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312E2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70725">
        <w:rPr>
          <w:rFonts w:asciiTheme="minorBidi" w:hAnsiTheme="minorBidi"/>
          <w:sz w:val="28"/>
          <w:szCs w:val="28"/>
        </w:rPr>
        <w:t xml:space="preserve">Kumba Layla Davis </w:t>
      </w:r>
    </w:p>
    <w:p w14:paraId="485B6F49" w14:textId="5D98A5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70725">
        <w:rPr>
          <w:rFonts w:asciiTheme="minorBidi" w:hAnsiTheme="minorBidi"/>
          <w:sz w:val="28"/>
          <w:szCs w:val="28"/>
        </w:rPr>
        <w:t>2517860</w:t>
      </w:r>
    </w:p>
    <w:p w14:paraId="3C1E7A20" w14:textId="6049C1D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5766A">
        <w:rPr>
          <w:rFonts w:asciiTheme="minorBidi" w:hAnsiTheme="minorBidi"/>
          <w:sz w:val="28"/>
          <w:szCs w:val="28"/>
        </w:rPr>
        <w:t>LCHS4001</w:t>
      </w:r>
    </w:p>
    <w:p w14:paraId="4EEB2DA3" w14:textId="783FB2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D1265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257EF63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D1265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6D89AA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AB440F">
        <w:rPr>
          <w:rFonts w:asciiTheme="minorBidi" w:hAnsiTheme="minorBidi"/>
          <w:sz w:val="28"/>
          <w:szCs w:val="28"/>
        </w:rPr>
        <w:t>23/11/2025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D69D410" w14:textId="5D0C7C14" w:rsidR="00C41F8B" w:rsidRPr="00C41F8B" w:rsidRDefault="00C41F8B" w:rsidP="005D3CFB">
            <w:pPr>
              <w:spacing w:line="278" w:lineRule="auto"/>
              <w:ind w:left="720"/>
              <w:contextualSpacing/>
              <w:rPr>
                <w:rFonts w:asciiTheme="minorHAnsi" w:hAnsiTheme="minorHAnsi"/>
                <w:sz w:val="22"/>
                <w:lang w:eastAsia="en-GB"/>
              </w:rPr>
            </w:pPr>
            <w:r w:rsidRPr="00C41F8B">
              <w:rPr>
                <w:rFonts w:asciiTheme="minorHAnsi" w:hAnsiTheme="minorHAnsi"/>
                <w:sz w:val="22"/>
                <w:lang w:eastAsia="en-GB"/>
              </w:rPr>
              <w:t xml:space="preserve">When I first started researching the role of a social worker, I started with looking at what exactly a social worker does and what skills and resources they would need to carry out their role to the best of their ability. During this time, I learned the valuable skills a social worker would need and use it on myself to see where I could make any personal improvements so I can increase the likelihood of me achieving this role. When researching I used the CRAAP test to help me </w:t>
            </w:r>
            <w:bookmarkStart w:id="0" w:name="_Int_IdAMCtGy"/>
            <w:r w:rsidRPr="00C41F8B">
              <w:rPr>
                <w:rFonts w:asciiTheme="minorHAnsi" w:hAnsiTheme="minorHAnsi"/>
                <w:sz w:val="22"/>
                <w:lang w:eastAsia="en-GB"/>
              </w:rPr>
              <w:t>identify</w:t>
            </w:r>
            <w:bookmarkEnd w:id="0"/>
            <w:r w:rsidRPr="00C41F8B">
              <w:rPr>
                <w:rFonts w:asciiTheme="minorHAnsi" w:hAnsiTheme="minorHAnsi"/>
                <w:sz w:val="22"/>
                <w:lang w:eastAsia="en-GB"/>
              </w:rPr>
              <w:t xml:space="preserve"> </w:t>
            </w:r>
            <w:r>
              <w:rPr>
                <w:rFonts w:asciiTheme="minorHAnsi" w:hAnsiTheme="minorHAnsi"/>
                <w:sz w:val="22"/>
                <w:lang w:eastAsia="en-GB"/>
              </w:rPr>
              <w:t>t</w:t>
            </w:r>
            <w:r w:rsidRPr="00C41F8B">
              <w:rPr>
                <w:rFonts w:asciiTheme="minorHAnsi" w:hAnsiTheme="minorHAnsi"/>
                <w:sz w:val="22"/>
                <w:lang w:eastAsia="en-GB"/>
              </w:rPr>
              <w:t>he best articles for my presentation.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5288D09" w14:textId="77777777" w:rsidR="00DC5FCA" w:rsidRPr="00DC5FCA" w:rsidRDefault="00DC5FCA" w:rsidP="005D3CFB">
            <w:pPr>
              <w:spacing w:line="278" w:lineRule="auto"/>
              <w:ind w:left="720"/>
              <w:contextualSpacing/>
              <w:rPr>
                <w:rFonts w:asciiTheme="minorHAnsi" w:hAnsiTheme="minorHAnsi"/>
                <w:sz w:val="22"/>
                <w:lang w:eastAsia="en-GB"/>
              </w:rPr>
            </w:pPr>
            <w:r w:rsidRPr="00DC5FCA">
              <w:rPr>
                <w:rFonts w:asciiTheme="minorHAnsi" w:hAnsiTheme="minorHAnsi"/>
                <w:sz w:val="22"/>
                <w:lang w:eastAsia="en-GB"/>
              </w:rPr>
              <w:t xml:space="preserve">I prepared for my presentation by going over information I missed or did not remember then saying it aloud consistently so I could </w:t>
            </w:r>
            <w:bookmarkStart w:id="1" w:name="_Int_LtF4ahb2"/>
            <w:r w:rsidRPr="00DC5FCA">
              <w:rPr>
                <w:rFonts w:asciiTheme="minorHAnsi" w:hAnsiTheme="minorHAnsi"/>
                <w:sz w:val="22"/>
                <w:lang w:eastAsia="en-GB"/>
              </w:rPr>
              <w:t>get used</w:t>
            </w:r>
            <w:bookmarkEnd w:id="1"/>
            <w:r w:rsidRPr="00DC5FCA">
              <w:rPr>
                <w:rFonts w:asciiTheme="minorHAnsi" w:hAnsiTheme="minorHAnsi"/>
                <w:sz w:val="22"/>
                <w:lang w:eastAsia="en-GB"/>
              </w:rPr>
              <w:t xml:space="preserve"> to saying it without having to look at my words. What went well in my presentation was the research I had done, and I made sure to say all the things that related to the topic. Something I would do differently next time would be to have more confidence when presenting so I can get my points across clearer.</w:t>
            </w:r>
          </w:p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99EC187" w14:textId="77777777" w:rsidR="00145354" w:rsidRPr="00145354" w:rsidRDefault="00145354" w:rsidP="005D3CFB">
            <w:pPr>
              <w:spacing w:line="278" w:lineRule="auto"/>
              <w:ind w:left="720"/>
              <w:contextualSpacing/>
              <w:rPr>
                <w:rFonts w:asciiTheme="minorHAnsi" w:hAnsiTheme="minorHAnsi"/>
                <w:sz w:val="22"/>
                <w:lang w:eastAsia="en-GB"/>
              </w:rPr>
            </w:pPr>
            <w:r w:rsidRPr="00145354">
              <w:rPr>
                <w:rFonts w:asciiTheme="minorHAnsi" w:hAnsiTheme="minorHAnsi"/>
                <w:sz w:val="22"/>
                <w:lang w:eastAsia="en-GB"/>
              </w:rPr>
              <w:t xml:space="preserve">The thing I was most confident about presenting was the information I found out about social workers and the challenges they face within the health sector. And, the key skills that </w:t>
            </w:r>
            <w:bookmarkStart w:id="2" w:name="_Int_UqzO8A7O"/>
            <w:r w:rsidRPr="00145354">
              <w:rPr>
                <w:rFonts w:asciiTheme="minorHAnsi" w:hAnsiTheme="minorHAnsi"/>
                <w:sz w:val="22"/>
                <w:lang w:eastAsia="en-GB"/>
              </w:rPr>
              <w:t xml:space="preserve">is </w:t>
            </w:r>
            <w:bookmarkStart w:id="3" w:name="_Int_sD3cIJNl"/>
            <w:r w:rsidRPr="00145354">
              <w:rPr>
                <w:rFonts w:asciiTheme="minorHAnsi" w:hAnsiTheme="minorHAnsi"/>
                <w:sz w:val="22"/>
                <w:lang w:eastAsia="en-GB"/>
              </w:rPr>
              <w:t>required</w:t>
            </w:r>
            <w:bookmarkEnd w:id="2"/>
            <w:r w:rsidRPr="00145354">
              <w:rPr>
                <w:rFonts w:asciiTheme="minorHAnsi" w:hAnsiTheme="minorHAnsi"/>
                <w:sz w:val="22"/>
                <w:lang w:eastAsia="en-GB"/>
              </w:rPr>
              <w:t xml:space="preserve"> of</w:t>
            </w:r>
            <w:bookmarkEnd w:id="3"/>
            <w:r w:rsidRPr="00145354">
              <w:rPr>
                <w:rFonts w:asciiTheme="minorHAnsi" w:hAnsiTheme="minorHAnsi"/>
                <w:sz w:val="22"/>
                <w:lang w:eastAsia="en-GB"/>
              </w:rPr>
              <w:t xml:space="preserve"> them, another thing I was confident about was taking those finding and applying it to myself and seeing where I could make any self improvements. Feedback that would be good for next time would be if I </w:t>
            </w:r>
            <w:bookmarkStart w:id="4" w:name="_Int_UGWzpG4M"/>
            <w:r w:rsidRPr="00145354">
              <w:rPr>
                <w:rFonts w:asciiTheme="minorHAnsi" w:hAnsiTheme="minorHAnsi"/>
                <w:sz w:val="22"/>
                <w:lang w:eastAsia="en-GB"/>
              </w:rPr>
              <w:t>were given</w:t>
            </w:r>
            <w:bookmarkEnd w:id="4"/>
            <w:r w:rsidRPr="00145354">
              <w:rPr>
                <w:rFonts w:asciiTheme="minorHAnsi" w:hAnsiTheme="minorHAnsi"/>
                <w:sz w:val="22"/>
                <w:lang w:eastAsia="en-GB"/>
              </w:rPr>
              <w:t xml:space="preserve"> a specific role of a social worker within the health sector so I could do deeper research.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6C1C8A9" w14:textId="77777777" w:rsidR="00F70742" w:rsidRPr="00F70742" w:rsidRDefault="00F70742" w:rsidP="005D3CFB">
            <w:pPr>
              <w:spacing w:line="278" w:lineRule="auto"/>
              <w:ind w:left="720"/>
              <w:contextualSpacing/>
              <w:rPr>
                <w:rFonts w:asciiTheme="minorHAnsi" w:hAnsiTheme="minorHAnsi"/>
                <w:sz w:val="22"/>
                <w:lang w:eastAsia="en-GB"/>
              </w:rPr>
            </w:pPr>
            <w:r w:rsidRPr="00F70742">
              <w:rPr>
                <w:rFonts w:asciiTheme="minorHAnsi" w:hAnsiTheme="minorHAnsi"/>
                <w:sz w:val="22"/>
                <w:lang w:eastAsia="en-GB"/>
              </w:rPr>
              <w:t>For next term one way I would improve my presenting is by having more confidence and be able to come out of my comfort zone, with research I could take the time to find out more information around the specific roles and investigate relevant articles and journals</w:t>
            </w:r>
          </w:p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7ADA5914" w14:textId="77777777" w:rsidR="005D3CFB" w:rsidRPr="005D3CFB" w:rsidRDefault="005D3CFB" w:rsidP="005D3CFB">
            <w:pPr>
              <w:spacing w:line="278" w:lineRule="auto"/>
              <w:ind w:left="720"/>
              <w:contextualSpacing/>
              <w:rPr>
                <w:rFonts w:asciiTheme="minorHAnsi" w:hAnsiTheme="minorHAnsi"/>
                <w:sz w:val="22"/>
                <w:lang w:eastAsia="en-GB"/>
              </w:rPr>
            </w:pPr>
            <w:r w:rsidRPr="005D3CFB">
              <w:rPr>
                <w:rFonts w:asciiTheme="minorHAnsi" w:hAnsiTheme="minorHAnsi"/>
                <w:sz w:val="22"/>
                <w:lang w:eastAsia="en-GB"/>
              </w:rPr>
              <w:t>The end point would be the find information about the overall role of a social worker within all parts of the health sector and see where I would be best suited.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839968" w14:textId="77777777" w:rsidR="003B4710" w:rsidRDefault="003B4710" w:rsidP="003C7C97">
      <w:pPr>
        <w:spacing w:after="0" w:line="240" w:lineRule="auto"/>
      </w:pPr>
      <w:r>
        <w:separator/>
      </w:r>
    </w:p>
  </w:endnote>
  <w:endnote w:type="continuationSeparator" w:id="0">
    <w:p w14:paraId="24024A10" w14:textId="77777777" w:rsidR="003B4710" w:rsidRDefault="003B471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446243" w14:textId="77777777" w:rsidR="003B4710" w:rsidRDefault="003B4710" w:rsidP="003C7C97">
      <w:pPr>
        <w:spacing w:after="0" w:line="240" w:lineRule="auto"/>
      </w:pPr>
      <w:r>
        <w:separator/>
      </w:r>
    </w:p>
  </w:footnote>
  <w:footnote w:type="continuationSeparator" w:id="0">
    <w:p w14:paraId="18C59FC0" w14:textId="77777777" w:rsidR="003B4710" w:rsidRDefault="003B4710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dAMCtGy" int2:invalidationBookmarkName="" int2:hashCode="m/D4/19di8v/ud" int2:id="mpu6IHM7">
      <int2:state int2:value="Rejected" int2:type="style"/>
    </int2:bookmark>
    <int2:bookmark int2:bookmarkName="_Int_LtF4ahb2" int2:invalidationBookmarkName="" int2:hashCode="t5y/qoSgXP6R0q" int2:id="ARjcNByS">
      <int2:state int2:value="Rejected" int2:type="style"/>
    </int2:bookmark>
    <int2:bookmark int2:bookmarkName="_Int_UGWzpG4M" int2:invalidationBookmarkName="" int2:hashCode="liM3OTbym+QyUz" int2:id="QXyW2GH1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2A2E83"/>
    <w:multiLevelType w:val="hybridMultilevel"/>
    <w:tmpl w:val="205CC4B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A31AC9"/>
    <w:multiLevelType w:val="hybridMultilevel"/>
    <w:tmpl w:val="205CC4B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B23F3A"/>
    <w:multiLevelType w:val="hybridMultilevel"/>
    <w:tmpl w:val="205CC4B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C931F51"/>
    <w:multiLevelType w:val="hybridMultilevel"/>
    <w:tmpl w:val="205CC4B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3B0FEA"/>
    <w:multiLevelType w:val="hybridMultilevel"/>
    <w:tmpl w:val="205CC4B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8"/>
  </w:num>
  <w:num w:numId="2" w16cid:durableId="351032333">
    <w:abstractNumId w:val="1"/>
  </w:num>
  <w:num w:numId="3" w16cid:durableId="1067413603">
    <w:abstractNumId w:val="12"/>
  </w:num>
  <w:num w:numId="4" w16cid:durableId="931426930">
    <w:abstractNumId w:val="23"/>
  </w:num>
  <w:num w:numId="5" w16cid:durableId="1422484198">
    <w:abstractNumId w:val="19"/>
  </w:num>
  <w:num w:numId="6" w16cid:durableId="552929862">
    <w:abstractNumId w:val="20"/>
  </w:num>
  <w:num w:numId="7" w16cid:durableId="587203086">
    <w:abstractNumId w:val="24"/>
  </w:num>
  <w:num w:numId="8" w16cid:durableId="389156196">
    <w:abstractNumId w:val="16"/>
  </w:num>
  <w:num w:numId="9" w16cid:durableId="1393503788">
    <w:abstractNumId w:val="6"/>
  </w:num>
  <w:num w:numId="10" w16cid:durableId="1579359955">
    <w:abstractNumId w:val="14"/>
  </w:num>
  <w:num w:numId="11" w16cid:durableId="806699681">
    <w:abstractNumId w:val="15"/>
  </w:num>
  <w:num w:numId="12" w16cid:durableId="1314750107">
    <w:abstractNumId w:val="13"/>
  </w:num>
  <w:num w:numId="13" w16cid:durableId="1766919701">
    <w:abstractNumId w:val="18"/>
  </w:num>
  <w:num w:numId="14" w16cid:durableId="1957908719">
    <w:abstractNumId w:val="11"/>
  </w:num>
  <w:num w:numId="15" w16cid:durableId="1132019979">
    <w:abstractNumId w:val="5"/>
  </w:num>
  <w:num w:numId="16" w16cid:durableId="1457524365">
    <w:abstractNumId w:val="7"/>
  </w:num>
  <w:num w:numId="17" w16cid:durableId="1386294306">
    <w:abstractNumId w:val="26"/>
  </w:num>
  <w:num w:numId="18" w16cid:durableId="1838374920">
    <w:abstractNumId w:val="21"/>
  </w:num>
  <w:num w:numId="19" w16cid:durableId="1827044992">
    <w:abstractNumId w:val="9"/>
  </w:num>
  <w:num w:numId="20" w16cid:durableId="895820667">
    <w:abstractNumId w:val="17"/>
  </w:num>
  <w:num w:numId="21" w16cid:durableId="817497522">
    <w:abstractNumId w:val="27"/>
  </w:num>
  <w:num w:numId="22" w16cid:durableId="725690465">
    <w:abstractNumId w:val="0"/>
  </w:num>
  <w:num w:numId="23" w16cid:durableId="1612087055">
    <w:abstractNumId w:val="10"/>
  </w:num>
  <w:num w:numId="24" w16cid:durableId="597181170">
    <w:abstractNumId w:val="2"/>
  </w:num>
  <w:num w:numId="25" w16cid:durableId="1290281300">
    <w:abstractNumId w:val="4"/>
  </w:num>
  <w:num w:numId="26" w16cid:durableId="588928782">
    <w:abstractNumId w:val="22"/>
  </w:num>
  <w:num w:numId="27" w16cid:durableId="640883604">
    <w:abstractNumId w:val="25"/>
  </w:num>
  <w:num w:numId="28" w16cid:durableId="96488886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45354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B4710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3C05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3CFB"/>
    <w:rsid w:val="005D5457"/>
    <w:rsid w:val="005E2699"/>
    <w:rsid w:val="005E44B5"/>
    <w:rsid w:val="00604DCF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B2995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5766A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440F"/>
    <w:rsid w:val="00AC7BE2"/>
    <w:rsid w:val="00AE35BF"/>
    <w:rsid w:val="00B1067E"/>
    <w:rsid w:val="00B81790"/>
    <w:rsid w:val="00B81BBC"/>
    <w:rsid w:val="00BD03D5"/>
    <w:rsid w:val="00BD1831"/>
    <w:rsid w:val="00C3215E"/>
    <w:rsid w:val="00C41F8B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0725"/>
    <w:rsid w:val="00D750B4"/>
    <w:rsid w:val="00D81C18"/>
    <w:rsid w:val="00D8461A"/>
    <w:rsid w:val="00D95CAF"/>
    <w:rsid w:val="00DB60B6"/>
    <w:rsid w:val="00DC1CC6"/>
    <w:rsid w:val="00DC5FCA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0742"/>
    <w:rsid w:val="00F915D6"/>
    <w:rsid w:val="00FD1265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373</Words>
  <Characters>2127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Kumba Layla Davis (2517860)</cp:lastModifiedBy>
  <cp:revision>11</cp:revision>
  <dcterms:created xsi:type="dcterms:W3CDTF">2025-11-23T15:28:00Z</dcterms:created>
  <dcterms:modified xsi:type="dcterms:W3CDTF">2025-11-23T15:34:00Z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