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4379A1" w14:textId="717F8036" w:rsidR="00C673F2" w:rsidRPr="00014561" w:rsidRDefault="00014561">
      <w:pPr>
        <w:rPr>
          <w:b/>
          <w:bCs/>
          <w:sz w:val="40"/>
          <w:szCs w:val="40"/>
          <w:u w:val="single"/>
        </w:rPr>
      </w:pPr>
      <w:r w:rsidRPr="00014561">
        <w:rPr>
          <w:b/>
          <w:bCs/>
          <w:sz w:val="40"/>
          <w:szCs w:val="40"/>
          <w:u w:val="single"/>
        </w:rPr>
        <w:t>Bibliography for Bill Gates Professional Discussion.</w:t>
      </w:r>
    </w:p>
    <w:p w14:paraId="11E79033" w14:textId="633FF11D" w:rsidR="00C673F2" w:rsidRPr="00014561" w:rsidRDefault="00C673F2">
      <w:pPr>
        <w:rPr>
          <w:sz w:val="24"/>
          <w:szCs w:val="24"/>
        </w:rPr>
      </w:pPr>
      <w:r w:rsidRPr="00014561">
        <w:rPr>
          <w:sz w:val="24"/>
          <w:szCs w:val="24"/>
        </w:rPr>
        <w:t>Al-</w:t>
      </w:r>
      <w:proofErr w:type="spellStart"/>
      <w:r w:rsidRPr="00014561">
        <w:rPr>
          <w:sz w:val="24"/>
          <w:szCs w:val="24"/>
        </w:rPr>
        <w:t>Asfour</w:t>
      </w:r>
      <w:proofErr w:type="spellEnd"/>
      <w:r w:rsidRPr="00014561">
        <w:rPr>
          <w:sz w:val="24"/>
          <w:szCs w:val="24"/>
        </w:rPr>
        <w:t xml:space="preserve">, A., &amp; </w:t>
      </w:r>
      <w:proofErr w:type="spellStart"/>
      <w:r w:rsidRPr="00014561">
        <w:rPr>
          <w:sz w:val="24"/>
          <w:szCs w:val="24"/>
        </w:rPr>
        <w:t>Lettau</w:t>
      </w:r>
      <w:proofErr w:type="spellEnd"/>
      <w:r w:rsidRPr="00014561">
        <w:rPr>
          <w:sz w:val="24"/>
          <w:szCs w:val="24"/>
        </w:rPr>
        <w:t xml:space="preserve">, L. (2014). Strategies for Leadership styles for a multi-generational workforce. </w:t>
      </w:r>
      <w:r w:rsidRPr="00014561">
        <w:rPr>
          <w:i/>
          <w:iCs/>
          <w:sz w:val="24"/>
          <w:szCs w:val="24"/>
        </w:rPr>
        <w:t xml:space="preserve">Journal of Leadership, Bill Gates leadership style, Accountability and Ethics, </w:t>
      </w:r>
      <w:r w:rsidRPr="00014561">
        <w:rPr>
          <w:sz w:val="24"/>
          <w:szCs w:val="24"/>
        </w:rPr>
        <w:t>11(2), 58.</w:t>
      </w:r>
    </w:p>
    <w:p w14:paraId="2711C5BF" w14:textId="6FDBFAF0" w:rsidR="00C673F2" w:rsidRPr="00014561" w:rsidRDefault="00C673F2">
      <w:pPr>
        <w:rPr>
          <w:sz w:val="24"/>
          <w:szCs w:val="24"/>
        </w:rPr>
      </w:pPr>
    </w:p>
    <w:p w14:paraId="6536BF1F" w14:textId="624D2A51" w:rsidR="00C673F2" w:rsidRPr="00014561" w:rsidRDefault="00C673F2">
      <w:pPr>
        <w:rPr>
          <w:sz w:val="24"/>
          <w:szCs w:val="24"/>
        </w:rPr>
      </w:pPr>
      <w:proofErr w:type="spellStart"/>
      <w:r w:rsidRPr="00014561">
        <w:rPr>
          <w:sz w:val="24"/>
          <w:szCs w:val="24"/>
        </w:rPr>
        <w:t>BloombergUK</w:t>
      </w:r>
      <w:proofErr w:type="spellEnd"/>
      <w:r w:rsidRPr="00014561">
        <w:rPr>
          <w:sz w:val="24"/>
          <w:szCs w:val="24"/>
        </w:rPr>
        <w:t xml:space="preserve">, 2022. </w:t>
      </w:r>
      <w:r w:rsidRPr="00014561">
        <w:rPr>
          <w:i/>
          <w:iCs/>
          <w:sz w:val="24"/>
          <w:szCs w:val="24"/>
        </w:rPr>
        <w:t xml:space="preserve">#5 Bill Gates $107 B. </w:t>
      </w:r>
      <w:r w:rsidRPr="00014561">
        <w:rPr>
          <w:sz w:val="24"/>
          <w:szCs w:val="24"/>
        </w:rPr>
        <w:t xml:space="preserve">Available at: </w:t>
      </w:r>
      <w:hyperlink r:id="rId4" w:history="1">
        <w:r w:rsidRPr="00014561">
          <w:rPr>
            <w:rStyle w:val="Hyperlink"/>
            <w:sz w:val="24"/>
            <w:szCs w:val="24"/>
          </w:rPr>
          <w:t>http://www.bloomberg.com/billionaires/profiles/william-h-gates/</w:t>
        </w:r>
      </w:hyperlink>
    </w:p>
    <w:p w14:paraId="5DA5A96A" w14:textId="0FEE7037" w:rsidR="00C673F2" w:rsidRPr="00014561" w:rsidRDefault="00C673F2">
      <w:pPr>
        <w:rPr>
          <w:sz w:val="24"/>
          <w:szCs w:val="24"/>
        </w:rPr>
      </w:pPr>
      <w:r w:rsidRPr="00014561">
        <w:rPr>
          <w:sz w:val="24"/>
          <w:szCs w:val="24"/>
        </w:rPr>
        <w:t>Accessed 19/10/2022.</w:t>
      </w:r>
    </w:p>
    <w:p w14:paraId="49539C5C" w14:textId="27A25FF9" w:rsidR="00C673F2" w:rsidRPr="00014561" w:rsidRDefault="00C673F2">
      <w:pPr>
        <w:rPr>
          <w:sz w:val="24"/>
          <w:szCs w:val="24"/>
        </w:rPr>
      </w:pPr>
    </w:p>
    <w:p w14:paraId="1B48922D" w14:textId="3A08A6C9" w:rsidR="00C673F2" w:rsidRPr="00014561" w:rsidRDefault="00C673F2">
      <w:pPr>
        <w:rPr>
          <w:sz w:val="24"/>
          <w:szCs w:val="24"/>
        </w:rPr>
      </w:pPr>
      <w:r w:rsidRPr="00014561">
        <w:rPr>
          <w:sz w:val="24"/>
          <w:szCs w:val="24"/>
        </w:rPr>
        <w:t xml:space="preserve">Chu, L., &amp; Lai, C. C. (2011). </w:t>
      </w:r>
      <w:proofErr w:type="gramStart"/>
      <w:r w:rsidRPr="00014561">
        <w:rPr>
          <w:sz w:val="24"/>
          <w:szCs w:val="24"/>
        </w:rPr>
        <w:t>A research</w:t>
      </w:r>
      <w:proofErr w:type="gramEnd"/>
      <w:r w:rsidRPr="00014561">
        <w:rPr>
          <w:sz w:val="24"/>
          <w:szCs w:val="24"/>
        </w:rPr>
        <w:t xml:space="preserve"> on the influence of leadership style and job characteristics on job performance among accountants of county and city government in Taiwan.</w:t>
      </w:r>
      <w:r w:rsidRPr="00014561">
        <w:rPr>
          <w:i/>
          <w:iCs/>
          <w:sz w:val="24"/>
          <w:szCs w:val="24"/>
        </w:rPr>
        <w:t xml:space="preserve"> Bill Gates leadership style,</w:t>
      </w:r>
      <w:r w:rsidRPr="00014561">
        <w:rPr>
          <w:sz w:val="24"/>
          <w:szCs w:val="24"/>
        </w:rPr>
        <w:t xml:space="preserve"> </w:t>
      </w:r>
      <w:r w:rsidRPr="00014561">
        <w:rPr>
          <w:i/>
          <w:iCs/>
          <w:sz w:val="24"/>
          <w:szCs w:val="24"/>
        </w:rPr>
        <w:t>Public Personnel Management</w:t>
      </w:r>
      <w:r w:rsidRPr="00014561">
        <w:rPr>
          <w:sz w:val="24"/>
          <w:szCs w:val="24"/>
        </w:rPr>
        <w:t>, 40(2), 101-118</w:t>
      </w:r>
      <w:r w:rsidR="00196453" w:rsidRPr="00014561">
        <w:rPr>
          <w:sz w:val="24"/>
          <w:szCs w:val="24"/>
        </w:rPr>
        <w:t>.</w:t>
      </w:r>
    </w:p>
    <w:p w14:paraId="78F33699" w14:textId="258273A9" w:rsidR="00196453" w:rsidRPr="00014561" w:rsidRDefault="00196453">
      <w:pPr>
        <w:rPr>
          <w:sz w:val="24"/>
          <w:szCs w:val="24"/>
        </w:rPr>
      </w:pPr>
    </w:p>
    <w:p w14:paraId="189BD969" w14:textId="031DC809" w:rsidR="00196453" w:rsidRPr="00014561" w:rsidRDefault="00196453">
      <w:pPr>
        <w:rPr>
          <w:sz w:val="24"/>
          <w:szCs w:val="24"/>
        </w:rPr>
      </w:pPr>
      <w:r w:rsidRPr="00014561">
        <w:rPr>
          <w:sz w:val="24"/>
          <w:szCs w:val="24"/>
        </w:rPr>
        <w:t xml:space="preserve">Entrepreneur, 2016.  </w:t>
      </w:r>
      <w:r w:rsidRPr="00014561">
        <w:rPr>
          <w:i/>
          <w:iCs/>
          <w:sz w:val="24"/>
          <w:szCs w:val="24"/>
        </w:rPr>
        <w:t xml:space="preserve">How Bill Gates Became a Leadership Legend. </w:t>
      </w:r>
      <w:r w:rsidRPr="00014561">
        <w:rPr>
          <w:sz w:val="24"/>
          <w:szCs w:val="24"/>
        </w:rPr>
        <w:t xml:space="preserve">Available at: </w:t>
      </w:r>
      <w:hyperlink r:id="rId5" w:history="1">
        <w:r w:rsidRPr="00014561">
          <w:rPr>
            <w:rStyle w:val="Hyperlink"/>
            <w:sz w:val="24"/>
            <w:szCs w:val="24"/>
          </w:rPr>
          <w:t>http://www.entrepeneur.com/article/250609</w:t>
        </w:r>
      </w:hyperlink>
    </w:p>
    <w:p w14:paraId="61600638" w14:textId="7B460402" w:rsidR="00196453" w:rsidRPr="00014561" w:rsidRDefault="00196453">
      <w:pPr>
        <w:rPr>
          <w:sz w:val="24"/>
          <w:szCs w:val="24"/>
        </w:rPr>
      </w:pPr>
      <w:r w:rsidRPr="00014561">
        <w:rPr>
          <w:sz w:val="24"/>
          <w:szCs w:val="24"/>
        </w:rPr>
        <w:t>Accessed 18/10/2022.</w:t>
      </w:r>
    </w:p>
    <w:p w14:paraId="36B5E46F" w14:textId="7B093FE7" w:rsidR="00196453" w:rsidRPr="00014561" w:rsidRDefault="00196453">
      <w:pPr>
        <w:rPr>
          <w:sz w:val="24"/>
          <w:szCs w:val="24"/>
        </w:rPr>
      </w:pPr>
    </w:p>
    <w:p w14:paraId="2CE568FF" w14:textId="0515A35E" w:rsidR="00196453" w:rsidRPr="00014561" w:rsidRDefault="00196453">
      <w:pPr>
        <w:rPr>
          <w:sz w:val="24"/>
          <w:szCs w:val="24"/>
        </w:rPr>
      </w:pPr>
      <w:r w:rsidRPr="00014561">
        <w:rPr>
          <w:sz w:val="24"/>
          <w:szCs w:val="24"/>
        </w:rPr>
        <w:t xml:space="preserve">IMD, 2022.  </w:t>
      </w:r>
      <w:r w:rsidRPr="00014561">
        <w:rPr>
          <w:i/>
          <w:iCs/>
          <w:sz w:val="24"/>
          <w:szCs w:val="24"/>
        </w:rPr>
        <w:t>The 5 Most common Leadership styles &amp; how to find yours</w:t>
      </w:r>
      <w:r w:rsidRPr="00014561">
        <w:rPr>
          <w:sz w:val="24"/>
          <w:szCs w:val="24"/>
        </w:rPr>
        <w:t xml:space="preserve">. Available at: </w:t>
      </w:r>
      <w:hyperlink r:id="rId6" w:history="1">
        <w:r w:rsidRPr="00014561">
          <w:rPr>
            <w:rStyle w:val="Hyperlink"/>
            <w:sz w:val="24"/>
            <w:szCs w:val="24"/>
          </w:rPr>
          <w:t>http://www.imd.org/imd-reflections/reflection-page/leadership-styles/</w:t>
        </w:r>
      </w:hyperlink>
    </w:p>
    <w:p w14:paraId="1E181CF1" w14:textId="4814CC2B" w:rsidR="00196453" w:rsidRPr="00014561" w:rsidRDefault="00196453">
      <w:pPr>
        <w:rPr>
          <w:sz w:val="24"/>
          <w:szCs w:val="24"/>
        </w:rPr>
      </w:pPr>
      <w:r w:rsidRPr="00014561">
        <w:rPr>
          <w:sz w:val="24"/>
          <w:szCs w:val="24"/>
        </w:rPr>
        <w:t>Accessed 18/10/2022.</w:t>
      </w:r>
    </w:p>
    <w:p w14:paraId="60E968CF" w14:textId="7566A935" w:rsidR="00196453" w:rsidRPr="00014561" w:rsidRDefault="00196453">
      <w:pPr>
        <w:rPr>
          <w:sz w:val="24"/>
          <w:szCs w:val="24"/>
        </w:rPr>
      </w:pPr>
    </w:p>
    <w:p w14:paraId="7E76588D" w14:textId="18AEE982" w:rsidR="00196453" w:rsidRPr="00014561" w:rsidRDefault="00196453">
      <w:pPr>
        <w:rPr>
          <w:i/>
          <w:iCs/>
          <w:sz w:val="24"/>
          <w:szCs w:val="24"/>
        </w:rPr>
      </w:pPr>
      <w:r w:rsidRPr="00014561">
        <w:rPr>
          <w:sz w:val="24"/>
          <w:szCs w:val="24"/>
        </w:rPr>
        <w:t xml:space="preserve">Shah, T., &amp; Mulla, Z. R. (2013). Leader Motives, impression management, and charisma: A comparison of Steve Jobs and Bill Gates. Bill Gates leadership style, </w:t>
      </w:r>
      <w:r w:rsidRPr="00014561">
        <w:rPr>
          <w:i/>
          <w:iCs/>
          <w:sz w:val="24"/>
          <w:szCs w:val="24"/>
        </w:rPr>
        <w:t xml:space="preserve">Management and Labour </w:t>
      </w:r>
      <w:r w:rsidR="00014561" w:rsidRPr="00014561">
        <w:rPr>
          <w:i/>
          <w:iCs/>
          <w:sz w:val="24"/>
          <w:szCs w:val="24"/>
        </w:rPr>
        <w:t xml:space="preserve">Studies, </w:t>
      </w:r>
      <w:r w:rsidR="00014561" w:rsidRPr="00014561">
        <w:rPr>
          <w:sz w:val="24"/>
          <w:szCs w:val="24"/>
        </w:rPr>
        <w:t>38(3), 155-184.</w:t>
      </w:r>
    </w:p>
    <w:p w14:paraId="5CEC9BD8" w14:textId="7C23A81F" w:rsidR="00C673F2" w:rsidRDefault="00C673F2"/>
    <w:p w14:paraId="7EF5BAB9" w14:textId="77777777" w:rsidR="00C673F2" w:rsidRPr="00C673F2" w:rsidRDefault="00C673F2"/>
    <w:sectPr w:rsidR="00C673F2" w:rsidRPr="00C673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3F2"/>
    <w:rsid w:val="00014561"/>
    <w:rsid w:val="00196453"/>
    <w:rsid w:val="00C673F2"/>
    <w:rsid w:val="00F73A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C1247C"/>
  <w15:chartTrackingRefBased/>
  <w15:docId w15:val="{2990C71A-31A5-4795-8FD2-36DB75026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673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73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imd.org/imd-reflections/reflection-page/leadership-styles/" TargetMode="External"/><Relationship Id="rId5" Type="http://schemas.openxmlformats.org/officeDocument/2006/relationships/hyperlink" Target="http://www.entrepeneur.com/article/250609" TargetMode="External"/><Relationship Id="rId4" Type="http://schemas.openxmlformats.org/officeDocument/2006/relationships/hyperlink" Target="http://www.bloomberg.com/billionaires/profiles/william-h-gat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207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Reynolds</dc:creator>
  <cp:keywords/>
  <dc:description/>
  <cp:lastModifiedBy>Rhys Reynolds</cp:lastModifiedBy>
  <cp:revision>1</cp:revision>
  <dcterms:created xsi:type="dcterms:W3CDTF">2022-10-21T12:26:00Z</dcterms:created>
  <dcterms:modified xsi:type="dcterms:W3CDTF">2022-10-21T12:57:00Z</dcterms:modified>
</cp:coreProperties>
</file>