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3.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9C244" w14:textId="5CCC31C6" w:rsidR="00B50716" w:rsidRPr="00E578AD" w:rsidRDefault="006E10EB"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i/>
          <w:sz w:val="60"/>
          <w:szCs w:val="60"/>
        </w:rPr>
      </w:pPr>
      <w:r>
        <w:rPr>
          <w:rFonts w:cs="Helvetica"/>
          <w:b/>
          <w:bCs/>
          <w:i/>
          <w:sz w:val="60"/>
          <w:szCs w:val="60"/>
        </w:rPr>
        <w:t>Final Report</w:t>
      </w:r>
    </w:p>
    <w:p w14:paraId="5A5EA73C"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7C427E70" w14:textId="77777777" w:rsidR="00B50716" w:rsidRPr="00C34114" w:rsidRDefault="007F4C01"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32"/>
          <w:szCs w:val="40"/>
        </w:rPr>
      </w:pPr>
      <w:r w:rsidRPr="00C34114">
        <w:rPr>
          <w:rFonts w:cs="Helvetica"/>
          <w:i/>
          <w:sz w:val="32"/>
          <w:szCs w:val="40"/>
        </w:rPr>
        <w:t xml:space="preserve">Research methods and project </w:t>
      </w:r>
      <w:r w:rsidR="00B50716" w:rsidRPr="00C34114">
        <w:rPr>
          <w:rFonts w:cs="Helvetica"/>
          <w:i/>
          <w:sz w:val="32"/>
          <w:szCs w:val="40"/>
        </w:rPr>
        <w:t xml:space="preserve">   </w:t>
      </w:r>
    </w:p>
    <w:p w14:paraId="1AB47017" w14:textId="77777777" w:rsidR="00C34114" w:rsidRPr="00C34114" w:rsidRDefault="007F4C01" w:rsidP="00C34114">
      <w:pPr>
        <w:pStyle w:val="paragraph"/>
        <w:spacing w:before="0" w:beforeAutospacing="0" w:after="0" w:afterAutospacing="0"/>
        <w:textAlignment w:val="baseline"/>
        <w:rPr>
          <w:rFonts w:cs="Helvetica"/>
          <w:i/>
          <w:sz w:val="32"/>
          <w:szCs w:val="40"/>
        </w:rPr>
      </w:pPr>
      <w:r w:rsidRPr="00C34114">
        <w:rPr>
          <w:rFonts w:cs="Helvetica"/>
          <w:i/>
          <w:sz w:val="32"/>
          <w:szCs w:val="40"/>
        </w:rPr>
        <w:t xml:space="preserve">Andrew Gibson </w:t>
      </w:r>
      <w:r w:rsidR="00B50716" w:rsidRPr="00C34114">
        <w:rPr>
          <w:rFonts w:cs="Helvetica"/>
          <w:i/>
          <w:sz w:val="32"/>
          <w:szCs w:val="40"/>
        </w:rPr>
        <w:t xml:space="preserve">   </w:t>
      </w:r>
    </w:p>
    <w:p w14:paraId="61ACD245" w14:textId="77777777" w:rsidR="00C34114" w:rsidRDefault="00C34114" w:rsidP="00C34114">
      <w:pPr>
        <w:pStyle w:val="paragraph"/>
        <w:spacing w:before="0" w:beforeAutospacing="0" w:after="0" w:afterAutospacing="0"/>
        <w:jc w:val="both"/>
        <w:textAlignment w:val="baseline"/>
        <w:rPr>
          <w:rFonts w:cs="Helvetica"/>
          <w:sz w:val="40"/>
          <w:szCs w:val="40"/>
        </w:rPr>
      </w:pPr>
    </w:p>
    <w:p w14:paraId="41510C35" w14:textId="2C6CE7DF" w:rsidR="00C34114" w:rsidRPr="00C34114" w:rsidRDefault="00C34114" w:rsidP="00C34114">
      <w:pPr>
        <w:pStyle w:val="paragraph"/>
        <w:spacing w:before="0" w:beforeAutospacing="0" w:after="0" w:afterAutospacing="0"/>
        <w:jc w:val="both"/>
        <w:textAlignment w:val="baseline"/>
        <w:rPr>
          <w:rFonts w:cstheme="minorHAnsi"/>
          <w:i/>
          <w:sz w:val="28"/>
          <w:szCs w:val="28"/>
        </w:rPr>
      </w:pPr>
      <w:r w:rsidRPr="00C34114">
        <w:rPr>
          <w:rStyle w:val="blobobject"/>
          <w:rFonts w:cstheme="minorHAnsi"/>
          <w:i/>
          <w:sz w:val="28"/>
          <w:szCs w:val="28"/>
        </w:rPr>
        <w:t>Investigation to identify key characteristics for improved engine efficiency for the</w:t>
      </w:r>
      <w:r w:rsidR="006D405A">
        <w:rPr>
          <w:rStyle w:val="blobobject"/>
          <w:rFonts w:cstheme="minorHAnsi"/>
          <w:i/>
          <w:sz w:val="28"/>
          <w:szCs w:val="28"/>
        </w:rPr>
        <w:t xml:space="preserve"> F</w:t>
      </w:r>
      <w:r w:rsidRPr="00C34114">
        <w:rPr>
          <w:rStyle w:val="blobobject"/>
          <w:rFonts w:cstheme="minorHAnsi"/>
          <w:i/>
          <w:sz w:val="28"/>
          <w:szCs w:val="28"/>
        </w:rPr>
        <w:t xml:space="preserve">ord </w:t>
      </w:r>
      <w:r w:rsidR="006D405A">
        <w:rPr>
          <w:rStyle w:val="blobobject"/>
          <w:rFonts w:cstheme="minorHAnsi"/>
          <w:i/>
          <w:sz w:val="28"/>
          <w:szCs w:val="28"/>
        </w:rPr>
        <w:t>S</w:t>
      </w:r>
      <w:r w:rsidRPr="00C34114">
        <w:rPr>
          <w:rStyle w:val="blobobject"/>
          <w:rFonts w:cstheme="minorHAnsi"/>
          <w:i/>
          <w:sz w:val="28"/>
          <w:szCs w:val="28"/>
        </w:rPr>
        <w:t xml:space="preserve">igma naturally aspirated against the turbocharged </w:t>
      </w:r>
      <w:r w:rsidR="006D405A">
        <w:rPr>
          <w:rStyle w:val="blobobject"/>
          <w:rFonts w:cstheme="minorHAnsi"/>
          <w:i/>
          <w:sz w:val="28"/>
          <w:szCs w:val="28"/>
        </w:rPr>
        <w:t>S</w:t>
      </w:r>
      <w:r w:rsidRPr="00C34114">
        <w:rPr>
          <w:rStyle w:val="blobobject"/>
          <w:rFonts w:cstheme="minorHAnsi"/>
          <w:i/>
          <w:sz w:val="28"/>
          <w:szCs w:val="28"/>
        </w:rPr>
        <w:t>igma engine</w:t>
      </w:r>
    </w:p>
    <w:p w14:paraId="1DF98022"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07B54C21"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5136552B"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2C6E41E4" w14:textId="6F1AE134" w:rsidR="00B50716" w:rsidRPr="005649C9" w:rsidRDefault="000454DC"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r w:rsidRPr="005649C9">
        <w:rPr>
          <w:rFonts w:cs="Helvetica"/>
          <w:noProof/>
          <w:sz w:val="22"/>
          <w:szCs w:val="22"/>
          <w:lang w:eastAsia="en-GB"/>
        </w:rPr>
        <w:drawing>
          <wp:inline distT="0" distB="0" distL="0" distR="0" wp14:anchorId="753E7B21" wp14:editId="790688E9">
            <wp:extent cx="5600700" cy="22098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0700" cy="2209800"/>
                    </a:xfrm>
                    <a:prstGeom prst="rect">
                      <a:avLst/>
                    </a:prstGeom>
                  </pic:spPr>
                </pic:pic>
              </a:graphicData>
            </a:graphic>
          </wp:inline>
        </w:drawing>
      </w:r>
    </w:p>
    <w:p w14:paraId="1CE2978E"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3BDCE041"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2393E3E6"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p>
    <w:p w14:paraId="7B9AB090"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r w:rsidRPr="005649C9">
        <w:rPr>
          <w:rFonts w:cs="Helvetica"/>
          <w:sz w:val="22"/>
          <w:szCs w:val="22"/>
        </w:rPr>
        <w:t xml:space="preserve"> </w:t>
      </w:r>
    </w:p>
    <w:p w14:paraId="5462FE0B"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40"/>
          <w:szCs w:val="40"/>
        </w:rPr>
      </w:pPr>
      <w:r w:rsidRPr="005649C9">
        <w:rPr>
          <w:rFonts w:cs="Helvetica"/>
          <w:sz w:val="40"/>
          <w:szCs w:val="40"/>
        </w:rPr>
        <w:t xml:space="preserve">Jack Beynon </w:t>
      </w:r>
    </w:p>
    <w:p w14:paraId="74B8DC29" w14:textId="77777777" w:rsidR="00B50716" w:rsidRPr="005649C9"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40"/>
          <w:szCs w:val="40"/>
        </w:rPr>
      </w:pPr>
      <w:r w:rsidRPr="005649C9">
        <w:rPr>
          <w:rFonts w:cs="Helvetica"/>
          <w:sz w:val="40"/>
          <w:szCs w:val="40"/>
        </w:rPr>
        <w:t xml:space="preserve">P146629 </w:t>
      </w:r>
    </w:p>
    <w:p w14:paraId="72E30DDF" w14:textId="77777777" w:rsidR="00B50716" w:rsidRDefault="00B50716" w:rsidP="00B507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2"/>
          <w:szCs w:val="22"/>
        </w:rPr>
      </w:pPr>
      <w:r w:rsidRPr="005649C9">
        <w:rPr>
          <w:rFonts w:cs="Helvetica"/>
          <w:sz w:val="22"/>
          <w:szCs w:val="22"/>
        </w:rPr>
        <w:t xml:space="preserve">BSC MOTORSPORT ENGINEERING </w:t>
      </w:r>
    </w:p>
    <w:p w14:paraId="0C5421AE" w14:textId="6E08331E" w:rsidR="00697087" w:rsidRDefault="00697087"/>
    <w:sdt>
      <w:sdtPr>
        <w:id w:val="184564548"/>
        <w:docPartObj>
          <w:docPartGallery w:val="Table of Contents"/>
          <w:docPartUnique/>
        </w:docPartObj>
      </w:sdtPr>
      <w:sdtEndPr>
        <w:rPr>
          <w:caps w:val="0"/>
          <w:noProof/>
          <w:color w:val="auto"/>
          <w:spacing w:val="0"/>
          <w:sz w:val="20"/>
          <w:szCs w:val="20"/>
          <w:lang w:bidi="ar-SA"/>
        </w:rPr>
      </w:sdtEndPr>
      <w:sdtContent>
        <w:p w14:paraId="587064F5" w14:textId="0DD6D398" w:rsidR="009D51CB" w:rsidRDefault="009D51CB">
          <w:pPr>
            <w:pStyle w:val="TOCHeading"/>
          </w:pPr>
          <w:r>
            <w:t>Table of Contents</w:t>
          </w:r>
        </w:p>
        <w:p w14:paraId="47477396" w14:textId="126779D1" w:rsidR="009D51CB" w:rsidRDefault="009D51CB">
          <w:pPr>
            <w:pStyle w:val="TOC3"/>
            <w:tabs>
              <w:tab w:val="right" w:leader="dot" w:pos="9010"/>
            </w:tabs>
            <w:rPr>
              <w:smallCaps/>
              <w:noProof/>
              <w:sz w:val="24"/>
              <w:szCs w:val="24"/>
            </w:rPr>
          </w:pPr>
          <w:r>
            <w:fldChar w:fldCharType="begin"/>
          </w:r>
          <w:r>
            <w:instrText xml:space="preserve"> TOC \o "1-3" \h \z \u </w:instrText>
          </w:r>
          <w:r>
            <w:fldChar w:fldCharType="separate"/>
          </w:r>
          <w:hyperlink w:anchor="_Toc7380971" w:history="1">
            <w:r w:rsidRPr="00B50AAC">
              <w:rPr>
                <w:rStyle w:val="Hyperlink"/>
                <w:noProof/>
              </w:rPr>
              <w:t>abstract</w:t>
            </w:r>
            <w:r>
              <w:rPr>
                <w:noProof/>
                <w:webHidden/>
              </w:rPr>
              <w:tab/>
            </w:r>
            <w:r>
              <w:rPr>
                <w:noProof/>
                <w:webHidden/>
              </w:rPr>
              <w:fldChar w:fldCharType="begin"/>
            </w:r>
            <w:r>
              <w:rPr>
                <w:noProof/>
                <w:webHidden/>
              </w:rPr>
              <w:instrText xml:space="preserve"> PAGEREF _Toc7380971 \h </w:instrText>
            </w:r>
            <w:r>
              <w:rPr>
                <w:noProof/>
                <w:webHidden/>
              </w:rPr>
            </w:r>
            <w:r>
              <w:rPr>
                <w:noProof/>
                <w:webHidden/>
              </w:rPr>
              <w:fldChar w:fldCharType="separate"/>
            </w:r>
            <w:r>
              <w:rPr>
                <w:noProof/>
                <w:webHidden/>
              </w:rPr>
              <w:t>3</w:t>
            </w:r>
            <w:r>
              <w:rPr>
                <w:noProof/>
                <w:webHidden/>
              </w:rPr>
              <w:fldChar w:fldCharType="end"/>
            </w:r>
          </w:hyperlink>
        </w:p>
        <w:p w14:paraId="1B2A2E11" w14:textId="761D3205" w:rsidR="009D51CB" w:rsidRDefault="009D51CB">
          <w:pPr>
            <w:pStyle w:val="TOC3"/>
            <w:tabs>
              <w:tab w:val="right" w:leader="dot" w:pos="9010"/>
            </w:tabs>
            <w:rPr>
              <w:smallCaps/>
              <w:noProof/>
              <w:sz w:val="24"/>
              <w:szCs w:val="24"/>
            </w:rPr>
          </w:pPr>
          <w:hyperlink w:anchor="_Toc7380972" w:history="1">
            <w:r w:rsidRPr="00B50AAC">
              <w:rPr>
                <w:rStyle w:val="Hyperlink"/>
                <w:noProof/>
              </w:rPr>
              <w:t>abstract – technical</w:t>
            </w:r>
            <w:r>
              <w:rPr>
                <w:noProof/>
                <w:webHidden/>
              </w:rPr>
              <w:tab/>
            </w:r>
            <w:r>
              <w:rPr>
                <w:noProof/>
                <w:webHidden/>
              </w:rPr>
              <w:fldChar w:fldCharType="begin"/>
            </w:r>
            <w:r>
              <w:rPr>
                <w:noProof/>
                <w:webHidden/>
              </w:rPr>
              <w:instrText xml:space="preserve"> PAGEREF _Toc7380972 \h </w:instrText>
            </w:r>
            <w:r>
              <w:rPr>
                <w:noProof/>
                <w:webHidden/>
              </w:rPr>
            </w:r>
            <w:r>
              <w:rPr>
                <w:noProof/>
                <w:webHidden/>
              </w:rPr>
              <w:fldChar w:fldCharType="separate"/>
            </w:r>
            <w:r>
              <w:rPr>
                <w:noProof/>
                <w:webHidden/>
              </w:rPr>
              <w:t>3</w:t>
            </w:r>
            <w:r>
              <w:rPr>
                <w:noProof/>
                <w:webHidden/>
              </w:rPr>
              <w:fldChar w:fldCharType="end"/>
            </w:r>
          </w:hyperlink>
        </w:p>
        <w:p w14:paraId="3C35FD38" w14:textId="1A2A864C" w:rsidR="009D51CB" w:rsidRDefault="009D51CB">
          <w:pPr>
            <w:pStyle w:val="TOC3"/>
            <w:tabs>
              <w:tab w:val="right" w:leader="dot" w:pos="9010"/>
            </w:tabs>
            <w:rPr>
              <w:smallCaps/>
              <w:noProof/>
              <w:sz w:val="24"/>
              <w:szCs w:val="24"/>
            </w:rPr>
          </w:pPr>
          <w:hyperlink w:anchor="_Toc7380973" w:history="1">
            <w:r w:rsidRPr="00B50AAC">
              <w:rPr>
                <w:rStyle w:val="Hyperlink"/>
                <w:rFonts w:ascii="Arial" w:hAnsi="Arial" w:cs="Arial"/>
                <w:noProof/>
              </w:rPr>
              <w:t>topic of interst</w:t>
            </w:r>
            <w:r>
              <w:rPr>
                <w:noProof/>
                <w:webHidden/>
              </w:rPr>
              <w:tab/>
            </w:r>
            <w:r>
              <w:rPr>
                <w:noProof/>
                <w:webHidden/>
              </w:rPr>
              <w:fldChar w:fldCharType="begin"/>
            </w:r>
            <w:r>
              <w:rPr>
                <w:noProof/>
                <w:webHidden/>
              </w:rPr>
              <w:instrText xml:space="preserve"> PAGEREF _Toc7380973 \h </w:instrText>
            </w:r>
            <w:r>
              <w:rPr>
                <w:noProof/>
                <w:webHidden/>
              </w:rPr>
            </w:r>
            <w:r>
              <w:rPr>
                <w:noProof/>
                <w:webHidden/>
              </w:rPr>
              <w:fldChar w:fldCharType="separate"/>
            </w:r>
            <w:r>
              <w:rPr>
                <w:noProof/>
                <w:webHidden/>
              </w:rPr>
              <w:t>4</w:t>
            </w:r>
            <w:r>
              <w:rPr>
                <w:noProof/>
                <w:webHidden/>
              </w:rPr>
              <w:fldChar w:fldCharType="end"/>
            </w:r>
          </w:hyperlink>
        </w:p>
        <w:p w14:paraId="7E402C46" w14:textId="401B75CB" w:rsidR="009D51CB" w:rsidRDefault="009D51CB">
          <w:pPr>
            <w:pStyle w:val="TOC3"/>
            <w:tabs>
              <w:tab w:val="right" w:leader="dot" w:pos="9010"/>
            </w:tabs>
            <w:rPr>
              <w:smallCaps/>
              <w:noProof/>
              <w:sz w:val="24"/>
              <w:szCs w:val="24"/>
            </w:rPr>
          </w:pPr>
          <w:hyperlink w:anchor="_Toc7380974" w:history="1">
            <w:r w:rsidRPr="00B50AAC">
              <w:rPr>
                <w:rStyle w:val="Hyperlink"/>
                <w:noProof/>
              </w:rPr>
              <w:t>1.0 introduction</w:t>
            </w:r>
            <w:r>
              <w:rPr>
                <w:noProof/>
                <w:webHidden/>
              </w:rPr>
              <w:tab/>
            </w:r>
            <w:r>
              <w:rPr>
                <w:noProof/>
                <w:webHidden/>
              </w:rPr>
              <w:fldChar w:fldCharType="begin"/>
            </w:r>
            <w:r>
              <w:rPr>
                <w:noProof/>
                <w:webHidden/>
              </w:rPr>
              <w:instrText xml:space="preserve"> PAGEREF _Toc7380974 \h </w:instrText>
            </w:r>
            <w:r>
              <w:rPr>
                <w:noProof/>
                <w:webHidden/>
              </w:rPr>
            </w:r>
            <w:r>
              <w:rPr>
                <w:noProof/>
                <w:webHidden/>
              </w:rPr>
              <w:fldChar w:fldCharType="separate"/>
            </w:r>
            <w:r>
              <w:rPr>
                <w:noProof/>
                <w:webHidden/>
              </w:rPr>
              <w:t>4</w:t>
            </w:r>
            <w:r>
              <w:rPr>
                <w:noProof/>
                <w:webHidden/>
              </w:rPr>
              <w:fldChar w:fldCharType="end"/>
            </w:r>
          </w:hyperlink>
        </w:p>
        <w:p w14:paraId="7EEF7EF3" w14:textId="59FE570E" w:rsidR="009D51CB" w:rsidRDefault="009D51CB">
          <w:pPr>
            <w:pStyle w:val="TOC3"/>
            <w:tabs>
              <w:tab w:val="right" w:leader="dot" w:pos="9010"/>
            </w:tabs>
            <w:rPr>
              <w:smallCaps/>
              <w:noProof/>
              <w:sz w:val="24"/>
              <w:szCs w:val="24"/>
            </w:rPr>
          </w:pPr>
          <w:hyperlink w:anchor="_Toc7380975" w:history="1">
            <w:r w:rsidRPr="00B50AAC">
              <w:rPr>
                <w:rStyle w:val="Hyperlink"/>
                <w:noProof/>
              </w:rPr>
              <w:t>2.0 literature review</w:t>
            </w:r>
            <w:r>
              <w:rPr>
                <w:noProof/>
                <w:webHidden/>
              </w:rPr>
              <w:tab/>
            </w:r>
            <w:r>
              <w:rPr>
                <w:noProof/>
                <w:webHidden/>
              </w:rPr>
              <w:fldChar w:fldCharType="begin"/>
            </w:r>
            <w:r>
              <w:rPr>
                <w:noProof/>
                <w:webHidden/>
              </w:rPr>
              <w:instrText xml:space="preserve"> PAGEREF _Toc7380975 \h </w:instrText>
            </w:r>
            <w:r>
              <w:rPr>
                <w:noProof/>
                <w:webHidden/>
              </w:rPr>
            </w:r>
            <w:r>
              <w:rPr>
                <w:noProof/>
                <w:webHidden/>
              </w:rPr>
              <w:fldChar w:fldCharType="separate"/>
            </w:r>
            <w:r>
              <w:rPr>
                <w:noProof/>
                <w:webHidden/>
              </w:rPr>
              <w:t>6</w:t>
            </w:r>
            <w:r>
              <w:rPr>
                <w:noProof/>
                <w:webHidden/>
              </w:rPr>
              <w:fldChar w:fldCharType="end"/>
            </w:r>
          </w:hyperlink>
        </w:p>
        <w:p w14:paraId="44E6247E" w14:textId="0AE50ED2" w:rsidR="009D51CB" w:rsidRDefault="009D51CB">
          <w:pPr>
            <w:pStyle w:val="TOC3"/>
            <w:tabs>
              <w:tab w:val="right" w:leader="dot" w:pos="9010"/>
            </w:tabs>
            <w:rPr>
              <w:smallCaps/>
              <w:noProof/>
              <w:sz w:val="24"/>
              <w:szCs w:val="24"/>
            </w:rPr>
          </w:pPr>
          <w:hyperlink w:anchor="_Toc7380976" w:history="1">
            <w:r w:rsidRPr="00B50AAC">
              <w:rPr>
                <w:rStyle w:val="Hyperlink"/>
                <w:noProof/>
              </w:rPr>
              <w:t>2.1engine downsizing</w:t>
            </w:r>
            <w:r>
              <w:rPr>
                <w:noProof/>
                <w:webHidden/>
              </w:rPr>
              <w:tab/>
            </w:r>
            <w:r>
              <w:rPr>
                <w:noProof/>
                <w:webHidden/>
              </w:rPr>
              <w:fldChar w:fldCharType="begin"/>
            </w:r>
            <w:r>
              <w:rPr>
                <w:noProof/>
                <w:webHidden/>
              </w:rPr>
              <w:instrText xml:space="preserve"> PAGEREF _Toc7380976 \h </w:instrText>
            </w:r>
            <w:r>
              <w:rPr>
                <w:noProof/>
                <w:webHidden/>
              </w:rPr>
            </w:r>
            <w:r>
              <w:rPr>
                <w:noProof/>
                <w:webHidden/>
              </w:rPr>
              <w:fldChar w:fldCharType="separate"/>
            </w:r>
            <w:r>
              <w:rPr>
                <w:noProof/>
                <w:webHidden/>
              </w:rPr>
              <w:t>6</w:t>
            </w:r>
            <w:r>
              <w:rPr>
                <w:noProof/>
                <w:webHidden/>
              </w:rPr>
              <w:fldChar w:fldCharType="end"/>
            </w:r>
          </w:hyperlink>
        </w:p>
        <w:p w14:paraId="4C12C51F" w14:textId="3EEA0C92" w:rsidR="009D51CB" w:rsidRDefault="009D51CB">
          <w:pPr>
            <w:pStyle w:val="TOC3"/>
            <w:tabs>
              <w:tab w:val="right" w:leader="dot" w:pos="9010"/>
            </w:tabs>
            <w:rPr>
              <w:smallCaps/>
              <w:noProof/>
              <w:sz w:val="24"/>
              <w:szCs w:val="24"/>
            </w:rPr>
          </w:pPr>
          <w:hyperlink w:anchor="_Toc7380977" w:history="1">
            <w:r w:rsidRPr="00B50AAC">
              <w:rPr>
                <w:rStyle w:val="Hyperlink"/>
                <w:noProof/>
              </w:rPr>
              <w:t>2.2 turbocharging</w:t>
            </w:r>
            <w:r>
              <w:rPr>
                <w:noProof/>
                <w:webHidden/>
              </w:rPr>
              <w:tab/>
            </w:r>
            <w:r>
              <w:rPr>
                <w:noProof/>
                <w:webHidden/>
              </w:rPr>
              <w:fldChar w:fldCharType="begin"/>
            </w:r>
            <w:r>
              <w:rPr>
                <w:noProof/>
                <w:webHidden/>
              </w:rPr>
              <w:instrText xml:space="preserve"> PAGEREF _Toc7380977 \h </w:instrText>
            </w:r>
            <w:r>
              <w:rPr>
                <w:noProof/>
                <w:webHidden/>
              </w:rPr>
            </w:r>
            <w:r>
              <w:rPr>
                <w:noProof/>
                <w:webHidden/>
              </w:rPr>
              <w:fldChar w:fldCharType="separate"/>
            </w:r>
            <w:r>
              <w:rPr>
                <w:noProof/>
                <w:webHidden/>
              </w:rPr>
              <w:t>7</w:t>
            </w:r>
            <w:r>
              <w:rPr>
                <w:noProof/>
                <w:webHidden/>
              </w:rPr>
              <w:fldChar w:fldCharType="end"/>
            </w:r>
          </w:hyperlink>
        </w:p>
        <w:p w14:paraId="07211DD1" w14:textId="15EFFCCB" w:rsidR="009D51CB" w:rsidRDefault="009D51CB">
          <w:pPr>
            <w:pStyle w:val="TOC3"/>
            <w:tabs>
              <w:tab w:val="right" w:leader="dot" w:pos="9010"/>
            </w:tabs>
            <w:rPr>
              <w:smallCaps/>
              <w:noProof/>
              <w:sz w:val="24"/>
              <w:szCs w:val="24"/>
            </w:rPr>
          </w:pPr>
          <w:hyperlink w:anchor="_Toc7380978" w:history="1">
            <w:r w:rsidRPr="00B50AAC">
              <w:rPr>
                <w:rStyle w:val="Hyperlink"/>
                <w:noProof/>
              </w:rPr>
              <w:t>2.3 knock detenation</w:t>
            </w:r>
            <w:r>
              <w:rPr>
                <w:noProof/>
                <w:webHidden/>
              </w:rPr>
              <w:tab/>
            </w:r>
            <w:r>
              <w:rPr>
                <w:noProof/>
                <w:webHidden/>
              </w:rPr>
              <w:fldChar w:fldCharType="begin"/>
            </w:r>
            <w:r>
              <w:rPr>
                <w:noProof/>
                <w:webHidden/>
              </w:rPr>
              <w:instrText xml:space="preserve"> PAGEREF _Toc7380978 \h </w:instrText>
            </w:r>
            <w:r>
              <w:rPr>
                <w:noProof/>
                <w:webHidden/>
              </w:rPr>
            </w:r>
            <w:r>
              <w:rPr>
                <w:noProof/>
                <w:webHidden/>
              </w:rPr>
              <w:fldChar w:fldCharType="separate"/>
            </w:r>
            <w:r>
              <w:rPr>
                <w:noProof/>
                <w:webHidden/>
              </w:rPr>
              <w:t>8</w:t>
            </w:r>
            <w:r>
              <w:rPr>
                <w:noProof/>
                <w:webHidden/>
              </w:rPr>
              <w:fldChar w:fldCharType="end"/>
            </w:r>
          </w:hyperlink>
        </w:p>
        <w:p w14:paraId="1C818F74" w14:textId="58D69E09" w:rsidR="009D51CB" w:rsidRDefault="009D51CB">
          <w:pPr>
            <w:pStyle w:val="TOC3"/>
            <w:tabs>
              <w:tab w:val="right" w:leader="dot" w:pos="9010"/>
            </w:tabs>
            <w:rPr>
              <w:smallCaps/>
              <w:noProof/>
              <w:sz w:val="24"/>
              <w:szCs w:val="24"/>
            </w:rPr>
          </w:pPr>
          <w:hyperlink w:anchor="_Toc7380979" w:history="1">
            <w:r w:rsidRPr="00B50AAC">
              <w:rPr>
                <w:rStyle w:val="Hyperlink"/>
                <w:noProof/>
              </w:rPr>
              <w:t>2.4 effciency</w:t>
            </w:r>
            <w:r>
              <w:rPr>
                <w:noProof/>
                <w:webHidden/>
              </w:rPr>
              <w:tab/>
            </w:r>
            <w:r>
              <w:rPr>
                <w:noProof/>
                <w:webHidden/>
              </w:rPr>
              <w:fldChar w:fldCharType="begin"/>
            </w:r>
            <w:r>
              <w:rPr>
                <w:noProof/>
                <w:webHidden/>
              </w:rPr>
              <w:instrText xml:space="preserve"> PAGEREF _Toc7380979 \h </w:instrText>
            </w:r>
            <w:r>
              <w:rPr>
                <w:noProof/>
                <w:webHidden/>
              </w:rPr>
            </w:r>
            <w:r>
              <w:rPr>
                <w:noProof/>
                <w:webHidden/>
              </w:rPr>
              <w:fldChar w:fldCharType="separate"/>
            </w:r>
            <w:r>
              <w:rPr>
                <w:noProof/>
                <w:webHidden/>
              </w:rPr>
              <w:t>9</w:t>
            </w:r>
            <w:r>
              <w:rPr>
                <w:noProof/>
                <w:webHidden/>
              </w:rPr>
              <w:fldChar w:fldCharType="end"/>
            </w:r>
          </w:hyperlink>
        </w:p>
        <w:p w14:paraId="31691548" w14:textId="31C54607" w:rsidR="009D51CB" w:rsidRDefault="009D51CB">
          <w:pPr>
            <w:pStyle w:val="TOC3"/>
            <w:tabs>
              <w:tab w:val="right" w:leader="dot" w:pos="9010"/>
            </w:tabs>
            <w:rPr>
              <w:smallCaps/>
              <w:noProof/>
              <w:sz w:val="24"/>
              <w:szCs w:val="24"/>
            </w:rPr>
          </w:pPr>
          <w:hyperlink w:anchor="_Toc7380980" w:history="1">
            <w:r w:rsidRPr="00B50AAC">
              <w:rPr>
                <w:rStyle w:val="Hyperlink"/>
                <w:noProof/>
              </w:rPr>
              <w:t>2.5  – Engine Testing</w:t>
            </w:r>
            <w:r>
              <w:rPr>
                <w:noProof/>
                <w:webHidden/>
              </w:rPr>
              <w:tab/>
            </w:r>
            <w:r>
              <w:rPr>
                <w:noProof/>
                <w:webHidden/>
              </w:rPr>
              <w:fldChar w:fldCharType="begin"/>
            </w:r>
            <w:r>
              <w:rPr>
                <w:noProof/>
                <w:webHidden/>
              </w:rPr>
              <w:instrText xml:space="preserve"> PAGEREF _Toc7380980 \h </w:instrText>
            </w:r>
            <w:r>
              <w:rPr>
                <w:noProof/>
                <w:webHidden/>
              </w:rPr>
            </w:r>
            <w:r>
              <w:rPr>
                <w:noProof/>
                <w:webHidden/>
              </w:rPr>
              <w:fldChar w:fldCharType="separate"/>
            </w:r>
            <w:r>
              <w:rPr>
                <w:noProof/>
                <w:webHidden/>
              </w:rPr>
              <w:t>10</w:t>
            </w:r>
            <w:r>
              <w:rPr>
                <w:noProof/>
                <w:webHidden/>
              </w:rPr>
              <w:fldChar w:fldCharType="end"/>
            </w:r>
          </w:hyperlink>
        </w:p>
        <w:p w14:paraId="27623137" w14:textId="139162E2" w:rsidR="009D51CB" w:rsidRDefault="009D51CB">
          <w:pPr>
            <w:pStyle w:val="TOC3"/>
            <w:tabs>
              <w:tab w:val="right" w:leader="dot" w:pos="9010"/>
            </w:tabs>
            <w:rPr>
              <w:smallCaps/>
              <w:noProof/>
              <w:sz w:val="24"/>
              <w:szCs w:val="24"/>
            </w:rPr>
          </w:pPr>
          <w:hyperlink w:anchor="_Toc7380981" w:history="1">
            <w:r w:rsidRPr="00B50AAC">
              <w:rPr>
                <w:rStyle w:val="Hyperlink"/>
                <w:noProof/>
              </w:rPr>
              <w:t>2.6 – Ideal Otto Cycle</w:t>
            </w:r>
            <w:r>
              <w:rPr>
                <w:noProof/>
                <w:webHidden/>
              </w:rPr>
              <w:tab/>
            </w:r>
            <w:r>
              <w:rPr>
                <w:noProof/>
                <w:webHidden/>
              </w:rPr>
              <w:fldChar w:fldCharType="begin"/>
            </w:r>
            <w:r>
              <w:rPr>
                <w:noProof/>
                <w:webHidden/>
              </w:rPr>
              <w:instrText xml:space="preserve"> PAGEREF _Toc7380981 \h </w:instrText>
            </w:r>
            <w:r>
              <w:rPr>
                <w:noProof/>
                <w:webHidden/>
              </w:rPr>
            </w:r>
            <w:r>
              <w:rPr>
                <w:noProof/>
                <w:webHidden/>
              </w:rPr>
              <w:fldChar w:fldCharType="separate"/>
            </w:r>
            <w:r>
              <w:rPr>
                <w:noProof/>
                <w:webHidden/>
              </w:rPr>
              <w:t>11</w:t>
            </w:r>
            <w:r>
              <w:rPr>
                <w:noProof/>
                <w:webHidden/>
              </w:rPr>
              <w:fldChar w:fldCharType="end"/>
            </w:r>
          </w:hyperlink>
        </w:p>
        <w:p w14:paraId="7D06DE72" w14:textId="49C8D479" w:rsidR="009D51CB" w:rsidRDefault="009D51CB">
          <w:pPr>
            <w:pStyle w:val="TOC3"/>
            <w:tabs>
              <w:tab w:val="right" w:leader="dot" w:pos="9010"/>
            </w:tabs>
            <w:rPr>
              <w:smallCaps/>
              <w:noProof/>
              <w:sz w:val="24"/>
              <w:szCs w:val="24"/>
            </w:rPr>
          </w:pPr>
          <w:hyperlink w:anchor="_Toc7380982" w:history="1">
            <w:r w:rsidRPr="00B50AAC">
              <w:rPr>
                <w:rStyle w:val="Hyperlink"/>
                <w:noProof/>
              </w:rPr>
              <w:t>3.0  methodology</w:t>
            </w:r>
            <w:r>
              <w:rPr>
                <w:noProof/>
                <w:webHidden/>
              </w:rPr>
              <w:tab/>
            </w:r>
            <w:r>
              <w:rPr>
                <w:noProof/>
                <w:webHidden/>
              </w:rPr>
              <w:fldChar w:fldCharType="begin"/>
            </w:r>
            <w:r>
              <w:rPr>
                <w:noProof/>
                <w:webHidden/>
              </w:rPr>
              <w:instrText xml:space="preserve"> PAGEREF _Toc7380982 \h </w:instrText>
            </w:r>
            <w:r>
              <w:rPr>
                <w:noProof/>
                <w:webHidden/>
              </w:rPr>
            </w:r>
            <w:r>
              <w:rPr>
                <w:noProof/>
                <w:webHidden/>
              </w:rPr>
              <w:fldChar w:fldCharType="separate"/>
            </w:r>
            <w:r>
              <w:rPr>
                <w:noProof/>
                <w:webHidden/>
              </w:rPr>
              <w:t>12</w:t>
            </w:r>
            <w:r>
              <w:rPr>
                <w:noProof/>
                <w:webHidden/>
              </w:rPr>
              <w:fldChar w:fldCharType="end"/>
            </w:r>
          </w:hyperlink>
        </w:p>
        <w:p w14:paraId="0B90C8F5" w14:textId="184BF7C2" w:rsidR="009D51CB" w:rsidRDefault="009D51CB">
          <w:pPr>
            <w:pStyle w:val="TOC3"/>
            <w:tabs>
              <w:tab w:val="right" w:leader="dot" w:pos="9010"/>
            </w:tabs>
            <w:rPr>
              <w:smallCaps/>
              <w:noProof/>
              <w:sz w:val="24"/>
              <w:szCs w:val="24"/>
            </w:rPr>
          </w:pPr>
          <w:hyperlink w:anchor="_Toc7380983" w:history="1">
            <w:r w:rsidRPr="00B50AAC">
              <w:rPr>
                <w:rStyle w:val="Hyperlink"/>
                <w:noProof/>
              </w:rPr>
              <w:t>3.1 data sets</w:t>
            </w:r>
            <w:r>
              <w:rPr>
                <w:noProof/>
                <w:webHidden/>
              </w:rPr>
              <w:tab/>
            </w:r>
            <w:r>
              <w:rPr>
                <w:noProof/>
                <w:webHidden/>
              </w:rPr>
              <w:fldChar w:fldCharType="begin"/>
            </w:r>
            <w:r>
              <w:rPr>
                <w:noProof/>
                <w:webHidden/>
              </w:rPr>
              <w:instrText xml:space="preserve"> PAGEREF _Toc7380983 \h </w:instrText>
            </w:r>
            <w:r>
              <w:rPr>
                <w:noProof/>
                <w:webHidden/>
              </w:rPr>
            </w:r>
            <w:r>
              <w:rPr>
                <w:noProof/>
                <w:webHidden/>
              </w:rPr>
              <w:fldChar w:fldCharType="separate"/>
            </w:r>
            <w:r>
              <w:rPr>
                <w:noProof/>
                <w:webHidden/>
              </w:rPr>
              <w:t>12</w:t>
            </w:r>
            <w:r>
              <w:rPr>
                <w:noProof/>
                <w:webHidden/>
              </w:rPr>
              <w:fldChar w:fldCharType="end"/>
            </w:r>
          </w:hyperlink>
        </w:p>
        <w:p w14:paraId="4C7A1720" w14:textId="114278F1" w:rsidR="009D51CB" w:rsidRDefault="009D51CB">
          <w:pPr>
            <w:pStyle w:val="TOC3"/>
            <w:tabs>
              <w:tab w:val="right" w:leader="dot" w:pos="9010"/>
            </w:tabs>
            <w:rPr>
              <w:smallCaps/>
              <w:noProof/>
              <w:sz w:val="24"/>
              <w:szCs w:val="24"/>
            </w:rPr>
          </w:pPr>
          <w:hyperlink w:anchor="_Toc7380984" w:history="1">
            <w:r w:rsidRPr="00B50AAC">
              <w:rPr>
                <w:rStyle w:val="Hyperlink"/>
                <w:noProof/>
              </w:rPr>
              <w:t>3.2  data sets - turbo</w:t>
            </w:r>
            <w:r>
              <w:rPr>
                <w:noProof/>
                <w:webHidden/>
              </w:rPr>
              <w:tab/>
            </w:r>
            <w:r>
              <w:rPr>
                <w:noProof/>
                <w:webHidden/>
              </w:rPr>
              <w:fldChar w:fldCharType="begin"/>
            </w:r>
            <w:r>
              <w:rPr>
                <w:noProof/>
                <w:webHidden/>
              </w:rPr>
              <w:instrText xml:space="preserve"> PAGEREF _Toc7380984 \h </w:instrText>
            </w:r>
            <w:r>
              <w:rPr>
                <w:noProof/>
                <w:webHidden/>
              </w:rPr>
            </w:r>
            <w:r>
              <w:rPr>
                <w:noProof/>
                <w:webHidden/>
              </w:rPr>
              <w:fldChar w:fldCharType="separate"/>
            </w:r>
            <w:r>
              <w:rPr>
                <w:noProof/>
                <w:webHidden/>
              </w:rPr>
              <w:t>13</w:t>
            </w:r>
            <w:r>
              <w:rPr>
                <w:noProof/>
                <w:webHidden/>
              </w:rPr>
              <w:fldChar w:fldCharType="end"/>
            </w:r>
          </w:hyperlink>
        </w:p>
        <w:p w14:paraId="02D60257" w14:textId="56BAFF8F" w:rsidR="009D51CB" w:rsidRDefault="009D51CB">
          <w:pPr>
            <w:pStyle w:val="TOC3"/>
            <w:tabs>
              <w:tab w:val="right" w:leader="dot" w:pos="9010"/>
            </w:tabs>
            <w:rPr>
              <w:smallCaps/>
              <w:noProof/>
              <w:sz w:val="24"/>
              <w:szCs w:val="24"/>
            </w:rPr>
          </w:pPr>
          <w:hyperlink w:anchor="_Toc7380985" w:history="1">
            <w:r w:rsidRPr="00B50AAC">
              <w:rPr>
                <w:rStyle w:val="Hyperlink"/>
                <w:noProof/>
              </w:rPr>
              <w:t>3.3 theoretical cycles compared to Experimental</w:t>
            </w:r>
            <w:r>
              <w:rPr>
                <w:noProof/>
                <w:webHidden/>
              </w:rPr>
              <w:tab/>
            </w:r>
            <w:r>
              <w:rPr>
                <w:noProof/>
                <w:webHidden/>
              </w:rPr>
              <w:fldChar w:fldCharType="begin"/>
            </w:r>
            <w:r>
              <w:rPr>
                <w:noProof/>
                <w:webHidden/>
              </w:rPr>
              <w:instrText xml:space="preserve"> PAGEREF _Toc7380985 \h </w:instrText>
            </w:r>
            <w:r>
              <w:rPr>
                <w:noProof/>
                <w:webHidden/>
              </w:rPr>
            </w:r>
            <w:r>
              <w:rPr>
                <w:noProof/>
                <w:webHidden/>
              </w:rPr>
              <w:fldChar w:fldCharType="separate"/>
            </w:r>
            <w:r>
              <w:rPr>
                <w:noProof/>
                <w:webHidden/>
              </w:rPr>
              <w:t>14</w:t>
            </w:r>
            <w:r>
              <w:rPr>
                <w:noProof/>
                <w:webHidden/>
              </w:rPr>
              <w:fldChar w:fldCharType="end"/>
            </w:r>
          </w:hyperlink>
        </w:p>
        <w:p w14:paraId="672483AB" w14:textId="01BED676" w:rsidR="009D51CB" w:rsidRDefault="009D51CB">
          <w:pPr>
            <w:pStyle w:val="TOC3"/>
            <w:tabs>
              <w:tab w:val="right" w:leader="dot" w:pos="9010"/>
            </w:tabs>
            <w:rPr>
              <w:smallCaps/>
              <w:noProof/>
              <w:sz w:val="24"/>
              <w:szCs w:val="24"/>
            </w:rPr>
          </w:pPr>
          <w:hyperlink w:anchor="_Toc7380986" w:history="1">
            <w:r w:rsidRPr="00B50AAC">
              <w:rPr>
                <w:rStyle w:val="Hyperlink"/>
                <w:noProof/>
              </w:rPr>
              <w:t xml:space="preserve">3.4 Naturally Aspirated Work Data </w:t>
            </w:r>
            <w:r>
              <w:rPr>
                <w:noProof/>
                <w:webHidden/>
              </w:rPr>
              <w:tab/>
            </w:r>
            <w:r>
              <w:rPr>
                <w:noProof/>
                <w:webHidden/>
              </w:rPr>
              <w:fldChar w:fldCharType="begin"/>
            </w:r>
            <w:r>
              <w:rPr>
                <w:noProof/>
                <w:webHidden/>
              </w:rPr>
              <w:instrText xml:space="preserve"> PAGEREF _Toc7380986 \h </w:instrText>
            </w:r>
            <w:r>
              <w:rPr>
                <w:noProof/>
                <w:webHidden/>
              </w:rPr>
            </w:r>
            <w:r>
              <w:rPr>
                <w:noProof/>
                <w:webHidden/>
              </w:rPr>
              <w:fldChar w:fldCharType="separate"/>
            </w:r>
            <w:r>
              <w:rPr>
                <w:noProof/>
                <w:webHidden/>
              </w:rPr>
              <w:t>15</w:t>
            </w:r>
            <w:r>
              <w:rPr>
                <w:noProof/>
                <w:webHidden/>
              </w:rPr>
              <w:fldChar w:fldCharType="end"/>
            </w:r>
          </w:hyperlink>
        </w:p>
        <w:p w14:paraId="7EDC1C93" w14:textId="556D63C4" w:rsidR="009D51CB" w:rsidRDefault="009D51CB">
          <w:pPr>
            <w:pStyle w:val="TOC3"/>
            <w:tabs>
              <w:tab w:val="right" w:leader="dot" w:pos="9010"/>
            </w:tabs>
            <w:rPr>
              <w:smallCaps/>
              <w:noProof/>
              <w:sz w:val="24"/>
              <w:szCs w:val="24"/>
            </w:rPr>
          </w:pPr>
          <w:hyperlink w:anchor="_Toc7380987" w:history="1">
            <w:r w:rsidRPr="00B50AAC">
              <w:rPr>
                <w:rStyle w:val="Hyperlink"/>
                <w:noProof/>
              </w:rPr>
              <w:t>3.5 Sigma 1.6 Naturally aspirated WORK done</w:t>
            </w:r>
            <w:r>
              <w:rPr>
                <w:noProof/>
                <w:webHidden/>
              </w:rPr>
              <w:tab/>
            </w:r>
            <w:r>
              <w:rPr>
                <w:noProof/>
                <w:webHidden/>
              </w:rPr>
              <w:fldChar w:fldCharType="begin"/>
            </w:r>
            <w:r>
              <w:rPr>
                <w:noProof/>
                <w:webHidden/>
              </w:rPr>
              <w:instrText xml:space="preserve"> PAGEREF _Toc7380987 \h </w:instrText>
            </w:r>
            <w:r>
              <w:rPr>
                <w:noProof/>
                <w:webHidden/>
              </w:rPr>
            </w:r>
            <w:r>
              <w:rPr>
                <w:noProof/>
                <w:webHidden/>
              </w:rPr>
              <w:fldChar w:fldCharType="separate"/>
            </w:r>
            <w:r>
              <w:rPr>
                <w:noProof/>
                <w:webHidden/>
              </w:rPr>
              <w:t>16</w:t>
            </w:r>
            <w:r>
              <w:rPr>
                <w:noProof/>
                <w:webHidden/>
              </w:rPr>
              <w:fldChar w:fldCharType="end"/>
            </w:r>
          </w:hyperlink>
        </w:p>
        <w:p w14:paraId="5D4121FF" w14:textId="5F11BC1F" w:rsidR="009D51CB" w:rsidRDefault="009D51CB">
          <w:pPr>
            <w:pStyle w:val="TOC3"/>
            <w:tabs>
              <w:tab w:val="right" w:leader="dot" w:pos="9010"/>
            </w:tabs>
            <w:rPr>
              <w:smallCaps/>
              <w:noProof/>
              <w:sz w:val="24"/>
              <w:szCs w:val="24"/>
            </w:rPr>
          </w:pPr>
          <w:hyperlink w:anchor="_Toc7380988" w:history="1">
            <w:r w:rsidRPr="00B50AAC">
              <w:rPr>
                <w:rStyle w:val="Hyperlink"/>
                <w:noProof/>
              </w:rPr>
              <w:t>3.6 - Calculating new volume for Turbo engine</w:t>
            </w:r>
            <w:r>
              <w:rPr>
                <w:noProof/>
                <w:webHidden/>
              </w:rPr>
              <w:tab/>
            </w:r>
            <w:r>
              <w:rPr>
                <w:noProof/>
                <w:webHidden/>
              </w:rPr>
              <w:fldChar w:fldCharType="begin"/>
            </w:r>
            <w:r>
              <w:rPr>
                <w:noProof/>
                <w:webHidden/>
              </w:rPr>
              <w:instrText xml:space="preserve"> PAGEREF _Toc7380988 \h </w:instrText>
            </w:r>
            <w:r>
              <w:rPr>
                <w:noProof/>
                <w:webHidden/>
              </w:rPr>
            </w:r>
            <w:r>
              <w:rPr>
                <w:noProof/>
                <w:webHidden/>
              </w:rPr>
              <w:fldChar w:fldCharType="separate"/>
            </w:r>
            <w:r>
              <w:rPr>
                <w:noProof/>
                <w:webHidden/>
              </w:rPr>
              <w:t>17</w:t>
            </w:r>
            <w:r>
              <w:rPr>
                <w:noProof/>
                <w:webHidden/>
              </w:rPr>
              <w:fldChar w:fldCharType="end"/>
            </w:r>
          </w:hyperlink>
        </w:p>
        <w:p w14:paraId="26C21160" w14:textId="25F17C80" w:rsidR="009D51CB" w:rsidRDefault="009D51CB">
          <w:pPr>
            <w:pStyle w:val="TOC3"/>
            <w:tabs>
              <w:tab w:val="right" w:leader="dot" w:pos="9010"/>
            </w:tabs>
            <w:rPr>
              <w:smallCaps/>
              <w:noProof/>
              <w:sz w:val="24"/>
              <w:szCs w:val="24"/>
            </w:rPr>
          </w:pPr>
          <w:hyperlink w:anchor="_Toc7380989" w:history="1">
            <w:r w:rsidRPr="00B50AAC">
              <w:rPr>
                <w:rStyle w:val="Hyperlink"/>
                <w:noProof/>
              </w:rPr>
              <w:t>4.0 ANALYSIS</w:t>
            </w:r>
            <w:r>
              <w:rPr>
                <w:noProof/>
                <w:webHidden/>
              </w:rPr>
              <w:tab/>
            </w:r>
            <w:r>
              <w:rPr>
                <w:noProof/>
                <w:webHidden/>
              </w:rPr>
              <w:fldChar w:fldCharType="begin"/>
            </w:r>
            <w:r>
              <w:rPr>
                <w:noProof/>
                <w:webHidden/>
              </w:rPr>
              <w:instrText xml:space="preserve"> PAGEREF _Toc7380989 \h </w:instrText>
            </w:r>
            <w:r>
              <w:rPr>
                <w:noProof/>
                <w:webHidden/>
              </w:rPr>
            </w:r>
            <w:r>
              <w:rPr>
                <w:noProof/>
                <w:webHidden/>
              </w:rPr>
              <w:fldChar w:fldCharType="separate"/>
            </w:r>
            <w:r>
              <w:rPr>
                <w:noProof/>
                <w:webHidden/>
              </w:rPr>
              <w:t>18</w:t>
            </w:r>
            <w:r>
              <w:rPr>
                <w:noProof/>
                <w:webHidden/>
              </w:rPr>
              <w:fldChar w:fldCharType="end"/>
            </w:r>
          </w:hyperlink>
        </w:p>
        <w:p w14:paraId="7E214C44" w14:textId="222B5AAB" w:rsidR="009D51CB" w:rsidRDefault="009D51CB">
          <w:pPr>
            <w:pStyle w:val="TOC3"/>
            <w:tabs>
              <w:tab w:val="right" w:leader="dot" w:pos="9010"/>
            </w:tabs>
            <w:rPr>
              <w:smallCaps/>
              <w:noProof/>
              <w:sz w:val="24"/>
              <w:szCs w:val="24"/>
            </w:rPr>
          </w:pPr>
          <w:hyperlink w:anchor="_Toc7380990" w:history="1">
            <w:r w:rsidRPr="00B50AAC">
              <w:rPr>
                <w:rStyle w:val="Hyperlink"/>
                <w:noProof/>
              </w:rPr>
              <w:t>4.1thermal efficiency calculations – turbo</w:t>
            </w:r>
            <w:r>
              <w:rPr>
                <w:noProof/>
                <w:webHidden/>
              </w:rPr>
              <w:tab/>
            </w:r>
            <w:r>
              <w:rPr>
                <w:noProof/>
                <w:webHidden/>
              </w:rPr>
              <w:fldChar w:fldCharType="begin"/>
            </w:r>
            <w:r>
              <w:rPr>
                <w:noProof/>
                <w:webHidden/>
              </w:rPr>
              <w:instrText xml:space="preserve"> PAGEREF _Toc7380990 \h </w:instrText>
            </w:r>
            <w:r>
              <w:rPr>
                <w:noProof/>
                <w:webHidden/>
              </w:rPr>
            </w:r>
            <w:r>
              <w:rPr>
                <w:noProof/>
                <w:webHidden/>
              </w:rPr>
              <w:fldChar w:fldCharType="separate"/>
            </w:r>
            <w:r>
              <w:rPr>
                <w:noProof/>
                <w:webHidden/>
              </w:rPr>
              <w:t>18</w:t>
            </w:r>
            <w:r>
              <w:rPr>
                <w:noProof/>
                <w:webHidden/>
              </w:rPr>
              <w:fldChar w:fldCharType="end"/>
            </w:r>
          </w:hyperlink>
        </w:p>
        <w:p w14:paraId="5E77B5FA" w14:textId="0E93D2B6" w:rsidR="009D51CB" w:rsidRDefault="009D51CB">
          <w:pPr>
            <w:pStyle w:val="TOC3"/>
            <w:tabs>
              <w:tab w:val="right" w:leader="dot" w:pos="9010"/>
            </w:tabs>
            <w:rPr>
              <w:smallCaps/>
              <w:noProof/>
              <w:sz w:val="24"/>
              <w:szCs w:val="24"/>
            </w:rPr>
          </w:pPr>
          <w:hyperlink w:anchor="_Toc7380991" w:history="1">
            <w:r w:rsidRPr="00B50AAC">
              <w:rPr>
                <w:rStyle w:val="Hyperlink"/>
                <w:noProof/>
              </w:rPr>
              <w:t>4.2 thermal efficiency graphs – turbo</w:t>
            </w:r>
            <w:r>
              <w:rPr>
                <w:noProof/>
                <w:webHidden/>
              </w:rPr>
              <w:tab/>
            </w:r>
            <w:r>
              <w:rPr>
                <w:noProof/>
                <w:webHidden/>
              </w:rPr>
              <w:fldChar w:fldCharType="begin"/>
            </w:r>
            <w:r>
              <w:rPr>
                <w:noProof/>
                <w:webHidden/>
              </w:rPr>
              <w:instrText xml:space="preserve"> PAGEREF _Toc7380991 \h </w:instrText>
            </w:r>
            <w:r>
              <w:rPr>
                <w:noProof/>
                <w:webHidden/>
              </w:rPr>
            </w:r>
            <w:r>
              <w:rPr>
                <w:noProof/>
                <w:webHidden/>
              </w:rPr>
              <w:fldChar w:fldCharType="separate"/>
            </w:r>
            <w:r>
              <w:rPr>
                <w:noProof/>
                <w:webHidden/>
              </w:rPr>
              <w:t>19</w:t>
            </w:r>
            <w:r>
              <w:rPr>
                <w:noProof/>
                <w:webHidden/>
              </w:rPr>
              <w:fldChar w:fldCharType="end"/>
            </w:r>
          </w:hyperlink>
        </w:p>
        <w:p w14:paraId="318D199A" w14:textId="7587E757" w:rsidR="009D51CB" w:rsidRDefault="009D51CB">
          <w:pPr>
            <w:pStyle w:val="TOC3"/>
            <w:tabs>
              <w:tab w:val="right" w:leader="dot" w:pos="9010"/>
            </w:tabs>
            <w:rPr>
              <w:smallCaps/>
              <w:noProof/>
              <w:sz w:val="24"/>
              <w:szCs w:val="24"/>
            </w:rPr>
          </w:pPr>
          <w:hyperlink w:anchor="_Toc7380992" w:history="1">
            <w:r w:rsidRPr="00B50AAC">
              <w:rPr>
                <w:rStyle w:val="Hyperlink"/>
                <w:noProof/>
              </w:rPr>
              <w:t>4.3 - Thermal efficiency 1.6 sigma naturally aspirated</w:t>
            </w:r>
            <w:r>
              <w:rPr>
                <w:noProof/>
                <w:webHidden/>
              </w:rPr>
              <w:tab/>
            </w:r>
            <w:r>
              <w:rPr>
                <w:noProof/>
                <w:webHidden/>
              </w:rPr>
              <w:fldChar w:fldCharType="begin"/>
            </w:r>
            <w:r>
              <w:rPr>
                <w:noProof/>
                <w:webHidden/>
              </w:rPr>
              <w:instrText xml:space="preserve"> PAGEREF _Toc7380992 \h </w:instrText>
            </w:r>
            <w:r>
              <w:rPr>
                <w:noProof/>
                <w:webHidden/>
              </w:rPr>
            </w:r>
            <w:r>
              <w:rPr>
                <w:noProof/>
                <w:webHidden/>
              </w:rPr>
              <w:fldChar w:fldCharType="separate"/>
            </w:r>
            <w:r>
              <w:rPr>
                <w:noProof/>
                <w:webHidden/>
              </w:rPr>
              <w:t>20</w:t>
            </w:r>
            <w:r>
              <w:rPr>
                <w:noProof/>
                <w:webHidden/>
              </w:rPr>
              <w:fldChar w:fldCharType="end"/>
            </w:r>
          </w:hyperlink>
        </w:p>
        <w:p w14:paraId="0D1C045C" w14:textId="0D87BD1F" w:rsidR="009D51CB" w:rsidRDefault="009D51CB">
          <w:pPr>
            <w:pStyle w:val="TOC3"/>
            <w:tabs>
              <w:tab w:val="right" w:leader="dot" w:pos="9010"/>
            </w:tabs>
            <w:rPr>
              <w:smallCaps/>
              <w:noProof/>
              <w:sz w:val="24"/>
              <w:szCs w:val="24"/>
            </w:rPr>
          </w:pPr>
          <w:hyperlink w:anchor="_Toc7380993" w:history="1">
            <w:r w:rsidRPr="00B50AAC">
              <w:rPr>
                <w:rStyle w:val="Hyperlink"/>
                <w:noProof/>
              </w:rPr>
              <w:t>4.4  Thermal efficiency comparison</w:t>
            </w:r>
            <w:r>
              <w:rPr>
                <w:noProof/>
                <w:webHidden/>
              </w:rPr>
              <w:tab/>
            </w:r>
            <w:r>
              <w:rPr>
                <w:noProof/>
                <w:webHidden/>
              </w:rPr>
              <w:fldChar w:fldCharType="begin"/>
            </w:r>
            <w:r>
              <w:rPr>
                <w:noProof/>
                <w:webHidden/>
              </w:rPr>
              <w:instrText xml:space="preserve"> PAGEREF _Toc7380993 \h </w:instrText>
            </w:r>
            <w:r>
              <w:rPr>
                <w:noProof/>
                <w:webHidden/>
              </w:rPr>
            </w:r>
            <w:r>
              <w:rPr>
                <w:noProof/>
                <w:webHidden/>
              </w:rPr>
              <w:fldChar w:fldCharType="separate"/>
            </w:r>
            <w:r>
              <w:rPr>
                <w:noProof/>
                <w:webHidden/>
              </w:rPr>
              <w:t>21</w:t>
            </w:r>
            <w:r>
              <w:rPr>
                <w:noProof/>
                <w:webHidden/>
              </w:rPr>
              <w:fldChar w:fldCharType="end"/>
            </w:r>
          </w:hyperlink>
        </w:p>
        <w:p w14:paraId="06E007FB" w14:textId="6A46B5C8" w:rsidR="009D51CB" w:rsidRDefault="009D51CB">
          <w:pPr>
            <w:pStyle w:val="TOC3"/>
            <w:tabs>
              <w:tab w:val="right" w:leader="dot" w:pos="9010"/>
            </w:tabs>
            <w:rPr>
              <w:smallCaps/>
              <w:noProof/>
              <w:sz w:val="24"/>
              <w:szCs w:val="24"/>
            </w:rPr>
          </w:pPr>
          <w:hyperlink w:anchor="_Toc7380994" w:history="1">
            <w:r w:rsidRPr="00B50AAC">
              <w:rPr>
                <w:rStyle w:val="Hyperlink"/>
                <w:noProof/>
              </w:rPr>
              <w:t>4.5 - Start and end of combustion – turbo data</w:t>
            </w:r>
            <w:r>
              <w:rPr>
                <w:noProof/>
                <w:webHidden/>
              </w:rPr>
              <w:tab/>
            </w:r>
            <w:r>
              <w:rPr>
                <w:noProof/>
                <w:webHidden/>
              </w:rPr>
              <w:fldChar w:fldCharType="begin"/>
            </w:r>
            <w:r>
              <w:rPr>
                <w:noProof/>
                <w:webHidden/>
              </w:rPr>
              <w:instrText xml:space="preserve"> PAGEREF _Toc7380994 \h </w:instrText>
            </w:r>
            <w:r>
              <w:rPr>
                <w:noProof/>
                <w:webHidden/>
              </w:rPr>
            </w:r>
            <w:r>
              <w:rPr>
                <w:noProof/>
                <w:webHidden/>
              </w:rPr>
              <w:fldChar w:fldCharType="separate"/>
            </w:r>
            <w:r>
              <w:rPr>
                <w:noProof/>
                <w:webHidden/>
              </w:rPr>
              <w:t>22</w:t>
            </w:r>
            <w:r>
              <w:rPr>
                <w:noProof/>
                <w:webHidden/>
              </w:rPr>
              <w:fldChar w:fldCharType="end"/>
            </w:r>
          </w:hyperlink>
        </w:p>
        <w:p w14:paraId="5B9ED165" w14:textId="60C00FF2" w:rsidR="009D51CB" w:rsidRDefault="009D51CB">
          <w:pPr>
            <w:pStyle w:val="TOC3"/>
            <w:tabs>
              <w:tab w:val="right" w:leader="dot" w:pos="9010"/>
            </w:tabs>
            <w:rPr>
              <w:smallCaps/>
              <w:noProof/>
              <w:sz w:val="24"/>
              <w:szCs w:val="24"/>
            </w:rPr>
          </w:pPr>
          <w:hyperlink w:anchor="_Toc7380995" w:history="1">
            <w:r w:rsidRPr="00B50AAC">
              <w:rPr>
                <w:rStyle w:val="Hyperlink"/>
                <w:noProof/>
              </w:rPr>
              <w:t>4.6 ANALYSIS - Start and end of combustion turbo</w:t>
            </w:r>
            <w:r>
              <w:rPr>
                <w:noProof/>
                <w:webHidden/>
              </w:rPr>
              <w:tab/>
            </w:r>
            <w:r>
              <w:rPr>
                <w:noProof/>
                <w:webHidden/>
              </w:rPr>
              <w:fldChar w:fldCharType="begin"/>
            </w:r>
            <w:r>
              <w:rPr>
                <w:noProof/>
                <w:webHidden/>
              </w:rPr>
              <w:instrText xml:space="preserve"> PAGEREF _Toc7380995 \h </w:instrText>
            </w:r>
            <w:r>
              <w:rPr>
                <w:noProof/>
                <w:webHidden/>
              </w:rPr>
            </w:r>
            <w:r>
              <w:rPr>
                <w:noProof/>
                <w:webHidden/>
              </w:rPr>
              <w:fldChar w:fldCharType="separate"/>
            </w:r>
            <w:r>
              <w:rPr>
                <w:noProof/>
                <w:webHidden/>
              </w:rPr>
              <w:t>23</w:t>
            </w:r>
            <w:r>
              <w:rPr>
                <w:noProof/>
                <w:webHidden/>
              </w:rPr>
              <w:fldChar w:fldCharType="end"/>
            </w:r>
          </w:hyperlink>
        </w:p>
        <w:p w14:paraId="76D3E5C8" w14:textId="0A59A223" w:rsidR="009D51CB" w:rsidRDefault="009D51CB">
          <w:pPr>
            <w:pStyle w:val="TOC3"/>
            <w:tabs>
              <w:tab w:val="right" w:leader="dot" w:pos="9010"/>
            </w:tabs>
            <w:rPr>
              <w:smallCaps/>
              <w:noProof/>
              <w:sz w:val="24"/>
              <w:szCs w:val="24"/>
            </w:rPr>
          </w:pPr>
          <w:hyperlink w:anchor="_Toc7380996" w:history="1">
            <w:r w:rsidRPr="00B50AAC">
              <w:rPr>
                <w:rStyle w:val="Hyperlink"/>
                <w:noProof/>
              </w:rPr>
              <w:t>4.7  Start and end of combustion naturally aspirated engine</w:t>
            </w:r>
            <w:r>
              <w:rPr>
                <w:noProof/>
                <w:webHidden/>
              </w:rPr>
              <w:tab/>
            </w:r>
            <w:r>
              <w:rPr>
                <w:noProof/>
                <w:webHidden/>
              </w:rPr>
              <w:fldChar w:fldCharType="begin"/>
            </w:r>
            <w:r>
              <w:rPr>
                <w:noProof/>
                <w:webHidden/>
              </w:rPr>
              <w:instrText xml:space="preserve"> PAGEREF _Toc7380996 \h </w:instrText>
            </w:r>
            <w:r>
              <w:rPr>
                <w:noProof/>
                <w:webHidden/>
              </w:rPr>
            </w:r>
            <w:r>
              <w:rPr>
                <w:noProof/>
                <w:webHidden/>
              </w:rPr>
              <w:fldChar w:fldCharType="separate"/>
            </w:r>
            <w:r>
              <w:rPr>
                <w:noProof/>
                <w:webHidden/>
              </w:rPr>
              <w:t>24</w:t>
            </w:r>
            <w:r>
              <w:rPr>
                <w:noProof/>
                <w:webHidden/>
              </w:rPr>
              <w:fldChar w:fldCharType="end"/>
            </w:r>
          </w:hyperlink>
        </w:p>
        <w:p w14:paraId="3A231E8C" w14:textId="4C4C5042" w:rsidR="009D51CB" w:rsidRDefault="009D51CB">
          <w:pPr>
            <w:pStyle w:val="TOC3"/>
            <w:tabs>
              <w:tab w:val="right" w:leader="dot" w:pos="9010"/>
            </w:tabs>
            <w:rPr>
              <w:smallCaps/>
              <w:noProof/>
              <w:sz w:val="24"/>
              <w:szCs w:val="24"/>
            </w:rPr>
          </w:pPr>
          <w:hyperlink w:anchor="_Toc7380997" w:history="1">
            <w:r w:rsidRPr="00B50AAC">
              <w:rPr>
                <w:rStyle w:val="Hyperlink"/>
                <w:noProof/>
              </w:rPr>
              <w:t>5.0 RESULTS</w:t>
            </w:r>
            <w:r>
              <w:rPr>
                <w:noProof/>
                <w:webHidden/>
              </w:rPr>
              <w:tab/>
            </w:r>
            <w:r>
              <w:rPr>
                <w:noProof/>
                <w:webHidden/>
              </w:rPr>
              <w:fldChar w:fldCharType="begin"/>
            </w:r>
            <w:r>
              <w:rPr>
                <w:noProof/>
                <w:webHidden/>
              </w:rPr>
              <w:instrText xml:space="preserve"> PAGEREF _Toc7380997 \h </w:instrText>
            </w:r>
            <w:r>
              <w:rPr>
                <w:noProof/>
                <w:webHidden/>
              </w:rPr>
            </w:r>
            <w:r>
              <w:rPr>
                <w:noProof/>
                <w:webHidden/>
              </w:rPr>
              <w:fldChar w:fldCharType="separate"/>
            </w:r>
            <w:r>
              <w:rPr>
                <w:noProof/>
                <w:webHidden/>
              </w:rPr>
              <w:t>25</w:t>
            </w:r>
            <w:r>
              <w:rPr>
                <w:noProof/>
                <w:webHidden/>
              </w:rPr>
              <w:fldChar w:fldCharType="end"/>
            </w:r>
          </w:hyperlink>
        </w:p>
        <w:p w14:paraId="7057A21F" w14:textId="739475CC" w:rsidR="009D51CB" w:rsidRDefault="009D51CB">
          <w:pPr>
            <w:pStyle w:val="TOC3"/>
            <w:tabs>
              <w:tab w:val="right" w:leader="dot" w:pos="9010"/>
            </w:tabs>
            <w:rPr>
              <w:smallCaps/>
              <w:noProof/>
              <w:sz w:val="24"/>
              <w:szCs w:val="24"/>
            </w:rPr>
          </w:pPr>
          <w:hyperlink w:anchor="_Toc7380998" w:history="1">
            <w:r w:rsidRPr="00B50AAC">
              <w:rPr>
                <w:rStyle w:val="Hyperlink"/>
                <w:noProof/>
              </w:rPr>
              <w:t>5.1 start and end of combustion</w:t>
            </w:r>
            <w:r>
              <w:rPr>
                <w:noProof/>
                <w:webHidden/>
              </w:rPr>
              <w:tab/>
            </w:r>
            <w:r>
              <w:rPr>
                <w:noProof/>
                <w:webHidden/>
              </w:rPr>
              <w:fldChar w:fldCharType="begin"/>
            </w:r>
            <w:r>
              <w:rPr>
                <w:noProof/>
                <w:webHidden/>
              </w:rPr>
              <w:instrText xml:space="preserve"> PAGEREF _Toc7380998 \h </w:instrText>
            </w:r>
            <w:r>
              <w:rPr>
                <w:noProof/>
                <w:webHidden/>
              </w:rPr>
            </w:r>
            <w:r>
              <w:rPr>
                <w:noProof/>
                <w:webHidden/>
              </w:rPr>
              <w:fldChar w:fldCharType="separate"/>
            </w:r>
            <w:r>
              <w:rPr>
                <w:noProof/>
                <w:webHidden/>
              </w:rPr>
              <w:t>27</w:t>
            </w:r>
            <w:r>
              <w:rPr>
                <w:noProof/>
                <w:webHidden/>
              </w:rPr>
              <w:fldChar w:fldCharType="end"/>
            </w:r>
          </w:hyperlink>
        </w:p>
        <w:p w14:paraId="6CF3611E" w14:textId="7D43B416" w:rsidR="009D51CB" w:rsidRDefault="009D51CB">
          <w:pPr>
            <w:pStyle w:val="TOC3"/>
            <w:tabs>
              <w:tab w:val="right" w:leader="dot" w:pos="9010"/>
            </w:tabs>
            <w:rPr>
              <w:smallCaps/>
              <w:noProof/>
              <w:sz w:val="24"/>
              <w:szCs w:val="24"/>
            </w:rPr>
          </w:pPr>
          <w:hyperlink w:anchor="_Toc7380999" w:history="1">
            <w:r w:rsidRPr="00B50AAC">
              <w:rPr>
                <w:rStyle w:val="Hyperlink"/>
                <w:noProof/>
              </w:rPr>
              <w:t>5.2 SGTI DATA</w:t>
            </w:r>
            <w:r>
              <w:rPr>
                <w:noProof/>
                <w:webHidden/>
              </w:rPr>
              <w:tab/>
            </w:r>
            <w:r>
              <w:rPr>
                <w:noProof/>
                <w:webHidden/>
              </w:rPr>
              <w:fldChar w:fldCharType="begin"/>
            </w:r>
            <w:r>
              <w:rPr>
                <w:noProof/>
                <w:webHidden/>
              </w:rPr>
              <w:instrText xml:space="preserve"> PAGEREF _Toc7380999 \h </w:instrText>
            </w:r>
            <w:r>
              <w:rPr>
                <w:noProof/>
                <w:webHidden/>
              </w:rPr>
            </w:r>
            <w:r>
              <w:rPr>
                <w:noProof/>
                <w:webHidden/>
              </w:rPr>
              <w:fldChar w:fldCharType="separate"/>
            </w:r>
            <w:r>
              <w:rPr>
                <w:noProof/>
                <w:webHidden/>
              </w:rPr>
              <w:t>28</w:t>
            </w:r>
            <w:r>
              <w:rPr>
                <w:noProof/>
                <w:webHidden/>
              </w:rPr>
              <w:fldChar w:fldCharType="end"/>
            </w:r>
          </w:hyperlink>
        </w:p>
        <w:p w14:paraId="4FE19E6E" w14:textId="0F2499BD" w:rsidR="009D51CB" w:rsidRDefault="009D51CB">
          <w:pPr>
            <w:pStyle w:val="TOC3"/>
            <w:tabs>
              <w:tab w:val="right" w:leader="dot" w:pos="9010"/>
            </w:tabs>
            <w:rPr>
              <w:smallCaps/>
              <w:noProof/>
              <w:sz w:val="24"/>
              <w:szCs w:val="24"/>
            </w:rPr>
          </w:pPr>
          <w:hyperlink w:anchor="_Toc7381000" w:history="1">
            <w:r w:rsidRPr="00B50AAC">
              <w:rPr>
                <w:rStyle w:val="Hyperlink"/>
                <w:noProof/>
              </w:rPr>
              <w:t>6.0 Conlusion</w:t>
            </w:r>
            <w:r>
              <w:rPr>
                <w:noProof/>
                <w:webHidden/>
              </w:rPr>
              <w:tab/>
            </w:r>
            <w:r>
              <w:rPr>
                <w:noProof/>
                <w:webHidden/>
              </w:rPr>
              <w:fldChar w:fldCharType="begin"/>
            </w:r>
            <w:r>
              <w:rPr>
                <w:noProof/>
                <w:webHidden/>
              </w:rPr>
              <w:instrText xml:space="preserve"> PAGEREF _Toc7381000 \h </w:instrText>
            </w:r>
            <w:r>
              <w:rPr>
                <w:noProof/>
                <w:webHidden/>
              </w:rPr>
            </w:r>
            <w:r>
              <w:rPr>
                <w:noProof/>
                <w:webHidden/>
              </w:rPr>
              <w:fldChar w:fldCharType="separate"/>
            </w:r>
            <w:r>
              <w:rPr>
                <w:noProof/>
                <w:webHidden/>
              </w:rPr>
              <w:t>29</w:t>
            </w:r>
            <w:r>
              <w:rPr>
                <w:noProof/>
                <w:webHidden/>
              </w:rPr>
              <w:fldChar w:fldCharType="end"/>
            </w:r>
          </w:hyperlink>
        </w:p>
        <w:p w14:paraId="1D87B668" w14:textId="519C0448" w:rsidR="009D51CB" w:rsidRDefault="009D51CB">
          <w:pPr>
            <w:pStyle w:val="TOC3"/>
            <w:tabs>
              <w:tab w:val="right" w:leader="dot" w:pos="9010"/>
            </w:tabs>
            <w:rPr>
              <w:smallCaps/>
              <w:noProof/>
              <w:sz w:val="24"/>
              <w:szCs w:val="24"/>
            </w:rPr>
          </w:pPr>
          <w:hyperlink w:anchor="_Toc7381001" w:history="1">
            <w:r w:rsidRPr="00B50AAC">
              <w:rPr>
                <w:rStyle w:val="Hyperlink"/>
                <w:noProof/>
              </w:rPr>
              <w:t>7.0 Bibliography</w:t>
            </w:r>
            <w:r>
              <w:rPr>
                <w:noProof/>
                <w:webHidden/>
              </w:rPr>
              <w:tab/>
            </w:r>
            <w:r>
              <w:rPr>
                <w:noProof/>
                <w:webHidden/>
              </w:rPr>
              <w:fldChar w:fldCharType="begin"/>
            </w:r>
            <w:r>
              <w:rPr>
                <w:noProof/>
                <w:webHidden/>
              </w:rPr>
              <w:instrText xml:space="preserve"> PAGEREF _Toc7381001 \h </w:instrText>
            </w:r>
            <w:r>
              <w:rPr>
                <w:noProof/>
                <w:webHidden/>
              </w:rPr>
            </w:r>
            <w:r>
              <w:rPr>
                <w:noProof/>
                <w:webHidden/>
              </w:rPr>
              <w:fldChar w:fldCharType="separate"/>
            </w:r>
            <w:r>
              <w:rPr>
                <w:noProof/>
                <w:webHidden/>
              </w:rPr>
              <w:t>31</w:t>
            </w:r>
            <w:r>
              <w:rPr>
                <w:noProof/>
                <w:webHidden/>
              </w:rPr>
              <w:fldChar w:fldCharType="end"/>
            </w:r>
          </w:hyperlink>
        </w:p>
        <w:p w14:paraId="7A6D8274" w14:textId="5FC77EA2" w:rsidR="009D51CB" w:rsidRDefault="009D51CB">
          <w:pPr>
            <w:pStyle w:val="TOC3"/>
            <w:tabs>
              <w:tab w:val="right" w:leader="dot" w:pos="9010"/>
            </w:tabs>
            <w:rPr>
              <w:smallCaps/>
              <w:noProof/>
              <w:sz w:val="24"/>
              <w:szCs w:val="24"/>
            </w:rPr>
          </w:pPr>
          <w:hyperlink w:anchor="_Toc7381002" w:history="1">
            <w:r w:rsidRPr="00B50AAC">
              <w:rPr>
                <w:rStyle w:val="Hyperlink"/>
                <w:noProof/>
              </w:rPr>
              <w:t>8.0 Appendices</w:t>
            </w:r>
            <w:r>
              <w:rPr>
                <w:noProof/>
                <w:webHidden/>
              </w:rPr>
              <w:tab/>
            </w:r>
            <w:r>
              <w:rPr>
                <w:noProof/>
                <w:webHidden/>
              </w:rPr>
              <w:fldChar w:fldCharType="begin"/>
            </w:r>
            <w:r>
              <w:rPr>
                <w:noProof/>
                <w:webHidden/>
              </w:rPr>
              <w:instrText xml:space="preserve"> PAGEREF _Toc7381002 \h </w:instrText>
            </w:r>
            <w:r>
              <w:rPr>
                <w:noProof/>
                <w:webHidden/>
              </w:rPr>
            </w:r>
            <w:r>
              <w:rPr>
                <w:noProof/>
                <w:webHidden/>
              </w:rPr>
              <w:fldChar w:fldCharType="separate"/>
            </w:r>
            <w:r>
              <w:rPr>
                <w:noProof/>
                <w:webHidden/>
              </w:rPr>
              <w:t>33</w:t>
            </w:r>
            <w:r>
              <w:rPr>
                <w:noProof/>
                <w:webHidden/>
              </w:rPr>
              <w:fldChar w:fldCharType="end"/>
            </w:r>
          </w:hyperlink>
        </w:p>
        <w:p w14:paraId="563291B4" w14:textId="65629A88" w:rsidR="009D51CB" w:rsidRDefault="009D51CB">
          <w:pPr>
            <w:pStyle w:val="TOC3"/>
            <w:tabs>
              <w:tab w:val="right" w:leader="dot" w:pos="9010"/>
            </w:tabs>
            <w:rPr>
              <w:smallCaps/>
              <w:noProof/>
              <w:sz w:val="24"/>
              <w:szCs w:val="24"/>
            </w:rPr>
          </w:pPr>
          <w:hyperlink w:anchor="_Toc7381003" w:history="1">
            <w:r w:rsidRPr="00B50AAC">
              <w:rPr>
                <w:rStyle w:val="Hyperlink"/>
                <w:noProof/>
              </w:rPr>
              <w:t>Appendix 2: Naturally aspirated thermal efficiency</w:t>
            </w:r>
            <w:r>
              <w:rPr>
                <w:noProof/>
                <w:webHidden/>
              </w:rPr>
              <w:tab/>
            </w:r>
            <w:r>
              <w:rPr>
                <w:noProof/>
                <w:webHidden/>
              </w:rPr>
              <w:fldChar w:fldCharType="begin"/>
            </w:r>
            <w:r>
              <w:rPr>
                <w:noProof/>
                <w:webHidden/>
              </w:rPr>
              <w:instrText xml:space="preserve"> PAGEREF _Toc7381003 \h </w:instrText>
            </w:r>
            <w:r>
              <w:rPr>
                <w:noProof/>
                <w:webHidden/>
              </w:rPr>
            </w:r>
            <w:r>
              <w:rPr>
                <w:noProof/>
                <w:webHidden/>
              </w:rPr>
              <w:fldChar w:fldCharType="separate"/>
            </w:r>
            <w:r>
              <w:rPr>
                <w:noProof/>
                <w:webHidden/>
              </w:rPr>
              <w:t>38</w:t>
            </w:r>
            <w:r>
              <w:rPr>
                <w:noProof/>
                <w:webHidden/>
              </w:rPr>
              <w:fldChar w:fldCharType="end"/>
            </w:r>
          </w:hyperlink>
        </w:p>
        <w:p w14:paraId="6D0C8014" w14:textId="1A131343" w:rsidR="009D51CB" w:rsidRDefault="009D51CB">
          <w:pPr>
            <w:pStyle w:val="TOC3"/>
            <w:tabs>
              <w:tab w:val="right" w:leader="dot" w:pos="9010"/>
            </w:tabs>
            <w:rPr>
              <w:smallCaps/>
              <w:noProof/>
              <w:sz w:val="24"/>
              <w:szCs w:val="24"/>
            </w:rPr>
          </w:pPr>
          <w:hyperlink w:anchor="_Toc7381004" w:history="1">
            <w:r w:rsidRPr="00B50AAC">
              <w:rPr>
                <w:rStyle w:val="Hyperlink"/>
                <w:noProof/>
              </w:rPr>
              <w:t>Appendix 3LogP v LogV graphs – turbo</w:t>
            </w:r>
            <w:r>
              <w:rPr>
                <w:noProof/>
                <w:webHidden/>
              </w:rPr>
              <w:tab/>
            </w:r>
            <w:r>
              <w:rPr>
                <w:noProof/>
                <w:webHidden/>
              </w:rPr>
              <w:fldChar w:fldCharType="begin"/>
            </w:r>
            <w:r>
              <w:rPr>
                <w:noProof/>
                <w:webHidden/>
              </w:rPr>
              <w:instrText xml:space="preserve"> PAGEREF _Toc7381004 \h </w:instrText>
            </w:r>
            <w:r>
              <w:rPr>
                <w:noProof/>
                <w:webHidden/>
              </w:rPr>
            </w:r>
            <w:r>
              <w:rPr>
                <w:noProof/>
                <w:webHidden/>
              </w:rPr>
              <w:fldChar w:fldCharType="separate"/>
            </w:r>
            <w:r>
              <w:rPr>
                <w:noProof/>
                <w:webHidden/>
              </w:rPr>
              <w:t>39</w:t>
            </w:r>
            <w:r>
              <w:rPr>
                <w:noProof/>
                <w:webHidden/>
              </w:rPr>
              <w:fldChar w:fldCharType="end"/>
            </w:r>
          </w:hyperlink>
        </w:p>
        <w:p w14:paraId="6ADDE9B6" w14:textId="68D6A723" w:rsidR="009D51CB" w:rsidRDefault="009D51CB">
          <w:r>
            <w:rPr>
              <w:b/>
              <w:bCs/>
              <w:noProof/>
            </w:rPr>
            <w:fldChar w:fldCharType="end"/>
          </w:r>
        </w:p>
      </w:sdtContent>
    </w:sdt>
    <w:p w14:paraId="7BA945FA" w14:textId="1FC3532A" w:rsidR="0096329D" w:rsidRPr="000B0B7C" w:rsidRDefault="0096329D" w:rsidP="0096329D">
      <w:pPr>
        <w:pStyle w:val="Heading3"/>
        <w:rPr>
          <w:color w:val="auto"/>
        </w:rPr>
      </w:pPr>
      <w:bookmarkStart w:id="0" w:name="_GoBack"/>
      <w:bookmarkEnd w:id="0"/>
      <w:r w:rsidRPr="000B0B7C">
        <w:br w:type="page"/>
      </w:r>
      <w:bookmarkStart w:id="1" w:name="_Toc7368029"/>
      <w:bookmarkStart w:id="2" w:name="_Toc7369035"/>
      <w:bookmarkStart w:id="3" w:name="_Toc7380971"/>
      <w:r w:rsidR="00543248" w:rsidRPr="000B0B7C">
        <w:rPr>
          <w:color w:val="auto"/>
        </w:rPr>
        <w:lastRenderedPageBreak/>
        <w:t>abstract</w:t>
      </w:r>
      <w:bookmarkEnd w:id="1"/>
      <w:bookmarkEnd w:id="2"/>
      <w:bookmarkEnd w:id="3"/>
    </w:p>
    <w:p w14:paraId="27EE930A" w14:textId="77777777" w:rsidR="0096329D" w:rsidRPr="000B0B7C" w:rsidRDefault="0096329D" w:rsidP="0096329D">
      <w:pPr>
        <w:jc w:val="both"/>
        <w:rPr>
          <w:i/>
          <w:sz w:val="22"/>
          <w:szCs w:val="22"/>
        </w:rPr>
      </w:pPr>
    </w:p>
    <w:p w14:paraId="068BACFF" w14:textId="6B8AFA31" w:rsidR="0096329D" w:rsidRPr="000B0B7C" w:rsidRDefault="0096329D" w:rsidP="0096329D">
      <w:pPr>
        <w:jc w:val="both"/>
        <w:rPr>
          <w:sz w:val="22"/>
          <w:szCs w:val="22"/>
        </w:rPr>
      </w:pPr>
      <w:r w:rsidRPr="000B0B7C">
        <w:rPr>
          <w:sz w:val="22"/>
          <w:szCs w:val="22"/>
        </w:rPr>
        <w:t xml:space="preserve">This project will be looking at two different types of engine, one being the Ford </w:t>
      </w:r>
      <w:r w:rsidR="00697D53" w:rsidRPr="000B0B7C">
        <w:rPr>
          <w:sz w:val="22"/>
          <w:szCs w:val="22"/>
        </w:rPr>
        <w:t>S</w:t>
      </w:r>
      <w:r w:rsidRPr="000B0B7C">
        <w:rPr>
          <w:sz w:val="22"/>
          <w:szCs w:val="22"/>
        </w:rPr>
        <w:t xml:space="preserve">igma 1.6 naturally aspirated engine and the other being the turbocharged 1.6 </w:t>
      </w:r>
      <w:r w:rsidR="00697D53" w:rsidRPr="000B0B7C">
        <w:rPr>
          <w:sz w:val="22"/>
          <w:szCs w:val="22"/>
        </w:rPr>
        <w:t>S</w:t>
      </w:r>
      <w:r w:rsidRPr="000B0B7C">
        <w:rPr>
          <w:sz w:val="22"/>
          <w:szCs w:val="22"/>
        </w:rPr>
        <w:t xml:space="preserve">igma engine. </w:t>
      </w:r>
    </w:p>
    <w:p w14:paraId="1E6B754F" w14:textId="47795158" w:rsidR="0096329D" w:rsidRPr="000B0B7C" w:rsidRDefault="0096329D" w:rsidP="0096329D">
      <w:pPr>
        <w:jc w:val="both"/>
        <w:rPr>
          <w:sz w:val="22"/>
          <w:szCs w:val="22"/>
        </w:rPr>
      </w:pPr>
      <w:r w:rsidRPr="000B0B7C">
        <w:rPr>
          <w:sz w:val="22"/>
          <w:szCs w:val="22"/>
        </w:rPr>
        <w:t>Investigations will be made using various data sets which have been collected based on various testing methods. The</w:t>
      </w:r>
      <w:r w:rsidR="00697D53" w:rsidRPr="000B0B7C">
        <w:rPr>
          <w:sz w:val="22"/>
          <w:szCs w:val="22"/>
        </w:rPr>
        <w:t>se</w:t>
      </w:r>
      <w:r w:rsidRPr="000B0B7C">
        <w:rPr>
          <w:sz w:val="22"/>
          <w:szCs w:val="22"/>
        </w:rPr>
        <w:t xml:space="preserve"> results will be compared using various graphical techniques and from this the data interpreted and used to support or challenge </w:t>
      </w:r>
      <w:r w:rsidR="00697D53" w:rsidRPr="000B0B7C">
        <w:rPr>
          <w:sz w:val="22"/>
          <w:szCs w:val="22"/>
        </w:rPr>
        <w:t xml:space="preserve">the </w:t>
      </w:r>
      <w:r w:rsidRPr="000B0B7C">
        <w:rPr>
          <w:sz w:val="22"/>
          <w:szCs w:val="22"/>
        </w:rPr>
        <w:t xml:space="preserve">assumptions. </w:t>
      </w:r>
    </w:p>
    <w:p w14:paraId="1B22648C" w14:textId="23BF0F80" w:rsidR="0096329D" w:rsidRPr="000B0B7C" w:rsidRDefault="0096329D" w:rsidP="0096329D">
      <w:pPr>
        <w:jc w:val="both"/>
        <w:rPr>
          <w:sz w:val="22"/>
          <w:szCs w:val="22"/>
        </w:rPr>
      </w:pPr>
      <w:r w:rsidRPr="000B0B7C">
        <w:rPr>
          <w:sz w:val="22"/>
          <w:szCs w:val="22"/>
        </w:rPr>
        <w:t>From th</w:t>
      </w:r>
      <w:r w:rsidR="00697D53" w:rsidRPr="000B0B7C">
        <w:rPr>
          <w:sz w:val="22"/>
          <w:szCs w:val="22"/>
        </w:rPr>
        <w:t>e analysis a person’s</w:t>
      </w:r>
      <w:r w:rsidRPr="000B0B7C">
        <w:rPr>
          <w:sz w:val="22"/>
          <w:szCs w:val="22"/>
        </w:rPr>
        <w:t xml:space="preserve"> knowledge of the subject</w:t>
      </w:r>
      <w:r w:rsidR="00697D53" w:rsidRPr="000B0B7C">
        <w:rPr>
          <w:sz w:val="22"/>
          <w:szCs w:val="22"/>
        </w:rPr>
        <w:t xml:space="preserve"> will be expanded</w:t>
      </w:r>
      <w:r w:rsidRPr="000B0B7C">
        <w:rPr>
          <w:sz w:val="22"/>
          <w:szCs w:val="22"/>
        </w:rPr>
        <w:t xml:space="preserve"> and </w:t>
      </w:r>
      <w:r w:rsidR="00697D53" w:rsidRPr="000B0B7C">
        <w:rPr>
          <w:sz w:val="22"/>
          <w:szCs w:val="22"/>
        </w:rPr>
        <w:t>they will have i</w:t>
      </w:r>
      <w:r w:rsidRPr="000B0B7C">
        <w:rPr>
          <w:sz w:val="22"/>
          <w:szCs w:val="22"/>
        </w:rPr>
        <w:t>ncrease</w:t>
      </w:r>
      <w:r w:rsidR="00697D53" w:rsidRPr="000B0B7C">
        <w:rPr>
          <w:sz w:val="22"/>
          <w:szCs w:val="22"/>
        </w:rPr>
        <w:t>d</w:t>
      </w:r>
      <w:r w:rsidRPr="000B0B7C">
        <w:rPr>
          <w:sz w:val="22"/>
          <w:szCs w:val="22"/>
        </w:rPr>
        <w:t xml:space="preserve"> knowledge on how </w:t>
      </w:r>
      <w:r w:rsidR="00030634" w:rsidRPr="000B0B7C">
        <w:rPr>
          <w:sz w:val="22"/>
          <w:szCs w:val="22"/>
        </w:rPr>
        <w:t>an engine functions under different calibration parameters.</w:t>
      </w:r>
    </w:p>
    <w:p w14:paraId="11780D5A" w14:textId="77777777" w:rsidR="0096329D" w:rsidRPr="000B0B7C" w:rsidRDefault="0096329D" w:rsidP="0096329D">
      <w:pPr>
        <w:rPr>
          <w:sz w:val="22"/>
          <w:szCs w:val="22"/>
        </w:rPr>
      </w:pPr>
    </w:p>
    <w:p w14:paraId="45A4FBE7" w14:textId="161C0687" w:rsidR="0096329D" w:rsidRPr="000B0B7C" w:rsidRDefault="00543248" w:rsidP="0096329D">
      <w:pPr>
        <w:pStyle w:val="Heading3"/>
        <w:rPr>
          <w:color w:val="auto"/>
        </w:rPr>
      </w:pPr>
      <w:bookmarkStart w:id="4" w:name="_Toc7368030"/>
      <w:bookmarkStart w:id="5" w:name="_Toc7369036"/>
      <w:bookmarkStart w:id="6" w:name="_Toc7380972"/>
      <w:r w:rsidRPr="000B0B7C">
        <w:rPr>
          <w:color w:val="auto"/>
        </w:rPr>
        <w:t>abstract – technical</w:t>
      </w:r>
      <w:bookmarkEnd w:id="4"/>
      <w:bookmarkEnd w:id="5"/>
      <w:bookmarkEnd w:id="6"/>
      <w:r w:rsidRPr="000B0B7C">
        <w:rPr>
          <w:color w:val="auto"/>
        </w:rPr>
        <w:t xml:space="preserve"> </w:t>
      </w:r>
    </w:p>
    <w:p w14:paraId="490C8516" w14:textId="079A9B01" w:rsidR="0096329D" w:rsidRPr="000B0B7C" w:rsidRDefault="0096329D" w:rsidP="0096329D">
      <w:pPr>
        <w:spacing w:line="360" w:lineRule="atLeast"/>
        <w:jc w:val="both"/>
        <w:rPr>
          <w:rFonts w:eastAsia="Times New Roman"/>
          <w:bCs/>
          <w:sz w:val="22"/>
          <w:szCs w:val="22"/>
          <w:lang w:eastAsia="en-GB"/>
        </w:rPr>
      </w:pPr>
      <w:r w:rsidRPr="000B0B7C">
        <w:rPr>
          <w:rFonts w:eastAsia="Times New Roman"/>
          <w:bCs/>
          <w:sz w:val="22"/>
          <w:szCs w:val="22"/>
          <w:lang w:eastAsia="en-GB"/>
        </w:rPr>
        <w:t xml:space="preserve">Ignition control has varied over the years as technology has become much more developed. Before having </w:t>
      </w:r>
      <w:r w:rsidR="00030634" w:rsidRPr="000B0B7C">
        <w:rPr>
          <w:rFonts w:eastAsia="Times New Roman"/>
          <w:bCs/>
          <w:sz w:val="22"/>
          <w:szCs w:val="22"/>
          <w:lang w:eastAsia="en-GB"/>
        </w:rPr>
        <w:t>Electronic Control Units (</w:t>
      </w:r>
      <w:r w:rsidRPr="000B0B7C">
        <w:rPr>
          <w:rFonts w:eastAsia="Times New Roman"/>
          <w:bCs/>
          <w:sz w:val="22"/>
          <w:szCs w:val="22"/>
          <w:lang w:eastAsia="en-GB"/>
        </w:rPr>
        <w:t>ECU</w:t>
      </w:r>
      <w:r w:rsidR="00030634" w:rsidRPr="000B0B7C">
        <w:rPr>
          <w:rFonts w:eastAsia="Times New Roman"/>
          <w:bCs/>
          <w:sz w:val="22"/>
          <w:szCs w:val="22"/>
          <w:lang w:eastAsia="en-GB"/>
        </w:rPr>
        <w:t>’s)</w:t>
      </w:r>
      <w:r w:rsidRPr="000B0B7C">
        <w:rPr>
          <w:rFonts w:eastAsia="Times New Roman"/>
          <w:bCs/>
          <w:sz w:val="22"/>
          <w:szCs w:val="22"/>
          <w:lang w:eastAsia="en-GB"/>
        </w:rPr>
        <w:t xml:space="preserve"> technology, we would see ignition control being all mechanically controlled and this had many flaws. </w:t>
      </w:r>
      <w:r w:rsidR="00030634" w:rsidRPr="000B0B7C">
        <w:rPr>
          <w:rFonts w:eastAsia="Times New Roman"/>
          <w:bCs/>
          <w:sz w:val="22"/>
          <w:szCs w:val="22"/>
          <w:lang w:eastAsia="en-GB"/>
        </w:rPr>
        <w:t>The report will detail investigations into</w:t>
      </w:r>
      <w:r w:rsidRPr="000B0B7C">
        <w:rPr>
          <w:rFonts w:eastAsia="Times New Roman"/>
          <w:bCs/>
          <w:sz w:val="22"/>
          <w:szCs w:val="22"/>
          <w:lang w:eastAsia="en-GB"/>
        </w:rPr>
        <w:t xml:space="preserve"> the various cylinder pressures of an internal combustion engine, one being a naturally aspirated and the other a turbocharged. From various data gather</w:t>
      </w:r>
      <w:r w:rsidR="00030634" w:rsidRPr="000B0B7C">
        <w:rPr>
          <w:rFonts w:eastAsia="Times New Roman"/>
          <w:bCs/>
          <w:sz w:val="22"/>
          <w:szCs w:val="22"/>
          <w:lang w:eastAsia="en-GB"/>
        </w:rPr>
        <w:t xml:space="preserve">ed </w:t>
      </w:r>
      <w:r w:rsidRPr="000B0B7C">
        <w:rPr>
          <w:rFonts w:eastAsia="Times New Roman"/>
          <w:bCs/>
          <w:sz w:val="22"/>
          <w:szCs w:val="22"/>
          <w:lang w:eastAsia="en-GB"/>
        </w:rPr>
        <w:t>comparisons</w:t>
      </w:r>
      <w:r w:rsidR="00030634" w:rsidRPr="000B0B7C">
        <w:rPr>
          <w:rFonts w:eastAsia="Times New Roman"/>
          <w:bCs/>
          <w:sz w:val="22"/>
          <w:szCs w:val="22"/>
          <w:lang w:eastAsia="en-GB"/>
        </w:rPr>
        <w:t xml:space="preserve"> will be made on </w:t>
      </w:r>
      <w:r w:rsidRPr="000B0B7C">
        <w:rPr>
          <w:rFonts w:eastAsia="Times New Roman"/>
          <w:bCs/>
          <w:sz w:val="22"/>
          <w:szCs w:val="22"/>
          <w:lang w:eastAsia="en-GB"/>
        </w:rPr>
        <w:t>both the engines and comment</w:t>
      </w:r>
      <w:r w:rsidR="00030634" w:rsidRPr="000B0B7C">
        <w:rPr>
          <w:rFonts w:eastAsia="Times New Roman"/>
          <w:bCs/>
          <w:sz w:val="22"/>
          <w:szCs w:val="22"/>
          <w:lang w:eastAsia="en-GB"/>
        </w:rPr>
        <w:t xml:space="preserve">s made </w:t>
      </w:r>
      <w:r w:rsidRPr="000B0B7C">
        <w:rPr>
          <w:rFonts w:eastAsia="Times New Roman"/>
          <w:bCs/>
          <w:sz w:val="22"/>
          <w:szCs w:val="22"/>
          <w:lang w:eastAsia="en-GB"/>
        </w:rPr>
        <w:t xml:space="preserve">and </w:t>
      </w:r>
      <w:r w:rsidR="00BB3994" w:rsidRPr="000B0B7C">
        <w:rPr>
          <w:rFonts w:eastAsia="Times New Roman"/>
          <w:bCs/>
          <w:sz w:val="22"/>
          <w:szCs w:val="22"/>
          <w:lang w:eastAsia="en-GB"/>
        </w:rPr>
        <w:t>t</w:t>
      </w:r>
      <w:r w:rsidR="00030634" w:rsidRPr="000B0B7C">
        <w:rPr>
          <w:rFonts w:eastAsia="Times New Roman"/>
          <w:bCs/>
          <w:sz w:val="22"/>
          <w:szCs w:val="22"/>
          <w:lang w:eastAsia="en-GB"/>
        </w:rPr>
        <w:t xml:space="preserve">hen </w:t>
      </w:r>
      <w:r w:rsidRPr="000B0B7C">
        <w:rPr>
          <w:rFonts w:eastAsia="Times New Roman"/>
          <w:bCs/>
          <w:sz w:val="22"/>
          <w:szCs w:val="22"/>
          <w:lang w:eastAsia="en-GB"/>
        </w:rPr>
        <w:t>draw conclusions on what the data shows.</w:t>
      </w:r>
    </w:p>
    <w:p w14:paraId="2A59B1DF" w14:textId="2310FEA3" w:rsidR="0096329D" w:rsidRPr="000B0B7C" w:rsidRDefault="0096329D" w:rsidP="0096329D">
      <w:pPr>
        <w:spacing w:line="360" w:lineRule="atLeast"/>
        <w:jc w:val="both"/>
        <w:rPr>
          <w:rFonts w:eastAsia="Times New Roman"/>
          <w:bCs/>
          <w:sz w:val="22"/>
          <w:szCs w:val="22"/>
          <w:lang w:eastAsia="en-GB"/>
        </w:rPr>
      </w:pPr>
      <w:r w:rsidRPr="000B0B7C">
        <w:rPr>
          <w:rFonts w:eastAsia="Times New Roman"/>
          <w:bCs/>
          <w:sz w:val="22"/>
          <w:szCs w:val="22"/>
          <w:lang w:eastAsia="en-GB"/>
        </w:rPr>
        <w:t xml:space="preserve"> </w:t>
      </w:r>
      <w:r w:rsidR="00030634" w:rsidRPr="000B0B7C">
        <w:rPr>
          <w:rFonts w:eastAsia="Times New Roman"/>
          <w:bCs/>
          <w:sz w:val="22"/>
          <w:szCs w:val="22"/>
          <w:lang w:eastAsia="en-GB"/>
        </w:rPr>
        <w:t xml:space="preserve">The report </w:t>
      </w:r>
      <w:r w:rsidRPr="000B0B7C">
        <w:rPr>
          <w:rFonts w:eastAsia="Times New Roman"/>
          <w:bCs/>
          <w:sz w:val="22"/>
          <w:szCs w:val="22"/>
          <w:lang w:eastAsia="en-GB"/>
        </w:rPr>
        <w:t xml:space="preserve">will then look at how knock </w:t>
      </w:r>
      <w:r w:rsidR="00030634" w:rsidRPr="000B0B7C">
        <w:rPr>
          <w:rFonts w:eastAsia="Times New Roman"/>
          <w:bCs/>
          <w:sz w:val="22"/>
          <w:szCs w:val="22"/>
          <w:lang w:eastAsia="en-GB"/>
        </w:rPr>
        <w:t xml:space="preserve">can be prevented </w:t>
      </w:r>
      <w:r w:rsidRPr="000B0B7C">
        <w:rPr>
          <w:rFonts w:eastAsia="Times New Roman"/>
          <w:bCs/>
          <w:sz w:val="22"/>
          <w:szCs w:val="22"/>
          <w:lang w:eastAsia="en-GB"/>
        </w:rPr>
        <w:t xml:space="preserve">in relation </w:t>
      </w:r>
      <w:r w:rsidR="00030634" w:rsidRPr="000B0B7C">
        <w:rPr>
          <w:rFonts w:eastAsia="Times New Roman"/>
          <w:bCs/>
          <w:sz w:val="22"/>
          <w:szCs w:val="22"/>
          <w:lang w:eastAsia="en-GB"/>
        </w:rPr>
        <w:t>to</w:t>
      </w:r>
      <w:r w:rsidRPr="000B0B7C">
        <w:rPr>
          <w:rFonts w:eastAsia="Times New Roman"/>
          <w:bCs/>
          <w:sz w:val="22"/>
          <w:szCs w:val="22"/>
          <w:lang w:eastAsia="en-GB"/>
        </w:rPr>
        <w:t xml:space="preserve"> retarding the ignition timing by using a standalone</w:t>
      </w:r>
      <w:r w:rsidR="00697D53" w:rsidRPr="000B0B7C">
        <w:rPr>
          <w:rFonts w:eastAsia="Times New Roman"/>
          <w:bCs/>
          <w:sz w:val="22"/>
          <w:szCs w:val="22"/>
          <w:lang w:eastAsia="en-GB"/>
        </w:rPr>
        <w:t xml:space="preserve"> </w:t>
      </w:r>
      <w:r w:rsidRPr="000B0B7C">
        <w:rPr>
          <w:rFonts w:eastAsia="Times New Roman"/>
          <w:bCs/>
          <w:sz w:val="22"/>
          <w:szCs w:val="22"/>
          <w:lang w:eastAsia="en-GB"/>
        </w:rPr>
        <w:t>ECU. I</w:t>
      </w:r>
      <w:r w:rsidR="00030634" w:rsidRPr="000B0B7C">
        <w:rPr>
          <w:rFonts w:eastAsia="Times New Roman"/>
          <w:bCs/>
          <w:sz w:val="22"/>
          <w:szCs w:val="22"/>
          <w:lang w:eastAsia="en-GB"/>
        </w:rPr>
        <w:t>t is hoped that the</w:t>
      </w:r>
      <w:r w:rsidRPr="000B0B7C">
        <w:rPr>
          <w:rFonts w:eastAsia="Times New Roman"/>
          <w:bCs/>
          <w:sz w:val="22"/>
          <w:szCs w:val="22"/>
          <w:lang w:eastAsia="en-GB"/>
        </w:rPr>
        <w:t xml:space="preserve"> findings </w:t>
      </w:r>
      <w:r w:rsidR="00030634" w:rsidRPr="000B0B7C">
        <w:rPr>
          <w:rFonts w:eastAsia="Times New Roman"/>
          <w:bCs/>
          <w:sz w:val="22"/>
          <w:szCs w:val="22"/>
          <w:lang w:eastAsia="en-GB"/>
        </w:rPr>
        <w:t>would be as</w:t>
      </w:r>
      <w:r w:rsidRPr="000B0B7C">
        <w:rPr>
          <w:rFonts w:eastAsia="Times New Roman"/>
          <w:bCs/>
          <w:sz w:val="22"/>
          <w:szCs w:val="22"/>
          <w:lang w:eastAsia="en-GB"/>
        </w:rPr>
        <w:t xml:space="preserve"> expected and can be applied </w:t>
      </w:r>
      <w:r w:rsidR="00030634" w:rsidRPr="000B0B7C">
        <w:rPr>
          <w:rFonts w:eastAsia="Times New Roman"/>
          <w:bCs/>
          <w:sz w:val="22"/>
          <w:szCs w:val="22"/>
          <w:lang w:eastAsia="en-GB"/>
        </w:rPr>
        <w:t xml:space="preserve">to </w:t>
      </w:r>
      <w:r w:rsidRPr="000B0B7C">
        <w:rPr>
          <w:rFonts w:eastAsia="Times New Roman"/>
          <w:bCs/>
          <w:sz w:val="22"/>
          <w:szCs w:val="22"/>
          <w:lang w:eastAsia="en-GB"/>
        </w:rPr>
        <w:t xml:space="preserve">certain gas laws </w:t>
      </w:r>
    </w:p>
    <w:p w14:paraId="4E09795A" w14:textId="77777777" w:rsidR="0096329D" w:rsidRPr="000B0B7C" w:rsidRDefault="0096329D" w:rsidP="0096329D">
      <w:pPr>
        <w:spacing w:line="360" w:lineRule="atLeast"/>
        <w:jc w:val="both"/>
        <w:rPr>
          <w:rFonts w:eastAsia="Times New Roman"/>
          <w:bCs/>
          <w:sz w:val="22"/>
          <w:szCs w:val="22"/>
          <w:lang w:eastAsia="en-GB"/>
        </w:rPr>
      </w:pPr>
    </w:p>
    <w:p w14:paraId="60A3816E" w14:textId="5C81428B" w:rsidR="0096329D" w:rsidRPr="000B0B7C" w:rsidRDefault="0096329D">
      <w:pPr>
        <w:rPr>
          <w:sz w:val="22"/>
          <w:szCs w:val="22"/>
        </w:rPr>
      </w:pPr>
    </w:p>
    <w:p w14:paraId="65E2A7F5" w14:textId="43525D90" w:rsidR="0096329D" w:rsidRPr="000B0B7C" w:rsidRDefault="0096329D">
      <w:pPr>
        <w:rPr>
          <w:sz w:val="22"/>
          <w:szCs w:val="22"/>
        </w:rPr>
      </w:pPr>
    </w:p>
    <w:p w14:paraId="49DC24F2" w14:textId="1D822445" w:rsidR="0096329D" w:rsidRPr="000B0B7C" w:rsidRDefault="0096329D">
      <w:pPr>
        <w:rPr>
          <w:sz w:val="22"/>
          <w:szCs w:val="22"/>
        </w:rPr>
      </w:pPr>
    </w:p>
    <w:p w14:paraId="24B62211" w14:textId="7A45A616" w:rsidR="0096329D" w:rsidRPr="000B0B7C" w:rsidRDefault="0096329D">
      <w:pPr>
        <w:rPr>
          <w:sz w:val="22"/>
          <w:szCs w:val="22"/>
        </w:rPr>
      </w:pPr>
    </w:p>
    <w:p w14:paraId="5D0197DF" w14:textId="212C25D9" w:rsidR="0096329D" w:rsidRPr="000B0B7C" w:rsidRDefault="0096329D">
      <w:pPr>
        <w:rPr>
          <w:sz w:val="22"/>
          <w:szCs w:val="22"/>
        </w:rPr>
      </w:pPr>
    </w:p>
    <w:p w14:paraId="35B4B586" w14:textId="77777777" w:rsidR="0096329D" w:rsidRPr="000B0B7C" w:rsidRDefault="0096329D">
      <w:pPr>
        <w:rPr>
          <w:sz w:val="22"/>
          <w:szCs w:val="22"/>
        </w:rPr>
      </w:pPr>
    </w:p>
    <w:p w14:paraId="45849BF1" w14:textId="45298798" w:rsidR="00697087" w:rsidRPr="000B0B7C" w:rsidRDefault="00697087">
      <w:pPr>
        <w:rPr>
          <w:sz w:val="22"/>
          <w:szCs w:val="22"/>
        </w:rPr>
      </w:pPr>
    </w:p>
    <w:p w14:paraId="654398CD" w14:textId="6D49CE5B" w:rsidR="00030634" w:rsidRPr="000B0B7C" w:rsidRDefault="00030634">
      <w:pPr>
        <w:rPr>
          <w:sz w:val="22"/>
          <w:szCs w:val="22"/>
        </w:rPr>
      </w:pPr>
    </w:p>
    <w:p w14:paraId="50B59A1D" w14:textId="77777777" w:rsidR="00030634" w:rsidRPr="000B0B7C" w:rsidRDefault="00030634">
      <w:pPr>
        <w:rPr>
          <w:sz w:val="22"/>
          <w:szCs w:val="22"/>
        </w:rPr>
      </w:pPr>
    </w:p>
    <w:p w14:paraId="2FC4803E" w14:textId="1B41D995" w:rsidR="00F74859" w:rsidRPr="000B0B7C" w:rsidRDefault="00543248" w:rsidP="004261E0">
      <w:pPr>
        <w:pStyle w:val="Heading3"/>
      </w:pPr>
      <w:bookmarkStart w:id="7" w:name="_Toc7368031"/>
      <w:bookmarkStart w:id="8" w:name="_Toc7369037"/>
      <w:bookmarkStart w:id="9" w:name="_Toc7380973"/>
      <w:r w:rsidRPr="000B0B7C">
        <w:rPr>
          <w:rStyle w:val="apple-converted-space"/>
          <w:rFonts w:ascii="Arial" w:hAnsi="Arial" w:cs="Arial"/>
        </w:rPr>
        <w:lastRenderedPageBreak/>
        <w:t>topic of interst</w:t>
      </w:r>
      <w:bookmarkEnd w:id="7"/>
      <w:bookmarkEnd w:id="8"/>
      <w:bookmarkEnd w:id="9"/>
      <w:r w:rsidRPr="000B0B7C">
        <w:rPr>
          <w:rStyle w:val="apple-converted-space"/>
          <w:rFonts w:ascii="Arial" w:hAnsi="Arial" w:cs="Arial"/>
        </w:rPr>
        <w:t xml:space="preserve"> </w:t>
      </w:r>
    </w:p>
    <w:p w14:paraId="0A05946B" w14:textId="1768813C" w:rsidR="00F74859" w:rsidRPr="000B0B7C" w:rsidRDefault="00F74859" w:rsidP="00F74859">
      <w:pPr>
        <w:pStyle w:val="paragraph"/>
        <w:spacing w:before="0" w:beforeAutospacing="0" w:after="0" w:afterAutospacing="0"/>
        <w:textAlignment w:val="baseline"/>
        <w:rPr>
          <w:rStyle w:val="blobobject"/>
          <w:rFonts w:ascii="Arial" w:hAnsi="Arial" w:cs="Arial"/>
          <w:color w:val="FF0000"/>
          <w:sz w:val="22"/>
          <w:szCs w:val="22"/>
        </w:rPr>
      </w:pPr>
    </w:p>
    <w:p w14:paraId="2170C3FF" w14:textId="154A7ABE" w:rsidR="00F74859" w:rsidRPr="000B0B7C" w:rsidRDefault="006E10EB" w:rsidP="00314DB1">
      <w:pPr>
        <w:pStyle w:val="paragraph"/>
        <w:spacing w:before="0" w:beforeAutospacing="0" w:after="0" w:afterAutospacing="0"/>
        <w:textAlignment w:val="baseline"/>
        <w:rPr>
          <w:rFonts w:cstheme="minorHAnsi"/>
          <w:sz w:val="22"/>
          <w:szCs w:val="22"/>
        </w:rPr>
      </w:pPr>
      <w:r w:rsidRPr="000B0B7C">
        <w:rPr>
          <w:rStyle w:val="blobobject"/>
          <w:rFonts w:cstheme="minorHAnsi"/>
          <w:sz w:val="22"/>
          <w:szCs w:val="22"/>
        </w:rPr>
        <w:t xml:space="preserve">Investigation to identify key characteristics for improved engine efficiency </w:t>
      </w:r>
      <w:r w:rsidR="00030634" w:rsidRPr="000B0B7C">
        <w:rPr>
          <w:rStyle w:val="blobobject"/>
          <w:rFonts w:cstheme="minorHAnsi"/>
          <w:sz w:val="22"/>
          <w:szCs w:val="22"/>
        </w:rPr>
        <w:t>of</w:t>
      </w:r>
      <w:r w:rsidRPr="000B0B7C">
        <w:rPr>
          <w:rStyle w:val="blobobject"/>
          <w:rFonts w:cstheme="minorHAnsi"/>
          <w:sz w:val="22"/>
          <w:szCs w:val="22"/>
        </w:rPr>
        <w:t xml:space="preserve"> the </w:t>
      </w:r>
      <w:r w:rsidR="00030634" w:rsidRPr="000B0B7C">
        <w:rPr>
          <w:rStyle w:val="blobobject"/>
          <w:rFonts w:cstheme="minorHAnsi"/>
          <w:sz w:val="22"/>
          <w:szCs w:val="22"/>
        </w:rPr>
        <w:t>F</w:t>
      </w:r>
      <w:r w:rsidRPr="000B0B7C">
        <w:rPr>
          <w:rStyle w:val="blobobject"/>
          <w:rFonts w:cstheme="minorHAnsi"/>
          <w:sz w:val="22"/>
          <w:szCs w:val="22"/>
        </w:rPr>
        <w:t xml:space="preserve">ord </w:t>
      </w:r>
      <w:r w:rsidR="00030634" w:rsidRPr="000B0B7C">
        <w:rPr>
          <w:rStyle w:val="blobobject"/>
          <w:rFonts w:cstheme="minorHAnsi"/>
          <w:sz w:val="22"/>
          <w:szCs w:val="22"/>
        </w:rPr>
        <w:t>S</w:t>
      </w:r>
      <w:r w:rsidRPr="000B0B7C">
        <w:rPr>
          <w:rStyle w:val="blobobject"/>
          <w:rFonts w:cstheme="minorHAnsi"/>
          <w:sz w:val="22"/>
          <w:szCs w:val="22"/>
        </w:rPr>
        <w:t>igma naturally aspirated against the turbocharged engin</w:t>
      </w:r>
      <w:r w:rsidR="00314DB1" w:rsidRPr="000B0B7C">
        <w:rPr>
          <w:rStyle w:val="blobobject"/>
          <w:rFonts w:cstheme="minorHAnsi"/>
          <w:sz w:val="22"/>
          <w:szCs w:val="22"/>
        </w:rPr>
        <w:t>e</w:t>
      </w:r>
      <w:r w:rsidR="00030634" w:rsidRPr="000B0B7C">
        <w:rPr>
          <w:rStyle w:val="blobobject"/>
          <w:rFonts w:cstheme="minorHAnsi"/>
          <w:sz w:val="22"/>
          <w:szCs w:val="22"/>
        </w:rPr>
        <w:t>.</w:t>
      </w:r>
    </w:p>
    <w:p w14:paraId="7E1BDA5C" w14:textId="77777777" w:rsidR="00F74859" w:rsidRPr="000B0B7C" w:rsidRDefault="00F74859">
      <w:pPr>
        <w:rPr>
          <w:color w:val="FF0000"/>
          <w:sz w:val="22"/>
          <w:szCs w:val="22"/>
        </w:rPr>
      </w:pPr>
    </w:p>
    <w:p w14:paraId="0D94FBA1" w14:textId="0A9C8423" w:rsidR="00F74859" w:rsidRPr="000B0B7C" w:rsidRDefault="00543248" w:rsidP="004261E0">
      <w:pPr>
        <w:pStyle w:val="Heading3"/>
        <w:rPr>
          <w:color w:val="auto"/>
        </w:rPr>
      </w:pPr>
      <w:bookmarkStart w:id="10" w:name="_Toc7368032"/>
      <w:bookmarkStart w:id="11" w:name="_Toc7369038"/>
      <w:bookmarkStart w:id="12" w:name="_Toc7380974"/>
      <w:r w:rsidRPr="000B0B7C">
        <w:rPr>
          <w:color w:val="auto"/>
        </w:rPr>
        <w:t>1.0 introduction</w:t>
      </w:r>
      <w:bookmarkEnd w:id="10"/>
      <w:bookmarkEnd w:id="11"/>
      <w:bookmarkEnd w:id="12"/>
    </w:p>
    <w:p w14:paraId="55FC75D7" w14:textId="77777777" w:rsidR="00F153A3" w:rsidRPr="000B0B7C" w:rsidRDefault="00F153A3" w:rsidP="00862E6B">
      <w:pPr>
        <w:jc w:val="both"/>
        <w:rPr>
          <w:sz w:val="22"/>
          <w:szCs w:val="22"/>
        </w:rPr>
      </w:pPr>
    </w:p>
    <w:p w14:paraId="22E3EEFF" w14:textId="6E6600A0" w:rsidR="00BA2C43" w:rsidRPr="000B0B7C" w:rsidRDefault="002A40CC" w:rsidP="00862E6B">
      <w:pPr>
        <w:jc w:val="both"/>
        <w:rPr>
          <w:sz w:val="22"/>
          <w:szCs w:val="22"/>
        </w:rPr>
      </w:pPr>
      <w:r w:rsidRPr="000B0B7C">
        <w:rPr>
          <w:sz w:val="22"/>
          <w:szCs w:val="22"/>
        </w:rPr>
        <w:t xml:space="preserve">This </w:t>
      </w:r>
      <w:r w:rsidR="009D73F6" w:rsidRPr="000B0B7C">
        <w:rPr>
          <w:sz w:val="22"/>
          <w:szCs w:val="22"/>
        </w:rPr>
        <w:t xml:space="preserve">project will look at </w:t>
      </w:r>
      <w:r w:rsidRPr="000B0B7C">
        <w:rPr>
          <w:sz w:val="22"/>
          <w:szCs w:val="22"/>
        </w:rPr>
        <w:t xml:space="preserve">the </w:t>
      </w:r>
      <w:r w:rsidR="009D73F6" w:rsidRPr="000B0B7C">
        <w:rPr>
          <w:sz w:val="22"/>
          <w:szCs w:val="22"/>
        </w:rPr>
        <w:t xml:space="preserve">various ways </w:t>
      </w:r>
      <w:r w:rsidRPr="000B0B7C">
        <w:rPr>
          <w:sz w:val="22"/>
          <w:szCs w:val="22"/>
        </w:rPr>
        <w:t xml:space="preserve">in which engine </w:t>
      </w:r>
      <w:r w:rsidR="009D73F6" w:rsidRPr="000B0B7C">
        <w:rPr>
          <w:sz w:val="22"/>
          <w:szCs w:val="22"/>
        </w:rPr>
        <w:t>ignition systems are controlled</w:t>
      </w:r>
      <w:r w:rsidR="00BB3994" w:rsidRPr="000B0B7C">
        <w:rPr>
          <w:sz w:val="22"/>
          <w:szCs w:val="22"/>
        </w:rPr>
        <w:t xml:space="preserve">, with a review of the </w:t>
      </w:r>
      <w:r w:rsidRPr="000B0B7C">
        <w:rPr>
          <w:sz w:val="22"/>
          <w:szCs w:val="22"/>
        </w:rPr>
        <w:t>historical developments in this type of technology</w:t>
      </w:r>
      <w:r w:rsidR="00BB3994" w:rsidRPr="000B0B7C">
        <w:rPr>
          <w:sz w:val="22"/>
          <w:szCs w:val="22"/>
        </w:rPr>
        <w:t>.</w:t>
      </w:r>
    </w:p>
    <w:p w14:paraId="5C273E4D" w14:textId="37D8E0A3" w:rsidR="005E3076" w:rsidRPr="000B0B7C" w:rsidRDefault="005E3076" w:rsidP="00862E6B">
      <w:pPr>
        <w:jc w:val="both"/>
        <w:rPr>
          <w:sz w:val="22"/>
          <w:szCs w:val="22"/>
        </w:rPr>
      </w:pPr>
      <w:r w:rsidRPr="000B0B7C">
        <w:rPr>
          <w:sz w:val="22"/>
          <w:szCs w:val="22"/>
        </w:rPr>
        <w:t xml:space="preserve">This report summarises an investigation into identifying the key characteristics required for improved engine efficiency in differing types of engine. The engines selected were from the Ford Sigma model, looking at </w:t>
      </w:r>
      <w:r w:rsidR="00B7032C" w:rsidRPr="000B0B7C">
        <w:rPr>
          <w:sz w:val="22"/>
          <w:szCs w:val="22"/>
        </w:rPr>
        <w:t>the naturally</w:t>
      </w:r>
      <w:r w:rsidRPr="000B0B7C">
        <w:rPr>
          <w:sz w:val="22"/>
          <w:szCs w:val="22"/>
        </w:rPr>
        <w:t xml:space="preserve"> aspirated and turbo charged engines.</w:t>
      </w:r>
    </w:p>
    <w:p w14:paraId="688DFAF8" w14:textId="2C80DDEB" w:rsidR="005E3076" w:rsidRPr="000B0B7C" w:rsidRDefault="005E3076" w:rsidP="00862E6B">
      <w:pPr>
        <w:jc w:val="both"/>
        <w:rPr>
          <w:sz w:val="22"/>
          <w:szCs w:val="22"/>
        </w:rPr>
      </w:pPr>
      <w:r w:rsidRPr="000B0B7C">
        <w:rPr>
          <w:sz w:val="22"/>
          <w:szCs w:val="22"/>
        </w:rPr>
        <w:t xml:space="preserve">The report provides calculations, evaluation </w:t>
      </w:r>
      <w:r w:rsidR="00B7032C" w:rsidRPr="000B0B7C">
        <w:rPr>
          <w:sz w:val="22"/>
          <w:szCs w:val="22"/>
        </w:rPr>
        <w:t>and analysis</w:t>
      </w:r>
      <w:r w:rsidRPr="000B0B7C">
        <w:rPr>
          <w:sz w:val="22"/>
          <w:szCs w:val="22"/>
        </w:rPr>
        <w:t xml:space="preserve"> of a data set based on dynamometer testing </w:t>
      </w:r>
      <w:r w:rsidR="00BB3994" w:rsidRPr="000B0B7C">
        <w:rPr>
          <w:sz w:val="22"/>
          <w:szCs w:val="22"/>
        </w:rPr>
        <w:t>results from</w:t>
      </w:r>
      <w:r w:rsidRPr="000B0B7C">
        <w:rPr>
          <w:sz w:val="22"/>
          <w:szCs w:val="22"/>
        </w:rPr>
        <w:t xml:space="preserve"> the two engines.</w:t>
      </w:r>
    </w:p>
    <w:p w14:paraId="29E1E49F" w14:textId="2DDE13E2" w:rsidR="005E3076" w:rsidRPr="000B0B7C" w:rsidRDefault="005E3076" w:rsidP="00862E6B">
      <w:pPr>
        <w:jc w:val="both"/>
        <w:rPr>
          <w:sz w:val="22"/>
          <w:szCs w:val="22"/>
        </w:rPr>
      </w:pPr>
      <w:r w:rsidRPr="000B0B7C">
        <w:rPr>
          <w:sz w:val="22"/>
          <w:szCs w:val="22"/>
        </w:rPr>
        <w:t xml:space="preserve">The topic and scope of the report was chosen to gain a better understanding of how different engines work and perform and also to </w:t>
      </w:r>
      <w:r w:rsidR="00BB3994" w:rsidRPr="000B0B7C">
        <w:rPr>
          <w:sz w:val="22"/>
          <w:szCs w:val="22"/>
        </w:rPr>
        <w:t xml:space="preserve">gain an </w:t>
      </w:r>
      <w:r w:rsidRPr="000B0B7C">
        <w:rPr>
          <w:sz w:val="22"/>
          <w:szCs w:val="22"/>
        </w:rPr>
        <w:t>understand</w:t>
      </w:r>
      <w:r w:rsidR="00BB3994" w:rsidRPr="000B0B7C">
        <w:rPr>
          <w:sz w:val="22"/>
          <w:szCs w:val="22"/>
        </w:rPr>
        <w:t xml:space="preserve">ing of </w:t>
      </w:r>
      <w:r w:rsidRPr="000B0B7C">
        <w:rPr>
          <w:sz w:val="22"/>
          <w:szCs w:val="22"/>
        </w:rPr>
        <w:t>what alters on an engine when a turbo charger is added.</w:t>
      </w:r>
    </w:p>
    <w:p w14:paraId="25238903" w14:textId="16DD1D34" w:rsidR="005E3076" w:rsidRPr="000B0B7C" w:rsidRDefault="005E3076" w:rsidP="00862E6B">
      <w:pPr>
        <w:jc w:val="both"/>
        <w:rPr>
          <w:sz w:val="22"/>
          <w:szCs w:val="22"/>
        </w:rPr>
      </w:pPr>
      <w:r w:rsidRPr="000B0B7C">
        <w:rPr>
          <w:sz w:val="22"/>
          <w:szCs w:val="22"/>
        </w:rPr>
        <w:t xml:space="preserve">Calibration becomes more important as engines technically improve and </w:t>
      </w:r>
      <w:r w:rsidR="002A40CC" w:rsidRPr="000B0B7C">
        <w:rPr>
          <w:sz w:val="22"/>
          <w:szCs w:val="22"/>
        </w:rPr>
        <w:t xml:space="preserve">it becomes </w:t>
      </w:r>
      <w:r w:rsidRPr="000B0B7C">
        <w:rPr>
          <w:sz w:val="22"/>
          <w:szCs w:val="22"/>
        </w:rPr>
        <w:t xml:space="preserve">more complex through </w:t>
      </w:r>
      <w:r w:rsidR="002A40CC" w:rsidRPr="000B0B7C">
        <w:rPr>
          <w:sz w:val="22"/>
          <w:szCs w:val="22"/>
        </w:rPr>
        <w:t>developments in</w:t>
      </w:r>
      <w:r w:rsidRPr="000B0B7C">
        <w:rPr>
          <w:sz w:val="22"/>
          <w:szCs w:val="22"/>
        </w:rPr>
        <w:t xml:space="preserve"> tighter emission controls and greener technology.</w:t>
      </w:r>
    </w:p>
    <w:p w14:paraId="5F4C0424" w14:textId="7DE0A31A" w:rsidR="005E3076" w:rsidRPr="000B0B7C" w:rsidRDefault="005E3076" w:rsidP="00862E6B">
      <w:pPr>
        <w:jc w:val="both"/>
        <w:rPr>
          <w:sz w:val="22"/>
          <w:szCs w:val="22"/>
        </w:rPr>
      </w:pPr>
      <w:r w:rsidRPr="000B0B7C">
        <w:rPr>
          <w:sz w:val="22"/>
          <w:szCs w:val="22"/>
        </w:rPr>
        <w:t xml:space="preserve">It is necessary to understand </w:t>
      </w:r>
      <w:r w:rsidR="002A40CC" w:rsidRPr="000B0B7C">
        <w:rPr>
          <w:sz w:val="22"/>
          <w:szCs w:val="22"/>
        </w:rPr>
        <w:t>how</w:t>
      </w:r>
      <w:r w:rsidRPr="000B0B7C">
        <w:rPr>
          <w:sz w:val="22"/>
          <w:szCs w:val="22"/>
        </w:rPr>
        <w:t xml:space="preserve"> engine </w:t>
      </w:r>
      <w:r w:rsidR="00A143E1" w:rsidRPr="000B0B7C">
        <w:rPr>
          <w:sz w:val="22"/>
          <w:szCs w:val="22"/>
        </w:rPr>
        <w:t xml:space="preserve">calibration </w:t>
      </w:r>
      <w:r w:rsidRPr="000B0B7C">
        <w:rPr>
          <w:sz w:val="22"/>
          <w:szCs w:val="22"/>
        </w:rPr>
        <w:t>has to</w:t>
      </w:r>
      <w:r w:rsidR="00A143E1" w:rsidRPr="000B0B7C">
        <w:rPr>
          <w:sz w:val="22"/>
          <w:szCs w:val="22"/>
        </w:rPr>
        <w:t xml:space="preserve"> </w:t>
      </w:r>
      <w:r w:rsidR="002A40CC" w:rsidRPr="000B0B7C">
        <w:rPr>
          <w:sz w:val="22"/>
          <w:szCs w:val="22"/>
        </w:rPr>
        <w:t>be developed in order</w:t>
      </w:r>
      <w:r w:rsidRPr="000B0B7C">
        <w:rPr>
          <w:sz w:val="22"/>
          <w:szCs w:val="22"/>
        </w:rPr>
        <w:t xml:space="preserve"> to avoid engine knock. Engine knock </w:t>
      </w:r>
      <w:r w:rsidR="00A143E1" w:rsidRPr="000B0B7C">
        <w:rPr>
          <w:sz w:val="22"/>
          <w:szCs w:val="22"/>
        </w:rPr>
        <w:t xml:space="preserve">occurs when the fuel in the cylinder pre ignites instead of the spark plug igniting the fuel and air/mix, knock limits can be set from various electronic control systems which detect when engine pre combustion is happening and from this alters the ignition timing. </w:t>
      </w:r>
    </w:p>
    <w:p w14:paraId="0690A799" w14:textId="0A1F084B" w:rsidR="00A143E1" w:rsidRPr="000B0B7C" w:rsidRDefault="00A143E1" w:rsidP="00862E6B">
      <w:pPr>
        <w:jc w:val="both"/>
        <w:rPr>
          <w:sz w:val="22"/>
          <w:szCs w:val="22"/>
        </w:rPr>
      </w:pPr>
      <w:r w:rsidRPr="000B0B7C">
        <w:rPr>
          <w:sz w:val="22"/>
          <w:szCs w:val="22"/>
        </w:rPr>
        <w:t xml:space="preserve">In order to collect the correct data from an engine it has to be put through a dynamometer test. </w:t>
      </w:r>
      <w:r w:rsidR="005E3076" w:rsidRPr="000B0B7C">
        <w:rPr>
          <w:sz w:val="22"/>
          <w:szCs w:val="22"/>
        </w:rPr>
        <w:t xml:space="preserve"> </w:t>
      </w:r>
      <w:r w:rsidR="00FE42CF" w:rsidRPr="000B0B7C">
        <w:rPr>
          <w:sz w:val="22"/>
          <w:szCs w:val="22"/>
        </w:rPr>
        <w:t>Dynamometer</w:t>
      </w:r>
      <w:r w:rsidR="005E3076" w:rsidRPr="000B0B7C">
        <w:rPr>
          <w:sz w:val="22"/>
          <w:szCs w:val="22"/>
        </w:rPr>
        <w:t xml:space="preserve"> testing is very specialist </w:t>
      </w:r>
      <w:r w:rsidRPr="000B0B7C">
        <w:rPr>
          <w:sz w:val="22"/>
          <w:szCs w:val="22"/>
        </w:rPr>
        <w:t xml:space="preserve">and in order to get the pressure and various other points a normal set up would not </w:t>
      </w:r>
      <w:r w:rsidR="00B7032C" w:rsidRPr="000B0B7C">
        <w:rPr>
          <w:sz w:val="22"/>
          <w:szCs w:val="22"/>
        </w:rPr>
        <w:t>be substantial</w:t>
      </w:r>
      <w:r w:rsidRPr="000B0B7C">
        <w:rPr>
          <w:sz w:val="22"/>
          <w:szCs w:val="22"/>
        </w:rPr>
        <w:t xml:space="preserve"> </w:t>
      </w:r>
      <w:r w:rsidR="005E3076" w:rsidRPr="000B0B7C">
        <w:rPr>
          <w:sz w:val="22"/>
          <w:szCs w:val="22"/>
        </w:rPr>
        <w:t xml:space="preserve">and was not directly </w:t>
      </w:r>
      <w:r w:rsidRPr="000B0B7C">
        <w:rPr>
          <w:sz w:val="22"/>
          <w:szCs w:val="22"/>
        </w:rPr>
        <w:t>available</w:t>
      </w:r>
      <w:r w:rsidR="005E3076" w:rsidRPr="000B0B7C">
        <w:rPr>
          <w:sz w:val="22"/>
          <w:szCs w:val="22"/>
        </w:rPr>
        <w:t xml:space="preserve"> for m</w:t>
      </w:r>
      <w:r w:rsidRPr="000B0B7C">
        <w:rPr>
          <w:sz w:val="22"/>
          <w:szCs w:val="22"/>
        </w:rPr>
        <w:t>e to test and use in the</w:t>
      </w:r>
      <w:r w:rsidR="005E3076" w:rsidRPr="000B0B7C">
        <w:rPr>
          <w:sz w:val="22"/>
          <w:szCs w:val="22"/>
        </w:rPr>
        <w:t xml:space="preserve"> report,</w:t>
      </w:r>
      <w:r w:rsidRPr="000B0B7C">
        <w:rPr>
          <w:sz w:val="22"/>
          <w:szCs w:val="22"/>
        </w:rPr>
        <w:t xml:space="preserve"> </w:t>
      </w:r>
      <w:r w:rsidR="005E3076" w:rsidRPr="000B0B7C">
        <w:rPr>
          <w:sz w:val="22"/>
          <w:szCs w:val="22"/>
        </w:rPr>
        <w:t>Due to this a set of data made available by the Ford Motor company was used</w:t>
      </w:r>
      <w:r w:rsidRPr="000B0B7C">
        <w:rPr>
          <w:sz w:val="22"/>
          <w:szCs w:val="22"/>
        </w:rPr>
        <w:t xml:space="preserve">. </w:t>
      </w:r>
    </w:p>
    <w:p w14:paraId="03CC8988" w14:textId="4FDF368B" w:rsidR="009B7143" w:rsidRDefault="005E3076" w:rsidP="00862E6B">
      <w:pPr>
        <w:jc w:val="both"/>
        <w:rPr>
          <w:sz w:val="22"/>
          <w:szCs w:val="22"/>
        </w:rPr>
      </w:pPr>
      <w:r w:rsidRPr="000B0B7C">
        <w:rPr>
          <w:sz w:val="22"/>
          <w:szCs w:val="22"/>
        </w:rPr>
        <w:t xml:space="preserve">The data was sourced </w:t>
      </w:r>
      <w:r w:rsidR="00B7032C" w:rsidRPr="000B0B7C">
        <w:rPr>
          <w:sz w:val="22"/>
          <w:szCs w:val="22"/>
        </w:rPr>
        <w:t>by putting</w:t>
      </w:r>
      <w:r w:rsidRPr="000B0B7C">
        <w:rPr>
          <w:sz w:val="22"/>
          <w:szCs w:val="22"/>
        </w:rPr>
        <w:t xml:space="preserve"> engines through differing </w:t>
      </w:r>
      <w:r w:rsidR="00A143E1" w:rsidRPr="000B0B7C">
        <w:rPr>
          <w:sz w:val="22"/>
          <w:szCs w:val="22"/>
        </w:rPr>
        <w:t>driving conditions dynam</w:t>
      </w:r>
      <w:r w:rsidR="00DE7467" w:rsidRPr="000B0B7C">
        <w:rPr>
          <w:sz w:val="22"/>
          <w:szCs w:val="22"/>
        </w:rPr>
        <w:t>ometer</w:t>
      </w:r>
      <w:r w:rsidRPr="000B0B7C">
        <w:rPr>
          <w:sz w:val="22"/>
          <w:szCs w:val="22"/>
        </w:rPr>
        <w:t xml:space="preserve"> tests at varying drive cycles replicating a vehicle encountering </w:t>
      </w:r>
      <w:r w:rsidR="00A143E1" w:rsidRPr="000B0B7C">
        <w:rPr>
          <w:sz w:val="22"/>
          <w:szCs w:val="22"/>
        </w:rPr>
        <w:t>different</w:t>
      </w:r>
      <w:r w:rsidRPr="000B0B7C">
        <w:rPr>
          <w:sz w:val="22"/>
          <w:szCs w:val="22"/>
        </w:rPr>
        <w:t xml:space="preserve"> road conditions.</w:t>
      </w:r>
    </w:p>
    <w:p w14:paraId="0BA9B7DB" w14:textId="3FC2CCEC" w:rsidR="005E3076" w:rsidRPr="000B0B7C" w:rsidRDefault="005E3076" w:rsidP="00862E6B">
      <w:pPr>
        <w:jc w:val="both"/>
        <w:rPr>
          <w:sz w:val="22"/>
          <w:szCs w:val="22"/>
        </w:rPr>
      </w:pPr>
      <w:r w:rsidRPr="000B0B7C">
        <w:rPr>
          <w:sz w:val="22"/>
          <w:szCs w:val="22"/>
        </w:rPr>
        <w:t>The data was used to calculate the following parameters:</w:t>
      </w:r>
    </w:p>
    <w:p w14:paraId="08FF0881" w14:textId="481577CB" w:rsidR="005E3076" w:rsidRPr="000B0B7C" w:rsidRDefault="00A143E1" w:rsidP="009B7143">
      <w:pPr>
        <w:pStyle w:val="ListParagraph"/>
        <w:numPr>
          <w:ilvl w:val="0"/>
          <w:numId w:val="10"/>
        </w:numPr>
        <w:jc w:val="both"/>
        <w:rPr>
          <w:sz w:val="22"/>
          <w:szCs w:val="22"/>
        </w:rPr>
      </w:pPr>
      <w:r w:rsidRPr="000B0B7C">
        <w:rPr>
          <w:sz w:val="22"/>
          <w:szCs w:val="22"/>
        </w:rPr>
        <w:t xml:space="preserve">Work done per </w:t>
      </w:r>
      <w:r w:rsidR="00DE7467" w:rsidRPr="000B0B7C">
        <w:rPr>
          <w:sz w:val="22"/>
          <w:szCs w:val="22"/>
        </w:rPr>
        <w:t>engine speed.</w:t>
      </w:r>
    </w:p>
    <w:p w14:paraId="32EB6FE6" w14:textId="2E51F19A" w:rsidR="00A143E1" w:rsidRPr="000B0B7C" w:rsidRDefault="00A143E1" w:rsidP="009B7143">
      <w:pPr>
        <w:pStyle w:val="ListParagraph"/>
        <w:numPr>
          <w:ilvl w:val="0"/>
          <w:numId w:val="10"/>
        </w:numPr>
        <w:jc w:val="both"/>
        <w:rPr>
          <w:sz w:val="22"/>
          <w:szCs w:val="22"/>
        </w:rPr>
      </w:pPr>
      <w:r w:rsidRPr="000B0B7C">
        <w:rPr>
          <w:sz w:val="22"/>
          <w:szCs w:val="22"/>
        </w:rPr>
        <w:t xml:space="preserve">Over all work done by </w:t>
      </w:r>
      <w:r w:rsidR="00DE7467" w:rsidRPr="000B0B7C">
        <w:rPr>
          <w:sz w:val="22"/>
          <w:szCs w:val="22"/>
        </w:rPr>
        <w:t>revolution per minute (</w:t>
      </w:r>
      <w:r w:rsidRPr="000B0B7C">
        <w:rPr>
          <w:sz w:val="22"/>
          <w:szCs w:val="22"/>
        </w:rPr>
        <w:t>RPM</w:t>
      </w:r>
      <w:r w:rsidR="00DE7467" w:rsidRPr="000B0B7C">
        <w:rPr>
          <w:sz w:val="22"/>
          <w:szCs w:val="22"/>
        </w:rPr>
        <w:t>).</w:t>
      </w:r>
    </w:p>
    <w:p w14:paraId="34ACF5B2" w14:textId="30FCA74A" w:rsidR="00FE42CF" w:rsidRPr="000B0B7C" w:rsidRDefault="00DE7467" w:rsidP="00862E6B">
      <w:pPr>
        <w:jc w:val="both"/>
        <w:rPr>
          <w:sz w:val="22"/>
          <w:szCs w:val="22"/>
        </w:rPr>
      </w:pPr>
      <w:r w:rsidRPr="000B0B7C">
        <w:rPr>
          <w:sz w:val="22"/>
          <w:szCs w:val="22"/>
        </w:rPr>
        <w:t>w</w:t>
      </w:r>
      <w:r w:rsidR="005E3076" w:rsidRPr="000B0B7C">
        <w:rPr>
          <w:sz w:val="22"/>
          <w:szCs w:val="22"/>
        </w:rPr>
        <w:t>hich in turn are used to calculate the engines</w:t>
      </w:r>
      <w:r w:rsidR="00A143E1" w:rsidRPr="000B0B7C">
        <w:rPr>
          <w:sz w:val="22"/>
          <w:szCs w:val="22"/>
        </w:rPr>
        <w:t xml:space="preserve"> thermal</w:t>
      </w:r>
      <w:r w:rsidR="005E3076" w:rsidRPr="000B0B7C">
        <w:rPr>
          <w:sz w:val="22"/>
          <w:szCs w:val="22"/>
        </w:rPr>
        <w:t xml:space="preserve"> efficiency</w:t>
      </w:r>
      <w:r w:rsidR="00FE42CF" w:rsidRPr="000B0B7C">
        <w:rPr>
          <w:sz w:val="22"/>
          <w:szCs w:val="22"/>
        </w:rPr>
        <w:t>.</w:t>
      </w:r>
      <w:r w:rsidR="00A143E1" w:rsidRPr="000B0B7C">
        <w:rPr>
          <w:sz w:val="22"/>
          <w:szCs w:val="22"/>
        </w:rPr>
        <w:t xml:space="preserve"> </w:t>
      </w:r>
    </w:p>
    <w:p w14:paraId="370600EB" w14:textId="044BD5BA" w:rsidR="00A143E1" w:rsidRPr="000B0B7C" w:rsidRDefault="00FE42CF" w:rsidP="00862E6B">
      <w:pPr>
        <w:jc w:val="both"/>
        <w:rPr>
          <w:rFonts w:eastAsia="Times New Roman" w:cs="Times New Roman"/>
          <w:sz w:val="22"/>
          <w:szCs w:val="22"/>
        </w:rPr>
      </w:pPr>
      <w:r w:rsidRPr="000B0B7C">
        <w:rPr>
          <w:sz w:val="22"/>
          <w:szCs w:val="22"/>
        </w:rPr>
        <w:t>The thermal efficiency</w:t>
      </w:r>
      <w:r w:rsidR="00A143E1" w:rsidRPr="000B0B7C">
        <w:rPr>
          <w:sz w:val="22"/>
          <w:szCs w:val="22"/>
        </w:rPr>
        <w:t xml:space="preserve"> </w:t>
      </w:r>
      <w:r w:rsidRPr="000B0B7C">
        <w:rPr>
          <w:sz w:val="22"/>
          <w:szCs w:val="22"/>
        </w:rPr>
        <w:t xml:space="preserve">of the engine </w:t>
      </w:r>
      <w:r w:rsidR="00A143E1" w:rsidRPr="000B0B7C">
        <w:rPr>
          <w:sz w:val="22"/>
          <w:szCs w:val="22"/>
        </w:rPr>
        <w:t>is t</w:t>
      </w:r>
      <w:r w:rsidR="00A143E1" w:rsidRPr="000B0B7C">
        <w:rPr>
          <w:rFonts w:eastAsia="Times New Roman" w:cs="Times New Roman"/>
          <w:sz w:val="22"/>
          <w:szCs w:val="22"/>
          <w:shd w:val="clear" w:color="auto" w:fill="FFFFFF"/>
        </w:rPr>
        <w:t>he efficiency of a heat engine measured by the ratio of the work done by it to the heat supplied to it.</w:t>
      </w:r>
    </w:p>
    <w:p w14:paraId="2349AAB1" w14:textId="1EF59A1E" w:rsidR="005E3076" w:rsidRPr="000B0B7C" w:rsidRDefault="00FE42CF" w:rsidP="00862E6B">
      <w:pPr>
        <w:jc w:val="both"/>
        <w:rPr>
          <w:sz w:val="22"/>
          <w:szCs w:val="22"/>
        </w:rPr>
      </w:pPr>
      <w:r w:rsidRPr="000B0B7C">
        <w:rPr>
          <w:sz w:val="22"/>
          <w:szCs w:val="22"/>
        </w:rPr>
        <w:lastRenderedPageBreak/>
        <w:t xml:space="preserve">Various </w:t>
      </w:r>
      <w:r w:rsidR="005E3076" w:rsidRPr="000B0B7C">
        <w:rPr>
          <w:sz w:val="22"/>
          <w:szCs w:val="22"/>
        </w:rPr>
        <w:t xml:space="preserve">Graphical representations of the </w:t>
      </w:r>
      <w:r w:rsidRPr="000B0B7C">
        <w:rPr>
          <w:sz w:val="22"/>
          <w:szCs w:val="22"/>
        </w:rPr>
        <w:t>pressure data</w:t>
      </w:r>
      <w:r w:rsidR="00DE7467" w:rsidRPr="000B0B7C">
        <w:rPr>
          <w:sz w:val="22"/>
          <w:szCs w:val="22"/>
        </w:rPr>
        <w:t xml:space="preserve"> were made,</w:t>
      </w:r>
      <w:r w:rsidRPr="000B0B7C">
        <w:rPr>
          <w:sz w:val="22"/>
          <w:szCs w:val="22"/>
        </w:rPr>
        <w:t xml:space="preserve"> which was obtained from </w:t>
      </w:r>
      <w:r w:rsidR="00DE7467" w:rsidRPr="000B0B7C">
        <w:rPr>
          <w:sz w:val="22"/>
          <w:szCs w:val="22"/>
        </w:rPr>
        <w:t>F</w:t>
      </w:r>
      <w:r w:rsidRPr="000B0B7C">
        <w:rPr>
          <w:sz w:val="22"/>
          <w:szCs w:val="22"/>
        </w:rPr>
        <w:t xml:space="preserve">ord </w:t>
      </w:r>
      <w:r w:rsidR="00DE7467" w:rsidRPr="000B0B7C">
        <w:rPr>
          <w:sz w:val="22"/>
          <w:szCs w:val="22"/>
        </w:rPr>
        <w:t>M</w:t>
      </w:r>
      <w:r w:rsidRPr="000B0B7C">
        <w:rPr>
          <w:sz w:val="22"/>
          <w:szCs w:val="22"/>
        </w:rPr>
        <w:t xml:space="preserve">otor </w:t>
      </w:r>
      <w:r w:rsidR="00DE7467" w:rsidRPr="000B0B7C">
        <w:rPr>
          <w:sz w:val="22"/>
          <w:szCs w:val="22"/>
        </w:rPr>
        <w:t>C</w:t>
      </w:r>
      <w:r w:rsidRPr="000B0B7C">
        <w:rPr>
          <w:sz w:val="22"/>
          <w:szCs w:val="22"/>
        </w:rPr>
        <w:t>ompany</w:t>
      </w:r>
      <w:r w:rsidR="00DE7467" w:rsidRPr="000B0B7C">
        <w:rPr>
          <w:sz w:val="22"/>
          <w:szCs w:val="22"/>
        </w:rPr>
        <w:t>,</w:t>
      </w:r>
      <w:r w:rsidRPr="000B0B7C">
        <w:rPr>
          <w:sz w:val="22"/>
          <w:szCs w:val="22"/>
        </w:rPr>
        <w:t xml:space="preserve"> these were then used to show pressure v crank angle graph</w:t>
      </w:r>
      <w:r w:rsidR="005E3076" w:rsidRPr="000B0B7C">
        <w:rPr>
          <w:sz w:val="22"/>
          <w:szCs w:val="22"/>
        </w:rPr>
        <w:t xml:space="preserve"> to show </w:t>
      </w:r>
      <w:r w:rsidRPr="000B0B7C">
        <w:rPr>
          <w:sz w:val="22"/>
          <w:szCs w:val="22"/>
        </w:rPr>
        <w:t xml:space="preserve">the </w:t>
      </w:r>
      <w:r w:rsidR="005E3076" w:rsidRPr="000B0B7C">
        <w:rPr>
          <w:sz w:val="22"/>
          <w:szCs w:val="22"/>
        </w:rPr>
        <w:t>differences in engine types.</w:t>
      </w:r>
      <w:r w:rsidRPr="000B0B7C">
        <w:rPr>
          <w:sz w:val="22"/>
          <w:szCs w:val="22"/>
        </w:rPr>
        <w:t xml:space="preserve"> </w:t>
      </w:r>
    </w:p>
    <w:p w14:paraId="41972A94" w14:textId="31932F20" w:rsidR="005E3076" w:rsidRPr="000B0B7C" w:rsidRDefault="00FE42CF" w:rsidP="00862E6B">
      <w:pPr>
        <w:jc w:val="both"/>
        <w:rPr>
          <w:sz w:val="22"/>
          <w:szCs w:val="22"/>
        </w:rPr>
      </w:pPr>
      <w:r w:rsidRPr="000B0B7C">
        <w:rPr>
          <w:sz w:val="22"/>
          <w:szCs w:val="22"/>
        </w:rPr>
        <w:t>Following on</w:t>
      </w:r>
      <w:r w:rsidR="00DE7467" w:rsidRPr="000B0B7C">
        <w:rPr>
          <w:sz w:val="22"/>
          <w:szCs w:val="22"/>
        </w:rPr>
        <w:t>,</w:t>
      </w:r>
      <w:r w:rsidRPr="000B0B7C">
        <w:rPr>
          <w:sz w:val="22"/>
          <w:szCs w:val="22"/>
        </w:rPr>
        <w:t xml:space="preserve"> the thermal efficiency of the </w:t>
      </w:r>
      <w:r w:rsidR="005E3076" w:rsidRPr="000B0B7C">
        <w:rPr>
          <w:sz w:val="22"/>
          <w:szCs w:val="22"/>
        </w:rPr>
        <w:t>Ideal Otto Cycle</w:t>
      </w:r>
      <w:r w:rsidRPr="000B0B7C">
        <w:rPr>
          <w:sz w:val="22"/>
          <w:szCs w:val="22"/>
        </w:rPr>
        <w:t xml:space="preserve"> will be calculated through various compression ratios</w:t>
      </w:r>
      <w:r w:rsidR="00DE7467" w:rsidRPr="000B0B7C">
        <w:rPr>
          <w:sz w:val="22"/>
          <w:szCs w:val="22"/>
        </w:rPr>
        <w:t>, t</w:t>
      </w:r>
      <w:r w:rsidRPr="000B0B7C">
        <w:rPr>
          <w:sz w:val="22"/>
          <w:szCs w:val="22"/>
        </w:rPr>
        <w:t xml:space="preserve">his will then be </w:t>
      </w:r>
      <w:r w:rsidR="00B7032C" w:rsidRPr="000B0B7C">
        <w:rPr>
          <w:sz w:val="22"/>
          <w:szCs w:val="22"/>
        </w:rPr>
        <w:t>compared</w:t>
      </w:r>
      <w:r w:rsidRPr="000B0B7C">
        <w:rPr>
          <w:sz w:val="22"/>
          <w:szCs w:val="22"/>
        </w:rPr>
        <w:t xml:space="preserve"> back to the </w:t>
      </w:r>
      <w:r w:rsidR="005E3076" w:rsidRPr="000B0B7C">
        <w:rPr>
          <w:sz w:val="22"/>
          <w:szCs w:val="22"/>
        </w:rPr>
        <w:t>Theoretical cycles v actual</w:t>
      </w:r>
      <w:r w:rsidRPr="000B0B7C">
        <w:rPr>
          <w:sz w:val="22"/>
          <w:szCs w:val="22"/>
        </w:rPr>
        <w:t xml:space="preserve"> and differences </w:t>
      </w:r>
      <w:r w:rsidR="00DE7467" w:rsidRPr="000B0B7C">
        <w:rPr>
          <w:sz w:val="22"/>
          <w:szCs w:val="22"/>
        </w:rPr>
        <w:t>analysed.  After this</w:t>
      </w:r>
      <w:r w:rsidRPr="000B0B7C">
        <w:rPr>
          <w:sz w:val="22"/>
          <w:szCs w:val="22"/>
        </w:rPr>
        <w:t xml:space="preserve"> the </w:t>
      </w:r>
      <w:r w:rsidR="005E3076" w:rsidRPr="000B0B7C">
        <w:rPr>
          <w:sz w:val="22"/>
          <w:szCs w:val="22"/>
        </w:rPr>
        <w:t>Work Out</w:t>
      </w:r>
      <w:r w:rsidRPr="000B0B7C">
        <w:rPr>
          <w:sz w:val="22"/>
          <w:szCs w:val="22"/>
        </w:rPr>
        <w:t xml:space="preserve"> per </w:t>
      </w:r>
      <w:r w:rsidR="00DE7467" w:rsidRPr="000B0B7C">
        <w:rPr>
          <w:sz w:val="22"/>
          <w:szCs w:val="22"/>
        </w:rPr>
        <w:t>engine speed</w:t>
      </w:r>
      <w:r w:rsidRPr="000B0B7C">
        <w:rPr>
          <w:sz w:val="22"/>
          <w:szCs w:val="22"/>
        </w:rPr>
        <w:t xml:space="preserve"> can be calculated in order to </w:t>
      </w:r>
      <w:r w:rsidR="00DE7467" w:rsidRPr="000B0B7C">
        <w:rPr>
          <w:sz w:val="22"/>
          <w:szCs w:val="22"/>
        </w:rPr>
        <w:t xml:space="preserve">subsequently </w:t>
      </w:r>
      <w:r w:rsidRPr="000B0B7C">
        <w:rPr>
          <w:sz w:val="22"/>
          <w:szCs w:val="22"/>
        </w:rPr>
        <w:t>calculate overall work done</w:t>
      </w:r>
    </w:p>
    <w:p w14:paraId="5C452338" w14:textId="6D843AB1" w:rsidR="005E3076" w:rsidRPr="000B0B7C" w:rsidRDefault="00DE7467" w:rsidP="00862E6B">
      <w:pPr>
        <w:jc w:val="both"/>
        <w:rPr>
          <w:sz w:val="22"/>
          <w:szCs w:val="22"/>
        </w:rPr>
      </w:pPr>
      <w:r w:rsidRPr="000B0B7C">
        <w:rPr>
          <w:sz w:val="22"/>
          <w:szCs w:val="22"/>
        </w:rPr>
        <w:t>The overall g</w:t>
      </w:r>
      <w:r w:rsidR="005E3076" w:rsidRPr="000B0B7C">
        <w:rPr>
          <w:sz w:val="22"/>
          <w:szCs w:val="22"/>
        </w:rPr>
        <w:t xml:space="preserve">oal </w:t>
      </w:r>
      <w:r w:rsidRPr="000B0B7C">
        <w:rPr>
          <w:sz w:val="22"/>
          <w:szCs w:val="22"/>
        </w:rPr>
        <w:t xml:space="preserve">of the report </w:t>
      </w:r>
      <w:r w:rsidR="005E3076" w:rsidRPr="000B0B7C">
        <w:rPr>
          <w:sz w:val="22"/>
          <w:szCs w:val="22"/>
        </w:rPr>
        <w:t xml:space="preserve">is to calculate Thermal </w:t>
      </w:r>
      <w:r w:rsidR="00FE42CF" w:rsidRPr="000B0B7C">
        <w:rPr>
          <w:sz w:val="22"/>
          <w:szCs w:val="22"/>
        </w:rPr>
        <w:t>Efficiency</w:t>
      </w:r>
      <w:r w:rsidR="005E3076" w:rsidRPr="000B0B7C">
        <w:rPr>
          <w:sz w:val="22"/>
          <w:szCs w:val="22"/>
        </w:rPr>
        <w:t xml:space="preserve"> and </w:t>
      </w:r>
      <w:r w:rsidR="00FE42CF" w:rsidRPr="000B0B7C">
        <w:rPr>
          <w:sz w:val="22"/>
          <w:szCs w:val="22"/>
        </w:rPr>
        <w:t xml:space="preserve">compare </w:t>
      </w:r>
      <w:r w:rsidRPr="000B0B7C">
        <w:rPr>
          <w:sz w:val="22"/>
          <w:szCs w:val="22"/>
        </w:rPr>
        <w:t xml:space="preserve">the </w:t>
      </w:r>
      <w:r w:rsidR="00FE42CF" w:rsidRPr="000B0B7C">
        <w:rPr>
          <w:sz w:val="22"/>
          <w:szCs w:val="22"/>
        </w:rPr>
        <w:t>engine</w:t>
      </w:r>
      <w:r w:rsidRPr="000B0B7C">
        <w:rPr>
          <w:sz w:val="22"/>
          <w:szCs w:val="22"/>
        </w:rPr>
        <w:t xml:space="preserve"> types. The expectation is that the turbo charged engine is more efficient than the</w:t>
      </w:r>
      <w:r w:rsidR="005E3076" w:rsidRPr="000B0B7C">
        <w:rPr>
          <w:sz w:val="22"/>
          <w:szCs w:val="22"/>
        </w:rPr>
        <w:t xml:space="preserve"> naturally aspirated</w:t>
      </w:r>
      <w:r w:rsidRPr="000B0B7C">
        <w:rPr>
          <w:sz w:val="22"/>
          <w:szCs w:val="22"/>
        </w:rPr>
        <w:t xml:space="preserve"> engine.</w:t>
      </w:r>
    </w:p>
    <w:p w14:paraId="63651480" w14:textId="606A7D34" w:rsidR="005E3076" w:rsidRPr="000B0B7C" w:rsidRDefault="00A226DF" w:rsidP="00862E6B">
      <w:pPr>
        <w:jc w:val="both"/>
        <w:rPr>
          <w:sz w:val="22"/>
          <w:szCs w:val="22"/>
        </w:rPr>
      </w:pPr>
      <w:r w:rsidRPr="000B0B7C">
        <w:rPr>
          <w:sz w:val="22"/>
          <w:szCs w:val="22"/>
        </w:rPr>
        <w:t xml:space="preserve">In order to </w:t>
      </w:r>
      <w:r w:rsidR="006D405A">
        <w:rPr>
          <w:sz w:val="22"/>
          <w:szCs w:val="22"/>
        </w:rPr>
        <w:t>understand</w:t>
      </w:r>
      <w:r w:rsidR="006D405A" w:rsidRPr="000B0B7C">
        <w:rPr>
          <w:sz w:val="22"/>
          <w:szCs w:val="22"/>
        </w:rPr>
        <w:t xml:space="preserve"> </w:t>
      </w:r>
      <w:r w:rsidRPr="000B0B7C">
        <w:rPr>
          <w:sz w:val="22"/>
          <w:szCs w:val="22"/>
        </w:rPr>
        <w:t xml:space="preserve">what to calibrate </w:t>
      </w:r>
      <w:r w:rsidR="006D405A">
        <w:rPr>
          <w:sz w:val="22"/>
          <w:szCs w:val="22"/>
        </w:rPr>
        <w:t xml:space="preserve">this report includes a </w:t>
      </w:r>
      <w:r w:rsidRPr="000B0B7C">
        <w:rPr>
          <w:sz w:val="22"/>
          <w:szCs w:val="22"/>
        </w:rPr>
        <w:t xml:space="preserve"> d</w:t>
      </w:r>
      <w:r w:rsidR="00BB3994" w:rsidRPr="000B0B7C">
        <w:rPr>
          <w:sz w:val="22"/>
          <w:szCs w:val="22"/>
        </w:rPr>
        <w:t xml:space="preserve">etailed </w:t>
      </w:r>
      <w:r w:rsidR="006D405A">
        <w:rPr>
          <w:sz w:val="22"/>
          <w:szCs w:val="22"/>
        </w:rPr>
        <w:t>analysis</w:t>
      </w:r>
      <w:r w:rsidR="00BB3994" w:rsidRPr="000B0B7C">
        <w:rPr>
          <w:sz w:val="22"/>
          <w:szCs w:val="22"/>
        </w:rPr>
        <w:t xml:space="preserve"> on engine performance and efficiency</w:t>
      </w:r>
      <w:r w:rsidRPr="000B0B7C">
        <w:rPr>
          <w:sz w:val="22"/>
          <w:szCs w:val="22"/>
        </w:rPr>
        <w:t>.</w:t>
      </w:r>
      <w:r w:rsidR="00BB3994" w:rsidRPr="000B0B7C">
        <w:rPr>
          <w:sz w:val="22"/>
          <w:szCs w:val="22"/>
        </w:rPr>
        <w:t xml:space="preserve">  </w:t>
      </w:r>
      <w:r w:rsidR="005E3076" w:rsidRPr="000B0B7C">
        <w:rPr>
          <w:sz w:val="22"/>
          <w:szCs w:val="22"/>
        </w:rPr>
        <w:t xml:space="preserve"> </w:t>
      </w:r>
    </w:p>
    <w:p w14:paraId="6B98AB71" w14:textId="77777777" w:rsidR="00C4524B" w:rsidRPr="000B0B7C" w:rsidRDefault="00C4524B">
      <w:pPr>
        <w:rPr>
          <w:i/>
          <w:color w:val="FF0000"/>
          <w:sz w:val="22"/>
          <w:szCs w:val="22"/>
        </w:rPr>
      </w:pPr>
    </w:p>
    <w:p w14:paraId="5AF607F5" w14:textId="77777777" w:rsidR="00C4524B" w:rsidRPr="000B0B7C" w:rsidRDefault="00C4524B">
      <w:pPr>
        <w:rPr>
          <w:i/>
          <w:color w:val="FF0000"/>
          <w:sz w:val="22"/>
          <w:szCs w:val="22"/>
        </w:rPr>
      </w:pPr>
    </w:p>
    <w:p w14:paraId="1EBF1D4D" w14:textId="24D3C4F4" w:rsidR="00D502F2" w:rsidRPr="000B0B7C" w:rsidRDefault="00D502F2">
      <w:pPr>
        <w:rPr>
          <w:i/>
          <w:color w:val="FF0000"/>
          <w:sz w:val="22"/>
          <w:szCs w:val="22"/>
        </w:rPr>
      </w:pPr>
    </w:p>
    <w:p w14:paraId="53D2FA5E" w14:textId="77777777" w:rsidR="00C4524B" w:rsidRPr="000B0B7C" w:rsidRDefault="00C4524B">
      <w:pPr>
        <w:rPr>
          <w:i/>
          <w:color w:val="FF0000"/>
          <w:sz w:val="22"/>
          <w:szCs w:val="22"/>
        </w:rPr>
      </w:pPr>
    </w:p>
    <w:p w14:paraId="12CB7287" w14:textId="77777777" w:rsidR="00C4524B" w:rsidRPr="000B0B7C" w:rsidRDefault="00C4524B" w:rsidP="00C4524B">
      <w:pPr>
        <w:rPr>
          <w:i/>
          <w:color w:val="FF0000"/>
          <w:sz w:val="22"/>
          <w:szCs w:val="22"/>
        </w:rPr>
      </w:pPr>
    </w:p>
    <w:p w14:paraId="0B72A57E" w14:textId="76DF1181" w:rsidR="00B04AF7" w:rsidRPr="000B0B7C" w:rsidRDefault="00B04AF7" w:rsidP="0096329D">
      <w:pPr>
        <w:rPr>
          <w:i/>
          <w:color w:val="FF0000"/>
          <w:sz w:val="22"/>
          <w:szCs w:val="22"/>
        </w:rPr>
      </w:pPr>
    </w:p>
    <w:p w14:paraId="49E4D37A" w14:textId="3AEDAC53" w:rsidR="00FE42CF" w:rsidRPr="000B0B7C" w:rsidRDefault="00FE42CF" w:rsidP="006432F6">
      <w:pPr>
        <w:rPr>
          <w:i/>
          <w:color w:val="FF0000"/>
          <w:sz w:val="22"/>
          <w:szCs w:val="22"/>
        </w:rPr>
      </w:pPr>
    </w:p>
    <w:p w14:paraId="4AF8C325" w14:textId="77777777" w:rsidR="000B0B7C" w:rsidRPr="000B0B7C" w:rsidRDefault="000B0B7C" w:rsidP="006432F6">
      <w:pPr>
        <w:rPr>
          <w:i/>
          <w:color w:val="FF0000"/>
          <w:sz w:val="22"/>
          <w:szCs w:val="22"/>
        </w:rPr>
      </w:pPr>
    </w:p>
    <w:p w14:paraId="45017D42" w14:textId="1AFEAABB" w:rsidR="005F399F" w:rsidRDefault="005F399F" w:rsidP="006432F6">
      <w:pPr>
        <w:rPr>
          <w:sz w:val="22"/>
          <w:szCs w:val="22"/>
        </w:rPr>
      </w:pPr>
    </w:p>
    <w:p w14:paraId="36E88873" w14:textId="11C76651" w:rsidR="005F399F" w:rsidRDefault="005F399F" w:rsidP="006432F6">
      <w:pPr>
        <w:rPr>
          <w:sz w:val="22"/>
          <w:szCs w:val="22"/>
        </w:rPr>
      </w:pPr>
    </w:p>
    <w:p w14:paraId="29ACF04B" w14:textId="29976567" w:rsidR="005F399F" w:rsidRDefault="005F399F" w:rsidP="006432F6">
      <w:pPr>
        <w:rPr>
          <w:sz w:val="22"/>
          <w:szCs w:val="22"/>
        </w:rPr>
      </w:pPr>
    </w:p>
    <w:p w14:paraId="3019D7CB" w14:textId="6A784323" w:rsidR="005F399F" w:rsidRDefault="005F399F" w:rsidP="006432F6">
      <w:pPr>
        <w:rPr>
          <w:sz w:val="22"/>
          <w:szCs w:val="22"/>
        </w:rPr>
      </w:pPr>
    </w:p>
    <w:p w14:paraId="22B47EFE" w14:textId="0178919F" w:rsidR="005F399F" w:rsidRDefault="005F399F" w:rsidP="006432F6">
      <w:pPr>
        <w:rPr>
          <w:sz w:val="22"/>
          <w:szCs w:val="22"/>
        </w:rPr>
      </w:pPr>
    </w:p>
    <w:p w14:paraId="09772ED9" w14:textId="3C4CE325" w:rsidR="005F399F" w:rsidRDefault="005F399F" w:rsidP="006432F6">
      <w:pPr>
        <w:rPr>
          <w:sz w:val="22"/>
          <w:szCs w:val="22"/>
        </w:rPr>
      </w:pPr>
    </w:p>
    <w:p w14:paraId="6CB2DD24" w14:textId="1659BA11" w:rsidR="005F399F" w:rsidRDefault="005F399F" w:rsidP="006432F6">
      <w:pPr>
        <w:rPr>
          <w:sz w:val="22"/>
          <w:szCs w:val="22"/>
        </w:rPr>
      </w:pPr>
    </w:p>
    <w:p w14:paraId="0B43CE82" w14:textId="77777777" w:rsidR="009111D1" w:rsidRDefault="009111D1" w:rsidP="006432F6">
      <w:pPr>
        <w:rPr>
          <w:sz w:val="22"/>
          <w:szCs w:val="22"/>
        </w:rPr>
      </w:pPr>
    </w:p>
    <w:p w14:paraId="70C7DB15" w14:textId="3E2C9849" w:rsidR="005F399F" w:rsidRDefault="005F399F" w:rsidP="006432F6">
      <w:pPr>
        <w:rPr>
          <w:sz w:val="22"/>
          <w:szCs w:val="22"/>
        </w:rPr>
      </w:pPr>
    </w:p>
    <w:p w14:paraId="4FDAF279" w14:textId="77777777" w:rsidR="005F399F" w:rsidRDefault="005F399F" w:rsidP="006432F6">
      <w:pPr>
        <w:rPr>
          <w:sz w:val="22"/>
          <w:szCs w:val="22"/>
        </w:rPr>
      </w:pPr>
    </w:p>
    <w:p w14:paraId="50545B90" w14:textId="77777777" w:rsidR="005F399F" w:rsidRPr="000B0B7C" w:rsidRDefault="005F399F" w:rsidP="006432F6">
      <w:pPr>
        <w:rPr>
          <w:sz w:val="22"/>
          <w:szCs w:val="22"/>
        </w:rPr>
      </w:pPr>
    </w:p>
    <w:p w14:paraId="7F248673" w14:textId="77777777" w:rsidR="006D405A" w:rsidRDefault="00314DB1" w:rsidP="00FE42CF">
      <w:pPr>
        <w:pStyle w:val="Heading3"/>
      </w:pPr>
      <w:bookmarkStart w:id="13" w:name="_Toc7368034"/>
      <w:bookmarkStart w:id="14" w:name="_Toc7369040"/>
      <w:bookmarkStart w:id="15" w:name="_Toc7380975"/>
      <w:r w:rsidRPr="000B0B7C">
        <w:lastRenderedPageBreak/>
        <w:t>2</w:t>
      </w:r>
      <w:r w:rsidR="00887CF8" w:rsidRPr="000B0B7C">
        <w:t>.0</w:t>
      </w:r>
      <w:r w:rsidR="00543248" w:rsidRPr="000B0B7C">
        <w:t xml:space="preserve"> literature review</w:t>
      </w:r>
      <w:bookmarkEnd w:id="15"/>
      <w:r w:rsidR="00543248" w:rsidRPr="000B0B7C">
        <w:t xml:space="preserve"> </w:t>
      </w:r>
    </w:p>
    <w:p w14:paraId="6457F39F" w14:textId="70520CE7" w:rsidR="00DD0F07" w:rsidRPr="000B0B7C" w:rsidRDefault="006D405A" w:rsidP="00FE42CF">
      <w:pPr>
        <w:pStyle w:val="Heading3"/>
      </w:pPr>
      <w:bookmarkStart w:id="16" w:name="_Toc7380976"/>
      <w:r>
        <w:t>2.1</w:t>
      </w:r>
      <w:r w:rsidR="00543248" w:rsidRPr="000B0B7C">
        <w:t>engine downsizing</w:t>
      </w:r>
      <w:bookmarkEnd w:id="13"/>
      <w:bookmarkEnd w:id="14"/>
      <w:bookmarkEnd w:id="16"/>
      <w:r w:rsidR="00543248" w:rsidRPr="000B0B7C">
        <w:t xml:space="preserve"> </w:t>
      </w:r>
    </w:p>
    <w:p w14:paraId="6F571592" w14:textId="77777777" w:rsidR="00DD0F07" w:rsidRPr="000B0B7C" w:rsidRDefault="00DD0F07" w:rsidP="00862E6B">
      <w:pPr>
        <w:jc w:val="both"/>
        <w:rPr>
          <w:sz w:val="22"/>
          <w:szCs w:val="22"/>
        </w:rPr>
      </w:pPr>
    </w:p>
    <w:p w14:paraId="173233A1" w14:textId="52696F5B" w:rsidR="001E27DB" w:rsidRPr="000B0B7C" w:rsidRDefault="00DD0F07" w:rsidP="00862E6B">
      <w:pPr>
        <w:jc w:val="both"/>
        <w:rPr>
          <w:sz w:val="22"/>
          <w:szCs w:val="22"/>
        </w:rPr>
      </w:pPr>
      <w:r w:rsidRPr="000B0B7C">
        <w:rPr>
          <w:sz w:val="22"/>
          <w:szCs w:val="22"/>
        </w:rPr>
        <w:t xml:space="preserve">Engine downsizing has been a massive </w:t>
      </w:r>
      <w:r w:rsidR="001E27DB" w:rsidRPr="000B0B7C">
        <w:rPr>
          <w:sz w:val="22"/>
          <w:szCs w:val="22"/>
        </w:rPr>
        <w:t>part of the automotive industry</w:t>
      </w:r>
      <w:r w:rsidR="00A226DF" w:rsidRPr="000B0B7C">
        <w:rPr>
          <w:sz w:val="22"/>
          <w:szCs w:val="22"/>
        </w:rPr>
        <w:t>, w</w:t>
      </w:r>
      <w:r w:rsidR="001E27DB" w:rsidRPr="000B0B7C">
        <w:rPr>
          <w:sz w:val="22"/>
          <w:szCs w:val="22"/>
        </w:rPr>
        <w:t>ith each manufacture</w:t>
      </w:r>
      <w:r w:rsidR="00A226DF" w:rsidRPr="000B0B7C">
        <w:rPr>
          <w:sz w:val="22"/>
          <w:szCs w:val="22"/>
        </w:rPr>
        <w:t>r</w:t>
      </w:r>
      <w:r w:rsidR="001E27DB" w:rsidRPr="000B0B7C">
        <w:rPr>
          <w:sz w:val="22"/>
          <w:szCs w:val="22"/>
        </w:rPr>
        <w:t xml:space="preserve"> trying to increase their fuel economy and produce less emissions but </w:t>
      </w:r>
      <w:r w:rsidR="00A226DF" w:rsidRPr="000B0B7C">
        <w:rPr>
          <w:sz w:val="22"/>
          <w:szCs w:val="22"/>
        </w:rPr>
        <w:t xml:space="preserve">at the same time having </w:t>
      </w:r>
      <w:r w:rsidR="001E27DB" w:rsidRPr="000B0B7C">
        <w:rPr>
          <w:sz w:val="22"/>
          <w:szCs w:val="22"/>
        </w:rPr>
        <w:t xml:space="preserve">much smaller engine. Even though downsizing is </w:t>
      </w:r>
      <w:r w:rsidR="006D405A">
        <w:rPr>
          <w:sz w:val="22"/>
          <w:szCs w:val="22"/>
        </w:rPr>
        <w:t xml:space="preserve">an effective way to achieve this, </w:t>
      </w:r>
      <w:r w:rsidR="001E27DB" w:rsidRPr="000B0B7C">
        <w:rPr>
          <w:sz w:val="22"/>
          <w:szCs w:val="22"/>
        </w:rPr>
        <w:t xml:space="preserve">it does have its obstacles with the turbocharged engines which could have reduced torque at low engine speeds, and turbocharger lag as these smaller engines are heavily reliant on the turbocharger to push more air into the cylinder. </w:t>
      </w:r>
      <w:r w:rsidR="00A226DF" w:rsidRPr="000B0B7C">
        <w:rPr>
          <w:sz w:val="22"/>
          <w:szCs w:val="22"/>
        </w:rPr>
        <w:t>It is n</w:t>
      </w:r>
      <w:r w:rsidR="001E27DB" w:rsidRPr="000B0B7C">
        <w:rPr>
          <w:sz w:val="22"/>
          <w:szCs w:val="22"/>
        </w:rPr>
        <w:t>ot only the technical characteristic</w:t>
      </w:r>
      <w:r w:rsidR="00A226DF" w:rsidRPr="000B0B7C">
        <w:rPr>
          <w:sz w:val="22"/>
          <w:szCs w:val="22"/>
        </w:rPr>
        <w:t xml:space="preserve">s </w:t>
      </w:r>
      <w:r w:rsidR="001E27DB" w:rsidRPr="000B0B7C">
        <w:rPr>
          <w:sz w:val="22"/>
          <w:szCs w:val="22"/>
        </w:rPr>
        <w:t>of the engines but it</w:t>
      </w:r>
      <w:r w:rsidR="00A226DF" w:rsidRPr="000B0B7C">
        <w:rPr>
          <w:sz w:val="22"/>
          <w:szCs w:val="22"/>
        </w:rPr>
        <w:t>’</w:t>
      </w:r>
      <w:r w:rsidR="001E27DB" w:rsidRPr="000B0B7C">
        <w:rPr>
          <w:sz w:val="22"/>
          <w:szCs w:val="22"/>
        </w:rPr>
        <w:t>s also the market for them</w:t>
      </w:r>
      <w:r w:rsidR="00A226DF" w:rsidRPr="000B0B7C">
        <w:rPr>
          <w:sz w:val="22"/>
          <w:szCs w:val="22"/>
        </w:rPr>
        <w:t>. M</w:t>
      </w:r>
      <w:r w:rsidR="001E27DB" w:rsidRPr="000B0B7C">
        <w:rPr>
          <w:sz w:val="22"/>
          <w:szCs w:val="22"/>
        </w:rPr>
        <w:t>ost people are used to seeing vehicles with a much larger engines this has traditionally been a close association between the swept volume and desirability for the consumer but also the profitability for the vehicle manufacture.</w:t>
      </w:r>
      <w:sdt>
        <w:sdtPr>
          <w:rPr>
            <w:sz w:val="22"/>
            <w:szCs w:val="22"/>
          </w:rPr>
          <w:id w:val="-223301088"/>
          <w:citation/>
        </w:sdtPr>
        <w:sdtContent>
          <w:r w:rsidR="001E27DB" w:rsidRPr="000B0B7C">
            <w:rPr>
              <w:sz w:val="22"/>
              <w:szCs w:val="22"/>
            </w:rPr>
            <w:fldChar w:fldCharType="begin"/>
          </w:r>
          <w:r w:rsidR="001E27DB" w:rsidRPr="000B0B7C">
            <w:rPr>
              <w:sz w:val="22"/>
              <w:szCs w:val="22"/>
            </w:rPr>
            <w:instrText xml:space="preserve"> CITATION Sce17 \l 2057 </w:instrText>
          </w:r>
          <w:r w:rsidR="001E27DB" w:rsidRPr="000B0B7C">
            <w:rPr>
              <w:sz w:val="22"/>
              <w:szCs w:val="22"/>
            </w:rPr>
            <w:fldChar w:fldCharType="separate"/>
          </w:r>
          <w:r w:rsidR="001E27DB" w:rsidRPr="000B0B7C">
            <w:rPr>
              <w:noProof/>
              <w:sz w:val="22"/>
              <w:szCs w:val="22"/>
            </w:rPr>
            <w:t xml:space="preserve"> (SceinceDirect, 2017)</w:t>
          </w:r>
          <w:r w:rsidR="001E27DB" w:rsidRPr="000B0B7C">
            <w:rPr>
              <w:sz w:val="22"/>
              <w:szCs w:val="22"/>
            </w:rPr>
            <w:fldChar w:fldCharType="end"/>
          </w:r>
        </w:sdtContent>
      </w:sdt>
    </w:p>
    <w:p w14:paraId="14FD617D" w14:textId="5010891D" w:rsidR="001E27DB" w:rsidRPr="000B0B7C" w:rsidRDefault="00E122C2" w:rsidP="00862E6B">
      <w:pPr>
        <w:jc w:val="both"/>
        <w:rPr>
          <w:color w:val="000000"/>
          <w:sz w:val="22"/>
          <w:szCs w:val="22"/>
        </w:rPr>
      </w:pPr>
      <w:proofErr w:type="spellStart"/>
      <w:r w:rsidRPr="000B0B7C">
        <w:rPr>
          <w:color w:val="000000"/>
          <w:sz w:val="22"/>
          <w:szCs w:val="22"/>
        </w:rPr>
        <w:t>Mahle</w:t>
      </w:r>
      <w:proofErr w:type="spellEnd"/>
      <w:r w:rsidRPr="000B0B7C">
        <w:rPr>
          <w:color w:val="000000"/>
          <w:sz w:val="22"/>
          <w:szCs w:val="22"/>
        </w:rPr>
        <w:t xml:space="preserve"> have achieved this and a B.M.E.P of </w:t>
      </w:r>
      <w:commentRangeStart w:id="17"/>
      <w:r w:rsidRPr="000B0B7C">
        <w:rPr>
          <w:color w:val="000000"/>
          <w:sz w:val="22"/>
          <w:szCs w:val="22"/>
        </w:rPr>
        <w:t xml:space="preserve">16 bar </w:t>
      </w:r>
      <w:commentRangeEnd w:id="17"/>
      <w:r w:rsidR="006D405A">
        <w:rPr>
          <w:rStyle w:val="CommentReference"/>
        </w:rPr>
        <w:commentReference w:id="17"/>
      </w:r>
      <w:r w:rsidRPr="000B0B7C">
        <w:rPr>
          <w:color w:val="000000"/>
          <w:sz w:val="22"/>
          <w:szCs w:val="22"/>
        </w:rPr>
        <w:t>by taking advantage of the lower frictional losses and overall weight of a smaller engine and combining turbo-charging, Gasoline Direct Injection (</w:t>
      </w:r>
      <w:proofErr w:type="spellStart"/>
      <w:r w:rsidRPr="000B0B7C">
        <w:rPr>
          <w:color w:val="000000"/>
          <w:sz w:val="22"/>
          <w:szCs w:val="22"/>
        </w:rPr>
        <w:t>GDi</w:t>
      </w:r>
      <w:proofErr w:type="spellEnd"/>
      <w:r w:rsidRPr="000B0B7C">
        <w:rPr>
          <w:color w:val="000000"/>
          <w:sz w:val="22"/>
          <w:szCs w:val="22"/>
        </w:rPr>
        <w:t xml:space="preserve">) and variable valve timing technology.  </w:t>
      </w:r>
      <w:proofErr w:type="spellStart"/>
      <w:r w:rsidRPr="000B0B7C">
        <w:rPr>
          <w:color w:val="000000"/>
          <w:sz w:val="22"/>
          <w:szCs w:val="22"/>
        </w:rPr>
        <w:t>Mahle</w:t>
      </w:r>
      <w:proofErr w:type="spellEnd"/>
      <w:r w:rsidRPr="000B0B7C">
        <w:rPr>
          <w:color w:val="000000"/>
          <w:sz w:val="22"/>
          <w:szCs w:val="22"/>
        </w:rPr>
        <w:t xml:space="preserve">’ research also includes investigation in to the effect of two stage turbo-charging, </w:t>
      </w:r>
      <w:r w:rsidR="00A226DF" w:rsidRPr="000B0B7C">
        <w:rPr>
          <w:color w:val="000000"/>
          <w:sz w:val="22"/>
          <w:szCs w:val="22"/>
        </w:rPr>
        <w:t>Exhaust Gas Recirculation (</w:t>
      </w:r>
      <w:r w:rsidRPr="000B0B7C">
        <w:rPr>
          <w:color w:val="000000"/>
          <w:sz w:val="22"/>
          <w:szCs w:val="22"/>
        </w:rPr>
        <w:t>EGR</w:t>
      </w:r>
      <w:r w:rsidR="00A226DF" w:rsidRPr="000B0B7C">
        <w:rPr>
          <w:color w:val="000000"/>
          <w:sz w:val="22"/>
          <w:szCs w:val="22"/>
        </w:rPr>
        <w:t>)</w:t>
      </w:r>
      <w:r w:rsidRPr="000B0B7C">
        <w:rPr>
          <w:color w:val="000000"/>
          <w:sz w:val="22"/>
          <w:szCs w:val="22"/>
        </w:rPr>
        <w:t xml:space="preserve"> and a reduction in the weight of the valve train and induction system.  Their EGR system can reduce fuel consumption by up to 17% at an engine speed of 5000rpm, and lower the untreated (before any catalytic conversion) emissions of both NOx and, HC and CO by up to 30% and 80% respectively</w:t>
      </w:r>
      <w:sdt>
        <w:sdtPr>
          <w:rPr>
            <w:color w:val="000000"/>
            <w:sz w:val="22"/>
            <w:szCs w:val="22"/>
          </w:rPr>
          <w:id w:val="1727031870"/>
          <w:citation/>
        </w:sdtPr>
        <w:sdtContent>
          <w:r w:rsidRPr="000B0B7C">
            <w:rPr>
              <w:color w:val="000000"/>
              <w:sz w:val="22"/>
              <w:szCs w:val="22"/>
            </w:rPr>
            <w:fldChar w:fldCharType="begin"/>
          </w:r>
          <w:r w:rsidRPr="000B0B7C">
            <w:rPr>
              <w:color w:val="000000"/>
              <w:sz w:val="22"/>
              <w:szCs w:val="22"/>
            </w:rPr>
            <w:instrText xml:space="preserve"> CITATION Mah07 \l 2057 </w:instrText>
          </w:r>
          <w:r w:rsidRPr="000B0B7C">
            <w:rPr>
              <w:color w:val="000000"/>
              <w:sz w:val="22"/>
              <w:szCs w:val="22"/>
            </w:rPr>
            <w:fldChar w:fldCharType="separate"/>
          </w:r>
          <w:r w:rsidRPr="000B0B7C">
            <w:rPr>
              <w:noProof/>
              <w:color w:val="000000"/>
              <w:sz w:val="22"/>
              <w:szCs w:val="22"/>
            </w:rPr>
            <w:t xml:space="preserve"> (International, 2007)</w:t>
          </w:r>
          <w:r w:rsidRPr="000B0B7C">
            <w:rPr>
              <w:color w:val="000000"/>
              <w:sz w:val="22"/>
              <w:szCs w:val="22"/>
            </w:rPr>
            <w:fldChar w:fldCharType="end"/>
          </w:r>
        </w:sdtContent>
      </w:sdt>
    </w:p>
    <w:p w14:paraId="2743CD51" w14:textId="021FA012" w:rsidR="00E122C2" w:rsidRPr="000B0B7C" w:rsidRDefault="006D405A" w:rsidP="00862E6B">
      <w:pPr>
        <w:jc w:val="both"/>
        <w:rPr>
          <w:color w:val="000000"/>
          <w:sz w:val="22"/>
          <w:szCs w:val="22"/>
        </w:rPr>
      </w:pPr>
      <w:r>
        <w:rPr>
          <w:color w:val="000000"/>
          <w:sz w:val="22"/>
          <w:szCs w:val="22"/>
        </w:rPr>
        <w:t>Downsizing enables:</w:t>
      </w:r>
    </w:p>
    <w:p w14:paraId="61BB572D" w14:textId="286CB946" w:rsidR="00E122C2" w:rsidRPr="000B0B7C" w:rsidRDefault="00E122C2" w:rsidP="00862E6B">
      <w:pPr>
        <w:pStyle w:val="ListParagraph"/>
        <w:numPr>
          <w:ilvl w:val="0"/>
          <w:numId w:val="9"/>
        </w:num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 xml:space="preserve">Increasing engine power and torque to respond to new market demands and to compensate </w:t>
      </w:r>
      <w:r w:rsidR="00AF508F" w:rsidRPr="000B0B7C">
        <w:rPr>
          <w:rFonts w:eastAsia="Times New Roman" w:cs="Times New Roman"/>
          <w:sz w:val="22"/>
          <w:szCs w:val="22"/>
          <w:lang w:eastAsia="en-GB"/>
        </w:rPr>
        <w:t>for vehicle weight without increasing cylinder capacity</w:t>
      </w:r>
    </w:p>
    <w:p w14:paraId="4584FF0D" w14:textId="324DB33D" w:rsidR="00AF508F" w:rsidRPr="000B0B7C" w:rsidRDefault="00AF508F" w:rsidP="00862E6B">
      <w:pPr>
        <w:pStyle w:val="ListParagraph"/>
        <w:numPr>
          <w:ilvl w:val="0"/>
          <w:numId w:val="9"/>
        </w:num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 xml:space="preserve">Reducing engine capacity at the same power </w:t>
      </w:r>
    </w:p>
    <w:p w14:paraId="67792379" w14:textId="615716D4" w:rsidR="00AF508F" w:rsidRPr="000B0B7C" w:rsidRDefault="00AF508F" w:rsidP="00862E6B">
      <w:p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When downsizing</w:t>
      </w:r>
      <w:r w:rsidR="006D405A">
        <w:rPr>
          <w:rFonts w:eastAsia="Times New Roman" w:cs="Times New Roman"/>
          <w:sz w:val="22"/>
          <w:szCs w:val="22"/>
          <w:lang w:eastAsia="en-GB"/>
        </w:rPr>
        <w:t>, the resultant</w:t>
      </w:r>
      <w:r w:rsidRPr="000B0B7C">
        <w:rPr>
          <w:rFonts w:eastAsia="Times New Roman" w:cs="Times New Roman"/>
          <w:sz w:val="22"/>
          <w:szCs w:val="22"/>
          <w:lang w:eastAsia="en-GB"/>
        </w:rPr>
        <w:t xml:space="preserve">  increas</w:t>
      </w:r>
      <w:r w:rsidR="006D405A">
        <w:rPr>
          <w:rFonts w:eastAsia="Times New Roman" w:cs="Times New Roman"/>
          <w:sz w:val="22"/>
          <w:szCs w:val="22"/>
          <w:lang w:eastAsia="en-GB"/>
        </w:rPr>
        <w:t>e in</w:t>
      </w:r>
      <w:r w:rsidRPr="000B0B7C">
        <w:rPr>
          <w:rFonts w:eastAsia="Times New Roman" w:cs="Times New Roman"/>
          <w:sz w:val="22"/>
          <w:szCs w:val="22"/>
          <w:lang w:eastAsia="en-GB"/>
        </w:rPr>
        <w:t xml:space="preserve"> engine power and torque can have</w:t>
      </w:r>
      <w:r w:rsidR="00A226DF" w:rsidRPr="000B0B7C">
        <w:rPr>
          <w:rFonts w:eastAsia="Times New Roman" w:cs="Times New Roman"/>
          <w:sz w:val="22"/>
          <w:szCs w:val="22"/>
          <w:lang w:eastAsia="en-GB"/>
        </w:rPr>
        <w:t xml:space="preserve"> </w:t>
      </w:r>
      <w:r w:rsidRPr="000B0B7C">
        <w:rPr>
          <w:rFonts w:eastAsia="Times New Roman" w:cs="Times New Roman"/>
          <w:sz w:val="22"/>
          <w:szCs w:val="22"/>
          <w:lang w:eastAsia="en-GB"/>
        </w:rPr>
        <w:t>an</w:t>
      </w:r>
      <w:r w:rsidR="00A226DF" w:rsidRPr="000B0B7C">
        <w:rPr>
          <w:rFonts w:eastAsia="Times New Roman" w:cs="Times New Roman"/>
          <w:sz w:val="22"/>
          <w:szCs w:val="22"/>
          <w:lang w:eastAsia="en-GB"/>
        </w:rPr>
        <w:t xml:space="preserve"> </w:t>
      </w:r>
      <w:r w:rsidRPr="000B0B7C">
        <w:rPr>
          <w:rFonts w:eastAsia="Times New Roman" w:cs="Times New Roman"/>
          <w:sz w:val="22"/>
          <w:szCs w:val="22"/>
          <w:lang w:eastAsia="en-GB"/>
        </w:rPr>
        <w:t xml:space="preserve">effect on the fuel consumption </w:t>
      </w:r>
      <w:proofErr w:type="spellStart"/>
      <w:r w:rsidRPr="000B0B7C">
        <w:rPr>
          <w:rFonts w:eastAsia="Times New Roman" w:cs="Times New Roman"/>
          <w:sz w:val="22"/>
          <w:szCs w:val="22"/>
          <w:lang w:eastAsia="en-GB"/>
        </w:rPr>
        <w:t>i.e</w:t>
      </w:r>
      <w:proofErr w:type="spellEnd"/>
      <w:r w:rsidRPr="000B0B7C">
        <w:rPr>
          <w:rFonts w:eastAsia="Times New Roman" w:cs="Times New Roman"/>
          <w:sz w:val="22"/>
          <w:szCs w:val="22"/>
          <w:lang w:eastAsia="en-GB"/>
        </w:rPr>
        <w:t xml:space="preserve"> pumping losses. </w:t>
      </w:r>
    </w:p>
    <w:p w14:paraId="253764F5" w14:textId="4BD2FD49" w:rsidR="00AF508F" w:rsidRPr="000B0B7C" w:rsidRDefault="00AF508F" w:rsidP="00862E6B">
      <w:pPr>
        <w:pStyle w:val="ListParagraph"/>
        <w:numPr>
          <w:ilvl w:val="0"/>
          <w:numId w:val="9"/>
        </w:num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Less swept volume on each engine revolution</w:t>
      </w:r>
    </w:p>
    <w:p w14:paraId="784BAE69" w14:textId="197FC347" w:rsidR="00AF508F" w:rsidRPr="000B0B7C" w:rsidRDefault="00AF508F" w:rsidP="00862E6B">
      <w:pPr>
        <w:pStyle w:val="ListParagraph"/>
        <w:numPr>
          <w:ilvl w:val="0"/>
          <w:numId w:val="9"/>
        </w:num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 xml:space="preserve">Higher average intake pressure between drive cycles </w:t>
      </w:r>
    </w:p>
    <w:p w14:paraId="55732ECB" w14:textId="019BA926" w:rsidR="00AF508F" w:rsidRPr="000B0B7C" w:rsidRDefault="00AF508F" w:rsidP="00862E6B">
      <w:p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sz w:val="22"/>
          <w:szCs w:val="22"/>
          <w:lang w:eastAsia="en-GB"/>
        </w:rPr>
        <w:t xml:space="preserve">Gases to wall heat transfer reduction this reduces the internal surface area. It also gives a shorter flame distance to travel which speeds the combustion process up and gives reduced gases wall head exchange duration. </w:t>
      </w:r>
    </w:p>
    <w:p w14:paraId="00824960" w14:textId="4806639D" w:rsidR="00AF508F" w:rsidRPr="000B0B7C" w:rsidRDefault="00AF508F" w:rsidP="00862E6B">
      <w:pPr>
        <w:spacing w:before="100" w:beforeAutospacing="1" w:after="100" w:afterAutospacing="1" w:line="240" w:lineRule="auto"/>
        <w:jc w:val="both"/>
        <w:rPr>
          <w:rFonts w:eastAsia="Times New Roman" w:cs="Times New Roman"/>
          <w:sz w:val="22"/>
          <w:szCs w:val="22"/>
          <w:lang w:eastAsia="en-GB"/>
        </w:rPr>
      </w:pPr>
      <w:r w:rsidRPr="000B0B7C">
        <w:rPr>
          <w:rFonts w:eastAsia="Times New Roman" w:cs="Times New Roman"/>
          <w:bCs/>
          <w:sz w:val="22"/>
          <w:szCs w:val="22"/>
          <w:lang w:eastAsia="en-GB"/>
        </w:rPr>
        <w:t>Highly downsized engines suffer from mechanical friction</w:t>
      </w:r>
      <w:r w:rsidRPr="000B0B7C">
        <w:rPr>
          <w:rFonts w:eastAsia="Times New Roman" w:cs="Times New Roman"/>
          <w:sz w:val="22"/>
          <w:szCs w:val="22"/>
          <w:lang w:eastAsia="en-GB"/>
        </w:rPr>
        <w:t xml:space="preserve"> meaning that their lifespan is less comparable to that of present engines. </w:t>
      </w:r>
      <w:r w:rsidR="00A226DF" w:rsidRPr="000B0B7C">
        <w:rPr>
          <w:rFonts w:eastAsia="Times New Roman" w:cs="Times New Roman"/>
          <w:sz w:val="22"/>
          <w:szCs w:val="22"/>
          <w:lang w:eastAsia="en-GB"/>
        </w:rPr>
        <w:t>The s</w:t>
      </w:r>
      <w:r w:rsidRPr="000B0B7C">
        <w:rPr>
          <w:rFonts w:eastAsia="Times New Roman" w:cs="Times New Roman"/>
          <w:sz w:val="22"/>
          <w:szCs w:val="22"/>
          <w:lang w:eastAsia="en-GB"/>
        </w:rPr>
        <w:t>ame can be said for highly loaded supercharged engines which remain more fragile than naturally aspirated ones.  Supercharging is used to provide extreme power and torque for exceptional driving conditions (sport cars), but most of the time (during ordinary driving cycle), these engines operate under similar load levels to those of naturally aspirated engines.</w:t>
      </w:r>
      <w:sdt>
        <w:sdtPr>
          <w:rPr>
            <w:rFonts w:eastAsia="Times New Roman" w:cs="Times New Roman"/>
            <w:sz w:val="22"/>
            <w:szCs w:val="22"/>
            <w:lang w:eastAsia="en-GB"/>
          </w:rPr>
          <w:id w:val="161520185"/>
          <w:citation/>
        </w:sdtPr>
        <w:sdtContent>
          <w:r w:rsidRPr="000B0B7C">
            <w:rPr>
              <w:rFonts w:eastAsia="Times New Roman" w:cs="Times New Roman"/>
              <w:sz w:val="22"/>
              <w:szCs w:val="22"/>
              <w:lang w:eastAsia="en-GB"/>
            </w:rPr>
            <w:fldChar w:fldCharType="begin"/>
          </w:r>
          <w:r w:rsidRPr="000B0B7C">
            <w:rPr>
              <w:rFonts w:eastAsia="Times New Roman" w:cs="Times New Roman"/>
              <w:sz w:val="22"/>
              <w:szCs w:val="22"/>
              <w:lang w:eastAsia="en-GB"/>
            </w:rPr>
            <w:instrText xml:space="preserve"> CITATION Mah07 \l 2057 </w:instrText>
          </w:r>
          <w:r w:rsidRPr="000B0B7C">
            <w:rPr>
              <w:rFonts w:eastAsia="Times New Roman" w:cs="Times New Roman"/>
              <w:sz w:val="22"/>
              <w:szCs w:val="22"/>
              <w:lang w:eastAsia="en-GB"/>
            </w:rPr>
            <w:fldChar w:fldCharType="separate"/>
          </w:r>
          <w:r w:rsidRPr="000B0B7C">
            <w:rPr>
              <w:rFonts w:eastAsia="Times New Roman" w:cs="Times New Roman"/>
              <w:noProof/>
              <w:sz w:val="22"/>
              <w:szCs w:val="22"/>
              <w:lang w:eastAsia="en-GB"/>
            </w:rPr>
            <w:t xml:space="preserve"> (International, 2007)</w:t>
          </w:r>
          <w:r w:rsidRPr="000B0B7C">
            <w:rPr>
              <w:rFonts w:eastAsia="Times New Roman" w:cs="Times New Roman"/>
              <w:sz w:val="22"/>
              <w:szCs w:val="22"/>
              <w:lang w:eastAsia="en-GB"/>
            </w:rPr>
            <w:fldChar w:fldCharType="end"/>
          </w:r>
        </w:sdtContent>
      </w:sdt>
      <w:commentRangeStart w:id="18"/>
      <w:commentRangeEnd w:id="18"/>
      <w:r w:rsidR="006D405A">
        <w:rPr>
          <w:rStyle w:val="CommentReference"/>
        </w:rPr>
        <w:commentReference w:id="18"/>
      </w:r>
    </w:p>
    <w:p w14:paraId="358761C8" w14:textId="77777777" w:rsidR="000B0B7C" w:rsidRPr="000B0B7C" w:rsidRDefault="000B0B7C" w:rsidP="00DD0F07">
      <w:pPr>
        <w:rPr>
          <w:sz w:val="22"/>
          <w:szCs w:val="22"/>
        </w:rPr>
      </w:pPr>
    </w:p>
    <w:p w14:paraId="0F8D1D6C" w14:textId="37D85F16" w:rsidR="006432F6" w:rsidRPr="000B0B7C" w:rsidRDefault="006D405A" w:rsidP="00FE42CF">
      <w:pPr>
        <w:pStyle w:val="Heading3"/>
      </w:pPr>
      <w:bookmarkStart w:id="19" w:name="_Toc7368035"/>
      <w:bookmarkStart w:id="20" w:name="_Toc7369041"/>
      <w:bookmarkStart w:id="21" w:name="_Toc7380977"/>
      <w:r>
        <w:lastRenderedPageBreak/>
        <w:t>2.2</w:t>
      </w:r>
      <w:r w:rsidR="006B32F0" w:rsidRPr="000B0B7C">
        <w:t xml:space="preserve"> </w:t>
      </w:r>
      <w:r w:rsidR="00543248" w:rsidRPr="000B0B7C">
        <w:t>turbocharging</w:t>
      </w:r>
      <w:bookmarkEnd w:id="19"/>
      <w:bookmarkEnd w:id="20"/>
      <w:bookmarkEnd w:id="21"/>
      <w:r w:rsidR="006432F6" w:rsidRPr="000B0B7C">
        <w:t xml:space="preserve"> </w:t>
      </w:r>
    </w:p>
    <w:p w14:paraId="14DD0B16" w14:textId="2BFB9626" w:rsidR="00BC6D7F" w:rsidRPr="000B0B7C" w:rsidRDefault="006432F6" w:rsidP="00862E6B">
      <w:pPr>
        <w:jc w:val="both"/>
        <w:rPr>
          <w:sz w:val="22"/>
          <w:szCs w:val="22"/>
        </w:rPr>
      </w:pPr>
      <w:r w:rsidRPr="000B0B7C">
        <w:rPr>
          <w:sz w:val="22"/>
          <w:szCs w:val="22"/>
        </w:rPr>
        <w:t>Turbochargers increase the air-mass flow for a given engine displacement</w:t>
      </w:r>
      <w:r w:rsidR="00433AF3" w:rsidRPr="000B0B7C">
        <w:rPr>
          <w:sz w:val="22"/>
          <w:szCs w:val="22"/>
        </w:rPr>
        <w:t xml:space="preserve"> at a given engine speed therefor increasing the power density </w:t>
      </w:r>
      <w:sdt>
        <w:sdtPr>
          <w:rPr>
            <w:sz w:val="22"/>
            <w:szCs w:val="22"/>
          </w:rPr>
          <w:id w:val="1750081471"/>
          <w:citation/>
        </w:sdtPr>
        <w:sdtContent>
          <w:r w:rsidR="00433AF3" w:rsidRPr="000B0B7C">
            <w:rPr>
              <w:sz w:val="22"/>
              <w:szCs w:val="22"/>
            </w:rPr>
            <w:fldChar w:fldCharType="begin"/>
          </w:r>
          <w:r w:rsidR="00433AF3" w:rsidRPr="000B0B7C">
            <w:rPr>
              <w:sz w:val="22"/>
              <w:szCs w:val="22"/>
            </w:rPr>
            <w:instrText xml:space="preserve"> CITATION Pro14 \l 2057 </w:instrText>
          </w:r>
          <w:r w:rsidR="00433AF3" w:rsidRPr="000B0B7C">
            <w:rPr>
              <w:sz w:val="22"/>
              <w:szCs w:val="22"/>
            </w:rPr>
            <w:fldChar w:fldCharType="separate"/>
          </w:r>
          <w:r w:rsidR="00433AF3" w:rsidRPr="000B0B7C">
            <w:rPr>
              <w:noProof/>
              <w:sz w:val="22"/>
              <w:szCs w:val="22"/>
            </w:rPr>
            <w:t>(reif, 2014)</w:t>
          </w:r>
          <w:r w:rsidR="00433AF3" w:rsidRPr="000B0B7C">
            <w:rPr>
              <w:sz w:val="22"/>
              <w:szCs w:val="22"/>
            </w:rPr>
            <w:fldChar w:fldCharType="end"/>
          </w:r>
        </w:sdtContent>
      </w:sdt>
      <w:r w:rsidR="00433AF3" w:rsidRPr="000B0B7C">
        <w:rPr>
          <w:sz w:val="22"/>
          <w:szCs w:val="22"/>
        </w:rPr>
        <w:t>. There can be many different variants of turbochargers</w:t>
      </w:r>
      <w:r w:rsidR="00584632" w:rsidRPr="000B0B7C">
        <w:rPr>
          <w:sz w:val="22"/>
          <w:szCs w:val="22"/>
        </w:rPr>
        <w:t>,</w:t>
      </w:r>
      <w:r w:rsidR="00433AF3" w:rsidRPr="000B0B7C">
        <w:rPr>
          <w:sz w:val="22"/>
          <w:szCs w:val="22"/>
        </w:rPr>
        <w:t xml:space="preserve"> as you can get some </w:t>
      </w:r>
      <w:r w:rsidR="00584632" w:rsidRPr="000B0B7C">
        <w:rPr>
          <w:sz w:val="22"/>
          <w:szCs w:val="22"/>
        </w:rPr>
        <w:t>th</w:t>
      </w:r>
      <w:r w:rsidR="00405C5B" w:rsidRPr="000B0B7C">
        <w:rPr>
          <w:sz w:val="22"/>
          <w:szCs w:val="22"/>
        </w:rPr>
        <w:t>at</w:t>
      </w:r>
      <w:r w:rsidR="00584632" w:rsidRPr="000B0B7C">
        <w:rPr>
          <w:sz w:val="22"/>
          <w:szCs w:val="22"/>
        </w:rPr>
        <w:t xml:space="preserve"> are </w:t>
      </w:r>
      <w:r w:rsidR="00433AF3" w:rsidRPr="000B0B7C">
        <w:rPr>
          <w:sz w:val="22"/>
          <w:szCs w:val="22"/>
        </w:rPr>
        <w:t>electronically controlled but the main type</w:t>
      </w:r>
      <w:r w:rsidR="00405C5B" w:rsidRPr="000B0B7C">
        <w:rPr>
          <w:sz w:val="22"/>
          <w:szCs w:val="22"/>
        </w:rPr>
        <w:t xml:space="preserve"> </w:t>
      </w:r>
      <w:r w:rsidR="00433AF3" w:rsidRPr="000B0B7C">
        <w:rPr>
          <w:sz w:val="22"/>
          <w:szCs w:val="22"/>
        </w:rPr>
        <w:t xml:space="preserve">which is seen </w:t>
      </w:r>
      <w:r w:rsidR="00584632" w:rsidRPr="000B0B7C">
        <w:rPr>
          <w:sz w:val="22"/>
          <w:szCs w:val="22"/>
        </w:rPr>
        <w:t>i</w:t>
      </w:r>
      <w:r w:rsidR="00433AF3" w:rsidRPr="000B0B7C">
        <w:rPr>
          <w:sz w:val="22"/>
          <w:szCs w:val="22"/>
        </w:rPr>
        <w:t>n many different applications is the exhaust gas driven turbocharger. This style of turbocharger works of</w:t>
      </w:r>
      <w:r w:rsidR="00584632" w:rsidRPr="000B0B7C">
        <w:rPr>
          <w:sz w:val="22"/>
          <w:szCs w:val="22"/>
        </w:rPr>
        <w:t>f</w:t>
      </w:r>
      <w:r w:rsidR="00433AF3" w:rsidRPr="000B0B7C">
        <w:rPr>
          <w:sz w:val="22"/>
          <w:szCs w:val="22"/>
        </w:rPr>
        <w:t xml:space="preserve"> the exhaust gasses which are produced by the engine.</w:t>
      </w:r>
    </w:p>
    <w:p w14:paraId="67175025" w14:textId="0065C1C6" w:rsidR="00BC6D7F" w:rsidRPr="000B0B7C" w:rsidRDefault="009E056C" w:rsidP="00862E6B">
      <w:pPr>
        <w:jc w:val="both"/>
        <w:rPr>
          <w:sz w:val="22"/>
          <w:szCs w:val="22"/>
        </w:rPr>
      </w:pPr>
      <w:r w:rsidRPr="000B0B7C">
        <w:rPr>
          <w:noProof/>
          <w:sz w:val="22"/>
          <w:szCs w:val="22"/>
        </w:rPr>
        <w:drawing>
          <wp:anchor distT="0" distB="0" distL="114300" distR="114300" simplePos="0" relativeHeight="251708416" behindDoc="1" locked="0" layoutInCell="1" allowOverlap="1" wp14:anchorId="046EFB19" wp14:editId="34080CE5">
            <wp:simplePos x="0" y="0"/>
            <wp:positionH relativeFrom="column">
              <wp:posOffset>1161709</wp:posOffset>
            </wp:positionH>
            <wp:positionV relativeFrom="paragraph">
              <wp:posOffset>241935</wp:posOffset>
            </wp:positionV>
            <wp:extent cx="3093156" cy="1880584"/>
            <wp:effectExtent l="0" t="0" r="5715" b="0"/>
            <wp:wrapTight wrapText="bothSides">
              <wp:wrapPolygon edited="0">
                <wp:start x="0" y="0"/>
                <wp:lineTo x="0" y="21447"/>
                <wp:lineTo x="21551" y="21447"/>
                <wp:lineTo x="21551" y="0"/>
                <wp:lineTo x="0" y="0"/>
              </wp:wrapPolygon>
            </wp:wrapTight>
            <wp:docPr id="44" name="Picture 4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19-04-23 at 12.33.0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93156" cy="1880584"/>
                    </a:xfrm>
                    <a:prstGeom prst="rect">
                      <a:avLst/>
                    </a:prstGeom>
                  </pic:spPr>
                </pic:pic>
              </a:graphicData>
            </a:graphic>
            <wp14:sizeRelH relativeFrom="page">
              <wp14:pctWidth>0</wp14:pctWidth>
            </wp14:sizeRelH>
            <wp14:sizeRelV relativeFrom="page">
              <wp14:pctHeight>0</wp14:pctHeight>
            </wp14:sizeRelV>
          </wp:anchor>
        </w:drawing>
      </w:r>
    </w:p>
    <w:p w14:paraId="041391F8" w14:textId="0C53A821" w:rsidR="00BC6D7F" w:rsidRPr="000B0B7C" w:rsidRDefault="00BC6D7F" w:rsidP="00862E6B">
      <w:pPr>
        <w:jc w:val="both"/>
        <w:rPr>
          <w:sz w:val="22"/>
          <w:szCs w:val="22"/>
        </w:rPr>
      </w:pPr>
    </w:p>
    <w:p w14:paraId="3744170A" w14:textId="15151C66" w:rsidR="00BC6D7F" w:rsidRPr="000B0B7C" w:rsidRDefault="00BC6D7F" w:rsidP="00862E6B">
      <w:pPr>
        <w:jc w:val="both"/>
        <w:rPr>
          <w:sz w:val="22"/>
          <w:szCs w:val="22"/>
        </w:rPr>
      </w:pPr>
    </w:p>
    <w:p w14:paraId="62895CCD" w14:textId="40546D88" w:rsidR="00BC6D7F" w:rsidRPr="000B0B7C" w:rsidRDefault="00BC6D7F" w:rsidP="00862E6B">
      <w:pPr>
        <w:jc w:val="both"/>
        <w:rPr>
          <w:sz w:val="22"/>
          <w:szCs w:val="22"/>
        </w:rPr>
      </w:pPr>
    </w:p>
    <w:p w14:paraId="5E01C1DA" w14:textId="32D0A7FC" w:rsidR="00BC6D7F" w:rsidRPr="000B0B7C" w:rsidRDefault="00BC6D7F" w:rsidP="00862E6B">
      <w:pPr>
        <w:jc w:val="both"/>
        <w:rPr>
          <w:sz w:val="22"/>
          <w:szCs w:val="22"/>
        </w:rPr>
      </w:pPr>
    </w:p>
    <w:p w14:paraId="05ADEC09" w14:textId="77777777" w:rsidR="00BC6D7F" w:rsidRPr="000B0B7C" w:rsidRDefault="00BC6D7F" w:rsidP="00862E6B">
      <w:pPr>
        <w:jc w:val="both"/>
        <w:rPr>
          <w:sz w:val="22"/>
          <w:szCs w:val="22"/>
        </w:rPr>
      </w:pPr>
    </w:p>
    <w:p w14:paraId="74F8C304" w14:textId="77777777" w:rsidR="00BC6D7F" w:rsidRPr="000B0B7C" w:rsidRDefault="00BC6D7F" w:rsidP="00862E6B">
      <w:pPr>
        <w:jc w:val="both"/>
        <w:rPr>
          <w:sz w:val="22"/>
          <w:szCs w:val="22"/>
        </w:rPr>
      </w:pPr>
    </w:p>
    <w:p w14:paraId="6BD61FA9" w14:textId="343FEB7B" w:rsidR="00BC6D7F" w:rsidRPr="000B0B7C" w:rsidRDefault="00BC6D7F" w:rsidP="00A311BC">
      <w:pPr>
        <w:jc w:val="center"/>
        <w:rPr>
          <w:sz w:val="22"/>
          <w:szCs w:val="22"/>
        </w:rPr>
      </w:pPr>
      <w:r w:rsidRPr="000B0B7C">
        <w:rPr>
          <w:sz w:val="22"/>
          <w:szCs w:val="22"/>
        </w:rPr>
        <w:t xml:space="preserve">Figure.1 Showing turbocharger </w:t>
      </w:r>
      <w:r w:rsidR="00875612" w:rsidRPr="000B0B7C">
        <w:rPr>
          <w:sz w:val="22"/>
          <w:szCs w:val="22"/>
        </w:rPr>
        <w:t>design</w:t>
      </w:r>
      <w:r w:rsidRPr="000B0B7C">
        <w:rPr>
          <w:sz w:val="22"/>
          <w:szCs w:val="22"/>
        </w:rPr>
        <w:t xml:space="preserve"> </w:t>
      </w:r>
      <w:sdt>
        <w:sdtPr>
          <w:rPr>
            <w:sz w:val="22"/>
            <w:szCs w:val="22"/>
          </w:rPr>
          <w:id w:val="-1863430473"/>
          <w:citation/>
        </w:sdtPr>
        <w:sdtContent>
          <w:r w:rsidR="00224B16" w:rsidRPr="000B0B7C">
            <w:rPr>
              <w:sz w:val="22"/>
              <w:szCs w:val="22"/>
            </w:rPr>
            <w:fldChar w:fldCharType="begin"/>
          </w:r>
          <w:r w:rsidR="00224B16" w:rsidRPr="000B0B7C">
            <w:rPr>
              <w:sz w:val="22"/>
              <w:szCs w:val="22"/>
            </w:rPr>
            <w:instrText xml:space="preserve"> CITATION Sch91 \l 2057 </w:instrText>
          </w:r>
          <w:r w:rsidR="00224B16" w:rsidRPr="000B0B7C">
            <w:rPr>
              <w:sz w:val="22"/>
              <w:szCs w:val="22"/>
            </w:rPr>
            <w:fldChar w:fldCharType="separate"/>
          </w:r>
          <w:r w:rsidR="00224B16" w:rsidRPr="000B0B7C">
            <w:rPr>
              <w:noProof/>
              <w:sz w:val="22"/>
              <w:szCs w:val="22"/>
            </w:rPr>
            <w:t>(Schwitzer, 1991)</w:t>
          </w:r>
          <w:r w:rsidR="00224B16" w:rsidRPr="000B0B7C">
            <w:rPr>
              <w:sz w:val="22"/>
              <w:szCs w:val="22"/>
            </w:rPr>
            <w:fldChar w:fldCharType="end"/>
          </w:r>
        </w:sdtContent>
      </w:sdt>
    </w:p>
    <w:p w14:paraId="02240DBF" w14:textId="3BB2E9A3" w:rsidR="00224B16" w:rsidRPr="000B0B7C" w:rsidRDefault="00BC683D" w:rsidP="00862E6B">
      <w:pPr>
        <w:jc w:val="both"/>
        <w:rPr>
          <w:sz w:val="22"/>
          <w:szCs w:val="22"/>
        </w:rPr>
      </w:pPr>
      <w:r w:rsidRPr="000B0B7C">
        <w:rPr>
          <w:rFonts w:ascii="Arial" w:eastAsia="Times New Roman" w:hAnsi="Arial" w:cs="Times New Roman"/>
          <w:noProof/>
          <w:color w:val="333333"/>
          <w:sz w:val="22"/>
          <w:szCs w:val="22"/>
          <w:shd w:val="clear" w:color="auto" w:fill="FFFFFF"/>
        </w:rPr>
        <w:drawing>
          <wp:anchor distT="0" distB="0" distL="114300" distR="114300" simplePos="0" relativeHeight="251709440" behindDoc="0" locked="0" layoutInCell="1" allowOverlap="1" wp14:anchorId="4CEAD0B2" wp14:editId="392EB241">
            <wp:simplePos x="0" y="0"/>
            <wp:positionH relativeFrom="column">
              <wp:posOffset>1625600</wp:posOffset>
            </wp:positionH>
            <wp:positionV relativeFrom="paragraph">
              <wp:posOffset>1736725</wp:posOffset>
            </wp:positionV>
            <wp:extent cx="2768600" cy="1691640"/>
            <wp:effectExtent l="0" t="0" r="0" b="3810"/>
            <wp:wrapThrough wrapText="bothSides">
              <wp:wrapPolygon edited="0">
                <wp:start x="0" y="0"/>
                <wp:lineTo x="0" y="21405"/>
                <wp:lineTo x="21402" y="21405"/>
                <wp:lineTo x="21402" y="0"/>
                <wp:lineTo x="0" y="0"/>
              </wp:wrapPolygon>
            </wp:wrapThrough>
            <wp:docPr id="45" name="Picture 4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19-04-23 at 12.44.2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8600" cy="1691640"/>
                    </a:xfrm>
                    <a:prstGeom prst="rect">
                      <a:avLst/>
                    </a:prstGeom>
                  </pic:spPr>
                </pic:pic>
              </a:graphicData>
            </a:graphic>
            <wp14:sizeRelH relativeFrom="page">
              <wp14:pctWidth>0</wp14:pctWidth>
            </wp14:sizeRelH>
            <wp14:sizeRelV relativeFrom="page">
              <wp14:pctHeight>0</wp14:pctHeight>
            </wp14:sizeRelV>
          </wp:anchor>
        </w:drawing>
      </w:r>
      <w:r w:rsidR="00BC6D7F" w:rsidRPr="000B0B7C">
        <w:rPr>
          <w:sz w:val="22"/>
          <w:szCs w:val="22"/>
        </w:rPr>
        <w:t>In figure.1 the image of a turbocharger system can be seen. This system contains 6 various components to make it function. This is mounted directly of</w:t>
      </w:r>
      <w:r w:rsidR="00584632" w:rsidRPr="000B0B7C">
        <w:rPr>
          <w:sz w:val="22"/>
          <w:szCs w:val="22"/>
        </w:rPr>
        <w:t>f</w:t>
      </w:r>
      <w:r w:rsidR="00BC6D7F" w:rsidRPr="000B0B7C">
        <w:rPr>
          <w:sz w:val="22"/>
          <w:szCs w:val="22"/>
        </w:rPr>
        <w:t xml:space="preserve"> the exhaust manifold in a way that the gasses can flow directly into the exhaust gas turbine which can be seen </w:t>
      </w:r>
      <w:r w:rsidR="00224B16" w:rsidRPr="000B0B7C">
        <w:rPr>
          <w:sz w:val="22"/>
          <w:szCs w:val="22"/>
        </w:rPr>
        <w:t xml:space="preserve">as the exhaust inlet on the image. The gasses then flow directly over a turbine wheel which starts to spin, directly opposite on the other side of the charger the compressor wheel which is connected by a shaft to the exhaust outlet then starts to spin compressing the air which is entered in through the air inlet. This air the gets compressed and go through the air outlet, this air is then hot as it has been compressed as it travels to the engine inlet it goes through an intercooler which then cools the air down before entering the engine. </w:t>
      </w:r>
    </w:p>
    <w:p w14:paraId="4352CF16" w14:textId="1DA92BEB"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4320CEEB" w14:textId="0B81F970"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39E0B735" w14:textId="77777777"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693F58E8" w14:textId="77777777"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1DF2D900" w14:textId="77777777"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0AB30E02" w14:textId="77777777" w:rsidR="00224B16" w:rsidRPr="000B0B7C" w:rsidRDefault="00224B16" w:rsidP="00862E6B">
      <w:pPr>
        <w:spacing w:before="0" w:after="0" w:line="240" w:lineRule="auto"/>
        <w:jc w:val="both"/>
        <w:rPr>
          <w:rFonts w:ascii="Arial" w:eastAsia="Times New Roman" w:hAnsi="Arial" w:cs="Times New Roman"/>
          <w:color w:val="333333"/>
          <w:sz w:val="22"/>
          <w:szCs w:val="22"/>
          <w:shd w:val="clear" w:color="auto" w:fill="FFFFFF"/>
        </w:rPr>
      </w:pPr>
    </w:p>
    <w:p w14:paraId="41F74D12" w14:textId="77777777" w:rsidR="00224B16" w:rsidRPr="000B0B7C" w:rsidRDefault="00224B16" w:rsidP="00862E6B">
      <w:pPr>
        <w:jc w:val="both"/>
        <w:rPr>
          <w:sz w:val="22"/>
          <w:szCs w:val="22"/>
        </w:rPr>
      </w:pPr>
    </w:p>
    <w:p w14:paraId="52E13824" w14:textId="77777777" w:rsidR="005F399F" w:rsidRPr="000B0B7C" w:rsidRDefault="005F399F" w:rsidP="00862E6B">
      <w:pPr>
        <w:jc w:val="both"/>
        <w:rPr>
          <w:sz w:val="22"/>
          <w:szCs w:val="22"/>
        </w:rPr>
      </w:pPr>
    </w:p>
    <w:p w14:paraId="5E658E82" w14:textId="0C61E595" w:rsidR="00FE42CF" w:rsidRDefault="00BC683D" w:rsidP="005F399F">
      <w:pPr>
        <w:jc w:val="center"/>
        <w:rPr>
          <w:sz w:val="22"/>
          <w:szCs w:val="22"/>
        </w:rPr>
      </w:pPr>
      <w:r w:rsidRPr="000B0B7C">
        <w:rPr>
          <w:sz w:val="22"/>
          <w:szCs w:val="22"/>
        </w:rPr>
        <w:t xml:space="preserve">Figure.2 Turbocharger system layout  </w:t>
      </w:r>
      <w:sdt>
        <w:sdtPr>
          <w:rPr>
            <w:sz w:val="22"/>
            <w:szCs w:val="22"/>
          </w:rPr>
          <w:id w:val="-553548779"/>
          <w:citation/>
        </w:sdtPr>
        <w:sdtContent>
          <w:r w:rsidRPr="000B0B7C">
            <w:rPr>
              <w:sz w:val="22"/>
              <w:szCs w:val="22"/>
            </w:rPr>
            <w:fldChar w:fldCharType="begin"/>
          </w:r>
          <w:r w:rsidRPr="000B0B7C">
            <w:rPr>
              <w:sz w:val="22"/>
              <w:szCs w:val="22"/>
            </w:rPr>
            <w:instrText xml:space="preserve"> CITATION Mec15 \l 2057 </w:instrText>
          </w:r>
          <w:r w:rsidRPr="000B0B7C">
            <w:rPr>
              <w:sz w:val="22"/>
              <w:szCs w:val="22"/>
            </w:rPr>
            <w:fldChar w:fldCharType="separate"/>
          </w:r>
          <w:r w:rsidRPr="000B0B7C">
            <w:rPr>
              <w:noProof/>
              <w:sz w:val="22"/>
              <w:szCs w:val="22"/>
            </w:rPr>
            <w:t>(Study, 2015)</w:t>
          </w:r>
          <w:r w:rsidRPr="000B0B7C">
            <w:rPr>
              <w:sz w:val="22"/>
              <w:szCs w:val="22"/>
            </w:rPr>
            <w:fldChar w:fldCharType="end"/>
          </w:r>
        </w:sdtContent>
      </w:sdt>
    </w:p>
    <w:p w14:paraId="22B14C03" w14:textId="34CEE145" w:rsidR="005F399F" w:rsidRDefault="005F399F" w:rsidP="005F399F">
      <w:pPr>
        <w:jc w:val="center"/>
        <w:rPr>
          <w:sz w:val="22"/>
          <w:szCs w:val="22"/>
        </w:rPr>
      </w:pPr>
    </w:p>
    <w:p w14:paraId="7FA4E762" w14:textId="058EBF71" w:rsidR="005F399F" w:rsidRDefault="005F399F" w:rsidP="005F399F">
      <w:pPr>
        <w:jc w:val="center"/>
        <w:rPr>
          <w:sz w:val="22"/>
          <w:szCs w:val="22"/>
        </w:rPr>
      </w:pPr>
    </w:p>
    <w:p w14:paraId="27110DFB" w14:textId="77777777" w:rsidR="005F399F" w:rsidRPr="000B0B7C" w:rsidRDefault="005F399F" w:rsidP="00A311BC">
      <w:pPr>
        <w:rPr>
          <w:sz w:val="22"/>
          <w:szCs w:val="22"/>
        </w:rPr>
      </w:pPr>
    </w:p>
    <w:p w14:paraId="417206C0" w14:textId="51597A74" w:rsidR="00C86963" w:rsidRPr="000B0B7C" w:rsidRDefault="006D405A" w:rsidP="004261E0">
      <w:pPr>
        <w:pStyle w:val="Heading3"/>
      </w:pPr>
      <w:bookmarkStart w:id="22" w:name="_Toc7368036"/>
      <w:bookmarkStart w:id="23" w:name="_Toc7369042"/>
      <w:bookmarkStart w:id="24" w:name="_Toc7380978"/>
      <w:r>
        <w:lastRenderedPageBreak/>
        <w:t>2.3</w:t>
      </w:r>
      <w:r w:rsidR="00887CF8" w:rsidRPr="000B0B7C">
        <w:t xml:space="preserve"> </w:t>
      </w:r>
      <w:r w:rsidR="00543248" w:rsidRPr="000B0B7C">
        <w:t>knock detenation</w:t>
      </w:r>
      <w:bookmarkEnd w:id="22"/>
      <w:bookmarkEnd w:id="23"/>
      <w:bookmarkEnd w:id="24"/>
      <w:r w:rsidR="00543248" w:rsidRPr="000B0B7C">
        <w:t xml:space="preserve"> </w:t>
      </w:r>
    </w:p>
    <w:p w14:paraId="62EC666F" w14:textId="7D86C445" w:rsidR="005613F0" w:rsidRPr="000B0B7C" w:rsidRDefault="00F610C3" w:rsidP="00862E6B">
      <w:pPr>
        <w:pStyle w:val="NormalWeb"/>
        <w:spacing w:before="120" w:beforeAutospacing="0" w:after="120" w:afterAutospacing="0"/>
        <w:jc w:val="both"/>
        <w:rPr>
          <w:bCs/>
          <w:sz w:val="22"/>
          <w:szCs w:val="22"/>
        </w:rPr>
      </w:pPr>
      <w:r w:rsidRPr="000B0B7C">
        <w:rPr>
          <w:bCs/>
          <w:sz w:val="22"/>
          <w:szCs w:val="22"/>
        </w:rPr>
        <w:t>Engine</w:t>
      </w:r>
      <w:r w:rsidR="00136BA0" w:rsidRPr="000B0B7C">
        <w:rPr>
          <w:bCs/>
          <w:sz w:val="22"/>
          <w:szCs w:val="22"/>
        </w:rPr>
        <w:t xml:space="preserve"> knoc</w:t>
      </w:r>
      <w:r w:rsidR="005613F0" w:rsidRPr="000B0B7C">
        <w:rPr>
          <w:bCs/>
          <w:sz w:val="22"/>
          <w:szCs w:val="22"/>
        </w:rPr>
        <w:t>k</w:t>
      </w:r>
      <w:r w:rsidR="00136BA0" w:rsidRPr="000B0B7C">
        <w:rPr>
          <w:bCs/>
          <w:sz w:val="22"/>
          <w:szCs w:val="22"/>
        </w:rPr>
        <w:t xml:space="preserve"> which is also known as premature combustion, pinking or </w:t>
      </w:r>
      <w:r w:rsidR="00C00CF4" w:rsidRPr="000B0B7C">
        <w:rPr>
          <w:bCs/>
          <w:sz w:val="22"/>
          <w:szCs w:val="22"/>
        </w:rPr>
        <w:t>pining is</w:t>
      </w:r>
      <w:r w:rsidR="00136BA0" w:rsidRPr="000B0B7C">
        <w:rPr>
          <w:bCs/>
          <w:sz w:val="22"/>
          <w:szCs w:val="22"/>
        </w:rPr>
        <w:t xml:space="preserve"> only found in a spark ignition engine. </w:t>
      </w:r>
    </w:p>
    <w:p w14:paraId="7E89A1D9" w14:textId="38CBD86B" w:rsidR="00F610C3" w:rsidRPr="000B0B7C" w:rsidRDefault="00136BA0" w:rsidP="00862E6B">
      <w:pPr>
        <w:pStyle w:val="NormalWeb"/>
        <w:spacing w:before="120" w:beforeAutospacing="0" w:after="120" w:afterAutospacing="0"/>
        <w:jc w:val="both"/>
        <w:rPr>
          <w:bCs/>
          <w:sz w:val="22"/>
          <w:szCs w:val="22"/>
        </w:rPr>
      </w:pPr>
      <w:r w:rsidRPr="000B0B7C">
        <w:rPr>
          <w:bCs/>
          <w:sz w:val="22"/>
          <w:szCs w:val="22"/>
        </w:rPr>
        <w:t xml:space="preserve">Knock occurs when </w:t>
      </w:r>
      <w:r w:rsidR="002F6246" w:rsidRPr="000B0B7C">
        <w:rPr>
          <w:bCs/>
          <w:sz w:val="22"/>
          <w:szCs w:val="22"/>
        </w:rPr>
        <w:t>the engine is undergoing the compression stroke and is c</w:t>
      </w:r>
      <w:r w:rsidR="00B04AF7" w:rsidRPr="000B0B7C">
        <w:rPr>
          <w:bCs/>
          <w:sz w:val="22"/>
          <w:szCs w:val="22"/>
        </w:rPr>
        <w:t>lose to hitting Top dead centre, or</w:t>
      </w:r>
      <w:r w:rsidR="002F6246" w:rsidRPr="000B0B7C">
        <w:rPr>
          <w:bCs/>
          <w:sz w:val="22"/>
          <w:szCs w:val="22"/>
        </w:rPr>
        <w:t xml:space="preserve"> more commonly known as TDC. </w:t>
      </w:r>
      <w:r w:rsidR="00DE40AC" w:rsidRPr="000B0B7C">
        <w:rPr>
          <w:bCs/>
          <w:sz w:val="22"/>
          <w:szCs w:val="22"/>
        </w:rPr>
        <w:t>In normal circumstances c</w:t>
      </w:r>
      <w:r w:rsidR="00B04AF7" w:rsidRPr="000B0B7C">
        <w:rPr>
          <w:bCs/>
          <w:sz w:val="22"/>
          <w:szCs w:val="22"/>
        </w:rPr>
        <w:t>ombustion would ignite the air/</w:t>
      </w:r>
      <w:r w:rsidR="002F6246" w:rsidRPr="000B0B7C">
        <w:rPr>
          <w:bCs/>
          <w:sz w:val="22"/>
          <w:szCs w:val="22"/>
        </w:rPr>
        <w:t>fuel ratio just before TDC to gain full expansion or constant velocity to pus</w:t>
      </w:r>
      <w:r w:rsidR="00B04AF7" w:rsidRPr="000B0B7C">
        <w:rPr>
          <w:bCs/>
          <w:sz w:val="22"/>
          <w:szCs w:val="22"/>
        </w:rPr>
        <w:t>h the piston down. H</w:t>
      </w:r>
      <w:r w:rsidR="00DE40AC" w:rsidRPr="000B0B7C">
        <w:rPr>
          <w:bCs/>
          <w:sz w:val="22"/>
          <w:szCs w:val="22"/>
        </w:rPr>
        <w:t xml:space="preserve">owever we see </w:t>
      </w:r>
      <w:r w:rsidR="002F6246" w:rsidRPr="000B0B7C">
        <w:rPr>
          <w:bCs/>
          <w:sz w:val="22"/>
          <w:szCs w:val="22"/>
        </w:rPr>
        <w:t xml:space="preserve">knock </w:t>
      </w:r>
      <w:r w:rsidR="00665CF7" w:rsidRPr="000B0B7C">
        <w:rPr>
          <w:bCs/>
          <w:sz w:val="22"/>
          <w:szCs w:val="22"/>
        </w:rPr>
        <w:t xml:space="preserve">occur </w:t>
      </w:r>
      <w:r w:rsidR="002F6246" w:rsidRPr="000B0B7C">
        <w:rPr>
          <w:bCs/>
          <w:sz w:val="22"/>
          <w:szCs w:val="22"/>
        </w:rPr>
        <w:t xml:space="preserve">when the cylinder does not result in propagation of the flame which is ignited by the spark plug, but in the cylinder we can see pockets of the A/F ( Air/fuel Ratio) explode outside </w:t>
      </w:r>
      <w:r w:rsidR="003A1952" w:rsidRPr="000B0B7C">
        <w:rPr>
          <w:bCs/>
          <w:sz w:val="22"/>
          <w:szCs w:val="22"/>
        </w:rPr>
        <w:t xml:space="preserve">the normal flame burn pattern. </w:t>
      </w:r>
      <w:sdt>
        <w:sdtPr>
          <w:rPr>
            <w:bCs/>
            <w:sz w:val="22"/>
            <w:szCs w:val="22"/>
          </w:rPr>
          <w:id w:val="-828596664"/>
          <w:citation/>
        </w:sdtPr>
        <w:sdtContent>
          <w:r w:rsidR="00887CF8" w:rsidRPr="000B0B7C">
            <w:rPr>
              <w:bCs/>
              <w:sz w:val="22"/>
              <w:szCs w:val="22"/>
            </w:rPr>
            <w:fldChar w:fldCharType="begin"/>
          </w:r>
          <w:r w:rsidR="00887CF8" w:rsidRPr="000B0B7C">
            <w:rPr>
              <w:bCs/>
              <w:sz w:val="22"/>
              <w:szCs w:val="22"/>
            </w:rPr>
            <w:instrText xml:space="preserve"> CITATION Bos16 \l 2057 </w:instrText>
          </w:r>
          <w:r w:rsidR="00887CF8" w:rsidRPr="000B0B7C">
            <w:rPr>
              <w:bCs/>
              <w:sz w:val="22"/>
              <w:szCs w:val="22"/>
            </w:rPr>
            <w:fldChar w:fldCharType="separate"/>
          </w:r>
          <w:r w:rsidR="00887CF8" w:rsidRPr="000B0B7C">
            <w:rPr>
              <w:noProof/>
              <w:sz w:val="22"/>
              <w:szCs w:val="22"/>
            </w:rPr>
            <w:t>(Bosch, 2016)</w:t>
          </w:r>
          <w:r w:rsidR="00887CF8" w:rsidRPr="000B0B7C">
            <w:rPr>
              <w:bCs/>
              <w:sz w:val="22"/>
              <w:szCs w:val="22"/>
            </w:rPr>
            <w:fldChar w:fldCharType="end"/>
          </w:r>
        </w:sdtContent>
      </w:sdt>
    </w:p>
    <w:p w14:paraId="532215F4" w14:textId="77777777" w:rsidR="00BD1FB8" w:rsidRPr="000B0B7C" w:rsidRDefault="00BD1FB8" w:rsidP="00862E6B">
      <w:pPr>
        <w:pStyle w:val="NormalWeb"/>
        <w:spacing w:before="120" w:beforeAutospacing="0" w:after="120" w:afterAutospacing="0"/>
        <w:jc w:val="both"/>
        <w:rPr>
          <w:bCs/>
          <w:color w:val="000000" w:themeColor="text1"/>
          <w:sz w:val="22"/>
          <w:szCs w:val="22"/>
        </w:rPr>
      </w:pPr>
    </w:p>
    <w:p w14:paraId="195794C2" w14:textId="53364C42" w:rsidR="003A1952" w:rsidRPr="000B0B7C" w:rsidRDefault="00665CF7" w:rsidP="00862E6B">
      <w:pPr>
        <w:pStyle w:val="NormalWeb"/>
        <w:spacing w:before="120" w:beforeAutospacing="0" w:after="120" w:afterAutospacing="0"/>
        <w:jc w:val="both"/>
        <w:rPr>
          <w:bCs/>
          <w:color w:val="000000" w:themeColor="text1"/>
          <w:sz w:val="22"/>
          <w:szCs w:val="22"/>
        </w:rPr>
      </w:pPr>
      <w:r w:rsidRPr="000B0B7C">
        <w:rPr>
          <w:bCs/>
          <w:color w:val="000000" w:themeColor="text1"/>
          <w:sz w:val="22"/>
          <w:szCs w:val="22"/>
        </w:rPr>
        <w:t>Knock creates shock waves and make</w:t>
      </w:r>
      <w:r w:rsidR="00B04AF7" w:rsidRPr="000B0B7C">
        <w:rPr>
          <w:bCs/>
          <w:color w:val="000000" w:themeColor="text1"/>
          <w:sz w:val="22"/>
          <w:szCs w:val="22"/>
        </w:rPr>
        <w:t>s</w:t>
      </w:r>
      <w:r w:rsidRPr="000B0B7C">
        <w:rPr>
          <w:bCs/>
          <w:color w:val="000000" w:themeColor="text1"/>
          <w:sz w:val="22"/>
          <w:szCs w:val="22"/>
        </w:rPr>
        <w:t xml:space="preserve"> a metallic “pining” sound, </w:t>
      </w:r>
      <w:r w:rsidR="00B04AF7" w:rsidRPr="000B0B7C">
        <w:rPr>
          <w:bCs/>
          <w:color w:val="000000" w:themeColor="text1"/>
          <w:sz w:val="22"/>
          <w:szCs w:val="22"/>
        </w:rPr>
        <w:t>as of this c</w:t>
      </w:r>
      <w:r w:rsidRPr="000B0B7C">
        <w:rPr>
          <w:bCs/>
          <w:color w:val="000000" w:themeColor="text1"/>
          <w:sz w:val="22"/>
          <w:szCs w:val="22"/>
        </w:rPr>
        <w:t>ylinder pressure increases dramatically. Fig</w:t>
      </w:r>
      <w:r w:rsidR="008C6117" w:rsidRPr="000B0B7C">
        <w:rPr>
          <w:bCs/>
          <w:color w:val="000000" w:themeColor="text1"/>
          <w:sz w:val="22"/>
          <w:szCs w:val="22"/>
        </w:rPr>
        <w:t>ure</w:t>
      </w:r>
      <w:r w:rsidRPr="000B0B7C">
        <w:rPr>
          <w:bCs/>
          <w:color w:val="000000" w:themeColor="text1"/>
          <w:sz w:val="22"/>
          <w:szCs w:val="22"/>
        </w:rPr>
        <w:t>.</w:t>
      </w:r>
      <w:r w:rsidR="00875612" w:rsidRPr="000B0B7C">
        <w:rPr>
          <w:bCs/>
          <w:color w:val="000000" w:themeColor="text1"/>
          <w:sz w:val="22"/>
          <w:szCs w:val="22"/>
        </w:rPr>
        <w:t>3</w:t>
      </w:r>
      <w:r w:rsidRPr="000B0B7C">
        <w:rPr>
          <w:b/>
          <w:bCs/>
          <w:color w:val="000000" w:themeColor="text1"/>
          <w:sz w:val="22"/>
          <w:szCs w:val="22"/>
        </w:rPr>
        <w:t xml:space="preserve"> </w:t>
      </w:r>
      <w:r w:rsidRPr="000B0B7C">
        <w:rPr>
          <w:bCs/>
          <w:color w:val="000000" w:themeColor="text1"/>
          <w:sz w:val="22"/>
          <w:szCs w:val="22"/>
        </w:rPr>
        <w:t xml:space="preserve">bellow </w:t>
      </w:r>
      <w:r w:rsidR="00D12B5D" w:rsidRPr="000B0B7C">
        <w:rPr>
          <w:bCs/>
          <w:color w:val="000000" w:themeColor="text1"/>
          <w:sz w:val="22"/>
          <w:szCs w:val="22"/>
        </w:rPr>
        <w:t xml:space="preserve">shows a typical example of various shockwaves of what we would see in a cylinder. </w:t>
      </w:r>
      <w:r w:rsidR="00C00CF4" w:rsidRPr="000B0B7C">
        <w:rPr>
          <w:bCs/>
          <w:color w:val="000000" w:themeColor="text1"/>
          <w:sz w:val="22"/>
          <w:szCs w:val="22"/>
        </w:rPr>
        <w:t>First,</w:t>
      </w:r>
      <w:r w:rsidR="00D12B5D" w:rsidRPr="000B0B7C">
        <w:rPr>
          <w:bCs/>
          <w:color w:val="000000" w:themeColor="text1"/>
          <w:sz w:val="22"/>
          <w:szCs w:val="22"/>
        </w:rPr>
        <w:t xml:space="preserve"> we can see Normal combustion with a smooth combustion curve where</w:t>
      </w:r>
      <w:r w:rsidR="00DE40AC" w:rsidRPr="000B0B7C">
        <w:rPr>
          <w:bCs/>
          <w:color w:val="000000" w:themeColor="text1"/>
          <w:sz w:val="22"/>
          <w:szCs w:val="22"/>
        </w:rPr>
        <w:t>a</w:t>
      </w:r>
      <w:r w:rsidR="00D12B5D" w:rsidRPr="000B0B7C">
        <w:rPr>
          <w:bCs/>
          <w:color w:val="000000" w:themeColor="text1"/>
          <w:sz w:val="22"/>
          <w:szCs w:val="22"/>
        </w:rPr>
        <w:t xml:space="preserve">s the slight knock we see the curve oscillate slightly then under intense knock we see the oscillations become very aggressive.  </w:t>
      </w:r>
    </w:p>
    <w:p w14:paraId="78DDAD5B" w14:textId="478919A9" w:rsidR="00F610C3" w:rsidRPr="000B0B7C" w:rsidRDefault="006D405A" w:rsidP="00862E6B">
      <w:pPr>
        <w:pStyle w:val="NormalWeb"/>
        <w:spacing w:before="120" w:beforeAutospacing="0" w:after="120" w:afterAutospacing="0"/>
        <w:jc w:val="both"/>
        <w:rPr>
          <w:rFonts w:ascii="Helvetica" w:hAnsi="Helvetica"/>
          <w:b/>
          <w:bCs/>
          <w:color w:val="222222"/>
          <w:sz w:val="22"/>
          <w:szCs w:val="22"/>
        </w:rPr>
      </w:pPr>
      <w:r w:rsidRPr="000B0B7C">
        <w:rPr>
          <w:noProof/>
          <w:color w:val="5B9BD5" w:themeColor="accent1"/>
          <w:sz w:val="22"/>
          <w:szCs w:val="22"/>
        </w:rPr>
        <mc:AlternateContent>
          <mc:Choice Requires="wps">
            <w:drawing>
              <wp:anchor distT="0" distB="0" distL="114300" distR="114300" simplePos="0" relativeHeight="251663360" behindDoc="0" locked="0" layoutInCell="1" allowOverlap="1" wp14:anchorId="43F925BF" wp14:editId="0AA76380">
                <wp:simplePos x="0" y="0"/>
                <wp:positionH relativeFrom="column">
                  <wp:posOffset>1542415</wp:posOffset>
                </wp:positionH>
                <wp:positionV relativeFrom="paragraph">
                  <wp:posOffset>2668905</wp:posOffset>
                </wp:positionV>
                <wp:extent cx="2753995" cy="46228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753995" cy="4622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C5D5D9" w14:textId="76A34FEC" w:rsidR="005F399F" w:rsidRDefault="005F399F" w:rsidP="00A311BC">
                            <w:pPr>
                              <w:jc w:val="center"/>
                            </w:pPr>
                            <w:r>
                              <w:t xml:space="preserve">Figure.3 showing knock stages </w:t>
                            </w:r>
                            <w:sdt>
                              <w:sdtPr>
                                <w:id w:val="-1668852161"/>
                                <w:citation/>
                              </w:sdtPr>
                              <w:sdtContent>
                                <w:r>
                                  <w:fldChar w:fldCharType="begin"/>
                                </w:r>
                                <w:r>
                                  <w:instrText xml:space="preserve"> CITATION Pro14 \l 2057 </w:instrText>
                                </w:r>
                                <w:r>
                                  <w:fldChar w:fldCharType="separate"/>
                                </w:r>
                                <w:r w:rsidRPr="0087318E">
                                  <w:rPr>
                                    <w:noProof/>
                                  </w:rPr>
                                  <w:t>(reif, 2014)</w:t>
                                </w:r>
                                <w:r>
                                  <w:fldChar w:fldCharType="end"/>
                                </w:r>
                              </w:sdtContent>
                            </w:sdt>
                          </w:p>
                          <w:p w14:paraId="540C7A5E" w14:textId="69B2AB28" w:rsidR="005F399F" w:rsidRDefault="005F399F">
                            <w:sdt>
                              <w:sdtPr>
                                <w:id w:val="134531744"/>
                                <w:citation/>
                              </w:sdtPr>
                              <w:sdtContent>
                                <w:r>
                                  <w:fldChar w:fldCharType="begin"/>
                                </w:r>
                                <w:r>
                                  <w:instrText xml:space="preserve"> CITATION Pro14 \l 2057 </w:instrText>
                                </w:r>
                                <w:r>
                                  <w:fldChar w:fldCharType="separate"/>
                                </w:r>
                                <w:r w:rsidRPr="0087318E">
                                  <w:rPr>
                                    <w:noProof/>
                                  </w:rPr>
                                  <w:t>(reif, 2014)</w:t>
                                </w:r>
                                <w:r>
                                  <w:fldChar w:fldCharType="end"/>
                                </w:r>
                              </w:sdtContent>
                            </w:sdt>
                            <w:sdt>
                              <w:sdtPr>
                                <w:id w:val="493383510"/>
                                <w:citation/>
                              </w:sdtPr>
                              <w:sdtContent>
                                <w:r>
                                  <w:fldChar w:fldCharType="begin"/>
                                </w:r>
                                <w:r>
                                  <w:instrText xml:space="preserve"> CITATION Pro14 \l 2057 </w:instrText>
                                </w:r>
                                <w:r>
                                  <w:fldChar w:fldCharType="separate"/>
                                </w:r>
                                <w:r>
                                  <w:rPr>
                                    <w:noProof/>
                                  </w:rPr>
                                  <w:t xml:space="preserve"> </w:t>
                                </w:r>
                                <w:r w:rsidRPr="0087318E">
                                  <w:rPr>
                                    <w:noProof/>
                                  </w:rPr>
                                  <w:t>(reif, 2014)</w:t>
                                </w:r>
                                <w:r>
                                  <w:fldChar w:fldCharType="end"/>
                                </w:r>
                              </w:sdtContent>
                            </w:sdt>
                          </w:p>
                          <w:p w14:paraId="32046E92" w14:textId="77777777" w:rsidR="005F399F" w:rsidRDefault="005F39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925BF" id="_x0000_t202" coordsize="21600,21600" o:spt="202" path="m,l,21600r21600,l21600,xe">
                <v:stroke joinstyle="miter"/>
                <v:path gradientshapeok="t" o:connecttype="rect"/>
              </v:shapetype>
              <v:shape id="Text Box 4" o:spid="_x0000_s1026" type="#_x0000_t202" style="position:absolute;left:0;text-align:left;margin-left:121.45pt;margin-top:210.15pt;width:216.85pt;height:3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" filled="f" stroked="f">
                <v:textbox>
                  <w:txbxContent>
                    <w:p w14:paraId="3BC5D5D9" w14:textId="76A34FEC" w:rsidR="005F399F" w:rsidRDefault="005F399F" w:rsidP="00A311BC">
                      <w:pPr>
                        <w:jc w:val="center"/>
                      </w:pPr>
                      <w:r>
                        <w:t xml:space="preserve">Figure.3 showing knock stages </w:t>
                      </w:r>
                      <w:sdt>
                        <w:sdtPr>
                          <w:id w:val="-1668852161"/>
                          <w:citation/>
                        </w:sdtPr>
                        <w:sdtContent>
                          <w:r>
                            <w:fldChar w:fldCharType="begin"/>
                          </w:r>
                          <w:r>
                            <w:instrText xml:space="preserve"> CITATION Pro14 \l 2057 </w:instrText>
                          </w:r>
                          <w:r>
                            <w:fldChar w:fldCharType="separate"/>
                          </w:r>
                          <w:r w:rsidRPr="0087318E">
                            <w:rPr>
                              <w:noProof/>
                            </w:rPr>
                            <w:t>(reif, 2014)</w:t>
                          </w:r>
                          <w:r>
                            <w:fldChar w:fldCharType="end"/>
                          </w:r>
                        </w:sdtContent>
                      </w:sdt>
                    </w:p>
                    <w:p w14:paraId="540C7A5E" w14:textId="69B2AB28" w:rsidR="005F399F" w:rsidRDefault="005F399F">
                      <w:sdt>
                        <w:sdtPr>
                          <w:id w:val="134531744"/>
                          <w:citation/>
                        </w:sdtPr>
                        <w:sdtContent>
                          <w:r>
                            <w:fldChar w:fldCharType="begin"/>
                          </w:r>
                          <w:r>
                            <w:instrText xml:space="preserve"> CITATION Pro14 \l 2057 </w:instrText>
                          </w:r>
                          <w:r>
                            <w:fldChar w:fldCharType="separate"/>
                          </w:r>
                          <w:r w:rsidRPr="0087318E">
                            <w:rPr>
                              <w:noProof/>
                            </w:rPr>
                            <w:t>(reif, 2014)</w:t>
                          </w:r>
                          <w:r>
                            <w:fldChar w:fldCharType="end"/>
                          </w:r>
                        </w:sdtContent>
                      </w:sdt>
                      <w:sdt>
                        <w:sdtPr>
                          <w:id w:val="493383510"/>
                          <w:citation/>
                        </w:sdtPr>
                        <w:sdtContent>
                          <w:r>
                            <w:fldChar w:fldCharType="begin"/>
                          </w:r>
                          <w:r>
                            <w:instrText xml:space="preserve"> CITATION Pro14 \l 2057 </w:instrText>
                          </w:r>
                          <w:r>
                            <w:fldChar w:fldCharType="separate"/>
                          </w:r>
                          <w:r>
                            <w:rPr>
                              <w:noProof/>
                            </w:rPr>
                            <w:t xml:space="preserve"> </w:t>
                          </w:r>
                          <w:r w:rsidRPr="0087318E">
                            <w:rPr>
                              <w:noProof/>
                            </w:rPr>
                            <w:t>(reif, 2014)</w:t>
                          </w:r>
                          <w:r>
                            <w:fldChar w:fldCharType="end"/>
                          </w:r>
                        </w:sdtContent>
                      </w:sdt>
                    </w:p>
                    <w:p w14:paraId="32046E92" w14:textId="77777777" w:rsidR="005F399F" w:rsidRDefault="005F399F"/>
                  </w:txbxContent>
                </v:textbox>
                <w10:wrap type="square"/>
              </v:shape>
            </w:pict>
          </mc:Fallback>
        </mc:AlternateContent>
      </w:r>
      <w:r w:rsidRPr="000B0B7C">
        <w:rPr>
          <w:noProof/>
          <w:color w:val="5B9BD5" w:themeColor="accent1"/>
          <w:sz w:val="22"/>
          <w:szCs w:val="22"/>
        </w:rPr>
        <w:drawing>
          <wp:anchor distT="0" distB="0" distL="114300" distR="114300" simplePos="0" relativeHeight="251658240" behindDoc="0" locked="0" layoutInCell="1" allowOverlap="1" wp14:anchorId="069E6466" wp14:editId="1BB0BF50">
            <wp:simplePos x="0" y="0"/>
            <wp:positionH relativeFrom="margin">
              <wp:align>right</wp:align>
            </wp:positionH>
            <wp:positionV relativeFrom="paragraph">
              <wp:posOffset>258445</wp:posOffset>
            </wp:positionV>
            <wp:extent cx="5634990" cy="2729230"/>
            <wp:effectExtent l="0" t="0" r="3810" b="0"/>
            <wp:wrapThrough wrapText="bothSides">
              <wp:wrapPolygon edited="0">
                <wp:start x="0" y="0"/>
                <wp:lineTo x="0" y="21409"/>
                <wp:lineTo x="21542" y="21409"/>
                <wp:lineTo x="21542" y="0"/>
                <wp:lineTo x="0" y="0"/>
              </wp:wrapPolygon>
            </wp:wrapThrough>
            <wp:docPr id="2" name="Picture 2" descr="../../../../Desktop/Screen%20Shot%202018-11-13%20at%2012.19.48.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1-13%20at%2012.19.48.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4990" cy="2729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E9EB5" w14:textId="135C6E3F" w:rsidR="00B04AF7" w:rsidRPr="000B0B7C" w:rsidRDefault="00A311BC" w:rsidP="00862E6B">
      <w:pPr>
        <w:jc w:val="both"/>
        <w:rPr>
          <w:sz w:val="22"/>
          <w:szCs w:val="22"/>
        </w:rPr>
      </w:pPr>
      <w:r>
        <w:rPr>
          <w:sz w:val="22"/>
          <w:szCs w:val="22"/>
        </w:rPr>
        <w:t xml:space="preserve">With smaller engines that use forced induction, as the cylinder volume is much smaller than a bigger engine when the turbo pushes air into the cylinder this increases the pressure, in which pre combustion of the fuel </w:t>
      </w:r>
      <w:r w:rsidR="009B335B">
        <w:rPr>
          <w:sz w:val="22"/>
          <w:szCs w:val="22"/>
        </w:rPr>
        <w:t xml:space="preserve">and air mix </w:t>
      </w:r>
      <w:r>
        <w:rPr>
          <w:sz w:val="22"/>
          <w:szCs w:val="22"/>
        </w:rPr>
        <w:t xml:space="preserve">can happen. </w:t>
      </w:r>
    </w:p>
    <w:p w14:paraId="22279D48" w14:textId="2DCE2927" w:rsidR="002C263F" w:rsidRPr="000B0B7C" w:rsidRDefault="00D12B5D" w:rsidP="00862E6B">
      <w:pPr>
        <w:jc w:val="both"/>
        <w:rPr>
          <w:rFonts w:eastAsia="Times New Roman" w:cs="Arial"/>
          <w:color w:val="000000"/>
          <w:sz w:val="22"/>
          <w:szCs w:val="22"/>
          <w:shd w:val="clear" w:color="auto" w:fill="FFFFFF"/>
        </w:rPr>
      </w:pPr>
      <w:r w:rsidRPr="000B0B7C">
        <w:rPr>
          <w:sz w:val="22"/>
          <w:szCs w:val="22"/>
        </w:rPr>
        <w:t>If there is no knock control, there must still be some means to define a clear safety margin to the knock limit. This margin is necessary to ensure that, even in the most knock-</w:t>
      </w:r>
      <w:r w:rsidR="000400A7" w:rsidRPr="000B0B7C">
        <w:rPr>
          <w:sz w:val="22"/>
          <w:szCs w:val="22"/>
        </w:rPr>
        <w:t>sensitive</w:t>
      </w:r>
      <w:r w:rsidRPr="000B0B7C">
        <w:rPr>
          <w:sz w:val="22"/>
          <w:szCs w:val="22"/>
        </w:rPr>
        <w:t xml:space="preserve"> </w:t>
      </w:r>
      <w:r w:rsidR="000400A7" w:rsidRPr="000B0B7C">
        <w:rPr>
          <w:sz w:val="22"/>
          <w:szCs w:val="22"/>
        </w:rPr>
        <w:t xml:space="preserve">case </w:t>
      </w:r>
      <w:r w:rsidR="00C00CF4" w:rsidRPr="000B0B7C">
        <w:rPr>
          <w:sz w:val="22"/>
          <w:szCs w:val="22"/>
        </w:rPr>
        <w:t>regarding</w:t>
      </w:r>
      <w:r w:rsidR="000400A7" w:rsidRPr="000B0B7C">
        <w:rPr>
          <w:sz w:val="22"/>
          <w:szCs w:val="22"/>
        </w:rPr>
        <w:t xml:space="preserve"> engine tolerances, engine aging, environmental conditions and fuel quality, no cylinder can rear or exceed the knock </w:t>
      </w:r>
      <w:commentRangeStart w:id="25"/>
      <w:r w:rsidR="000400A7" w:rsidRPr="000B0B7C">
        <w:rPr>
          <w:sz w:val="22"/>
          <w:szCs w:val="22"/>
        </w:rPr>
        <w:t>limit</w:t>
      </w:r>
      <w:sdt>
        <w:sdtPr>
          <w:rPr>
            <w:sz w:val="22"/>
            <w:szCs w:val="22"/>
          </w:rPr>
          <w:id w:val="-1919168824"/>
          <w:citation/>
        </w:sdtPr>
        <w:sdtContent>
          <w:r w:rsidR="00862E6B" w:rsidRPr="000B0B7C">
            <w:rPr>
              <w:sz w:val="22"/>
              <w:szCs w:val="22"/>
            </w:rPr>
            <w:fldChar w:fldCharType="begin"/>
          </w:r>
          <w:r w:rsidR="00862E6B" w:rsidRPr="000B0B7C">
            <w:rPr>
              <w:sz w:val="22"/>
              <w:szCs w:val="22"/>
            </w:rPr>
            <w:instrText xml:space="preserve"> CITATION Bos16 \l 2057 </w:instrText>
          </w:r>
          <w:r w:rsidR="00862E6B" w:rsidRPr="000B0B7C">
            <w:rPr>
              <w:sz w:val="22"/>
              <w:szCs w:val="22"/>
            </w:rPr>
            <w:fldChar w:fldCharType="separate"/>
          </w:r>
          <w:r w:rsidR="00862E6B" w:rsidRPr="000B0B7C">
            <w:rPr>
              <w:noProof/>
              <w:sz w:val="22"/>
              <w:szCs w:val="22"/>
            </w:rPr>
            <w:t xml:space="preserve"> (Bosch, 2016)</w:t>
          </w:r>
          <w:r w:rsidR="00862E6B" w:rsidRPr="000B0B7C">
            <w:rPr>
              <w:sz w:val="22"/>
              <w:szCs w:val="22"/>
            </w:rPr>
            <w:fldChar w:fldCharType="end"/>
          </w:r>
        </w:sdtContent>
      </w:sdt>
      <w:commentRangeEnd w:id="25"/>
      <w:r w:rsidR="006D405A">
        <w:rPr>
          <w:rStyle w:val="CommentReference"/>
        </w:rPr>
        <w:commentReference w:id="25"/>
      </w:r>
    </w:p>
    <w:p w14:paraId="6F7F6C86" w14:textId="6B6A6CA0" w:rsidR="00F74859" w:rsidRPr="000B0B7C" w:rsidRDefault="00F74859">
      <w:pPr>
        <w:rPr>
          <w:sz w:val="22"/>
          <w:szCs w:val="22"/>
        </w:rPr>
      </w:pPr>
    </w:p>
    <w:p w14:paraId="4485B168" w14:textId="0C94CF78" w:rsidR="000B0B7C" w:rsidRDefault="000B0B7C" w:rsidP="000B0B7C">
      <w:bookmarkStart w:id="26" w:name="_Toc7368037"/>
      <w:bookmarkStart w:id="27" w:name="_Toc7369043"/>
    </w:p>
    <w:p w14:paraId="43E7DFD2" w14:textId="77777777" w:rsidR="00A311BC" w:rsidRDefault="00A311BC" w:rsidP="000B0B7C"/>
    <w:p w14:paraId="6AC3765B" w14:textId="7D49E74C" w:rsidR="009E2B6B" w:rsidRPr="000B0B7C" w:rsidRDefault="00B22939" w:rsidP="004261E0">
      <w:pPr>
        <w:pStyle w:val="Heading3"/>
      </w:pPr>
      <w:bookmarkStart w:id="28" w:name="_Toc7380979"/>
      <w:r>
        <w:t>2.4</w:t>
      </w:r>
      <w:r w:rsidR="00405C5B" w:rsidRPr="000B0B7C">
        <w:t xml:space="preserve"> </w:t>
      </w:r>
      <w:r w:rsidR="00543248" w:rsidRPr="000B0B7C">
        <w:t>ef</w:t>
      </w:r>
      <w:r w:rsidR="000B0B7C">
        <w:t>f</w:t>
      </w:r>
      <w:r w:rsidR="00543248" w:rsidRPr="000B0B7C">
        <w:t>ciency</w:t>
      </w:r>
      <w:bookmarkEnd w:id="26"/>
      <w:bookmarkEnd w:id="27"/>
      <w:bookmarkEnd w:id="28"/>
      <w:r w:rsidR="00543248" w:rsidRPr="000B0B7C">
        <w:t xml:space="preserve"> </w:t>
      </w:r>
    </w:p>
    <w:p w14:paraId="24A9F05B" w14:textId="66D49581" w:rsidR="00425724" w:rsidRPr="000B0B7C" w:rsidRDefault="004A575B" w:rsidP="00862E6B">
      <w:pPr>
        <w:jc w:val="both"/>
        <w:rPr>
          <w:sz w:val="22"/>
          <w:szCs w:val="22"/>
        </w:rPr>
      </w:pPr>
      <w:r w:rsidRPr="000B0B7C">
        <w:rPr>
          <w:sz w:val="22"/>
          <w:szCs w:val="22"/>
        </w:rPr>
        <w:t>To measure the performance of an internal combustion engine is the proportion of the heat of combustion of the fuel that is burnt and made into useful work at the engine. The thermal efficiency at full load of an internal combustion engine can range from around 20% in a small petrol engine and over 50% for a larger slow running diesel engine</w:t>
      </w:r>
      <w:r w:rsidR="00B22939">
        <w:rPr>
          <w:sz w:val="22"/>
          <w:szCs w:val="22"/>
        </w:rPr>
        <w:t>, w</w:t>
      </w:r>
      <w:r w:rsidRPr="000B0B7C">
        <w:rPr>
          <w:sz w:val="22"/>
          <w:szCs w:val="22"/>
        </w:rPr>
        <w:t>hich are the most efficient means currently available for turning the heat of combustion of the fuel into mechanical power</w:t>
      </w:r>
      <w:r w:rsidR="00425724" w:rsidRPr="000B0B7C">
        <w:rPr>
          <w:sz w:val="22"/>
          <w:szCs w:val="22"/>
        </w:rPr>
        <w:t xml:space="preserve"> </w:t>
      </w:r>
      <w:sdt>
        <w:sdtPr>
          <w:rPr>
            <w:sz w:val="22"/>
            <w:szCs w:val="22"/>
          </w:rPr>
          <w:id w:val="286088679"/>
          <w:citation/>
        </w:sdtPr>
        <w:sdtContent>
          <w:r w:rsidR="00425724" w:rsidRPr="000B0B7C">
            <w:rPr>
              <w:sz w:val="22"/>
              <w:szCs w:val="22"/>
            </w:rPr>
            <w:fldChar w:fldCharType="begin"/>
          </w:r>
          <w:r w:rsidR="00425724" w:rsidRPr="000B0B7C">
            <w:rPr>
              <w:sz w:val="22"/>
              <w:szCs w:val="22"/>
            </w:rPr>
            <w:instrText xml:space="preserve"> CITATION AJM07 \l 2057 </w:instrText>
          </w:r>
          <w:r w:rsidR="00425724" w:rsidRPr="000B0B7C">
            <w:rPr>
              <w:sz w:val="22"/>
              <w:szCs w:val="22"/>
            </w:rPr>
            <w:fldChar w:fldCharType="separate"/>
          </w:r>
          <w:r w:rsidR="00425724" w:rsidRPr="000B0B7C">
            <w:rPr>
              <w:noProof/>
              <w:sz w:val="22"/>
              <w:szCs w:val="22"/>
            </w:rPr>
            <w:t>(A.J.Martyr, 2007)</w:t>
          </w:r>
          <w:r w:rsidR="00425724" w:rsidRPr="000B0B7C">
            <w:rPr>
              <w:sz w:val="22"/>
              <w:szCs w:val="22"/>
            </w:rPr>
            <w:fldChar w:fldCharType="end"/>
          </w:r>
        </w:sdtContent>
      </w:sdt>
      <w:r w:rsidR="00425724" w:rsidRPr="000B0B7C">
        <w:rPr>
          <w:sz w:val="22"/>
          <w:szCs w:val="22"/>
        </w:rPr>
        <w:t xml:space="preserve">. When building an engine it is very useful to have an idea of the theoretical maximum thermal efficiency as this sets a mark for the designers. </w:t>
      </w:r>
    </w:p>
    <w:p w14:paraId="719BCA10" w14:textId="430709F4" w:rsidR="00960A54" w:rsidRPr="000B0B7C" w:rsidRDefault="00425724" w:rsidP="00862E6B">
      <w:pPr>
        <w:jc w:val="both"/>
        <w:rPr>
          <w:sz w:val="22"/>
          <w:szCs w:val="22"/>
        </w:rPr>
      </w:pPr>
      <w:r w:rsidRPr="000B0B7C">
        <w:rPr>
          <w:sz w:val="22"/>
          <w:szCs w:val="22"/>
        </w:rPr>
        <w:t xml:space="preserve">The calorific value of the fuel is determined on the terms of the amount of heat that released when a fuel is burned completely in a calorimeter. </w:t>
      </w:r>
      <w:r w:rsidR="0037527E" w:rsidRPr="000B0B7C">
        <w:rPr>
          <w:sz w:val="22"/>
          <w:szCs w:val="22"/>
        </w:rPr>
        <w:t>Since all hydrocarbons fuels produce water as a bi</w:t>
      </w:r>
      <w:r w:rsidR="00B22939">
        <w:rPr>
          <w:sz w:val="22"/>
          <w:szCs w:val="22"/>
        </w:rPr>
        <w:t>-</w:t>
      </w:r>
      <w:r w:rsidR="0037527E" w:rsidRPr="000B0B7C">
        <w:rPr>
          <w:sz w:val="22"/>
          <w:szCs w:val="22"/>
        </w:rPr>
        <w:t>product of the combustion, part of the exhaust gas consists of steam. If as this is the case of a calorimeter, these products of combustion are cooled to ambient temperature, the steam condenses and in doing so gives</w:t>
      </w:r>
      <w:r w:rsidR="00875612" w:rsidRPr="000B0B7C">
        <w:rPr>
          <w:sz w:val="22"/>
          <w:szCs w:val="22"/>
        </w:rPr>
        <w:t xml:space="preserve"> </w:t>
      </w:r>
      <w:r w:rsidR="0037527E" w:rsidRPr="000B0B7C">
        <w:rPr>
          <w:sz w:val="22"/>
          <w:szCs w:val="22"/>
        </w:rPr>
        <w:t xml:space="preserve">up the latent heat. The corresponding measure of heat that is released is known as the higher or the gross calorific value. If no account is taken of this </w:t>
      </w:r>
      <w:r w:rsidR="00960A54" w:rsidRPr="000B0B7C">
        <w:rPr>
          <w:sz w:val="22"/>
          <w:szCs w:val="22"/>
        </w:rPr>
        <w:t>the latent heat there is no lower or net calorific value which is commonly known as the specific energy. Since there is no possibility of an internal combustion engine making use of the latent heat, it is the invariable practice to define performance in terms of the power calorific value</w:t>
      </w:r>
      <w:sdt>
        <w:sdtPr>
          <w:rPr>
            <w:sz w:val="22"/>
            <w:szCs w:val="22"/>
          </w:rPr>
          <w:id w:val="-1260526034"/>
          <w:citation/>
        </w:sdtPr>
        <w:sdtContent>
          <w:r w:rsidR="00960A54" w:rsidRPr="000B0B7C">
            <w:rPr>
              <w:sz w:val="22"/>
              <w:szCs w:val="22"/>
            </w:rPr>
            <w:fldChar w:fldCharType="begin"/>
          </w:r>
          <w:r w:rsidR="00960A54" w:rsidRPr="000B0B7C">
            <w:rPr>
              <w:sz w:val="22"/>
              <w:szCs w:val="22"/>
            </w:rPr>
            <w:instrText xml:space="preserve"> CITATION AJM07 \l 2057 </w:instrText>
          </w:r>
          <w:r w:rsidR="00960A54" w:rsidRPr="000B0B7C">
            <w:rPr>
              <w:sz w:val="22"/>
              <w:szCs w:val="22"/>
            </w:rPr>
            <w:fldChar w:fldCharType="separate"/>
          </w:r>
          <w:r w:rsidR="00960A54" w:rsidRPr="000B0B7C">
            <w:rPr>
              <w:noProof/>
              <w:sz w:val="22"/>
              <w:szCs w:val="22"/>
            </w:rPr>
            <w:t xml:space="preserve"> (A.J.Martyr, 2007)</w:t>
          </w:r>
          <w:r w:rsidR="00960A54" w:rsidRPr="000B0B7C">
            <w:rPr>
              <w:sz w:val="22"/>
              <w:szCs w:val="22"/>
            </w:rPr>
            <w:fldChar w:fldCharType="end"/>
          </w:r>
        </w:sdtContent>
      </w:sdt>
      <w:r w:rsidR="00960A54" w:rsidRPr="000B0B7C">
        <w:rPr>
          <w:sz w:val="22"/>
          <w:szCs w:val="22"/>
        </w:rPr>
        <w:t xml:space="preserve">. Below states a table of the various and density of typical fuels. </w:t>
      </w:r>
    </w:p>
    <w:p w14:paraId="56491ABF" w14:textId="04F88526" w:rsidR="00875612" w:rsidRPr="000B0B7C" w:rsidRDefault="00875612" w:rsidP="00862E6B">
      <w:pPr>
        <w:jc w:val="both"/>
        <w:rPr>
          <w:sz w:val="22"/>
          <w:szCs w:val="22"/>
        </w:rPr>
      </w:pPr>
      <w:r w:rsidRPr="000B0B7C">
        <w:rPr>
          <w:sz w:val="22"/>
          <w:szCs w:val="22"/>
        </w:rPr>
        <w:t xml:space="preserve">Table.1 Showing calorific values for different fuel types </w:t>
      </w:r>
      <w:sdt>
        <w:sdtPr>
          <w:rPr>
            <w:sz w:val="22"/>
            <w:szCs w:val="22"/>
          </w:rPr>
          <w:id w:val="-755126593"/>
          <w:citation/>
        </w:sdtPr>
        <w:sdtContent>
          <w:r w:rsidRPr="000B0B7C">
            <w:rPr>
              <w:sz w:val="22"/>
              <w:szCs w:val="22"/>
            </w:rPr>
            <w:fldChar w:fldCharType="begin"/>
          </w:r>
          <w:r w:rsidRPr="000B0B7C">
            <w:rPr>
              <w:sz w:val="22"/>
              <w:szCs w:val="22"/>
            </w:rPr>
            <w:instrText xml:space="preserve"> CITATION AJM07 \l 2057 </w:instrText>
          </w:r>
          <w:r w:rsidRPr="000B0B7C">
            <w:rPr>
              <w:sz w:val="22"/>
              <w:szCs w:val="22"/>
            </w:rPr>
            <w:fldChar w:fldCharType="separate"/>
          </w:r>
          <w:r w:rsidRPr="000B0B7C">
            <w:rPr>
              <w:noProof/>
              <w:sz w:val="22"/>
              <w:szCs w:val="22"/>
            </w:rPr>
            <w:t>(A.J.Martyr, 2007)</w:t>
          </w:r>
          <w:r w:rsidRPr="000B0B7C">
            <w:rPr>
              <w:sz w:val="22"/>
              <w:szCs w:val="22"/>
            </w:rPr>
            <w:fldChar w:fldCharType="end"/>
          </w:r>
        </w:sdtContent>
      </w:sdt>
    </w:p>
    <w:tbl>
      <w:tblPr>
        <w:tblStyle w:val="GridTable4-Accent3"/>
        <w:tblW w:w="0" w:type="auto"/>
        <w:tblLook w:val="04A0" w:firstRow="1" w:lastRow="0" w:firstColumn="1" w:lastColumn="0" w:noHBand="0" w:noVBand="1"/>
      </w:tblPr>
      <w:tblGrid>
        <w:gridCol w:w="2252"/>
        <w:gridCol w:w="2252"/>
        <w:gridCol w:w="2253"/>
        <w:gridCol w:w="2253"/>
      </w:tblGrid>
      <w:tr w:rsidR="00960A54" w:rsidRPr="000B0B7C" w14:paraId="2E04A615" w14:textId="77777777" w:rsidTr="00960A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33FFC9EA" w14:textId="0D26D6FD" w:rsidR="00960A54" w:rsidRPr="000B0B7C" w:rsidRDefault="00960A54" w:rsidP="00862E6B">
            <w:pPr>
              <w:jc w:val="both"/>
              <w:rPr>
                <w:sz w:val="22"/>
                <w:szCs w:val="22"/>
              </w:rPr>
            </w:pPr>
            <w:r w:rsidRPr="000B0B7C">
              <w:rPr>
                <w:sz w:val="22"/>
                <w:szCs w:val="22"/>
              </w:rPr>
              <w:t xml:space="preserve">Fuel type </w:t>
            </w:r>
          </w:p>
        </w:tc>
        <w:tc>
          <w:tcPr>
            <w:tcW w:w="2252" w:type="dxa"/>
          </w:tcPr>
          <w:p w14:paraId="1C60E6E1" w14:textId="77777777" w:rsidR="00960A54" w:rsidRPr="000B0B7C" w:rsidRDefault="00960A54"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Lower calorific value</w:t>
            </w:r>
          </w:p>
          <w:p w14:paraId="76F1D971" w14:textId="172EDC5E" w:rsidR="00960A54" w:rsidRPr="000B0B7C" w:rsidRDefault="00960A54"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(MJ/kg)</w:t>
            </w:r>
          </w:p>
        </w:tc>
        <w:tc>
          <w:tcPr>
            <w:tcW w:w="2253" w:type="dxa"/>
          </w:tcPr>
          <w:p w14:paraId="372FB02C" w14:textId="426BC7EF" w:rsidR="00960A54" w:rsidRPr="000B0B7C" w:rsidRDefault="00960A54"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Stoichiometric air/fuel ratio </w:t>
            </w:r>
          </w:p>
        </w:tc>
        <w:tc>
          <w:tcPr>
            <w:tcW w:w="2253" w:type="dxa"/>
          </w:tcPr>
          <w:p w14:paraId="3B866605" w14:textId="7B076DC2" w:rsidR="00960A54" w:rsidRPr="000B0B7C" w:rsidRDefault="00960A54"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Density (Kg/l)</w:t>
            </w:r>
          </w:p>
        </w:tc>
      </w:tr>
      <w:tr w:rsidR="00960A54" w:rsidRPr="000B0B7C" w14:paraId="0E970E81" w14:textId="77777777" w:rsidTr="00960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03644C6C" w14:textId="44930F93" w:rsidR="00960A54" w:rsidRPr="000B0B7C" w:rsidRDefault="00960A54" w:rsidP="00862E6B">
            <w:pPr>
              <w:jc w:val="both"/>
              <w:rPr>
                <w:sz w:val="22"/>
                <w:szCs w:val="22"/>
              </w:rPr>
            </w:pPr>
            <w:r w:rsidRPr="000B0B7C">
              <w:rPr>
                <w:sz w:val="22"/>
                <w:szCs w:val="22"/>
              </w:rPr>
              <w:t xml:space="preserve">Gasoline </w:t>
            </w:r>
          </w:p>
        </w:tc>
        <w:tc>
          <w:tcPr>
            <w:tcW w:w="2252" w:type="dxa"/>
          </w:tcPr>
          <w:p w14:paraId="39D48814" w14:textId="3AD071EF"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43.8</w:t>
            </w:r>
          </w:p>
        </w:tc>
        <w:tc>
          <w:tcPr>
            <w:tcW w:w="2253" w:type="dxa"/>
          </w:tcPr>
          <w:p w14:paraId="29752DA0" w14:textId="33649ECF"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14.6</w:t>
            </w:r>
          </w:p>
        </w:tc>
        <w:tc>
          <w:tcPr>
            <w:tcW w:w="2253" w:type="dxa"/>
          </w:tcPr>
          <w:p w14:paraId="0F641C1C" w14:textId="35D3144C"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0.74</w:t>
            </w:r>
          </w:p>
        </w:tc>
      </w:tr>
      <w:tr w:rsidR="00960A54" w:rsidRPr="000B0B7C" w14:paraId="143A39B1" w14:textId="77777777" w:rsidTr="00960A54">
        <w:tc>
          <w:tcPr>
            <w:cnfStyle w:val="001000000000" w:firstRow="0" w:lastRow="0" w:firstColumn="1" w:lastColumn="0" w:oddVBand="0" w:evenVBand="0" w:oddHBand="0" w:evenHBand="0" w:firstRowFirstColumn="0" w:firstRowLastColumn="0" w:lastRowFirstColumn="0" w:lastRowLastColumn="0"/>
            <w:tcW w:w="2252" w:type="dxa"/>
          </w:tcPr>
          <w:p w14:paraId="54142468" w14:textId="31A23F43" w:rsidR="00960A54" w:rsidRPr="000B0B7C" w:rsidRDefault="00960A54" w:rsidP="00862E6B">
            <w:pPr>
              <w:jc w:val="both"/>
              <w:rPr>
                <w:sz w:val="22"/>
                <w:szCs w:val="22"/>
              </w:rPr>
            </w:pPr>
            <w:r w:rsidRPr="000B0B7C">
              <w:rPr>
                <w:sz w:val="22"/>
                <w:szCs w:val="22"/>
              </w:rPr>
              <w:t xml:space="preserve">Gas oil </w:t>
            </w:r>
          </w:p>
        </w:tc>
        <w:tc>
          <w:tcPr>
            <w:tcW w:w="2252" w:type="dxa"/>
          </w:tcPr>
          <w:p w14:paraId="23C596CE" w14:textId="32E22521"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42.5</w:t>
            </w:r>
          </w:p>
        </w:tc>
        <w:tc>
          <w:tcPr>
            <w:tcW w:w="2253" w:type="dxa"/>
          </w:tcPr>
          <w:p w14:paraId="6E371B53" w14:textId="65CA8A11"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14.8</w:t>
            </w:r>
          </w:p>
        </w:tc>
        <w:tc>
          <w:tcPr>
            <w:tcW w:w="2253" w:type="dxa"/>
          </w:tcPr>
          <w:p w14:paraId="53202BB9" w14:textId="4D401D76"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0.84</w:t>
            </w:r>
          </w:p>
        </w:tc>
      </w:tr>
      <w:tr w:rsidR="00960A54" w:rsidRPr="000B0B7C" w14:paraId="3CE3C292" w14:textId="77777777" w:rsidTr="00960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18C3FAD8" w14:textId="1DBD8B8A" w:rsidR="00960A54" w:rsidRPr="000B0B7C" w:rsidRDefault="00960A54" w:rsidP="00862E6B">
            <w:pPr>
              <w:jc w:val="both"/>
              <w:rPr>
                <w:sz w:val="22"/>
                <w:szCs w:val="22"/>
              </w:rPr>
            </w:pPr>
            <w:r w:rsidRPr="000B0B7C">
              <w:rPr>
                <w:sz w:val="22"/>
                <w:szCs w:val="22"/>
              </w:rPr>
              <w:t xml:space="preserve">Methanol </w:t>
            </w:r>
          </w:p>
        </w:tc>
        <w:tc>
          <w:tcPr>
            <w:tcW w:w="2252" w:type="dxa"/>
          </w:tcPr>
          <w:p w14:paraId="317AE525" w14:textId="37DA872D"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19.9</w:t>
            </w:r>
          </w:p>
        </w:tc>
        <w:tc>
          <w:tcPr>
            <w:tcW w:w="2253" w:type="dxa"/>
          </w:tcPr>
          <w:p w14:paraId="52B58A84" w14:textId="61D3E0E5"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6.46</w:t>
            </w:r>
          </w:p>
        </w:tc>
        <w:tc>
          <w:tcPr>
            <w:tcW w:w="2253" w:type="dxa"/>
          </w:tcPr>
          <w:p w14:paraId="198FCE23" w14:textId="16DFFA77"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0.729</w:t>
            </w:r>
          </w:p>
        </w:tc>
      </w:tr>
      <w:tr w:rsidR="00960A54" w:rsidRPr="000B0B7C" w14:paraId="4F98AC62" w14:textId="77777777" w:rsidTr="00960A54">
        <w:tc>
          <w:tcPr>
            <w:cnfStyle w:val="001000000000" w:firstRow="0" w:lastRow="0" w:firstColumn="1" w:lastColumn="0" w:oddVBand="0" w:evenVBand="0" w:oddHBand="0" w:evenHBand="0" w:firstRowFirstColumn="0" w:firstRowLastColumn="0" w:lastRowFirstColumn="0" w:lastRowLastColumn="0"/>
            <w:tcW w:w="2252" w:type="dxa"/>
          </w:tcPr>
          <w:p w14:paraId="08AC3B2D" w14:textId="3EFD0575" w:rsidR="00960A54" w:rsidRPr="000B0B7C" w:rsidRDefault="00960A54" w:rsidP="00862E6B">
            <w:pPr>
              <w:jc w:val="both"/>
              <w:rPr>
                <w:sz w:val="22"/>
                <w:szCs w:val="22"/>
              </w:rPr>
            </w:pPr>
            <w:r w:rsidRPr="000B0B7C">
              <w:rPr>
                <w:sz w:val="22"/>
                <w:szCs w:val="22"/>
              </w:rPr>
              <w:t xml:space="preserve">Ethanol </w:t>
            </w:r>
          </w:p>
        </w:tc>
        <w:tc>
          <w:tcPr>
            <w:tcW w:w="2252" w:type="dxa"/>
          </w:tcPr>
          <w:p w14:paraId="5266E28C" w14:textId="7BDB1F5E"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27.2</w:t>
            </w:r>
          </w:p>
        </w:tc>
        <w:tc>
          <w:tcPr>
            <w:tcW w:w="2253" w:type="dxa"/>
          </w:tcPr>
          <w:p w14:paraId="500DED59" w14:textId="3E273396"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9.94</w:t>
            </w:r>
          </w:p>
        </w:tc>
        <w:tc>
          <w:tcPr>
            <w:tcW w:w="2253" w:type="dxa"/>
          </w:tcPr>
          <w:p w14:paraId="41575D07" w14:textId="4E595EA6"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0.79</w:t>
            </w:r>
          </w:p>
        </w:tc>
      </w:tr>
      <w:tr w:rsidR="00960A54" w:rsidRPr="000B0B7C" w14:paraId="7523D678" w14:textId="77777777" w:rsidTr="00960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2F1A1973" w14:textId="307D9D04" w:rsidR="00960A54" w:rsidRPr="000B0B7C" w:rsidRDefault="00960A54" w:rsidP="00862E6B">
            <w:pPr>
              <w:jc w:val="both"/>
              <w:rPr>
                <w:sz w:val="22"/>
                <w:szCs w:val="22"/>
              </w:rPr>
            </w:pPr>
            <w:r w:rsidRPr="000B0B7C">
              <w:rPr>
                <w:sz w:val="22"/>
                <w:szCs w:val="22"/>
              </w:rPr>
              <w:t xml:space="preserve">Light fuel oil </w:t>
            </w:r>
          </w:p>
        </w:tc>
        <w:tc>
          <w:tcPr>
            <w:tcW w:w="2252" w:type="dxa"/>
          </w:tcPr>
          <w:p w14:paraId="174F0F32" w14:textId="2E7342D9"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40.6</w:t>
            </w:r>
          </w:p>
        </w:tc>
        <w:tc>
          <w:tcPr>
            <w:tcW w:w="2253" w:type="dxa"/>
          </w:tcPr>
          <w:p w14:paraId="4F06B067" w14:textId="77777777"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2253" w:type="dxa"/>
          </w:tcPr>
          <w:p w14:paraId="4EAA44F2" w14:textId="1CCDA037"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0.925</w:t>
            </w:r>
          </w:p>
        </w:tc>
      </w:tr>
      <w:tr w:rsidR="00960A54" w:rsidRPr="000B0B7C" w14:paraId="727A11E0" w14:textId="77777777" w:rsidTr="00960A54">
        <w:tc>
          <w:tcPr>
            <w:cnfStyle w:val="001000000000" w:firstRow="0" w:lastRow="0" w:firstColumn="1" w:lastColumn="0" w:oddVBand="0" w:evenVBand="0" w:oddHBand="0" w:evenHBand="0" w:firstRowFirstColumn="0" w:firstRowLastColumn="0" w:lastRowFirstColumn="0" w:lastRowLastColumn="0"/>
            <w:tcW w:w="2252" w:type="dxa"/>
          </w:tcPr>
          <w:p w14:paraId="7AE7C2A2" w14:textId="0F99A793" w:rsidR="00960A54" w:rsidRPr="000B0B7C" w:rsidRDefault="00960A54" w:rsidP="00862E6B">
            <w:pPr>
              <w:jc w:val="both"/>
              <w:rPr>
                <w:sz w:val="22"/>
                <w:szCs w:val="22"/>
              </w:rPr>
            </w:pPr>
            <w:r w:rsidRPr="000B0B7C">
              <w:rPr>
                <w:sz w:val="22"/>
                <w:szCs w:val="22"/>
              </w:rPr>
              <w:t xml:space="preserve">Medium fuel oil </w:t>
            </w:r>
          </w:p>
        </w:tc>
        <w:tc>
          <w:tcPr>
            <w:tcW w:w="2252" w:type="dxa"/>
          </w:tcPr>
          <w:p w14:paraId="2822C999" w14:textId="2B82AA68"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39.9</w:t>
            </w:r>
          </w:p>
        </w:tc>
        <w:tc>
          <w:tcPr>
            <w:tcW w:w="2253" w:type="dxa"/>
          </w:tcPr>
          <w:p w14:paraId="599CB917" w14:textId="1130F635"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14.4</w:t>
            </w:r>
          </w:p>
        </w:tc>
        <w:tc>
          <w:tcPr>
            <w:tcW w:w="2253" w:type="dxa"/>
          </w:tcPr>
          <w:p w14:paraId="6C757E45" w14:textId="2B997850" w:rsidR="00960A54" w:rsidRPr="000B0B7C" w:rsidRDefault="00960A54"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0.95</w:t>
            </w:r>
          </w:p>
        </w:tc>
      </w:tr>
      <w:tr w:rsidR="00960A54" w:rsidRPr="000B0B7C" w14:paraId="7D0327AC" w14:textId="77777777" w:rsidTr="00960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500CC578" w14:textId="383281CE" w:rsidR="00960A54" w:rsidRPr="000B0B7C" w:rsidRDefault="00960A54" w:rsidP="00862E6B">
            <w:pPr>
              <w:jc w:val="both"/>
              <w:rPr>
                <w:sz w:val="22"/>
                <w:szCs w:val="22"/>
              </w:rPr>
            </w:pPr>
            <w:r w:rsidRPr="000B0B7C">
              <w:rPr>
                <w:sz w:val="22"/>
                <w:szCs w:val="22"/>
              </w:rPr>
              <w:t xml:space="preserve">Heavy Fuel oil </w:t>
            </w:r>
          </w:p>
        </w:tc>
        <w:tc>
          <w:tcPr>
            <w:tcW w:w="2252" w:type="dxa"/>
          </w:tcPr>
          <w:p w14:paraId="1500799E" w14:textId="5B170335"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39.7</w:t>
            </w:r>
          </w:p>
        </w:tc>
        <w:tc>
          <w:tcPr>
            <w:tcW w:w="2253" w:type="dxa"/>
          </w:tcPr>
          <w:p w14:paraId="4E4660E3" w14:textId="77777777"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2253" w:type="dxa"/>
          </w:tcPr>
          <w:p w14:paraId="7CFFD108" w14:textId="75B56F51" w:rsidR="00960A54" w:rsidRPr="000B0B7C" w:rsidRDefault="00960A54"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0.965</w:t>
            </w:r>
          </w:p>
        </w:tc>
      </w:tr>
    </w:tbl>
    <w:p w14:paraId="2FEB7882" w14:textId="069DC6DA" w:rsidR="00B22939" w:rsidRDefault="00865046" w:rsidP="00862E6B">
      <w:pPr>
        <w:jc w:val="both"/>
        <w:rPr>
          <w:sz w:val="22"/>
          <w:szCs w:val="22"/>
        </w:rPr>
      </w:pPr>
      <w:r w:rsidRPr="000B0B7C">
        <w:rPr>
          <w:sz w:val="22"/>
          <w:szCs w:val="22"/>
        </w:rPr>
        <w:t>Further on in the report</w:t>
      </w:r>
      <w:r w:rsidR="00584632" w:rsidRPr="000B0B7C">
        <w:rPr>
          <w:sz w:val="22"/>
          <w:szCs w:val="22"/>
        </w:rPr>
        <w:t>,</w:t>
      </w:r>
      <w:r w:rsidRPr="000B0B7C">
        <w:rPr>
          <w:sz w:val="22"/>
          <w:szCs w:val="22"/>
        </w:rPr>
        <w:t xml:space="preserve"> various thermal efficiency’s will be calculated for the </w:t>
      </w:r>
      <w:r w:rsidR="00B22939">
        <w:rPr>
          <w:sz w:val="22"/>
          <w:szCs w:val="22"/>
        </w:rPr>
        <w:t>F</w:t>
      </w:r>
      <w:r w:rsidRPr="000B0B7C">
        <w:rPr>
          <w:sz w:val="22"/>
          <w:szCs w:val="22"/>
        </w:rPr>
        <w:t xml:space="preserve">ord </w:t>
      </w:r>
      <w:r w:rsidR="00B22939">
        <w:rPr>
          <w:sz w:val="22"/>
          <w:szCs w:val="22"/>
        </w:rPr>
        <w:t>S</w:t>
      </w:r>
      <w:r w:rsidRPr="000B0B7C">
        <w:rPr>
          <w:sz w:val="22"/>
          <w:szCs w:val="22"/>
        </w:rPr>
        <w:t>igma 1.6 naturally aspirated and also the turbocharger engine</w:t>
      </w:r>
      <w:r w:rsidR="00584632" w:rsidRPr="000B0B7C">
        <w:rPr>
          <w:sz w:val="22"/>
          <w:szCs w:val="22"/>
        </w:rPr>
        <w:t>.</w:t>
      </w:r>
      <w:r w:rsidR="00620F89" w:rsidRPr="000B0B7C">
        <w:rPr>
          <w:sz w:val="22"/>
          <w:szCs w:val="22"/>
        </w:rPr>
        <w:t xml:space="preserve"> </w:t>
      </w:r>
      <w:r w:rsidR="00584632" w:rsidRPr="000B0B7C">
        <w:rPr>
          <w:sz w:val="22"/>
          <w:szCs w:val="22"/>
        </w:rPr>
        <w:t>I</w:t>
      </w:r>
      <w:r w:rsidR="00620F89" w:rsidRPr="000B0B7C">
        <w:rPr>
          <w:sz w:val="22"/>
          <w:szCs w:val="22"/>
        </w:rPr>
        <w:t>n order to make th</w:t>
      </w:r>
      <w:r w:rsidR="00584632" w:rsidRPr="000B0B7C">
        <w:rPr>
          <w:sz w:val="22"/>
          <w:szCs w:val="22"/>
        </w:rPr>
        <w:t>ese</w:t>
      </w:r>
      <w:r w:rsidR="00620F89" w:rsidRPr="000B0B7C">
        <w:rPr>
          <w:sz w:val="22"/>
          <w:szCs w:val="22"/>
        </w:rPr>
        <w:t xml:space="preserve"> calculations correct</w:t>
      </w:r>
      <w:r w:rsidR="00584632" w:rsidRPr="000B0B7C">
        <w:rPr>
          <w:sz w:val="22"/>
          <w:szCs w:val="22"/>
        </w:rPr>
        <w:t>ly</w:t>
      </w:r>
      <w:r w:rsidR="00620F89" w:rsidRPr="000B0B7C">
        <w:rPr>
          <w:sz w:val="22"/>
          <w:szCs w:val="22"/>
        </w:rPr>
        <w:t xml:space="preserve"> the calorific value of the fuel will need</w:t>
      </w:r>
      <w:r w:rsidR="0057645C" w:rsidRPr="000B0B7C">
        <w:rPr>
          <w:sz w:val="22"/>
          <w:szCs w:val="22"/>
        </w:rPr>
        <w:t xml:space="preserve"> to be calculated.</w:t>
      </w:r>
    </w:p>
    <w:p w14:paraId="06407FE7" w14:textId="73777331" w:rsidR="005F399F" w:rsidRDefault="005F399F" w:rsidP="00862E6B">
      <w:pPr>
        <w:jc w:val="both"/>
        <w:rPr>
          <w:sz w:val="22"/>
          <w:szCs w:val="22"/>
        </w:rPr>
      </w:pPr>
    </w:p>
    <w:p w14:paraId="488B1A6F" w14:textId="77777777" w:rsidR="005F399F" w:rsidRDefault="005F399F" w:rsidP="00862E6B">
      <w:pPr>
        <w:jc w:val="both"/>
        <w:rPr>
          <w:sz w:val="22"/>
          <w:szCs w:val="22"/>
        </w:rPr>
      </w:pPr>
    </w:p>
    <w:p w14:paraId="284F3D81" w14:textId="1DF17680" w:rsidR="00A30879" w:rsidRPr="000B0B7C" w:rsidRDefault="00B22939" w:rsidP="009B335B">
      <w:pPr>
        <w:pStyle w:val="Heading3"/>
      </w:pPr>
      <w:bookmarkStart w:id="29" w:name="_Toc7368038"/>
      <w:bookmarkStart w:id="30" w:name="_Toc7369044"/>
      <w:bookmarkStart w:id="31" w:name="_Toc7380980"/>
      <w:r>
        <w:lastRenderedPageBreak/>
        <w:t xml:space="preserve">2.5 </w:t>
      </w:r>
      <w:r w:rsidR="00224B16" w:rsidRPr="000B0B7C">
        <w:t xml:space="preserve"> – </w:t>
      </w:r>
      <w:r>
        <w:t>E</w:t>
      </w:r>
      <w:r w:rsidR="00543248" w:rsidRPr="000B0B7C">
        <w:t xml:space="preserve">ngine </w:t>
      </w:r>
      <w:r>
        <w:t>T</w:t>
      </w:r>
      <w:r w:rsidR="00543248" w:rsidRPr="000B0B7C">
        <w:t>esting</w:t>
      </w:r>
      <w:bookmarkEnd w:id="29"/>
      <w:bookmarkEnd w:id="30"/>
      <w:bookmarkEnd w:id="31"/>
      <w:r w:rsidR="00543248" w:rsidRPr="000B0B7C">
        <w:t xml:space="preserve"> </w:t>
      </w:r>
      <w:r w:rsidR="00224B16" w:rsidRPr="000B0B7C">
        <w:t xml:space="preserve"> </w:t>
      </w:r>
    </w:p>
    <w:p w14:paraId="5E1843DE" w14:textId="535BCFF0" w:rsidR="00CB2D5B" w:rsidRPr="000B0B7C" w:rsidRDefault="004A4DEF" w:rsidP="00862E6B">
      <w:pPr>
        <w:spacing w:before="100" w:beforeAutospacing="1" w:after="100" w:afterAutospacing="1" w:line="240" w:lineRule="auto"/>
        <w:jc w:val="both"/>
        <w:rPr>
          <w:rFonts w:eastAsia="Times New Roman" w:cs="Times New Roman"/>
          <w:sz w:val="22"/>
          <w:szCs w:val="22"/>
        </w:rPr>
      </w:pPr>
      <w:r w:rsidRPr="000B0B7C">
        <w:rPr>
          <w:sz w:val="22"/>
          <w:szCs w:val="22"/>
        </w:rPr>
        <w:t xml:space="preserve">Engine performance is a sign of degree of success, for example the conversion of energy of fuel into helpful work. The engine performance is compared on the basis of certain performance markers known as performance parameters. The most important parameters are the engine load, speed, torque, brake power, brake thermal potency, specific fuel consumption and exhaust emissions. </w:t>
      </w:r>
      <w:r w:rsidRPr="000B0B7C">
        <w:rPr>
          <w:rFonts w:eastAsia="Times New Roman" w:cs="Times New Roman"/>
          <w:sz w:val="22"/>
          <w:szCs w:val="22"/>
        </w:rPr>
        <w:t>The data relating to different elements of the engine, modifications carried on them, the instrumentation used for conducting experiments to evaluate the performance and emission characteristics are mentioned in this chapter.</w:t>
      </w:r>
      <w:r w:rsidRPr="000B0B7C">
        <w:rPr>
          <w:rFonts w:ascii="BookmanOldStyle" w:eastAsia="Times New Roman" w:hAnsi="BookmanOldStyle" w:cs="Times New Roman"/>
          <w:sz w:val="22"/>
          <w:szCs w:val="22"/>
        </w:rPr>
        <w:t xml:space="preserve"> </w:t>
      </w:r>
      <w:sdt>
        <w:sdtPr>
          <w:rPr>
            <w:rFonts w:eastAsia="Times New Roman" w:cs="Times New Roman"/>
            <w:sz w:val="22"/>
            <w:szCs w:val="22"/>
          </w:rPr>
          <w:id w:val="-1314324357"/>
          <w:citation/>
        </w:sdtPr>
        <w:sdtContent>
          <w:r w:rsidRPr="000B0B7C">
            <w:rPr>
              <w:rFonts w:eastAsia="Times New Roman" w:cs="Times New Roman"/>
              <w:sz w:val="22"/>
              <w:szCs w:val="22"/>
            </w:rPr>
            <w:fldChar w:fldCharType="begin"/>
          </w:r>
          <w:r w:rsidRPr="000B0B7C">
            <w:rPr>
              <w:rFonts w:eastAsia="Times New Roman" w:cs="Times New Roman"/>
              <w:sz w:val="22"/>
              <w:szCs w:val="22"/>
            </w:rPr>
            <w:instrText xml:space="preserve"> CITATION EXP15 \l 2057 </w:instrText>
          </w:r>
          <w:r w:rsidRPr="000B0B7C">
            <w:rPr>
              <w:rFonts w:eastAsia="Times New Roman" w:cs="Times New Roman"/>
              <w:sz w:val="22"/>
              <w:szCs w:val="22"/>
            </w:rPr>
            <w:fldChar w:fldCharType="separate"/>
          </w:r>
          <w:r w:rsidRPr="000B0B7C">
            <w:rPr>
              <w:rFonts w:eastAsia="Times New Roman" w:cs="Times New Roman"/>
              <w:noProof/>
              <w:sz w:val="22"/>
              <w:szCs w:val="22"/>
            </w:rPr>
            <w:t>(Anon., 2015)</w:t>
          </w:r>
          <w:r w:rsidRPr="000B0B7C">
            <w:rPr>
              <w:rFonts w:eastAsia="Times New Roman" w:cs="Times New Roman"/>
              <w:sz w:val="22"/>
              <w:szCs w:val="22"/>
            </w:rPr>
            <w:fldChar w:fldCharType="end"/>
          </w:r>
        </w:sdtContent>
      </w:sdt>
    </w:p>
    <w:p w14:paraId="6B596C51" w14:textId="6FF7C0CF" w:rsidR="003D24AB" w:rsidRPr="000B0B7C" w:rsidRDefault="003D24AB" w:rsidP="00862E6B">
      <w:p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The engine dynamometer allows equipment to be used which would not be practical to use in a vehicle test. By using a dynamometer many different values can be calculated and the engine can be put through various drive cycles in which you would not be able to do on the road due to other conditions. It gives the ability to measure key performance characteristics such as fuel flow, air flow, emissions, the dynamometer can also allow you to understand what the shape of the torque and power curves are like this can be then analysed and logged. They can also be used to calibrate and engine as the fuelling and ignition timing can be altered depending on various inputs.</w:t>
      </w:r>
    </w:p>
    <w:p w14:paraId="0EACC2EF" w14:textId="721C14D1" w:rsidR="003D24AB" w:rsidRPr="000B0B7C" w:rsidRDefault="0034032B" w:rsidP="00862E6B">
      <w:p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There are various d</w:t>
      </w:r>
      <w:r w:rsidR="003D24AB" w:rsidRPr="000B0B7C">
        <w:rPr>
          <w:rFonts w:eastAsia="Times New Roman" w:cs="Times New Roman"/>
          <w:sz w:val="22"/>
          <w:szCs w:val="22"/>
        </w:rPr>
        <w:t>ifferent types of dynamometers  –</w:t>
      </w:r>
    </w:p>
    <w:p w14:paraId="2AD7F1A0" w14:textId="411A8A09" w:rsidR="003D24AB" w:rsidRPr="000B0B7C" w:rsidRDefault="003D24AB" w:rsidP="00862E6B">
      <w:pPr>
        <w:pStyle w:val="ListParagraph"/>
        <w:numPr>
          <w:ilvl w:val="0"/>
          <w:numId w:val="9"/>
        </w:num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 xml:space="preserve">Hydraulic dynamometers </w:t>
      </w:r>
    </w:p>
    <w:p w14:paraId="322E40A8" w14:textId="28704C09" w:rsidR="003D24AB" w:rsidRPr="000B0B7C" w:rsidRDefault="003D24AB" w:rsidP="00862E6B">
      <w:pPr>
        <w:pStyle w:val="ListParagraph"/>
        <w:numPr>
          <w:ilvl w:val="0"/>
          <w:numId w:val="9"/>
        </w:num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 xml:space="preserve">Electric dynamometers </w:t>
      </w:r>
    </w:p>
    <w:p w14:paraId="7721C537" w14:textId="488BA3FA" w:rsidR="003D24AB" w:rsidRPr="000B0B7C" w:rsidRDefault="003D24AB" w:rsidP="00862E6B">
      <w:pPr>
        <w:pStyle w:val="ListParagraph"/>
        <w:numPr>
          <w:ilvl w:val="0"/>
          <w:numId w:val="9"/>
        </w:num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 xml:space="preserve">Eddy current dynamometer </w:t>
      </w:r>
    </w:p>
    <w:p w14:paraId="0463730E" w14:textId="301E8F14" w:rsidR="003D24AB" w:rsidRPr="000B0B7C" w:rsidRDefault="003D24AB" w:rsidP="00862E6B">
      <w:pPr>
        <w:pStyle w:val="ListParagraph"/>
        <w:numPr>
          <w:ilvl w:val="0"/>
          <w:numId w:val="9"/>
        </w:numPr>
        <w:spacing w:before="100" w:beforeAutospacing="1" w:after="100" w:afterAutospacing="1" w:line="240" w:lineRule="auto"/>
        <w:jc w:val="both"/>
        <w:rPr>
          <w:rFonts w:eastAsia="Times New Roman" w:cs="Times New Roman"/>
          <w:sz w:val="22"/>
          <w:szCs w:val="22"/>
        </w:rPr>
      </w:pPr>
      <w:r w:rsidRPr="000B0B7C">
        <w:rPr>
          <w:rFonts w:eastAsia="Times New Roman" w:cs="Times New Roman"/>
          <w:sz w:val="22"/>
          <w:szCs w:val="22"/>
        </w:rPr>
        <w:t xml:space="preserve">Rope brake dynamometer </w:t>
      </w:r>
    </w:p>
    <w:p w14:paraId="1F63C344" w14:textId="6A42DA8A" w:rsidR="003D24AB" w:rsidRPr="000B0B7C" w:rsidRDefault="005F399F" w:rsidP="00862E6B">
      <w:pPr>
        <w:pStyle w:val="ListParagraph"/>
        <w:spacing w:before="100" w:beforeAutospacing="1" w:after="100" w:afterAutospacing="1" w:line="240" w:lineRule="auto"/>
        <w:jc w:val="both"/>
        <w:rPr>
          <w:rFonts w:eastAsia="Times New Roman" w:cs="Times New Roman"/>
          <w:sz w:val="22"/>
          <w:szCs w:val="22"/>
        </w:rPr>
      </w:pPr>
      <w:sdt>
        <w:sdtPr>
          <w:rPr>
            <w:rFonts w:eastAsia="Times New Roman" w:cs="Times New Roman"/>
            <w:sz w:val="22"/>
            <w:szCs w:val="22"/>
          </w:rPr>
          <w:id w:val="-950934190"/>
          <w:citation/>
        </w:sdtPr>
        <w:sdtContent>
          <w:r w:rsidR="003D24AB" w:rsidRPr="000B0B7C">
            <w:rPr>
              <w:rFonts w:eastAsia="Times New Roman" w:cs="Times New Roman"/>
              <w:sz w:val="22"/>
              <w:szCs w:val="22"/>
            </w:rPr>
            <w:fldChar w:fldCharType="begin"/>
          </w:r>
          <w:r w:rsidR="003D24AB" w:rsidRPr="000B0B7C">
            <w:rPr>
              <w:rFonts w:eastAsia="Times New Roman" w:cs="Times New Roman"/>
              <w:sz w:val="22"/>
              <w:szCs w:val="22"/>
            </w:rPr>
            <w:instrText xml:space="preserve"> CITATION AJM07 \l 2057 </w:instrText>
          </w:r>
          <w:r w:rsidR="003D24AB" w:rsidRPr="000B0B7C">
            <w:rPr>
              <w:rFonts w:eastAsia="Times New Roman" w:cs="Times New Roman"/>
              <w:sz w:val="22"/>
              <w:szCs w:val="22"/>
            </w:rPr>
            <w:fldChar w:fldCharType="separate"/>
          </w:r>
          <w:r w:rsidR="003D24AB" w:rsidRPr="000B0B7C">
            <w:rPr>
              <w:rFonts w:eastAsia="Times New Roman" w:cs="Times New Roman"/>
              <w:noProof/>
              <w:sz w:val="22"/>
              <w:szCs w:val="22"/>
            </w:rPr>
            <w:t>(A.J.Martyr, 2007)</w:t>
          </w:r>
          <w:r w:rsidR="003D24AB" w:rsidRPr="000B0B7C">
            <w:rPr>
              <w:rFonts w:eastAsia="Times New Roman" w:cs="Times New Roman"/>
              <w:sz w:val="22"/>
              <w:szCs w:val="22"/>
            </w:rPr>
            <w:fldChar w:fldCharType="end"/>
          </w:r>
        </w:sdtContent>
      </w:sdt>
    </w:p>
    <w:p w14:paraId="5078DE1A" w14:textId="0F2FDBCB" w:rsidR="003D24AB" w:rsidRPr="000B0B7C" w:rsidRDefault="003D24AB" w:rsidP="00862E6B">
      <w:pPr>
        <w:spacing w:before="0" w:after="0" w:line="240" w:lineRule="auto"/>
        <w:jc w:val="both"/>
        <w:rPr>
          <w:rFonts w:eastAsia="Times New Roman" w:cs="Times New Roman"/>
          <w:sz w:val="22"/>
          <w:szCs w:val="22"/>
        </w:rPr>
      </w:pPr>
      <w:r w:rsidRPr="000B0B7C">
        <w:rPr>
          <w:rFonts w:eastAsia="Times New Roman" w:cs="Times New Roman"/>
          <w:sz w:val="22"/>
          <w:szCs w:val="22"/>
          <w:shd w:val="clear" w:color="auto" w:fill="FFFFFF"/>
        </w:rPr>
        <w:t xml:space="preserve">The inertial part of the equation only really happens during the acceleration phase. If </w:t>
      </w:r>
      <w:r w:rsidR="00B22939">
        <w:rPr>
          <w:rFonts w:eastAsia="Times New Roman" w:cs="Times New Roman"/>
          <w:sz w:val="22"/>
          <w:szCs w:val="22"/>
          <w:shd w:val="clear" w:color="auto" w:fill="FFFFFF"/>
        </w:rPr>
        <w:t>the engine</w:t>
      </w:r>
      <w:r w:rsidRPr="000B0B7C">
        <w:rPr>
          <w:rFonts w:eastAsia="Times New Roman" w:cs="Times New Roman"/>
          <w:sz w:val="22"/>
          <w:szCs w:val="22"/>
          <w:shd w:val="clear" w:color="auto" w:fill="FFFFFF"/>
        </w:rPr>
        <w:t xml:space="preserve"> speed is constant, there is no inertia. So dyno manufacturers still have to understand what the amount of inertia in their system is and calculate for that. So the dyno can have the most accurate calculation in the world for controlling its own inertia, but if the inertia of the engine itself</w:t>
      </w:r>
      <w:r w:rsidR="00B22939">
        <w:rPr>
          <w:rFonts w:eastAsia="Times New Roman" w:cs="Times New Roman"/>
          <w:sz w:val="22"/>
          <w:szCs w:val="22"/>
          <w:shd w:val="clear" w:color="auto" w:fill="FFFFFF"/>
        </w:rPr>
        <w:t xml:space="preserve"> has not been calculated</w:t>
      </w:r>
      <w:r w:rsidRPr="000B0B7C">
        <w:rPr>
          <w:rFonts w:eastAsia="Times New Roman" w:cs="Times New Roman"/>
          <w:sz w:val="22"/>
          <w:szCs w:val="22"/>
          <w:shd w:val="clear" w:color="auto" w:fill="FFFFFF"/>
        </w:rPr>
        <w:t xml:space="preserve">, </w:t>
      </w:r>
      <w:r w:rsidR="00B22939">
        <w:rPr>
          <w:rFonts w:eastAsia="Times New Roman" w:cs="Times New Roman"/>
          <w:sz w:val="22"/>
          <w:szCs w:val="22"/>
          <w:shd w:val="clear" w:color="auto" w:fill="FFFFFF"/>
        </w:rPr>
        <w:t>these issues will still arise</w:t>
      </w:r>
      <w:r w:rsidRPr="000B0B7C">
        <w:rPr>
          <w:rFonts w:eastAsia="Times New Roman" w:cs="Times New Roman"/>
          <w:sz w:val="22"/>
          <w:szCs w:val="22"/>
          <w:shd w:val="clear" w:color="auto" w:fill="FFFFFF"/>
        </w:rPr>
        <w:t>.</w:t>
      </w:r>
      <w:sdt>
        <w:sdtPr>
          <w:rPr>
            <w:rFonts w:eastAsia="Times New Roman" w:cs="Times New Roman"/>
            <w:sz w:val="22"/>
            <w:szCs w:val="22"/>
            <w:shd w:val="clear" w:color="auto" w:fill="FFFFFF"/>
          </w:rPr>
          <w:id w:val="544791322"/>
          <w:citation/>
        </w:sdtPr>
        <w:sdtContent>
          <w:r w:rsidRPr="000B0B7C">
            <w:rPr>
              <w:rFonts w:eastAsia="Times New Roman" w:cs="Times New Roman"/>
              <w:sz w:val="22"/>
              <w:szCs w:val="22"/>
              <w:shd w:val="clear" w:color="auto" w:fill="FFFFFF"/>
            </w:rPr>
            <w:fldChar w:fldCharType="begin"/>
          </w:r>
          <w:r w:rsidRPr="000B0B7C">
            <w:rPr>
              <w:rFonts w:eastAsia="Times New Roman" w:cs="Times New Roman"/>
              <w:sz w:val="22"/>
              <w:szCs w:val="22"/>
              <w:shd w:val="clear" w:color="auto" w:fill="FFFFFF"/>
            </w:rPr>
            <w:instrText xml:space="preserve"> CITATION BRA18 \l 2057 </w:instrText>
          </w:r>
          <w:r w:rsidRPr="000B0B7C">
            <w:rPr>
              <w:rFonts w:eastAsia="Times New Roman" w:cs="Times New Roman"/>
              <w:sz w:val="22"/>
              <w:szCs w:val="22"/>
              <w:shd w:val="clear" w:color="auto" w:fill="FFFFFF"/>
            </w:rPr>
            <w:fldChar w:fldCharType="separate"/>
          </w:r>
          <w:r w:rsidRPr="000B0B7C">
            <w:rPr>
              <w:rFonts w:eastAsia="Times New Roman" w:cs="Times New Roman"/>
              <w:noProof/>
              <w:sz w:val="22"/>
              <w:szCs w:val="22"/>
              <w:shd w:val="clear" w:color="auto" w:fill="FFFFFF"/>
            </w:rPr>
            <w:t xml:space="preserve"> (IGER, 2018)</w:t>
          </w:r>
          <w:r w:rsidRPr="000B0B7C">
            <w:rPr>
              <w:rFonts w:eastAsia="Times New Roman" w:cs="Times New Roman"/>
              <w:sz w:val="22"/>
              <w:szCs w:val="22"/>
              <w:shd w:val="clear" w:color="auto" w:fill="FFFFFF"/>
            </w:rPr>
            <w:fldChar w:fldCharType="end"/>
          </w:r>
        </w:sdtContent>
      </w:sdt>
    </w:p>
    <w:p w14:paraId="3E475469" w14:textId="517E2260" w:rsidR="005F399F" w:rsidRDefault="005F399F" w:rsidP="00862E6B">
      <w:pPr>
        <w:spacing w:before="100" w:beforeAutospacing="1" w:after="100" w:afterAutospacing="1" w:line="240" w:lineRule="auto"/>
        <w:jc w:val="both"/>
        <w:rPr>
          <w:rFonts w:eastAsia="Times New Roman" w:cs="Times New Roman"/>
          <w:sz w:val="22"/>
          <w:szCs w:val="22"/>
        </w:rPr>
      </w:pPr>
    </w:p>
    <w:p w14:paraId="6EF99BBB" w14:textId="78D8537C" w:rsidR="005F399F" w:rsidRDefault="005F399F" w:rsidP="00862E6B">
      <w:pPr>
        <w:spacing w:before="100" w:beforeAutospacing="1" w:after="100" w:afterAutospacing="1" w:line="240" w:lineRule="auto"/>
        <w:jc w:val="both"/>
        <w:rPr>
          <w:rFonts w:eastAsia="Times New Roman" w:cs="Times New Roman"/>
          <w:sz w:val="22"/>
          <w:szCs w:val="22"/>
        </w:rPr>
      </w:pPr>
    </w:p>
    <w:p w14:paraId="2E15E20A" w14:textId="77777777" w:rsidR="005F399F" w:rsidRPr="000B0B7C" w:rsidRDefault="005F399F" w:rsidP="00862E6B">
      <w:pPr>
        <w:spacing w:before="100" w:beforeAutospacing="1" w:after="100" w:afterAutospacing="1" w:line="240" w:lineRule="auto"/>
        <w:jc w:val="both"/>
        <w:rPr>
          <w:rFonts w:eastAsia="Times New Roman" w:cs="Times New Roman"/>
          <w:sz w:val="22"/>
          <w:szCs w:val="22"/>
        </w:rPr>
      </w:pPr>
    </w:p>
    <w:p w14:paraId="7D330154" w14:textId="746CA771" w:rsidR="00CB2D5B" w:rsidRPr="000B0B7C" w:rsidRDefault="00CB2D5B" w:rsidP="009654C8">
      <w:pPr>
        <w:pStyle w:val="Heading3"/>
      </w:pPr>
      <w:bookmarkStart w:id="32" w:name="_Toc7368039"/>
      <w:bookmarkStart w:id="33" w:name="_Toc7369045"/>
      <w:bookmarkStart w:id="34" w:name="_Toc7380981"/>
      <w:r w:rsidRPr="000B0B7C">
        <w:rPr>
          <w:noProof/>
          <w:color w:val="5B9BD5" w:themeColor="accent1"/>
        </w:rPr>
        <w:lastRenderedPageBreak/>
        <w:drawing>
          <wp:anchor distT="0" distB="0" distL="114300" distR="114300" simplePos="0" relativeHeight="251721728" behindDoc="0" locked="0" layoutInCell="1" allowOverlap="1" wp14:anchorId="331A5F0C" wp14:editId="708E6506">
            <wp:simplePos x="0" y="0"/>
            <wp:positionH relativeFrom="column">
              <wp:posOffset>1024255</wp:posOffset>
            </wp:positionH>
            <wp:positionV relativeFrom="paragraph">
              <wp:posOffset>508635</wp:posOffset>
            </wp:positionV>
            <wp:extent cx="3266440" cy="2228215"/>
            <wp:effectExtent l="0" t="0" r="0" b="0"/>
            <wp:wrapTopAndBottom/>
            <wp:docPr id="34" name="Picture 3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04-11 at 11.52.1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6440" cy="2228215"/>
                    </a:xfrm>
                    <a:prstGeom prst="rect">
                      <a:avLst/>
                    </a:prstGeom>
                  </pic:spPr>
                </pic:pic>
              </a:graphicData>
            </a:graphic>
            <wp14:sizeRelH relativeFrom="page">
              <wp14:pctWidth>0</wp14:pctWidth>
            </wp14:sizeRelH>
            <wp14:sizeRelV relativeFrom="page">
              <wp14:pctHeight>0</wp14:pctHeight>
            </wp14:sizeRelV>
          </wp:anchor>
        </w:drawing>
      </w:r>
      <w:r w:rsidR="00B22939">
        <w:t>2.6</w:t>
      </w:r>
      <w:r w:rsidR="00405C5B" w:rsidRPr="000B0B7C">
        <w:t xml:space="preserve"> </w:t>
      </w:r>
      <w:r w:rsidR="00543248" w:rsidRPr="000B0B7C">
        <w:t>–</w:t>
      </w:r>
      <w:r w:rsidRPr="000B0B7C">
        <w:t xml:space="preserve"> </w:t>
      </w:r>
      <w:r w:rsidR="00B22939">
        <w:t>I</w:t>
      </w:r>
      <w:r w:rsidR="00543248" w:rsidRPr="000B0B7C">
        <w:t xml:space="preserve">deal </w:t>
      </w:r>
      <w:r w:rsidR="00B22939">
        <w:t>O</w:t>
      </w:r>
      <w:r w:rsidR="00543248" w:rsidRPr="000B0B7C">
        <w:t xml:space="preserve">tto </w:t>
      </w:r>
      <w:r w:rsidR="00B22939">
        <w:t>C</w:t>
      </w:r>
      <w:r w:rsidR="00543248" w:rsidRPr="000B0B7C">
        <w:t>ycle</w:t>
      </w:r>
      <w:bookmarkEnd w:id="32"/>
      <w:bookmarkEnd w:id="33"/>
      <w:bookmarkEnd w:id="34"/>
      <w:r w:rsidR="00543248" w:rsidRPr="000B0B7C">
        <w:t xml:space="preserve"> </w:t>
      </w:r>
      <w:r w:rsidRPr="000B0B7C">
        <w:t xml:space="preserve"> </w:t>
      </w:r>
    </w:p>
    <w:p w14:paraId="24C0598F" w14:textId="77777777" w:rsidR="00B22939" w:rsidRPr="000B0B7C" w:rsidRDefault="00B22939" w:rsidP="00B22939">
      <w:pPr>
        <w:jc w:val="center"/>
        <w:rPr>
          <w:sz w:val="22"/>
          <w:szCs w:val="22"/>
        </w:rPr>
      </w:pPr>
      <w:r w:rsidRPr="000B0B7C">
        <w:rPr>
          <w:i/>
          <w:sz w:val="22"/>
          <w:szCs w:val="22"/>
        </w:rPr>
        <w:t xml:space="preserve">Figure.4 Ideal Otto Cycle  </w:t>
      </w:r>
      <w:sdt>
        <w:sdtPr>
          <w:rPr>
            <w:sz w:val="22"/>
            <w:szCs w:val="22"/>
          </w:rPr>
          <w:id w:val="-968435896"/>
          <w:citation/>
        </w:sdtPr>
        <w:sdtContent>
          <w:r w:rsidRPr="000B0B7C">
            <w:rPr>
              <w:sz w:val="22"/>
              <w:szCs w:val="22"/>
            </w:rPr>
            <w:fldChar w:fldCharType="begin"/>
          </w:r>
          <w:r w:rsidRPr="000B0B7C">
            <w:rPr>
              <w:sz w:val="22"/>
              <w:szCs w:val="22"/>
            </w:rPr>
            <w:instrText xml:space="preserve">CITATION Nat16 \l 2057 </w:instrText>
          </w:r>
          <w:r w:rsidRPr="000B0B7C">
            <w:rPr>
              <w:sz w:val="22"/>
              <w:szCs w:val="22"/>
            </w:rPr>
            <w:fldChar w:fldCharType="separate"/>
          </w:r>
          <w:r w:rsidRPr="000B0B7C">
            <w:rPr>
              <w:noProof/>
              <w:sz w:val="22"/>
              <w:szCs w:val="22"/>
            </w:rPr>
            <w:t>(NASA, 2016)</w:t>
          </w:r>
          <w:r w:rsidRPr="000B0B7C">
            <w:rPr>
              <w:sz w:val="22"/>
              <w:szCs w:val="22"/>
            </w:rPr>
            <w:fldChar w:fldCharType="end"/>
          </w:r>
        </w:sdtContent>
      </w:sdt>
    </w:p>
    <w:p w14:paraId="718F6209" w14:textId="5EC28476" w:rsidR="00CB2D5B" w:rsidRPr="000B0B7C" w:rsidRDefault="00CB2D5B" w:rsidP="00E12926">
      <w:pPr>
        <w:jc w:val="both"/>
        <w:rPr>
          <w:i/>
          <w:sz w:val="22"/>
          <w:szCs w:val="22"/>
        </w:rPr>
      </w:pPr>
      <w:r w:rsidRPr="000B0B7C">
        <w:rPr>
          <w:rFonts w:cs="Arial"/>
          <w:sz w:val="22"/>
          <w:szCs w:val="22"/>
          <w:shd w:val="clear" w:color="auto" w:fill="FFFFFF"/>
        </w:rPr>
        <w:t>Gases have various properties that we can observe with our intellects, including the gas</w:t>
      </w:r>
      <w:r w:rsidRPr="000B0B7C">
        <w:rPr>
          <w:rStyle w:val="apple-converted-space"/>
          <w:rFonts w:cs="Arial"/>
          <w:sz w:val="22"/>
          <w:szCs w:val="22"/>
          <w:shd w:val="clear" w:color="auto" w:fill="FFFFFF"/>
        </w:rPr>
        <w:t> </w:t>
      </w:r>
      <w:hyperlink r:id="rId16" w:history="1">
        <w:r w:rsidRPr="000B0B7C">
          <w:rPr>
            <w:rStyle w:val="Hyperlink"/>
            <w:rFonts w:cs="Arial"/>
            <w:color w:val="auto"/>
            <w:sz w:val="22"/>
            <w:szCs w:val="22"/>
            <w:u w:val="none"/>
          </w:rPr>
          <w:t>pressure</w:t>
        </w:r>
      </w:hyperlink>
      <w:r w:rsidRPr="000B0B7C">
        <w:rPr>
          <w:rStyle w:val="apple-converted-space"/>
          <w:rFonts w:cs="Arial"/>
          <w:sz w:val="22"/>
          <w:szCs w:val="22"/>
          <w:shd w:val="clear" w:color="auto" w:fill="FFFFFF"/>
        </w:rPr>
        <w:t> </w:t>
      </w:r>
      <w:r w:rsidRPr="000B0B7C">
        <w:rPr>
          <w:rFonts w:cs="Arial"/>
          <w:bCs/>
          <w:sz w:val="22"/>
          <w:szCs w:val="22"/>
        </w:rPr>
        <w:t>p</w:t>
      </w:r>
      <w:r w:rsidRPr="000B0B7C">
        <w:rPr>
          <w:rFonts w:cs="Arial"/>
          <w:sz w:val="22"/>
          <w:szCs w:val="22"/>
          <w:shd w:val="clear" w:color="auto" w:fill="FFFFFF"/>
        </w:rPr>
        <w:t>,</w:t>
      </w:r>
      <w:r w:rsidRPr="000B0B7C">
        <w:rPr>
          <w:rStyle w:val="apple-converted-space"/>
          <w:rFonts w:cs="Arial"/>
          <w:sz w:val="22"/>
          <w:szCs w:val="22"/>
          <w:shd w:val="clear" w:color="auto" w:fill="FFFFFF"/>
        </w:rPr>
        <w:t> </w:t>
      </w:r>
      <w:hyperlink r:id="rId17" w:history="1">
        <w:r w:rsidRPr="000B0B7C">
          <w:rPr>
            <w:rStyle w:val="Hyperlink"/>
            <w:rFonts w:cs="Arial"/>
            <w:color w:val="auto"/>
            <w:sz w:val="22"/>
            <w:szCs w:val="22"/>
            <w:u w:val="none"/>
          </w:rPr>
          <w:t>temperature</w:t>
        </w:r>
      </w:hyperlink>
      <w:r w:rsidRPr="000B0B7C">
        <w:rPr>
          <w:rStyle w:val="apple-converted-space"/>
          <w:rFonts w:cs="Arial"/>
          <w:sz w:val="22"/>
          <w:szCs w:val="22"/>
          <w:shd w:val="clear" w:color="auto" w:fill="FFFFFF"/>
        </w:rPr>
        <w:t> </w:t>
      </w:r>
      <w:r w:rsidRPr="000B0B7C">
        <w:rPr>
          <w:rFonts w:cs="Arial"/>
          <w:bCs/>
          <w:color w:val="FF0000"/>
          <w:sz w:val="22"/>
          <w:szCs w:val="22"/>
        </w:rPr>
        <w:t>T</w:t>
      </w:r>
      <w:r w:rsidRPr="000B0B7C">
        <w:rPr>
          <w:rFonts w:cs="Arial"/>
          <w:sz w:val="22"/>
          <w:szCs w:val="22"/>
          <w:shd w:val="clear" w:color="auto" w:fill="FFFFFF"/>
        </w:rPr>
        <w:t>, mass, and</w:t>
      </w:r>
      <w:r w:rsidRPr="000B0B7C">
        <w:rPr>
          <w:rStyle w:val="apple-converted-space"/>
          <w:rFonts w:cs="Arial"/>
          <w:sz w:val="22"/>
          <w:szCs w:val="22"/>
          <w:shd w:val="clear" w:color="auto" w:fill="FFFFFF"/>
        </w:rPr>
        <w:t> </w:t>
      </w:r>
      <w:hyperlink r:id="rId18" w:history="1">
        <w:r w:rsidRPr="000B0B7C">
          <w:rPr>
            <w:rStyle w:val="Hyperlink"/>
            <w:rFonts w:cs="Arial"/>
            <w:color w:val="auto"/>
            <w:sz w:val="22"/>
            <w:szCs w:val="22"/>
            <w:u w:val="none"/>
          </w:rPr>
          <w:t>volume</w:t>
        </w:r>
      </w:hyperlink>
      <w:r w:rsidRPr="000B0B7C">
        <w:rPr>
          <w:rStyle w:val="apple-converted-space"/>
          <w:rFonts w:cs="Arial"/>
          <w:sz w:val="22"/>
          <w:szCs w:val="22"/>
          <w:shd w:val="clear" w:color="auto" w:fill="FFFFFF"/>
        </w:rPr>
        <w:t> </w:t>
      </w:r>
      <w:r w:rsidRPr="000B0B7C">
        <w:rPr>
          <w:rFonts w:cs="Arial"/>
          <w:bCs/>
          <w:color w:val="FF0000"/>
          <w:sz w:val="22"/>
          <w:szCs w:val="22"/>
        </w:rPr>
        <w:t>V</w:t>
      </w:r>
      <w:r w:rsidRPr="000B0B7C">
        <w:rPr>
          <w:rStyle w:val="apple-converted-space"/>
          <w:rFonts w:cs="Arial"/>
          <w:sz w:val="22"/>
          <w:szCs w:val="22"/>
          <w:shd w:val="clear" w:color="auto" w:fill="FFFFFF"/>
        </w:rPr>
        <w:t> </w:t>
      </w:r>
      <w:r w:rsidRPr="000B0B7C">
        <w:rPr>
          <w:rFonts w:cs="Arial"/>
          <w:sz w:val="22"/>
          <w:szCs w:val="22"/>
          <w:shd w:val="clear" w:color="auto" w:fill="FFFFFF"/>
        </w:rPr>
        <w:t>that contains the gas. Careful, scientific observation has determined that these</w:t>
      </w:r>
      <w:r w:rsidRPr="000B0B7C">
        <w:rPr>
          <w:rStyle w:val="apple-converted-space"/>
          <w:rFonts w:cs="Arial"/>
          <w:sz w:val="22"/>
          <w:szCs w:val="22"/>
          <w:shd w:val="clear" w:color="auto" w:fill="FFFFFF"/>
        </w:rPr>
        <w:t> </w:t>
      </w:r>
      <w:hyperlink r:id="rId19" w:history="1">
        <w:r w:rsidRPr="000B0B7C">
          <w:rPr>
            <w:rStyle w:val="Hyperlink"/>
            <w:rFonts w:cs="Arial"/>
            <w:color w:val="auto"/>
            <w:sz w:val="22"/>
            <w:szCs w:val="22"/>
            <w:u w:val="none"/>
          </w:rPr>
          <w:t>variables</w:t>
        </w:r>
      </w:hyperlink>
      <w:r w:rsidRPr="000B0B7C">
        <w:rPr>
          <w:rStyle w:val="apple-converted-space"/>
          <w:rFonts w:cs="Arial"/>
          <w:sz w:val="22"/>
          <w:szCs w:val="22"/>
          <w:shd w:val="clear" w:color="auto" w:fill="FFFFFF"/>
        </w:rPr>
        <w:t> </w:t>
      </w:r>
      <w:r w:rsidRPr="000B0B7C">
        <w:rPr>
          <w:rFonts w:cs="Arial"/>
          <w:sz w:val="22"/>
          <w:szCs w:val="22"/>
          <w:shd w:val="clear" w:color="auto" w:fill="FFFFFF"/>
        </w:rPr>
        <w:t>are related to one another, and the values of these properties determine the</w:t>
      </w:r>
      <w:r w:rsidRPr="000B0B7C">
        <w:rPr>
          <w:rStyle w:val="apple-converted-space"/>
          <w:rFonts w:cs="Arial"/>
          <w:sz w:val="22"/>
          <w:szCs w:val="22"/>
          <w:shd w:val="clear" w:color="auto" w:fill="FFFFFF"/>
        </w:rPr>
        <w:t> </w:t>
      </w:r>
      <w:hyperlink r:id="rId20" w:history="1">
        <w:r w:rsidRPr="000B0B7C">
          <w:rPr>
            <w:rStyle w:val="Hyperlink"/>
            <w:rFonts w:cs="Arial"/>
            <w:color w:val="auto"/>
            <w:sz w:val="22"/>
            <w:szCs w:val="22"/>
            <w:u w:val="none"/>
          </w:rPr>
          <w:t>state</w:t>
        </w:r>
      </w:hyperlink>
      <w:r w:rsidRPr="000B0B7C">
        <w:rPr>
          <w:rStyle w:val="apple-converted-space"/>
          <w:rFonts w:cs="Arial"/>
          <w:sz w:val="22"/>
          <w:szCs w:val="22"/>
          <w:shd w:val="clear" w:color="auto" w:fill="FFFFFF"/>
        </w:rPr>
        <w:t> </w:t>
      </w:r>
      <w:r w:rsidRPr="000B0B7C">
        <w:rPr>
          <w:rFonts w:cs="Arial"/>
          <w:sz w:val="22"/>
          <w:szCs w:val="22"/>
          <w:shd w:val="clear" w:color="auto" w:fill="FFFFFF"/>
        </w:rPr>
        <w:t>of the gas. A thermodynamic</w:t>
      </w:r>
      <w:r w:rsidRPr="000B0B7C">
        <w:rPr>
          <w:rStyle w:val="apple-converted-space"/>
          <w:rFonts w:cs="Arial"/>
          <w:sz w:val="22"/>
          <w:szCs w:val="22"/>
          <w:shd w:val="clear" w:color="auto" w:fill="FFFFFF"/>
        </w:rPr>
        <w:t> </w:t>
      </w:r>
      <w:r w:rsidRPr="000B0B7C">
        <w:rPr>
          <w:rFonts w:cs="Arial"/>
          <w:bCs/>
          <w:sz w:val="22"/>
          <w:szCs w:val="22"/>
        </w:rPr>
        <w:t>process</w:t>
      </w:r>
      <w:r w:rsidRPr="000B0B7C">
        <w:rPr>
          <w:rFonts w:cs="Arial"/>
          <w:sz w:val="22"/>
          <w:szCs w:val="22"/>
          <w:shd w:val="clear" w:color="auto" w:fill="FFFFFF"/>
        </w:rPr>
        <w:t>, such as heating or</w:t>
      </w:r>
      <w:r w:rsidRPr="000B0B7C">
        <w:rPr>
          <w:rStyle w:val="apple-converted-space"/>
          <w:rFonts w:cs="Arial"/>
          <w:sz w:val="22"/>
          <w:szCs w:val="22"/>
          <w:shd w:val="clear" w:color="auto" w:fill="FFFFFF"/>
        </w:rPr>
        <w:t> </w:t>
      </w:r>
      <w:hyperlink r:id="rId21" w:history="1">
        <w:r w:rsidRPr="000B0B7C">
          <w:rPr>
            <w:rStyle w:val="Hyperlink"/>
            <w:rFonts w:cs="Arial"/>
            <w:color w:val="auto"/>
            <w:sz w:val="22"/>
            <w:szCs w:val="22"/>
            <w:u w:val="none"/>
          </w:rPr>
          <w:t>compressing</w:t>
        </w:r>
      </w:hyperlink>
      <w:r w:rsidRPr="000B0B7C">
        <w:rPr>
          <w:rStyle w:val="apple-converted-space"/>
          <w:rFonts w:cs="Arial"/>
          <w:sz w:val="22"/>
          <w:szCs w:val="22"/>
          <w:shd w:val="clear" w:color="auto" w:fill="FFFFFF"/>
        </w:rPr>
        <w:t> </w:t>
      </w:r>
      <w:r w:rsidRPr="000B0B7C">
        <w:rPr>
          <w:rFonts w:cs="Arial"/>
          <w:sz w:val="22"/>
          <w:szCs w:val="22"/>
          <w:shd w:val="clear" w:color="auto" w:fill="FFFFFF"/>
        </w:rPr>
        <w:t>the gas, changes the values of the state variables in a manner which is described by the</w:t>
      </w:r>
      <w:r w:rsidRPr="000B0B7C">
        <w:rPr>
          <w:rStyle w:val="apple-converted-space"/>
          <w:rFonts w:cs="Arial"/>
          <w:sz w:val="22"/>
          <w:szCs w:val="22"/>
          <w:shd w:val="clear" w:color="auto" w:fill="FFFFFF"/>
        </w:rPr>
        <w:t> </w:t>
      </w:r>
      <w:hyperlink r:id="rId22" w:history="1">
        <w:r w:rsidRPr="000B0B7C">
          <w:rPr>
            <w:rStyle w:val="Hyperlink"/>
            <w:rFonts w:cs="Arial"/>
            <w:color w:val="auto"/>
            <w:sz w:val="22"/>
            <w:szCs w:val="22"/>
            <w:u w:val="none"/>
          </w:rPr>
          <w:t>laws of thermodynamics</w:t>
        </w:r>
      </w:hyperlink>
      <w:r w:rsidRPr="000B0B7C">
        <w:rPr>
          <w:rFonts w:cs="Arial"/>
          <w:sz w:val="22"/>
          <w:szCs w:val="22"/>
          <w:shd w:val="clear" w:color="auto" w:fill="FFFFFF"/>
        </w:rPr>
        <w:t>. The</w:t>
      </w:r>
      <w:r w:rsidRPr="000B0B7C">
        <w:rPr>
          <w:rStyle w:val="apple-converted-space"/>
          <w:rFonts w:cs="Arial"/>
          <w:sz w:val="22"/>
          <w:szCs w:val="22"/>
          <w:shd w:val="clear" w:color="auto" w:fill="FFFFFF"/>
        </w:rPr>
        <w:t> </w:t>
      </w:r>
      <w:hyperlink r:id="rId23" w:history="1">
        <w:r w:rsidRPr="000B0B7C">
          <w:rPr>
            <w:rStyle w:val="Hyperlink"/>
            <w:rFonts w:cs="Arial"/>
            <w:color w:val="auto"/>
            <w:sz w:val="22"/>
            <w:szCs w:val="22"/>
            <w:u w:val="none"/>
          </w:rPr>
          <w:t>work</w:t>
        </w:r>
      </w:hyperlink>
      <w:r w:rsidRPr="000B0B7C">
        <w:rPr>
          <w:sz w:val="22"/>
          <w:szCs w:val="22"/>
        </w:rPr>
        <w:t>-</w:t>
      </w:r>
      <w:r w:rsidRPr="000B0B7C">
        <w:rPr>
          <w:rFonts w:cs="Arial"/>
          <w:sz w:val="22"/>
          <w:szCs w:val="22"/>
          <w:shd w:val="clear" w:color="auto" w:fill="FFFFFF"/>
        </w:rPr>
        <w:t>done by a gas and the</w:t>
      </w:r>
      <w:r w:rsidRPr="000B0B7C">
        <w:rPr>
          <w:rStyle w:val="apple-converted-space"/>
          <w:rFonts w:cs="Arial"/>
          <w:sz w:val="22"/>
          <w:szCs w:val="22"/>
          <w:shd w:val="clear" w:color="auto" w:fill="FFFFFF"/>
        </w:rPr>
        <w:t> </w:t>
      </w:r>
      <w:hyperlink r:id="rId24" w:history="1">
        <w:r w:rsidRPr="000B0B7C">
          <w:rPr>
            <w:rStyle w:val="Hyperlink"/>
            <w:rFonts w:cs="Arial"/>
            <w:color w:val="auto"/>
            <w:sz w:val="22"/>
            <w:szCs w:val="22"/>
            <w:u w:val="none"/>
          </w:rPr>
          <w:t>heat</w:t>
        </w:r>
      </w:hyperlink>
      <w:r w:rsidRPr="000B0B7C">
        <w:rPr>
          <w:rStyle w:val="apple-converted-space"/>
          <w:rFonts w:cs="Arial"/>
          <w:sz w:val="22"/>
          <w:szCs w:val="22"/>
          <w:shd w:val="clear" w:color="auto" w:fill="FFFFFF"/>
        </w:rPr>
        <w:t> </w:t>
      </w:r>
      <w:r w:rsidRPr="000B0B7C">
        <w:rPr>
          <w:rFonts w:cs="Arial"/>
          <w:sz w:val="22"/>
          <w:szCs w:val="22"/>
          <w:shd w:val="clear" w:color="auto" w:fill="FFFFFF"/>
        </w:rPr>
        <w:t>transferred to a gas depend on the beginning and ending states of the gas and on the process used to change the state. It is possible to perform a series of processes, in which the state is changed during each process, but the gas eventually returns to its original state. Such a series of processes is called a</w:t>
      </w:r>
      <w:r w:rsidRPr="000B0B7C">
        <w:rPr>
          <w:rStyle w:val="apple-converted-space"/>
          <w:rFonts w:cs="Arial"/>
          <w:sz w:val="22"/>
          <w:szCs w:val="22"/>
          <w:shd w:val="clear" w:color="auto" w:fill="FFFFFF"/>
        </w:rPr>
        <w:t> </w:t>
      </w:r>
      <w:hyperlink r:id="rId25" w:history="1">
        <w:r w:rsidRPr="000B0B7C">
          <w:rPr>
            <w:rStyle w:val="Hyperlink"/>
            <w:rFonts w:cs="Arial"/>
            <w:color w:val="auto"/>
            <w:sz w:val="22"/>
            <w:szCs w:val="22"/>
            <w:u w:val="none"/>
          </w:rPr>
          <w:t>cycle</w:t>
        </w:r>
      </w:hyperlink>
      <w:r w:rsidRPr="000B0B7C">
        <w:rPr>
          <w:rStyle w:val="apple-converted-space"/>
          <w:rFonts w:cs="Arial"/>
          <w:sz w:val="22"/>
          <w:szCs w:val="22"/>
          <w:shd w:val="clear" w:color="auto" w:fill="FFFFFF"/>
        </w:rPr>
        <w:t> </w:t>
      </w:r>
      <w:r w:rsidRPr="000B0B7C">
        <w:rPr>
          <w:rFonts w:cs="Arial"/>
          <w:sz w:val="22"/>
          <w:szCs w:val="22"/>
          <w:shd w:val="clear" w:color="auto" w:fill="FFFFFF"/>
        </w:rPr>
        <w:t>and forms the basis for understanding engine operation.</w:t>
      </w:r>
      <w:sdt>
        <w:sdtPr>
          <w:rPr>
            <w:rFonts w:cs="Arial"/>
            <w:sz w:val="22"/>
            <w:szCs w:val="22"/>
            <w:shd w:val="clear" w:color="auto" w:fill="FFFFFF"/>
          </w:rPr>
          <w:id w:val="577406804"/>
          <w:citation/>
        </w:sdtPr>
        <w:sdtContent>
          <w:r w:rsidRPr="000B0B7C">
            <w:rPr>
              <w:rFonts w:cs="Arial"/>
              <w:sz w:val="22"/>
              <w:szCs w:val="22"/>
              <w:shd w:val="clear" w:color="auto" w:fill="FFFFFF"/>
            </w:rPr>
            <w:fldChar w:fldCharType="begin"/>
          </w:r>
          <w:r w:rsidRPr="000B0B7C">
            <w:rPr>
              <w:rFonts w:cs="Arial"/>
              <w:sz w:val="22"/>
              <w:szCs w:val="22"/>
              <w:shd w:val="clear" w:color="auto" w:fill="FFFFFF"/>
            </w:rPr>
            <w:instrText xml:space="preserve"> CITATION Nat16 \l 2057 </w:instrText>
          </w:r>
          <w:r w:rsidRPr="000B0B7C">
            <w:rPr>
              <w:rFonts w:cs="Arial"/>
              <w:sz w:val="22"/>
              <w:szCs w:val="22"/>
              <w:shd w:val="clear" w:color="auto" w:fill="FFFFFF"/>
            </w:rPr>
            <w:fldChar w:fldCharType="separate"/>
          </w:r>
          <w:r w:rsidRPr="000B0B7C">
            <w:rPr>
              <w:rFonts w:cs="Arial"/>
              <w:noProof/>
              <w:sz w:val="22"/>
              <w:szCs w:val="22"/>
              <w:shd w:val="clear" w:color="auto" w:fill="FFFFFF"/>
            </w:rPr>
            <w:t xml:space="preserve"> (NASA, 2016)</w:t>
          </w:r>
          <w:r w:rsidRPr="000B0B7C">
            <w:rPr>
              <w:rFonts w:cs="Arial"/>
              <w:sz w:val="22"/>
              <w:szCs w:val="22"/>
              <w:shd w:val="clear" w:color="auto" w:fill="FFFFFF"/>
            </w:rPr>
            <w:fldChar w:fldCharType="end"/>
          </w:r>
        </w:sdtContent>
      </w:sdt>
    </w:p>
    <w:p w14:paraId="02971D09" w14:textId="784F5865" w:rsidR="005F399F" w:rsidRPr="000B0B7C" w:rsidRDefault="00CB2D5B" w:rsidP="009B7143">
      <w:pPr>
        <w:jc w:val="both"/>
        <w:rPr>
          <w:rFonts w:ascii="Times New Roman" w:eastAsia="Times New Roman" w:hAnsi="Times New Roman" w:cs="Times New Roman"/>
          <w:sz w:val="22"/>
          <w:szCs w:val="22"/>
        </w:rPr>
      </w:pPr>
      <w:r w:rsidRPr="000B0B7C">
        <w:rPr>
          <w:rFonts w:cs="Arial"/>
          <w:color w:val="000000"/>
          <w:sz w:val="22"/>
          <w:szCs w:val="22"/>
          <w:shd w:val="clear" w:color="auto" w:fill="FFFFFF"/>
        </w:rPr>
        <w:t xml:space="preserve">Above in figure.4 the OTTO cycle can be seen this is used in all internal combustion engine. This PV diagram also known as pressure volume states the clear process of the cycle. From the above labelling from 1-6 we can states the various cycles, from the bottom left 1-2 this is the beginning stage which is the intake stroke, the pressure is near atmospheric pressure and the gas volume is at a minimum. Between stage 1 and 2 the piston is being pulled down the cylinder with the intake valve open which the pressure remains at a constant the gas volume is increasing as the air/fuel mixture is being drawn into the cylinder by the intake valve. At stage 2 the compression stroke of the engine is starting with the intake valve closing. At 2 – 3 the piston is travelling up the cylinder and the gas volume is decreasing and the pressure increasing as of the work done on the gas by the piston. At stage 3 the combustion of the cylinder is starting with the air/fuel mixture. This comes very quickly and the volume remains a constant. When the flame starts to burn the heat is released which increases both the temperature and the pressure, according to the equation of state </w:t>
      </w:r>
      <w:r w:rsidRPr="000B0B7C">
        <w:rPr>
          <w:rFonts w:eastAsia="Times New Roman" w:cstheme="majorHAnsi"/>
          <w:i/>
          <w:color w:val="FF0000"/>
          <w:sz w:val="22"/>
          <w:szCs w:val="22"/>
          <w:shd w:val="clear" w:color="auto" w:fill="FFFFFF"/>
        </w:rPr>
        <w:t xml:space="preserve">p * V / T = n * </w:t>
      </w:r>
      <w:proofErr w:type="spellStart"/>
      <w:r w:rsidRPr="000B0B7C">
        <w:rPr>
          <w:rFonts w:eastAsia="Times New Roman" w:cstheme="majorHAnsi"/>
          <w:i/>
          <w:color w:val="FF0000"/>
          <w:sz w:val="22"/>
          <w:szCs w:val="22"/>
          <w:shd w:val="clear" w:color="auto" w:fill="FFFFFF"/>
        </w:rPr>
        <w:t>Rbar</w:t>
      </w:r>
      <w:proofErr w:type="spellEnd"/>
      <w:r w:rsidRPr="000B0B7C">
        <w:rPr>
          <w:rFonts w:eastAsia="Times New Roman" w:cstheme="majorHAnsi"/>
          <w:i/>
          <w:sz w:val="22"/>
          <w:szCs w:val="22"/>
          <w:shd w:val="clear" w:color="auto" w:fill="FFFFFF"/>
        </w:rPr>
        <w:t xml:space="preserve">. </w:t>
      </w:r>
      <w:sdt>
        <w:sdtPr>
          <w:rPr>
            <w:rFonts w:eastAsia="Times New Roman" w:cstheme="majorHAnsi"/>
            <w:i/>
            <w:sz w:val="22"/>
            <w:szCs w:val="22"/>
            <w:shd w:val="clear" w:color="auto" w:fill="FFFFFF"/>
          </w:rPr>
          <w:id w:val="-249739334"/>
          <w:citation/>
        </w:sdtPr>
        <w:sdtContent>
          <w:r w:rsidRPr="000B0B7C">
            <w:rPr>
              <w:rFonts w:eastAsia="Times New Roman" w:cstheme="majorHAnsi"/>
              <w:i/>
              <w:sz w:val="22"/>
              <w:szCs w:val="22"/>
              <w:shd w:val="clear" w:color="auto" w:fill="FFFFFF"/>
            </w:rPr>
            <w:fldChar w:fldCharType="begin"/>
          </w:r>
          <w:r w:rsidRPr="000B0B7C">
            <w:rPr>
              <w:rFonts w:eastAsia="Times New Roman" w:cstheme="majorHAnsi"/>
              <w:i/>
              <w:sz w:val="22"/>
              <w:szCs w:val="22"/>
              <w:shd w:val="clear" w:color="auto" w:fill="FFFFFF"/>
            </w:rPr>
            <w:instrText xml:space="preserve"> CITATION Nat16 \l 2057 </w:instrText>
          </w:r>
          <w:r w:rsidRPr="000B0B7C">
            <w:rPr>
              <w:rFonts w:eastAsia="Times New Roman" w:cstheme="majorHAnsi"/>
              <w:i/>
              <w:sz w:val="22"/>
              <w:szCs w:val="22"/>
              <w:shd w:val="clear" w:color="auto" w:fill="FFFFFF"/>
            </w:rPr>
            <w:fldChar w:fldCharType="separate"/>
          </w:r>
          <w:r w:rsidRPr="000B0B7C">
            <w:rPr>
              <w:rFonts w:eastAsia="Times New Roman" w:cstheme="majorHAnsi"/>
              <w:noProof/>
              <w:sz w:val="22"/>
              <w:szCs w:val="22"/>
              <w:shd w:val="clear" w:color="auto" w:fill="FFFFFF"/>
            </w:rPr>
            <w:t>(NASA, 2016)</w:t>
          </w:r>
          <w:r w:rsidRPr="000B0B7C">
            <w:rPr>
              <w:rFonts w:eastAsia="Times New Roman" w:cstheme="majorHAnsi"/>
              <w:i/>
              <w:sz w:val="22"/>
              <w:szCs w:val="22"/>
              <w:shd w:val="clear" w:color="auto" w:fill="FFFFFF"/>
            </w:rPr>
            <w:fldChar w:fldCharType="end"/>
          </w:r>
        </w:sdtContent>
      </w:sdt>
      <w:r w:rsidRPr="000B0B7C">
        <w:rPr>
          <w:rFonts w:eastAsia="Times New Roman" w:cstheme="majorHAnsi"/>
          <w:i/>
          <w:sz w:val="22"/>
          <w:szCs w:val="22"/>
          <w:shd w:val="clear" w:color="auto" w:fill="FFFFFF"/>
        </w:rPr>
        <w:t xml:space="preserve">. </w:t>
      </w:r>
      <w:r w:rsidRPr="000B0B7C">
        <w:rPr>
          <w:rFonts w:eastAsia="Times New Roman" w:cstheme="majorHAnsi"/>
          <w:sz w:val="22"/>
          <w:szCs w:val="22"/>
          <w:shd w:val="clear" w:color="auto" w:fill="FFFFFF"/>
        </w:rPr>
        <w:t>At stage 4 the power stroke beings and between 4-5 the piston is travelling at constant velocity the pressure is reduced as the work is done by the gas of the piston. At stage 5 the exhaust valve opens and the remaining heat in the gas is exchanged to its surrounds. Stage 6 then beings when the exhaust stroke when the piston starts travelling back up the cylinder, the volume decrease and the pressure remains a constant. At the end of the exhaust stroke the conditions return to stage 1.</w:t>
      </w:r>
      <w:sdt>
        <w:sdtPr>
          <w:rPr>
            <w:rFonts w:eastAsia="Times New Roman" w:cstheme="majorHAnsi"/>
            <w:sz w:val="22"/>
            <w:szCs w:val="22"/>
            <w:shd w:val="clear" w:color="auto" w:fill="FFFFFF"/>
          </w:rPr>
          <w:id w:val="764968873"/>
          <w:citation/>
        </w:sdtPr>
        <w:sdtContent>
          <w:r w:rsidR="009159F3" w:rsidRPr="000B0B7C">
            <w:rPr>
              <w:rFonts w:eastAsia="Times New Roman" w:cstheme="majorHAnsi"/>
              <w:sz w:val="22"/>
              <w:szCs w:val="22"/>
              <w:shd w:val="clear" w:color="auto" w:fill="FFFFFF"/>
            </w:rPr>
            <w:fldChar w:fldCharType="begin"/>
          </w:r>
          <w:r w:rsidR="009159F3" w:rsidRPr="000B0B7C">
            <w:rPr>
              <w:rFonts w:eastAsia="Times New Roman" w:cstheme="majorHAnsi"/>
              <w:sz w:val="22"/>
              <w:szCs w:val="22"/>
              <w:shd w:val="clear" w:color="auto" w:fill="FFFFFF"/>
            </w:rPr>
            <w:instrText xml:space="preserve"> CITATION Nat16 \l 2057 </w:instrText>
          </w:r>
          <w:r w:rsidR="009159F3" w:rsidRPr="000B0B7C">
            <w:rPr>
              <w:rFonts w:eastAsia="Times New Roman" w:cstheme="majorHAnsi"/>
              <w:sz w:val="22"/>
              <w:szCs w:val="22"/>
              <w:shd w:val="clear" w:color="auto" w:fill="FFFFFF"/>
            </w:rPr>
            <w:fldChar w:fldCharType="separate"/>
          </w:r>
          <w:r w:rsidR="009159F3" w:rsidRPr="000B0B7C">
            <w:rPr>
              <w:rFonts w:eastAsia="Times New Roman" w:cstheme="majorHAnsi"/>
              <w:noProof/>
              <w:sz w:val="22"/>
              <w:szCs w:val="22"/>
              <w:shd w:val="clear" w:color="auto" w:fill="FFFFFF"/>
            </w:rPr>
            <w:t xml:space="preserve"> (NASA, 2016)</w:t>
          </w:r>
          <w:r w:rsidR="009159F3" w:rsidRPr="000B0B7C">
            <w:rPr>
              <w:rFonts w:eastAsia="Times New Roman" w:cstheme="majorHAnsi"/>
              <w:sz w:val="22"/>
              <w:szCs w:val="22"/>
              <w:shd w:val="clear" w:color="auto" w:fill="FFFFFF"/>
            </w:rPr>
            <w:fldChar w:fldCharType="end"/>
          </w:r>
        </w:sdtContent>
      </w:sdt>
    </w:p>
    <w:p w14:paraId="5971104A" w14:textId="156C26FB" w:rsidR="004D7AC6" w:rsidRDefault="00B22939" w:rsidP="004261E0">
      <w:pPr>
        <w:pStyle w:val="Heading3"/>
      </w:pPr>
      <w:bookmarkStart w:id="35" w:name="_Toc7368040"/>
      <w:bookmarkStart w:id="36" w:name="_Toc7369046"/>
      <w:bookmarkStart w:id="37" w:name="_Toc7380982"/>
      <w:r>
        <w:lastRenderedPageBreak/>
        <w:t>3.</w:t>
      </w:r>
      <w:r w:rsidR="009E2B6B" w:rsidRPr="000B0B7C">
        <w:t>0</w:t>
      </w:r>
      <w:r w:rsidR="00405C5B" w:rsidRPr="000B0B7C">
        <w:t xml:space="preserve"> </w:t>
      </w:r>
      <w:r w:rsidR="009E2B6B" w:rsidRPr="000B0B7C">
        <w:t xml:space="preserve"> </w:t>
      </w:r>
      <w:r w:rsidR="00543248" w:rsidRPr="000B0B7C">
        <w:t>methodology</w:t>
      </w:r>
      <w:bookmarkEnd w:id="37"/>
      <w:r w:rsidR="00543248" w:rsidRPr="000B0B7C">
        <w:t xml:space="preserve"> </w:t>
      </w:r>
    </w:p>
    <w:p w14:paraId="50B43069" w14:textId="71202793" w:rsidR="00BD59D5" w:rsidRPr="000B0B7C" w:rsidRDefault="004D7AC6" w:rsidP="004261E0">
      <w:pPr>
        <w:pStyle w:val="Heading3"/>
      </w:pPr>
      <w:bookmarkStart w:id="38" w:name="_Toc7380983"/>
      <w:r>
        <w:t xml:space="preserve">3.1 </w:t>
      </w:r>
      <w:r w:rsidR="00543248" w:rsidRPr="000B0B7C">
        <w:t>data sets</w:t>
      </w:r>
      <w:bookmarkEnd w:id="35"/>
      <w:bookmarkEnd w:id="36"/>
      <w:bookmarkEnd w:id="38"/>
      <w:r w:rsidR="00543248" w:rsidRPr="000B0B7C">
        <w:t xml:space="preserve"> </w:t>
      </w:r>
      <w:r w:rsidR="009E2B6B" w:rsidRPr="000B0B7C">
        <w:t xml:space="preserve"> </w:t>
      </w:r>
    </w:p>
    <w:p w14:paraId="6C510313" w14:textId="58F9B8BF" w:rsidR="009E2B6B" w:rsidRPr="000B0B7C" w:rsidRDefault="009E2B6B" w:rsidP="009E2B6B">
      <w:pPr>
        <w:rPr>
          <w:color w:val="5B9BD5" w:themeColor="accent1"/>
          <w:sz w:val="22"/>
          <w:szCs w:val="22"/>
        </w:rPr>
      </w:pPr>
    </w:p>
    <w:p w14:paraId="7F316454" w14:textId="002DE34F" w:rsidR="009E2B6B" w:rsidRPr="000B0B7C" w:rsidRDefault="009E2B6B" w:rsidP="00862E6B">
      <w:pPr>
        <w:jc w:val="both"/>
        <w:rPr>
          <w:sz w:val="22"/>
          <w:szCs w:val="22"/>
        </w:rPr>
      </w:pPr>
      <w:r w:rsidRPr="000B0B7C">
        <w:rPr>
          <w:sz w:val="22"/>
          <w:szCs w:val="22"/>
        </w:rPr>
        <w:t xml:space="preserve">Through the use of data which has been obtained from </w:t>
      </w:r>
      <w:r w:rsidR="004D7AC6">
        <w:rPr>
          <w:sz w:val="22"/>
          <w:szCs w:val="22"/>
        </w:rPr>
        <w:t>F</w:t>
      </w:r>
      <w:r w:rsidRPr="000B0B7C">
        <w:rPr>
          <w:sz w:val="22"/>
          <w:szCs w:val="22"/>
        </w:rPr>
        <w:t xml:space="preserve">ord </w:t>
      </w:r>
      <w:r w:rsidR="004D7AC6">
        <w:rPr>
          <w:sz w:val="22"/>
          <w:szCs w:val="22"/>
        </w:rPr>
        <w:t>M</w:t>
      </w:r>
      <w:r w:rsidRPr="000B0B7C">
        <w:rPr>
          <w:sz w:val="22"/>
          <w:szCs w:val="22"/>
        </w:rPr>
        <w:t xml:space="preserve">otor </w:t>
      </w:r>
      <w:r w:rsidR="004D7AC6">
        <w:rPr>
          <w:sz w:val="22"/>
          <w:szCs w:val="22"/>
        </w:rPr>
        <w:t>C</w:t>
      </w:r>
      <w:r w:rsidRPr="000B0B7C">
        <w:rPr>
          <w:sz w:val="22"/>
          <w:szCs w:val="22"/>
        </w:rPr>
        <w:t xml:space="preserve">ompany, an investigation will be carried out looking into how two engines act through various engine conditions. These are both the 1.6 </w:t>
      </w:r>
      <w:r w:rsidR="004D7AC6">
        <w:rPr>
          <w:sz w:val="22"/>
          <w:szCs w:val="22"/>
        </w:rPr>
        <w:t>S</w:t>
      </w:r>
      <w:r w:rsidRPr="000B0B7C">
        <w:rPr>
          <w:sz w:val="22"/>
          <w:szCs w:val="22"/>
        </w:rPr>
        <w:t xml:space="preserve">igma engines one being a forced induction which uses a turbocharger and the other being a naturally aspirated application. In this report would hope to show me complete understanding of how these engines act and how they have to act in the way they do. </w:t>
      </w:r>
    </w:p>
    <w:p w14:paraId="42412FE0" w14:textId="795A0A0B" w:rsidR="00725177" w:rsidRPr="000B0B7C" w:rsidRDefault="00E12926" w:rsidP="00862E6B">
      <w:pPr>
        <w:jc w:val="both"/>
        <w:rPr>
          <w:sz w:val="22"/>
          <w:szCs w:val="22"/>
        </w:rPr>
      </w:pPr>
      <w:r w:rsidRPr="000B0B7C">
        <w:rPr>
          <w:noProof/>
          <w:sz w:val="22"/>
          <w:szCs w:val="22"/>
        </w:rPr>
        <w:drawing>
          <wp:anchor distT="0" distB="0" distL="114300" distR="114300" simplePos="0" relativeHeight="251669504" behindDoc="1" locked="0" layoutInCell="1" allowOverlap="1" wp14:anchorId="1C8D9995" wp14:editId="03A756B4">
            <wp:simplePos x="0" y="0"/>
            <wp:positionH relativeFrom="column">
              <wp:posOffset>25052</wp:posOffset>
            </wp:positionH>
            <wp:positionV relativeFrom="paragraph">
              <wp:posOffset>895950</wp:posOffset>
            </wp:positionV>
            <wp:extent cx="5723890" cy="3143703"/>
            <wp:effectExtent l="0" t="0" r="16510" b="6350"/>
            <wp:wrapNone/>
            <wp:docPr id="7" name="Chart 7">
              <a:extLst xmlns:a="http://schemas.openxmlformats.org/drawingml/2006/main">
                <a:ext uri="{FF2B5EF4-FFF2-40B4-BE49-F238E27FC236}">
                  <a16:creationId xmlns:a16="http://schemas.microsoft.com/office/drawing/2014/main" id="{B154488C-8E9B-ED42-9C5B-A31AB65A9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725177" w:rsidRPr="000B0B7C">
        <w:rPr>
          <w:sz w:val="22"/>
          <w:szCs w:val="22"/>
        </w:rPr>
        <w:t xml:space="preserve">By using the data from Ford Motor </w:t>
      </w:r>
      <w:r w:rsidR="004D7AC6">
        <w:rPr>
          <w:sz w:val="22"/>
          <w:szCs w:val="22"/>
        </w:rPr>
        <w:t>C</w:t>
      </w:r>
      <w:r w:rsidR="00725177" w:rsidRPr="000B0B7C">
        <w:rPr>
          <w:sz w:val="22"/>
          <w:szCs w:val="22"/>
        </w:rPr>
        <w:t>ompany various calculations can be done to determine how they engine is functioning and why it is acting in the way it is. The first step will be to look at the Pressure V Crank Angle</w:t>
      </w:r>
      <w:r w:rsidR="005A6B90" w:rsidRPr="000B0B7C">
        <w:rPr>
          <w:sz w:val="22"/>
          <w:szCs w:val="22"/>
        </w:rPr>
        <w:t xml:space="preserve">. Below in </w:t>
      </w:r>
      <w:r w:rsidR="004D7AC6">
        <w:rPr>
          <w:sz w:val="22"/>
          <w:szCs w:val="22"/>
        </w:rPr>
        <w:t>Figure 4</w:t>
      </w:r>
      <w:r w:rsidR="005A6B90" w:rsidRPr="000B0B7C">
        <w:rPr>
          <w:sz w:val="22"/>
          <w:szCs w:val="22"/>
        </w:rPr>
        <w:t xml:space="preserve"> shows the pressure v crank angle of the </w:t>
      </w:r>
      <w:r w:rsidR="009C7519" w:rsidRPr="000B0B7C">
        <w:rPr>
          <w:sz w:val="22"/>
          <w:szCs w:val="22"/>
        </w:rPr>
        <w:t xml:space="preserve">naturally aspirated </w:t>
      </w:r>
      <w:r w:rsidR="005A6B90" w:rsidRPr="000B0B7C">
        <w:rPr>
          <w:sz w:val="22"/>
          <w:szCs w:val="22"/>
        </w:rPr>
        <w:t>1.6 engine at 1000Rpm</w:t>
      </w:r>
      <w:r w:rsidR="002A488A" w:rsidRPr="000B0B7C">
        <w:rPr>
          <w:sz w:val="22"/>
          <w:szCs w:val="22"/>
        </w:rPr>
        <w:t>.</w:t>
      </w:r>
    </w:p>
    <w:p w14:paraId="61AA2FD4" w14:textId="472748FC" w:rsidR="009E2B6B" w:rsidRPr="000B0B7C" w:rsidRDefault="009E2B6B" w:rsidP="00862E6B">
      <w:pPr>
        <w:jc w:val="both"/>
        <w:rPr>
          <w:color w:val="5B9BD5" w:themeColor="accent1"/>
          <w:sz w:val="22"/>
          <w:szCs w:val="22"/>
        </w:rPr>
      </w:pPr>
    </w:p>
    <w:p w14:paraId="1466BE00" w14:textId="78854D0A" w:rsidR="009E2B6B" w:rsidRPr="000B0B7C" w:rsidRDefault="009E2B6B" w:rsidP="00862E6B">
      <w:pPr>
        <w:pStyle w:val="ListParagraph"/>
        <w:jc w:val="both"/>
        <w:rPr>
          <w:color w:val="5B9BD5" w:themeColor="accent1"/>
          <w:sz w:val="22"/>
          <w:szCs w:val="22"/>
        </w:rPr>
      </w:pPr>
    </w:p>
    <w:p w14:paraId="7608498D" w14:textId="359C9A2D" w:rsidR="006E10EB" w:rsidRPr="000B0B7C" w:rsidRDefault="006E10EB" w:rsidP="00862E6B">
      <w:pPr>
        <w:pStyle w:val="ListParagraph"/>
        <w:jc w:val="both"/>
        <w:rPr>
          <w:color w:val="5B9BD5" w:themeColor="accent1"/>
          <w:sz w:val="22"/>
          <w:szCs w:val="22"/>
        </w:rPr>
      </w:pPr>
    </w:p>
    <w:p w14:paraId="48485B59" w14:textId="45B16F55" w:rsidR="006E10EB" w:rsidRPr="000B0B7C" w:rsidRDefault="007701F1" w:rsidP="00862E6B">
      <w:pPr>
        <w:pStyle w:val="ListParagraph"/>
        <w:jc w:val="both"/>
        <w:rPr>
          <w:color w:val="5B9BD5" w:themeColor="accent1"/>
          <w:sz w:val="22"/>
          <w:szCs w:val="22"/>
        </w:rPr>
      </w:pPr>
      <w:r w:rsidRPr="000B0B7C">
        <w:rPr>
          <w:noProof/>
          <w:color w:val="5B9BD5" w:themeColor="accent1"/>
          <w:sz w:val="22"/>
          <w:szCs w:val="22"/>
        </w:rPr>
        <mc:AlternateContent>
          <mc:Choice Requires="wps">
            <w:drawing>
              <wp:anchor distT="0" distB="0" distL="114300" distR="114300" simplePos="0" relativeHeight="251668480" behindDoc="0" locked="0" layoutInCell="1" allowOverlap="1" wp14:anchorId="2FF3751D" wp14:editId="7189599F">
                <wp:simplePos x="0" y="0"/>
                <wp:positionH relativeFrom="column">
                  <wp:posOffset>99773</wp:posOffset>
                </wp:positionH>
                <wp:positionV relativeFrom="paragraph">
                  <wp:posOffset>229870</wp:posOffset>
                </wp:positionV>
                <wp:extent cx="513081" cy="1039660"/>
                <wp:effectExtent l="0" t="0" r="0" b="0"/>
                <wp:wrapNone/>
                <wp:docPr id="6" name="Text Box 6"/>
                <wp:cNvGraphicFramePr/>
                <a:graphic xmlns:a="http://schemas.openxmlformats.org/drawingml/2006/main">
                  <a:graphicData uri="http://schemas.microsoft.com/office/word/2010/wordprocessingShape">
                    <wps:wsp>
                      <wps:cNvSpPr txBox="1"/>
                      <wps:spPr>
                        <a:xfrm rot="10800000" flipH="1">
                          <a:off x="0" y="0"/>
                          <a:ext cx="513081" cy="1039660"/>
                        </a:xfrm>
                        <a:prstGeom prst="rect">
                          <a:avLst/>
                        </a:prstGeom>
                        <a:noFill/>
                        <a:ln w="6350">
                          <a:noFill/>
                        </a:ln>
                      </wps:spPr>
                      <wps:txbx>
                        <w:txbxContent>
                          <w:p w14:paraId="21D015F8" w14:textId="1EB47355" w:rsidR="005F399F" w:rsidRPr="00E74E6F" w:rsidRDefault="005F399F">
                            <w:pPr>
                              <w:rPr>
                                <w:b/>
                                <w:i/>
                              </w:rPr>
                            </w:pPr>
                            <w:r w:rsidRPr="00E74E6F">
                              <w:rPr>
                                <w:b/>
                                <w:i/>
                              </w:rPr>
                              <w:t xml:space="preserve">Cylinder Pressure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F3751D" id="Text Box 6" o:spid="_x0000_s1027" type="#_x0000_t202" style="position:absolute;left:0;text-align:left;margin-left:7.85pt;margin-top:18.1pt;width:40.4pt;height:81.85pt;rotation:180;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" filled="f" stroked="f" strokeweight=".5pt">
                <v:textbox style="layout-flow:vertical-ideographic">
                  <w:txbxContent>
                    <w:p w14:paraId="21D015F8" w14:textId="1EB47355" w:rsidR="005F399F" w:rsidRPr="00E74E6F" w:rsidRDefault="005F399F">
                      <w:pPr>
                        <w:rPr>
                          <w:b/>
                          <w:i/>
                        </w:rPr>
                      </w:pPr>
                      <w:r w:rsidRPr="00E74E6F">
                        <w:rPr>
                          <w:b/>
                          <w:i/>
                        </w:rPr>
                        <w:t xml:space="preserve">Cylinder Pressure </w:t>
                      </w:r>
                    </w:p>
                  </w:txbxContent>
                </v:textbox>
              </v:shape>
            </w:pict>
          </mc:Fallback>
        </mc:AlternateContent>
      </w:r>
    </w:p>
    <w:p w14:paraId="67EBEA32" w14:textId="5E86968F" w:rsidR="006E10EB" w:rsidRPr="000B0B7C" w:rsidRDefault="006E10EB" w:rsidP="00862E6B">
      <w:pPr>
        <w:pStyle w:val="ListParagraph"/>
        <w:jc w:val="both"/>
        <w:rPr>
          <w:color w:val="5B9BD5" w:themeColor="accent1"/>
          <w:sz w:val="22"/>
          <w:szCs w:val="22"/>
        </w:rPr>
      </w:pPr>
    </w:p>
    <w:p w14:paraId="55EFCB50" w14:textId="284D7B83" w:rsidR="006E10EB" w:rsidRPr="000B0B7C" w:rsidRDefault="006E10EB" w:rsidP="00862E6B">
      <w:pPr>
        <w:pStyle w:val="ListParagraph"/>
        <w:jc w:val="both"/>
        <w:rPr>
          <w:color w:val="5B9BD5" w:themeColor="accent1"/>
          <w:sz w:val="22"/>
          <w:szCs w:val="22"/>
        </w:rPr>
      </w:pPr>
    </w:p>
    <w:p w14:paraId="197AB7F7" w14:textId="3C38EE2E" w:rsidR="006E10EB" w:rsidRPr="000B0B7C" w:rsidRDefault="006E10EB" w:rsidP="00862E6B">
      <w:pPr>
        <w:pStyle w:val="ListParagraph"/>
        <w:jc w:val="both"/>
        <w:rPr>
          <w:color w:val="5B9BD5" w:themeColor="accent1"/>
          <w:sz w:val="22"/>
          <w:szCs w:val="22"/>
        </w:rPr>
      </w:pPr>
    </w:p>
    <w:p w14:paraId="0169A56E" w14:textId="130C6FCA" w:rsidR="006E10EB" w:rsidRPr="000B0B7C" w:rsidRDefault="006E10EB" w:rsidP="00862E6B">
      <w:pPr>
        <w:pStyle w:val="ListParagraph"/>
        <w:jc w:val="both"/>
        <w:rPr>
          <w:color w:val="5B9BD5" w:themeColor="accent1"/>
          <w:sz w:val="22"/>
          <w:szCs w:val="22"/>
        </w:rPr>
      </w:pPr>
    </w:p>
    <w:p w14:paraId="7E10CA65" w14:textId="0272BFB8" w:rsidR="006E10EB" w:rsidRPr="000B0B7C" w:rsidRDefault="006E10EB" w:rsidP="00862E6B">
      <w:pPr>
        <w:pStyle w:val="ListParagraph"/>
        <w:jc w:val="both"/>
        <w:rPr>
          <w:color w:val="5B9BD5" w:themeColor="accent1"/>
          <w:sz w:val="22"/>
          <w:szCs w:val="22"/>
        </w:rPr>
      </w:pPr>
    </w:p>
    <w:p w14:paraId="35825102" w14:textId="1D019678" w:rsidR="006E10EB" w:rsidRPr="000B0B7C" w:rsidRDefault="007701F1" w:rsidP="00862E6B">
      <w:pPr>
        <w:pStyle w:val="ListParagraph"/>
        <w:jc w:val="both"/>
        <w:rPr>
          <w:color w:val="5B9BD5" w:themeColor="accent1"/>
          <w:sz w:val="22"/>
          <w:szCs w:val="22"/>
        </w:rPr>
      </w:pPr>
      <w:r w:rsidRPr="000B0B7C">
        <w:rPr>
          <w:noProof/>
          <w:color w:val="5B9BD5" w:themeColor="accent1"/>
          <w:sz w:val="22"/>
          <w:szCs w:val="22"/>
        </w:rPr>
        <mc:AlternateContent>
          <mc:Choice Requires="wps">
            <w:drawing>
              <wp:anchor distT="0" distB="0" distL="114300" distR="114300" simplePos="0" relativeHeight="251679744" behindDoc="0" locked="0" layoutInCell="1" allowOverlap="1" wp14:anchorId="23E9600C" wp14:editId="5644B420">
                <wp:simplePos x="0" y="0"/>
                <wp:positionH relativeFrom="column">
                  <wp:posOffset>4006720</wp:posOffset>
                </wp:positionH>
                <wp:positionV relativeFrom="paragraph">
                  <wp:posOffset>84925</wp:posOffset>
                </wp:positionV>
                <wp:extent cx="538480" cy="35687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38480" cy="356870"/>
                        </a:xfrm>
                        <a:prstGeom prst="rect">
                          <a:avLst/>
                        </a:prstGeom>
                        <a:noFill/>
                        <a:ln w="6350">
                          <a:noFill/>
                        </a:ln>
                      </wps:spPr>
                      <wps:txbx>
                        <w:txbxContent>
                          <w:p w14:paraId="02995B34" w14:textId="030BB671" w:rsidR="005F399F" w:rsidRPr="007701F1" w:rsidRDefault="005F399F">
                            <w:pPr>
                              <w:rPr>
                                <w:b/>
                              </w:rPr>
                            </w:pPr>
                            <w:r>
                              <w:rPr>
                                <w:b/>
                              </w:rPr>
                              <w:t>B</w:t>
                            </w:r>
                            <w:r w:rsidRPr="007701F1">
                              <w:rPr>
                                <w:b/>
                              </w:rPr>
                              <w:t>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E9600C" id="Text Box 15" o:spid="_x0000_s1028" type="#_x0000_t202" style="position:absolute;left:0;text-align:left;margin-left:315.5pt;margin-top:6.7pt;width:42.4pt;height:28.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" filled="f" stroked="f" strokeweight=".5pt">
                <v:textbox>
                  <w:txbxContent>
                    <w:p w14:paraId="02995B34" w14:textId="030BB671" w:rsidR="005F399F" w:rsidRPr="007701F1" w:rsidRDefault="005F399F">
                      <w:pPr>
                        <w:rPr>
                          <w:b/>
                        </w:rPr>
                      </w:pPr>
                      <w:r>
                        <w:rPr>
                          <w:b/>
                        </w:rPr>
                        <w:t>B</w:t>
                      </w:r>
                      <w:r w:rsidRPr="007701F1">
                        <w:rPr>
                          <w:b/>
                        </w:rPr>
                        <w:t>DC</w:t>
                      </w:r>
                    </w:p>
                  </w:txbxContent>
                </v:textbox>
              </v:shape>
            </w:pict>
          </mc:Fallback>
        </mc:AlternateContent>
      </w:r>
      <w:r w:rsidRPr="000B0B7C">
        <w:rPr>
          <w:noProof/>
          <w:color w:val="5B9BD5" w:themeColor="accent1"/>
          <w:sz w:val="22"/>
          <w:szCs w:val="22"/>
        </w:rPr>
        <mc:AlternateContent>
          <mc:Choice Requires="wps">
            <w:drawing>
              <wp:anchor distT="0" distB="0" distL="114300" distR="114300" simplePos="0" relativeHeight="251677696" behindDoc="0" locked="0" layoutInCell="1" allowOverlap="1" wp14:anchorId="506DC883" wp14:editId="2A05F1EB">
                <wp:simplePos x="0" y="0"/>
                <wp:positionH relativeFrom="column">
                  <wp:posOffset>5245735</wp:posOffset>
                </wp:positionH>
                <wp:positionV relativeFrom="paragraph">
                  <wp:posOffset>107315</wp:posOffset>
                </wp:positionV>
                <wp:extent cx="538480" cy="35687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8480" cy="356870"/>
                        </a:xfrm>
                        <a:prstGeom prst="rect">
                          <a:avLst/>
                        </a:prstGeom>
                        <a:noFill/>
                        <a:ln w="6350">
                          <a:noFill/>
                        </a:ln>
                      </wps:spPr>
                      <wps:txbx>
                        <w:txbxContent>
                          <w:p w14:paraId="30F5068D" w14:textId="77777777" w:rsidR="005F399F" w:rsidRPr="007701F1" w:rsidRDefault="005F399F">
                            <w:pPr>
                              <w:rPr>
                                <w:b/>
                              </w:rPr>
                            </w:pPr>
                            <w:r w:rsidRPr="007701F1">
                              <w:rPr>
                                <w:b/>
                              </w:rPr>
                              <w:t>TDC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6DC883" id="Text Box 14" o:spid="_x0000_s1029" type="#_x0000_t202" style="position:absolute;left:0;text-align:left;margin-left:413.05pt;margin-top:8.45pt;width:42.4pt;height:28.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" filled="f" stroked="f" strokeweight=".5pt">
                <v:textbox>
                  <w:txbxContent>
                    <w:p w14:paraId="30F5068D" w14:textId="77777777" w:rsidR="005F399F" w:rsidRPr="007701F1" w:rsidRDefault="005F399F">
                      <w:pPr>
                        <w:rPr>
                          <w:b/>
                        </w:rPr>
                      </w:pPr>
                      <w:r w:rsidRPr="007701F1">
                        <w:rPr>
                          <w:b/>
                        </w:rPr>
                        <w:t>TDC</w:t>
                      </w:r>
                    </w:p>
                  </w:txbxContent>
                </v:textbox>
              </v:shape>
            </w:pict>
          </mc:Fallback>
        </mc:AlternateContent>
      </w:r>
      <w:r w:rsidRPr="000B0B7C">
        <w:rPr>
          <w:noProof/>
          <w:color w:val="5B9BD5" w:themeColor="accent1"/>
          <w:sz w:val="22"/>
          <w:szCs w:val="22"/>
        </w:rPr>
        <mc:AlternateContent>
          <mc:Choice Requires="wps">
            <w:drawing>
              <wp:anchor distT="0" distB="0" distL="114300" distR="114300" simplePos="0" relativeHeight="251672576" behindDoc="0" locked="0" layoutInCell="1" allowOverlap="1" wp14:anchorId="4C5B7731" wp14:editId="03448538">
                <wp:simplePos x="0" y="0"/>
                <wp:positionH relativeFrom="column">
                  <wp:posOffset>2868460</wp:posOffset>
                </wp:positionH>
                <wp:positionV relativeFrom="paragraph">
                  <wp:posOffset>79889</wp:posOffset>
                </wp:positionV>
                <wp:extent cx="538480" cy="356992"/>
                <wp:effectExtent l="0" t="0" r="0" b="0"/>
                <wp:wrapNone/>
                <wp:docPr id="9" name="Text Box 9"/>
                <wp:cNvGraphicFramePr/>
                <a:graphic xmlns:a="http://schemas.openxmlformats.org/drawingml/2006/main">
                  <a:graphicData uri="http://schemas.microsoft.com/office/word/2010/wordprocessingShape">
                    <wps:wsp>
                      <wps:cNvSpPr txBox="1"/>
                      <wps:spPr>
                        <a:xfrm>
                          <a:off x="0" y="0"/>
                          <a:ext cx="538480" cy="356992"/>
                        </a:xfrm>
                        <a:prstGeom prst="rect">
                          <a:avLst/>
                        </a:prstGeom>
                        <a:noFill/>
                        <a:ln w="6350">
                          <a:noFill/>
                        </a:ln>
                      </wps:spPr>
                      <wps:txbx>
                        <w:txbxContent>
                          <w:p w14:paraId="3F770BDE" w14:textId="77777777" w:rsidR="005F399F" w:rsidRPr="007701F1" w:rsidRDefault="005F399F">
                            <w:pPr>
                              <w:rPr>
                                <w:b/>
                              </w:rPr>
                            </w:pPr>
                            <w:r w:rsidRPr="007701F1">
                              <w:rPr>
                                <w:b/>
                              </w:rPr>
                              <w:t>TDC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5B7731" id="Text Box 9" o:spid="_x0000_s1030" type="#_x0000_t202" style="position:absolute;left:0;text-align:left;margin-left:225.85pt;margin-top:6.3pt;width:42.4pt;height:28.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" filled="f" stroked="f" strokeweight=".5pt">
                <v:textbox>
                  <w:txbxContent>
                    <w:p w14:paraId="3F770BDE" w14:textId="77777777" w:rsidR="005F399F" w:rsidRPr="007701F1" w:rsidRDefault="005F399F">
                      <w:pPr>
                        <w:rPr>
                          <w:b/>
                        </w:rPr>
                      </w:pPr>
                      <w:r w:rsidRPr="007701F1">
                        <w:rPr>
                          <w:b/>
                        </w:rPr>
                        <w:t>TDC</w:t>
                      </w:r>
                    </w:p>
                  </w:txbxContent>
                </v:textbox>
              </v:shape>
            </w:pict>
          </mc:Fallback>
        </mc:AlternateContent>
      </w:r>
      <w:r w:rsidRPr="000B0B7C">
        <w:rPr>
          <w:noProof/>
          <w:color w:val="5B9BD5" w:themeColor="accent1"/>
          <w:sz w:val="22"/>
          <w:szCs w:val="22"/>
        </w:rPr>
        <mc:AlternateContent>
          <mc:Choice Requires="wps">
            <w:drawing>
              <wp:anchor distT="0" distB="0" distL="114300" distR="114300" simplePos="0" relativeHeight="251675648" behindDoc="0" locked="0" layoutInCell="1" allowOverlap="1" wp14:anchorId="75287321" wp14:editId="60F62A5F">
                <wp:simplePos x="0" y="0"/>
                <wp:positionH relativeFrom="column">
                  <wp:posOffset>1813395</wp:posOffset>
                </wp:positionH>
                <wp:positionV relativeFrom="paragraph">
                  <wp:posOffset>109342</wp:posOffset>
                </wp:positionV>
                <wp:extent cx="538619" cy="46346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38619" cy="463463"/>
                        </a:xfrm>
                        <a:prstGeom prst="rect">
                          <a:avLst/>
                        </a:prstGeom>
                        <a:noFill/>
                        <a:ln w="6350">
                          <a:noFill/>
                        </a:ln>
                      </wps:spPr>
                      <wps:txbx>
                        <w:txbxContent>
                          <w:p w14:paraId="04D6C0D1" w14:textId="120624E3" w:rsidR="005F399F" w:rsidRPr="007701F1" w:rsidRDefault="005F399F">
                            <w:pPr>
                              <w:rPr>
                                <w:b/>
                              </w:rPr>
                            </w:pPr>
                            <w:r>
                              <w:rPr>
                                <w:b/>
                              </w:rPr>
                              <w:t>B</w:t>
                            </w:r>
                            <w:r w:rsidRPr="007701F1">
                              <w:rPr>
                                <w:b/>
                              </w:rPr>
                              <w:t>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287321" id="Text Box 11" o:spid="_x0000_s1031" type="#_x0000_t202" style="position:absolute;left:0;text-align:left;margin-left:142.8pt;margin-top:8.6pt;width:42.4pt;height:36.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" filled="f" stroked="f" strokeweight=".5pt">
                <v:textbox>
                  <w:txbxContent>
                    <w:p w14:paraId="04D6C0D1" w14:textId="120624E3" w:rsidR="005F399F" w:rsidRPr="007701F1" w:rsidRDefault="005F399F">
                      <w:pPr>
                        <w:rPr>
                          <w:b/>
                        </w:rPr>
                      </w:pPr>
                      <w:r>
                        <w:rPr>
                          <w:b/>
                        </w:rPr>
                        <w:t>B</w:t>
                      </w:r>
                      <w:r w:rsidRPr="007701F1">
                        <w:rPr>
                          <w:b/>
                        </w:rPr>
                        <w:t>DC</w:t>
                      </w:r>
                    </w:p>
                  </w:txbxContent>
                </v:textbox>
              </v:shape>
            </w:pict>
          </mc:Fallback>
        </mc:AlternateContent>
      </w:r>
      <w:r w:rsidRPr="000B0B7C">
        <w:rPr>
          <w:noProof/>
          <w:color w:val="5B9BD5" w:themeColor="accent1"/>
          <w:sz w:val="22"/>
          <w:szCs w:val="22"/>
        </w:rPr>
        <mc:AlternateContent>
          <mc:Choice Requires="wps">
            <w:drawing>
              <wp:anchor distT="0" distB="0" distL="114300" distR="114300" simplePos="0" relativeHeight="251670528" behindDoc="0" locked="0" layoutInCell="1" allowOverlap="1" wp14:anchorId="0E6ACBBC" wp14:editId="75B94AC1">
                <wp:simplePos x="0" y="0"/>
                <wp:positionH relativeFrom="column">
                  <wp:posOffset>675405</wp:posOffset>
                </wp:positionH>
                <wp:positionV relativeFrom="paragraph">
                  <wp:posOffset>104427</wp:posOffset>
                </wp:positionV>
                <wp:extent cx="538619" cy="463463"/>
                <wp:effectExtent l="0" t="0" r="0" b="0"/>
                <wp:wrapNone/>
                <wp:docPr id="8" name="Text Box 8"/>
                <wp:cNvGraphicFramePr/>
                <a:graphic xmlns:a="http://schemas.openxmlformats.org/drawingml/2006/main">
                  <a:graphicData uri="http://schemas.microsoft.com/office/word/2010/wordprocessingShape">
                    <wps:wsp>
                      <wps:cNvSpPr txBox="1"/>
                      <wps:spPr>
                        <a:xfrm>
                          <a:off x="0" y="0"/>
                          <a:ext cx="538619" cy="463463"/>
                        </a:xfrm>
                        <a:prstGeom prst="rect">
                          <a:avLst/>
                        </a:prstGeom>
                        <a:noFill/>
                        <a:ln w="6350">
                          <a:noFill/>
                        </a:ln>
                      </wps:spPr>
                      <wps:txbx>
                        <w:txbxContent>
                          <w:p w14:paraId="5FE25D5D" w14:textId="5060643F" w:rsidR="005F399F" w:rsidRPr="007701F1" w:rsidRDefault="005F399F">
                            <w:pPr>
                              <w:rPr>
                                <w:b/>
                              </w:rPr>
                            </w:pPr>
                            <w:r w:rsidRPr="007701F1">
                              <w:rPr>
                                <w:b/>
                              </w:rPr>
                              <w:t>TDC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6ACBBC" id="Text Box 8" o:spid="_x0000_s1032" type="#_x0000_t202" style="position:absolute;left:0;text-align:left;margin-left:53.2pt;margin-top:8.2pt;width:42.4pt;height:3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" filled="f" stroked="f" strokeweight=".5pt">
                <v:textbox>
                  <w:txbxContent>
                    <w:p w14:paraId="5FE25D5D" w14:textId="5060643F" w:rsidR="005F399F" w:rsidRPr="007701F1" w:rsidRDefault="005F399F">
                      <w:pPr>
                        <w:rPr>
                          <w:b/>
                        </w:rPr>
                      </w:pPr>
                      <w:r w:rsidRPr="007701F1">
                        <w:rPr>
                          <w:b/>
                        </w:rPr>
                        <w:t>TDC</w:t>
                      </w:r>
                    </w:p>
                  </w:txbxContent>
                </v:textbox>
              </v:shape>
            </w:pict>
          </mc:Fallback>
        </mc:AlternateContent>
      </w:r>
    </w:p>
    <w:p w14:paraId="0A58971A" w14:textId="072C7B66" w:rsidR="006E10EB" w:rsidRPr="000B0B7C" w:rsidRDefault="006E10EB" w:rsidP="00862E6B">
      <w:pPr>
        <w:pStyle w:val="ListParagraph"/>
        <w:jc w:val="both"/>
        <w:rPr>
          <w:color w:val="5B9BD5" w:themeColor="accent1"/>
          <w:sz w:val="22"/>
          <w:szCs w:val="22"/>
        </w:rPr>
      </w:pPr>
    </w:p>
    <w:p w14:paraId="77DD7936" w14:textId="5086A8FB" w:rsidR="007701F1" w:rsidRPr="000B0B7C" w:rsidRDefault="00A311BC" w:rsidP="00862E6B">
      <w:pPr>
        <w:jc w:val="both"/>
        <w:rPr>
          <w:rFonts w:ascii="Arial" w:hAnsi="Arial" w:cs="Arial"/>
          <w:i/>
          <w:sz w:val="22"/>
          <w:szCs w:val="22"/>
        </w:rPr>
      </w:pPr>
      <w:r w:rsidRPr="000B0B7C">
        <w:rPr>
          <w:rFonts w:cs="Arial"/>
          <w:noProof/>
          <w:sz w:val="22"/>
          <w:szCs w:val="22"/>
        </w:rPr>
        <mc:AlternateContent>
          <mc:Choice Requires="wps">
            <w:drawing>
              <wp:anchor distT="0" distB="0" distL="114300" distR="114300" simplePos="0" relativeHeight="251693056" behindDoc="0" locked="0" layoutInCell="1" allowOverlap="1" wp14:anchorId="24FBA9D6" wp14:editId="72A57CEA">
                <wp:simplePos x="0" y="0"/>
                <wp:positionH relativeFrom="column">
                  <wp:posOffset>4446270</wp:posOffset>
                </wp:positionH>
                <wp:positionV relativeFrom="paragraph">
                  <wp:posOffset>283614</wp:posOffset>
                </wp:positionV>
                <wp:extent cx="914400" cy="0"/>
                <wp:effectExtent l="25400" t="63500" r="0" b="76200"/>
                <wp:wrapNone/>
                <wp:docPr id="25" name="Straight Arrow Connector 25"/>
                <wp:cNvGraphicFramePr/>
                <a:graphic xmlns:a="http://schemas.openxmlformats.org/drawingml/2006/main">
                  <a:graphicData uri="http://schemas.microsoft.com/office/word/2010/wordprocessingShape">
                    <wps:wsp>
                      <wps:cNvCnPr/>
                      <wps:spPr>
                        <a:xfrm>
                          <a:off x="0" y="0"/>
                          <a:ext cx="9144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1EE4303" id="_x0000_t32" coordsize="21600,21600" o:spt="32" o:oned="t" path="m,l21600,21600e" filled="f">
                <v:path arrowok="t" fillok="f" o:connecttype="none"/>
                <o:lock v:ext="edit" shapetype="t"/>
              </v:shapetype>
              <v:shape id="Straight Arrow Connector 25" o:spid="_x0000_s1026" type="#_x0000_t32" style="position:absolute;margin-left:350.1pt;margin-top:22.35pt;width:1in;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" strokecolor="#5b9bd5 [3204]" strokeweight=".5pt">
                <v:stroke startarrow="block" endarrow="block" joinstyle="miter"/>
              </v:shape>
            </w:pict>
          </mc:Fallback>
        </mc:AlternateContent>
      </w:r>
      <w:r w:rsidRPr="000B0B7C">
        <w:rPr>
          <w:rFonts w:cs="Arial"/>
          <w:noProof/>
          <w:sz w:val="22"/>
          <w:szCs w:val="22"/>
        </w:rPr>
        <mc:AlternateContent>
          <mc:Choice Requires="wps">
            <w:drawing>
              <wp:anchor distT="0" distB="0" distL="114300" distR="114300" simplePos="0" relativeHeight="251692032" behindDoc="0" locked="0" layoutInCell="1" allowOverlap="1" wp14:anchorId="521DB90A" wp14:editId="75E725E5">
                <wp:simplePos x="0" y="0"/>
                <wp:positionH relativeFrom="column">
                  <wp:posOffset>4538403</wp:posOffset>
                </wp:positionH>
                <wp:positionV relativeFrom="paragraph">
                  <wp:posOffset>224039</wp:posOffset>
                </wp:positionV>
                <wp:extent cx="1076960" cy="3746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076960" cy="374650"/>
                        </a:xfrm>
                        <a:prstGeom prst="rect">
                          <a:avLst/>
                        </a:prstGeom>
                        <a:noFill/>
                        <a:ln w="6350">
                          <a:noFill/>
                        </a:ln>
                      </wps:spPr>
                      <wps:txbx>
                        <w:txbxContent>
                          <w:p w14:paraId="1448D1D9" w14:textId="17F047F3" w:rsidR="005F399F" w:rsidRPr="00F61C52" w:rsidRDefault="005F399F">
                            <w:pPr>
                              <w:rPr>
                                <w:color w:val="FFC000"/>
                              </w:rPr>
                            </w:pPr>
                            <w:r w:rsidRPr="00F61C52">
                              <w:rPr>
                                <w:color w:val="FFC000"/>
                              </w:rPr>
                              <w:t>EXHAUST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DB90A" id="Text Box 24" o:spid="_x0000_s1033" type="#_x0000_t202" style="position:absolute;left:0;text-align:left;margin-left:357.35pt;margin-top:17.65pt;width:84.8pt;height: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" filled="f" stroked="f" strokeweight=".5pt">
                <v:textbox>
                  <w:txbxContent>
                    <w:p w14:paraId="1448D1D9" w14:textId="17F047F3" w:rsidR="005F399F" w:rsidRPr="00F61C52" w:rsidRDefault="005F399F">
                      <w:pPr>
                        <w:rPr>
                          <w:color w:val="FFC000"/>
                        </w:rPr>
                      </w:pPr>
                      <w:r w:rsidRPr="00F61C52">
                        <w:rPr>
                          <w:color w:val="FFC000"/>
                        </w:rPr>
                        <w:t>EXHAUST</w:t>
                      </w:r>
                    </w:p>
                  </w:txbxContent>
                </v:textbox>
              </v:shape>
            </w:pict>
          </mc:Fallback>
        </mc:AlternateContent>
      </w:r>
      <w:r w:rsidRPr="000B0B7C">
        <w:rPr>
          <w:rFonts w:cs="Arial"/>
          <w:noProof/>
          <w:sz w:val="22"/>
          <w:szCs w:val="22"/>
        </w:rPr>
        <mc:AlternateContent>
          <mc:Choice Requires="wps">
            <w:drawing>
              <wp:anchor distT="0" distB="0" distL="114300" distR="114300" simplePos="0" relativeHeight="251687936" behindDoc="0" locked="0" layoutInCell="1" allowOverlap="1" wp14:anchorId="7A47AF33" wp14:editId="65E4BC05">
                <wp:simplePos x="0" y="0"/>
                <wp:positionH relativeFrom="column">
                  <wp:posOffset>3234979</wp:posOffset>
                </wp:positionH>
                <wp:positionV relativeFrom="paragraph">
                  <wp:posOffset>276168</wp:posOffset>
                </wp:positionV>
                <wp:extent cx="1002360" cy="0"/>
                <wp:effectExtent l="25400" t="63500" r="0" b="76200"/>
                <wp:wrapNone/>
                <wp:docPr id="22" name="Straight Arrow Connector 22"/>
                <wp:cNvGraphicFramePr/>
                <a:graphic xmlns:a="http://schemas.openxmlformats.org/drawingml/2006/main">
                  <a:graphicData uri="http://schemas.microsoft.com/office/word/2010/wordprocessingShape">
                    <wps:wsp>
                      <wps:cNvCnPr/>
                      <wps:spPr>
                        <a:xfrm>
                          <a:off x="0" y="0"/>
                          <a:ext cx="100236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A14899" id="Straight Arrow Connector 22" o:spid="_x0000_s1026" type="#_x0000_t32" style="position:absolute;margin-left:254.7pt;margin-top:21.75pt;width:78.95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" strokecolor="#5b9bd5 [3204]" strokeweight=".5pt">
                <v:stroke startarrow="block" endarrow="block" joinstyle="miter"/>
              </v:shape>
            </w:pict>
          </mc:Fallback>
        </mc:AlternateContent>
      </w:r>
      <w:r w:rsidRPr="000B0B7C">
        <w:rPr>
          <w:rFonts w:cs="Arial"/>
          <w:noProof/>
          <w:sz w:val="22"/>
          <w:szCs w:val="22"/>
        </w:rPr>
        <mc:AlternateContent>
          <mc:Choice Requires="wps">
            <w:drawing>
              <wp:anchor distT="0" distB="0" distL="114300" distR="114300" simplePos="0" relativeHeight="251689984" behindDoc="0" locked="0" layoutInCell="1" allowOverlap="1" wp14:anchorId="500F282A" wp14:editId="195AEFBE">
                <wp:simplePos x="0" y="0"/>
                <wp:positionH relativeFrom="column">
                  <wp:posOffset>3221355</wp:posOffset>
                </wp:positionH>
                <wp:positionV relativeFrom="paragraph">
                  <wp:posOffset>218728</wp:posOffset>
                </wp:positionV>
                <wp:extent cx="1076960" cy="3746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076960" cy="374650"/>
                        </a:xfrm>
                        <a:prstGeom prst="rect">
                          <a:avLst/>
                        </a:prstGeom>
                        <a:noFill/>
                        <a:ln w="6350">
                          <a:noFill/>
                        </a:ln>
                      </wps:spPr>
                      <wps:txbx>
                        <w:txbxContent>
                          <w:p w14:paraId="7AED7404" w14:textId="474B2DA6" w:rsidR="005F399F" w:rsidRPr="00F61C52" w:rsidRDefault="005F399F">
                            <w:pPr>
                              <w:rPr>
                                <w:color w:val="FF0000"/>
                              </w:rPr>
                            </w:pPr>
                            <w:r w:rsidRPr="00F61C52">
                              <w:rPr>
                                <w:color w:val="FF0000"/>
                              </w:rPr>
                              <w:t>COMBUSTION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F282A" id="Text Box 23" o:spid="_x0000_s1034" type="#_x0000_t202" style="position:absolute;left:0;text-align:left;margin-left:253.65pt;margin-top:17.2pt;width:84.8pt;height:2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" filled="f" stroked="f" strokeweight=".5pt">
                <v:textbox>
                  <w:txbxContent>
                    <w:p w14:paraId="7AED7404" w14:textId="474B2DA6" w:rsidR="005F399F" w:rsidRPr="00F61C52" w:rsidRDefault="005F399F">
                      <w:pPr>
                        <w:rPr>
                          <w:color w:val="FF0000"/>
                        </w:rPr>
                      </w:pPr>
                      <w:r w:rsidRPr="00F61C52">
                        <w:rPr>
                          <w:color w:val="FF0000"/>
                        </w:rPr>
                        <w:t>COMBUSTION</w:t>
                      </w:r>
                    </w:p>
                  </w:txbxContent>
                </v:textbox>
              </v:shape>
            </w:pict>
          </mc:Fallback>
        </mc:AlternateContent>
      </w:r>
      <w:r w:rsidRPr="000B0B7C">
        <w:rPr>
          <w:rFonts w:cs="Arial"/>
          <w:noProof/>
          <w:sz w:val="22"/>
          <w:szCs w:val="22"/>
        </w:rPr>
        <mc:AlternateContent>
          <mc:Choice Requires="wps">
            <w:drawing>
              <wp:anchor distT="0" distB="0" distL="114300" distR="114300" simplePos="0" relativeHeight="251685888" behindDoc="0" locked="0" layoutInCell="1" allowOverlap="1" wp14:anchorId="16C337A2" wp14:editId="5829D2FE">
                <wp:simplePos x="0" y="0"/>
                <wp:positionH relativeFrom="column">
                  <wp:posOffset>2145549</wp:posOffset>
                </wp:positionH>
                <wp:positionV relativeFrom="paragraph">
                  <wp:posOffset>218555</wp:posOffset>
                </wp:positionV>
                <wp:extent cx="1076960" cy="3746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076960" cy="374650"/>
                        </a:xfrm>
                        <a:prstGeom prst="rect">
                          <a:avLst/>
                        </a:prstGeom>
                        <a:noFill/>
                        <a:ln w="6350">
                          <a:noFill/>
                        </a:ln>
                      </wps:spPr>
                      <wps:txbx>
                        <w:txbxContent>
                          <w:p w14:paraId="41EDE528" w14:textId="12DE3A65" w:rsidR="005F399F" w:rsidRPr="00F61C52" w:rsidRDefault="005F399F">
                            <w:pPr>
                              <w:rPr>
                                <w:color w:val="70AD47" w:themeColor="accent6"/>
                              </w:rPr>
                            </w:pPr>
                            <w:r w:rsidRPr="00F61C52">
                              <w:rPr>
                                <w:color w:val="70AD47" w:themeColor="accent6"/>
                              </w:rPr>
                              <w:t>COMPRESSION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337A2" id="Text Box 19" o:spid="_x0000_s1035" type="#_x0000_t202" style="position:absolute;left:0;text-align:left;margin-left:168.95pt;margin-top:17.2pt;width:84.8pt;height: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" filled="f" stroked="f" strokeweight=".5pt">
                <v:textbox>
                  <w:txbxContent>
                    <w:p w14:paraId="41EDE528" w14:textId="12DE3A65" w:rsidR="005F399F" w:rsidRPr="00F61C52" w:rsidRDefault="005F399F">
                      <w:pPr>
                        <w:rPr>
                          <w:color w:val="70AD47" w:themeColor="accent6"/>
                        </w:rPr>
                      </w:pPr>
                      <w:r w:rsidRPr="00F61C52">
                        <w:rPr>
                          <w:color w:val="70AD47" w:themeColor="accent6"/>
                        </w:rPr>
                        <w:t>COMPRESSION</w:t>
                      </w:r>
                    </w:p>
                  </w:txbxContent>
                </v:textbox>
              </v:shape>
            </w:pict>
          </mc:Fallback>
        </mc:AlternateContent>
      </w:r>
      <w:r w:rsidRPr="000B0B7C">
        <w:rPr>
          <w:rFonts w:cs="Arial"/>
          <w:noProof/>
          <w:sz w:val="22"/>
          <w:szCs w:val="22"/>
        </w:rPr>
        <mc:AlternateContent>
          <mc:Choice Requires="wps">
            <w:drawing>
              <wp:anchor distT="0" distB="0" distL="114300" distR="114300" simplePos="0" relativeHeight="251686912" behindDoc="0" locked="0" layoutInCell="1" allowOverlap="1" wp14:anchorId="312821B8" wp14:editId="5DD78B16">
                <wp:simplePos x="0" y="0"/>
                <wp:positionH relativeFrom="column">
                  <wp:posOffset>2144165</wp:posOffset>
                </wp:positionH>
                <wp:positionV relativeFrom="paragraph">
                  <wp:posOffset>270453</wp:posOffset>
                </wp:positionV>
                <wp:extent cx="989556" cy="5271"/>
                <wp:effectExtent l="25400" t="63500" r="0" b="71120"/>
                <wp:wrapNone/>
                <wp:docPr id="21" name="Straight Arrow Connector 21"/>
                <wp:cNvGraphicFramePr/>
                <a:graphic xmlns:a="http://schemas.openxmlformats.org/drawingml/2006/main">
                  <a:graphicData uri="http://schemas.microsoft.com/office/word/2010/wordprocessingShape">
                    <wps:wsp>
                      <wps:cNvCnPr/>
                      <wps:spPr>
                        <a:xfrm>
                          <a:off x="0" y="0"/>
                          <a:ext cx="989556" cy="527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1947AA" id="Straight Arrow Connector 21" o:spid="_x0000_s1026" type="#_x0000_t32" style="position:absolute;margin-left:168.85pt;margin-top:21.3pt;width:77.9pt;height:.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" strokecolor="#5b9bd5 [3204]" strokeweight=".5pt">
                <v:stroke startarrow="block" endarrow="block" joinstyle="miter"/>
              </v:shape>
            </w:pict>
          </mc:Fallback>
        </mc:AlternateContent>
      </w:r>
      <w:r w:rsidRPr="000B0B7C">
        <w:rPr>
          <w:noProof/>
          <w:color w:val="5B9BD5" w:themeColor="accent1"/>
          <w:sz w:val="22"/>
          <w:szCs w:val="22"/>
        </w:rPr>
        <mc:AlternateContent>
          <mc:Choice Requires="wps">
            <w:drawing>
              <wp:anchor distT="0" distB="0" distL="114300" distR="114300" simplePos="0" relativeHeight="251680768" behindDoc="0" locked="0" layoutInCell="1" allowOverlap="1" wp14:anchorId="4F7A560A" wp14:editId="2709CAFC">
                <wp:simplePos x="0" y="0"/>
                <wp:positionH relativeFrom="column">
                  <wp:posOffset>814070</wp:posOffset>
                </wp:positionH>
                <wp:positionV relativeFrom="paragraph">
                  <wp:posOffset>276167</wp:posOffset>
                </wp:positionV>
                <wp:extent cx="1202498" cy="0"/>
                <wp:effectExtent l="25400" t="63500" r="0" b="76200"/>
                <wp:wrapNone/>
                <wp:docPr id="16" name="Straight Arrow Connector 16"/>
                <wp:cNvGraphicFramePr/>
                <a:graphic xmlns:a="http://schemas.openxmlformats.org/drawingml/2006/main">
                  <a:graphicData uri="http://schemas.microsoft.com/office/word/2010/wordprocessingShape">
                    <wps:wsp>
                      <wps:cNvCnPr/>
                      <wps:spPr>
                        <a:xfrm>
                          <a:off x="0" y="0"/>
                          <a:ext cx="1202498"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F989BD" id="Straight Arrow Connector 16" o:spid="_x0000_s1026" type="#_x0000_t32" style="position:absolute;margin-left:64.1pt;margin-top:21.75pt;width:94.7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" strokecolor="#5b9bd5 [3204]" strokeweight=".5pt">
                <v:stroke startarrow="block" endarrow="block" joinstyle="miter"/>
              </v:shape>
            </w:pict>
          </mc:Fallback>
        </mc:AlternateContent>
      </w:r>
      <w:r w:rsidRPr="000B0B7C">
        <w:rPr>
          <w:rFonts w:cs="Arial"/>
          <w:noProof/>
          <w:sz w:val="22"/>
          <w:szCs w:val="22"/>
        </w:rPr>
        <mc:AlternateContent>
          <mc:Choice Requires="wps">
            <w:drawing>
              <wp:anchor distT="0" distB="0" distL="114300" distR="114300" simplePos="0" relativeHeight="251681792" behindDoc="0" locked="0" layoutInCell="1" allowOverlap="1" wp14:anchorId="08030E86" wp14:editId="32A0705A">
                <wp:simplePos x="0" y="0"/>
                <wp:positionH relativeFrom="column">
                  <wp:posOffset>1000760</wp:posOffset>
                </wp:positionH>
                <wp:positionV relativeFrom="paragraph">
                  <wp:posOffset>225425</wp:posOffset>
                </wp:positionV>
                <wp:extent cx="814192" cy="375276"/>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14192" cy="375276"/>
                        </a:xfrm>
                        <a:prstGeom prst="rect">
                          <a:avLst/>
                        </a:prstGeom>
                        <a:noFill/>
                        <a:ln w="6350">
                          <a:noFill/>
                        </a:ln>
                      </wps:spPr>
                      <wps:txbx>
                        <w:txbxContent>
                          <w:p w14:paraId="1AE81878" w14:textId="56581CBA" w:rsidR="005F399F" w:rsidRPr="00F61C52" w:rsidRDefault="005F399F">
                            <w:pPr>
                              <w:rPr>
                                <w:color w:val="5B9BD5" w:themeColor="accent1"/>
                              </w:rPr>
                            </w:pPr>
                            <w:r w:rsidRPr="00F61C52">
                              <w:rPr>
                                <w:color w:val="5B9BD5" w:themeColor="accent1"/>
                              </w:rPr>
                              <w:t>INDUCTION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30E86" id="Text Box 17" o:spid="_x0000_s1036" type="#_x0000_t202" style="position:absolute;left:0;text-align:left;margin-left:78.8pt;margin-top:17.75pt;width:64.1pt;height:29.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" filled="f" stroked="f" strokeweight=".5pt">
                <v:textbox>
                  <w:txbxContent>
                    <w:p w14:paraId="1AE81878" w14:textId="56581CBA" w:rsidR="005F399F" w:rsidRPr="00F61C52" w:rsidRDefault="005F399F">
                      <w:pPr>
                        <w:rPr>
                          <w:color w:val="5B9BD5" w:themeColor="accent1"/>
                        </w:rPr>
                      </w:pPr>
                      <w:r w:rsidRPr="00F61C52">
                        <w:rPr>
                          <w:color w:val="5B9BD5" w:themeColor="accent1"/>
                        </w:rPr>
                        <w:t>INDUCTION</w:t>
                      </w:r>
                    </w:p>
                  </w:txbxContent>
                </v:textbox>
              </v:shape>
            </w:pict>
          </mc:Fallback>
        </mc:AlternateContent>
      </w:r>
    </w:p>
    <w:p w14:paraId="1C88EBDC" w14:textId="77777777" w:rsidR="004D7AC6" w:rsidRDefault="004D7AC6" w:rsidP="004D7AC6">
      <w:pPr>
        <w:jc w:val="center"/>
        <w:rPr>
          <w:rFonts w:ascii="Arial" w:hAnsi="Arial" w:cs="Arial"/>
          <w:i/>
          <w:sz w:val="22"/>
          <w:szCs w:val="22"/>
        </w:rPr>
      </w:pPr>
    </w:p>
    <w:p w14:paraId="6EF5CD74" w14:textId="52836542" w:rsidR="002A488A" w:rsidRPr="000B0B7C" w:rsidRDefault="004D7AC6" w:rsidP="00A311BC">
      <w:pPr>
        <w:jc w:val="center"/>
        <w:rPr>
          <w:rFonts w:cs="Arial"/>
          <w:i/>
          <w:sz w:val="22"/>
          <w:szCs w:val="22"/>
        </w:rPr>
      </w:pPr>
      <w:r>
        <w:rPr>
          <w:rFonts w:ascii="Arial" w:hAnsi="Arial" w:cs="Arial"/>
          <w:i/>
          <w:sz w:val="22"/>
          <w:szCs w:val="22"/>
        </w:rPr>
        <w:t>Figure 4</w:t>
      </w:r>
      <w:r w:rsidR="002A488A" w:rsidRPr="000B0B7C">
        <w:rPr>
          <w:rFonts w:ascii="Arial" w:hAnsi="Arial" w:cs="Arial"/>
          <w:i/>
          <w:sz w:val="22"/>
          <w:szCs w:val="22"/>
        </w:rPr>
        <w:t xml:space="preserve"> Showing Pressure V Crank Angle 1000RPM Turbo</w:t>
      </w:r>
    </w:p>
    <w:p w14:paraId="1963762B" w14:textId="55A45945" w:rsidR="00856265" w:rsidRPr="000B0B7C" w:rsidRDefault="00E14D96" w:rsidP="00862E6B">
      <w:pPr>
        <w:jc w:val="both"/>
        <w:rPr>
          <w:rFonts w:cs="Arial"/>
          <w:sz w:val="22"/>
          <w:szCs w:val="22"/>
        </w:rPr>
      </w:pPr>
      <w:r w:rsidRPr="000B0B7C">
        <w:rPr>
          <w:rFonts w:cs="Arial"/>
          <w:sz w:val="22"/>
          <w:szCs w:val="22"/>
        </w:rPr>
        <w:t xml:space="preserve">When looking into the cylinder pressure v </w:t>
      </w:r>
      <w:r w:rsidR="001609CF" w:rsidRPr="000B0B7C">
        <w:rPr>
          <w:rFonts w:cs="Arial"/>
          <w:sz w:val="22"/>
          <w:szCs w:val="22"/>
        </w:rPr>
        <w:t>crank angle graph the four stroke cycle is noted below, it is key to make this known as when analysing the graph at each point that is noted needs to be understood and seen what exact part of the cycle it is going through.</w:t>
      </w:r>
    </w:p>
    <w:p w14:paraId="4EDA6D2C" w14:textId="15D06DB2" w:rsidR="00887CF8" w:rsidRPr="000B0B7C" w:rsidRDefault="009C7519" w:rsidP="009159F3">
      <w:pPr>
        <w:jc w:val="both"/>
        <w:rPr>
          <w:rFonts w:cs="Arial"/>
          <w:sz w:val="22"/>
          <w:szCs w:val="22"/>
        </w:rPr>
      </w:pPr>
      <w:r w:rsidRPr="000B0B7C">
        <w:rPr>
          <w:rFonts w:cs="Arial"/>
          <w:sz w:val="22"/>
          <w:szCs w:val="22"/>
        </w:rPr>
        <w:t>Above in</w:t>
      </w:r>
      <w:r w:rsidR="00887CF8" w:rsidRPr="000B0B7C">
        <w:rPr>
          <w:rFonts w:cs="Arial"/>
          <w:sz w:val="22"/>
          <w:szCs w:val="22"/>
        </w:rPr>
        <w:t xml:space="preserve"> </w:t>
      </w:r>
      <w:r w:rsidR="004D7AC6">
        <w:rPr>
          <w:rFonts w:cs="Arial"/>
          <w:sz w:val="22"/>
          <w:szCs w:val="22"/>
        </w:rPr>
        <w:t>Figure 4</w:t>
      </w:r>
      <w:r w:rsidRPr="000B0B7C">
        <w:rPr>
          <w:rFonts w:cs="Arial"/>
          <w:sz w:val="22"/>
          <w:szCs w:val="22"/>
        </w:rPr>
        <w:t xml:space="preserve"> the </w:t>
      </w:r>
      <w:r w:rsidR="00E74E6F" w:rsidRPr="000B0B7C">
        <w:rPr>
          <w:rFonts w:cs="Arial"/>
          <w:sz w:val="22"/>
          <w:szCs w:val="22"/>
        </w:rPr>
        <w:t>Cylinder pressure against engine rpm is shown.</w:t>
      </w:r>
      <w:r w:rsidR="001E18DE" w:rsidRPr="000B0B7C">
        <w:rPr>
          <w:rFonts w:cs="Arial"/>
          <w:sz w:val="22"/>
          <w:szCs w:val="22"/>
        </w:rPr>
        <w:t xml:space="preserve"> This graph is showing the pressure as it goes through a four stroke cycle, where we see bottom line of the graph being at bottom dead centre and as the piston is travelling upwards in the cylinder and nearly reaching the top dead centre of the cylinder the pressure is reaching a maximum. This graph shows the curve which increases very uniformly and the decreases</w:t>
      </w:r>
      <w:r w:rsidR="005C2DA1" w:rsidRPr="000B0B7C">
        <w:rPr>
          <w:rFonts w:cs="Arial"/>
          <w:sz w:val="22"/>
          <w:szCs w:val="22"/>
        </w:rPr>
        <w:t>. Throughout the report by the use of various calculations</w:t>
      </w:r>
      <w:r w:rsidR="009159F3" w:rsidRPr="000B0B7C">
        <w:rPr>
          <w:rFonts w:cs="Arial"/>
          <w:sz w:val="22"/>
          <w:szCs w:val="22"/>
        </w:rPr>
        <w:t xml:space="preserve"> it will be investigating why this is happening to the engine and how ford have done this.</w:t>
      </w:r>
    </w:p>
    <w:p w14:paraId="21F60FAD" w14:textId="57F3B55A" w:rsidR="006B32F0" w:rsidRDefault="006B32F0" w:rsidP="007701F1">
      <w:pPr>
        <w:rPr>
          <w:color w:val="5B9BD5" w:themeColor="accent1"/>
          <w:sz w:val="22"/>
          <w:szCs w:val="22"/>
        </w:rPr>
      </w:pPr>
    </w:p>
    <w:p w14:paraId="6297BE8D" w14:textId="0A9CFACB" w:rsidR="006E10EB" w:rsidRPr="000B0B7C" w:rsidRDefault="004D7AC6" w:rsidP="004261E0">
      <w:pPr>
        <w:pStyle w:val="Heading3"/>
      </w:pPr>
      <w:bookmarkStart w:id="39" w:name="_Toc7368041"/>
      <w:bookmarkStart w:id="40" w:name="_Toc7369047"/>
      <w:bookmarkStart w:id="41" w:name="_Toc7380984"/>
      <w:r>
        <w:lastRenderedPageBreak/>
        <w:t xml:space="preserve">3.2 </w:t>
      </w:r>
      <w:r w:rsidR="00405C5B" w:rsidRPr="000B0B7C">
        <w:t xml:space="preserve"> </w:t>
      </w:r>
      <w:r w:rsidR="00543248" w:rsidRPr="000B0B7C">
        <w:t>data sets - turbo</w:t>
      </w:r>
      <w:bookmarkEnd w:id="39"/>
      <w:bookmarkEnd w:id="40"/>
      <w:bookmarkEnd w:id="41"/>
      <w:r w:rsidR="001E18DE" w:rsidRPr="000B0B7C">
        <w:t xml:space="preserve"> </w:t>
      </w:r>
    </w:p>
    <w:p w14:paraId="6BA62ED3" w14:textId="77777777" w:rsidR="009159F3" w:rsidRPr="000B0B7C" w:rsidRDefault="009159F3" w:rsidP="009159F3">
      <w:pPr>
        <w:jc w:val="both"/>
        <w:rPr>
          <w:sz w:val="22"/>
          <w:szCs w:val="22"/>
        </w:rPr>
      </w:pPr>
    </w:p>
    <w:p w14:paraId="52D5DD7B" w14:textId="57B16D81" w:rsidR="009159F3" w:rsidRPr="000B0B7C" w:rsidRDefault="009159F3" w:rsidP="009159F3">
      <w:pPr>
        <w:jc w:val="both"/>
        <w:rPr>
          <w:sz w:val="22"/>
          <w:szCs w:val="22"/>
        </w:rPr>
      </w:pPr>
      <w:r w:rsidRPr="000B0B7C">
        <w:rPr>
          <w:sz w:val="22"/>
          <w:szCs w:val="22"/>
        </w:rPr>
        <w:t xml:space="preserve">In section </w:t>
      </w:r>
      <w:r w:rsidR="004D7AC6">
        <w:rPr>
          <w:sz w:val="22"/>
          <w:szCs w:val="22"/>
        </w:rPr>
        <w:t>2.1</w:t>
      </w:r>
      <w:r w:rsidRPr="000B0B7C">
        <w:rPr>
          <w:sz w:val="22"/>
          <w:szCs w:val="22"/>
        </w:rPr>
        <w:t xml:space="preserve"> the pressure v crank angle was looked into for the naturally aspirated engine, which saw the curve of the pressure increase with a  smooth curve then decrease with a smooth curve also, whereas the turbocharged data we see a completely different pattern which the line follows, as related back to figure.1 the four stroke cycle can be seem on the X axis of the graph, just as the piston is traveling up the cylinder bore and is just reaching </w:t>
      </w:r>
      <w:r w:rsidR="0034032B" w:rsidRPr="000B0B7C">
        <w:rPr>
          <w:sz w:val="22"/>
          <w:szCs w:val="22"/>
        </w:rPr>
        <w:t>Top Dead Centre (</w:t>
      </w:r>
      <w:r w:rsidRPr="000B0B7C">
        <w:rPr>
          <w:sz w:val="22"/>
          <w:szCs w:val="22"/>
        </w:rPr>
        <w:t>TDC</w:t>
      </w:r>
      <w:r w:rsidR="0034032B" w:rsidRPr="000B0B7C">
        <w:rPr>
          <w:sz w:val="22"/>
          <w:szCs w:val="22"/>
        </w:rPr>
        <w:t>)</w:t>
      </w:r>
      <w:r w:rsidRPr="000B0B7C">
        <w:rPr>
          <w:sz w:val="22"/>
          <w:szCs w:val="22"/>
        </w:rPr>
        <w:t xml:space="preserve"> there is a pressure drop this will be investigated to see why this is happening. </w:t>
      </w:r>
    </w:p>
    <w:p w14:paraId="374C8F5E" w14:textId="0AC27656" w:rsidR="006E10EB" w:rsidRPr="000B0B7C" w:rsidRDefault="009654C8" w:rsidP="000400A7">
      <w:pPr>
        <w:pStyle w:val="ListParagraph"/>
        <w:rPr>
          <w:color w:val="5B9BD5" w:themeColor="accent1"/>
          <w:sz w:val="22"/>
          <w:szCs w:val="22"/>
        </w:rPr>
      </w:pPr>
      <w:r w:rsidRPr="000B0B7C">
        <w:rPr>
          <w:noProof/>
          <w:color w:val="5B9BD5" w:themeColor="accent1"/>
          <w:sz w:val="22"/>
          <w:szCs w:val="22"/>
        </w:rPr>
        <mc:AlternateContent>
          <mc:Choice Requires="wps">
            <w:drawing>
              <wp:anchor distT="0" distB="0" distL="114300" distR="114300" simplePos="0" relativeHeight="251695104" behindDoc="0" locked="0" layoutInCell="1" allowOverlap="1" wp14:anchorId="40666EF2" wp14:editId="3BBADABB">
                <wp:simplePos x="0" y="0"/>
                <wp:positionH relativeFrom="column">
                  <wp:posOffset>2479675</wp:posOffset>
                </wp:positionH>
                <wp:positionV relativeFrom="paragraph">
                  <wp:posOffset>2451735</wp:posOffset>
                </wp:positionV>
                <wp:extent cx="1778635" cy="46291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778635" cy="462915"/>
                        </a:xfrm>
                        <a:prstGeom prst="rect">
                          <a:avLst/>
                        </a:prstGeom>
                        <a:noFill/>
                        <a:ln w="6350">
                          <a:noFill/>
                        </a:ln>
                      </wps:spPr>
                      <wps:txbx>
                        <w:txbxContent>
                          <w:p w14:paraId="06C6B23D" w14:textId="2A29D853" w:rsidR="005F399F" w:rsidRPr="001609CF" w:rsidRDefault="005F399F">
                            <w:pPr>
                              <w:rPr>
                                <w:b/>
                                <w:i/>
                              </w:rPr>
                            </w:pPr>
                            <w:r w:rsidRPr="001609CF">
                              <w:rPr>
                                <w:b/>
                                <w:i/>
                              </w:rPr>
                              <w:t>Crank Angle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666EF2" id="Text Box 27" o:spid="_x0000_s1037" type="#_x0000_t202" style="position:absolute;left:0;text-align:left;margin-left:195.25pt;margin-top:193.05pt;width:140.05pt;height:36.4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" filled="f" stroked="f" strokeweight=".5pt">
                <v:textbox>
                  <w:txbxContent>
                    <w:p w14:paraId="06C6B23D" w14:textId="2A29D853" w:rsidR="005F399F" w:rsidRPr="001609CF" w:rsidRDefault="005F399F">
                      <w:pPr>
                        <w:rPr>
                          <w:b/>
                          <w:i/>
                        </w:rPr>
                      </w:pPr>
                      <w:r w:rsidRPr="001609CF">
                        <w:rPr>
                          <w:b/>
                          <w:i/>
                        </w:rPr>
                        <w:t>Crank Angle</w:t>
                      </w:r>
                    </w:p>
                  </w:txbxContent>
                </v:textbox>
              </v:shape>
            </w:pict>
          </mc:Fallback>
        </mc:AlternateContent>
      </w:r>
      <w:commentRangeStart w:id="42"/>
      <w:r w:rsidR="009159F3" w:rsidRPr="000B0B7C">
        <w:rPr>
          <w:noProof/>
          <w:sz w:val="22"/>
          <w:szCs w:val="22"/>
        </w:rPr>
        <w:drawing>
          <wp:anchor distT="0" distB="0" distL="114300" distR="114300" simplePos="0" relativeHeight="251694080" behindDoc="0" locked="0" layoutInCell="1" allowOverlap="1" wp14:anchorId="6AA688A5" wp14:editId="28232D8C">
            <wp:simplePos x="0" y="0"/>
            <wp:positionH relativeFrom="column">
              <wp:posOffset>0</wp:posOffset>
            </wp:positionH>
            <wp:positionV relativeFrom="paragraph">
              <wp:posOffset>303938</wp:posOffset>
            </wp:positionV>
            <wp:extent cx="5727700" cy="2617470"/>
            <wp:effectExtent l="0" t="0" r="12700" b="11430"/>
            <wp:wrapTopAndBottom/>
            <wp:docPr id="26" name="Chart 26">
              <a:extLst xmlns:a="http://schemas.openxmlformats.org/drawingml/2006/main">
                <a:ext uri="{FF2B5EF4-FFF2-40B4-BE49-F238E27FC236}">
                  <a16:creationId xmlns:a16="http://schemas.microsoft.com/office/drawing/2014/main" id="{66E9A05C-1C7C-CE44-B74D-5F65FAEFF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commentRangeEnd w:id="42"/>
      <w:r w:rsidR="004D7AC6">
        <w:rPr>
          <w:rStyle w:val="CommentReference"/>
        </w:rPr>
        <w:commentReference w:id="42"/>
      </w:r>
    </w:p>
    <w:p w14:paraId="2D79C893" w14:textId="68CFE669" w:rsidR="001E18DE" w:rsidRPr="009B335B" w:rsidRDefault="004D7AC6" w:rsidP="00A311BC">
      <w:pPr>
        <w:jc w:val="center"/>
        <w:rPr>
          <w:rFonts w:cs="Arial"/>
          <w:i/>
          <w:szCs w:val="22"/>
        </w:rPr>
      </w:pPr>
      <w:r w:rsidRPr="009B335B">
        <w:rPr>
          <w:rFonts w:ascii="Arial" w:hAnsi="Arial" w:cs="Arial"/>
          <w:i/>
          <w:szCs w:val="22"/>
        </w:rPr>
        <w:t>Figure 5:</w:t>
      </w:r>
      <w:r w:rsidR="001E18DE" w:rsidRPr="009B335B">
        <w:rPr>
          <w:rFonts w:ascii="Arial" w:hAnsi="Arial" w:cs="Arial"/>
          <w:i/>
          <w:szCs w:val="22"/>
        </w:rPr>
        <w:t xml:space="preserve"> Showing Pressure V Crank Angle 1000RPM Naturally aspirated</w:t>
      </w:r>
    </w:p>
    <w:p w14:paraId="10D5B99E" w14:textId="5237A80A" w:rsidR="00DC545F" w:rsidRPr="000B0B7C" w:rsidRDefault="002C099A" w:rsidP="009159F3">
      <w:pPr>
        <w:jc w:val="both"/>
        <w:rPr>
          <w:sz w:val="22"/>
          <w:szCs w:val="22"/>
        </w:rPr>
      </w:pPr>
      <w:r w:rsidRPr="000B0B7C">
        <w:rPr>
          <w:noProof/>
          <w:color w:val="5B9BD5" w:themeColor="accent1"/>
          <w:sz w:val="22"/>
          <w:szCs w:val="22"/>
        </w:rPr>
        <mc:AlternateContent>
          <mc:Choice Requires="wps">
            <w:drawing>
              <wp:anchor distT="0" distB="0" distL="114300" distR="114300" simplePos="0" relativeHeight="251698176" behindDoc="0" locked="0" layoutInCell="1" allowOverlap="1" wp14:anchorId="441A118F" wp14:editId="574AF789">
                <wp:simplePos x="0" y="0"/>
                <wp:positionH relativeFrom="column">
                  <wp:posOffset>3594970</wp:posOffset>
                </wp:positionH>
                <wp:positionV relativeFrom="paragraph">
                  <wp:posOffset>6446</wp:posOffset>
                </wp:positionV>
                <wp:extent cx="2767965" cy="26162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767965" cy="2616200"/>
                        </a:xfrm>
                        <a:prstGeom prst="rect">
                          <a:avLst/>
                        </a:prstGeom>
                        <a:noFill/>
                        <a:ln w="6350">
                          <a:noFill/>
                        </a:ln>
                      </wps:spPr>
                      <wps:txbx>
                        <w:txbxContent>
                          <w:p w14:paraId="5E2DE997" w14:textId="55200095" w:rsidR="005F399F" w:rsidRDefault="005F399F">
                            <w:r>
                              <w:t xml:space="preserve">As these engines that are being investigated are both four stroke cycles, we can refer back to the ideal </w:t>
                            </w:r>
                            <w:proofErr w:type="spellStart"/>
                            <w:r>
                              <w:t>otto</w:t>
                            </w:r>
                            <w:proofErr w:type="spellEnd"/>
                            <w:r>
                              <w:t xml:space="preserve"> cycle, in Figure 6 the pressure volume graph can be seen. The arrow is showing a clear point in which we see the pressure drop slightly as it shows more clearly in Figure 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A118F" id="Text Box 31" o:spid="_x0000_s1038" type="#_x0000_t202" style="position:absolute;left:0;text-align:left;margin-left:283.05pt;margin-top:.5pt;width:217.95pt;height:20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" filled="f" stroked="f" strokeweight=".5pt">
                <v:textbox>
                  <w:txbxContent>
                    <w:p w14:paraId="5E2DE997" w14:textId="55200095" w:rsidR="005F399F" w:rsidRDefault="005F399F">
                      <w:r>
                        <w:t xml:space="preserve">As these engines that are being investigated are both four stroke cycles, we can refer back to the ideal </w:t>
                      </w:r>
                      <w:proofErr w:type="spellStart"/>
                      <w:r>
                        <w:t>otto</w:t>
                      </w:r>
                      <w:proofErr w:type="spellEnd"/>
                      <w:r>
                        <w:t xml:space="preserve"> cycle, in Figure 6 the pressure volume graph can be seen. The arrow is showing a clear point in which we see the pressure drop slightly as it shows more clearly in Figure 6. </w:t>
                      </w:r>
                    </w:p>
                  </w:txbxContent>
                </v:textbox>
              </v:shape>
            </w:pict>
          </mc:Fallback>
        </mc:AlternateContent>
      </w:r>
      <w:r w:rsidRPr="000B0B7C">
        <w:rPr>
          <w:noProof/>
          <w:color w:val="5B9BD5" w:themeColor="accent1"/>
          <w:sz w:val="22"/>
          <w:szCs w:val="22"/>
        </w:rPr>
        <mc:AlternateContent>
          <mc:Choice Requires="wps">
            <w:drawing>
              <wp:anchor distT="0" distB="0" distL="114300" distR="114300" simplePos="0" relativeHeight="251699200" behindDoc="0" locked="0" layoutInCell="1" allowOverlap="1" wp14:anchorId="34D0ADC0" wp14:editId="6852E73C">
                <wp:simplePos x="0" y="0"/>
                <wp:positionH relativeFrom="column">
                  <wp:posOffset>-174643</wp:posOffset>
                </wp:positionH>
                <wp:positionV relativeFrom="paragraph">
                  <wp:posOffset>1384656</wp:posOffset>
                </wp:positionV>
                <wp:extent cx="810783" cy="801317"/>
                <wp:effectExtent l="0" t="25400" r="40640" b="12065"/>
                <wp:wrapNone/>
                <wp:docPr id="32" name="Straight Arrow Connector 32"/>
                <wp:cNvGraphicFramePr/>
                <a:graphic xmlns:a="http://schemas.openxmlformats.org/drawingml/2006/main">
                  <a:graphicData uri="http://schemas.microsoft.com/office/word/2010/wordprocessingShape">
                    <wps:wsp>
                      <wps:cNvCnPr/>
                      <wps:spPr>
                        <a:xfrm flipV="1">
                          <a:off x="0" y="0"/>
                          <a:ext cx="810783" cy="8013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CAC650" id="Straight Arrow Connector 32" o:spid="_x0000_s1026" type="#_x0000_t32" style="position:absolute;margin-left:-13.75pt;margin-top:109.05pt;width:63.85pt;height:63.1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" strokecolor="black [3200]" strokeweight=".5pt">
                <v:stroke endarrow="block" joinstyle="miter"/>
              </v:shape>
            </w:pict>
          </mc:Fallback>
        </mc:AlternateContent>
      </w:r>
      <w:r w:rsidR="005E604C" w:rsidRPr="000B0B7C">
        <w:rPr>
          <w:noProof/>
          <w:color w:val="5B9BD5" w:themeColor="accent1"/>
          <w:sz w:val="22"/>
          <w:szCs w:val="22"/>
        </w:rPr>
        <mc:AlternateContent>
          <mc:Choice Requires="wps">
            <w:drawing>
              <wp:anchor distT="0" distB="0" distL="114300" distR="114300" simplePos="0" relativeHeight="251697152" behindDoc="0" locked="0" layoutInCell="1" allowOverlap="1" wp14:anchorId="2D0CF568" wp14:editId="4CA43C78">
                <wp:simplePos x="0" y="0"/>
                <wp:positionH relativeFrom="column">
                  <wp:posOffset>-99921</wp:posOffset>
                </wp:positionH>
                <wp:positionV relativeFrom="paragraph">
                  <wp:posOffset>2448978</wp:posOffset>
                </wp:positionV>
                <wp:extent cx="3544866" cy="450937"/>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544866" cy="450937"/>
                        </a:xfrm>
                        <a:prstGeom prst="rect">
                          <a:avLst/>
                        </a:prstGeom>
                        <a:noFill/>
                        <a:ln w="6350">
                          <a:noFill/>
                        </a:ln>
                      </wps:spPr>
                      <wps:txbx>
                        <w:txbxContent>
                          <w:p w14:paraId="21BAF2A3" w14:textId="2506BD6F" w:rsidR="005F399F" w:rsidRPr="005E604C" w:rsidRDefault="005F399F">
                            <w:pPr>
                              <w:rPr>
                                <w:i/>
                              </w:rPr>
                            </w:pPr>
                            <w:r>
                              <w:rPr>
                                <w:i/>
                              </w:rPr>
                              <w:t>Figure 6:</w:t>
                            </w:r>
                            <w:r w:rsidRPr="005E604C">
                              <w:rPr>
                                <w:i/>
                              </w:rPr>
                              <w:t xml:space="preserve"> Showing Pressure v Volume @ 1000Rpm Turbo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0CF568" id="Text Box 30" o:spid="_x0000_s1039" type="#_x0000_t202" style="position:absolute;left:0;text-align:left;margin-left:-7.85pt;margin-top:192.85pt;width:279.1pt;height:35.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" filled="f" stroked="f" strokeweight=".5pt">
                <v:textbox>
                  <w:txbxContent>
                    <w:p w14:paraId="21BAF2A3" w14:textId="2506BD6F" w:rsidR="005F399F" w:rsidRPr="005E604C" w:rsidRDefault="005F399F">
                      <w:pPr>
                        <w:rPr>
                          <w:i/>
                        </w:rPr>
                      </w:pPr>
                      <w:r>
                        <w:rPr>
                          <w:i/>
                        </w:rPr>
                        <w:t>Figure 6:</w:t>
                      </w:r>
                      <w:r w:rsidRPr="005E604C">
                        <w:rPr>
                          <w:i/>
                        </w:rPr>
                        <w:t xml:space="preserve"> Showing Pressure v Volume @ 1000Rpm Turbo </w:t>
                      </w:r>
                    </w:p>
                  </w:txbxContent>
                </v:textbox>
              </v:shape>
            </w:pict>
          </mc:Fallback>
        </mc:AlternateContent>
      </w:r>
      <w:r w:rsidR="005E604C" w:rsidRPr="000B0B7C">
        <w:rPr>
          <w:noProof/>
          <w:sz w:val="22"/>
          <w:szCs w:val="22"/>
        </w:rPr>
        <mc:AlternateContent>
          <mc:Choice Requires="wps">
            <w:drawing>
              <wp:anchor distT="0" distB="0" distL="114300" distR="114300" simplePos="0" relativeHeight="251696128" behindDoc="0" locked="0" layoutInCell="1" allowOverlap="1" wp14:anchorId="4595A407" wp14:editId="3C78E4F5">
                <wp:simplePos x="0" y="0"/>
                <wp:positionH relativeFrom="column">
                  <wp:posOffset>-638280</wp:posOffset>
                </wp:positionH>
                <wp:positionV relativeFrom="paragraph">
                  <wp:posOffset>911086</wp:posOffset>
                </wp:positionV>
                <wp:extent cx="1344025" cy="415476"/>
                <wp:effectExtent l="0" t="0" r="0" b="0"/>
                <wp:wrapNone/>
                <wp:docPr id="29" name="Text Box 29"/>
                <wp:cNvGraphicFramePr/>
                <a:graphic xmlns:a="http://schemas.openxmlformats.org/drawingml/2006/main">
                  <a:graphicData uri="http://schemas.microsoft.com/office/word/2010/wordprocessingShape">
                    <wps:wsp>
                      <wps:cNvSpPr txBox="1"/>
                      <wps:spPr>
                        <a:xfrm rot="16200000">
                          <a:off x="0" y="0"/>
                          <a:ext cx="1344025" cy="415476"/>
                        </a:xfrm>
                        <a:prstGeom prst="rect">
                          <a:avLst/>
                        </a:prstGeom>
                        <a:noFill/>
                        <a:ln w="6350">
                          <a:noFill/>
                        </a:ln>
                      </wps:spPr>
                      <wps:txbx>
                        <w:txbxContent>
                          <w:p w14:paraId="39974851" w14:textId="54D71A55" w:rsidR="005F399F" w:rsidRDefault="005F399F">
                            <w:pPr>
                              <w:rPr>
                                <w:b/>
                                <w:i/>
                                <w:sz w:val="22"/>
                              </w:rPr>
                            </w:pPr>
                            <w:r w:rsidRPr="005E604C">
                              <w:rPr>
                                <w:b/>
                                <w:i/>
                                <w:sz w:val="22"/>
                              </w:rPr>
                              <w:t xml:space="preserve">Pressure </w:t>
                            </w:r>
                            <w:r>
                              <w:rPr>
                                <w:b/>
                                <w:i/>
                                <w:sz w:val="22"/>
                              </w:rPr>
                              <w:t>( Bar)</w:t>
                            </w:r>
                          </w:p>
                          <w:p w14:paraId="5B1A12AF" w14:textId="124B9B52" w:rsidR="005F399F" w:rsidRDefault="005F399F">
                            <w:pPr>
                              <w:rPr>
                                <w:b/>
                                <w:i/>
                                <w:sz w:val="22"/>
                              </w:rPr>
                            </w:pPr>
                          </w:p>
                          <w:p w14:paraId="799240CC" w14:textId="77777777" w:rsidR="005F399F" w:rsidRPr="005E604C" w:rsidRDefault="005F399F">
                            <w:pPr>
                              <w:rPr>
                                <w:b/>
                                <w: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5A407" id="Text Box 29" o:spid="_x0000_s1040" type="#_x0000_t202" style="position:absolute;left:0;text-align:left;margin-left:-50.25pt;margin-top:71.75pt;width:105.85pt;height:32.7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" filled="f" stroked="f" strokeweight=".5pt">
                <v:textbox>
                  <w:txbxContent>
                    <w:p w14:paraId="39974851" w14:textId="54D71A55" w:rsidR="005F399F" w:rsidRDefault="005F399F">
                      <w:pPr>
                        <w:rPr>
                          <w:b/>
                          <w:i/>
                          <w:sz w:val="22"/>
                        </w:rPr>
                      </w:pPr>
                      <w:r w:rsidRPr="005E604C">
                        <w:rPr>
                          <w:b/>
                          <w:i/>
                          <w:sz w:val="22"/>
                        </w:rPr>
                        <w:t xml:space="preserve">Pressure </w:t>
                      </w:r>
                      <w:r>
                        <w:rPr>
                          <w:b/>
                          <w:i/>
                          <w:sz w:val="22"/>
                        </w:rPr>
                        <w:t>( Bar)</w:t>
                      </w:r>
                    </w:p>
                    <w:p w14:paraId="5B1A12AF" w14:textId="124B9B52" w:rsidR="005F399F" w:rsidRDefault="005F399F">
                      <w:pPr>
                        <w:rPr>
                          <w:b/>
                          <w:i/>
                          <w:sz w:val="22"/>
                        </w:rPr>
                      </w:pPr>
                    </w:p>
                    <w:p w14:paraId="799240CC" w14:textId="77777777" w:rsidR="005F399F" w:rsidRPr="005E604C" w:rsidRDefault="005F399F">
                      <w:pPr>
                        <w:rPr>
                          <w:b/>
                          <w:i/>
                          <w:sz w:val="22"/>
                        </w:rPr>
                      </w:pPr>
                    </w:p>
                  </w:txbxContent>
                </v:textbox>
              </v:shape>
            </w:pict>
          </mc:Fallback>
        </mc:AlternateContent>
      </w:r>
      <w:commentRangeStart w:id="43"/>
      <w:r w:rsidR="005E604C" w:rsidRPr="000B0B7C">
        <w:rPr>
          <w:noProof/>
          <w:sz w:val="22"/>
          <w:szCs w:val="22"/>
        </w:rPr>
        <w:drawing>
          <wp:inline distT="0" distB="0" distL="0" distR="0" wp14:anchorId="60CB553E" wp14:editId="590D9679">
            <wp:extent cx="3519814" cy="2616774"/>
            <wp:effectExtent l="0" t="0" r="10795" b="12700"/>
            <wp:docPr id="28" name="Chart 28">
              <a:extLst xmlns:a="http://schemas.openxmlformats.org/drawingml/2006/main">
                <a:ext uri="{FF2B5EF4-FFF2-40B4-BE49-F238E27FC236}">
                  <a16:creationId xmlns:a16="http://schemas.microsoft.com/office/drawing/2014/main" id="{F45A8478-FFCE-2B4C-8F57-AEA98A2906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commentRangeEnd w:id="43"/>
      <w:r w:rsidR="004D7AC6">
        <w:rPr>
          <w:rStyle w:val="CommentReference"/>
        </w:rPr>
        <w:commentReference w:id="43"/>
      </w:r>
    </w:p>
    <w:p w14:paraId="3B263A5E" w14:textId="369E5414" w:rsidR="00314DB1" w:rsidRPr="000B0B7C" w:rsidRDefault="00314DB1" w:rsidP="00314DB1">
      <w:pPr>
        <w:rPr>
          <w:sz w:val="22"/>
          <w:szCs w:val="22"/>
        </w:rPr>
      </w:pPr>
    </w:p>
    <w:p w14:paraId="730C5FCD" w14:textId="77777777" w:rsidR="009B7143" w:rsidRPr="000B0B7C" w:rsidRDefault="009B7143" w:rsidP="00314DB1">
      <w:pPr>
        <w:rPr>
          <w:sz w:val="22"/>
          <w:szCs w:val="22"/>
        </w:rPr>
      </w:pPr>
    </w:p>
    <w:p w14:paraId="27F5D9A8" w14:textId="37974691" w:rsidR="00247514" w:rsidRPr="000B0B7C" w:rsidRDefault="004D7AC6" w:rsidP="004261E0">
      <w:pPr>
        <w:pStyle w:val="Heading3"/>
      </w:pPr>
      <w:bookmarkStart w:id="44" w:name="_Toc7368042"/>
      <w:bookmarkStart w:id="45" w:name="_Toc7369048"/>
      <w:bookmarkStart w:id="46" w:name="_Toc7380985"/>
      <w:r>
        <w:lastRenderedPageBreak/>
        <w:t>3.3</w:t>
      </w:r>
      <w:r w:rsidR="00CB2D5B" w:rsidRPr="000B0B7C">
        <w:t xml:space="preserve"> </w:t>
      </w:r>
      <w:r w:rsidR="00543248" w:rsidRPr="000B0B7C">
        <w:t xml:space="preserve">theoretical cycles compared to </w:t>
      </w:r>
      <w:bookmarkEnd w:id="44"/>
      <w:bookmarkEnd w:id="45"/>
      <w:r>
        <w:t>Experimental</w:t>
      </w:r>
      <w:bookmarkEnd w:id="46"/>
      <w:r w:rsidRPr="000B0B7C">
        <w:t xml:space="preserve"> </w:t>
      </w:r>
    </w:p>
    <w:p w14:paraId="651ECBAE" w14:textId="6978D1F6" w:rsidR="00247514" w:rsidRPr="000B0B7C" w:rsidRDefault="00247514" w:rsidP="00247514">
      <w:pPr>
        <w:rPr>
          <w:sz w:val="22"/>
          <w:szCs w:val="22"/>
        </w:rPr>
      </w:pPr>
    </w:p>
    <w:p w14:paraId="5B1BBEF4" w14:textId="417AFA93" w:rsidR="00247514" w:rsidRPr="000B0B7C" w:rsidRDefault="00247514" w:rsidP="00862E6B">
      <w:pPr>
        <w:jc w:val="both"/>
        <w:rPr>
          <w:sz w:val="22"/>
          <w:szCs w:val="22"/>
        </w:rPr>
      </w:pPr>
      <w:r w:rsidRPr="000B0B7C">
        <w:rPr>
          <w:sz w:val="22"/>
          <w:szCs w:val="22"/>
        </w:rPr>
        <w:t xml:space="preserve">Above in section </w:t>
      </w:r>
      <w:r w:rsidR="004D7AC6">
        <w:rPr>
          <w:sz w:val="22"/>
          <w:szCs w:val="22"/>
        </w:rPr>
        <w:t>2.6</w:t>
      </w:r>
      <w:r w:rsidRPr="000B0B7C">
        <w:rPr>
          <w:sz w:val="22"/>
          <w:szCs w:val="22"/>
        </w:rPr>
        <w:t xml:space="preserve"> the Otto cycle was explained </w:t>
      </w:r>
      <w:r w:rsidR="004701DF" w:rsidRPr="000B0B7C">
        <w:rPr>
          <w:sz w:val="22"/>
          <w:szCs w:val="22"/>
        </w:rPr>
        <w:t xml:space="preserve">this cycle is applied to any internal combustion application. By taking various compression ratios the thermal efficiency is able to be calculated. </w:t>
      </w:r>
    </w:p>
    <w:p w14:paraId="7D2F6C14" w14:textId="53C89252" w:rsidR="00A05D7C" w:rsidRPr="000B0B7C" w:rsidRDefault="004701DF" w:rsidP="00862E6B">
      <w:pPr>
        <w:jc w:val="both"/>
        <w:rPr>
          <w:sz w:val="22"/>
          <w:szCs w:val="22"/>
        </w:rPr>
      </w:pPr>
      <w:r w:rsidRPr="000B0B7C">
        <w:rPr>
          <w:sz w:val="22"/>
          <w:szCs w:val="22"/>
        </w:rPr>
        <w:t>By using the equation</w:t>
      </w:r>
      <w:r w:rsidR="00A05D7C" w:rsidRPr="000B0B7C">
        <w:rPr>
          <w:sz w:val="22"/>
          <w:szCs w:val="22"/>
        </w:rPr>
        <w:t xml:space="preserve"> - </w:t>
      </w:r>
    </w:p>
    <w:p w14:paraId="5C94C067" w14:textId="5C660B4F" w:rsidR="00A05D7C" w:rsidRPr="000B0B7C" w:rsidRDefault="00A05D7C" w:rsidP="00862E6B">
      <w:pPr>
        <w:jc w:val="both"/>
        <w:rPr>
          <w:rFonts w:ascii="Times New Roman" w:eastAsia="Times New Roman" w:hAnsi="Times New Roman" w:cs="Times New Roman"/>
          <w:sz w:val="22"/>
          <w:szCs w:val="22"/>
        </w:rPr>
      </w:pPr>
      <w:r w:rsidRPr="000B0B7C">
        <w:rPr>
          <w:rFonts w:ascii="Times New Roman" w:eastAsia="Times New Roman" w:hAnsi="Times New Roman" w:cs="Times New Roman"/>
          <w:sz w:val="22"/>
          <w:szCs w:val="22"/>
        </w:rPr>
        <w:fldChar w:fldCharType="begin"/>
      </w:r>
      <w:r w:rsidR="005E3076" w:rsidRPr="000B0B7C">
        <w:rPr>
          <w:rFonts w:ascii="Times New Roman" w:eastAsia="Times New Roman" w:hAnsi="Times New Roman" w:cs="Times New Roman"/>
          <w:sz w:val="22"/>
          <w:szCs w:val="22"/>
        </w:rPr>
        <w:instrText xml:space="preserve"> INCLUDEPICTURE "C:\\var\\folders\\8w\\yhr5bbj57vv7htxlmq6g36jm0000gn\\T\\com.microsoft.Word\\WebArchiveCopyPasteTempFiles\\page4image3361445520" \* MERGEFORMAT </w:instrText>
      </w:r>
      <w:r w:rsidRPr="000B0B7C">
        <w:rPr>
          <w:rFonts w:ascii="Times New Roman" w:eastAsia="Times New Roman" w:hAnsi="Times New Roman" w:cs="Times New Roman"/>
          <w:sz w:val="22"/>
          <w:szCs w:val="22"/>
        </w:rPr>
        <w:fldChar w:fldCharType="separate"/>
      </w:r>
      <w:r w:rsidRPr="000B0B7C">
        <w:rPr>
          <w:rFonts w:ascii="Times New Roman" w:eastAsia="Times New Roman" w:hAnsi="Times New Roman" w:cs="Times New Roman"/>
          <w:noProof/>
          <w:sz w:val="22"/>
          <w:szCs w:val="22"/>
        </w:rPr>
        <w:drawing>
          <wp:inline distT="0" distB="0" distL="0" distR="0" wp14:anchorId="1FA6C9B4" wp14:editId="1CEC64E4">
            <wp:extent cx="1174115" cy="383540"/>
            <wp:effectExtent l="0" t="0" r="0" b="0"/>
            <wp:docPr id="3" name="Picture 3" descr="page4image336144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33614455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74115" cy="383540"/>
                    </a:xfrm>
                    <a:prstGeom prst="rect">
                      <a:avLst/>
                    </a:prstGeom>
                    <a:noFill/>
                    <a:ln>
                      <a:noFill/>
                    </a:ln>
                  </pic:spPr>
                </pic:pic>
              </a:graphicData>
            </a:graphic>
          </wp:inline>
        </w:drawing>
      </w:r>
      <w:r w:rsidRPr="000B0B7C">
        <w:rPr>
          <w:rFonts w:ascii="Times New Roman" w:eastAsia="Times New Roman" w:hAnsi="Times New Roman" w:cs="Times New Roman"/>
          <w:sz w:val="22"/>
          <w:szCs w:val="22"/>
        </w:rPr>
        <w:fldChar w:fldCharType="end"/>
      </w:r>
      <w:r w:rsidR="001931D0" w:rsidRPr="000B0B7C">
        <w:rPr>
          <w:rFonts w:ascii="Times New Roman" w:eastAsia="Times New Roman" w:hAnsi="Times New Roman" w:cs="Times New Roman"/>
          <w:sz w:val="22"/>
          <w:szCs w:val="22"/>
        </w:rPr>
        <w:t xml:space="preserve">         </w:t>
      </w:r>
      <m:oMath>
        <m:r>
          <w:rPr>
            <w:rFonts w:ascii="Cambria Math" w:eastAsia="Times New Roman" w:hAnsi="Cambria Math" w:cs="Times New Roman"/>
            <w:sz w:val="22"/>
            <w:szCs w:val="22"/>
          </w:rPr>
          <m:t>γ=</m:t>
        </m:r>
        <m:f>
          <m:fP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CP</m:t>
            </m:r>
          </m:num>
          <m:den>
            <m:r>
              <w:rPr>
                <w:rFonts w:ascii="Cambria Math" w:eastAsia="Times New Roman" w:hAnsi="Cambria Math" w:cs="Times New Roman"/>
                <w:sz w:val="22"/>
                <w:szCs w:val="22"/>
              </w:rPr>
              <m:t>CV</m:t>
            </m:r>
          </m:den>
        </m:f>
      </m:oMath>
      <w:r w:rsidR="001931D0" w:rsidRPr="000B0B7C">
        <w:rPr>
          <w:rFonts w:ascii="Times New Roman" w:eastAsia="Times New Roman" w:hAnsi="Times New Roman" w:cs="Times New Roman"/>
          <w:sz w:val="22"/>
          <w:szCs w:val="22"/>
        </w:rPr>
        <w:t xml:space="preserve"> </w:t>
      </w:r>
    </w:p>
    <w:p w14:paraId="1C79A3D0" w14:textId="2678A714" w:rsidR="004701DF" w:rsidRPr="000B0B7C" w:rsidRDefault="005F399F" w:rsidP="00862E6B">
      <w:pPr>
        <w:jc w:val="both"/>
        <w:rPr>
          <w:sz w:val="22"/>
          <w:szCs w:val="22"/>
        </w:rPr>
      </w:pPr>
      <w:sdt>
        <w:sdtPr>
          <w:rPr>
            <w:sz w:val="22"/>
            <w:szCs w:val="22"/>
          </w:rPr>
          <w:id w:val="-1753814341"/>
          <w:citation/>
        </w:sdtPr>
        <w:sdtContent>
          <w:r w:rsidR="00A05D7C" w:rsidRPr="000B0B7C">
            <w:rPr>
              <w:sz w:val="22"/>
              <w:szCs w:val="22"/>
            </w:rPr>
            <w:fldChar w:fldCharType="begin"/>
          </w:r>
          <w:r w:rsidR="00A05D7C" w:rsidRPr="000B0B7C">
            <w:rPr>
              <w:sz w:val="22"/>
              <w:szCs w:val="22"/>
            </w:rPr>
            <w:instrText xml:space="preserve"> CITATION Wik13 \l 2057 </w:instrText>
          </w:r>
          <w:r w:rsidR="00A05D7C" w:rsidRPr="000B0B7C">
            <w:rPr>
              <w:sz w:val="22"/>
              <w:szCs w:val="22"/>
            </w:rPr>
            <w:fldChar w:fldCharType="separate"/>
          </w:r>
          <w:r w:rsidR="00A05D7C" w:rsidRPr="000B0B7C">
            <w:rPr>
              <w:noProof/>
              <w:sz w:val="22"/>
              <w:szCs w:val="22"/>
            </w:rPr>
            <w:t>(Anon., 2013)</w:t>
          </w:r>
          <w:r w:rsidR="00A05D7C" w:rsidRPr="000B0B7C">
            <w:rPr>
              <w:sz w:val="22"/>
              <w:szCs w:val="22"/>
            </w:rPr>
            <w:fldChar w:fldCharType="end"/>
          </w:r>
        </w:sdtContent>
      </w:sdt>
    </w:p>
    <w:p w14:paraId="7DAE7B7C" w14:textId="1AFB4D2C" w:rsidR="00DD158F" w:rsidRPr="000B0B7C" w:rsidRDefault="00DD158F" w:rsidP="00862E6B">
      <w:pPr>
        <w:jc w:val="both"/>
        <w:rPr>
          <w:sz w:val="22"/>
          <w:szCs w:val="22"/>
        </w:rPr>
      </w:pPr>
      <w:r w:rsidRPr="000B0B7C">
        <w:rPr>
          <w:sz w:val="22"/>
          <w:szCs w:val="22"/>
        </w:rPr>
        <w:t>We see the following values taken as</w:t>
      </w:r>
    </w:p>
    <w:p w14:paraId="6FE69C16" w14:textId="286EB1B9" w:rsidR="00A05D7C" w:rsidRPr="000B0B7C" w:rsidRDefault="00A05D7C" w:rsidP="00862E6B">
      <w:pPr>
        <w:spacing w:line="240" w:lineRule="auto"/>
        <w:jc w:val="both"/>
        <w:rPr>
          <w:sz w:val="22"/>
          <w:szCs w:val="22"/>
        </w:rPr>
      </w:pPr>
      <w:r w:rsidRPr="000B0B7C">
        <w:rPr>
          <w:sz w:val="22"/>
          <w:szCs w:val="22"/>
        </w:rPr>
        <w:t xml:space="preserve">Air = </w:t>
      </w:r>
      <m:oMath>
        <m:r>
          <w:rPr>
            <w:rFonts w:ascii="Cambria Math" w:hAnsi="Cambria Math"/>
            <w:sz w:val="22"/>
            <w:szCs w:val="22"/>
          </w:rPr>
          <m:t>γ=1.4</m:t>
        </m:r>
      </m:oMath>
    </w:p>
    <w:p w14:paraId="6BEAA118" w14:textId="77777777" w:rsidR="00A05D7C" w:rsidRPr="000B0B7C" w:rsidRDefault="00A05D7C" w:rsidP="00862E6B">
      <w:pPr>
        <w:spacing w:line="240" w:lineRule="auto"/>
        <w:jc w:val="both"/>
        <w:rPr>
          <w:sz w:val="22"/>
          <w:szCs w:val="22"/>
        </w:rPr>
      </w:pPr>
      <w:r w:rsidRPr="000B0B7C">
        <w:rPr>
          <w:sz w:val="22"/>
          <w:szCs w:val="22"/>
        </w:rPr>
        <w:t xml:space="preserve">Air &amp; fuel Mix = </w:t>
      </w:r>
      <m:oMath>
        <m:r>
          <w:rPr>
            <w:rFonts w:ascii="Cambria Math" w:hAnsi="Cambria Math"/>
            <w:sz w:val="22"/>
            <w:szCs w:val="22"/>
          </w:rPr>
          <m:t>γ=1.35</m:t>
        </m:r>
      </m:oMath>
    </w:p>
    <w:p w14:paraId="25AF4FD1" w14:textId="77777777" w:rsidR="00A05D7C" w:rsidRPr="000B0B7C" w:rsidRDefault="00A05D7C" w:rsidP="00862E6B">
      <w:pPr>
        <w:spacing w:line="240" w:lineRule="auto"/>
        <w:jc w:val="both"/>
        <w:rPr>
          <w:sz w:val="22"/>
          <w:szCs w:val="22"/>
        </w:rPr>
      </w:pPr>
      <w:r w:rsidRPr="000B0B7C">
        <w:rPr>
          <w:sz w:val="22"/>
          <w:szCs w:val="22"/>
        </w:rPr>
        <w:t xml:space="preserve">Rich = </w:t>
      </w:r>
      <m:oMath>
        <m:r>
          <w:rPr>
            <w:rFonts w:ascii="Cambria Math" w:hAnsi="Cambria Math"/>
            <w:sz w:val="22"/>
            <w:szCs w:val="22"/>
          </w:rPr>
          <m:t>γ=1.3</m:t>
        </m:r>
      </m:oMath>
    </w:p>
    <w:p w14:paraId="5AB13517" w14:textId="4D2F1D30" w:rsidR="00A05D7C" w:rsidRPr="000B0B7C" w:rsidRDefault="00A05D7C" w:rsidP="00862E6B">
      <w:pPr>
        <w:spacing w:line="240" w:lineRule="auto"/>
        <w:jc w:val="both"/>
        <w:rPr>
          <w:sz w:val="22"/>
          <w:szCs w:val="22"/>
        </w:rPr>
      </w:pPr>
      <w:r w:rsidRPr="000B0B7C">
        <w:rPr>
          <w:sz w:val="22"/>
          <w:szCs w:val="22"/>
        </w:rPr>
        <w:t xml:space="preserve">Ideal cycle = </w:t>
      </w:r>
      <m:oMath>
        <m:r>
          <w:rPr>
            <w:rFonts w:ascii="Cambria Math" w:hAnsi="Cambria Math"/>
            <w:sz w:val="22"/>
            <w:szCs w:val="22"/>
          </w:rPr>
          <m:t>γ=1.4</m:t>
        </m:r>
      </m:oMath>
    </w:p>
    <w:p w14:paraId="237F89F0" w14:textId="0F30CA62" w:rsidR="00875612" w:rsidRPr="000B0B7C" w:rsidRDefault="00875612" w:rsidP="00862E6B">
      <w:pPr>
        <w:spacing w:line="240" w:lineRule="auto"/>
        <w:jc w:val="both"/>
        <w:rPr>
          <w:sz w:val="22"/>
          <w:szCs w:val="22"/>
        </w:rPr>
      </w:pPr>
      <w:r w:rsidRPr="000B0B7C">
        <w:rPr>
          <w:sz w:val="22"/>
          <w:szCs w:val="22"/>
        </w:rPr>
        <w:t>Table.2</w:t>
      </w:r>
      <w:r w:rsidRPr="000B0B7C">
        <w:rPr>
          <w:i/>
          <w:sz w:val="22"/>
          <w:szCs w:val="22"/>
        </w:rPr>
        <w:t xml:space="preserve"> Otto cycle thermal efficiency through different compression ratios</w:t>
      </w:r>
    </w:p>
    <w:tbl>
      <w:tblPr>
        <w:tblStyle w:val="GridTable4-Accent3"/>
        <w:tblW w:w="7920" w:type="dxa"/>
        <w:tblLook w:val="04A0" w:firstRow="1" w:lastRow="0" w:firstColumn="1" w:lastColumn="0" w:noHBand="0" w:noVBand="1"/>
      </w:tblPr>
      <w:tblGrid>
        <w:gridCol w:w="3060"/>
        <w:gridCol w:w="4860"/>
      </w:tblGrid>
      <w:tr w:rsidR="00DD158F" w:rsidRPr="000B0B7C" w14:paraId="0DC3A235" w14:textId="77777777" w:rsidTr="00CF0667">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5B4E9E47" w14:textId="77777777" w:rsidR="00A05D7C" w:rsidRPr="000B0B7C" w:rsidRDefault="00A05D7C" w:rsidP="00862E6B">
            <w:pPr>
              <w:spacing w:before="0"/>
              <w:jc w:val="both"/>
              <w:rPr>
                <w:rFonts w:ascii="Calibri" w:eastAsia="Times New Roman" w:hAnsi="Calibri" w:cs="Times New Roman"/>
                <w:i/>
                <w:iCs/>
                <w:sz w:val="22"/>
                <w:szCs w:val="22"/>
              </w:rPr>
            </w:pPr>
            <w:r w:rsidRPr="000B0B7C">
              <w:rPr>
                <w:rFonts w:ascii="Calibri" w:eastAsia="Times New Roman" w:hAnsi="Calibri" w:cs="Times New Roman"/>
                <w:i/>
                <w:iCs/>
                <w:sz w:val="22"/>
                <w:szCs w:val="22"/>
              </w:rPr>
              <w:t>Compression Ratio</w:t>
            </w:r>
          </w:p>
        </w:tc>
        <w:tc>
          <w:tcPr>
            <w:tcW w:w="4860" w:type="dxa"/>
            <w:noWrap/>
            <w:hideMark/>
          </w:tcPr>
          <w:p w14:paraId="721AEB59" w14:textId="40EBBD46" w:rsidR="00A05D7C" w:rsidRPr="000B0B7C" w:rsidRDefault="00A05D7C" w:rsidP="00862E6B">
            <w:pPr>
              <w:spacing w:before="0"/>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i/>
                <w:iCs/>
                <w:sz w:val="22"/>
                <w:szCs w:val="22"/>
              </w:rPr>
            </w:pPr>
            <w:r w:rsidRPr="000B0B7C">
              <w:rPr>
                <w:rFonts w:ascii="Calibri" w:eastAsia="Times New Roman" w:hAnsi="Calibri" w:cs="Times New Roman"/>
                <w:i/>
                <w:iCs/>
                <w:sz w:val="22"/>
                <w:szCs w:val="22"/>
              </w:rPr>
              <w:t xml:space="preserve">Thermal efficiency of </w:t>
            </w:r>
            <w:r w:rsidR="001931D0" w:rsidRPr="000B0B7C">
              <w:rPr>
                <w:rFonts w:ascii="Calibri" w:eastAsia="Times New Roman" w:hAnsi="Calibri" w:cs="Times New Roman"/>
                <w:i/>
                <w:iCs/>
                <w:sz w:val="22"/>
                <w:szCs w:val="22"/>
              </w:rPr>
              <w:t>O</w:t>
            </w:r>
            <w:r w:rsidRPr="000B0B7C">
              <w:rPr>
                <w:rFonts w:ascii="Calibri" w:eastAsia="Times New Roman" w:hAnsi="Calibri" w:cs="Times New Roman"/>
                <w:i/>
                <w:iCs/>
                <w:sz w:val="22"/>
                <w:szCs w:val="22"/>
              </w:rPr>
              <w:t>tto cycle</w:t>
            </w:r>
            <w:r w:rsidR="001931D0" w:rsidRPr="000B0B7C">
              <w:rPr>
                <w:rFonts w:ascii="Calibri" w:eastAsia="Times New Roman" w:hAnsi="Calibri" w:cs="Times New Roman"/>
                <w:i/>
                <w:iCs/>
                <w:sz w:val="22"/>
                <w:szCs w:val="22"/>
              </w:rPr>
              <w:t xml:space="preserve"> %</w:t>
            </w:r>
          </w:p>
        </w:tc>
      </w:tr>
      <w:tr w:rsidR="00A05D7C" w:rsidRPr="000B0B7C" w14:paraId="281B64DB" w14:textId="77777777" w:rsidTr="00CF066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25327BE2"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9</w:t>
            </w:r>
          </w:p>
        </w:tc>
        <w:tc>
          <w:tcPr>
            <w:tcW w:w="4860" w:type="dxa"/>
            <w:noWrap/>
            <w:hideMark/>
          </w:tcPr>
          <w:p w14:paraId="1CC76286" w14:textId="30C9EA50" w:rsidR="00A05D7C" w:rsidRPr="000B0B7C" w:rsidRDefault="00A05D7C" w:rsidP="00862E6B">
            <w:pPr>
              <w:tabs>
                <w:tab w:val="center" w:pos="2322"/>
                <w:tab w:val="right" w:pos="4644"/>
              </w:tabs>
              <w:spacing w:before="0"/>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0.584756353</w:t>
            </w:r>
          </w:p>
        </w:tc>
      </w:tr>
      <w:tr w:rsidR="00A05D7C" w:rsidRPr="000B0B7C" w14:paraId="4118ADAE" w14:textId="77777777" w:rsidTr="00CF0667">
        <w:trPr>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3DF8E58C"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10</w:t>
            </w:r>
          </w:p>
        </w:tc>
        <w:tc>
          <w:tcPr>
            <w:tcW w:w="4860" w:type="dxa"/>
            <w:noWrap/>
            <w:hideMark/>
          </w:tcPr>
          <w:p w14:paraId="108B0A59" w14:textId="77777777" w:rsidR="00A05D7C" w:rsidRPr="000B0B7C" w:rsidRDefault="00A05D7C" w:rsidP="00862E6B">
            <w:pPr>
              <w:spacing w:before="0"/>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0.601892829</w:t>
            </w:r>
          </w:p>
        </w:tc>
      </w:tr>
      <w:tr w:rsidR="00A05D7C" w:rsidRPr="000B0B7C" w14:paraId="03F323DE" w14:textId="77777777" w:rsidTr="00CF066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ACBD2A3"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11</w:t>
            </w:r>
          </w:p>
        </w:tc>
        <w:tc>
          <w:tcPr>
            <w:tcW w:w="4860" w:type="dxa"/>
            <w:noWrap/>
            <w:hideMark/>
          </w:tcPr>
          <w:p w14:paraId="285C9CAB" w14:textId="77777777" w:rsidR="00A05D7C" w:rsidRPr="000B0B7C" w:rsidRDefault="00A05D7C" w:rsidP="00862E6B">
            <w:pPr>
              <w:spacing w:before="0"/>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0.616784624</w:t>
            </w:r>
          </w:p>
        </w:tc>
      </w:tr>
      <w:tr w:rsidR="00A05D7C" w:rsidRPr="000B0B7C" w14:paraId="54FE63BA" w14:textId="77777777" w:rsidTr="00CF0667">
        <w:trPr>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21B3A3AA"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12</w:t>
            </w:r>
          </w:p>
        </w:tc>
        <w:tc>
          <w:tcPr>
            <w:tcW w:w="4860" w:type="dxa"/>
            <w:noWrap/>
            <w:hideMark/>
          </w:tcPr>
          <w:p w14:paraId="039A6416" w14:textId="77777777" w:rsidR="00A05D7C" w:rsidRPr="000B0B7C" w:rsidRDefault="00A05D7C" w:rsidP="00862E6B">
            <w:pPr>
              <w:spacing w:before="0"/>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0.629892828</w:t>
            </w:r>
          </w:p>
        </w:tc>
      </w:tr>
      <w:tr w:rsidR="00A05D7C" w:rsidRPr="000B0B7C" w14:paraId="67F298F1" w14:textId="77777777" w:rsidTr="00CF066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3E44B834"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13</w:t>
            </w:r>
          </w:p>
        </w:tc>
        <w:tc>
          <w:tcPr>
            <w:tcW w:w="4860" w:type="dxa"/>
            <w:noWrap/>
            <w:hideMark/>
          </w:tcPr>
          <w:p w14:paraId="6D5B705D" w14:textId="77777777" w:rsidR="00A05D7C" w:rsidRPr="000B0B7C" w:rsidRDefault="00A05D7C" w:rsidP="00862E6B">
            <w:pPr>
              <w:spacing w:before="0"/>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0.641554891</w:t>
            </w:r>
          </w:p>
        </w:tc>
      </w:tr>
      <w:tr w:rsidR="00A05D7C" w:rsidRPr="000B0B7C" w14:paraId="5CAFFA5F" w14:textId="77777777" w:rsidTr="00CF0667">
        <w:trPr>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0E24AD0"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14</w:t>
            </w:r>
          </w:p>
        </w:tc>
        <w:tc>
          <w:tcPr>
            <w:tcW w:w="4860" w:type="dxa"/>
            <w:noWrap/>
            <w:hideMark/>
          </w:tcPr>
          <w:p w14:paraId="645CF1AA" w14:textId="77777777" w:rsidR="00A05D7C" w:rsidRPr="000B0B7C" w:rsidRDefault="00A05D7C" w:rsidP="00862E6B">
            <w:pPr>
              <w:spacing w:before="0"/>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0.652024405</w:t>
            </w:r>
          </w:p>
        </w:tc>
      </w:tr>
      <w:tr w:rsidR="00A05D7C" w:rsidRPr="000B0B7C" w14:paraId="45BAEC57" w14:textId="77777777" w:rsidTr="00CF066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624F2C4"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15</w:t>
            </w:r>
          </w:p>
        </w:tc>
        <w:tc>
          <w:tcPr>
            <w:tcW w:w="4860" w:type="dxa"/>
            <w:noWrap/>
            <w:hideMark/>
          </w:tcPr>
          <w:p w14:paraId="32822464" w14:textId="77777777" w:rsidR="00A05D7C" w:rsidRPr="000B0B7C" w:rsidRDefault="00A05D7C" w:rsidP="00862E6B">
            <w:pPr>
              <w:spacing w:before="0"/>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0.661496241</w:t>
            </w:r>
          </w:p>
        </w:tc>
      </w:tr>
      <w:tr w:rsidR="00A05D7C" w:rsidRPr="000B0B7C" w14:paraId="1EDB7C53" w14:textId="77777777" w:rsidTr="00CF0667">
        <w:trPr>
          <w:trHeight w:val="320"/>
        </w:trPr>
        <w:tc>
          <w:tcPr>
            <w:cnfStyle w:val="001000000000" w:firstRow="0" w:lastRow="0" w:firstColumn="1" w:lastColumn="0" w:oddVBand="0" w:evenVBand="0" w:oddHBand="0" w:evenHBand="0" w:firstRowFirstColumn="0" w:firstRowLastColumn="0" w:lastRowFirstColumn="0" w:lastRowLastColumn="0"/>
            <w:tcW w:w="3060" w:type="dxa"/>
            <w:noWrap/>
            <w:hideMark/>
          </w:tcPr>
          <w:p w14:paraId="2F09A18B" w14:textId="77777777" w:rsidR="00A05D7C" w:rsidRPr="000B0B7C" w:rsidRDefault="00A05D7C" w:rsidP="00862E6B">
            <w:pPr>
              <w:spacing w:before="0"/>
              <w:jc w:val="both"/>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16</w:t>
            </w:r>
          </w:p>
        </w:tc>
        <w:tc>
          <w:tcPr>
            <w:tcW w:w="4860" w:type="dxa"/>
            <w:noWrap/>
            <w:hideMark/>
          </w:tcPr>
          <w:p w14:paraId="1F872678" w14:textId="77777777" w:rsidR="00A05D7C" w:rsidRPr="000B0B7C" w:rsidRDefault="00A05D7C" w:rsidP="00862E6B">
            <w:pPr>
              <w:spacing w:before="0"/>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rPr>
            </w:pPr>
            <w:r w:rsidRPr="000B0B7C">
              <w:rPr>
                <w:rFonts w:ascii="Calibri" w:eastAsia="Times New Roman" w:hAnsi="Calibri" w:cs="Times New Roman"/>
                <w:color w:val="000000"/>
                <w:sz w:val="22"/>
                <w:szCs w:val="22"/>
              </w:rPr>
              <w:t>0.670123022</w:t>
            </w:r>
          </w:p>
        </w:tc>
      </w:tr>
    </w:tbl>
    <w:p w14:paraId="41E97FE3" w14:textId="7E0B4B4D" w:rsidR="00212187" w:rsidRPr="000B0B7C" w:rsidRDefault="001931D0" w:rsidP="00862E6B">
      <w:pPr>
        <w:spacing w:line="240" w:lineRule="auto"/>
        <w:jc w:val="both"/>
        <w:rPr>
          <w:sz w:val="22"/>
          <w:szCs w:val="22"/>
        </w:rPr>
      </w:pPr>
      <w:r w:rsidRPr="000B0B7C">
        <w:rPr>
          <w:sz w:val="22"/>
          <w:szCs w:val="22"/>
        </w:rPr>
        <w:t xml:space="preserve">Above in </w:t>
      </w:r>
      <w:r w:rsidR="00875612" w:rsidRPr="000B0B7C">
        <w:rPr>
          <w:sz w:val="22"/>
          <w:szCs w:val="22"/>
        </w:rPr>
        <w:t>Table.2</w:t>
      </w:r>
      <w:r w:rsidRPr="000B0B7C">
        <w:rPr>
          <w:sz w:val="22"/>
          <w:szCs w:val="22"/>
        </w:rPr>
        <w:t xml:space="preserve"> a calculation has been done using the equation stated above, by taking various compression ratios it can be seen that the thermal efficiency of the cycle can change a various amount. These efficiencies are taking as a percentage. For example with the </w:t>
      </w:r>
      <w:r w:rsidR="004D7AC6">
        <w:rPr>
          <w:sz w:val="22"/>
          <w:szCs w:val="22"/>
        </w:rPr>
        <w:t>F</w:t>
      </w:r>
      <w:r w:rsidRPr="000B0B7C">
        <w:rPr>
          <w:sz w:val="22"/>
          <w:szCs w:val="22"/>
        </w:rPr>
        <w:t xml:space="preserve">ord </w:t>
      </w:r>
      <w:r w:rsidR="004D7AC6">
        <w:rPr>
          <w:sz w:val="22"/>
          <w:szCs w:val="22"/>
        </w:rPr>
        <w:t>S</w:t>
      </w:r>
      <w:r w:rsidRPr="000B0B7C">
        <w:rPr>
          <w:sz w:val="22"/>
          <w:szCs w:val="22"/>
        </w:rPr>
        <w:t>igma 1.6 turbocharged engine having a compression ratio of 10</w:t>
      </w:r>
      <w:sdt>
        <w:sdtPr>
          <w:rPr>
            <w:sz w:val="22"/>
            <w:szCs w:val="22"/>
          </w:rPr>
          <w:id w:val="1786773540"/>
          <w:citation/>
        </w:sdtPr>
        <w:sdtContent>
          <w:r w:rsidR="00212187" w:rsidRPr="000B0B7C">
            <w:rPr>
              <w:sz w:val="22"/>
              <w:szCs w:val="22"/>
            </w:rPr>
            <w:fldChar w:fldCharType="begin"/>
          </w:r>
          <w:r w:rsidR="00212187" w:rsidRPr="000B0B7C">
            <w:rPr>
              <w:sz w:val="22"/>
              <w:szCs w:val="22"/>
            </w:rPr>
            <w:instrText xml:space="preserve"> CITATION For16 \l 2057 </w:instrText>
          </w:r>
          <w:r w:rsidR="00212187" w:rsidRPr="000B0B7C">
            <w:rPr>
              <w:sz w:val="22"/>
              <w:szCs w:val="22"/>
            </w:rPr>
            <w:fldChar w:fldCharType="separate"/>
          </w:r>
          <w:r w:rsidR="00212187" w:rsidRPr="000B0B7C">
            <w:rPr>
              <w:noProof/>
              <w:sz w:val="22"/>
              <w:szCs w:val="22"/>
            </w:rPr>
            <w:t xml:space="preserve"> (Company, 2016)</w:t>
          </w:r>
          <w:r w:rsidR="00212187" w:rsidRPr="000B0B7C">
            <w:rPr>
              <w:sz w:val="22"/>
              <w:szCs w:val="22"/>
            </w:rPr>
            <w:fldChar w:fldCharType="end"/>
          </w:r>
        </w:sdtContent>
      </w:sdt>
      <w:r w:rsidRPr="000B0B7C">
        <w:rPr>
          <w:sz w:val="22"/>
          <w:szCs w:val="22"/>
        </w:rPr>
        <w:t xml:space="preserve"> at the compression ratio of 10 the thermal efficiency of the Otto cycle is around 60% efficient</w:t>
      </w:r>
      <w:r w:rsidR="00212187" w:rsidRPr="000B0B7C">
        <w:rPr>
          <w:sz w:val="22"/>
          <w:szCs w:val="22"/>
        </w:rPr>
        <w:t xml:space="preserve"> in the next section of the report both the turbocharged and naturally aspirated engines will have their thermal efficiency’s calculated over various RPM points, these will be 1000- 6000 in 500 RPM increments. </w:t>
      </w:r>
      <w:r w:rsidR="009159F3" w:rsidRPr="000B0B7C">
        <w:rPr>
          <w:sz w:val="22"/>
          <w:szCs w:val="22"/>
        </w:rPr>
        <w:t xml:space="preserve">This will be used to compare the theoretical efficiency to the actually efficiency of both engines. </w:t>
      </w:r>
    </w:p>
    <w:p w14:paraId="52E04DE1" w14:textId="7A4184F5" w:rsidR="00212187" w:rsidRDefault="00212187" w:rsidP="00862E6B">
      <w:pPr>
        <w:spacing w:line="240" w:lineRule="auto"/>
        <w:jc w:val="both"/>
        <w:rPr>
          <w:sz w:val="22"/>
          <w:szCs w:val="22"/>
        </w:rPr>
      </w:pPr>
    </w:p>
    <w:p w14:paraId="3E96AF08" w14:textId="327A5C4D" w:rsidR="005F399F" w:rsidRDefault="005F399F" w:rsidP="00862E6B">
      <w:pPr>
        <w:spacing w:line="240" w:lineRule="auto"/>
        <w:jc w:val="both"/>
        <w:rPr>
          <w:sz w:val="22"/>
          <w:szCs w:val="22"/>
        </w:rPr>
      </w:pPr>
    </w:p>
    <w:p w14:paraId="1B33CE51" w14:textId="77777777" w:rsidR="005F399F" w:rsidRPr="000B0B7C" w:rsidRDefault="005F399F" w:rsidP="00862E6B">
      <w:pPr>
        <w:spacing w:line="240" w:lineRule="auto"/>
        <w:jc w:val="both"/>
        <w:rPr>
          <w:sz w:val="22"/>
          <w:szCs w:val="22"/>
        </w:rPr>
      </w:pPr>
    </w:p>
    <w:p w14:paraId="33DFA910" w14:textId="441C01C6" w:rsidR="005B412B" w:rsidRPr="000B0B7C" w:rsidRDefault="004D7AC6" w:rsidP="00A311BC">
      <w:pPr>
        <w:pStyle w:val="Heading3"/>
      </w:pPr>
      <w:bookmarkStart w:id="47" w:name="_Toc7368043"/>
      <w:bookmarkStart w:id="48" w:name="_Toc7369049"/>
      <w:bookmarkStart w:id="49" w:name="_Toc7380986"/>
      <w:commentRangeStart w:id="50"/>
      <w:r>
        <w:lastRenderedPageBreak/>
        <w:t>3.4</w:t>
      </w:r>
      <w:r w:rsidR="00405C5B" w:rsidRPr="000B0B7C">
        <w:t xml:space="preserve"> </w:t>
      </w:r>
      <w:r>
        <w:t>N</w:t>
      </w:r>
      <w:r w:rsidR="00543248" w:rsidRPr="000B0B7C">
        <w:t xml:space="preserve">aturally </w:t>
      </w:r>
      <w:r>
        <w:t>A</w:t>
      </w:r>
      <w:r w:rsidR="00543248" w:rsidRPr="000B0B7C">
        <w:t xml:space="preserve">spirated </w:t>
      </w:r>
      <w:r>
        <w:t>W</w:t>
      </w:r>
      <w:r w:rsidR="00543248" w:rsidRPr="000B0B7C">
        <w:t xml:space="preserve">ork </w:t>
      </w:r>
      <w:r>
        <w:t>D</w:t>
      </w:r>
      <w:r w:rsidR="00543248" w:rsidRPr="000B0B7C">
        <w:t>ata</w:t>
      </w:r>
      <w:bookmarkEnd w:id="47"/>
      <w:bookmarkEnd w:id="48"/>
      <w:r w:rsidR="00543248" w:rsidRPr="000B0B7C">
        <w:t xml:space="preserve"> </w:t>
      </w:r>
      <w:commentRangeEnd w:id="50"/>
      <w:r>
        <w:rPr>
          <w:rStyle w:val="CommentReference"/>
        </w:rPr>
        <w:commentReference w:id="50"/>
      </w:r>
      <w:bookmarkEnd w:id="49"/>
    </w:p>
    <w:p w14:paraId="4B329F7D" w14:textId="33393342" w:rsidR="005B412B" w:rsidRPr="000B0B7C" w:rsidRDefault="005B412B" w:rsidP="00862E6B">
      <w:pPr>
        <w:jc w:val="both"/>
        <w:rPr>
          <w:sz w:val="22"/>
          <w:szCs w:val="22"/>
        </w:rPr>
      </w:pPr>
      <w:r w:rsidRPr="000B0B7C">
        <w:rPr>
          <w:sz w:val="22"/>
          <w:szCs w:val="22"/>
        </w:rPr>
        <w:t xml:space="preserve">By using the data collected by Ford Motor Company </w:t>
      </w:r>
      <w:r w:rsidR="001050AF" w:rsidRPr="000B0B7C">
        <w:rPr>
          <w:sz w:val="22"/>
          <w:szCs w:val="22"/>
        </w:rPr>
        <w:t xml:space="preserve">both the naturally aspirated and turbocharged engines were run on </w:t>
      </w:r>
      <w:proofErr w:type="spellStart"/>
      <w:r w:rsidR="001050AF" w:rsidRPr="000B0B7C">
        <w:rPr>
          <w:sz w:val="22"/>
          <w:szCs w:val="22"/>
        </w:rPr>
        <w:t>a</w:t>
      </w:r>
      <w:proofErr w:type="spellEnd"/>
      <w:r w:rsidR="001050AF" w:rsidRPr="000B0B7C">
        <w:rPr>
          <w:sz w:val="22"/>
          <w:szCs w:val="22"/>
        </w:rPr>
        <w:t xml:space="preserve"> engine dynamometer, from this various data was collected Below this can be seen.</w:t>
      </w:r>
    </w:p>
    <w:p w14:paraId="4FAF6001" w14:textId="017CF116" w:rsidR="001050AF" w:rsidRPr="000B0B7C" w:rsidRDefault="001050AF" w:rsidP="00862E6B">
      <w:pPr>
        <w:jc w:val="both"/>
        <w:rPr>
          <w:sz w:val="22"/>
          <w:szCs w:val="22"/>
        </w:rPr>
      </w:pPr>
      <w:r w:rsidRPr="000B0B7C">
        <w:rPr>
          <w:noProof/>
          <w:sz w:val="22"/>
          <w:szCs w:val="22"/>
        </w:rPr>
        <w:drawing>
          <wp:anchor distT="0" distB="0" distL="114300" distR="114300" simplePos="0" relativeHeight="251701248" behindDoc="0" locked="0" layoutInCell="1" allowOverlap="1" wp14:anchorId="335AF989" wp14:editId="39E748C7">
            <wp:simplePos x="0" y="0"/>
            <wp:positionH relativeFrom="column">
              <wp:posOffset>0</wp:posOffset>
            </wp:positionH>
            <wp:positionV relativeFrom="paragraph">
              <wp:posOffset>8255</wp:posOffset>
            </wp:positionV>
            <wp:extent cx="2663825" cy="2879090"/>
            <wp:effectExtent l="0" t="0" r="3175" b="3810"/>
            <wp:wrapSquare wrapText="bothSides"/>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16 at 11.08.03.png"/>
                    <pic:cNvPicPr/>
                  </pic:nvPicPr>
                  <pic:blipFill rotWithShape="1">
                    <a:blip r:embed="rId30" cstate="print">
                      <a:extLst>
                        <a:ext uri="{28A0092B-C50C-407E-A947-70E740481C1C}">
                          <a14:useLocalDpi xmlns:a14="http://schemas.microsoft.com/office/drawing/2010/main" val="0"/>
                        </a:ext>
                      </a:extLst>
                    </a:blip>
                    <a:srcRect r="42154"/>
                    <a:stretch/>
                  </pic:blipFill>
                  <pic:spPr bwMode="auto">
                    <a:xfrm>
                      <a:off x="0" y="0"/>
                      <a:ext cx="2663825" cy="2879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B0B7C">
        <w:rPr>
          <w:sz w:val="22"/>
          <w:szCs w:val="22"/>
        </w:rPr>
        <w:t>In figure</w:t>
      </w:r>
      <w:r w:rsidR="004D7AC6">
        <w:rPr>
          <w:sz w:val="22"/>
          <w:szCs w:val="22"/>
        </w:rPr>
        <w:t xml:space="preserve"> 7</w:t>
      </w:r>
      <w:r w:rsidRPr="000B0B7C">
        <w:rPr>
          <w:sz w:val="22"/>
          <w:szCs w:val="22"/>
        </w:rPr>
        <w:t xml:space="preserve"> various data points can be seen from 360 degrees to -360 of crank angle different pressure points have been taken for each cylinder, to make sure the validity of the analysis is good only cylinder one pressure will be used in order to work out various calculations. </w:t>
      </w:r>
    </w:p>
    <w:p w14:paraId="529DF1EC" w14:textId="3139788A" w:rsidR="001050AF" w:rsidRPr="000B0B7C" w:rsidRDefault="001050AF" w:rsidP="00862E6B">
      <w:pPr>
        <w:jc w:val="both"/>
        <w:rPr>
          <w:i/>
          <w:sz w:val="22"/>
          <w:szCs w:val="22"/>
        </w:rPr>
      </w:pPr>
      <w:r w:rsidRPr="000B0B7C">
        <w:rPr>
          <w:sz w:val="22"/>
          <w:szCs w:val="22"/>
        </w:rPr>
        <w:br w:type="textWrapping" w:clear="all"/>
      </w:r>
      <w:r w:rsidRPr="000B0B7C">
        <w:rPr>
          <w:i/>
          <w:sz w:val="22"/>
          <w:szCs w:val="22"/>
        </w:rPr>
        <w:t>Figure</w:t>
      </w:r>
      <w:r w:rsidR="004D7AC6">
        <w:rPr>
          <w:i/>
          <w:sz w:val="22"/>
          <w:szCs w:val="22"/>
        </w:rPr>
        <w:t xml:space="preserve"> 7:</w:t>
      </w:r>
      <w:r w:rsidRPr="000B0B7C">
        <w:rPr>
          <w:i/>
          <w:sz w:val="22"/>
          <w:szCs w:val="22"/>
        </w:rPr>
        <w:t xml:space="preserve"> N/A Pressure Data </w:t>
      </w:r>
      <w:sdt>
        <w:sdtPr>
          <w:rPr>
            <w:i/>
            <w:sz w:val="22"/>
            <w:szCs w:val="22"/>
          </w:rPr>
          <w:id w:val="2109385146"/>
          <w:citation/>
        </w:sdtPr>
        <w:sdtContent>
          <w:r w:rsidR="006C2E2F" w:rsidRPr="000B0B7C">
            <w:rPr>
              <w:i/>
              <w:sz w:val="22"/>
              <w:szCs w:val="22"/>
            </w:rPr>
            <w:fldChar w:fldCharType="begin"/>
          </w:r>
          <w:r w:rsidR="006C2E2F" w:rsidRPr="000B0B7C">
            <w:rPr>
              <w:i/>
              <w:sz w:val="22"/>
              <w:szCs w:val="22"/>
            </w:rPr>
            <w:instrText xml:space="preserve"> CITATION For16 \l 2057 </w:instrText>
          </w:r>
          <w:r w:rsidR="006C2E2F" w:rsidRPr="000B0B7C">
            <w:rPr>
              <w:i/>
              <w:sz w:val="22"/>
              <w:szCs w:val="22"/>
            </w:rPr>
            <w:fldChar w:fldCharType="separate"/>
          </w:r>
          <w:r w:rsidR="006C2E2F" w:rsidRPr="000B0B7C">
            <w:rPr>
              <w:noProof/>
              <w:sz w:val="22"/>
              <w:szCs w:val="22"/>
            </w:rPr>
            <w:t>(Company, 2016)</w:t>
          </w:r>
          <w:r w:rsidR="006C2E2F" w:rsidRPr="000B0B7C">
            <w:rPr>
              <w:i/>
              <w:sz w:val="22"/>
              <w:szCs w:val="22"/>
            </w:rPr>
            <w:fldChar w:fldCharType="end"/>
          </w:r>
        </w:sdtContent>
      </w:sdt>
    </w:p>
    <w:p w14:paraId="6A3BFE88" w14:textId="7FFD7A4F" w:rsidR="001050AF" w:rsidRPr="000B0B7C" w:rsidRDefault="004D7AC6" w:rsidP="00862E6B">
      <w:pPr>
        <w:jc w:val="both"/>
        <w:rPr>
          <w:sz w:val="22"/>
          <w:szCs w:val="22"/>
        </w:rPr>
      </w:pPr>
      <w:r w:rsidRPr="000B0B7C">
        <w:rPr>
          <w:i/>
          <w:noProof/>
          <w:sz w:val="22"/>
          <w:szCs w:val="22"/>
        </w:rPr>
        <w:drawing>
          <wp:anchor distT="0" distB="0" distL="114300" distR="114300" simplePos="0" relativeHeight="251702272" behindDoc="0" locked="0" layoutInCell="1" allowOverlap="1" wp14:anchorId="05505CE6" wp14:editId="3FD55770">
            <wp:simplePos x="0" y="0"/>
            <wp:positionH relativeFrom="column">
              <wp:posOffset>475268</wp:posOffset>
            </wp:positionH>
            <wp:positionV relativeFrom="paragraph">
              <wp:posOffset>987482</wp:posOffset>
            </wp:positionV>
            <wp:extent cx="5000625" cy="3009265"/>
            <wp:effectExtent l="0" t="0" r="3175" b="635"/>
            <wp:wrapThrough wrapText="bothSides">
              <wp:wrapPolygon edited="0">
                <wp:start x="0" y="0"/>
                <wp:lineTo x="0" y="21513"/>
                <wp:lineTo x="21559" y="21513"/>
                <wp:lineTo x="21559" y="0"/>
                <wp:lineTo x="0" y="0"/>
              </wp:wrapPolygon>
            </wp:wrapThrough>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4-16 at 11.20.44.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000625" cy="3009265"/>
                    </a:xfrm>
                    <a:prstGeom prst="rect">
                      <a:avLst/>
                    </a:prstGeom>
                  </pic:spPr>
                </pic:pic>
              </a:graphicData>
            </a:graphic>
            <wp14:sizeRelH relativeFrom="page">
              <wp14:pctWidth>0</wp14:pctWidth>
            </wp14:sizeRelH>
            <wp14:sizeRelV relativeFrom="page">
              <wp14:pctHeight>0</wp14:pctHeight>
            </wp14:sizeRelV>
          </wp:anchor>
        </w:drawing>
      </w:r>
      <w:r w:rsidR="001050AF" w:rsidRPr="000B0B7C">
        <w:rPr>
          <w:sz w:val="22"/>
          <w:szCs w:val="22"/>
        </w:rPr>
        <w:t xml:space="preserve">Below is a print screen of the </w:t>
      </w:r>
      <w:r>
        <w:rPr>
          <w:sz w:val="22"/>
          <w:szCs w:val="22"/>
        </w:rPr>
        <w:t>E</w:t>
      </w:r>
      <w:r w:rsidR="001050AF" w:rsidRPr="000B0B7C">
        <w:rPr>
          <w:sz w:val="22"/>
          <w:szCs w:val="22"/>
        </w:rPr>
        <w:t xml:space="preserve">xcel data that has been collected and by using the channels in </w:t>
      </w:r>
      <w:r>
        <w:rPr>
          <w:sz w:val="22"/>
          <w:szCs w:val="22"/>
        </w:rPr>
        <w:t>E</w:t>
      </w:r>
      <w:r w:rsidR="001050AF" w:rsidRPr="000B0B7C">
        <w:rPr>
          <w:sz w:val="22"/>
          <w:szCs w:val="22"/>
        </w:rPr>
        <w:t xml:space="preserve">xcel various calculations can be programmed in to work out the overall work done for that specific cylinder at certain rpm’s in the screen shot below it shows the overall work done for the naturally aspirated work done </w:t>
      </w:r>
      <w:r w:rsidR="00A267F9" w:rsidRPr="000B0B7C">
        <w:rPr>
          <w:sz w:val="22"/>
          <w:szCs w:val="22"/>
        </w:rPr>
        <w:t>at 1000rpm</w:t>
      </w:r>
      <w:r w:rsidR="009159F3" w:rsidRPr="000B0B7C">
        <w:rPr>
          <w:sz w:val="22"/>
          <w:szCs w:val="22"/>
        </w:rPr>
        <w:t xml:space="preserve">. once the work done has been calculated per various engines speeds the thermal efficiency can be calculated in the next section. </w:t>
      </w:r>
    </w:p>
    <w:p w14:paraId="1ACFEE62" w14:textId="4B1F4899" w:rsidR="004D7AC6" w:rsidRDefault="00A267F9" w:rsidP="00862E6B">
      <w:pPr>
        <w:jc w:val="both"/>
        <w:rPr>
          <w:i/>
          <w:sz w:val="22"/>
          <w:szCs w:val="22"/>
        </w:rPr>
      </w:pPr>
      <w:r w:rsidRPr="000B0B7C">
        <w:rPr>
          <w:i/>
          <w:sz w:val="22"/>
          <w:szCs w:val="22"/>
        </w:rPr>
        <w:t xml:space="preserve">        </w:t>
      </w:r>
    </w:p>
    <w:p w14:paraId="28DA4CDA" w14:textId="77777777" w:rsidR="004D7AC6" w:rsidRDefault="004D7AC6" w:rsidP="00862E6B">
      <w:pPr>
        <w:jc w:val="both"/>
        <w:rPr>
          <w:i/>
          <w:sz w:val="22"/>
          <w:szCs w:val="22"/>
        </w:rPr>
      </w:pPr>
    </w:p>
    <w:p w14:paraId="28F1E054" w14:textId="77777777" w:rsidR="004D7AC6" w:rsidRDefault="004D7AC6" w:rsidP="00862E6B">
      <w:pPr>
        <w:jc w:val="both"/>
        <w:rPr>
          <w:i/>
          <w:sz w:val="22"/>
          <w:szCs w:val="22"/>
        </w:rPr>
      </w:pPr>
    </w:p>
    <w:p w14:paraId="113E505F" w14:textId="77777777" w:rsidR="004D7AC6" w:rsidRDefault="004D7AC6" w:rsidP="00862E6B">
      <w:pPr>
        <w:jc w:val="both"/>
        <w:rPr>
          <w:i/>
          <w:sz w:val="22"/>
          <w:szCs w:val="22"/>
        </w:rPr>
      </w:pPr>
    </w:p>
    <w:p w14:paraId="32383321" w14:textId="77777777" w:rsidR="004D7AC6" w:rsidRDefault="004D7AC6" w:rsidP="00862E6B">
      <w:pPr>
        <w:jc w:val="both"/>
        <w:rPr>
          <w:i/>
          <w:sz w:val="22"/>
          <w:szCs w:val="22"/>
        </w:rPr>
      </w:pPr>
    </w:p>
    <w:p w14:paraId="0CF127AD" w14:textId="77777777" w:rsidR="004D7AC6" w:rsidRDefault="004D7AC6" w:rsidP="00862E6B">
      <w:pPr>
        <w:jc w:val="both"/>
        <w:rPr>
          <w:i/>
          <w:sz w:val="22"/>
          <w:szCs w:val="22"/>
        </w:rPr>
      </w:pPr>
    </w:p>
    <w:p w14:paraId="7ECD8ECA" w14:textId="77777777" w:rsidR="004D7AC6" w:rsidRDefault="004D7AC6" w:rsidP="00862E6B">
      <w:pPr>
        <w:jc w:val="both"/>
        <w:rPr>
          <w:i/>
          <w:sz w:val="22"/>
          <w:szCs w:val="22"/>
        </w:rPr>
      </w:pPr>
    </w:p>
    <w:p w14:paraId="26F83666" w14:textId="77777777" w:rsidR="004D7AC6" w:rsidRDefault="004D7AC6" w:rsidP="00862E6B">
      <w:pPr>
        <w:jc w:val="both"/>
        <w:rPr>
          <w:i/>
          <w:sz w:val="22"/>
          <w:szCs w:val="22"/>
        </w:rPr>
      </w:pPr>
    </w:p>
    <w:p w14:paraId="42A454D7" w14:textId="77777777" w:rsidR="004D7AC6" w:rsidRDefault="004D7AC6" w:rsidP="00862E6B">
      <w:pPr>
        <w:jc w:val="both"/>
        <w:rPr>
          <w:i/>
          <w:sz w:val="22"/>
          <w:szCs w:val="22"/>
        </w:rPr>
      </w:pPr>
    </w:p>
    <w:p w14:paraId="0D0BD2A6" w14:textId="3A4A2D19" w:rsidR="00A267F9" w:rsidRPr="000B0B7C" w:rsidRDefault="00A267F9" w:rsidP="00A311BC">
      <w:pPr>
        <w:jc w:val="center"/>
        <w:rPr>
          <w:i/>
          <w:sz w:val="22"/>
          <w:szCs w:val="22"/>
        </w:rPr>
      </w:pPr>
      <w:r w:rsidRPr="000B0B7C">
        <w:rPr>
          <w:i/>
          <w:sz w:val="22"/>
          <w:szCs w:val="22"/>
        </w:rPr>
        <w:t>Figure</w:t>
      </w:r>
      <w:r w:rsidR="004D7AC6">
        <w:rPr>
          <w:i/>
          <w:sz w:val="22"/>
          <w:szCs w:val="22"/>
        </w:rPr>
        <w:t xml:space="preserve"> 8: </w:t>
      </w:r>
      <w:r w:rsidRPr="000B0B7C">
        <w:rPr>
          <w:i/>
          <w:sz w:val="22"/>
          <w:szCs w:val="22"/>
        </w:rPr>
        <w:t xml:space="preserve"> N/A Overall work done @ 1000RPM</w:t>
      </w:r>
      <w:r w:rsidR="008C6117" w:rsidRPr="000B0B7C">
        <w:rPr>
          <w:i/>
          <w:sz w:val="22"/>
          <w:szCs w:val="22"/>
        </w:rPr>
        <w:br w:type="page"/>
      </w:r>
    </w:p>
    <w:p w14:paraId="4A89C4AE" w14:textId="01043EFF" w:rsidR="006C2E2F" w:rsidRPr="000B0B7C" w:rsidRDefault="004D7AC6" w:rsidP="004261E0">
      <w:pPr>
        <w:pStyle w:val="Heading3"/>
      </w:pPr>
      <w:bookmarkStart w:id="51" w:name="_Toc7368044"/>
      <w:bookmarkStart w:id="52" w:name="_Toc7369050"/>
      <w:bookmarkStart w:id="53" w:name="_Toc7380987"/>
      <w:r>
        <w:lastRenderedPageBreak/>
        <w:t>3.5</w:t>
      </w:r>
      <w:r w:rsidR="00405C5B" w:rsidRPr="000B0B7C">
        <w:t xml:space="preserve"> </w:t>
      </w:r>
      <w:r w:rsidR="00A267F9" w:rsidRPr="000B0B7C">
        <w:t xml:space="preserve">Sigma 1.6 Naturally aspirated </w:t>
      </w:r>
      <w:r w:rsidR="00E63C9E" w:rsidRPr="000B0B7C">
        <w:t>WORK done</w:t>
      </w:r>
      <w:bookmarkEnd w:id="51"/>
      <w:bookmarkEnd w:id="52"/>
      <w:bookmarkEnd w:id="53"/>
      <w:r w:rsidR="00E63C9E" w:rsidRPr="000B0B7C">
        <w:t xml:space="preserve"> </w:t>
      </w:r>
      <w:r w:rsidR="00A267F9" w:rsidRPr="000B0B7C">
        <w:t xml:space="preserve"> </w:t>
      </w:r>
    </w:p>
    <w:p w14:paraId="366B0AF7" w14:textId="77777777" w:rsidR="006C2E2F" w:rsidRPr="000B0B7C" w:rsidRDefault="006C2E2F" w:rsidP="00862E6B">
      <w:pPr>
        <w:jc w:val="both"/>
        <w:rPr>
          <w:sz w:val="22"/>
          <w:szCs w:val="22"/>
        </w:rPr>
      </w:pPr>
    </w:p>
    <w:p w14:paraId="7B31EFB1" w14:textId="16DEC152" w:rsidR="006C2E2F" w:rsidRPr="000B0B7C" w:rsidRDefault="006C2E2F" w:rsidP="00862E6B">
      <w:pPr>
        <w:jc w:val="both"/>
        <w:rPr>
          <w:sz w:val="22"/>
          <w:szCs w:val="22"/>
        </w:rPr>
      </w:pPr>
      <w:r w:rsidRPr="000B0B7C">
        <w:rPr>
          <w:sz w:val="22"/>
          <w:szCs w:val="22"/>
        </w:rPr>
        <w:t>In figure.</w:t>
      </w:r>
      <w:r w:rsidR="004D7AC6">
        <w:rPr>
          <w:sz w:val="22"/>
          <w:szCs w:val="22"/>
        </w:rPr>
        <w:t>8</w:t>
      </w:r>
      <w:r w:rsidRPr="000B0B7C">
        <w:rPr>
          <w:sz w:val="22"/>
          <w:szCs w:val="22"/>
        </w:rPr>
        <w:t xml:space="preserve"> the </w:t>
      </w:r>
      <w:r w:rsidR="004D7AC6">
        <w:rPr>
          <w:sz w:val="22"/>
          <w:szCs w:val="22"/>
        </w:rPr>
        <w:t>E</w:t>
      </w:r>
      <w:r w:rsidRPr="000B0B7C">
        <w:rPr>
          <w:sz w:val="22"/>
          <w:szCs w:val="22"/>
        </w:rPr>
        <w:t xml:space="preserve">xcel print screen of the work done calculation can be seen, as this graph has different points in it which have to be formatted correctly for it to be able to calculate the work done. By taking the raw data from </w:t>
      </w:r>
      <w:r w:rsidR="004D7AC6">
        <w:rPr>
          <w:sz w:val="22"/>
          <w:szCs w:val="22"/>
        </w:rPr>
        <w:t>F</w:t>
      </w:r>
      <w:r w:rsidRPr="000B0B7C">
        <w:rPr>
          <w:sz w:val="22"/>
          <w:szCs w:val="22"/>
        </w:rPr>
        <w:t xml:space="preserve">ord itself two various plots can be seen the crank angle and the pressure. </w:t>
      </w:r>
    </w:p>
    <w:p w14:paraId="6D37D517" w14:textId="77777777" w:rsidR="00F925D7" w:rsidRPr="000B0B7C" w:rsidRDefault="006C2E2F" w:rsidP="00862E6B">
      <w:pPr>
        <w:jc w:val="both"/>
        <w:rPr>
          <w:sz w:val="22"/>
          <w:szCs w:val="22"/>
        </w:rPr>
      </w:pPr>
      <w:r w:rsidRPr="000B0B7C">
        <w:rPr>
          <w:sz w:val="22"/>
          <w:szCs w:val="22"/>
        </w:rPr>
        <w:t xml:space="preserve">In order to calculate the overall work done by the cylinder the pressure needs to be converted into PA, this is done by multiplying the pressure by </w:t>
      </w:r>
      <m:oMath>
        <m:r>
          <w:rPr>
            <w:rFonts w:ascii="Cambria Math" w:hAnsi="Cambria Math"/>
            <w:sz w:val="22"/>
            <w:szCs w:val="22"/>
          </w:rPr>
          <m:t xml:space="preserve">x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the pressure can now be seen in</w:t>
      </w:r>
      <w:r w:rsidR="00F925D7" w:rsidRPr="000B0B7C">
        <w:rPr>
          <w:sz w:val="22"/>
          <w:szCs w:val="22"/>
        </w:rPr>
        <w:t xml:space="preserve"> Pascal. </w:t>
      </w:r>
    </w:p>
    <w:p w14:paraId="3CE6B1DD" w14:textId="25ECB201" w:rsidR="00A267F9" w:rsidRPr="000B0B7C" w:rsidRDefault="00F925D7" w:rsidP="00862E6B">
      <w:pPr>
        <w:jc w:val="both"/>
        <w:rPr>
          <w:sz w:val="22"/>
          <w:szCs w:val="22"/>
        </w:rPr>
      </w:pPr>
      <w:r w:rsidRPr="000B0B7C">
        <w:rPr>
          <w:sz w:val="22"/>
          <w:szCs w:val="22"/>
        </w:rPr>
        <w:t xml:space="preserve">The next step is to covert the volume into </w:t>
      </w:r>
      <w:commentRangeStart w:id="54"/>
      <m:oMath>
        <m:sSup>
          <m:sSupPr>
            <m:ctrlPr>
              <w:rPr>
                <w:rFonts w:ascii="Cambria Math" w:hAnsi="Cambria Math"/>
                <w:i/>
                <w:sz w:val="22"/>
                <w:szCs w:val="22"/>
              </w:rPr>
            </m:ctrlPr>
          </m:sSupPr>
          <m:e>
            <m:r>
              <w:rPr>
                <w:rFonts w:ascii="Cambria Math" w:hAnsi="Cambria Math"/>
                <w:sz w:val="22"/>
                <w:szCs w:val="22"/>
              </w:rPr>
              <m:t>M</m:t>
            </m:r>
          </m:e>
          <m:sup>
            <m:r>
              <w:rPr>
                <w:rFonts w:ascii="Cambria Math" w:hAnsi="Cambria Math"/>
                <w:sz w:val="22"/>
                <w:szCs w:val="22"/>
              </w:rPr>
              <m:t>3</m:t>
            </m:r>
          </m:sup>
        </m:sSup>
        <w:commentRangeEnd w:id="54"/>
        <m:r>
          <m:rPr>
            <m:sty m:val="p"/>
          </m:rPr>
          <w:rPr>
            <w:rStyle w:val="CommentReference"/>
          </w:rPr>
          <w:commentReference w:id="54"/>
        </m:r>
      </m:oMath>
      <w:r w:rsidRPr="000B0B7C">
        <w:rPr>
          <w:sz w:val="22"/>
          <w:szCs w:val="22"/>
        </w:rPr>
        <w:t xml:space="preserve"> this is done by taking the unit and dividing it by / </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6</m:t>
            </m:r>
          </m:sup>
        </m:sSup>
      </m:oMath>
      <w:r w:rsidRPr="000B0B7C">
        <w:rPr>
          <w:sz w:val="22"/>
          <w:szCs w:val="22"/>
        </w:rPr>
        <w:t xml:space="preserve">. </w:t>
      </w:r>
    </w:p>
    <w:p w14:paraId="226870DA" w14:textId="4C7A394E" w:rsidR="00F925D7" w:rsidRPr="000B0B7C" w:rsidRDefault="00F925D7" w:rsidP="00862E6B">
      <w:pPr>
        <w:jc w:val="both"/>
        <w:rPr>
          <w:sz w:val="22"/>
          <w:szCs w:val="22"/>
        </w:rPr>
      </w:pPr>
      <w:r w:rsidRPr="000B0B7C">
        <w:rPr>
          <w:sz w:val="22"/>
          <w:szCs w:val="22"/>
        </w:rPr>
        <w:t xml:space="preserve">In order to calculate the work done- </w:t>
      </w:r>
    </w:p>
    <w:p w14:paraId="2CE49CC3" w14:textId="02605684" w:rsidR="00F925D7" w:rsidRPr="000B0B7C" w:rsidRDefault="005F399F" w:rsidP="00862E6B">
      <w:pPr>
        <w:jc w:val="both"/>
        <w:rPr>
          <w:b/>
          <w:sz w:val="22"/>
          <w:szCs w:val="22"/>
        </w:rPr>
      </w:pPr>
      <m:oMath>
        <m:f>
          <m:fPr>
            <m:ctrlPr>
              <w:rPr>
                <w:rFonts w:ascii="Cambria Math" w:hAnsi="Cambria Math"/>
                <w:b/>
                <w:i/>
                <w:sz w:val="22"/>
                <w:szCs w:val="22"/>
              </w:rPr>
            </m:ctrlPr>
          </m:fPr>
          <m:num>
            <m:r>
              <m:rPr>
                <m:sty m:val="bi"/>
              </m:rPr>
              <w:rPr>
                <w:rFonts w:ascii="Cambria Math" w:hAnsi="Cambria Math"/>
                <w:sz w:val="22"/>
                <w:szCs w:val="22"/>
              </w:rPr>
              <m:t>(P</m:t>
            </m:r>
            <m:r>
              <m:rPr>
                <m:sty m:val="bi"/>
              </m:rPr>
              <w:rPr>
                <w:rFonts w:ascii="Cambria Math" w:hAnsi="Cambria Math"/>
                <w:sz w:val="22"/>
                <w:szCs w:val="22"/>
              </w:rPr>
              <m:t>1+P</m:t>
            </m:r>
            <m:r>
              <m:rPr>
                <m:sty m:val="bi"/>
              </m:rPr>
              <w:rPr>
                <w:rFonts w:ascii="Cambria Math" w:hAnsi="Cambria Math"/>
                <w:sz w:val="22"/>
                <w:szCs w:val="22"/>
              </w:rPr>
              <m:t>2)</m:t>
            </m:r>
          </m:num>
          <m:den>
            <m:r>
              <m:rPr>
                <m:sty m:val="bi"/>
              </m:rPr>
              <w:rPr>
                <w:rFonts w:ascii="Cambria Math" w:hAnsi="Cambria Math"/>
                <w:sz w:val="22"/>
                <w:szCs w:val="22"/>
              </w:rPr>
              <m:t>2</m:t>
            </m:r>
          </m:den>
        </m:f>
        <m:r>
          <m:rPr>
            <m:sty m:val="bi"/>
          </m:rPr>
          <w:rPr>
            <w:rFonts w:ascii="Cambria Math" w:hAnsi="Cambria Math"/>
            <w:sz w:val="22"/>
            <w:szCs w:val="22"/>
          </w:rPr>
          <m:t xml:space="preserve"> x (V</m:t>
        </m:r>
        <m:r>
          <m:rPr>
            <m:sty m:val="bi"/>
          </m:rPr>
          <w:rPr>
            <w:rFonts w:ascii="Cambria Math" w:hAnsi="Cambria Math"/>
            <w:sz w:val="22"/>
            <w:szCs w:val="22"/>
          </w:rPr>
          <m:t>2-V</m:t>
        </m:r>
        <m:r>
          <m:rPr>
            <m:sty m:val="bi"/>
          </m:rPr>
          <w:rPr>
            <w:rFonts w:ascii="Cambria Math" w:hAnsi="Cambria Math"/>
            <w:sz w:val="22"/>
            <w:szCs w:val="22"/>
          </w:rPr>
          <m:t>1)</m:t>
        </m:r>
      </m:oMath>
      <w:r w:rsidR="00BA6B9F" w:rsidRPr="000B0B7C">
        <w:rPr>
          <w:b/>
          <w:sz w:val="22"/>
          <w:szCs w:val="22"/>
        </w:rPr>
        <w:t xml:space="preserve">  </w:t>
      </w:r>
    </w:p>
    <w:p w14:paraId="20D448E7" w14:textId="46A60950" w:rsidR="00E12926" w:rsidRPr="000B0B7C" w:rsidRDefault="005F399F" w:rsidP="00862E6B">
      <w:pPr>
        <w:spacing w:line="144" w:lineRule="auto"/>
        <w:jc w:val="both"/>
        <w:rPr>
          <w:b/>
          <w:sz w:val="22"/>
          <w:szCs w:val="22"/>
        </w:rPr>
      </w:pPr>
      <w:sdt>
        <w:sdtPr>
          <w:rPr>
            <w:b/>
            <w:sz w:val="22"/>
            <w:szCs w:val="22"/>
          </w:rPr>
          <w:id w:val="2089729773"/>
          <w:citation/>
        </w:sdtPr>
        <w:sdtContent>
          <w:r w:rsidR="00E12926" w:rsidRPr="000B0B7C">
            <w:rPr>
              <w:b/>
              <w:sz w:val="22"/>
              <w:szCs w:val="22"/>
            </w:rPr>
            <w:fldChar w:fldCharType="begin"/>
          </w:r>
          <w:r w:rsidR="00E12926" w:rsidRPr="000B0B7C">
            <w:rPr>
              <w:b/>
              <w:sz w:val="22"/>
              <w:szCs w:val="22"/>
            </w:rPr>
            <w:instrText xml:space="preserve"> CITATION eRi12 \l 2057 </w:instrText>
          </w:r>
          <w:r w:rsidR="00E12926" w:rsidRPr="000B0B7C">
            <w:rPr>
              <w:b/>
              <w:sz w:val="22"/>
              <w:szCs w:val="22"/>
            </w:rPr>
            <w:fldChar w:fldCharType="separate"/>
          </w:r>
          <w:r w:rsidR="00E12926" w:rsidRPr="000B0B7C">
            <w:rPr>
              <w:noProof/>
              <w:sz w:val="22"/>
              <w:szCs w:val="22"/>
            </w:rPr>
            <w:t>(stone, 2012)</w:t>
          </w:r>
          <w:r w:rsidR="00E12926" w:rsidRPr="000B0B7C">
            <w:rPr>
              <w:b/>
              <w:sz w:val="22"/>
              <w:szCs w:val="22"/>
            </w:rPr>
            <w:fldChar w:fldCharType="end"/>
          </w:r>
        </w:sdtContent>
      </w:sdt>
    </w:p>
    <w:p w14:paraId="08EB9F3D" w14:textId="5B8F3AEC" w:rsidR="00BA6B9F" w:rsidRPr="000B0B7C" w:rsidRDefault="00BA6B9F" w:rsidP="00862E6B">
      <w:pPr>
        <w:spacing w:line="144" w:lineRule="auto"/>
        <w:jc w:val="both"/>
        <w:rPr>
          <w:b/>
          <w:sz w:val="22"/>
          <w:szCs w:val="22"/>
        </w:rPr>
      </w:pPr>
      <w:r w:rsidRPr="000B0B7C">
        <w:rPr>
          <w:b/>
          <w:sz w:val="22"/>
          <w:szCs w:val="22"/>
        </w:rPr>
        <w:t>P = Pressure</w:t>
      </w:r>
    </w:p>
    <w:p w14:paraId="1BA592B6" w14:textId="555B0054" w:rsidR="00BA6B9F" w:rsidRPr="000B0B7C" w:rsidRDefault="00BA6B9F" w:rsidP="00862E6B">
      <w:pPr>
        <w:spacing w:line="144" w:lineRule="auto"/>
        <w:jc w:val="both"/>
        <w:rPr>
          <w:b/>
          <w:sz w:val="22"/>
          <w:szCs w:val="22"/>
        </w:rPr>
      </w:pPr>
      <w:r w:rsidRPr="000B0B7C">
        <w:rPr>
          <w:b/>
          <w:sz w:val="22"/>
          <w:szCs w:val="22"/>
        </w:rPr>
        <w:t xml:space="preserve">V = Volume </w:t>
      </w:r>
    </w:p>
    <w:p w14:paraId="1F287E72" w14:textId="7EBEC238" w:rsidR="00BA6B9F" w:rsidRPr="000B0B7C" w:rsidRDefault="00BA6B9F" w:rsidP="00862E6B">
      <w:pPr>
        <w:spacing w:line="240" w:lineRule="auto"/>
        <w:jc w:val="both"/>
        <w:rPr>
          <w:sz w:val="22"/>
          <w:szCs w:val="22"/>
        </w:rPr>
      </w:pPr>
      <w:r w:rsidRPr="000B0B7C">
        <w:rPr>
          <w:noProof/>
          <w:sz w:val="22"/>
          <w:szCs w:val="22"/>
        </w:rPr>
        <w:drawing>
          <wp:anchor distT="0" distB="0" distL="114300" distR="114300" simplePos="0" relativeHeight="251703296" behindDoc="0" locked="0" layoutInCell="1" allowOverlap="1" wp14:anchorId="4DB4DE87" wp14:editId="6974155F">
            <wp:simplePos x="0" y="0"/>
            <wp:positionH relativeFrom="column">
              <wp:posOffset>-338666</wp:posOffset>
            </wp:positionH>
            <wp:positionV relativeFrom="paragraph">
              <wp:posOffset>436880</wp:posOffset>
            </wp:positionV>
            <wp:extent cx="6446767" cy="880534"/>
            <wp:effectExtent l="0" t="0" r="0" b="0"/>
            <wp:wrapThrough wrapText="bothSides">
              <wp:wrapPolygon edited="0">
                <wp:start x="0" y="0"/>
                <wp:lineTo x="0" y="21195"/>
                <wp:lineTo x="21532" y="21195"/>
                <wp:lineTo x="21532" y="0"/>
                <wp:lineTo x="0" y="0"/>
              </wp:wrapPolygon>
            </wp:wrapThrough>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4-16 at 11.54.37.png"/>
                    <pic:cNvPicPr/>
                  </pic:nvPicPr>
                  <pic:blipFill>
                    <a:blip r:embed="rId32">
                      <a:extLst>
                        <a:ext uri="{28A0092B-C50C-407E-A947-70E740481C1C}">
                          <a14:useLocalDpi xmlns:a14="http://schemas.microsoft.com/office/drawing/2010/main" val="0"/>
                        </a:ext>
                      </a:extLst>
                    </a:blip>
                    <a:stretch>
                      <a:fillRect/>
                    </a:stretch>
                  </pic:blipFill>
                  <pic:spPr>
                    <a:xfrm>
                      <a:off x="0" y="0"/>
                      <a:ext cx="6446767" cy="880534"/>
                    </a:xfrm>
                    <a:prstGeom prst="rect">
                      <a:avLst/>
                    </a:prstGeom>
                  </pic:spPr>
                </pic:pic>
              </a:graphicData>
            </a:graphic>
            <wp14:sizeRelH relativeFrom="page">
              <wp14:pctWidth>0</wp14:pctWidth>
            </wp14:sizeRelH>
            <wp14:sizeRelV relativeFrom="page">
              <wp14:pctHeight>0</wp14:pctHeight>
            </wp14:sizeRelV>
          </wp:anchor>
        </w:drawing>
      </w:r>
      <w:r w:rsidRPr="000B0B7C">
        <w:rPr>
          <w:sz w:val="22"/>
          <w:szCs w:val="22"/>
        </w:rPr>
        <w:t>By using this calculation the work done per r</w:t>
      </w:r>
      <w:r w:rsidR="009159F3" w:rsidRPr="000B0B7C">
        <w:rPr>
          <w:sz w:val="22"/>
          <w:szCs w:val="22"/>
        </w:rPr>
        <w:t>pm</w:t>
      </w:r>
      <w:r w:rsidRPr="000B0B7C">
        <w:rPr>
          <w:sz w:val="22"/>
          <w:szCs w:val="22"/>
        </w:rPr>
        <w:t xml:space="preserve"> can be calculated. Once this is done an average of the work done can be taken to find the overall work done for that specific RPM.</w:t>
      </w:r>
    </w:p>
    <w:p w14:paraId="350F8684" w14:textId="0F11D594" w:rsidR="00BA6B9F" w:rsidRPr="000B0B7C" w:rsidRDefault="00BA6B9F" w:rsidP="00A311BC">
      <w:pPr>
        <w:spacing w:line="240" w:lineRule="auto"/>
        <w:jc w:val="center"/>
        <w:rPr>
          <w:sz w:val="22"/>
          <w:szCs w:val="22"/>
        </w:rPr>
      </w:pPr>
      <w:r w:rsidRPr="000B0B7C">
        <w:rPr>
          <w:sz w:val="22"/>
          <w:szCs w:val="22"/>
        </w:rPr>
        <w:t>Figure.</w:t>
      </w:r>
      <w:r w:rsidR="00D3293E">
        <w:rPr>
          <w:sz w:val="22"/>
          <w:szCs w:val="22"/>
        </w:rPr>
        <w:t>9</w:t>
      </w:r>
      <w:r w:rsidRPr="000B0B7C">
        <w:rPr>
          <w:sz w:val="22"/>
          <w:szCs w:val="22"/>
        </w:rPr>
        <w:t xml:space="preserve"> Showing excel spread sheet.</w:t>
      </w:r>
    </w:p>
    <w:p w14:paraId="1CF2DC37" w14:textId="3A3B53DA" w:rsidR="00BA6B9F" w:rsidRPr="000B0B7C" w:rsidRDefault="00BA6B9F" w:rsidP="00862E6B">
      <w:pPr>
        <w:spacing w:line="240" w:lineRule="auto"/>
        <w:jc w:val="both"/>
        <w:rPr>
          <w:sz w:val="22"/>
          <w:szCs w:val="22"/>
        </w:rPr>
      </w:pPr>
      <w:r w:rsidRPr="000B0B7C">
        <w:rPr>
          <w:sz w:val="22"/>
          <w:szCs w:val="22"/>
        </w:rPr>
        <w:t xml:space="preserve">This formatted </w:t>
      </w:r>
      <w:r w:rsidR="00D3293E">
        <w:rPr>
          <w:sz w:val="22"/>
          <w:szCs w:val="22"/>
        </w:rPr>
        <w:t>E</w:t>
      </w:r>
      <w:r w:rsidRPr="000B0B7C">
        <w:rPr>
          <w:sz w:val="22"/>
          <w:szCs w:val="22"/>
        </w:rPr>
        <w:t xml:space="preserve">xcel sheet can now be used to calculate the overall work done for each rpm for the turbocharger and the naturally aspirated engines. </w:t>
      </w:r>
      <w:r w:rsidR="00971190" w:rsidRPr="000B0B7C">
        <w:rPr>
          <w:sz w:val="22"/>
          <w:szCs w:val="22"/>
        </w:rPr>
        <w:t xml:space="preserve">Once the </w:t>
      </w:r>
      <w:r w:rsidR="00E63C9E" w:rsidRPr="000B0B7C">
        <w:rPr>
          <w:sz w:val="22"/>
          <w:szCs w:val="22"/>
        </w:rPr>
        <w:t xml:space="preserve">overall work done is calculated the thermal efficiency is able to be calculated. </w:t>
      </w:r>
    </w:p>
    <w:p w14:paraId="684D2E1C" w14:textId="2F301E3B" w:rsidR="00BA6B9F" w:rsidRPr="000B0B7C" w:rsidRDefault="00BA6B9F" w:rsidP="00862E6B">
      <w:pPr>
        <w:jc w:val="both"/>
        <w:rPr>
          <w:b/>
          <w:sz w:val="22"/>
          <w:szCs w:val="22"/>
        </w:rPr>
      </w:pPr>
    </w:p>
    <w:p w14:paraId="4E88774C" w14:textId="6AE967EA" w:rsidR="00BE5390" w:rsidRPr="000B0B7C" w:rsidRDefault="00BE5390" w:rsidP="00862E6B">
      <w:pPr>
        <w:jc w:val="both"/>
        <w:rPr>
          <w:sz w:val="22"/>
          <w:szCs w:val="22"/>
        </w:rPr>
      </w:pPr>
    </w:p>
    <w:p w14:paraId="174461D7" w14:textId="356A22E3" w:rsidR="00F925D7" w:rsidRPr="000B0B7C" w:rsidRDefault="00F925D7" w:rsidP="005B412B">
      <w:pPr>
        <w:rPr>
          <w:sz w:val="22"/>
          <w:szCs w:val="22"/>
        </w:rPr>
      </w:pPr>
    </w:p>
    <w:p w14:paraId="43C937A1" w14:textId="1967FB2D" w:rsidR="00F925D7" w:rsidRPr="000B0B7C" w:rsidRDefault="00F925D7" w:rsidP="005B412B">
      <w:pPr>
        <w:rPr>
          <w:sz w:val="22"/>
          <w:szCs w:val="22"/>
        </w:rPr>
      </w:pPr>
    </w:p>
    <w:p w14:paraId="451B9F1A" w14:textId="4FB3734C" w:rsidR="00F925D7" w:rsidRPr="000B0B7C" w:rsidRDefault="00F925D7" w:rsidP="005B412B">
      <w:pPr>
        <w:rPr>
          <w:sz w:val="22"/>
          <w:szCs w:val="22"/>
        </w:rPr>
      </w:pPr>
    </w:p>
    <w:p w14:paraId="325B160F" w14:textId="6B6A030E" w:rsidR="00F925D7" w:rsidRPr="000B0B7C" w:rsidRDefault="00F925D7" w:rsidP="005B412B">
      <w:pPr>
        <w:rPr>
          <w:sz w:val="22"/>
          <w:szCs w:val="22"/>
        </w:rPr>
      </w:pPr>
    </w:p>
    <w:p w14:paraId="5D042679" w14:textId="0344C980" w:rsidR="00F925D7" w:rsidRPr="000B0B7C" w:rsidRDefault="00F925D7" w:rsidP="005B412B">
      <w:pPr>
        <w:rPr>
          <w:sz w:val="22"/>
          <w:szCs w:val="22"/>
        </w:rPr>
      </w:pPr>
    </w:p>
    <w:p w14:paraId="711F29FE" w14:textId="49CA1589" w:rsidR="00F925D7" w:rsidRDefault="00F925D7" w:rsidP="005B412B">
      <w:pPr>
        <w:rPr>
          <w:sz w:val="22"/>
          <w:szCs w:val="22"/>
        </w:rPr>
      </w:pPr>
    </w:p>
    <w:p w14:paraId="68A91351" w14:textId="77777777" w:rsidR="000B0B7C" w:rsidRPr="000B0B7C" w:rsidRDefault="000B0B7C" w:rsidP="005B412B">
      <w:pPr>
        <w:rPr>
          <w:sz w:val="22"/>
          <w:szCs w:val="22"/>
        </w:rPr>
      </w:pPr>
    </w:p>
    <w:p w14:paraId="774FE31A" w14:textId="110C97CF" w:rsidR="00F925D7" w:rsidRPr="000B0B7C" w:rsidRDefault="00D3293E" w:rsidP="004261E0">
      <w:pPr>
        <w:pStyle w:val="Heading3"/>
      </w:pPr>
      <w:bookmarkStart w:id="55" w:name="_Toc7368045"/>
      <w:bookmarkStart w:id="56" w:name="_Toc7369051"/>
      <w:bookmarkStart w:id="57" w:name="_Toc7380988"/>
      <w:r>
        <w:lastRenderedPageBreak/>
        <w:t>3</w:t>
      </w:r>
      <w:r w:rsidR="00314DB1" w:rsidRPr="000B0B7C">
        <w:t>.</w:t>
      </w:r>
      <w:r w:rsidR="00405C5B" w:rsidRPr="000B0B7C">
        <w:t>6</w:t>
      </w:r>
      <w:r w:rsidR="00E63C9E" w:rsidRPr="000B0B7C">
        <w:t xml:space="preserve"> </w:t>
      </w:r>
      <w:r w:rsidR="00CB2D5B" w:rsidRPr="000B0B7C">
        <w:t xml:space="preserve">- </w:t>
      </w:r>
      <w:r w:rsidR="00326E51" w:rsidRPr="000B0B7C">
        <w:t>Calculating new volume for Turbo engine</w:t>
      </w:r>
      <w:bookmarkEnd w:id="55"/>
      <w:bookmarkEnd w:id="56"/>
      <w:bookmarkEnd w:id="57"/>
      <w:r w:rsidR="00326E51" w:rsidRPr="000B0B7C">
        <w:t xml:space="preserve"> </w:t>
      </w:r>
      <w:r w:rsidR="00E63C9E" w:rsidRPr="000B0B7C">
        <w:t xml:space="preserve"> </w:t>
      </w:r>
    </w:p>
    <w:p w14:paraId="2FC86845" w14:textId="77777777" w:rsidR="00A35995" w:rsidRPr="000B0B7C" w:rsidRDefault="00A35995" w:rsidP="005B412B">
      <w:pPr>
        <w:rPr>
          <w:sz w:val="22"/>
          <w:szCs w:val="22"/>
        </w:rPr>
      </w:pPr>
    </w:p>
    <w:p w14:paraId="74F95C42" w14:textId="7AE678A2" w:rsidR="00F925D7" w:rsidRPr="000B0B7C" w:rsidRDefault="00A35995" w:rsidP="00862E6B">
      <w:pPr>
        <w:jc w:val="both"/>
        <w:rPr>
          <w:sz w:val="22"/>
          <w:szCs w:val="22"/>
        </w:rPr>
      </w:pPr>
      <w:r w:rsidRPr="000B0B7C">
        <w:rPr>
          <w:sz w:val="22"/>
          <w:szCs w:val="22"/>
        </w:rPr>
        <w:t xml:space="preserve">By using the formatted </w:t>
      </w:r>
      <w:r w:rsidR="00D3293E">
        <w:rPr>
          <w:sz w:val="22"/>
          <w:szCs w:val="22"/>
        </w:rPr>
        <w:t>E</w:t>
      </w:r>
      <w:r w:rsidRPr="000B0B7C">
        <w:rPr>
          <w:sz w:val="22"/>
          <w:szCs w:val="22"/>
        </w:rPr>
        <w:t xml:space="preserve">xcel spread sheet above the work done can be calculated for each RPM, from this the thermal efficiency can be calculated. As the turbocharged sigma engine is the same block but with a different compression ratio this means that the volumes are going to be different. As the volume at TDC of the naturally aspirated is known the new volume is able to be calculated. </w:t>
      </w:r>
    </w:p>
    <w:p w14:paraId="310EF073" w14:textId="2CDB85C8" w:rsidR="009D5BB4" w:rsidRPr="000B0B7C" w:rsidRDefault="009D5BB4" w:rsidP="00862E6B">
      <w:pPr>
        <w:jc w:val="both"/>
        <w:rPr>
          <w:sz w:val="22"/>
          <w:szCs w:val="22"/>
        </w:rPr>
      </w:pPr>
      <w:r w:rsidRPr="000B0B7C">
        <w:rPr>
          <w:noProof/>
          <w:sz w:val="22"/>
          <w:szCs w:val="22"/>
        </w:rPr>
        <mc:AlternateContent>
          <mc:Choice Requires="wps">
            <w:drawing>
              <wp:anchor distT="0" distB="0" distL="114300" distR="114300" simplePos="0" relativeHeight="251704320" behindDoc="0" locked="0" layoutInCell="1" allowOverlap="1" wp14:anchorId="5CD8B770" wp14:editId="6EA575FC">
                <wp:simplePos x="0" y="0"/>
                <wp:positionH relativeFrom="column">
                  <wp:posOffset>2573796</wp:posOffset>
                </wp:positionH>
                <wp:positionV relativeFrom="paragraph">
                  <wp:posOffset>78670</wp:posOffset>
                </wp:positionV>
                <wp:extent cx="2370667" cy="1128889"/>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370667" cy="1128889"/>
                        </a:xfrm>
                        <a:prstGeom prst="rect">
                          <a:avLst/>
                        </a:prstGeom>
                        <a:noFill/>
                        <a:ln w="6350">
                          <a:noFill/>
                        </a:ln>
                      </wps:spPr>
                      <wps:txbx>
                        <w:txbxContent>
                          <w:p w14:paraId="5AA60F8D" w14:textId="6E84B56F" w:rsidR="005F399F" w:rsidRDefault="005F399F">
                            <w:r>
                              <w:t xml:space="preserve">VTDC  = Volume @ top dead centre </w:t>
                            </w:r>
                          </w:p>
                          <w:p w14:paraId="743150F1" w14:textId="0EBBE724" w:rsidR="005F399F" w:rsidRDefault="005F399F">
                            <w:r>
                              <w:t xml:space="preserve">BTDC = Volume @ bottom dead centre </w:t>
                            </w:r>
                          </w:p>
                          <w:p w14:paraId="599F08A6" w14:textId="5E4A808A" w:rsidR="005F399F" w:rsidRDefault="005F399F">
                            <w:r>
                              <w:t xml:space="preserve">CR = Compression ratio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B770" id="Text Box 13" o:spid="_x0000_s1041" type="#_x0000_t202" style="position:absolute;left:0;text-align:left;margin-left:202.65pt;margin-top:6.2pt;width:186.65pt;height:88.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" filled="f" stroked="f" strokeweight=".5pt">
                <v:textbox>
                  <w:txbxContent>
                    <w:p w14:paraId="5AA60F8D" w14:textId="6E84B56F" w:rsidR="005F399F" w:rsidRDefault="005F399F">
                      <w:r>
                        <w:t xml:space="preserve">VTDC  = Volume @ top dead centre </w:t>
                      </w:r>
                    </w:p>
                    <w:p w14:paraId="743150F1" w14:textId="0EBBE724" w:rsidR="005F399F" w:rsidRDefault="005F399F">
                      <w:r>
                        <w:t xml:space="preserve">BTDC = Volume @ bottom dead centre </w:t>
                      </w:r>
                    </w:p>
                    <w:p w14:paraId="599F08A6" w14:textId="5E4A808A" w:rsidR="005F399F" w:rsidRDefault="005F399F">
                      <w:r>
                        <w:t xml:space="preserve">CR = Compression ratio </w:t>
                      </w:r>
                    </w:p>
                  </w:txbxContent>
                </v:textbox>
              </v:shape>
            </w:pict>
          </mc:Fallback>
        </mc:AlternateContent>
      </w:r>
      <w:r w:rsidRPr="000B0B7C">
        <w:rPr>
          <w:sz w:val="22"/>
          <w:szCs w:val="22"/>
        </w:rPr>
        <w:t>Known TDC volume of N/A = 39,27cc</w:t>
      </w:r>
    </w:p>
    <w:p w14:paraId="7D654DCE" w14:textId="684EA9F8" w:rsidR="009D5BB4" w:rsidRPr="000B0B7C" w:rsidRDefault="009D5BB4" w:rsidP="00862E6B">
      <w:pPr>
        <w:jc w:val="both"/>
        <w:rPr>
          <w:sz w:val="22"/>
          <w:szCs w:val="22"/>
        </w:rPr>
      </w:pPr>
      <w:r w:rsidRPr="000B0B7C">
        <w:rPr>
          <w:sz w:val="22"/>
          <w:szCs w:val="22"/>
        </w:rPr>
        <w:t xml:space="preserve">CR = </w:t>
      </w:r>
      <m:oMath>
        <m:f>
          <m:fPr>
            <m:ctrlPr>
              <w:rPr>
                <w:rFonts w:ascii="Cambria Math" w:hAnsi="Cambria Math"/>
                <w:i/>
                <w:sz w:val="22"/>
                <w:szCs w:val="22"/>
              </w:rPr>
            </m:ctrlPr>
          </m:fPr>
          <m:num>
            <m:r>
              <w:rPr>
                <w:rFonts w:ascii="Cambria Math" w:hAnsi="Cambria Math"/>
                <w:sz w:val="22"/>
                <w:szCs w:val="22"/>
              </w:rPr>
              <m:t>VBDC</m:t>
            </m:r>
          </m:num>
          <m:den>
            <m:r>
              <w:rPr>
                <w:rFonts w:ascii="Cambria Math" w:hAnsi="Cambria Math"/>
                <w:sz w:val="22"/>
                <w:szCs w:val="22"/>
              </w:rPr>
              <m:t>VTDC</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400 + 39,27</m:t>
            </m:r>
          </m:num>
          <m:den>
            <m:r>
              <w:rPr>
                <w:rFonts w:ascii="Cambria Math" w:hAnsi="Cambria Math"/>
                <w:sz w:val="22"/>
                <w:szCs w:val="22"/>
              </w:rPr>
              <m:t>39,27</m:t>
            </m:r>
          </m:den>
        </m:f>
      </m:oMath>
      <w:r w:rsidRPr="000B0B7C">
        <w:rPr>
          <w:sz w:val="22"/>
          <w:szCs w:val="22"/>
        </w:rPr>
        <w:t xml:space="preserve"> = 11,8 </w:t>
      </w:r>
    </w:p>
    <w:p w14:paraId="303B54A2" w14:textId="77777777" w:rsidR="009D5BB4" w:rsidRPr="000B0B7C" w:rsidRDefault="009D5BB4" w:rsidP="00862E6B">
      <w:pPr>
        <w:jc w:val="both"/>
        <w:rPr>
          <w:sz w:val="22"/>
          <w:szCs w:val="22"/>
        </w:rPr>
      </w:pPr>
    </w:p>
    <w:p w14:paraId="7AA7A08B" w14:textId="72FEB38E" w:rsidR="009D5BB4" w:rsidRPr="000B0B7C" w:rsidRDefault="009D5BB4" w:rsidP="00862E6B">
      <w:pPr>
        <w:jc w:val="both"/>
        <w:rPr>
          <w:i/>
          <w:sz w:val="22"/>
          <w:szCs w:val="22"/>
        </w:rPr>
      </w:pPr>
      <w:r w:rsidRPr="000B0B7C">
        <w:rPr>
          <w:i/>
          <w:sz w:val="22"/>
          <w:szCs w:val="22"/>
        </w:rPr>
        <w:t xml:space="preserve">Turbo CR = 10 </w:t>
      </w:r>
    </w:p>
    <w:p w14:paraId="6C5A07B1" w14:textId="354A9734" w:rsidR="009D5BB4" w:rsidRPr="000B0B7C" w:rsidRDefault="009D5BB4" w:rsidP="00862E6B">
      <w:pPr>
        <w:jc w:val="both"/>
        <w:rPr>
          <w:i/>
          <w:sz w:val="22"/>
          <w:szCs w:val="22"/>
        </w:rPr>
      </w:pPr>
      <w:r w:rsidRPr="000B0B7C">
        <w:rPr>
          <w:i/>
          <w:sz w:val="22"/>
          <w:szCs w:val="22"/>
        </w:rPr>
        <w:t xml:space="preserve">CR = 10 = </w:t>
      </w:r>
      <m:oMath>
        <m:f>
          <m:fPr>
            <m:ctrlPr>
              <w:rPr>
                <w:rFonts w:ascii="Cambria Math" w:hAnsi="Cambria Math"/>
                <w:i/>
                <w:sz w:val="22"/>
                <w:szCs w:val="22"/>
              </w:rPr>
            </m:ctrlPr>
          </m:fPr>
          <m:num>
            <m:r>
              <w:rPr>
                <w:rFonts w:ascii="Cambria Math" w:hAnsi="Cambria Math"/>
                <w:sz w:val="22"/>
                <w:szCs w:val="22"/>
              </w:rPr>
              <m:t>VBDC</m:t>
            </m:r>
          </m:num>
          <m:den>
            <m:r>
              <w:rPr>
                <w:rFonts w:ascii="Cambria Math" w:hAnsi="Cambria Math"/>
                <w:sz w:val="22"/>
                <w:szCs w:val="22"/>
              </w:rPr>
              <m:t>VTDC</m:t>
            </m:r>
          </m:den>
        </m:f>
      </m:oMath>
      <w:r w:rsidRPr="000B0B7C">
        <w:rPr>
          <w:i/>
          <w:sz w:val="22"/>
          <w:szCs w:val="22"/>
        </w:rPr>
        <w:t xml:space="preserve"> =  </w:t>
      </w:r>
      <m:oMath>
        <m:f>
          <m:fPr>
            <m:ctrlPr>
              <w:rPr>
                <w:rFonts w:ascii="Cambria Math" w:hAnsi="Cambria Math"/>
                <w:i/>
                <w:sz w:val="22"/>
                <w:szCs w:val="22"/>
              </w:rPr>
            </m:ctrlPr>
          </m:fPr>
          <m:num>
            <m:r>
              <w:rPr>
                <w:rFonts w:ascii="Cambria Math" w:hAnsi="Cambria Math"/>
                <w:sz w:val="22"/>
                <w:szCs w:val="22"/>
              </w:rPr>
              <m:t>400+VTDC</m:t>
            </m:r>
          </m:num>
          <m:den>
            <m:r>
              <w:rPr>
                <w:rFonts w:ascii="Cambria Math" w:hAnsi="Cambria Math"/>
                <w:sz w:val="22"/>
                <w:szCs w:val="22"/>
              </w:rPr>
              <m:t>VTDC</m:t>
            </m:r>
          </m:den>
        </m:f>
      </m:oMath>
    </w:p>
    <w:p w14:paraId="365146FA" w14:textId="179BCACC" w:rsidR="009D5BB4" w:rsidRPr="000B0B7C" w:rsidRDefault="009D5BB4" w:rsidP="00862E6B">
      <w:pPr>
        <w:jc w:val="both"/>
        <w:rPr>
          <w:i/>
          <w:sz w:val="22"/>
          <w:szCs w:val="22"/>
        </w:rPr>
      </w:pPr>
      <w:r w:rsidRPr="000B0B7C">
        <w:rPr>
          <w:i/>
          <w:sz w:val="22"/>
          <w:szCs w:val="22"/>
        </w:rPr>
        <w:t xml:space="preserve">10 VTDC = 400 + VTDC </w:t>
      </w:r>
    </w:p>
    <w:p w14:paraId="4EBFB79F" w14:textId="1104449D" w:rsidR="009D5BB4" w:rsidRPr="000B0B7C" w:rsidRDefault="009D5BB4" w:rsidP="00862E6B">
      <w:pPr>
        <w:jc w:val="both"/>
        <w:rPr>
          <w:i/>
          <w:sz w:val="22"/>
          <w:szCs w:val="22"/>
        </w:rPr>
      </w:pPr>
      <w:r w:rsidRPr="000B0B7C">
        <w:rPr>
          <w:i/>
          <w:sz w:val="22"/>
          <w:szCs w:val="22"/>
        </w:rPr>
        <w:t>10 VTDC – VTDC = 400</w:t>
      </w:r>
    </w:p>
    <w:p w14:paraId="6BC8E5E4" w14:textId="1F241617" w:rsidR="009D5BB4" w:rsidRPr="000B0B7C" w:rsidRDefault="009D5BB4" w:rsidP="00862E6B">
      <w:pPr>
        <w:jc w:val="both"/>
        <w:rPr>
          <w:i/>
          <w:sz w:val="22"/>
          <w:szCs w:val="22"/>
        </w:rPr>
      </w:pPr>
      <w:r w:rsidRPr="000B0B7C">
        <w:rPr>
          <w:i/>
          <w:sz w:val="22"/>
          <w:szCs w:val="22"/>
        </w:rPr>
        <w:t>9 VTDC = 400</w:t>
      </w:r>
    </w:p>
    <w:p w14:paraId="46702C00" w14:textId="47B128DF" w:rsidR="009D5BB4" w:rsidRPr="000B0B7C" w:rsidRDefault="009D5BB4" w:rsidP="00862E6B">
      <w:pPr>
        <w:jc w:val="both"/>
        <w:rPr>
          <w:i/>
          <w:sz w:val="22"/>
          <w:szCs w:val="22"/>
        </w:rPr>
      </w:pPr>
      <w:r w:rsidRPr="000B0B7C">
        <w:rPr>
          <w:i/>
          <w:sz w:val="22"/>
          <w:szCs w:val="22"/>
        </w:rPr>
        <w:t xml:space="preserve">VTDC = </w:t>
      </w:r>
      <m:oMath>
        <m:f>
          <m:fPr>
            <m:ctrlPr>
              <w:rPr>
                <w:rFonts w:ascii="Cambria Math" w:hAnsi="Cambria Math"/>
                <w:i/>
                <w:sz w:val="22"/>
                <w:szCs w:val="22"/>
              </w:rPr>
            </m:ctrlPr>
          </m:fPr>
          <m:num>
            <m:r>
              <w:rPr>
                <w:rFonts w:ascii="Cambria Math" w:hAnsi="Cambria Math"/>
                <w:sz w:val="22"/>
                <w:szCs w:val="22"/>
              </w:rPr>
              <m:t>400</m:t>
            </m:r>
          </m:num>
          <m:den>
            <m:r>
              <w:rPr>
                <w:rFonts w:ascii="Cambria Math" w:hAnsi="Cambria Math"/>
                <w:sz w:val="22"/>
                <w:szCs w:val="22"/>
              </w:rPr>
              <m:t>9</m:t>
            </m:r>
          </m:den>
        </m:f>
      </m:oMath>
      <w:r w:rsidRPr="000B0B7C">
        <w:rPr>
          <w:i/>
          <w:sz w:val="22"/>
          <w:szCs w:val="22"/>
        </w:rPr>
        <w:t xml:space="preserve">   = 44,44cc </w:t>
      </w:r>
    </w:p>
    <w:p w14:paraId="51BDAED1" w14:textId="36B6E61F" w:rsidR="009D5BB4" w:rsidRPr="000B0B7C" w:rsidRDefault="009D5BB4" w:rsidP="00862E6B">
      <w:pPr>
        <w:spacing w:line="192" w:lineRule="auto"/>
        <w:jc w:val="both"/>
        <w:rPr>
          <w:i/>
          <w:sz w:val="22"/>
          <w:szCs w:val="22"/>
        </w:rPr>
      </w:pPr>
      <w:r w:rsidRPr="000B0B7C">
        <w:rPr>
          <w:i/>
          <w:sz w:val="22"/>
          <w:szCs w:val="22"/>
        </w:rPr>
        <w:t xml:space="preserve">Turbo VTDC </w:t>
      </w:r>
      <w:r w:rsidR="00B63EDE" w:rsidRPr="000B0B7C">
        <w:rPr>
          <w:i/>
          <w:sz w:val="22"/>
          <w:szCs w:val="22"/>
        </w:rPr>
        <w:t>=</w:t>
      </w:r>
      <w:r w:rsidRPr="000B0B7C">
        <w:rPr>
          <w:i/>
          <w:sz w:val="22"/>
          <w:szCs w:val="22"/>
        </w:rPr>
        <w:t xml:space="preserve"> 44,44 </w:t>
      </w:r>
      <w:r w:rsidR="00BC2553">
        <w:rPr>
          <w:i/>
          <w:sz w:val="22"/>
          <w:szCs w:val="22"/>
        </w:rPr>
        <w:t>cc</w:t>
      </w:r>
    </w:p>
    <w:p w14:paraId="035D8CCC" w14:textId="3552FFB1" w:rsidR="00B63EDE" w:rsidRPr="000B0B7C" w:rsidRDefault="00B63EDE" w:rsidP="00862E6B">
      <w:pPr>
        <w:spacing w:line="192" w:lineRule="auto"/>
        <w:jc w:val="both"/>
        <w:rPr>
          <w:i/>
          <w:sz w:val="22"/>
          <w:szCs w:val="22"/>
        </w:rPr>
      </w:pPr>
      <w:r w:rsidRPr="000B0B7C">
        <w:rPr>
          <w:i/>
          <w:sz w:val="22"/>
          <w:szCs w:val="22"/>
        </w:rPr>
        <w:t>N/A VTDC = 39,27</w:t>
      </w:r>
      <w:r w:rsidR="00BC2553">
        <w:rPr>
          <w:i/>
          <w:sz w:val="22"/>
          <w:szCs w:val="22"/>
        </w:rPr>
        <w:t>cc</w:t>
      </w:r>
    </w:p>
    <w:p w14:paraId="71C6F580" w14:textId="62F9F6FB" w:rsidR="00B63EDE" w:rsidRPr="000B0B7C" w:rsidRDefault="00B63EDE" w:rsidP="00862E6B">
      <w:pPr>
        <w:spacing w:line="192" w:lineRule="auto"/>
        <w:jc w:val="both"/>
        <w:rPr>
          <w:sz w:val="22"/>
          <w:szCs w:val="22"/>
        </w:rPr>
      </w:pPr>
      <w:r w:rsidRPr="000B0B7C">
        <w:rPr>
          <w:sz w:val="22"/>
          <w:szCs w:val="22"/>
        </w:rPr>
        <w:t>Volume difference per crank angle = 44,44 – 39,27 = 5,17cc</w:t>
      </w:r>
      <w:r w:rsidR="002E20B6" w:rsidRPr="000B0B7C">
        <w:rPr>
          <w:sz w:val="22"/>
          <w:szCs w:val="22"/>
        </w:rPr>
        <w:t xml:space="preserve"> (Mcdonald.2019)</w:t>
      </w:r>
    </w:p>
    <w:p w14:paraId="5A24A7E9" w14:textId="71DB8B8D" w:rsidR="00B63EDE" w:rsidRPr="000B0B7C" w:rsidRDefault="00B63EDE" w:rsidP="00862E6B">
      <w:pPr>
        <w:spacing w:line="240" w:lineRule="auto"/>
        <w:jc w:val="both"/>
        <w:rPr>
          <w:sz w:val="22"/>
          <w:szCs w:val="22"/>
        </w:rPr>
      </w:pPr>
      <w:r w:rsidRPr="000B0B7C">
        <w:rPr>
          <w:sz w:val="22"/>
          <w:szCs w:val="22"/>
        </w:rPr>
        <w:t xml:space="preserve">The calculation above shows the added volume which will be added to each crank angle increment as the turbocharged version has a bigger volume due to it having forced induction on it. Through the excel data below this can be seen in another column </w:t>
      </w:r>
    </w:p>
    <w:p w14:paraId="731BCC40" w14:textId="3F027631" w:rsidR="00B63EDE" w:rsidRPr="000B0B7C" w:rsidRDefault="009159F3" w:rsidP="00862E6B">
      <w:pPr>
        <w:spacing w:line="192" w:lineRule="auto"/>
        <w:jc w:val="both"/>
        <w:rPr>
          <w:sz w:val="22"/>
          <w:szCs w:val="22"/>
        </w:rPr>
      </w:pPr>
      <w:r w:rsidRPr="000B0B7C">
        <w:rPr>
          <w:sz w:val="22"/>
          <w:szCs w:val="22"/>
        </w:rPr>
        <w:t xml:space="preserve">Table.3 Excel print screen of turbo data </w:t>
      </w:r>
    </w:p>
    <w:p w14:paraId="4AFE1589" w14:textId="3587D513" w:rsidR="00E12926" w:rsidRPr="000B0B7C" w:rsidRDefault="00E12926" w:rsidP="00862E6B">
      <w:pPr>
        <w:jc w:val="both"/>
        <w:rPr>
          <w:i/>
          <w:sz w:val="22"/>
          <w:szCs w:val="22"/>
        </w:rPr>
      </w:pPr>
    </w:p>
    <w:p w14:paraId="0DDA9EA3" w14:textId="3706188A" w:rsidR="00E12926" w:rsidRPr="000B0B7C" w:rsidRDefault="000B0B7C" w:rsidP="00862E6B">
      <w:pPr>
        <w:jc w:val="both"/>
        <w:rPr>
          <w:i/>
          <w:sz w:val="22"/>
          <w:szCs w:val="22"/>
        </w:rPr>
      </w:pPr>
      <w:r w:rsidRPr="000B0B7C">
        <w:rPr>
          <w:noProof/>
          <w:sz w:val="22"/>
          <w:szCs w:val="22"/>
        </w:rPr>
        <w:drawing>
          <wp:anchor distT="0" distB="0" distL="114300" distR="114300" simplePos="0" relativeHeight="251726848" behindDoc="0" locked="0" layoutInCell="1" allowOverlap="1" wp14:anchorId="5A283AD7" wp14:editId="540220EE">
            <wp:simplePos x="0" y="0"/>
            <wp:positionH relativeFrom="column">
              <wp:posOffset>1595293</wp:posOffset>
            </wp:positionH>
            <wp:positionV relativeFrom="paragraph">
              <wp:posOffset>-578023</wp:posOffset>
            </wp:positionV>
            <wp:extent cx="4596765" cy="2707005"/>
            <wp:effectExtent l="0" t="0" r="635" b="0"/>
            <wp:wrapThrough wrapText="bothSides">
              <wp:wrapPolygon edited="0">
                <wp:start x="0" y="0"/>
                <wp:lineTo x="0" y="21483"/>
                <wp:lineTo x="21543" y="21483"/>
                <wp:lineTo x="21543" y="0"/>
                <wp:lineTo x="0" y="0"/>
              </wp:wrapPolygon>
            </wp:wrapThrough>
            <wp:docPr id="18" name="Picture 18"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04-16 at 13.40.48.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596765" cy="2707005"/>
                    </a:xfrm>
                    <a:prstGeom prst="rect">
                      <a:avLst/>
                    </a:prstGeom>
                  </pic:spPr>
                </pic:pic>
              </a:graphicData>
            </a:graphic>
            <wp14:sizeRelH relativeFrom="page">
              <wp14:pctWidth>0</wp14:pctWidth>
            </wp14:sizeRelH>
            <wp14:sizeRelV relativeFrom="page">
              <wp14:pctHeight>0</wp14:pctHeight>
            </wp14:sizeRelV>
          </wp:anchor>
        </w:drawing>
      </w:r>
    </w:p>
    <w:p w14:paraId="27255E24" w14:textId="00A13AFC" w:rsidR="00E12926" w:rsidRPr="000B0B7C" w:rsidRDefault="00E12926" w:rsidP="00862E6B">
      <w:pPr>
        <w:jc w:val="both"/>
        <w:rPr>
          <w:i/>
          <w:sz w:val="22"/>
          <w:szCs w:val="22"/>
        </w:rPr>
      </w:pPr>
    </w:p>
    <w:p w14:paraId="1A31A383" w14:textId="15FF59A9" w:rsidR="00E12926" w:rsidRPr="000B0B7C" w:rsidRDefault="00E12926" w:rsidP="00862E6B">
      <w:pPr>
        <w:jc w:val="both"/>
        <w:rPr>
          <w:i/>
          <w:sz w:val="22"/>
          <w:szCs w:val="22"/>
        </w:rPr>
      </w:pPr>
    </w:p>
    <w:p w14:paraId="17CD220E" w14:textId="77777777" w:rsidR="00E12926" w:rsidRPr="000B0B7C" w:rsidRDefault="00E12926" w:rsidP="00862E6B">
      <w:pPr>
        <w:jc w:val="both"/>
        <w:rPr>
          <w:i/>
          <w:sz w:val="22"/>
          <w:szCs w:val="22"/>
        </w:rPr>
      </w:pPr>
    </w:p>
    <w:p w14:paraId="2341A4FC" w14:textId="77777777" w:rsidR="00E12926" w:rsidRPr="000B0B7C" w:rsidRDefault="00E12926" w:rsidP="00862E6B">
      <w:pPr>
        <w:jc w:val="both"/>
        <w:rPr>
          <w:i/>
          <w:sz w:val="22"/>
          <w:szCs w:val="22"/>
        </w:rPr>
      </w:pPr>
    </w:p>
    <w:p w14:paraId="7DB2D3EE" w14:textId="77777777" w:rsidR="00E12926" w:rsidRPr="000B0B7C" w:rsidRDefault="00E12926" w:rsidP="00862E6B">
      <w:pPr>
        <w:jc w:val="both"/>
        <w:rPr>
          <w:i/>
          <w:sz w:val="22"/>
          <w:szCs w:val="22"/>
        </w:rPr>
      </w:pPr>
    </w:p>
    <w:p w14:paraId="65205A02" w14:textId="76AEC640" w:rsidR="00D3293E" w:rsidRDefault="00D3293E" w:rsidP="000B0B7C">
      <w:pPr>
        <w:pStyle w:val="Heading3"/>
      </w:pPr>
      <w:bookmarkStart w:id="58" w:name="_Toc7368046"/>
      <w:bookmarkStart w:id="59" w:name="_Toc7369052"/>
      <w:bookmarkStart w:id="60" w:name="_Toc7380989"/>
      <w:r>
        <w:lastRenderedPageBreak/>
        <w:t>4</w:t>
      </w:r>
      <w:r w:rsidR="00405C5B" w:rsidRPr="000B0B7C">
        <w:t xml:space="preserve">.0 </w:t>
      </w:r>
      <w:r w:rsidR="00CB2D5B" w:rsidRPr="000B0B7C">
        <w:t>ANALYSIS</w:t>
      </w:r>
      <w:bookmarkEnd w:id="60"/>
      <w:r w:rsidR="00CB2D5B" w:rsidRPr="000B0B7C">
        <w:t xml:space="preserve"> </w:t>
      </w:r>
    </w:p>
    <w:p w14:paraId="2766B22B" w14:textId="29F87891" w:rsidR="005A23C3" w:rsidRPr="000B0B7C" w:rsidRDefault="00D3293E" w:rsidP="000B0B7C">
      <w:pPr>
        <w:pStyle w:val="Heading3"/>
      </w:pPr>
      <w:bookmarkStart w:id="61" w:name="_Toc7380990"/>
      <w:r>
        <w:t>4.1</w:t>
      </w:r>
      <w:r w:rsidR="00F50C5B" w:rsidRPr="000B0B7C">
        <w:t xml:space="preserve">thermal efficiency calculations </w:t>
      </w:r>
      <w:r w:rsidR="00DB72F6" w:rsidRPr="000B0B7C">
        <w:t>– turbo</w:t>
      </w:r>
      <w:bookmarkEnd w:id="58"/>
      <w:bookmarkEnd w:id="59"/>
      <w:bookmarkEnd w:id="61"/>
      <w:r w:rsidR="00DB72F6" w:rsidRPr="000B0B7C">
        <w:t xml:space="preserve"> </w:t>
      </w:r>
    </w:p>
    <w:p w14:paraId="60325A33" w14:textId="40324C60" w:rsidR="003455AD" w:rsidRPr="000B0B7C" w:rsidRDefault="003455AD" w:rsidP="00862E6B">
      <w:pPr>
        <w:jc w:val="both"/>
        <w:rPr>
          <w:sz w:val="22"/>
          <w:szCs w:val="22"/>
        </w:rPr>
      </w:pPr>
      <w:r w:rsidRPr="000B0B7C">
        <w:rPr>
          <w:sz w:val="22"/>
          <w:szCs w:val="22"/>
        </w:rPr>
        <w:t>As covered in section 4.</w:t>
      </w:r>
      <w:r w:rsidR="00442440" w:rsidRPr="000B0B7C">
        <w:rPr>
          <w:sz w:val="22"/>
          <w:szCs w:val="22"/>
        </w:rPr>
        <w:t>4</w:t>
      </w:r>
      <w:r w:rsidRPr="000B0B7C">
        <w:rPr>
          <w:sz w:val="22"/>
          <w:szCs w:val="22"/>
        </w:rPr>
        <w:t xml:space="preserve"> by formatting the excel spread sheet the work done is able to be calculated for each rpm. these will start at 1000 rpm through to 6000 rpm by calculating the thermal efficiency through the work done the fuel mass per rpm is needed. Below in </w:t>
      </w:r>
      <w:r w:rsidR="00442440" w:rsidRPr="000B0B7C">
        <w:rPr>
          <w:sz w:val="22"/>
          <w:szCs w:val="22"/>
        </w:rPr>
        <w:t>table.4</w:t>
      </w:r>
      <w:r w:rsidRPr="000B0B7C">
        <w:rPr>
          <w:sz w:val="22"/>
          <w:szCs w:val="22"/>
        </w:rPr>
        <w:t xml:space="preserve"> is a print screen of the SGTI data which has been obtained from the Ford motor company. </w:t>
      </w:r>
      <w:r w:rsidR="009759AB" w:rsidRPr="000B0B7C">
        <w:rPr>
          <w:sz w:val="22"/>
          <w:szCs w:val="22"/>
        </w:rPr>
        <w:t xml:space="preserve">These figures calculated will all be before friction. </w:t>
      </w:r>
    </w:p>
    <w:p w14:paraId="7E44A282" w14:textId="5CE3F1A5" w:rsidR="00DE2335" w:rsidRPr="000B0B7C" w:rsidRDefault="005F399F" w:rsidP="00DE2335">
      <w:pPr>
        <w:jc w:val="both"/>
        <w:rPr>
          <w:sz w:val="22"/>
          <w:szCs w:val="22"/>
        </w:rPr>
      </w:pPr>
      <w:r w:rsidRPr="000B0B7C">
        <w:rPr>
          <w:noProof/>
          <w:sz w:val="22"/>
          <w:szCs w:val="22"/>
        </w:rPr>
        <w:drawing>
          <wp:anchor distT="0" distB="0" distL="114300" distR="114300" simplePos="0" relativeHeight="251724800" behindDoc="1" locked="0" layoutInCell="1" allowOverlap="1" wp14:anchorId="40B1CE9E" wp14:editId="3DAB4D52">
            <wp:simplePos x="0" y="0"/>
            <wp:positionH relativeFrom="column">
              <wp:posOffset>701040</wp:posOffset>
            </wp:positionH>
            <wp:positionV relativeFrom="paragraph">
              <wp:posOffset>225656</wp:posOffset>
            </wp:positionV>
            <wp:extent cx="4108450" cy="2215515"/>
            <wp:effectExtent l="0" t="0" r="6350" b="0"/>
            <wp:wrapTight wrapText="bothSides">
              <wp:wrapPolygon edited="0">
                <wp:start x="0" y="0"/>
                <wp:lineTo x="0" y="21420"/>
                <wp:lineTo x="21567" y="21420"/>
                <wp:lineTo x="21567" y="0"/>
                <wp:lineTo x="0" y="0"/>
              </wp:wrapPolygon>
            </wp:wrapTight>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04-17 at 12.07.5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08450" cy="2215515"/>
                    </a:xfrm>
                    <a:prstGeom prst="rect">
                      <a:avLst/>
                    </a:prstGeom>
                  </pic:spPr>
                </pic:pic>
              </a:graphicData>
            </a:graphic>
            <wp14:sizeRelH relativeFrom="page">
              <wp14:pctWidth>0</wp14:pctWidth>
            </wp14:sizeRelH>
            <wp14:sizeRelV relativeFrom="page">
              <wp14:pctHeight>0</wp14:pctHeight>
            </wp14:sizeRelV>
          </wp:anchor>
        </w:drawing>
      </w:r>
      <w:r w:rsidR="00DE2335" w:rsidRPr="000B0B7C">
        <w:rPr>
          <w:sz w:val="22"/>
          <w:szCs w:val="22"/>
        </w:rPr>
        <w:t xml:space="preserve">Table.4 SGTI DATA </w:t>
      </w:r>
      <w:sdt>
        <w:sdtPr>
          <w:rPr>
            <w:sz w:val="22"/>
            <w:szCs w:val="22"/>
          </w:rPr>
          <w:id w:val="-1919780779"/>
          <w:citation/>
        </w:sdtPr>
        <w:sdtContent>
          <w:r w:rsidR="00DE2335" w:rsidRPr="000B0B7C">
            <w:rPr>
              <w:sz w:val="22"/>
              <w:szCs w:val="22"/>
            </w:rPr>
            <w:fldChar w:fldCharType="begin"/>
          </w:r>
          <w:r w:rsidR="00DE2335" w:rsidRPr="000B0B7C">
            <w:rPr>
              <w:sz w:val="22"/>
              <w:szCs w:val="22"/>
            </w:rPr>
            <w:instrText xml:space="preserve"> CITATION For16 \l 2057 </w:instrText>
          </w:r>
          <w:r w:rsidR="00DE2335" w:rsidRPr="000B0B7C">
            <w:rPr>
              <w:sz w:val="22"/>
              <w:szCs w:val="22"/>
            </w:rPr>
            <w:fldChar w:fldCharType="separate"/>
          </w:r>
          <w:r w:rsidR="00DE2335" w:rsidRPr="000B0B7C">
            <w:rPr>
              <w:noProof/>
              <w:sz w:val="22"/>
              <w:szCs w:val="22"/>
            </w:rPr>
            <w:t>(Company, 2016)</w:t>
          </w:r>
          <w:r w:rsidR="00DE2335" w:rsidRPr="000B0B7C">
            <w:rPr>
              <w:sz w:val="22"/>
              <w:szCs w:val="22"/>
            </w:rPr>
            <w:fldChar w:fldCharType="end"/>
          </w:r>
        </w:sdtContent>
      </w:sdt>
    </w:p>
    <w:p w14:paraId="2D62F4A7" w14:textId="13EF42D7" w:rsidR="003455AD" w:rsidRPr="000B0B7C" w:rsidRDefault="00DE2335" w:rsidP="00DE2335">
      <w:pPr>
        <w:jc w:val="both"/>
        <w:rPr>
          <w:sz w:val="22"/>
          <w:szCs w:val="22"/>
        </w:rPr>
      </w:pPr>
      <w:r w:rsidRPr="000B0B7C">
        <w:rPr>
          <w:noProof/>
          <w:sz w:val="22"/>
          <w:szCs w:val="22"/>
        </w:rPr>
        <w:t xml:space="preserve"> </w:t>
      </w:r>
    </w:p>
    <w:p w14:paraId="3CE6CAB4" w14:textId="719AC64B" w:rsidR="00862E6B" w:rsidRPr="000B0B7C" w:rsidRDefault="00862E6B" w:rsidP="00862E6B">
      <w:pPr>
        <w:jc w:val="both"/>
        <w:rPr>
          <w:sz w:val="22"/>
          <w:szCs w:val="22"/>
        </w:rPr>
      </w:pPr>
    </w:p>
    <w:p w14:paraId="4BF0ED35" w14:textId="77777777" w:rsidR="00862E6B" w:rsidRPr="000B0B7C" w:rsidRDefault="00862E6B" w:rsidP="00862E6B">
      <w:pPr>
        <w:jc w:val="both"/>
        <w:rPr>
          <w:sz w:val="22"/>
          <w:szCs w:val="22"/>
        </w:rPr>
      </w:pPr>
    </w:p>
    <w:p w14:paraId="5D2A98A0" w14:textId="77777777" w:rsidR="00862E6B" w:rsidRPr="000B0B7C" w:rsidRDefault="00862E6B" w:rsidP="00862E6B">
      <w:pPr>
        <w:jc w:val="both"/>
        <w:rPr>
          <w:sz w:val="22"/>
          <w:szCs w:val="22"/>
        </w:rPr>
      </w:pPr>
    </w:p>
    <w:p w14:paraId="7325AB04" w14:textId="77777777" w:rsidR="00862E6B" w:rsidRPr="000B0B7C" w:rsidRDefault="00862E6B" w:rsidP="00862E6B">
      <w:pPr>
        <w:jc w:val="both"/>
        <w:rPr>
          <w:sz w:val="22"/>
          <w:szCs w:val="22"/>
        </w:rPr>
      </w:pPr>
    </w:p>
    <w:p w14:paraId="3E65B063" w14:textId="77777777" w:rsidR="00862E6B" w:rsidRPr="000B0B7C" w:rsidRDefault="00862E6B" w:rsidP="00862E6B">
      <w:pPr>
        <w:jc w:val="both"/>
        <w:rPr>
          <w:sz w:val="22"/>
          <w:szCs w:val="22"/>
        </w:rPr>
      </w:pPr>
    </w:p>
    <w:p w14:paraId="6DC2789F" w14:textId="77777777" w:rsidR="00862E6B" w:rsidRPr="000B0B7C" w:rsidRDefault="00862E6B" w:rsidP="00862E6B">
      <w:pPr>
        <w:jc w:val="both"/>
        <w:rPr>
          <w:sz w:val="22"/>
          <w:szCs w:val="22"/>
        </w:rPr>
      </w:pPr>
    </w:p>
    <w:p w14:paraId="7C45A473" w14:textId="6F937CC6" w:rsidR="00894140" w:rsidRPr="000B0B7C" w:rsidRDefault="00894140" w:rsidP="00862E6B">
      <w:pPr>
        <w:jc w:val="both"/>
        <w:rPr>
          <w:sz w:val="22"/>
          <w:szCs w:val="22"/>
        </w:rPr>
      </w:pPr>
      <w:r w:rsidRPr="000B0B7C">
        <w:rPr>
          <w:sz w:val="22"/>
          <w:szCs w:val="22"/>
        </w:rPr>
        <w:t xml:space="preserve">Here is an example of how it is calculated. The following calculations can be seen in </w:t>
      </w:r>
      <w:r w:rsidR="00D3293E">
        <w:rPr>
          <w:sz w:val="22"/>
          <w:szCs w:val="22"/>
        </w:rPr>
        <w:t>Appendix 1</w:t>
      </w:r>
    </w:p>
    <w:p w14:paraId="7CE59344" w14:textId="4F212CB5" w:rsidR="003455AD" w:rsidRPr="000B0B7C" w:rsidRDefault="00227875" w:rsidP="00862E6B">
      <w:pPr>
        <w:jc w:val="both"/>
        <w:rPr>
          <w:b/>
          <w:i/>
          <w:color w:val="5B9BD5" w:themeColor="accent1"/>
          <w:sz w:val="22"/>
          <w:szCs w:val="22"/>
          <w:u w:val="single"/>
        </w:rPr>
      </w:pPr>
      <w:r w:rsidRPr="000B0B7C">
        <w:rPr>
          <w:b/>
          <w:i/>
          <w:color w:val="5B9BD5" w:themeColor="accent1"/>
          <w:sz w:val="22"/>
          <w:szCs w:val="22"/>
          <w:u w:val="single"/>
        </w:rPr>
        <w:t>1000RPM</w:t>
      </w:r>
    </w:p>
    <w:p w14:paraId="25D3276A" w14:textId="73020761" w:rsidR="003455AD" w:rsidRPr="000B0B7C" w:rsidRDefault="003455AD" w:rsidP="00862E6B">
      <w:pPr>
        <w:jc w:val="both"/>
        <w:rPr>
          <w:sz w:val="22"/>
          <w:szCs w:val="22"/>
        </w:rPr>
      </w:pPr>
      <w:r w:rsidRPr="000B0B7C">
        <w:rPr>
          <w:sz w:val="22"/>
          <w:szCs w:val="22"/>
        </w:rPr>
        <w:t>Work out @ 100</w:t>
      </w:r>
      <w:r w:rsidR="00227875" w:rsidRPr="000B0B7C">
        <w:rPr>
          <w:sz w:val="22"/>
          <w:szCs w:val="22"/>
        </w:rPr>
        <w:t xml:space="preserve">1 </w:t>
      </w:r>
      <w:r w:rsidRPr="000B0B7C">
        <w:rPr>
          <w:sz w:val="22"/>
          <w:szCs w:val="22"/>
        </w:rPr>
        <w:t>RPM = 428.06</w:t>
      </w:r>
    </w:p>
    <w:p w14:paraId="5A4ED814" w14:textId="0DC7155B" w:rsidR="00227875" w:rsidRPr="000B0B7C" w:rsidRDefault="00227875" w:rsidP="00862E6B">
      <w:pPr>
        <w:jc w:val="both"/>
        <w:rPr>
          <w:sz w:val="22"/>
          <w:szCs w:val="22"/>
        </w:rPr>
      </w:pPr>
      <w:r w:rsidRPr="000B0B7C">
        <w:rPr>
          <w:sz w:val="22"/>
          <w:szCs w:val="22"/>
        </w:rPr>
        <w:t>Fuel mass @ 1001 RPM = 3.51 Kg/h</w:t>
      </w:r>
    </w:p>
    <w:p w14:paraId="017223F8" w14:textId="43081453" w:rsidR="00227875" w:rsidRPr="000B0B7C" w:rsidRDefault="00227875" w:rsidP="00862E6B">
      <w:pPr>
        <w:jc w:val="both"/>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3.51</m:t>
            </m:r>
          </m:num>
          <m:den>
            <m:r>
              <w:rPr>
                <w:rFonts w:ascii="Cambria Math" w:hAnsi="Cambria Math"/>
                <w:sz w:val="22"/>
                <w:szCs w:val="22"/>
              </w:rPr>
              <m:t>60</m:t>
            </m:r>
          </m:den>
        </m:f>
      </m:oMath>
    </w:p>
    <w:p w14:paraId="5611D9B9" w14:textId="6AFFA06B" w:rsidR="00DB72F6" w:rsidRPr="000B0B7C" w:rsidRDefault="00227875" w:rsidP="00862E6B">
      <w:pPr>
        <w:jc w:val="both"/>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3.51 </m:t>
            </m:r>
          </m:num>
          <m:den>
            <m:r>
              <w:rPr>
                <w:rFonts w:ascii="Cambria Math" w:hAnsi="Cambria Math"/>
                <w:sz w:val="22"/>
                <w:szCs w:val="22"/>
              </w:rPr>
              <m:t>2x60x1001</m:t>
            </m:r>
          </m:den>
        </m:f>
      </m:oMath>
      <w:r w:rsidR="00DB72F6" w:rsidRPr="000B0B7C">
        <w:rPr>
          <w:sz w:val="22"/>
          <w:szCs w:val="22"/>
        </w:rPr>
        <w:t xml:space="preserve">    = 2.95x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p>
    <w:p w14:paraId="604B5CEB" w14:textId="32029442" w:rsidR="00DB72F6" w:rsidRPr="000B0B7C" w:rsidRDefault="00DB72F6" w:rsidP="00862E6B">
      <w:pPr>
        <w:jc w:val="both"/>
        <w:rPr>
          <w:sz w:val="22"/>
          <w:szCs w:val="22"/>
        </w:rPr>
      </w:pPr>
      <w:r w:rsidRPr="000B0B7C">
        <w:rPr>
          <w:sz w:val="22"/>
          <w:szCs w:val="22"/>
        </w:rPr>
        <w:t>The Calorific value of fuel which is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was taken from the SGTI data obtained from ford. </w:t>
      </w:r>
    </w:p>
    <w:p w14:paraId="75EDF0FA" w14:textId="32526547" w:rsidR="00DB72F6" w:rsidRPr="000B0B7C" w:rsidRDefault="00DB72F6" w:rsidP="00862E6B">
      <w:pPr>
        <w:jc w:val="both"/>
        <w:rPr>
          <w:sz w:val="22"/>
          <w:szCs w:val="22"/>
        </w:rPr>
      </w:pPr>
      <w:r w:rsidRPr="000B0B7C">
        <w:rPr>
          <w:sz w:val="22"/>
          <w:szCs w:val="22"/>
        </w:rPr>
        <w:t>Fuel energy = 2.95x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p>
    <w:p w14:paraId="29057BEB" w14:textId="0375A683" w:rsidR="00DB72F6" w:rsidRPr="000B0B7C" w:rsidRDefault="00DB72F6" w:rsidP="00862E6B">
      <w:pPr>
        <w:jc w:val="both"/>
        <w:rPr>
          <w:sz w:val="22"/>
          <w:szCs w:val="22"/>
        </w:rPr>
      </w:pPr>
      <w:r w:rsidRPr="000B0B7C">
        <w:rPr>
          <w:sz w:val="22"/>
          <w:szCs w:val="22"/>
        </w:rPr>
        <w:t xml:space="preserve">= 1284.8 </w:t>
      </w:r>
    </w:p>
    <w:p w14:paraId="6F8248A3" w14:textId="4B487397" w:rsidR="00DB72F6" w:rsidRPr="000B0B7C" w:rsidRDefault="00DB72F6" w:rsidP="00862E6B">
      <w:pPr>
        <w:jc w:val="both"/>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428.06</m:t>
            </m:r>
          </m:num>
          <m:den>
            <m:r>
              <w:rPr>
                <w:rFonts w:ascii="Cambria Math" w:hAnsi="Cambria Math"/>
                <w:sz w:val="22"/>
                <w:szCs w:val="22"/>
              </w:rPr>
              <m:t xml:space="preserve">1284.8 </m:t>
            </m:r>
          </m:den>
        </m:f>
      </m:oMath>
      <w:r w:rsidRPr="000B0B7C">
        <w:rPr>
          <w:sz w:val="22"/>
          <w:szCs w:val="22"/>
        </w:rPr>
        <w:t xml:space="preserve"> </w:t>
      </w:r>
    </w:p>
    <w:p w14:paraId="35874A3D" w14:textId="79FB5DBF" w:rsidR="00DB72F6" w:rsidRPr="000B0B7C" w:rsidRDefault="00DB72F6" w:rsidP="00862E6B">
      <w:pPr>
        <w:jc w:val="both"/>
        <w:rPr>
          <w:sz w:val="22"/>
          <w:szCs w:val="22"/>
        </w:rPr>
      </w:pPr>
      <w:r w:rsidRPr="000B0B7C">
        <w:rPr>
          <w:sz w:val="22"/>
          <w:szCs w:val="22"/>
        </w:rPr>
        <w:t xml:space="preserve">= 0.33 </w:t>
      </w:r>
    </w:p>
    <w:p w14:paraId="3B4871F5" w14:textId="666E8C74" w:rsidR="00DB72F6" w:rsidRPr="000B0B7C" w:rsidRDefault="00DB72F6" w:rsidP="00862E6B">
      <w:pPr>
        <w:jc w:val="both"/>
        <w:rPr>
          <w:sz w:val="22"/>
          <w:szCs w:val="22"/>
        </w:rPr>
      </w:pPr>
      <w:r w:rsidRPr="000B0B7C">
        <w:rPr>
          <w:sz w:val="22"/>
          <w:szCs w:val="22"/>
        </w:rPr>
        <w:t xml:space="preserve">= 0.33 x 100 </w:t>
      </w:r>
    </w:p>
    <w:p w14:paraId="13DDA287" w14:textId="68B75966" w:rsidR="00862E6B" w:rsidRPr="000B0B7C" w:rsidRDefault="00DB72F6" w:rsidP="000B0B7C">
      <w:pPr>
        <w:jc w:val="both"/>
        <w:rPr>
          <w:sz w:val="22"/>
          <w:szCs w:val="22"/>
        </w:rPr>
      </w:pPr>
      <w:r w:rsidRPr="000B0B7C">
        <w:rPr>
          <w:sz w:val="22"/>
          <w:szCs w:val="22"/>
        </w:rPr>
        <w:t>= 33%</w:t>
      </w:r>
      <w:sdt>
        <w:sdtPr>
          <w:rPr>
            <w:sz w:val="22"/>
            <w:szCs w:val="22"/>
          </w:rPr>
          <w:id w:val="-407314432"/>
          <w:citation/>
        </w:sdtPr>
        <w:sdtContent>
          <w:r w:rsidR="002E20B6" w:rsidRPr="000B0B7C">
            <w:rPr>
              <w:sz w:val="22"/>
              <w:szCs w:val="22"/>
            </w:rPr>
            <w:fldChar w:fldCharType="begin"/>
          </w:r>
          <w:r w:rsidR="002E20B6" w:rsidRPr="000B0B7C">
            <w:rPr>
              <w:sz w:val="22"/>
              <w:szCs w:val="22"/>
            </w:rPr>
            <w:instrText xml:space="preserve"> CITATION AJM07 \l 2057 </w:instrText>
          </w:r>
          <w:r w:rsidR="002E20B6" w:rsidRPr="000B0B7C">
            <w:rPr>
              <w:sz w:val="22"/>
              <w:szCs w:val="22"/>
            </w:rPr>
            <w:fldChar w:fldCharType="separate"/>
          </w:r>
          <w:r w:rsidR="002E20B6" w:rsidRPr="000B0B7C">
            <w:rPr>
              <w:noProof/>
              <w:sz w:val="22"/>
              <w:szCs w:val="22"/>
            </w:rPr>
            <w:t xml:space="preserve"> (A.J.Martyr, 2007)</w:t>
          </w:r>
          <w:r w:rsidR="002E20B6" w:rsidRPr="000B0B7C">
            <w:rPr>
              <w:sz w:val="22"/>
              <w:szCs w:val="22"/>
            </w:rPr>
            <w:fldChar w:fldCharType="end"/>
          </w:r>
        </w:sdtContent>
      </w:sdt>
    </w:p>
    <w:p w14:paraId="64D7D5D6" w14:textId="171C167F" w:rsidR="00A97CD0" w:rsidRPr="000B0B7C" w:rsidRDefault="00D3293E" w:rsidP="004261E0">
      <w:pPr>
        <w:pStyle w:val="Heading3"/>
      </w:pPr>
      <w:bookmarkStart w:id="62" w:name="_Toc7368047"/>
      <w:bookmarkStart w:id="63" w:name="_Toc7369053"/>
      <w:bookmarkStart w:id="64" w:name="_Toc7380991"/>
      <w:r>
        <w:lastRenderedPageBreak/>
        <w:t>4</w:t>
      </w:r>
      <w:r w:rsidR="00405C5B" w:rsidRPr="000B0B7C">
        <w:t>.</w:t>
      </w:r>
      <w:r>
        <w:t>2</w:t>
      </w:r>
      <w:r w:rsidR="00A97CD0" w:rsidRPr="000B0B7C">
        <w:t xml:space="preserve"> thermal efficiency graphs – turbo</w:t>
      </w:r>
      <w:bookmarkEnd w:id="62"/>
      <w:bookmarkEnd w:id="63"/>
      <w:bookmarkEnd w:id="64"/>
      <w:r w:rsidR="00A97CD0" w:rsidRPr="000B0B7C">
        <w:t xml:space="preserve">  </w:t>
      </w:r>
    </w:p>
    <w:p w14:paraId="2D76463E" w14:textId="77777777" w:rsidR="00766F38" w:rsidRPr="000B0B7C" w:rsidRDefault="00766F38" w:rsidP="00766F38">
      <w:pPr>
        <w:rPr>
          <w:sz w:val="22"/>
          <w:szCs w:val="22"/>
        </w:rPr>
      </w:pPr>
    </w:p>
    <w:p w14:paraId="7851F59E" w14:textId="61434158" w:rsidR="00766F38" w:rsidRPr="000B0B7C" w:rsidRDefault="00766F38" w:rsidP="00766F38">
      <w:pPr>
        <w:rPr>
          <w:sz w:val="22"/>
          <w:szCs w:val="22"/>
        </w:rPr>
      </w:pPr>
      <w:r w:rsidRPr="000B0B7C">
        <w:rPr>
          <w:sz w:val="22"/>
          <w:szCs w:val="22"/>
        </w:rPr>
        <w:t>Table.</w:t>
      </w:r>
      <w:r w:rsidR="00DE2335" w:rsidRPr="000B0B7C">
        <w:rPr>
          <w:sz w:val="22"/>
          <w:szCs w:val="22"/>
        </w:rPr>
        <w:t>5</w:t>
      </w:r>
      <w:r w:rsidR="00442440" w:rsidRPr="000B0B7C">
        <w:rPr>
          <w:sz w:val="22"/>
          <w:szCs w:val="22"/>
        </w:rPr>
        <w:t xml:space="preserve"> </w:t>
      </w:r>
      <w:r w:rsidRPr="000B0B7C">
        <w:rPr>
          <w:sz w:val="22"/>
          <w:szCs w:val="22"/>
        </w:rPr>
        <w:t>Chart showing work done and efficiency’s over various rpms.</w:t>
      </w:r>
    </w:p>
    <w:tbl>
      <w:tblPr>
        <w:tblStyle w:val="GridTable6Colorful-Accent3"/>
        <w:tblpPr w:leftFromText="180" w:rightFromText="180" w:vertAnchor="text" w:tblpY="-30"/>
        <w:tblW w:w="9741" w:type="dxa"/>
        <w:tblLook w:val="04A0" w:firstRow="1" w:lastRow="0" w:firstColumn="1" w:lastColumn="0" w:noHBand="0" w:noVBand="1"/>
      </w:tblPr>
      <w:tblGrid>
        <w:gridCol w:w="2398"/>
        <w:gridCol w:w="2439"/>
        <w:gridCol w:w="2457"/>
        <w:gridCol w:w="2447"/>
      </w:tblGrid>
      <w:tr w:rsidR="00766F38" w:rsidRPr="000B0B7C" w14:paraId="4075D2D8" w14:textId="77777777" w:rsidTr="00766F3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98" w:type="dxa"/>
          </w:tcPr>
          <w:p w14:paraId="767E0BD4" w14:textId="77777777" w:rsidR="00766F38" w:rsidRPr="000B0B7C" w:rsidRDefault="00766F38" w:rsidP="00766F38">
            <w:pPr>
              <w:rPr>
                <w:sz w:val="22"/>
                <w:szCs w:val="22"/>
              </w:rPr>
            </w:pPr>
            <w:bookmarkStart w:id="65" w:name="OLE_LINK1"/>
            <w:r w:rsidRPr="000B0B7C">
              <w:rPr>
                <w:sz w:val="22"/>
                <w:szCs w:val="22"/>
              </w:rPr>
              <w:t xml:space="preserve">RPM </w:t>
            </w:r>
          </w:p>
        </w:tc>
        <w:tc>
          <w:tcPr>
            <w:tcW w:w="2439" w:type="dxa"/>
          </w:tcPr>
          <w:p w14:paraId="5C98B588" w14:textId="77777777" w:rsidR="00766F38" w:rsidRPr="000B0B7C" w:rsidRDefault="00766F38" w:rsidP="00766F38">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Work Done (J)</w:t>
            </w:r>
          </w:p>
        </w:tc>
        <w:tc>
          <w:tcPr>
            <w:tcW w:w="2457" w:type="dxa"/>
          </w:tcPr>
          <w:p w14:paraId="69790370" w14:textId="77777777" w:rsidR="00766F38" w:rsidRPr="000B0B7C" w:rsidRDefault="00766F38" w:rsidP="00766F38">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Thermal Efficiency %</w:t>
            </w:r>
          </w:p>
        </w:tc>
        <w:tc>
          <w:tcPr>
            <w:tcW w:w="2447" w:type="dxa"/>
          </w:tcPr>
          <w:p w14:paraId="6285C224" w14:textId="77777777" w:rsidR="00766F38" w:rsidRPr="000B0B7C" w:rsidRDefault="00766F38" w:rsidP="00766F38">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Lambda</w:t>
            </w:r>
          </w:p>
        </w:tc>
      </w:tr>
      <w:tr w:rsidR="00766F38" w:rsidRPr="000B0B7C" w14:paraId="368A806F" w14:textId="77777777" w:rsidTr="00766F38">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98" w:type="dxa"/>
          </w:tcPr>
          <w:p w14:paraId="0326744D" w14:textId="77777777" w:rsidR="00766F38" w:rsidRPr="000B0B7C" w:rsidRDefault="00766F38" w:rsidP="00766F38">
            <w:pPr>
              <w:rPr>
                <w:sz w:val="22"/>
                <w:szCs w:val="22"/>
              </w:rPr>
            </w:pPr>
            <w:r w:rsidRPr="000B0B7C">
              <w:rPr>
                <w:sz w:val="22"/>
                <w:szCs w:val="22"/>
              </w:rPr>
              <w:t>1000</w:t>
            </w:r>
          </w:p>
        </w:tc>
        <w:tc>
          <w:tcPr>
            <w:tcW w:w="2439" w:type="dxa"/>
          </w:tcPr>
          <w:p w14:paraId="75485A8D"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428.06</w:t>
            </w:r>
          </w:p>
        </w:tc>
        <w:tc>
          <w:tcPr>
            <w:tcW w:w="2457" w:type="dxa"/>
          </w:tcPr>
          <w:p w14:paraId="73C6D659"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33</w:t>
            </w:r>
          </w:p>
        </w:tc>
        <w:tc>
          <w:tcPr>
            <w:tcW w:w="2447" w:type="dxa"/>
          </w:tcPr>
          <w:p w14:paraId="2E1A004E"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1.05</w:t>
            </w:r>
          </w:p>
        </w:tc>
      </w:tr>
      <w:tr w:rsidR="00766F38" w:rsidRPr="000B0B7C" w14:paraId="1B055CDF" w14:textId="77777777" w:rsidTr="00766F38">
        <w:trPr>
          <w:trHeight w:val="288"/>
        </w:trPr>
        <w:tc>
          <w:tcPr>
            <w:cnfStyle w:val="001000000000" w:firstRow="0" w:lastRow="0" w:firstColumn="1" w:lastColumn="0" w:oddVBand="0" w:evenVBand="0" w:oddHBand="0" w:evenHBand="0" w:firstRowFirstColumn="0" w:firstRowLastColumn="0" w:lastRowFirstColumn="0" w:lastRowLastColumn="0"/>
            <w:tcW w:w="2398" w:type="dxa"/>
          </w:tcPr>
          <w:p w14:paraId="7A6E02D4" w14:textId="77777777" w:rsidR="00766F38" w:rsidRPr="000B0B7C" w:rsidRDefault="00766F38" w:rsidP="00766F38">
            <w:pPr>
              <w:rPr>
                <w:sz w:val="22"/>
                <w:szCs w:val="22"/>
              </w:rPr>
            </w:pPr>
            <w:r w:rsidRPr="000B0B7C">
              <w:rPr>
                <w:sz w:val="22"/>
                <w:szCs w:val="22"/>
              </w:rPr>
              <w:t>1500</w:t>
            </w:r>
          </w:p>
        </w:tc>
        <w:tc>
          <w:tcPr>
            <w:tcW w:w="2439" w:type="dxa"/>
          </w:tcPr>
          <w:p w14:paraId="696F7D6B"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672.72</w:t>
            </w:r>
          </w:p>
        </w:tc>
        <w:tc>
          <w:tcPr>
            <w:tcW w:w="2457" w:type="dxa"/>
          </w:tcPr>
          <w:p w14:paraId="752B5C31"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33</w:t>
            </w:r>
          </w:p>
        </w:tc>
        <w:tc>
          <w:tcPr>
            <w:tcW w:w="2447" w:type="dxa"/>
          </w:tcPr>
          <w:p w14:paraId="1B7CBA57"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1.04</w:t>
            </w:r>
          </w:p>
        </w:tc>
      </w:tr>
      <w:tr w:rsidR="00766F38" w:rsidRPr="000B0B7C" w14:paraId="661FAE3B" w14:textId="77777777" w:rsidTr="00766F38">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98" w:type="dxa"/>
          </w:tcPr>
          <w:p w14:paraId="37C89281" w14:textId="77777777" w:rsidR="00766F38" w:rsidRPr="000B0B7C" w:rsidRDefault="00766F38" w:rsidP="00766F38">
            <w:pPr>
              <w:rPr>
                <w:sz w:val="22"/>
                <w:szCs w:val="22"/>
              </w:rPr>
            </w:pPr>
            <w:r w:rsidRPr="000B0B7C">
              <w:rPr>
                <w:sz w:val="22"/>
                <w:szCs w:val="22"/>
              </w:rPr>
              <w:t>2000</w:t>
            </w:r>
          </w:p>
        </w:tc>
        <w:tc>
          <w:tcPr>
            <w:tcW w:w="2439" w:type="dxa"/>
          </w:tcPr>
          <w:p w14:paraId="24A9413F"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753.09</w:t>
            </w:r>
          </w:p>
        </w:tc>
        <w:tc>
          <w:tcPr>
            <w:tcW w:w="2457" w:type="dxa"/>
          </w:tcPr>
          <w:p w14:paraId="0C38D453"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32</w:t>
            </w:r>
          </w:p>
        </w:tc>
        <w:tc>
          <w:tcPr>
            <w:tcW w:w="2447" w:type="dxa"/>
          </w:tcPr>
          <w:p w14:paraId="7B361DBC"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1.02</w:t>
            </w:r>
          </w:p>
        </w:tc>
      </w:tr>
      <w:tr w:rsidR="00766F38" w:rsidRPr="000B0B7C" w14:paraId="2D835152" w14:textId="77777777" w:rsidTr="00766F38">
        <w:trPr>
          <w:trHeight w:val="288"/>
        </w:trPr>
        <w:tc>
          <w:tcPr>
            <w:cnfStyle w:val="001000000000" w:firstRow="0" w:lastRow="0" w:firstColumn="1" w:lastColumn="0" w:oddVBand="0" w:evenVBand="0" w:oddHBand="0" w:evenHBand="0" w:firstRowFirstColumn="0" w:firstRowLastColumn="0" w:lastRowFirstColumn="0" w:lastRowLastColumn="0"/>
            <w:tcW w:w="2398" w:type="dxa"/>
          </w:tcPr>
          <w:p w14:paraId="686BEDDD" w14:textId="77777777" w:rsidR="00766F38" w:rsidRPr="000B0B7C" w:rsidRDefault="00766F38" w:rsidP="00766F38">
            <w:pPr>
              <w:rPr>
                <w:sz w:val="22"/>
                <w:szCs w:val="22"/>
              </w:rPr>
            </w:pPr>
            <w:r w:rsidRPr="000B0B7C">
              <w:rPr>
                <w:sz w:val="22"/>
                <w:szCs w:val="22"/>
              </w:rPr>
              <w:t>2500</w:t>
            </w:r>
          </w:p>
        </w:tc>
        <w:tc>
          <w:tcPr>
            <w:tcW w:w="2439" w:type="dxa"/>
          </w:tcPr>
          <w:p w14:paraId="0F912EB9"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830.87</w:t>
            </w:r>
          </w:p>
        </w:tc>
        <w:tc>
          <w:tcPr>
            <w:tcW w:w="2457" w:type="dxa"/>
          </w:tcPr>
          <w:p w14:paraId="4FBA3736"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32</w:t>
            </w:r>
          </w:p>
        </w:tc>
        <w:tc>
          <w:tcPr>
            <w:tcW w:w="2447" w:type="dxa"/>
          </w:tcPr>
          <w:p w14:paraId="35E501D0"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0.97</w:t>
            </w:r>
          </w:p>
        </w:tc>
      </w:tr>
      <w:tr w:rsidR="00766F38" w:rsidRPr="000B0B7C" w14:paraId="0A301BB2" w14:textId="77777777" w:rsidTr="00766F38">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98" w:type="dxa"/>
          </w:tcPr>
          <w:p w14:paraId="21D37894" w14:textId="77777777" w:rsidR="00766F38" w:rsidRPr="000B0B7C" w:rsidRDefault="00766F38" w:rsidP="00766F38">
            <w:pPr>
              <w:rPr>
                <w:sz w:val="22"/>
                <w:szCs w:val="22"/>
              </w:rPr>
            </w:pPr>
            <w:r w:rsidRPr="000B0B7C">
              <w:rPr>
                <w:sz w:val="22"/>
                <w:szCs w:val="22"/>
              </w:rPr>
              <w:t>3000</w:t>
            </w:r>
          </w:p>
        </w:tc>
        <w:tc>
          <w:tcPr>
            <w:tcW w:w="2439" w:type="dxa"/>
          </w:tcPr>
          <w:p w14:paraId="48C58BAC"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829.23</w:t>
            </w:r>
          </w:p>
        </w:tc>
        <w:tc>
          <w:tcPr>
            <w:tcW w:w="2457" w:type="dxa"/>
          </w:tcPr>
          <w:p w14:paraId="5D8C3161"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28</w:t>
            </w:r>
          </w:p>
        </w:tc>
        <w:tc>
          <w:tcPr>
            <w:tcW w:w="2447" w:type="dxa"/>
          </w:tcPr>
          <w:p w14:paraId="664F45A8"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0.88</w:t>
            </w:r>
          </w:p>
        </w:tc>
      </w:tr>
      <w:tr w:rsidR="00766F38" w:rsidRPr="000B0B7C" w14:paraId="625E068D" w14:textId="77777777" w:rsidTr="00766F38">
        <w:trPr>
          <w:trHeight w:val="288"/>
        </w:trPr>
        <w:tc>
          <w:tcPr>
            <w:cnfStyle w:val="001000000000" w:firstRow="0" w:lastRow="0" w:firstColumn="1" w:lastColumn="0" w:oddVBand="0" w:evenVBand="0" w:oddHBand="0" w:evenHBand="0" w:firstRowFirstColumn="0" w:firstRowLastColumn="0" w:lastRowFirstColumn="0" w:lastRowLastColumn="0"/>
            <w:tcW w:w="2398" w:type="dxa"/>
          </w:tcPr>
          <w:p w14:paraId="72A33116" w14:textId="77777777" w:rsidR="00766F38" w:rsidRPr="000B0B7C" w:rsidRDefault="00766F38" w:rsidP="00766F38">
            <w:pPr>
              <w:rPr>
                <w:sz w:val="22"/>
                <w:szCs w:val="22"/>
              </w:rPr>
            </w:pPr>
            <w:r w:rsidRPr="000B0B7C">
              <w:rPr>
                <w:sz w:val="22"/>
                <w:szCs w:val="22"/>
              </w:rPr>
              <w:t>3500</w:t>
            </w:r>
          </w:p>
        </w:tc>
        <w:tc>
          <w:tcPr>
            <w:tcW w:w="2439" w:type="dxa"/>
          </w:tcPr>
          <w:p w14:paraId="799F0662"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813.23</w:t>
            </w:r>
          </w:p>
        </w:tc>
        <w:tc>
          <w:tcPr>
            <w:tcW w:w="2457" w:type="dxa"/>
          </w:tcPr>
          <w:p w14:paraId="64C4E54B"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29</w:t>
            </w:r>
          </w:p>
        </w:tc>
        <w:tc>
          <w:tcPr>
            <w:tcW w:w="2447" w:type="dxa"/>
          </w:tcPr>
          <w:p w14:paraId="709D6CA6"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0.87</w:t>
            </w:r>
          </w:p>
        </w:tc>
      </w:tr>
      <w:tr w:rsidR="00766F38" w:rsidRPr="000B0B7C" w14:paraId="1DFEEC82" w14:textId="77777777" w:rsidTr="00766F38">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98" w:type="dxa"/>
          </w:tcPr>
          <w:p w14:paraId="4C2E3EF1" w14:textId="77777777" w:rsidR="00766F38" w:rsidRPr="000B0B7C" w:rsidRDefault="00766F38" w:rsidP="00766F38">
            <w:pPr>
              <w:rPr>
                <w:sz w:val="22"/>
                <w:szCs w:val="22"/>
              </w:rPr>
            </w:pPr>
            <w:r w:rsidRPr="000B0B7C">
              <w:rPr>
                <w:sz w:val="22"/>
                <w:szCs w:val="22"/>
              </w:rPr>
              <w:t>4000</w:t>
            </w:r>
          </w:p>
        </w:tc>
        <w:tc>
          <w:tcPr>
            <w:tcW w:w="2439" w:type="dxa"/>
          </w:tcPr>
          <w:p w14:paraId="253176B9"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843.41</w:t>
            </w:r>
          </w:p>
        </w:tc>
        <w:tc>
          <w:tcPr>
            <w:tcW w:w="2457" w:type="dxa"/>
          </w:tcPr>
          <w:p w14:paraId="75A46282"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29</w:t>
            </w:r>
          </w:p>
        </w:tc>
        <w:tc>
          <w:tcPr>
            <w:tcW w:w="2447" w:type="dxa"/>
          </w:tcPr>
          <w:p w14:paraId="3E64041F"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0.84</w:t>
            </w:r>
          </w:p>
        </w:tc>
      </w:tr>
      <w:tr w:rsidR="00766F38" w:rsidRPr="000B0B7C" w14:paraId="4F6F1C4F" w14:textId="77777777" w:rsidTr="00766F38">
        <w:trPr>
          <w:trHeight w:val="81"/>
        </w:trPr>
        <w:tc>
          <w:tcPr>
            <w:cnfStyle w:val="001000000000" w:firstRow="0" w:lastRow="0" w:firstColumn="1" w:lastColumn="0" w:oddVBand="0" w:evenVBand="0" w:oddHBand="0" w:evenHBand="0" w:firstRowFirstColumn="0" w:firstRowLastColumn="0" w:lastRowFirstColumn="0" w:lastRowLastColumn="0"/>
            <w:tcW w:w="2398" w:type="dxa"/>
          </w:tcPr>
          <w:p w14:paraId="57C4097F" w14:textId="77777777" w:rsidR="00766F38" w:rsidRPr="000B0B7C" w:rsidRDefault="00766F38" w:rsidP="00766F38">
            <w:pPr>
              <w:rPr>
                <w:sz w:val="22"/>
                <w:szCs w:val="22"/>
              </w:rPr>
            </w:pPr>
            <w:r w:rsidRPr="000B0B7C">
              <w:rPr>
                <w:sz w:val="22"/>
                <w:szCs w:val="22"/>
              </w:rPr>
              <w:t>4500</w:t>
            </w:r>
          </w:p>
        </w:tc>
        <w:tc>
          <w:tcPr>
            <w:tcW w:w="2439" w:type="dxa"/>
          </w:tcPr>
          <w:p w14:paraId="16AD37EA"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836.05</w:t>
            </w:r>
          </w:p>
        </w:tc>
        <w:tc>
          <w:tcPr>
            <w:tcW w:w="2457" w:type="dxa"/>
          </w:tcPr>
          <w:p w14:paraId="0E46B945"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28</w:t>
            </w:r>
          </w:p>
        </w:tc>
        <w:tc>
          <w:tcPr>
            <w:tcW w:w="2447" w:type="dxa"/>
          </w:tcPr>
          <w:p w14:paraId="4A3E3474"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0.82</w:t>
            </w:r>
          </w:p>
        </w:tc>
      </w:tr>
      <w:tr w:rsidR="00766F38" w:rsidRPr="000B0B7C" w14:paraId="1EC015F6" w14:textId="77777777" w:rsidTr="00766F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98" w:type="dxa"/>
          </w:tcPr>
          <w:p w14:paraId="749DD831" w14:textId="77777777" w:rsidR="00766F38" w:rsidRPr="000B0B7C" w:rsidRDefault="00766F38" w:rsidP="00766F38">
            <w:pPr>
              <w:rPr>
                <w:sz w:val="22"/>
                <w:szCs w:val="22"/>
              </w:rPr>
            </w:pPr>
            <w:r w:rsidRPr="000B0B7C">
              <w:rPr>
                <w:sz w:val="22"/>
                <w:szCs w:val="22"/>
              </w:rPr>
              <w:t>5000</w:t>
            </w:r>
          </w:p>
        </w:tc>
        <w:tc>
          <w:tcPr>
            <w:tcW w:w="2439" w:type="dxa"/>
          </w:tcPr>
          <w:p w14:paraId="667BB34E"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809.36</w:t>
            </w:r>
          </w:p>
        </w:tc>
        <w:tc>
          <w:tcPr>
            <w:tcW w:w="2457" w:type="dxa"/>
          </w:tcPr>
          <w:p w14:paraId="329A9991"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26</w:t>
            </w:r>
          </w:p>
        </w:tc>
        <w:tc>
          <w:tcPr>
            <w:tcW w:w="2447" w:type="dxa"/>
          </w:tcPr>
          <w:p w14:paraId="70022E88"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0.79</w:t>
            </w:r>
          </w:p>
        </w:tc>
      </w:tr>
      <w:tr w:rsidR="00766F38" w:rsidRPr="000B0B7C" w14:paraId="5C6A57CC" w14:textId="77777777" w:rsidTr="00766F38">
        <w:trPr>
          <w:trHeight w:val="277"/>
        </w:trPr>
        <w:tc>
          <w:tcPr>
            <w:cnfStyle w:val="001000000000" w:firstRow="0" w:lastRow="0" w:firstColumn="1" w:lastColumn="0" w:oddVBand="0" w:evenVBand="0" w:oddHBand="0" w:evenHBand="0" w:firstRowFirstColumn="0" w:firstRowLastColumn="0" w:lastRowFirstColumn="0" w:lastRowLastColumn="0"/>
            <w:tcW w:w="2398" w:type="dxa"/>
          </w:tcPr>
          <w:p w14:paraId="4A175043" w14:textId="77777777" w:rsidR="00766F38" w:rsidRPr="000B0B7C" w:rsidRDefault="00766F38" w:rsidP="00766F38">
            <w:pPr>
              <w:rPr>
                <w:sz w:val="22"/>
                <w:szCs w:val="22"/>
              </w:rPr>
            </w:pPr>
            <w:r w:rsidRPr="000B0B7C">
              <w:rPr>
                <w:sz w:val="22"/>
                <w:szCs w:val="22"/>
              </w:rPr>
              <w:t>5500</w:t>
            </w:r>
          </w:p>
        </w:tc>
        <w:tc>
          <w:tcPr>
            <w:tcW w:w="2439" w:type="dxa"/>
          </w:tcPr>
          <w:p w14:paraId="7B6F08A2"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754.56</w:t>
            </w:r>
          </w:p>
        </w:tc>
        <w:tc>
          <w:tcPr>
            <w:tcW w:w="2457" w:type="dxa"/>
          </w:tcPr>
          <w:p w14:paraId="6DAB1713"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25</w:t>
            </w:r>
          </w:p>
        </w:tc>
        <w:tc>
          <w:tcPr>
            <w:tcW w:w="2447" w:type="dxa"/>
          </w:tcPr>
          <w:p w14:paraId="57A12737" w14:textId="77777777" w:rsidR="00766F38" w:rsidRPr="000B0B7C" w:rsidRDefault="00766F38" w:rsidP="00766F38">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0.78</w:t>
            </w:r>
          </w:p>
        </w:tc>
      </w:tr>
      <w:tr w:rsidR="00766F38" w:rsidRPr="000B0B7C" w14:paraId="4FA9A11D" w14:textId="77777777" w:rsidTr="00766F38">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398" w:type="dxa"/>
          </w:tcPr>
          <w:p w14:paraId="76B71FBF" w14:textId="77777777" w:rsidR="00766F38" w:rsidRPr="000B0B7C" w:rsidRDefault="00766F38" w:rsidP="00766F38">
            <w:pPr>
              <w:rPr>
                <w:sz w:val="22"/>
                <w:szCs w:val="22"/>
              </w:rPr>
            </w:pPr>
            <w:r w:rsidRPr="000B0B7C">
              <w:rPr>
                <w:sz w:val="22"/>
                <w:szCs w:val="22"/>
              </w:rPr>
              <w:t>6000</w:t>
            </w:r>
          </w:p>
        </w:tc>
        <w:tc>
          <w:tcPr>
            <w:tcW w:w="2439" w:type="dxa"/>
          </w:tcPr>
          <w:p w14:paraId="6A49DF24"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723.15</w:t>
            </w:r>
          </w:p>
        </w:tc>
        <w:tc>
          <w:tcPr>
            <w:tcW w:w="2457" w:type="dxa"/>
          </w:tcPr>
          <w:p w14:paraId="2F02528D"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24</w:t>
            </w:r>
          </w:p>
        </w:tc>
        <w:tc>
          <w:tcPr>
            <w:tcW w:w="2447" w:type="dxa"/>
          </w:tcPr>
          <w:p w14:paraId="0725C956" w14:textId="77777777" w:rsidR="00766F38" w:rsidRPr="000B0B7C" w:rsidRDefault="00766F38" w:rsidP="00766F38">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0.77</w:t>
            </w:r>
          </w:p>
        </w:tc>
      </w:tr>
      <w:bookmarkEnd w:id="65"/>
    </w:tbl>
    <w:p w14:paraId="04F33D3A" w14:textId="77777777" w:rsidR="00A97CD0" w:rsidRPr="000B0B7C" w:rsidRDefault="00A97CD0">
      <w:pPr>
        <w:rPr>
          <w:sz w:val="22"/>
          <w:szCs w:val="22"/>
        </w:rPr>
      </w:pPr>
    </w:p>
    <w:p w14:paraId="057A4590" w14:textId="3BC2879D" w:rsidR="009759AB" w:rsidRPr="000B0B7C" w:rsidRDefault="00442440" w:rsidP="00862E6B">
      <w:pPr>
        <w:jc w:val="both"/>
        <w:rPr>
          <w:sz w:val="22"/>
          <w:szCs w:val="22"/>
        </w:rPr>
      </w:pPr>
      <w:r w:rsidRPr="000B0B7C">
        <w:rPr>
          <w:noProof/>
          <w:sz w:val="22"/>
          <w:szCs w:val="22"/>
        </w:rPr>
        <w:drawing>
          <wp:anchor distT="0" distB="0" distL="114300" distR="114300" simplePos="0" relativeHeight="251705344" behindDoc="1" locked="0" layoutInCell="1" allowOverlap="1" wp14:anchorId="5B917B3D" wp14:editId="2153F34E">
            <wp:simplePos x="0" y="0"/>
            <wp:positionH relativeFrom="column">
              <wp:posOffset>867410</wp:posOffset>
            </wp:positionH>
            <wp:positionV relativeFrom="paragraph">
              <wp:posOffset>462915</wp:posOffset>
            </wp:positionV>
            <wp:extent cx="4029710" cy="2155825"/>
            <wp:effectExtent l="0" t="0" r="8890" b="15875"/>
            <wp:wrapTight wrapText="bothSides">
              <wp:wrapPolygon edited="0">
                <wp:start x="0" y="0"/>
                <wp:lineTo x="0" y="21632"/>
                <wp:lineTo x="21580" y="21632"/>
                <wp:lineTo x="21580" y="0"/>
                <wp:lineTo x="0" y="0"/>
              </wp:wrapPolygon>
            </wp:wrapTight>
            <wp:docPr id="38" name="Chart 38">
              <a:extLst xmlns:a="http://schemas.openxmlformats.org/drawingml/2006/main">
                <a:ext uri="{FF2B5EF4-FFF2-40B4-BE49-F238E27FC236}">
                  <a16:creationId xmlns:a16="http://schemas.microsoft.com/office/drawing/2014/main" id="{5ED414DE-829E-CD4F-B7E9-32F40D5A57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sidR="009759AB" w:rsidRPr="000B0B7C">
        <w:rPr>
          <w:sz w:val="22"/>
          <w:szCs w:val="22"/>
        </w:rPr>
        <w:t xml:space="preserve">The above chart shows the calculated work done and thermal efficiency over various rpms, with a column added in for lambda as the next step is to plot a graph showing efficiency against </w:t>
      </w:r>
      <w:r w:rsidR="00022B14" w:rsidRPr="000B0B7C">
        <w:rPr>
          <w:sz w:val="22"/>
          <w:szCs w:val="22"/>
        </w:rPr>
        <w:t>rpm.</w:t>
      </w:r>
      <w:r w:rsidR="009759AB" w:rsidRPr="000B0B7C">
        <w:rPr>
          <w:sz w:val="22"/>
          <w:szCs w:val="22"/>
        </w:rPr>
        <w:t xml:space="preserve"> </w:t>
      </w:r>
    </w:p>
    <w:p w14:paraId="662EB991" w14:textId="33721CAA" w:rsidR="001A29BE" w:rsidRPr="000B0B7C" w:rsidRDefault="001A29BE">
      <w:pPr>
        <w:rPr>
          <w:sz w:val="22"/>
          <w:szCs w:val="22"/>
        </w:rPr>
      </w:pPr>
    </w:p>
    <w:p w14:paraId="5CDD913B" w14:textId="165EAC40" w:rsidR="001A29BE" w:rsidRPr="000B0B7C" w:rsidRDefault="001A29BE">
      <w:pPr>
        <w:rPr>
          <w:sz w:val="22"/>
          <w:szCs w:val="22"/>
        </w:rPr>
      </w:pPr>
    </w:p>
    <w:p w14:paraId="58B7E7F3" w14:textId="3FE1F6E4" w:rsidR="008B4D63" w:rsidRPr="000B0B7C" w:rsidRDefault="00022B14">
      <w:pPr>
        <w:rPr>
          <w:sz w:val="22"/>
          <w:szCs w:val="22"/>
        </w:rPr>
      </w:pPr>
      <w:r w:rsidRPr="000B0B7C">
        <w:rPr>
          <w:noProof/>
          <w:sz w:val="22"/>
          <w:szCs w:val="22"/>
        </w:rPr>
        <mc:AlternateContent>
          <mc:Choice Requires="wps">
            <w:drawing>
              <wp:anchor distT="0" distB="0" distL="114300" distR="114300" simplePos="0" relativeHeight="251707392" behindDoc="0" locked="0" layoutInCell="1" allowOverlap="1" wp14:anchorId="5AC96537" wp14:editId="3DC030B3">
                <wp:simplePos x="0" y="0"/>
                <wp:positionH relativeFrom="column">
                  <wp:posOffset>-112536</wp:posOffset>
                </wp:positionH>
                <wp:positionV relativeFrom="paragraph">
                  <wp:posOffset>1829505</wp:posOffset>
                </wp:positionV>
                <wp:extent cx="5768622" cy="1557867"/>
                <wp:effectExtent l="0" t="0" r="0" b="0"/>
                <wp:wrapNone/>
                <wp:docPr id="42" name="Text Box 42"/>
                <wp:cNvGraphicFramePr/>
                <a:graphic xmlns:a="http://schemas.openxmlformats.org/drawingml/2006/main">
                  <a:graphicData uri="http://schemas.microsoft.com/office/word/2010/wordprocessingShape">
                    <wps:wsp>
                      <wps:cNvSpPr txBox="1"/>
                      <wps:spPr>
                        <a:xfrm>
                          <a:off x="0" y="0"/>
                          <a:ext cx="5768622" cy="1557867"/>
                        </a:xfrm>
                        <a:prstGeom prst="rect">
                          <a:avLst/>
                        </a:prstGeom>
                        <a:noFill/>
                        <a:ln w="6350">
                          <a:noFill/>
                        </a:ln>
                      </wps:spPr>
                      <wps:txbx>
                        <w:txbxContent>
                          <w:p w14:paraId="384567E9" w14:textId="0D02A28F" w:rsidR="005F399F" w:rsidRPr="000A47D0" w:rsidRDefault="005F399F" w:rsidP="00862E6B">
                            <w:pPr>
                              <w:jc w:val="both"/>
                              <w:rPr>
                                <w:sz w:val="22"/>
                                <w:szCs w:val="22"/>
                              </w:rPr>
                            </w:pPr>
                            <w:r w:rsidRPr="000A47D0">
                              <w:rPr>
                                <w:sz w:val="22"/>
                                <w:szCs w:val="22"/>
                              </w:rPr>
                              <w:t xml:space="preserve">As what can be seen at 1000 rpm the thermal efficiency is at 33% and then drops to 24% by the time the vehicle reaches 6000 rpm, this is a drop by over 10%. The next stage is to see why the efficiency is dropping at a higher rpm.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C96537" id="Text Box 42" o:spid="_x0000_s1042" type="#_x0000_t202" style="position:absolute;margin-left:-8.85pt;margin-top:144.05pt;width:454.2pt;height:122.6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" filled="f" stroked="f" strokeweight=".5pt">
                <v:textbox>
                  <w:txbxContent>
                    <w:p w14:paraId="384567E9" w14:textId="0D02A28F" w:rsidR="005F399F" w:rsidRPr="000A47D0" w:rsidRDefault="005F399F" w:rsidP="00862E6B">
                      <w:pPr>
                        <w:jc w:val="both"/>
                        <w:rPr>
                          <w:sz w:val="22"/>
                          <w:szCs w:val="22"/>
                        </w:rPr>
                      </w:pPr>
                      <w:r w:rsidRPr="000A47D0">
                        <w:rPr>
                          <w:sz w:val="22"/>
                          <w:szCs w:val="22"/>
                        </w:rPr>
                        <w:t xml:space="preserve">As what can be seen at 1000 rpm the thermal efficiency is at 33% and then drops to 24% by the time the vehicle reaches 6000 rpm, this is a drop by over 10%. The next stage is to see why the efficiency is dropping at a higher rpm. </w:t>
                      </w:r>
                    </w:p>
                  </w:txbxContent>
                </v:textbox>
              </v:shape>
            </w:pict>
          </mc:Fallback>
        </mc:AlternateContent>
      </w:r>
      <w:r w:rsidR="00DD7A15" w:rsidRPr="000B0B7C">
        <w:rPr>
          <w:noProof/>
          <w:sz w:val="22"/>
          <w:szCs w:val="22"/>
        </w:rPr>
        <mc:AlternateContent>
          <mc:Choice Requires="wps">
            <w:drawing>
              <wp:anchor distT="0" distB="0" distL="114300" distR="114300" simplePos="0" relativeHeight="251706368" behindDoc="0" locked="0" layoutInCell="1" allowOverlap="1" wp14:anchorId="2BC58CBF" wp14:editId="727C9688">
                <wp:simplePos x="0" y="0"/>
                <wp:positionH relativeFrom="column">
                  <wp:posOffset>-112395</wp:posOffset>
                </wp:positionH>
                <wp:positionV relativeFrom="paragraph">
                  <wp:posOffset>1421553</wp:posOffset>
                </wp:positionV>
                <wp:extent cx="2991556" cy="564444"/>
                <wp:effectExtent l="0" t="0" r="0" b="0"/>
                <wp:wrapNone/>
                <wp:docPr id="40" name="Text Box 40"/>
                <wp:cNvGraphicFramePr/>
                <a:graphic xmlns:a="http://schemas.openxmlformats.org/drawingml/2006/main">
                  <a:graphicData uri="http://schemas.microsoft.com/office/word/2010/wordprocessingShape">
                    <wps:wsp>
                      <wps:cNvSpPr txBox="1"/>
                      <wps:spPr>
                        <a:xfrm>
                          <a:off x="0" y="0"/>
                          <a:ext cx="2991556" cy="564444"/>
                        </a:xfrm>
                        <a:prstGeom prst="rect">
                          <a:avLst/>
                        </a:prstGeom>
                        <a:noFill/>
                        <a:ln w="6350">
                          <a:noFill/>
                        </a:ln>
                      </wps:spPr>
                      <wps:txbx>
                        <w:txbxContent>
                          <w:p w14:paraId="4A6B5110" w14:textId="0E9E05EC" w:rsidR="005F399F" w:rsidRDefault="005F399F">
                            <w:r>
                              <w:t xml:space="preserve">Figure 10: Thermal efficiency against engine RPM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58CBF" id="Text Box 40" o:spid="_x0000_s1043" type="#_x0000_t202" style="position:absolute;margin-left:-8.85pt;margin-top:111.95pt;width:235.55pt;height:44.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" filled="f" stroked="f" strokeweight=".5pt">
                <v:textbox>
                  <w:txbxContent>
                    <w:p w14:paraId="4A6B5110" w14:textId="0E9E05EC" w:rsidR="005F399F" w:rsidRDefault="005F399F">
                      <w:r>
                        <w:t xml:space="preserve">Figure 10: Thermal efficiency against engine RPM </w:t>
                      </w:r>
                    </w:p>
                  </w:txbxContent>
                </v:textbox>
              </v:shape>
            </w:pict>
          </mc:Fallback>
        </mc:AlternateContent>
      </w:r>
      <w:r w:rsidR="008B4D63" w:rsidRPr="000B0B7C">
        <w:rPr>
          <w:sz w:val="22"/>
          <w:szCs w:val="22"/>
        </w:rPr>
        <w:br w:type="page"/>
      </w:r>
    </w:p>
    <w:p w14:paraId="617FA402" w14:textId="5280B738" w:rsidR="005A23C3" w:rsidRPr="000B0B7C" w:rsidRDefault="00D3293E" w:rsidP="004261E0">
      <w:pPr>
        <w:pStyle w:val="Heading3"/>
      </w:pPr>
      <w:bookmarkStart w:id="66" w:name="_Toc7368048"/>
      <w:bookmarkStart w:id="67" w:name="_Toc7369054"/>
      <w:bookmarkStart w:id="68" w:name="_Toc7380992"/>
      <w:r>
        <w:lastRenderedPageBreak/>
        <w:t>4.3</w:t>
      </w:r>
      <w:r w:rsidR="006B32F0" w:rsidRPr="000B0B7C">
        <w:t xml:space="preserve"> </w:t>
      </w:r>
      <w:r w:rsidR="00CB2D5B" w:rsidRPr="000B0B7C">
        <w:t xml:space="preserve">- </w:t>
      </w:r>
      <w:r w:rsidR="00A35995" w:rsidRPr="000B0B7C">
        <w:t>Thermal efficiency 1.6 sigma naturally aspirated</w:t>
      </w:r>
      <w:bookmarkEnd w:id="66"/>
      <w:bookmarkEnd w:id="67"/>
      <w:bookmarkEnd w:id="68"/>
      <w:r w:rsidR="00A35995" w:rsidRPr="000B0B7C">
        <w:t xml:space="preserve"> </w:t>
      </w:r>
    </w:p>
    <w:p w14:paraId="14734002" w14:textId="246B36B0" w:rsidR="00F925D7" w:rsidRPr="000B0B7C" w:rsidRDefault="00F925D7" w:rsidP="005B412B">
      <w:pPr>
        <w:rPr>
          <w:sz w:val="22"/>
          <w:szCs w:val="22"/>
        </w:rPr>
      </w:pPr>
    </w:p>
    <w:p w14:paraId="401DCCFD" w14:textId="1CBC1848" w:rsidR="00F925D7" w:rsidRPr="000B0B7C" w:rsidRDefault="009D204B" w:rsidP="00862E6B">
      <w:pPr>
        <w:jc w:val="both"/>
        <w:rPr>
          <w:sz w:val="22"/>
          <w:szCs w:val="22"/>
        </w:rPr>
      </w:pPr>
      <w:r w:rsidRPr="000B0B7C">
        <w:rPr>
          <w:sz w:val="22"/>
          <w:szCs w:val="22"/>
        </w:rPr>
        <w:t>In the last section where the thermal efficiency was calculated for the turbocharger engine the fuel mass was given In the data so the fuel energy was then to be calculated</w:t>
      </w:r>
      <w:r w:rsidR="00AD3731" w:rsidRPr="000B0B7C">
        <w:rPr>
          <w:sz w:val="22"/>
          <w:szCs w:val="22"/>
        </w:rPr>
        <w:t>. With the sigma naturally aspirated data the QMAX average has been calculated in the pressure data.</w:t>
      </w:r>
      <w:r w:rsidR="002E20B6" w:rsidRPr="000B0B7C">
        <w:rPr>
          <w:sz w:val="22"/>
          <w:szCs w:val="22"/>
        </w:rPr>
        <w:t xml:space="preserve"> The QMAX value is the heat energy which has been produced by the fuel.</w:t>
      </w:r>
      <w:sdt>
        <w:sdtPr>
          <w:rPr>
            <w:sz w:val="22"/>
            <w:szCs w:val="22"/>
          </w:rPr>
          <w:id w:val="935172169"/>
          <w:citation/>
        </w:sdtPr>
        <w:sdtContent>
          <w:r w:rsidR="002E20B6" w:rsidRPr="000B0B7C">
            <w:rPr>
              <w:sz w:val="22"/>
              <w:szCs w:val="22"/>
            </w:rPr>
            <w:fldChar w:fldCharType="begin"/>
          </w:r>
          <w:r w:rsidR="002E20B6" w:rsidRPr="000B0B7C">
            <w:rPr>
              <w:sz w:val="22"/>
              <w:szCs w:val="22"/>
            </w:rPr>
            <w:instrText xml:space="preserve"> CITATION eRi12 \l 2057 </w:instrText>
          </w:r>
          <w:r w:rsidR="002E20B6" w:rsidRPr="000B0B7C">
            <w:rPr>
              <w:sz w:val="22"/>
              <w:szCs w:val="22"/>
            </w:rPr>
            <w:fldChar w:fldCharType="separate"/>
          </w:r>
          <w:r w:rsidR="002E20B6" w:rsidRPr="000B0B7C">
            <w:rPr>
              <w:noProof/>
              <w:sz w:val="22"/>
              <w:szCs w:val="22"/>
            </w:rPr>
            <w:t xml:space="preserve"> (stone, 2012)</w:t>
          </w:r>
          <w:r w:rsidR="002E20B6" w:rsidRPr="000B0B7C">
            <w:rPr>
              <w:sz w:val="22"/>
              <w:szCs w:val="22"/>
            </w:rPr>
            <w:fldChar w:fldCharType="end"/>
          </w:r>
        </w:sdtContent>
      </w:sdt>
    </w:p>
    <w:p w14:paraId="1F2912FD" w14:textId="373913EE" w:rsidR="00AD3731" w:rsidRPr="000B0B7C" w:rsidRDefault="00AD3731" w:rsidP="00862E6B">
      <w:pPr>
        <w:jc w:val="both"/>
        <w:rPr>
          <w:sz w:val="22"/>
          <w:szCs w:val="22"/>
        </w:rPr>
      </w:pPr>
      <w:r w:rsidRPr="000B0B7C">
        <w:rPr>
          <w:noProof/>
          <w:sz w:val="22"/>
          <w:szCs w:val="22"/>
        </w:rPr>
        <w:drawing>
          <wp:inline distT="0" distB="0" distL="0" distR="0" wp14:anchorId="23BE6DB3" wp14:editId="48020E9E">
            <wp:extent cx="5192889" cy="967003"/>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19-04-18 at 15.02.02.png"/>
                    <pic:cNvPicPr/>
                  </pic:nvPicPr>
                  <pic:blipFill rotWithShape="1">
                    <a:blip r:embed="rId36">
                      <a:extLst>
                        <a:ext uri="{28A0092B-C50C-407E-A947-70E740481C1C}">
                          <a14:useLocalDpi xmlns:a14="http://schemas.microsoft.com/office/drawing/2010/main" val="0"/>
                        </a:ext>
                      </a:extLst>
                    </a:blip>
                    <a:srcRect l="55103" t="38366" b="44079"/>
                    <a:stretch/>
                  </pic:blipFill>
                  <pic:spPr bwMode="auto">
                    <a:xfrm>
                      <a:off x="0" y="0"/>
                      <a:ext cx="5248796" cy="977414"/>
                    </a:xfrm>
                    <a:prstGeom prst="rect">
                      <a:avLst/>
                    </a:prstGeom>
                    <a:ln>
                      <a:noFill/>
                    </a:ln>
                    <a:extLst>
                      <a:ext uri="{53640926-AAD7-44D8-BBD7-CCE9431645EC}">
                        <a14:shadowObscured xmlns:a14="http://schemas.microsoft.com/office/drawing/2010/main"/>
                      </a:ext>
                    </a:extLst>
                  </pic:spPr>
                </pic:pic>
              </a:graphicData>
            </a:graphic>
          </wp:inline>
        </w:drawing>
      </w:r>
    </w:p>
    <w:p w14:paraId="33954D06" w14:textId="04A39EB3" w:rsidR="00A35995" w:rsidRPr="000B0B7C" w:rsidRDefault="00AD3731" w:rsidP="00862E6B">
      <w:pPr>
        <w:jc w:val="both"/>
        <w:rPr>
          <w:sz w:val="22"/>
          <w:szCs w:val="22"/>
        </w:rPr>
      </w:pPr>
      <w:r w:rsidRPr="000B0B7C">
        <w:rPr>
          <w:sz w:val="22"/>
          <w:szCs w:val="22"/>
        </w:rPr>
        <w:t>Figure.1</w:t>
      </w:r>
      <w:r w:rsidR="00D3293E">
        <w:rPr>
          <w:sz w:val="22"/>
          <w:szCs w:val="22"/>
        </w:rPr>
        <w:t>1</w:t>
      </w:r>
      <w:r w:rsidRPr="000B0B7C">
        <w:rPr>
          <w:sz w:val="22"/>
          <w:szCs w:val="22"/>
        </w:rPr>
        <w:t xml:space="preserve"> Showing fuel energy.</w:t>
      </w:r>
    </w:p>
    <w:p w14:paraId="5E07B2F8" w14:textId="7328AE45" w:rsidR="00894140" w:rsidRPr="000B0B7C" w:rsidRDefault="00AD3731" w:rsidP="00862E6B">
      <w:pPr>
        <w:jc w:val="both"/>
        <w:rPr>
          <w:sz w:val="22"/>
          <w:szCs w:val="22"/>
        </w:rPr>
      </w:pPr>
      <w:r w:rsidRPr="000B0B7C">
        <w:rPr>
          <w:sz w:val="22"/>
          <w:szCs w:val="22"/>
        </w:rPr>
        <w:t>When looking into the chart there are 4 main columns starting from the left through to the right each section represents a cylinder, for the calculations all the data has been taken off cylinder one. So for this rpm which is 1317.5 joules.</w:t>
      </w:r>
    </w:p>
    <w:p w14:paraId="31549A50" w14:textId="332D3862" w:rsidR="00AD3731" w:rsidRPr="000B0B7C" w:rsidRDefault="00894140" w:rsidP="00862E6B">
      <w:pPr>
        <w:jc w:val="both"/>
        <w:rPr>
          <w:sz w:val="22"/>
          <w:szCs w:val="22"/>
        </w:rPr>
      </w:pPr>
      <w:r w:rsidRPr="000B0B7C">
        <w:rPr>
          <w:sz w:val="22"/>
          <w:szCs w:val="22"/>
        </w:rPr>
        <w:t>An example of how this is calculated below.</w:t>
      </w:r>
    </w:p>
    <w:p w14:paraId="4947C1F2" w14:textId="7AB28493" w:rsidR="00AD3731" w:rsidRPr="000B0B7C" w:rsidRDefault="00AD3731" w:rsidP="00862E6B">
      <w:pPr>
        <w:jc w:val="both"/>
        <w:rPr>
          <w:b/>
          <w:color w:val="5B9BD5" w:themeColor="accent1"/>
          <w:sz w:val="22"/>
          <w:szCs w:val="22"/>
          <w:u w:val="single"/>
        </w:rPr>
      </w:pPr>
      <w:r w:rsidRPr="000B0B7C">
        <w:rPr>
          <w:b/>
          <w:color w:val="5B9BD5" w:themeColor="accent1"/>
          <w:sz w:val="22"/>
          <w:szCs w:val="22"/>
          <w:u w:val="single"/>
        </w:rPr>
        <w:t>@1000 Rpm</w:t>
      </w:r>
    </w:p>
    <w:p w14:paraId="38338206" w14:textId="2D94F0D1" w:rsidR="00AD3731" w:rsidRPr="000B0B7C" w:rsidRDefault="00AD3731" w:rsidP="00862E6B">
      <w:pPr>
        <w:jc w:val="both"/>
        <w:rPr>
          <w:sz w:val="22"/>
          <w:szCs w:val="22"/>
        </w:rPr>
      </w:pPr>
      <w:r w:rsidRPr="000B0B7C">
        <w:rPr>
          <w:sz w:val="22"/>
          <w:szCs w:val="22"/>
        </w:rPr>
        <w:t>Work done = 87.53 J</w:t>
      </w:r>
    </w:p>
    <w:p w14:paraId="388DDF81" w14:textId="00A3F411" w:rsidR="00AD3731" w:rsidRPr="000B0B7C" w:rsidRDefault="00AD3731" w:rsidP="00862E6B">
      <w:pPr>
        <w:jc w:val="both"/>
        <w:rPr>
          <w:sz w:val="22"/>
          <w:szCs w:val="22"/>
        </w:rPr>
      </w:pPr>
      <w:r w:rsidRPr="000B0B7C">
        <w:rPr>
          <w:sz w:val="22"/>
          <w:szCs w:val="22"/>
        </w:rPr>
        <w:t>Fuel energy = 913.3 J</w:t>
      </w:r>
    </w:p>
    <w:p w14:paraId="555CB402" w14:textId="37F40AE8" w:rsidR="00AD3731" w:rsidRPr="000B0B7C" w:rsidRDefault="00AD3731" w:rsidP="00862E6B">
      <w:pPr>
        <w:jc w:val="both"/>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87.53</m:t>
            </m:r>
          </m:num>
          <m:den>
            <m:r>
              <w:rPr>
                <w:rFonts w:ascii="Cambria Math" w:hAnsi="Cambria Math"/>
                <w:sz w:val="22"/>
                <w:szCs w:val="22"/>
              </w:rPr>
              <m:t>913.4</m:t>
            </m:r>
          </m:den>
        </m:f>
      </m:oMath>
      <w:r w:rsidRPr="000B0B7C">
        <w:rPr>
          <w:sz w:val="22"/>
          <w:szCs w:val="22"/>
        </w:rPr>
        <w:t xml:space="preserve"> = 0.096</w:t>
      </w:r>
      <w:r w:rsidR="0083132C" w:rsidRPr="000B0B7C">
        <w:rPr>
          <w:sz w:val="22"/>
          <w:szCs w:val="22"/>
        </w:rPr>
        <w:t xml:space="preserve"> </w:t>
      </w:r>
      <w:sdt>
        <w:sdtPr>
          <w:rPr>
            <w:sz w:val="22"/>
            <w:szCs w:val="22"/>
          </w:rPr>
          <w:id w:val="1186798702"/>
          <w:citation/>
        </w:sdtPr>
        <w:sdtContent>
          <w:r w:rsidR="0083132C" w:rsidRPr="000B0B7C">
            <w:rPr>
              <w:sz w:val="22"/>
              <w:szCs w:val="22"/>
            </w:rPr>
            <w:fldChar w:fldCharType="begin"/>
          </w:r>
          <w:r w:rsidR="0083132C" w:rsidRPr="000B0B7C">
            <w:rPr>
              <w:sz w:val="22"/>
              <w:szCs w:val="22"/>
            </w:rPr>
            <w:instrText xml:space="preserve"> CITATION AJM07 \l 2057 </w:instrText>
          </w:r>
          <w:r w:rsidR="0083132C" w:rsidRPr="000B0B7C">
            <w:rPr>
              <w:sz w:val="22"/>
              <w:szCs w:val="22"/>
            </w:rPr>
            <w:fldChar w:fldCharType="separate"/>
          </w:r>
          <w:r w:rsidR="0083132C" w:rsidRPr="000B0B7C">
            <w:rPr>
              <w:noProof/>
              <w:sz w:val="22"/>
              <w:szCs w:val="22"/>
            </w:rPr>
            <w:t>(A.J.Martyr, 2007)</w:t>
          </w:r>
          <w:r w:rsidR="0083132C" w:rsidRPr="000B0B7C">
            <w:rPr>
              <w:sz w:val="22"/>
              <w:szCs w:val="22"/>
            </w:rPr>
            <w:fldChar w:fldCharType="end"/>
          </w:r>
        </w:sdtContent>
      </w:sdt>
    </w:p>
    <w:p w14:paraId="591A6E28" w14:textId="77777777" w:rsidR="00474587" w:rsidRPr="000B0B7C" w:rsidRDefault="00474587" w:rsidP="00474587">
      <w:pPr>
        <w:rPr>
          <w:sz w:val="22"/>
          <w:szCs w:val="22"/>
        </w:rPr>
      </w:pPr>
    </w:p>
    <w:p w14:paraId="2D6C74DA" w14:textId="77777777" w:rsidR="00474587" w:rsidRPr="000B0B7C" w:rsidRDefault="00474587" w:rsidP="00474587">
      <w:pPr>
        <w:rPr>
          <w:sz w:val="22"/>
          <w:szCs w:val="22"/>
        </w:rPr>
      </w:pPr>
    </w:p>
    <w:p w14:paraId="4DBC29D4" w14:textId="77777777" w:rsidR="00474587" w:rsidRPr="000B0B7C" w:rsidRDefault="00474587" w:rsidP="00474587">
      <w:pPr>
        <w:rPr>
          <w:sz w:val="22"/>
          <w:szCs w:val="22"/>
        </w:rPr>
      </w:pPr>
    </w:p>
    <w:p w14:paraId="69AC2138" w14:textId="77777777" w:rsidR="00474587" w:rsidRPr="000B0B7C" w:rsidRDefault="00474587" w:rsidP="00474587">
      <w:pPr>
        <w:rPr>
          <w:sz w:val="22"/>
          <w:szCs w:val="22"/>
        </w:rPr>
      </w:pPr>
    </w:p>
    <w:p w14:paraId="04CB62F1" w14:textId="35B2B43C" w:rsidR="00A35995" w:rsidRPr="000B0B7C" w:rsidRDefault="00A35995" w:rsidP="005B412B">
      <w:pPr>
        <w:rPr>
          <w:sz w:val="22"/>
          <w:szCs w:val="22"/>
        </w:rPr>
      </w:pPr>
    </w:p>
    <w:p w14:paraId="23B920D0" w14:textId="102C9C30" w:rsidR="00894140" w:rsidRPr="000B0B7C" w:rsidRDefault="00894140" w:rsidP="005B412B">
      <w:pPr>
        <w:rPr>
          <w:sz w:val="22"/>
          <w:szCs w:val="22"/>
        </w:rPr>
      </w:pPr>
    </w:p>
    <w:p w14:paraId="1A70A200" w14:textId="6E039531" w:rsidR="00894140" w:rsidRPr="000B0B7C" w:rsidRDefault="00894140" w:rsidP="005B412B">
      <w:pPr>
        <w:rPr>
          <w:sz w:val="22"/>
          <w:szCs w:val="22"/>
        </w:rPr>
      </w:pPr>
    </w:p>
    <w:p w14:paraId="1A7F65AD" w14:textId="246C4E7A" w:rsidR="00894140" w:rsidRPr="000B0B7C" w:rsidRDefault="00894140" w:rsidP="005B412B">
      <w:pPr>
        <w:rPr>
          <w:sz w:val="22"/>
          <w:szCs w:val="22"/>
        </w:rPr>
      </w:pPr>
    </w:p>
    <w:p w14:paraId="117B2071" w14:textId="1417CB24" w:rsidR="00894140" w:rsidRPr="000B0B7C" w:rsidRDefault="00894140" w:rsidP="005B412B">
      <w:pPr>
        <w:rPr>
          <w:sz w:val="22"/>
          <w:szCs w:val="22"/>
        </w:rPr>
      </w:pPr>
    </w:p>
    <w:p w14:paraId="6FD8D54E" w14:textId="6C7BF823" w:rsidR="00894140" w:rsidRPr="000B0B7C" w:rsidRDefault="00894140" w:rsidP="005B412B">
      <w:pPr>
        <w:rPr>
          <w:sz w:val="22"/>
          <w:szCs w:val="22"/>
        </w:rPr>
      </w:pPr>
    </w:p>
    <w:p w14:paraId="6AEB38A5" w14:textId="77777777" w:rsidR="00894140" w:rsidRPr="000B0B7C" w:rsidRDefault="00894140" w:rsidP="005B412B">
      <w:pPr>
        <w:rPr>
          <w:sz w:val="22"/>
          <w:szCs w:val="22"/>
        </w:rPr>
      </w:pPr>
    </w:p>
    <w:p w14:paraId="39D3A682" w14:textId="28464A68" w:rsidR="004D7F0B" w:rsidRPr="000B0B7C" w:rsidRDefault="00D3293E" w:rsidP="004261E0">
      <w:pPr>
        <w:pStyle w:val="Heading3"/>
      </w:pPr>
      <w:bookmarkStart w:id="69" w:name="_Toc7368049"/>
      <w:bookmarkStart w:id="70" w:name="_Toc7369055"/>
      <w:bookmarkStart w:id="71" w:name="_Toc7380993"/>
      <w:r>
        <w:lastRenderedPageBreak/>
        <w:t>4.4</w:t>
      </w:r>
      <w:r w:rsidR="00CB2D5B" w:rsidRPr="000B0B7C">
        <w:t xml:space="preserve"> </w:t>
      </w:r>
      <w:r w:rsidR="00405C5B" w:rsidRPr="000B0B7C">
        <w:t xml:space="preserve"> </w:t>
      </w:r>
      <w:r w:rsidR="004D7F0B" w:rsidRPr="000B0B7C">
        <w:t>Thermal efficiency comparison</w:t>
      </w:r>
      <w:bookmarkEnd w:id="69"/>
      <w:bookmarkEnd w:id="70"/>
      <w:bookmarkEnd w:id="71"/>
      <w:r w:rsidR="004D7F0B" w:rsidRPr="000B0B7C">
        <w:t xml:space="preserve"> </w:t>
      </w:r>
    </w:p>
    <w:p w14:paraId="4CC69333" w14:textId="77777777" w:rsidR="00BB3E99" w:rsidRPr="000B0B7C" w:rsidRDefault="00BB3E99" w:rsidP="00862E6B">
      <w:pPr>
        <w:jc w:val="both"/>
        <w:rPr>
          <w:i/>
          <w:sz w:val="22"/>
          <w:szCs w:val="22"/>
        </w:rPr>
      </w:pPr>
    </w:p>
    <w:p w14:paraId="3C3C4449" w14:textId="7E48C3A9" w:rsidR="00A35995" w:rsidRPr="000B0B7C" w:rsidRDefault="00353F93" w:rsidP="00862E6B">
      <w:pPr>
        <w:jc w:val="both"/>
        <w:rPr>
          <w:sz w:val="22"/>
          <w:szCs w:val="22"/>
        </w:rPr>
      </w:pPr>
      <w:r w:rsidRPr="000B0B7C">
        <w:rPr>
          <w:sz w:val="22"/>
          <w:szCs w:val="22"/>
        </w:rPr>
        <w:t>Table.</w:t>
      </w:r>
      <w:r w:rsidR="00DE2335" w:rsidRPr="000B0B7C">
        <w:rPr>
          <w:sz w:val="22"/>
          <w:szCs w:val="22"/>
        </w:rPr>
        <w:t>6</w:t>
      </w:r>
      <w:r w:rsidR="00BB3E99" w:rsidRPr="000B0B7C">
        <w:rPr>
          <w:sz w:val="22"/>
          <w:szCs w:val="22"/>
        </w:rPr>
        <w:t xml:space="preserve">  </w:t>
      </w:r>
      <w:r w:rsidR="00D3293E">
        <w:rPr>
          <w:sz w:val="22"/>
          <w:szCs w:val="22"/>
        </w:rPr>
        <w:t>T</w:t>
      </w:r>
      <w:r w:rsidR="00BB3E99" w:rsidRPr="000B0B7C">
        <w:rPr>
          <w:sz w:val="22"/>
          <w:szCs w:val="22"/>
        </w:rPr>
        <w:t>hermal efficiency of both engines</w:t>
      </w:r>
    </w:p>
    <w:tbl>
      <w:tblPr>
        <w:tblStyle w:val="GridTable6Colorful-Accent3"/>
        <w:tblW w:w="9015" w:type="dxa"/>
        <w:tblInd w:w="-5" w:type="dxa"/>
        <w:tblLook w:val="04A0" w:firstRow="1" w:lastRow="0" w:firstColumn="1" w:lastColumn="0" w:noHBand="0" w:noVBand="1"/>
      </w:tblPr>
      <w:tblGrid>
        <w:gridCol w:w="1787"/>
        <w:gridCol w:w="1855"/>
        <w:gridCol w:w="1929"/>
        <w:gridCol w:w="1722"/>
        <w:gridCol w:w="1722"/>
      </w:tblGrid>
      <w:tr w:rsidR="00FC3CAE" w:rsidRPr="000B0B7C" w14:paraId="7E64650E" w14:textId="1409A781" w:rsidTr="00FC3CA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87" w:type="dxa"/>
          </w:tcPr>
          <w:p w14:paraId="193A83EA" w14:textId="77777777" w:rsidR="00FC3CAE" w:rsidRPr="000B0B7C" w:rsidRDefault="00FC3CAE" w:rsidP="00862E6B">
            <w:pPr>
              <w:jc w:val="both"/>
              <w:rPr>
                <w:sz w:val="22"/>
                <w:szCs w:val="22"/>
              </w:rPr>
            </w:pPr>
            <w:r w:rsidRPr="000B0B7C">
              <w:rPr>
                <w:sz w:val="22"/>
                <w:szCs w:val="22"/>
              </w:rPr>
              <w:t xml:space="preserve">RPM </w:t>
            </w:r>
          </w:p>
        </w:tc>
        <w:tc>
          <w:tcPr>
            <w:tcW w:w="1855" w:type="dxa"/>
          </w:tcPr>
          <w:p w14:paraId="74E36752" w14:textId="72125042" w:rsidR="00FC3CAE" w:rsidRPr="000B0B7C" w:rsidRDefault="00FC3CA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Work Done (J) – N/A</w:t>
            </w:r>
          </w:p>
        </w:tc>
        <w:tc>
          <w:tcPr>
            <w:tcW w:w="1929" w:type="dxa"/>
          </w:tcPr>
          <w:p w14:paraId="52FFA149" w14:textId="11FE1386" w:rsidR="00FC3CAE" w:rsidRPr="000B0B7C" w:rsidRDefault="00FC3CA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Thermal Efficiency % - N/A</w:t>
            </w:r>
          </w:p>
        </w:tc>
        <w:tc>
          <w:tcPr>
            <w:tcW w:w="1722" w:type="dxa"/>
          </w:tcPr>
          <w:p w14:paraId="6509EE31" w14:textId="102552AC" w:rsidR="00FC3CAE" w:rsidRPr="000B0B7C" w:rsidRDefault="00FC3CA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Work Done (J) – TURBO </w:t>
            </w:r>
          </w:p>
        </w:tc>
        <w:tc>
          <w:tcPr>
            <w:tcW w:w="1722" w:type="dxa"/>
          </w:tcPr>
          <w:p w14:paraId="227FEF5E" w14:textId="305F3548" w:rsidR="00FC3CAE" w:rsidRPr="000B0B7C" w:rsidRDefault="00FC3CA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Thermal Efficiency % - TURBO</w:t>
            </w:r>
          </w:p>
        </w:tc>
      </w:tr>
      <w:tr w:rsidR="00FC3CAE" w:rsidRPr="000B0B7C" w14:paraId="133C7B90" w14:textId="2C0DFF4E" w:rsidTr="00FC3CA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87" w:type="dxa"/>
          </w:tcPr>
          <w:p w14:paraId="6C85CF3B" w14:textId="77777777" w:rsidR="00FC3CAE" w:rsidRPr="000B0B7C" w:rsidRDefault="00FC3CAE" w:rsidP="00862E6B">
            <w:pPr>
              <w:jc w:val="both"/>
              <w:rPr>
                <w:sz w:val="22"/>
                <w:szCs w:val="22"/>
              </w:rPr>
            </w:pPr>
            <w:r w:rsidRPr="000B0B7C">
              <w:rPr>
                <w:sz w:val="22"/>
                <w:szCs w:val="22"/>
              </w:rPr>
              <w:t>1000</w:t>
            </w:r>
          </w:p>
        </w:tc>
        <w:tc>
          <w:tcPr>
            <w:tcW w:w="1855" w:type="dxa"/>
          </w:tcPr>
          <w:p w14:paraId="646C0218" w14:textId="0FECCE84"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87.53</w:t>
            </w:r>
          </w:p>
        </w:tc>
        <w:tc>
          <w:tcPr>
            <w:tcW w:w="1929" w:type="dxa"/>
          </w:tcPr>
          <w:p w14:paraId="1E992FB5" w14:textId="0EC0E615"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9.6</w:t>
            </w:r>
          </w:p>
        </w:tc>
        <w:tc>
          <w:tcPr>
            <w:tcW w:w="1722" w:type="dxa"/>
          </w:tcPr>
          <w:p w14:paraId="31F18ED0" w14:textId="0803A5DF"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428.06</w:t>
            </w:r>
          </w:p>
        </w:tc>
        <w:tc>
          <w:tcPr>
            <w:tcW w:w="1722" w:type="dxa"/>
          </w:tcPr>
          <w:p w14:paraId="49AC8B83" w14:textId="7A99D5CB"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33</w:t>
            </w:r>
          </w:p>
        </w:tc>
      </w:tr>
      <w:tr w:rsidR="00FC3CAE" w:rsidRPr="000B0B7C" w14:paraId="26F42C47" w14:textId="41F3E8F7" w:rsidTr="00FC3CAE">
        <w:trPr>
          <w:trHeight w:val="288"/>
        </w:trPr>
        <w:tc>
          <w:tcPr>
            <w:cnfStyle w:val="001000000000" w:firstRow="0" w:lastRow="0" w:firstColumn="1" w:lastColumn="0" w:oddVBand="0" w:evenVBand="0" w:oddHBand="0" w:evenHBand="0" w:firstRowFirstColumn="0" w:firstRowLastColumn="0" w:lastRowFirstColumn="0" w:lastRowLastColumn="0"/>
            <w:tcW w:w="1787" w:type="dxa"/>
          </w:tcPr>
          <w:p w14:paraId="125CFAFD" w14:textId="77777777" w:rsidR="00FC3CAE" w:rsidRPr="000B0B7C" w:rsidRDefault="00FC3CAE" w:rsidP="00862E6B">
            <w:pPr>
              <w:jc w:val="both"/>
              <w:rPr>
                <w:sz w:val="22"/>
                <w:szCs w:val="22"/>
              </w:rPr>
            </w:pPr>
            <w:r w:rsidRPr="000B0B7C">
              <w:rPr>
                <w:sz w:val="22"/>
                <w:szCs w:val="22"/>
              </w:rPr>
              <w:t>1500</w:t>
            </w:r>
          </w:p>
        </w:tc>
        <w:tc>
          <w:tcPr>
            <w:tcW w:w="1855" w:type="dxa"/>
          </w:tcPr>
          <w:p w14:paraId="14156DD1" w14:textId="1CF0D716"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444.56</w:t>
            </w:r>
          </w:p>
        </w:tc>
        <w:tc>
          <w:tcPr>
            <w:tcW w:w="1929" w:type="dxa"/>
          </w:tcPr>
          <w:p w14:paraId="15229D5B" w14:textId="321F7B57"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42</w:t>
            </w:r>
          </w:p>
        </w:tc>
        <w:tc>
          <w:tcPr>
            <w:tcW w:w="1722" w:type="dxa"/>
          </w:tcPr>
          <w:p w14:paraId="7F3A2866" w14:textId="0EFF1A5B"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672.72</w:t>
            </w:r>
          </w:p>
        </w:tc>
        <w:tc>
          <w:tcPr>
            <w:tcW w:w="1722" w:type="dxa"/>
          </w:tcPr>
          <w:p w14:paraId="37050DFD" w14:textId="7AABD796"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33</w:t>
            </w:r>
          </w:p>
        </w:tc>
      </w:tr>
      <w:tr w:rsidR="00FC3CAE" w:rsidRPr="000B0B7C" w14:paraId="65163E78" w14:textId="5316E365" w:rsidTr="00FC3CA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87" w:type="dxa"/>
          </w:tcPr>
          <w:p w14:paraId="005368DA" w14:textId="77777777" w:rsidR="00FC3CAE" w:rsidRPr="000B0B7C" w:rsidRDefault="00FC3CAE" w:rsidP="00862E6B">
            <w:pPr>
              <w:jc w:val="both"/>
              <w:rPr>
                <w:sz w:val="22"/>
                <w:szCs w:val="22"/>
              </w:rPr>
            </w:pPr>
            <w:r w:rsidRPr="000B0B7C">
              <w:rPr>
                <w:sz w:val="22"/>
                <w:szCs w:val="22"/>
              </w:rPr>
              <w:t>2000</w:t>
            </w:r>
          </w:p>
        </w:tc>
        <w:tc>
          <w:tcPr>
            <w:tcW w:w="1855" w:type="dxa"/>
          </w:tcPr>
          <w:p w14:paraId="1AEA2A7F" w14:textId="0B63B217"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497.49</w:t>
            </w:r>
          </w:p>
        </w:tc>
        <w:tc>
          <w:tcPr>
            <w:tcW w:w="1929" w:type="dxa"/>
          </w:tcPr>
          <w:p w14:paraId="246CFF90" w14:textId="20B664CE"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40</w:t>
            </w:r>
          </w:p>
        </w:tc>
        <w:tc>
          <w:tcPr>
            <w:tcW w:w="1722" w:type="dxa"/>
          </w:tcPr>
          <w:p w14:paraId="5472D691" w14:textId="6BA2CD54"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753.09</w:t>
            </w:r>
          </w:p>
        </w:tc>
        <w:tc>
          <w:tcPr>
            <w:tcW w:w="1722" w:type="dxa"/>
          </w:tcPr>
          <w:p w14:paraId="259E291D" w14:textId="2D7A9C97"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32</w:t>
            </w:r>
          </w:p>
        </w:tc>
      </w:tr>
      <w:tr w:rsidR="00FC3CAE" w:rsidRPr="000B0B7C" w14:paraId="5BCC1BF1" w14:textId="1D0645C7" w:rsidTr="00FC3CAE">
        <w:trPr>
          <w:trHeight w:val="288"/>
        </w:trPr>
        <w:tc>
          <w:tcPr>
            <w:cnfStyle w:val="001000000000" w:firstRow="0" w:lastRow="0" w:firstColumn="1" w:lastColumn="0" w:oddVBand="0" w:evenVBand="0" w:oddHBand="0" w:evenHBand="0" w:firstRowFirstColumn="0" w:firstRowLastColumn="0" w:lastRowFirstColumn="0" w:lastRowLastColumn="0"/>
            <w:tcW w:w="1787" w:type="dxa"/>
          </w:tcPr>
          <w:p w14:paraId="216767F3" w14:textId="77777777" w:rsidR="00FC3CAE" w:rsidRPr="000B0B7C" w:rsidRDefault="00FC3CAE" w:rsidP="00862E6B">
            <w:pPr>
              <w:jc w:val="both"/>
              <w:rPr>
                <w:sz w:val="22"/>
                <w:szCs w:val="22"/>
              </w:rPr>
            </w:pPr>
            <w:r w:rsidRPr="000B0B7C">
              <w:rPr>
                <w:sz w:val="22"/>
                <w:szCs w:val="22"/>
              </w:rPr>
              <w:t>2500</w:t>
            </w:r>
          </w:p>
        </w:tc>
        <w:tc>
          <w:tcPr>
            <w:tcW w:w="1855" w:type="dxa"/>
          </w:tcPr>
          <w:p w14:paraId="170B8D67" w14:textId="40506A2B"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501.49</w:t>
            </w:r>
          </w:p>
        </w:tc>
        <w:tc>
          <w:tcPr>
            <w:tcW w:w="1929" w:type="dxa"/>
          </w:tcPr>
          <w:p w14:paraId="313C5DC5" w14:textId="1A74B660"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41</w:t>
            </w:r>
          </w:p>
        </w:tc>
        <w:tc>
          <w:tcPr>
            <w:tcW w:w="1722" w:type="dxa"/>
          </w:tcPr>
          <w:p w14:paraId="593D9EB6" w14:textId="5FABF92A"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830.87</w:t>
            </w:r>
          </w:p>
        </w:tc>
        <w:tc>
          <w:tcPr>
            <w:tcW w:w="1722" w:type="dxa"/>
          </w:tcPr>
          <w:p w14:paraId="6095E26D" w14:textId="53D61383"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32</w:t>
            </w:r>
          </w:p>
        </w:tc>
      </w:tr>
      <w:tr w:rsidR="00FC3CAE" w:rsidRPr="000B0B7C" w14:paraId="0588F403" w14:textId="2FECED18" w:rsidTr="00FC3CA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87" w:type="dxa"/>
          </w:tcPr>
          <w:p w14:paraId="4058C44B" w14:textId="77777777" w:rsidR="00FC3CAE" w:rsidRPr="000B0B7C" w:rsidRDefault="00FC3CAE" w:rsidP="00862E6B">
            <w:pPr>
              <w:jc w:val="both"/>
              <w:rPr>
                <w:sz w:val="22"/>
                <w:szCs w:val="22"/>
              </w:rPr>
            </w:pPr>
            <w:r w:rsidRPr="000B0B7C">
              <w:rPr>
                <w:sz w:val="22"/>
                <w:szCs w:val="22"/>
              </w:rPr>
              <w:t>3000</w:t>
            </w:r>
          </w:p>
        </w:tc>
        <w:tc>
          <w:tcPr>
            <w:tcW w:w="1855" w:type="dxa"/>
          </w:tcPr>
          <w:p w14:paraId="286F3F9F" w14:textId="2D7E7A1C"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507.59</w:t>
            </w:r>
          </w:p>
        </w:tc>
        <w:tc>
          <w:tcPr>
            <w:tcW w:w="1929" w:type="dxa"/>
          </w:tcPr>
          <w:p w14:paraId="4EE89073" w14:textId="1770594F"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43</w:t>
            </w:r>
          </w:p>
        </w:tc>
        <w:tc>
          <w:tcPr>
            <w:tcW w:w="1722" w:type="dxa"/>
          </w:tcPr>
          <w:p w14:paraId="5DDBDFE2" w14:textId="63829E97"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829.23</w:t>
            </w:r>
          </w:p>
        </w:tc>
        <w:tc>
          <w:tcPr>
            <w:tcW w:w="1722" w:type="dxa"/>
          </w:tcPr>
          <w:p w14:paraId="6916F2DE" w14:textId="56B76D71"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28</w:t>
            </w:r>
          </w:p>
        </w:tc>
      </w:tr>
      <w:tr w:rsidR="00FC3CAE" w:rsidRPr="000B0B7C" w14:paraId="66CAA015" w14:textId="3B8BD239" w:rsidTr="00FC3CAE">
        <w:trPr>
          <w:trHeight w:val="288"/>
        </w:trPr>
        <w:tc>
          <w:tcPr>
            <w:cnfStyle w:val="001000000000" w:firstRow="0" w:lastRow="0" w:firstColumn="1" w:lastColumn="0" w:oddVBand="0" w:evenVBand="0" w:oddHBand="0" w:evenHBand="0" w:firstRowFirstColumn="0" w:firstRowLastColumn="0" w:lastRowFirstColumn="0" w:lastRowLastColumn="0"/>
            <w:tcW w:w="1787" w:type="dxa"/>
          </w:tcPr>
          <w:p w14:paraId="7205BE33" w14:textId="77777777" w:rsidR="00FC3CAE" w:rsidRPr="000B0B7C" w:rsidRDefault="00FC3CAE" w:rsidP="00862E6B">
            <w:pPr>
              <w:jc w:val="both"/>
              <w:rPr>
                <w:sz w:val="22"/>
                <w:szCs w:val="22"/>
              </w:rPr>
            </w:pPr>
            <w:r w:rsidRPr="000B0B7C">
              <w:rPr>
                <w:sz w:val="22"/>
                <w:szCs w:val="22"/>
              </w:rPr>
              <w:t>3500</w:t>
            </w:r>
          </w:p>
        </w:tc>
        <w:tc>
          <w:tcPr>
            <w:tcW w:w="1855" w:type="dxa"/>
          </w:tcPr>
          <w:p w14:paraId="615EA3AF" w14:textId="7D27398A"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508.03</w:t>
            </w:r>
          </w:p>
        </w:tc>
        <w:tc>
          <w:tcPr>
            <w:tcW w:w="1929" w:type="dxa"/>
          </w:tcPr>
          <w:p w14:paraId="06BA65D7" w14:textId="5E998C2F"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42</w:t>
            </w:r>
          </w:p>
        </w:tc>
        <w:tc>
          <w:tcPr>
            <w:tcW w:w="1722" w:type="dxa"/>
          </w:tcPr>
          <w:p w14:paraId="516D37A7" w14:textId="250AFAFF"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813.23</w:t>
            </w:r>
          </w:p>
        </w:tc>
        <w:tc>
          <w:tcPr>
            <w:tcW w:w="1722" w:type="dxa"/>
          </w:tcPr>
          <w:p w14:paraId="5AFBB048" w14:textId="55EE749F"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29</w:t>
            </w:r>
          </w:p>
        </w:tc>
      </w:tr>
      <w:tr w:rsidR="00FC3CAE" w:rsidRPr="000B0B7C" w14:paraId="639837F5" w14:textId="46B3AC7D" w:rsidTr="00FC3CA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87" w:type="dxa"/>
          </w:tcPr>
          <w:p w14:paraId="066C29E3" w14:textId="77777777" w:rsidR="00FC3CAE" w:rsidRPr="000B0B7C" w:rsidRDefault="00FC3CAE" w:rsidP="00862E6B">
            <w:pPr>
              <w:jc w:val="both"/>
              <w:rPr>
                <w:sz w:val="22"/>
                <w:szCs w:val="22"/>
              </w:rPr>
            </w:pPr>
            <w:r w:rsidRPr="000B0B7C">
              <w:rPr>
                <w:sz w:val="22"/>
                <w:szCs w:val="22"/>
              </w:rPr>
              <w:t>4000</w:t>
            </w:r>
          </w:p>
        </w:tc>
        <w:tc>
          <w:tcPr>
            <w:tcW w:w="1855" w:type="dxa"/>
          </w:tcPr>
          <w:p w14:paraId="7E8F9E49" w14:textId="5CCD6C6C"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523.43</w:t>
            </w:r>
          </w:p>
        </w:tc>
        <w:tc>
          <w:tcPr>
            <w:tcW w:w="1929" w:type="dxa"/>
          </w:tcPr>
          <w:p w14:paraId="66B858E5" w14:textId="33F7751E"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42</w:t>
            </w:r>
          </w:p>
        </w:tc>
        <w:tc>
          <w:tcPr>
            <w:tcW w:w="1722" w:type="dxa"/>
          </w:tcPr>
          <w:p w14:paraId="30B75950" w14:textId="314BD0F2"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843.41</w:t>
            </w:r>
          </w:p>
        </w:tc>
        <w:tc>
          <w:tcPr>
            <w:tcW w:w="1722" w:type="dxa"/>
          </w:tcPr>
          <w:p w14:paraId="049CB9EB" w14:textId="37FCD92B"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29</w:t>
            </w:r>
          </w:p>
        </w:tc>
      </w:tr>
      <w:tr w:rsidR="00FC3CAE" w:rsidRPr="000B0B7C" w14:paraId="281BD84D" w14:textId="243CC498" w:rsidTr="00FC3CAE">
        <w:trPr>
          <w:trHeight w:val="81"/>
        </w:trPr>
        <w:tc>
          <w:tcPr>
            <w:cnfStyle w:val="001000000000" w:firstRow="0" w:lastRow="0" w:firstColumn="1" w:lastColumn="0" w:oddVBand="0" w:evenVBand="0" w:oddHBand="0" w:evenHBand="0" w:firstRowFirstColumn="0" w:firstRowLastColumn="0" w:lastRowFirstColumn="0" w:lastRowLastColumn="0"/>
            <w:tcW w:w="1787" w:type="dxa"/>
          </w:tcPr>
          <w:p w14:paraId="61A78B18" w14:textId="77777777" w:rsidR="00FC3CAE" w:rsidRPr="000B0B7C" w:rsidRDefault="00FC3CAE" w:rsidP="00862E6B">
            <w:pPr>
              <w:jc w:val="both"/>
              <w:rPr>
                <w:sz w:val="22"/>
                <w:szCs w:val="22"/>
              </w:rPr>
            </w:pPr>
            <w:r w:rsidRPr="000B0B7C">
              <w:rPr>
                <w:sz w:val="22"/>
                <w:szCs w:val="22"/>
              </w:rPr>
              <w:t>4500</w:t>
            </w:r>
          </w:p>
        </w:tc>
        <w:tc>
          <w:tcPr>
            <w:tcW w:w="1855" w:type="dxa"/>
          </w:tcPr>
          <w:p w14:paraId="738FF06E" w14:textId="1E7BD473"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527.06</w:t>
            </w:r>
          </w:p>
        </w:tc>
        <w:tc>
          <w:tcPr>
            <w:tcW w:w="1929" w:type="dxa"/>
          </w:tcPr>
          <w:p w14:paraId="7407AE8F" w14:textId="72614226"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40</w:t>
            </w:r>
          </w:p>
        </w:tc>
        <w:tc>
          <w:tcPr>
            <w:tcW w:w="1722" w:type="dxa"/>
          </w:tcPr>
          <w:p w14:paraId="25B75932" w14:textId="449B9241"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836.05</w:t>
            </w:r>
          </w:p>
        </w:tc>
        <w:tc>
          <w:tcPr>
            <w:tcW w:w="1722" w:type="dxa"/>
          </w:tcPr>
          <w:p w14:paraId="71C8A6F3" w14:textId="7A24258D"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28</w:t>
            </w:r>
          </w:p>
        </w:tc>
      </w:tr>
      <w:tr w:rsidR="00FC3CAE" w:rsidRPr="000B0B7C" w14:paraId="3122E374" w14:textId="4AFA8D05" w:rsidTr="00FC3CA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87" w:type="dxa"/>
          </w:tcPr>
          <w:p w14:paraId="4F45B8AB" w14:textId="77777777" w:rsidR="00FC3CAE" w:rsidRPr="000B0B7C" w:rsidRDefault="00FC3CAE" w:rsidP="00862E6B">
            <w:pPr>
              <w:jc w:val="both"/>
              <w:rPr>
                <w:sz w:val="22"/>
                <w:szCs w:val="22"/>
              </w:rPr>
            </w:pPr>
            <w:r w:rsidRPr="000B0B7C">
              <w:rPr>
                <w:sz w:val="22"/>
                <w:szCs w:val="22"/>
              </w:rPr>
              <w:t>5000</w:t>
            </w:r>
          </w:p>
        </w:tc>
        <w:tc>
          <w:tcPr>
            <w:tcW w:w="1855" w:type="dxa"/>
          </w:tcPr>
          <w:p w14:paraId="40CA68E3" w14:textId="7B35FC4B"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528.04</w:t>
            </w:r>
          </w:p>
        </w:tc>
        <w:tc>
          <w:tcPr>
            <w:tcW w:w="1929" w:type="dxa"/>
          </w:tcPr>
          <w:p w14:paraId="3026B477" w14:textId="19C0720F"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40</w:t>
            </w:r>
          </w:p>
        </w:tc>
        <w:tc>
          <w:tcPr>
            <w:tcW w:w="1722" w:type="dxa"/>
          </w:tcPr>
          <w:p w14:paraId="55FFDE7C" w14:textId="1F46A640"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809.36</w:t>
            </w:r>
          </w:p>
        </w:tc>
        <w:tc>
          <w:tcPr>
            <w:tcW w:w="1722" w:type="dxa"/>
          </w:tcPr>
          <w:p w14:paraId="25D2CDD4" w14:textId="57C197BE"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26</w:t>
            </w:r>
          </w:p>
        </w:tc>
      </w:tr>
      <w:tr w:rsidR="00FC3CAE" w:rsidRPr="000B0B7C" w14:paraId="4A008E45" w14:textId="0186F2B9" w:rsidTr="00FC3CAE">
        <w:trPr>
          <w:trHeight w:val="277"/>
        </w:trPr>
        <w:tc>
          <w:tcPr>
            <w:cnfStyle w:val="001000000000" w:firstRow="0" w:lastRow="0" w:firstColumn="1" w:lastColumn="0" w:oddVBand="0" w:evenVBand="0" w:oddHBand="0" w:evenHBand="0" w:firstRowFirstColumn="0" w:firstRowLastColumn="0" w:lastRowFirstColumn="0" w:lastRowLastColumn="0"/>
            <w:tcW w:w="1787" w:type="dxa"/>
          </w:tcPr>
          <w:p w14:paraId="227CA173" w14:textId="77777777" w:rsidR="00FC3CAE" w:rsidRPr="000B0B7C" w:rsidRDefault="00FC3CAE" w:rsidP="00862E6B">
            <w:pPr>
              <w:jc w:val="both"/>
              <w:rPr>
                <w:sz w:val="22"/>
                <w:szCs w:val="22"/>
              </w:rPr>
            </w:pPr>
            <w:r w:rsidRPr="000B0B7C">
              <w:rPr>
                <w:sz w:val="22"/>
                <w:szCs w:val="22"/>
              </w:rPr>
              <w:t>5500</w:t>
            </w:r>
          </w:p>
        </w:tc>
        <w:tc>
          <w:tcPr>
            <w:tcW w:w="1855" w:type="dxa"/>
          </w:tcPr>
          <w:p w14:paraId="224A771F" w14:textId="0DFB3551"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512.78</w:t>
            </w:r>
          </w:p>
        </w:tc>
        <w:tc>
          <w:tcPr>
            <w:tcW w:w="1929" w:type="dxa"/>
          </w:tcPr>
          <w:p w14:paraId="1DC89889" w14:textId="5B293520"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38</w:t>
            </w:r>
          </w:p>
        </w:tc>
        <w:tc>
          <w:tcPr>
            <w:tcW w:w="1722" w:type="dxa"/>
          </w:tcPr>
          <w:p w14:paraId="2FA4CF89" w14:textId="7464A888"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754.56</w:t>
            </w:r>
          </w:p>
        </w:tc>
        <w:tc>
          <w:tcPr>
            <w:tcW w:w="1722" w:type="dxa"/>
          </w:tcPr>
          <w:p w14:paraId="5D070885" w14:textId="38E7483D" w:rsidR="00FC3CAE" w:rsidRPr="000B0B7C" w:rsidRDefault="00FC3CA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25</w:t>
            </w:r>
          </w:p>
        </w:tc>
      </w:tr>
      <w:tr w:rsidR="00FC3CAE" w:rsidRPr="000B0B7C" w14:paraId="1866D9FE" w14:textId="58E9DB5A" w:rsidTr="00FC3CA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787" w:type="dxa"/>
          </w:tcPr>
          <w:p w14:paraId="125ED346" w14:textId="77777777" w:rsidR="00FC3CAE" w:rsidRPr="000B0B7C" w:rsidRDefault="00FC3CAE" w:rsidP="00862E6B">
            <w:pPr>
              <w:jc w:val="both"/>
              <w:rPr>
                <w:sz w:val="22"/>
                <w:szCs w:val="22"/>
              </w:rPr>
            </w:pPr>
            <w:r w:rsidRPr="000B0B7C">
              <w:rPr>
                <w:sz w:val="22"/>
                <w:szCs w:val="22"/>
              </w:rPr>
              <w:t>6000</w:t>
            </w:r>
          </w:p>
        </w:tc>
        <w:tc>
          <w:tcPr>
            <w:tcW w:w="1855" w:type="dxa"/>
          </w:tcPr>
          <w:p w14:paraId="5ADBCE9D" w14:textId="34EC16CF"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496.68</w:t>
            </w:r>
          </w:p>
        </w:tc>
        <w:tc>
          <w:tcPr>
            <w:tcW w:w="1929" w:type="dxa"/>
          </w:tcPr>
          <w:p w14:paraId="3D9240FD" w14:textId="4B115444"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37</w:t>
            </w:r>
          </w:p>
        </w:tc>
        <w:tc>
          <w:tcPr>
            <w:tcW w:w="1722" w:type="dxa"/>
          </w:tcPr>
          <w:p w14:paraId="6C2CACA9" w14:textId="54A26DF4"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723.15</w:t>
            </w:r>
          </w:p>
        </w:tc>
        <w:tc>
          <w:tcPr>
            <w:tcW w:w="1722" w:type="dxa"/>
          </w:tcPr>
          <w:p w14:paraId="07C25894" w14:textId="1BCB1B70" w:rsidR="00FC3CAE" w:rsidRPr="000B0B7C" w:rsidRDefault="00FC3CA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24</w:t>
            </w:r>
          </w:p>
        </w:tc>
      </w:tr>
    </w:tbl>
    <w:p w14:paraId="1805FABF" w14:textId="77777777" w:rsidR="00766F38" w:rsidRPr="000B0B7C" w:rsidRDefault="00766F38" w:rsidP="00862E6B">
      <w:pPr>
        <w:jc w:val="both"/>
        <w:rPr>
          <w:sz w:val="22"/>
          <w:szCs w:val="22"/>
        </w:rPr>
      </w:pPr>
    </w:p>
    <w:p w14:paraId="71300341" w14:textId="48872713" w:rsidR="00061856" w:rsidRPr="000B0B7C" w:rsidRDefault="00061856" w:rsidP="00862E6B">
      <w:pPr>
        <w:jc w:val="both"/>
        <w:rPr>
          <w:sz w:val="22"/>
          <w:szCs w:val="22"/>
        </w:rPr>
      </w:pPr>
      <w:r w:rsidRPr="000B0B7C">
        <w:rPr>
          <w:sz w:val="22"/>
          <w:szCs w:val="22"/>
        </w:rPr>
        <w:t xml:space="preserve">In the above chart various data points can be seen, both the work done and the thermal efficiency with the naturally aspirated on the left and the turbocharger data on the right. Looking into the work done section on the N/a at 1000 rpm the work done is very low and reaches a max </w:t>
      </w:r>
      <w:r w:rsidR="00894140" w:rsidRPr="000B0B7C">
        <w:rPr>
          <w:sz w:val="22"/>
          <w:szCs w:val="22"/>
        </w:rPr>
        <w:t>o</w:t>
      </w:r>
      <w:r w:rsidRPr="000B0B7C">
        <w:rPr>
          <w:sz w:val="22"/>
          <w:szCs w:val="22"/>
        </w:rPr>
        <w:t>f 528.04J which is at 5000rpm</w:t>
      </w:r>
      <w:r w:rsidR="00894140" w:rsidRPr="000B0B7C">
        <w:rPr>
          <w:sz w:val="22"/>
          <w:szCs w:val="22"/>
        </w:rPr>
        <w:t xml:space="preserve"> before dropping back down to 496.68.</w:t>
      </w:r>
      <w:r w:rsidRPr="000B0B7C">
        <w:rPr>
          <w:sz w:val="22"/>
          <w:szCs w:val="22"/>
        </w:rPr>
        <w:t xml:space="preserve"> the </w:t>
      </w:r>
      <w:r w:rsidR="00894140" w:rsidRPr="000B0B7C">
        <w:rPr>
          <w:sz w:val="22"/>
          <w:szCs w:val="22"/>
        </w:rPr>
        <w:t>overall average</w:t>
      </w:r>
      <w:r w:rsidRPr="000B0B7C">
        <w:rPr>
          <w:sz w:val="22"/>
          <w:szCs w:val="22"/>
        </w:rPr>
        <w:t xml:space="preserve"> thermal </w:t>
      </w:r>
      <w:r w:rsidR="00F45D40" w:rsidRPr="000B0B7C">
        <w:rPr>
          <w:sz w:val="22"/>
          <w:szCs w:val="22"/>
        </w:rPr>
        <w:t>efficiency</w:t>
      </w:r>
      <w:r w:rsidRPr="000B0B7C">
        <w:rPr>
          <w:sz w:val="22"/>
          <w:szCs w:val="22"/>
        </w:rPr>
        <w:t xml:space="preserve"> of the </w:t>
      </w:r>
      <w:r w:rsidR="00894140" w:rsidRPr="000B0B7C">
        <w:rPr>
          <w:sz w:val="22"/>
          <w:szCs w:val="22"/>
        </w:rPr>
        <w:t>engine is 37.6%</w:t>
      </w:r>
      <w:r w:rsidR="00A30879" w:rsidRPr="000B0B7C">
        <w:rPr>
          <w:sz w:val="22"/>
          <w:szCs w:val="22"/>
        </w:rPr>
        <w:t xml:space="preserve">. when looking into the section of the work done of the turbocharged engine the max work done can be seen at 843.41J which is at 4000RPM. </w:t>
      </w:r>
      <w:r w:rsidR="00D3293E">
        <w:rPr>
          <w:sz w:val="22"/>
          <w:szCs w:val="22"/>
        </w:rPr>
        <w:t>T</w:t>
      </w:r>
      <w:r w:rsidR="00A30879" w:rsidRPr="000B0B7C">
        <w:rPr>
          <w:sz w:val="22"/>
          <w:szCs w:val="22"/>
        </w:rPr>
        <w:t xml:space="preserve">he efficiency of the engine can be seen to start at 33% at 1000RPM which it is then at its peak efficiency  and by the time the engine has reached 6000 RPM it is at only 24% efficient which is very low considering these engines are known to be one of the most efficient on the market. </w:t>
      </w:r>
      <w:r w:rsidR="008205B2" w:rsidRPr="000B0B7C">
        <w:rPr>
          <w:sz w:val="22"/>
          <w:szCs w:val="22"/>
        </w:rPr>
        <w:t xml:space="preserve">The average efficiency of this engine is 29% which is just under 8% less efficient than the naturally aspirated engine. </w:t>
      </w:r>
    </w:p>
    <w:p w14:paraId="4B39E1FB" w14:textId="77777777" w:rsidR="00FC3CAE" w:rsidRPr="000B0B7C" w:rsidRDefault="00FC3CAE" w:rsidP="00862E6B">
      <w:pPr>
        <w:jc w:val="both"/>
        <w:rPr>
          <w:sz w:val="22"/>
          <w:szCs w:val="22"/>
        </w:rPr>
      </w:pPr>
    </w:p>
    <w:p w14:paraId="6A423A4A" w14:textId="7F8F86ED" w:rsidR="00A35995" w:rsidRPr="000B0B7C" w:rsidRDefault="00A35995" w:rsidP="00862E6B">
      <w:pPr>
        <w:jc w:val="both"/>
        <w:rPr>
          <w:sz w:val="22"/>
          <w:szCs w:val="22"/>
        </w:rPr>
      </w:pPr>
    </w:p>
    <w:p w14:paraId="1DF52F36" w14:textId="129E7374" w:rsidR="005300B1" w:rsidRPr="000B0B7C" w:rsidRDefault="005300B1" w:rsidP="005B412B">
      <w:pPr>
        <w:rPr>
          <w:sz w:val="22"/>
          <w:szCs w:val="22"/>
        </w:rPr>
      </w:pPr>
    </w:p>
    <w:p w14:paraId="6D714150" w14:textId="42D75EF4" w:rsidR="005300B1" w:rsidRPr="000B0B7C" w:rsidRDefault="005300B1">
      <w:pPr>
        <w:rPr>
          <w:sz w:val="22"/>
          <w:szCs w:val="22"/>
        </w:rPr>
      </w:pPr>
      <w:r w:rsidRPr="000B0B7C">
        <w:rPr>
          <w:sz w:val="22"/>
          <w:szCs w:val="22"/>
        </w:rPr>
        <w:br w:type="page"/>
      </w:r>
    </w:p>
    <w:p w14:paraId="442A6E1E" w14:textId="18A18325" w:rsidR="00A35995" w:rsidRPr="000B0B7C" w:rsidRDefault="00D3293E" w:rsidP="004261E0">
      <w:pPr>
        <w:pStyle w:val="Heading3"/>
      </w:pPr>
      <w:bookmarkStart w:id="72" w:name="_Toc7368050"/>
      <w:bookmarkStart w:id="73" w:name="_Toc7369056"/>
      <w:bookmarkStart w:id="74" w:name="_Toc7380994"/>
      <w:r>
        <w:lastRenderedPageBreak/>
        <w:t>4.5</w:t>
      </w:r>
      <w:r w:rsidR="00CB2D5B" w:rsidRPr="000B0B7C">
        <w:t xml:space="preserve"> - </w:t>
      </w:r>
      <w:r w:rsidR="005300B1" w:rsidRPr="000B0B7C">
        <w:t xml:space="preserve">Start and end of combustion </w:t>
      </w:r>
      <w:r w:rsidR="002F65C7" w:rsidRPr="000B0B7C">
        <w:t>– turbo data</w:t>
      </w:r>
      <w:bookmarkEnd w:id="72"/>
      <w:bookmarkEnd w:id="73"/>
      <w:bookmarkEnd w:id="74"/>
      <w:r w:rsidR="002F65C7" w:rsidRPr="000B0B7C">
        <w:t xml:space="preserve"> </w:t>
      </w:r>
    </w:p>
    <w:p w14:paraId="020EC15B" w14:textId="792CD3D2" w:rsidR="002F65C7" w:rsidRPr="000B0B7C" w:rsidRDefault="002F65C7" w:rsidP="00862E6B">
      <w:pPr>
        <w:rPr>
          <w:sz w:val="22"/>
          <w:szCs w:val="22"/>
        </w:rPr>
      </w:pPr>
      <w:r w:rsidRPr="000B0B7C">
        <w:rPr>
          <w:sz w:val="22"/>
          <w:szCs w:val="22"/>
        </w:rPr>
        <w:t xml:space="preserve"> The next stage of the report was to look into the start and end of combustion to see when the engines were starting the burn process and also ending. This was done by creating an excel spread sheet which had the volume of the turbocharged data and the pressure points also, from this the Log of the pressure was formatted and also the log of the volume. Below shows a screen capture of the formatted spread sheet.</w:t>
      </w:r>
    </w:p>
    <w:p w14:paraId="32D4C315" w14:textId="0C85BFAA" w:rsidR="00BB3E99" w:rsidRPr="000B0B7C" w:rsidRDefault="00862E6B" w:rsidP="00862E6B">
      <w:pPr>
        <w:rPr>
          <w:sz w:val="22"/>
          <w:szCs w:val="22"/>
        </w:rPr>
      </w:pPr>
      <w:r w:rsidRPr="000B0B7C">
        <w:rPr>
          <w:noProof/>
          <w:sz w:val="22"/>
          <w:szCs w:val="22"/>
        </w:rPr>
        <w:drawing>
          <wp:anchor distT="0" distB="0" distL="114300" distR="114300" simplePos="0" relativeHeight="251710464" behindDoc="0" locked="0" layoutInCell="1" allowOverlap="1" wp14:anchorId="3B46587C" wp14:editId="08A850D0">
            <wp:simplePos x="0" y="0"/>
            <wp:positionH relativeFrom="column">
              <wp:posOffset>489907</wp:posOffset>
            </wp:positionH>
            <wp:positionV relativeFrom="paragraph">
              <wp:posOffset>20059</wp:posOffset>
            </wp:positionV>
            <wp:extent cx="4572000" cy="2310765"/>
            <wp:effectExtent l="0" t="0" r="0" b="635"/>
            <wp:wrapThrough wrapText="bothSides">
              <wp:wrapPolygon edited="0">
                <wp:start x="0" y="0"/>
                <wp:lineTo x="0" y="21487"/>
                <wp:lineTo x="21540" y="21487"/>
                <wp:lineTo x="21540" y="0"/>
                <wp:lineTo x="0" y="0"/>
              </wp:wrapPolygon>
            </wp:wrapThrough>
            <wp:docPr id="46" name="Picture 46"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19-04-24 at 13.05.31.png"/>
                    <pic:cNvPicPr/>
                  </pic:nvPicPr>
                  <pic:blipFill rotWithShape="1">
                    <a:blip r:embed="rId37">
                      <a:extLst>
                        <a:ext uri="{28A0092B-C50C-407E-A947-70E740481C1C}">
                          <a14:useLocalDpi xmlns:a14="http://schemas.microsoft.com/office/drawing/2010/main" val="0"/>
                        </a:ext>
                      </a:extLst>
                    </a:blip>
                    <a:srcRect t="27276" r="60187" b="39561"/>
                    <a:stretch/>
                  </pic:blipFill>
                  <pic:spPr bwMode="auto">
                    <a:xfrm>
                      <a:off x="0" y="0"/>
                      <a:ext cx="4572000" cy="231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C783E2" w14:textId="1A85F681" w:rsidR="007145CC" w:rsidRPr="000B0B7C" w:rsidRDefault="007145CC" w:rsidP="00862E6B">
      <w:pPr>
        <w:rPr>
          <w:sz w:val="22"/>
          <w:szCs w:val="22"/>
        </w:rPr>
      </w:pPr>
    </w:p>
    <w:p w14:paraId="16E1A58F" w14:textId="69990C6E" w:rsidR="007145CC" w:rsidRPr="000B0B7C" w:rsidRDefault="007145CC" w:rsidP="00862E6B">
      <w:pPr>
        <w:rPr>
          <w:sz w:val="22"/>
          <w:szCs w:val="22"/>
        </w:rPr>
      </w:pPr>
    </w:p>
    <w:p w14:paraId="2F7EBB9E" w14:textId="2BF06634" w:rsidR="007145CC" w:rsidRPr="000B0B7C" w:rsidRDefault="007145CC" w:rsidP="00862E6B">
      <w:pPr>
        <w:rPr>
          <w:sz w:val="22"/>
          <w:szCs w:val="22"/>
        </w:rPr>
      </w:pPr>
    </w:p>
    <w:p w14:paraId="408DAF82" w14:textId="1692E72B" w:rsidR="007145CC" w:rsidRPr="000B0B7C" w:rsidRDefault="007145CC" w:rsidP="00862E6B">
      <w:pPr>
        <w:rPr>
          <w:sz w:val="22"/>
          <w:szCs w:val="22"/>
        </w:rPr>
      </w:pPr>
    </w:p>
    <w:p w14:paraId="1CBB2767" w14:textId="52E35888" w:rsidR="007145CC" w:rsidRPr="000B0B7C" w:rsidRDefault="007145CC" w:rsidP="00862E6B">
      <w:pPr>
        <w:rPr>
          <w:sz w:val="22"/>
          <w:szCs w:val="22"/>
        </w:rPr>
      </w:pPr>
    </w:p>
    <w:p w14:paraId="76C8497F" w14:textId="7CB88325" w:rsidR="007145CC" w:rsidRPr="000B0B7C" w:rsidRDefault="007145CC" w:rsidP="00862E6B">
      <w:pPr>
        <w:rPr>
          <w:sz w:val="22"/>
          <w:szCs w:val="22"/>
        </w:rPr>
      </w:pPr>
    </w:p>
    <w:p w14:paraId="4D8C25F1" w14:textId="14986000" w:rsidR="007145CC" w:rsidRPr="000B0B7C" w:rsidRDefault="007145CC" w:rsidP="00862E6B">
      <w:pPr>
        <w:rPr>
          <w:sz w:val="22"/>
          <w:szCs w:val="22"/>
        </w:rPr>
      </w:pPr>
    </w:p>
    <w:p w14:paraId="269FF6B3" w14:textId="47C70DA9" w:rsidR="00353F93" w:rsidRPr="000B0B7C" w:rsidRDefault="00353F93" w:rsidP="00862E6B">
      <w:pPr>
        <w:rPr>
          <w:sz w:val="22"/>
          <w:szCs w:val="22"/>
        </w:rPr>
      </w:pPr>
      <w:r w:rsidRPr="000B0B7C">
        <w:rPr>
          <w:sz w:val="22"/>
          <w:szCs w:val="22"/>
        </w:rPr>
        <w:t>Figure.1</w:t>
      </w:r>
      <w:r w:rsidR="00D3293E">
        <w:rPr>
          <w:sz w:val="22"/>
          <w:szCs w:val="22"/>
        </w:rPr>
        <w:t>2</w:t>
      </w:r>
      <w:r w:rsidRPr="000B0B7C">
        <w:rPr>
          <w:sz w:val="22"/>
          <w:szCs w:val="22"/>
        </w:rPr>
        <w:t xml:space="preserve"> Print screen of excel data sheet of SOC &amp; EOC Turbo </w:t>
      </w:r>
    </w:p>
    <w:p w14:paraId="7474B91B" w14:textId="3A63D54D" w:rsidR="0043432E" w:rsidRPr="000B0B7C" w:rsidRDefault="0043432E" w:rsidP="00862E6B">
      <w:pPr>
        <w:rPr>
          <w:sz w:val="22"/>
          <w:szCs w:val="22"/>
        </w:rPr>
      </w:pPr>
      <w:r w:rsidRPr="000B0B7C">
        <w:rPr>
          <w:sz w:val="22"/>
          <w:szCs w:val="22"/>
        </w:rPr>
        <w:t xml:space="preserve">In order to see when the start and end of combustion was occurring a graph is needed to be made so clear points can be taken. Below in </w:t>
      </w:r>
      <w:commentRangeStart w:id="75"/>
      <w:r w:rsidRPr="000B0B7C">
        <w:rPr>
          <w:sz w:val="22"/>
          <w:szCs w:val="22"/>
        </w:rPr>
        <w:t>figure 1</w:t>
      </w:r>
      <w:r w:rsidR="00D3293E">
        <w:rPr>
          <w:sz w:val="22"/>
          <w:szCs w:val="22"/>
        </w:rPr>
        <w:t>3</w:t>
      </w:r>
      <w:r w:rsidRPr="000B0B7C">
        <w:rPr>
          <w:sz w:val="22"/>
          <w:szCs w:val="22"/>
        </w:rPr>
        <w:t xml:space="preserve"> </w:t>
      </w:r>
      <w:commentRangeEnd w:id="75"/>
      <w:r w:rsidR="00D3293E">
        <w:rPr>
          <w:rStyle w:val="CommentReference"/>
        </w:rPr>
        <w:commentReference w:id="75"/>
      </w:r>
      <w:r w:rsidRPr="000B0B7C">
        <w:rPr>
          <w:sz w:val="22"/>
          <w:szCs w:val="22"/>
        </w:rPr>
        <w:t xml:space="preserve">a graph of the log of the pressure and the log of the volume can be seen, as noted in the first section of the report </w:t>
      </w:r>
      <w:r w:rsidR="00666C7C" w:rsidRPr="000B0B7C">
        <w:rPr>
          <w:sz w:val="22"/>
          <w:szCs w:val="22"/>
        </w:rPr>
        <w:t xml:space="preserve">the drop in pressure from the turbocharged data before the pressure increases. The black arrow shows where the start of combustion is taking place which the point is noted, then the orange arrow shows where our end of combustion is taking place again this is noted. Then next stage is to find these points on the LOG V column and compare back to which crank angle that these point are at. </w:t>
      </w:r>
      <w:r w:rsidR="005C2DA1" w:rsidRPr="000B0B7C">
        <w:rPr>
          <w:sz w:val="22"/>
          <w:szCs w:val="22"/>
        </w:rPr>
        <w:t xml:space="preserve">More examples of the </w:t>
      </w:r>
      <w:r w:rsidR="00236F8E" w:rsidRPr="000B0B7C">
        <w:rPr>
          <w:sz w:val="22"/>
          <w:szCs w:val="22"/>
        </w:rPr>
        <w:t xml:space="preserve">LogP &amp; LogV graphs </w:t>
      </w:r>
      <w:r w:rsidR="00CF53CA" w:rsidRPr="000B0B7C">
        <w:rPr>
          <w:sz w:val="22"/>
          <w:szCs w:val="22"/>
        </w:rPr>
        <w:t xml:space="preserve">at each rpm </w:t>
      </w:r>
      <w:r w:rsidR="00236F8E" w:rsidRPr="000B0B7C">
        <w:rPr>
          <w:sz w:val="22"/>
          <w:szCs w:val="22"/>
        </w:rPr>
        <w:t>can be seen in appendix sectio</w:t>
      </w:r>
      <w:r w:rsidR="005C2DA1" w:rsidRPr="000B0B7C">
        <w:rPr>
          <w:sz w:val="22"/>
          <w:szCs w:val="22"/>
        </w:rPr>
        <w:t>n 6.8</w:t>
      </w:r>
    </w:p>
    <w:p w14:paraId="4DB3943F" w14:textId="0AA5EEFA" w:rsidR="0043432E" w:rsidRPr="000B0B7C" w:rsidRDefault="00DE2335" w:rsidP="00862E6B">
      <w:pPr>
        <w:rPr>
          <w:sz w:val="22"/>
          <w:szCs w:val="22"/>
        </w:rPr>
      </w:pPr>
      <w:r w:rsidRPr="000B0B7C">
        <w:rPr>
          <w:noProof/>
          <w:sz w:val="22"/>
          <w:szCs w:val="22"/>
        </w:rPr>
        <w:drawing>
          <wp:anchor distT="0" distB="0" distL="114300" distR="114300" simplePos="0" relativeHeight="251725824" behindDoc="1" locked="0" layoutInCell="1" allowOverlap="1" wp14:anchorId="2B541403" wp14:editId="21812066">
            <wp:simplePos x="0" y="0"/>
            <wp:positionH relativeFrom="column">
              <wp:posOffset>488315</wp:posOffset>
            </wp:positionH>
            <wp:positionV relativeFrom="paragraph">
              <wp:posOffset>22860</wp:posOffset>
            </wp:positionV>
            <wp:extent cx="4504055" cy="2388235"/>
            <wp:effectExtent l="0" t="0" r="17145" b="12065"/>
            <wp:wrapNone/>
            <wp:docPr id="47" name="Chart 47">
              <a:extLst xmlns:a="http://schemas.openxmlformats.org/drawingml/2006/main">
                <a:ext uri="{FF2B5EF4-FFF2-40B4-BE49-F238E27FC236}">
                  <a16:creationId xmlns:a16="http://schemas.microsoft.com/office/drawing/2014/main" id="{C9EAD5CF-32EC-D040-B792-BBCE7886E9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006D71B8" w:rsidRPr="000B0B7C">
        <w:rPr>
          <w:noProof/>
          <w:color w:val="000000" w:themeColor="text1"/>
          <w:sz w:val="22"/>
          <w:szCs w:val="22"/>
        </w:rPr>
        <mc:AlternateContent>
          <mc:Choice Requires="wps">
            <w:drawing>
              <wp:anchor distT="0" distB="0" distL="114300" distR="114300" simplePos="0" relativeHeight="251722752" behindDoc="0" locked="0" layoutInCell="1" allowOverlap="1" wp14:anchorId="2D033BF4" wp14:editId="06ABBA98">
                <wp:simplePos x="0" y="0"/>
                <wp:positionH relativeFrom="column">
                  <wp:posOffset>2255520</wp:posOffset>
                </wp:positionH>
                <wp:positionV relativeFrom="paragraph">
                  <wp:posOffset>1962785</wp:posOffset>
                </wp:positionV>
                <wp:extent cx="1158240" cy="396875"/>
                <wp:effectExtent l="0" t="0" r="0" b="0"/>
                <wp:wrapNone/>
                <wp:docPr id="80" name="Text Box 80"/>
                <wp:cNvGraphicFramePr/>
                <a:graphic xmlns:a="http://schemas.openxmlformats.org/drawingml/2006/main">
                  <a:graphicData uri="http://schemas.microsoft.com/office/word/2010/wordprocessingShape">
                    <wps:wsp>
                      <wps:cNvSpPr txBox="1"/>
                      <wps:spPr>
                        <a:xfrm>
                          <a:off x="0" y="0"/>
                          <a:ext cx="1158240" cy="396875"/>
                        </a:xfrm>
                        <a:prstGeom prst="rect">
                          <a:avLst/>
                        </a:prstGeom>
                        <a:noFill/>
                        <a:ln w="6350">
                          <a:noFill/>
                        </a:ln>
                      </wps:spPr>
                      <wps:txbx>
                        <w:txbxContent>
                          <w:p w14:paraId="5BC50C2D" w14:textId="769454A3" w:rsidR="005F399F" w:rsidRDefault="005F399F">
                            <w:r>
                              <w:t>LogV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033BF4" id="Text Box 80" o:spid="_x0000_s1044" type="#_x0000_t202" style="position:absolute;margin-left:177.6pt;margin-top:154.55pt;width:91.2pt;height:31.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" filled="f" stroked="f" strokeweight=".5pt">
                <v:textbox>
                  <w:txbxContent>
                    <w:p w14:paraId="5BC50C2D" w14:textId="769454A3" w:rsidR="005F399F" w:rsidRDefault="005F399F">
                      <w:r>
                        <w:t>LogV</w:t>
                      </w:r>
                    </w:p>
                  </w:txbxContent>
                </v:textbox>
              </v:shape>
            </w:pict>
          </mc:Fallback>
        </mc:AlternateContent>
      </w:r>
    </w:p>
    <w:p w14:paraId="36977219" w14:textId="5D1BF06A" w:rsidR="00862E6B" w:rsidRPr="000B0B7C" w:rsidRDefault="00DE2335" w:rsidP="00862E6B">
      <w:pPr>
        <w:rPr>
          <w:sz w:val="22"/>
          <w:szCs w:val="22"/>
        </w:rPr>
      </w:pPr>
      <w:r w:rsidRPr="000B0B7C">
        <w:rPr>
          <w:noProof/>
          <w:color w:val="000000" w:themeColor="text1"/>
          <w:sz w:val="22"/>
          <w:szCs w:val="22"/>
        </w:rPr>
        <mc:AlternateContent>
          <mc:Choice Requires="wps">
            <w:drawing>
              <wp:anchor distT="0" distB="0" distL="114300" distR="114300" simplePos="0" relativeHeight="251712512" behindDoc="0" locked="0" layoutInCell="1" allowOverlap="1" wp14:anchorId="5D73102E" wp14:editId="05BCAB0C">
                <wp:simplePos x="0" y="0"/>
                <wp:positionH relativeFrom="column">
                  <wp:posOffset>3552625</wp:posOffset>
                </wp:positionH>
                <wp:positionV relativeFrom="paragraph">
                  <wp:posOffset>84455</wp:posOffset>
                </wp:positionV>
                <wp:extent cx="214489" cy="270933"/>
                <wp:effectExtent l="25400" t="12700" r="14605" b="34290"/>
                <wp:wrapNone/>
                <wp:docPr id="49" name="Straight Arrow Connector 49"/>
                <wp:cNvGraphicFramePr/>
                <a:graphic xmlns:a="http://schemas.openxmlformats.org/drawingml/2006/main">
                  <a:graphicData uri="http://schemas.microsoft.com/office/word/2010/wordprocessingShape">
                    <wps:wsp>
                      <wps:cNvCnPr/>
                      <wps:spPr>
                        <a:xfrm flipH="1">
                          <a:off x="0" y="0"/>
                          <a:ext cx="214489" cy="27093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3A4FFCB5" id="_x0000_t32" coordsize="21600,21600" o:spt="32" o:oned="t" path="m,l21600,21600e" filled="f">
                <v:path arrowok="t" fillok="f" o:connecttype="none"/>
                <o:lock v:ext="edit" shapetype="t"/>
              </v:shapetype>
              <v:shape id="Straight Arrow Connector 49" o:spid="_x0000_s1026" type="#_x0000_t32" style="position:absolute;margin-left:279.75pt;margin-top:6.65pt;width:16.9pt;height:21.35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" strokecolor="#ed7d31 [3205]" strokeweight="1.5pt">
                <v:stroke endarrow="block" joinstyle="miter"/>
              </v:shape>
            </w:pict>
          </mc:Fallback>
        </mc:AlternateContent>
      </w:r>
    </w:p>
    <w:p w14:paraId="1FD7350C" w14:textId="1ACDA4CB" w:rsidR="00862E6B" w:rsidRPr="000B0B7C" w:rsidRDefault="00DE2335" w:rsidP="00862E6B">
      <w:pPr>
        <w:rPr>
          <w:sz w:val="22"/>
          <w:szCs w:val="22"/>
        </w:rPr>
      </w:pPr>
      <w:r w:rsidRPr="000B0B7C">
        <w:rPr>
          <w:noProof/>
          <w:color w:val="000000" w:themeColor="text1"/>
          <w:sz w:val="22"/>
          <w:szCs w:val="22"/>
        </w:rPr>
        <mc:AlternateContent>
          <mc:Choice Requires="wps">
            <w:drawing>
              <wp:anchor distT="0" distB="0" distL="114300" distR="114300" simplePos="0" relativeHeight="251711488" behindDoc="0" locked="0" layoutInCell="1" allowOverlap="1" wp14:anchorId="7B60115B" wp14:editId="7DE64ABE">
                <wp:simplePos x="0" y="0"/>
                <wp:positionH relativeFrom="column">
                  <wp:posOffset>2422499</wp:posOffset>
                </wp:positionH>
                <wp:positionV relativeFrom="paragraph">
                  <wp:posOffset>20928</wp:posOffset>
                </wp:positionV>
                <wp:extent cx="767362" cy="183444"/>
                <wp:effectExtent l="0" t="0" r="45720" b="58420"/>
                <wp:wrapNone/>
                <wp:docPr id="48" name="Straight Arrow Connector 48"/>
                <wp:cNvGraphicFramePr/>
                <a:graphic xmlns:a="http://schemas.openxmlformats.org/drawingml/2006/main">
                  <a:graphicData uri="http://schemas.microsoft.com/office/word/2010/wordprocessingShape">
                    <wps:wsp>
                      <wps:cNvCnPr/>
                      <wps:spPr>
                        <a:xfrm>
                          <a:off x="0" y="0"/>
                          <a:ext cx="767362" cy="1834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73C615" id="Straight Arrow Connector 48" o:spid="_x0000_s1026" type="#_x0000_t32" style="position:absolute;margin-left:190.75pt;margin-top:1.65pt;width:60.4pt;height:14.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" strokecolor="black [3200]" strokeweight=".5pt">
                <v:stroke endarrow="block" joinstyle="miter"/>
              </v:shape>
            </w:pict>
          </mc:Fallback>
        </mc:AlternateContent>
      </w:r>
      <w:r w:rsidRPr="000B0B7C">
        <w:rPr>
          <w:noProof/>
          <w:sz w:val="22"/>
          <w:szCs w:val="22"/>
        </w:rPr>
        <mc:AlternateContent>
          <mc:Choice Requires="wps">
            <w:drawing>
              <wp:anchor distT="0" distB="0" distL="114300" distR="114300" simplePos="0" relativeHeight="251723776" behindDoc="0" locked="0" layoutInCell="1" allowOverlap="1" wp14:anchorId="706DE979" wp14:editId="7349350A">
                <wp:simplePos x="0" y="0"/>
                <wp:positionH relativeFrom="column">
                  <wp:posOffset>417569</wp:posOffset>
                </wp:positionH>
                <wp:positionV relativeFrom="paragraph">
                  <wp:posOffset>208280</wp:posOffset>
                </wp:positionV>
                <wp:extent cx="631190" cy="487680"/>
                <wp:effectExtent l="0" t="0" r="0" b="0"/>
                <wp:wrapNone/>
                <wp:docPr id="82" name="Text Box 82"/>
                <wp:cNvGraphicFramePr/>
                <a:graphic xmlns:a="http://schemas.openxmlformats.org/drawingml/2006/main">
                  <a:graphicData uri="http://schemas.microsoft.com/office/word/2010/wordprocessingShape">
                    <wps:wsp>
                      <wps:cNvSpPr txBox="1"/>
                      <wps:spPr>
                        <a:xfrm rot="16200000">
                          <a:off x="0" y="0"/>
                          <a:ext cx="631190" cy="487680"/>
                        </a:xfrm>
                        <a:prstGeom prst="rect">
                          <a:avLst/>
                        </a:prstGeom>
                        <a:noFill/>
                        <a:ln w="6350">
                          <a:noFill/>
                        </a:ln>
                      </wps:spPr>
                      <wps:txbx>
                        <w:txbxContent>
                          <w:p w14:paraId="55271401" w14:textId="0FDFEFE6" w:rsidR="005F399F" w:rsidRPr="006D71B8" w:rsidRDefault="005F399F">
                            <w:r w:rsidRPr="006D71B8">
                              <w:t>LogP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DE979" id="Text Box 82" o:spid="_x0000_s1045" type="#_x0000_t202" style="position:absolute;margin-left:32.9pt;margin-top:16.4pt;width:49.7pt;height:38.4pt;rotation:-9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" filled="f" stroked="f" strokeweight=".5pt">
                <v:textbox>
                  <w:txbxContent>
                    <w:p w14:paraId="55271401" w14:textId="0FDFEFE6" w:rsidR="005F399F" w:rsidRPr="006D71B8" w:rsidRDefault="005F399F">
                      <w:r w:rsidRPr="006D71B8">
                        <w:t>LogP</w:t>
                      </w:r>
                    </w:p>
                  </w:txbxContent>
                </v:textbox>
              </v:shape>
            </w:pict>
          </mc:Fallback>
        </mc:AlternateContent>
      </w:r>
    </w:p>
    <w:p w14:paraId="072A77F7" w14:textId="77777777" w:rsidR="00862E6B" w:rsidRPr="000B0B7C" w:rsidRDefault="00862E6B" w:rsidP="00862E6B">
      <w:pPr>
        <w:rPr>
          <w:sz w:val="22"/>
          <w:szCs w:val="22"/>
        </w:rPr>
      </w:pPr>
    </w:p>
    <w:p w14:paraId="1FE573E9" w14:textId="77777777" w:rsidR="00862E6B" w:rsidRPr="000B0B7C" w:rsidRDefault="00862E6B" w:rsidP="00862E6B">
      <w:pPr>
        <w:rPr>
          <w:sz w:val="22"/>
          <w:szCs w:val="22"/>
        </w:rPr>
      </w:pPr>
    </w:p>
    <w:p w14:paraId="4F698AB0" w14:textId="77777777" w:rsidR="00862E6B" w:rsidRPr="000B0B7C" w:rsidRDefault="00862E6B" w:rsidP="00862E6B">
      <w:pPr>
        <w:rPr>
          <w:sz w:val="22"/>
          <w:szCs w:val="22"/>
        </w:rPr>
      </w:pPr>
    </w:p>
    <w:p w14:paraId="07A7FB90" w14:textId="77777777" w:rsidR="00862E6B" w:rsidRPr="000B0B7C" w:rsidRDefault="00862E6B" w:rsidP="00862E6B">
      <w:pPr>
        <w:rPr>
          <w:sz w:val="22"/>
          <w:szCs w:val="22"/>
        </w:rPr>
      </w:pPr>
    </w:p>
    <w:p w14:paraId="56BE3330" w14:textId="77777777" w:rsidR="00862E6B" w:rsidRPr="000B0B7C" w:rsidRDefault="00862E6B" w:rsidP="00862E6B">
      <w:pPr>
        <w:rPr>
          <w:sz w:val="22"/>
          <w:szCs w:val="22"/>
        </w:rPr>
      </w:pPr>
    </w:p>
    <w:p w14:paraId="7F7A9A7F" w14:textId="22FABAB3" w:rsidR="0043432E" w:rsidRPr="000B0B7C" w:rsidRDefault="00D3293E" w:rsidP="00A311BC">
      <w:pPr>
        <w:jc w:val="center"/>
        <w:rPr>
          <w:sz w:val="22"/>
          <w:szCs w:val="22"/>
        </w:rPr>
      </w:pPr>
      <w:r>
        <w:rPr>
          <w:sz w:val="22"/>
          <w:szCs w:val="22"/>
        </w:rPr>
        <w:t>Figure 13</w:t>
      </w:r>
      <w:r w:rsidR="00766F38" w:rsidRPr="000B0B7C">
        <w:rPr>
          <w:sz w:val="22"/>
          <w:szCs w:val="22"/>
        </w:rPr>
        <w:t xml:space="preserve"> Showing</w:t>
      </w:r>
      <w:r w:rsidR="0043432E" w:rsidRPr="000B0B7C">
        <w:rPr>
          <w:sz w:val="22"/>
          <w:szCs w:val="22"/>
        </w:rPr>
        <w:t xml:space="preserve"> LOG P &amp; LOG V @ 1500RPM turbo</w:t>
      </w:r>
    </w:p>
    <w:p w14:paraId="4E64C939" w14:textId="77777777" w:rsidR="00E12926" w:rsidRPr="000B0B7C" w:rsidRDefault="00E12926" w:rsidP="00862E6B">
      <w:pPr>
        <w:rPr>
          <w:sz w:val="22"/>
          <w:szCs w:val="22"/>
        </w:rPr>
      </w:pPr>
    </w:p>
    <w:p w14:paraId="354DA0F8" w14:textId="3014CCF3" w:rsidR="0043432E" w:rsidRPr="000B0B7C" w:rsidRDefault="00D3293E" w:rsidP="004261E0">
      <w:pPr>
        <w:pStyle w:val="Heading3"/>
      </w:pPr>
      <w:bookmarkStart w:id="76" w:name="_Toc7368051"/>
      <w:bookmarkStart w:id="77" w:name="_Toc7369057"/>
      <w:bookmarkStart w:id="78" w:name="_Toc7380995"/>
      <w:r>
        <w:t>4.6</w:t>
      </w:r>
      <w:r w:rsidR="006B32F0" w:rsidRPr="000B0B7C">
        <w:t xml:space="preserve"> </w:t>
      </w:r>
      <w:r w:rsidR="00CB2D5B" w:rsidRPr="000B0B7C">
        <w:t xml:space="preserve">ANALYSIS - </w:t>
      </w:r>
      <w:r w:rsidR="00666C7C" w:rsidRPr="000B0B7C">
        <w:t>Start and end of combustion turbo</w:t>
      </w:r>
      <w:bookmarkEnd w:id="76"/>
      <w:bookmarkEnd w:id="77"/>
      <w:bookmarkEnd w:id="78"/>
      <w:r w:rsidR="00666C7C" w:rsidRPr="000B0B7C">
        <w:t xml:space="preserve"> </w:t>
      </w:r>
    </w:p>
    <w:p w14:paraId="704DF71A" w14:textId="13244655" w:rsidR="0043432E" w:rsidRPr="000B0B7C" w:rsidRDefault="00FA3755" w:rsidP="00862E6B">
      <w:pPr>
        <w:jc w:val="both"/>
        <w:rPr>
          <w:sz w:val="22"/>
          <w:szCs w:val="22"/>
        </w:rPr>
      </w:pPr>
      <w:r w:rsidRPr="000B0B7C">
        <w:rPr>
          <w:sz w:val="22"/>
          <w:szCs w:val="22"/>
        </w:rPr>
        <w:t>The table below shows the start points of combustion and also the end points. From this the burn duration is able to be calculated in degrees to see how long the fuel is taking to burn.</w:t>
      </w:r>
    </w:p>
    <w:p w14:paraId="71AAEB9D" w14:textId="6B3E7F8D" w:rsidR="00B6790F" w:rsidRPr="000B0B7C" w:rsidRDefault="00B6790F" w:rsidP="00862E6B">
      <w:pPr>
        <w:jc w:val="both"/>
        <w:rPr>
          <w:sz w:val="22"/>
          <w:szCs w:val="22"/>
        </w:rPr>
      </w:pPr>
      <w:r w:rsidRPr="000B0B7C">
        <w:rPr>
          <w:sz w:val="22"/>
          <w:szCs w:val="22"/>
        </w:rPr>
        <w:t>Table.</w:t>
      </w:r>
      <w:r w:rsidR="00DE2335" w:rsidRPr="000B0B7C">
        <w:rPr>
          <w:sz w:val="22"/>
          <w:szCs w:val="22"/>
        </w:rPr>
        <w:t xml:space="preserve">7 </w:t>
      </w:r>
      <w:r w:rsidR="00D3293E">
        <w:rPr>
          <w:sz w:val="22"/>
          <w:szCs w:val="22"/>
        </w:rPr>
        <w:t>B</w:t>
      </w:r>
      <w:r w:rsidRPr="000B0B7C">
        <w:rPr>
          <w:sz w:val="22"/>
          <w:szCs w:val="22"/>
        </w:rPr>
        <w:t xml:space="preserve">urn duration of turbocharged </w:t>
      </w:r>
      <w:r w:rsidR="00D3293E">
        <w:rPr>
          <w:sz w:val="22"/>
          <w:szCs w:val="22"/>
        </w:rPr>
        <w:t>S</w:t>
      </w:r>
      <w:r w:rsidRPr="000B0B7C">
        <w:rPr>
          <w:sz w:val="22"/>
          <w:szCs w:val="22"/>
        </w:rPr>
        <w:t xml:space="preserve">igma engine. </w:t>
      </w:r>
    </w:p>
    <w:p w14:paraId="360D225C" w14:textId="30EBEA01" w:rsidR="0043432E" w:rsidRPr="000B0B7C" w:rsidRDefault="0043432E" w:rsidP="00862E6B">
      <w:pPr>
        <w:jc w:val="both"/>
        <w:rPr>
          <w:sz w:val="22"/>
          <w:szCs w:val="22"/>
        </w:rPr>
      </w:pPr>
    </w:p>
    <w:tbl>
      <w:tblPr>
        <w:tblStyle w:val="GridTable4-Accent3"/>
        <w:tblpPr w:leftFromText="180" w:rightFromText="180" w:vertAnchor="text" w:horzAnchor="margin" w:tblpY="-479"/>
        <w:tblW w:w="9042" w:type="dxa"/>
        <w:tblLook w:val="04A0" w:firstRow="1" w:lastRow="0" w:firstColumn="1" w:lastColumn="0" w:noHBand="0" w:noVBand="1"/>
      </w:tblPr>
      <w:tblGrid>
        <w:gridCol w:w="2260"/>
        <w:gridCol w:w="2260"/>
        <w:gridCol w:w="2261"/>
        <w:gridCol w:w="2261"/>
      </w:tblGrid>
      <w:tr w:rsidR="0043432E" w:rsidRPr="000B0B7C" w14:paraId="786EC8CD" w14:textId="77777777" w:rsidTr="009B28CA">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2260" w:type="dxa"/>
          </w:tcPr>
          <w:p w14:paraId="4957FA2C" w14:textId="77777777" w:rsidR="0043432E" w:rsidRPr="000B0B7C" w:rsidRDefault="0043432E" w:rsidP="00862E6B">
            <w:pPr>
              <w:jc w:val="both"/>
              <w:rPr>
                <w:sz w:val="22"/>
                <w:szCs w:val="22"/>
              </w:rPr>
            </w:pPr>
            <w:r w:rsidRPr="000B0B7C">
              <w:rPr>
                <w:sz w:val="22"/>
                <w:szCs w:val="22"/>
              </w:rPr>
              <w:t>RPM</w:t>
            </w:r>
          </w:p>
        </w:tc>
        <w:tc>
          <w:tcPr>
            <w:tcW w:w="2260" w:type="dxa"/>
          </w:tcPr>
          <w:p w14:paraId="4F255655" w14:textId="77777777" w:rsidR="0043432E" w:rsidRPr="000B0B7C" w:rsidRDefault="0043432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SOC (degrees)</w:t>
            </w:r>
          </w:p>
        </w:tc>
        <w:tc>
          <w:tcPr>
            <w:tcW w:w="2261" w:type="dxa"/>
          </w:tcPr>
          <w:p w14:paraId="666DC761" w14:textId="77777777" w:rsidR="0043432E" w:rsidRPr="000B0B7C" w:rsidRDefault="0043432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EOC (degrees)</w:t>
            </w:r>
          </w:p>
        </w:tc>
        <w:tc>
          <w:tcPr>
            <w:tcW w:w="2261" w:type="dxa"/>
          </w:tcPr>
          <w:p w14:paraId="1C86BF8A" w14:textId="77777777" w:rsidR="0043432E" w:rsidRPr="000B0B7C" w:rsidRDefault="0043432E"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Burn duration (degrees) </w:t>
            </w:r>
          </w:p>
        </w:tc>
      </w:tr>
      <w:tr w:rsidR="0043432E" w:rsidRPr="000B0B7C" w14:paraId="4F49CC98"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4D1A5F1A" w14:textId="77777777" w:rsidR="0043432E" w:rsidRPr="000B0B7C" w:rsidRDefault="0043432E" w:rsidP="00862E6B">
            <w:pPr>
              <w:jc w:val="both"/>
              <w:rPr>
                <w:sz w:val="22"/>
                <w:szCs w:val="22"/>
              </w:rPr>
            </w:pPr>
            <w:r w:rsidRPr="000B0B7C">
              <w:rPr>
                <w:sz w:val="22"/>
                <w:szCs w:val="22"/>
              </w:rPr>
              <w:t>1000</w:t>
            </w:r>
          </w:p>
        </w:tc>
        <w:tc>
          <w:tcPr>
            <w:tcW w:w="2260" w:type="dxa"/>
          </w:tcPr>
          <w:p w14:paraId="07BF4164"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-13 BTDC</w:t>
            </w:r>
          </w:p>
        </w:tc>
        <w:tc>
          <w:tcPr>
            <w:tcW w:w="2261" w:type="dxa"/>
          </w:tcPr>
          <w:p w14:paraId="4F3C3DBE"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32</w:t>
            </w:r>
          </w:p>
        </w:tc>
        <w:tc>
          <w:tcPr>
            <w:tcW w:w="2261" w:type="dxa"/>
          </w:tcPr>
          <w:p w14:paraId="55198680"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45</w:t>
            </w:r>
          </w:p>
        </w:tc>
      </w:tr>
      <w:tr w:rsidR="0043432E" w:rsidRPr="000B0B7C" w14:paraId="6B4746C2" w14:textId="77777777" w:rsidTr="009B28CA">
        <w:trPr>
          <w:trHeight w:val="316"/>
        </w:trPr>
        <w:tc>
          <w:tcPr>
            <w:cnfStyle w:val="001000000000" w:firstRow="0" w:lastRow="0" w:firstColumn="1" w:lastColumn="0" w:oddVBand="0" w:evenVBand="0" w:oddHBand="0" w:evenHBand="0" w:firstRowFirstColumn="0" w:firstRowLastColumn="0" w:lastRowFirstColumn="0" w:lastRowLastColumn="0"/>
            <w:tcW w:w="2260" w:type="dxa"/>
          </w:tcPr>
          <w:p w14:paraId="5D3AB2DE" w14:textId="77777777" w:rsidR="0043432E" w:rsidRPr="000B0B7C" w:rsidRDefault="0043432E" w:rsidP="00862E6B">
            <w:pPr>
              <w:jc w:val="both"/>
              <w:rPr>
                <w:sz w:val="22"/>
                <w:szCs w:val="22"/>
              </w:rPr>
            </w:pPr>
            <w:r w:rsidRPr="000B0B7C">
              <w:rPr>
                <w:sz w:val="22"/>
                <w:szCs w:val="22"/>
              </w:rPr>
              <w:t>1500</w:t>
            </w:r>
          </w:p>
        </w:tc>
        <w:tc>
          <w:tcPr>
            <w:tcW w:w="2260" w:type="dxa"/>
          </w:tcPr>
          <w:p w14:paraId="2FECCBB6" w14:textId="19EE3058"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16 </w:t>
            </w:r>
            <w:r w:rsidR="0075649F" w:rsidRPr="000B0B7C">
              <w:rPr>
                <w:sz w:val="22"/>
                <w:szCs w:val="22"/>
              </w:rPr>
              <w:t>ATDC</w:t>
            </w:r>
          </w:p>
        </w:tc>
        <w:tc>
          <w:tcPr>
            <w:tcW w:w="2261" w:type="dxa"/>
          </w:tcPr>
          <w:p w14:paraId="2A4FCF86"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41</w:t>
            </w:r>
          </w:p>
        </w:tc>
        <w:tc>
          <w:tcPr>
            <w:tcW w:w="2261" w:type="dxa"/>
          </w:tcPr>
          <w:p w14:paraId="52D90951"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25</w:t>
            </w:r>
          </w:p>
        </w:tc>
      </w:tr>
      <w:tr w:rsidR="0043432E" w:rsidRPr="000B0B7C" w14:paraId="4FC68CC0"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2872749E" w14:textId="77777777" w:rsidR="0043432E" w:rsidRPr="000B0B7C" w:rsidRDefault="0043432E" w:rsidP="00862E6B">
            <w:pPr>
              <w:jc w:val="both"/>
              <w:rPr>
                <w:sz w:val="22"/>
                <w:szCs w:val="22"/>
              </w:rPr>
            </w:pPr>
            <w:r w:rsidRPr="000B0B7C">
              <w:rPr>
                <w:sz w:val="22"/>
                <w:szCs w:val="22"/>
              </w:rPr>
              <w:t>2000</w:t>
            </w:r>
          </w:p>
        </w:tc>
        <w:tc>
          <w:tcPr>
            <w:tcW w:w="2260" w:type="dxa"/>
          </w:tcPr>
          <w:p w14:paraId="49F099DB"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 xml:space="preserve">15 </w:t>
            </w:r>
          </w:p>
        </w:tc>
        <w:tc>
          <w:tcPr>
            <w:tcW w:w="2261" w:type="dxa"/>
          </w:tcPr>
          <w:p w14:paraId="2E4B32D6"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49</w:t>
            </w:r>
          </w:p>
        </w:tc>
        <w:tc>
          <w:tcPr>
            <w:tcW w:w="2261" w:type="dxa"/>
          </w:tcPr>
          <w:p w14:paraId="15EA1223"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34</w:t>
            </w:r>
          </w:p>
        </w:tc>
      </w:tr>
      <w:tr w:rsidR="0043432E" w:rsidRPr="000B0B7C" w14:paraId="55E6ACB1" w14:textId="77777777" w:rsidTr="009B28CA">
        <w:trPr>
          <w:trHeight w:val="316"/>
        </w:trPr>
        <w:tc>
          <w:tcPr>
            <w:cnfStyle w:val="001000000000" w:firstRow="0" w:lastRow="0" w:firstColumn="1" w:lastColumn="0" w:oddVBand="0" w:evenVBand="0" w:oddHBand="0" w:evenHBand="0" w:firstRowFirstColumn="0" w:firstRowLastColumn="0" w:lastRowFirstColumn="0" w:lastRowLastColumn="0"/>
            <w:tcW w:w="2260" w:type="dxa"/>
          </w:tcPr>
          <w:p w14:paraId="0F1278E5" w14:textId="77777777" w:rsidR="0043432E" w:rsidRPr="000B0B7C" w:rsidRDefault="0043432E" w:rsidP="00862E6B">
            <w:pPr>
              <w:jc w:val="both"/>
              <w:rPr>
                <w:sz w:val="22"/>
                <w:szCs w:val="22"/>
              </w:rPr>
            </w:pPr>
            <w:r w:rsidRPr="000B0B7C">
              <w:rPr>
                <w:sz w:val="22"/>
                <w:szCs w:val="22"/>
              </w:rPr>
              <w:t>2500</w:t>
            </w:r>
          </w:p>
        </w:tc>
        <w:tc>
          <w:tcPr>
            <w:tcW w:w="2260" w:type="dxa"/>
          </w:tcPr>
          <w:p w14:paraId="52B4A62F"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18</w:t>
            </w:r>
          </w:p>
        </w:tc>
        <w:tc>
          <w:tcPr>
            <w:tcW w:w="2261" w:type="dxa"/>
          </w:tcPr>
          <w:p w14:paraId="77582D5E"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63</w:t>
            </w:r>
          </w:p>
        </w:tc>
        <w:tc>
          <w:tcPr>
            <w:tcW w:w="2261" w:type="dxa"/>
          </w:tcPr>
          <w:p w14:paraId="0CD15641"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45</w:t>
            </w:r>
          </w:p>
        </w:tc>
      </w:tr>
      <w:tr w:rsidR="0043432E" w:rsidRPr="000B0B7C" w14:paraId="185A944B"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0D7BDB2B" w14:textId="77777777" w:rsidR="0043432E" w:rsidRPr="000B0B7C" w:rsidRDefault="0043432E" w:rsidP="00862E6B">
            <w:pPr>
              <w:jc w:val="both"/>
              <w:rPr>
                <w:sz w:val="22"/>
                <w:szCs w:val="22"/>
              </w:rPr>
            </w:pPr>
            <w:r w:rsidRPr="000B0B7C">
              <w:rPr>
                <w:sz w:val="22"/>
                <w:szCs w:val="22"/>
              </w:rPr>
              <w:t>3000</w:t>
            </w:r>
          </w:p>
        </w:tc>
        <w:tc>
          <w:tcPr>
            <w:tcW w:w="2260" w:type="dxa"/>
          </w:tcPr>
          <w:p w14:paraId="6393C46E"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15</w:t>
            </w:r>
          </w:p>
        </w:tc>
        <w:tc>
          <w:tcPr>
            <w:tcW w:w="2261" w:type="dxa"/>
          </w:tcPr>
          <w:p w14:paraId="36E39890"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52</w:t>
            </w:r>
          </w:p>
        </w:tc>
        <w:tc>
          <w:tcPr>
            <w:tcW w:w="2261" w:type="dxa"/>
          </w:tcPr>
          <w:p w14:paraId="546095AB"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37</w:t>
            </w:r>
          </w:p>
        </w:tc>
      </w:tr>
      <w:tr w:rsidR="0043432E" w:rsidRPr="000B0B7C" w14:paraId="10B3AFF3" w14:textId="77777777" w:rsidTr="009B28CA">
        <w:trPr>
          <w:trHeight w:val="316"/>
        </w:trPr>
        <w:tc>
          <w:tcPr>
            <w:cnfStyle w:val="001000000000" w:firstRow="0" w:lastRow="0" w:firstColumn="1" w:lastColumn="0" w:oddVBand="0" w:evenVBand="0" w:oddHBand="0" w:evenHBand="0" w:firstRowFirstColumn="0" w:firstRowLastColumn="0" w:lastRowFirstColumn="0" w:lastRowLastColumn="0"/>
            <w:tcW w:w="2260" w:type="dxa"/>
          </w:tcPr>
          <w:p w14:paraId="65F7CC8C" w14:textId="77777777" w:rsidR="0043432E" w:rsidRPr="000B0B7C" w:rsidRDefault="0043432E" w:rsidP="00862E6B">
            <w:pPr>
              <w:jc w:val="both"/>
              <w:rPr>
                <w:sz w:val="22"/>
                <w:szCs w:val="22"/>
              </w:rPr>
            </w:pPr>
            <w:r w:rsidRPr="000B0B7C">
              <w:rPr>
                <w:sz w:val="22"/>
                <w:szCs w:val="22"/>
              </w:rPr>
              <w:t>3500</w:t>
            </w:r>
          </w:p>
        </w:tc>
        <w:tc>
          <w:tcPr>
            <w:tcW w:w="2260" w:type="dxa"/>
          </w:tcPr>
          <w:p w14:paraId="6E6F05C0"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11</w:t>
            </w:r>
          </w:p>
        </w:tc>
        <w:tc>
          <w:tcPr>
            <w:tcW w:w="2261" w:type="dxa"/>
          </w:tcPr>
          <w:p w14:paraId="343C905C"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47</w:t>
            </w:r>
          </w:p>
        </w:tc>
        <w:tc>
          <w:tcPr>
            <w:tcW w:w="2261" w:type="dxa"/>
          </w:tcPr>
          <w:p w14:paraId="127AEBC5"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36</w:t>
            </w:r>
          </w:p>
        </w:tc>
      </w:tr>
      <w:tr w:rsidR="0043432E" w:rsidRPr="000B0B7C" w14:paraId="112F2A59"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5871A669" w14:textId="77777777" w:rsidR="0043432E" w:rsidRPr="000B0B7C" w:rsidRDefault="0043432E" w:rsidP="00862E6B">
            <w:pPr>
              <w:jc w:val="both"/>
              <w:rPr>
                <w:sz w:val="22"/>
                <w:szCs w:val="22"/>
              </w:rPr>
            </w:pPr>
            <w:r w:rsidRPr="000B0B7C">
              <w:rPr>
                <w:sz w:val="22"/>
                <w:szCs w:val="22"/>
              </w:rPr>
              <w:t>4000</w:t>
            </w:r>
          </w:p>
        </w:tc>
        <w:tc>
          <w:tcPr>
            <w:tcW w:w="2260" w:type="dxa"/>
          </w:tcPr>
          <w:p w14:paraId="1B09FFA2"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15</w:t>
            </w:r>
          </w:p>
        </w:tc>
        <w:tc>
          <w:tcPr>
            <w:tcW w:w="2261" w:type="dxa"/>
          </w:tcPr>
          <w:p w14:paraId="69A0BC7F"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48</w:t>
            </w:r>
          </w:p>
        </w:tc>
        <w:tc>
          <w:tcPr>
            <w:tcW w:w="2261" w:type="dxa"/>
          </w:tcPr>
          <w:p w14:paraId="566C3B63"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33</w:t>
            </w:r>
          </w:p>
        </w:tc>
      </w:tr>
      <w:tr w:rsidR="0043432E" w:rsidRPr="000B0B7C" w14:paraId="2C28C10D" w14:textId="77777777" w:rsidTr="009B28CA">
        <w:trPr>
          <w:trHeight w:val="316"/>
        </w:trPr>
        <w:tc>
          <w:tcPr>
            <w:cnfStyle w:val="001000000000" w:firstRow="0" w:lastRow="0" w:firstColumn="1" w:lastColumn="0" w:oddVBand="0" w:evenVBand="0" w:oddHBand="0" w:evenHBand="0" w:firstRowFirstColumn="0" w:firstRowLastColumn="0" w:lastRowFirstColumn="0" w:lastRowLastColumn="0"/>
            <w:tcW w:w="2260" w:type="dxa"/>
          </w:tcPr>
          <w:p w14:paraId="59784297" w14:textId="77777777" w:rsidR="0043432E" w:rsidRPr="000B0B7C" w:rsidRDefault="0043432E" w:rsidP="00862E6B">
            <w:pPr>
              <w:jc w:val="both"/>
              <w:rPr>
                <w:sz w:val="22"/>
                <w:szCs w:val="22"/>
              </w:rPr>
            </w:pPr>
            <w:r w:rsidRPr="000B0B7C">
              <w:rPr>
                <w:sz w:val="22"/>
                <w:szCs w:val="22"/>
              </w:rPr>
              <w:t>4500</w:t>
            </w:r>
          </w:p>
        </w:tc>
        <w:tc>
          <w:tcPr>
            <w:tcW w:w="2260" w:type="dxa"/>
          </w:tcPr>
          <w:p w14:paraId="759F85C6"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14</w:t>
            </w:r>
          </w:p>
        </w:tc>
        <w:tc>
          <w:tcPr>
            <w:tcW w:w="2261" w:type="dxa"/>
          </w:tcPr>
          <w:p w14:paraId="03DC04DB"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56</w:t>
            </w:r>
          </w:p>
        </w:tc>
        <w:tc>
          <w:tcPr>
            <w:tcW w:w="2261" w:type="dxa"/>
          </w:tcPr>
          <w:p w14:paraId="2AB2E5DB"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42</w:t>
            </w:r>
          </w:p>
        </w:tc>
      </w:tr>
      <w:tr w:rsidR="0043432E" w:rsidRPr="000B0B7C" w14:paraId="3A918296"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3282D5EE" w14:textId="77777777" w:rsidR="0043432E" w:rsidRPr="000B0B7C" w:rsidRDefault="0043432E" w:rsidP="00862E6B">
            <w:pPr>
              <w:jc w:val="both"/>
              <w:rPr>
                <w:sz w:val="22"/>
                <w:szCs w:val="22"/>
              </w:rPr>
            </w:pPr>
            <w:r w:rsidRPr="000B0B7C">
              <w:rPr>
                <w:sz w:val="22"/>
                <w:szCs w:val="22"/>
              </w:rPr>
              <w:t>5000</w:t>
            </w:r>
          </w:p>
        </w:tc>
        <w:tc>
          <w:tcPr>
            <w:tcW w:w="2260" w:type="dxa"/>
          </w:tcPr>
          <w:p w14:paraId="6055ECDE"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11</w:t>
            </w:r>
          </w:p>
        </w:tc>
        <w:tc>
          <w:tcPr>
            <w:tcW w:w="2261" w:type="dxa"/>
          </w:tcPr>
          <w:p w14:paraId="5B6CDF95"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54</w:t>
            </w:r>
          </w:p>
        </w:tc>
        <w:tc>
          <w:tcPr>
            <w:tcW w:w="2261" w:type="dxa"/>
          </w:tcPr>
          <w:p w14:paraId="7ACA3649"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42</w:t>
            </w:r>
          </w:p>
        </w:tc>
      </w:tr>
      <w:tr w:rsidR="0043432E" w:rsidRPr="000B0B7C" w14:paraId="2B9572CD" w14:textId="77777777" w:rsidTr="009B28CA">
        <w:trPr>
          <w:trHeight w:val="316"/>
        </w:trPr>
        <w:tc>
          <w:tcPr>
            <w:cnfStyle w:val="001000000000" w:firstRow="0" w:lastRow="0" w:firstColumn="1" w:lastColumn="0" w:oddVBand="0" w:evenVBand="0" w:oddHBand="0" w:evenHBand="0" w:firstRowFirstColumn="0" w:firstRowLastColumn="0" w:lastRowFirstColumn="0" w:lastRowLastColumn="0"/>
            <w:tcW w:w="2260" w:type="dxa"/>
          </w:tcPr>
          <w:p w14:paraId="7B4B75E7" w14:textId="77777777" w:rsidR="0043432E" w:rsidRPr="000B0B7C" w:rsidRDefault="0043432E" w:rsidP="00862E6B">
            <w:pPr>
              <w:jc w:val="both"/>
              <w:rPr>
                <w:sz w:val="22"/>
                <w:szCs w:val="22"/>
              </w:rPr>
            </w:pPr>
            <w:r w:rsidRPr="000B0B7C">
              <w:rPr>
                <w:sz w:val="22"/>
                <w:szCs w:val="22"/>
              </w:rPr>
              <w:t>5500</w:t>
            </w:r>
          </w:p>
        </w:tc>
        <w:tc>
          <w:tcPr>
            <w:tcW w:w="2260" w:type="dxa"/>
          </w:tcPr>
          <w:p w14:paraId="18F70EB7"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7</w:t>
            </w:r>
          </w:p>
        </w:tc>
        <w:tc>
          <w:tcPr>
            <w:tcW w:w="2261" w:type="dxa"/>
          </w:tcPr>
          <w:p w14:paraId="58FC3641"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51</w:t>
            </w:r>
          </w:p>
        </w:tc>
        <w:tc>
          <w:tcPr>
            <w:tcW w:w="2261" w:type="dxa"/>
          </w:tcPr>
          <w:p w14:paraId="5EBA4928" w14:textId="77777777" w:rsidR="0043432E" w:rsidRPr="000B0B7C" w:rsidRDefault="0043432E"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44</w:t>
            </w:r>
          </w:p>
        </w:tc>
      </w:tr>
      <w:tr w:rsidR="0043432E" w:rsidRPr="000B0B7C" w14:paraId="5F05E945" w14:textId="77777777" w:rsidTr="009B28C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260" w:type="dxa"/>
          </w:tcPr>
          <w:p w14:paraId="1F61F233" w14:textId="77777777" w:rsidR="0043432E" w:rsidRPr="000B0B7C" w:rsidRDefault="0043432E" w:rsidP="00862E6B">
            <w:pPr>
              <w:jc w:val="both"/>
              <w:rPr>
                <w:sz w:val="22"/>
                <w:szCs w:val="22"/>
              </w:rPr>
            </w:pPr>
            <w:r w:rsidRPr="000B0B7C">
              <w:rPr>
                <w:sz w:val="22"/>
                <w:szCs w:val="22"/>
              </w:rPr>
              <w:t>6000</w:t>
            </w:r>
          </w:p>
        </w:tc>
        <w:tc>
          <w:tcPr>
            <w:tcW w:w="2260" w:type="dxa"/>
          </w:tcPr>
          <w:p w14:paraId="0B954C32"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9</w:t>
            </w:r>
          </w:p>
        </w:tc>
        <w:tc>
          <w:tcPr>
            <w:tcW w:w="2261" w:type="dxa"/>
          </w:tcPr>
          <w:p w14:paraId="7998E072"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52</w:t>
            </w:r>
          </w:p>
        </w:tc>
        <w:tc>
          <w:tcPr>
            <w:tcW w:w="2261" w:type="dxa"/>
          </w:tcPr>
          <w:p w14:paraId="78E75DC9" w14:textId="77777777" w:rsidR="0043432E" w:rsidRPr="000B0B7C" w:rsidRDefault="0043432E"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43</w:t>
            </w:r>
          </w:p>
        </w:tc>
      </w:tr>
    </w:tbl>
    <w:p w14:paraId="657D063F" w14:textId="3987490C" w:rsidR="009B28CA" w:rsidRPr="000B0B7C" w:rsidRDefault="00A94649" w:rsidP="00862E6B">
      <w:pPr>
        <w:jc w:val="both"/>
        <w:rPr>
          <w:sz w:val="22"/>
          <w:szCs w:val="22"/>
        </w:rPr>
      </w:pPr>
      <w:r w:rsidRPr="000B0B7C">
        <w:rPr>
          <w:sz w:val="22"/>
          <w:szCs w:val="22"/>
        </w:rPr>
        <w:t xml:space="preserve">As can be seen in the table above in the last column of the table is the burn duration of the turbocharged </w:t>
      </w:r>
      <w:r w:rsidR="0075649F" w:rsidRPr="000B0B7C">
        <w:rPr>
          <w:sz w:val="22"/>
          <w:szCs w:val="22"/>
        </w:rPr>
        <w:t>engine. By added all these values up and creating an average burn duration of 38.72 degrees, at 1000 Rpm we can see that the flame is starting to move away from the spark plug at -13 which is before top dead centre and finished at 32 degrees after TDC</w:t>
      </w:r>
      <w:r w:rsidR="00542577" w:rsidRPr="000B0B7C">
        <w:rPr>
          <w:sz w:val="22"/>
          <w:szCs w:val="22"/>
        </w:rPr>
        <w:t xml:space="preserve">. When the engine starts to increase in the rpm the start of combustion can be seen to start to burn later this time from around 16 degrees after top dead centre. </w:t>
      </w:r>
    </w:p>
    <w:p w14:paraId="54B36743" w14:textId="77777777" w:rsidR="009B28CA" w:rsidRPr="000B0B7C" w:rsidRDefault="009B28CA" w:rsidP="00862E6B">
      <w:pPr>
        <w:jc w:val="both"/>
        <w:rPr>
          <w:sz w:val="22"/>
          <w:szCs w:val="22"/>
        </w:rPr>
      </w:pPr>
      <w:r w:rsidRPr="000B0B7C">
        <w:rPr>
          <w:sz w:val="22"/>
          <w:szCs w:val="22"/>
        </w:rPr>
        <w:br w:type="page"/>
      </w:r>
    </w:p>
    <w:tbl>
      <w:tblPr>
        <w:tblStyle w:val="GridTable4-Accent3"/>
        <w:tblpPr w:leftFromText="180" w:rightFromText="180" w:vertAnchor="text" w:horzAnchor="margin" w:tblpY="2149"/>
        <w:tblW w:w="0" w:type="auto"/>
        <w:tblLook w:val="04A0" w:firstRow="1" w:lastRow="0" w:firstColumn="1" w:lastColumn="0" w:noHBand="0" w:noVBand="1"/>
      </w:tblPr>
      <w:tblGrid>
        <w:gridCol w:w="2198"/>
        <w:gridCol w:w="2198"/>
        <w:gridCol w:w="2199"/>
        <w:gridCol w:w="2199"/>
      </w:tblGrid>
      <w:tr w:rsidR="009B28CA" w:rsidRPr="000B0B7C" w14:paraId="0BF6AD6A" w14:textId="77777777" w:rsidTr="00083895">
        <w:trPr>
          <w:cnfStyle w:val="100000000000" w:firstRow="1" w:lastRow="0" w:firstColumn="0" w:lastColumn="0" w:oddVBand="0" w:evenVBand="0" w:oddHBand="0"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2198" w:type="dxa"/>
          </w:tcPr>
          <w:p w14:paraId="018D509B" w14:textId="77777777" w:rsidR="009B28CA" w:rsidRPr="000B0B7C" w:rsidRDefault="009B28CA" w:rsidP="00083895">
            <w:pPr>
              <w:rPr>
                <w:sz w:val="22"/>
                <w:szCs w:val="22"/>
              </w:rPr>
            </w:pPr>
            <w:r w:rsidRPr="000B0B7C">
              <w:rPr>
                <w:sz w:val="22"/>
                <w:szCs w:val="22"/>
              </w:rPr>
              <w:lastRenderedPageBreak/>
              <w:t>RPM</w:t>
            </w:r>
          </w:p>
        </w:tc>
        <w:tc>
          <w:tcPr>
            <w:tcW w:w="2198" w:type="dxa"/>
          </w:tcPr>
          <w:p w14:paraId="255A06ED" w14:textId="77777777" w:rsidR="009B28CA" w:rsidRPr="000B0B7C" w:rsidRDefault="009B28CA" w:rsidP="00083895">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SOC (degrees)</w:t>
            </w:r>
          </w:p>
        </w:tc>
        <w:tc>
          <w:tcPr>
            <w:tcW w:w="2199" w:type="dxa"/>
          </w:tcPr>
          <w:p w14:paraId="09C889EB" w14:textId="77777777" w:rsidR="009B28CA" w:rsidRPr="000B0B7C" w:rsidRDefault="009B28CA" w:rsidP="00083895">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EOC (degrees)</w:t>
            </w:r>
          </w:p>
        </w:tc>
        <w:tc>
          <w:tcPr>
            <w:tcW w:w="2199" w:type="dxa"/>
          </w:tcPr>
          <w:p w14:paraId="6D5FB6DA" w14:textId="77777777" w:rsidR="009B28CA" w:rsidRPr="000B0B7C" w:rsidRDefault="009B28CA" w:rsidP="00083895">
            <w:pPr>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Burn duration (degrees) </w:t>
            </w:r>
          </w:p>
        </w:tc>
      </w:tr>
      <w:tr w:rsidR="009B28CA" w:rsidRPr="000B0B7C" w14:paraId="582D1E90"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11678012" w14:textId="77777777" w:rsidR="009B28CA" w:rsidRPr="000B0B7C" w:rsidRDefault="009B28CA" w:rsidP="00083895">
            <w:pPr>
              <w:rPr>
                <w:sz w:val="22"/>
                <w:szCs w:val="22"/>
              </w:rPr>
            </w:pPr>
            <w:r w:rsidRPr="000B0B7C">
              <w:rPr>
                <w:sz w:val="22"/>
                <w:szCs w:val="22"/>
              </w:rPr>
              <w:t>1000</w:t>
            </w:r>
          </w:p>
        </w:tc>
        <w:tc>
          <w:tcPr>
            <w:tcW w:w="2198" w:type="dxa"/>
          </w:tcPr>
          <w:p w14:paraId="4AA8EDBB" w14:textId="72479B80" w:rsidR="009B28CA" w:rsidRPr="000B0B7C" w:rsidRDefault="009B28CA"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w:t>
            </w:r>
            <w:r w:rsidR="00BB3E99" w:rsidRPr="000B0B7C">
              <w:rPr>
                <w:sz w:val="22"/>
                <w:szCs w:val="22"/>
              </w:rPr>
              <w:t xml:space="preserve">8 </w:t>
            </w:r>
            <w:r w:rsidRPr="000B0B7C">
              <w:rPr>
                <w:sz w:val="22"/>
                <w:szCs w:val="22"/>
              </w:rPr>
              <w:t>BTDC</w:t>
            </w:r>
          </w:p>
        </w:tc>
        <w:tc>
          <w:tcPr>
            <w:tcW w:w="2199" w:type="dxa"/>
          </w:tcPr>
          <w:p w14:paraId="4DB50BCE" w14:textId="5BC98F78" w:rsidR="009B28CA" w:rsidRPr="000B0B7C" w:rsidRDefault="009B28CA"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w:t>
            </w:r>
            <w:r w:rsidR="00BB3E99" w:rsidRPr="000B0B7C">
              <w:rPr>
                <w:sz w:val="22"/>
                <w:szCs w:val="22"/>
              </w:rPr>
              <w:t>4</w:t>
            </w:r>
          </w:p>
        </w:tc>
        <w:tc>
          <w:tcPr>
            <w:tcW w:w="2199" w:type="dxa"/>
          </w:tcPr>
          <w:p w14:paraId="3592B4C1" w14:textId="4163F15A" w:rsidR="009B28CA" w:rsidRPr="000B0B7C" w:rsidRDefault="009B28CA"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w:t>
            </w:r>
            <w:r w:rsidR="00BB3E99" w:rsidRPr="000B0B7C">
              <w:rPr>
                <w:sz w:val="22"/>
                <w:szCs w:val="22"/>
              </w:rPr>
              <w:t>2</w:t>
            </w:r>
          </w:p>
        </w:tc>
      </w:tr>
      <w:tr w:rsidR="009B28CA" w:rsidRPr="000B0B7C" w14:paraId="251B4D95" w14:textId="77777777" w:rsidTr="00083895">
        <w:trPr>
          <w:trHeight w:val="199"/>
        </w:trPr>
        <w:tc>
          <w:tcPr>
            <w:cnfStyle w:val="001000000000" w:firstRow="0" w:lastRow="0" w:firstColumn="1" w:lastColumn="0" w:oddVBand="0" w:evenVBand="0" w:oddHBand="0" w:evenHBand="0" w:firstRowFirstColumn="0" w:firstRowLastColumn="0" w:lastRowFirstColumn="0" w:lastRowLastColumn="0"/>
            <w:tcW w:w="2198" w:type="dxa"/>
          </w:tcPr>
          <w:p w14:paraId="55FA5AF8" w14:textId="77777777" w:rsidR="009B28CA" w:rsidRPr="000B0B7C" w:rsidRDefault="009B28CA" w:rsidP="00083895">
            <w:pPr>
              <w:rPr>
                <w:sz w:val="22"/>
                <w:szCs w:val="22"/>
              </w:rPr>
            </w:pPr>
            <w:r w:rsidRPr="000B0B7C">
              <w:rPr>
                <w:sz w:val="22"/>
                <w:szCs w:val="22"/>
              </w:rPr>
              <w:t>1500</w:t>
            </w:r>
          </w:p>
        </w:tc>
        <w:tc>
          <w:tcPr>
            <w:tcW w:w="2198" w:type="dxa"/>
          </w:tcPr>
          <w:p w14:paraId="0080C213" w14:textId="76B39266"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-19</w:t>
            </w:r>
          </w:p>
        </w:tc>
        <w:tc>
          <w:tcPr>
            <w:tcW w:w="2199" w:type="dxa"/>
          </w:tcPr>
          <w:p w14:paraId="66A20E8B" w14:textId="4654DA86"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46</w:t>
            </w:r>
          </w:p>
        </w:tc>
        <w:tc>
          <w:tcPr>
            <w:tcW w:w="2199" w:type="dxa"/>
          </w:tcPr>
          <w:p w14:paraId="7214DAD0" w14:textId="0C6CEF9A"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65</w:t>
            </w:r>
          </w:p>
        </w:tc>
      </w:tr>
      <w:tr w:rsidR="009B28CA" w:rsidRPr="000B0B7C" w14:paraId="401E1709"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237C15E3" w14:textId="77777777" w:rsidR="009B28CA" w:rsidRPr="000B0B7C" w:rsidRDefault="009B28CA" w:rsidP="00083895">
            <w:pPr>
              <w:rPr>
                <w:sz w:val="22"/>
                <w:szCs w:val="22"/>
              </w:rPr>
            </w:pPr>
            <w:r w:rsidRPr="000B0B7C">
              <w:rPr>
                <w:sz w:val="22"/>
                <w:szCs w:val="22"/>
              </w:rPr>
              <w:t>2000</w:t>
            </w:r>
          </w:p>
        </w:tc>
        <w:tc>
          <w:tcPr>
            <w:tcW w:w="2198" w:type="dxa"/>
          </w:tcPr>
          <w:p w14:paraId="6A606740" w14:textId="3B919931"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-19</w:t>
            </w:r>
          </w:p>
        </w:tc>
        <w:tc>
          <w:tcPr>
            <w:tcW w:w="2199" w:type="dxa"/>
          </w:tcPr>
          <w:p w14:paraId="0F65EE86" w14:textId="5D91D943" w:rsidR="009B28CA" w:rsidRPr="000B0B7C" w:rsidRDefault="009B28CA"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w:t>
            </w:r>
            <w:r w:rsidR="00BB3E99" w:rsidRPr="000B0B7C">
              <w:rPr>
                <w:sz w:val="22"/>
                <w:szCs w:val="22"/>
              </w:rPr>
              <w:t>5</w:t>
            </w:r>
          </w:p>
        </w:tc>
        <w:tc>
          <w:tcPr>
            <w:tcW w:w="2199" w:type="dxa"/>
          </w:tcPr>
          <w:p w14:paraId="547C5036" w14:textId="6FC934CB"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64</w:t>
            </w:r>
          </w:p>
        </w:tc>
      </w:tr>
      <w:tr w:rsidR="009B28CA" w:rsidRPr="000B0B7C" w14:paraId="67C67F73" w14:textId="77777777" w:rsidTr="00083895">
        <w:trPr>
          <w:trHeight w:val="199"/>
        </w:trPr>
        <w:tc>
          <w:tcPr>
            <w:cnfStyle w:val="001000000000" w:firstRow="0" w:lastRow="0" w:firstColumn="1" w:lastColumn="0" w:oddVBand="0" w:evenVBand="0" w:oddHBand="0" w:evenHBand="0" w:firstRowFirstColumn="0" w:firstRowLastColumn="0" w:lastRowFirstColumn="0" w:lastRowLastColumn="0"/>
            <w:tcW w:w="2198" w:type="dxa"/>
          </w:tcPr>
          <w:p w14:paraId="5D6691EE" w14:textId="77777777" w:rsidR="009B28CA" w:rsidRPr="000B0B7C" w:rsidRDefault="009B28CA" w:rsidP="00083895">
            <w:pPr>
              <w:rPr>
                <w:sz w:val="22"/>
                <w:szCs w:val="22"/>
              </w:rPr>
            </w:pPr>
            <w:r w:rsidRPr="000B0B7C">
              <w:rPr>
                <w:sz w:val="22"/>
                <w:szCs w:val="22"/>
              </w:rPr>
              <w:t>2500</w:t>
            </w:r>
          </w:p>
        </w:tc>
        <w:tc>
          <w:tcPr>
            <w:tcW w:w="2198" w:type="dxa"/>
          </w:tcPr>
          <w:p w14:paraId="42F93340" w14:textId="678169E1"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-19</w:t>
            </w:r>
          </w:p>
        </w:tc>
        <w:tc>
          <w:tcPr>
            <w:tcW w:w="2199" w:type="dxa"/>
          </w:tcPr>
          <w:p w14:paraId="6D2FE548" w14:textId="53975345"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35</w:t>
            </w:r>
          </w:p>
        </w:tc>
        <w:tc>
          <w:tcPr>
            <w:tcW w:w="2199" w:type="dxa"/>
          </w:tcPr>
          <w:p w14:paraId="617BDC7D" w14:textId="5E38D628"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54</w:t>
            </w:r>
          </w:p>
        </w:tc>
      </w:tr>
      <w:tr w:rsidR="009B28CA" w:rsidRPr="000B0B7C" w14:paraId="06F65781"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45144907" w14:textId="77777777" w:rsidR="009B28CA" w:rsidRPr="000B0B7C" w:rsidRDefault="009B28CA" w:rsidP="00083895">
            <w:pPr>
              <w:rPr>
                <w:sz w:val="22"/>
                <w:szCs w:val="22"/>
              </w:rPr>
            </w:pPr>
            <w:r w:rsidRPr="000B0B7C">
              <w:rPr>
                <w:sz w:val="22"/>
                <w:szCs w:val="22"/>
              </w:rPr>
              <w:t>3000</w:t>
            </w:r>
          </w:p>
        </w:tc>
        <w:tc>
          <w:tcPr>
            <w:tcW w:w="2198" w:type="dxa"/>
          </w:tcPr>
          <w:p w14:paraId="36425AC0" w14:textId="3D2714CF"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-11</w:t>
            </w:r>
          </w:p>
        </w:tc>
        <w:tc>
          <w:tcPr>
            <w:tcW w:w="2199" w:type="dxa"/>
          </w:tcPr>
          <w:p w14:paraId="2AA03CFC" w14:textId="31B8C2AF"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39</w:t>
            </w:r>
          </w:p>
        </w:tc>
        <w:tc>
          <w:tcPr>
            <w:tcW w:w="2199" w:type="dxa"/>
          </w:tcPr>
          <w:p w14:paraId="60506317" w14:textId="6721B10B"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50</w:t>
            </w:r>
          </w:p>
        </w:tc>
      </w:tr>
      <w:tr w:rsidR="009B28CA" w:rsidRPr="000B0B7C" w14:paraId="2AF095D0" w14:textId="77777777" w:rsidTr="00083895">
        <w:trPr>
          <w:trHeight w:val="199"/>
        </w:trPr>
        <w:tc>
          <w:tcPr>
            <w:cnfStyle w:val="001000000000" w:firstRow="0" w:lastRow="0" w:firstColumn="1" w:lastColumn="0" w:oddVBand="0" w:evenVBand="0" w:oddHBand="0" w:evenHBand="0" w:firstRowFirstColumn="0" w:firstRowLastColumn="0" w:lastRowFirstColumn="0" w:lastRowLastColumn="0"/>
            <w:tcW w:w="2198" w:type="dxa"/>
          </w:tcPr>
          <w:p w14:paraId="3387A3CA" w14:textId="77777777" w:rsidR="009B28CA" w:rsidRPr="000B0B7C" w:rsidRDefault="009B28CA" w:rsidP="00083895">
            <w:pPr>
              <w:rPr>
                <w:sz w:val="22"/>
                <w:szCs w:val="22"/>
              </w:rPr>
            </w:pPr>
            <w:r w:rsidRPr="000B0B7C">
              <w:rPr>
                <w:sz w:val="22"/>
                <w:szCs w:val="22"/>
              </w:rPr>
              <w:t>3500</w:t>
            </w:r>
          </w:p>
        </w:tc>
        <w:tc>
          <w:tcPr>
            <w:tcW w:w="2198" w:type="dxa"/>
          </w:tcPr>
          <w:p w14:paraId="75A35180" w14:textId="3C6164EF"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-12</w:t>
            </w:r>
          </w:p>
        </w:tc>
        <w:tc>
          <w:tcPr>
            <w:tcW w:w="2199" w:type="dxa"/>
          </w:tcPr>
          <w:p w14:paraId="157A8288" w14:textId="72922E43"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39</w:t>
            </w:r>
          </w:p>
        </w:tc>
        <w:tc>
          <w:tcPr>
            <w:tcW w:w="2199" w:type="dxa"/>
          </w:tcPr>
          <w:p w14:paraId="17EE4598" w14:textId="41DEF7F7"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51</w:t>
            </w:r>
          </w:p>
        </w:tc>
      </w:tr>
      <w:tr w:rsidR="009B28CA" w:rsidRPr="000B0B7C" w14:paraId="17902909"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6AB00BE0" w14:textId="77777777" w:rsidR="009B28CA" w:rsidRPr="000B0B7C" w:rsidRDefault="009B28CA" w:rsidP="00083895">
            <w:pPr>
              <w:rPr>
                <w:sz w:val="22"/>
                <w:szCs w:val="22"/>
              </w:rPr>
            </w:pPr>
            <w:r w:rsidRPr="000B0B7C">
              <w:rPr>
                <w:sz w:val="22"/>
                <w:szCs w:val="22"/>
              </w:rPr>
              <w:t>4000</w:t>
            </w:r>
          </w:p>
        </w:tc>
        <w:tc>
          <w:tcPr>
            <w:tcW w:w="2198" w:type="dxa"/>
          </w:tcPr>
          <w:p w14:paraId="7EC47CDE" w14:textId="48E0E962"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-13</w:t>
            </w:r>
          </w:p>
        </w:tc>
        <w:tc>
          <w:tcPr>
            <w:tcW w:w="2199" w:type="dxa"/>
          </w:tcPr>
          <w:p w14:paraId="52F75173" w14:textId="12BC3A94"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39</w:t>
            </w:r>
          </w:p>
        </w:tc>
        <w:tc>
          <w:tcPr>
            <w:tcW w:w="2199" w:type="dxa"/>
          </w:tcPr>
          <w:p w14:paraId="74FC8BE8" w14:textId="4031D4D3" w:rsidR="00BB3E99"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52</w:t>
            </w:r>
          </w:p>
        </w:tc>
      </w:tr>
      <w:tr w:rsidR="009B28CA" w:rsidRPr="000B0B7C" w14:paraId="3200EB91" w14:textId="77777777" w:rsidTr="00083895">
        <w:trPr>
          <w:trHeight w:val="199"/>
        </w:trPr>
        <w:tc>
          <w:tcPr>
            <w:cnfStyle w:val="001000000000" w:firstRow="0" w:lastRow="0" w:firstColumn="1" w:lastColumn="0" w:oddVBand="0" w:evenVBand="0" w:oddHBand="0" w:evenHBand="0" w:firstRowFirstColumn="0" w:firstRowLastColumn="0" w:lastRowFirstColumn="0" w:lastRowLastColumn="0"/>
            <w:tcW w:w="2198" w:type="dxa"/>
          </w:tcPr>
          <w:p w14:paraId="10830B86" w14:textId="77777777" w:rsidR="009B28CA" w:rsidRPr="000B0B7C" w:rsidRDefault="009B28CA" w:rsidP="00083895">
            <w:pPr>
              <w:rPr>
                <w:sz w:val="22"/>
                <w:szCs w:val="22"/>
              </w:rPr>
            </w:pPr>
            <w:r w:rsidRPr="000B0B7C">
              <w:rPr>
                <w:sz w:val="22"/>
                <w:szCs w:val="22"/>
              </w:rPr>
              <w:t>4500</w:t>
            </w:r>
          </w:p>
        </w:tc>
        <w:tc>
          <w:tcPr>
            <w:tcW w:w="2198" w:type="dxa"/>
          </w:tcPr>
          <w:p w14:paraId="0E5DD193" w14:textId="23DD1013"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-15</w:t>
            </w:r>
          </w:p>
        </w:tc>
        <w:tc>
          <w:tcPr>
            <w:tcW w:w="2199" w:type="dxa"/>
          </w:tcPr>
          <w:p w14:paraId="403DA93A" w14:textId="3A12A7CB"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38</w:t>
            </w:r>
          </w:p>
        </w:tc>
        <w:tc>
          <w:tcPr>
            <w:tcW w:w="2199" w:type="dxa"/>
          </w:tcPr>
          <w:p w14:paraId="1891F216" w14:textId="18F50FA7"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53</w:t>
            </w:r>
          </w:p>
        </w:tc>
      </w:tr>
      <w:tr w:rsidR="009B28CA" w:rsidRPr="000B0B7C" w14:paraId="66678A8D"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6859EEA4" w14:textId="77777777" w:rsidR="009B28CA" w:rsidRPr="000B0B7C" w:rsidRDefault="009B28CA" w:rsidP="00083895">
            <w:pPr>
              <w:rPr>
                <w:sz w:val="22"/>
                <w:szCs w:val="22"/>
              </w:rPr>
            </w:pPr>
            <w:r w:rsidRPr="000B0B7C">
              <w:rPr>
                <w:sz w:val="22"/>
                <w:szCs w:val="22"/>
              </w:rPr>
              <w:t>5000</w:t>
            </w:r>
          </w:p>
        </w:tc>
        <w:tc>
          <w:tcPr>
            <w:tcW w:w="2198" w:type="dxa"/>
          </w:tcPr>
          <w:p w14:paraId="5D250908" w14:textId="1F779F90"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w:t>
            </w:r>
          </w:p>
        </w:tc>
        <w:tc>
          <w:tcPr>
            <w:tcW w:w="2199" w:type="dxa"/>
          </w:tcPr>
          <w:p w14:paraId="70D8509E" w14:textId="1E127AE2"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34</w:t>
            </w:r>
          </w:p>
        </w:tc>
        <w:tc>
          <w:tcPr>
            <w:tcW w:w="2199" w:type="dxa"/>
          </w:tcPr>
          <w:p w14:paraId="3599C000" w14:textId="7D37778D"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44</w:t>
            </w:r>
          </w:p>
        </w:tc>
      </w:tr>
      <w:tr w:rsidR="009B28CA" w:rsidRPr="000B0B7C" w14:paraId="35E3F422" w14:textId="77777777" w:rsidTr="00083895">
        <w:trPr>
          <w:trHeight w:val="199"/>
        </w:trPr>
        <w:tc>
          <w:tcPr>
            <w:cnfStyle w:val="001000000000" w:firstRow="0" w:lastRow="0" w:firstColumn="1" w:lastColumn="0" w:oddVBand="0" w:evenVBand="0" w:oddHBand="0" w:evenHBand="0" w:firstRowFirstColumn="0" w:firstRowLastColumn="0" w:lastRowFirstColumn="0" w:lastRowLastColumn="0"/>
            <w:tcW w:w="2198" w:type="dxa"/>
          </w:tcPr>
          <w:p w14:paraId="2D3B3929" w14:textId="77777777" w:rsidR="009B28CA" w:rsidRPr="000B0B7C" w:rsidRDefault="009B28CA" w:rsidP="00083895">
            <w:pPr>
              <w:rPr>
                <w:sz w:val="22"/>
                <w:szCs w:val="22"/>
              </w:rPr>
            </w:pPr>
            <w:r w:rsidRPr="000B0B7C">
              <w:rPr>
                <w:sz w:val="22"/>
                <w:szCs w:val="22"/>
              </w:rPr>
              <w:t>5500</w:t>
            </w:r>
          </w:p>
        </w:tc>
        <w:tc>
          <w:tcPr>
            <w:tcW w:w="2198" w:type="dxa"/>
          </w:tcPr>
          <w:p w14:paraId="540CAFFC" w14:textId="09163926"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-11</w:t>
            </w:r>
          </w:p>
        </w:tc>
        <w:tc>
          <w:tcPr>
            <w:tcW w:w="2199" w:type="dxa"/>
          </w:tcPr>
          <w:p w14:paraId="05C84B70" w14:textId="4A7F0B18" w:rsidR="009B28CA" w:rsidRPr="000B0B7C" w:rsidRDefault="00BB3E99"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37</w:t>
            </w:r>
          </w:p>
        </w:tc>
        <w:tc>
          <w:tcPr>
            <w:tcW w:w="2199" w:type="dxa"/>
          </w:tcPr>
          <w:p w14:paraId="7002C8F3" w14:textId="11A5CC62" w:rsidR="009B28CA" w:rsidRPr="000B0B7C" w:rsidRDefault="009B28CA" w:rsidP="00083895">
            <w:pPr>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4</w:t>
            </w:r>
            <w:r w:rsidR="00BB3E99" w:rsidRPr="000B0B7C">
              <w:rPr>
                <w:sz w:val="22"/>
                <w:szCs w:val="22"/>
              </w:rPr>
              <w:t>8</w:t>
            </w:r>
          </w:p>
        </w:tc>
      </w:tr>
      <w:tr w:rsidR="009B28CA" w:rsidRPr="000B0B7C" w14:paraId="0D273A82" w14:textId="77777777" w:rsidTr="0008389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198" w:type="dxa"/>
          </w:tcPr>
          <w:p w14:paraId="05199EE3" w14:textId="77777777" w:rsidR="009B28CA" w:rsidRPr="000B0B7C" w:rsidRDefault="009B28CA" w:rsidP="00083895">
            <w:pPr>
              <w:rPr>
                <w:sz w:val="22"/>
                <w:szCs w:val="22"/>
              </w:rPr>
            </w:pPr>
            <w:r w:rsidRPr="000B0B7C">
              <w:rPr>
                <w:sz w:val="22"/>
                <w:szCs w:val="22"/>
              </w:rPr>
              <w:t>6000</w:t>
            </w:r>
          </w:p>
        </w:tc>
        <w:tc>
          <w:tcPr>
            <w:tcW w:w="2198" w:type="dxa"/>
          </w:tcPr>
          <w:p w14:paraId="42F11879" w14:textId="58B0290A"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-12</w:t>
            </w:r>
          </w:p>
        </w:tc>
        <w:tc>
          <w:tcPr>
            <w:tcW w:w="2199" w:type="dxa"/>
          </w:tcPr>
          <w:p w14:paraId="3644A1AA" w14:textId="2B2E2352"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38</w:t>
            </w:r>
          </w:p>
        </w:tc>
        <w:tc>
          <w:tcPr>
            <w:tcW w:w="2199" w:type="dxa"/>
          </w:tcPr>
          <w:p w14:paraId="01FACA15" w14:textId="07DACFB7" w:rsidR="009B28CA" w:rsidRPr="000B0B7C" w:rsidRDefault="00BB3E99" w:rsidP="00083895">
            <w:pPr>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50</w:t>
            </w:r>
          </w:p>
        </w:tc>
      </w:tr>
    </w:tbl>
    <w:p w14:paraId="7C36B238" w14:textId="1D60DC40" w:rsidR="0043432E" w:rsidRPr="000B0B7C" w:rsidRDefault="00D3293E" w:rsidP="004261E0">
      <w:pPr>
        <w:pStyle w:val="Heading3"/>
      </w:pPr>
      <w:bookmarkStart w:id="79" w:name="_Toc7368052"/>
      <w:bookmarkStart w:id="80" w:name="_Toc7369058"/>
      <w:bookmarkStart w:id="81" w:name="_Toc7380996"/>
      <w:r>
        <w:t>4.7</w:t>
      </w:r>
      <w:r w:rsidR="006B32F0" w:rsidRPr="000B0B7C">
        <w:t xml:space="preserve"> </w:t>
      </w:r>
      <w:r w:rsidR="00CB2D5B" w:rsidRPr="000B0B7C">
        <w:t xml:space="preserve"> </w:t>
      </w:r>
      <w:r w:rsidR="00CF53CA" w:rsidRPr="000B0B7C">
        <w:t xml:space="preserve">Start and end of combustion naturally aspirated </w:t>
      </w:r>
      <w:commentRangeStart w:id="82"/>
      <w:r w:rsidR="00CF53CA" w:rsidRPr="000B0B7C">
        <w:t>engine</w:t>
      </w:r>
      <w:bookmarkEnd w:id="79"/>
      <w:bookmarkEnd w:id="80"/>
      <w:commentRangeEnd w:id="82"/>
      <w:r>
        <w:rPr>
          <w:rStyle w:val="CommentReference"/>
          <w:caps w:val="0"/>
          <w:color w:val="auto"/>
          <w:spacing w:val="0"/>
        </w:rPr>
        <w:commentReference w:id="82"/>
      </w:r>
      <w:bookmarkEnd w:id="81"/>
    </w:p>
    <w:p w14:paraId="0ED9558C" w14:textId="572577DA" w:rsidR="002F65C7" w:rsidRPr="000B0B7C" w:rsidRDefault="009654C8" w:rsidP="002F65C7">
      <w:pPr>
        <w:rPr>
          <w:sz w:val="22"/>
          <w:szCs w:val="22"/>
        </w:rPr>
      </w:pPr>
      <w:r w:rsidRPr="000B0B7C">
        <w:rPr>
          <w:sz w:val="22"/>
          <w:szCs w:val="22"/>
        </w:rPr>
        <w:t xml:space="preserve">The table </w:t>
      </w:r>
      <w:r>
        <w:rPr>
          <w:sz w:val="22"/>
          <w:szCs w:val="22"/>
        </w:rPr>
        <w:t xml:space="preserve">below </w:t>
      </w:r>
      <w:r w:rsidRPr="000B0B7C">
        <w:rPr>
          <w:sz w:val="22"/>
          <w:szCs w:val="22"/>
        </w:rPr>
        <w:t xml:space="preserve">shows the start and end combustion of the naturally aspirated engine. This was done in the same order as the turbocharged data in </w:t>
      </w:r>
      <w:commentRangeStart w:id="83"/>
      <w:r w:rsidRPr="000B0B7C">
        <w:rPr>
          <w:sz w:val="22"/>
          <w:szCs w:val="22"/>
        </w:rPr>
        <w:t xml:space="preserve">section </w:t>
      </w:r>
      <w:r>
        <w:rPr>
          <w:sz w:val="22"/>
          <w:szCs w:val="22"/>
        </w:rPr>
        <w:t>4.5</w:t>
      </w:r>
      <w:r w:rsidRPr="000B0B7C">
        <w:rPr>
          <w:sz w:val="22"/>
          <w:szCs w:val="22"/>
        </w:rPr>
        <w:t xml:space="preserve"> </w:t>
      </w:r>
      <w:commentRangeEnd w:id="83"/>
      <w:r>
        <w:rPr>
          <w:rStyle w:val="CommentReference"/>
        </w:rPr>
        <w:commentReference w:id="83"/>
      </w:r>
      <w:r w:rsidRPr="000B0B7C">
        <w:rPr>
          <w:sz w:val="22"/>
          <w:szCs w:val="22"/>
        </w:rPr>
        <w:t>From these graphs the figures were able to be added into a table.</w:t>
      </w:r>
    </w:p>
    <w:p w14:paraId="008E2563" w14:textId="03520D2C" w:rsidR="002F65C7" w:rsidRPr="000B0B7C" w:rsidRDefault="00CF53CA" w:rsidP="00862E6B">
      <w:pPr>
        <w:jc w:val="both"/>
        <w:rPr>
          <w:sz w:val="22"/>
          <w:szCs w:val="22"/>
        </w:rPr>
      </w:pPr>
      <w:r w:rsidRPr="000B0B7C">
        <w:rPr>
          <w:sz w:val="22"/>
          <w:szCs w:val="22"/>
        </w:rPr>
        <w:t>Table.</w:t>
      </w:r>
      <w:r w:rsidR="00DE2335" w:rsidRPr="000B0B7C">
        <w:rPr>
          <w:sz w:val="22"/>
          <w:szCs w:val="22"/>
        </w:rPr>
        <w:t>8</w:t>
      </w:r>
      <w:r w:rsidRPr="000B0B7C">
        <w:rPr>
          <w:sz w:val="22"/>
          <w:szCs w:val="22"/>
        </w:rPr>
        <w:t xml:space="preserve"> showing start and end of combustion of the naturally aspirated engine</w:t>
      </w:r>
    </w:p>
    <w:p w14:paraId="0823DE6C" w14:textId="77777777" w:rsidR="002F65C7" w:rsidRPr="000B0B7C" w:rsidRDefault="002F65C7" w:rsidP="00862E6B">
      <w:pPr>
        <w:jc w:val="both"/>
        <w:rPr>
          <w:sz w:val="22"/>
          <w:szCs w:val="22"/>
        </w:rPr>
      </w:pPr>
    </w:p>
    <w:p w14:paraId="4D23D44D" w14:textId="430FEE65" w:rsidR="000A47D0" w:rsidRPr="000B0B7C" w:rsidRDefault="002F65C7" w:rsidP="00862E6B">
      <w:pPr>
        <w:jc w:val="both"/>
        <w:rPr>
          <w:sz w:val="22"/>
          <w:szCs w:val="22"/>
        </w:rPr>
      </w:pPr>
      <w:r w:rsidRPr="000B0B7C">
        <w:rPr>
          <w:sz w:val="22"/>
          <w:szCs w:val="22"/>
        </w:rPr>
        <w:t xml:space="preserve"> </w:t>
      </w:r>
    </w:p>
    <w:p w14:paraId="4A55A275" w14:textId="14E93FBE" w:rsidR="00795F3D" w:rsidRPr="000B0B7C" w:rsidRDefault="00795F3D" w:rsidP="00862E6B">
      <w:pPr>
        <w:jc w:val="both"/>
        <w:rPr>
          <w:sz w:val="22"/>
          <w:szCs w:val="22"/>
        </w:rPr>
      </w:pPr>
      <w:r w:rsidRPr="000B0B7C">
        <w:rPr>
          <w:sz w:val="22"/>
          <w:szCs w:val="22"/>
        </w:rPr>
        <w:t xml:space="preserve">The naturally aspirated data shows that it is starting to burn the air to fuel mixture at a much later time than when the turbocharge one does, this engine is starting to burn the mix at around -19 before top dead centre. </w:t>
      </w:r>
      <w:r w:rsidR="009E29A9" w:rsidRPr="000B0B7C">
        <w:rPr>
          <w:sz w:val="22"/>
          <w:szCs w:val="22"/>
        </w:rPr>
        <w:t xml:space="preserve">As comparing to </w:t>
      </w:r>
      <w:r w:rsidR="005F399F">
        <w:rPr>
          <w:sz w:val="22"/>
          <w:szCs w:val="22"/>
        </w:rPr>
        <w:t>figure.13</w:t>
      </w:r>
      <w:commentRangeStart w:id="84"/>
      <w:r w:rsidR="009E29A9" w:rsidRPr="000B0B7C">
        <w:rPr>
          <w:sz w:val="22"/>
          <w:szCs w:val="22"/>
        </w:rPr>
        <w:t xml:space="preserve"> </w:t>
      </w:r>
      <w:commentRangeEnd w:id="84"/>
      <w:r w:rsidR="00D3293E">
        <w:rPr>
          <w:rStyle w:val="CommentReference"/>
        </w:rPr>
        <w:commentReference w:id="84"/>
      </w:r>
      <w:r w:rsidR="009E29A9" w:rsidRPr="000B0B7C">
        <w:rPr>
          <w:sz w:val="22"/>
          <w:szCs w:val="22"/>
        </w:rPr>
        <w:t>in sectio</w:t>
      </w:r>
      <w:commentRangeStart w:id="85"/>
      <w:r w:rsidR="009E29A9" w:rsidRPr="000B0B7C">
        <w:rPr>
          <w:sz w:val="22"/>
          <w:szCs w:val="22"/>
        </w:rPr>
        <w:t xml:space="preserve">n </w:t>
      </w:r>
      <w:r w:rsidR="005F399F">
        <w:rPr>
          <w:sz w:val="22"/>
          <w:szCs w:val="22"/>
        </w:rPr>
        <w:t>4.5</w:t>
      </w:r>
      <w:r w:rsidR="009E29A9" w:rsidRPr="000B0B7C">
        <w:rPr>
          <w:sz w:val="22"/>
          <w:szCs w:val="22"/>
        </w:rPr>
        <w:t xml:space="preserve"> </w:t>
      </w:r>
      <w:commentRangeEnd w:id="85"/>
      <w:r w:rsidR="00D3293E">
        <w:rPr>
          <w:rStyle w:val="CommentReference"/>
        </w:rPr>
        <w:commentReference w:id="85"/>
      </w:r>
      <w:r w:rsidR="009E29A9" w:rsidRPr="000B0B7C">
        <w:rPr>
          <w:sz w:val="22"/>
          <w:szCs w:val="22"/>
        </w:rPr>
        <w:t>the graph shows that the pressure peaks before dropping off, with the naturally aspirated it’s a much smoother curve with no drop in pressure before combustion starts, this can be seen in appendix section 8.9.</w:t>
      </w:r>
    </w:p>
    <w:p w14:paraId="17BE4ED9" w14:textId="7E88E79D" w:rsidR="007145CC" w:rsidRPr="000B0B7C" w:rsidRDefault="007145CC" w:rsidP="005B412B">
      <w:pPr>
        <w:rPr>
          <w:sz w:val="22"/>
          <w:szCs w:val="22"/>
        </w:rPr>
      </w:pPr>
    </w:p>
    <w:p w14:paraId="652A5B4F" w14:textId="24FDC77C" w:rsidR="00795F3D" w:rsidRPr="000B0B7C" w:rsidRDefault="00795F3D" w:rsidP="005B412B">
      <w:pPr>
        <w:rPr>
          <w:sz w:val="22"/>
          <w:szCs w:val="22"/>
        </w:rPr>
      </w:pPr>
    </w:p>
    <w:p w14:paraId="36DA9519" w14:textId="7A96AAA2" w:rsidR="00795F3D" w:rsidRPr="000B0B7C" w:rsidRDefault="00795F3D" w:rsidP="005B412B">
      <w:pPr>
        <w:rPr>
          <w:sz w:val="22"/>
          <w:szCs w:val="22"/>
        </w:rPr>
      </w:pPr>
    </w:p>
    <w:p w14:paraId="2CAA8032" w14:textId="2404C8CB" w:rsidR="00795F3D" w:rsidRPr="000B0B7C" w:rsidRDefault="00795F3D" w:rsidP="005B412B">
      <w:pPr>
        <w:rPr>
          <w:sz w:val="22"/>
          <w:szCs w:val="22"/>
        </w:rPr>
      </w:pPr>
    </w:p>
    <w:p w14:paraId="26AEB0EA" w14:textId="5B4DC7A5" w:rsidR="007145CC" w:rsidRDefault="007145CC" w:rsidP="005B412B">
      <w:pPr>
        <w:rPr>
          <w:sz w:val="22"/>
          <w:szCs w:val="22"/>
        </w:rPr>
      </w:pPr>
    </w:p>
    <w:p w14:paraId="51F0E466" w14:textId="77777777" w:rsidR="000B0B7C" w:rsidRPr="000B0B7C" w:rsidRDefault="000B0B7C" w:rsidP="005B412B">
      <w:pPr>
        <w:rPr>
          <w:sz w:val="22"/>
          <w:szCs w:val="22"/>
        </w:rPr>
      </w:pPr>
    </w:p>
    <w:p w14:paraId="3F808778" w14:textId="533F06F5" w:rsidR="007145CC" w:rsidRPr="000B0B7C" w:rsidRDefault="00D3293E" w:rsidP="004261E0">
      <w:pPr>
        <w:pStyle w:val="Heading3"/>
      </w:pPr>
      <w:bookmarkStart w:id="86" w:name="_Toc7368053"/>
      <w:bookmarkStart w:id="87" w:name="_Toc7369059"/>
      <w:bookmarkStart w:id="88" w:name="_Toc7380997"/>
      <w:r>
        <w:lastRenderedPageBreak/>
        <w:t>5</w:t>
      </w:r>
      <w:r w:rsidR="006B32F0" w:rsidRPr="000B0B7C">
        <w:t>.</w:t>
      </w:r>
      <w:r w:rsidR="005C2DA1" w:rsidRPr="000B0B7C">
        <w:t>0</w:t>
      </w:r>
      <w:r w:rsidR="006B32F0" w:rsidRPr="000B0B7C">
        <w:t xml:space="preserve"> </w:t>
      </w:r>
      <w:r w:rsidR="00B17993" w:rsidRPr="000B0B7C">
        <w:t>RESULTS</w:t>
      </w:r>
      <w:bookmarkEnd w:id="86"/>
      <w:bookmarkEnd w:id="87"/>
      <w:bookmarkEnd w:id="88"/>
      <w:r w:rsidR="000A47D0" w:rsidRPr="000B0B7C">
        <w:t xml:space="preserve"> </w:t>
      </w:r>
    </w:p>
    <w:p w14:paraId="645491F9" w14:textId="2F29344A" w:rsidR="003611F4" w:rsidRPr="000B0B7C" w:rsidRDefault="006D7DDA" w:rsidP="00862E6B">
      <w:pPr>
        <w:jc w:val="both"/>
        <w:rPr>
          <w:sz w:val="22"/>
          <w:szCs w:val="22"/>
        </w:rPr>
      </w:pPr>
      <w:r w:rsidRPr="000B0B7C">
        <w:rPr>
          <w:sz w:val="22"/>
          <w:szCs w:val="22"/>
        </w:rPr>
        <w:t xml:space="preserve">Going back to the start of the report where the question was asked to why the turbocharged pressure v crank angle graph looked very different to the naturally aspirated. Below shows both graphs one for the naturally aspirated and the other for the turbocharged. </w:t>
      </w:r>
    </w:p>
    <w:p w14:paraId="5AC7C669" w14:textId="557FCBA5" w:rsidR="006D7DDA" w:rsidRPr="000B0B7C" w:rsidRDefault="006D7DDA" w:rsidP="00862E6B">
      <w:pPr>
        <w:jc w:val="both"/>
        <w:rPr>
          <w:sz w:val="22"/>
          <w:szCs w:val="22"/>
        </w:rPr>
      </w:pPr>
      <w:r w:rsidRPr="000B0B7C">
        <w:rPr>
          <w:noProof/>
          <w:sz w:val="22"/>
          <w:szCs w:val="22"/>
        </w:rPr>
        <mc:AlternateContent>
          <mc:Choice Requires="wps">
            <w:drawing>
              <wp:anchor distT="0" distB="0" distL="114300" distR="114300" simplePos="0" relativeHeight="251717632" behindDoc="0" locked="0" layoutInCell="1" allowOverlap="1" wp14:anchorId="78F35163" wp14:editId="1CACC8BF">
                <wp:simplePos x="0" y="0"/>
                <wp:positionH relativeFrom="column">
                  <wp:posOffset>-383258</wp:posOffset>
                </wp:positionH>
                <wp:positionV relativeFrom="paragraph">
                  <wp:posOffset>575028</wp:posOffset>
                </wp:positionV>
                <wp:extent cx="643466" cy="1174045"/>
                <wp:effectExtent l="0" t="0" r="0" b="0"/>
                <wp:wrapNone/>
                <wp:docPr id="55" name="Text Box 55"/>
                <wp:cNvGraphicFramePr/>
                <a:graphic xmlns:a="http://schemas.openxmlformats.org/drawingml/2006/main">
                  <a:graphicData uri="http://schemas.microsoft.com/office/word/2010/wordprocessingShape">
                    <wps:wsp>
                      <wps:cNvSpPr txBox="1"/>
                      <wps:spPr>
                        <a:xfrm rot="10800000">
                          <a:off x="0" y="0"/>
                          <a:ext cx="643466" cy="1174045"/>
                        </a:xfrm>
                        <a:prstGeom prst="rect">
                          <a:avLst/>
                        </a:prstGeom>
                        <a:noFill/>
                        <a:ln w="6350">
                          <a:noFill/>
                        </a:ln>
                      </wps:spPr>
                      <wps:txbx>
                        <w:txbxContent>
                          <w:p w14:paraId="2FB753A0" w14:textId="0D7F7FC2" w:rsidR="005F399F" w:rsidRPr="006D7DDA" w:rsidRDefault="005F399F">
                            <w:pPr>
                              <w:rPr>
                                <w:b/>
                              </w:rPr>
                            </w:pPr>
                            <w:r w:rsidRPr="006D7DDA">
                              <w:rPr>
                                <w:b/>
                              </w:rPr>
                              <w:t xml:space="preserve">Cylinder pressure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F35163" id="Text Box 55" o:spid="_x0000_s1046" type="#_x0000_t202" style="position:absolute;left:0;text-align:left;margin-left:-30.2pt;margin-top:45.3pt;width:50.65pt;height:92.45pt;rotation:180;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" filled="f" stroked="f" strokeweight=".5pt">
                <v:textbox style="layout-flow:vertical-ideographic">
                  <w:txbxContent>
                    <w:p w14:paraId="2FB753A0" w14:textId="0D7F7FC2" w:rsidR="005F399F" w:rsidRPr="006D7DDA" w:rsidRDefault="005F399F">
                      <w:pPr>
                        <w:rPr>
                          <w:b/>
                        </w:rPr>
                      </w:pPr>
                      <w:r w:rsidRPr="006D7DDA">
                        <w:rPr>
                          <w:b/>
                        </w:rPr>
                        <w:t xml:space="preserve">Cylinder pressure </w:t>
                      </w:r>
                    </w:p>
                  </w:txbxContent>
                </v:textbox>
              </v:shape>
            </w:pict>
          </mc:Fallback>
        </mc:AlternateContent>
      </w:r>
      <w:r w:rsidRPr="000B0B7C">
        <w:rPr>
          <w:noProof/>
          <w:sz w:val="22"/>
          <w:szCs w:val="22"/>
        </w:rPr>
        <w:drawing>
          <wp:anchor distT="0" distB="0" distL="114300" distR="114300" simplePos="0" relativeHeight="251716608" behindDoc="0" locked="0" layoutInCell="1" allowOverlap="1" wp14:anchorId="54933F06" wp14:editId="08A2D0EF">
            <wp:simplePos x="0" y="0"/>
            <wp:positionH relativeFrom="column">
              <wp:posOffset>2878244</wp:posOffset>
            </wp:positionH>
            <wp:positionV relativeFrom="paragraph">
              <wp:posOffset>213360</wp:posOffset>
            </wp:positionV>
            <wp:extent cx="3171825" cy="1908810"/>
            <wp:effectExtent l="0" t="0" r="15875" b="8890"/>
            <wp:wrapTopAndBottom/>
            <wp:docPr id="52" name="Chart 52">
              <a:extLst xmlns:a="http://schemas.openxmlformats.org/drawingml/2006/main">
                <a:ext uri="{FF2B5EF4-FFF2-40B4-BE49-F238E27FC236}">
                  <a16:creationId xmlns:a16="http://schemas.microsoft.com/office/drawing/2014/main" id="{66E9A05C-1C7C-CE44-B74D-5F65FAEFF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Pr="000B0B7C">
        <w:rPr>
          <w:noProof/>
          <w:sz w:val="22"/>
          <w:szCs w:val="22"/>
        </w:rPr>
        <w:drawing>
          <wp:anchor distT="0" distB="0" distL="114300" distR="114300" simplePos="0" relativeHeight="251714560" behindDoc="1" locked="0" layoutInCell="1" allowOverlap="1" wp14:anchorId="31452603" wp14:editId="103A7796">
            <wp:simplePos x="0" y="0"/>
            <wp:positionH relativeFrom="column">
              <wp:posOffset>-259645</wp:posOffset>
            </wp:positionH>
            <wp:positionV relativeFrom="paragraph">
              <wp:posOffset>213431</wp:posOffset>
            </wp:positionV>
            <wp:extent cx="2968978" cy="1909092"/>
            <wp:effectExtent l="0" t="0" r="15875" b="8890"/>
            <wp:wrapNone/>
            <wp:docPr id="51" name="Chart 51">
              <a:extLst xmlns:a="http://schemas.openxmlformats.org/drawingml/2006/main">
                <a:ext uri="{FF2B5EF4-FFF2-40B4-BE49-F238E27FC236}">
                  <a16:creationId xmlns:a16="http://schemas.microsoft.com/office/drawing/2014/main" id="{B154488C-8E9B-ED42-9C5B-A31AB65A9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p>
    <w:p w14:paraId="4D69CC72" w14:textId="1AF67F8A" w:rsidR="00A35995" w:rsidRPr="000B0B7C" w:rsidRDefault="00A41663" w:rsidP="00862E6B">
      <w:pPr>
        <w:tabs>
          <w:tab w:val="left" w:pos="4978"/>
        </w:tabs>
        <w:jc w:val="both"/>
        <w:rPr>
          <w:sz w:val="22"/>
          <w:szCs w:val="22"/>
        </w:rPr>
      </w:pPr>
      <w:r>
        <w:rPr>
          <w:sz w:val="22"/>
          <w:szCs w:val="22"/>
        </w:rPr>
        <w:t>Figure 14</w:t>
      </w:r>
      <w:r w:rsidR="00874776" w:rsidRPr="000B0B7C">
        <w:rPr>
          <w:sz w:val="22"/>
          <w:szCs w:val="22"/>
        </w:rPr>
        <w:t xml:space="preserve"> </w:t>
      </w:r>
      <w:r w:rsidR="006D7DDA" w:rsidRPr="000B0B7C">
        <w:rPr>
          <w:sz w:val="22"/>
          <w:szCs w:val="22"/>
        </w:rPr>
        <w:t>Pressure V crank Angle n/a</w:t>
      </w:r>
      <w:r w:rsidR="006D7DDA" w:rsidRPr="000B0B7C">
        <w:rPr>
          <w:sz w:val="22"/>
          <w:szCs w:val="22"/>
        </w:rPr>
        <w:tab/>
      </w:r>
      <w:r>
        <w:rPr>
          <w:sz w:val="22"/>
          <w:szCs w:val="22"/>
        </w:rPr>
        <w:t>Figure 15</w:t>
      </w:r>
      <w:r w:rsidR="00874776" w:rsidRPr="000B0B7C">
        <w:rPr>
          <w:sz w:val="22"/>
          <w:szCs w:val="22"/>
        </w:rPr>
        <w:t xml:space="preserve"> </w:t>
      </w:r>
      <w:r w:rsidR="006D7DDA" w:rsidRPr="000B0B7C">
        <w:rPr>
          <w:sz w:val="22"/>
          <w:szCs w:val="22"/>
        </w:rPr>
        <w:t>Pressure V crank angle turbo</w:t>
      </w:r>
    </w:p>
    <w:p w14:paraId="00AFD0AC" w14:textId="572169E5" w:rsidR="00A35995" w:rsidRPr="000B0B7C" w:rsidRDefault="006D7DDA" w:rsidP="00862E6B">
      <w:pPr>
        <w:jc w:val="both"/>
        <w:rPr>
          <w:sz w:val="22"/>
          <w:szCs w:val="22"/>
        </w:rPr>
      </w:pPr>
      <w:r w:rsidRPr="000B0B7C">
        <w:rPr>
          <w:sz w:val="22"/>
          <w:szCs w:val="22"/>
        </w:rPr>
        <w:t>The main differences that would show these engines are operating differently is the trendline of the points. As the n/a data set on the left has a very smooth trendline and the pressure increases smoothly and also decreased smoothly, with the turbocharged data at a certain point we see the pressure drop before the pressure starts to then increase agai</w:t>
      </w:r>
      <w:r w:rsidR="00875612" w:rsidRPr="000B0B7C">
        <w:rPr>
          <w:sz w:val="22"/>
          <w:szCs w:val="22"/>
        </w:rPr>
        <w:t xml:space="preserve">n, this difference was introduced at the start of the report before moving on through various steps to work out why this is happening. </w:t>
      </w:r>
    </w:p>
    <w:p w14:paraId="742D733F" w14:textId="34338CAB" w:rsidR="00894140" w:rsidRPr="000B0B7C" w:rsidRDefault="009933CD" w:rsidP="00862E6B">
      <w:pPr>
        <w:jc w:val="both"/>
        <w:rPr>
          <w:sz w:val="22"/>
          <w:szCs w:val="22"/>
        </w:rPr>
      </w:pPr>
      <w:r w:rsidRPr="000B0B7C">
        <w:rPr>
          <w:sz w:val="22"/>
          <w:szCs w:val="22"/>
        </w:rPr>
        <w:t xml:space="preserve">The first step of the report was to calculate the work done per crank angle degree for the turbocharged engine and also the naturally aspirated engine </w:t>
      </w:r>
      <w:r w:rsidR="002E5316" w:rsidRPr="000B0B7C">
        <w:rPr>
          <w:sz w:val="22"/>
          <w:szCs w:val="22"/>
        </w:rPr>
        <w:t xml:space="preserve">once this was done the overall work done per rpm was calculated. This was then moved forward to look into the thermal efficiency’s for both engines to see the difference between a naturally aspirated engine or a turbocharged engine, as most would expect the turbocharged engine to be the more efficient of the two as it is using the waste exhaust gases to power a charger with pushes compressed gas into the cylinder. Referring back to section </w:t>
      </w:r>
      <w:r w:rsidR="009654C8">
        <w:rPr>
          <w:sz w:val="22"/>
          <w:szCs w:val="22"/>
        </w:rPr>
        <w:t>4.5 u</w:t>
      </w:r>
      <w:r w:rsidR="002E5316" w:rsidRPr="000B0B7C">
        <w:rPr>
          <w:sz w:val="22"/>
          <w:szCs w:val="22"/>
        </w:rPr>
        <w:t xml:space="preserve">nder </w:t>
      </w:r>
      <w:r w:rsidR="009654C8">
        <w:rPr>
          <w:sz w:val="22"/>
          <w:szCs w:val="22"/>
        </w:rPr>
        <w:t>figure.13</w:t>
      </w:r>
      <w:r w:rsidR="002E5316" w:rsidRPr="000B0B7C">
        <w:rPr>
          <w:sz w:val="22"/>
          <w:szCs w:val="22"/>
        </w:rPr>
        <w:t xml:space="preserve"> shows the work done per rpm and also thermal efficiency of the sigma 1.6 N/A and also the 1.6 </w:t>
      </w:r>
      <w:r w:rsidR="00A41663">
        <w:rPr>
          <w:sz w:val="22"/>
          <w:szCs w:val="22"/>
        </w:rPr>
        <w:t>t</w:t>
      </w:r>
      <w:r w:rsidR="002E5316" w:rsidRPr="000B0B7C">
        <w:rPr>
          <w:sz w:val="22"/>
          <w:szCs w:val="22"/>
        </w:rPr>
        <w:t>urbo engine</w:t>
      </w:r>
      <w:r w:rsidR="00302D93" w:rsidRPr="000B0B7C">
        <w:rPr>
          <w:sz w:val="22"/>
          <w:szCs w:val="22"/>
        </w:rPr>
        <w:t>, when looking into the table the efficiency of the naturally aspirated started very low at 9.6% which was at 1000rpm in which the vehicle would be sitting idling and the engine is under no load. The figures in the naturally aspirated column stays relatively high with figures coming in at 42% at 1500, 43% at 3000 then dropping off at 6000rpm to 37% which is expected as the engine is running at maximum rpm and is needing the most amount of fuel it can, this is a trend that would be expected to see</w:t>
      </w:r>
      <w:r w:rsidR="00587D97" w:rsidRPr="000B0B7C">
        <w:rPr>
          <w:sz w:val="22"/>
          <w:szCs w:val="22"/>
        </w:rPr>
        <w:t xml:space="preserve">. </w:t>
      </w:r>
    </w:p>
    <w:p w14:paraId="5885A37E" w14:textId="2DB205B9" w:rsidR="00A612EF" w:rsidRPr="000B0B7C" w:rsidRDefault="00302D93" w:rsidP="00A311BC">
      <w:pPr>
        <w:jc w:val="both"/>
      </w:pPr>
      <w:r w:rsidRPr="000B0B7C">
        <w:rPr>
          <w:sz w:val="22"/>
          <w:szCs w:val="22"/>
        </w:rPr>
        <w:t xml:space="preserve">With the turbocharged engine </w:t>
      </w:r>
      <w:r w:rsidR="00587D97" w:rsidRPr="000B0B7C">
        <w:rPr>
          <w:sz w:val="22"/>
          <w:szCs w:val="22"/>
        </w:rPr>
        <w:t xml:space="preserve">the trend of its efficiency is much worse again referring back to section </w:t>
      </w:r>
      <w:r w:rsidR="00A311BC">
        <w:rPr>
          <w:sz w:val="22"/>
          <w:szCs w:val="22"/>
        </w:rPr>
        <w:t>4.4 u</w:t>
      </w:r>
      <w:r w:rsidR="00587D97" w:rsidRPr="000B0B7C">
        <w:rPr>
          <w:sz w:val="22"/>
          <w:szCs w:val="22"/>
        </w:rPr>
        <w:t xml:space="preserve">nder </w:t>
      </w:r>
      <w:r w:rsidR="00A311BC">
        <w:rPr>
          <w:sz w:val="22"/>
          <w:szCs w:val="22"/>
        </w:rPr>
        <w:t xml:space="preserve">table.6 </w:t>
      </w:r>
      <w:r w:rsidR="00587D97" w:rsidRPr="000B0B7C">
        <w:rPr>
          <w:sz w:val="22"/>
          <w:szCs w:val="22"/>
        </w:rPr>
        <w:t>the efficiency of the turbo can be seen</w:t>
      </w:r>
      <w:r w:rsidR="00A612EF" w:rsidRPr="000B0B7C">
        <w:rPr>
          <w:sz w:val="22"/>
          <w:szCs w:val="22"/>
        </w:rPr>
        <w:t xml:space="preserve">, when looking into 1500RPM the efficiency can be seen around 33% which the </w:t>
      </w:r>
      <w:r w:rsidR="00A41663">
        <w:rPr>
          <w:sz w:val="22"/>
          <w:szCs w:val="22"/>
        </w:rPr>
        <w:t>n</w:t>
      </w:r>
      <w:r w:rsidR="00A612EF" w:rsidRPr="000B0B7C">
        <w:rPr>
          <w:sz w:val="22"/>
          <w:szCs w:val="22"/>
        </w:rPr>
        <w:t xml:space="preserve">/a came in at 42% so at even then the turbocharged engine was 10% less, unlike the naturally aspirated engine in the increase in rpm the efficiency increased slowly, the turbo data decreased with the increase in rpm. By the use of data obtained from </w:t>
      </w:r>
      <w:r w:rsidR="00A41663">
        <w:rPr>
          <w:sz w:val="22"/>
          <w:szCs w:val="22"/>
        </w:rPr>
        <w:t>F</w:t>
      </w:r>
      <w:r w:rsidR="00A612EF" w:rsidRPr="000B0B7C">
        <w:rPr>
          <w:sz w:val="22"/>
          <w:szCs w:val="22"/>
        </w:rPr>
        <w:t xml:space="preserve">ord </w:t>
      </w:r>
      <w:r w:rsidR="00A41663">
        <w:rPr>
          <w:sz w:val="22"/>
          <w:szCs w:val="22"/>
        </w:rPr>
        <w:t>M</w:t>
      </w:r>
      <w:r w:rsidR="00A612EF" w:rsidRPr="000B0B7C">
        <w:rPr>
          <w:sz w:val="22"/>
          <w:szCs w:val="22"/>
        </w:rPr>
        <w:t xml:space="preserve">otor </w:t>
      </w:r>
      <w:r w:rsidR="00A41663">
        <w:rPr>
          <w:sz w:val="22"/>
          <w:szCs w:val="22"/>
        </w:rPr>
        <w:t>C</w:t>
      </w:r>
      <w:r w:rsidR="00A612EF" w:rsidRPr="000B0B7C">
        <w:rPr>
          <w:sz w:val="22"/>
          <w:szCs w:val="22"/>
        </w:rPr>
        <w:t>ompany the lambda value per rpm can be seen which can now be plotted against efficiency.</w:t>
      </w:r>
    </w:p>
    <w:p w14:paraId="7D9130B5" w14:textId="77777777" w:rsidR="009654C8" w:rsidRDefault="009654C8" w:rsidP="00862E6B">
      <w:pPr>
        <w:jc w:val="both"/>
        <w:rPr>
          <w:sz w:val="22"/>
          <w:szCs w:val="22"/>
        </w:rPr>
      </w:pPr>
    </w:p>
    <w:p w14:paraId="3B2165BD" w14:textId="21B833D2" w:rsidR="009B335B" w:rsidRDefault="009B335B" w:rsidP="00862E6B">
      <w:pPr>
        <w:jc w:val="both"/>
        <w:rPr>
          <w:sz w:val="22"/>
          <w:szCs w:val="22"/>
        </w:rPr>
      </w:pPr>
      <w:r w:rsidRPr="000B0B7C">
        <w:rPr>
          <w:sz w:val="22"/>
          <w:szCs w:val="22"/>
        </w:rPr>
        <w:lastRenderedPageBreak/>
        <w:t xml:space="preserve">As that can be seen in table.9 as the engine efficiency is increasing the lambda value is decreasing, this is showing that as the engine starts to pick up on rpm the fuel and air mixture is going much richer, when stoichiometric ratio for the perfect burn the ratio needs to be 14.7:1 </w:t>
      </w:r>
      <w:sdt>
        <w:sdtPr>
          <w:rPr>
            <w:sz w:val="22"/>
            <w:szCs w:val="22"/>
          </w:rPr>
          <w:id w:val="378602845"/>
          <w:citation/>
        </w:sdtPr>
        <w:sdtContent>
          <w:r w:rsidRPr="000B0B7C">
            <w:rPr>
              <w:sz w:val="22"/>
              <w:szCs w:val="22"/>
            </w:rPr>
            <w:fldChar w:fldCharType="begin"/>
          </w:r>
          <w:r w:rsidRPr="000B0B7C">
            <w:rPr>
              <w:sz w:val="22"/>
              <w:szCs w:val="22"/>
            </w:rPr>
            <w:instrText xml:space="preserve">CITATION eRi12 \l 2057 </w:instrText>
          </w:r>
          <w:r w:rsidRPr="000B0B7C">
            <w:rPr>
              <w:sz w:val="22"/>
              <w:szCs w:val="22"/>
            </w:rPr>
            <w:fldChar w:fldCharType="separate"/>
          </w:r>
          <w:r w:rsidRPr="000B0B7C">
            <w:rPr>
              <w:noProof/>
              <w:sz w:val="22"/>
              <w:szCs w:val="22"/>
            </w:rPr>
            <w:t>(stone, 2012)</w:t>
          </w:r>
          <w:r w:rsidRPr="000B0B7C">
            <w:rPr>
              <w:sz w:val="22"/>
              <w:szCs w:val="22"/>
            </w:rPr>
            <w:fldChar w:fldCharType="end"/>
          </w:r>
        </w:sdtContent>
      </w:sdt>
      <w:r w:rsidRPr="000B0B7C">
        <w:rPr>
          <w:sz w:val="22"/>
          <w:szCs w:val="22"/>
        </w:rPr>
        <w:t xml:space="preserve"> this engine is running extremely rich just to keep it cool otherwise the engine could undergo major failure as if cylinder temps rise I could cause the metal to fatigue and even break we could see high amounts of carbon fouling the plugs and valves also. Also by running the engine rich it would increase emissions we could see high amounts of carbon monoxide coming out of the exhaust which would result in ford having to bring in new emission control system to monitor this and make it cleaner. </w:t>
      </w:r>
    </w:p>
    <w:p w14:paraId="27E0DB39" w14:textId="32CB44F6" w:rsidR="00CF352E" w:rsidRPr="000B0B7C" w:rsidRDefault="00CF352E" w:rsidP="00862E6B">
      <w:pPr>
        <w:jc w:val="both"/>
        <w:rPr>
          <w:sz w:val="22"/>
          <w:szCs w:val="22"/>
        </w:rPr>
      </w:pPr>
      <w:r w:rsidRPr="000B0B7C">
        <w:rPr>
          <w:sz w:val="22"/>
          <w:szCs w:val="22"/>
        </w:rPr>
        <w:t>Table.</w:t>
      </w:r>
      <w:r w:rsidR="00DE2335" w:rsidRPr="000B0B7C">
        <w:rPr>
          <w:sz w:val="22"/>
          <w:szCs w:val="22"/>
        </w:rPr>
        <w:t xml:space="preserve">9 </w:t>
      </w:r>
      <w:r w:rsidRPr="000B0B7C">
        <w:rPr>
          <w:sz w:val="22"/>
          <w:szCs w:val="22"/>
        </w:rPr>
        <w:t xml:space="preserve">Showing Turbo efficiency against lambda </w:t>
      </w:r>
    </w:p>
    <w:tbl>
      <w:tblPr>
        <w:tblStyle w:val="GridTable4-Accent3"/>
        <w:tblW w:w="0" w:type="auto"/>
        <w:tblLook w:val="04A0" w:firstRow="1" w:lastRow="0" w:firstColumn="1" w:lastColumn="0" w:noHBand="0" w:noVBand="1"/>
      </w:tblPr>
      <w:tblGrid>
        <w:gridCol w:w="2232"/>
        <w:gridCol w:w="2359"/>
        <w:gridCol w:w="2315"/>
        <w:gridCol w:w="2104"/>
      </w:tblGrid>
      <w:tr w:rsidR="0011434F" w:rsidRPr="000B0B7C" w14:paraId="636B6A5A" w14:textId="5F7BB6E7" w:rsidTr="00114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3AB1C7EF" w14:textId="5D0773B7" w:rsidR="0011434F" w:rsidRPr="000B0B7C" w:rsidRDefault="0011434F" w:rsidP="00862E6B">
            <w:pPr>
              <w:jc w:val="both"/>
              <w:rPr>
                <w:sz w:val="22"/>
                <w:szCs w:val="22"/>
              </w:rPr>
            </w:pPr>
            <w:r w:rsidRPr="000B0B7C">
              <w:rPr>
                <w:sz w:val="22"/>
                <w:szCs w:val="22"/>
              </w:rPr>
              <w:t xml:space="preserve">Rpm </w:t>
            </w:r>
          </w:p>
        </w:tc>
        <w:tc>
          <w:tcPr>
            <w:tcW w:w="2359" w:type="dxa"/>
          </w:tcPr>
          <w:p w14:paraId="514FFA75" w14:textId="69EA5C22" w:rsidR="0011434F" w:rsidRPr="000B0B7C" w:rsidRDefault="0011434F"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Turbo efficiency </w:t>
            </w:r>
          </w:p>
        </w:tc>
        <w:tc>
          <w:tcPr>
            <w:tcW w:w="2315" w:type="dxa"/>
          </w:tcPr>
          <w:p w14:paraId="04484428" w14:textId="70CB4375" w:rsidR="0011434F" w:rsidRPr="000B0B7C" w:rsidRDefault="0011434F"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 xml:space="preserve">Lambda </w:t>
            </w:r>
          </w:p>
        </w:tc>
        <w:tc>
          <w:tcPr>
            <w:tcW w:w="2104" w:type="dxa"/>
          </w:tcPr>
          <w:p w14:paraId="2824B095" w14:textId="32BE57E7" w:rsidR="0011434F" w:rsidRPr="000B0B7C" w:rsidRDefault="0011434F" w:rsidP="00862E6B">
            <w:pPr>
              <w:jc w:val="both"/>
              <w:cnfStyle w:val="100000000000" w:firstRow="1" w:lastRow="0" w:firstColumn="0" w:lastColumn="0" w:oddVBand="0" w:evenVBand="0" w:oddHBand="0" w:evenHBand="0" w:firstRowFirstColumn="0" w:firstRowLastColumn="0" w:lastRowFirstColumn="0" w:lastRowLastColumn="0"/>
              <w:rPr>
                <w:sz w:val="22"/>
                <w:szCs w:val="22"/>
              </w:rPr>
            </w:pPr>
            <w:r w:rsidRPr="000B0B7C">
              <w:rPr>
                <w:sz w:val="22"/>
                <w:szCs w:val="22"/>
              </w:rPr>
              <w:t>Air/Fuel Ratio</w:t>
            </w:r>
          </w:p>
        </w:tc>
      </w:tr>
      <w:tr w:rsidR="0011434F" w:rsidRPr="000B0B7C" w14:paraId="72BE2FBB" w14:textId="229716DA" w:rsidTr="0011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ADBE4E6" w14:textId="0EE2797E" w:rsidR="0011434F" w:rsidRPr="000B0B7C" w:rsidRDefault="0011434F" w:rsidP="00862E6B">
            <w:pPr>
              <w:jc w:val="both"/>
              <w:rPr>
                <w:sz w:val="22"/>
                <w:szCs w:val="22"/>
              </w:rPr>
            </w:pPr>
            <w:r w:rsidRPr="000B0B7C">
              <w:rPr>
                <w:sz w:val="22"/>
                <w:szCs w:val="22"/>
              </w:rPr>
              <w:t>1000</w:t>
            </w:r>
          </w:p>
        </w:tc>
        <w:tc>
          <w:tcPr>
            <w:tcW w:w="2359" w:type="dxa"/>
          </w:tcPr>
          <w:p w14:paraId="50E91C1A" w14:textId="29874973"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33</w:t>
            </w:r>
          </w:p>
        </w:tc>
        <w:tc>
          <w:tcPr>
            <w:tcW w:w="2315" w:type="dxa"/>
          </w:tcPr>
          <w:p w14:paraId="19E7F567" w14:textId="04A16171"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1.05</w:t>
            </w:r>
          </w:p>
        </w:tc>
        <w:tc>
          <w:tcPr>
            <w:tcW w:w="2104" w:type="dxa"/>
          </w:tcPr>
          <w:tbl>
            <w:tblPr>
              <w:tblW w:w="1300" w:type="dxa"/>
              <w:tblLook w:val="04A0" w:firstRow="1" w:lastRow="0" w:firstColumn="1" w:lastColumn="0" w:noHBand="0" w:noVBand="1"/>
            </w:tblPr>
            <w:tblGrid>
              <w:gridCol w:w="1300"/>
            </w:tblGrid>
            <w:tr w:rsidR="0011434F" w:rsidRPr="000B0B7C" w14:paraId="0BDF9D5F" w14:textId="77777777" w:rsidTr="0011434F">
              <w:trPr>
                <w:trHeight w:val="340"/>
              </w:trPr>
              <w:tc>
                <w:tcPr>
                  <w:tcW w:w="1300" w:type="dxa"/>
                  <w:tcBorders>
                    <w:top w:val="nil"/>
                    <w:left w:val="nil"/>
                    <w:bottom w:val="nil"/>
                    <w:right w:val="nil"/>
                  </w:tcBorders>
                  <w:shd w:val="clear" w:color="auto" w:fill="auto"/>
                  <w:noWrap/>
                  <w:vAlign w:val="bottom"/>
                  <w:hideMark/>
                </w:tcPr>
                <w:p w14:paraId="4D3BD823" w14:textId="77777777" w:rsidR="0011434F" w:rsidRPr="000B0B7C" w:rsidRDefault="0011434F" w:rsidP="00862E6B">
                  <w:pPr>
                    <w:jc w:val="both"/>
                    <w:rPr>
                      <w:rFonts w:ascii="Calibri" w:hAnsi="Calibri"/>
                      <w:color w:val="000000"/>
                      <w:sz w:val="22"/>
                      <w:szCs w:val="22"/>
                    </w:rPr>
                  </w:pPr>
                  <w:r w:rsidRPr="000B0B7C">
                    <w:rPr>
                      <w:rFonts w:ascii="Calibri" w:hAnsi="Calibri"/>
                      <w:color w:val="000000"/>
                      <w:sz w:val="22"/>
                      <w:szCs w:val="22"/>
                    </w:rPr>
                    <w:t>15.2</w:t>
                  </w:r>
                </w:p>
              </w:tc>
            </w:tr>
          </w:tbl>
          <w:p w14:paraId="1954710E" w14:textId="77777777"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p>
        </w:tc>
      </w:tr>
      <w:tr w:rsidR="0011434F" w:rsidRPr="000B0B7C" w14:paraId="4C65ABF5" w14:textId="5781E0FA" w:rsidTr="0011434F">
        <w:tc>
          <w:tcPr>
            <w:cnfStyle w:val="001000000000" w:firstRow="0" w:lastRow="0" w:firstColumn="1" w:lastColumn="0" w:oddVBand="0" w:evenVBand="0" w:oddHBand="0" w:evenHBand="0" w:firstRowFirstColumn="0" w:firstRowLastColumn="0" w:lastRowFirstColumn="0" w:lastRowLastColumn="0"/>
            <w:tcW w:w="2232" w:type="dxa"/>
          </w:tcPr>
          <w:p w14:paraId="053A056F" w14:textId="5E50E195" w:rsidR="0011434F" w:rsidRPr="000B0B7C" w:rsidRDefault="0011434F" w:rsidP="00862E6B">
            <w:pPr>
              <w:jc w:val="both"/>
              <w:rPr>
                <w:sz w:val="22"/>
                <w:szCs w:val="22"/>
              </w:rPr>
            </w:pPr>
            <w:r w:rsidRPr="000B0B7C">
              <w:rPr>
                <w:sz w:val="22"/>
                <w:szCs w:val="22"/>
              </w:rPr>
              <w:t>1500</w:t>
            </w:r>
          </w:p>
        </w:tc>
        <w:tc>
          <w:tcPr>
            <w:tcW w:w="2359" w:type="dxa"/>
          </w:tcPr>
          <w:p w14:paraId="1DEF2767" w14:textId="461993CC"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33</w:t>
            </w:r>
          </w:p>
        </w:tc>
        <w:tc>
          <w:tcPr>
            <w:tcW w:w="2315" w:type="dxa"/>
          </w:tcPr>
          <w:p w14:paraId="7AC7571B" w14:textId="16126CB9"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1.04</w:t>
            </w:r>
          </w:p>
        </w:tc>
        <w:tc>
          <w:tcPr>
            <w:tcW w:w="2104" w:type="dxa"/>
          </w:tcPr>
          <w:p w14:paraId="2CA0CE2F" w14:textId="0E31CB48"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15.1</w:t>
            </w:r>
          </w:p>
        </w:tc>
      </w:tr>
      <w:tr w:rsidR="0011434F" w:rsidRPr="000B0B7C" w14:paraId="4827B3C7" w14:textId="3012A21D" w:rsidTr="0011434F">
        <w:trPr>
          <w:cnfStyle w:val="000000100000" w:firstRow="0" w:lastRow="0" w:firstColumn="0" w:lastColumn="0" w:oddVBand="0" w:evenVBand="0" w:oddHBand="1"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2232" w:type="dxa"/>
          </w:tcPr>
          <w:p w14:paraId="7382A74C" w14:textId="6C09E4BB" w:rsidR="0011434F" w:rsidRPr="000B0B7C" w:rsidRDefault="0011434F" w:rsidP="00862E6B">
            <w:pPr>
              <w:jc w:val="both"/>
              <w:rPr>
                <w:sz w:val="22"/>
                <w:szCs w:val="22"/>
              </w:rPr>
            </w:pPr>
            <w:r w:rsidRPr="000B0B7C">
              <w:rPr>
                <w:sz w:val="22"/>
                <w:szCs w:val="22"/>
              </w:rPr>
              <w:t>2000</w:t>
            </w:r>
          </w:p>
        </w:tc>
        <w:tc>
          <w:tcPr>
            <w:tcW w:w="2359" w:type="dxa"/>
          </w:tcPr>
          <w:p w14:paraId="765911E1" w14:textId="5E47DCD6"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32</w:t>
            </w:r>
          </w:p>
        </w:tc>
        <w:tc>
          <w:tcPr>
            <w:tcW w:w="2315" w:type="dxa"/>
          </w:tcPr>
          <w:p w14:paraId="520FEDEE" w14:textId="6819FA5B"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1.02</w:t>
            </w:r>
          </w:p>
        </w:tc>
        <w:tc>
          <w:tcPr>
            <w:tcW w:w="2104" w:type="dxa"/>
          </w:tcPr>
          <w:p w14:paraId="55E1FF7C" w14:textId="6AE01BF6"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14.8</w:t>
            </w:r>
          </w:p>
        </w:tc>
      </w:tr>
      <w:tr w:rsidR="0011434F" w:rsidRPr="000B0B7C" w14:paraId="2B72396A" w14:textId="5A1326CA" w:rsidTr="0011434F">
        <w:tc>
          <w:tcPr>
            <w:cnfStyle w:val="001000000000" w:firstRow="0" w:lastRow="0" w:firstColumn="1" w:lastColumn="0" w:oddVBand="0" w:evenVBand="0" w:oddHBand="0" w:evenHBand="0" w:firstRowFirstColumn="0" w:firstRowLastColumn="0" w:lastRowFirstColumn="0" w:lastRowLastColumn="0"/>
            <w:tcW w:w="2232" w:type="dxa"/>
          </w:tcPr>
          <w:p w14:paraId="5D4581A7" w14:textId="7270F521" w:rsidR="0011434F" w:rsidRPr="000B0B7C" w:rsidRDefault="0011434F" w:rsidP="00862E6B">
            <w:pPr>
              <w:jc w:val="both"/>
              <w:rPr>
                <w:sz w:val="22"/>
                <w:szCs w:val="22"/>
              </w:rPr>
            </w:pPr>
            <w:r w:rsidRPr="000B0B7C">
              <w:rPr>
                <w:sz w:val="22"/>
                <w:szCs w:val="22"/>
              </w:rPr>
              <w:t>2500</w:t>
            </w:r>
          </w:p>
        </w:tc>
        <w:tc>
          <w:tcPr>
            <w:tcW w:w="2359" w:type="dxa"/>
          </w:tcPr>
          <w:p w14:paraId="4E8BDAA7" w14:textId="05EFF4E2"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32</w:t>
            </w:r>
          </w:p>
        </w:tc>
        <w:tc>
          <w:tcPr>
            <w:tcW w:w="2315" w:type="dxa"/>
          </w:tcPr>
          <w:p w14:paraId="66502397" w14:textId="664D941E"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0.97</w:t>
            </w:r>
          </w:p>
        </w:tc>
        <w:tc>
          <w:tcPr>
            <w:tcW w:w="2104" w:type="dxa"/>
          </w:tcPr>
          <w:p w14:paraId="2BC3FF0E" w14:textId="621DFAF6"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14</w:t>
            </w:r>
          </w:p>
        </w:tc>
      </w:tr>
      <w:tr w:rsidR="0011434F" w:rsidRPr="000B0B7C" w14:paraId="74842606" w14:textId="191C969A" w:rsidTr="0011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58115E04" w14:textId="334AB0AB" w:rsidR="0011434F" w:rsidRPr="000B0B7C" w:rsidRDefault="0011434F" w:rsidP="00862E6B">
            <w:pPr>
              <w:jc w:val="both"/>
              <w:rPr>
                <w:sz w:val="22"/>
                <w:szCs w:val="22"/>
              </w:rPr>
            </w:pPr>
            <w:r w:rsidRPr="000B0B7C">
              <w:rPr>
                <w:sz w:val="22"/>
                <w:szCs w:val="22"/>
              </w:rPr>
              <w:t>3000</w:t>
            </w:r>
          </w:p>
        </w:tc>
        <w:tc>
          <w:tcPr>
            <w:tcW w:w="2359" w:type="dxa"/>
          </w:tcPr>
          <w:p w14:paraId="2D50965F" w14:textId="61922E3C"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28</w:t>
            </w:r>
          </w:p>
        </w:tc>
        <w:tc>
          <w:tcPr>
            <w:tcW w:w="2315" w:type="dxa"/>
          </w:tcPr>
          <w:p w14:paraId="07A588F7" w14:textId="64D3F5D1"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0.88</w:t>
            </w:r>
          </w:p>
        </w:tc>
        <w:tc>
          <w:tcPr>
            <w:tcW w:w="2104" w:type="dxa"/>
          </w:tcPr>
          <w:p w14:paraId="78CA559A" w14:textId="7E567FCF"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12.5</w:t>
            </w:r>
          </w:p>
        </w:tc>
      </w:tr>
      <w:tr w:rsidR="0011434F" w:rsidRPr="000B0B7C" w14:paraId="2B531470" w14:textId="0542F5FA" w:rsidTr="0011434F">
        <w:tc>
          <w:tcPr>
            <w:cnfStyle w:val="001000000000" w:firstRow="0" w:lastRow="0" w:firstColumn="1" w:lastColumn="0" w:oddVBand="0" w:evenVBand="0" w:oddHBand="0" w:evenHBand="0" w:firstRowFirstColumn="0" w:firstRowLastColumn="0" w:lastRowFirstColumn="0" w:lastRowLastColumn="0"/>
            <w:tcW w:w="2232" w:type="dxa"/>
          </w:tcPr>
          <w:p w14:paraId="0CB39A29" w14:textId="617F4E53" w:rsidR="0011434F" w:rsidRPr="000B0B7C" w:rsidRDefault="0011434F" w:rsidP="00862E6B">
            <w:pPr>
              <w:jc w:val="both"/>
              <w:rPr>
                <w:sz w:val="22"/>
                <w:szCs w:val="22"/>
              </w:rPr>
            </w:pPr>
            <w:r w:rsidRPr="000B0B7C">
              <w:rPr>
                <w:sz w:val="22"/>
                <w:szCs w:val="22"/>
              </w:rPr>
              <w:t>3500</w:t>
            </w:r>
          </w:p>
        </w:tc>
        <w:tc>
          <w:tcPr>
            <w:tcW w:w="2359" w:type="dxa"/>
          </w:tcPr>
          <w:p w14:paraId="612DD29C" w14:textId="40048D1D"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29</w:t>
            </w:r>
          </w:p>
        </w:tc>
        <w:tc>
          <w:tcPr>
            <w:tcW w:w="2315" w:type="dxa"/>
          </w:tcPr>
          <w:p w14:paraId="35F5A1F5" w14:textId="25D4C79D"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0.87</w:t>
            </w:r>
          </w:p>
        </w:tc>
        <w:tc>
          <w:tcPr>
            <w:tcW w:w="2104" w:type="dxa"/>
          </w:tcPr>
          <w:p w14:paraId="74E32333" w14:textId="26D7893B"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12.7</w:t>
            </w:r>
          </w:p>
        </w:tc>
      </w:tr>
      <w:tr w:rsidR="0011434F" w:rsidRPr="000B0B7C" w14:paraId="17FE8C84" w14:textId="48CA6240" w:rsidTr="0011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D43DDC3" w14:textId="715258A6" w:rsidR="0011434F" w:rsidRPr="000B0B7C" w:rsidRDefault="0011434F" w:rsidP="00862E6B">
            <w:pPr>
              <w:jc w:val="both"/>
              <w:rPr>
                <w:sz w:val="22"/>
                <w:szCs w:val="22"/>
              </w:rPr>
            </w:pPr>
            <w:r w:rsidRPr="000B0B7C">
              <w:rPr>
                <w:sz w:val="22"/>
                <w:szCs w:val="22"/>
              </w:rPr>
              <w:t>4000</w:t>
            </w:r>
          </w:p>
        </w:tc>
        <w:tc>
          <w:tcPr>
            <w:tcW w:w="2359" w:type="dxa"/>
          </w:tcPr>
          <w:p w14:paraId="1F9F49D9" w14:textId="09A658CC"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29</w:t>
            </w:r>
          </w:p>
        </w:tc>
        <w:tc>
          <w:tcPr>
            <w:tcW w:w="2315" w:type="dxa"/>
          </w:tcPr>
          <w:p w14:paraId="3CE0D2AA" w14:textId="053AE6AB"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0.84</w:t>
            </w:r>
          </w:p>
        </w:tc>
        <w:tc>
          <w:tcPr>
            <w:tcW w:w="2104" w:type="dxa"/>
          </w:tcPr>
          <w:p w14:paraId="1727FB82" w14:textId="3178AB9E"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12.1</w:t>
            </w:r>
          </w:p>
        </w:tc>
      </w:tr>
      <w:tr w:rsidR="0011434F" w:rsidRPr="000B0B7C" w14:paraId="45921843" w14:textId="73E85DED" w:rsidTr="0011434F">
        <w:tc>
          <w:tcPr>
            <w:cnfStyle w:val="001000000000" w:firstRow="0" w:lastRow="0" w:firstColumn="1" w:lastColumn="0" w:oddVBand="0" w:evenVBand="0" w:oddHBand="0" w:evenHBand="0" w:firstRowFirstColumn="0" w:firstRowLastColumn="0" w:lastRowFirstColumn="0" w:lastRowLastColumn="0"/>
            <w:tcW w:w="2232" w:type="dxa"/>
          </w:tcPr>
          <w:p w14:paraId="3628BDD9" w14:textId="28D68989" w:rsidR="0011434F" w:rsidRPr="000B0B7C" w:rsidRDefault="0011434F" w:rsidP="00862E6B">
            <w:pPr>
              <w:jc w:val="both"/>
              <w:rPr>
                <w:sz w:val="22"/>
                <w:szCs w:val="22"/>
              </w:rPr>
            </w:pPr>
            <w:r w:rsidRPr="000B0B7C">
              <w:rPr>
                <w:sz w:val="22"/>
                <w:szCs w:val="22"/>
              </w:rPr>
              <w:t>4500</w:t>
            </w:r>
          </w:p>
        </w:tc>
        <w:tc>
          <w:tcPr>
            <w:tcW w:w="2359" w:type="dxa"/>
          </w:tcPr>
          <w:p w14:paraId="5407FE87" w14:textId="4DA9339F"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28</w:t>
            </w:r>
          </w:p>
        </w:tc>
        <w:tc>
          <w:tcPr>
            <w:tcW w:w="2315" w:type="dxa"/>
          </w:tcPr>
          <w:p w14:paraId="51BC72EF" w14:textId="0F720313"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0.82</w:t>
            </w:r>
          </w:p>
        </w:tc>
        <w:tc>
          <w:tcPr>
            <w:tcW w:w="2104" w:type="dxa"/>
          </w:tcPr>
          <w:p w14:paraId="346833AD" w14:textId="7E4E130C"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11.8</w:t>
            </w:r>
          </w:p>
        </w:tc>
      </w:tr>
      <w:tr w:rsidR="0011434F" w:rsidRPr="000B0B7C" w14:paraId="4B4FF533" w14:textId="1C9340F4" w:rsidTr="0011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10B9893A" w14:textId="531616A7" w:rsidR="0011434F" w:rsidRPr="000B0B7C" w:rsidRDefault="0011434F" w:rsidP="00862E6B">
            <w:pPr>
              <w:jc w:val="both"/>
              <w:rPr>
                <w:sz w:val="22"/>
                <w:szCs w:val="22"/>
              </w:rPr>
            </w:pPr>
            <w:r w:rsidRPr="000B0B7C">
              <w:rPr>
                <w:sz w:val="22"/>
                <w:szCs w:val="22"/>
              </w:rPr>
              <w:t>5000</w:t>
            </w:r>
          </w:p>
        </w:tc>
        <w:tc>
          <w:tcPr>
            <w:tcW w:w="2359" w:type="dxa"/>
          </w:tcPr>
          <w:p w14:paraId="38D2231A" w14:textId="6F2E265D"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26</w:t>
            </w:r>
          </w:p>
        </w:tc>
        <w:tc>
          <w:tcPr>
            <w:tcW w:w="2315" w:type="dxa"/>
          </w:tcPr>
          <w:p w14:paraId="70997CA7" w14:textId="56E9872F"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0.79</w:t>
            </w:r>
          </w:p>
        </w:tc>
        <w:tc>
          <w:tcPr>
            <w:tcW w:w="2104" w:type="dxa"/>
          </w:tcPr>
          <w:p w14:paraId="582F8098" w14:textId="2C68C942"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11.3</w:t>
            </w:r>
          </w:p>
        </w:tc>
      </w:tr>
      <w:tr w:rsidR="0011434F" w:rsidRPr="000B0B7C" w14:paraId="4A2A99E9" w14:textId="31652AA6" w:rsidTr="0011434F">
        <w:trPr>
          <w:trHeight w:val="81"/>
        </w:trPr>
        <w:tc>
          <w:tcPr>
            <w:cnfStyle w:val="001000000000" w:firstRow="0" w:lastRow="0" w:firstColumn="1" w:lastColumn="0" w:oddVBand="0" w:evenVBand="0" w:oddHBand="0" w:evenHBand="0" w:firstRowFirstColumn="0" w:firstRowLastColumn="0" w:lastRowFirstColumn="0" w:lastRowLastColumn="0"/>
            <w:tcW w:w="2232" w:type="dxa"/>
          </w:tcPr>
          <w:p w14:paraId="557E79F8" w14:textId="522C9C90" w:rsidR="0011434F" w:rsidRPr="000B0B7C" w:rsidRDefault="0011434F" w:rsidP="00862E6B">
            <w:pPr>
              <w:jc w:val="both"/>
              <w:rPr>
                <w:sz w:val="22"/>
                <w:szCs w:val="22"/>
              </w:rPr>
            </w:pPr>
            <w:r w:rsidRPr="000B0B7C">
              <w:rPr>
                <w:sz w:val="22"/>
                <w:szCs w:val="22"/>
              </w:rPr>
              <w:t>5500</w:t>
            </w:r>
          </w:p>
        </w:tc>
        <w:tc>
          <w:tcPr>
            <w:tcW w:w="2359" w:type="dxa"/>
          </w:tcPr>
          <w:p w14:paraId="701A1421" w14:textId="5882A230"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25</w:t>
            </w:r>
          </w:p>
        </w:tc>
        <w:tc>
          <w:tcPr>
            <w:tcW w:w="2315" w:type="dxa"/>
          </w:tcPr>
          <w:p w14:paraId="33832B8D" w14:textId="59936223"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0.78</w:t>
            </w:r>
          </w:p>
        </w:tc>
        <w:tc>
          <w:tcPr>
            <w:tcW w:w="2104" w:type="dxa"/>
          </w:tcPr>
          <w:p w14:paraId="1121FD92" w14:textId="2983EF98" w:rsidR="0011434F" w:rsidRPr="000B0B7C" w:rsidRDefault="0011434F" w:rsidP="00862E6B">
            <w:pPr>
              <w:jc w:val="both"/>
              <w:cnfStyle w:val="000000000000" w:firstRow="0" w:lastRow="0" w:firstColumn="0" w:lastColumn="0" w:oddVBand="0" w:evenVBand="0" w:oddHBand="0" w:evenHBand="0" w:firstRowFirstColumn="0" w:firstRowLastColumn="0" w:lastRowFirstColumn="0" w:lastRowLastColumn="0"/>
              <w:rPr>
                <w:sz w:val="22"/>
                <w:szCs w:val="22"/>
              </w:rPr>
            </w:pPr>
            <w:r w:rsidRPr="000B0B7C">
              <w:rPr>
                <w:sz w:val="22"/>
                <w:szCs w:val="22"/>
              </w:rPr>
              <w:t>11</w:t>
            </w:r>
          </w:p>
        </w:tc>
      </w:tr>
      <w:tr w:rsidR="0011434F" w:rsidRPr="000B0B7C" w14:paraId="0DD6D707" w14:textId="600986A8" w:rsidTr="0011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5F5F69BE" w14:textId="784D4FE9" w:rsidR="0011434F" w:rsidRPr="000B0B7C" w:rsidRDefault="0011434F" w:rsidP="00862E6B">
            <w:pPr>
              <w:jc w:val="both"/>
              <w:rPr>
                <w:sz w:val="22"/>
                <w:szCs w:val="22"/>
              </w:rPr>
            </w:pPr>
            <w:r w:rsidRPr="000B0B7C">
              <w:rPr>
                <w:sz w:val="22"/>
                <w:szCs w:val="22"/>
              </w:rPr>
              <w:t>6000</w:t>
            </w:r>
          </w:p>
        </w:tc>
        <w:tc>
          <w:tcPr>
            <w:tcW w:w="2359" w:type="dxa"/>
          </w:tcPr>
          <w:p w14:paraId="6A687FA7" w14:textId="2694F490"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24</w:t>
            </w:r>
          </w:p>
        </w:tc>
        <w:tc>
          <w:tcPr>
            <w:tcW w:w="2315" w:type="dxa"/>
          </w:tcPr>
          <w:p w14:paraId="45F61D82" w14:textId="666A7CAF"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0.77</w:t>
            </w:r>
          </w:p>
        </w:tc>
        <w:tc>
          <w:tcPr>
            <w:tcW w:w="2104" w:type="dxa"/>
          </w:tcPr>
          <w:p w14:paraId="687FB2D8" w14:textId="49434304" w:rsidR="0011434F" w:rsidRPr="000B0B7C" w:rsidRDefault="0011434F" w:rsidP="00862E6B">
            <w:pPr>
              <w:jc w:val="both"/>
              <w:cnfStyle w:val="000000100000" w:firstRow="0" w:lastRow="0" w:firstColumn="0" w:lastColumn="0" w:oddVBand="0" w:evenVBand="0" w:oddHBand="1" w:evenHBand="0" w:firstRowFirstColumn="0" w:firstRowLastColumn="0" w:lastRowFirstColumn="0" w:lastRowLastColumn="0"/>
              <w:rPr>
                <w:sz w:val="22"/>
                <w:szCs w:val="22"/>
              </w:rPr>
            </w:pPr>
            <w:r w:rsidRPr="000B0B7C">
              <w:rPr>
                <w:sz w:val="22"/>
                <w:szCs w:val="22"/>
              </w:rPr>
              <w:t>10.8</w:t>
            </w:r>
          </w:p>
        </w:tc>
      </w:tr>
    </w:tbl>
    <w:p w14:paraId="3A5AC0D0" w14:textId="77777777" w:rsidR="0011434F" w:rsidRPr="000B0B7C" w:rsidRDefault="0011434F" w:rsidP="00862E6B">
      <w:pPr>
        <w:jc w:val="both"/>
        <w:rPr>
          <w:sz w:val="22"/>
          <w:szCs w:val="22"/>
        </w:rPr>
      </w:pPr>
    </w:p>
    <w:p w14:paraId="497CD32B" w14:textId="77777777" w:rsidR="009F34B8" w:rsidRPr="000B0B7C" w:rsidRDefault="009F34B8">
      <w:pPr>
        <w:rPr>
          <w:sz w:val="22"/>
          <w:szCs w:val="22"/>
        </w:rPr>
      </w:pPr>
    </w:p>
    <w:p w14:paraId="17D755DA" w14:textId="77777777" w:rsidR="009F34B8" w:rsidRPr="000B0B7C" w:rsidRDefault="009F34B8">
      <w:pPr>
        <w:rPr>
          <w:sz w:val="22"/>
          <w:szCs w:val="22"/>
        </w:rPr>
      </w:pPr>
    </w:p>
    <w:p w14:paraId="52434859" w14:textId="77777777" w:rsidR="009F34B8" w:rsidRPr="000B0B7C" w:rsidRDefault="009F34B8">
      <w:pPr>
        <w:rPr>
          <w:sz w:val="22"/>
          <w:szCs w:val="22"/>
        </w:rPr>
      </w:pPr>
    </w:p>
    <w:p w14:paraId="5161E547" w14:textId="77777777" w:rsidR="009F34B8" w:rsidRPr="000B0B7C" w:rsidRDefault="009F34B8">
      <w:pPr>
        <w:rPr>
          <w:sz w:val="22"/>
          <w:szCs w:val="22"/>
        </w:rPr>
      </w:pPr>
      <w:r w:rsidRPr="000B0B7C">
        <w:rPr>
          <w:sz w:val="22"/>
          <w:szCs w:val="22"/>
        </w:rPr>
        <w:br w:type="page"/>
      </w:r>
    </w:p>
    <w:p w14:paraId="4E45014E" w14:textId="64F9E791" w:rsidR="00795F3D" w:rsidRPr="000B0B7C" w:rsidRDefault="00A41663" w:rsidP="00795F3D">
      <w:pPr>
        <w:pStyle w:val="Heading3"/>
      </w:pPr>
      <w:bookmarkStart w:id="89" w:name="_Toc7368055"/>
      <w:bookmarkStart w:id="90" w:name="_Toc7369061"/>
      <w:bookmarkStart w:id="91" w:name="_Toc7380998"/>
      <w:r>
        <w:lastRenderedPageBreak/>
        <w:t>5.1</w:t>
      </w:r>
      <w:r w:rsidR="005C2DA1" w:rsidRPr="000B0B7C">
        <w:t xml:space="preserve"> </w:t>
      </w:r>
      <w:r w:rsidR="009F34B8" w:rsidRPr="000B0B7C">
        <w:t>start and end of combustion</w:t>
      </w:r>
      <w:bookmarkEnd w:id="89"/>
      <w:bookmarkEnd w:id="90"/>
      <w:bookmarkEnd w:id="91"/>
    </w:p>
    <w:p w14:paraId="5CC01781" w14:textId="6A9EE76E" w:rsidR="00A612EF" w:rsidRPr="000B0B7C" w:rsidRDefault="00A41663" w:rsidP="00862E6B">
      <w:pPr>
        <w:jc w:val="both"/>
        <w:rPr>
          <w:sz w:val="22"/>
          <w:szCs w:val="22"/>
        </w:rPr>
      </w:pPr>
      <w:r>
        <w:rPr>
          <w:sz w:val="22"/>
          <w:szCs w:val="22"/>
        </w:rPr>
        <w:t>L</w:t>
      </w:r>
      <w:r w:rsidR="00795F3D" w:rsidRPr="000B0B7C">
        <w:rPr>
          <w:sz w:val="22"/>
          <w:szCs w:val="22"/>
        </w:rPr>
        <w:t xml:space="preserve">ooking into the start and end of combustion it clearly shows when the combustion stage is happening, to be able to understand why a pressure drop is happening for the turbocharged engine it is crucial to look into these figures. Referring back to </w:t>
      </w:r>
      <w:commentRangeStart w:id="92"/>
      <w:r w:rsidR="00795F3D" w:rsidRPr="000B0B7C">
        <w:rPr>
          <w:sz w:val="22"/>
          <w:szCs w:val="22"/>
        </w:rPr>
        <w:t xml:space="preserve">section </w:t>
      </w:r>
      <w:r w:rsidR="00A311BC">
        <w:rPr>
          <w:sz w:val="22"/>
          <w:szCs w:val="22"/>
        </w:rPr>
        <w:t xml:space="preserve">4.6 </w:t>
      </w:r>
      <w:r w:rsidR="00795F3D" w:rsidRPr="000B0B7C">
        <w:rPr>
          <w:sz w:val="22"/>
          <w:szCs w:val="22"/>
        </w:rPr>
        <w:t xml:space="preserve"> </w:t>
      </w:r>
      <w:commentRangeEnd w:id="92"/>
      <w:r>
        <w:rPr>
          <w:rStyle w:val="CommentReference"/>
        </w:rPr>
        <w:commentReference w:id="92"/>
      </w:r>
      <w:r w:rsidR="00795F3D" w:rsidRPr="000B0B7C">
        <w:rPr>
          <w:sz w:val="22"/>
          <w:szCs w:val="22"/>
        </w:rPr>
        <w:t>and under table.</w:t>
      </w:r>
      <w:r w:rsidR="00A311BC">
        <w:rPr>
          <w:sz w:val="22"/>
          <w:szCs w:val="22"/>
        </w:rPr>
        <w:t xml:space="preserve">7 </w:t>
      </w:r>
      <w:r w:rsidR="00795F3D" w:rsidRPr="000B0B7C">
        <w:rPr>
          <w:sz w:val="22"/>
          <w:szCs w:val="22"/>
        </w:rPr>
        <w:t xml:space="preserve">the data is shown </w:t>
      </w:r>
      <w:r w:rsidR="00CA2F81" w:rsidRPr="000B0B7C">
        <w:rPr>
          <w:sz w:val="22"/>
          <w:szCs w:val="22"/>
        </w:rPr>
        <w:t>at 1000rpm the start of combustion is seen to be at -13 before top dead centre</w:t>
      </w:r>
      <w:r w:rsidR="00305897" w:rsidRPr="000B0B7C">
        <w:rPr>
          <w:sz w:val="22"/>
          <w:szCs w:val="22"/>
        </w:rPr>
        <w:t xml:space="preserve">, then following on from 1500 it can be seen that the start of combustion is now starting at 15 after top dead centre. </w:t>
      </w:r>
    </w:p>
    <w:p w14:paraId="7DD3A079" w14:textId="4C3C0790" w:rsidR="00305897" w:rsidRPr="000B0B7C" w:rsidRDefault="00A41663" w:rsidP="00862E6B">
      <w:pPr>
        <w:jc w:val="both"/>
        <w:rPr>
          <w:sz w:val="22"/>
          <w:szCs w:val="22"/>
        </w:rPr>
      </w:pPr>
      <w:r>
        <w:rPr>
          <w:rStyle w:val="CommentReference"/>
        </w:rPr>
        <w:commentReference w:id="93"/>
      </w:r>
      <w:r w:rsidR="00305897" w:rsidRPr="000B0B7C">
        <w:rPr>
          <w:sz w:val="22"/>
          <w:szCs w:val="22"/>
        </w:rPr>
        <w:t xml:space="preserve">By the use of the data in </w:t>
      </w:r>
      <w:r w:rsidR="009654C8">
        <w:rPr>
          <w:sz w:val="22"/>
          <w:szCs w:val="22"/>
        </w:rPr>
        <w:t>section 5.2 under figure.16</w:t>
      </w:r>
      <w:r w:rsidR="00305897" w:rsidRPr="000B0B7C">
        <w:rPr>
          <w:sz w:val="22"/>
          <w:szCs w:val="22"/>
        </w:rPr>
        <w:t xml:space="preserve"> spark ignition advance can now be checked to see when it is firing the spark plug.</w:t>
      </w:r>
    </w:p>
    <w:p w14:paraId="14982EB3" w14:textId="2566BBB2" w:rsidR="00305897" w:rsidRPr="000B0B7C" w:rsidRDefault="00305897" w:rsidP="00862E6B">
      <w:pPr>
        <w:jc w:val="both"/>
        <w:rPr>
          <w:sz w:val="22"/>
          <w:szCs w:val="22"/>
        </w:rPr>
      </w:pPr>
      <w:r w:rsidRPr="000B0B7C">
        <w:rPr>
          <w:sz w:val="22"/>
          <w:szCs w:val="22"/>
        </w:rPr>
        <w:t xml:space="preserve">As can be seen on the X axis on the bottom of the page is the engines RPM and on the Y axis there is various data, the one that will be looked into is the spark advance, by using major lines it is able to work out what its spark advance was. </w:t>
      </w:r>
    </w:p>
    <w:p w14:paraId="713B7068" w14:textId="2F4A63F1" w:rsidR="006A2431" w:rsidRPr="000B0B7C" w:rsidRDefault="006A2431" w:rsidP="00862E6B">
      <w:pPr>
        <w:jc w:val="both"/>
        <w:rPr>
          <w:sz w:val="22"/>
          <w:szCs w:val="22"/>
        </w:rPr>
      </w:pPr>
      <w:r w:rsidRPr="000B0B7C">
        <w:rPr>
          <w:sz w:val="22"/>
          <w:szCs w:val="22"/>
        </w:rPr>
        <w:t>The arrow below shows the point in which can be recorded for the spark advance at 1500rpm, in which this case is -4.</w:t>
      </w:r>
    </w:p>
    <w:p w14:paraId="142154B8" w14:textId="6D214A17" w:rsidR="000B0B7C" w:rsidRDefault="006A2431" w:rsidP="00862E6B">
      <w:pPr>
        <w:jc w:val="both"/>
        <w:rPr>
          <w:sz w:val="22"/>
          <w:szCs w:val="22"/>
        </w:rPr>
      </w:pPr>
      <w:r w:rsidRPr="000B0B7C">
        <w:rPr>
          <w:sz w:val="22"/>
          <w:szCs w:val="22"/>
        </w:rPr>
        <w:t xml:space="preserve">again looking back in section </w:t>
      </w:r>
      <w:r w:rsidR="00083895">
        <w:rPr>
          <w:sz w:val="22"/>
          <w:szCs w:val="22"/>
        </w:rPr>
        <w:t>4.7</w:t>
      </w:r>
      <w:r w:rsidRPr="000B0B7C">
        <w:rPr>
          <w:sz w:val="22"/>
          <w:szCs w:val="22"/>
        </w:rPr>
        <w:t xml:space="preserve"> under table </w:t>
      </w:r>
      <w:r w:rsidR="00083895">
        <w:rPr>
          <w:sz w:val="22"/>
          <w:szCs w:val="22"/>
        </w:rPr>
        <w:t>8</w:t>
      </w:r>
      <w:r w:rsidRPr="000B0B7C">
        <w:rPr>
          <w:sz w:val="22"/>
          <w:szCs w:val="22"/>
        </w:rPr>
        <w:t xml:space="preserve"> at 1500rpm the start of combustion can be seen at 16 after top dead centre which has a burn delay of 20 degrees they are doing this before the pressure changes and the flame can then spread away from the spark plug to ignite the rest of the mixture. </w:t>
      </w:r>
    </w:p>
    <w:p w14:paraId="3BE269E5" w14:textId="05135F9B" w:rsidR="009654C8" w:rsidRDefault="006A2431" w:rsidP="00862E6B">
      <w:pPr>
        <w:jc w:val="both"/>
        <w:rPr>
          <w:sz w:val="22"/>
          <w:szCs w:val="22"/>
        </w:rPr>
      </w:pPr>
      <w:r w:rsidRPr="000B0B7C">
        <w:rPr>
          <w:sz w:val="22"/>
          <w:szCs w:val="22"/>
        </w:rPr>
        <w:t xml:space="preserve">The main reason that </w:t>
      </w:r>
      <w:r w:rsidR="00A41663">
        <w:rPr>
          <w:sz w:val="22"/>
          <w:szCs w:val="22"/>
        </w:rPr>
        <w:t>F</w:t>
      </w:r>
      <w:r w:rsidRPr="000B0B7C">
        <w:rPr>
          <w:sz w:val="22"/>
          <w:szCs w:val="22"/>
        </w:rPr>
        <w:t>ord are delaying this spark advance is because as the pressure is greater in the cylinder as compared to the naturally aspirated engine due to it being turbocharged and if they do not delay the spark before the pressure drops the cylinder would already encounter knock which is pre combustion, if this was to occur the engine could see major heat issues and cause major failure so if ford delay the combustion process in comparison to starting it early in the naturally aspirat</w:t>
      </w:r>
      <w:r w:rsidR="002C179E" w:rsidRPr="000B0B7C">
        <w:rPr>
          <w:sz w:val="22"/>
          <w:szCs w:val="22"/>
        </w:rPr>
        <w:t xml:space="preserve">ed they can burn the air/fuel mix in a bigger volume which aids in the burn process, the only downside to this is that it does not give much chance to cool the gases down before pushing them out of the exhaust, this could see major effects with carbon monoxide and other harmful gasses. </w:t>
      </w:r>
    </w:p>
    <w:p w14:paraId="111B8F24" w14:textId="77777777" w:rsidR="009654C8" w:rsidRDefault="009654C8">
      <w:pPr>
        <w:rPr>
          <w:sz w:val="22"/>
          <w:szCs w:val="22"/>
        </w:rPr>
      </w:pPr>
      <w:r>
        <w:rPr>
          <w:sz w:val="22"/>
          <w:szCs w:val="22"/>
        </w:rPr>
        <w:br w:type="page"/>
      </w:r>
    </w:p>
    <w:p w14:paraId="51AC4D40" w14:textId="43F38634" w:rsidR="00305897" w:rsidRPr="000B0B7C" w:rsidRDefault="00194CEC" w:rsidP="00A311BC">
      <w:pPr>
        <w:pStyle w:val="Heading3"/>
      </w:pPr>
      <w:bookmarkStart w:id="94" w:name="_Toc7380999"/>
      <w:r w:rsidRPr="000B0B7C">
        <w:rPr>
          <w:noProof/>
        </w:rPr>
        <w:lastRenderedPageBreak/>
        <w:drawing>
          <wp:anchor distT="0" distB="0" distL="114300" distR="114300" simplePos="0" relativeHeight="251729920" behindDoc="1" locked="0" layoutInCell="1" allowOverlap="1" wp14:anchorId="1855B9F1" wp14:editId="137C89FE">
            <wp:simplePos x="0" y="0"/>
            <wp:positionH relativeFrom="column">
              <wp:posOffset>-28056</wp:posOffset>
            </wp:positionH>
            <wp:positionV relativeFrom="paragraph">
              <wp:posOffset>385445</wp:posOffset>
            </wp:positionV>
            <wp:extent cx="5984875" cy="8113395"/>
            <wp:effectExtent l="0" t="0" r="0" b="1905"/>
            <wp:wrapTight wrapText="bothSides">
              <wp:wrapPolygon edited="0">
                <wp:start x="0" y="0"/>
                <wp:lineTo x="0" y="21571"/>
                <wp:lineTo x="21543" y="21571"/>
                <wp:lineTo x="21543" y="0"/>
                <wp:lineTo x="0" y="0"/>
              </wp:wrapPolygon>
            </wp:wrapTight>
            <wp:docPr id="39" name="Picture 3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19-04-26 at 14.21.52.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84875" cy="8113395"/>
                    </a:xfrm>
                    <a:prstGeom prst="rect">
                      <a:avLst/>
                    </a:prstGeom>
                  </pic:spPr>
                </pic:pic>
              </a:graphicData>
            </a:graphic>
            <wp14:sizeRelH relativeFrom="page">
              <wp14:pctWidth>0</wp14:pctWidth>
            </wp14:sizeRelH>
            <wp14:sizeRelV relativeFrom="page">
              <wp14:pctHeight>0</wp14:pctHeight>
            </wp14:sizeRelV>
          </wp:anchor>
        </w:drawing>
      </w:r>
      <w:r w:rsidR="009654C8">
        <w:t>5.2 SGTI DATA</w:t>
      </w:r>
      <w:bookmarkEnd w:id="94"/>
    </w:p>
    <w:p w14:paraId="0FE16E98" w14:textId="49685E39" w:rsidR="009B335B" w:rsidRPr="00194CEC" w:rsidRDefault="009654C8" w:rsidP="00194CEC">
      <w:pPr>
        <w:rPr>
          <w:sz w:val="22"/>
          <w:szCs w:val="22"/>
        </w:rPr>
      </w:pPr>
      <w:r>
        <w:rPr>
          <w:sz w:val="22"/>
          <w:szCs w:val="22"/>
        </w:rPr>
        <w:t>Figure.16 SGTI spark ignition data</w:t>
      </w:r>
    </w:p>
    <w:p w14:paraId="0FBCF3FB" w14:textId="77777777" w:rsidR="009B335B" w:rsidRDefault="009B335B" w:rsidP="009B335B"/>
    <w:p w14:paraId="0B57B1A4" w14:textId="3056DF30" w:rsidR="009B7143" w:rsidRPr="00A311BC" w:rsidRDefault="009B335B" w:rsidP="00A311BC">
      <w:pPr>
        <w:pStyle w:val="Heading3"/>
      </w:pPr>
      <w:bookmarkStart w:id="95" w:name="_Toc7381000"/>
      <w:r>
        <w:t>6.0 Conlusion</w:t>
      </w:r>
      <w:bookmarkEnd w:id="95"/>
      <w:r>
        <w:t xml:space="preserve"> </w:t>
      </w:r>
      <w:r w:rsidR="009B7143" w:rsidRPr="00A311BC">
        <w:t xml:space="preserve"> </w:t>
      </w:r>
    </w:p>
    <w:p w14:paraId="1B95E8B4" w14:textId="4D9DC254" w:rsidR="009B7143" w:rsidRPr="000B0B7C" w:rsidRDefault="009B7143" w:rsidP="00A311BC">
      <w:pPr>
        <w:jc w:val="both"/>
        <w:rPr>
          <w:sz w:val="22"/>
          <w:szCs w:val="22"/>
        </w:rPr>
      </w:pPr>
      <w:r w:rsidRPr="000B0B7C">
        <w:rPr>
          <w:sz w:val="22"/>
          <w:szCs w:val="22"/>
        </w:rPr>
        <w:t>At the start of the investigation</w:t>
      </w:r>
      <w:r w:rsidR="00A41663">
        <w:rPr>
          <w:sz w:val="22"/>
          <w:szCs w:val="22"/>
        </w:rPr>
        <w:t xml:space="preserve"> the</w:t>
      </w:r>
      <w:r w:rsidRPr="000B0B7C">
        <w:rPr>
          <w:sz w:val="22"/>
          <w:szCs w:val="22"/>
        </w:rPr>
        <w:t xml:space="preserve"> identified  goal</w:t>
      </w:r>
      <w:r w:rsidR="00A41663">
        <w:rPr>
          <w:sz w:val="22"/>
          <w:szCs w:val="22"/>
        </w:rPr>
        <w:t xml:space="preserve"> was</w:t>
      </w:r>
      <w:r w:rsidRPr="000B0B7C">
        <w:rPr>
          <w:sz w:val="22"/>
          <w:szCs w:val="22"/>
        </w:rPr>
        <w:t xml:space="preserve"> to compare the </w:t>
      </w:r>
      <w:r w:rsidR="003D3EF0" w:rsidRPr="000B0B7C">
        <w:rPr>
          <w:sz w:val="22"/>
          <w:szCs w:val="22"/>
        </w:rPr>
        <w:t>efficiencies</w:t>
      </w:r>
      <w:r w:rsidRPr="000B0B7C">
        <w:rPr>
          <w:sz w:val="22"/>
          <w:szCs w:val="22"/>
        </w:rPr>
        <w:t xml:space="preserve"> of the </w:t>
      </w:r>
      <w:r w:rsidR="00A41663">
        <w:rPr>
          <w:sz w:val="22"/>
          <w:szCs w:val="22"/>
        </w:rPr>
        <w:t>F</w:t>
      </w:r>
      <w:r w:rsidRPr="000B0B7C">
        <w:rPr>
          <w:sz w:val="22"/>
          <w:szCs w:val="22"/>
        </w:rPr>
        <w:t xml:space="preserve">ord </w:t>
      </w:r>
      <w:r w:rsidR="00A41663">
        <w:rPr>
          <w:sz w:val="22"/>
          <w:szCs w:val="22"/>
        </w:rPr>
        <w:t>S</w:t>
      </w:r>
      <w:r w:rsidRPr="000B0B7C">
        <w:rPr>
          <w:sz w:val="22"/>
          <w:szCs w:val="22"/>
        </w:rPr>
        <w:t xml:space="preserve">igma naturally aspirated and the turbocharged sigma applications. The expectation was that the turbocharged engine would be seen as the more efficient engine. </w:t>
      </w:r>
    </w:p>
    <w:p w14:paraId="578B2BA1" w14:textId="506315D1" w:rsidR="00BC2E23" w:rsidRPr="000B0B7C" w:rsidRDefault="009B7143" w:rsidP="00A311BC">
      <w:pPr>
        <w:jc w:val="both"/>
        <w:rPr>
          <w:sz w:val="22"/>
          <w:szCs w:val="22"/>
        </w:rPr>
      </w:pPr>
      <w:r w:rsidRPr="000B0B7C">
        <w:rPr>
          <w:sz w:val="22"/>
          <w:szCs w:val="22"/>
        </w:rPr>
        <w:t xml:space="preserve">The analysis and results show that in fact that turbocharged efficiency was around 10% lower than the naturally aspirated engine. Figures were shown that at 2000 rpm the efficiency of the naturally aspirated engine was at 40% and the turbocharged application was at 32%. As the turbocharged engines are labelled to be the more efficient and better engine this </w:t>
      </w:r>
      <w:r w:rsidR="00BC2E23" w:rsidRPr="000B0B7C">
        <w:rPr>
          <w:sz w:val="22"/>
          <w:szCs w:val="22"/>
        </w:rPr>
        <w:t xml:space="preserve">was surprising to see. </w:t>
      </w:r>
    </w:p>
    <w:p w14:paraId="57BE1534" w14:textId="23420D99" w:rsidR="009B7143" w:rsidRPr="000B0B7C" w:rsidRDefault="00A41663" w:rsidP="00A311BC">
      <w:pPr>
        <w:jc w:val="both"/>
        <w:rPr>
          <w:sz w:val="22"/>
          <w:szCs w:val="22"/>
        </w:rPr>
      </w:pPr>
      <w:r>
        <w:rPr>
          <w:sz w:val="22"/>
          <w:szCs w:val="22"/>
        </w:rPr>
        <w:t>Following</w:t>
      </w:r>
      <w:r w:rsidR="00BC2E23" w:rsidRPr="000B0B7C">
        <w:rPr>
          <w:sz w:val="22"/>
          <w:szCs w:val="22"/>
        </w:rPr>
        <w:t xml:space="preserve"> this</w:t>
      </w:r>
      <w:r>
        <w:rPr>
          <w:sz w:val="22"/>
          <w:szCs w:val="22"/>
        </w:rPr>
        <w:t>,</w:t>
      </w:r>
      <w:r w:rsidR="00BC2E23" w:rsidRPr="000B0B7C">
        <w:rPr>
          <w:sz w:val="22"/>
          <w:szCs w:val="22"/>
        </w:rPr>
        <w:t xml:space="preserve"> various comparisons between the two engines at various engine speeds </w:t>
      </w:r>
      <w:r>
        <w:rPr>
          <w:sz w:val="22"/>
          <w:szCs w:val="22"/>
        </w:rPr>
        <w:t xml:space="preserve">were </w:t>
      </w:r>
      <w:r w:rsidR="00BC2E23" w:rsidRPr="000B0B7C">
        <w:rPr>
          <w:sz w:val="22"/>
          <w:szCs w:val="22"/>
        </w:rPr>
        <w:t xml:space="preserve">analysed. After the thermal efficiency calculations was complete the start and end of combustion of the was calculated between the two the results show that the naturally aspirated engine started its combustion stage at a much earlier stage than the turbocharged data, the reason for this was as the turbocharged application creates pressure to put into the cylinder if they didn’t start the combustion as the piston was travelling down the cylinder and around 15 degrees after top dead centre this reduces the volume in the cylinder in which the combustion stage is started. If </w:t>
      </w:r>
      <w:r>
        <w:rPr>
          <w:sz w:val="22"/>
          <w:szCs w:val="22"/>
        </w:rPr>
        <w:t>F</w:t>
      </w:r>
      <w:r w:rsidR="00BC2E23" w:rsidRPr="000B0B7C">
        <w:rPr>
          <w:sz w:val="22"/>
          <w:szCs w:val="22"/>
        </w:rPr>
        <w:t>ord</w:t>
      </w:r>
      <w:r>
        <w:rPr>
          <w:sz w:val="22"/>
          <w:szCs w:val="22"/>
        </w:rPr>
        <w:t xml:space="preserve"> had not decided to</w:t>
      </w:r>
      <w:r w:rsidR="00BC2E23" w:rsidRPr="000B0B7C">
        <w:rPr>
          <w:sz w:val="22"/>
          <w:szCs w:val="22"/>
        </w:rPr>
        <w:t xml:space="preserve"> start the combustion stage at a later </w:t>
      </w:r>
      <w:r>
        <w:rPr>
          <w:sz w:val="22"/>
          <w:szCs w:val="22"/>
        </w:rPr>
        <w:t>point</w:t>
      </w:r>
      <w:r w:rsidR="00BC2E23" w:rsidRPr="000B0B7C">
        <w:rPr>
          <w:sz w:val="22"/>
          <w:szCs w:val="22"/>
        </w:rPr>
        <w:t xml:space="preserve"> the engine would encounter knock, by burning later</w:t>
      </w:r>
      <w:r>
        <w:rPr>
          <w:sz w:val="22"/>
          <w:szCs w:val="22"/>
        </w:rPr>
        <w:t>. F</w:t>
      </w:r>
      <w:r w:rsidR="00BC2E23" w:rsidRPr="000B0B7C">
        <w:rPr>
          <w:sz w:val="22"/>
          <w:szCs w:val="22"/>
        </w:rPr>
        <w:t xml:space="preserve">ord  also retard the ignition timing </w:t>
      </w:r>
      <w:r w:rsidR="003D3EF0" w:rsidRPr="000B0B7C">
        <w:rPr>
          <w:sz w:val="22"/>
          <w:szCs w:val="22"/>
        </w:rPr>
        <w:t>to counter this.</w:t>
      </w:r>
    </w:p>
    <w:p w14:paraId="63E65B11" w14:textId="5AA7FA37" w:rsidR="003D3EF0" w:rsidRPr="000B0B7C" w:rsidRDefault="00BC2E23" w:rsidP="00A311BC">
      <w:pPr>
        <w:jc w:val="both"/>
        <w:rPr>
          <w:sz w:val="22"/>
          <w:szCs w:val="22"/>
        </w:rPr>
      </w:pPr>
      <w:r w:rsidRPr="000B0B7C">
        <w:rPr>
          <w:sz w:val="22"/>
          <w:szCs w:val="22"/>
        </w:rPr>
        <w:t xml:space="preserve">In order to further and improve </w:t>
      </w:r>
      <w:r w:rsidR="00A41663">
        <w:rPr>
          <w:sz w:val="22"/>
          <w:szCs w:val="22"/>
        </w:rPr>
        <w:t>this</w:t>
      </w:r>
      <w:r w:rsidR="009111D1">
        <w:rPr>
          <w:sz w:val="22"/>
          <w:szCs w:val="22"/>
        </w:rPr>
        <w:t xml:space="preserve"> </w:t>
      </w:r>
      <w:r w:rsidRPr="000B0B7C">
        <w:rPr>
          <w:sz w:val="22"/>
          <w:szCs w:val="22"/>
        </w:rPr>
        <w:t>analysis</w:t>
      </w:r>
      <w:r w:rsidR="00A41663">
        <w:rPr>
          <w:sz w:val="22"/>
          <w:szCs w:val="22"/>
        </w:rPr>
        <w:t xml:space="preserve"> </w:t>
      </w:r>
      <w:r w:rsidRPr="000B0B7C">
        <w:rPr>
          <w:sz w:val="22"/>
          <w:szCs w:val="22"/>
        </w:rPr>
        <w:t xml:space="preserve"> data </w:t>
      </w:r>
      <w:r w:rsidR="00A41663">
        <w:rPr>
          <w:sz w:val="22"/>
          <w:szCs w:val="22"/>
        </w:rPr>
        <w:t>was analysed</w:t>
      </w:r>
      <w:r w:rsidR="00D377FB">
        <w:rPr>
          <w:sz w:val="22"/>
          <w:szCs w:val="22"/>
        </w:rPr>
        <w:t xml:space="preserve"> in order to determine</w:t>
      </w:r>
      <w:r w:rsidRPr="000B0B7C">
        <w:rPr>
          <w:sz w:val="22"/>
          <w:szCs w:val="22"/>
        </w:rPr>
        <w:t xml:space="preserve"> the SGTI which shows the ignition timing on the naturally aspirated, this could then be compared back to the turbocharged one to see </w:t>
      </w:r>
      <w:r w:rsidR="003D3EF0" w:rsidRPr="000B0B7C">
        <w:rPr>
          <w:sz w:val="22"/>
          <w:szCs w:val="22"/>
        </w:rPr>
        <w:t xml:space="preserve">the differences in the ignition timing. </w:t>
      </w:r>
    </w:p>
    <w:p w14:paraId="3ADADBE5" w14:textId="4930D0BF" w:rsidR="009654C8" w:rsidRDefault="007513D7">
      <w:pPr>
        <w:jc w:val="both"/>
        <w:rPr>
          <w:sz w:val="22"/>
          <w:szCs w:val="22"/>
        </w:rPr>
      </w:pPr>
      <w:r w:rsidRPr="000B0B7C">
        <w:rPr>
          <w:sz w:val="22"/>
          <w:szCs w:val="22"/>
        </w:rPr>
        <w:t>F</w:t>
      </w:r>
      <w:r w:rsidR="003D3EF0" w:rsidRPr="000B0B7C">
        <w:rPr>
          <w:sz w:val="22"/>
          <w:szCs w:val="22"/>
        </w:rPr>
        <w:t>ord</w:t>
      </w:r>
      <w:r w:rsidR="00D377FB">
        <w:rPr>
          <w:sz w:val="22"/>
          <w:szCs w:val="22"/>
        </w:rPr>
        <w:t>’s engines are</w:t>
      </w:r>
      <w:r w:rsidR="003D3EF0" w:rsidRPr="000B0B7C">
        <w:rPr>
          <w:sz w:val="22"/>
          <w:szCs w:val="22"/>
        </w:rPr>
        <w:t xml:space="preserve"> losing </w:t>
      </w:r>
      <w:r w:rsidR="00D377FB">
        <w:rPr>
          <w:sz w:val="22"/>
          <w:szCs w:val="22"/>
        </w:rPr>
        <w:t>significant</w:t>
      </w:r>
      <w:r w:rsidR="00D377FB" w:rsidRPr="000B0B7C">
        <w:rPr>
          <w:sz w:val="22"/>
          <w:szCs w:val="22"/>
        </w:rPr>
        <w:t xml:space="preserve"> </w:t>
      </w:r>
      <w:r w:rsidRPr="000B0B7C">
        <w:rPr>
          <w:sz w:val="22"/>
          <w:szCs w:val="22"/>
        </w:rPr>
        <w:t>amounts of efficiency</w:t>
      </w:r>
      <w:r w:rsidR="003D3EF0" w:rsidRPr="000B0B7C">
        <w:rPr>
          <w:sz w:val="22"/>
          <w:szCs w:val="22"/>
        </w:rPr>
        <w:t xml:space="preserve"> by over fuelling </w:t>
      </w:r>
      <w:r w:rsidRPr="000B0B7C">
        <w:rPr>
          <w:sz w:val="22"/>
          <w:szCs w:val="22"/>
        </w:rPr>
        <w:t xml:space="preserve">and not using the fuels </w:t>
      </w:r>
      <w:r w:rsidR="00C23B55" w:rsidRPr="000B0B7C">
        <w:rPr>
          <w:sz w:val="22"/>
          <w:szCs w:val="22"/>
        </w:rPr>
        <w:t>energy fully,</w:t>
      </w:r>
      <w:r w:rsidR="003D3EF0" w:rsidRPr="000B0B7C">
        <w:rPr>
          <w:sz w:val="22"/>
          <w:szCs w:val="22"/>
        </w:rPr>
        <w:t xml:space="preserve"> by looking into various points to lower the cylinder pressure in order that the burn does not have to start </w:t>
      </w:r>
      <w:r w:rsidR="00D377FB">
        <w:rPr>
          <w:sz w:val="22"/>
          <w:szCs w:val="22"/>
        </w:rPr>
        <w:t>so</w:t>
      </w:r>
      <w:r w:rsidR="003D3EF0" w:rsidRPr="000B0B7C">
        <w:rPr>
          <w:sz w:val="22"/>
          <w:szCs w:val="22"/>
        </w:rPr>
        <w:t xml:space="preserve"> late</w:t>
      </w:r>
      <w:r w:rsidR="00D377FB">
        <w:rPr>
          <w:sz w:val="22"/>
          <w:szCs w:val="22"/>
        </w:rPr>
        <w:t>,</w:t>
      </w:r>
      <w:r w:rsidR="003D3EF0" w:rsidRPr="000B0B7C">
        <w:rPr>
          <w:sz w:val="22"/>
          <w:szCs w:val="22"/>
        </w:rPr>
        <w:t xml:space="preserve"> the efficiency of the engine could be improved. </w:t>
      </w:r>
      <w:r w:rsidR="00D377FB">
        <w:rPr>
          <w:sz w:val="22"/>
          <w:szCs w:val="22"/>
        </w:rPr>
        <w:t>Since</w:t>
      </w:r>
      <w:r w:rsidR="00D377FB" w:rsidRPr="000B0B7C">
        <w:rPr>
          <w:sz w:val="22"/>
          <w:szCs w:val="22"/>
        </w:rPr>
        <w:t xml:space="preserve"> </w:t>
      </w:r>
      <w:r w:rsidR="00543248" w:rsidRPr="000B0B7C">
        <w:rPr>
          <w:sz w:val="22"/>
          <w:szCs w:val="22"/>
        </w:rPr>
        <w:t>the engine has major losses with the gases and heat</w:t>
      </w:r>
      <w:r w:rsidR="00D377FB">
        <w:rPr>
          <w:sz w:val="22"/>
          <w:szCs w:val="22"/>
        </w:rPr>
        <w:t>,</w:t>
      </w:r>
      <w:r w:rsidR="00543248" w:rsidRPr="000B0B7C">
        <w:rPr>
          <w:sz w:val="22"/>
          <w:szCs w:val="22"/>
        </w:rPr>
        <w:t xml:space="preserve"> </w:t>
      </w:r>
      <w:r w:rsidR="00D377FB">
        <w:rPr>
          <w:sz w:val="22"/>
          <w:szCs w:val="22"/>
        </w:rPr>
        <w:t>the solution may be found in the form of</w:t>
      </w:r>
      <w:r w:rsidR="00543248" w:rsidRPr="000B0B7C">
        <w:rPr>
          <w:sz w:val="22"/>
          <w:szCs w:val="22"/>
        </w:rPr>
        <w:t xml:space="preserve"> an over expansion engine</w:t>
      </w:r>
      <w:r w:rsidR="00D377FB">
        <w:rPr>
          <w:sz w:val="22"/>
          <w:szCs w:val="22"/>
        </w:rPr>
        <w:t xml:space="preserve">.  One example of such </w:t>
      </w:r>
      <w:r w:rsidR="00543248" w:rsidRPr="000B0B7C">
        <w:rPr>
          <w:sz w:val="22"/>
          <w:szCs w:val="22"/>
        </w:rPr>
        <w:t xml:space="preserve">is a concept made by </w:t>
      </w:r>
      <w:proofErr w:type="spellStart"/>
      <w:r w:rsidR="00D377FB">
        <w:rPr>
          <w:sz w:val="22"/>
          <w:szCs w:val="22"/>
        </w:rPr>
        <w:t>I</w:t>
      </w:r>
      <w:r w:rsidR="00543248" w:rsidRPr="000B0B7C">
        <w:rPr>
          <w:sz w:val="22"/>
          <w:szCs w:val="22"/>
        </w:rPr>
        <w:t>lmor</w:t>
      </w:r>
      <w:proofErr w:type="spellEnd"/>
      <w:r w:rsidR="00543248" w:rsidRPr="000B0B7C">
        <w:rPr>
          <w:sz w:val="22"/>
          <w:szCs w:val="22"/>
        </w:rPr>
        <w:t xml:space="preserve"> </w:t>
      </w:r>
      <w:r w:rsidR="00D377FB">
        <w:rPr>
          <w:sz w:val="22"/>
          <w:szCs w:val="22"/>
        </w:rPr>
        <w:t>E</w:t>
      </w:r>
      <w:r w:rsidR="00543248" w:rsidRPr="000B0B7C">
        <w:rPr>
          <w:sz w:val="22"/>
          <w:szCs w:val="22"/>
        </w:rPr>
        <w:t>ngineering</w:t>
      </w:r>
      <w:r w:rsidR="00D377FB">
        <w:rPr>
          <w:sz w:val="22"/>
          <w:szCs w:val="22"/>
        </w:rPr>
        <w:t xml:space="preserve"> called a Five Stroke engine</w:t>
      </w:r>
      <w:r w:rsidR="00543248" w:rsidRPr="000B0B7C">
        <w:rPr>
          <w:sz w:val="22"/>
          <w:szCs w:val="22"/>
        </w:rPr>
        <w:t>, the internal combustion engine uses a solid cylinder block with electric motors driving the oil and water cooling pump. It uses two overhead camshafts with standard poppet valves, it is turbocharged also. The goal with this engine if to have a higher engine efficiency with a lower fuel use. To increase the efficiency a secondary cylinder is added as an expansion processor to extra more energy from the</w:t>
      </w:r>
      <w:commentRangeStart w:id="96"/>
      <w:r w:rsidR="00543248" w:rsidRPr="000B0B7C">
        <w:rPr>
          <w:sz w:val="22"/>
          <w:szCs w:val="22"/>
        </w:rPr>
        <w:t xml:space="preserve"> fuel</w:t>
      </w:r>
      <w:commentRangeEnd w:id="96"/>
      <w:r w:rsidR="00D377FB">
        <w:rPr>
          <w:rStyle w:val="CommentReference"/>
        </w:rPr>
        <w:commentReference w:id="96"/>
      </w:r>
      <w:r w:rsidR="00543248" w:rsidRPr="000B0B7C">
        <w:rPr>
          <w:sz w:val="22"/>
          <w:szCs w:val="22"/>
        </w:rPr>
        <w:t xml:space="preserve">. </w:t>
      </w:r>
      <w:sdt>
        <w:sdtPr>
          <w:rPr>
            <w:sz w:val="22"/>
            <w:szCs w:val="22"/>
          </w:rPr>
          <w:id w:val="-1567179517"/>
          <w:citation/>
        </w:sdtPr>
        <w:sdtContent>
          <w:r w:rsidR="00543248" w:rsidRPr="000B0B7C">
            <w:rPr>
              <w:sz w:val="22"/>
              <w:szCs w:val="22"/>
            </w:rPr>
            <w:fldChar w:fldCharType="begin"/>
          </w:r>
          <w:r w:rsidR="00543248" w:rsidRPr="000B0B7C">
            <w:rPr>
              <w:sz w:val="22"/>
              <w:szCs w:val="22"/>
            </w:rPr>
            <w:instrText xml:space="preserve"> CITATION Ilm15 \l 2057 </w:instrText>
          </w:r>
          <w:r w:rsidR="00543248" w:rsidRPr="000B0B7C">
            <w:rPr>
              <w:sz w:val="22"/>
              <w:szCs w:val="22"/>
            </w:rPr>
            <w:fldChar w:fldCharType="separate"/>
          </w:r>
          <w:r w:rsidR="00543248" w:rsidRPr="000B0B7C">
            <w:rPr>
              <w:noProof/>
              <w:sz w:val="22"/>
              <w:szCs w:val="22"/>
            </w:rPr>
            <w:t>(Ilmor, 2015)</w:t>
          </w:r>
          <w:r w:rsidR="00543248" w:rsidRPr="000B0B7C">
            <w:rPr>
              <w:sz w:val="22"/>
              <w:szCs w:val="22"/>
            </w:rPr>
            <w:fldChar w:fldCharType="end"/>
          </w:r>
        </w:sdtContent>
      </w:sdt>
    </w:p>
    <w:p w14:paraId="70C50DA5" w14:textId="57087F6A" w:rsidR="009111D1" w:rsidRDefault="00A311BC">
      <w:pPr>
        <w:jc w:val="both"/>
        <w:rPr>
          <w:sz w:val="22"/>
          <w:szCs w:val="22"/>
        </w:rPr>
      </w:pPr>
      <w:r>
        <w:rPr>
          <w:sz w:val="22"/>
          <w:szCs w:val="22"/>
        </w:rPr>
        <w:t xml:space="preserve">If ford were to incorporate the technology that </w:t>
      </w:r>
      <w:proofErr w:type="spellStart"/>
      <w:r>
        <w:rPr>
          <w:sz w:val="22"/>
          <w:szCs w:val="22"/>
        </w:rPr>
        <w:t>ilmor</w:t>
      </w:r>
      <w:proofErr w:type="spellEnd"/>
      <w:r>
        <w:rPr>
          <w:sz w:val="22"/>
          <w:szCs w:val="22"/>
        </w:rPr>
        <w:t xml:space="preserve"> engineering have produced, they would be able to keep the power in which the </w:t>
      </w:r>
      <w:r w:rsidR="009111D1">
        <w:rPr>
          <w:sz w:val="22"/>
          <w:szCs w:val="22"/>
        </w:rPr>
        <w:t>turbocharged engine</w:t>
      </w:r>
      <w:r>
        <w:rPr>
          <w:sz w:val="22"/>
          <w:szCs w:val="22"/>
        </w:rPr>
        <w:t xml:space="preserve"> run</w:t>
      </w:r>
      <w:r w:rsidR="009111D1">
        <w:rPr>
          <w:sz w:val="22"/>
          <w:szCs w:val="22"/>
        </w:rPr>
        <w:t>s</w:t>
      </w:r>
      <w:r>
        <w:rPr>
          <w:sz w:val="22"/>
          <w:szCs w:val="22"/>
        </w:rPr>
        <w:t xml:space="preserve"> but use an over expansion to recover the wasted fuel energy which is going back out of the exhaust and put it through another cycle, this would increase the efficiency massively as the fuel would be going through two different cycles.</w:t>
      </w:r>
    </w:p>
    <w:p w14:paraId="7C0CE929" w14:textId="77777777" w:rsidR="009111D1" w:rsidRDefault="009111D1">
      <w:pPr>
        <w:rPr>
          <w:sz w:val="22"/>
          <w:szCs w:val="22"/>
        </w:rPr>
      </w:pPr>
      <w:r>
        <w:rPr>
          <w:sz w:val="22"/>
          <w:szCs w:val="22"/>
        </w:rPr>
        <w:br w:type="page"/>
      </w:r>
    </w:p>
    <w:p w14:paraId="600ADCAA" w14:textId="6AE903D0" w:rsidR="007827C8" w:rsidRDefault="00BC2553">
      <w:pPr>
        <w:jc w:val="both"/>
        <w:rPr>
          <w:sz w:val="22"/>
          <w:szCs w:val="22"/>
        </w:rPr>
      </w:pPr>
      <w:r>
        <w:rPr>
          <w:sz w:val="22"/>
          <w:szCs w:val="22"/>
        </w:rPr>
        <w:lastRenderedPageBreak/>
        <w:t xml:space="preserve">The results were </w:t>
      </w:r>
      <w:r w:rsidR="009111D1">
        <w:rPr>
          <w:sz w:val="22"/>
          <w:szCs w:val="22"/>
        </w:rPr>
        <w:t>not</w:t>
      </w:r>
      <w:r>
        <w:rPr>
          <w:sz w:val="22"/>
          <w:szCs w:val="22"/>
        </w:rPr>
        <w:t xml:space="preserve"> as</w:t>
      </w:r>
      <w:r w:rsidR="009111D1">
        <w:rPr>
          <w:sz w:val="22"/>
          <w:szCs w:val="22"/>
        </w:rPr>
        <w:t xml:space="preserve"> </w:t>
      </w:r>
      <w:r>
        <w:rPr>
          <w:sz w:val="22"/>
          <w:szCs w:val="22"/>
        </w:rPr>
        <w:t xml:space="preserve">were assumed at the start of the project, the engine efficiency came out at a much lower unit than expected. </w:t>
      </w:r>
      <w:r w:rsidR="007827C8">
        <w:rPr>
          <w:sz w:val="22"/>
          <w:szCs w:val="22"/>
        </w:rPr>
        <w:t xml:space="preserve">With ford branding their engines are cited as </w:t>
      </w:r>
      <w:r w:rsidR="009B335B">
        <w:rPr>
          <w:sz w:val="22"/>
          <w:szCs w:val="22"/>
        </w:rPr>
        <w:t>super-efficient</w:t>
      </w:r>
      <w:r w:rsidR="007827C8">
        <w:rPr>
          <w:sz w:val="22"/>
          <w:szCs w:val="22"/>
        </w:rPr>
        <w:t xml:space="preserve">, however, the calculated figures produced efficiency results that were lower than anticipated. </w:t>
      </w:r>
    </w:p>
    <w:p w14:paraId="4C4A3CBA" w14:textId="276D5A53" w:rsidR="00A311BC" w:rsidRDefault="00BC2553" w:rsidP="007827C8">
      <w:pPr>
        <w:jc w:val="both"/>
        <w:rPr>
          <w:sz w:val="22"/>
          <w:szCs w:val="22"/>
        </w:rPr>
      </w:pPr>
      <w:r>
        <w:rPr>
          <w:sz w:val="22"/>
          <w:szCs w:val="22"/>
        </w:rPr>
        <w:t>A big talk on the automotive scene today is when Volkswagens emission scandal</w:t>
      </w:r>
      <w:r w:rsidR="007827C8">
        <w:rPr>
          <w:sz w:val="22"/>
          <w:szCs w:val="22"/>
        </w:rPr>
        <w:t>,</w:t>
      </w:r>
      <w:r>
        <w:rPr>
          <w:sz w:val="22"/>
          <w:szCs w:val="22"/>
        </w:rPr>
        <w:t xml:space="preserve"> Volkswagen had calibrated their vehicles in a way that when the car was at a </w:t>
      </w:r>
      <w:r w:rsidR="007827C8">
        <w:rPr>
          <w:sz w:val="22"/>
          <w:szCs w:val="22"/>
        </w:rPr>
        <w:t>c</w:t>
      </w:r>
      <w:r>
        <w:rPr>
          <w:sz w:val="22"/>
          <w:szCs w:val="22"/>
        </w:rPr>
        <w:t xml:space="preserve">ertain drive cycle it would recognise that it was going under an MOT inspection and </w:t>
      </w:r>
      <w:r w:rsidR="007827C8">
        <w:rPr>
          <w:sz w:val="22"/>
          <w:szCs w:val="22"/>
        </w:rPr>
        <w:t xml:space="preserve">the ECU would alter the vehicles </w:t>
      </w:r>
      <w:r>
        <w:rPr>
          <w:sz w:val="22"/>
          <w:szCs w:val="22"/>
        </w:rPr>
        <w:t>fuel</w:t>
      </w:r>
      <w:r w:rsidR="007827C8">
        <w:rPr>
          <w:sz w:val="22"/>
          <w:szCs w:val="22"/>
        </w:rPr>
        <w:t xml:space="preserve">ling. This would make the car drive </w:t>
      </w:r>
      <w:r>
        <w:rPr>
          <w:sz w:val="22"/>
          <w:szCs w:val="22"/>
        </w:rPr>
        <w:t xml:space="preserve"> completely different to how it would drive on the road</w:t>
      </w:r>
      <w:r w:rsidR="007827C8">
        <w:rPr>
          <w:sz w:val="22"/>
          <w:szCs w:val="22"/>
        </w:rPr>
        <w:t xml:space="preserve"> and produce much more emissions. By understanding that the vehicle </w:t>
      </w:r>
      <w:r>
        <w:rPr>
          <w:sz w:val="22"/>
          <w:szCs w:val="22"/>
        </w:rPr>
        <w:t xml:space="preserve"> would </w:t>
      </w:r>
      <w:r w:rsidR="007827C8">
        <w:rPr>
          <w:sz w:val="22"/>
          <w:szCs w:val="22"/>
        </w:rPr>
        <w:t xml:space="preserve">be tested the ECU would </w:t>
      </w:r>
      <w:r>
        <w:rPr>
          <w:sz w:val="22"/>
          <w:szCs w:val="22"/>
        </w:rPr>
        <w:t xml:space="preserve">make the vehicle produce very little emissions such as </w:t>
      </w:r>
      <w:proofErr w:type="spellStart"/>
      <w:r>
        <w:rPr>
          <w:sz w:val="22"/>
          <w:szCs w:val="22"/>
        </w:rPr>
        <w:t>NoX</w:t>
      </w:r>
      <w:proofErr w:type="spellEnd"/>
      <w:r>
        <w:rPr>
          <w:sz w:val="22"/>
          <w:szCs w:val="22"/>
        </w:rPr>
        <w:t xml:space="preserve"> so it would </w:t>
      </w:r>
      <w:r w:rsidR="007827C8">
        <w:rPr>
          <w:sz w:val="22"/>
          <w:szCs w:val="22"/>
        </w:rPr>
        <w:t>pass its MOT without any issues</w:t>
      </w:r>
      <w:r>
        <w:rPr>
          <w:sz w:val="22"/>
          <w:szCs w:val="22"/>
        </w:rPr>
        <w:t xml:space="preserve"> This made big news and a lot of people </w:t>
      </w:r>
      <w:r w:rsidR="007827C8">
        <w:rPr>
          <w:sz w:val="22"/>
          <w:szCs w:val="22"/>
        </w:rPr>
        <w:t xml:space="preserve">were </w:t>
      </w:r>
      <w:r>
        <w:rPr>
          <w:sz w:val="22"/>
          <w:szCs w:val="22"/>
        </w:rPr>
        <w:t xml:space="preserve">not happy with how VW have cheated the system, this does not only put a strain on other motor manufactures as more </w:t>
      </w:r>
      <w:r w:rsidR="007827C8">
        <w:rPr>
          <w:sz w:val="22"/>
          <w:szCs w:val="22"/>
        </w:rPr>
        <w:t xml:space="preserve">consumers </w:t>
      </w:r>
      <w:r>
        <w:rPr>
          <w:sz w:val="22"/>
          <w:szCs w:val="22"/>
        </w:rPr>
        <w:t>are wondering if they are doing it too. By Volkswagen doing this it put a huge strain on the reliability of how these engines would act and the consumer is not happy to go out and buy one. By ford branding these engines as efficient and economical would the consumer really be happy about knowing that its efficiency is less than the naturally aspirated version?</w:t>
      </w:r>
    </w:p>
    <w:p w14:paraId="4DFE9749" w14:textId="77777777" w:rsidR="009654C8" w:rsidRDefault="009654C8">
      <w:pPr>
        <w:rPr>
          <w:sz w:val="22"/>
          <w:szCs w:val="22"/>
        </w:rPr>
      </w:pPr>
      <w:r>
        <w:rPr>
          <w:sz w:val="22"/>
          <w:szCs w:val="22"/>
        </w:rPr>
        <w:br w:type="page"/>
      </w:r>
    </w:p>
    <w:bookmarkStart w:id="97" w:name="_Toc7381001" w:displacedByCustomXml="next"/>
    <w:sdt>
      <w:sdtPr>
        <w:rPr>
          <w:caps w:val="0"/>
          <w:color w:val="auto"/>
          <w:spacing w:val="0"/>
          <w:sz w:val="20"/>
          <w:szCs w:val="20"/>
        </w:rPr>
        <w:id w:val="2055575680"/>
        <w:docPartObj>
          <w:docPartGallery w:val="Bibliographies"/>
          <w:docPartUnique/>
        </w:docPartObj>
      </w:sdtPr>
      <w:sdtContent>
        <w:p w14:paraId="7E421640" w14:textId="4E91375D" w:rsidR="009654C8" w:rsidRDefault="009654C8" w:rsidP="009654C8">
          <w:pPr>
            <w:pStyle w:val="Heading3"/>
          </w:pPr>
          <w:r>
            <w:rPr>
              <w:caps w:val="0"/>
              <w:color w:val="auto"/>
              <w:spacing w:val="0"/>
              <w:sz w:val="20"/>
              <w:szCs w:val="20"/>
            </w:rPr>
            <w:t>7</w:t>
          </w:r>
          <w:commentRangeStart w:id="98"/>
          <w:r>
            <w:rPr>
              <w:caps w:val="0"/>
              <w:color w:val="auto"/>
              <w:spacing w:val="0"/>
              <w:sz w:val="20"/>
              <w:szCs w:val="20"/>
            </w:rPr>
            <w:t>.0</w:t>
          </w:r>
          <w:r>
            <w:t xml:space="preserve"> Bibliography</w:t>
          </w:r>
          <w:commentRangeEnd w:id="98"/>
          <w:r>
            <w:rPr>
              <w:rStyle w:val="CommentReference"/>
              <w:caps w:val="0"/>
              <w:color w:val="auto"/>
              <w:spacing w:val="0"/>
            </w:rPr>
            <w:commentReference w:id="98"/>
          </w:r>
          <w:bookmarkEnd w:id="97"/>
        </w:p>
        <w:sdt>
          <w:sdtPr>
            <w:id w:val="-714265996"/>
            <w:bibliography/>
          </w:sdtPr>
          <w:sdtContent>
            <w:p w14:paraId="485C857E" w14:textId="77777777" w:rsidR="009654C8" w:rsidRDefault="009654C8" w:rsidP="009654C8">
              <w:pPr>
                <w:pStyle w:val="Bibliography"/>
                <w:rPr>
                  <w:noProof/>
                  <w:sz w:val="24"/>
                  <w:szCs w:val="24"/>
                </w:rPr>
              </w:pPr>
              <w:r>
                <w:fldChar w:fldCharType="begin"/>
              </w:r>
              <w:r>
                <w:instrText xml:space="preserve"> BIBLIOGRAPHY </w:instrText>
              </w:r>
              <w:r>
                <w:fldChar w:fldCharType="separate"/>
              </w:r>
              <w:r>
                <w:rPr>
                  <w:noProof/>
                </w:rPr>
                <w:t xml:space="preserve">A.J.Martyr, 2007. </w:t>
              </w:r>
              <w:r>
                <w:rPr>
                  <w:i/>
                  <w:iCs/>
                  <w:noProof/>
                </w:rPr>
                <w:t xml:space="preserve">Engine testing. </w:t>
              </w:r>
              <w:r>
                <w:rPr>
                  <w:noProof/>
                </w:rPr>
                <w:t>3 ed. s.l.:Elsveir LTD.</w:t>
              </w:r>
            </w:p>
            <w:p w14:paraId="207A1083" w14:textId="77777777" w:rsidR="009654C8" w:rsidRDefault="009654C8" w:rsidP="009654C8">
              <w:pPr>
                <w:pStyle w:val="Bibliography"/>
                <w:rPr>
                  <w:noProof/>
                </w:rPr>
              </w:pPr>
              <w:r>
                <w:rPr>
                  <w:noProof/>
                </w:rPr>
                <w:t xml:space="preserve">Anon., 2013. </w:t>
              </w:r>
              <w:r>
                <w:rPr>
                  <w:i/>
                  <w:iCs/>
                  <w:noProof/>
                </w:rPr>
                <w:t xml:space="preserve">Wikipedia. </w:t>
              </w:r>
              <w:r>
                <w:rPr>
                  <w:noProof/>
                </w:rPr>
                <w:t xml:space="preserve">[Online] </w:t>
              </w:r>
              <w:r>
                <w:rPr>
                  <w:noProof/>
                </w:rPr>
                <w:br/>
                <w:t xml:space="preserve">Available at: </w:t>
              </w:r>
              <w:r>
                <w:rPr>
                  <w:noProof/>
                  <w:u w:val="single"/>
                </w:rPr>
                <w:t>https://www.princeton.edu/ssp/61-tiger-cub/library/efficiency.pdf</w:t>
              </w:r>
            </w:p>
            <w:p w14:paraId="05D82DFC" w14:textId="77777777" w:rsidR="009654C8" w:rsidRDefault="009654C8" w:rsidP="009654C8">
              <w:pPr>
                <w:pStyle w:val="Bibliography"/>
                <w:rPr>
                  <w:noProof/>
                </w:rPr>
              </w:pPr>
              <w:r>
                <w:rPr>
                  <w:noProof/>
                </w:rPr>
                <w:t xml:space="preserve">Anon., 2015. </w:t>
              </w:r>
              <w:r>
                <w:rPr>
                  <w:i/>
                  <w:iCs/>
                  <w:noProof/>
                </w:rPr>
                <w:t xml:space="preserve">EXPERIMENTAL SETUP AND TEST PROCEDURE. </w:t>
              </w:r>
              <w:r>
                <w:rPr>
                  <w:noProof/>
                </w:rPr>
                <w:t xml:space="preserve">[Online] </w:t>
              </w:r>
              <w:r>
                <w:rPr>
                  <w:noProof/>
                </w:rPr>
                <w:br/>
                <w:t xml:space="preserve">Available at: </w:t>
              </w:r>
              <w:r>
                <w:rPr>
                  <w:noProof/>
                  <w:u w:val="single"/>
                </w:rPr>
                <w:t>http://shodhganga.inflibnet.ac.in/bitstream/10603/50051/10/10_chapter%203.pdf</w:t>
              </w:r>
            </w:p>
            <w:p w14:paraId="5168DF75" w14:textId="77777777" w:rsidR="009654C8" w:rsidRDefault="009654C8" w:rsidP="009654C8">
              <w:pPr>
                <w:pStyle w:val="Bibliography"/>
                <w:rPr>
                  <w:noProof/>
                </w:rPr>
              </w:pPr>
              <w:r>
                <w:rPr>
                  <w:noProof/>
                </w:rPr>
                <w:t xml:space="preserve">Company, F. M., 2009 . </w:t>
              </w:r>
              <w:r>
                <w:rPr>
                  <w:i/>
                  <w:iCs/>
                  <w:noProof/>
                </w:rPr>
                <w:t xml:space="preserve">SGTI DATA - Turbp , </w:t>
              </w:r>
              <w:r>
                <w:rPr>
                  <w:noProof/>
                </w:rPr>
                <w:t>s.l.: s.n.</w:t>
              </w:r>
            </w:p>
            <w:p w14:paraId="3F516D36" w14:textId="77777777" w:rsidR="009654C8" w:rsidRDefault="009654C8" w:rsidP="009654C8">
              <w:pPr>
                <w:pStyle w:val="Bibliography"/>
                <w:rPr>
                  <w:noProof/>
                </w:rPr>
              </w:pPr>
              <w:r>
                <w:rPr>
                  <w:noProof/>
                </w:rPr>
                <w:t xml:space="preserve">Company, F. M., 2016. </w:t>
              </w:r>
              <w:r>
                <w:rPr>
                  <w:i/>
                  <w:iCs/>
                  <w:noProof/>
                </w:rPr>
                <w:t xml:space="preserve">Ford Sigma 1.6 Turbo pressure data , </w:t>
              </w:r>
              <w:r>
                <w:rPr>
                  <w:noProof/>
                </w:rPr>
                <w:t>Bridgend : s.n.</w:t>
              </w:r>
            </w:p>
            <w:p w14:paraId="31D78510" w14:textId="77777777" w:rsidR="009654C8" w:rsidRDefault="009654C8" w:rsidP="009654C8">
              <w:pPr>
                <w:pStyle w:val="Bibliography"/>
                <w:rPr>
                  <w:noProof/>
                </w:rPr>
              </w:pPr>
              <w:r>
                <w:rPr>
                  <w:noProof/>
                </w:rPr>
                <w:t xml:space="preserve">IGER, B., 2018. </w:t>
              </w:r>
              <w:r>
                <w:rPr>
                  <w:i/>
                  <w:iCs/>
                  <w:noProof/>
                </w:rPr>
                <w:t xml:space="preserve">The Data And Accuracy Implications Of Different Dynamometer Designs. </w:t>
              </w:r>
              <w:r>
                <w:rPr>
                  <w:noProof/>
                </w:rPr>
                <w:t xml:space="preserve">[Online] </w:t>
              </w:r>
              <w:r>
                <w:rPr>
                  <w:noProof/>
                </w:rPr>
                <w:br/>
                <w:t xml:space="preserve">Available at: </w:t>
              </w:r>
              <w:r>
                <w:rPr>
                  <w:noProof/>
                  <w:u w:val="single"/>
                </w:rPr>
                <w:t>https://www.enginelabs.com/engine-tech/dyno-testing/data-accuracy-implications-different-dynamometer-designs/</w:t>
              </w:r>
            </w:p>
            <w:p w14:paraId="3418857D" w14:textId="77777777" w:rsidR="009654C8" w:rsidRDefault="009654C8" w:rsidP="009654C8">
              <w:pPr>
                <w:pStyle w:val="Bibliography"/>
                <w:rPr>
                  <w:noProof/>
                </w:rPr>
              </w:pPr>
              <w:r>
                <w:rPr>
                  <w:noProof/>
                </w:rPr>
                <w:t xml:space="preserve">International, M., 2007. </w:t>
              </w:r>
            </w:p>
            <w:p w14:paraId="2BC5DB9C" w14:textId="77777777" w:rsidR="009654C8" w:rsidRDefault="009654C8" w:rsidP="009654C8">
              <w:pPr>
                <w:pStyle w:val="Bibliography"/>
                <w:rPr>
                  <w:noProof/>
                </w:rPr>
              </w:pPr>
              <w:r>
                <w:rPr>
                  <w:noProof/>
                </w:rPr>
                <w:t xml:space="preserve">NASA, 2016. </w:t>
              </w:r>
              <w:r>
                <w:rPr>
                  <w:i/>
                  <w:iCs/>
                  <w:noProof/>
                </w:rPr>
                <w:t xml:space="preserve">Nasa.gov. </w:t>
              </w:r>
              <w:r>
                <w:rPr>
                  <w:noProof/>
                </w:rPr>
                <w:t xml:space="preserve">[Online] </w:t>
              </w:r>
              <w:r>
                <w:rPr>
                  <w:noProof/>
                </w:rPr>
                <w:br/>
                <w:t xml:space="preserve">Available at: </w:t>
              </w:r>
              <w:r>
                <w:rPr>
                  <w:noProof/>
                  <w:u w:val="single"/>
                </w:rPr>
                <w:t>https://www.grc.nasa.gov/www/k-12/airplane/otto.html</w:t>
              </w:r>
            </w:p>
            <w:p w14:paraId="6086C949" w14:textId="77777777" w:rsidR="009654C8" w:rsidRDefault="009654C8" w:rsidP="009654C8">
              <w:pPr>
                <w:pStyle w:val="Bibliography"/>
                <w:rPr>
                  <w:noProof/>
                </w:rPr>
              </w:pPr>
              <w:r>
                <w:rPr>
                  <w:noProof/>
                </w:rPr>
                <w:t xml:space="preserve">reif, P. D.-I., 2014. </w:t>
              </w:r>
              <w:r>
                <w:rPr>
                  <w:i/>
                  <w:iCs/>
                  <w:noProof/>
                </w:rPr>
                <w:t xml:space="preserve">Bosch automotive handbook. </w:t>
              </w:r>
              <w:r>
                <w:rPr>
                  <w:noProof/>
                </w:rPr>
                <w:t>9 ed. s.l.:Robert Bosch GmbH.</w:t>
              </w:r>
            </w:p>
            <w:p w14:paraId="2DE4D8A7" w14:textId="77777777" w:rsidR="009654C8" w:rsidRDefault="009654C8" w:rsidP="009654C8">
              <w:pPr>
                <w:pStyle w:val="Bibliography"/>
                <w:rPr>
                  <w:noProof/>
                </w:rPr>
              </w:pPr>
              <w:r>
                <w:rPr>
                  <w:noProof/>
                </w:rPr>
                <w:t xml:space="preserve">SceinceDirect, 2017. </w:t>
              </w:r>
              <w:r>
                <w:rPr>
                  <w:i/>
                  <w:iCs/>
                  <w:noProof/>
                </w:rPr>
                <w:t xml:space="preserve">Science.com. </w:t>
              </w:r>
              <w:r>
                <w:rPr>
                  <w:noProof/>
                </w:rPr>
                <w:t xml:space="preserve">[Online] </w:t>
              </w:r>
              <w:r>
                <w:rPr>
                  <w:noProof/>
                </w:rPr>
                <w:br/>
                <w:t xml:space="preserve">Available at: </w:t>
              </w:r>
              <w:r>
                <w:rPr>
                  <w:noProof/>
                  <w:u w:val="single"/>
                </w:rPr>
                <w:t>https://www.sciencedirect.com/topics/engineering/engine-downsizing</w:t>
              </w:r>
            </w:p>
            <w:p w14:paraId="3F583E0F" w14:textId="77777777" w:rsidR="009654C8" w:rsidRDefault="009654C8" w:rsidP="009654C8">
              <w:pPr>
                <w:pStyle w:val="Bibliography"/>
                <w:rPr>
                  <w:noProof/>
                </w:rPr>
              </w:pPr>
              <w:r>
                <w:rPr>
                  <w:noProof/>
                </w:rPr>
                <w:t xml:space="preserve">Schwitzer, 1991. </w:t>
              </w:r>
              <w:r>
                <w:rPr>
                  <w:i/>
                  <w:iCs/>
                  <w:noProof/>
                </w:rPr>
                <w:t xml:space="preserve">Introduction to Turbochargers. </w:t>
              </w:r>
              <w:r>
                <w:rPr>
                  <w:noProof/>
                </w:rPr>
                <w:t>s.l.:s.n.</w:t>
              </w:r>
            </w:p>
            <w:p w14:paraId="3751928D" w14:textId="77777777" w:rsidR="009654C8" w:rsidRDefault="009654C8" w:rsidP="009654C8">
              <w:pPr>
                <w:pStyle w:val="Bibliography"/>
                <w:rPr>
                  <w:noProof/>
                </w:rPr>
              </w:pPr>
              <w:r>
                <w:rPr>
                  <w:noProof/>
                </w:rPr>
                <w:t xml:space="preserve">stone, R., 2012. </w:t>
              </w:r>
              <w:r>
                <w:rPr>
                  <w:i/>
                  <w:iCs/>
                  <w:noProof/>
                </w:rPr>
                <w:t xml:space="preserve">Introduction to internal combustion engine. </w:t>
              </w:r>
              <w:r>
                <w:rPr>
                  <w:noProof/>
                </w:rPr>
                <w:t>4 ed. s.l.:s.n.</w:t>
              </w:r>
            </w:p>
            <w:p w14:paraId="4F70018A" w14:textId="77777777" w:rsidR="009654C8" w:rsidRDefault="009654C8" w:rsidP="009654C8">
              <w:pPr>
                <w:pStyle w:val="Bibliography"/>
                <w:rPr>
                  <w:noProof/>
                </w:rPr>
              </w:pPr>
              <w:r>
                <w:rPr>
                  <w:noProof/>
                </w:rPr>
                <w:t xml:space="preserve">Study, M. 4., 2015. </w:t>
              </w:r>
              <w:r>
                <w:rPr>
                  <w:i/>
                  <w:iCs/>
                  <w:noProof/>
                </w:rPr>
                <w:t xml:space="preserve">Differance between supercharging and turbocharging. </w:t>
              </w:r>
              <w:r>
                <w:rPr>
                  <w:noProof/>
                </w:rPr>
                <w:t xml:space="preserve">[Online] </w:t>
              </w:r>
              <w:r>
                <w:rPr>
                  <w:noProof/>
                </w:rPr>
                <w:br/>
                <w:t xml:space="preserve">Available at: </w:t>
              </w:r>
              <w:r>
                <w:rPr>
                  <w:noProof/>
                  <w:u w:val="single"/>
                </w:rPr>
                <w:t>https://www.mech4study.com/2016/02/difference-between-supercharger-vs-turbocharger.html</w:t>
              </w:r>
            </w:p>
            <w:p w14:paraId="16F7EE91" w14:textId="77777777" w:rsidR="009654C8" w:rsidRDefault="009654C8" w:rsidP="009654C8">
              <w:pPr>
                <w:pStyle w:val="Bibliography"/>
                <w:rPr>
                  <w:noProof/>
                  <w:u w:val="single"/>
                </w:rPr>
              </w:pPr>
              <w:r>
                <w:rPr>
                  <w:noProof/>
                </w:rPr>
                <w:t xml:space="preserve">Uk, S., 2012. </w:t>
              </w:r>
              <w:r>
                <w:rPr>
                  <w:i/>
                  <w:iCs/>
                  <w:noProof/>
                </w:rPr>
                <w:t xml:space="preserve">Engine testing overview. </w:t>
              </w:r>
              <w:r>
                <w:rPr>
                  <w:noProof/>
                </w:rPr>
                <w:t xml:space="preserve">[Online] </w:t>
              </w:r>
              <w:r>
                <w:rPr>
                  <w:noProof/>
                </w:rPr>
                <w:br/>
                <w:t xml:space="preserve">Available at: </w:t>
              </w:r>
              <w:r>
                <w:rPr>
                  <w:noProof/>
                  <w:u w:val="single"/>
                </w:rPr>
                <w:t>http://users.sussex.ac.uk/~tafb8/eti/eti_03_EngineTestingOverview.pdf</w:t>
              </w:r>
            </w:p>
            <w:p w14:paraId="4087E593" w14:textId="77777777" w:rsidR="009654C8" w:rsidRDefault="009654C8" w:rsidP="009654C8">
              <w:pPr>
                <w:pStyle w:val="NormalWeb"/>
                <w:shd w:val="clear" w:color="auto" w:fill="FFFFFF"/>
                <w:spacing w:before="0" w:beforeAutospacing="0" w:after="180" w:afterAutospacing="0"/>
                <w:ind w:left="450" w:hanging="450"/>
                <w:rPr>
                  <w:color w:val="000000"/>
                </w:rPr>
              </w:pPr>
            </w:p>
            <w:p w14:paraId="387F1B62" w14:textId="77777777" w:rsidR="009654C8" w:rsidRDefault="009654C8" w:rsidP="009654C8">
              <w:pPr>
                <w:pStyle w:val="NormalWeb"/>
                <w:shd w:val="clear" w:color="auto" w:fill="FFFFFF"/>
                <w:spacing w:before="0" w:beforeAutospacing="0" w:after="180" w:afterAutospacing="0"/>
                <w:ind w:left="450" w:hanging="450"/>
                <w:rPr>
                  <w:color w:val="000000"/>
                </w:rPr>
              </w:pPr>
              <w:r>
                <w:rPr>
                  <w:color w:val="000000"/>
                </w:rPr>
                <w:t>Bosch Automotive Handbook. (2011). 9th ed. [</w:t>
              </w:r>
              <w:proofErr w:type="spellStart"/>
              <w:r>
                <w:rPr>
                  <w:color w:val="000000"/>
                </w:rPr>
                <w:t>Erscheinungsort</w:t>
              </w:r>
              <w:proofErr w:type="spellEnd"/>
              <w:r>
                <w:rPr>
                  <w:color w:val="000000"/>
                </w:rPr>
                <w:t xml:space="preserve"> </w:t>
              </w:r>
              <w:proofErr w:type="spellStart"/>
              <w:r>
                <w:rPr>
                  <w:color w:val="000000"/>
                </w:rPr>
                <w:t>nicht</w:t>
              </w:r>
              <w:proofErr w:type="spellEnd"/>
              <w:r>
                <w:rPr>
                  <w:color w:val="000000"/>
                </w:rPr>
                <w:t xml:space="preserve"> </w:t>
              </w:r>
              <w:proofErr w:type="spellStart"/>
              <w:r>
                <w:rPr>
                  <w:color w:val="000000"/>
                </w:rPr>
                <w:t>ermittelbar</w:t>
              </w:r>
              <w:proofErr w:type="spellEnd"/>
              <w:r>
                <w:rPr>
                  <w:color w:val="000000"/>
                </w:rPr>
                <w:t>]: Robert Bosch, p.633.</w:t>
              </w:r>
            </w:p>
            <w:p w14:paraId="7F4A566A" w14:textId="77777777" w:rsidR="009654C8" w:rsidRDefault="009654C8" w:rsidP="009654C8">
              <w:pPr>
                <w:pStyle w:val="NormalWeb"/>
                <w:shd w:val="clear" w:color="auto" w:fill="FFFFFF"/>
                <w:spacing w:before="0" w:beforeAutospacing="0" w:after="180" w:afterAutospacing="0"/>
                <w:rPr>
                  <w:color w:val="000000"/>
                </w:rPr>
              </w:pPr>
            </w:p>
            <w:p w14:paraId="61E21C36" w14:textId="77777777" w:rsidR="009654C8" w:rsidRDefault="009654C8" w:rsidP="009654C8">
              <w:pPr>
                <w:pStyle w:val="NormalWeb"/>
                <w:shd w:val="clear" w:color="auto" w:fill="FFFFFF"/>
                <w:spacing w:before="0" w:beforeAutospacing="0" w:after="180" w:afterAutospacing="0"/>
                <w:rPr>
                  <w:color w:val="000000"/>
                </w:rPr>
              </w:pPr>
              <w:r>
                <w:rPr>
                  <w:color w:val="000000"/>
                </w:rPr>
                <w:t>Hillier, V. (n.d.).</w:t>
              </w:r>
              <w:r>
                <w:rPr>
                  <w:rStyle w:val="apple-converted-space"/>
                  <w:color w:val="000000"/>
                </w:rPr>
                <w:t> </w:t>
              </w:r>
              <w:r>
                <w:rPr>
                  <w:i/>
                  <w:iCs/>
                  <w:color w:val="000000"/>
                </w:rPr>
                <w:t>Hillier's fundamentals of motor vehicle technology</w:t>
              </w:r>
              <w:r>
                <w:rPr>
                  <w:color w:val="000000"/>
                </w:rPr>
                <w:t>. 4th ed. p.545.</w:t>
              </w:r>
            </w:p>
            <w:p w14:paraId="3A613FA0" w14:textId="77777777" w:rsidR="009654C8" w:rsidRDefault="009654C8" w:rsidP="009654C8">
              <w:pPr>
                <w:pStyle w:val="NormalWeb"/>
                <w:shd w:val="clear" w:color="auto" w:fill="FFFFFF"/>
                <w:spacing w:before="0" w:beforeAutospacing="0" w:after="180" w:afterAutospacing="0"/>
                <w:ind w:left="450" w:hanging="450"/>
                <w:rPr>
                  <w:color w:val="000000"/>
                </w:rPr>
              </w:pPr>
            </w:p>
            <w:p w14:paraId="3FD2A834" w14:textId="77777777" w:rsidR="009654C8" w:rsidRDefault="009654C8" w:rsidP="009654C8">
              <w:pPr>
                <w:pStyle w:val="NormalWeb"/>
                <w:shd w:val="clear" w:color="auto" w:fill="FFFFFF"/>
                <w:spacing w:before="0" w:beforeAutospacing="0" w:after="180" w:afterAutospacing="0"/>
                <w:ind w:left="450" w:hanging="450"/>
                <w:rPr>
                  <w:color w:val="000000"/>
                </w:rPr>
              </w:pPr>
              <w:proofErr w:type="spellStart"/>
              <w:r>
                <w:rPr>
                  <w:color w:val="000000"/>
                </w:rPr>
                <w:t>S.Kuo</w:t>
              </w:r>
              <w:proofErr w:type="spellEnd"/>
              <w:r>
                <w:rPr>
                  <w:color w:val="000000"/>
                </w:rPr>
                <w:t>, P. (2018). Cylinder Pressure in a Spark-Ignition Engine: A Computational Model.</w:t>
              </w:r>
              <w:r>
                <w:rPr>
                  <w:rStyle w:val="apple-converted-space"/>
                  <w:color w:val="000000"/>
                </w:rPr>
                <w:t> </w:t>
              </w:r>
              <w:r>
                <w:rPr>
                  <w:i/>
                  <w:iCs/>
                  <w:color w:val="000000"/>
                </w:rPr>
                <w:t>Engineering Science</w:t>
              </w:r>
              <w:r>
                <w:rPr>
                  <w:color w:val="000000"/>
                </w:rPr>
                <w:t>. [online] Available at: http://www.gofastforless.com/junk/cylinder-pressure.pdf [Accessed 18 Nov. 2018].</w:t>
              </w:r>
            </w:p>
            <w:p w14:paraId="0F8BACE2" w14:textId="77777777" w:rsidR="009654C8" w:rsidRDefault="009654C8" w:rsidP="009654C8">
              <w:pPr>
                <w:pStyle w:val="NormalWeb"/>
                <w:shd w:val="clear" w:color="auto" w:fill="FFFFFF"/>
                <w:spacing w:before="0" w:beforeAutospacing="0" w:after="180" w:afterAutospacing="0"/>
                <w:ind w:left="450" w:hanging="450"/>
                <w:rPr>
                  <w:color w:val="000000"/>
                </w:rPr>
              </w:pPr>
            </w:p>
            <w:p w14:paraId="7C741358" w14:textId="77777777" w:rsidR="009654C8" w:rsidRDefault="009654C8" w:rsidP="009654C8">
              <w:pPr>
                <w:pStyle w:val="NormalWeb"/>
                <w:shd w:val="clear" w:color="auto" w:fill="FFFFFF"/>
                <w:spacing w:before="0" w:beforeAutospacing="0" w:after="180" w:afterAutospacing="0"/>
                <w:ind w:left="450" w:hanging="450"/>
                <w:rPr>
                  <w:color w:val="000000"/>
                </w:rPr>
              </w:pPr>
              <w:r>
                <w:rPr>
                  <w:color w:val="000000"/>
                </w:rPr>
                <w:t>stone, R. (2015).</w:t>
              </w:r>
              <w:r>
                <w:rPr>
                  <w:rStyle w:val="apple-converted-space"/>
                  <w:color w:val="000000"/>
                </w:rPr>
                <w:t> </w:t>
              </w:r>
              <w:r>
                <w:rPr>
                  <w:i/>
                  <w:iCs/>
                  <w:color w:val="000000"/>
                </w:rPr>
                <w:t>Introduction to internal combustion engines</w:t>
              </w:r>
              <w:r>
                <w:rPr>
                  <w:color w:val="000000"/>
                </w:rPr>
                <w:t>. 4th ed.</w:t>
              </w:r>
            </w:p>
            <w:p w14:paraId="0C170E7C" w14:textId="77777777" w:rsidR="009654C8" w:rsidRDefault="009654C8" w:rsidP="009654C8">
              <w:pPr>
                <w:pStyle w:val="NormalWeb"/>
                <w:shd w:val="clear" w:color="auto" w:fill="FFFFFF"/>
                <w:spacing w:before="0" w:beforeAutospacing="0" w:after="180" w:afterAutospacing="0"/>
                <w:ind w:left="450" w:hanging="450"/>
                <w:rPr>
                  <w:color w:val="000000"/>
                </w:rPr>
              </w:pPr>
            </w:p>
            <w:p w14:paraId="6B9353BB" w14:textId="77777777" w:rsidR="009654C8" w:rsidRDefault="009654C8" w:rsidP="009654C8">
              <w:pPr>
                <w:pStyle w:val="NormalWeb"/>
                <w:shd w:val="clear" w:color="auto" w:fill="FFFFFF"/>
                <w:spacing w:before="0" w:beforeAutospacing="0" w:after="180" w:afterAutospacing="0"/>
                <w:ind w:left="450" w:hanging="450"/>
                <w:rPr>
                  <w:color w:val="000000"/>
                </w:rPr>
              </w:pPr>
              <w:proofErr w:type="spellStart"/>
              <w:r>
                <w:rPr>
                  <w:color w:val="000000"/>
                </w:rPr>
                <w:lastRenderedPageBreak/>
                <w:t>Syrimis</w:t>
              </w:r>
              <w:proofErr w:type="spellEnd"/>
              <w:r>
                <w:rPr>
                  <w:color w:val="000000"/>
                </w:rPr>
                <w:t xml:space="preserve">, M. and </w:t>
              </w:r>
              <w:proofErr w:type="spellStart"/>
              <w:r>
                <w:rPr>
                  <w:color w:val="000000"/>
                </w:rPr>
                <w:t>Assanis</w:t>
              </w:r>
              <w:proofErr w:type="spellEnd"/>
              <w:r>
                <w:rPr>
                  <w:color w:val="000000"/>
                </w:rPr>
                <w:t>, D. (2003). Knocking Cylinder Pressure Data Characteristics in a Spark-Ignition Engine.</w:t>
              </w:r>
              <w:r>
                <w:rPr>
                  <w:rStyle w:val="apple-converted-space"/>
                  <w:color w:val="000000"/>
                </w:rPr>
                <w:t> </w:t>
              </w:r>
              <w:r>
                <w:rPr>
                  <w:i/>
                  <w:iCs/>
                  <w:color w:val="000000"/>
                </w:rPr>
                <w:t>Journal of Engineering for Gas Turbines and Power</w:t>
              </w:r>
              <w:r>
                <w:rPr>
                  <w:color w:val="000000"/>
                </w:rPr>
                <w:t>, 125(2), p.494.</w:t>
              </w:r>
            </w:p>
            <w:p w14:paraId="0E001EFA" w14:textId="77777777" w:rsidR="009654C8" w:rsidRDefault="009654C8" w:rsidP="009654C8">
              <w:pPr>
                <w:pStyle w:val="Bibliography"/>
                <w:rPr>
                  <w:noProof/>
                </w:rPr>
              </w:pPr>
              <w:r>
                <w:rPr>
                  <w:noProof/>
                </w:rPr>
                <w:t xml:space="preserve">Ilmor, 2015. </w:t>
              </w:r>
              <w:r>
                <w:rPr>
                  <w:i/>
                  <w:iCs/>
                  <w:noProof/>
                </w:rPr>
                <w:t xml:space="preserve">Ilmor engineering. </w:t>
              </w:r>
              <w:r>
                <w:rPr>
                  <w:noProof/>
                </w:rPr>
                <w:t xml:space="preserve">[Online] </w:t>
              </w:r>
              <w:r>
                <w:rPr>
                  <w:noProof/>
                </w:rPr>
                <w:br/>
                <w:t xml:space="preserve">Available at: </w:t>
              </w:r>
              <w:r>
                <w:rPr>
                  <w:noProof/>
                  <w:u w:val="single"/>
                </w:rPr>
                <w:t>http://www.ilmor.co.uk</w:t>
              </w:r>
            </w:p>
            <w:p w14:paraId="35B121FB" w14:textId="77777777" w:rsidR="009654C8" w:rsidRPr="006D71B8" w:rsidRDefault="009654C8" w:rsidP="009654C8"/>
            <w:p w14:paraId="677166C2" w14:textId="77777777" w:rsidR="009654C8" w:rsidRDefault="009654C8" w:rsidP="009654C8">
              <w:r>
                <w:rPr>
                  <w:b/>
                  <w:bCs/>
                  <w:noProof/>
                </w:rPr>
                <w:fldChar w:fldCharType="end"/>
              </w:r>
            </w:p>
          </w:sdtContent>
        </w:sdt>
      </w:sdtContent>
    </w:sdt>
    <w:p w14:paraId="5559EAC7" w14:textId="77777777" w:rsidR="00543248" w:rsidRPr="000B0B7C" w:rsidRDefault="00543248" w:rsidP="00A311BC">
      <w:pPr>
        <w:jc w:val="both"/>
        <w:rPr>
          <w:sz w:val="22"/>
          <w:szCs w:val="22"/>
        </w:rPr>
      </w:pPr>
    </w:p>
    <w:p w14:paraId="403CA8D9" w14:textId="4466B500" w:rsidR="003D3EF0" w:rsidRPr="000B0B7C" w:rsidRDefault="003D3EF0" w:rsidP="005B412B">
      <w:pPr>
        <w:rPr>
          <w:sz w:val="22"/>
          <w:szCs w:val="22"/>
        </w:rPr>
      </w:pPr>
    </w:p>
    <w:p w14:paraId="52614A89" w14:textId="797558BC" w:rsidR="009B7143" w:rsidRPr="000B0B7C" w:rsidRDefault="009B7143" w:rsidP="005B412B">
      <w:pPr>
        <w:rPr>
          <w:sz w:val="22"/>
          <w:szCs w:val="22"/>
        </w:rPr>
      </w:pPr>
    </w:p>
    <w:p w14:paraId="25DA24E0" w14:textId="3CC57387" w:rsidR="009B7143" w:rsidRPr="000B0B7C" w:rsidRDefault="009B7143" w:rsidP="005B412B">
      <w:pPr>
        <w:rPr>
          <w:sz w:val="22"/>
          <w:szCs w:val="22"/>
        </w:rPr>
      </w:pPr>
    </w:p>
    <w:p w14:paraId="0DC816FC" w14:textId="50267EFD" w:rsidR="00543248" w:rsidRPr="000B0B7C" w:rsidRDefault="00543248" w:rsidP="005B412B">
      <w:pPr>
        <w:rPr>
          <w:sz w:val="22"/>
          <w:szCs w:val="22"/>
        </w:rPr>
      </w:pPr>
    </w:p>
    <w:p w14:paraId="6FE287A6" w14:textId="77777777" w:rsidR="00543248" w:rsidRPr="000B0B7C" w:rsidRDefault="00543248" w:rsidP="005B412B">
      <w:pPr>
        <w:rPr>
          <w:sz w:val="22"/>
          <w:szCs w:val="22"/>
        </w:rPr>
      </w:pPr>
    </w:p>
    <w:p w14:paraId="4C5C9BC5" w14:textId="405BDCF0" w:rsidR="009B7143" w:rsidRDefault="009B7143" w:rsidP="005B412B">
      <w:pPr>
        <w:rPr>
          <w:sz w:val="22"/>
          <w:szCs w:val="22"/>
        </w:rPr>
      </w:pPr>
    </w:p>
    <w:p w14:paraId="1F37BBD4" w14:textId="382D8949" w:rsidR="009654C8" w:rsidRDefault="009654C8" w:rsidP="005B412B">
      <w:pPr>
        <w:rPr>
          <w:sz w:val="22"/>
          <w:szCs w:val="22"/>
        </w:rPr>
      </w:pPr>
    </w:p>
    <w:p w14:paraId="45F8841F" w14:textId="69F1617E" w:rsidR="009654C8" w:rsidRDefault="009654C8" w:rsidP="005B412B">
      <w:pPr>
        <w:rPr>
          <w:sz w:val="22"/>
          <w:szCs w:val="22"/>
        </w:rPr>
      </w:pPr>
    </w:p>
    <w:p w14:paraId="6C35FC82" w14:textId="6E24E9FB" w:rsidR="009654C8" w:rsidRDefault="009654C8" w:rsidP="005B412B">
      <w:pPr>
        <w:rPr>
          <w:sz w:val="22"/>
          <w:szCs w:val="22"/>
        </w:rPr>
      </w:pPr>
    </w:p>
    <w:p w14:paraId="19312B9C" w14:textId="0E62C908" w:rsidR="009654C8" w:rsidRDefault="009654C8" w:rsidP="005B412B">
      <w:pPr>
        <w:rPr>
          <w:sz w:val="22"/>
          <w:szCs w:val="22"/>
        </w:rPr>
      </w:pPr>
    </w:p>
    <w:p w14:paraId="7EC6E4B6" w14:textId="2F410BC9" w:rsidR="009654C8" w:rsidRDefault="009654C8" w:rsidP="005B412B">
      <w:pPr>
        <w:rPr>
          <w:sz w:val="22"/>
          <w:szCs w:val="22"/>
        </w:rPr>
      </w:pPr>
    </w:p>
    <w:p w14:paraId="6D6DE69F" w14:textId="2C356257" w:rsidR="009654C8" w:rsidRDefault="009654C8" w:rsidP="005B412B">
      <w:pPr>
        <w:rPr>
          <w:sz w:val="22"/>
          <w:szCs w:val="22"/>
        </w:rPr>
      </w:pPr>
    </w:p>
    <w:p w14:paraId="170A71C2" w14:textId="06BAE444" w:rsidR="009654C8" w:rsidRDefault="009654C8" w:rsidP="005B412B">
      <w:pPr>
        <w:rPr>
          <w:sz w:val="22"/>
          <w:szCs w:val="22"/>
        </w:rPr>
      </w:pPr>
    </w:p>
    <w:p w14:paraId="4AD3AE70" w14:textId="35D7DF32" w:rsidR="009654C8" w:rsidRDefault="009654C8" w:rsidP="005B412B">
      <w:pPr>
        <w:rPr>
          <w:sz w:val="22"/>
          <w:szCs w:val="22"/>
        </w:rPr>
      </w:pPr>
    </w:p>
    <w:p w14:paraId="359A5935" w14:textId="7D5D0A23" w:rsidR="009654C8" w:rsidRDefault="009654C8" w:rsidP="005B412B">
      <w:pPr>
        <w:rPr>
          <w:sz w:val="22"/>
          <w:szCs w:val="22"/>
        </w:rPr>
      </w:pPr>
    </w:p>
    <w:p w14:paraId="755AD048" w14:textId="37F545D4" w:rsidR="009654C8" w:rsidRDefault="009654C8" w:rsidP="005B412B">
      <w:pPr>
        <w:rPr>
          <w:sz w:val="22"/>
          <w:szCs w:val="22"/>
        </w:rPr>
      </w:pPr>
    </w:p>
    <w:p w14:paraId="5784B09A" w14:textId="1877F4F1" w:rsidR="009654C8" w:rsidRDefault="009654C8" w:rsidP="005B412B">
      <w:pPr>
        <w:rPr>
          <w:sz w:val="22"/>
          <w:szCs w:val="22"/>
        </w:rPr>
      </w:pPr>
    </w:p>
    <w:p w14:paraId="4CFC71BB" w14:textId="0BA3E4E9" w:rsidR="009654C8" w:rsidRDefault="009654C8" w:rsidP="005B412B">
      <w:pPr>
        <w:rPr>
          <w:sz w:val="22"/>
          <w:szCs w:val="22"/>
        </w:rPr>
      </w:pPr>
    </w:p>
    <w:p w14:paraId="2991672F" w14:textId="4A3033D1" w:rsidR="009654C8" w:rsidRDefault="009654C8" w:rsidP="005B412B">
      <w:pPr>
        <w:rPr>
          <w:sz w:val="22"/>
          <w:szCs w:val="22"/>
        </w:rPr>
      </w:pPr>
    </w:p>
    <w:p w14:paraId="3640A62E" w14:textId="77777777" w:rsidR="009654C8" w:rsidRPr="000B0B7C" w:rsidRDefault="009654C8" w:rsidP="005B412B">
      <w:pPr>
        <w:rPr>
          <w:sz w:val="22"/>
          <w:szCs w:val="22"/>
        </w:rPr>
      </w:pPr>
    </w:p>
    <w:p w14:paraId="3A60ED3B" w14:textId="77777777" w:rsidR="009B7143" w:rsidRPr="000B0B7C" w:rsidRDefault="009B7143" w:rsidP="005B412B">
      <w:pPr>
        <w:rPr>
          <w:sz w:val="22"/>
          <w:szCs w:val="22"/>
        </w:rPr>
      </w:pPr>
    </w:p>
    <w:p w14:paraId="57CD1DB0" w14:textId="1BADBF4C" w:rsidR="00F925D7" w:rsidRPr="000B0B7C" w:rsidRDefault="009654C8" w:rsidP="004261E0">
      <w:pPr>
        <w:pStyle w:val="Heading3"/>
      </w:pPr>
      <w:bookmarkStart w:id="99" w:name="_Toc7368057"/>
      <w:bookmarkStart w:id="100" w:name="_Toc7369063"/>
      <w:bookmarkStart w:id="101" w:name="_Toc7381002"/>
      <w:r>
        <w:lastRenderedPageBreak/>
        <w:t>8</w:t>
      </w:r>
      <w:r w:rsidR="006B32F0" w:rsidRPr="000B0B7C">
        <w:t xml:space="preserve">.0 </w:t>
      </w:r>
      <w:r w:rsidR="00894140" w:rsidRPr="000B0B7C">
        <w:t>Appendices</w:t>
      </w:r>
      <w:bookmarkEnd w:id="99"/>
      <w:bookmarkEnd w:id="100"/>
      <w:bookmarkEnd w:id="101"/>
      <w:r w:rsidR="00894140" w:rsidRPr="000B0B7C">
        <w:t xml:space="preserve"> </w:t>
      </w:r>
    </w:p>
    <w:p w14:paraId="4EF89F93" w14:textId="0ABDD6FD" w:rsidR="00F925D7" w:rsidRPr="000B0B7C" w:rsidRDefault="00D377FB" w:rsidP="005B412B">
      <w:pPr>
        <w:rPr>
          <w:sz w:val="22"/>
          <w:szCs w:val="22"/>
          <w:u w:val="single"/>
        </w:rPr>
      </w:pPr>
      <w:r>
        <w:rPr>
          <w:sz w:val="22"/>
          <w:szCs w:val="22"/>
          <w:u w:val="single"/>
        </w:rPr>
        <w:t xml:space="preserve">Appendix 1: </w:t>
      </w:r>
      <w:r w:rsidR="00894140" w:rsidRPr="000B0B7C">
        <w:rPr>
          <w:sz w:val="22"/>
          <w:szCs w:val="22"/>
          <w:u w:val="single"/>
        </w:rPr>
        <w:t xml:space="preserve">Turbocharged data thermal efficiency calculations </w:t>
      </w:r>
    </w:p>
    <w:p w14:paraId="0B08ADF9"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1500 RPM </w:t>
      </w:r>
    </w:p>
    <w:p w14:paraId="6706D8E2" w14:textId="77777777" w:rsidR="00894140" w:rsidRPr="000B0B7C" w:rsidRDefault="00894140" w:rsidP="00894140">
      <w:pPr>
        <w:rPr>
          <w:sz w:val="22"/>
          <w:szCs w:val="22"/>
        </w:rPr>
      </w:pPr>
      <w:r w:rsidRPr="000B0B7C">
        <w:rPr>
          <w:sz w:val="22"/>
          <w:szCs w:val="22"/>
        </w:rPr>
        <w:t xml:space="preserve">Work out @ 1500 RPM = 672.72 J </w:t>
      </w:r>
    </w:p>
    <w:p w14:paraId="0CBB557C" w14:textId="77777777" w:rsidR="00894140" w:rsidRPr="000B0B7C" w:rsidRDefault="00894140" w:rsidP="00894140">
      <w:pPr>
        <w:rPr>
          <w:sz w:val="22"/>
          <w:szCs w:val="22"/>
        </w:rPr>
      </w:pPr>
      <w:r w:rsidRPr="000B0B7C">
        <w:rPr>
          <w:sz w:val="22"/>
          <w:szCs w:val="22"/>
        </w:rPr>
        <w:t>Fuel mass @ 1500  RPM = 8.33 Kg/h</w:t>
      </w:r>
    </w:p>
    <w:p w14:paraId="09CB216F"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8.33</m:t>
            </m:r>
          </m:num>
          <m:den>
            <m:r>
              <w:rPr>
                <w:rFonts w:ascii="Cambria Math" w:hAnsi="Cambria Math"/>
                <w:sz w:val="22"/>
                <w:szCs w:val="22"/>
              </w:rPr>
              <m:t>60</m:t>
            </m:r>
          </m:den>
        </m:f>
      </m:oMath>
    </w:p>
    <w:p w14:paraId="50CE5951"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8.33 </m:t>
            </m:r>
          </m:num>
          <m:den>
            <m:r>
              <w:rPr>
                <w:rFonts w:ascii="Cambria Math" w:hAnsi="Cambria Math"/>
                <w:sz w:val="22"/>
                <w:szCs w:val="22"/>
              </w:rPr>
              <m:t>2x60x1500</m:t>
            </m:r>
          </m:den>
        </m:f>
      </m:oMath>
      <w:r w:rsidRPr="000B0B7C">
        <w:rPr>
          <w:sz w:val="22"/>
          <w:szCs w:val="22"/>
        </w:rPr>
        <w:t xml:space="preserve">    = 4.63x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p>
    <w:p w14:paraId="174568E5"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5CD5E551" w14:textId="77777777" w:rsidR="00894140" w:rsidRPr="000B0B7C" w:rsidRDefault="00894140" w:rsidP="00894140">
      <w:pPr>
        <w:rPr>
          <w:sz w:val="22"/>
          <w:szCs w:val="22"/>
        </w:rPr>
      </w:pPr>
      <w:r w:rsidRPr="000B0B7C">
        <w:rPr>
          <w:sz w:val="22"/>
          <w:szCs w:val="22"/>
        </w:rPr>
        <w:t xml:space="preserve"> Fuel energy = 4.63x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43391  = 2037.2 </w:t>
      </w:r>
    </w:p>
    <w:p w14:paraId="14CB433F"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672.72</m:t>
            </m:r>
          </m:num>
          <m:den>
            <m:r>
              <w:rPr>
                <w:rFonts w:ascii="Cambria Math" w:hAnsi="Cambria Math"/>
                <w:sz w:val="22"/>
                <w:szCs w:val="22"/>
              </w:rPr>
              <m:t xml:space="preserve">2037.2 </m:t>
            </m:r>
          </m:den>
        </m:f>
      </m:oMath>
      <w:r w:rsidRPr="000B0B7C">
        <w:rPr>
          <w:sz w:val="22"/>
          <w:szCs w:val="22"/>
        </w:rPr>
        <w:t xml:space="preserve"> </w:t>
      </w:r>
    </w:p>
    <w:p w14:paraId="54DF942A" w14:textId="77777777" w:rsidR="00894140" w:rsidRPr="000B0B7C" w:rsidRDefault="00894140" w:rsidP="00894140">
      <w:pPr>
        <w:rPr>
          <w:sz w:val="22"/>
          <w:szCs w:val="22"/>
        </w:rPr>
      </w:pPr>
      <w:r w:rsidRPr="000B0B7C">
        <w:rPr>
          <w:sz w:val="22"/>
          <w:szCs w:val="22"/>
        </w:rPr>
        <w:t>= 0.33 x 100 = 33%</w:t>
      </w:r>
    </w:p>
    <w:p w14:paraId="2043E5A7"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2000 RPM  </w:t>
      </w:r>
    </w:p>
    <w:p w14:paraId="67CDFBB3" w14:textId="77777777" w:rsidR="00894140" w:rsidRPr="000B0B7C" w:rsidRDefault="00894140" w:rsidP="00894140">
      <w:pPr>
        <w:rPr>
          <w:sz w:val="22"/>
          <w:szCs w:val="22"/>
        </w:rPr>
      </w:pPr>
      <w:r w:rsidRPr="000B0B7C">
        <w:rPr>
          <w:sz w:val="22"/>
          <w:szCs w:val="22"/>
        </w:rPr>
        <w:t xml:space="preserve">Work out @ 2000 RPM = </w:t>
      </w:r>
      <w:r w:rsidRPr="000B0B7C">
        <w:rPr>
          <w:b/>
          <w:sz w:val="22"/>
          <w:szCs w:val="22"/>
        </w:rPr>
        <w:t>753.09 J</w:t>
      </w:r>
    </w:p>
    <w:p w14:paraId="643DFF88" w14:textId="77777777" w:rsidR="00894140" w:rsidRPr="000B0B7C" w:rsidRDefault="00894140" w:rsidP="00894140">
      <w:pPr>
        <w:rPr>
          <w:sz w:val="22"/>
          <w:szCs w:val="22"/>
        </w:rPr>
      </w:pPr>
      <w:r w:rsidRPr="000B0B7C">
        <w:rPr>
          <w:sz w:val="22"/>
          <w:szCs w:val="22"/>
        </w:rPr>
        <w:t xml:space="preserve">Fuel mass @ 2000 RPM = </w:t>
      </w:r>
      <w:r w:rsidRPr="000B0B7C">
        <w:rPr>
          <w:b/>
          <w:sz w:val="22"/>
          <w:szCs w:val="22"/>
        </w:rPr>
        <w:t>12.71Kg/h</w:t>
      </w:r>
    </w:p>
    <w:p w14:paraId="3980E7C3"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12.71</m:t>
            </m:r>
          </m:num>
          <m:den>
            <m:r>
              <w:rPr>
                <w:rFonts w:ascii="Cambria Math" w:hAnsi="Cambria Math"/>
                <w:sz w:val="22"/>
                <w:szCs w:val="22"/>
              </w:rPr>
              <m:t>60</m:t>
            </m:r>
          </m:den>
        </m:f>
      </m:oMath>
    </w:p>
    <w:p w14:paraId="2147F823"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12.71 </m:t>
            </m:r>
          </m:num>
          <m:den>
            <m:r>
              <w:rPr>
                <w:rFonts w:ascii="Cambria Math" w:hAnsi="Cambria Math"/>
                <w:sz w:val="22"/>
                <w:szCs w:val="22"/>
              </w:rPr>
              <m:t>2x60x2000</m:t>
            </m:r>
          </m:den>
        </m:f>
      </m:oMath>
      <w:r w:rsidRPr="000B0B7C">
        <w:rPr>
          <w:sz w:val="22"/>
          <w:szCs w:val="22"/>
        </w:rPr>
        <w:t xml:space="preserve">    = </w:t>
      </w:r>
      <w:r w:rsidRPr="000B0B7C">
        <w:rPr>
          <w:b/>
          <w:sz w:val="22"/>
          <w:szCs w:val="22"/>
        </w:rPr>
        <w:t>5.296x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61071774"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681B9494" w14:textId="77777777" w:rsidR="00894140" w:rsidRPr="000B0B7C" w:rsidRDefault="00894140" w:rsidP="00894140">
      <w:pPr>
        <w:rPr>
          <w:sz w:val="22"/>
          <w:szCs w:val="22"/>
        </w:rPr>
      </w:pPr>
      <w:r w:rsidRPr="000B0B7C">
        <w:rPr>
          <w:sz w:val="22"/>
          <w:szCs w:val="22"/>
        </w:rPr>
        <w:t xml:space="preserve"> Fuel energy = 5.296x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w:t>
      </w:r>
      <w:r w:rsidRPr="000B0B7C">
        <w:rPr>
          <w:b/>
          <w:sz w:val="22"/>
          <w:szCs w:val="22"/>
        </w:rPr>
        <w:t>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r w:rsidRPr="000B0B7C">
        <w:rPr>
          <w:sz w:val="22"/>
          <w:szCs w:val="22"/>
        </w:rPr>
        <w:t xml:space="preserve">= </w:t>
      </w:r>
      <w:r w:rsidRPr="000B0B7C">
        <w:rPr>
          <w:b/>
          <w:sz w:val="22"/>
          <w:szCs w:val="22"/>
        </w:rPr>
        <w:t>2330.24</w:t>
      </w:r>
    </w:p>
    <w:p w14:paraId="051FF0FF"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753.09</m:t>
            </m:r>
          </m:num>
          <m:den>
            <m:r>
              <w:rPr>
                <w:rFonts w:ascii="Cambria Math" w:hAnsi="Cambria Math"/>
                <w:sz w:val="22"/>
                <w:szCs w:val="22"/>
              </w:rPr>
              <m:t xml:space="preserve">2330.24 </m:t>
            </m:r>
          </m:den>
        </m:f>
      </m:oMath>
      <w:r w:rsidRPr="000B0B7C">
        <w:rPr>
          <w:sz w:val="22"/>
          <w:szCs w:val="22"/>
        </w:rPr>
        <w:t xml:space="preserve"> </w:t>
      </w:r>
    </w:p>
    <w:p w14:paraId="356D2A73" w14:textId="77777777" w:rsidR="00894140" w:rsidRPr="000B0B7C" w:rsidRDefault="00894140" w:rsidP="00894140">
      <w:pPr>
        <w:rPr>
          <w:sz w:val="22"/>
          <w:szCs w:val="22"/>
        </w:rPr>
      </w:pPr>
      <w:r w:rsidRPr="000B0B7C">
        <w:rPr>
          <w:sz w:val="22"/>
          <w:szCs w:val="22"/>
        </w:rPr>
        <w:t>= 0.323 x 100 = 32%</w:t>
      </w:r>
    </w:p>
    <w:p w14:paraId="38024004" w14:textId="77777777" w:rsidR="00894140" w:rsidRPr="000B0B7C" w:rsidRDefault="00894140" w:rsidP="00894140">
      <w:pPr>
        <w:rPr>
          <w:b/>
          <w:color w:val="5B9BD5" w:themeColor="accent1"/>
          <w:sz w:val="22"/>
          <w:szCs w:val="22"/>
          <w:u w:val="single"/>
        </w:rPr>
      </w:pPr>
    </w:p>
    <w:p w14:paraId="358A1E32" w14:textId="77777777" w:rsidR="006B32F0" w:rsidRPr="000B0B7C" w:rsidRDefault="006B32F0" w:rsidP="00894140">
      <w:pPr>
        <w:rPr>
          <w:b/>
          <w:color w:val="5B9BD5" w:themeColor="accent1"/>
          <w:sz w:val="22"/>
          <w:szCs w:val="22"/>
          <w:u w:val="single"/>
        </w:rPr>
      </w:pPr>
    </w:p>
    <w:p w14:paraId="58D96C64" w14:textId="15AD8356" w:rsidR="006B32F0" w:rsidRPr="000B0B7C" w:rsidRDefault="006B32F0" w:rsidP="00894140">
      <w:pPr>
        <w:rPr>
          <w:b/>
          <w:color w:val="5B9BD5" w:themeColor="accent1"/>
          <w:sz w:val="22"/>
          <w:szCs w:val="22"/>
          <w:u w:val="single"/>
        </w:rPr>
      </w:pPr>
    </w:p>
    <w:p w14:paraId="3C9446BF" w14:textId="1F6AD253" w:rsidR="00543248" w:rsidRPr="000B0B7C" w:rsidRDefault="00543248" w:rsidP="00894140">
      <w:pPr>
        <w:rPr>
          <w:b/>
          <w:color w:val="5B9BD5" w:themeColor="accent1"/>
          <w:sz w:val="22"/>
          <w:szCs w:val="22"/>
          <w:u w:val="single"/>
        </w:rPr>
      </w:pPr>
    </w:p>
    <w:p w14:paraId="58A849E5" w14:textId="4B27CAC8" w:rsidR="00543248" w:rsidRPr="000B0B7C" w:rsidRDefault="00543248" w:rsidP="00894140">
      <w:pPr>
        <w:rPr>
          <w:b/>
          <w:color w:val="5B9BD5" w:themeColor="accent1"/>
          <w:sz w:val="22"/>
          <w:szCs w:val="22"/>
          <w:u w:val="single"/>
        </w:rPr>
      </w:pPr>
    </w:p>
    <w:p w14:paraId="509B2668" w14:textId="77777777" w:rsidR="00543248" w:rsidRPr="000B0B7C" w:rsidRDefault="00543248" w:rsidP="00894140">
      <w:pPr>
        <w:rPr>
          <w:b/>
          <w:color w:val="5B9BD5" w:themeColor="accent1"/>
          <w:sz w:val="22"/>
          <w:szCs w:val="22"/>
          <w:u w:val="single"/>
        </w:rPr>
      </w:pPr>
    </w:p>
    <w:p w14:paraId="7C2E033F" w14:textId="77777777" w:rsidR="004261E0" w:rsidRPr="000B0B7C" w:rsidRDefault="004261E0" w:rsidP="00894140">
      <w:pPr>
        <w:rPr>
          <w:b/>
          <w:color w:val="5B9BD5" w:themeColor="accent1"/>
          <w:sz w:val="22"/>
          <w:szCs w:val="22"/>
          <w:u w:val="single"/>
        </w:rPr>
      </w:pPr>
    </w:p>
    <w:p w14:paraId="50EBA165" w14:textId="3CC3AA88" w:rsidR="006B32F0" w:rsidRPr="000B0B7C" w:rsidRDefault="006B32F0" w:rsidP="004261E0">
      <w:pPr>
        <w:pStyle w:val="Heading3"/>
      </w:pPr>
    </w:p>
    <w:p w14:paraId="741E5311" w14:textId="3768F77F"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2500 RPM </w:t>
      </w:r>
    </w:p>
    <w:p w14:paraId="4A65AFB5" w14:textId="77777777" w:rsidR="00894140" w:rsidRPr="000B0B7C" w:rsidRDefault="00894140" w:rsidP="00894140">
      <w:pPr>
        <w:rPr>
          <w:sz w:val="22"/>
          <w:szCs w:val="22"/>
        </w:rPr>
      </w:pPr>
      <w:r w:rsidRPr="000B0B7C">
        <w:rPr>
          <w:sz w:val="22"/>
          <w:szCs w:val="22"/>
        </w:rPr>
        <w:t xml:space="preserve">Work out @ 2500 RPM = </w:t>
      </w:r>
      <w:r w:rsidRPr="000B0B7C">
        <w:rPr>
          <w:b/>
          <w:sz w:val="22"/>
          <w:szCs w:val="22"/>
        </w:rPr>
        <w:t>830.87 J</w:t>
      </w:r>
    </w:p>
    <w:p w14:paraId="3A128866" w14:textId="77777777" w:rsidR="00894140" w:rsidRPr="000B0B7C" w:rsidRDefault="00894140" w:rsidP="00894140">
      <w:pPr>
        <w:rPr>
          <w:sz w:val="22"/>
          <w:szCs w:val="22"/>
        </w:rPr>
      </w:pPr>
      <w:r w:rsidRPr="000B0B7C">
        <w:rPr>
          <w:sz w:val="22"/>
          <w:szCs w:val="22"/>
        </w:rPr>
        <w:t xml:space="preserve">Fuel mass @ 2500 RPM = </w:t>
      </w:r>
      <w:r w:rsidRPr="000B0B7C">
        <w:rPr>
          <w:b/>
          <w:sz w:val="22"/>
          <w:szCs w:val="22"/>
        </w:rPr>
        <w:t>17.7 Kg/h</w:t>
      </w:r>
    </w:p>
    <w:p w14:paraId="74077C21"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17.7</m:t>
            </m:r>
          </m:num>
          <m:den>
            <m:r>
              <w:rPr>
                <w:rFonts w:ascii="Cambria Math" w:hAnsi="Cambria Math"/>
                <w:sz w:val="22"/>
                <w:szCs w:val="22"/>
              </w:rPr>
              <m:t>60</m:t>
            </m:r>
          </m:den>
        </m:f>
      </m:oMath>
    </w:p>
    <w:p w14:paraId="5E31FE57"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17.7 </m:t>
            </m:r>
          </m:num>
          <m:den>
            <m:r>
              <w:rPr>
                <w:rFonts w:ascii="Cambria Math" w:hAnsi="Cambria Math"/>
                <w:sz w:val="22"/>
                <w:szCs w:val="22"/>
              </w:rPr>
              <m:t>2x60x2500</m:t>
            </m:r>
          </m:den>
        </m:f>
      </m:oMath>
      <w:r w:rsidRPr="000B0B7C">
        <w:rPr>
          <w:sz w:val="22"/>
          <w:szCs w:val="22"/>
        </w:rPr>
        <w:t xml:space="preserve">    = </w:t>
      </w:r>
      <w:r w:rsidRPr="000B0B7C">
        <w:rPr>
          <w:b/>
          <w:sz w:val="22"/>
          <w:szCs w:val="22"/>
        </w:rPr>
        <w:t>5.9x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3EF72F4A"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2BDE0200" w14:textId="77777777" w:rsidR="00894140" w:rsidRPr="000B0B7C" w:rsidRDefault="00894140" w:rsidP="00894140">
      <w:pPr>
        <w:rPr>
          <w:sz w:val="22"/>
          <w:szCs w:val="22"/>
        </w:rPr>
      </w:pPr>
      <w:r w:rsidRPr="000B0B7C">
        <w:rPr>
          <w:sz w:val="22"/>
          <w:szCs w:val="22"/>
        </w:rPr>
        <w:t xml:space="preserve"> Fuel energy = 5.9x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 xml:space="preserve">2596 </w:t>
      </w:r>
    </w:p>
    <w:p w14:paraId="7EFF84DA"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830.87</m:t>
            </m:r>
          </m:num>
          <m:den>
            <m:r>
              <w:rPr>
                <w:rFonts w:ascii="Cambria Math" w:hAnsi="Cambria Math"/>
                <w:sz w:val="22"/>
                <w:szCs w:val="22"/>
              </w:rPr>
              <m:t xml:space="preserve">2596 </m:t>
            </m:r>
          </m:den>
        </m:f>
      </m:oMath>
      <w:r w:rsidRPr="000B0B7C">
        <w:rPr>
          <w:sz w:val="22"/>
          <w:szCs w:val="22"/>
        </w:rPr>
        <w:t xml:space="preserve"> </w:t>
      </w:r>
    </w:p>
    <w:p w14:paraId="2B988AA5" w14:textId="77777777" w:rsidR="00894140" w:rsidRPr="000B0B7C" w:rsidRDefault="00894140" w:rsidP="00894140">
      <w:pPr>
        <w:rPr>
          <w:sz w:val="22"/>
          <w:szCs w:val="22"/>
        </w:rPr>
      </w:pPr>
      <w:r w:rsidRPr="000B0B7C">
        <w:rPr>
          <w:sz w:val="22"/>
          <w:szCs w:val="22"/>
        </w:rPr>
        <w:t>= 0.32 x 100 = 32%</w:t>
      </w:r>
    </w:p>
    <w:p w14:paraId="160BA1B4"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3000 RPM </w:t>
      </w:r>
    </w:p>
    <w:p w14:paraId="57472DFC" w14:textId="77777777" w:rsidR="00894140" w:rsidRPr="000B0B7C" w:rsidRDefault="00894140" w:rsidP="00894140">
      <w:pPr>
        <w:rPr>
          <w:sz w:val="22"/>
          <w:szCs w:val="22"/>
        </w:rPr>
      </w:pPr>
      <w:r w:rsidRPr="000B0B7C">
        <w:rPr>
          <w:sz w:val="22"/>
          <w:szCs w:val="22"/>
        </w:rPr>
        <w:t xml:space="preserve">Work out @ 3000 RPM = </w:t>
      </w:r>
      <w:r w:rsidRPr="000B0B7C">
        <w:rPr>
          <w:b/>
          <w:sz w:val="22"/>
          <w:szCs w:val="22"/>
        </w:rPr>
        <w:t xml:space="preserve">829.23 J </w:t>
      </w:r>
    </w:p>
    <w:p w14:paraId="60BC1435" w14:textId="77777777" w:rsidR="00894140" w:rsidRPr="000B0B7C" w:rsidRDefault="00894140" w:rsidP="00894140">
      <w:pPr>
        <w:rPr>
          <w:sz w:val="22"/>
          <w:szCs w:val="22"/>
        </w:rPr>
      </w:pPr>
      <w:r w:rsidRPr="000B0B7C">
        <w:rPr>
          <w:sz w:val="22"/>
          <w:szCs w:val="22"/>
        </w:rPr>
        <w:t xml:space="preserve">Fuel mass @ 3000 RPM = </w:t>
      </w:r>
      <w:r w:rsidRPr="000B0B7C">
        <w:rPr>
          <w:b/>
          <w:sz w:val="22"/>
          <w:szCs w:val="22"/>
        </w:rPr>
        <w:t>23.95 Kg/h</w:t>
      </w:r>
    </w:p>
    <w:p w14:paraId="2A60122B"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23.95</m:t>
            </m:r>
          </m:num>
          <m:den>
            <m:r>
              <w:rPr>
                <w:rFonts w:ascii="Cambria Math" w:hAnsi="Cambria Math"/>
                <w:sz w:val="22"/>
                <w:szCs w:val="22"/>
              </w:rPr>
              <m:t>60</m:t>
            </m:r>
          </m:den>
        </m:f>
      </m:oMath>
    </w:p>
    <w:p w14:paraId="42A5B817"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23.95 </m:t>
            </m:r>
          </m:num>
          <m:den>
            <m:r>
              <w:rPr>
                <w:rFonts w:ascii="Cambria Math" w:hAnsi="Cambria Math"/>
                <w:sz w:val="22"/>
                <w:szCs w:val="22"/>
              </w:rPr>
              <m:t>2x60x3000</m:t>
            </m:r>
          </m:den>
        </m:f>
      </m:oMath>
      <w:r w:rsidRPr="000B0B7C">
        <w:rPr>
          <w:sz w:val="22"/>
          <w:szCs w:val="22"/>
        </w:rPr>
        <w:t xml:space="preserve">    = </w:t>
      </w:r>
      <w:r w:rsidRPr="000B0B7C">
        <w:rPr>
          <w:b/>
          <w:sz w:val="22"/>
          <w:szCs w:val="22"/>
        </w:rPr>
        <w:t>6.65x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6A94143C"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4DD91F62" w14:textId="77777777" w:rsidR="00894140" w:rsidRPr="000B0B7C" w:rsidRDefault="00894140" w:rsidP="00894140">
      <w:pPr>
        <w:rPr>
          <w:sz w:val="22"/>
          <w:szCs w:val="22"/>
        </w:rPr>
      </w:pPr>
      <w:r w:rsidRPr="000B0B7C">
        <w:rPr>
          <w:sz w:val="22"/>
          <w:szCs w:val="22"/>
        </w:rPr>
        <w:t xml:space="preserve"> Fuel energy = 6.65x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 xml:space="preserve">2926 </w:t>
      </w:r>
    </w:p>
    <w:p w14:paraId="1D95C76C"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829.23</m:t>
            </m:r>
          </m:num>
          <m:den>
            <m:r>
              <w:rPr>
                <w:rFonts w:ascii="Cambria Math" w:hAnsi="Cambria Math"/>
                <w:sz w:val="22"/>
                <w:szCs w:val="22"/>
              </w:rPr>
              <m:t xml:space="preserve">2926 </m:t>
            </m:r>
          </m:den>
        </m:f>
      </m:oMath>
      <w:r w:rsidRPr="000B0B7C">
        <w:rPr>
          <w:sz w:val="22"/>
          <w:szCs w:val="22"/>
        </w:rPr>
        <w:t xml:space="preserve"> </w:t>
      </w:r>
    </w:p>
    <w:p w14:paraId="16104564" w14:textId="77777777" w:rsidR="00894140" w:rsidRPr="000B0B7C" w:rsidRDefault="00894140" w:rsidP="00894140">
      <w:pPr>
        <w:rPr>
          <w:sz w:val="22"/>
          <w:szCs w:val="22"/>
        </w:rPr>
      </w:pPr>
      <w:r w:rsidRPr="000B0B7C">
        <w:rPr>
          <w:sz w:val="22"/>
          <w:szCs w:val="22"/>
        </w:rPr>
        <w:t>= 0.28 x 100 = 28%</w:t>
      </w:r>
    </w:p>
    <w:p w14:paraId="0942C7ED" w14:textId="77777777" w:rsidR="00894140" w:rsidRPr="000B0B7C" w:rsidRDefault="00894140" w:rsidP="00894140">
      <w:pPr>
        <w:rPr>
          <w:b/>
          <w:color w:val="5B9BD5" w:themeColor="accent1"/>
          <w:sz w:val="22"/>
          <w:szCs w:val="22"/>
          <w:u w:val="single"/>
        </w:rPr>
      </w:pPr>
    </w:p>
    <w:p w14:paraId="61FC8438" w14:textId="77777777" w:rsidR="00894140" w:rsidRPr="000B0B7C" w:rsidRDefault="00894140" w:rsidP="00894140">
      <w:pPr>
        <w:rPr>
          <w:sz w:val="22"/>
          <w:szCs w:val="22"/>
        </w:rPr>
      </w:pPr>
    </w:p>
    <w:p w14:paraId="2F69503B" w14:textId="77777777" w:rsidR="00894140" w:rsidRPr="000B0B7C" w:rsidRDefault="00894140" w:rsidP="00894140">
      <w:pPr>
        <w:rPr>
          <w:sz w:val="22"/>
          <w:szCs w:val="22"/>
        </w:rPr>
      </w:pPr>
    </w:p>
    <w:p w14:paraId="7637B2E2" w14:textId="77777777" w:rsidR="00894140" w:rsidRPr="000B0B7C" w:rsidRDefault="00894140" w:rsidP="00894140">
      <w:pPr>
        <w:rPr>
          <w:sz w:val="22"/>
          <w:szCs w:val="22"/>
        </w:rPr>
      </w:pPr>
    </w:p>
    <w:p w14:paraId="51D684EE" w14:textId="77777777" w:rsidR="00894140" w:rsidRPr="000B0B7C" w:rsidRDefault="00894140" w:rsidP="00894140">
      <w:pPr>
        <w:rPr>
          <w:sz w:val="22"/>
          <w:szCs w:val="22"/>
        </w:rPr>
      </w:pPr>
      <w:r w:rsidRPr="000B0B7C">
        <w:rPr>
          <w:sz w:val="22"/>
          <w:szCs w:val="22"/>
        </w:rPr>
        <w:br w:type="page"/>
      </w:r>
    </w:p>
    <w:p w14:paraId="2DB68FFB" w14:textId="76265F56" w:rsidR="00894140" w:rsidRPr="000B0B7C" w:rsidRDefault="00894140" w:rsidP="00894140">
      <w:pPr>
        <w:rPr>
          <w:b/>
          <w:color w:val="5B9BD5" w:themeColor="accent1"/>
          <w:sz w:val="22"/>
          <w:szCs w:val="22"/>
          <w:u w:val="single"/>
        </w:rPr>
      </w:pPr>
      <w:r w:rsidRPr="000B0B7C">
        <w:rPr>
          <w:b/>
          <w:color w:val="5B9BD5" w:themeColor="accent1"/>
          <w:sz w:val="22"/>
          <w:szCs w:val="22"/>
          <w:u w:val="single"/>
        </w:rPr>
        <w:lastRenderedPageBreak/>
        <w:t xml:space="preserve">@ 3500 RPM </w:t>
      </w:r>
    </w:p>
    <w:p w14:paraId="4FBE4AC7" w14:textId="77777777" w:rsidR="00894140" w:rsidRPr="000B0B7C" w:rsidRDefault="00894140" w:rsidP="00894140">
      <w:pPr>
        <w:rPr>
          <w:sz w:val="22"/>
          <w:szCs w:val="22"/>
        </w:rPr>
      </w:pPr>
      <w:r w:rsidRPr="000B0B7C">
        <w:rPr>
          <w:sz w:val="22"/>
          <w:szCs w:val="22"/>
        </w:rPr>
        <w:t xml:space="preserve">Work out @ 3500 RPM = </w:t>
      </w:r>
      <w:r w:rsidRPr="000B0B7C">
        <w:rPr>
          <w:b/>
          <w:sz w:val="22"/>
          <w:szCs w:val="22"/>
        </w:rPr>
        <w:t xml:space="preserve">829.23 J </w:t>
      </w:r>
    </w:p>
    <w:p w14:paraId="52478FC8" w14:textId="77777777" w:rsidR="00894140" w:rsidRPr="000B0B7C" w:rsidRDefault="00894140" w:rsidP="00894140">
      <w:pPr>
        <w:rPr>
          <w:sz w:val="22"/>
          <w:szCs w:val="22"/>
        </w:rPr>
      </w:pPr>
      <w:r w:rsidRPr="000B0B7C">
        <w:rPr>
          <w:sz w:val="22"/>
          <w:szCs w:val="22"/>
        </w:rPr>
        <w:t xml:space="preserve">Fuel mass @ 3500 RPM = </w:t>
      </w:r>
      <w:r w:rsidRPr="000B0B7C">
        <w:rPr>
          <w:b/>
          <w:sz w:val="22"/>
          <w:szCs w:val="22"/>
        </w:rPr>
        <w:t>23.95 Kg/h</w:t>
      </w:r>
    </w:p>
    <w:p w14:paraId="1E63BD2E"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23.95</m:t>
            </m:r>
          </m:num>
          <m:den>
            <m:r>
              <w:rPr>
                <w:rFonts w:ascii="Cambria Math" w:hAnsi="Cambria Math"/>
                <w:sz w:val="22"/>
                <w:szCs w:val="22"/>
              </w:rPr>
              <m:t>60</m:t>
            </m:r>
          </m:den>
        </m:f>
      </m:oMath>
    </w:p>
    <w:p w14:paraId="735D5929"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23.95 </m:t>
            </m:r>
          </m:num>
          <m:den>
            <m:r>
              <w:rPr>
                <w:rFonts w:ascii="Cambria Math" w:hAnsi="Cambria Math"/>
                <w:sz w:val="22"/>
                <w:szCs w:val="22"/>
              </w:rPr>
              <m:t>2x60x3500</m:t>
            </m:r>
          </m:den>
        </m:f>
      </m:oMath>
      <w:r w:rsidRPr="000B0B7C">
        <w:rPr>
          <w:sz w:val="22"/>
          <w:szCs w:val="22"/>
        </w:rPr>
        <w:t xml:space="preserve">    = </w:t>
      </w:r>
      <w:r w:rsidRPr="000B0B7C">
        <w:rPr>
          <w:b/>
          <w:sz w:val="22"/>
          <w:szCs w:val="22"/>
        </w:rPr>
        <w:t>6.65x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5F3276B9"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2E0188BA" w14:textId="77777777" w:rsidR="00894140" w:rsidRPr="000B0B7C" w:rsidRDefault="00894140" w:rsidP="00894140">
      <w:pPr>
        <w:rPr>
          <w:sz w:val="22"/>
          <w:szCs w:val="22"/>
        </w:rPr>
      </w:pPr>
      <w:r w:rsidRPr="000B0B7C">
        <w:rPr>
          <w:sz w:val="22"/>
          <w:szCs w:val="22"/>
        </w:rPr>
        <w:t xml:space="preserve"> Fuel energy = 6.65x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 xml:space="preserve">2926 </w:t>
      </w:r>
    </w:p>
    <w:p w14:paraId="0BE7022B"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829.23</m:t>
            </m:r>
          </m:num>
          <m:den>
            <m:r>
              <w:rPr>
                <w:rFonts w:ascii="Cambria Math" w:hAnsi="Cambria Math"/>
                <w:sz w:val="22"/>
                <w:szCs w:val="22"/>
              </w:rPr>
              <m:t xml:space="preserve">2926 </m:t>
            </m:r>
          </m:den>
        </m:f>
      </m:oMath>
      <w:r w:rsidRPr="000B0B7C">
        <w:rPr>
          <w:sz w:val="22"/>
          <w:szCs w:val="22"/>
        </w:rPr>
        <w:t xml:space="preserve"> </w:t>
      </w:r>
    </w:p>
    <w:p w14:paraId="384AE0BF" w14:textId="77777777" w:rsidR="00894140" w:rsidRPr="000B0B7C" w:rsidRDefault="00894140" w:rsidP="00894140">
      <w:pPr>
        <w:rPr>
          <w:sz w:val="22"/>
          <w:szCs w:val="22"/>
        </w:rPr>
      </w:pPr>
      <w:r w:rsidRPr="000B0B7C">
        <w:rPr>
          <w:sz w:val="22"/>
          <w:szCs w:val="22"/>
        </w:rPr>
        <w:t>= 0.28 x 100 = 28%</w:t>
      </w:r>
    </w:p>
    <w:p w14:paraId="2B9CD0E9"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4000 RPM </w:t>
      </w:r>
    </w:p>
    <w:p w14:paraId="3A074619" w14:textId="77777777" w:rsidR="00894140" w:rsidRPr="000B0B7C" w:rsidRDefault="00894140" w:rsidP="00894140">
      <w:pPr>
        <w:rPr>
          <w:sz w:val="22"/>
          <w:szCs w:val="22"/>
        </w:rPr>
      </w:pPr>
      <w:r w:rsidRPr="000B0B7C">
        <w:rPr>
          <w:sz w:val="22"/>
          <w:szCs w:val="22"/>
        </w:rPr>
        <w:t xml:space="preserve">Work out @ 4000 RPM = </w:t>
      </w:r>
      <w:r w:rsidRPr="000B0B7C">
        <w:rPr>
          <w:b/>
          <w:sz w:val="22"/>
          <w:szCs w:val="22"/>
        </w:rPr>
        <w:t xml:space="preserve">843.41 J </w:t>
      </w:r>
    </w:p>
    <w:p w14:paraId="4419038D" w14:textId="77777777" w:rsidR="00894140" w:rsidRPr="000B0B7C" w:rsidRDefault="00894140" w:rsidP="00894140">
      <w:pPr>
        <w:rPr>
          <w:sz w:val="22"/>
          <w:szCs w:val="22"/>
        </w:rPr>
      </w:pPr>
      <w:r w:rsidRPr="000B0B7C">
        <w:rPr>
          <w:sz w:val="22"/>
          <w:szCs w:val="22"/>
        </w:rPr>
        <w:t xml:space="preserve">Fuel mass @ 4000 RPM = </w:t>
      </w:r>
      <w:r w:rsidRPr="000B0B7C">
        <w:rPr>
          <w:b/>
          <w:sz w:val="22"/>
          <w:szCs w:val="22"/>
        </w:rPr>
        <w:t>31.81 Kg/h</w:t>
      </w:r>
    </w:p>
    <w:p w14:paraId="0EAA033B"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31.81</m:t>
            </m:r>
          </m:num>
          <m:den>
            <m:r>
              <w:rPr>
                <w:rFonts w:ascii="Cambria Math" w:hAnsi="Cambria Math"/>
                <w:sz w:val="22"/>
                <w:szCs w:val="22"/>
              </w:rPr>
              <m:t>60</m:t>
            </m:r>
          </m:den>
        </m:f>
      </m:oMath>
    </w:p>
    <w:p w14:paraId="2B4A9B18"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31.81 </m:t>
            </m:r>
          </m:num>
          <m:den>
            <m:r>
              <w:rPr>
                <w:rFonts w:ascii="Cambria Math" w:hAnsi="Cambria Math"/>
                <w:sz w:val="22"/>
                <w:szCs w:val="22"/>
              </w:rPr>
              <m:t>2x60x4000</m:t>
            </m:r>
          </m:den>
        </m:f>
      </m:oMath>
      <w:r w:rsidRPr="000B0B7C">
        <w:rPr>
          <w:sz w:val="22"/>
          <w:szCs w:val="22"/>
        </w:rPr>
        <w:t xml:space="preserve">    = </w:t>
      </w:r>
      <w:r w:rsidRPr="000B0B7C">
        <w:rPr>
          <w:b/>
          <w:sz w:val="22"/>
          <w:szCs w:val="22"/>
        </w:rPr>
        <w:t>6.62x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682CA515"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13C60DC5" w14:textId="77777777" w:rsidR="00894140" w:rsidRPr="000B0B7C" w:rsidRDefault="00894140" w:rsidP="00894140">
      <w:pPr>
        <w:rPr>
          <w:sz w:val="22"/>
          <w:szCs w:val="22"/>
        </w:rPr>
      </w:pPr>
      <w:r w:rsidRPr="000B0B7C">
        <w:rPr>
          <w:sz w:val="22"/>
          <w:szCs w:val="22"/>
        </w:rPr>
        <w:t xml:space="preserve"> Fuel energy = 6.62x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2912.8</w:t>
      </w:r>
    </w:p>
    <w:p w14:paraId="300AEAB3"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843.41</m:t>
            </m:r>
          </m:num>
          <m:den>
            <m:r>
              <w:rPr>
                <w:rFonts w:ascii="Cambria Math" w:hAnsi="Cambria Math"/>
                <w:sz w:val="22"/>
                <w:szCs w:val="22"/>
              </w:rPr>
              <m:t xml:space="preserve">2912.8 </m:t>
            </m:r>
          </m:den>
        </m:f>
      </m:oMath>
      <w:r w:rsidRPr="000B0B7C">
        <w:rPr>
          <w:sz w:val="22"/>
          <w:szCs w:val="22"/>
        </w:rPr>
        <w:t xml:space="preserve"> </w:t>
      </w:r>
    </w:p>
    <w:p w14:paraId="2DDAAE58" w14:textId="77777777" w:rsidR="00894140" w:rsidRPr="000B0B7C" w:rsidRDefault="00894140" w:rsidP="00894140">
      <w:pPr>
        <w:rPr>
          <w:sz w:val="22"/>
          <w:szCs w:val="22"/>
        </w:rPr>
      </w:pPr>
      <w:r w:rsidRPr="000B0B7C">
        <w:rPr>
          <w:sz w:val="22"/>
          <w:szCs w:val="22"/>
        </w:rPr>
        <w:t>= 0.29 x 100 = 29%</w:t>
      </w:r>
    </w:p>
    <w:p w14:paraId="395F2D3A" w14:textId="77777777" w:rsidR="00894140" w:rsidRPr="000B0B7C" w:rsidRDefault="00894140" w:rsidP="00894140">
      <w:pPr>
        <w:rPr>
          <w:sz w:val="22"/>
          <w:szCs w:val="22"/>
        </w:rPr>
      </w:pPr>
    </w:p>
    <w:p w14:paraId="1356D9F2" w14:textId="77777777" w:rsidR="00894140" w:rsidRPr="000B0B7C" w:rsidRDefault="00894140" w:rsidP="00894140">
      <w:pPr>
        <w:rPr>
          <w:b/>
          <w:color w:val="5B9BD5" w:themeColor="accent1"/>
          <w:sz w:val="22"/>
          <w:szCs w:val="22"/>
          <w:u w:val="single"/>
        </w:rPr>
      </w:pPr>
    </w:p>
    <w:p w14:paraId="05F3E485" w14:textId="77777777" w:rsidR="00894140" w:rsidRPr="000B0B7C" w:rsidRDefault="00894140" w:rsidP="00894140">
      <w:pPr>
        <w:rPr>
          <w:b/>
          <w:color w:val="5B9BD5" w:themeColor="accent1"/>
          <w:sz w:val="22"/>
          <w:szCs w:val="22"/>
          <w:u w:val="single"/>
        </w:rPr>
      </w:pPr>
    </w:p>
    <w:p w14:paraId="7892805B" w14:textId="77777777" w:rsidR="00894140" w:rsidRPr="000B0B7C" w:rsidRDefault="00894140" w:rsidP="00894140">
      <w:pPr>
        <w:rPr>
          <w:sz w:val="22"/>
          <w:szCs w:val="22"/>
        </w:rPr>
      </w:pPr>
      <w:r w:rsidRPr="000B0B7C">
        <w:rPr>
          <w:sz w:val="22"/>
          <w:szCs w:val="22"/>
        </w:rPr>
        <w:br w:type="page"/>
      </w:r>
    </w:p>
    <w:p w14:paraId="38073AEB"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lastRenderedPageBreak/>
        <w:t xml:space="preserve">@ 4500 RPM </w:t>
      </w:r>
    </w:p>
    <w:p w14:paraId="086C2D08" w14:textId="77777777" w:rsidR="00894140" w:rsidRPr="000B0B7C" w:rsidRDefault="00894140" w:rsidP="00894140">
      <w:pPr>
        <w:rPr>
          <w:sz w:val="22"/>
          <w:szCs w:val="22"/>
        </w:rPr>
      </w:pPr>
      <w:r w:rsidRPr="000B0B7C">
        <w:rPr>
          <w:sz w:val="22"/>
          <w:szCs w:val="22"/>
        </w:rPr>
        <w:t xml:space="preserve">Work out @ 4500 RPM = </w:t>
      </w:r>
      <w:r w:rsidRPr="000B0B7C">
        <w:rPr>
          <w:b/>
          <w:sz w:val="22"/>
          <w:szCs w:val="22"/>
        </w:rPr>
        <w:t xml:space="preserve">836.05 J </w:t>
      </w:r>
    </w:p>
    <w:p w14:paraId="39082F59" w14:textId="77777777" w:rsidR="00894140" w:rsidRPr="000B0B7C" w:rsidRDefault="00894140" w:rsidP="00894140">
      <w:pPr>
        <w:rPr>
          <w:sz w:val="22"/>
          <w:szCs w:val="22"/>
        </w:rPr>
      </w:pPr>
      <w:r w:rsidRPr="000B0B7C">
        <w:rPr>
          <w:sz w:val="22"/>
          <w:szCs w:val="22"/>
        </w:rPr>
        <w:t xml:space="preserve">Fuel mass @ 4500 RPM = </w:t>
      </w:r>
      <w:r w:rsidRPr="000B0B7C">
        <w:rPr>
          <w:b/>
          <w:sz w:val="22"/>
          <w:szCs w:val="22"/>
        </w:rPr>
        <w:t>36.86 Kg/h</w:t>
      </w:r>
    </w:p>
    <w:p w14:paraId="0A0D3FF4"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36.86</m:t>
            </m:r>
          </m:num>
          <m:den>
            <m:r>
              <w:rPr>
                <w:rFonts w:ascii="Cambria Math" w:hAnsi="Cambria Math"/>
                <w:sz w:val="22"/>
                <w:szCs w:val="22"/>
              </w:rPr>
              <m:t>60</m:t>
            </m:r>
          </m:den>
        </m:f>
      </m:oMath>
    </w:p>
    <w:p w14:paraId="395B2638"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36.86 </m:t>
            </m:r>
          </m:num>
          <m:den>
            <m:r>
              <w:rPr>
                <w:rFonts w:ascii="Cambria Math" w:hAnsi="Cambria Math"/>
                <w:sz w:val="22"/>
                <w:szCs w:val="22"/>
              </w:rPr>
              <m:t>2x60x4500</m:t>
            </m:r>
          </m:den>
        </m:f>
      </m:oMath>
      <w:r w:rsidRPr="000B0B7C">
        <w:rPr>
          <w:sz w:val="22"/>
          <w:szCs w:val="22"/>
        </w:rPr>
        <w:t xml:space="preserve">    = </w:t>
      </w:r>
      <w:r w:rsidRPr="000B0B7C">
        <w:rPr>
          <w:b/>
          <w:sz w:val="22"/>
          <w:szCs w:val="22"/>
        </w:rPr>
        <w:t>6.83x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78D5FD1E"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445C72BE" w14:textId="77777777" w:rsidR="00894140" w:rsidRPr="000B0B7C" w:rsidRDefault="00894140" w:rsidP="00894140">
      <w:pPr>
        <w:rPr>
          <w:sz w:val="22"/>
          <w:szCs w:val="22"/>
        </w:rPr>
      </w:pPr>
      <w:r w:rsidRPr="000B0B7C">
        <w:rPr>
          <w:sz w:val="22"/>
          <w:szCs w:val="22"/>
        </w:rPr>
        <w:t xml:space="preserve"> Fuel energy = 6.83x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3005.2</w:t>
      </w:r>
    </w:p>
    <w:p w14:paraId="29AAACD4"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836.05</m:t>
            </m:r>
          </m:num>
          <m:den>
            <m:r>
              <w:rPr>
                <w:rFonts w:ascii="Cambria Math" w:hAnsi="Cambria Math"/>
                <w:sz w:val="22"/>
                <w:szCs w:val="22"/>
              </w:rPr>
              <m:t xml:space="preserve">3005.2 </m:t>
            </m:r>
          </m:den>
        </m:f>
      </m:oMath>
      <w:r w:rsidRPr="000B0B7C">
        <w:rPr>
          <w:sz w:val="22"/>
          <w:szCs w:val="22"/>
        </w:rPr>
        <w:t xml:space="preserve"> </w:t>
      </w:r>
    </w:p>
    <w:p w14:paraId="13B517A3" w14:textId="77777777" w:rsidR="00894140" w:rsidRPr="000B0B7C" w:rsidRDefault="00894140" w:rsidP="00894140">
      <w:pPr>
        <w:rPr>
          <w:sz w:val="22"/>
          <w:szCs w:val="22"/>
        </w:rPr>
      </w:pPr>
      <w:r w:rsidRPr="000B0B7C">
        <w:rPr>
          <w:sz w:val="22"/>
          <w:szCs w:val="22"/>
        </w:rPr>
        <w:t>= 0.28 x 100 = 28%</w:t>
      </w:r>
    </w:p>
    <w:p w14:paraId="25587ACB"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5000  RPM </w:t>
      </w:r>
    </w:p>
    <w:p w14:paraId="4E6B8886" w14:textId="77777777" w:rsidR="00894140" w:rsidRPr="000B0B7C" w:rsidRDefault="00894140" w:rsidP="00894140">
      <w:pPr>
        <w:rPr>
          <w:sz w:val="22"/>
          <w:szCs w:val="22"/>
        </w:rPr>
      </w:pPr>
      <w:r w:rsidRPr="000B0B7C">
        <w:rPr>
          <w:sz w:val="22"/>
          <w:szCs w:val="22"/>
        </w:rPr>
        <w:t xml:space="preserve">Work out @ 5000 RPM = </w:t>
      </w:r>
      <w:r w:rsidRPr="000B0B7C">
        <w:rPr>
          <w:b/>
          <w:sz w:val="22"/>
          <w:szCs w:val="22"/>
        </w:rPr>
        <w:t xml:space="preserve">809.36 J </w:t>
      </w:r>
    </w:p>
    <w:p w14:paraId="0E616129" w14:textId="77777777" w:rsidR="00894140" w:rsidRPr="000B0B7C" w:rsidRDefault="00894140" w:rsidP="00894140">
      <w:pPr>
        <w:rPr>
          <w:sz w:val="22"/>
          <w:szCs w:val="22"/>
        </w:rPr>
      </w:pPr>
      <w:r w:rsidRPr="000B0B7C">
        <w:rPr>
          <w:sz w:val="22"/>
          <w:szCs w:val="22"/>
        </w:rPr>
        <w:t xml:space="preserve">Fuel mass @ 5000 RPM = </w:t>
      </w:r>
      <w:r w:rsidRPr="000B0B7C">
        <w:rPr>
          <w:b/>
          <w:sz w:val="22"/>
          <w:szCs w:val="22"/>
        </w:rPr>
        <w:t>41.66 Kg/h</w:t>
      </w:r>
    </w:p>
    <w:p w14:paraId="48D92BA0"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41.66</m:t>
            </m:r>
          </m:num>
          <m:den>
            <m:r>
              <w:rPr>
                <w:rFonts w:ascii="Cambria Math" w:hAnsi="Cambria Math"/>
                <w:sz w:val="22"/>
                <w:szCs w:val="22"/>
              </w:rPr>
              <m:t>60</m:t>
            </m:r>
          </m:den>
        </m:f>
      </m:oMath>
    </w:p>
    <w:p w14:paraId="4E6B68C6"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 xml:space="preserve">41.66 </m:t>
            </m:r>
          </m:num>
          <m:den>
            <m:r>
              <w:rPr>
                <w:rFonts w:ascii="Cambria Math" w:hAnsi="Cambria Math"/>
                <w:sz w:val="22"/>
                <w:szCs w:val="22"/>
              </w:rPr>
              <m:t>2x60x5000</m:t>
            </m:r>
          </m:den>
        </m:f>
      </m:oMath>
      <w:r w:rsidRPr="000B0B7C">
        <w:rPr>
          <w:sz w:val="22"/>
          <w:szCs w:val="22"/>
        </w:rPr>
        <w:t xml:space="preserve">    = </w:t>
      </w:r>
      <w:r w:rsidRPr="000B0B7C">
        <w:rPr>
          <w:b/>
          <w:sz w:val="22"/>
          <w:szCs w:val="22"/>
        </w:rPr>
        <w:t>6.94x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099F50FF"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3FF2EAAD" w14:textId="77777777" w:rsidR="00894140" w:rsidRPr="000B0B7C" w:rsidRDefault="00894140" w:rsidP="00894140">
      <w:pPr>
        <w:rPr>
          <w:sz w:val="22"/>
          <w:szCs w:val="22"/>
        </w:rPr>
      </w:pPr>
      <w:r w:rsidRPr="000B0B7C">
        <w:rPr>
          <w:sz w:val="22"/>
          <w:szCs w:val="22"/>
        </w:rPr>
        <w:t xml:space="preserve"> Fuel energy = 6.94x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3053.6</w:t>
      </w:r>
    </w:p>
    <w:p w14:paraId="6521D6D9"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809.36</m:t>
            </m:r>
          </m:num>
          <m:den>
            <m:r>
              <w:rPr>
                <w:rFonts w:ascii="Cambria Math" w:hAnsi="Cambria Math"/>
                <w:sz w:val="22"/>
                <w:szCs w:val="22"/>
              </w:rPr>
              <m:t xml:space="preserve">3053.6 </m:t>
            </m:r>
          </m:den>
        </m:f>
      </m:oMath>
      <w:r w:rsidRPr="000B0B7C">
        <w:rPr>
          <w:sz w:val="22"/>
          <w:szCs w:val="22"/>
        </w:rPr>
        <w:t xml:space="preserve"> </w:t>
      </w:r>
    </w:p>
    <w:p w14:paraId="5E3C212A" w14:textId="77777777" w:rsidR="00894140" w:rsidRPr="000B0B7C" w:rsidRDefault="00894140" w:rsidP="00894140">
      <w:pPr>
        <w:rPr>
          <w:sz w:val="22"/>
          <w:szCs w:val="22"/>
        </w:rPr>
      </w:pPr>
      <w:r w:rsidRPr="000B0B7C">
        <w:rPr>
          <w:sz w:val="22"/>
          <w:szCs w:val="22"/>
        </w:rPr>
        <w:t>= 0.26 x 100 = 26%</w:t>
      </w:r>
    </w:p>
    <w:p w14:paraId="43D13C66" w14:textId="77777777" w:rsidR="00894140" w:rsidRPr="000B0B7C" w:rsidRDefault="00894140" w:rsidP="00894140">
      <w:pPr>
        <w:rPr>
          <w:sz w:val="22"/>
          <w:szCs w:val="22"/>
        </w:rPr>
      </w:pPr>
    </w:p>
    <w:p w14:paraId="4D06DD5C" w14:textId="77777777" w:rsidR="00894140" w:rsidRPr="000B0B7C" w:rsidRDefault="00894140" w:rsidP="00894140">
      <w:pPr>
        <w:rPr>
          <w:sz w:val="22"/>
          <w:szCs w:val="22"/>
        </w:rPr>
      </w:pPr>
    </w:p>
    <w:p w14:paraId="1B66F721" w14:textId="77777777" w:rsidR="00894140" w:rsidRPr="000B0B7C" w:rsidRDefault="00894140" w:rsidP="00894140">
      <w:pPr>
        <w:rPr>
          <w:sz w:val="22"/>
          <w:szCs w:val="22"/>
        </w:rPr>
      </w:pPr>
    </w:p>
    <w:p w14:paraId="58236542" w14:textId="77777777" w:rsidR="00894140" w:rsidRPr="000B0B7C" w:rsidRDefault="00894140" w:rsidP="00894140">
      <w:pPr>
        <w:rPr>
          <w:sz w:val="22"/>
          <w:szCs w:val="22"/>
        </w:rPr>
      </w:pPr>
      <w:r w:rsidRPr="000B0B7C">
        <w:rPr>
          <w:sz w:val="22"/>
          <w:szCs w:val="22"/>
        </w:rPr>
        <w:br w:type="page"/>
      </w:r>
    </w:p>
    <w:p w14:paraId="60F07EA0" w14:textId="0B6D8CDC" w:rsidR="00894140" w:rsidRPr="000B0B7C" w:rsidRDefault="00894140" w:rsidP="00894140">
      <w:pPr>
        <w:rPr>
          <w:b/>
          <w:color w:val="5B9BD5" w:themeColor="accent1"/>
          <w:sz w:val="22"/>
          <w:szCs w:val="22"/>
          <w:u w:val="single"/>
        </w:rPr>
      </w:pPr>
      <w:r w:rsidRPr="000B0B7C">
        <w:rPr>
          <w:b/>
          <w:color w:val="5B9BD5" w:themeColor="accent1"/>
          <w:sz w:val="22"/>
          <w:szCs w:val="22"/>
          <w:u w:val="single"/>
        </w:rPr>
        <w:lastRenderedPageBreak/>
        <w:t xml:space="preserve">@ 5500  RPM </w:t>
      </w:r>
    </w:p>
    <w:p w14:paraId="05369E50" w14:textId="77777777" w:rsidR="00894140" w:rsidRPr="000B0B7C" w:rsidRDefault="00894140" w:rsidP="00894140">
      <w:pPr>
        <w:rPr>
          <w:sz w:val="22"/>
          <w:szCs w:val="22"/>
        </w:rPr>
      </w:pPr>
      <w:r w:rsidRPr="000B0B7C">
        <w:rPr>
          <w:sz w:val="22"/>
          <w:szCs w:val="22"/>
        </w:rPr>
        <w:t xml:space="preserve">Work out @ 5500 RPM = </w:t>
      </w:r>
      <w:r w:rsidRPr="000B0B7C">
        <w:rPr>
          <w:b/>
          <w:sz w:val="22"/>
          <w:szCs w:val="22"/>
        </w:rPr>
        <w:t xml:space="preserve">754.56 J </w:t>
      </w:r>
    </w:p>
    <w:p w14:paraId="1B6422E7" w14:textId="77777777" w:rsidR="00894140" w:rsidRPr="000B0B7C" w:rsidRDefault="00894140" w:rsidP="00894140">
      <w:pPr>
        <w:rPr>
          <w:sz w:val="22"/>
          <w:szCs w:val="22"/>
        </w:rPr>
      </w:pPr>
      <w:r w:rsidRPr="000B0B7C">
        <w:rPr>
          <w:sz w:val="22"/>
          <w:szCs w:val="22"/>
        </w:rPr>
        <w:t xml:space="preserve">Fuel mass @ 5500 RPM = </w:t>
      </w:r>
      <w:r w:rsidRPr="000B0B7C">
        <w:rPr>
          <w:b/>
          <w:sz w:val="22"/>
          <w:szCs w:val="22"/>
        </w:rPr>
        <w:t>44.95Kg/h</w:t>
      </w:r>
    </w:p>
    <w:p w14:paraId="6B9BC877"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44.95</m:t>
            </m:r>
          </m:num>
          <m:den>
            <m:r>
              <w:rPr>
                <w:rFonts w:ascii="Cambria Math" w:hAnsi="Cambria Math"/>
                <w:sz w:val="22"/>
                <w:szCs w:val="22"/>
              </w:rPr>
              <m:t>60</m:t>
            </m:r>
          </m:den>
        </m:f>
      </m:oMath>
    </w:p>
    <w:p w14:paraId="5266612F"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44.95</m:t>
            </m:r>
          </m:num>
          <m:den>
            <m:r>
              <w:rPr>
                <w:rFonts w:ascii="Cambria Math" w:hAnsi="Cambria Math"/>
                <w:sz w:val="22"/>
                <w:szCs w:val="22"/>
              </w:rPr>
              <m:t>2x60x5500</m:t>
            </m:r>
          </m:den>
        </m:f>
      </m:oMath>
      <w:r w:rsidRPr="000B0B7C">
        <w:rPr>
          <w:sz w:val="22"/>
          <w:szCs w:val="22"/>
        </w:rPr>
        <w:t xml:space="preserve">    = </w:t>
      </w:r>
      <w:r w:rsidRPr="000B0B7C">
        <w:rPr>
          <w:b/>
          <w:sz w:val="22"/>
          <w:szCs w:val="22"/>
        </w:rPr>
        <w:t>6.81x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3CAB2DE7"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x10</m:t>
            </m:r>
          </m:e>
          <m:sup>
            <m:r>
              <m:rPr>
                <m:sty m:val="bi"/>
              </m:rPr>
              <w:rPr>
                <w:rFonts w:ascii="Cambria Math" w:hAnsi="Cambria Math"/>
                <w:sz w:val="22"/>
                <w:szCs w:val="22"/>
              </w:rPr>
              <m:t>6</m:t>
            </m:r>
          </m:sup>
        </m:sSup>
      </m:oMath>
    </w:p>
    <w:p w14:paraId="0E0CCAFE" w14:textId="77777777" w:rsidR="00894140" w:rsidRPr="000B0B7C" w:rsidRDefault="00894140" w:rsidP="00894140">
      <w:pPr>
        <w:rPr>
          <w:sz w:val="22"/>
          <w:szCs w:val="22"/>
        </w:rPr>
      </w:pPr>
      <w:r w:rsidRPr="000B0B7C">
        <w:rPr>
          <w:sz w:val="22"/>
          <w:szCs w:val="22"/>
        </w:rPr>
        <w:t xml:space="preserve"> Fuel energy = 6.81x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2996.4</w:t>
      </w:r>
    </w:p>
    <w:p w14:paraId="1BD41E1C"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754.56</m:t>
            </m:r>
          </m:num>
          <m:den>
            <m:r>
              <w:rPr>
                <w:rFonts w:ascii="Cambria Math" w:hAnsi="Cambria Math"/>
                <w:sz w:val="22"/>
                <w:szCs w:val="22"/>
              </w:rPr>
              <m:t xml:space="preserve">2996.4 </m:t>
            </m:r>
          </m:den>
        </m:f>
      </m:oMath>
      <w:r w:rsidRPr="000B0B7C">
        <w:rPr>
          <w:sz w:val="22"/>
          <w:szCs w:val="22"/>
        </w:rPr>
        <w:t xml:space="preserve"> </w:t>
      </w:r>
    </w:p>
    <w:p w14:paraId="3393D59D" w14:textId="77777777" w:rsidR="00894140" w:rsidRPr="000B0B7C" w:rsidRDefault="00894140" w:rsidP="00894140">
      <w:pPr>
        <w:rPr>
          <w:sz w:val="22"/>
          <w:szCs w:val="22"/>
        </w:rPr>
      </w:pPr>
      <w:r w:rsidRPr="000B0B7C">
        <w:rPr>
          <w:sz w:val="22"/>
          <w:szCs w:val="22"/>
        </w:rPr>
        <w:t>= 0.25 x 100 = 25%</w:t>
      </w:r>
    </w:p>
    <w:p w14:paraId="4976BFC7" w14:textId="77777777" w:rsidR="00894140" w:rsidRPr="000B0B7C" w:rsidRDefault="00894140" w:rsidP="00894140">
      <w:pPr>
        <w:rPr>
          <w:sz w:val="22"/>
          <w:szCs w:val="22"/>
        </w:rPr>
      </w:pPr>
    </w:p>
    <w:p w14:paraId="6BA803AA"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 6000 RPM </w:t>
      </w:r>
    </w:p>
    <w:p w14:paraId="27A190D0" w14:textId="77777777" w:rsidR="00894140" w:rsidRPr="000B0B7C" w:rsidRDefault="00894140" w:rsidP="00894140">
      <w:pPr>
        <w:rPr>
          <w:sz w:val="22"/>
          <w:szCs w:val="22"/>
        </w:rPr>
      </w:pPr>
      <w:r w:rsidRPr="000B0B7C">
        <w:rPr>
          <w:sz w:val="22"/>
          <w:szCs w:val="22"/>
        </w:rPr>
        <w:t xml:space="preserve">Work out @ 6000 RPM = </w:t>
      </w:r>
      <w:r w:rsidRPr="000B0B7C">
        <w:rPr>
          <w:b/>
          <w:sz w:val="22"/>
          <w:szCs w:val="22"/>
        </w:rPr>
        <w:t xml:space="preserve">723.15 J </w:t>
      </w:r>
    </w:p>
    <w:p w14:paraId="7C3D3F5F" w14:textId="77777777" w:rsidR="00894140" w:rsidRPr="000B0B7C" w:rsidRDefault="00894140" w:rsidP="00894140">
      <w:pPr>
        <w:rPr>
          <w:sz w:val="22"/>
          <w:szCs w:val="22"/>
        </w:rPr>
      </w:pPr>
      <w:r w:rsidRPr="000B0B7C">
        <w:rPr>
          <w:sz w:val="22"/>
          <w:szCs w:val="22"/>
        </w:rPr>
        <w:t xml:space="preserve">Fuel mass @ 6000 RPM = </w:t>
      </w:r>
      <w:r w:rsidRPr="000B0B7C">
        <w:rPr>
          <w:b/>
          <w:sz w:val="22"/>
          <w:szCs w:val="22"/>
        </w:rPr>
        <w:t>47.94 Kg/h</w:t>
      </w:r>
    </w:p>
    <w:p w14:paraId="54B5081C" w14:textId="77777777" w:rsidR="00894140" w:rsidRPr="000B0B7C" w:rsidRDefault="00894140" w:rsidP="00894140">
      <w:pPr>
        <w:rPr>
          <w:sz w:val="22"/>
          <w:szCs w:val="22"/>
        </w:rPr>
      </w:pPr>
      <w:r w:rsidRPr="000B0B7C">
        <w:rPr>
          <w:sz w:val="22"/>
          <w:szCs w:val="22"/>
        </w:rPr>
        <w:t xml:space="preserve">Fuel/Revolution = </w:t>
      </w:r>
      <m:oMath>
        <m:f>
          <m:fPr>
            <m:ctrlPr>
              <w:rPr>
                <w:rFonts w:ascii="Cambria Math" w:hAnsi="Cambria Math"/>
                <w:i/>
                <w:sz w:val="22"/>
                <w:szCs w:val="22"/>
              </w:rPr>
            </m:ctrlPr>
          </m:fPr>
          <m:num>
            <m:r>
              <w:rPr>
                <w:rFonts w:ascii="Cambria Math" w:hAnsi="Cambria Math"/>
                <w:sz w:val="22"/>
                <w:szCs w:val="22"/>
              </w:rPr>
              <m:t>47.94</m:t>
            </m:r>
          </m:num>
          <m:den>
            <m:r>
              <w:rPr>
                <w:rFonts w:ascii="Cambria Math" w:hAnsi="Cambria Math"/>
                <w:sz w:val="22"/>
                <w:szCs w:val="22"/>
              </w:rPr>
              <m:t>60</m:t>
            </m:r>
          </m:den>
        </m:f>
      </m:oMath>
    </w:p>
    <w:p w14:paraId="400509E4" w14:textId="77777777" w:rsidR="00894140" w:rsidRPr="000B0B7C" w:rsidRDefault="00894140" w:rsidP="00894140">
      <w:pPr>
        <w:rPr>
          <w:sz w:val="22"/>
          <w:szCs w:val="22"/>
        </w:rPr>
      </w:pPr>
      <w:r w:rsidRPr="000B0B7C">
        <w:rPr>
          <w:sz w:val="22"/>
          <w:szCs w:val="22"/>
        </w:rPr>
        <w:t xml:space="preserve">Fuel/ Cylinder = </w:t>
      </w:r>
      <m:oMath>
        <m:f>
          <m:fPr>
            <m:ctrlPr>
              <w:rPr>
                <w:rFonts w:ascii="Cambria Math" w:hAnsi="Cambria Math"/>
                <w:i/>
                <w:sz w:val="22"/>
                <w:szCs w:val="22"/>
              </w:rPr>
            </m:ctrlPr>
          </m:fPr>
          <m:num>
            <m:r>
              <w:rPr>
                <w:rFonts w:ascii="Cambria Math" w:hAnsi="Cambria Math"/>
                <w:sz w:val="22"/>
                <w:szCs w:val="22"/>
              </w:rPr>
              <m:t>47.94</m:t>
            </m:r>
          </m:num>
          <m:den>
            <m:r>
              <w:rPr>
                <w:rFonts w:ascii="Cambria Math" w:hAnsi="Cambria Math"/>
                <w:sz w:val="22"/>
                <w:szCs w:val="22"/>
              </w:rPr>
              <m:t>2x60x6000</m:t>
            </m:r>
          </m:den>
        </m:f>
      </m:oMath>
      <w:r w:rsidRPr="000B0B7C">
        <w:rPr>
          <w:sz w:val="22"/>
          <w:szCs w:val="22"/>
        </w:rPr>
        <w:t xml:space="preserve">    = </w:t>
      </w:r>
      <w:r w:rsidRPr="000B0B7C">
        <w:rPr>
          <w:b/>
          <w:sz w:val="22"/>
          <w:szCs w:val="22"/>
        </w:rPr>
        <w:t>6.65x</w:t>
      </w:r>
      <m:oMath>
        <m:sSup>
          <m:sSupPr>
            <m:ctrlPr>
              <w:rPr>
                <w:rFonts w:ascii="Cambria Math" w:hAnsi="Cambria Math"/>
                <w:b/>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p w14:paraId="1C594300" w14:textId="77777777" w:rsidR="00894140" w:rsidRPr="000B0B7C" w:rsidRDefault="00894140" w:rsidP="00894140">
      <w:pPr>
        <w:rPr>
          <w:b/>
          <w:sz w:val="22"/>
          <w:szCs w:val="22"/>
        </w:rPr>
      </w:pPr>
      <w:r w:rsidRPr="000B0B7C">
        <w:rPr>
          <w:b/>
          <w:sz w:val="22"/>
          <w:szCs w:val="22"/>
        </w:rPr>
        <w:t>Calorific value of fuel = 44</w:t>
      </w:r>
      <m:oMath>
        <m:sSup>
          <m:sSupPr>
            <m:ctrlPr>
              <w:rPr>
                <w:rFonts w:ascii="Cambria Math" w:hAnsi="Cambria Math"/>
                <w:b/>
                <w:i/>
                <w:sz w:val="22"/>
                <w:szCs w:val="22"/>
              </w:rPr>
            </m:ctrlPr>
          </m:sSupPr>
          <m:e>
            <m:r>
              <m:rPr>
                <m:sty m:val="bi"/>
              </m:rPr>
              <w:rPr>
                <w:rFonts w:ascii="Cambria Math" w:hAnsi="Cambria Math"/>
                <w:sz w:val="22"/>
                <w:szCs w:val="22"/>
              </w:rPr>
              <m:t>x</m:t>
            </m:r>
            <m:r>
              <m:rPr>
                <m:sty m:val="bi"/>
              </m:rPr>
              <w:rPr>
                <w:rFonts w:ascii="Cambria Math" w:hAnsi="Cambria Math"/>
                <w:sz w:val="22"/>
                <w:szCs w:val="22"/>
              </w:rPr>
              <m:t>10</m:t>
            </m:r>
          </m:e>
          <m:sup>
            <m:r>
              <m:rPr>
                <m:sty m:val="bi"/>
              </m:rPr>
              <w:rPr>
                <w:rFonts w:ascii="Cambria Math" w:hAnsi="Cambria Math"/>
                <w:sz w:val="22"/>
                <w:szCs w:val="22"/>
              </w:rPr>
              <m:t>6</m:t>
            </m:r>
          </m:sup>
        </m:sSup>
      </m:oMath>
    </w:p>
    <w:p w14:paraId="276C224E" w14:textId="77777777" w:rsidR="00894140" w:rsidRPr="000B0B7C" w:rsidRDefault="00894140" w:rsidP="00894140">
      <w:pPr>
        <w:rPr>
          <w:sz w:val="22"/>
          <w:szCs w:val="22"/>
        </w:rPr>
      </w:pPr>
      <w:r w:rsidRPr="000B0B7C">
        <w:rPr>
          <w:sz w:val="22"/>
          <w:szCs w:val="22"/>
        </w:rPr>
        <w:t>Fuel energy = 6.65x</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-5</m:t>
            </m:r>
          </m:sup>
        </m:sSup>
      </m:oMath>
      <w:r w:rsidRPr="000B0B7C">
        <w:rPr>
          <w:sz w:val="22"/>
          <w:szCs w:val="22"/>
        </w:rPr>
        <w:t xml:space="preserve"> x 44</w:t>
      </w:r>
      <m:oMath>
        <m:sSup>
          <m:sSupPr>
            <m:ctrlPr>
              <w:rPr>
                <w:rFonts w:ascii="Cambria Math" w:hAnsi="Cambria Math"/>
                <w:i/>
                <w:sz w:val="22"/>
                <w:szCs w:val="22"/>
              </w:rPr>
            </m:ctrlPr>
          </m:sSupPr>
          <m:e>
            <m:r>
              <w:rPr>
                <w:rFonts w:ascii="Cambria Math" w:hAnsi="Cambria Math"/>
                <w:sz w:val="22"/>
                <w:szCs w:val="22"/>
              </w:rPr>
              <m:t>x10</m:t>
            </m:r>
          </m:e>
          <m:sup>
            <m:r>
              <w:rPr>
                <w:rFonts w:ascii="Cambria Math" w:hAnsi="Cambria Math"/>
                <w:sz w:val="22"/>
                <w:szCs w:val="22"/>
              </w:rPr>
              <m:t>6</m:t>
            </m:r>
          </m:sup>
        </m:sSup>
      </m:oMath>
      <w:r w:rsidRPr="000B0B7C">
        <w:rPr>
          <w:sz w:val="22"/>
          <w:szCs w:val="22"/>
        </w:rPr>
        <w:t xml:space="preserve">  = </w:t>
      </w:r>
      <w:r w:rsidRPr="000B0B7C">
        <w:rPr>
          <w:b/>
          <w:sz w:val="22"/>
          <w:szCs w:val="22"/>
        </w:rPr>
        <w:t>2926 kg/h</w:t>
      </w:r>
    </w:p>
    <w:p w14:paraId="7A6CD2DD"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723.15</m:t>
            </m:r>
          </m:num>
          <m:den>
            <m:r>
              <w:rPr>
                <w:rFonts w:ascii="Cambria Math" w:hAnsi="Cambria Math"/>
                <w:sz w:val="22"/>
                <w:szCs w:val="22"/>
              </w:rPr>
              <m:t xml:space="preserve">2926 </m:t>
            </m:r>
          </m:den>
        </m:f>
      </m:oMath>
      <w:r w:rsidRPr="000B0B7C">
        <w:rPr>
          <w:sz w:val="22"/>
          <w:szCs w:val="22"/>
        </w:rPr>
        <w:t xml:space="preserve"> </w:t>
      </w:r>
    </w:p>
    <w:p w14:paraId="3BE261E5" w14:textId="77777777" w:rsidR="00894140" w:rsidRPr="000B0B7C" w:rsidRDefault="00894140" w:rsidP="00894140">
      <w:pPr>
        <w:rPr>
          <w:sz w:val="22"/>
          <w:szCs w:val="22"/>
        </w:rPr>
      </w:pPr>
      <w:r w:rsidRPr="000B0B7C">
        <w:rPr>
          <w:sz w:val="22"/>
          <w:szCs w:val="22"/>
        </w:rPr>
        <w:t>= 0.24 x 100 = 24%</w:t>
      </w:r>
    </w:p>
    <w:p w14:paraId="76D26089" w14:textId="77777777" w:rsidR="00894140" w:rsidRPr="000B0B7C" w:rsidRDefault="00894140" w:rsidP="00894140">
      <w:pPr>
        <w:rPr>
          <w:sz w:val="22"/>
          <w:szCs w:val="22"/>
        </w:rPr>
      </w:pPr>
    </w:p>
    <w:p w14:paraId="21EFF546" w14:textId="77777777" w:rsidR="00894140" w:rsidRPr="000B0B7C" w:rsidRDefault="00894140" w:rsidP="00894140">
      <w:pPr>
        <w:rPr>
          <w:sz w:val="22"/>
          <w:szCs w:val="22"/>
        </w:rPr>
      </w:pPr>
      <w:r w:rsidRPr="000B0B7C">
        <w:rPr>
          <w:sz w:val="22"/>
          <w:szCs w:val="22"/>
        </w:rPr>
        <w:br w:type="page"/>
      </w:r>
    </w:p>
    <w:p w14:paraId="7627B2D8" w14:textId="4C39A8C8" w:rsidR="00894140" w:rsidRPr="000B0B7C" w:rsidRDefault="00D377FB" w:rsidP="004261E0">
      <w:pPr>
        <w:pStyle w:val="Heading3"/>
      </w:pPr>
      <w:bookmarkStart w:id="102" w:name="_Toc7368062"/>
      <w:bookmarkStart w:id="103" w:name="_Toc7369068"/>
      <w:bookmarkStart w:id="104" w:name="_Toc7381003"/>
      <w:r>
        <w:lastRenderedPageBreak/>
        <w:t>Appendix 2:</w:t>
      </w:r>
      <w:r w:rsidR="004261E0" w:rsidRPr="000B0B7C">
        <w:t xml:space="preserve"> </w:t>
      </w:r>
      <w:r w:rsidR="00894140" w:rsidRPr="000B0B7C">
        <w:t>Naturally aspirated thermal efficiency</w:t>
      </w:r>
      <w:bookmarkEnd w:id="102"/>
      <w:bookmarkEnd w:id="103"/>
      <w:bookmarkEnd w:id="104"/>
      <w:r w:rsidR="00894140" w:rsidRPr="000B0B7C">
        <w:t xml:space="preserve"> </w:t>
      </w:r>
    </w:p>
    <w:p w14:paraId="0A6E2F16" w14:textId="42F2C2CB" w:rsidR="00894140" w:rsidRPr="000B0B7C" w:rsidRDefault="00894140" w:rsidP="00894140">
      <w:pPr>
        <w:rPr>
          <w:sz w:val="22"/>
          <w:szCs w:val="22"/>
        </w:rPr>
      </w:pPr>
      <w:r w:rsidRPr="000B0B7C">
        <w:rPr>
          <w:b/>
          <w:color w:val="5B9BD5" w:themeColor="accent1"/>
          <w:sz w:val="22"/>
          <w:szCs w:val="22"/>
          <w:u w:val="single"/>
        </w:rPr>
        <w:t xml:space="preserve">@1500 RPM </w:t>
      </w:r>
    </w:p>
    <w:p w14:paraId="40111CF5" w14:textId="77777777" w:rsidR="00894140" w:rsidRPr="000B0B7C" w:rsidRDefault="00894140" w:rsidP="00894140">
      <w:pPr>
        <w:rPr>
          <w:sz w:val="22"/>
          <w:szCs w:val="22"/>
        </w:rPr>
      </w:pPr>
      <w:r w:rsidRPr="000B0B7C">
        <w:rPr>
          <w:sz w:val="22"/>
          <w:szCs w:val="22"/>
        </w:rPr>
        <w:t xml:space="preserve">Work done = 444.56 J </w:t>
      </w:r>
    </w:p>
    <w:p w14:paraId="6B90C528" w14:textId="77777777" w:rsidR="00894140" w:rsidRPr="000B0B7C" w:rsidRDefault="00894140" w:rsidP="00894140">
      <w:pPr>
        <w:rPr>
          <w:sz w:val="22"/>
          <w:szCs w:val="22"/>
        </w:rPr>
      </w:pPr>
      <w:r w:rsidRPr="000B0B7C">
        <w:rPr>
          <w:sz w:val="22"/>
          <w:szCs w:val="22"/>
        </w:rPr>
        <w:t>Fuel energy = 1049.4 J</w:t>
      </w:r>
    </w:p>
    <w:p w14:paraId="2BE88DC9"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444.56</m:t>
            </m:r>
          </m:num>
          <m:den>
            <m:r>
              <w:rPr>
                <w:rFonts w:ascii="Cambria Math" w:hAnsi="Cambria Math"/>
                <w:sz w:val="22"/>
                <w:szCs w:val="22"/>
              </w:rPr>
              <m:t>1049.4</m:t>
            </m:r>
          </m:den>
        </m:f>
      </m:oMath>
      <w:r w:rsidRPr="000B0B7C">
        <w:rPr>
          <w:sz w:val="22"/>
          <w:szCs w:val="22"/>
        </w:rPr>
        <w:t xml:space="preserve"> = 0.42 J </w:t>
      </w:r>
    </w:p>
    <w:p w14:paraId="13943469" w14:textId="77777777" w:rsidR="00894140" w:rsidRPr="000B0B7C" w:rsidRDefault="00894140" w:rsidP="00894140">
      <w:pPr>
        <w:rPr>
          <w:sz w:val="22"/>
          <w:szCs w:val="22"/>
        </w:rPr>
      </w:pPr>
      <w:r w:rsidRPr="000B0B7C">
        <w:rPr>
          <w:sz w:val="22"/>
          <w:szCs w:val="22"/>
        </w:rPr>
        <w:t>X 100 = 42%</w:t>
      </w:r>
    </w:p>
    <w:p w14:paraId="37AB5233"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@2000 RPM  </w:t>
      </w:r>
    </w:p>
    <w:p w14:paraId="427D2EE4" w14:textId="77777777" w:rsidR="00894140" w:rsidRPr="000B0B7C" w:rsidRDefault="00894140" w:rsidP="00894140">
      <w:pPr>
        <w:rPr>
          <w:sz w:val="22"/>
          <w:szCs w:val="22"/>
        </w:rPr>
      </w:pPr>
      <w:r w:rsidRPr="000B0B7C">
        <w:rPr>
          <w:sz w:val="22"/>
          <w:szCs w:val="22"/>
        </w:rPr>
        <w:t xml:space="preserve">Work done = 497.49 J </w:t>
      </w:r>
    </w:p>
    <w:p w14:paraId="577CBBCA" w14:textId="77777777" w:rsidR="00894140" w:rsidRPr="000B0B7C" w:rsidRDefault="00894140" w:rsidP="00894140">
      <w:pPr>
        <w:rPr>
          <w:sz w:val="22"/>
          <w:szCs w:val="22"/>
        </w:rPr>
      </w:pPr>
      <w:r w:rsidRPr="000B0B7C">
        <w:rPr>
          <w:sz w:val="22"/>
          <w:szCs w:val="22"/>
        </w:rPr>
        <w:t>Fuel energy = 1192.15 J</w:t>
      </w:r>
    </w:p>
    <w:p w14:paraId="673D21DA"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479.49</m:t>
            </m:r>
          </m:num>
          <m:den>
            <m:r>
              <w:rPr>
                <w:rFonts w:ascii="Cambria Math" w:hAnsi="Cambria Math"/>
                <w:sz w:val="22"/>
                <w:szCs w:val="22"/>
              </w:rPr>
              <m:t>1192.15</m:t>
            </m:r>
          </m:den>
        </m:f>
      </m:oMath>
      <w:r w:rsidRPr="000B0B7C">
        <w:rPr>
          <w:sz w:val="22"/>
          <w:szCs w:val="22"/>
        </w:rPr>
        <w:t xml:space="preserve"> = 0.40 J </w:t>
      </w:r>
    </w:p>
    <w:p w14:paraId="2F48907F" w14:textId="77777777" w:rsidR="00894140" w:rsidRPr="000B0B7C" w:rsidRDefault="00894140" w:rsidP="00894140">
      <w:pPr>
        <w:rPr>
          <w:sz w:val="22"/>
          <w:szCs w:val="22"/>
        </w:rPr>
      </w:pPr>
      <w:r w:rsidRPr="000B0B7C">
        <w:rPr>
          <w:sz w:val="22"/>
          <w:szCs w:val="22"/>
        </w:rPr>
        <w:t>X 100 = 40%</w:t>
      </w:r>
    </w:p>
    <w:p w14:paraId="23316448" w14:textId="34BCD96C"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@2500 RPM  </w:t>
      </w:r>
    </w:p>
    <w:p w14:paraId="38E0E8EF" w14:textId="77777777" w:rsidR="00894140" w:rsidRPr="000B0B7C" w:rsidRDefault="00894140" w:rsidP="00894140">
      <w:pPr>
        <w:rPr>
          <w:sz w:val="22"/>
          <w:szCs w:val="22"/>
        </w:rPr>
      </w:pPr>
      <w:r w:rsidRPr="000B0B7C">
        <w:rPr>
          <w:sz w:val="22"/>
          <w:szCs w:val="22"/>
        </w:rPr>
        <w:t xml:space="preserve">Work done = 501.49 J </w:t>
      </w:r>
    </w:p>
    <w:p w14:paraId="2754FD4E" w14:textId="77777777" w:rsidR="00894140" w:rsidRPr="000B0B7C" w:rsidRDefault="00894140" w:rsidP="00894140">
      <w:pPr>
        <w:rPr>
          <w:sz w:val="22"/>
          <w:szCs w:val="22"/>
        </w:rPr>
      </w:pPr>
      <w:r w:rsidRPr="000B0B7C">
        <w:rPr>
          <w:sz w:val="22"/>
          <w:szCs w:val="22"/>
        </w:rPr>
        <w:t>Fuel energy = 1202.5 J</w:t>
      </w:r>
    </w:p>
    <w:p w14:paraId="02866312"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501.59</m:t>
            </m:r>
          </m:num>
          <m:den>
            <m:r>
              <w:rPr>
                <w:rFonts w:ascii="Cambria Math" w:hAnsi="Cambria Math"/>
                <w:sz w:val="22"/>
                <w:szCs w:val="22"/>
              </w:rPr>
              <m:t>1202.5</m:t>
            </m:r>
          </m:den>
        </m:f>
      </m:oMath>
      <w:r w:rsidRPr="000B0B7C">
        <w:rPr>
          <w:sz w:val="22"/>
          <w:szCs w:val="22"/>
        </w:rPr>
        <w:t xml:space="preserve"> = 0.41 J </w:t>
      </w:r>
    </w:p>
    <w:p w14:paraId="789352D2" w14:textId="77777777" w:rsidR="00894140" w:rsidRPr="000B0B7C" w:rsidRDefault="00894140" w:rsidP="00894140">
      <w:pPr>
        <w:rPr>
          <w:sz w:val="22"/>
          <w:szCs w:val="22"/>
        </w:rPr>
      </w:pPr>
      <w:r w:rsidRPr="000B0B7C">
        <w:rPr>
          <w:sz w:val="22"/>
          <w:szCs w:val="22"/>
        </w:rPr>
        <w:t>X 100 = 41%</w:t>
      </w:r>
    </w:p>
    <w:p w14:paraId="46DD45B7"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@3000 RPM  </w:t>
      </w:r>
    </w:p>
    <w:p w14:paraId="31C85EF7" w14:textId="77777777" w:rsidR="00894140" w:rsidRPr="000B0B7C" w:rsidRDefault="00894140" w:rsidP="00894140">
      <w:pPr>
        <w:rPr>
          <w:sz w:val="22"/>
          <w:szCs w:val="22"/>
        </w:rPr>
      </w:pPr>
      <w:r w:rsidRPr="000B0B7C">
        <w:rPr>
          <w:sz w:val="22"/>
          <w:szCs w:val="22"/>
        </w:rPr>
        <w:t xml:space="preserve">Work done = 507.59J </w:t>
      </w:r>
    </w:p>
    <w:p w14:paraId="6EEFE944" w14:textId="77777777" w:rsidR="00894140" w:rsidRPr="000B0B7C" w:rsidRDefault="00894140" w:rsidP="00894140">
      <w:pPr>
        <w:rPr>
          <w:sz w:val="22"/>
          <w:szCs w:val="22"/>
        </w:rPr>
      </w:pPr>
      <w:r w:rsidRPr="000B0B7C">
        <w:rPr>
          <w:sz w:val="22"/>
          <w:szCs w:val="22"/>
        </w:rPr>
        <w:t>Fuel energy = 1176.15 J</w:t>
      </w:r>
    </w:p>
    <w:p w14:paraId="04D4D71C"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507.59</m:t>
            </m:r>
          </m:num>
          <m:den>
            <m:r>
              <w:rPr>
                <w:rFonts w:ascii="Cambria Math" w:hAnsi="Cambria Math"/>
                <w:sz w:val="22"/>
                <w:szCs w:val="22"/>
              </w:rPr>
              <m:t>1176.15</m:t>
            </m:r>
          </m:den>
        </m:f>
      </m:oMath>
      <w:r w:rsidRPr="000B0B7C">
        <w:rPr>
          <w:sz w:val="22"/>
          <w:szCs w:val="22"/>
        </w:rPr>
        <w:t xml:space="preserve"> = 0.43 J </w:t>
      </w:r>
    </w:p>
    <w:p w14:paraId="744CF4F5" w14:textId="77777777" w:rsidR="00894140" w:rsidRPr="000B0B7C" w:rsidRDefault="00894140" w:rsidP="00894140">
      <w:pPr>
        <w:rPr>
          <w:sz w:val="22"/>
          <w:szCs w:val="22"/>
        </w:rPr>
      </w:pPr>
      <w:r w:rsidRPr="000B0B7C">
        <w:rPr>
          <w:sz w:val="22"/>
          <w:szCs w:val="22"/>
        </w:rPr>
        <w:t>X 100 = 43%</w:t>
      </w:r>
    </w:p>
    <w:p w14:paraId="475E4627"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@3500 RPM  </w:t>
      </w:r>
    </w:p>
    <w:p w14:paraId="06B6166C" w14:textId="77777777" w:rsidR="00894140" w:rsidRPr="000B0B7C" w:rsidRDefault="00894140" w:rsidP="00894140">
      <w:pPr>
        <w:rPr>
          <w:sz w:val="22"/>
          <w:szCs w:val="22"/>
        </w:rPr>
      </w:pPr>
      <w:r w:rsidRPr="000B0B7C">
        <w:rPr>
          <w:sz w:val="22"/>
          <w:szCs w:val="22"/>
        </w:rPr>
        <w:t xml:space="preserve">Work done = 508.03J </w:t>
      </w:r>
    </w:p>
    <w:p w14:paraId="1286CEF5" w14:textId="77777777" w:rsidR="00894140" w:rsidRPr="000B0B7C" w:rsidRDefault="00894140" w:rsidP="00894140">
      <w:pPr>
        <w:rPr>
          <w:sz w:val="22"/>
          <w:szCs w:val="22"/>
        </w:rPr>
      </w:pPr>
      <w:r w:rsidRPr="000B0B7C">
        <w:rPr>
          <w:sz w:val="22"/>
          <w:szCs w:val="22"/>
        </w:rPr>
        <w:t>Fuel energy = 1206.4 J</w:t>
      </w:r>
    </w:p>
    <w:p w14:paraId="58BE3670"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508.03</m:t>
            </m:r>
          </m:num>
          <m:den>
            <m:r>
              <w:rPr>
                <w:rFonts w:ascii="Cambria Math" w:hAnsi="Cambria Math"/>
                <w:sz w:val="22"/>
                <w:szCs w:val="22"/>
              </w:rPr>
              <m:t>1206.4</m:t>
            </m:r>
          </m:den>
        </m:f>
      </m:oMath>
      <w:r w:rsidRPr="000B0B7C">
        <w:rPr>
          <w:sz w:val="22"/>
          <w:szCs w:val="22"/>
        </w:rPr>
        <w:t xml:space="preserve"> = 0.42J </w:t>
      </w:r>
    </w:p>
    <w:p w14:paraId="78D553C3" w14:textId="66C9BB4A" w:rsidR="00A30879" w:rsidRPr="00522BE7" w:rsidRDefault="00894140" w:rsidP="00894140">
      <w:pPr>
        <w:rPr>
          <w:sz w:val="22"/>
          <w:szCs w:val="22"/>
        </w:rPr>
      </w:pPr>
      <w:r w:rsidRPr="000B0B7C">
        <w:rPr>
          <w:sz w:val="22"/>
          <w:szCs w:val="22"/>
        </w:rPr>
        <w:t>X 100 = 42%</w:t>
      </w:r>
    </w:p>
    <w:p w14:paraId="42B98F19" w14:textId="64879CB3" w:rsidR="00894140" w:rsidRPr="000B0B7C" w:rsidRDefault="00894140" w:rsidP="00894140">
      <w:pPr>
        <w:rPr>
          <w:b/>
          <w:color w:val="5B9BD5" w:themeColor="accent1"/>
          <w:sz w:val="22"/>
          <w:szCs w:val="22"/>
          <w:u w:val="single"/>
        </w:rPr>
      </w:pPr>
      <w:r w:rsidRPr="000B0B7C">
        <w:rPr>
          <w:b/>
          <w:color w:val="5B9BD5" w:themeColor="accent1"/>
          <w:sz w:val="22"/>
          <w:szCs w:val="22"/>
          <w:u w:val="single"/>
        </w:rPr>
        <w:lastRenderedPageBreak/>
        <w:t xml:space="preserve">@4000 RPM  </w:t>
      </w:r>
    </w:p>
    <w:p w14:paraId="63B39AD4" w14:textId="77777777" w:rsidR="00894140" w:rsidRPr="000B0B7C" w:rsidRDefault="00894140" w:rsidP="00894140">
      <w:pPr>
        <w:rPr>
          <w:sz w:val="22"/>
          <w:szCs w:val="22"/>
        </w:rPr>
      </w:pPr>
      <w:r w:rsidRPr="000B0B7C">
        <w:rPr>
          <w:sz w:val="22"/>
          <w:szCs w:val="22"/>
        </w:rPr>
        <w:t xml:space="preserve">Work done = 523.43 J </w:t>
      </w:r>
    </w:p>
    <w:p w14:paraId="7C47B4AB" w14:textId="77777777" w:rsidR="00894140" w:rsidRPr="000B0B7C" w:rsidRDefault="00894140" w:rsidP="00894140">
      <w:pPr>
        <w:rPr>
          <w:sz w:val="22"/>
          <w:szCs w:val="22"/>
        </w:rPr>
      </w:pPr>
      <w:r w:rsidRPr="000B0B7C">
        <w:rPr>
          <w:sz w:val="22"/>
          <w:szCs w:val="22"/>
        </w:rPr>
        <w:t>Fuel energy = 1228.75 J</w:t>
      </w:r>
    </w:p>
    <w:p w14:paraId="65EAF569"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523.43</m:t>
            </m:r>
          </m:num>
          <m:den>
            <m:r>
              <w:rPr>
                <w:rFonts w:ascii="Cambria Math" w:hAnsi="Cambria Math"/>
                <w:sz w:val="22"/>
                <w:szCs w:val="22"/>
              </w:rPr>
              <m:t>1228.75</m:t>
            </m:r>
          </m:den>
        </m:f>
      </m:oMath>
      <w:r w:rsidRPr="000B0B7C">
        <w:rPr>
          <w:sz w:val="22"/>
          <w:szCs w:val="22"/>
        </w:rPr>
        <w:t xml:space="preserve"> = 0.42J </w:t>
      </w:r>
    </w:p>
    <w:p w14:paraId="01D5AF90" w14:textId="77777777" w:rsidR="00894140" w:rsidRPr="000B0B7C" w:rsidRDefault="00894140" w:rsidP="00894140">
      <w:pPr>
        <w:rPr>
          <w:sz w:val="22"/>
          <w:szCs w:val="22"/>
        </w:rPr>
      </w:pPr>
      <w:r w:rsidRPr="000B0B7C">
        <w:rPr>
          <w:sz w:val="22"/>
          <w:szCs w:val="22"/>
        </w:rPr>
        <w:t>X 100 = 42%</w:t>
      </w:r>
    </w:p>
    <w:p w14:paraId="4C61E7C4"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@4500 RPM  </w:t>
      </w:r>
    </w:p>
    <w:p w14:paraId="63052923" w14:textId="77777777" w:rsidR="00894140" w:rsidRPr="000B0B7C" w:rsidRDefault="00894140" w:rsidP="00894140">
      <w:pPr>
        <w:rPr>
          <w:sz w:val="22"/>
          <w:szCs w:val="22"/>
        </w:rPr>
      </w:pPr>
      <w:r w:rsidRPr="000B0B7C">
        <w:rPr>
          <w:sz w:val="22"/>
          <w:szCs w:val="22"/>
        </w:rPr>
        <w:t xml:space="preserve">Work done = 527.06 J </w:t>
      </w:r>
    </w:p>
    <w:p w14:paraId="580802DF" w14:textId="77777777" w:rsidR="00894140" w:rsidRPr="000B0B7C" w:rsidRDefault="00894140" w:rsidP="00894140">
      <w:pPr>
        <w:rPr>
          <w:sz w:val="22"/>
          <w:szCs w:val="22"/>
        </w:rPr>
      </w:pPr>
      <w:r w:rsidRPr="000B0B7C">
        <w:rPr>
          <w:sz w:val="22"/>
          <w:szCs w:val="22"/>
        </w:rPr>
        <w:t>Fuel energy = 1287.5 J</w:t>
      </w:r>
    </w:p>
    <w:p w14:paraId="46631913"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527.06</m:t>
            </m:r>
          </m:num>
          <m:den>
            <m:r>
              <w:rPr>
                <w:rFonts w:ascii="Cambria Math" w:hAnsi="Cambria Math"/>
                <w:sz w:val="22"/>
                <w:szCs w:val="22"/>
              </w:rPr>
              <m:t>1287.5</m:t>
            </m:r>
          </m:den>
        </m:f>
      </m:oMath>
      <w:r w:rsidRPr="000B0B7C">
        <w:rPr>
          <w:sz w:val="22"/>
          <w:szCs w:val="22"/>
        </w:rPr>
        <w:t xml:space="preserve"> = 0.40J </w:t>
      </w:r>
    </w:p>
    <w:p w14:paraId="62C5D59A" w14:textId="77777777" w:rsidR="00894140" w:rsidRPr="000B0B7C" w:rsidRDefault="00894140" w:rsidP="00894140">
      <w:pPr>
        <w:rPr>
          <w:sz w:val="22"/>
          <w:szCs w:val="22"/>
        </w:rPr>
      </w:pPr>
      <w:r w:rsidRPr="000B0B7C">
        <w:rPr>
          <w:sz w:val="22"/>
          <w:szCs w:val="22"/>
        </w:rPr>
        <w:t>X 100 = 40%</w:t>
      </w:r>
    </w:p>
    <w:p w14:paraId="5AA05DC5"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@5000 RPM  </w:t>
      </w:r>
    </w:p>
    <w:p w14:paraId="553A2CD3" w14:textId="77777777" w:rsidR="00894140" w:rsidRPr="000B0B7C" w:rsidRDefault="00894140" w:rsidP="00894140">
      <w:pPr>
        <w:rPr>
          <w:sz w:val="22"/>
          <w:szCs w:val="22"/>
        </w:rPr>
      </w:pPr>
      <w:r w:rsidRPr="000B0B7C">
        <w:rPr>
          <w:sz w:val="22"/>
          <w:szCs w:val="22"/>
        </w:rPr>
        <w:t xml:space="preserve">Work done = 528.04 J </w:t>
      </w:r>
    </w:p>
    <w:p w14:paraId="33D687D3" w14:textId="77777777" w:rsidR="00894140" w:rsidRPr="000B0B7C" w:rsidRDefault="00894140" w:rsidP="00894140">
      <w:pPr>
        <w:rPr>
          <w:sz w:val="22"/>
          <w:szCs w:val="22"/>
        </w:rPr>
      </w:pPr>
      <w:r w:rsidRPr="000B0B7C">
        <w:rPr>
          <w:sz w:val="22"/>
          <w:szCs w:val="22"/>
        </w:rPr>
        <w:t>Fuel energy = 1297.75 J</w:t>
      </w:r>
    </w:p>
    <w:p w14:paraId="48257614"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528.04</m:t>
            </m:r>
          </m:num>
          <m:den>
            <m:r>
              <w:rPr>
                <w:rFonts w:ascii="Cambria Math" w:hAnsi="Cambria Math"/>
                <w:sz w:val="22"/>
                <w:szCs w:val="22"/>
              </w:rPr>
              <m:t>1297.75</m:t>
            </m:r>
          </m:den>
        </m:f>
      </m:oMath>
      <w:r w:rsidRPr="000B0B7C">
        <w:rPr>
          <w:sz w:val="22"/>
          <w:szCs w:val="22"/>
        </w:rPr>
        <w:t xml:space="preserve"> = 0.40J </w:t>
      </w:r>
    </w:p>
    <w:p w14:paraId="602FC198" w14:textId="77777777" w:rsidR="00894140" w:rsidRPr="000B0B7C" w:rsidRDefault="00894140" w:rsidP="00894140">
      <w:pPr>
        <w:rPr>
          <w:sz w:val="22"/>
          <w:szCs w:val="22"/>
        </w:rPr>
      </w:pPr>
      <w:r w:rsidRPr="000B0B7C">
        <w:rPr>
          <w:sz w:val="22"/>
          <w:szCs w:val="22"/>
        </w:rPr>
        <w:t>X 100 = 40%</w:t>
      </w:r>
    </w:p>
    <w:p w14:paraId="2322C660"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@5500 RPM  </w:t>
      </w:r>
    </w:p>
    <w:p w14:paraId="082128C5" w14:textId="77777777" w:rsidR="00894140" w:rsidRPr="000B0B7C" w:rsidRDefault="00894140" w:rsidP="00894140">
      <w:pPr>
        <w:rPr>
          <w:sz w:val="22"/>
          <w:szCs w:val="22"/>
        </w:rPr>
      </w:pPr>
      <w:r w:rsidRPr="000B0B7C">
        <w:rPr>
          <w:sz w:val="22"/>
          <w:szCs w:val="22"/>
        </w:rPr>
        <w:t xml:space="preserve">Work done = 512.78 J </w:t>
      </w:r>
    </w:p>
    <w:p w14:paraId="7B25C383" w14:textId="77777777" w:rsidR="00894140" w:rsidRPr="000B0B7C" w:rsidRDefault="00894140" w:rsidP="00894140">
      <w:pPr>
        <w:rPr>
          <w:sz w:val="22"/>
          <w:szCs w:val="22"/>
        </w:rPr>
      </w:pPr>
      <w:r w:rsidRPr="000B0B7C">
        <w:rPr>
          <w:sz w:val="22"/>
          <w:szCs w:val="22"/>
        </w:rPr>
        <w:t>Fuel energy = 1343.55 J</w:t>
      </w:r>
    </w:p>
    <w:p w14:paraId="72CA7066"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512.78</m:t>
            </m:r>
          </m:num>
          <m:den>
            <m:r>
              <w:rPr>
                <w:rFonts w:ascii="Cambria Math" w:hAnsi="Cambria Math"/>
                <w:sz w:val="22"/>
                <w:szCs w:val="22"/>
              </w:rPr>
              <m:t>1343.55</m:t>
            </m:r>
          </m:den>
        </m:f>
      </m:oMath>
      <w:r w:rsidRPr="000B0B7C">
        <w:rPr>
          <w:sz w:val="22"/>
          <w:szCs w:val="22"/>
        </w:rPr>
        <w:t xml:space="preserve"> = 0.38J </w:t>
      </w:r>
    </w:p>
    <w:p w14:paraId="5B46E3FA" w14:textId="77777777" w:rsidR="00894140" w:rsidRPr="000B0B7C" w:rsidRDefault="00894140" w:rsidP="00894140">
      <w:pPr>
        <w:rPr>
          <w:sz w:val="22"/>
          <w:szCs w:val="22"/>
        </w:rPr>
      </w:pPr>
      <w:r w:rsidRPr="000B0B7C">
        <w:rPr>
          <w:sz w:val="22"/>
          <w:szCs w:val="22"/>
        </w:rPr>
        <w:t>X 100 = 38%</w:t>
      </w:r>
    </w:p>
    <w:p w14:paraId="49A4CF74" w14:textId="77777777" w:rsidR="00894140" w:rsidRPr="000B0B7C" w:rsidRDefault="00894140" w:rsidP="00894140">
      <w:pPr>
        <w:rPr>
          <w:b/>
          <w:color w:val="5B9BD5" w:themeColor="accent1"/>
          <w:sz w:val="22"/>
          <w:szCs w:val="22"/>
          <w:u w:val="single"/>
        </w:rPr>
      </w:pPr>
      <w:r w:rsidRPr="000B0B7C">
        <w:rPr>
          <w:b/>
          <w:color w:val="5B9BD5" w:themeColor="accent1"/>
          <w:sz w:val="22"/>
          <w:szCs w:val="22"/>
          <w:u w:val="single"/>
        </w:rPr>
        <w:t xml:space="preserve">@6000 RPM  </w:t>
      </w:r>
    </w:p>
    <w:p w14:paraId="52B7629E" w14:textId="77777777" w:rsidR="00894140" w:rsidRPr="000B0B7C" w:rsidRDefault="00894140" w:rsidP="00894140">
      <w:pPr>
        <w:rPr>
          <w:sz w:val="22"/>
          <w:szCs w:val="22"/>
        </w:rPr>
      </w:pPr>
      <w:r w:rsidRPr="000B0B7C">
        <w:rPr>
          <w:sz w:val="22"/>
          <w:szCs w:val="22"/>
        </w:rPr>
        <w:t xml:space="preserve">Work done = 497.58 J </w:t>
      </w:r>
    </w:p>
    <w:p w14:paraId="604F1A31" w14:textId="77777777" w:rsidR="00894140" w:rsidRPr="000B0B7C" w:rsidRDefault="00894140" w:rsidP="00894140">
      <w:pPr>
        <w:rPr>
          <w:sz w:val="22"/>
          <w:szCs w:val="22"/>
        </w:rPr>
      </w:pPr>
      <w:r w:rsidRPr="000B0B7C">
        <w:rPr>
          <w:sz w:val="22"/>
          <w:szCs w:val="22"/>
        </w:rPr>
        <w:t>Fuel energy = 1317.5J</w:t>
      </w:r>
    </w:p>
    <w:p w14:paraId="55ACBEFD" w14:textId="77777777" w:rsidR="00894140" w:rsidRPr="000B0B7C" w:rsidRDefault="00894140" w:rsidP="00894140">
      <w:pPr>
        <w:rPr>
          <w:sz w:val="22"/>
          <w:szCs w:val="22"/>
        </w:rPr>
      </w:pPr>
      <w:r w:rsidRPr="000B0B7C">
        <w:rPr>
          <w:sz w:val="22"/>
          <w:szCs w:val="22"/>
        </w:rPr>
        <w:t xml:space="preserve">Thermal Efficiency = </w:t>
      </w:r>
      <m:oMath>
        <m:f>
          <m:fPr>
            <m:ctrlPr>
              <w:rPr>
                <w:rFonts w:ascii="Cambria Math" w:hAnsi="Cambria Math"/>
                <w:i/>
                <w:sz w:val="22"/>
                <w:szCs w:val="22"/>
              </w:rPr>
            </m:ctrlPr>
          </m:fPr>
          <m:num>
            <m:r>
              <w:rPr>
                <w:rFonts w:ascii="Cambria Math" w:hAnsi="Cambria Math"/>
                <w:sz w:val="22"/>
                <w:szCs w:val="22"/>
              </w:rPr>
              <m:t>work done</m:t>
            </m:r>
          </m:num>
          <m:den>
            <m:r>
              <w:rPr>
                <w:rFonts w:ascii="Cambria Math" w:hAnsi="Cambria Math"/>
                <w:sz w:val="22"/>
                <w:szCs w:val="22"/>
              </w:rPr>
              <m:t xml:space="preserve">fuel energy </m:t>
            </m:r>
          </m:den>
        </m:f>
      </m:oMath>
      <w:r w:rsidRPr="000B0B7C">
        <w:rPr>
          <w:sz w:val="22"/>
          <w:szCs w:val="22"/>
        </w:rPr>
        <w:t xml:space="preserve">     = </w:t>
      </w:r>
      <m:oMath>
        <m:f>
          <m:fPr>
            <m:ctrlPr>
              <w:rPr>
                <w:rFonts w:ascii="Cambria Math" w:hAnsi="Cambria Math"/>
                <w:i/>
                <w:sz w:val="22"/>
                <w:szCs w:val="22"/>
              </w:rPr>
            </m:ctrlPr>
          </m:fPr>
          <m:num>
            <m:r>
              <w:rPr>
                <w:rFonts w:ascii="Cambria Math" w:hAnsi="Cambria Math"/>
                <w:sz w:val="22"/>
                <w:szCs w:val="22"/>
              </w:rPr>
              <m:t>497.58</m:t>
            </m:r>
          </m:num>
          <m:den>
            <m:r>
              <w:rPr>
                <w:rFonts w:ascii="Cambria Math" w:hAnsi="Cambria Math"/>
                <w:sz w:val="22"/>
                <w:szCs w:val="22"/>
              </w:rPr>
              <m:t>1317.6</m:t>
            </m:r>
          </m:den>
        </m:f>
      </m:oMath>
      <w:r w:rsidRPr="000B0B7C">
        <w:rPr>
          <w:sz w:val="22"/>
          <w:szCs w:val="22"/>
        </w:rPr>
        <w:t xml:space="preserve"> = 0.37J </w:t>
      </w:r>
    </w:p>
    <w:p w14:paraId="714E3659" w14:textId="6EF780E0" w:rsidR="003D24AB" w:rsidRPr="000B0B7C" w:rsidRDefault="00894140" w:rsidP="005B412B">
      <w:pPr>
        <w:rPr>
          <w:sz w:val="22"/>
          <w:szCs w:val="22"/>
        </w:rPr>
      </w:pPr>
      <w:r w:rsidRPr="000B0B7C">
        <w:rPr>
          <w:sz w:val="22"/>
          <w:szCs w:val="22"/>
        </w:rPr>
        <w:t>X 100 = 37%</w:t>
      </w:r>
    </w:p>
    <w:p w14:paraId="5E802476" w14:textId="2CECE3C5" w:rsidR="006D71B8" w:rsidRPr="000B0B7C" w:rsidRDefault="00D377FB" w:rsidP="003D24AB">
      <w:pPr>
        <w:pStyle w:val="Heading3"/>
      </w:pPr>
      <w:bookmarkStart w:id="105" w:name="_Toc7368064"/>
      <w:bookmarkStart w:id="106" w:name="_Toc7369070"/>
      <w:bookmarkStart w:id="107" w:name="_Toc7381004"/>
      <w:r>
        <w:t>Appendix 3</w:t>
      </w:r>
      <w:r w:rsidR="003D24AB" w:rsidRPr="000B0B7C">
        <w:t xml:space="preserve">LogP v LogV graphs </w:t>
      </w:r>
      <w:r w:rsidR="006D71B8" w:rsidRPr="000B0B7C">
        <w:t>–</w:t>
      </w:r>
      <w:r w:rsidR="003D24AB" w:rsidRPr="000B0B7C">
        <w:t xml:space="preserve"> turbo</w:t>
      </w:r>
      <w:bookmarkEnd w:id="105"/>
      <w:bookmarkEnd w:id="106"/>
      <w:bookmarkEnd w:id="107"/>
    </w:p>
    <w:p w14:paraId="489E2CC2" w14:textId="1770F353" w:rsidR="006D71B8" w:rsidRPr="000B0B7C" w:rsidRDefault="006D71B8" w:rsidP="006D71B8">
      <w:pPr>
        <w:rPr>
          <w:sz w:val="22"/>
          <w:szCs w:val="22"/>
        </w:rPr>
      </w:pPr>
      <w:r w:rsidRPr="000B0B7C">
        <w:rPr>
          <w:noProof/>
          <w:sz w:val="22"/>
          <w:szCs w:val="22"/>
        </w:rPr>
        <w:lastRenderedPageBreak/>
        <w:drawing>
          <wp:inline distT="0" distB="0" distL="0" distR="0" wp14:anchorId="63338873" wp14:editId="2D7BF93A">
            <wp:extent cx="5373666" cy="2091846"/>
            <wp:effectExtent l="0" t="0" r="11430" b="16510"/>
            <wp:docPr id="89" name="Chart 89">
              <a:extLst xmlns:a="http://schemas.openxmlformats.org/drawingml/2006/main">
                <a:ext uri="{FF2B5EF4-FFF2-40B4-BE49-F238E27FC236}">
                  <a16:creationId xmlns:a16="http://schemas.microsoft.com/office/drawing/2014/main" id="{DC757426-5F7C-4A42-94F9-CC17D3C8CB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81802F8" w14:textId="2CA096B7" w:rsidR="003D24AB" w:rsidRPr="000B0B7C" w:rsidRDefault="006D71B8" w:rsidP="006D71B8">
      <w:pPr>
        <w:rPr>
          <w:sz w:val="22"/>
          <w:szCs w:val="22"/>
        </w:rPr>
      </w:pPr>
      <w:r w:rsidRPr="000B0B7C">
        <w:rPr>
          <w:noProof/>
          <w:sz w:val="22"/>
          <w:szCs w:val="22"/>
        </w:rPr>
        <w:drawing>
          <wp:inline distT="0" distB="0" distL="0" distR="0" wp14:anchorId="26CDAF6A" wp14:editId="7CBA1C75">
            <wp:extent cx="5373370" cy="2442575"/>
            <wp:effectExtent l="0" t="0" r="11430" b="8890"/>
            <wp:docPr id="90" name="Chart 90">
              <a:extLst xmlns:a="http://schemas.openxmlformats.org/drawingml/2006/main">
                <a:ext uri="{FF2B5EF4-FFF2-40B4-BE49-F238E27FC236}">
                  <a16:creationId xmlns:a16="http://schemas.microsoft.com/office/drawing/2014/main" id="{53166A5A-F024-F04F-8EFB-FE44345353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83DD2A1" w14:textId="27C2AEBE" w:rsidR="006D71B8" w:rsidRPr="000B0B7C" w:rsidRDefault="006D71B8" w:rsidP="006D71B8">
      <w:pPr>
        <w:rPr>
          <w:sz w:val="22"/>
          <w:szCs w:val="22"/>
        </w:rPr>
      </w:pPr>
    </w:p>
    <w:p w14:paraId="72B674B4" w14:textId="08574284" w:rsidR="006D71B8" w:rsidRPr="000B0B7C" w:rsidRDefault="006D71B8" w:rsidP="006D71B8">
      <w:pPr>
        <w:rPr>
          <w:sz w:val="22"/>
          <w:szCs w:val="22"/>
        </w:rPr>
      </w:pPr>
      <w:r w:rsidRPr="000B0B7C">
        <w:rPr>
          <w:noProof/>
          <w:sz w:val="22"/>
          <w:szCs w:val="22"/>
        </w:rPr>
        <w:drawing>
          <wp:inline distT="0" distB="0" distL="0" distR="0" wp14:anchorId="169F73A2" wp14:editId="590A6B8B">
            <wp:extent cx="5373370" cy="2678839"/>
            <wp:effectExtent l="0" t="0" r="11430" b="13970"/>
            <wp:docPr id="91" name="Chart 91">
              <a:extLst xmlns:a="http://schemas.openxmlformats.org/drawingml/2006/main">
                <a:ext uri="{FF2B5EF4-FFF2-40B4-BE49-F238E27FC236}">
                  <a16:creationId xmlns:a16="http://schemas.microsoft.com/office/drawing/2014/main" id="{A453A2C0-44B2-DF4C-B5EA-9A5BC1360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F788E4A" w14:textId="7A4C6BAC" w:rsidR="009E29A9" w:rsidRPr="000B0B7C" w:rsidRDefault="009E29A9" w:rsidP="005B412B">
      <w:pPr>
        <w:rPr>
          <w:sz w:val="22"/>
          <w:szCs w:val="22"/>
        </w:rPr>
      </w:pPr>
    </w:p>
    <w:p w14:paraId="2051B9AA" w14:textId="511AD770" w:rsidR="009E29A9" w:rsidRPr="000B0B7C" w:rsidRDefault="009E29A9" w:rsidP="00522BE7">
      <w:pPr>
        <w:pStyle w:val="Heading3"/>
      </w:pPr>
      <w:r w:rsidRPr="000B0B7C">
        <w:br w:type="page"/>
      </w:r>
      <w:r w:rsidRPr="000B0B7C">
        <w:lastRenderedPageBreak/>
        <w:t xml:space="preserve"> </w:t>
      </w:r>
    </w:p>
    <w:p w14:paraId="418D3351" w14:textId="5F8B3C0E" w:rsidR="00570BB0" w:rsidRPr="00BC2553" w:rsidRDefault="009E29A9" w:rsidP="00BC2553">
      <w:pPr>
        <w:rPr>
          <w:b/>
          <w:sz w:val="21"/>
        </w:rPr>
      </w:pPr>
      <w:r>
        <w:rPr>
          <w:noProof/>
        </w:rPr>
        <w:drawing>
          <wp:anchor distT="0" distB="0" distL="114300" distR="114300" simplePos="0" relativeHeight="251727872" behindDoc="0" locked="0" layoutInCell="1" allowOverlap="1" wp14:anchorId="26D67274" wp14:editId="13541034">
            <wp:simplePos x="0" y="0"/>
            <wp:positionH relativeFrom="column">
              <wp:posOffset>250520</wp:posOffset>
            </wp:positionH>
            <wp:positionV relativeFrom="paragraph">
              <wp:posOffset>408288</wp:posOffset>
            </wp:positionV>
            <wp:extent cx="4572000" cy="2743200"/>
            <wp:effectExtent l="0" t="0" r="12700" b="12700"/>
            <wp:wrapThrough wrapText="bothSides">
              <wp:wrapPolygon edited="0">
                <wp:start x="0" y="0"/>
                <wp:lineTo x="0" y="21600"/>
                <wp:lineTo x="21600" y="21600"/>
                <wp:lineTo x="21600" y="0"/>
                <wp:lineTo x="0" y="0"/>
              </wp:wrapPolygon>
            </wp:wrapThrough>
            <wp:docPr id="33" name="Chart 33">
              <a:extLst xmlns:a="http://schemas.openxmlformats.org/drawingml/2006/main">
                <a:ext uri="{FF2B5EF4-FFF2-40B4-BE49-F238E27FC236}">
                  <a16:creationId xmlns:a16="http://schemas.microsoft.com/office/drawing/2014/main" id="{3E5DAA60-16E3-DA4E-A224-082B2E9EB1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page">
              <wp14:pctWidth>0</wp14:pctWidth>
            </wp14:sizeRelH>
            <wp14:sizeRelV relativeFrom="page">
              <wp14:pctHeight>0</wp14:pctHeight>
            </wp14:sizeRelV>
          </wp:anchor>
        </w:drawing>
      </w:r>
    </w:p>
    <w:sectPr w:rsidR="00570BB0" w:rsidRPr="00BC2553" w:rsidSect="005F09D9">
      <w:footerReference w:type="even" r:id="rId46"/>
      <w:footerReference w:type="default" r:id="rId47"/>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7" w:author="Abi Summerfield" w:date="2019-04-28T18:51:00Z" w:initials="AS">
    <w:p w14:paraId="2429BAA6" w14:textId="6D2D8BA3" w:rsidR="005F399F" w:rsidRDefault="005F399F">
      <w:pPr>
        <w:pStyle w:val="CommentText"/>
      </w:pPr>
      <w:r>
        <w:rPr>
          <w:rStyle w:val="CommentReference"/>
        </w:rPr>
        <w:annotationRef/>
      </w:r>
      <w:r>
        <w:t>Is this a good value?</w:t>
      </w:r>
    </w:p>
  </w:comment>
  <w:comment w:id="18" w:author="Abi Summerfield" w:date="2019-04-28T18:53:00Z" w:initials="AS">
    <w:p w14:paraId="0AB2C24D" w14:textId="68A961D0" w:rsidR="005F399F" w:rsidRDefault="005F399F">
      <w:pPr>
        <w:pStyle w:val="CommentText"/>
      </w:pPr>
      <w:r>
        <w:rPr>
          <w:rStyle w:val="CommentReference"/>
        </w:rPr>
        <w:annotationRef/>
      </w:r>
      <w:r>
        <w:t>Nice.</w:t>
      </w:r>
    </w:p>
  </w:comment>
  <w:comment w:id="25" w:author="Abi Summerfield" w:date="2019-04-28T18:55:00Z" w:initials="AS">
    <w:p w14:paraId="0DF99E92" w14:textId="4ECD885B" w:rsidR="005F399F" w:rsidRDefault="005F399F">
      <w:pPr>
        <w:pStyle w:val="CommentText"/>
      </w:pPr>
      <w:r>
        <w:rPr>
          <w:rStyle w:val="CommentReference"/>
        </w:rPr>
        <w:annotationRef/>
      </w:r>
      <w:r>
        <w:t xml:space="preserve">I think you need to explain how this effects your investigation, is it a problem with downsized or </w:t>
      </w:r>
      <w:proofErr w:type="spellStart"/>
      <w:r>
        <w:t>turboed</w:t>
      </w:r>
      <w:proofErr w:type="spellEnd"/>
      <w:r>
        <w:t xml:space="preserve"> engines?</w:t>
      </w:r>
    </w:p>
  </w:comment>
  <w:comment w:id="42" w:author="Abi Summerfield" w:date="2019-04-28T19:11:00Z" w:initials="AS">
    <w:p w14:paraId="1B3143C9" w14:textId="67566EF7" w:rsidR="005F399F" w:rsidRDefault="005F399F">
      <w:pPr>
        <w:pStyle w:val="CommentText"/>
      </w:pPr>
      <w:r>
        <w:rPr>
          <w:rStyle w:val="CommentReference"/>
        </w:rPr>
        <w:annotationRef/>
      </w:r>
      <w:r>
        <w:t>Axis need units</w:t>
      </w:r>
    </w:p>
  </w:comment>
  <w:comment w:id="43" w:author="Abi Summerfield" w:date="2019-04-28T19:11:00Z" w:initials="AS">
    <w:p w14:paraId="79EBF642" w14:textId="7AB7D400" w:rsidR="005F399F" w:rsidRDefault="005F399F">
      <w:pPr>
        <w:pStyle w:val="CommentText"/>
      </w:pPr>
      <w:r>
        <w:rPr>
          <w:rStyle w:val="CommentReference"/>
        </w:rPr>
        <w:annotationRef/>
      </w:r>
      <w:r>
        <w:t>Both axis nee units.</w:t>
      </w:r>
    </w:p>
  </w:comment>
  <w:comment w:id="50" w:author="Abi Summerfield" w:date="2019-04-28T19:14:00Z" w:initials="AS">
    <w:p w14:paraId="31342571" w14:textId="09BAEBD5" w:rsidR="005F399F" w:rsidRDefault="005F399F">
      <w:pPr>
        <w:pStyle w:val="CommentText"/>
      </w:pPr>
      <w:r>
        <w:rPr>
          <w:rStyle w:val="CommentReference"/>
        </w:rPr>
        <w:annotationRef/>
      </w:r>
      <w:r>
        <w:t>You’ll need to fix these headings, some are all capitalised and some are not.  Check the numbering too. Sorry.</w:t>
      </w:r>
    </w:p>
  </w:comment>
  <w:comment w:id="54" w:author="Abi Summerfield" w:date="2019-04-28T19:17:00Z" w:initials="AS">
    <w:p w14:paraId="66480DC6" w14:textId="5D46DAA4" w:rsidR="005F399F" w:rsidRDefault="005F399F">
      <w:pPr>
        <w:pStyle w:val="CommentText"/>
      </w:pPr>
      <w:r>
        <w:rPr>
          <w:rStyle w:val="CommentReference"/>
        </w:rPr>
        <w:annotationRef/>
      </w:r>
      <w:r>
        <w:t>Lower case.</w:t>
      </w:r>
    </w:p>
  </w:comment>
  <w:comment w:id="75" w:author="Abi Summerfield" w:date="2019-04-28T19:24:00Z" w:initials="AS">
    <w:p w14:paraId="2E6A3928" w14:textId="14D66177" w:rsidR="005F399F" w:rsidRDefault="005F399F">
      <w:pPr>
        <w:pStyle w:val="CommentText"/>
      </w:pPr>
      <w:r>
        <w:rPr>
          <w:rStyle w:val="CommentReference"/>
        </w:rPr>
        <w:annotationRef/>
      </w:r>
      <w:r>
        <w:t>Numbering is all over the shop, check these again.</w:t>
      </w:r>
    </w:p>
  </w:comment>
  <w:comment w:id="82" w:author="Abi Summerfield" w:date="2019-04-28T19:26:00Z" w:initials="AS">
    <w:p w14:paraId="44E03912" w14:textId="671265B5" w:rsidR="005F399F" w:rsidRDefault="005F399F">
      <w:pPr>
        <w:pStyle w:val="CommentText"/>
      </w:pPr>
      <w:r>
        <w:rPr>
          <w:rStyle w:val="CommentReference"/>
        </w:rPr>
        <w:annotationRef/>
      </w:r>
      <w:r>
        <w:t>You can’t start a chapter with a table, put the text up here.</w:t>
      </w:r>
    </w:p>
  </w:comment>
  <w:comment w:id="83" w:author="Abi Summerfield" w:date="2019-04-28T19:26:00Z" w:initials="AS">
    <w:p w14:paraId="35A06341" w14:textId="77777777" w:rsidR="009654C8" w:rsidRDefault="009654C8" w:rsidP="009654C8">
      <w:pPr>
        <w:pStyle w:val="CommentText"/>
      </w:pPr>
      <w:r>
        <w:rPr>
          <w:rStyle w:val="CommentReference"/>
        </w:rPr>
        <w:annotationRef/>
      </w:r>
      <w:r>
        <w:t>Check this now.</w:t>
      </w:r>
    </w:p>
  </w:comment>
  <w:comment w:id="84" w:author="Abi Summerfield" w:date="2019-04-28T19:27:00Z" w:initials="AS">
    <w:p w14:paraId="297189AC" w14:textId="5F378377" w:rsidR="005F399F" w:rsidRDefault="005F399F">
      <w:pPr>
        <w:pStyle w:val="CommentText"/>
      </w:pPr>
      <w:r>
        <w:rPr>
          <w:rStyle w:val="CommentReference"/>
        </w:rPr>
        <w:annotationRef/>
      </w:r>
      <w:r>
        <w:t>check</w:t>
      </w:r>
    </w:p>
  </w:comment>
  <w:comment w:id="85" w:author="Abi Summerfield" w:date="2019-04-28T19:26:00Z" w:initials="AS">
    <w:p w14:paraId="21951B19" w14:textId="22978261" w:rsidR="005F399F" w:rsidRDefault="005F399F">
      <w:pPr>
        <w:pStyle w:val="CommentText"/>
      </w:pPr>
      <w:r>
        <w:rPr>
          <w:rStyle w:val="CommentReference"/>
        </w:rPr>
        <w:annotationRef/>
      </w:r>
      <w:r>
        <w:t>Fix</w:t>
      </w:r>
    </w:p>
  </w:comment>
  <w:comment w:id="92" w:author="Abi Summerfield" w:date="2019-04-28T19:31:00Z" w:initials="AS">
    <w:p w14:paraId="0927F02E" w14:textId="76097E0C" w:rsidR="005F399F" w:rsidRDefault="005F399F">
      <w:pPr>
        <w:pStyle w:val="CommentText"/>
      </w:pPr>
      <w:r>
        <w:rPr>
          <w:rStyle w:val="CommentReference"/>
        </w:rPr>
        <w:annotationRef/>
      </w:r>
      <w:r>
        <w:t>Check</w:t>
      </w:r>
    </w:p>
  </w:comment>
  <w:comment w:id="93" w:author="Abi Summerfield" w:date="2019-04-28T19:31:00Z" w:initials="AS">
    <w:p w14:paraId="3137BF34" w14:textId="59811EBF" w:rsidR="005F399F" w:rsidRDefault="005F399F">
      <w:pPr>
        <w:pStyle w:val="CommentText"/>
      </w:pPr>
      <w:r>
        <w:rPr>
          <w:rStyle w:val="CommentReference"/>
        </w:rPr>
        <w:annotationRef/>
      </w:r>
      <w:r>
        <w:t>This image is a little small, I suggest giving it its own full page.</w:t>
      </w:r>
    </w:p>
  </w:comment>
  <w:comment w:id="96" w:author="Abi Summerfield" w:date="2019-04-28T19:41:00Z" w:initials="AS">
    <w:p w14:paraId="0AAB46C6" w14:textId="5D91C70E" w:rsidR="005F399F" w:rsidRDefault="005F399F">
      <w:pPr>
        <w:pStyle w:val="CommentText"/>
      </w:pPr>
      <w:r>
        <w:rPr>
          <w:rStyle w:val="CommentReference"/>
        </w:rPr>
        <w:annotationRef/>
      </w:r>
      <w:r>
        <w:t xml:space="preserve">Ok, you just need to elaborate a little </w:t>
      </w:r>
      <w:proofErr w:type="spellStart"/>
      <w:r>
        <w:t>emore</w:t>
      </w:r>
      <w:proofErr w:type="spellEnd"/>
      <w:r>
        <w:t xml:space="preserve">, to explain how Ford could </w:t>
      </w:r>
      <w:proofErr w:type="spellStart"/>
      <w:r>
        <w:t>encourporate</w:t>
      </w:r>
      <w:proofErr w:type="spellEnd"/>
      <w:r>
        <w:t xml:space="preserve"> this technology to get their TC engine up to the standard of the NA.</w:t>
      </w:r>
    </w:p>
  </w:comment>
  <w:comment w:id="98" w:author="Abi Summerfield" w:date="2019-04-28T19:44:00Z" w:initials="AS">
    <w:p w14:paraId="048012BF" w14:textId="77777777" w:rsidR="009654C8" w:rsidRDefault="009654C8" w:rsidP="009654C8">
      <w:pPr>
        <w:pStyle w:val="CommentText"/>
      </w:pPr>
      <w:r>
        <w:rPr>
          <w:rStyle w:val="CommentReference"/>
        </w:rPr>
        <w:annotationRef/>
      </w:r>
      <w:r>
        <w:t xml:space="preserve">Check the chapter number, this should come before the </w:t>
      </w:r>
      <w:proofErr w:type="spellStart"/>
      <w:r>
        <w:t>appendicies</w:t>
      </w:r>
      <w:proofErr w:type="spell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29BAA6" w15:done="0"/>
  <w15:commentEx w15:paraId="0AB2C24D" w15:done="0"/>
  <w15:commentEx w15:paraId="0DF99E92" w15:done="0"/>
  <w15:commentEx w15:paraId="1B3143C9" w15:done="0"/>
  <w15:commentEx w15:paraId="79EBF642" w15:done="0"/>
  <w15:commentEx w15:paraId="31342571" w15:done="0"/>
  <w15:commentEx w15:paraId="66480DC6" w15:done="0"/>
  <w15:commentEx w15:paraId="2E6A3928" w15:done="0"/>
  <w15:commentEx w15:paraId="44E03912" w15:done="0"/>
  <w15:commentEx w15:paraId="35A06341" w15:done="0"/>
  <w15:commentEx w15:paraId="297189AC" w15:done="0"/>
  <w15:commentEx w15:paraId="21951B19" w15:done="0"/>
  <w15:commentEx w15:paraId="0927F02E" w15:done="0"/>
  <w15:commentEx w15:paraId="3137BF34" w15:done="0"/>
  <w15:commentEx w15:paraId="0AAB46C6" w15:done="0"/>
  <w15:commentEx w15:paraId="048012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29BAA6" w16cid:durableId="207074AD"/>
  <w16cid:commentId w16cid:paraId="0AB2C24D" w16cid:durableId="20708B68"/>
  <w16cid:commentId w16cid:paraId="0DF99E92" w16cid:durableId="207075BF"/>
  <w16cid:commentId w16cid:paraId="1B3143C9" w16cid:durableId="2070794D"/>
  <w16cid:commentId w16cid:paraId="79EBF642" w16cid:durableId="20707957"/>
  <w16cid:commentId w16cid:paraId="31342571" w16cid:durableId="20707A07"/>
  <w16cid:commentId w16cid:paraId="66480DC6" w16cid:durableId="20707AD2"/>
  <w16cid:commentId w16cid:paraId="2E6A3928" w16cid:durableId="20707C53"/>
  <w16cid:commentId w16cid:paraId="44E03912" w16cid:durableId="20707CD0"/>
  <w16cid:commentId w16cid:paraId="35A06341" w16cid:durableId="20707CEC"/>
  <w16cid:commentId w16cid:paraId="297189AC" w16cid:durableId="20707D06"/>
  <w16cid:commentId w16cid:paraId="21951B19" w16cid:durableId="20707CF8"/>
  <w16cid:commentId w16cid:paraId="0927F02E" w16cid:durableId="20707E09"/>
  <w16cid:commentId w16cid:paraId="0AAB46C6" w16cid:durableId="20708055"/>
  <w16cid:commentId w16cid:paraId="048012BF" w16cid:durableId="207081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9C8BA" w14:textId="77777777" w:rsidR="0047666D" w:rsidRDefault="0047666D" w:rsidP="001C4764">
      <w:r>
        <w:separator/>
      </w:r>
    </w:p>
  </w:endnote>
  <w:endnote w:type="continuationSeparator" w:id="0">
    <w:p w14:paraId="0BF30C3A" w14:textId="77777777" w:rsidR="0047666D" w:rsidRDefault="0047666D" w:rsidP="001C4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OldStyl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E3BB7" w14:textId="77777777" w:rsidR="005F399F" w:rsidRDefault="005F399F" w:rsidP="003455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C4A22C" w14:textId="77777777" w:rsidR="005F399F" w:rsidRDefault="005F399F" w:rsidP="00C45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33346" w14:textId="77777777" w:rsidR="005F399F" w:rsidRDefault="005F399F" w:rsidP="003455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D2EE0D" w14:textId="77777777" w:rsidR="005F399F" w:rsidRDefault="005F399F" w:rsidP="00C45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FE645" w14:textId="77777777" w:rsidR="0047666D" w:rsidRDefault="0047666D" w:rsidP="001C4764">
      <w:r>
        <w:separator/>
      </w:r>
    </w:p>
  </w:footnote>
  <w:footnote w:type="continuationSeparator" w:id="0">
    <w:p w14:paraId="0964CEB6" w14:textId="77777777" w:rsidR="0047666D" w:rsidRDefault="0047666D" w:rsidP="001C4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77F2"/>
    <w:multiLevelType w:val="multilevel"/>
    <w:tmpl w:val="A894E0A4"/>
    <w:lvl w:ilvl="0">
      <w:start w:val="1"/>
      <w:numFmt w:val="decimal"/>
      <w:lvlText w:val="%1"/>
      <w:lvlJc w:val="left"/>
      <w:pPr>
        <w:ind w:left="520" w:hanging="520"/>
      </w:pPr>
      <w:rPr>
        <w:rFonts w:hint="default"/>
      </w:rPr>
    </w:lvl>
    <w:lvl w:ilvl="1">
      <w:numFmt w:val="decimal"/>
      <w:lvlText w:val="%1.%2"/>
      <w:lvlJc w:val="left"/>
      <w:pPr>
        <w:ind w:left="700" w:hanging="5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248A68D3"/>
    <w:multiLevelType w:val="hybridMultilevel"/>
    <w:tmpl w:val="44002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92848F3"/>
    <w:multiLevelType w:val="hybridMultilevel"/>
    <w:tmpl w:val="0BF289B6"/>
    <w:lvl w:ilvl="0" w:tplc="D7D6D398">
      <w:start w:val="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803AA3"/>
    <w:multiLevelType w:val="multilevel"/>
    <w:tmpl w:val="7542E5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4FD463E"/>
    <w:multiLevelType w:val="hybridMultilevel"/>
    <w:tmpl w:val="B4D61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0323CA"/>
    <w:multiLevelType w:val="hybridMultilevel"/>
    <w:tmpl w:val="3A008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E15A0A"/>
    <w:multiLevelType w:val="hybridMultilevel"/>
    <w:tmpl w:val="5D38C73C"/>
    <w:lvl w:ilvl="0" w:tplc="0102F0F4">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3D0807"/>
    <w:multiLevelType w:val="multilevel"/>
    <w:tmpl w:val="44C0C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EE1A6A"/>
    <w:multiLevelType w:val="hybridMultilevel"/>
    <w:tmpl w:val="1248B42A"/>
    <w:lvl w:ilvl="0" w:tplc="3A3C70E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74C7D26"/>
    <w:multiLevelType w:val="hybridMultilevel"/>
    <w:tmpl w:val="1BDAFF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8"/>
  </w:num>
  <w:num w:numId="5">
    <w:abstractNumId w:val="3"/>
  </w:num>
  <w:num w:numId="6">
    <w:abstractNumId w:val="4"/>
  </w:num>
  <w:num w:numId="7">
    <w:abstractNumId w:val="1"/>
  </w:num>
  <w:num w:numId="8">
    <w:abstractNumId w:val="0"/>
  </w:num>
  <w:num w:numId="9">
    <w:abstractNumId w:val="2"/>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i Summerfield">
    <w15:presenceInfo w15:providerId="AD" w15:userId="S-1-5-21-3784161536-1752710534-803560191-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716"/>
    <w:rsid w:val="00022B14"/>
    <w:rsid w:val="00030634"/>
    <w:rsid w:val="00031AFA"/>
    <w:rsid w:val="000400A7"/>
    <w:rsid w:val="000454DC"/>
    <w:rsid w:val="00056DB5"/>
    <w:rsid w:val="00061856"/>
    <w:rsid w:val="00083895"/>
    <w:rsid w:val="000964A3"/>
    <w:rsid w:val="000A47D0"/>
    <w:rsid w:val="000B0B7C"/>
    <w:rsid w:val="000B76E6"/>
    <w:rsid w:val="000E00B7"/>
    <w:rsid w:val="001050AF"/>
    <w:rsid w:val="0011434F"/>
    <w:rsid w:val="00126133"/>
    <w:rsid w:val="001354DE"/>
    <w:rsid w:val="00136BA0"/>
    <w:rsid w:val="001609CF"/>
    <w:rsid w:val="001931D0"/>
    <w:rsid w:val="00194223"/>
    <w:rsid w:val="00194CEC"/>
    <w:rsid w:val="001A29BE"/>
    <w:rsid w:val="001C4764"/>
    <w:rsid w:val="001C612F"/>
    <w:rsid w:val="001C72EF"/>
    <w:rsid w:val="001E18DE"/>
    <w:rsid w:val="001E27DB"/>
    <w:rsid w:val="001F5793"/>
    <w:rsid w:val="00210609"/>
    <w:rsid w:val="00212187"/>
    <w:rsid w:val="0021656A"/>
    <w:rsid w:val="00224B16"/>
    <w:rsid w:val="00227875"/>
    <w:rsid w:val="00236F8E"/>
    <w:rsid w:val="00247514"/>
    <w:rsid w:val="002519C9"/>
    <w:rsid w:val="002A3589"/>
    <w:rsid w:val="002A40CC"/>
    <w:rsid w:val="002A47B0"/>
    <w:rsid w:val="002A488A"/>
    <w:rsid w:val="002C099A"/>
    <w:rsid w:val="002C179E"/>
    <w:rsid w:val="002C263F"/>
    <w:rsid w:val="002C4D72"/>
    <w:rsid w:val="002D5B6D"/>
    <w:rsid w:val="002E20B6"/>
    <w:rsid w:val="002E5316"/>
    <w:rsid w:val="002F6246"/>
    <w:rsid w:val="002F65C7"/>
    <w:rsid w:val="00302D93"/>
    <w:rsid w:val="00305897"/>
    <w:rsid w:val="00312FF1"/>
    <w:rsid w:val="00313EAE"/>
    <w:rsid w:val="00314DB1"/>
    <w:rsid w:val="003216E7"/>
    <w:rsid w:val="00324A28"/>
    <w:rsid w:val="00325A5D"/>
    <w:rsid w:val="00326E51"/>
    <w:rsid w:val="0034032B"/>
    <w:rsid w:val="003455AD"/>
    <w:rsid w:val="00353F93"/>
    <w:rsid w:val="003563D2"/>
    <w:rsid w:val="003611F4"/>
    <w:rsid w:val="00363F20"/>
    <w:rsid w:val="0037527E"/>
    <w:rsid w:val="003A1952"/>
    <w:rsid w:val="003A4F19"/>
    <w:rsid w:val="003D24AB"/>
    <w:rsid w:val="003D3EF0"/>
    <w:rsid w:val="0040049B"/>
    <w:rsid w:val="00405C5B"/>
    <w:rsid w:val="00407F6E"/>
    <w:rsid w:val="00411393"/>
    <w:rsid w:val="00425724"/>
    <w:rsid w:val="004261E0"/>
    <w:rsid w:val="00433AF3"/>
    <w:rsid w:val="0043432E"/>
    <w:rsid w:val="00442440"/>
    <w:rsid w:val="0045487A"/>
    <w:rsid w:val="00454AB1"/>
    <w:rsid w:val="004576DF"/>
    <w:rsid w:val="004678F9"/>
    <w:rsid w:val="004701DF"/>
    <w:rsid w:val="00474587"/>
    <w:rsid w:val="0047666D"/>
    <w:rsid w:val="004A073C"/>
    <w:rsid w:val="004A4DEF"/>
    <w:rsid w:val="004A575B"/>
    <w:rsid w:val="004A7DD6"/>
    <w:rsid w:val="004C56B3"/>
    <w:rsid w:val="004C63BB"/>
    <w:rsid w:val="004D7AC6"/>
    <w:rsid w:val="004D7F0B"/>
    <w:rsid w:val="004F2447"/>
    <w:rsid w:val="0050735C"/>
    <w:rsid w:val="005139EA"/>
    <w:rsid w:val="00515B63"/>
    <w:rsid w:val="0052094C"/>
    <w:rsid w:val="00522BE7"/>
    <w:rsid w:val="005273BD"/>
    <w:rsid w:val="005300B1"/>
    <w:rsid w:val="00532C53"/>
    <w:rsid w:val="005415F1"/>
    <w:rsid w:val="00542577"/>
    <w:rsid w:val="00543248"/>
    <w:rsid w:val="005453F5"/>
    <w:rsid w:val="005613F0"/>
    <w:rsid w:val="00570BB0"/>
    <w:rsid w:val="0057645C"/>
    <w:rsid w:val="00583F3E"/>
    <w:rsid w:val="00584632"/>
    <w:rsid w:val="00586094"/>
    <w:rsid w:val="00587D97"/>
    <w:rsid w:val="005913FC"/>
    <w:rsid w:val="00592900"/>
    <w:rsid w:val="00593060"/>
    <w:rsid w:val="005968BA"/>
    <w:rsid w:val="005A23C3"/>
    <w:rsid w:val="005A35CA"/>
    <w:rsid w:val="005A3774"/>
    <w:rsid w:val="005A6B90"/>
    <w:rsid w:val="005B412B"/>
    <w:rsid w:val="005B49F3"/>
    <w:rsid w:val="005C2DA1"/>
    <w:rsid w:val="005E3076"/>
    <w:rsid w:val="005E604C"/>
    <w:rsid w:val="005F09D9"/>
    <w:rsid w:val="005F23C5"/>
    <w:rsid w:val="005F399F"/>
    <w:rsid w:val="006000B3"/>
    <w:rsid w:val="00620F89"/>
    <w:rsid w:val="006432F6"/>
    <w:rsid w:val="0065137F"/>
    <w:rsid w:val="00653DB1"/>
    <w:rsid w:val="00665CF7"/>
    <w:rsid w:val="00666C7C"/>
    <w:rsid w:val="006804EC"/>
    <w:rsid w:val="0068150F"/>
    <w:rsid w:val="00684897"/>
    <w:rsid w:val="00697087"/>
    <w:rsid w:val="00697D53"/>
    <w:rsid w:val="006A2431"/>
    <w:rsid w:val="006A50A6"/>
    <w:rsid w:val="006B32F0"/>
    <w:rsid w:val="006C1140"/>
    <w:rsid w:val="006C2E2F"/>
    <w:rsid w:val="006D405A"/>
    <w:rsid w:val="006D5F13"/>
    <w:rsid w:val="006D71B8"/>
    <w:rsid w:val="006D7DDA"/>
    <w:rsid w:val="006E10EB"/>
    <w:rsid w:val="006F1297"/>
    <w:rsid w:val="006F58E3"/>
    <w:rsid w:val="007145CC"/>
    <w:rsid w:val="00717B07"/>
    <w:rsid w:val="00725177"/>
    <w:rsid w:val="00735C59"/>
    <w:rsid w:val="007513D7"/>
    <w:rsid w:val="0075649F"/>
    <w:rsid w:val="00766F38"/>
    <w:rsid w:val="007701F1"/>
    <w:rsid w:val="00774A7C"/>
    <w:rsid w:val="007827C8"/>
    <w:rsid w:val="00795F3D"/>
    <w:rsid w:val="007A780F"/>
    <w:rsid w:val="007F4C01"/>
    <w:rsid w:val="00814DED"/>
    <w:rsid w:val="008205B2"/>
    <w:rsid w:val="0083132C"/>
    <w:rsid w:val="00856265"/>
    <w:rsid w:val="00856588"/>
    <w:rsid w:val="008577C8"/>
    <w:rsid w:val="00857D4E"/>
    <w:rsid w:val="00862E6B"/>
    <w:rsid w:val="00865046"/>
    <w:rsid w:val="00865F94"/>
    <w:rsid w:val="0087318E"/>
    <w:rsid w:val="00874776"/>
    <w:rsid w:val="00875612"/>
    <w:rsid w:val="00876789"/>
    <w:rsid w:val="00887CF8"/>
    <w:rsid w:val="008938F9"/>
    <w:rsid w:val="00894140"/>
    <w:rsid w:val="00896A4E"/>
    <w:rsid w:val="008A7F3C"/>
    <w:rsid w:val="008B4D63"/>
    <w:rsid w:val="008C0F30"/>
    <w:rsid w:val="008C604A"/>
    <w:rsid w:val="008C6117"/>
    <w:rsid w:val="009111D1"/>
    <w:rsid w:val="009159F3"/>
    <w:rsid w:val="00923FDD"/>
    <w:rsid w:val="00960A54"/>
    <w:rsid w:val="0096329D"/>
    <w:rsid w:val="009654C8"/>
    <w:rsid w:val="00971190"/>
    <w:rsid w:val="00974E94"/>
    <w:rsid w:val="009759AB"/>
    <w:rsid w:val="009933CD"/>
    <w:rsid w:val="009A376D"/>
    <w:rsid w:val="009A5ADF"/>
    <w:rsid w:val="009A71DB"/>
    <w:rsid w:val="009B28CA"/>
    <w:rsid w:val="009B335B"/>
    <w:rsid w:val="009B39DC"/>
    <w:rsid w:val="009B7143"/>
    <w:rsid w:val="009C54DF"/>
    <w:rsid w:val="009C7519"/>
    <w:rsid w:val="009D204B"/>
    <w:rsid w:val="009D51CB"/>
    <w:rsid w:val="009D5BB4"/>
    <w:rsid w:val="009D73F6"/>
    <w:rsid w:val="009E056C"/>
    <w:rsid w:val="009E29A9"/>
    <w:rsid w:val="009E2B6B"/>
    <w:rsid w:val="009F34B8"/>
    <w:rsid w:val="00A01270"/>
    <w:rsid w:val="00A04DA7"/>
    <w:rsid w:val="00A05D7C"/>
    <w:rsid w:val="00A143E1"/>
    <w:rsid w:val="00A226DF"/>
    <w:rsid w:val="00A267F9"/>
    <w:rsid w:val="00A30879"/>
    <w:rsid w:val="00A311BC"/>
    <w:rsid w:val="00A321EA"/>
    <w:rsid w:val="00A35995"/>
    <w:rsid w:val="00A41663"/>
    <w:rsid w:val="00A612EF"/>
    <w:rsid w:val="00A76CCB"/>
    <w:rsid w:val="00A85DA9"/>
    <w:rsid w:val="00A94649"/>
    <w:rsid w:val="00A94C36"/>
    <w:rsid w:val="00A97CD0"/>
    <w:rsid w:val="00AD33A9"/>
    <w:rsid w:val="00AD3731"/>
    <w:rsid w:val="00AF0651"/>
    <w:rsid w:val="00AF508F"/>
    <w:rsid w:val="00B04AF7"/>
    <w:rsid w:val="00B17993"/>
    <w:rsid w:val="00B22939"/>
    <w:rsid w:val="00B43748"/>
    <w:rsid w:val="00B50716"/>
    <w:rsid w:val="00B53494"/>
    <w:rsid w:val="00B54E0D"/>
    <w:rsid w:val="00B63EDE"/>
    <w:rsid w:val="00B6790F"/>
    <w:rsid w:val="00B7032C"/>
    <w:rsid w:val="00B829C0"/>
    <w:rsid w:val="00B90E2D"/>
    <w:rsid w:val="00BA2C43"/>
    <w:rsid w:val="00BA6B9F"/>
    <w:rsid w:val="00BB3994"/>
    <w:rsid w:val="00BB3E99"/>
    <w:rsid w:val="00BB7D8D"/>
    <w:rsid w:val="00BC2553"/>
    <w:rsid w:val="00BC2E23"/>
    <w:rsid w:val="00BC43A8"/>
    <w:rsid w:val="00BC4651"/>
    <w:rsid w:val="00BC683D"/>
    <w:rsid w:val="00BC6D7F"/>
    <w:rsid w:val="00BD1FB8"/>
    <w:rsid w:val="00BD59D5"/>
    <w:rsid w:val="00BE5390"/>
    <w:rsid w:val="00BF6A32"/>
    <w:rsid w:val="00C00CF4"/>
    <w:rsid w:val="00C16A2B"/>
    <w:rsid w:val="00C23B55"/>
    <w:rsid w:val="00C34114"/>
    <w:rsid w:val="00C4524B"/>
    <w:rsid w:val="00C65A78"/>
    <w:rsid w:val="00C7188B"/>
    <w:rsid w:val="00C86963"/>
    <w:rsid w:val="00CA2F81"/>
    <w:rsid w:val="00CB2D5B"/>
    <w:rsid w:val="00CF0667"/>
    <w:rsid w:val="00CF352E"/>
    <w:rsid w:val="00CF53CA"/>
    <w:rsid w:val="00D12B5D"/>
    <w:rsid w:val="00D3293E"/>
    <w:rsid w:val="00D377FB"/>
    <w:rsid w:val="00D502F2"/>
    <w:rsid w:val="00D62C80"/>
    <w:rsid w:val="00D822D1"/>
    <w:rsid w:val="00DB2954"/>
    <w:rsid w:val="00DB72F6"/>
    <w:rsid w:val="00DB73AA"/>
    <w:rsid w:val="00DC545F"/>
    <w:rsid w:val="00DC787F"/>
    <w:rsid w:val="00DD0F07"/>
    <w:rsid w:val="00DD158F"/>
    <w:rsid w:val="00DD7A15"/>
    <w:rsid w:val="00DE2335"/>
    <w:rsid w:val="00DE40AC"/>
    <w:rsid w:val="00DE42BE"/>
    <w:rsid w:val="00DE6C6F"/>
    <w:rsid w:val="00DE7467"/>
    <w:rsid w:val="00DF6A9A"/>
    <w:rsid w:val="00E01C5C"/>
    <w:rsid w:val="00E122C2"/>
    <w:rsid w:val="00E12926"/>
    <w:rsid w:val="00E14D96"/>
    <w:rsid w:val="00E1549C"/>
    <w:rsid w:val="00E47F3F"/>
    <w:rsid w:val="00E50EAC"/>
    <w:rsid w:val="00E5495A"/>
    <w:rsid w:val="00E578AD"/>
    <w:rsid w:val="00E63C9E"/>
    <w:rsid w:val="00E65F6C"/>
    <w:rsid w:val="00E74E6F"/>
    <w:rsid w:val="00EC05F4"/>
    <w:rsid w:val="00EC3048"/>
    <w:rsid w:val="00EE06EB"/>
    <w:rsid w:val="00EE6EAC"/>
    <w:rsid w:val="00F153A3"/>
    <w:rsid w:val="00F22EBA"/>
    <w:rsid w:val="00F230DF"/>
    <w:rsid w:val="00F338F2"/>
    <w:rsid w:val="00F34CF8"/>
    <w:rsid w:val="00F45D40"/>
    <w:rsid w:val="00F50C5B"/>
    <w:rsid w:val="00F610C3"/>
    <w:rsid w:val="00F61C52"/>
    <w:rsid w:val="00F708FC"/>
    <w:rsid w:val="00F74859"/>
    <w:rsid w:val="00F925D7"/>
    <w:rsid w:val="00FA3755"/>
    <w:rsid w:val="00FB0D53"/>
    <w:rsid w:val="00FB339B"/>
    <w:rsid w:val="00FC3CAE"/>
    <w:rsid w:val="00FE0408"/>
    <w:rsid w:val="00FE4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D5E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F22EBA"/>
    <w:rPr>
      <w:sz w:val="20"/>
      <w:szCs w:val="20"/>
    </w:rPr>
  </w:style>
  <w:style w:type="paragraph" w:styleId="Heading1">
    <w:name w:val="heading 1"/>
    <w:basedOn w:val="Normal"/>
    <w:next w:val="Normal"/>
    <w:link w:val="Heading1Char"/>
    <w:uiPriority w:val="9"/>
    <w:qFormat/>
    <w:rsid w:val="00F22EBA"/>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22EBA"/>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22EBA"/>
    <w:pPr>
      <w:pBdr>
        <w:top w:val="single" w:sz="6" w:space="2" w:color="5B9BD5" w:themeColor="accent1"/>
        <w:left w:val="single" w:sz="6" w:space="2" w:color="5B9BD5" w:themeColor="accent1"/>
      </w:pBdr>
      <w:spacing w:before="300" w:after="0"/>
      <w:outlineLvl w:val="2"/>
    </w:pPr>
    <w:rPr>
      <w:caps/>
      <w:color w:val="1F4D78" w:themeColor="accent1" w:themeShade="7F"/>
      <w:spacing w:val="15"/>
      <w:sz w:val="22"/>
      <w:szCs w:val="22"/>
    </w:rPr>
  </w:style>
  <w:style w:type="paragraph" w:styleId="Heading4">
    <w:name w:val="heading 4"/>
    <w:basedOn w:val="Normal"/>
    <w:next w:val="Normal"/>
    <w:link w:val="Heading4Char"/>
    <w:uiPriority w:val="9"/>
    <w:semiHidden/>
    <w:unhideWhenUsed/>
    <w:qFormat/>
    <w:rsid w:val="00F22EBA"/>
    <w:pPr>
      <w:pBdr>
        <w:top w:val="dotted" w:sz="6" w:space="2" w:color="5B9BD5" w:themeColor="accent1"/>
        <w:left w:val="dotted" w:sz="6" w:space="2" w:color="5B9BD5" w:themeColor="accent1"/>
      </w:pBdr>
      <w:spacing w:before="300" w:after="0"/>
      <w:outlineLvl w:val="3"/>
    </w:pPr>
    <w:rPr>
      <w:caps/>
      <w:color w:val="2E74B5" w:themeColor="accent1" w:themeShade="BF"/>
      <w:spacing w:val="10"/>
      <w:sz w:val="22"/>
      <w:szCs w:val="22"/>
    </w:rPr>
  </w:style>
  <w:style w:type="paragraph" w:styleId="Heading5">
    <w:name w:val="heading 5"/>
    <w:basedOn w:val="Normal"/>
    <w:next w:val="Normal"/>
    <w:link w:val="Heading5Char"/>
    <w:uiPriority w:val="9"/>
    <w:semiHidden/>
    <w:unhideWhenUsed/>
    <w:qFormat/>
    <w:rsid w:val="00F22EBA"/>
    <w:pPr>
      <w:pBdr>
        <w:bottom w:val="single" w:sz="6" w:space="1" w:color="5B9BD5" w:themeColor="accent1"/>
      </w:pBdr>
      <w:spacing w:before="300" w:after="0"/>
      <w:outlineLvl w:val="4"/>
    </w:pPr>
    <w:rPr>
      <w:caps/>
      <w:color w:val="2E74B5" w:themeColor="accent1" w:themeShade="BF"/>
      <w:spacing w:val="10"/>
      <w:sz w:val="22"/>
      <w:szCs w:val="22"/>
    </w:rPr>
  </w:style>
  <w:style w:type="paragraph" w:styleId="Heading6">
    <w:name w:val="heading 6"/>
    <w:basedOn w:val="Normal"/>
    <w:next w:val="Normal"/>
    <w:link w:val="Heading6Char"/>
    <w:uiPriority w:val="9"/>
    <w:semiHidden/>
    <w:unhideWhenUsed/>
    <w:qFormat/>
    <w:rsid w:val="00F22EBA"/>
    <w:pPr>
      <w:pBdr>
        <w:bottom w:val="dotted" w:sz="6" w:space="1" w:color="5B9BD5" w:themeColor="accent1"/>
      </w:pBdr>
      <w:spacing w:before="300" w:after="0"/>
      <w:outlineLvl w:val="5"/>
    </w:pPr>
    <w:rPr>
      <w:caps/>
      <w:color w:val="2E74B5" w:themeColor="accent1" w:themeShade="BF"/>
      <w:spacing w:val="10"/>
      <w:sz w:val="22"/>
      <w:szCs w:val="22"/>
    </w:rPr>
  </w:style>
  <w:style w:type="paragraph" w:styleId="Heading7">
    <w:name w:val="heading 7"/>
    <w:basedOn w:val="Normal"/>
    <w:next w:val="Normal"/>
    <w:link w:val="Heading7Char"/>
    <w:uiPriority w:val="9"/>
    <w:semiHidden/>
    <w:unhideWhenUsed/>
    <w:qFormat/>
    <w:rsid w:val="00F22EBA"/>
    <w:pPr>
      <w:spacing w:before="300" w:after="0"/>
      <w:outlineLvl w:val="6"/>
    </w:pPr>
    <w:rPr>
      <w:caps/>
      <w:color w:val="2E74B5" w:themeColor="accent1" w:themeShade="BF"/>
      <w:spacing w:val="10"/>
      <w:sz w:val="22"/>
      <w:szCs w:val="22"/>
    </w:rPr>
  </w:style>
  <w:style w:type="paragraph" w:styleId="Heading8">
    <w:name w:val="heading 8"/>
    <w:basedOn w:val="Normal"/>
    <w:next w:val="Normal"/>
    <w:link w:val="Heading8Char"/>
    <w:uiPriority w:val="9"/>
    <w:semiHidden/>
    <w:unhideWhenUsed/>
    <w:qFormat/>
    <w:rsid w:val="00F22EBA"/>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22EBA"/>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EBA"/>
    <w:rPr>
      <w:b/>
      <w:bCs/>
      <w:caps/>
      <w:color w:val="FFFFFF" w:themeColor="background1"/>
      <w:spacing w:val="15"/>
      <w:shd w:val="clear" w:color="auto" w:fill="5B9BD5" w:themeFill="accent1"/>
    </w:rPr>
  </w:style>
  <w:style w:type="paragraph" w:customStyle="1" w:styleId="paragraph">
    <w:name w:val="paragraph"/>
    <w:basedOn w:val="Normal"/>
    <w:rsid w:val="00F74859"/>
    <w:pPr>
      <w:spacing w:before="100" w:beforeAutospacing="1" w:after="100" w:afterAutospacing="1"/>
    </w:pPr>
    <w:rPr>
      <w:lang w:eastAsia="en-GB"/>
    </w:rPr>
  </w:style>
  <w:style w:type="character" w:customStyle="1" w:styleId="blobobject">
    <w:name w:val="blobobject"/>
    <w:basedOn w:val="DefaultParagraphFont"/>
    <w:rsid w:val="00F74859"/>
  </w:style>
  <w:style w:type="character" w:customStyle="1" w:styleId="apple-converted-space">
    <w:name w:val="apple-converted-space"/>
    <w:basedOn w:val="DefaultParagraphFont"/>
    <w:rsid w:val="00F74859"/>
  </w:style>
  <w:style w:type="character" w:customStyle="1" w:styleId="eop">
    <w:name w:val="eop"/>
    <w:basedOn w:val="DefaultParagraphFont"/>
    <w:rsid w:val="00F74859"/>
  </w:style>
  <w:style w:type="paragraph" w:styleId="NormalWeb">
    <w:name w:val="Normal (Web)"/>
    <w:basedOn w:val="Normal"/>
    <w:uiPriority w:val="99"/>
    <w:semiHidden/>
    <w:unhideWhenUsed/>
    <w:rsid w:val="00F610C3"/>
    <w:pPr>
      <w:spacing w:before="100" w:beforeAutospacing="1" w:after="100" w:afterAutospacing="1"/>
    </w:pPr>
    <w:rPr>
      <w:lang w:eastAsia="en-GB"/>
    </w:rPr>
  </w:style>
  <w:style w:type="character" w:styleId="Hyperlink">
    <w:name w:val="Hyperlink"/>
    <w:basedOn w:val="DefaultParagraphFont"/>
    <w:uiPriority w:val="99"/>
    <w:unhideWhenUsed/>
    <w:rsid w:val="00F610C3"/>
    <w:rPr>
      <w:color w:val="0000FF"/>
      <w:u w:val="single"/>
    </w:rPr>
  </w:style>
  <w:style w:type="paragraph" w:styleId="ListParagraph">
    <w:name w:val="List Paragraph"/>
    <w:basedOn w:val="Normal"/>
    <w:uiPriority w:val="34"/>
    <w:qFormat/>
    <w:rsid w:val="00F22EBA"/>
    <w:pPr>
      <w:ind w:left="720"/>
      <w:contextualSpacing/>
    </w:pPr>
  </w:style>
  <w:style w:type="paragraph" w:styleId="Header">
    <w:name w:val="header"/>
    <w:basedOn w:val="Normal"/>
    <w:link w:val="HeaderChar"/>
    <w:uiPriority w:val="99"/>
    <w:unhideWhenUsed/>
    <w:rsid w:val="001C4764"/>
    <w:pPr>
      <w:tabs>
        <w:tab w:val="center" w:pos="4513"/>
        <w:tab w:val="right" w:pos="9026"/>
      </w:tabs>
    </w:pPr>
  </w:style>
  <w:style w:type="character" w:customStyle="1" w:styleId="HeaderChar">
    <w:name w:val="Header Char"/>
    <w:basedOn w:val="DefaultParagraphFont"/>
    <w:link w:val="Header"/>
    <w:uiPriority w:val="99"/>
    <w:rsid w:val="001C4764"/>
    <w:rPr>
      <w:rFonts w:ascii="Times New Roman" w:hAnsi="Times New Roman" w:cs="Times New Roman"/>
      <w:lang w:val="en-US"/>
    </w:rPr>
  </w:style>
  <w:style w:type="paragraph" w:styleId="Footer">
    <w:name w:val="footer"/>
    <w:basedOn w:val="Normal"/>
    <w:link w:val="FooterChar"/>
    <w:uiPriority w:val="99"/>
    <w:unhideWhenUsed/>
    <w:rsid w:val="001C4764"/>
    <w:pPr>
      <w:tabs>
        <w:tab w:val="center" w:pos="4513"/>
        <w:tab w:val="right" w:pos="9026"/>
      </w:tabs>
    </w:pPr>
  </w:style>
  <w:style w:type="character" w:customStyle="1" w:styleId="FooterChar">
    <w:name w:val="Footer Char"/>
    <w:basedOn w:val="DefaultParagraphFont"/>
    <w:link w:val="Footer"/>
    <w:uiPriority w:val="99"/>
    <w:rsid w:val="001C4764"/>
    <w:rPr>
      <w:rFonts w:ascii="Times New Roman" w:hAnsi="Times New Roman" w:cs="Times New Roman"/>
      <w:lang w:val="en-US"/>
    </w:rPr>
  </w:style>
  <w:style w:type="character" w:customStyle="1" w:styleId="Heading2Char">
    <w:name w:val="Heading 2 Char"/>
    <w:basedOn w:val="DefaultParagraphFont"/>
    <w:link w:val="Heading2"/>
    <w:uiPriority w:val="9"/>
    <w:rsid w:val="00F22EBA"/>
    <w:rPr>
      <w:caps/>
      <w:spacing w:val="15"/>
      <w:shd w:val="clear" w:color="auto" w:fill="DEEAF6" w:themeFill="accent1" w:themeFillTint="33"/>
    </w:rPr>
  </w:style>
  <w:style w:type="paragraph" w:styleId="TOCHeading">
    <w:name w:val="TOC Heading"/>
    <w:basedOn w:val="Heading1"/>
    <w:next w:val="Normal"/>
    <w:uiPriority w:val="39"/>
    <w:unhideWhenUsed/>
    <w:qFormat/>
    <w:rsid w:val="00F22EBA"/>
    <w:pPr>
      <w:outlineLvl w:val="9"/>
    </w:pPr>
    <w:rPr>
      <w:lang w:bidi="en-US"/>
    </w:rPr>
  </w:style>
  <w:style w:type="paragraph" w:styleId="TOC1">
    <w:name w:val="toc 1"/>
    <w:basedOn w:val="Normal"/>
    <w:next w:val="Normal"/>
    <w:autoRedefine/>
    <w:uiPriority w:val="39"/>
    <w:unhideWhenUsed/>
    <w:rsid w:val="00C4524B"/>
    <w:pPr>
      <w:spacing w:before="120" w:after="120"/>
    </w:pPr>
    <w:rPr>
      <w:b/>
      <w:bCs/>
      <w:caps/>
    </w:rPr>
  </w:style>
  <w:style w:type="paragraph" w:styleId="TOC2">
    <w:name w:val="toc 2"/>
    <w:basedOn w:val="Normal"/>
    <w:next w:val="Normal"/>
    <w:autoRedefine/>
    <w:uiPriority w:val="39"/>
    <w:unhideWhenUsed/>
    <w:rsid w:val="00C4524B"/>
    <w:pPr>
      <w:spacing w:before="0" w:after="0"/>
      <w:ind w:left="200"/>
    </w:pPr>
    <w:rPr>
      <w:smallCaps/>
    </w:rPr>
  </w:style>
  <w:style w:type="paragraph" w:styleId="TOC3">
    <w:name w:val="toc 3"/>
    <w:basedOn w:val="Normal"/>
    <w:next w:val="Normal"/>
    <w:autoRedefine/>
    <w:uiPriority w:val="39"/>
    <w:unhideWhenUsed/>
    <w:rsid w:val="00C4524B"/>
    <w:pPr>
      <w:spacing w:before="0" w:after="0"/>
      <w:ind w:left="400"/>
    </w:pPr>
    <w:rPr>
      <w:i/>
      <w:iCs/>
    </w:rPr>
  </w:style>
  <w:style w:type="paragraph" w:styleId="TOC4">
    <w:name w:val="toc 4"/>
    <w:basedOn w:val="Normal"/>
    <w:next w:val="Normal"/>
    <w:autoRedefine/>
    <w:uiPriority w:val="39"/>
    <w:semiHidden/>
    <w:unhideWhenUsed/>
    <w:rsid w:val="00C4524B"/>
    <w:pPr>
      <w:spacing w:before="0" w:after="0"/>
      <w:ind w:left="600"/>
    </w:pPr>
    <w:rPr>
      <w:sz w:val="18"/>
      <w:szCs w:val="18"/>
    </w:rPr>
  </w:style>
  <w:style w:type="paragraph" w:styleId="TOC5">
    <w:name w:val="toc 5"/>
    <w:basedOn w:val="Normal"/>
    <w:next w:val="Normal"/>
    <w:autoRedefine/>
    <w:uiPriority w:val="39"/>
    <w:semiHidden/>
    <w:unhideWhenUsed/>
    <w:rsid w:val="00C4524B"/>
    <w:pPr>
      <w:spacing w:before="0" w:after="0"/>
      <w:ind w:left="800"/>
    </w:pPr>
    <w:rPr>
      <w:sz w:val="18"/>
      <w:szCs w:val="18"/>
    </w:rPr>
  </w:style>
  <w:style w:type="paragraph" w:styleId="TOC6">
    <w:name w:val="toc 6"/>
    <w:basedOn w:val="Normal"/>
    <w:next w:val="Normal"/>
    <w:autoRedefine/>
    <w:uiPriority w:val="39"/>
    <w:semiHidden/>
    <w:unhideWhenUsed/>
    <w:rsid w:val="00C4524B"/>
    <w:pPr>
      <w:spacing w:before="0" w:after="0"/>
      <w:ind w:left="1000"/>
    </w:pPr>
    <w:rPr>
      <w:sz w:val="18"/>
      <w:szCs w:val="18"/>
    </w:rPr>
  </w:style>
  <w:style w:type="paragraph" w:styleId="TOC7">
    <w:name w:val="toc 7"/>
    <w:basedOn w:val="Normal"/>
    <w:next w:val="Normal"/>
    <w:autoRedefine/>
    <w:uiPriority w:val="39"/>
    <w:semiHidden/>
    <w:unhideWhenUsed/>
    <w:rsid w:val="00C4524B"/>
    <w:pPr>
      <w:spacing w:before="0" w:after="0"/>
      <w:ind w:left="1200"/>
    </w:pPr>
    <w:rPr>
      <w:sz w:val="18"/>
      <w:szCs w:val="18"/>
    </w:rPr>
  </w:style>
  <w:style w:type="paragraph" w:styleId="TOC8">
    <w:name w:val="toc 8"/>
    <w:basedOn w:val="Normal"/>
    <w:next w:val="Normal"/>
    <w:autoRedefine/>
    <w:uiPriority w:val="39"/>
    <w:semiHidden/>
    <w:unhideWhenUsed/>
    <w:rsid w:val="00C4524B"/>
    <w:pPr>
      <w:spacing w:before="0" w:after="0"/>
      <w:ind w:left="1400"/>
    </w:pPr>
    <w:rPr>
      <w:sz w:val="18"/>
      <w:szCs w:val="18"/>
    </w:rPr>
  </w:style>
  <w:style w:type="paragraph" w:styleId="TOC9">
    <w:name w:val="toc 9"/>
    <w:basedOn w:val="Normal"/>
    <w:next w:val="Normal"/>
    <w:autoRedefine/>
    <w:uiPriority w:val="39"/>
    <w:semiHidden/>
    <w:unhideWhenUsed/>
    <w:rsid w:val="00C4524B"/>
    <w:pPr>
      <w:spacing w:before="0" w:after="0"/>
      <w:ind w:left="1600"/>
    </w:pPr>
    <w:rPr>
      <w:sz w:val="18"/>
      <w:szCs w:val="18"/>
    </w:rPr>
  </w:style>
  <w:style w:type="character" w:styleId="PageNumber">
    <w:name w:val="page number"/>
    <w:basedOn w:val="DefaultParagraphFont"/>
    <w:uiPriority w:val="99"/>
    <w:semiHidden/>
    <w:unhideWhenUsed/>
    <w:rsid w:val="00C4524B"/>
  </w:style>
  <w:style w:type="character" w:styleId="Strong">
    <w:name w:val="Strong"/>
    <w:uiPriority w:val="22"/>
    <w:qFormat/>
    <w:rsid w:val="00F22EBA"/>
    <w:rPr>
      <w:b/>
      <w:bCs/>
    </w:rPr>
  </w:style>
  <w:style w:type="character" w:customStyle="1" w:styleId="Heading3Char">
    <w:name w:val="Heading 3 Char"/>
    <w:basedOn w:val="DefaultParagraphFont"/>
    <w:link w:val="Heading3"/>
    <w:uiPriority w:val="9"/>
    <w:rsid w:val="00F22EBA"/>
    <w:rPr>
      <w:caps/>
      <w:color w:val="1F4D78" w:themeColor="accent1" w:themeShade="7F"/>
      <w:spacing w:val="15"/>
    </w:rPr>
  </w:style>
  <w:style w:type="character" w:customStyle="1" w:styleId="Heading4Char">
    <w:name w:val="Heading 4 Char"/>
    <w:basedOn w:val="DefaultParagraphFont"/>
    <w:link w:val="Heading4"/>
    <w:uiPriority w:val="9"/>
    <w:semiHidden/>
    <w:rsid w:val="00F22EBA"/>
    <w:rPr>
      <w:caps/>
      <w:color w:val="2E74B5" w:themeColor="accent1" w:themeShade="BF"/>
      <w:spacing w:val="10"/>
    </w:rPr>
  </w:style>
  <w:style w:type="character" w:customStyle="1" w:styleId="Heading5Char">
    <w:name w:val="Heading 5 Char"/>
    <w:basedOn w:val="DefaultParagraphFont"/>
    <w:link w:val="Heading5"/>
    <w:uiPriority w:val="9"/>
    <w:semiHidden/>
    <w:rsid w:val="00F22EBA"/>
    <w:rPr>
      <w:caps/>
      <w:color w:val="2E74B5" w:themeColor="accent1" w:themeShade="BF"/>
      <w:spacing w:val="10"/>
    </w:rPr>
  </w:style>
  <w:style w:type="character" w:customStyle="1" w:styleId="Heading6Char">
    <w:name w:val="Heading 6 Char"/>
    <w:basedOn w:val="DefaultParagraphFont"/>
    <w:link w:val="Heading6"/>
    <w:uiPriority w:val="9"/>
    <w:semiHidden/>
    <w:rsid w:val="00F22EBA"/>
    <w:rPr>
      <w:caps/>
      <w:color w:val="2E74B5" w:themeColor="accent1" w:themeShade="BF"/>
      <w:spacing w:val="10"/>
    </w:rPr>
  </w:style>
  <w:style w:type="character" w:customStyle="1" w:styleId="Heading7Char">
    <w:name w:val="Heading 7 Char"/>
    <w:basedOn w:val="DefaultParagraphFont"/>
    <w:link w:val="Heading7"/>
    <w:uiPriority w:val="9"/>
    <w:semiHidden/>
    <w:rsid w:val="00F22EBA"/>
    <w:rPr>
      <w:caps/>
      <w:color w:val="2E74B5" w:themeColor="accent1" w:themeShade="BF"/>
      <w:spacing w:val="10"/>
    </w:rPr>
  </w:style>
  <w:style w:type="character" w:customStyle="1" w:styleId="Heading8Char">
    <w:name w:val="Heading 8 Char"/>
    <w:basedOn w:val="DefaultParagraphFont"/>
    <w:link w:val="Heading8"/>
    <w:uiPriority w:val="9"/>
    <w:semiHidden/>
    <w:rsid w:val="00F22EBA"/>
    <w:rPr>
      <w:caps/>
      <w:spacing w:val="10"/>
      <w:sz w:val="18"/>
      <w:szCs w:val="18"/>
    </w:rPr>
  </w:style>
  <w:style w:type="character" w:customStyle="1" w:styleId="Heading9Char">
    <w:name w:val="Heading 9 Char"/>
    <w:basedOn w:val="DefaultParagraphFont"/>
    <w:link w:val="Heading9"/>
    <w:uiPriority w:val="9"/>
    <w:semiHidden/>
    <w:rsid w:val="00F22EBA"/>
    <w:rPr>
      <w:i/>
      <w:caps/>
      <w:spacing w:val="10"/>
      <w:sz w:val="18"/>
      <w:szCs w:val="18"/>
    </w:rPr>
  </w:style>
  <w:style w:type="paragraph" w:styleId="Caption">
    <w:name w:val="caption"/>
    <w:basedOn w:val="Normal"/>
    <w:next w:val="Normal"/>
    <w:uiPriority w:val="35"/>
    <w:semiHidden/>
    <w:unhideWhenUsed/>
    <w:qFormat/>
    <w:rsid w:val="00F22EBA"/>
    <w:rPr>
      <w:b/>
      <w:bCs/>
      <w:color w:val="2E74B5" w:themeColor="accent1" w:themeShade="BF"/>
      <w:sz w:val="16"/>
      <w:szCs w:val="16"/>
    </w:rPr>
  </w:style>
  <w:style w:type="paragraph" w:styleId="Title">
    <w:name w:val="Title"/>
    <w:basedOn w:val="Normal"/>
    <w:next w:val="Normal"/>
    <w:link w:val="TitleChar"/>
    <w:uiPriority w:val="10"/>
    <w:qFormat/>
    <w:rsid w:val="00F22EBA"/>
    <w:pPr>
      <w:spacing w:before="720"/>
    </w:pPr>
    <w:rPr>
      <w:caps/>
      <w:color w:val="5B9BD5" w:themeColor="accent1"/>
      <w:spacing w:val="10"/>
      <w:kern w:val="28"/>
      <w:sz w:val="52"/>
      <w:szCs w:val="52"/>
    </w:rPr>
  </w:style>
  <w:style w:type="character" w:customStyle="1" w:styleId="TitleChar">
    <w:name w:val="Title Char"/>
    <w:basedOn w:val="DefaultParagraphFont"/>
    <w:link w:val="Title"/>
    <w:uiPriority w:val="10"/>
    <w:rsid w:val="00F22EBA"/>
    <w:rPr>
      <w:caps/>
      <w:color w:val="5B9BD5" w:themeColor="accent1"/>
      <w:spacing w:val="10"/>
      <w:kern w:val="28"/>
      <w:sz w:val="52"/>
      <w:szCs w:val="52"/>
    </w:rPr>
  </w:style>
  <w:style w:type="paragraph" w:styleId="Subtitle">
    <w:name w:val="Subtitle"/>
    <w:basedOn w:val="Normal"/>
    <w:next w:val="Normal"/>
    <w:link w:val="SubtitleChar"/>
    <w:uiPriority w:val="11"/>
    <w:qFormat/>
    <w:rsid w:val="00F22EBA"/>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22EBA"/>
    <w:rPr>
      <w:caps/>
      <w:color w:val="595959" w:themeColor="text1" w:themeTint="A6"/>
      <w:spacing w:val="10"/>
      <w:sz w:val="24"/>
      <w:szCs w:val="24"/>
    </w:rPr>
  </w:style>
  <w:style w:type="character" w:styleId="Emphasis">
    <w:name w:val="Emphasis"/>
    <w:uiPriority w:val="20"/>
    <w:qFormat/>
    <w:rsid w:val="00F22EBA"/>
    <w:rPr>
      <w:caps/>
      <w:color w:val="1F4D78" w:themeColor="accent1" w:themeShade="7F"/>
      <w:spacing w:val="5"/>
    </w:rPr>
  </w:style>
  <w:style w:type="paragraph" w:styleId="NoSpacing">
    <w:name w:val="No Spacing"/>
    <w:basedOn w:val="Normal"/>
    <w:link w:val="NoSpacingChar"/>
    <w:uiPriority w:val="1"/>
    <w:qFormat/>
    <w:rsid w:val="00F22EBA"/>
    <w:pPr>
      <w:spacing w:before="0" w:after="0" w:line="240" w:lineRule="auto"/>
    </w:pPr>
  </w:style>
  <w:style w:type="character" w:customStyle="1" w:styleId="NoSpacingChar">
    <w:name w:val="No Spacing Char"/>
    <w:basedOn w:val="DefaultParagraphFont"/>
    <w:link w:val="NoSpacing"/>
    <w:uiPriority w:val="1"/>
    <w:rsid w:val="00F22EBA"/>
    <w:rPr>
      <w:sz w:val="20"/>
      <w:szCs w:val="20"/>
    </w:rPr>
  </w:style>
  <w:style w:type="paragraph" w:styleId="Quote">
    <w:name w:val="Quote"/>
    <w:basedOn w:val="Normal"/>
    <w:next w:val="Normal"/>
    <w:link w:val="QuoteChar"/>
    <w:uiPriority w:val="29"/>
    <w:qFormat/>
    <w:rsid w:val="00F22EBA"/>
    <w:rPr>
      <w:i/>
      <w:iCs/>
    </w:rPr>
  </w:style>
  <w:style w:type="character" w:customStyle="1" w:styleId="QuoteChar">
    <w:name w:val="Quote Char"/>
    <w:basedOn w:val="DefaultParagraphFont"/>
    <w:link w:val="Quote"/>
    <w:uiPriority w:val="29"/>
    <w:rsid w:val="00F22EBA"/>
    <w:rPr>
      <w:i/>
      <w:iCs/>
      <w:sz w:val="20"/>
      <w:szCs w:val="20"/>
    </w:rPr>
  </w:style>
  <w:style w:type="paragraph" w:styleId="IntenseQuote">
    <w:name w:val="Intense Quote"/>
    <w:basedOn w:val="Normal"/>
    <w:next w:val="Normal"/>
    <w:link w:val="IntenseQuoteChar"/>
    <w:uiPriority w:val="30"/>
    <w:qFormat/>
    <w:rsid w:val="00F22EBA"/>
    <w:pPr>
      <w:pBdr>
        <w:top w:val="single" w:sz="4" w:space="10" w:color="5B9BD5" w:themeColor="accent1"/>
        <w:left w:val="single" w:sz="4" w:space="10" w:color="5B9BD5" w:themeColor="accent1"/>
      </w:pBdr>
      <w:spacing w:after="0"/>
      <w:ind w:left="1296" w:right="1152"/>
      <w:jc w:val="both"/>
    </w:pPr>
    <w:rPr>
      <w:i/>
      <w:iCs/>
      <w:color w:val="5B9BD5" w:themeColor="accent1"/>
    </w:rPr>
  </w:style>
  <w:style w:type="character" w:customStyle="1" w:styleId="IntenseQuoteChar">
    <w:name w:val="Intense Quote Char"/>
    <w:basedOn w:val="DefaultParagraphFont"/>
    <w:link w:val="IntenseQuote"/>
    <w:uiPriority w:val="30"/>
    <w:rsid w:val="00F22EBA"/>
    <w:rPr>
      <w:i/>
      <w:iCs/>
      <w:color w:val="5B9BD5" w:themeColor="accent1"/>
      <w:sz w:val="20"/>
      <w:szCs w:val="20"/>
    </w:rPr>
  </w:style>
  <w:style w:type="character" w:styleId="SubtleEmphasis">
    <w:name w:val="Subtle Emphasis"/>
    <w:uiPriority w:val="19"/>
    <w:qFormat/>
    <w:rsid w:val="00F22EBA"/>
    <w:rPr>
      <w:i/>
      <w:iCs/>
      <w:color w:val="1F4D78" w:themeColor="accent1" w:themeShade="7F"/>
    </w:rPr>
  </w:style>
  <w:style w:type="character" w:styleId="IntenseEmphasis">
    <w:name w:val="Intense Emphasis"/>
    <w:uiPriority w:val="21"/>
    <w:qFormat/>
    <w:rsid w:val="00F22EBA"/>
    <w:rPr>
      <w:b/>
      <w:bCs/>
      <w:caps/>
      <w:color w:val="1F4D78" w:themeColor="accent1" w:themeShade="7F"/>
      <w:spacing w:val="10"/>
    </w:rPr>
  </w:style>
  <w:style w:type="character" w:styleId="SubtleReference">
    <w:name w:val="Subtle Reference"/>
    <w:uiPriority w:val="31"/>
    <w:qFormat/>
    <w:rsid w:val="00F22EBA"/>
    <w:rPr>
      <w:b/>
      <w:bCs/>
      <w:color w:val="5B9BD5" w:themeColor="accent1"/>
    </w:rPr>
  </w:style>
  <w:style w:type="character" w:styleId="IntenseReference">
    <w:name w:val="Intense Reference"/>
    <w:uiPriority w:val="32"/>
    <w:qFormat/>
    <w:rsid w:val="00F22EBA"/>
    <w:rPr>
      <w:b/>
      <w:bCs/>
      <w:i/>
      <w:iCs/>
      <w:caps/>
      <w:color w:val="5B9BD5" w:themeColor="accent1"/>
    </w:rPr>
  </w:style>
  <w:style w:type="character" w:styleId="BookTitle">
    <w:name w:val="Book Title"/>
    <w:uiPriority w:val="33"/>
    <w:qFormat/>
    <w:rsid w:val="00F22EBA"/>
    <w:rPr>
      <w:b/>
      <w:bCs/>
      <w:i/>
      <w:iCs/>
      <w:spacing w:val="9"/>
    </w:rPr>
  </w:style>
  <w:style w:type="paragraph" w:styleId="BalloonText">
    <w:name w:val="Balloon Text"/>
    <w:basedOn w:val="Normal"/>
    <w:link w:val="BalloonTextChar"/>
    <w:uiPriority w:val="99"/>
    <w:semiHidden/>
    <w:unhideWhenUsed/>
    <w:rsid w:val="006E10EB"/>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10EB"/>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C0F30"/>
    <w:rPr>
      <w:color w:val="954F72" w:themeColor="followedHyperlink"/>
      <w:u w:val="single"/>
    </w:rPr>
  </w:style>
  <w:style w:type="character" w:styleId="PlaceholderText">
    <w:name w:val="Placeholder Text"/>
    <w:basedOn w:val="DefaultParagraphFont"/>
    <w:uiPriority w:val="99"/>
    <w:semiHidden/>
    <w:rsid w:val="004701DF"/>
    <w:rPr>
      <w:color w:val="808080"/>
    </w:rPr>
  </w:style>
  <w:style w:type="table" w:styleId="GridTable1Light-Accent6">
    <w:name w:val="Grid Table 1 Light Accent 6"/>
    <w:basedOn w:val="TableNormal"/>
    <w:uiPriority w:val="46"/>
    <w:rsid w:val="00DD158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D158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A97CD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3">
    <w:name w:val="Grid Table 6 Colorful Accent 3"/>
    <w:basedOn w:val="TableNormal"/>
    <w:uiPriority w:val="51"/>
    <w:rsid w:val="00CF066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CF0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CF066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5300B1"/>
  </w:style>
  <w:style w:type="table" w:styleId="GridTable3-Accent3">
    <w:name w:val="Grid Table 3 Accent 3"/>
    <w:basedOn w:val="TableNormal"/>
    <w:uiPriority w:val="48"/>
    <w:rsid w:val="0021656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CommentReference">
    <w:name w:val="annotation reference"/>
    <w:basedOn w:val="DefaultParagraphFont"/>
    <w:uiPriority w:val="99"/>
    <w:semiHidden/>
    <w:unhideWhenUsed/>
    <w:rsid w:val="006D405A"/>
    <w:rPr>
      <w:sz w:val="16"/>
      <w:szCs w:val="16"/>
    </w:rPr>
  </w:style>
  <w:style w:type="paragraph" w:styleId="CommentText">
    <w:name w:val="annotation text"/>
    <w:basedOn w:val="Normal"/>
    <w:link w:val="CommentTextChar"/>
    <w:uiPriority w:val="99"/>
    <w:semiHidden/>
    <w:unhideWhenUsed/>
    <w:rsid w:val="006D405A"/>
    <w:pPr>
      <w:spacing w:line="240" w:lineRule="auto"/>
    </w:pPr>
  </w:style>
  <w:style w:type="character" w:customStyle="1" w:styleId="CommentTextChar">
    <w:name w:val="Comment Text Char"/>
    <w:basedOn w:val="DefaultParagraphFont"/>
    <w:link w:val="CommentText"/>
    <w:uiPriority w:val="99"/>
    <w:semiHidden/>
    <w:rsid w:val="006D405A"/>
    <w:rPr>
      <w:sz w:val="20"/>
      <w:szCs w:val="20"/>
    </w:rPr>
  </w:style>
  <w:style w:type="paragraph" w:styleId="CommentSubject">
    <w:name w:val="annotation subject"/>
    <w:basedOn w:val="CommentText"/>
    <w:next w:val="CommentText"/>
    <w:link w:val="CommentSubjectChar"/>
    <w:uiPriority w:val="99"/>
    <w:semiHidden/>
    <w:unhideWhenUsed/>
    <w:rsid w:val="006D405A"/>
    <w:rPr>
      <w:b/>
      <w:bCs/>
    </w:rPr>
  </w:style>
  <w:style w:type="character" w:customStyle="1" w:styleId="CommentSubjectChar">
    <w:name w:val="Comment Subject Char"/>
    <w:basedOn w:val="CommentTextChar"/>
    <w:link w:val="CommentSubject"/>
    <w:uiPriority w:val="99"/>
    <w:semiHidden/>
    <w:rsid w:val="006D40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4770">
      <w:bodyDiv w:val="1"/>
      <w:marLeft w:val="0"/>
      <w:marRight w:val="0"/>
      <w:marTop w:val="0"/>
      <w:marBottom w:val="0"/>
      <w:divBdr>
        <w:top w:val="none" w:sz="0" w:space="0" w:color="auto"/>
        <w:left w:val="none" w:sz="0" w:space="0" w:color="auto"/>
        <w:bottom w:val="none" w:sz="0" w:space="0" w:color="auto"/>
        <w:right w:val="none" w:sz="0" w:space="0" w:color="auto"/>
      </w:divBdr>
    </w:div>
    <w:div w:id="37436682">
      <w:bodyDiv w:val="1"/>
      <w:marLeft w:val="0"/>
      <w:marRight w:val="0"/>
      <w:marTop w:val="0"/>
      <w:marBottom w:val="0"/>
      <w:divBdr>
        <w:top w:val="none" w:sz="0" w:space="0" w:color="auto"/>
        <w:left w:val="none" w:sz="0" w:space="0" w:color="auto"/>
        <w:bottom w:val="none" w:sz="0" w:space="0" w:color="auto"/>
        <w:right w:val="none" w:sz="0" w:space="0" w:color="auto"/>
      </w:divBdr>
    </w:div>
    <w:div w:id="50807809">
      <w:bodyDiv w:val="1"/>
      <w:marLeft w:val="0"/>
      <w:marRight w:val="0"/>
      <w:marTop w:val="0"/>
      <w:marBottom w:val="0"/>
      <w:divBdr>
        <w:top w:val="none" w:sz="0" w:space="0" w:color="auto"/>
        <w:left w:val="none" w:sz="0" w:space="0" w:color="auto"/>
        <w:bottom w:val="none" w:sz="0" w:space="0" w:color="auto"/>
        <w:right w:val="none" w:sz="0" w:space="0" w:color="auto"/>
      </w:divBdr>
    </w:div>
    <w:div w:id="181364224">
      <w:bodyDiv w:val="1"/>
      <w:marLeft w:val="0"/>
      <w:marRight w:val="0"/>
      <w:marTop w:val="0"/>
      <w:marBottom w:val="0"/>
      <w:divBdr>
        <w:top w:val="none" w:sz="0" w:space="0" w:color="auto"/>
        <w:left w:val="none" w:sz="0" w:space="0" w:color="auto"/>
        <w:bottom w:val="none" w:sz="0" w:space="0" w:color="auto"/>
        <w:right w:val="none" w:sz="0" w:space="0" w:color="auto"/>
      </w:divBdr>
    </w:div>
    <w:div w:id="213086919">
      <w:bodyDiv w:val="1"/>
      <w:marLeft w:val="0"/>
      <w:marRight w:val="0"/>
      <w:marTop w:val="0"/>
      <w:marBottom w:val="0"/>
      <w:divBdr>
        <w:top w:val="none" w:sz="0" w:space="0" w:color="auto"/>
        <w:left w:val="none" w:sz="0" w:space="0" w:color="auto"/>
        <w:bottom w:val="none" w:sz="0" w:space="0" w:color="auto"/>
        <w:right w:val="none" w:sz="0" w:space="0" w:color="auto"/>
      </w:divBdr>
    </w:div>
    <w:div w:id="218715688">
      <w:bodyDiv w:val="1"/>
      <w:marLeft w:val="0"/>
      <w:marRight w:val="0"/>
      <w:marTop w:val="0"/>
      <w:marBottom w:val="0"/>
      <w:divBdr>
        <w:top w:val="none" w:sz="0" w:space="0" w:color="auto"/>
        <w:left w:val="none" w:sz="0" w:space="0" w:color="auto"/>
        <w:bottom w:val="none" w:sz="0" w:space="0" w:color="auto"/>
        <w:right w:val="none" w:sz="0" w:space="0" w:color="auto"/>
      </w:divBdr>
    </w:div>
    <w:div w:id="223609715">
      <w:bodyDiv w:val="1"/>
      <w:marLeft w:val="0"/>
      <w:marRight w:val="0"/>
      <w:marTop w:val="0"/>
      <w:marBottom w:val="0"/>
      <w:divBdr>
        <w:top w:val="none" w:sz="0" w:space="0" w:color="auto"/>
        <w:left w:val="none" w:sz="0" w:space="0" w:color="auto"/>
        <w:bottom w:val="none" w:sz="0" w:space="0" w:color="auto"/>
        <w:right w:val="none" w:sz="0" w:space="0" w:color="auto"/>
      </w:divBdr>
    </w:div>
    <w:div w:id="227572102">
      <w:bodyDiv w:val="1"/>
      <w:marLeft w:val="0"/>
      <w:marRight w:val="0"/>
      <w:marTop w:val="0"/>
      <w:marBottom w:val="0"/>
      <w:divBdr>
        <w:top w:val="none" w:sz="0" w:space="0" w:color="auto"/>
        <w:left w:val="none" w:sz="0" w:space="0" w:color="auto"/>
        <w:bottom w:val="none" w:sz="0" w:space="0" w:color="auto"/>
        <w:right w:val="none" w:sz="0" w:space="0" w:color="auto"/>
      </w:divBdr>
    </w:div>
    <w:div w:id="243996942">
      <w:bodyDiv w:val="1"/>
      <w:marLeft w:val="0"/>
      <w:marRight w:val="0"/>
      <w:marTop w:val="0"/>
      <w:marBottom w:val="0"/>
      <w:divBdr>
        <w:top w:val="none" w:sz="0" w:space="0" w:color="auto"/>
        <w:left w:val="none" w:sz="0" w:space="0" w:color="auto"/>
        <w:bottom w:val="none" w:sz="0" w:space="0" w:color="auto"/>
        <w:right w:val="none" w:sz="0" w:space="0" w:color="auto"/>
      </w:divBdr>
    </w:div>
    <w:div w:id="282350093">
      <w:bodyDiv w:val="1"/>
      <w:marLeft w:val="0"/>
      <w:marRight w:val="0"/>
      <w:marTop w:val="0"/>
      <w:marBottom w:val="0"/>
      <w:divBdr>
        <w:top w:val="none" w:sz="0" w:space="0" w:color="auto"/>
        <w:left w:val="none" w:sz="0" w:space="0" w:color="auto"/>
        <w:bottom w:val="none" w:sz="0" w:space="0" w:color="auto"/>
        <w:right w:val="none" w:sz="0" w:space="0" w:color="auto"/>
      </w:divBdr>
      <w:divsChild>
        <w:div w:id="70395203">
          <w:marLeft w:val="0"/>
          <w:marRight w:val="0"/>
          <w:marTop w:val="0"/>
          <w:marBottom w:val="0"/>
          <w:divBdr>
            <w:top w:val="none" w:sz="0" w:space="0" w:color="auto"/>
            <w:left w:val="none" w:sz="0" w:space="0" w:color="auto"/>
            <w:bottom w:val="none" w:sz="0" w:space="0" w:color="auto"/>
            <w:right w:val="none" w:sz="0" w:space="0" w:color="auto"/>
          </w:divBdr>
          <w:divsChild>
            <w:div w:id="1418943741">
              <w:marLeft w:val="0"/>
              <w:marRight w:val="0"/>
              <w:marTop w:val="0"/>
              <w:marBottom w:val="0"/>
              <w:divBdr>
                <w:top w:val="none" w:sz="0" w:space="0" w:color="auto"/>
                <w:left w:val="none" w:sz="0" w:space="0" w:color="auto"/>
                <w:bottom w:val="none" w:sz="0" w:space="0" w:color="auto"/>
                <w:right w:val="none" w:sz="0" w:space="0" w:color="auto"/>
              </w:divBdr>
              <w:divsChild>
                <w:div w:id="24996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134338">
      <w:bodyDiv w:val="1"/>
      <w:marLeft w:val="0"/>
      <w:marRight w:val="0"/>
      <w:marTop w:val="0"/>
      <w:marBottom w:val="0"/>
      <w:divBdr>
        <w:top w:val="none" w:sz="0" w:space="0" w:color="auto"/>
        <w:left w:val="none" w:sz="0" w:space="0" w:color="auto"/>
        <w:bottom w:val="none" w:sz="0" w:space="0" w:color="auto"/>
        <w:right w:val="none" w:sz="0" w:space="0" w:color="auto"/>
      </w:divBdr>
    </w:div>
    <w:div w:id="290551743">
      <w:bodyDiv w:val="1"/>
      <w:marLeft w:val="0"/>
      <w:marRight w:val="0"/>
      <w:marTop w:val="0"/>
      <w:marBottom w:val="0"/>
      <w:divBdr>
        <w:top w:val="none" w:sz="0" w:space="0" w:color="auto"/>
        <w:left w:val="none" w:sz="0" w:space="0" w:color="auto"/>
        <w:bottom w:val="none" w:sz="0" w:space="0" w:color="auto"/>
        <w:right w:val="none" w:sz="0" w:space="0" w:color="auto"/>
      </w:divBdr>
    </w:div>
    <w:div w:id="325790241">
      <w:bodyDiv w:val="1"/>
      <w:marLeft w:val="0"/>
      <w:marRight w:val="0"/>
      <w:marTop w:val="0"/>
      <w:marBottom w:val="0"/>
      <w:divBdr>
        <w:top w:val="none" w:sz="0" w:space="0" w:color="auto"/>
        <w:left w:val="none" w:sz="0" w:space="0" w:color="auto"/>
        <w:bottom w:val="none" w:sz="0" w:space="0" w:color="auto"/>
        <w:right w:val="none" w:sz="0" w:space="0" w:color="auto"/>
      </w:divBdr>
    </w:div>
    <w:div w:id="382606822">
      <w:bodyDiv w:val="1"/>
      <w:marLeft w:val="0"/>
      <w:marRight w:val="0"/>
      <w:marTop w:val="0"/>
      <w:marBottom w:val="0"/>
      <w:divBdr>
        <w:top w:val="none" w:sz="0" w:space="0" w:color="auto"/>
        <w:left w:val="none" w:sz="0" w:space="0" w:color="auto"/>
        <w:bottom w:val="none" w:sz="0" w:space="0" w:color="auto"/>
        <w:right w:val="none" w:sz="0" w:space="0" w:color="auto"/>
      </w:divBdr>
    </w:div>
    <w:div w:id="387538987">
      <w:bodyDiv w:val="1"/>
      <w:marLeft w:val="0"/>
      <w:marRight w:val="0"/>
      <w:marTop w:val="0"/>
      <w:marBottom w:val="0"/>
      <w:divBdr>
        <w:top w:val="none" w:sz="0" w:space="0" w:color="auto"/>
        <w:left w:val="none" w:sz="0" w:space="0" w:color="auto"/>
        <w:bottom w:val="none" w:sz="0" w:space="0" w:color="auto"/>
        <w:right w:val="none" w:sz="0" w:space="0" w:color="auto"/>
      </w:divBdr>
    </w:div>
    <w:div w:id="396324562">
      <w:bodyDiv w:val="1"/>
      <w:marLeft w:val="0"/>
      <w:marRight w:val="0"/>
      <w:marTop w:val="0"/>
      <w:marBottom w:val="0"/>
      <w:divBdr>
        <w:top w:val="none" w:sz="0" w:space="0" w:color="auto"/>
        <w:left w:val="none" w:sz="0" w:space="0" w:color="auto"/>
        <w:bottom w:val="none" w:sz="0" w:space="0" w:color="auto"/>
        <w:right w:val="none" w:sz="0" w:space="0" w:color="auto"/>
      </w:divBdr>
    </w:div>
    <w:div w:id="421950009">
      <w:bodyDiv w:val="1"/>
      <w:marLeft w:val="0"/>
      <w:marRight w:val="0"/>
      <w:marTop w:val="0"/>
      <w:marBottom w:val="0"/>
      <w:divBdr>
        <w:top w:val="none" w:sz="0" w:space="0" w:color="auto"/>
        <w:left w:val="none" w:sz="0" w:space="0" w:color="auto"/>
        <w:bottom w:val="none" w:sz="0" w:space="0" w:color="auto"/>
        <w:right w:val="none" w:sz="0" w:space="0" w:color="auto"/>
      </w:divBdr>
    </w:div>
    <w:div w:id="465121983">
      <w:bodyDiv w:val="1"/>
      <w:marLeft w:val="0"/>
      <w:marRight w:val="0"/>
      <w:marTop w:val="0"/>
      <w:marBottom w:val="0"/>
      <w:divBdr>
        <w:top w:val="none" w:sz="0" w:space="0" w:color="auto"/>
        <w:left w:val="none" w:sz="0" w:space="0" w:color="auto"/>
        <w:bottom w:val="none" w:sz="0" w:space="0" w:color="auto"/>
        <w:right w:val="none" w:sz="0" w:space="0" w:color="auto"/>
      </w:divBdr>
    </w:div>
    <w:div w:id="472525961">
      <w:bodyDiv w:val="1"/>
      <w:marLeft w:val="0"/>
      <w:marRight w:val="0"/>
      <w:marTop w:val="0"/>
      <w:marBottom w:val="0"/>
      <w:divBdr>
        <w:top w:val="none" w:sz="0" w:space="0" w:color="auto"/>
        <w:left w:val="none" w:sz="0" w:space="0" w:color="auto"/>
        <w:bottom w:val="none" w:sz="0" w:space="0" w:color="auto"/>
        <w:right w:val="none" w:sz="0" w:space="0" w:color="auto"/>
      </w:divBdr>
    </w:div>
    <w:div w:id="516624140">
      <w:bodyDiv w:val="1"/>
      <w:marLeft w:val="0"/>
      <w:marRight w:val="0"/>
      <w:marTop w:val="0"/>
      <w:marBottom w:val="0"/>
      <w:divBdr>
        <w:top w:val="none" w:sz="0" w:space="0" w:color="auto"/>
        <w:left w:val="none" w:sz="0" w:space="0" w:color="auto"/>
        <w:bottom w:val="none" w:sz="0" w:space="0" w:color="auto"/>
        <w:right w:val="none" w:sz="0" w:space="0" w:color="auto"/>
      </w:divBdr>
    </w:div>
    <w:div w:id="545606270">
      <w:bodyDiv w:val="1"/>
      <w:marLeft w:val="0"/>
      <w:marRight w:val="0"/>
      <w:marTop w:val="0"/>
      <w:marBottom w:val="0"/>
      <w:divBdr>
        <w:top w:val="none" w:sz="0" w:space="0" w:color="auto"/>
        <w:left w:val="none" w:sz="0" w:space="0" w:color="auto"/>
        <w:bottom w:val="none" w:sz="0" w:space="0" w:color="auto"/>
        <w:right w:val="none" w:sz="0" w:space="0" w:color="auto"/>
      </w:divBdr>
      <w:divsChild>
        <w:div w:id="1588225272">
          <w:marLeft w:val="0"/>
          <w:marRight w:val="0"/>
          <w:marTop w:val="0"/>
          <w:marBottom w:val="0"/>
          <w:divBdr>
            <w:top w:val="none" w:sz="0" w:space="0" w:color="auto"/>
            <w:left w:val="none" w:sz="0" w:space="0" w:color="auto"/>
            <w:bottom w:val="none" w:sz="0" w:space="0" w:color="auto"/>
            <w:right w:val="none" w:sz="0" w:space="0" w:color="auto"/>
          </w:divBdr>
        </w:div>
      </w:divsChild>
    </w:div>
    <w:div w:id="575671702">
      <w:bodyDiv w:val="1"/>
      <w:marLeft w:val="0"/>
      <w:marRight w:val="0"/>
      <w:marTop w:val="0"/>
      <w:marBottom w:val="0"/>
      <w:divBdr>
        <w:top w:val="none" w:sz="0" w:space="0" w:color="auto"/>
        <w:left w:val="none" w:sz="0" w:space="0" w:color="auto"/>
        <w:bottom w:val="none" w:sz="0" w:space="0" w:color="auto"/>
        <w:right w:val="none" w:sz="0" w:space="0" w:color="auto"/>
      </w:divBdr>
    </w:div>
    <w:div w:id="597908034">
      <w:bodyDiv w:val="1"/>
      <w:marLeft w:val="0"/>
      <w:marRight w:val="0"/>
      <w:marTop w:val="0"/>
      <w:marBottom w:val="0"/>
      <w:divBdr>
        <w:top w:val="none" w:sz="0" w:space="0" w:color="auto"/>
        <w:left w:val="none" w:sz="0" w:space="0" w:color="auto"/>
        <w:bottom w:val="none" w:sz="0" w:space="0" w:color="auto"/>
        <w:right w:val="none" w:sz="0" w:space="0" w:color="auto"/>
      </w:divBdr>
    </w:div>
    <w:div w:id="599220238">
      <w:bodyDiv w:val="1"/>
      <w:marLeft w:val="0"/>
      <w:marRight w:val="0"/>
      <w:marTop w:val="0"/>
      <w:marBottom w:val="0"/>
      <w:divBdr>
        <w:top w:val="none" w:sz="0" w:space="0" w:color="auto"/>
        <w:left w:val="none" w:sz="0" w:space="0" w:color="auto"/>
        <w:bottom w:val="none" w:sz="0" w:space="0" w:color="auto"/>
        <w:right w:val="none" w:sz="0" w:space="0" w:color="auto"/>
      </w:divBdr>
    </w:div>
    <w:div w:id="616180446">
      <w:bodyDiv w:val="1"/>
      <w:marLeft w:val="0"/>
      <w:marRight w:val="0"/>
      <w:marTop w:val="0"/>
      <w:marBottom w:val="0"/>
      <w:divBdr>
        <w:top w:val="none" w:sz="0" w:space="0" w:color="auto"/>
        <w:left w:val="none" w:sz="0" w:space="0" w:color="auto"/>
        <w:bottom w:val="none" w:sz="0" w:space="0" w:color="auto"/>
        <w:right w:val="none" w:sz="0" w:space="0" w:color="auto"/>
      </w:divBdr>
    </w:div>
    <w:div w:id="666514607">
      <w:bodyDiv w:val="1"/>
      <w:marLeft w:val="0"/>
      <w:marRight w:val="0"/>
      <w:marTop w:val="0"/>
      <w:marBottom w:val="0"/>
      <w:divBdr>
        <w:top w:val="none" w:sz="0" w:space="0" w:color="auto"/>
        <w:left w:val="none" w:sz="0" w:space="0" w:color="auto"/>
        <w:bottom w:val="none" w:sz="0" w:space="0" w:color="auto"/>
        <w:right w:val="none" w:sz="0" w:space="0" w:color="auto"/>
      </w:divBdr>
    </w:div>
    <w:div w:id="667632256">
      <w:bodyDiv w:val="1"/>
      <w:marLeft w:val="0"/>
      <w:marRight w:val="0"/>
      <w:marTop w:val="0"/>
      <w:marBottom w:val="0"/>
      <w:divBdr>
        <w:top w:val="none" w:sz="0" w:space="0" w:color="auto"/>
        <w:left w:val="none" w:sz="0" w:space="0" w:color="auto"/>
        <w:bottom w:val="none" w:sz="0" w:space="0" w:color="auto"/>
        <w:right w:val="none" w:sz="0" w:space="0" w:color="auto"/>
      </w:divBdr>
    </w:div>
    <w:div w:id="671418589">
      <w:bodyDiv w:val="1"/>
      <w:marLeft w:val="0"/>
      <w:marRight w:val="0"/>
      <w:marTop w:val="0"/>
      <w:marBottom w:val="0"/>
      <w:divBdr>
        <w:top w:val="none" w:sz="0" w:space="0" w:color="auto"/>
        <w:left w:val="none" w:sz="0" w:space="0" w:color="auto"/>
        <w:bottom w:val="none" w:sz="0" w:space="0" w:color="auto"/>
        <w:right w:val="none" w:sz="0" w:space="0" w:color="auto"/>
      </w:divBdr>
    </w:div>
    <w:div w:id="717507395">
      <w:bodyDiv w:val="1"/>
      <w:marLeft w:val="0"/>
      <w:marRight w:val="0"/>
      <w:marTop w:val="0"/>
      <w:marBottom w:val="0"/>
      <w:divBdr>
        <w:top w:val="none" w:sz="0" w:space="0" w:color="auto"/>
        <w:left w:val="none" w:sz="0" w:space="0" w:color="auto"/>
        <w:bottom w:val="none" w:sz="0" w:space="0" w:color="auto"/>
        <w:right w:val="none" w:sz="0" w:space="0" w:color="auto"/>
      </w:divBdr>
    </w:div>
    <w:div w:id="728458527">
      <w:bodyDiv w:val="1"/>
      <w:marLeft w:val="0"/>
      <w:marRight w:val="0"/>
      <w:marTop w:val="0"/>
      <w:marBottom w:val="0"/>
      <w:divBdr>
        <w:top w:val="none" w:sz="0" w:space="0" w:color="auto"/>
        <w:left w:val="none" w:sz="0" w:space="0" w:color="auto"/>
        <w:bottom w:val="none" w:sz="0" w:space="0" w:color="auto"/>
        <w:right w:val="none" w:sz="0" w:space="0" w:color="auto"/>
      </w:divBdr>
    </w:div>
    <w:div w:id="738753502">
      <w:bodyDiv w:val="1"/>
      <w:marLeft w:val="0"/>
      <w:marRight w:val="0"/>
      <w:marTop w:val="0"/>
      <w:marBottom w:val="0"/>
      <w:divBdr>
        <w:top w:val="none" w:sz="0" w:space="0" w:color="auto"/>
        <w:left w:val="none" w:sz="0" w:space="0" w:color="auto"/>
        <w:bottom w:val="none" w:sz="0" w:space="0" w:color="auto"/>
        <w:right w:val="none" w:sz="0" w:space="0" w:color="auto"/>
      </w:divBdr>
    </w:div>
    <w:div w:id="764038237">
      <w:bodyDiv w:val="1"/>
      <w:marLeft w:val="0"/>
      <w:marRight w:val="0"/>
      <w:marTop w:val="0"/>
      <w:marBottom w:val="0"/>
      <w:divBdr>
        <w:top w:val="none" w:sz="0" w:space="0" w:color="auto"/>
        <w:left w:val="none" w:sz="0" w:space="0" w:color="auto"/>
        <w:bottom w:val="none" w:sz="0" w:space="0" w:color="auto"/>
        <w:right w:val="none" w:sz="0" w:space="0" w:color="auto"/>
      </w:divBdr>
    </w:div>
    <w:div w:id="774864338">
      <w:bodyDiv w:val="1"/>
      <w:marLeft w:val="0"/>
      <w:marRight w:val="0"/>
      <w:marTop w:val="0"/>
      <w:marBottom w:val="0"/>
      <w:divBdr>
        <w:top w:val="none" w:sz="0" w:space="0" w:color="auto"/>
        <w:left w:val="none" w:sz="0" w:space="0" w:color="auto"/>
        <w:bottom w:val="none" w:sz="0" w:space="0" w:color="auto"/>
        <w:right w:val="none" w:sz="0" w:space="0" w:color="auto"/>
      </w:divBdr>
    </w:div>
    <w:div w:id="829489222">
      <w:bodyDiv w:val="1"/>
      <w:marLeft w:val="0"/>
      <w:marRight w:val="0"/>
      <w:marTop w:val="0"/>
      <w:marBottom w:val="0"/>
      <w:divBdr>
        <w:top w:val="none" w:sz="0" w:space="0" w:color="auto"/>
        <w:left w:val="none" w:sz="0" w:space="0" w:color="auto"/>
        <w:bottom w:val="none" w:sz="0" w:space="0" w:color="auto"/>
        <w:right w:val="none" w:sz="0" w:space="0" w:color="auto"/>
      </w:divBdr>
    </w:div>
    <w:div w:id="842479281">
      <w:bodyDiv w:val="1"/>
      <w:marLeft w:val="0"/>
      <w:marRight w:val="0"/>
      <w:marTop w:val="0"/>
      <w:marBottom w:val="0"/>
      <w:divBdr>
        <w:top w:val="none" w:sz="0" w:space="0" w:color="auto"/>
        <w:left w:val="none" w:sz="0" w:space="0" w:color="auto"/>
        <w:bottom w:val="none" w:sz="0" w:space="0" w:color="auto"/>
        <w:right w:val="none" w:sz="0" w:space="0" w:color="auto"/>
      </w:divBdr>
    </w:div>
    <w:div w:id="857502529">
      <w:bodyDiv w:val="1"/>
      <w:marLeft w:val="0"/>
      <w:marRight w:val="0"/>
      <w:marTop w:val="0"/>
      <w:marBottom w:val="0"/>
      <w:divBdr>
        <w:top w:val="none" w:sz="0" w:space="0" w:color="auto"/>
        <w:left w:val="none" w:sz="0" w:space="0" w:color="auto"/>
        <w:bottom w:val="none" w:sz="0" w:space="0" w:color="auto"/>
        <w:right w:val="none" w:sz="0" w:space="0" w:color="auto"/>
      </w:divBdr>
    </w:div>
    <w:div w:id="950623393">
      <w:bodyDiv w:val="1"/>
      <w:marLeft w:val="0"/>
      <w:marRight w:val="0"/>
      <w:marTop w:val="0"/>
      <w:marBottom w:val="0"/>
      <w:divBdr>
        <w:top w:val="none" w:sz="0" w:space="0" w:color="auto"/>
        <w:left w:val="none" w:sz="0" w:space="0" w:color="auto"/>
        <w:bottom w:val="none" w:sz="0" w:space="0" w:color="auto"/>
        <w:right w:val="none" w:sz="0" w:space="0" w:color="auto"/>
      </w:divBdr>
    </w:div>
    <w:div w:id="959383521">
      <w:bodyDiv w:val="1"/>
      <w:marLeft w:val="0"/>
      <w:marRight w:val="0"/>
      <w:marTop w:val="0"/>
      <w:marBottom w:val="0"/>
      <w:divBdr>
        <w:top w:val="none" w:sz="0" w:space="0" w:color="auto"/>
        <w:left w:val="none" w:sz="0" w:space="0" w:color="auto"/>
        <w:bottom w:val="none" w:sz="0" w:space="0" w:color="auto"/>
        <w:right w:val="none" w:sz="0" w:space="0" w:color="auto"/>
      </w:divBdr>
    </w:div>
    <w:div w:id="990788708">
      <w:bodyDiv w:val="1"/>
      <w:marLeft w:val="0"/>
      <w:marRight w:val="0"/>
      <w:marTop w:val="0"/>
      <w:marBottom w:val="0"/>
      <w:divBdr>
        <w:top w:val="none" w:sz="0" w:space="0" w:color="auto"/>
        <w:left w:val="none" w:sz="0" w:space="0" w:color="auto"/>
        <w:bottom w:val="none" w:sz="0" w:space="0" w:color="auto"/>
        <w:right w:val="none" w:sz="0" w:space="0" w:color="auto"/>
      </w:divBdr>
    </w:div>
    <w:div w:id="1008676157">
      <w:bodyDiv w:val="1"/>
      <w:marLeft w:val="0"/>
      <w:marRight w:val="0"/>
      <w:marTop w:val="0"/>
      <w:marBottom w:val="0"/>
      <w:divBdr>
        <w:top w:val="none" w:sz="0" w:space="0" w:color="auto"/>
        <w:left w:val="none" w:sz="0" w:space="0" w:color="auto"/>
        <w:bottom w:val="none" w:sz="0" w:space="0" w:color="auto"/>
        <w:right w:val="none" w:sz="0" w:space="0" w:color="auto"/>
      </w:divBdr>
    </w:div>
    <w:div w:id="1050879296">
      <w:bodyDiv w:val="1"/>
      <w:marLeft w:val="0"/>
      <w:marRight w:val="0"/>
      <w:marTop w:val="0"/>
      <w:marBottom w:val="0"/>
      <w:divBdr>
        <w:top w:val="none" w:sz="0" w:space="0" w:color="auto"/>
        <w:left w:val="none" w:sz="0" w:space="0" w:color="auto"/>
        <w:bottom w:val="none" w:sz="0" w:space="0" w:color="auto"/>
        <w:right w:val="none" w:sz="0" w:space="0" w:color="auto"/>
      </w:divBdr>
    </w:div>
    <w:div w:id="1080253741">
      <w:bodyDiv w:val="1"/>
      <w:marLeft w:val="0"/>
      <w:marRight w:val="0"/>
      <w:marTop w:val="0"/>
      <w:marBottom w:val="0"/>
      <w:divBdr>
        <w:top w:val="none" w:sz="0" w:space="0" w:color="auto"/>
        <w:left w:val="none" w:sz="0" w:space="0" w:color="auto"/>
        <w:bottom w:val="none" w:sz="0" w:space="0" w:color="auto"/>
        <w:right w:val="none" w:sz="0" w:space="0" w:color="auto"/>
      </w:divBdr>
    </w:div>
    <w:div w:id="1119177089">
      <w:bodyDiv w:val="1"/>
      <w:marLeft w:val="0"/>
      <w:marRight w:val="0"/>
      <w:marTop w:val="0"/>
      <w:marBottom w:val="0"/>
      <w:divBdr>
        <w:top w:val="none" w:sz="0" w:space="0" w:color="auto"/>
        <w:left w:val="none" w:sz="0" w:space="0" w:color="auto"/>
        <w:bottom w:val="none" w:sz="0" w:space="0" w:color="auto"/>
        <w:right w:val="none" w:sz="0" w:space="0" w:color="auto"/>
      </w:divBdr>
    </w:div>
    <w:div w:id="1190878953">
      <w:bodyDiv w:val="1"/>
      <w:marLeft w:val="0"/>
      <w:marRight w:val="0"/>
      <w:marTop w:val="0"/>
      <w:marBottom w:val="0"/>
      <w:divBdr>
        <w:top w:val="none" w:sz="0" w:space="0" w:color="auto"/>
        <w:left w:val="none" w:sz="0" w:space="0" w:color="auto"/>
        <w:bottom w:val="none" w:sz="0" w:space="0" w:color="auto"/>
        <w:right w:val="none" w:sz="0" w:space="0" w:color="auto"/>
      </w:divBdr>
    </w:div>
    <w:div w:id="1196236462">
      <w:bodyDiv w:val="1"/>
      <w:marLeft w:val="0"/>
      <w:marRight w:val="0"/>
      <w:marTop w:val="0"/>
      <w:marBottom w:val="0"/>
      <w:divBdr>
        <w:top w:val="none" w:sz="0" w:space="0" w:color="auto"/>
        <w:left w:val="none" w:sz="0" w:space="0" w:color="auto"/>
        <w:bottom w:val="none" w:sz="0" w:space="0" w:color="auto"/>
        <w:right w:val="none" w:sz="0" w:space="0" w:color="auto"/>
      </w:divBdr>
    </w:div>
    <w:div w:id="1230652187">
      <w:bodyDiv w:val="1"/>
      <w:marLeft w:val="0"/>
      <w:marRight w:val="0"/>
      <w:marTop w:val="0"/>
      <w:marBottom w:val="0"/>
      <w:divBdr>
        <w:top w:val="none" w:sz="0" w:space="0" w:color="auto"/>
        <w:left w:val="none" w:sz="0" w:space="0" w:color="auto"/>
        <w:bottom w:val="none" w:sz="0" w:space="0" w:color="auto"/>
        <w:right w:val="none" w:sz="0" w:space="0" w:color="auto"/>
      </w:divBdr>
    </w:div>
    <w:div w:id="1240023233">
      <w:bodyDiv w:val="1"/>
      <w:marLeft w:val="0"/>
      <w:marRight w:val="0"/>
      <w:marTop w:val="0"/>
      <w:marBottom w:val="0"/>
      <w:divBdr>
        <w:top w:val="none" w:sz="0" w:space="0" w:color="auto"/>
        <w:left w:val="none" w:sz="0" w:space="0" w:color="auto"/>
        <w:bottom w:val="none" w:sz="0" w:space="0" w:color="auto"/>
        <w:right w:val="none" w:sz="0" w:space="0" w:color="auto"/>
      </w:divBdr>
    </w:div>
    <w:div w:id="1257178561">
      <w:bodyDiv w:val="1"/>
      <w:marLeft w:val="0"/>
      <w:marRight w:val="0"/>
      <w:marTop w:val="0"/>
      <w:marBottom w:val="0"/>
      <w:divBdr>
        <w:top w:val="none" w:sz="0" w:space="0" w:color="auto"/>
        <w:left w:val="none" w:sz="0" w:space="0" w:color="auto"/>
        <w:bottom w:val="none" w:sz="0" w:space="0" w:color="auto"/>
        <w:right w:val="none" w:sz="0" w:space="0" w:color="auto"/>
      </w:divBdr>
    </w:div>
    <w:div w:id="1291859057">
      <w:bodyDiv w:val="1"/>
      <w:marLeft w:val="0"/>
      <w:marRight w:val="0"/>
      <w:marTop w:val="0"/>
      <w:marBottom w:val="0"/>
      <w:divBdr>
        <w:top w:val="none" w:sz="0" w:space="0" w:color="auto"/>
        <w:left w:val="none" w:sz="0" w:space="0" w:color="auto"/>
        <w:bottom w:val="none" w:sz="0" w:space="0" w:color="auto"/>
        <w:right w:val="none" w:sz="0" w:space="0" w:color="auto"/>
      </w:divBdr>
    </w:div>
    <w:div w:id="1303803630">
      <w:bodyDiv w:val="1"/>
      <w:marLeft w:val="0"/>
      <w:marRight w:val="0"/>
      <w:marTop w:val="0"/>
      <w:marBottom w:val="0"/>
      <w:divBdr>
        <w:top w:val="none" w:sz="0" w:space="0" w:color="auto"/>
        <w:left w:val="none" w:sz="0" w:space="0" w:color="auto"/>
        <w:bottom w:val="none" w:sz="0" w:space="0" w:color="auto"/>
        <w:right w:val="none" w:sz="0" w:space="0" w:color="auto"/>
      </w:divBdr>
    </w:div>
    <w:div w:id="1322612225">
      <w:bodyDiv w:val="1"/>
      <w:marLeft w:val="0"/>
      <w:marRight w:val="0"/>
      <w:marTop w:val="0"/>
      <w:marBottom w:val="0"/>
      <w:divBdr>
        <w:top w:val="none" w:sz="0" w:space="0" w:color="auto"/>
        <w:left w:val="none" w:sz="0" w:space="0" w:color="auto"/>
        <w:bottom w:val="none" w:sz="0" w:space="0" w:color="auto"/>
        <w:right w:val="none" w:sz="0" w:space="0" w:color="auto"/>
      </w:divBdr>
    </w:div>
    <w:div w:id="1333141276">
      <w:bodyDiv w:val="1"/>
      <w:marLeft w:val="0"/>
      <w:marRight w:val="0"/>
      <w:marTop w:val="0"/>
      <w:marBottom w:val="0"/>
      <w:divBdr>
        <w:top w:val="none" w:sz="0" w:space="0" w:color="auto"/>
        <w:left w:val="none" w:sz="0" w:space="0" w:color="auto"/>
        <w:bottom w:val="none" w:sz="0" w:space="0" w:color="auto"/>
        <w:right w:val="none" w:sz="0" w:space="0" w:color="auto"/>
      </w:divBdr>
    </w:div>
    <w:div w:id="1361512312">
      <w:bodyDiv w:val="1"/>
      <w:marLeft w:val="0"/>
      <w:marRight w:val="0"/>
      <w:marTop w:val="0"/>
      <w:marBottom w:val="0"/>
      <w:divBdr>
        <w:top w:val="none" w:sz="0" w:space="0" w:color="auto"/>
        <w:left w:val="none" w:sz="0" w:space="0" w:color="auto"/>
        <w:bottom w:val="none" w:sz="0" w:space="0" w:color="auto"/>
        <w:right w:val="none" w:sz="0" w:space="0" w:color="auto"/>
      </w:divBdr>
    </w:div>
    <w:div w:id="1408922232">
      <w:bodyDiv w:val="1"/>
      <w:marLeft w:val="0"/>
      <w:marRight w:val="0"/>
      <w:marTop w:val="0"/>
      <w:marBottom w:val="0"/>
      <w:divBdr>
        <w:top w:val="none" w:sz="0" w:space="0" w:color="auto"/>
        <w:left w:val="none" w:sz="0" w:space="0" w:color="auto"/>
        <w:bottom w:val="none" w:sz="0" w:space="0" w:color="auto"/>
        <w:right w:val="none" w:sz="0" w:space="0" w:color="auto"/>
      </w:divBdr>
    </w:div>
    <w:div w:id="1418482808">
      <w:bodyDiv w:val="1"/>
      <w:marLeft w:val="0"/>
      <w:marRight w:val="0"/>
      <w:marTop w:val="0"/>
      <w:marBottom w:val="0"/>
      <w:divBdr>
        <w:top w:val="none" w:sz="0" w:space="0" w:color="auto"/>
        <w:left w:val="none" w:sz="0" w:space="0" w:color="auto"/>
        <w:bottom w:val="none" w:sz="0" w:space="0" w:color="auto"/>
        <w:right w:val="none" w:sz="0" w:space="0" w:color="auto"/>
      </w:divBdr>
    </w:div>
    <w:div w:id="1446776545">
      <w:bodyDiv w:val="1"/>
      <w:marLeft w:val="0"/>
      <w:marRight w:val="0"/>
      <w:marTop w:val="0"/>
      <w:marBottom w:val="0"/>
      <w:divBdr>
        <w:top w:val="none" w:sz="0" w:space="0" w:color="auto"/>
        <w:left w:val="none" w:sz="0" w:space="0" w:color="auto"/>
        <w:bottom w:val="none" w:sz="0" w:space="0" w:color="auto"/>
        <w:right w:val="none" w:sz="0" w:space="0" w:color="auto"/>
      </w:divBdr>
    </w:div>
    <w:div w:id="1476406740">
      <w:bodyDiv w:val="1"/>
      <w:marLeft w:val="0"/>
      <w:marRight w:val="0"/>
      <w:marTop w:val="0"/>
      <w:marBottom w:val="0"/>
      <w:divBdr>
        <w:top w:val="none" w:sz="0" w:space="0" w:color="auto"/>
        <w:left w:val="none" w:sz="0" w:space="0" w:color="auto"/>
        <w:bottom w:val="none" w:sz="0" w:space="0" w:color="auto"/>
        <w:right w:val="none" w:sz="0" w:space="0" w:color="auto"/>
      </w:divBdr>
    </w:div>
    <w:div w:id="1499661194">
      <w:bodyDiv w:val="1"/>
      <w:marLeft w:val="0"/>
      <w:marRight w:val="0"/>
      <w:marTop w:val="0"/>
      <w:marBottom w:val="0"/>
      <w:divBdr>
        <w:top w:val="none" w:sz="0" w:space="0" w:color="auto"/>
        <w:left w:val="none" w:sz="0" w:space="0" w:color="auto"/>
        <w:bottom w:val="none" w:sz="0" w:space="0" w:color="auto"/>
        <w:right w:val="none" w:sz="0" w:space="0" w:color="auto"/>
      </w:divBdr>
    </w:div>
    <w:div w:id="1512257511">
      <w:bodyDiv w:val="1"/>
      <w:marLeft w:val="0"/>
      <w:marRight w:val="0"/>
      <w:marTop w:val="0"/>
      <w:marBottom w:val="0"/>
      <w:divBdr>
        <w:top w:val="none" w:sz="0" w:space="0" w:color="auto"/>
        <w:left w:val="none" w:sz="0" w:space="0" w:color="auto"/>
        <w:bottom w:val="none" w:sz="0" w:space="0" w:color="auto"/>
        <w:right w:val="none" w:sz="0" w:space="0" w:color="auto"/>
      </w:divBdr>
    </w:div>
    <w:div w:id="1556620379">
      <w:bodyDiv w:val="1"/>
      <w:marLeft w:val="0"/>
      <w:marRight w:val="0"/>
      <w:marTop w:val="0"/>
      <w:marBottom w:val="0"/>
      <w:divBdr>
        <w:top w:val="none" w:sz="0" w:space="0" w:color="auto"/>
        <w:left w:val="none" w:sz="0" w:space="0" w:color="auto"/>
        <w:bottom w:val="none" w:sz="0" w:space="0" w:color="auto"/>
        <w:right w:val="none" w:sz="0" w:space="0" w:color="auto"/>
      </w:divBdr>
    </w:div>
    <w:div w:id="1571648509">
      <w:bodyDiv w:val="1"/>
      <w:marLeft w:val="0"/>
      <w:marRight w:val="0"/>
      <w:marTop w:val="0"/>
      <w:marBottom w:val="0"/>
      <w:divBdr>
        <w:top w:val="none" w:sz="0" w:space="0" w:color="auto"/>
        <w:left w:val="none" w:sz="0" w:space="0" w:color="auto"/>
        <w:bottom w:val="none" w:sz="0" w:space="0" w:color="auto"/>
        <w:right w:val="none" w:sz="0" w:space="0" w:color="auto"/>
      </w:divBdr>
    </w:div>
    <w:div w:id="1638142076">
      <w:bodyDiv w:val="1"/>
      <w:marLeft w:val="0"/>
      <w:marRight w:val="0"/>
      <w:marTop w:val="0"/>
      <w:marBottom w:val="0"/>
      <w:divBdr>
        <w:top w:val="none" w:sz="0" w:space="0" w:color="auto"/>
        <w:left w:val="none" w:sz="0" w:space="0" w:color="auto"/>
        <w:bottom w:val="none" w:sz="0" w:space="0" w:color="auto"/>
        <w:right w:val="none" w:sz="0" w:space="0" w:color="auto"/>
      </w:divBdr>
    </w:div>
    <w:div w:id="1687780375">
      <w:bodyDiv w:val="1"/>
      <w:marLeft w:val="0"/>
      <w:marRight w:val="0"/>
      <w:marTop w:val="0"/>
      <w:marBottom w:val="0"/>
      <w:divBdr>
        <w:top w:val="none" w:sz="0" w:space="0" w:color="auto"/>
        <w:left w:val="none" w:sz="0" w:space="0" w:color="auto"/>
        <w:bottom w:val="none" w:sz="0" w:space="0" w:color="auto"/>
        <w:right w:val="none" w:sz="0" w:space="0" w:color="auto"/>
      </w:divBdr>
    </w:div>
    <w:div w:id="1706366605">
      <w:bodyDiv w:val="1"/>
      <w:marLeft w:val="0"/>
      <w:marRight w:val="0"/>
      <w:marTop w:val="0"/>
      <w:marBottom w:val="0"/>
      <w:divBdr>
        <w:top w:val="none" w:sz="0" w:space="0" w:color="auto"/>
        <w:left w:val="none" w:sz="0" w:space="0" w:color="auto"/>
        <w:bottom w:val="none" w:sz="0" w:space="0" w:color="auto"/>
        <w:right w:val="none" w:sz="0" w:space="0" w:color="auto"/>
      </w:divBdr>
    </w:div>
    <w:div w:id="1725445608">
      <w:bodyDiv w:val="1"/>
      <w:marLeft w:val="0"/>
      <w:marRight w:val="0"/>
      <w:marTop w:val="0"/>
      <w:marBottom w:val="0"/>
      <w:divBdr>
        <w:top w:val="none" w:sz="0" w:space="0" w:color="auto"/>
        <w:left w:val="none" w:sz="0" w:space="0" w:color="auto"/>
        <w:bottom w:val="none" w:sz="0" w:space="0" w:color="auto"/>
        <w:right w:val="none" w:sz="0" w:space="0" w:color="auto"/>
      </w:divBdr>
    </w:div>
    <w:div w:id="1837727182">
      <w:bodyDiv w:val="1"/>
      <w:marLeft w:val="0"/>
      <w:marRight w:val="0"/>
      <w:marTop w:val="0"/>
      <w:marBottom w:val="0"/>
      <w:divBdr>
        <w:top w:val="none" w:sz="0" w:space="0" w:color="auto"/>
        <w:left w:val="none" w:sz="0" w:space="0" w:color="auto"/>
        <w:bottom w:val="none" w:sz="0" w:space="0" w:color="auto"/>
        <w:right w:val="none" w:sz="0" w:space="0" w:color="auto"/>
      </w:divBdr>
    </w:div>
    <w:div w:id="1852184711">
      <w:bodyDiv w:val="1"/>
      <w:marLeft w:val="0"/>
      <w:marRight w:val="0"/>
      <w:marTop w:val="0"/>
      <w:marBottom w:val="0"/>
      <w:divBdr>
        <w:top w:val="none" w:sz="0" w:space="0" w:color="auto"/>
        <w:left w:val="none" w:sz="0" w:space="0" w:color="auto"/>
        <w:bottom w:val="none" w:sz="0" w:space="0" w:color="auto"/>
        <w:right w:val="none" w:sz="0" w:space="0" w:color="auto"/>
      </w:divBdr>
    </w:div>
    <w:div w:id="1871069547">
      <w:bodyDiv w:val="1"/>
      <w:marLeft w:val="0"/>
      <w:marRight w:val="0"/>
      <w:marTop w:val="0"/>
      <w:marBottom w:val="0"/>
      <w:divBdr>
        <w:top w:val="none" w:sz="0" w:space="0" w:color="auto"/>
        <w:left w:val="none" w:sz="0" w:space="0" w:color="auto"/>
        <w:bottom w:val="none" w:sz="0" w:space="0" w:color="auto"/>
        <w:right w:val="none" w:sz="0" w:space="0" w:color="auto"/>
      </w:divBdr>
    </w:div>
    <w:div w:id="1929651983">
      <w:bodyDiv w:val="1"/>
      <w:marLeft w:val="0"/>
      <w:marRight w:val="0"/>
      <w:marTop w:val="0"/>
      <w:marBottom w:val="0"/>
      <w:divBdr>
        <w:top w:val="none" w:sz="0" w:space="0" w:color="auto"/>
        <w:left w:val="none" w:sz="0" w:space="0" w:color="auto"/>
        <w:bottom w:val="none" w:sz="0" w:space="0" w:color="auto"/>
        <w:right w:val="none" w:sz="0" w:space="0" w:color="auto"/>
      </w:divBdr>
    </w:div>
    <w:div w:id="1939826114">
      <w:bodyDiv w:val="1"/>
      <w:marLeft w:val="0"/>
      <w:marRight w:val="0"/>
      <w:marTop w:val="0"/>
      <w:marBottom w:val="0"/>
      <w:divBdr>
        <w:top w:val="none" w:sz="0" w:space="0" w:color="auto"/>
        <w:left w:val="none" w:sz="0" w:space="0" w:color="auto"/>
        <w:bottom w:val="none" w:sz="0" w:space="0" w:color="auto"/>
        <w:right w:val="none" w:sz="0" w:space="0" w:color="auto"/>
      </w:divBdr>
    </w:div>
    <w:div w:id="1947417720">
      <w:bodyDiv w:val="1"/>
      <w:marLeft w:val="0"/>
      <w:marRight w:val="0"/>
      <w:marTop w:val="0"/>
      <w:marBottom w:val="0"/>
      <w:divBdr>
        <w:top w:val="none" w:sz="0" w:space="0" w:color="auto"/>
        <w:left w:val="none" w:sz="0" w:space="0" w:color="auto"/>
        <w:bottom w:val="none" w:sz="0" w:space="0" w:color="auto"/>
        <w:right w:val="none" w:sz="0" w:space="0" w:color="auto"/>
      </w:divBdr>
    </w:div>
    <w:div w:id="1959337790">
      <w:bodyDiv w:val="1"/>
      <w:marLeft w:val="0"/>
      <w:marRight w:val="0"/>
      <w:marTop w:val="0"/>
      <w:marBottom w:val="0"/>
      <w:divBdr>
        <w:top w:val="none" w:sz="0" w:space="0" w:color="auto"/>
        <w:left w:val="none" w:sz="0" w:space="0" w:color="auto"/>
        <w:bottom w:val="none" w:sz="0" w:space="0" w:color="auto"/>
        <w:right w:val="none" w:sz="0" w:space="0" w:color="auto"/>
      </w:divBdr>
    </w:div>
    <w:div w:id="19684628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rc.nasa.gov/www/k-12/airplane/volume.html" TargetMode="External"/><Relationship Id="rId26" Type="http://schemas.openxmlformats.org/officeDocument/2006/relationships/chart" Target="charts/chart1.xml"/><Relationship Id="rId39" Type="http://schemas.openxmlformats.org/officeDocument/2006/relationships/chart" Target="charts/chart6.xml"/><Relationship Id="rId21" Type="http://schemas.openxmlformats.org/officeDocument/2006/relationships/hyperlink" Target="https://www.grc.nasa.gov/www/k-12/airplane/compexp.html" TargetMode="External"/><Relationship Id="rId34" Type="http://schemas.openxmlformats.org/officeDocument/2006/relationships/image" Target="media/image11.png"/><Relationship Id="rId42" Type="http://schemas.openxmlformats.org/officeDocument/2006/relationships/chart" Target="charts/chart8.xm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rc.nasa.gov/www/k-12/airplane/pressure.html" TargetMode="External"/><Relationship Id="rId29" Type="http://schemas.openxmlformats.org/officeDocument/2006/relationships/image" Target="media/image6.png"/><Relationship Id="rId11" Type="http://schemas.microsoft.com/office/2016/09/relationships/commentsIds" Target="commentsIds.xml"/><Relationship Id="rId24" Type="http://schemas.openxmlformats.org/officeDocument/2006/relationships/hyperlink" Target="https://www.grc.nasa.gov/www/k-12/airplane/heat.html" TargetMode="External"/><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chart" Target="charts/chart7.xml"/><Relationship Id="rId45"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grc.nasa.gov/www/k-12/airplane/work2.html" TargetMode="External"/><Relationship Id="rId28" Type="http://schemas.openxmlformats.org/officeDocument/2006/relationships/chart" Target="charts/chart3.xml"/><Relationship Id="rId36" Type="http://schemas.openxmlformats.org/officeDocument/2006/relationships/image" Target="media/image12.png"/><Relationship Id="rId49" Type="http://schemas.microsoft.com/office/2011/relationships/people" Target="people.xml"/><Relationship Id="rId10" Type="http://schemas.microsoft.com/office/2011/relationships/commentsExtended" Target="commentsExtended.xml"/><Relationship Id="rId19" Type="http://schemas.openxmlformats.org/officeDocument/2006/relationships/hyperlink" Target="https://www.grc.nasa.gov/www/k-12/airplane/airprop.html" TargetMode="External"/><Relationship Id="rId31" Type="http://schemas.openxmlformats.org/officeDocument/2006/relationships/image" Target="media/image8.png"/><Relationship Id="rId44"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hyperlink" Target="https://www.grc.nasa.gov/www/k-12/airplane/thermo1.html" TargetMode="External"/><Relationship Id="rId27" Type="http://schemas.openxmlformats.org/officeDocument/2006/relationships/chart" Target="charts/chart2.xml"/><Relationship Id="rId30" Type="http://schemas.openxmlformats.org/officeDocument/2006/relationships/image" Target="media/image7.png"/><Relationship Id="rId35" Type="http://schemas.openxmlformats.org/officeDocument/2006/relationships/chart" Target="charts/chart4.xml"/><Relationship Id="rId43" Type="http://schemas.openxmlformats.org/officeDocument/2006/relationships/chart" Target="charts/chart9.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grc.nasa.gov/www/k-12/airplane/temptr.html" TargetMode="External"/><Relationship Id="rId25" Type="http://schemas.openxmlformats.org/officeDocument/2006/relationships/hyperlink" Target="https://www.grc.nasa.gov/www/k-12/airplane/carnot.html" TargetMode="External"/><Relationship Id="rId33" Type="http://schemas.openxmlformats.org/officeDocument/2006/relationships/image" Target="media/image10.png"/><Relationship Id="rId38" Type="http://schemas.openxmlformats.org/officeDocument/2006/relationships/chart" Target="charts/chart5.xml"/><Relationship Id="rId46" Type="http://schemas.openxmlformats.org/officeDocument/2006/relationships/footer" Target="footer1.xml"/><Relationship Id="rId20" Type="http://schemas.openxmlformats.org/officeDocument/2006/relationships/hyperlink" Target="https://www.grc.nasa.gov/www/k-12/airplane/eqstat.html" TargetMode="Externa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P%20-%20LogV%20Naturally%20aspirated%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Overall%20Work%20done%20(1000-6000RPM).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Overall%20Work%20done%20(1000-6000RPM).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20Pressure-%20Log%20Volume%20DATA&amp;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Overall%20Work%20done%20(1000-6000RPM).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3.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P%20-%20LogV%20Naturally%20aspirated%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20Pressure-%20Log%20Volume%20DATA&amp;GRA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20Pressure-%20Log%20Volume%20DATA&amp;GRAPH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20Pressure-%20Log%20Volume%20DATA&amp;GRAPH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jackbeynon\Documents\2016-2018\University%20work%20\Year%20Three%20\Major%20project%20\LogP%20-%20LogV%20Naturally%20aspirated%20.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Naturally Aspirated - Pressure V Crank Angle 1000 Rpm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181187968322242"/>
          <c:y val="0.15782407237279472"/>
          <c:w val="0.78778348291109712"/>
          <c:h val="0.61674155389040519"/>
        </c:manualLayout>
      </c:layout>
      <c:scatterChart>
        <c:scatterStyle val="lineMarker"/>
        <c:varyColors val="0"/>
        <c:ser>
          <c:idx val="0"/>
          <c:order val="0"/>
          <c:spPr>
            <a:ln w="25400" cap="rnd">
              <a:noFill/>
              <a:round/>
            </a:ln>
            <a:effectLst/>
          </c:spPr>
          <c:marker>
            <c:symbol val="diamond"/>
            <c:size val="3"/>
            <c:spPr>
              <a:solidFill>
                <a:schemeClr val="accent1"/>
              </a:solidFill>
              <a:ln w="9525">
                <a:solidFill>
                  <a:schemeClr val="accent1"/>
                </a:solidFill>
              </a:ln>
              <a:effectLst/>
            </c:spPr>
          </c:marker>
          <c:xVal>
            <c:numRef>
              <c:f>Sheet1!$A$4:$A$723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Sheet1!$D$4:$D$723</c:f>
              <c:numCache>
                <c:formatCode>General</c:formatCode>
                <c:ptCount val="720"/>
                <c:pt idx="0">
                  <c:v>0.8</c:v>
                </c:pt>
                <c:pt idx="1">
                  <c:v>0.78700000000000003</c:v>
                </c:pt>
                <c:pt idx="2">
                  <c:v>0.77300000000000002</c:v>
                </c:pt>
                <c:pt idx="3">
                  <c:v>0.77200000000000002</c:v>
                </c:pt>
                <c:pt idx="4">
                  <c:v>0.76500000000000001</c:v>
                </c:pt>
                <c:pt idx="5">
                  <c:v>0.75900000000000001</c:v>
                </c:pt>
                <c:pt idx="6">
                  <c:v>0.76</c:v>
                </c:pt>
                <c:pt idx="7">
                  <c:v>0.76200000000000001</c:v>
                </c:pt>
                <c:pt idx="8">
                  <c:v>0.76200000000000001</c:v>
                </c:pt>
                <c:pt idx="9">
                  <c:v>0.76200000000000001</c:v>
                </c:pt>
                <c:pt idx="10">
                  <c:v>0.76300000000000001</c:v>
                </c:pt>
                <c:pt idx="11">
                  <c:v>0.76900000000000002</c:v>
                </c:pt>
                <c:pt idx="12">
                  <c:v>0.77400000000000002</c:v>
                </c:pt>
                <c:pt idx="13">
                  <c:v>0.77300000000000002</c:v>
                </c:pt>
                <c:pt idx="14">
                  <c:v>0.76900000000000002</c:v>
                </c:pt>
                <c:pt idx="15">
                  <c:v>0.77600000000000002</c:v>
                </c:pt>
                <c:pt idx="16">
                  <c:v>0.77400000000000002</c:v>
                </c:pt>
                <c:pt idx="17">
                  <c:v>0.77200000000000002</c:v>
                </c:pt>
                <c:pt idx="18">
                  <c:v>0.77300000000000002</c:v>
                </c:pt>
                <c:pt idx="19">
                  <c:v>0.77200000000000002</c:v>
                </c:pt>
                <c:pt idx="20">
                  <c:v>0.77100000000000002</c:v>
                </c:pt>
                <c:pt idx="21">
                  <c:v>0.76300000000000001</c:v>
                </c:pt>
                <c:pt idx="22">
                  <c:v>0.76200000000000001</c:v>
                </c:pt>
                <c:pt idx="23">
                  <c:v>0.76400000000000001</c:v>
                </c:pt>
                <c:pt idx="24">
                  <c:v>0.76100000000000001</c:v>
                </c:pt>
                <c:pt idx="25">
                  <c:v>0.75900000000000001</c:v>
                </c:pt>
                <c:pt idx="26">
                  <c:v>0.75700000000000001</c:v>
                </c:pt>
                <c:pt idx="27">
                  <c:v>0.76</c:v>
                </c:pt>
                <c:pt idx="28">
                  <c:v>0.76100000000000001</c:v>
                </c:pt>
                <c:pt idx="29">
                  <c:v>0.75800000000000001</c:v>
                </c:pt>
                <c:pt idx="30">
                  <c:v>0.75900000000000001</c:v>
                </c:pt>
                <c:pt idx="31">
                  <c:v>0.76</c:v>
                </c:pt>
                <c:pt idx="32">
                  <c:v>0.76</c:v>
                </c:pt>
                <c:pt idx="33">
                  <c:v>0.753</c:v>
                </c:pt>
                <c:pt idx="34">
                  <c:v>0.753</c:v>
                </c:pt>
                <c:pt idx="35">
                  <c:v>0.755</c:v>
                </c:pt>
                <c:pt idx="36">
                  <c:v>0.76</c:v>
                </c:pt>
                <c:pt idx="37">
                  <c:v>0.76100000000000001</c:v>
                </c:pt>
                <c:pt idx="38">
                  <c:v>0.754</c:v>
                </c:pt>
                <c:pt idx="39">
                  <c:v>0.74</c:v>
                </c:pt>
                <c:pt idx="40">
                  <c:v>0.752</c:v>
                </c:pt>
                <c:pt idx="41">
                  <c:v>0.73799999999999999</c:v>
                </c:pt>
                <c:pt idx="42">
                  <c:v>0.74199999999999999</c:v>
                </c:pt>
                <c:pt idx="43">
                  <c:v>0.74199999999999999</c:v>
                </c:pt>
                <c:pt idx="44">
                  <c:v>0.73799999999999999</c:v>
                </c:pt>
                <c:pt idx="45">
                  <c:v>0.74</c:v>
                </c:pt>
                <c:pt idx="46">
                  <c:v>0.73399999999999999</c:v>
                </c:pt>
                <c:pt idx="47">
                  <c:v>0.73799999999999999</c:v>
                </c:pt>
                <c:pt idx="48">
                  <c:v>0.73099999999999998</c:v>
                </c:pt>
                <c:pt idx="49">
                  <c:v>0.73599999999999999</c:v>
                </c:pt>
                <c:pt idx="50">
                  <c:v>0.72699999999999998</c:v>
                </c:pt>
                <c:pt idx="51">
                  <c:v>0.73199999999999998</c:v>
                </c:pt>
                <c:pt idx="52">
                  <c:v>0.72599999999999998</c:v>
                </c:pt>
                <c:pt idx="53">
                  <c:v>0.72899999999999998</c:v>
                </c:pt>
                <c:pt idx="54">
                  <c:v>0.72799999999999998</c:v>
                </c:pt>
                <c:pt idx="55">
                  <c:v>0.72799999999999998</c:v>
                </c:pt>
                <c:pt idx="56">
                  <c:v>0.72199999999999998</c:v>
                </c:pt>
                <c:pt idx="57">
                  <c:v>0.71499999999999997</c:v>
                </c:pt>
                <c:pt idx="58">
                  <c:v>0.71799999999999997</c:v>
                </c:pt>
                <c:pt idx="59">
                  <c:v>0.71399999999999997</c:v>
                </c:pt>
                <c:pt idx="60">
                  <c:v>0.70599999999999996</c:v>
                </c:pt>
                <c:pt idx="61">
                  <c:v>0.70099999999999996</c:v>
                </c:pt>
                <c:pt idx="62">
                  <c:v>0.7</c:v>
                </c:pt>
                <c:pt idx="63">
                  <c:v>0.69299999999999995</c:v>
                </c:pt>
                <c:pt idx="64">
                  <c:v>0.69199999999999995</c:v>
                </c:pt>
                <c:pt idx="65">
                  <c:v>0.69</c:v>
                </c:pt>
                <c:pt idx="66">
                  <c:v>0.68600000000000005</c:v>
                </c:pt>
                <c:pt idx="67">
                  <c:v>0.68500000000000005</c:v>
                </c:pt>
                <c:pt idx="68">
                  <c:v>0.68500000000000005</c:v>
                </c:pt>
                <c:pt idx="69">
                  <c:v>0.68200000000000005</c:v>
                </c:pt>
                <c:pt idx="70">
                  <c:v>0.68300000000000005</c:v>
                </c:pt>
                <c:pt idx="71">
                  <c:v>0.68899999999999995</c:v>
                </c:pt>
                <c:pt idx="72">
                  <c:v>0.68400000000000005</c:v>
                </c:pt>
                <c:pt idx="73">
                  <c:v>0.68300000000000005</c:v>
                </c:pt>
                <c:pt idx="74">
                  <c:v>0.69099999999999995</c:v>
                </c:pt>
                <c:pt idx="75">
                  <c:v>0.68899999999999995</c:v>
                </c:pt>
                <c:pt idx="76">
                  <c:v>0.69099999999999995</c:v>
                </c:pt>
                <c:pt idx="77">
                  <c:v>0.69</c:v>
                </c:pt>
                <c:pt idx="78">
                  <c:v>0.69599999999999995</c:v>
                </c:pt>
                <c:pt idx="79">
                  <c:v>0.69599999999999995</c:v>
                </c:pt>
                <c:pt idx="80">
                  <c:v>0.69899999999999995</c:v>
                </c:pt>
                <c:pt idx="81">
                  <c:v>0.70399999999999996</c:v>
                </c:pt>
                <c:pt idx="82">
                  <c:v>0.70199999999999996</c:v>
                </c:pt>
                <c:pt idx="83">
                  <c:v>0.70799999999999996</c:v>
                </c:pt>
                <c:pt idx="84">
                  <c:v>0.71</c:v>
                </c:pt>
                <c:pt idx="85">
                  <c:v>0.71099999999999997</c:v>
                </c:pt>
                <c:pt idx="86">
                  <c:v>0.71799999999999997</c:v>
                </c:pt>
                <c:pt idx="87">
                  <c:v>0.72299999999999998</c:v>
                </c:pt>
                <c:pt idx="88">
                  <c:v>0.72299999999999998</c:v>
                </c:pt>
                <c:pt idx="89">
                  <c:v>0.72599999999999998</c:v>
                </c:pt>
                <c:pt idx="90">
                  <c:v>0.73199999999999998</c:v>
                </c:pt>
                <c:pt idx="91">
                  <c:v>0.74</c:v>
                </c:pt>
                <c:pt idx="92">
                  <c:v>0.74099999999999999</c:v>
                </c:pt>
                <c:pt idx="93">
                  <c:v>0.74399999999999999</c:v>
                </c:pt>
                <c:pt idx="94">
                  <c:v>0.74399999999999999</c:v>
                </c:pt>
                <c:pt idx="95">
                  <c:v>0.753</c:v>
                </c:pt>
                <c:pt idx="96">
                  <c:v>0.75600000000000001</c:v>
                </c:pt>
                <c:pt idx="97">
                  <c:v>0.76</c:v>
                </c:pt>
                <c:pt idx="98">
                  <c:v>0.76600000000000001</c:v>
                </c:pt>
                <c:pt idx="99">
                  <c:v>0.77200000000000002</c:v>
                </c:pt>
                <c:pt idx="100">
                  <c:v>0.77500000000000002</c:v>
                </c:pt>
                <c:pt idx="101">
                  <c:v>0.77700000000000002</c:v>
                </c:pt>
                <c:pt idx="102">
                  <c:v>0.78</c:v>
                </c:pt>
                <c:pt idx="103">
                  <c:v>0.78300000000000003</c:v>
                </c:pt>
                <c:pt idx="104">
                  <c:v>0.78300000000000003</c:v>
                </c:pt>
                <c:pt idx="105">
                  <c:v>0.79100000000000004</c:v>
                </c:pt>
                <c:pt idx="106">
                  <c:v>0.79400000000000004</c:v>
                </c:pt>
                <c:pt idx="107">
                  <c:v>0.79800000000000004</c:v>
                </c:pt>
                <c:pt idx="108">
                  <c:v>0.80500000000000005</c:v>
                </c:pt>
                <c:pt idx="109">
                  <c:v>0.81</c:v>
                </c:pt>
                <c:pt idx="110">
                  <c:v>0.81299999999999994</c:v>
                </c:pt>
                <c:pt idx="111">
                  <c:v>0.82099999999999995</c:v>
                </c:pt>
                <c:pt idx="112">
                  <c:v>0.82299999999999995</c:v>
                </c:pt>
                <c:pt idx="113">
                  <c:v>0.82699999999999996</c:v>
                </c:pt>
                <c:pt idx="114">
                  <c:v>0.83</c:v>
                </c:pt>
                <c:pt idx="115">
                  <c:v>0.83499999999999996</c:v>
                </c:pt>
                <c:pt idx="116">
                  <c:v>0.83699999999999997</c:v>
                </c:pt>
                <c:pt idx="117">
                  <c:v>0.84099999999999997</c:v>
                </c:pt>
                <c:pt idx="118">
                  <c:v>0.84699999999999998</c:v>
                </c:pt>
                <c:pt idx="119">
                  <c:v>0.85599999999999998</c:v>
                </c:pt>
                <c:pt idx="120">
                  <c:v>0.85899999999999999</c:v>
                </c:pt>
                <c:pt idx="121">
                  <c:v>0.86699999999999999</c:v>
                </c:pt>
                <c:pt idx="122">
                  <c:v>0.872</c:v>
                </c:pt>
                <c:pt idx="123">
                  <c:v>0.876</c:v>
                </c:pt>
                <c:pt idx="124">
                  <c:v>0.879</c:v>
                </c:pt>
                <c:pt idx="125">
                  <c:v>0.88400000000000001</c:v>
                </c:pt>
                <c:pt idx="126">
                  <c:v>0.89</c:v>
                </c:pt>
                <c:pt idx="127">
                  <c:v>0.89800000000000002</c:v>
                </c:pt>
                <c:pt idx="128">
                  <c:v>0.9</c:v>
                </c:pt>
                <c:pt idx="129">
                  <c:v>0.9</c:v>
                </c:pt>
                <c:pt idx="130">
                  <c:v>0.90800000000000003</c:v>
                </c:pt>
                <c:pt idx="131">
                  <c:v>0.91600000000000004</c:v>
                </c:pt>
                <c:pt idx="132">
                  <c:v>0.92</c:v>
                </c:pt>
                <c:pt idx="133">
                  <c:v>0.92800000000000005</c:v>
                </c:pt>
                <c:pt idx="134">
                  <c:v>0.93200000000000005</c:v>
                </c:pt>
                <c:pt idx="135">
                  <c:v>0.94</c:v>
                </c:pt>
                <c:pt idx="136">
                  <c:v>0.94599999999999995</c:v>
                </c:pt>
                <c:pt idx="137">
                  <c:v>0.95599999999999996</c:v>
                </c:pt>
                <c:pt idx="138">
                  <c:v>0.95599999999999996</c:v>
                </c:pt>
                <c:pt idx="139">
                  <c:v>0.96499999999999997</c:v>
                </c:pt>
                <c:pt idx="140">
                  <c:v>0.97199999999999998</c:v>
                </c:pt>
                <c:pt idx="141">
                  <c:v>0.97899999999999998</c:v>
                </c:pt>
                <c:pt idx="142">
                  <c:v>0.98599999999999999</c:v>
                </c:pt>
                <c:pt idx="143">
                  <c:v>0.995</c:v>
                </c:pt>
                <c:pt idx="144">
                  <c:v>0.995</c:v>
                </c:pt>
                <c:pt idx="145">
                  <c:v>1.002</c:v>
                </c:pt>
                <c:pt idx="146">
                  <c:v>1.0109999999999999</c:v>
                </c:pt>
                <c:pt idx="147">
                  <c:v>1.018</c:v>
                </c:pt>
                <c:pt idx="148">
                  <c:v>1.0249999999999999</c:v>
                </c:pt>
                <c:pt idx="149">
                  <c:v>1.0309999999999999</c:v>
                </c:pt>
                <c:pt idx="150">
                  <c:v>1.0389999999999999</c:v>
                </c:pt>
                <c:pt idx="151">
                  <c:v>1.0469999999999999</c:v>
                </c:pt>
                <c:pt idx="152">
                  <c:v>1.052</c:v>
                </c:pt>
                <c:pt idx="153">
                  <c:v>1.056</c:v>
                </c:pt>
                <c:pt idx="154">
                  <c:v>1.0609999999999999</c:v>
                </c:pt>
                <c:pt idx="155">
                  <c:v>1.0680000000000001</c:v>
                </c:pt>
                <c:pt idx="156">
                  <c:v>1.0760000000000001</c:v>
                </c:pt>
                <c:pt idx="157">
                  <c:v>1.08</c:v>
                </c:pt>
                <c:pt idx="158">
                  <c:v>1.0860000000000001</c:v>
                </c:pt>
                <c:pt idx="159">
                  <c:v>1.095</c:v>
                </c:pt>
                <c:pt idx="160">
                  <c:v>1.1020000000000001</c:v>
                </c:pt>
                <c:pt idx="161">
                  <c:v>1.1040000000000001</c:v>
                </c:pt>
                <c:pt idx="162">
                  <c:v>1.113</c:v>
                </c:pt>
                <c:pt idx="163">
                  <c:v>1.1180000000000001</c:v>
                </c:pt>
                <c:pt idx="164">
                  <c:v>1.119</c:v>
                </c:pt>
                <c:pt idx="165">
                  <c:v>1.119</c:v>
                </c:pt>
                <c:pt idx="166">
                  <c:v>1.1339999999999999</c:v>
                </c:pt>
                <c:pt idx="167">
                  <c:v>1.135</c:v>
                </c:pt>
                <c:pt idx="168">
                  <c:v>1.1399999999999999</c:v>
                </c:pt>
                <c:pt idx="169">
                  <c:v>1.149</c:v>
                </c:pt>
                <c:pt idx="170">
                  <c:v>1.153</c:v>
                </c:pt>
                <c:pt idx="171">
                  <c:v>1.1579999999999999</c:v>
                </c:pt>
                <c:pt idx="172">
                  <c:v>1.1679999999999999</c:v>
                </c:pt>
                <c:pt idx="173">
                  <c:v>1.171</c:v>
                </c:pt>
                <c:pt idx="174">
                  <c:v>1.179</c:v>
                </c:pt>
                <c:pt idx="175">
                  <c:v>1.19</c:v>
                </c:pt>
                <c:pt idx="176">
                  <c:v>1.1950000000000001</c:v>
                </c:pt>
                <c:pt idx="177">
                  <c:v>1.202</c:v>
                </c:pt>
                <c:pt idx="178">
                  <c:v>1.21</c:v>
                </c:pt>
                <c:pt idx="179">
                  <c:v>1.2150000000000001</c:v>
                </c:pt>
                <c:pt idx="180">
                  <c:v>1.2230000000000001</c:v>
                </c:pt>
                <c:pt idx="181">
                  <c:v>1.2270000000000001</c:v>
                </c:pt>
                <c:pt idx="182">
                  <c:v>1.234</c:v>
                </c:pt>
                <c:pt idx="183">
                  <c:v>1.2450000000000001</c:v>
                </c:pt>
                <c:pt idx="184">
                  <c:v>1.254</c:v>
                </c:pt>
                <c:pt idx="185">
                  <c:v>1.256</c:v>
                </c:pt>
                <c:pt idx="186">
                  <c:v>1.262</c:v>
                </c:pt>
                <c:pt idx="187">
                  <c:v>1.2669999999999999</c:v>
                </c:pt>
                <c:pt idx="188">
                  <c:v>1.28</c:v>
                </c:pt>
                <c:pt idx="189">
                  <c:v>1.288</c:v>
                </c:pt>
                <c:pt idx="190">
                  <c:v>1.2889999999999999</c:v>
                </c:pt>
                <c:pt idx="191">
                  <c:v>1.296</c:v>
                </c:pt>
                <c:pt idx="192">
                  <c:v>1.3089999999999999</c:v>
                </c:pt>
                <c:pt idx="193">
                  <c:v>1.3140000000000001</c:v>
                </c:pt>
                <c:pt idx="194">
                  <c:v>1.319</c:v>
                </c:pt>
                <c:pt idx="195">
                  <c:v>1.325</c:v>
                </c:pt>
                <c:pt idx="196">
                  <c:v>1.333</c:v>
                </c:pt>
                <c:pt idx="197">
                  <c:v>1.341</c:v>
                </c:pt>
                <c:pt idx="198">
                  <c:v>1.3460000000000001</c:v>
                </c:pt>
                <c:pt idx="199">
                  <c:v>1.351</c:v>
                </c:pt>
                <c:pt idx="200">
                  <c:v>1.359</c:v>
                </c:pt>
                <c:pt idx="201">
                  <c:v>1.359</c:v>
                </c:pt>
                <c:pt idx="202">
                  <c:v>1.3620000000000001</c:v>
                </c:pt>
                <c:pt idx="203">
                  <c:v>1.363</c:v>
                </c:pt>
                <c:pt idx="204">
                  <c:v>1.367</c:v>
                </c:pt>
                <c:pt idx="205">
                  <c:v>1.3720000000000001</c:v>
                </c:pt>
                <c:pt idx="206">
                  <c:v>1.3759999999999999</c:v>
                </c:pt>
                <c:pt idx="207">
                  <c:v>1.377</c:v>
                </c:pt>
                <c:pt idx="208">
                  <c:v>1.3839999999999999</c:v>
                </c:pt>
                <c:pt idx="209">
                  <c:v>1.389</c:v>
                </c:pt>
                <c:pt idx="210">
                  <c:v>1.389</c:v>
                </c:pt>
                <c:pt idx="211">
                  <c:v>1.39</c:v>
                </c:pt>
                <c:pt idx="212">
                  <c:v>1.395</c:v>
                </c:pt>
                <c:pt idx="213">
                  <c:v>1.407</c:v>
                </c:pt>
                <c:pt idx="214">
                  <c:v>1.4039999999999999</c:v>
                </c:pt>
                <c:pt idx="215">
                  <c:v>1.4039999999999999</c:v>
                </c:pt>
                <c:pt idx="216">
                  <c:v>1.407</c:v>
                </c:pt>
                <c:pt idx="217">
                  <c:v>1.4119999999999999</c:v>
                </c:pt>
                <c:pt idx="218">
                  <c:v>1.4139999999999999</c:v>
                </c:pt>
                <c:pt idx="219">
                  <c:v>1.417</c:v>
                </c:pt>
                <c:pt idx="220">
                  <c:v>1.425</c:v>
                </c:pt>
                <c:pt idx="221">
                  <c:v>1.429</c:v>
                </c:pt>
                <c:pt idx="222">
                  <c:v>1.4339999999999999</c:v>
                </c:pt>
                <c:pt idx="223">
                  <c:v>1.4410000000000001</c:v>
                </c:pt>
                <c:pt idx="224">
                  <c:v>1.45</c:v>
                </c:pt>
                <c:pt idx="225">
                  <c:v>1.4670000000000001</c:v>
                </c:pt>
                <c:pt idx="226">
                  <c:v>1.4650000000000001</c:v>
                </c:pt>
                <c:pt idx="227">
                  <c:v>1.4690000000000001</c:v>
                </c:pt>
                <c:pt idx="228">
                  <c:v>1.4830000000000001</c:v>
                </c:pt>
                <c:pt idx="229">
                  <c:v>1.492</c:v>
                </c:pt>
                <c:pt idx="230">
                  <c:v>1.4990000000000001</c:v>
                </c:pt>
                <c:pt idx="231">
                  <c:v>1.51</c:v>
                </c:pt>
                <c:pt idx="232">
                  <c:v>1.5209999999999999</c:v>
                </c:pt>
                <c:pt idx="233">
                  <c:v>1.534</c:v>
                </c:pt>
                <c:pt idx="234">
                  <c:v>1.546</c:v>
                </c:pt>
                <c:pt idx="235">
                  <c:v>1.5580000000000001</c:v>
                </c:pt>
                <c:pt idx="236">
                  <c:v>1.571</c:v>
                </c:pt>
                <c:pt idx="237">
                  <c:v>1.585</c:v>
                </c:pt>
                <c:pt idx="238">
                  <c:v>1.599</c:v>
                </c:pt>
                <c:pt idx="239">
                  <c:v>1.6120000000000001</c:v>
                </c:pt>
                <c:pt idx="240">
                  <c:v>1.6279999999999999</c:v>
                </c:pt>
                <c:pt idx="241">
                  <c:v>1.6439999999999999</c:v>
                </c:pt>
                <c:pt idx="242">
                  <c:v>1.657</c:v>
                </c:pt>
                <c:pt idx="243">
                  <c:v>1.673</c:v>
                </c:pt>
                <c:pt idx="244">
                  <c:v>1.6930000000000001</c:v>
                </c:pt>
                <c:pt idx="245">
                  <c:v>1.714</c:v>
                </c:pt>
                <c:pt idx="246">
                  <c:v>1.7310000000000001</c:v>
                </c:pt>
                <c:pt idx="247">
                  <c:v>1.754</c:v>
                </c:pt>
                <c:pt idx="248">
                  <c:v>1.7749999999999999</c:v>
                </c:pt>
                <c:pt idx="249">
                  <c:v>1.7929999999999999</c:v>
                </c:pt>
                <c:pt idx="250">
                  <c:v>1.8120000000000001</c:v>
                </c:pt>
                <c:pt idx="251">
                  <c:v>1.8260000000000001</c:v>
                </c:pt>
                <c:pt idx="252">
                  <c:v>1.859</c:v>
                </c:pt>
                <c:pt idx="253">
                  <c:v>1.88</c:v>
                </c:pt>
                <c:pt idx="254">
                  <c:v>1.913</c:v>
                </c:pt>
                <c:pt idx="255">
                  <c:v>1.9339999999999999</c:v>
                </c:pt>
                <c:pt idx="256">
                  <c:v>1.962</c:v>
                </c:pt>
                <c:pt idx="257">
                  <c:v>1.982</c:v>
                </c:pt>
                <c:pt idx="258">
                  <c:v>2.0089999999999999</c:v>
                </c:pt>
                <c:pt idx="259">
                  <c:v>2.0329999999999999</c:v>
                </c:pt>
                <c:pt idx="260">
                  <c:v>2.0720000000000001</c:v>
                </c:pt>
                <c:pt idx="261">
                  <c:v>2.1040000000000001</c:v>
                </c:pt>
                <c:pt idx="262">
                  <c:v>2.1309999999999998</c:v>
                </c:pt>
                <c:pt idx="263">
                  <c:v>2.165</c:v>
                </c:pt>
                <c:pt idx="264">
                  <c:v>2.202</c:v>
                </c:pt>
                <c:pt idx="265">
                  <c:v>2.2349999999999999</c:v>
                </c:pt>
                <c:pt idx="266">
                  <c:v>2.27</c:v>
                </c:pt>
                <c:pt idx="267">
                  <c:v>2.3069999999999999</c:v>
                </c:pt>
                <c:pt idx="268">
                  <c:v>2.3439999999999999</c:v>
                </c:pt>
                <c:pt idx="269">
                  <c:v>2.38</c:v>
                </c:pt>
                <c:pt idx="270">
                  <c:v>2.4239999999999999</c:v>
                </c:pt>
                <c:pt idx="271">
                  <c:v>2.468</c:v>
                </c:pt>
                <c:pt idx="272">
                  <c:v>2.516</c:v>
                </c:pt>
                <c:pt idx="273">
                  <c:v>2.5499999999999998</c:v>
                </c:pt>
                <c:pt idx="274">
                  <c:v>2.589</c:v>
                </c:pt>
                <c:pt idx="275">
                  <c:v>2.64</c:v>
                </c:pt>
                <c:pt idx="276">
                  <c:v>2.6960000000000002</c:v>
                </c:pt>
                <c:pt idx="277">
                  <c:v>2.7519999999999998</c:v>
                </c:pt>
                <c:pt idx="278">
                  <c:v>2.8039999999999998</c:v>
                </c:pt>
                <c:pt idx="279">
                  <c:v>2.855</c:v>
                </c:pt>
                <c:pt idx="280">
                  <c:v>2.9079999999999999</c:v>
                </c:pt>
                <c:pt idx="281">
                  <c:v>2.972</c:v>
                </c:pt>
                <c:pt idx="282">
                  <c:v>3.0369999999999999</c:v>
                </c:pt>
                <c:pt idx="283">
                  <c:v>3.109</c:v>
                </c:pt>
                <c:pt idx="284">
                  <c:v>3.1779999999999999</c:v>
                </c:pt>
                <c:pt idx="285">
                  <c:v>3.242</c:v>
                </c:pt>
                <c:pt idx="286">
                  <c:v>3.3109999999999999</c:v>
                </c:pt>
                <c:pt idx="287">
                  <c:v>3.3879999999999999</c:v>
                </c:pt>
                <c:pt idx="288">
                  <c:v>3.4780000000000002</c:v>
                </c:pt>
                <c:pt idx="289">
                  <c:v>3.5590000000000002</c:v>
                </c:pt>
                <c:pt idx="290">
                  <c:v>3.6419999999999999</c:v>
                </c:pt>
                <c:pt idx="291">
                  <c:v>3.718</c:v>
                </c:pt>
                <c:pt idx="292">
                  <c:v>3.8180000000000001</c:v>
                </c:pt>
                <c:pt idx="293">
                  <c:v>3.9289999999999998</c:v>
                </c:pt>
                <c:pt idx="294">
                  <c:v>4.0410000000000004</c:v>
                </c:pt>
                <c:pt idx="295">
                  <c:v>4.1449999999999996</c:v>
                </c:pt>
                <c:pt idx="296">
                  <c:v>4.2450000000000001</c:v>
                </c:pt>
                <c:pt idx="297">
                  <c:v>4.3609999999999998</c:v>
                </c:pt>
                <c:pt idx="298">
                  <c:v>4.49</c:v>
                </c:pt>
                <c:pt idx="299">
                  <c:v>4.6180000000000003</c:v>
                </c:pt>
                <c:pt idx="300">
                  <c:v>4.7389999999999999</c:v>
                </c:pt>
                <c:pt idx="301">
                  <c:v>4.8730000000000002</c:v>
                </c:pt>
                <c:pt idx="302">
                  <c:v>5.0250000000000004</c:v>
                </c:pt>
                <c:pt idx="303">
                  <c:v>5.1710000000000003</c:v>
                </c:pt>
                <c:pt idx="304">
                  <c:v>5.3179999999999996</c:v>
                </c:pt>
                <c:pt idx="305">
                  <c:v>5.4770000000000003</c:v>
                </c:pt>
                <c:pt idx="306">
                  <c:v>5.657</c:v>
                </c:pt>
                <c:pt idx="307">
                  <c:v>5.8410000000000002</c:v>
                </c:pt>
                <c:pt idx="308">
                  <c:v>6.0190000000000001</c:v>
                </c:pt>
                <c:pt idx="309">
                  <c:v>6.2080000000000002</c:v>
                </c:pt>
                <c:pt idx="310">
                  <c:v>6.4210000000000003</c:v>
                </c:pt>
                <c:pt idx="311">
                  <c:v>6.6349999999999998</c:v>
                </c:pt>
                <c:pt idx="312">
                  <c:v>6.8529999999999998</c:v>
                </c:pt>
                <c:pt idx="313">
                  <c:v>7.0810000000000004</c:v>
                </c:pt>
                <c:pt idx="314">
                  <c:v>7.3380000000000001</c:v>
                </c:pt>
                <c:pt idx="315">
                  <c:v>7.601</c:v>
                </c:pt>
                <c:pt idx="316">
                  <c:v>7.8470000000000004</c:v>
                </c:pt>
                <c:pt idx="317">
                  <c:v>8.1370000000000005</c:v>
                </c:pt>
                <c:pt idx="318">
                  <c:v>8.4339999999999993</c:v>
                </c:pt>
                <c:pt idx="319">
                  <c:v>8.7249999999999996</c:v>
                </c:pt>
                <c:pt idx="320">
                  <c:v>9.0449999999999999</c:v>
                </c:pt>
                <c:pt idx="321">
                  <c:v>9.3930000000000007</c:v>
                </c:pt>
                <c:pt idx="322">
                  <c:v>9.7469999999999999</c:v>
                </c:pt>
                <c:pt idx="323">
                  <c:v>10.106</c:v>
                </c:pt>
                <c:pt idx="324">
                  <c:v>10.481</c:v>
                </c:pt>
                <c:pt idx="325">
                  <c:v>10.911</c:v>
                </c:pt>
                <c:pt idx="326">
                  <c:v>11.316000000000001</c:v>
                </c:pt>
                <c:pt idx="327">
                  <c:v>11.762</c:v>
                </c:pt>
                <c:pt idx="328">
                  <c:v>12.214</c:v>
                </c:pt>
                <c:pt idx="329">
                  <c:v>12.731</c:v>
                </c:pt>
                <c:pt idx="330">
                  <c:v>13.191000000000001</c:v>
                </c:pt>
                <c:pt idx="331">
                  <c:v>13.727</c:v>
                </c:pt>
                <c:pt idx="332">
                  <c:v>14.263</c:v>
                </c:pt>
                <c:pt idx="333">
                  <c:v>14.845000000000001</c:v>
                </c:pt>
                <c:pt idx="334">
                  <c:v>15.379</c:v>
                </c:pt>
                <c:pt idx="335">
                  <c:v>15.997999999999999</c:v>
                </c:pt>
                <c:pt idx="336">
                  <c:v>16.617999999999999</c:v>
                </c:pt>
                <c:pt idx="337">
                  <c:v>17.25</c:v>
                </c:pt>
                <c:pt idx="338">
                  <c:v>17.876999999999999</c:v>
                </c:pt>
                <c:pt idx="339">
                  <c:v>18.588999999999999</c:v>
                </c:pt>
                <c:pt idx="340">
                  <c:v>19.253</c:v>
                </c:pt>
                <c:pt idx="341">
                  <c:v>19.960999999999999</c:v>
                </c:pt>
                <c:pt idx="342">
                  <c:v>20.652999999999999</c:v>
                </c:pt>
                <c:pt idx="343">
                  <c:v>21.399000000000001</c:v>
                </c:pt>
                <c:pt idx="344">
                  <c:v>22.088000000000001</c:v>
                </c:pt>
                <c:pt idx="345">
                  <c:v>22.806000000000001</c:v>
                </c:pt>
                <c:pt idx="346">
                  <c:v>23.542999999999999</c:v>
                </c:pt>
                <c:pt idx="347">
                  <c:v>24.238</c:v>
                </c:pt>
                <c:pt idx="348">
                  <c:v>24.942</c:v>
                </c:pt>
                <c:pt idx="349">
                  <c:v>25.651</c:v>
                </c:pt>
                <c:pt idx="350">
                  <c:v>26.344999999999999</c:v>
                </c:pt>
                <c:pt idx="351">
                  <c:v>27.033999999999999</c:v>
                </c:pt>
                <c:pt idx="352">
                  <c:v>27.768999999999998</c:v>
                </c:pt>
                <c:pt idx="353">
                  <c:v>28.501999999999999</c:v>
                </c:pt>
                <c:pt idx="354">
                  <c:v>29.295999999999999</c:v>
                </c:pt>
                <c:pt idx="355">
                  <c:v>30.181999999999999</c:v>
                </c:pt>
                <c:pt idx="356">
                  <c:v>31.108000000000001</c:v>
                </c:pt>
                <c:pt idx="357">
                  <c:v>32.188000000000002</c:v>
                </c:pt>
                <c:pt idx="358">
                  <c:v>33.423999999999999</c:v>
                </c:pt>
                <c:pt idx="359">
                  <c:v>34.795999999999999</c:v>
                </c:pt>
                <c:pt idx="360">
                  <c:v>36.363</c:v>
                </c:pt>
                <c:pt idx="361">
                  <c:v>38.116</c:v>
                </c:pt>
                <c:pt idx="362">
                  <c:v>40.008000000000003</c:v>
                </c:pt>
                <c:pt idx="363">
                  <c:v>42.069000000000003</c:v>
                </c:pt>
                <c:pt idx="364">
                  <c:v>44.244</c:v>
                </c:pt>
                <c:pt idx="365">
                  <c:v>46.472999999999999</c:v>
                </c:pt>
                <c:pt idx="366">
                  <c:v>48.765999999999998</c:v>
                </c:pt>
                <c:pt idx="367">
                  <c:v>51.078000000000003</c:v>
                </c:pt>
                <c:pt idx="368">
                  <c:v>53.384999999999998</c:v>
                </c:pt>
                <c:pt idx="369">
                  <c:v>55.642000000000003</c:v>
                </c:pt>
                <c:pt idx="370">
                  <c:v>57.798999999999999</c:v>
                </c:pt>
                <c:pt idx="371">
                  <c:v>59.796999999999997</c:v>
                </c:pt>
                <c:pt idx="372">
                  <c:v>61.616999999999997</c:v>
                </c:pt>
                <c:pt idx="373">
                  <c:v>63.22</c:v>
                </c:pt>
                <c:pt idx="374">
                  <c:v>64.546000000000006</c:v>
                </c:pt>
                <c:pt idx="375">
                  <c:v>65.605000000000004</c:v>
                </c:pt>
                <c:pt idx="376">
                  <c:v>66.331999999999994</c:v>
                </c:pt>
                <c:pt idx="377">
                  <c:v>66.734999999999999</c:v>
                </c:pt>
                <c:pt idx="378">
                  <c:v>66.843000000000004</c:v>
                </c:pt>
                <c:pt idx="379">
                  <c:v>66.643000000000001</c:v>
                </c:pt>
                <c:pt idx="380">
                  <c:v>66.171000000000006</c:v>
                </c:pt>
                <c:pt idx="381">
                  <c:v>65.41</c:v>
                </c:pt>
                <c:pt idx="382">
                  <c:v>64.444000000000003</c:v>
                </c:pt>
                <c:pt idx="383">
                  <c:v>63.292000000000002</c:v>
                </c:pt>
                <c:pt idx="384">
                  <c:v>61.936999999999998</c:v>
                </c:pt>
                <c:pt idx="385">
                  <c:v>60.465000000000003</c:v>
                </c:pt>
                <c:pt idx="386">
                  <c:v>58.884</c:v>
                </c:pt>
                <c:pt idx="387">
                  <c:v>57.201999999999998</c:v>
                </c:pt>
                <c:pt idx="388">
                  <c:v>55.558</c:v>
                </c:pt>
                <c:pt idx="389">
                  <c:v>53.825000000000003</c:v>
                </c:pt>
                <c:pt idx="390">
                  <c:v>52.134</c:v>
                </c:pt>
                <c:pt idx="391">
                  <c:v>50.417999999999999</c:v>
                </c:pt>
                <c:pt idx="392">
                  <c:v>48.752000000000002</c:v>
                </c:pt>
                <c:pt idx="393">
                  <c:v>47.103999999999999</c:v>
                </c:pt>
                <c:pt idx="394">
                  <c:v>45.496000000000002</c:v>
                </c:pt>
                <c:pt idx="395">
                  <c:v>43.948</c:v>
                </c:pt>
                <c:pt idx="396">
                  <c:v>42.43</c:v>
                </c:pt>
                <c:pt idx="397">
                  <c:v>40.988999999999997</c:v>
                </c:pt>
                <c:pt idx="398">
                  <c:v>39.567</c:v>
                </c:pt>
                <c:pt idx="399">
                  <c:v>38.220999999999997</c:v>
                </c:pt>
                <c:pt idx="400">
                  <c:v>36.899000000000001</c:v>
                </c:pt>
                <c:pt idx="401">
                  <c:v>35.654000000000003</c:v>
                </c:pt>
                <c:pt idx="402">
                  <c:v>34.432000000000002</c:v>
                </c:pt>
                <c:pt idx="403">
                  <c:v>33.273000000000003</c:v>
                </c:pt>
                <c:pt idx="404">
                  <c:v>32.155000000000001</c:v>
                </c:pt>
                <c:pt idx="405">
                  <c:v>31.074999999999999</c:v>
                </c:pt>
                <c:pt idx="406">
                  <c:v>30.053999999999998</c:v>
                </c:pt>
                <c:pt idx="407">
                  <c:v>29.055</c:v>
                </c:pt>
                <c:pt idx="408">
                  <c:v>28.123000000000001</c:v>
                </c:pt>
                <c:pt idx="409">
                  <c:v>27.196999999999999</c:v>
                </c:pt>
                <c:pt idx="410">
                  <c:v>26.332000000000001</c:v>
                </c:pt>
                <c:pt idx="411">
                  <c:v>25.489000000000001</c:v>
                </c:pt>
                <c:pt idx="412">
                  <c:v>24.701000000000001</c:v>
                </c:pt>
                <c:pt idx="413">
                  <c:v>23.931000000000001</c:v>
                </c:pt>
                <c:pt idx="414">
                  <c:v>23.198</c:v>
                </c:pt>
                <c:pt idx="415">
                  <c:v>22.506</c:v>
                </c:pt>
                <c:pt idx="416">
                  <c:v>21.834</c:v>
                </c:pt>
                <c:pt idx="417">
                  <c:v>21.195</c:v>
                </c:pt>
                <c:pt idx="418">
                  <c:v>20.571999999999999</c:v>
                </c:pt>
                <c:pt idx="419">
                  <c:v>19.994</c:v>
                </c:pt>
                <c:pt idx="420">
                  <c:v>19.423999999999999</c:v>
                </c:pt>
                <c:pt idx="421">
                  <c:v>18.882000000000001</c:v>
                </c:pt>
                <c:pt idx="422">
                  <c:v>18.356000000000002</c:v>
                </c:pt>
                <c:pt idx="423">
                  <c:v>17.86</c:v>
                </c:pt>
                <c:pt idx="424">
                  <c:v>17.369</c:v>
                </c:pt>
                <c:pt idx="425">
                  <c:v>16.911000000000001</c:v>
                </c:pt>
                <c:pt idx="426">
                  <c:v>16.468</c:v>
                </c:pt>
                <c:pt idx="427">
                  <c:v>16.044</c:v>
                </c:pt>
                <c:pt idx="428">
                  <c:v>15.635999999999999</c:v>
                </c:pt>
                <c:pt idx="429">
                  <c:v>15.249000000000001</c:v>
                </c:pt>
                <c:pt idx="430">
                  <c:v>14.878</c:v>
                </c:pt>
                <c:pt idx="431">
                  <c:v>14.519</c:v>
                </c:pt>
                <c:pt idx="432">
                  <c:v>14.178000000000001</c:v>
                </c:pt>
                <c:pt idx="433">
                  <c:v>13.842000000000001</c:v>
                </c:pt>
                <c:pt idx="434">
                  <c:v>13.532</c:v>
                </c:pt>
                <c:pt idx="435">
                  <c:v>13.227</c:v>
                </c:pt>
                <c:pt idx="436">
                  <c:v>12.936</c:v>
                </c:pt>
                <c:pt idx="437">
                  <c:v>12.653</c:v>
                </c:pt>
                <c:pt idx="438">
                  <c:v>12.379</c:v>
                </c:pt>
                <c:pt idx="439">
                  <c:v>12.121</c:v>
                </c:pt>
                <c:pt idx="440">
                  <c:v>11.871</c:v>
                </c:pt>
                <c:pt idx="441">
                  <c:v>11.624000000000001</c:v>
                </c:pt>
                <c:pt idx="442">
                  <c:v>11.395</c:v>
                </c:pt>
                <c:pt idx="443">
                  <c:v>11.172000000000001</c:v>
                </c:pt>
                <c:pt idx="444">
                  <c:v>10.954000000000001</c:v>
                </c:pt>
                <c:pt idx="445">
                  <c:v>10.74</c:v>
                </c:pt>
                <c:pt idx="446">
                  <c:v>10.541</c:v>
                </c:pt>
                <c:pt idx="447">
                  <c:v>10.353</c:v>
                </c:pt>
                <c:pt idx="448">
                  <c:v>10.169</c:v>
                </c:pt>
                <c:pt idx="449">
                  <c:v>9.9909999999999997</c:v>
                </c:pt>
                <c:pt idx="450">
                  <c:v>9.82</c:v>
                </c:pt>
                <c:pt idx="451">
                  <c:v>9.6539999999999999</c:v>
                </c:pt>
                <c:pt idx="452">
                  <c:v>9.4969999999999999</c:v>
                </c:pt>
                <c:pt idx="453">
                  <c:v>9.3390000000000004</c:v>
                </c:pt>
                <c:pt idx="454">
                  <c:v>9.1850000000000005</c:v>
                </c:pt>
                <c:pt idx="455">
                  <c:v>9.0389999999999997</c:v>
                </c:pt>
                <c:pt idx="456">
                  <c:v>8.8989999999999991</c:v>
                </c:pt>
                <c:pt idx="457">
                  <c:v>8.7629999999999999</c:v>
                </c:pt>
                <c:pt idx="458">
                  <c:v>8.6280000000000001</c:v>
                </c:pt>
                <c:pt idx="459">
                  <c:v>8.5020000000000007</c:v>
                </c:pt>
                <c:pt idx="460">
                  <c:v>8.3810000000000002</c:v>
                </c:pt>
                <c:pt idx="461">
                  <c:v>8.2620000000000005</c:v>
                </c:pt>
                <c:pt idx="462">
                  <c:v>8.1419999999999995</c:v>
                </c:pt>
                <c:pt idx="463">
                  <c:v>8.0359999999999996</c:v>
                </c:pt>
                <c:pt idx="464">
                  <c:v>7.9370000000000003</c:v>
                </c:pt>
                <c:pt idx="465">
                  <c:v>7.835</c:v>
                </c:pt>
                <c:pt idx="466">
                  <c:v>7.7309999999999999</c:v>
                </c:pt>
                <c:pt idx="467">
                  <c:v>7.6360000000000001</c:v>
                </c:pt>
                <c:pt idx="468">
                  <c:v>7.5410000000000004</c:v>
                </c:pt>
                <c:pt idx="469">
                  <c:v>7.44</c:v>
                </c:pt>
                <c:pt idx="470">
                  <c:v>7.351</c:v>
                </c:pt>
                <c:pt idx="471">
                  <c:v>7.2590000000000003</c:v>
                </c:pt>
                <c:pt idx="472">
                  <c:v>7.1689999999999996</c:v>
                </c:pt>
                <c:pt idx="473">
                  <c:v>7.0869999999999997</c:v>
                </c:pt>
                <c:pt idx="474">
                  <c:v>7.0030000000000001</c:v>
                </c:pt>
                <c:pt idx="475">
                  <c:v>6.9260000000000002</c:v>
                </c:pt>
                <c:pt idx="476">
                  <c:v>6.85</c:v>
                </c:pt>
                <c:pt idx="477">
                  <c:v>6.774</c:v>
                </c:pt>
                <c:pt idx="478">
                  <c:v>6.6980000000000004</c:v>
                </c:pt>
                <c:pt idx="479">
                  <c:v>6.63</c:v>
                </c:pt>
                <c:pt idx="480">
                  <c:v>6.5590000000000002</c:v>
                </c:pt>
                <c:pt idx="481">
                  <c:v>6.4880000000000004</c:v>
                </c:pt>
                <c:pt idx="482">
                  <c:v>6.423</c:v>
                </c:pt>
                <c:pt idx="483">
                  <c:v>6.3609999999999998</c:v>
                </c:pt>
                <c:pt idx="484">
                  <c:v>6.2969999999999997</c:v>
                </c:pt>
                <c:pt idx="485">
                  <c:v>6.2350000000000003</c:v>
                </c:pt>
                <c:pt idx="486">
                  <c:v>6.1760000000000002</c:v>
                </c:pt>
                <c:pt idx="487">
                  <c:v>6.117</c:v>
                </c:pt>
                <c:pt idx="488">
                  <c:v>6.0640000000000001</c:v>
                </c:pt>
                <c:pt idx="489">
                  <c:v>6.0060000000000002</c:v>
                </c:pt>
                <c:pt idx="490">
                  <c:v>5.9470000000000001</c:v>
                </c:pt>
                <c:pt idx="491">
                  <c:v>5.8959999999999999</c:v>
                </c:pt>
                <c:pt idx="492">
                  <c:v>5.8390000000000004</c:v>
                </c:pt>
                <c:pt idx="493">
                  <c:v>5.7789999999999999</c:v>
                </c:pt>
                <c:pt idx="494">
                  <c:v>5.7210000000000001</c:v>
                </c:pt>
                <c:pt idx="495">
                  <c:v>5.6639999999999997</c:v>
                </c:pt>
                <c:pt idx="496">
                  <c:v>5.6050000000000004</c:v>
                </c:pt>
                <c:pt idx="497">
                  <c:v>5.5439999999999996</c:v>
                </c:pt>
                <c:pt idx="498">
                  <c:v>5.4770000000000003</c:v>
                </c:pt>
                <c:pt idx="499">
                  <c:v>5.4169999999999998</c:v>
                </c:pt>
                <c:pt idx="500">
                  <c:v>5.36</c:v>
                </c:pt>
                <c:pt idx="501">
                  <c:v>5.298</c:v>
                </c:pt>
                <c:pt idx="502">
                  <c:v>5.2350000000000003</c:v>
                </c:pt>
                <c:pt idx="503">
                  <c:v>5.173</c:v>
                </c:pt>
                <c:pt idx="504">
                  <c:v>5.1070000000000002</c:v>
                </c:pt>
                <c:pt idx="505">
                  <c:v>5.0359999999999996</c:v>
                </c:pt>
                <c:pt idx="506">
                  <c:v>4.97</c:v>
                </c:pt>
                <c:pt idx="507">
                  <c:v>4.9000000000000004</c:v>
                </c:pt>
                <c:pt idx="508">
                  <c:v>4.827</c:v>
                </c:pt>
                <c:pt idx="509">
                  <c:v>4.7549999999999999</c:v>
                </c:pt>
                <c:pt idx="510">
                  <c:v>4.68</c:v>
                </c:pt>
                <c:pt idx="511">
                  <c:v>4.609</c:v>
                </c:pt>
                <c:pt idx="512">
                  <c:v>4.5350000000000001</c:v>
                </c:pt>
                <c:pt idx="513">
                  <c:v>4.4539999999999997</c:v>
                </c:pt>
                <c:pt idx="514">
                  <c:v>4.3780000000000001</c:v>
                </c:pt>
                <c:pt idx="515">
                  <c:v>4.3029999999999999</c:v>
                </c:pt>
                <c:pt idx="516">
                  <c:v>4.2240000000000002</c:v>
                </c:pt>
                <c:pt idx="517">
                  <c:v>4.141</c:v>
                </c:pt>
                <c:pt idx="518">
                  <c:v>4.0570000000000004</c:v>
                </c:pt>
                <c:pt idx="519">
                  <c:v>3.976</c:v>
                </c:pt>
                <c:pt idx="520">
                  <c:v>3.8879999999999999</c:v>
                </c:pt>
                <c:pt idx="521">
                  <c:v>3.8029999999999999</c:v>
                </c:pt>
                <c:pt idx="522">
                  <c:v>3.7149999999999999</c:v>
                </c:pt>
                <c:pt idx="523">
                  <c:v>3.6269999999999998</c:v>
                </c:pt>
                <c:pt idx="524">
                  <c:v>3.544</c:v>
                </c:pt>
                <c:pt idx="525">
                  <c:v>3.456</c:v>
                </c:pt>
                <c:pt idx="526">
                  <c:v>3.3730000000000002</c:v>
                </c:pt>
                <c:pt idx="527">
                  <c:v>3.2959999999999998</c:v>
                </c:pt>
                <c:pt idx="528">
                  <c:v>3.2149999999999999</c:v>
                </c:pt>
                <c:pt idx="529">
                  <c:v>3.1339999999999999</c:v>
                </c:pt>
                <c:pt idx="530">
                  <c:v>3.0569999999999999</c:v>
                </c:pt>
                <c:pt idx="531">
                  <c:v>2.984</c:v>
                </c:pt>
                <c:pt idx="532">
                  <c:v>2.9039999999999999</c:v>
                </c:pt>
                <c:pt idx="533">
                  <c:v>2.831</c:v>
                </c:pt>
                <c:pt idx="534">
                  <c:v>2.7639999999999998</c:v>
                </c:pt>
                <c:pt idx="535">
                  <c:v>2.6989999999999998</c:v>
                </c:pt>
                <c:pt idx="536">
                  <c:v>2.6389999999999998</c:v>
                </c:pt>
                <c:pt idx="537">
                  <c:v>2.573</c:v>
                </c:pt>
                <c:pt idx="538">
                  <c:v>2.5110000000000001</c:v>
                </c:pt>
                <c:pt idx="539">
                  <c:v>2.4550000000000001</c:v>
                </c:pt>
                <c:pt idx="540">
                  <c:v>2.403</c:v>
                </c:pt>
                <c:pt idx="541">
                  <c:v>2.3450000000000002</c:v>
                </c:pt>
                <c:pt idx="542">
                  <c:v>2.29</c:v>
                </c:pt>
                <c:pt idx="543">
                  <c:v>2.2349999999999999</c:v>
                </c:pt>
                <c:pt idx="544">
                  <c:v>2.1850000000000001</c:v>
                </c:pt>
                <c:pt idx="545">
                  <c:v>2.1339999999999999</c:v>
                </c:pt>
                <c:pt idx="546">
                  <c:v>2.081</c:v>
                </c:pt>
                <c:pt idx="547">
                  <c:v>2.036</c:v>
                </c:pt>
                <c:pt idx="548">
                  <c:v>1.9910000000000001</c:v>
                </c:pt>
                <c:pt idx="549">
                  <c:v>1.9430000000000001</c:v>
                </c:pt>
                <c:pt idx="550">
                  <c:v>1.903</c:v>
                </c:pt>
                <c:pt idx="551">
                  <c:v>1.8620000000000001</c:v>
                </c:pt>
                <c:pt idx="552">
                  <c:v>1.827</c:v>
                </c:pt>
                <c:pt idx="553">
                  <c:v>1.7929999999999999</c:v>
                </c:pt>
                <c:pt idx="554">
                  <c:v>1.752</c:v>
                </c:pt>
                <c:pt idx="555">
                  <c:v>1.716</c:v>
                </c:pt>
                <c:pt idx="556">
                  <c:v>1.6839999999999999</c:v>
                </c:pt>
                <c:pt idx="557">
                  <c:v>1.647</c:v>
                </c:pt>
                <c:pt idx="558">
                  <c:v>1.615</c:v>
                </c:pt>
                <c:pt idx="559">
                  <c:v>1.5860000000000001</c:v>
                </c:pt>
                <c:pt idx="560">
                  <c:v>1.5609999999999999</c:v>
                </c:pt>
                <c:pt idx="561">
                  <c:v>1.5249999999999999</c:v>
                </c:pt>
                <c:pt idx="562">
                  <c:v>1.498</c:v>
                </c:pt>
                <c:pt idx="563">
                  <c:v>1.47</c:v>
                </c:pt>
                <c:pt idx="564">
                  <c:v>1.446</c:v>
                </c:pt>
                <c:pt idx="565">
                  <c:v>1.4179999999999999</c:v>
                </c:pt>
                <c:pt idx="566">
                  <c:v>1.397</c:v>
                </c:pt>
                <c:pt idx="567">
                  <c:v>1.3740000000000001</c:v>
                </c:pt>
                <c:pt idx="568">
                  <c:v>1.351</c:v>
                </c:pt>
                <c:pt idx="569">
                  <c:v>1.3240000000000001</c:v>
                </c:pt>
                <c:pt idx="570">
                  <c:v>1.3</c:v>
                </c:pt>
                <c:pt idx="571">
                  <c:v>1.2809999999999999</c:v>
                </c:pt>
                <c:pt idx="572">
                  <c:v>1.2629999999999999</c:v>
                </c:pt>
                <c:pt idx="573">
                  <c:v>1.236</c:v>
                </c:pt>
                <c:pt idx="574">
                  <c:v>1.2210000000000001</c:v>
                </c:pt>
                <c:pt idx="575">
                  <c:v>1.194</c:v>
                </c:pt>
                <c:pt idx="576">
                  <c:v>1.1739999999999999</c:v>
                </c:pt>
                <c:pt idx="577">
                  <c:v>1.1559999999999999</c:v>
                </c:pt>
                <c:pt idx="578">
                  <c:v>1.1399999999999999</c:v>
                </c:pt>
                <c:pt idx="579">
                  <c:v>1.1220000000000001</c:v>
                </c:pt>
                <c:pt idx="580">
                  <c:v>1.113</c:v>
                </c:pt>
                <c:pt idx="581">
                  <c:v>1.091</c:v>
                </c:pt>
                <c:pt idx="582">
                  <c:v>1.077</c:v>
                </c:pt>
                <c:pt idx="583">
                  <c:v>1.0680000000000001</c:v>
                </c:pt>
                <c:pt idx="584">
                  <c:v>1.0580000000000001</c:v>
                </c:pt>
                <c:pt idx="585">
                  <c:v>1.048</c:v>
                </c:pt>
                <c:pt idx="586">
                  <c:v>1.0389999999999999</c:v>
                </c:pt>
                <c:pt idx="587">
                  <c:v>1.03</c:v>
                </c:pt>
                <c:pt idx="588">
                  <c:v>1.022</c:v>
                </c:pt>
                <c:pt idx="589">
                  <c:v>1.0109999999999999</c:v>
                </c:pt>
                <c:pt idx="590">
                  <c:v>1.0069999999999999</c:v>
                </c:pt>
                <c:pt idx="591">
                  <c:v>1.006</c:v>
                </c:pt>
                <c:pt idx="592">
                  <c:v>1.0009999999999999</c:v>
                </c:pt>
                <c:pt idx="593">
                  <c:v>0.99399999999999999</c:v>
                </c:pt>
                <c:pt idx="594">
                  <c:v>0.99199999999999999</c:v>
                </c:pt>
                <c:pt idx="595">
                  <c:v>0.99199999999999999</c:v>
                </c:pt>
                <c:pt idx="596">
                  <c:v>0.99199999999999999</c:v>
                </c:pt>
                <c:pt idx="597">
                  <c:v>0.99199999999999999</c:v>
                </c:pt>
                <c:pt idx="598">
                  <c:v>0.98499999999999999</c:v>
                </c:pt>
                <c:pt idx="599">
                  <c:v>0.98299999999999998</c:v>
                </c:pt>
                <c:pt idx="600">
                  <c:v>0.98399999999999999</c:v>
                </c:pt>
                <c:pt idx="601">
                  <c:v>0.98399999999999999</c:v>
                </c:pt>
                <c:pt idx="602">
                  <c:v>0.98699999999999999</c:v>
                </c:pt>
                <c:pt idx="603">
                  <c:v>0.98299999999999998</c:v>
                </c:pt>
                <c:pt idx="604">
                  <c:v>0.98899999999999999</c:v>
                </c:pt>
                <c:pt idx="605">
                  <c:v>0.98599999999999999</c:v>
                </c:pt>
                <c:pt idx="606">
                  <c:v>0.98899999999999999</c:v>
                </c:pt>
                <c:pt idx="607">
                  <c:v>0.99099999999999999</c:v>
                </c:pt>
                <c:pt idx="608">
                  <c:v>0.99299999999999999</c:v>
                </c:pt>
                <c:pt idx="609">
                  <c:v>0.995</c:v>
                </c:pt>
                <c:pt idx="610">
                  <c:v>0.998</c:v>
                </c:pt>
                <c:pt idx="611">
                  <c:v>1.0029999999999999</c:v>
                </c:pt>
                <c:pt idx="612">
                  <c:v>1.0049999999999999</c:v>
                </c:pt>
                <c:pt idx="613">
                  <c:v>1.0089999999999999</c:v>
                </c:pt>
                <c:pt idx="614">
                  <c:v>1.014</c:v>
                </c:pt>
                <c:pt idx="615">
                  <c:v>1.02</c:v>
                </c:pt>
                <c:pt idx="616">
                  <c:v>1.0209999999999999</c:v>
                </c:pt>
                <c:pt idx="617">
                  <c:v>1.0249999999999999</c:v>
                </c:pt>
                <c:pt idx="618">
                  <c:v>1.026</c:v>
                </c:pt>
                <c:pt idx="619">
                  <c:v>1.0309999999999999</c:v>
                </c:pt>
                <c:pt idx="620">
                  <c:v>1.036</c:v>
                </c:pt>
                <c:pt idx="621">
                  <c:v>1.04</c:v>
                </c:pt>
                <c:pt idx="622">
                  <c:v>1.044</c:v>
                </c:pt>
                <c:pt idx="623">
                  <c:v>1.048</c:v>
                </c:pt>
                <c:pt idx="624">
                  <c:v>1.0529999999999999</c:v>
                </c:pt>
                <c:pt idx="625">
                  <c:v>1.056</c:v>
                </c:pt>
                <c:pt idx="626">
                  <c:v>1.06</c:v>
                </c:pt>
                <c:pt idx="627">
                  <c:v>1.0629999999999999</c:v>
                </c:pt>
                <c:pt idx="628">
                  <c:v>1.0669999999999999</c:v>
                </c:pt>
                <c:pt idx="629">
                  <c:v>1.07</c:v>
                </c:pt>
                <c:pt idx="630">
                  <c:v>1.075</c:v>
                </c:pt>
                <c:pt idx="631">
                  <c:v>1.0780000000000001</c:v>
                </c:pt>
                <c:pt idx="632">
                  <c:v>1.081</c:v>
                </c:pt>
                <c:pt idx="633">
                  <c:v>1.085</c:v>
                </c:pt>
                <c:pt idx="634">
                  <c:v>1.0860000000000001</c:v>
                </c:pt>
                <c:pt idx="635">
                  <c:v>1.0900000000000001</c:v>
                </c:pt>
                <c:pt idx="636">
                  <c:v>1.0920000000000001</c:v>
                </c:pt>
                <c:pt idx="637">
                  <c:v>1.095</c:v>
                </c:pt>
                <c:pt idx="638">
                  <c:v>1.0940000000000001</c:v>
                </c:pt>
                <c:pt idx="639">
                  <c:v>1.0980000000000001</c:v>
                </c:pt>
                <c:pt idx="640">
                  <c:v>1.0960000000000001</c:v>
                </c:pt>
                <c:pt idx="641">
                  <c:v>1.097</c:v>
                </c:pt>
                <c:pt idx="642">
                  <c:v>1.099</c:v>
                </c:pt>
                <c:pt idx="643">
                  <c:v>1.099</c:v>
                </c:pt>
                <c:pt idx="644">
                  <c:v>1.099</c:v>
                </c:pt>
                <c:pt idx="645">
                  <c:v>1.099</c:v>
                </c:pt>
                <c:pt idx="646">
                  <c:v>1.1000000000000001</c:v>
                </c:pt>
                <c:pt idx="647">
                  <c:v>1.0980000000000001</c:v>
                </c:pt>
                <c:pt idx="648">
                  <c:v>1.0980000000000001</c:v>
                </c:pt>
                <c:pt idx="649">
                  <c:v>1.095</c:v>
                </c:pt>
                <c:pt idx="650">
                  <c:v>1.0940000000000001</c:v>
                </c:pt>
                <c:pt idx="651">
                  <c:v>1.0920000000000001</c:v>
                </c:pt>
                <c:pt idx="652">
                  <c:v>1.087</c:v>
                </c:pt>
                <c:pt idx="653">
                  <c:v>1.085</c:v>
                </c:pt>
                <c:pt idx="654">
                  <c:v>1.083</c:v>
                </c:pt>
                <c:pt idx="655">
                  <c:v>1.0780000000000001</c:v>
                </c:pt>
                <c:pt idx="656">
                  <c:v>1.0740000000000001</c:v>
                </c:pt>
                <c:pt idx="657">
                  <c:v>1.0720000000000001</c:v>
                </c:pt>
                <c:pt idx="658">
                  <c:v>1.0649999999999999</c:v>
                </c:pt>
                <c:pt idx="659">
                  <c:v>1.0620000000000001</c:v>
                </c:pt>
                <c:pt idx="660">
                  <c:v>1.0529999999999999</c:v>
                </c:pt>
                <c:pt idx="661">
                  <c:v>1.05</c:v>
                </c:pt>
                <c:pt idx="662">
                  <c:v>1.0409999999999999</c:v>
                </c:pt>
                <c:pt idx="663">
                  <c:v>1.038</c:v>
                </c:pt>
                <c:pt idx="664">
                  <c:v>1.0329999999999999</c:v>
                </c:pt>
                <c:pt idx="665">
                  <c:v>1.0289999999999999</c:v>
                </c:pt>
                <c:pt idx="666">
                  <c:v>1.022</c:v>
                </c:pt>
                <c:pt idx="667">
                  <c:v>1.016</c:v>
                </c:pt>
                <c:pt idx="668">
                  <c:v>1.008</c:v>
                </c:pt>
                <c:pt idx="669">
                  <c:v>1.002</c:v>
                </c:pt>
                <c:pt idx="670">
                  <c:v>0.997</c:v>
                </c:pt>
                <c:pt idx="671">
                  <c:v>0.996</c:v>
                </c:pt>
                <c:pt idx="672">
                  <c:v>0.98899999999999999</c:v>
                </c:pt>
                <c:pt idx="673">
                  <c:v>0.98199999999999998</c:v>
                </c:pt>
                <c:pt idx="674">
                  <c:v>0.97299999999999998</c:v>
                </c:pt>
                <c:pt idx="675">
                  <c:v>0.97</c:v>
                </c:pt>
                <c:pt idx="676">
                  <c:v>0.96499999999999997</c:v>
                </c:pt>
                <c:pt idx="677">
                  <c:v>0.96</c:v>
                </c:pt>
                <c:pt idx="678">
                  <c:v>0.95099999999999996</c:v>
                </c:pt>
                <c:pt idx="679">
                  <c:v>0.94699999999999995</c:v>
                </c:pt>
                <c:pt idx="680">
                  <c:v>0.94299999999999995</c:v>
                </c:pt>
                <c:pt idx="681">
                  <c:v>0.93700000000000006</c:v>
                </c:pt>
                <c:pt idx="682">
                  <c:v>0.93300000000000005</c:v>
                </c:pt>
                <c:pt idx="683">
                  <c:v>0.92900000000000005</c:v>
                </c:pt>
                <c:pt idx="684">
                  <c:v>0.92600000000000005</c:v>
                </c:pt>
                <c:pt idx="685">
                  <c:v>0.92100000000000004</c:v>
                </c:pt>
                <c:pt idx="686">
                  <c:v>0.91900000000000004</c:v>
                </c:pt>
                <c:pt idx="687">
                  <c:v>0.91800000000000004</c:v>
                </c:pt>
                <c:pt idx="688">
                  <c:v>0.91500000000000004</c:v>
                </c:pt>
                <c:pt idx="689">
                  <c:v>0.91200000000000003</c:v>
                </c:pt>
                <c:pt idx="690">
                  <c:v>0.90900000000000003</c:v>
                </c:pt>
                <c:pt idx="691">
                  <c:v>0.91500000000000004</c:v>
                </c:pt>
                <c:pt idx="692">
                  <c:v>0.91400000000000003</c:v>
                </c:pt>
                <c:pt idx="693">
                  <c:v>0.91100000000000003</c:v>
                </c:pt>
                <c:pt idx="694">
                  <c:v>0.91700000000000004</c:v>
                </c:pt>
                <c:pt idx="695">
                  <c:v>0.91700000000000004</c:v>
                </c:pt>
                <c:pt idx="696">
                  <c:v>0.91800000000000004</c:v>
                </c:pt>
                <c:pt idx="697">
                  <c:v>0.92200000000000004</c:v>
                </c:pt>
                <c:pt idx="698">
                  <c:v>0.91600000000000004</c:v>
                </c:pt>
                <c:pt idx="699">
                  <c:v>0.91800000000000004</c:v>
                </c:pt>
                <c:pt idx="700">
                  <c:v>0.92200000000000004</c:v>
                </c:pt>
                <c:pt idx="701">
                  <c:v>0.92400000000000004</c:v>
                </c:pt>
                <c:pt idx="702">
                  <c:v>0.92300000000000004</c:v>
                </c:pt>
                <c:pt idx="703">
                  <c:v>0.92400000000000004</c:v>
                </c:pt>
                <c:pt idx="704">
                  <c:v>0.91900000000000004</c:v>
                </c:pt>
                <c:pt idx="705">
                  <c:v>0.91500000000000004</c:v>
                </c:pt>
                <c:pt idx="706">
                  <c:v>0.91900000000000004</c:v>
                </c:pt>
                <c:pt idx="707">
                  <c:v>0.91700000000000004</c:v>
                </c:pt>
                <c:pt idx="708">
                  <c:v>0.91900000000000004</c:v>
                </c:pt>
                <c:pt idx="709">
                  <c:v>0.91300000000000003</c:v>
                </c:pt>
                <c:pt idx="710">
                  <c:v>0.91200000000000003</c:v>
                </c:pt>
                <c:pt idx="711">
                  <c:v>0.90800000000000003</c:v>
                </c:pt>
                <c:pt idx="712">
                  <c:v>0.89800000000000002</c:v>
                </c:pt>
                <c:pt idx="713">
                  <c:v>0.88900000000000001</c:v>
                </c:pt>
                <c:pt idx="714">
                  <c:v>0.874</c:v>
                </c:pt>
                <c:pt idx="715">
                  <c:v>0.86499999999999999</c:v>
                </c:pt>
                <c:pt idx="716">
                  <c:v>0.85099999999999998</c:v>
                </c:pt>
                <c:pt idx="717">
                  <c:v>0.83899999999999997</c:v>
                </c:pt>
                <c:pt idx="718">
                  <c:v>0.81799999999999995</c:v>
                </c:pt>
                <c:pt idx="719">
                  <c:v>0.80900000000000005</c:v>
                </c:pt>
              </c:numCache>
            </c:numRef>
          </c:yVal>
          <c:smooth val="0"/>
          <c:extLst>
            <c:ext xmlns:c16="http://schemas.microsoft.com/office/drawing/2014/chart" uri="{C3380CC4-5D6E-409C-BE32-E72D297353CC}">
              <c16:uniqueId val="{00000000-9F89-8848-95C8-52B9080EDDD9}"/>
            </c:ext>
          </c:extLst>
        </c:ser>
        <c:dLbls>
          <c:showLegendKey val="0"/>
          <c:showVal val="0"/>
          <c:showCatName val="0"/>
          <c:showSerName val="0"/>
          <c:showPercent val="0"/>
          <c:showBubbleSize val="0"/>
        </c:dLbls>
        <c:axId val="2005790240"/>
        <c:axId val="2005785936"/>
      </c:scatterChart>
      <c:valAx>
        <c:axId val="2005790240"/>
        <c:scaling>
          <c:orientation val="minMax"/>
          <c:max val="360"/>
          <c:min val="-3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785936"/>
        <c:crosses val="autoZero"/>
        <c:crossBetween val="midCat"/>
        <c:majorUnit val="90"/>
        <c:minorUnit val="10"/>
      </c:valAx>
      <c:valAx>
        <c:axId val="2005785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7902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en-US" b="1" i="1"/>
              <a:t>Turbo - Pressure</a:t>
            </a:r>
            <a:r>
              <a:rPr lang="en-US" b="1" i="1" baseline="0"/>
              <a:t> V Crank angle 1000RPM</a:t>
            </a:r>
            <a:endParaRPr lang="en-US" b="1" i="1"/>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6956719101908275E-2"/>
          <c:y val="0.17510917030567688"/>
          <c:w val="0.84466190617525361"/>
          <c:h val="0.64440432937149239"/>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numRef>
              <c:f>Sheet1!$A$4:$A$723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Sheet1!$D$4:$D$723</c:f>
              <c:numCache>
                <c:formatCode>General</c:formatCode>
                <c:ptCount val="720"/>
                <c:pt idx="0">
                  <c:v>1.1319999999999999</c:v>
                </c:pt>
                <c:pt idx="1">
                  <c:v>1.1319999999999999</c:v>
                </c:pt>
                <c:pt idx="2">
                  <c:v>1.1200000000000001</c:v>
                </c:pt>
                <c:pt idx="3">
                  <c:v>1.1319999999999999</c:v>
                </c:pt>
                <c:pt idx="4">
                  <c:v>1.1319999999999999</c:v>
                </c:pt>
                <c:pt idx="5">
                  <c:v>1.145</c:v>
                </c:pt>
                <c:pt idx="6">
                  <c:v>1.145</c:v>
                </c:pt>
                <c:pt idx="7">
                  <c:v>1.1579999999999999</c:v>
                </c:pt>
                <c:pt idx="8">
                  <c:v>1.171</c:v>
                </c:pt>
                <c:pt idx="9">
                  <c:v>1.171</c:v>
                </c:pt>
                <c:pt idx="10">
                  <c:v>1.1839999999999999</c:v>
                </c:pt>
                <c:pt idx="11">
                  <c:v>1.1839999999999999</c:v>
                </c:pt>
                <c:pt idx="12">
                  <c:v>1.1970000000000001</c:v>
                </c:pt>
                <c:pt idx="13">
                  <c:v>1.1839999999999999</c:v>
                </c:pt>
                <c:pt idx="14">
                  <c:v>1.1839999999999999</c:v>
                </c:pt>
                <c:pt idx="15">
                  <c:v>1.171</c:v>
                </c:pt>
                <c:pt idx="16">
                  <c:v>1.171</c:v>
                </c:pt>
                <c:pt idx="17">
                  <c:v>1.1579999999999999</c:v>
                </c:pt>
                <c:pt idx="18">
                  <c:v>1.145</c:v>
                </c:pt>
                <c:pt idx="19">
                  <c:v>1.1319999999999999</c:v>
                </c:pt>
                <c:pt idx="20">
                  <c:v>1.1200000000000001</c:v>
                </c:pt>
                <c:pt idx="21">
                  <c:v>1.1200000000000001</c:v>
                </c:pt>
                <c:pt idx="22">
                  <c:v>1.1200000000000001</c:v>
                </c:pt>
                <c:pt idx="23">
                  <c:v>1.1200000000000001</c:v>
                </c:pt>
                <c:pt idx="24">
                  <c:v>1.1200000000000001</c:v>
                </c:pt>
                <c:pt idx="25">
                  <c:v>1.1319999999999999</c:v>
                </c:pt>
                <c:pt idx="26">
                  <c:v>1.145</c:v>
                </c:pt>
                <c:pt idx="27">
                  <c:v>1.145</c:v>
                </c:pt>
                <c:pt idx="28">
                  <c:v>1.1579999999999999</c:v>
                </c:pt>
                <c:pt idx="29">
                  <c:v>1.1579999999999999</c:v>
                </c:pt>
                <c:pt idx="30">
                  <c:v>1.1579999999999999</c:v>
                </c:pt>
                <c:pt idx="31">
                  <c:v>1.1579999999999999</c:v>
                </c:pt>
                <c:pt idx="32">
                  <c:v>1.1579999999999999</c:v>
                </c:pt>
                <c:pt idx="33">
                  <c:v>1.1579999999999999</c:v>
                </c:pt>
                <c:pt idx="34">
                  <c:v>1.145</c:v>
                </c:pt>
                <c:pt idx="35">
                  <c:v>1.145</c:v>
                </c:pt>
                <c:pt idx="36">
                  <c:v>1.1319999999999999</c:v>
                </c:pt>
                <c:pt idx="37">
                  <c:v>1.1319999999999999</c:v>
                </c:pt>
                <c:pt idx="38">
                  <c:v>1.1200000000000001</c:v>
                </c:pt>
                <c:pt idx="39">
                  <c:v>1.1200000000000001</c:v>
                </c:pt>
                <c:pt idx="40">
                  <c:v>1.1200000000000001</c:v>
                </c:pt>
                <c:pt idx="41">
                  <c:v>1.1200000000000001</c:v>
                </c:pt>
                <c:pt idx="42">
                  <c:v>1.1319999999999999</c:v>
                </c:pt>
                <c:pt idx="43">
                  <c:v>1.1319999999999999</c:v>
                </c:pt>
                <c:pt idx="44">
                  <c:v>1.145</c:v>
                </c:pt>
                <c:pt idx="45">
                  <c:v>1.145</c:v>
                </c:pt>
                <c:pt idx="46">
                  <c:v>1.145</c:v>
                </c:pt>
                <c:pt idx="47">
                  <c:v>1.1579999999999999</c:v>
                </c:pt>
                <c:pt idx="48">
                  <c:v>1.1579999999999999</c:v>
                </c:pt>
                <c:pt idx="49">
                  <c:v>1.145</c:v>
                </c:pt>
                <c:pt idx="50">
                  <c:v>1.145</c:v>
                </c:pt>
                <c:pt idx="51">
                  <c:v>1.145</c:v>
                </c:pt>
                <c:pt idx="52">
                  <c:v>1.1319999999999999</c:v>
                </c:pt>
                <c:pt idx="53">
                  <c:v>1.1319999999999999</c:v>
                </c:pt>
                <c:pt idx="54">
                  <c:v>1.1200000000000001</c:v>
                </c:pt>
                <c:pt idx="55">
                  <c:v>1.1200000000000001</c:v>
                </c:pt>
                <c:pt idx="56">
                  <c:v>1.1200000000000001</c:v>
                </c:pt>
                <c:pt idx="57">
                  <c:v>1.1200000000000001</c:v>
                </c:pt>
                <c:pt idx="58">
                  <c:v>1.107</c:v>
                </c:pt>
                <c:pt idx="59">
                  <c:v>1.107</c:v>
                </c:pt>
                <c:pt idx="60">
                  <c:v>1.107</c:v>
                </c:pt>
                <c:pt idx="61">
                  <c:v>1.1200000000000001</c:v>
                </c:pt>
                <c:pt idx="62">
                  <c:v>1.1200000000000001</c:v>
                </c:pt>
                <c:pt idx="63">
                  <c:v>1.1200000000000001</c:v>
                </c:pt>
                <c:pt idx="64">
                  <c:v>1.1200000000000001</c:v>
                </c:pt>
                <c:pt idx="65">
                  <c:v>1.1200000000000001</c:v>
                </c:pt>
                <c:pt idx="66">
                  <c:v>1.0940000000000001</c:v>
                </c:pt>
                <c:pt idx="67">
                  <c:v>1.081</c:v>
                </c:pt>
                <c:pt idx="68">
                  <c:v>1.0940000000000001</c:v>
                </c:pt>
                <c:pt idx="69">
                  <c:v>1.0940000000000001</c:v>
                </c:pt>
                <c:pt idx="70">
                  <c:v>1.0940000000000001</c:v>
                </c:pt>
                <c:pt idx="71">
                  <c:v>1.0940000000000001</c:v>
                </c:pt>
                <c:pt idx="72">
                  <c:v>1.081</c:v>
                </c:pt>
                <c:pt idx="73">
                  <c:v>1.081</c:v>
                </c:pt>
                <c:pt idx="74">
                  <c:v>1.081</c:v>
                </c:pt>
                <c:pt idx="75">
                  <c:v>1.081</c:v>
                </c:pt>
                <c:pt idx="76">
                  <c:v>1.0940000000000001</c:v>
                </c:pt>
                <c:pt idx="77">
                  <c:v>1.0940000000000001</c:v>
                </c:pt>
                <c:pt idx="78">
                  <c:v>1.0940000000000001</c:v>
                </c:pt>
                <c:pt idx="79">
                  <c:v>1.0940000000000001</c:v>
                </c:pt>
                <c:pt idx="80">
                  <c:v>1.0940000000000001</c:v>
                </c:pt>
                <c:pt idx="81">
                  <c:v>1.0940000000000001</c:v>
                </c:pt>
                <c:pt idx="82">
                  <c:v>1.107</c:v>
                </c:pt>
                <c:pt idx="83">
                  <c:v>1.107</c:v>
                </c:pt>
                <c:pt idx="84">
                  <c:v>1.107</c:v>
                </c:pt>
                <c:pt idx="85">
                  <c:v>1.1200000000000001</c:v>
                </c:pt>
                <c:pt idx="86">
                  <c:v>1.1200000000000001</c:v>
                </c:pt>
                <c:pt idx="87">
                  <c:v>1.1200000000000001</c:v>
                </c:pt>
                <c:pt idx="88">
                  <c:v>1.1200000000000001</c:v>
                </c:pt>
                <c:pt idx="89">
                  <c:v>1.1200000000000001</c:v>
                </c:pt>
                <c:pt idx="90">
                  <c:v>1.1200000000000001</c:v>
                </c:pt>
                <c:pt idx="91">
                  <c:v>1.1200000000000001</c:v>
                </c:pt>
                <c:pt idx="92">
                  <c:v>1.1200000000000001</c:v>
                </c:pt>
                <c:pt idx="93">
                  <c:v>1.1200000000000001</c:v>
                </c:pt>
                <c:pt idx="94">
                  <c:v>1.1200000000000001</c:v>
                </c:pt>
                <c:pt idx="95">
                  <c:v>1.1200000000000001</c:v>
                </c:pt>
                <c:pt idx="96">
                  <c:v>1.1200000000000001</c:v>
                </c:pt>
                <c:pt idx="97">
                  <c:v>1.1200000000000001</c:v>
                </c:pt>
                <c:pt idx="98">
                  <c:v>1.1200000000000001</c:v>
                </c:pt>
                <c:pt idx="99">
                  <c:v>1.107</c:v>
                </c:pt>
                <c:pt idx="100">
                  <c:v>1.107</c:v>
                </c:pt>
                <c:pt idx="101">
                  <c:v>1.107</c:v>
                </c:pt>
                <c:pt idx="102">
                  <c:v>1.1200000000000001</c:v>
                </c:pt>
                <c:pt idx="103">
                  <c:v>1.1200000000000001</c:v>
                </c:pt>
                <c:pt idx="104">
                  <c:v>1.1200000000000001</c:v>
                </c:pt>
                <c:pt idx="105">
                  <c:v>1.1200000000000001</c:v>
                </c:pt>
                <c:pt idx="106">
                  <c:v>1.1200000000000001</c:v>
                </c:pt>
                <c:pt idx="107">
                  <c:v>1.1200000000000001</c:v>
                </c:pt>
                <c:pt idx="108">
                  <c:v>1.1200000000000001</c:v>
                </c:pt>
                <c:pt idx="109">
                  <c:v>1.1200000000000001</c:v>
                </c:pt>
                <c:pt idx="110">
                  <c:v>1.1200000000000001</c:v>
                </c:pt>
                <c:pt idx="111">
                  <c:v>1.1200000000000001</c:v>
                </c:pt>
                <c:pt idx="112">
                  <c:v>1.1200000000000001</c:v>
                </c:pt>
                <c:pt idx="113">
                  <c:v>1.1200000000000001</c:v>
                </c:pt>
                <c:pt idx="114">
                  <c:v>1.1319999999999999</c:v>
                </c:pt>
                <c:pt idx="115">
                  <c:v>1.1319999999999999</c:v>
                </c:pt>
                <c:pt idx="116">
                  <c:v>1.1319999999999999</c:v>
                </c:pt>
                <c:pt idx="117">
                  <c:v>1.1319999999999999</c:v>
                </c:pt>
                <c:pt idx="118">
                  <c:v>1.1319999999999999</c:v>
                </c:pt>
                <c:pt idx="119">
                  <c:v>1.1319999999999999</c:v>
                </c:pt>
                <c:pt idx="120">
                  <c:v>1.1319999999999999</c:v>
                </c:pt>
                <c:pt idx="121">
                  <c:v>1.1319999999999999</c:v>
                </c:pt>
                <c:pt idx="122">
                  <c:v>1.1319999999999999</c:v>
                </c:pt>
                <c:pt idx="123">
                  <c:v>1.1319999999999999</c:v>
                </c:pt>
                <c:pt idx="124">
                  <c:v>1.1319999999999999</c:v>
                </c:pt>
                <c:pt idx="125">
                  <c:v>1.1319999999999999</c:v>
                </c:pt>
                <c:pt idx="126">
                  <c:v>1.1319999999999999</c:v>
                </c:pt>
                <c:pt idx="127">
                  <c:v>1.1319999999999999</c:v>
                </c:pt>
                <c:pt idx="128">
                  <c:v>1.1319999999999999</c:v>
                </c:pt>
                <c:pt idx="129">
                  <c:v>1.1319999999999999</c:v>
                </c:pt>
                <c:pt idx="130">
                  <c:v>1.1319999999999999</c:v>
                </c:pt>
                <c:pt idx="131">
                  <c:v>1.1319999999999999</c:v>
                </c:pt>
                <c:pt idx="132">
                  <c:v>1.1319999999999999</c:v>
                </c:pt>
                <c:pt idx="133">
                  <c:v>1.1319999999999999</c:v>
                </c:pt>
                <c:pt idx="134">
                  <c:v>1.1319999999999999</c:v>
                </c:pt>
                <c:pt idx="135">
                  <c:v>1.1319999999999999</c:v>
                </c:pt>
                <c:pt idx="136">
                  <c:v>1.1319999999999999</c:v>
                </c:pt>
                <c:pt idx="137">
                  <c:v>1.1319999999999999</c:v>
                </c:pt>
                <c:pt idx="138">
                  <c:v>1.1319999999999999</c:v>
                </c:pt>
                <c:pt idx="139">
                  <c:v>1.1319999999999999</c:v>
                </c:pt>
                <c:pt idx="140">
                  <c:v>1.145</c:v>
                </c:pt>
                <c:pt idx="141">
                  <c:v>1.145</c:v>
                </c:pt>
                <c:pt idx="142">
                  <c:v>1.145</c:v>
                </c:pt>
                <c:pt idx="143">
                  <c:v>1.145</c:v>
                </c:pt>
                <c:pt idx="144">
                  <c:v>1.145</c:v>
                </c:pt>
                <c:pt idx="145">
                  <c:v>1.145</c:v>
                </c:pt>
                <c:pt idx="146">
                  <c:v>1.145</c:v>
                </c:pt>
                <c:pt idx="147">
                  <c:v>1.145</c:v>
                </c:pt>
                <c:pt idx="148">
                  <c:v>1.145</c:v>
                </c:pt>
                <c:pt idx="149">
                  <c:v>1.145</c:v>
                </c:pt>
                <c:pt idx="150">
                  <c:v>1.145</c:v>
                </c:pt>
                <c:pt idx="151">
                  <c:v>1.145</c:v>
                </c:pt>
                <c:pt idx="152">
                  <c:v>1.145</c:v>
                </c:pt>
                <c:pt idx="153">
                  <c:v>1.145</c:v>
                </c:pt>
                <c:pt idx="154">
                  <c:v>1.145</c:v>
                </c:pt>
                <c:pt idx="155">
                  <c:v>1.145</c:v>
                </c:pt>
                <c:pt idx="156">
                  <c:v>1.145</c:v>
                </c:pt>
                <c:pt idx="157">
                  <c:v>1.145</c:v>
                </c:pt>
                <c:pt idx="158">
                  <c:v>1.145</c:v>
                </c:pt>
                <c:pt idx="159">
                  <c:v>1.145</c:v>
                </c:pt>
                <c:pt idx="160">
                  <c:v>1.145</c:v>
                </c:pt>
                <c:pt idx="161">
                  <c:v>1.145</c:v>
                </c:pt>
                <c:pt idx="162">
                  <c:v>1.145</c:v>
                </c:pt>
                <c:pt idx="163">
                  <c:v>1.145</c:v>
                </c:pt>
                <c:pt idx="164">
                  <c:v>1.145</c:v>
                </c:pt>
                <c:pt idx="165">
                  <c:v>1.145</c:v>
                </c:pt>
                <c:pt idx="166">
                  <c:v>1.145</c:v>
                </c:pt>
                <c:pt idx="167">
                  <c:v>1.145</c:v>
                </c:pt>
                <c:pt idx="168">
                  <c:v>1.145</c:v>
                </c:pt>
                <c:pt idx="169">
                  <c:v>1.145</c:v>
                </c:pt>
                <c:pt idx="170">
                  <c:v>1.145</c:v>
                </c:pt>
                <c:pt idx="171">
                  <c:v>1.145</c:v>
                </c:pt>
                <c:pt idx="172">
                  <c:v>1.145</c:v>
                </c:pt>
                <c:pt idx="173">
                  <c:v>1.145</c:v>
                </c:pt>
                <c:pt idx="174">
                  <c:v>1.145</c:v>
                </c:pt>
                <c:pt idx="175">
                  <c:v>1.1319999999999999</c:v>
                </c:pt>
                <c:pt idx="176">
                  <c:v>1.1319999999999999</c:v>
                </c:pt>
                <c:pt idx="177">
                  <c:v>1.1319999999999999</c:v>
                </c:pt>
                <c:pt idx="178">
                  <c:v>1.1319999999999999</c:v>
                </c:pt>
                <c:pt idx="179">
                  <c:v>1.1319999999999999</c:v>
                </c:pt>
                <c:pt idx="180">
                  <c:v>1.1319999999999999</c:v>
                </c:pt>
                <c:pt idx="181">
                  <c:v>1.1319999999999999</c:v>
                </c:pt>
                <c:pt idx="182">
                  <c:v>1.1319999999999999</c:v>
                </c:pt>
                <c:pt idx="183">
                  <c:v>1.1200000000000001</c:v>
                </c:pt>
                <c:pt idx="184">
                  <c:v>1.1200000000000001</c:v>
                </c:pt>
                <c:pt idx="185">
                  <c:v>1.1200000000000001</c:v>
                </c:pt>
                <c:pt idx="186">
                  <c:v>1.1319999999999999</c:v>
                </c:pt>
                <c:pt idx="187">
                  <c:v>1.1319999999999999</c:v>
                </c:pt>
                <c:pt idx="188">
                  <c:v>1.1319999999999999</c:v>
                </c:pt>
                <c:pt idx="189">
                  <c:v>1.1319999999999999</c:v>
                </c:pt>
                <c:pt idx="190">
                  <c:v>1.1319999999999999</c:v>
                </c:pt>
                <c:pt idx="191">
                  <c:v>1.1319999999999999</c:v>
                </c:pt>
                <c:pt idx="192">
                  <c:v>1.1319999999999999</c:v>
                </c:pt>
                <c:pt idx="193">
                  <c:v>1.1319999999999999</c:v>
                </c:pt>
                <c:pt idx="194">
                  <c:v>1.145</c:v>
                </c:pt>
                <c:pt idx="195">
                  <c:v>1.145</c:v>
                </c:pt>
                <c:pt idx="196">
                  <c:v>1.145</c:v>
                </c:pt>
                <c:pt idx="197">
                  <c:v>1.145</c:v>
                </c:pt>
                <c:pt idx="198">
                  <c:v>1.1579999999999999</c:v>
                </c:pt>
                <c:pt idx="199">
                  <c:v>1.1579999999999999</c:v>
                </c:pt>
                <c:pt idx="200">
                  <c:v>1.1579999999999999</c:v>
                </c:pt>
                <c:pt idx="201">
                  <c:v>1.171</c:v>
                </c:pt>
                <c:pt idx="202">
                  <c:v>1.171</c:v>
                </c:pt>
                <c:pt idx="203">
                  <c:v>1.171</c:v>
                </c:pt>
                <c:pt idx="204">
                  <c:v>1.1839999999999999</c:v>
                </c:pt>
                <c:pt idx="205">
                  <c:v>1.1839999999999999</c:v>
                </c:pt>
                <c:pt idx="206">
                  <c:v>1.1970000000000001</c:v>
                </c:pt>
                <c:pt idx="207">
                  <c:v>1.1970000000000001</c:v>
                </c:pt>
                <c:pt idx="208">
                  <c:v>1.1970000000000001</c:v>
                </c:pt>
                <c:pt idx="209">
                  <c:v>1.2090000000000001</c:v>
                </c:pt>
                <c:pt idx="210">
                  <c:v>1.2090000000000001</c:v>
                </c:pt>
                <c:pt idx="211">
                  <c:v>1.2090000000000001</c:v>
                </c:pt>
                <c:pt idx="212">
                  <c:v>1.222</c:v>
                </c:pt>
                <c:pt idx="213">
                  <c:v>1.222</c:v>
                </c:pt>
                <c:pt idx="214">
                  <c:v>1.222</c:v>
                </c:pt>
                <c:pt idx="215">
                  <c:v>1.2350000000000001</c:v>
                </c:pt>
                <c:pt idx="216">
                  <c:v>1.2350000000000001</c:v>
                </c:pt>
                <c:pt idx="217">
                  <c:v>1.248</c:v>
                </c:pt>
                <c:pt idx="218">
                  <c:v>1.248</c:v>
                </c:pt>
                <c:pt idx="219">
                  <c:v>1.248</c:v>
                </c:pt>
                <c:pt idx="220">
                  <c:v>1.248</c:v>
                </c:pt>
                <c:pt idx="221">
                  <c:v>1.248</c:v>
                </c:pt>
                <c:pt idx="222">
                  <c:v>1.248</c:v>
                </c:pt>
                <c:pt idx="223">
                  <c:v>1.2609999999999999</c:v>
                </c:pt>
                <c:pt idx="224">
                  <c:v>1.2609999999999999</c:v>
                </c:pt>
                <c:pt idx="225">
                  <c:v>1.274</c:v>
                </c:pt>
                <c:pt idx="226">
                  <c:v>1.2989999999999999</c:v>
                </c:pt>
                <c:pt idx="227">
                  <c:v>1.3120000000000001</c:v>
                </c:pt>
                <c:pt idx="228">
                  <c:v>1.325</c:v>
                </c:pt>
                <c:pt idx="229">
                  <c:v>1.325</c:v>
                </c:pt>
                <c:pt idx="230">
                  <c:v>1.3380000000000001</c:v>
                </c:pt>
                <c:pt idx="231">
                  <c:v>1.351</c:v>
                </c:pt>
                <c:pt idx="232">
                  <c:v>1.351</c:v>
                </c:pt>
                <c:pt idx="233">
                  <c:v>1.363</c:v>
                </c:pt>
                <c:pt idx="234">
                  <c:v>1.3759999999999999</c:v>
                </c:pt>
                <c:pt idx="235">
                  <c:v>1.389</c:v>
                </c:pt>
                <c:pt idx="236">
                  <c:v>1.4019999999999999</c:v>
                </c:pt>
                <c:pt idx="237">
                  <c:v>1.415</c:v>
                </c:pt>
                <c:pt idx="238">
                  <c:v>1.427</c:v>
                </c:pt>
                <c:pt idx="239">
                  <c:v>1.427</c:v>
                </c:pt>
                <c:pt idx="240">
                  <c:v>1.44</c:v>
                </c:pt>
                <c:pt idx="241">
                  <c:v>1.466</c:v>
                </c:pt>
                <c:pt idx="242">
                  <c:v>1.4790000000000001</c:v>
                </c:pt>
                <c:pt idx="243">
                  <c:v>1.492</c:v>
                </c:pt>
                <c:pt idx="244">
                  <c:v>1.504</c:v>
                </c:pt>
                <c:pt idx="245">
                  <c:v>1.504</c:v>
                </c:pt>
                <c:pt idx="246">
                  <c:v>1.504</c:v>
                </c:pt>
                <c:pt idx="247">
                  <c:v>1.53</c:v>
                </c:pt>
                <c:pt idx="248">
                  <c:v>1.5429999999999999</c:v>
                </c:pt>
                <c:pt idx="249">
                  <c:v>1.569</c:v>
                </c:pt>
                <c:pt idx="250">
                  <c:v>1.581</c:v>
                </c:pt>
                <c:pt idx="251">
                  <c:v>1.607</c:v>
                </c:pt>
                <c:pt idx="252">
                  <c:v>1.62</c:v>
                </c:pt>
                <c:pt idx="253">
                  <c:v>1.6459999999999999</c:v>
                </c:pt>
                <c:pt idx="254">
                  <c:v>1.671</c:v>
                </c:pt>
                <c:pt idx="255">
                  <c:v>1.6970000000000001</c:v>
                </c:pt>
                <c:pt idx="256">
                  <c:v>1.7230000000000001</c:v>
                </c:pt>
                <c:pt idx="257">
                  <c:v>1.7609999999999999</c:v>
                </c:pt>
                <c:pt idx="258">
                  <c:v>1.7869999999999999</c:v>
                </c:pt>
                <c:pt idx="259">
                  <c:v>1.8120000000000001</c:v>
                </c:pt>
                <c:pt idx="260">
                  <c:v>1.8380000000000001</c:v>
                </c:pt>
                <c:pt idx="261">
                  <c:v>1.8640000000000001</c:v>
                </c:pt>
                <c:pt idx="262">
                  <c:v>1.889</c:v>
                </c:pt>
                <c:pt idx="263">
                  <c:v>1.915</c:v>
                </c:pt>
                <c:pt idx="264">
                  <c:v>1.9530000000000001</c:v>
                </c:pt>
                <c:pt idx="265">
                  <c:v>1.9790000000000001</c:v>
                </c:pt>
                <c:pt idx="266">
                  <c:v>2.0179999999999998</c:v>
                </c:pt>
                <c:pt idx="267">
                  <c:v>2.0430000000000001</c:v>
                </c:pt>
                <c:pt idx="268">
                  <c:v>2.0819999999999999</c:v>
                </c:pt>
                <c:pt idx="269">
                  <c:v>2.1070000000000002</c:v>
                </c:pt>
                <c:pt idx="270">
                  <c:v>2.1459999999999999</c:v>
                </c:pt>
                <c:pt idx="271">
                  <c:v>2.1840000000000002</c:v>
                </c:pt>
                <c:pt idx="272">
                  <c:v>2.21</c:v>
                </c:pt>
                <c:pt idx="273">
                  <c:v>2.2490000000000001</c:v>
                </c:pt>
                <c:pt idx="274">
                  <c:v>2.2999999999999998</c:v>
                </c:pt>
                <c:pt idx="275">
                  <c:v>2.3380000000000001</c:v>
                </c:pt>
                <c:pt idx="276">
                  <c:v>2.3769999999999998</c:v>
                </c:pt>
                <c:pt idx="277">
                  <c:v>2.4279999999999999</c:v>
                </c:pt>
                <c:pt idx="278">
                  <c:v>2.4790000000000001</c:v>
                </c:pt>
                <c:pt idx="279">
                  <c:v>2.5310000000000001</c:v>
                </c:pt>
                <c:pt idx="280">
                  <c:v>2.569</c:v>
                </c:pt>
                <c:pt idx="281">
                  <c:v>2.633</c:v>
                </c:pt>
                <c:pt idx="282">
                  <c:v>2.6850000000000001</c:v>
                </c:pt>
                <c:pt idx="283">
                  <c:v>2.7490000000000001</c:v>
                </c:pt>
                <c:pt idx="284">
                  <c:v>2.8</c:v>
                </c:pt>
                <c:pt idx="285">
                  <c:v>2.8639999999999999</c:v>
                </c:pt>
                <c:pt idx="286">
                  <c:v>2.9279999999999999</c:v>
                </c:pt>
                <c:pt idx="287">
                  <c:v>2.9929999999999999</c:v>
                </c:pt>
                <c:pt idx="288">
                  <c:v>3.0569999999999999</c:v>
                </c:pt>
                <c:pt idx="289">
                  <c:v>3.121</c:v>
                </c:pt>
                <c:pt idx="290">
                  <c:v>3.198</c:v>
                </c:pt>
                <c:pt idx="291">
                  <c:v>3.262</c:v>
                </c:pt>
                <c:pt idx="292">
                  <c:v>3.339</c:v>
                </c:pt>
                <c:pt idx="293">
                  <c:v>3.4289999999999998</c:v>
                </c:pt>
                <c:pt idx="294">
                  <c:v>3.5190000000000001</c:v>
                </c:pt>
                <c:pt idx="295">
                  <c:v>3.5960000000000001</c:v>
                </c:pt>
                <c:pt idx="296">
                  <c:v>3.698</c:v>
                </c:pt>
                <c:pt idx="297">
                  <c:v>3.7879999999999998</c:v>
                </c:pt>
                <c:pt idx="298">
                  <c:v>3.891</c:v>
                </c:pt>
                <c:pt idx="299">
                  <c:v>4.0060000000000002</c:v>
                </c:pt>
                <c:pt idx="300">
                  <c:v>4.109</c:v>
                </c:pt>
                <c:pt idx="301">
                  <c:v>4.2240000000000002</c:v>
                </c:pt>
                <c:pt idx="302">
                  <c:v>4.34</c:v>
                </c:pt>
                <c:pt idx="303">
                  <c:v>4.468</c:v>
                </c:pt>
                <c:pt idx="304">
                  <c:v>4.5960000000000001</c:v>
                </c:pt>
                <c:pt idx="305">
                  <c:v>4.7370000000000001</c:v>
                </c:pt>
                <c:pt idx="306">
                  <c:v>4.8780000000000001</c:v>
                </c:pt>
                <c:pt idx="307">
                  <c:v>5.032</c:v>
                </c:pt>
                <c:pt idx="308">
                  <c:v>5.1859999999999999</c:v>
                </c:pt>
                <c:pt idx="309">
                  <c:v>5.3529999999999998</c:v>
                </c:pt>
                <c:pt idx="310">
                  <c:v>5.52</c:v>
                </c:pt>
                <c:pt idx="311">
                  <c:v>5.6989999999999998</c:v>
                </c:pt>
                <c:pt idx="312">
                  <c:v>5.8789999999999996</c:v>
                </c:pt>
                <c:pt idx="313">
                  <c:v>6.0590000000000002</c:v>
                </c:pt>
                <c:pt idx="314">
                  <c:v>6.2640000000000002</c:v>
                </c:pt>
                <c:pt idx="315">
                  <c:v>6.4690000000000003</c:v>
                </c:pt>
                <c:pt idx="316">
                  <c:v>6.6870000000000003</c:v>
                </c:pt>
                <c:pt idx="317">
                  <c:v>6.9180000000000001</c:v>
                </c:pt>
                <c:pt idx="318">
                  <c:v>7.149</c:v>
                </c:pt>
                <c:pt idx="319">
                  <c:v>7.4059999999999997</c:v>
                </c:pt>
                <c:pt idx="320">
                  <c:v>7.6619999999999999</c:v>
                </c:pt>
                <c:pt idx="321">
                  <c:v>7.9320000000000004</c:v>
                </c:pt>
                <c:pt idx="322">
                  <c:v>8.2140000000000004</c:v>
                </c:pt>
                <c:pt idx="323">
                  <c:v>8.5090000000000003</c:v>
                </c:pt>
                <c:pt idx="324">
                  <c:v>8.83</c:v>
                </c:pt>
                <c:pt idx="325">
                  <c:v>9.15</c:v>
                </c:pt>
                <c:pt idx="326">
                  <c:v>9.484</c:v>
                </c:pt>
                <c:pt idx="327">
                  <c:v>9.83</c:v>
                </c:pt>
                <c:pt idx="328">
                  <c:v>10.189</c:v>
                </c:pt>
                <c:pt idx="329">
                  <c:v>10.561</c:v>
                </c:pt>
                <c:pt idx="330">
                  <c:v>10.933</c:v>
                </c:pt>
                <c:pt idx="331">
                  <c:v>11.331</c:v>
                </c:pt>
                <c:pt idx="332">
                  <c:v>11.728999999999999</c:v>
                </c:pt>
                <c:pt idx="333">
                  <c:v>12.151999999999999</c:v>
                </c:pt>
                <c:pt idx="334">
                  <c:v>12.587999999999999</c:v>
                </c:pt>
                <c:pt idx="335">
                  <c:v>13.037000000000001</c:v>
                </c:pt>
                <c:pt idx="336">
                  <c:v>13.499000000000001</c:v>
                </c:pt>
                <c:pt idx="337">
                  <c:v>13.974</c:v>
                </c:pt>
                <c:pt idx="338">
                  <c:v>14.449</c:v>
                </c:pt>
                <c:pt idx="339">
                  <c:v>14.936</c:v>
                </c:pt>
                <c:pt idx="340">
                  <c:v>15.436</c:v>
                </c:pt>
                <c:pt idx="341">
                  <c:v>15.936999999999999</c:v>
                </c:pt>
                <c:pt idx="342">
                  <c:v>16.437000000000001</c:v>
                </c:pt>
                <c:pt idx="343">
                  <c:v>16.937000000000001</c:v>
                </c:pt>
                <c:pt idx="344">
                  <c:v>17.45</c:v>
                </c:pt>
                <c:pt idx="345">
                  <c:v>17.937999999999999</c:v>
                </c:pt>
                <c:pt idx="346">
                  <c:v>18.413</c:v>
                </c:pt>
                <c:pt idx="347">
                  <c:v>18.887</c:v>
                </c:pt>
                <c:pt idx="348">
                  <c:v>19.323</c:v>
                </c:pt>
                <c:pt idx="349">
                  <c:v>19.760000000000002</c:v>
                </c:pt>
                <c:pt idx="350">
                  <c:v>20.157</c:v>
                </c:pt>
                <c:pt idx="351">
                  <c:v>20.529</c:v>
                </c:pt>
                <c:pt idx="352">
                  <c:v>20.876000000000001</c:v>
                </c:pt>
                <c:pt idx="353">
                  <c:v>21.196000000000002</c:v>
                </c:pt>
                <c:pt idx="354">
                  <c:v>21.491</c:v>
                </c:pt>
                <c:pt idx="355">
                  <c:v>21.722000000000001</c:v>
                </c:pt>
                <c:pt idx="356">
                  <c:v>21.928000000000001</c:v>
                </c:pt>
                <c:pt idx="357">
                  <c:v>22.068999999999999</c:v>
                </c:pt>
                <c:pt idx="358">
                  <c:v>22.170999999999999</c:v>
                </c:pt>
                <c:pt idx="359">
                  <c:v>22.234999999999999</c:v>
                </c:pt>
                <c:pt idx="360">
                  <c:v>22.222999999999999</c:v>
                </c:pt>
                <c:pt idx="361">
                  <c:v>22.170999999999999</c:v>
                </c:pt>
                <c:pt idx="362">
                  <c:v>22.068999999999999</c:v>
                </c:pt>
                <c:pt idx="363">
                  <c:v>21.94</c:v>
                </c:pt>
                <c:pt idx="364">
                  <c:v>21.774000000000001</c:v>
                </c:pt>
                <c:pt idx="365">
                  <c:v>21.594000000000001</c:v>
                </c:pt>
                <c:pt idx="366">
                  <c:v>21.44</c:v>
                </c:pt>
                <c:pt idx="367">
                  <c:v>21.324999999999999</c:v>
                </c:pt>
                <c:pt idx="368">
                  <c:v>21.286000000000001</c:v>
                </c:pt>
                <c:pt idx="369">
                  <c:v>21.376000000000001</c:v>
                </c:pt>
                <c:pt idx="370">
                  <c:v>21.62</c:v>
                </c:pt>
                <c:pt idx="371">
                  <c:v>22.068999999999999</c:v>
                </c:pt>
                <c:pt idx="372">
                  <c:v>22.722999999999999</c:v>
                </c:pt>
                <c:pt idx="373">
                  <c:v>23.582000000000001</c:v>
                </c:pt>
                <c:pt idx="374">
                  <c:v>24.646999999999998</c:v>
                </c:pt>
                <c:pt idx="375">
                  <c:v>25.956</c:v>
                </c:pt>
                <c:pt idx="376">
                  <c:v>27.547000000000001</c:v>
                </c:pt>
                <c:pt idx="377">
                  <c:v>29.471</c:v>
                </c:pt>
                <c:pt idx="378">
                  <c:v>31.741</c:v>
                </c:pt>
                <c:pt idx="379">
                  <c:v>34.229999999999997</c:v>
                </c:pt>
                <c:pt idx="380">
                  <c:v>36.770000000000003</c:v>
                </c:pt>
                <c:pt idx="381">
                  <c:v>39.131</c:v>
                </c:pt>
                <c:pt idx="382">
                  <c:v>41.145000000000003</c:v>
                </c:pt>
                <c:pt idx="383">
                  <c:v>42.902000000000001</c:v>
                </c:pt>
                <c:pt idx="384">
                  <c:v>44.378</c:v>
                </c:pt>
                <c:pt idx="385">
                  <c:v>45.454999999999998</c:v>
                </c:pt>
                <c:pt idx="386">
                  <c:v>45.942999999999998</c:v>
                </c:pt>
                <c:pt idx="387">
                  <c:v>45.853000000000002</c:v>
                </c:pt>
                <c:pt idx="388">
                  <c:v>45.276000000000003</c:v>
                </c:pt>
                <c:pt idx="389">
                  <c:v>44.351999999999997</c:v>
                </c:pt>
                <c:pt idx="390">
                  <c:v>43.222999999999999</c:v>
                </c:pt>
                <c:pt idx="391">
                  <c:v>41.953000000000003</c:v>
                </c:pt>
                <c:pt idx="392">
                  <c:v>40.645000000000003</c:v>
                </c:pt>
                <c:pt idx="393">
                  <c:v>39.31</c:v>
                </c:pt>
                <c:pt idx="394">
                  <c:v>37.988999999999997</c:v>
                </c:pt>
                <c:pt idx="395">
                  <c:v>36.692999999999998</c:v>
                </c:pt>
                <c:pt idx="396">
                  <c:v>35.448999999999998</c:v>
                </c:pt>
                <c:pt idx="397">
                  <c:v>34.229999999999997</c:v>
                </c:pt>
                <c:pt idx="398">
                  <c:v>33.063000000000002</c:v>
                </c:pt>
                <c:pt idx="399">
                  <c:v>31.946999999999999</c:v>
                </c:pt>
                <c:pt idx="400">
                  <c:v>30.908000000000001</c:v>
                </c:pt>
                <c:pt idx="401">
                  <c:v>29.907</c:v>
                </c:pt>
                <c:pt idx="402">
                  <c:v>28.971</c:v>
                </c:pt>
                <c:pt idx="403">
                  <c:v>28.047000000000001</c:v>
                </c:pt>
                <c:pt idx="404">
                  <c:v>27.175000000000001</c:v>
                </c:pt>
                <c:pt idx="405">
                  <c:v>26.327999999999999</c:v>
                </c:pt>
                <c:pt idx="406">
                  <c:v>25.52</c:v>
                </c:pt>
                <c:pt idx="407">
                  <c:v>24.75</c:v>
                </c:pt>
                <c:pt idx="408">
                  <c:v>23.992999999999999</c:v>
                </c:pt>
                <c:pt idx="409">
                  <c:v>23.274999999999999</c:v>
                </c:pt>
                <c:pt idx="410">
                  <c:v>22.594999999999999</c:v>
                </c:pt>
                <c:pt idx="411">
                  <c:v>21.928000000000001</c:v>
                </c:pt>
                <c:pt idx="412">
                  <c:v>21.312000000000001</c:v>
                </c:pt>
                <c:pt idx="413">
                  <c:v>20.709</c:v>
                </c:pt>
                <c:pt idx="414">
                  <c:v>20.143999999999998</c:v>
                </c:pt>
                <c:pt idx="415">
                  <c:v>19.593</c:v>
                </c:pt>
                <c:pt idx="416">
                  <c:v>19.067</c:v>
                </c:pt>
                <c:pt idx="417">
                  <c:v>18.567</c:v>
                </c:pt>
                <c:pt idx="418">
                  <c:v>18.079000000000001</c:v>
                </c:pt>
                <c:pt idx="419">
                  <c:v>17.603999999999999</c:v>
                </c:pt>
                <c:pt idx="420">
                  <c:v>17.143000000000001</c:v>
                </c:pt>
                <c:pt idx="421">
                  <c:v>16.706</c:v>
                </c:pt>
                <c:pt idx="422">
                  <c:v>16.283000000000001</c:v>
                </c:pt>
                <c:pt idx="423">
                  <c:v>15.885</c:v>
                </c:pt>
                <c:pt idx="424">
                  <c:v>15.488</c:v>
                </c:pt>
                <c:pt idx="425">
                  <c:v>15.103</c:v>
                </c:pt>
                <c:pt idx="426">
                  <c:v>14.718</c:v>
                </c:pt>
                <c:pt idx="427">
                  <c:v>14.384</c:v>
                </c:pt>
                <c:pt idx="428">
                  <c:v>14.051</c:v>
                </c:pt>
                <c:pt idx="429">
                  <c:v>13.717000000000001</c:v>
                </c:pt>
                <c:pt idx="430">
                  <c:v>13.435</c:v>
                </c:pt>
                <c:pt idx="431">
                  <c:v>13.14</c:v>
                </c:pt>
                <c:pt idx="432">
                  <c:v>12.858000000000001</c:v>
                </c:pt>
                <c:pt idx="433">
                  <c:v>12.576000000000001</c:v>
                </c:pt>
                <c:pt idx="434">
                  <c:v>12.319000000000001</c:v>
                </c:pt>
                <c:pt idx="435">
                  <c:v>12.061999999999999</c:v>
                </c:pt>
                <c:pt idx="436">
                  <c:v>11.831</c:v>
                </c:pt>
                <c:pt idx="437">
                  <c:v>11.601000000000001</c:v>
                </c:pt>
                <c:pt idx="438">
                  <c:v>11.37</c:v>
                </c:pt>
                <c:pt idx="439">
                  <c:v>11.151999999999999</c:v>
                </c:pt>
                <c:pt idx="440">
                  <c:v>10.946</c:v>
                </c:pt>
                <c:pt idx="441">
                  <c:v>10.728</c:v>
                </c:pt>
                <c:pt idx="442">
                  <c:v>10.536</c:v>
                </c:pt>
                <c:pt idx="443">
                  <c:v>10.343</c:v>
                </c:pt>
                <c:pt idx="444">
                  <c:v>10.164</c:v>
                </c:pt>
                <c:pt idx="445">
                  <c:v>9.9969999999999999</c:v>
                </c:pt>
                <c:pt idx="446">
                  <c:v>9.83</c:v>
                </c:pt>
                <c:pt idx="447">
                  <c:v>9.6630000000000003</c:v>
                </c:pt>
                <c:pt idx="448">
                  <c:v>9.4969999999999999</c:v>
                </c:pt>
                <c:pt idx="449">
                  <c:v>9.343</c:v>
                </c:pt>
                <c:pt idx="450">
                  <c:v>9.1890000000000001</c:v>
                </c:pt>
                <c:pt idx="451">
                  <c:v>9.0350000000000001</c:v>
                </c:pt>
                <c:pt idx="452">
                  <c:v>8.8940000000000001</c:v>
                </c:pt>
                <c:pt idx="453">
                  <c:v>8.7530000000000001</c:v>
                </c:pt>
                <c:pt idx="454">
                  <c:v>8.6240000000000006</c:v>
                </c:pt>
                <c:pt idx="455">
                  <c:v>8.5090000000000003</c:v>
                </c:pt>
                <c:pt idx="456">
                  <c:v>8.3810000000000002</c:v>
                </c:pt>
                <c:pt idx="457">
                  <c:v>8.2520000000000007</c:v>
                </c:pt>
                <c:pt idx="458">
                  <c:v>8.1370000000000005</c:v>
                </c:pt>
                <c:pt idx="459">
                  <c:v>8.0210000000000008</c:v>
                </c:pt>
                <c:pt idx="460">
                  <c:v>7.9189999999999996</c:v>
                </c:pt>
                <c:pt idx="461">
                  <c:v>7.8029999999999999</c:v>
                </c:pt>
                <c:pt idx="462">
                  <c:v>7.7009999999999996</c:v>
                </c:pt>
                <c:pt idx="463">
                  <c:v>7.6109999999999998</c:v>
                </c:pt>
                <c:pt idx="464">
                  <c:v>7.5209999999999999</c:v>
                </c:pt>
                <c:pt idx="465">
                  <c:v>7.431</c:v>
                </c:pt>
                <c:pt idx="466">
                  <c:v>7.3540000000000001</c:v>
                </c:pt>
                <c:pt idx="467">
                  <c:v>7.2640000000000002</c:v>
                </c:pt>
                <c:pt idx="468">
                  <c:v>7.1749999999999998</c:v>
                </c:pt>
                <c:pt idx="469">
                  <c:v>7.0979999999999999</c:v>
                </c:pt>
                <c:pt idx="470">
                  <c:v>7.0209999999999999</c:v>
                </c:pt>
                <c:pt idx="471">
                  <c:v>6.944</c:v>
                </c:pt>
                <c:pt idx="472">
                  <c:v>6.867</c:v>
                </c:pt>
                <c:pt idx="473">
                  <c:v>6.79</c:v>
                </c:pt>
                <c:pt idx="474">
                  <c:v>6.726</c:v>
                </c:pt>
                <c:pt idx="475">
                  <c:v>6.6619999999999999</c:v>
                </c:pt>
                <c:pt idx="476">
                  <c:v>6.585</c:v>
                </c:pt>
                <c:pt idx="477">
                  <c:v>6.52</c:v>
                </c:pt>
                <c:pt idx="478">
                  <c:v>6.4690000000000003</c:v>
                </c:pt>
                <c:pt idx="479">
                  <c:v>6.4050000000000002</c:v>
                </c:pt>
                <c:pt idx="480">
                  <c:v>6.3410000000000002</c:v>
                </c:pt>
                <c:pt idx="481">
                  <c:v>6.29</c:v>
                </c:pt>
                <c:pt idx="482">
                  <c:v>6.2249999999999996</c:v>
                </c:pt>
                <c:pt idx="483">
                  <c:v>6.1740000000000004</c:v>
                </c:pt>
                <c:pt idx="484">
                  <c:v>6.1230000000000002</c:v>
                </c:pt>
                <c:pt idx="485">
                  <c:v>6.0709999999999997</c:v>
                </c:pt>
                <c:pt idx="486">
                  <c:v>6.0330000000000004</c:v>
                </c:pt>
                <c:pt idx="487">
                  <c:v>5.9820000000000002</c:v>
                </c:pt>
                <c:pt idx="488">
                  <c:v>5.93</c:v>
                </c:pt>
                <c:pt idx="489">
                  <c:v>5.8920000000000003</c:v>
                </c:pt>
                <c:pt idx="490">
                  <c:v>5.8529999999999998</c:v>
                </c:pt>
                <c:pt idx="491">
                  <c:v>5.8019999999999996</c:v>
                </c:pt>
                <c:pt idx="492">
                  <c:v>5.7640000000000002</c:v>
                </c:pt>
                <c:pt idx="493">
                  <c:v>5.7249999999999996</c:v>
                </c:pt>
                <c:pt idx="494">
                  <c:v>5.6870000000000003</c:v>
                </c:pt>
                <c:pt idx="495">
                  <c:v>5.6479999999999997</c:v>
                </c:pt>
                <c:pt idx="496">
                  <c:v>5.61</c:v>
                </c:pt>
                <c:pt idx="497">
                  <c:v>5.5839999999999996</c:v>
                </c:pt>
                <c:pt idx="498">
                  <c:v>5.5449999999999999</c:v>
                </c:pt>
                <c:pt idx="499">
                  <c:v>5.5069999999999997</c:v>
                </c:pt>
                <c:pt idx="500">
                  <c:v>5.4809999999999999</c:v>
                </c:pt>
                <c:pt idx="501">
                  <c:v>5.4429999999999996</c:v>
                </c:pt>
                <c:pt idx="502">
                  <c:v>5.4169999999999998</c:v>
                </c:pt>
                <c:pt idx="503">
                  <c:v>5.3920000000000003</c:v>
                </c:pt>
                <c:pt idx="504">
                  <c:v>5.3529999999999998</c:v>
                </c:pt>
                <c:pt idx="505">
                  <c:v>5.327</c:v>
                </c:pt>
                <c:pt idx="506">
                  <c:v>5.3019999999999996</c:v>
                </c:pt>
                <c:pt idx="507">
                  <c:v>5.2759999999999998</c:v>
                </c:pt>
                <c:pt idx="508">
                  <c:v>5.25</c:v>
                </c:pt>
                <c:pt idx="509">
                  <c:v>5.2380000000000004</c:v>
                </c:pt>
                <c:pt idx="510">
                  <c:v>5.2119999999999997</c:v>
                </c:pt>
                <c:pt idx="511">
                  <c:v>5.1859999999999999</c:v>
                </c:pt>
                <c:pt idx="512">
                  <c:v>5.1609999999999996</c:v>
                </c:pt>
                <c:pt idx="513">
                  <c:v>5.1349999999999998</c:v>
                </c:pt>
                <c:pt idx="514">
                  <c:v>5.1219999999999999</c:v>
                </c:pt>
                <c:pt idx="515">
                  <c:v>5.0960000000000001</c:v>
                </c:pt>
                <c:pt idx="516">
                  <c:v>5.0709999999999997</c:v>
                </c:pt>
                <c:pt idx="517">
                  <c:v>5.0579999999999998</c:v>
                </c:pt>
                <c:pt idx="518">
                  <c:v>5.0449999999999999</c:v>
                </c:pt>
                <c:pt idx="519">
                  <c:v>5.032</c:v>
                </c:pt>
                <c:pt idx="520">
                  <c:v>5.0069999999999997</c:v>
                </c:pt>
                <c:pt idx="521">
                  <c:v>4.9939999999999998</c:v>
                </c:pt>
                <c:pt idx="522">
                  <c:v>4.9809999999999999</c:v>
                </c:pt>
                <c:pt idx="523">
                  <c:v>4.9550000000000001</c:v>
                </c:pt>
                <c:pt idx="524">
                  <c:v>4.9429999999999996</c:v>
                </c:pt>
                <c:pt idx="525">
                  <c:v>4.93</c:v>
                </c:pt>
                <c:pt idx="526">
                  <c:v>4.9039999999999999</c:v>
                </c:pt>
                <c:pt idx="527">
                  <c:v>4.891</c:v>
                </c:pt>
                <c:pt idx="528">
                  <c:v>4.8659999999999997</c:v>
                </c:pt>
                <c:pt idx="529">
                  <c:v>4.8529999999999998</c:v>
                </c:pt>
                <c:pt idx="530">
                  <c:v>4.827</c:v>
                </c:pt>
                <c:pt idx="531">
                  <c:v>4.8010000000000002</c:v>
                </c:pt>
                <c:pt idx="532">
                  <c:v>4.7759999999999998</c:v>
                </c:pt>
                <c:pt idx="533">
                  <c:v>4.7629999999999999</c:v>
                </c:pt>
                <c:pt idx="534">
                  <c:v>4.7370000000000001</c:v>
                </c:pt>
                <c:pt idx="535">
                  <c:v>4.7119999999999997</c:v>
                </c:pt>
                <c:pt idx="536">
                  <c:v>4.6859999999999999</c:v>
                </c:pt>
                <c:pt idx="537">
                  <c:v>4.66</c:v>
                </c:pt>
                <c:pt idx="538">
                  <c:v>4.6349999999999998</c:v>
                </c:pt>
                <c:pt idx="539">
                  <c:v>4.609</c:v>
                </c:pt>
                <c:pt idx="540">
                  <c:v>4.5830000000000002</c:v>
                </c:pt>
                <c:pt idx="541">
                  <c:v>4.5579999999999998</c:v>
                </c:pt>
                <c:pt idx="542">
                  <c:v>4.5190000000000001</c:v>
                </c:pt>
                <c:pt idx="543">
                  <c:v>4.4809999999999999</c:v>
                </c:pt>
                <c:pt idx="544">
                  <c:v>4.4420000000000002</c:v>
                </c:pt>
                <c:pt idx="545">
                  <c:v>4.4039999999999999</c:v>
                </c:pt>
                <c:pt idx="546">
                  <c:v>4.3520000000000003</c:v>
                </c:pt>
                <c:pt idx="547">
                  <c:v>4.3010000000000002</c:v>
                </c:pt>
                <c:pt idx="548">
                  <c:v>4.2370000000000001</c:v>
                </c:pt>
                <c:pt idx="549">
                  <c:v>4.173</c:v>
                </c:pt>
                <c:pt idx="550">
                  <c:v>4.0960000000000001</c:v>
                </c:pt>
                <c:pt idx="551">
                  <c:v>4.0190000000000001</c:v>
                </c:pt>
                <c:pt idx="552">
                  <c:v>3.9289999999999998</c:v>
                </c:pt>
                <c:pt idx="553">
                  <c:v>3.839</c:v>
                </c:pt>
                <c:pt idx="554">
                  <c:v>3.7370000000000001</c:v>
                </c:pt>
                <c:pt idx="555">
                  <c:v>3.6339999999999999</c:v>
                </c:pt>
                <c:pt idx="556">
                  <c:v>3.5310000000000001</c:v>
                </c:pt>
                <c:pt idx="557">
                  <c:v>3.4289999999999998</c:v>
                </c:pt>
                <c:pt idx="558">
                  <c:v>3.3260000000000001</c:v>
                </c:pt>
                <c:pt idx="559">
                  <c:v>3.2109999999999999</c:v>
                </c:pt>
                <c:pt idx="560">
                  <c:v>3.1080000000000001</c:v>
                </c:pt>
                <c:pt idx="561">
                  <c:v>2.9929999999999999</c:v>
                </c:pt>
                <c:pt idx="562">
                  <c:v>2.8769999999999998</c:v>
                </c:pt>
                <c:pt idx="563">
                  <c:v>2.762</c:v>
                </c:pt>
                <c:pt idx="564">
                  <c:v>2.6459999999999999</c:v>
                </c:pt>
                <c:pt idx="565">
                  <c:v>2.5310000000000001</c:v>
                </c:pt>
                <c:pt idx="566">
                  <c:v>2.415</c:v>
                </c:pt>
                <c:pt idx="567">
                  <c:v>2.3130000000000002</c:v>
                </c:pt>
                <c:pt idx="568">
                  <c:v>2.21</c:v>
                </c:pt>
                <c:pt idx="569">
                  <c:v>2.1070000000000002</c:v>
                </c:pt>
                <c:pt idx="570">
                  <c:v>2.0179999999999998</c:v>
                </c:pt>
                <c:pt idx="571">
                  <c:v>1.9279999999999999</c:v>
                </c:pt>
                <c:pt idx="572">
                  <c:v>1.851</c:v>
                </c:pt>
                <c:pt idx="573">
                  <c:v>1.7869999999999999</c:v>
                </c:pt>
                <c:pt idx="574">
                  <c:v>1.7230000000000001</c:v>
                </c:pt>
                <c:pt idx="575">
                  <c:v>1.671</c:v>
                </c:pt>
                <c:pt idx="576">
                  <c:v>1.62</c:v>
                </c:pt>
                <c:pt idx="577">
                  <c:v>1.581</c:v>
                </c:pt>
                <c:pt idx="578">
                  <c:v>1.5429999999999999</c:v>
                </c:pt>
                <c:pt idx="579">
                  <c:v>1.5169999999999999</c:v>
                </c:pt>
                <c:pt idx="580">
                  <c:v>1.492</c:v>
                </c:pt>
                <c:pt idx="581">
                  <c:v>1.466</c:v>
                </c:pt>
                <c:pt idx="582">
                  <c:v>1.4530000000000001</c:v>
                </c:pt>
                <c:pt idx="583">
                  <c:v>1.427</c:v>
                </c:pt>
                <c:pt idx="584">
                  <c:v>1.415</c:v>
                </c:pt>
                <c:pt idx="585">
                  <c:v>1.4019999999999999</c:v>
                </c:pt>
                <c:pt idx="586">
                  <c:v>1.3759999999999999</c:v>
                </c:pt>
                <c:pt idx="587">
                  <c:v>1.363</c:v>
                </c:pt>
                <c:pt idx="588">
                  <c:v>1.351</c:v>
                </c:pt>
                <c:pt idx="589">
                  <c:v>1.3380000000000001</c:v>
                </c:pt>
                <c:pt idx="590">
                  <c:v>1.3120000000000001</c:v>
                </c:pt>
                <c:pt idx="591">
                  <c:v>1.2989999999999999</c:v>
                </c:pt>
                <c:pt idx="592">
                  <c:v>1.286</c:v>
                </c:pt>
                <c:pt idx="593">
                  <c:v>1.274</c:v>
                </c:pt>
                <c:pt idx="594">
                  <c:v>1.2609999999999999</c:v>
                </c:pt>
                <c:pt idx="595">
                  <c:v>1.248</c:v>
                </c:pt>
                <c:pt idx="596">
                  <c:v>1.248</c:v>
                </c:pt>
                <c:pt idx="597">
                  <c:v>1.2350000000000001</c:v>
                </c:pt>
                <c:pt idx="598">
                  <c:v>1.222</c:v>
                </c:pt>
                <c:pt idx="599">
                  <c:v>1.222</c:v>
                </c:pt>
                <c:pt idx="600">
                  <c:v>1.2090000000000001</c:v>
                </c:pt>
                <c:pt idx="601">
                  <c:v>1.2090000000000001</c:v>
                </c:pt>
                <c:pt idx="602">
                  <c:v>1.1970000000000001</c:v>
                </c:pt>
                <c:pt idx="603">
                  <c:v>1.1970000000000001</c:v>
                </c:pt>
                <c:pt idx="604">
                  <c:v>1.1839999999999999</c:v>
                </c:pt>
                <c:pt idx="605">
                  <c:v>1.171</c:v>
                </c:pt>
                <c:pt idx="606">
                  <c:v>1.145</c:v>
                </c:pt>
                <c:pt idx="607">
                  <c:v>1.145</c:v>
                </c:pt>
                <c:pt idx="608">
                  <c:v>1.145</c:v>
                </c:pt>
                <c:pt idx="609">
                  <c:v>1.145</c:v>
                </c:pt>
                <c:pt idx="610">
                  <c:v>1.1319999999999999</c:v>
                </c:pt>
                <c:pt idx="611">
                  <c:v>1.1319999999999999</c:v>
                </c:pt>
                <c:pt idx="612">
                  <c:v>1.1319999999999999</c:v>
                </c:pt>
                <c:pt idx="613">
                  <c:v>1.1200000000000001</c:v>
                </c:pt>
                <c:pt idx="614">
                  <c:v>1.1200000000000001</c:v>
                </c:pt>
                <c:pt idx="615">
                  <c:v>1.1200000000000001</c:v>
                </c:pt>
                <c:pt idx="616">
                  <c:v>1.1319999999999999</c:v>
                </c:pt>
                <c:pt idx="617">
                  <c:v>1.1319999999999999</c:v>
                </c:pt>
                <c:pt idx="618">
                  <c:v>1.1319999999999999</c:v>
                </c:pt>
                <c:pt idx="619">
                  <c:v>1.1319999999999999</c:v>
                </c:pt>
                <c:pt idx="620">
                  <c:v>1.1319999999999999</c:v>
                </c:pt>
                <c:pt idx="621">
                  <c:v>1.1319999999999999</c:v>
                </c:pt>
                <c:pt idx="622">
                  <c:v>1.1319999999999999</c:v>
                </c:pt>
                <c:pt idx="623">
                  <c:v>1.1319999999999999</c:v>
                </c:pt>
                <c:pt idx="624">
                  <c:v>1.1319999999999999</c:v>
                </c:pt>
                <c:pt idx="625">
                  <c:v>1.145</c:v>
                </c:pt>
                <c:pt idx="626">
                  <c:v>1.145</c:v>
                </c:pt>
                <c:pt idx="627">
                  <c:v>1.1319999999999999</c:v>
                </c:pt>
                <c:pt idx="628">
                  <c:v>1.145</c:v>
                </c:pt>
                <c:pt idx="629">
                  <c:v>1.145</c:v>
                </c:pt>
                <c:pt idx="630">
                  <c:v>1.145</c:v>
                </c:pt>
                <c:pt idx="631">
                  <c:v>1.145</c:v>
                </c:pt>
                <c:pt idx="632">
                  <c:v>1.145</c:v>
                </c:pt>
                <c:pt idx="633">
                  <c:v>1.145</c:v>
                </c:pt>
                <c:pt idx="634">
                  <c:v>1.145</c:v>
                </c:pt>
                <c:pt idx="635">
                  <c:v>1.145</c:v>
                </c:pt>
                <c:pt idx="636">
                  <c:v>1.145</c:v>
                </c:pt>
                <c:pt idx="637">
                  <c:v>1.145</c:v>
                </c:pt>
                <c:pt idx="638">
                  <c:v>1.145</c:v>
                </c:pt>
                <c:pt idx="639">
                  <c:v>1.145</c:v>
                </c:pt>
                <c:pt idx="640">
                  <c:v>1.1579999999999999</c:v>
                </c:pt>
                <c:pt idx="641">
                  <c:v>1.1579999999999999</c:v>
                </c:pt>
                <c:pt idx="642">
                  <c:v>1.1579999999999999</c:v>
                </c:pt>
                <c:pt idx="643">
                  <c:v>1.1579999999999999</c:v>
                </c:pt>
                <c:pt idx="644">
                  <c:v>1.1579999999999999</c:v>
                </c:pt>
                <c:pt idx="645">
                  <c:v>1.145</c:v>
                </c:pt>
                <c:pt idx="646">
                  <c:v>1.145</c:v>
                </c:pt>
                <c:pt idx="647">
                  <c:v>1.145</c:v>
                </c:pt>
                <c:pt idx="648">
                  <c:v>1.145</c:v>
                </c:pt>
                <c:pt idx="649">
                  <c:v>1.145</c:v>
                </c:pt>
                <c:pt idx="650">
                  <c:v>1.145</c:v>
                </c:pt>
                <c:pt idx="651">
                  <c:v>1.145</c:v>
                </c:pt>
                <c:pt idx="652">
                  <c:v>1.145</c:v>
                </c:pt>
                <c:pt idx="653">
                  <c:v>1.145</c:v>
                </c:pt>
                <c:pt idx="654">
                  <c:v>1.145</c:v>
                </c:pt>
                <c:pt idx="655">
                  <c:v>1.145</c:v>
                </c:pt>
                <c:pt idx="656">
                  <c:v>1.1319999999999999</c:v>
                </c:pt>
                <c:pt idx="657">
                  <c:v>1.1319999999999999</c:v>
                </c:pt>
                <c:pt idx="658">
                  <c:v>1.1319999999999999</c:v>
                </c:pt>
                <c:pt idx="659">
                  <c:v>1.1319999999999999</c:v>
                </c:pt>
                <c:pt idx="660">
                  <c:v>1.1319999999999999</c:v>
                </c:pt>
                <c:pt idx="661">
                  <c:v>1.1200000000000001</c:v>
                </c:pt>
                <c:pt idx="662">
                  <c:v>1.1200000000000001</c:v>
                </c:pt>
                <c:pt idx="663">
                  <c:v>1.1200000000000001</c:v>
                </c:pt>
                <c:pt idx="664">
                  <c:v>1.107</c:v>
                </c:pt>
                <c:pt idx="665">
                  <c:v>1.107</c:v>
                </c:pt>
                <c:pt idx="666">
                  <c:v>1.107</c:v>
                </c:pt>
                <c:pt idx="667">
                  <c:v>1.107</c:v>
                </c:pt>
                <c:pt idx="668">
                  <c:v>1.107</c:v>
                </c:pt>
                <c:pt idx="669">
                  <c:v>1.107</c:v>
                </c:pt>
                <c:pt idx="670">
                  <c:v>1.0940000000000001</c:v>
                </c:pt>
                <c:pt idx="671">
                  <c:v>1.0940000000000001</c:v>
                </c:pt>
                <c:pt idx="672">
                  <c:v>1.0940000000000001</c:v>
                </c:pt>
                <c:pt idx="673">
                  <c:v>1.0940000000000001</c:v>
                </c:pt>
                <c:pt idx="674">
                  <c:v>1.0940000000000001</c:v>
                </c:pt>
                <c:pt idx="675">
                  <c:v>1.081</c:v>
                </c:pt>
                <c:pt idx="676">
                  <c:v>1.081</c:v>
                </c:pt>
                <c:pt idx="677">
                  <c:v>1.081</c:v>
                </c:pt>
                <c:pt idx="678">
                  <c:v>1.0680000000000001</c:v>
                </c:pt>
                <c:pt idx="679">
                  <c:v>1.0680000000000001</c:v>
                </c:pt>
                <c:pt idx="680">
                  <c:v>1.0680000000000001</c:v>
                </c:pt>
                <c:pt idx="681">
                  <c:v>1.0549999999999999</c:v>
                </c:pt>
                <c:pt idx="682">
                  <c:v>1.0549999999999999</c:v>
                </c:pt>
                <c:pt idx="683">
                  <c:v>1.0549999999999999</c:v>
                </c:pt>
                <c:pt idx="684">
                  <c:v>1.0549999999999999</c:v>
                </c:pt>
                <c:pt idx="685">
                  <c:v>1.0549999999999999</c:v>
                </c:pt>
                <c:pt idx="686">
                  <c:v>1.0549999999999999</c:v>
                </c:pt>
                <c:pt idx="687">
                  <c:v>1.0429999999999999</c:v>
                </c:pt>
                <c:pt idx="688">
                  <c:v>1.0429999999999999</c:v>
                </c:pt>
                <c:pt idx="689">
                  <c:v>1.0429999999999999</c:v>
                </c:pt>
                <c:pt idx="690">
                  <c:v>1.0429999999999999</c:v>
                </c:pt>
                <c:pt idx="691">
                  <c:v>1.0429999999999999</c:v>
                </c:pt>
                <c:pt idx="692">
                  <c:v>1.0429999999999999</c:v>
                </c:pt>
                <c:pt idx="693">
                  <c:v>1.03</c:v>
                </c:pt>
                <c:pt idx="694">
                  <c:v>1.03</c:v>
                </c:pt>
                <c:pt idx="695">
                  <c:v>1.03</c:v>
                </c:pt>
                <c:pt idx="696">
                  <c:v>1.03</c:v>
                </c:pt>
                <c:pt idx="697">
                  <c:v>1.03</c:v>
                </c:pt>
                <c:pt idx="698">
                  <c:v>1.03</c:v>
                </c:pt>
                <c:pt idx="699">
                  <c:v>1.03</c:v>
                </c:pt>
                <c:pt idx="700">
                  <c:v>1.0169999999999999</c:v>
                </c:pt>
                <c:pt idx="701">
                  <c:v>1.0169999999999999</c:v>
                </c:pt>
                <c:pt idx="702">
                  <c:v>1.0169999999999999</c:v>
                </c:pt>
                <c:pt idx="703">
                  <c:v>1.0169999999999999</c:v>
                </c:pt>
                <c:pt idx="704">
                  <c:v>1.0169999999999999</c:v>
                </c:pt>
                <c:pt idx="705">
                  <c:v>1.03</c:v>
                </c:pt>
                <c:pt idx="706">
                  <c:v>1.0549999999999999</c:v>
                </c:pt>
                <c:pt idx="707">
                  <c:v>1.0549999999999999</c:v>
                </c:pt>
                <c:pt idx="708">
                  <c:v>1.0680000000000001</c:v>
                </c:pt>
                <c:pt idx="709">
                  <c:v>1.0680000000000001</c:v>
                </c:pt>
                <c:pt idx="710">
                  <c:v>1.081</c:v>
                </c:pt>
                <c:pt idx="711">
                  <c:v>1.0940000000000001</c:v>
                </c:pt>
                <c:pt idx="712">
                  <c:v>1.0940000000000001</c:v>
                </c:pt>
                <c:pt idx="713">
                  <c:v>1.107</c:v>
                </c:pt>
                <c:pt idx="714">
                  <c:v>1.107</c:v>
                </c:pt>
                <c:pt idx="715">
                  <c:v>1.107</c:v>
                </c:pt>
                <c:pt idx="716">
                  <c:v>1.1200000000000001</c:v>
                </c:pt>
                <c:pt idx="717">
                  <c:v>1.1200000000000001</c:v>
                </c:pt>
                <c:pt idx="718">
                  <c:v>1.1200000000000001</c:v>
                </c:pt>
                <c:pt idx="719">
                  <c:v>1.1200000000000001</c:v>
                </c:pt>
              </c:numCache>
            </c:numRef>
          </c:yVal>
          <c:smooth val="0"/>
          <c:extLst>
            <c:ext xmlns:c16="http://schemas.microsoft.com/office/drawing/2014/chart" uri="{C3380CC4-5D6E-409C-BE32-E72D297353CC}">
              <c16:uniqueId val="{00000000-83E3-E542-BA08-97A15F0EC2EF}"/>
            </c:ext>
          </c:extLst>
        </c:ser>
        <c:dLbls>
          <c:showLegendKey val="0"/>
          <c:showVal val="0"/>
          <c:showCatName val="0"/>
          <c:showSerName val="0"/>
          <c:showPercent val="0"/>
          <c:showBubbleSize val="0"/>
        </c:dLbls>
        <c:axId val="1960276736"/>
        <c:axId val="1960278416"/>
      </c:scatterChart>
      <c:valAx>
        <c:axId val="1960276736"/>
        <c:scaling>
          <c:orientation val="minMax"/>
          <c:max val="360"/>
          <c:min val="-3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78416"/>
        <c:crosses val="autoZero"/>
        <c:crossBetween val="midCat"/>
        <c:majorUnit val="90"/>
        <c:minorUnit val="15"/>
      </c:valAx>
      <c:valAx>
        <c:axId val="1960278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767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Pressure V Volume</a:t>
            </a:r>
            <a:r>
              <a:rPr lang="en-US" baseline="0"/>
              <a:t> 1000Rpm - TURBO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074270649649949"/>
          <c:y val="0.13529748037241424"/>
          <c:w val="0.78978944427955378"/>
          <c:h val="0.68889077209019067"/>
        </c:manualLayout>
      </c:layout>
      <c:scatterChart>
        <c:scatterStyle val="lineMarker"/>
        <c:varyColors val="0"/>
        <c:ser>
          <c:idx val="0"/>
          <c:order val="0"/>
          <c:spPr>
            <a:ln w="19050" cap="rnd">
              <a:noFill/>
              <a:round/>
            </a:ln>
            <a:effectLst/>
          </c:spPr>
          <c:marker>
            <c:symbol val="square"/>
            <c:size val="3"/>
            <c:spPr>
              <a:solidFill>
                <a:schemeClr val="accent1"/>
              </a:solidFill>
              <a:ln w="9525">
                <a:solidFill>
                  <a:schemeClr val="accent1"/>
                </a:solidFill>
              </a:ln>
              <a:effectLst/>
            </c:spPr>
          </c:marker>
          <c:dPt>
            <c:idx val="424"/>
            <c:marker>
              <c:symbol val="square"/>
              <c:size val="3"/>
              <c:spPr>
                <a:solidFill>
                  <a:schemeClr val="accent1"/>
                </a:solidFill>
                <a:ln w="9525">
                  <a:solidFill>
                    <a:schemeClr val="accent1"/>
                  </a:solidFill>
                </a:ln>
                <a:effectLst/>
              </c:spPr>
            </c:marker>
            <c:bubble3D val="0"/>
            <c:extLst>
              <c:ext xmlns:c16="http://schemas.microsoft.com/office/drawing/2014/chart" uri="{C3380CC4-5D6E-409C-BE32-E72D297353CC}">
                <c16:uniqueId val="{00000001-16BE-584F-8D0F-E6D5C055CCC9}"/>
              </c:ext>
            </c:extLst>
          </c:dPt>
          <c:xVal>
            <c:numRef>
              <c:f>Sheet1!$C$4:$C$723</c:f>
              <c:numCache>
                <c:formatCode>General</c:formatCode>
                <c:ptCount val="720"/>
                <c:pt idx="0">
                  <c:v>44.440000000000005</c:v>
                </c:pt>
                <c:pt idx="1">
                  <c:v>44.480000000000004</c:v>
                </c:pt>
                <c:pt idx="2">
                  <c:v>44.6</c:v>
                </c:pt>
                <c:pt idx="3">
                  <c:v>44.800000000000004</c:v>
                </c:pt>
                <c:pt idx="4">
                  <c:v>45.07</c:v>
                </c:pt>
                <c:pt idx="5">
                  <c:v>45.43</c:v>
                </c:pt>
                <c:pt idx="6">
                  <c:v>45.86</c:v>
                </c:pt>
                <c:pt idx="7">
                  <c:v>46.370000000000005</c:v>
                </c:pt>
                <c:pt idx="8">
                  <c:v>46.96</c:v>
                </c:pt>
                <c:pt idx="9">
                  <c:v>47.620000000000005</c:v>
                </c:pt>
                <c:pt idx="10">
                  <c:v>48.370000000000005</c:v>
                </c:pt>
                <c:pt idx="11">
                  <c:v>49.190000000000005</c:v>
                </c:pt>
                <c:pt idx="12">
                  <c:v>50.08</c:v>
                </c:pt>
                <c:pt idx="13">
                  <c:v>51.06</c:v>
                </c:pt>
                <c:pt idx="14">
                  <c:v>52.1</c:v>
                </c:pt>
                <c:pt idx="15">
                  <c:v>53.230000000000004</c:v>
                </c:pt>
                <c:pt idx="16">
                  <c:v>54.43</c:v>
                </c:pt>
                <c:pt idx="17">
                  <c:v>55.7</c:v>
                </c:pt>
                <c:pt idx="18">
                  <c:v>57.04</c:v>
                </c:pt>
                <c:pt idx="19">
                  <c:v>58.46</c:v>
                </c:pt>
                <c:pt idx="20">
                  <c:v>59.95</c:v>
                </c:pt>
                <c:pt idx="21">
                  <c:v>61.510000000000005</c:v>
                </c:pt>
                <c:pt idx="22">
                  <c:v>63.14</c:v>
                </c:pt>
                <c:pt idx="23">
                  <c:v>64.84</c:v>
                </c:pt>
                <c:pt idx="24">
                  <c:v>66.61</c:v>
                </c:pt>
                <c:pt idx="25">
                  <c:v>68.45</c:v>
                </c:pt>
                <c:pt idx="26">
                  <c:v>70.350000000000009</c:v>
                </c:pt>
                <c:pt idx="27">
                  <c:v>72.320000000000007</c:v>
                </c:pt>
                <c:pt idx="28">
                  <c:v>74.36</c:v>
                </c:pt>
                <c:pt idx="29">
                  <c:v>76.460000000000008</c:v>
                </c:pt>
                <c:pt idx="30">
                  <c:v>78.62</c:v>
                </c:pt>
                <c:pt idx="31">
                  <c:v>80.84</c:v>
                </c:pt>
                <c:pt idx="32">
                  <c:v>83.13</c:v>
                </c:pt>
                <c:pt idx="33">
                  <c:v>85.48</c:v>
                </c:pt>
                <c:pt idx="34">
                  <c:v>87.88</c:v>
                </c:pt>
                <c:pt idx="35">
                  <c:v>90.34</c:v>
                </c:pt>
                <c:pt idx="36">
                  <c:v>92.86</c:v>
                </c:pt>
                <c:pt idx="37">
                  <c:v>95.43</c:v>
                </c:pt>
                <c:pt idx="38">
                  <c:v>98.06</c:v>
                </c:pt>
                <c:pt idx="39">
                  <c:v>100.74</c:v>
                </c:pt>
                <c:pt idx="40">
                  <c:v>103.47</c:v>
                </c:pt>
                <c:pt idx="41">
                  <c:v>106.26</c:v>
                </c:pt>
                <c:pt idx="42">
                  <c:v>109.09</c:v>
                </c:pt>
                <c:pt idx="43">
                  <c:v>111.97</c:v>
                </c:pt>
                <c:pt idx="44">
                  <c:v>114.89</c:v>
                </c:pt>
                <c:pt idx="45">
                  <c:v>117.86</c:v>
                </c:pt>
                <c:pt idx="46">
                  <c:v>120.87</c:v>
                </c:pt>
                <c:pt idx="47">
                  <c:v>123.93</c:v>
                </c:pt>
                <c:pt idx="48">
                  <c:v>127.02</c:v>
                </c:pt>
                <c:pt idx="49">
                  <c:v>130.16</c:v>
                </c:pt>
                <c:pt idx="50">
                  <c:v>133.32999999999998</c:v>
                </c:pt>
                <c:pt idx="51">
                  <c:v>136.54</c:v>
                </c:pt>
                <c:pt idx="52">
                  <c:v>139.78</c:v>
                </c:pt>
                <c:pt idx="53">
                  <c:v>143.05999999999997</c:v>
                </c:pt>
                <c:pt idx="54">
                  <c:v>146.35999999999999</c:v>
                </c:pt>
                <c:pt idx="55">
                  <c:v>149.69999999999999</c:v>
                </c:pt>
                <c:pt idx="56">
                  <c:v>153.07</c:v>
                </c:pt>
                <c:pt idx="57">
                  <c:v>156.47</c:v>
                </c:pt>
                <c:pt idx="58">
                  <c:v>159.88999999999999</c:v>
                </c:pt>
                <c:pt idx="59">
                  <c:v>163.32999999999998</c:v>
                </c:pt>
                <c:pt idx="60">
                  <c:v>166.79999999999998</c:v>
                </c:pt>
                <c:pt idx="61">
                  <c:v>170.29</c:v>
                </c:pt>
                <c:pt idx="62">
                  <c:v>173.79999999999998</c:v>
                </c:pt>
                <c:pt idx="63">
                  <c:v>177.32999999999998</c:v>
                </c:pt>
                <c:pt idx="64">
                  <c:v>180.86999999999998</c:v>
                </c:pt>
                <c:pt idx="65">
                  <c:v>184.42999999999998</c:v>
                </c:pt>
                <c:pt idx="66">
                  <c:v>188</c:v>
                </c:pt>
                <c:pt idx="67">
                  <c:v>191.58999999999997</c:v>
                </c:pt>
                <c:pt idx="68">
                  <c:v>195.19</c:v>
                </c:pt>
                <c:pt idx="69">
                  <c:v>198.79</c:v>
                </c:pt>
                <c:pt idx="70">
                  <c:v>202.41</c:v>
                </c:pt>
                <c:pt idx="71">
                  <c:v>206.03</c:v>
                </c:pt>
                <c:pt idx="72">
                  <c:v>209.66</c:v>
                </c:pt>
                <c:pt idx="73">
                  <c:v>213.29</c:v>
                </c:pt>
                <c:pt idx="74">
                  <c:v>216.92</c:v>
                </c:pt>
                <c:pt idx="75">
                  <c:v>220.54999999999998</c:v>
                </c:pt>
                <c:pt idx="76">
                  <c:v>224.19</c:v>
                </c:pt>
                <c:pt idx="77">
                  <c:v>227.82</c:v>
                </c:pt>
                <c:pt idx="78">
                  <c:v>231.44</c:v>
                </c:pt>
                <c:pt idx="79">
                  <c:v>235.07</c:v>
                </c:pt>
                <c:pt idx="80">
                  <c:v>238.67999999999998</c:v>
                </c:pt>
                <c:pt idx="81">
                  <c:v>242.29</c:v>
                </c:pt>
                <c:pt idx="82">
                  <c:v>245.89999999999998</c:v>
                </c:pt>
                <c:pt idx="83">
                  <c:v>249.48999999999998</c:v>
                </c:pt>
                <c:pt idx="84">
                  <c:v>253.07</c:v>
                </c:pt>
                <c:pt idx="85">
                  <c:v>256.64</c:v>
                </c:pt>
                <c:pt idx="86">
                  <c:v>260.2</c:v>
                </c:pt>
                <c:pt idx="87">
                  <c:v>263.74</c:v>
                </c:pt>
                <c:pt idx="88">
                  <c:v>267.26</c:v>
                </c:pt>
                <c:pt idx="89">
                  <c:v>270.77000000000004</c:v>
                </c:pt>
                <c:pt idx="90">
                  <c:v>274.26</c:v>
                </c:pt>
                <c:pt idx="91">
                  <c:v>277.74</c:v>
                </c:pt>
                <c:pt idx="92">
                  <c:v>281.19</c:v>
                </c:pt>
                <c:pt idx="93">
                  <c:v>284.62</c:v>
                </c:pt>
                <c:pt idx="94">
                  <c:v>288.03000000000003</c:v>
                </c:pt>
                <c:pt idx="95">
                  <c:v>291.41000000000003</c:v>
                </c:pt>
                <c:pt idx="96">
                  <c:v>294.78000000000003</c:v>
                </c:pt>
                <c:pt idx="97">
                  <c:v>298.12</c:v>
                </c:pt>
                <c:pt idx="98">
                  <c:v>301.43</c:v>
                </c:pt>
                <c:pt idx="99">
                  <c:v>304.71000000000004</c:v>
                </c:pt>
                <c:pt idx="100">
                  <c:v>307.97000000000003</c:v>
                </c:pt>
                <c:pt idx="101">
                  <c:v>311.2</c:v>
                </c:pt>
                <c:pt idx="102">
                  <c:v>314.40000000000003</c:v>
                </c:pt>
                <c:pt idx="103">
                  <c:v>317.57</c:v>
                </c:pt>
                <c:pt idx="104">
                  <c:v>320.71000000000004</c:v>
                </c:pt>
                <c:pt idx="105">
                  <c:v>323.82</c:v>
                </c:pt>
                <c:pt idx="106">
                  <c:v>326.90000000000003</c:v>
                </c:pt>
                <c:pt idx="107">
                  <c:v>329.94</c:v>
                </c:pt>
                <c:pt idx="108">
                  <c:v>332.96000000000004</c:v>
                </c:pt>
                <c:pt idx="109">
                  <c:v>335.93</c:v>
                </c:pt>
                <c:pt idx="110">
                  <c:v>338.88</c:v>
                </c:pt>
                <c:pt idx="111">
                  <c:v>341.78000000000003</c:v>
                </c:pt>
                <c:pt idx="112">
                  <c:v>344.66</c:v>
                </c:pt>
                <c:pt idx="113">
                  <c:v>347.49</c:v>
                </c:pt>
                <c:pt idx="114">
                  <c:v>350.29</c:v>
                </c:pt>
                <c:pt idx="115">
                  <c:v>353.06</c:v>
                </c:pt>
                <c:pt idx="116">
                  <c:v>355.78000000000003</c:v>
                </c:pt>
                <c:pt idx="117">
                  <c:v>358.47</c:v>
                </c:pt>
                <c:pt idx="118">
                  <c:v>361.12</c:v>
                </c:pt>
                <c:pt idx="119">
                  <c:v>363.73</c:v>
                </c:pt>
                <c:pt idx="120">
                  <c:v>366.3</c:v>
                </c:pt>
                <c:pt idx="121">
                  <c:v>368.83000000000004</c:v>
                </c:pt>
                <c:pt idx="122">
                  <c:v>371.33000000000004</c:v>
                </c:pt>
                <c:pt idx="123">
                  <c:v>373.78000000000003</c:v>
                </c:pt>
                <c:pt idx="124">
                  <c:v>376.19</c:v>
                </c:pt>
                <c:pt idx="125">
                  <c:v>378.56</c:v>
                </c:pt>
                <c:pt idx="126">
                  <c:v>380.89000000000004</c:v>
                </c:pt>
                <c:pt idx="127">
                  <c:v>383.18</c:v>
                </c:pt>
                <c:pt idx="128">
                  <c:v>385.43</c:v>
                </c:pt>
                <c:pt idx="129">
                  <c:v>387.64000000000004</c:v>
                </c:pt>
                <c:pt idx="130">
                  <c:v>389.8</c:v>
                </c:pt>
                <c:pt idx="131">
                  <c:v>391.93</c:v>
                </c:pt>
                <c:pt idx="132">
                  <c:v>394.01</c:v>
                </c:pt>
                <c:pt idx="133">
                  <c:v>396.05</c:v>
                </c:pt>
                <c:pt idx="134">
                  <c:v>398.04</c:v>
                </c:pt>
                <c:pt idx="135">
                  <c:v>400</c:v>
                </c:pt>
                <c:pt idx="136">
                  <c:v>401.91</c:v>
                </c:pt>
                <c:pt idx="137">
                  <c:v>403.78000000000003</c:v>
                </c:pt>
                <c:pt idx="138">
                  <c:v>405.6</c:v>
                </c:pt>
                <c:pt idx="139">
                  <c:v>407.39000000000004</c:v>
                </c:pt>
                <c:pt idx="140">
                  <c:v>409.13</c:v>
                </c:pt>
                <c:pt idx="141">
                  <c:v>410.83000000000004</c:v>
                </c:pt>
                <c:pt idx="142">
                  <c:v>412.48</c:v>
                </c:pt>
                <c:pt idx="143">
                  <c:v>414.09000000000003</c:v>
                </c:pt>
                <c:pt idx="144">
                  <c:v>415.66</c:v>
                </c:pt>
                <c:pt idx="145">
                  <c:v>417.19</c:v>
                </c:pt>
                <c:pt idx="146">
                  <c:v>418.67</c:v>
                </c:pt>
                <c:pt idx="147">
                  <c:v>420.11</c:v>
                </c:pt>
                <c:pt idx="148">
                  <c:v>421.5</c:v>
                </c:pt>
                <c:pt idx="149">
                  <c:v>422.86</c:v>
                </c:pt>
                <c:pt idx="150">
                  <c:v>424.17</c:v>
                </c:pt>
                <c:pt idx="151">
                  <c:v>425.43</c:v>
                </c:pt>
                <c:pt idx="152">
                  <c:v>426.66</c:v>
                </c:pt>
                <c:pt idx="153">
                  <c:v>427.84000000000003</c:v>
                </c:pt>
                <c:pt idx="154">
                  <c:v>428.97</c:v>
                </c:pt>
                <c:pt idx="155">
                  <c:v>430.07</c:v>
                </c:pt>
                <c:pt idx="156">
                  <c:v>431.12</c:v>
                </c:pt>
                <c:pt idx="157">
                  <c:v>432.13</c:v>
                </c:pt>
                <c:pt idx="158">
                  <c:v>433.09000000000003</c:v>
                </c:pt>
                <c:pt idx="159">
                  <c:v>434.01</c:v>
                </c:pt>
                <c:pt idx="160">
                  <c:v>434.89000000000004</c:v>
                </c:pt>
                <c:pt idx="161">
                  <c:v>435.72</c:v>
                </c:pt>
                <c:pt idx="162">
                  <c:v>436.52000000000004</c:v>
                </c:pt>
                <c:pt idx="163">
                  <c:v>437.27000000000004</c:v>
                </c:pt>
                <c:pt idx="164">
                  <c:v>437.97</c:v>
                </c:pt>
                <c:pt idx="165">
                  <c:v>438.64000000000004</c:v>
                </c:pt>
                <c:pt idx="166">
                  <c:v>439.26</c:v>
                </c:pt>
                <c:pt idx="167">
                  <c:v>439.83000000000004</c:v>
                </c:pt>
                <c:pt idx="168">
                  <c:v>440.37</c:v>
                </c:pt>
                <c:pt idx="169">
                  <c:v>440.86</c:v>
                </c:pt>
                <c:pt idx="170">
                  <c:v>441.31</c:v>
                </c:pt>
                <c:pt idx="171">
                  <c:v>441.71000000000004</c:v>
                </c:pt>
                <c:pt idx="172">
                  <c:v>442.08000000000004</c:v>
                </c:pt>
                <c:pt idx="173">
                  <c:v>442.40000000000003</c:v>
                </c:pt>
                <c:pt idx="174">
                  <c:v>442.68</c:v>
                </c:pt>
                <c:pt idx="175">
                  <c:v>442.91</c:v>
                </c:pt>
                <c:pt idx="176">
                  <c:v>443.1</c:v>
                </c:pt>
                <c:pt idx="177">
                  <c:v>443.25</c:v>
                </c:pt>
                <c:pt idx="178">
                  <c:v>443.36</c:v>
                </c:pt>
                <c:pt idx="179">
                  <c:v>443.42</c:v>
                </c:pt>
                <c:pt idx="180">
                  <c:v>443.45</c:v>
                </c:pt>
                <c:pt idx="181">
                  <c:v>443.42</c:v>
                </c:pt>
                <c:pt idx="182">
                  <c:v>443.36</c:v>
                </c:pt>
                <c:pt idx="183">
                  <c:v>443.25</c:v>
                </c:pt>
                <c:pt idx="184">
                  <c:v>443.1</c:v>
                </c:pt>
                <c:pt idx="185">
                  <c:v>442.91</c:v>
                </c:pt>
                <c:pt idx="186">
                  <c:v>442.68</c:v>
                </c:pt>
                <c:pt idx="187">
                  <c:v>442.40000000000003</c:v>
                </c:pt>
                <c:pt idx="188">
                  <c:v>442.08000000000004</c:v>
                </c:pt>
                <c:pt idx="189">
                  <c:v>441.71000000000004</c:v>
                </c:pt>
                <c:pt idx="190">
                  <c:v>441.31</c:v>
                </c:pt>
                <c:pt idx="191">
                  <c:v>440.86</c:v>
                </c:pt>
                <c:pt idx="192">
                  <c:v>440.37</c:v>
                </c:pt>
                <c:pt idx="193">
                  <c:v>439.83000000000004</c:v>
                </c:pt>
                <c:pt idx="194">
                  <c:v>439.26</c:v>
                </c:pt>
                <c:pt idx="195">
                  <c:v>438.64000000000004</c:v>
                </c:pt>
                <c:pt idx="196">
                  <c:v>437.97</c:v>
                </c:pt>
                <c:pt idx="197">
                  <c:v>437.27000000000004</c:v>
                </c:pt>
                <c:pt idx="198">
                  <c:v>436.52000000000004</c:v>
                </c:pt>
                <c:pt idx="199">
                  <c:v>435.72</c:v>
                </c:pt>
                <c:pt idx="200">
                  <c:v>434.89000000000004</c:v>
                </c:pt>
                <c:pt idx="201">
                  <c:v>434.01</c:v>
                </c:pt>
                <c:pt idx="202">
                  <c:v>433.09000000000003</c:v>
                </c:pt>
                <c:pt idx="203">
                  <c:v>432.13</c:v>
                </c:pt>
                <c:pt idx="204">
                  <c:v>431.12</c:v>
                </c:pt>
                <c:pt idx="205">
                  <c:v>430.07</c:v>
                </c:pt>
                <c:pt idx="206">
                  <c:v>428.97</c:v>
                </c:pt>
                <c:pt idx="207">
                  <c:v>427.84000000000003</c:v>
                </c:pt>
                <c:pt idx="208">
                  <c:v>426.66</c:v>
                </c:pt>
                <c:pt idx="209">
                  <c:v>425.43</c:v>
                </c:pt>
                <c:pt idx="210">
                  <c:v>424.17</c:v>
                </c:pt>
                <c:pt idx="211">
                  <c:v>422.86</c:v>
                </c:pt>
                <c:pt idx="212">
                  <c:v>421.5</c:v>
                </c:pt>
                <c:pt idx="213">
                  <c:v>420.11</c:v>
                </c:pt>
                <c:pt idx="214">
                  <c:v>418.67</c:v>
                </c:pt>
                <c:pt idx="215">
                  <c:v>417.19</c:v>
                </c:pt>
                <c:pt idx="216">
                  <c:v>415.66</c:v>
                </c:pt>
                <c:pt idx="217">
                  <c:v>414.09000000000003</c:v>
                </c:pt>
                <c:pt idx="218">
                  <c:v>412.48</c:v>
                </c:pt>
                <c:pt idx="219">
                  <c:v>410.83000000000004</c:v>
                </c:pt>
                <c:pt idx="220">
                  <c:v>409.13</c:v>
                </c:pt>
                <c:pt idx="221">
                  <c:v>407.39000000000004</c:v>
                </c:pt>
                <c:pt idx="222">
                  <c:v>405.6</c:v>
                </c:pt>
                <c:pt idx="223">
                  <c:v>403.78000000000003</c:v>
                </c:pt>
                <c:pt idx="224">
                  <c:v>401.91</c:v>
                </c:pt>
                <c:pt idx="225">
                  <c:v>400</c:v>
                </c:pt>
                <c:pt idx="226">
                  <c:v>398.04</c:v>
                </c:pt>
                <c:pt idx="227">
                  <c:v>396.05</c:v>
                </c:pt>
                <c:pt idx="228">
                  <c:v>394.01</c:v>
                </c:pt>
                <c:pt idx="229">
                  <c:v>391.93</c:v>
                </c:pt>
                <c:pt idx="230">
                  <c:v>389.8</c:v>
                </c:pt>
                <c:pt idx="231">
                  <c:v>387.64000000000004</c:v>
                </c:pt>
                <c:pt idx="232">
                  <c:v>385.43</c:v>
                </c:pt>
                <c:pt idx="233">
                  <c:v>383.18</c:v>
                </c:pt>
                <c:pt idx="234">
                  <c:v>380.89000000000004</c:v>
                </c:pt>
                <c:pt idx="235">
                  <c:v>378.56</c:v>
                </c:pt>
                <c:pt idx="236">
                  <c:v>376.19</c:v>
                </c:pt>
                <c:pt idx="237">
                  <c:v>373.78000000000003</c:v>
                </c:pt>
                <c:pt idx="238">
                  <c:v>371.33000000000004</c:v>
                </c:pt>
                <c:pt idx="239">
                  <c:v>368.83000000000004</c:v>
                </c:pt>
                <c:pt idx="240">
                  <c:v>366.3</c:v>
                </c:pt>
                <c:pt idx="241">
                  <c:v>363.73</c:v>
                </c:pt>
                <c:pt idx="242">
                  <c:v>361.12</c:v>
                </c:pt>
                <c:pt idx="243">
                  <c:v>358.47</c:v>
                </c:pt>
                <c:pt idx="244">
                  <c:v>355.78000000000003</c:v>
                </c:pt>
                <c:pt idx="245">
                  <c:v>353.06</c:v>
                </c:pt>
                <c:pt idx="246">
                  <c:v>350.29</c:v>
                </c:pt>
                <c:pt idx="247">
                  <c:v>347.49</c:v>
                </c:pt>
                <c:pt idx="248">
                  <c:v>344.66</c:v>
                </c:pt>
                <c:pt idx="249">
                  <c:v>341.78000000000003</c:v>
                </c:pt>
                <c:pt idx="250">
                  <c:v>338.88</c:v>
                </c:pt>
                <c:pt idx="251">
                  <c:v>335.93</c:v>
                </c:pt>
                <c:pt idx="252">
                  <c:v>332.96000000000004</c:v>
                </c:pt>
                <c:pt idx="253">
                  <c:v>329.94</c:v>
                </c:pt>
                <c:pt idx="254">
                  <c:v>326.90000000000003</c:v>
                </c:pt>
                <c:pt idx="255">
                  <c:v>323.82</c:v>
                </c:pt>
                <c:pt idx="256">
                  <c:v>320.71000000000004</c:v>
                </c:pt>
                <c:pt idx="257">
                  <c:v>317.57</c:v>
                </c:pt>
                <c:pt idx="258">
                  <c:v>314.40000000000003</c:v>
                </c:pt>
                <c:pt idx="259">
                  <c:v>311.2</c:v>
                </c:pt>
                <c:pt idx="260">
                  <c:v>307.97000000000003</c:v>
                </c:pt>
                <c:pt idx="261">
                  <c:v>304.71000000000004</c:v>
                </c:pt>
                <c:pt idx="262">
                  <c:v>301.43</c:v>
                </c:pt>
                <c:pt idx="263">
                  <c:v>298.12</c:v>
                </c:pt>
                <c:pt idx="264">
                  <c:v>294.78000000000003</c:v>
                </c:pt>
                <c:pt idx="265">
                  <c:v>291.41000000000003</c:v>
                </c:pt>
                <c:pt idx="266">
                  <c:v>288.03000000000003</c:v>
                </c:pt>
                <c:pt idx="267">
                  <c:v>284.62</c:v>
                </c:pt>
                <c:pt idx="268">
                  <c:v>281.19</c:v>
                </c:pt>
                <c:pt idx="269">
                  <c:v>277.74</c:v>
                </c:pt>
                <c:pt idx="270">
                  <c:v>274.26</c:v>
                </c:pt>
                <c:pt idx="271">
                  <c:v>270.77000000000004</c:v>
                </c:pt>
                <c:pt idx="272">
                  <c:v>267.26</c:v>
                </c:pt>
                <c:pt idx="273">
                  <c:v>263.74</c:v>
                </c:pt>
                <c:pt idx="274">
                  <c:v>260.2</c:v>
                </c:pt>
                <c:pt idx="275">
                  <c:v>256.64</c:v>
                </c:pt>
                <c:pt idx="276">
                  <c:v>253.07</c:v>
                </c:pt>
                <c:pt idx="277">
                  <c:v>249.48999999999998</c:v>
                </c:pt>
                <c:pt idx="278">
                  <c:v>245.89999999999998</c:v>
                </c:pt>
                <c:pt idx="279">
                  <c:v>242.29</c:v>
                </c:pt>
                <c:pt idx="280">
                  <c:v>238.67999999999998</c:v>
                </c:pt>
                <c:pt idx="281">
                  <c:v>235.07</c:v>
                </c:pt>
                <c:pt idx="282">
                  <c:v>231.44</c:v>
                </c:pt>
                <c:pt idx="283">
                  <c:v>227.82</c:v>
                </c:pt>
                <c:pt idx="284">
                  <c:v>224.19</c:v>
                </c:pt>
                <c:pt idx="285">
                  <c:v>220.54999999999998</c:v>
                </c:pt>
                <c:pt idx="286">
                  <c:v>216.92</c:v>
                </c:pt>
                <c:pt idx="287">
                  <c:v>213.29</c:v>
                </c:pt>
                <c:pt idx="288">
                  <c:v>209.66</c:v>
                </c:pt>
                <c:pt idx="289">
                  <c:v>206.03</c:v>
                </c:pt>
                <c:pt idx="290">
                  <c:v>202.41</c:v>
                </c:pt>
                <c:pt idx="291">
                  <c:v>198.79</c:v>
                </c:pt>
                <c:pt idx="292">
                  <c:v>195.19</c:v>
                </c:pt>
                <c:pt idx="293">
                  <c:v>191.58999999999997</c:v>
                </c:pt>
                <c:pt idx="294">
                  <c:v>188</c:v>
                </c:pt>
                <c:pt idx="295">
                  <c:v>184.42999999999998</c:v>
                </c:pt>
                <c:pt idx="296">
                  <c:v>180.86999999999998</c:v>
                </c:pt>
                <c:pt idx="297">
                  <c:v>177.32999999999998</c:v>
                </c:pt>
                <c:pt idx="298">
                  <c:v>173.79999999999998</c:v>
                </c:pt>
                <c:pt idx="299">
                  <c:v>170.29</c:v>
                </c:pt>
                <c:pt idx="300">
                  <c:v>166.79999999999998</c:v>
                </c:pt>
                <c:pt idx="301">
                  <c:v>163.32999999999998</c:v>
                </c:pt>
                <c:pt idx="302">
                  <c:v>159.88999999999999</c:v>
                </c:pt>
                <c:pt idx="303">
                  <c:v>156.47</c:v>
                </c:pt>
                <c:pt idx="304">
                  <c:v>153.07</c:v>
                </c:pt>
                <c:pt idx="305">
                  <c:v>149.69999999999999</c:v>
                </c:pt>
                <c:pt idx="306">
                  <c:v>146.35999999999999</c:v>
                </c:pt>
                <c:pt idx="307">
                  <c:v>143.05999999999997</c:v>
                </c:pt>
                <c:pt idx="308">
                  <c:v>139.78</c:v>
                </c:pt>
                <c:pt idx="309">
                  <c:v>136.54</c:v>
                </c:pt>
                <c:pt idx="310">
                  <c:v>133.32999999999998</c:v>
                </c:pt>
                <c:pt idx="311">
                  <c:v>130.16</c:v>
                </c:pt>
                <c:pt idx="312">
                  <c:v>127.02</c:v>
                </c:pt>
                <c:pt idx="313">
                  <c:v>123.93</c:v>
                </c:pt>
                <c:pt idx="314">
                  <c:v>120.87</c:v>
                </c:pt>
                <c:pt idx="315">
                  <c:v>117.86</c:v>
                </c:pt>
                <c:pt idx="316">
                  <c:v>114.89</c:v>
                </c:pt>
                <c:pt idx="317">
                  <c:v>111.97</c:v>
                </c:pt>
                <c:pt idx="318">
                  <c:v>109.09</c:v>
                </c:pt>
                <c:pt idx="319">
                  <c:v>106.26</c:v>
                </c:pt>
                <c:pt idx="320">
                  <c:v>103.47</c:v>
                </c:pt>
                <c:pt idx="321">
                  <c:v>100.74</c:v>
                </c:pt>
                <c:pt idx="322">
                  <c:v>98.06</c:v>
                </c:pt>
                <c:pt idx="323">
                  <c:v>95.43</c:v>
                </c:pt>
                <c:pt idx="324">
                  <c:v>92.86</c:v>
                </c:pt>
                <c:pt idx="325">
                  <c:v>90.34</c:v>
                </c:pt>
                <c:pt idx="326">
                  <c:v>87.88</c:v>
                </c:pt>
                <c:pt idx="327">
                  <c:v>85.48</c:v>
                </c:pt>
                <c:pt idx="328">
                  <c:v>83.13</c:v>
                </c:pt>
                <c:pt idx="329">
                  <c:v>80.84</c:v>
                </c:pt>
                <c:pt idx="330">
                  <c:v>78.62</c:v>
                </c:pt>
                <c:pt idx="331">
                  <c:v>76.460000000000008</c:v>
                </c:pt>
                <c:pt idx="332">
                  <c:v>74.36</c:v>
                </c:pt>
                <c:pt idx="333">
                  <c:v>72.320000000000007</c:v>
                </c:pt>
                <c:pt idx="334">
                  <c:v>70.350000000000009</c:v>
                </c:pt>
                <c:pt idx="335">
                  <c:v>68.45</c:v>
                </c:pt>
                <c:pt idx="336">
                  <c:v>66.61</c:v>
                </c:pt>
                <c:pt idx="337">
                  <c:v>64.84</c:v>
                </c:pt>
                <c:pt idx="338">
                  <c:v>63.14</c:v>
                </c:pt>
                <c:pt idx="339">
                  <c:v>61.510000000000005</c:v>
                </c:pt>
                <c:pt idx="340">
                  <c:v>59.95</c:v>
                </c:pt>
                <c:pt idx="341">
                  <c:v>58.46</c:v>
                </c:pt>
                <c:pt idx="342">
                  <c:v>57.04</c:v>
                </c:pt>
                <c:pt idx="343">
                  <c:v>55.7</c:v>
                </c:pt>
                <c:pt idx="344">
                  <c:v>54.43</c:v>
                </c:pt>
                <c:pt idx="345">
                  <c:v>53.230000000000004</c:v>
                </c:pt>
                <c:pt idx="346">
                  <c:v>52.1</c:v>
                </c:pt>
                <c:pt idx="347">
                  <c:v>51.06</c:v>
                </c:pt>
                <c:pt idx="348">
                  <c:v>50.08</c:v>
                </c:pt>
                <c:pt idx="349">
                  <c:v>49.190000000000005</c:v>
                </c:pt>
                <c:pt idx="350">
                  <c:v>48.370000000000005</c:v>
                </c:pt>
                <c:pt idx="351">
                  <c:v>47.620000000000005</c:v>
                </c:pt>
                <c:pt idx="352">
                  <c:v>46.96</c:v>
                </c:pt>
                <c:pt idx="353">
                  <c:v>46.370000000000005</c:v>
                </c:pt>
                <c:pt idx="354">
                  <c:v>45.86</c:v>
                </c:pt>
                <c:pt idx="355">
                  <c:v>45.43</c:v>
                </c:pt>
                <c:pt idx="356">
                  <c:v>45.07</c:v>
                </c:pt>
                <c:pt idx="357">
                  <c:v>44.800000000000004</c:v>
                </c:pt>
                <c:pt idx="358">
                  <c:v>44.6</c:v>
                </c:pt>
                <c:pt idx="359">
                  <c:v>44.480000000000004</c:v>
                </c:pt>
                <c:pt idx="360">
                  <c:v>44.440000000000005</c:v>
                </c:pt>
                <c:pt idx="361">
                  <c:v>44.480000000000004</c:v>
                </c:pt>
                <c:pt idx="362">
                  <c:v>44.6</c:v>
                </c:pt>
                <c:pt idx="363">
                  <c:v>44.800000000000004</c:v>
                </c:pt>
                <c:pt idx="364">
                  <c:v>45.07</c:v>
                </c:pt>
                <c:pt idx="365">
                  <c:v>45.43</c:v>
                </c:pt>
                <c:pt idx="366">
                  <c:v>45.86</c:v>
                </c:pt>
                <c:pt idx="367">
                  <c:v>46.370000000000005</c:v>
                </c:pt>
                <c:pt idx="368">
                  <c:v>46.96</c:v>
                </c:pt>
                <c:pt idx="369">
                  <c:v>47.620000000000005</c:v>
                </c:pt>
                <c:pt idx="370">
                  <c:v>48.370000000000005</c:v>
                </c:pt>
                <c:pt idx="371">
                  <c:v>49.190000000000005</c:v>
                </c:pt>
                <c:pt idx="372">
                  <c:v>50.08</c:v>
                </c:pt>
                <c:pt idx="373">
                  <c:v>51.06</c:v>
                </c:pt>
                <c:pt idx="374">
                  <c:v>52.1</c:v>
                </c:pt>
                <c:pt idx="375">
                  <c:v>53.230000000000004</c:v>
                </c:pt>
                <c:pt idx="376">
                  <c:v>54.43</c:v>
                </c:pt>
                <c:pt idx="377">
                  <c:v>55.7</c:v>
                </c:pt>
                <c:pt idx="378">
                  <c:v>57.04</c:v>
                </c:pt>
                <c:pt idx="379">
                  <c:v>58.46</c:v>
                </c:pt>
                <c:pt idx="380">
                  <c:v>59.95</c:v>
                </c:pt>
                <c:pt idx="381">
                  <c:v>61.510000000000005</c:v>
                </c:pt>
                <c:pt idx="382">
                  <c:v>63.14</c:v>
                </c:pt>
                <c:pt idx="383">
                  <c:v>64.84</c:v>
                </c:pt>
                <c:pt idx="384">
                  <c:v>66.61</c:v>
                </c:pt>
                <c:pt idx="385">
                  <c:v>68.45</c:v>
                </c:pt>
                <c:pt idx="386">
                  <c:v>70.350000000000009</c:v>
                </c:pt>
                <c:pt idx="387">
                  <c:v>72.320000000000007</c:v>
                </c:pt>
                <c:pt idx="388">
                  <c:v>74.36</c:v>
                </c:pt>
                <c:pt idx="389">
                  <c:v>76.460000000000008</c:v>
                </c:pt>
                <c:pt idx="390">
                  <c:v>78.62</c:v>
                </c:pt>
                <c:pt idx="391">
                  <c:v>80.84</c:v>
                </c:pt>
                <c:pt idx="392">
                  <c:v>83.13</c:v>
                </c:pt>
                <c:pt idx="393">
                  <c:v>85.48</c:v>
                </c:pt>
                <c:pt idx="394">
                  <c:v>87.88</c:v>
                </c:pt>
                <c:pt idx="395">
                  <c:v>90.34</c:v>
                </c:pt>
                <c:pt idx="396">
                  <c:v>92.86</c:v>
                </c:pt>
                <c:pt idx="397">
                  <c:v>95.43</c:v>
                </c:pt>
                <c:pt idx="398">
                  <c:v>98.06</c:v>
                </c:pt>
                <c:pt idx="399">
                  <c:v>100.74</c:v>
                </c:pt>
                <c:pt idx="400">
                  <c:v>103.47</c:v>
                </c:pt>
                <c:pt idx="401">
                  <c:v>106.26</c:v>
                </c:pt>
                <c:pt idx="402">
                  <c:v>109.09</c:v>
                </c:pt>
                <c:pt idx="403">
                  <c:v>111.97</c:v>
                </c:pt>
                <c:pt idx="404">
                  <c:v>114.89</c:v>
                </c:pt>
                <c:pt idx="405">
                  <c:v>117.86</c:v>
                </c:pt>
                <c:pt idx="406">
                  <c:v>120.87</c:v>
                </c:pt>
                <c:pt idx="407">
                  <c:v>123.93</c:v>
                </c:pt>
                <c:pt idx="408">
                  <c:v>127.02</c:v>
                </c:pt>
                <c:pt idx="409">
                  <c:v>130.16</c:v>
                </c:pt>
                <c:pt idx="410">
                  <c:v>133.32999999999998</c:v>
                </c:pt>
                <c:pt idx="411">
                  <c:v>136.54</c:v>
                </c:pt>
                <c:pt idx="412">
                  <c:v>139.78</c:v>
                </c:pt>
                <c:pt idx="413">
                  <c:v>143.05999999999997</c:v>
                </c:pt>
                <c:pt idx="414">
                  <c:v>146.35999999999999</c:v>
                </c:pt>
                <c:pt idx="415">
                  <c:v>149.69999999999999</c:v>
                </c:pt>
                <c:pt idx="416">
                  <c:v>153.07</c:v>
                </c:pt>
                <c:pt idx="417">
                  <c:v>156.47</c:v>
                </c:pt>
                <c:pt idx="418">
                  <c:v>159.88999999999999</c:v>
                </c:pt>
                <c:pt idx="419">
                  <c:v>163.32999999999998</c:v>
                </c:pt>
                <c:pt idx="420">
                  <c:v>166.79999999999998</c:v>
                </c:pt>
                <c:pt idx="421">
                  <c:v>170.29</c:v>
                </c:pt>
                <c:pt idx="422">
                  <c:v>173.79999999999998</c:v>
                </c:pt>
                <c:pt idx="423">
                  <c:v>177.32999999999998</c:v>
                </c:pt>
                <c:pt idx="424">
                  <c:v>180.86999999999998</c:v>
                </c:pt>
                <c:pt idx="425">
                  <c:v>184.42999999999998</c:v>
                </c:pt>
                <c:pt idx="426">
                  <c:v>188</c:v>
                </c:pt>
                <c:pt idx="427">
                  <c:v>191.58999999999997</c:v>
                </c:pt>
                <c:pt idx="428">
                  <c:v>195.19</c:v>
                </c:pt>
                <c:pt idx="429">
                  <c:v>198.79</c:v>
                </c:pt>
                <c:pt idx="430">
                  <c:v>202.41</c:v>
                </c:pt>
                <c:pt idx="431">
                  <c:v>206.03</c:v>
                </c:pt>
                <c:pt idx="432">
                  <c:v>209.66</c:v>
                </c:pt>
                <c:pt idx="433">
                  <c:v>213.29</c:v>
                </c:pt>
                <c:pt idx="434">
                  <c:v>216.92</c:v>
                </c:pt>
                <c:pt idx="435">
                  <c:v>220.54999999999998</c:v>
                </c:pt>
                <c:pt idx="436">
                  <c:v>224.19</c:v>
                </c:pt>
                <c:pt idx="437">
                  <c:v>227.82</c:v>
                </c:pt>
                <c:pt idx="438">
                  <c:v>231.44</c:v>
                </c:pt>
                <c:pt idx="439">
                  <c:v>235.07</c:v>
                </c:pt>
                <c:pt idx="440">
                  <c:v>238.67999999999998</c:v>
                </c:pt>
                <c:pt idx="441">
                  <c:v>242.29</c:v>
                </c:pt>
                <c:pt idx="442">
                  <c:v>245.89999999999998</c:v>
                </c:pt>
                <c:pt idx="443">
                  <c:v>249.48999999999998</c:v>
                </c:pt>
                <c:pt idx="444">
                  <c:v>253.07</c:v>
                </c:pt>
                <c:pt idx="445">
                  <c:v>256.64</c:v>
                </c:pt>
                <c:pt idx="446">
                  <c:v>260.2</c:v>
                </c:pt>
                <c:pt idx="447">
                  <c:v>263.74</c:v>
                </c:pt>
                <c:pt idx="448">
                  <c:v>267.26</c:v>
                </c:pt>
                <c:pt idx="449">
                  <c:v>270.77000000000004</c:v>
                </c:pt>
                <c:pt idx="450">
                  <c:v>274.26</c:v>
                </c:pt>
                <c:pt idx="451">
                  <c:v>277.74</c:v>
                </c:pt>
                <c:pt idx="452">
                  <c:v>281.19</c:v>
                </c:pt>
                <c:pt idx="453">
                  <c:v>284.62</c:v>
                </c:pt>
                <c:pt idx="454">
                  <c:v>288.03000000000003</c:v>
                </c:pt>
                <c:pt idx="455">
                  <c:v>291.41000000000003</c:v>
                </c:pt>
                <c:pt idx="456">
                  <c:v>294.78000000000003</c:v>
                </c:pt>
                <c:pt idx="457">
                  <c:v>298.12</c:v>
                </c:pt>
                <c:pt idx="458">
                  <c:v>301.43</c:v>
                </c:pt>
                <c:pt idx="459">
                  <c:v>304.71000000000004</c:v>
                </c:pt>
                <c:pt idx="460">
                  <c:v>307.97000000000003</c:v>
                </c:pt>
                <c:pt idx="461">
                  <c:v>311.2</c:v>
                </c:pt>
                <c:pt idx="462">
                  <c:v>314.40000000000003</c:v>
                </c:pt>
                <c:pt idx="463">
                  <c:v>317.57</c:v>
                </c:pt>
                <c:pt idx="464">
                  <c:v>320.71000000000004</c:v>
                </c:pt>
                <c:pt idx="465">
                  <c:v>323.82</c:v>
                </c:pt>
                <c:pt idx="466">
                  <c:v>326.90000000000003</c:v>
                </c:pt>
                <c:pt idx="467">
                  <c:v>329.94</c:v>
                </c:pt>
                <c:pt idx="468">
                  <c:v>332.96000000000004</c:v>
                </c:pt>
                <c:pt idx="469">
                  <c:v>335.93</c:v>
                </c:pt>
                <c:pt idx="470">
                  <c:v>338.88</c:v>
                </c:pt>
                <c:pt idx="471">
                  <c:v>341.78000000000003</c:v>
                </c:pt>
                <c:pt idx="472">
                  <c:v>344.66</c:v>
                </c:pt>
                <c:pt idx="473">
                  <c:v>347.49</c:v>
                </c:pt>
                <c:pt idx="474">
                  <c:v>350.29</c:v>
                </c:pt>
                <c:pt idx="475">
                  <c:v>353.06</c:v>
                </c:pt>
                <c:pt idx="476">
                  <c:v>355.78000000000003</c:v>
                </c:pt>
                <c:pt idx="477">
                  <c:v>358.47</c:v>
                </c:pt>
                <c:pt idx="478">
                  <c:v>361.12</c:v>
                </c:pt>
                <c:pt idx="479">
                  <c:v>363.73</c:v>
                </c:pt>
                <c:pt idx="480">
                  <c:v>366.3</c:v>
                </c:pt>
                <c:pt idx="481">
                  <c:v>368.83000000000004</c:v>
                </c:pt>
                <c:pt idx="482">
                  <c:v>371.33000000000004</c:v>
                </c:pt>
                <c:pt idx="483">
                  <c:v>373.78000000000003</c:v>
                </c:pt>
                <c:pt idx="484">
                  <c:v>376.19</c:v>
                </c:pt>
                <c:pt idx="485">
                  <c:v>378.56</c:v>
                </c:pt>
                <c:pt idx="486">
                  <c:v>380.89000000000004</c:v>
                </c:pt>
                <c:pt idx="487">
                  <c:v>383.18</c:v>
                </c:pt>
                <c:pt idx="488">
                  <c:v>385.43</c:v>
                </c:pt>
                <c:pt idx="489">
                  <c:v>387.64000000000004</c:v>
                </c:pt>
                <c:pt idx="490">
                  <c:v>389.8</c:v>
                </c:pt>
                <c:pt idx="491">
                  <c:v>391.93</c:v>
                </c:pt>
                <c:pt idx="492">
                  <c:v>394.01</c:v>
                </c:pt>
                <c:pt idx="493">
                  <c:v>396.05</c:v>
                </c:pt>
                <c:pt idx="494">
                  <c:v>398.04</c:v>
                </c:pt>
                <c:pt idx="495">
                  <c:v>400</c:v>
                </c:pt>
                <c:pt idx="496">
                  <c:v>401.91</c:v>
                </c:pt>
                <c:pt idx="497">
                  <c:v>403.78000000000003</c:v>
                </c:pt>
                <c:pt idx="498">
                  <c:v>405.6</c:v>
                </c:pt>
                <c:pt idx="499">
                  <c:v>407.39000000000004</c:v>
                </c:pt>
                <c:pt idx="500">
                  <c:v>409.13</c:v>
                </c:pt>
                <c:pt idx="501">
                  <c:v>410.83000000000004</c:v>
                </c:pt>
                <c:pt idx="502">
                  <c:v>412.48</c:v>
                </c:pt>
                <c:pt idx="503">
                  <c:v>414.09000000000003</c:v>
                </c:pt>
                <c:pt idx="504">
                  <c:v>415.66</c:v>
                </c:pt>
                <c:pt idx="505">
                  <c:v>417.19</c:v>
                </c:pt>
                <c:pt idx="506">
                  <c:v>418.67</c:v>
                </c:pt>
                <c:pt idx="507">
                  <c:v>420.11</c:v>
                </c:pt>
                <c:pt idx="508">
                  <c:v>421.5</c:v>
                </c:pt>
                <c:pt idx="509">
                  <c:v>422.86</c:v>
                </c:pt>
                <c:pt idx="510">
                  <c:v>424.17</c:v>
                </c:pt>
                <c:pt idx="511">
                  <c:v>425.43</c:v>
                </c:pt>
                <c:pt idx="512">
                  <c:v>426.66</c:v>
                </c:pt>
                <c:pt idx="513">
                  <c:v>427.84000000000003</c:v>
                </c:pt>
                <c:pt idx="514">
                  <c:v>428.97</c:v>
                </c:pt>
                <c:pt idx="515">
                  <c:v>430.07</c:v>
                </c:pt>
                <c:pt idx="516">
                  <c:v>431.12</c:v>
                </c:pt>
                <c:pt idx="517">
                  <c:v>432.13</c:v>
                </c:pt>
                <c:pt idx="518">
                  <c:v>433.09000000000003</c:v>
                </c:pt>
                <c:pt idx="519">
                  <c:v>434.01</c:v>
                </c:pt>
                <c:pt idx="520">
                  <c:v>434.89000000000004</c:v>
                </c:pt>
                <c:pt idx="521">
                  <c:v>435.72</c:v>
                </c:pt>
                <c:pt idx="522">
                  <c:v>436.52000000000004</c:v>
                </c:pt>
                <c:pt idx="523">
                  <c:v>437.27000000000004</c:v>
                </c:pt>
                <c:pt idx="524">
                  <c:v>437.97</c:v>
                </c:pt>
                <c:pt idx="525">
                  <c:v>438.64000000000004</c:v>
                </c:pt>
                <c:pt idx="526">
                  <c:v>439.26</c:v>
                </c:pt>
                <c:pt idx="527">
                  <c:v>439.83000000000004</c:v>
                </c:pt>
                <c:pt idx="528">
                  <c:v>440.37</c:v>
                </c:pt>
                <c:pt idx="529">
                  <c:v>440.86</c:v>
                </c:pt>
                <c:pt idx="530">
                  <c:v>441.31</c:v>
                </c:pt>
                <c:pt idx="531">
                  <c:v>441.71000000000004</c:v>
                </c:pt>
                <c:pt idx="532">
                  <c:v>442.08000000000004</c:v>
                </c:pt>
                <c:pt idx="533">
                  <c:v>442.40000000000003</c:v>
                </c:pt>
                <c:pt idx="534">
                  <c:v>442.68</c:v>
                </c:pt>
                <c:pt idx="535">
                  <c:v>442.91</c:v>
                </c:pt>
                <c:pt idx="536">
                  <c:v>443.1</c:v>
                </c:pt>
                <c:pt idx="537">
                  <c:v>443.25</c:v>
                </c:pt>
                <c:pt idx="538">
                  <c:v>443.36</c:v>
                </c:pt>
                <c:pt idx="539">
                  <c:v>443.42</c:v>
                </c:pt>
                <c:pt idx="540">
                  <c:v>443.45</c:v>
                </c:pt>
                <c:pt idx="541">
                  <c:v>443.42</c:v>
                </c:pt>
                <c:pt idx="542">
                  <c:v>443.36</c:v>
                </c:pt>
                <c:pt idx="543">
                  <c:v>443.25</c:v>
                </c:pt>
                <c:pt idx="544">
                  <c:v>443.1</c:v>
                </c:pt>
                <c:pt idx="545">
                  <c:v>442.91</c:v>
                </c:pt>
                <c:pt idx="546">
                  <c:v>442.68</c:v>
                </c:pt>
                <c:pt idx="547">
                  <c:v>442.40000000000003</c:v>
                </c:pt>
                <c:pt idx="548">
                  <c:v>442.08000000000004</c:v>
                </c:pt>
                <c:pt idx="549">
                  <c:v>441.71000000000004</c:v>
                </c:pt>
                <c:pt idx="550">
                  <c:v>441.31</c:v>
                </c:pt>
                <c:pt idx="551">
                  <c:v>440.86</c:v>
                </c:pt>
                <c:pt idx="552">
                  <c:v>440.37</c:v>
                </c:pt>
                <c:pt idx="553">
                  <c:v>439.83000000000004</c:v>
                </c:pt>
                <c:pt idx="554">
                  <c:v>439.26</c:v>
                </c:pt>
                <c:pt idx="555">
                  <c:v>438.64000000000004</c:v>
                </c:pt>
                <c:pt idx="556">
                  <c:v>437.97</c:v>
                </c:pt>
                <c:pt idx="557">
                  <c:v>437.27000000000004</c:v>
                </c:pt>
                <c:pt idx="558">
                  <c:v>436.52000000000004</c:v>
                </c:pt>
                <c:pt idx="559">
                  <c:v>435.72</c:v>
                </c:pt>
                <c:pt idx="560">
                  <c:v>434.89000000000004</c:v>
                </c:pt>
                <c:pt idx="561">
                  <c:v>434.01</c:v>
                </c:pt>
                <c:pt idx="562">
                  <c:v>433.09000000000003</c:v>
                </c:pt>
                <c:pt idx="563">
                  <c:v>432.13</c:v>
                </c:pt>
                <c:pt idx="564">
                  <c:v>431.12</c:v>
                </c:pt>
                <c:pt idx="565">
                  <c:v>430.07</c:v>
                </c:pt>
                <c:pt idx="566">
                  <c:v>428.97</c:v>
                </c:pt>
                <c:pt idx="567">
                  <c:v>427.84000000000003</c:v>
                </c:pt>
                <c:pt idx="568">
                  <c:v>426.66</c:v>
                </c:pt>
                <c:pt idx="569">
                  <c:v>425.43</c:v>
                </c:pt>
                <c:pt idx="570">
                  <c:v>424.17</c:v>
                </c:pt>
                <c:pt idx="571">
                  <c:v>422.86</c:v>
                </c:pt>
                <c:pt idx="572">
                  <c:v>421.5</c:v>
                </c:pt>
                <c:pt idx="573">
                  <c:v>420.11</c:v>
                </c:pt>
                <c:pt idx="574">
                  <c:v>418.67</c:v>
                </c:pt>
                <c:pt idx="575">
                  <c:v>417.19</c:v>
                </c:pt>
                <c:pt idx="576">
                  <c:v>415.66</c:v>
                </c:pt>
                <c:pt idx="577">
                  <c:v>414.09000000000003</c:v>
                </c:pt>
                <c:pt idx="578">
                  <c:v>412.48</c:v>
                </c:pt>
                <c:pt idx="579">
                  <c:v>410.83000000000004</c:v>
                </c:pt>
                <c:pt idx="580">
                  <c:v>409.13</c:v>
                </c:pt>
                <c:pt idx="581">
                  <c:v>407.39000000000004</c:v>
                </c:pt>
                <c:pt idx="582">
                  <c:v>405.6</c:v>
                </c:pt>
                <c:pt idx="583">
                  <c:v>403.78000000000003</c:v>
                </c:pt>
                <c:pt idx="584">
                  <c:v>401.91</c:v>
                </c:pt>
                <c:pt idx="585">
                  <c:v>400</c:v>
                </c:pt>
                <c:pt idx="586">
                  <c:v>398.04</c:v>
                </c:pt>
                <c:pt idx="587">
                  <c:v>396.05</c:v>
                </c:pt>
                <c:pt idx="588">
                  <c:v>394.01</c:v>
                </c:pt>
                <c:pt idx="589">
                  <c:v>391.93</c:v>
                </c:pt>
                <c:pt idx="590">
                  <c:v>389.8</c:v>
                </c:pt>
                <c:pt idx="591">
                  <c:v>387.64000000000004</c:v>
                </c:pt>
                <c:pt idx="592">
                  <c:v>385.43</c:v>
                </c:pt>
                <c:pt idx="593">
                  <c:v>383.18</c:v>
                </c:pt>
                <c:pt idx="594">
                  <c:v>380.89000000000004</c:v>
                </c:pt>
                <c:pt idx="595">
                  <c:v>378.56</c:v>
                </c:pt>
                <c:pt idx="596">
                  <c:v>376.19</c:v>
                </c:pt>
                <c:pt idx="597">
                  <c:v>373.78000000000003</c:v>
                </c:pt>
                <c:pt idx="598">
                  <c:v>371.33000000000004</c:v>
                </c:pt>
                <c:pt idx="599">
                  <c:v>368.83000000000004</c:v>
                </c:pt>
                <c:pt idx="600">
                  <c:v>366.3</c:v>
                </c:pt>
                <c:pt idx="601">
                  <c:v>363.73</c:v>
                </c:pt>
                <c:pt idx="602">
                  <c:v>361.12</c:v>
                </c:pt>
                <c:pt idx="603">
                  <c:v>358.47</c:v>
                </c:pt>
                <c:pt idx="604">
                  <c:v>355.78000000000003</c:v>
                </c:pt>
                <c:pt idx="605">
                  <c:v>353.06</c:v>
                </c:pt>
                <c:pt idx="606">
                  <c:v>350.29</c:v>
                </c:pt>
                <c:pt idx="607">
                  <c:v>347.49</c:v>
                </c:pt>
                <c:pt idx="608">
                  <c:v>344.66</c:v>
                </c:pt>
                <c:pt idx="609">
                  <c:v>341.78000000000003</c:v>
                </c:pt>
                <c:pt idx="610">
                  <c:v>338.88</c:v>
                </c:pt>
                <c:pt idx="611">
                  <c:v>335.93</c:v>
                </c:pt>
                <c:pt idx="612">
                  <c:v>332.96000000000004</c:v>
                </c:pt>
                <c:pt idx="613">
                  <c:v>329.94</c:v>
                </c:pt>
                <c:pt idx="614">
                  <c:v>326.90000000000003</c:v>
                </c:pt>
                <c:pt idx="615">
                  <c:v>323.82</c:v>
                </c:pt>
                <c:pt idx="616">
                  <c:v>320.71000000000004</c:v>
                </c:pt>
                <c:pt idx="617">
                  <c:v>317.57</c:v>
                </c:pt>
                <c:pt idx="618">
                  <c:v>314.40000000000003</c:v>
                </c:pt>
                <c:pt idx="619">
                  <c:v>311.2</c:v>
                </c:pt>
                <c:pt idx="620">
                  <c:v>307.97000000000003</c:v>
                </c:pt>
                <c:pt idx="621">
                  <c:v>304.71000000000004</c:v>
                </c:pt>
                <c:pt idx="622">
                  <c:v>301.43</c:v>
                </c:pt>
                <c:pt idx="623">
                  <c:v>298.11</c:v>
                </c:pt>
                <c:pt idx="624">
                  <c:v>294.78000000000003</c:v>
                </c:pt>
                <c:pt idx="625">
                  <c:v>291.41000000000003</c:v>
                </c:pt>
                <c:pt idx="626">
                  <c:v>288.03000000000003</c:v>
                </c:pt>
                <c:pt idx="627">
                  <c:v>284.62</c:v>
                </c:pt>
                <c:pt idx="628">
                  <c:v>281.19</c:v>
                </c:pt>
                <c:pt idx="629">
                  <c:v>277.73</c:v>
                </c:pt>
                <c:pt idx="630">
                  <c:v>274.26</c:v>
                </c:pt>
                <c:pt idx="631">
                  <c:v>270.77000000000004</c:v>
                </c:pt>
                <c:pt idx="632">
                  <c:v>267.26</c:v>
                </c:pt>
                <c:pt idx="633">
                  <c:v>263.74</c:v>
                </c:pt>
                <c:pt idx="634">
                  <c:v>260.2</c:v>
                </c:pt>
                <c:pt idx="635">
                  <c:v>256.64</c:v>
                </c:pt>
                <c:pt idx="636">
                  <c:v>253.07</c:v>
                </c:pt>
                <c:pt idx="637">
                  <c:v>249.48999999999998</c:v>
                </c:pt>
                <c:pt idx="638">
                  <c:v>245.89999999999998</c:v>
                </c:pt>
                <c:pt idx="639">
                  <c:v>242.29</c:v>
                </c:pt>
                <c:pt idx="640">
                  <c:v>238.67999999999998</c:v>
                </c:pt>
                <c:pt idx="641">
                  <c:v>235.07</c:v>
                </c:pt>
                <c:pt idx="642">
                  <c:v>231.44</c:v>
                </c:pt>
                <c:pt idx="643">
                  <c:v>227.82</c:v>
                </c:pt>
                <c:pt idx="644">
                  <c:v>224.17999999999998</c:v>
                </c:pt>
                <c:pt idx="645">
                  <c:v>220.54999999999998</c:v>
                </c:pt>
                <c:pt idx="646">
                  <c:v>216.92</c:v>
                </c:pt>
                <c:pt idx="647">
                  <c:v>213.29</c:v>
                </c:pt>
                <c:pt idx="648">
                  <c:v>209.66</c:v>
                </c:pt>
                <c:pt idx="649">
                  <c:v>206.03</c:v>
                </c:pt>
                <c:pt idx="650">
                  <c:v>202.41</c:v>
                </c:pt>
                <c:pt idx="651">
                  <c:v>198.79</c:v>
                </c:pt>
                <c:pt idx="652">
                  <c:v>195.19</c:v>
                </c:pt>
                <c:pt idx="653">
                  <c:v>191.58999999999997</c:v>
                </c:pt>
                <c:pt idx="654">
                  <c:v>188</c:v>
                </c:pt>
                <c:pt idx="655">
                  <c:v>184.42999999999998</c:v>
                </c:pt>
                <c:pt idx="656">
                  <c:v>180.86999999999998</c:v>
                </c:pt>
                <c:pt idx="657">
                  <c:v>177.32999999999998</c:v>
                </c:pt>
                <c:pt idx="658">
                  <c:v>173.79999999999998</c:v>
                </c:pt>
                <c:pt idx="659">
                  <c:v>170.29</c:v>
                </c:pt>
                <c:pt idx="660">
                  <c:v>166.79999999999998</c:v>
                </c:pt>
                <c:pt idx="661">
                  <c:v>163.32999999999998</c:v>
                </c:pt>
                <c:pt idx="662">
                  <c:v>159.88999999999999</c:v>
                </c:pt>
                <c:pt idx="663">
                  <c:v>156.47</c:v>
                </c:pt>
                <c:pt idx="664">
                  <c:v>153.07</c:v>
                </c:pt>
                <c:pt idx="665">
                  <c:v>149.69999999999999</c:v>
                </c:pt>
                <c:pt idx="666">
                  <c:v>146.35999999999999</c:v>
                </c:pt>
                <c:pt idx="667">
                  <c:v>143.05999999999997</c:v>
                </c:pt>
                <c:pt idx="668">
                  <c:v>139.78</c:v>
                </c:pt>
                <c:pt idx="669">
                  <c:v>136.54</c:v>
                </c:pt>
                <c:pt idx="670">
                  <c:v>133.32999999999998</c:v>
                </c:pt>
                <c:pt idx="671">
                  <c:v>130.16</c:v>
                </c:pt>
                <c:pt idx="672">
                  <c:v>127.02</c:v>
                </c:pt>
                <c:pt idx="673">
                  <c:v>123.93</c:v>
                </c:pt>
                <c:pt idx="674">
                  <c:v>120.87</c:v>
                </c:pt>
                <c:pt idx="675">
                  <c:v>117.86</c:v>
                </c:pt>
                <c:pt idx="676">
                  <c:v>114.89</c:v>
                </c:pt>
                <c:pt idx="677">
                  <c:v>111.97</c:v>
                </c:pt>
                <c:pt idx="678">
                  <c:v>109.09</c:v>
                </c:pt>
                <c:pt idx="679">
                  <c:v>106.26</c:v>
                </c:pt>
                <c:pt idx="680">
                  <c:v>103.47</c:v>
                </c:pt>
                <c:pt idx="681">
                  <c:v>100.74</c:v>
                </c:pt>
                <c:pt idx="682">
                  <c:v>98.06</c:v>
                </c:pt>
                <c:pt idx="683">
                  <c:v>95.43</c:v>
                </c:pt>
                <c:pt idx="684">
                  <c:v>92.86</c:v>
                </c:pt>
                <c:pt idx="685">
                  <c:v>90.34</c:v>
                </c:pt>
                <c:pt idx="686">
                  <c:v>87.88</c:v>
                </c:pt>
                <c:pt idx="687">
                  <c:v>85.48</c:v>
                </c:pt>
                <c:pt idx="688">
                  <c:v>83.13</c:v>
                </c:pt>
                <c:pt idx="689">
                  <c:v>80.84</c:v>
                </c:pt>
                <c:pt idx="690">
                  <c:v>78.62</c:v>
                </c:pt>
                <c:pt idx="691">
                  <c:v>76.460000000000008</c:v>
                </c:pt>
                <c:pt idx="692">
                  <c:v>74.36</c:v>
                </c:pt>
                <c:pt idx="693">
                  <c:v>72.320000000000007</c:v>
                </c:pt>
                <c:pt idx="694">
                  <c:v>70.350000000000009</c:v>
                </c:pt>
                <c:pt idx="695">
                  <c:v>68.45</c:v>
                </c:pt>
                <c:pt idx="696">
                  <c:v>66.61</c:v>
                </c:pt>
                <c:pt idx="697">
                  <c:v>64.84</c:v>
                </c:pt>
                <c:pt idx="698">
                  <c:v>63.14</c:v>
                </c:pt>
                <c:pt idx="699">
                  <c:v>61.510000000000005</c:v>
                </c:pt>
                <c:pt idx="700">
                  <c:v>59.95</c:v>
                </c:pt>
                <c:pt idx="701">
                  <c:v>58.46</c:v>
                </c:pt>
                <c:pt idx="702">
                  <c:v>57.04</c:v>
                </c:pt>
                <c:pt idx="703">
                  <c:v>55.7</c:v>
                </c:pt>
                <c:pt idx="704">
                  <c:v>54.43</c:v>
                </c:pt>
                <c:pt idx="705">
                  <c:v>53.230000000000004</c:v>
                </c:pt>
                <c:pt idx="706">
                  <c:v>52.1</c:v>
                </c:pt>
                <c:pt idx="707">
                  <c:v>51.06</c:v>
                </c:pt>
                <c:pt idx="708">
                  <c:v>50.08</c:v>
                </c:pt>
                <c:pt idx="709">
                  <c:v>49.190000000000005</c:v>
                </c:pt>
                <c:pt idx="710">
                  <c:v>48.370000000000005</c:v>
                </c:pt>
                <c:pt idx="711">
                  <c:v>47.620000000000005</c:v>
                </c:pt>
                <c:pt idx="712">
                  <c:v>46.96</c:v>
                </c:pt>
                <c:pt idx="713">
                  <c:v>46.370000000000005</c:v>
                </c:pt>
                <c:pt idx="714">
                  <c:v>45.86</c:v>
                </c:pt>
                <c:pt idx="715">
                  <c:v>45.43</c:v>
                </c:pt>
                <c:pt idx="716">
                  <c:v>45.07</c:v>
                </c:pt>
                <c:pt idx="717">
                  <c:v>44.800000000000004</c:v>
                </c:pt>
                <c:pt idx="718">
                  <c:v>44.6</c:v>
                </c:pt>
                <c:pt idx="719">
                  <c:v>44.480000000000004</c:v>
                </c:pt>
              </c:numCache>
            </c:numRef>
          </c:xVal>
          <c:yVal>
            <c:numRef>
              <c:f>Sheet1!$D$4:$D$723</c:f>
              <c:numCache>
                <c:formatCode>General</c:formatCode>
                <c:ptCount val="720"/>
                <c:pt idx="0">
                  <c:v>1.1319999999999999</c:v>
                </c:pt>
                <c:pt idx="1">
                  <c:v>1.1319999999999999</c:v>
                </c:pt>
                <c:pt idx="2">
                  <c:v>1.1200000000000001</c:v>
                </c:pt>
                <c:pt idx="3">
                  <c:v>1.1319999999999999</c:v>
                </c:pt>
                <c:pt idx="4">
                  <c:v>1.1319999999999999</c:v>
                </c:pt>
                <c:pt idx="5">
                  <c:v>1.145</c:v>
                </c:pt>
                <c:pt idx="6">
                  <c:v>1.145</c:v>
                </c:pt>
                <c:pt idx="7">
                  <c:v>1.1579999999999999</c:v>
                </c:pt>
                <c:pt idx="8">
                  <c:v>1.171</c:v>
                </c:pt>
                <c:pt idx="9">
                  <c:v>1.171</c:v>
                </c:pt>
                <c:pt idx="10">
                  <c:v>1.1839999999999999</c:v>
                </c:pt>
                <c:pt idx="11">
                  <c:v>1.1839999999999999</c:v>
                </c:pt>
                <c:pt idx="12">
                  <c:v>1.1970000000000001</c:v>
                </c:pt>
                <c:pt idx="13">
                  <c:v>1.1839999999999999</c:v>
                </c:pt>
                <c:pt idx="14">
                  <c:v>1.1839999999999999</c:v>
                </c:pt>
                <c:pt idx="15">
                  <c:v>1.171</c:v>
                </c:pt>
                <c:pt idx="16">
                  <c:v>1.171</c:v>
                </c:pt>
                <c:pt idx="17">
                  <c:v>1.1579999999999999</c:v>
                </c:pt>
                <c:pt idx="18">
                  <c:v>1.145</c:v>
                </c:pt>
                <c:pt idx="19">
                  <c:v>1.1319999999999999</c:v>
                </c:pt>
                <c:pt idx="20">
                  <c:v>1.1200000000000001</c:v>
                </c:pt>
                <c:pt idx="21">
                  <c:v>1.1200000000000001</c:v>
                </c:pt>
                <c:pt idx="22">
                  <c:v>1.1200000000000001</c:v>
                </c:pt>
                <c:pt idx="23">
                  <c:v>1.1200000000000001</c:v>
                </c:pt>
                <c:pt idx="24">
                  <c:v>1.1200000000000001</c:v>
                </c:pt>
                <c:pt idx="25">
                  <c:v>1.1319999999999999</c:v>
                </c:pt>
                <c:pt idx="26">
                  <c:v>1.145</c:v>
                </c:pt>
                <c:pt idx="27">
                  <c:v>1.145</c:v>
                </c:pt>
                <c:pt idx="28">
                  <c:v>1.1579999999999999</c:v>
                </c:pt>
                <c:pt idx="29">
                  <c:v>1.1579999999999999</c:v>
                </c:pt>
                <c:pt idx="30">
                  <c:v>1.1579999999999999</c:v>
                </c:pt>
                <c:pt idx="31">
                  <c:v>1.1579999999999999</c:v>
                </c:pt>
                <c:pt idx="32">
                  <c:v>1.1579999999999999</c:v>
                </c:pt>
                <c:pt idx="33">
                  <c:v>1.1579999999999999</c:v>
                </c:pt>
                <c:pt idx="34">
                  <c:v>1.145</c:v>
                </c:pt>
                <c:pt idx="35">
                  <c:v>1.145</c:v>
                </c:pt>
                <c:pt idx="36">
                  <c:v>1.1319999999999999</c:v>
                </c:pt>
                <c:pt idx="37">
                  <c:v>1.1319999999999999</c:v>
                </c:pt>
                <c:pt idx="38">
                  <c:v>1.1200000000000001</c:v>
                </c:pt>
                <c:pt idx="39">
                  <c:v>1.1200000000000001</c:v>
                </c:pt>
                <c:pt idx="40">
                  <c:v>1.1200000000000001</c:v>
                </c:pt>
                <c:pt idx="41">
                  <c:v>1.1200000000000001</c:v>
                </c:pt>
                <c:pt idx="42">
                  <c:v>1.1319999999999999</c:v>
                </c:pt>
                <c:pt idx="43">
                  <c:v>1.1319999999999999</c:v>
                </c:pt>
                <c:pt idx="44">
                  <c:v>1.145</c:v>
                </c:pt>
                <c:pt idx="45">
                  <c:v>1.145</c:v>
                </c:pt>
                <c:pt idx="46">
                  <c:v>1.145</c:v>
                </c:pt>
                <c:pt idx="47">
                  <c:v>1.1579999999999999</c:v>
                </c:pt>
                <c:pt idx="48">
                  <c:v>1.1579999999999999</c:v>
                </c:pt>
                <c:pt idx="49">
                  <c:v>1.145</c:v>
                </c:pt>
                <c:pt idx="50">
                  <c:v>1.145</c:v>
                </c:pt>
                <c:pt idx="51">
                  <c:v>1.145</c:v>
                </c:pt>
                <c:pt idx="52">
                  <c:v>1.1319999999999999</c:v>
                </c:pt>
                <c:pt idx="53">
                  <c:v>1.1319999999999999</c:v>
                </c:pt>
                <c:pt idx="54">
                  <c:v>1.1200000000000001</c:v>
                </c:pt>
                <c:pt idx="55">
                  <c:v>1.1200000000000001</c:v>
                </c:pt>
                <c:pt idx="56">
                  <c:v>1.1200000000000001</c:v>
                </c:pt>
                <c:pt idx="57">
                  <c:v>1.1200000000000001</c:v>
                </c:pt>
                <c:pt idx="58">
                  <c:v>1.107</c:v>
                </c:pt>
                <c:pt idx="59">
                  <c:v>1.107</c:v>
                </c:pt>
                <c:pt idx="60">
                  <c:v>1.107</c:v>
                </c:pt>
                <c:pt idx="61">
                  <c:v>1.1200000000000001</c:v>
                </c:pt>
                <c:pt idx="62">
                  <c:v>1.1200000000000001</c:v>
                </c:pt>
                <c:pt idx="63">
                  <c:v>1.1200000000000001</c:v>
                </c:pt>
                <c:pt idx="64">
                  <c:v>1.1200000000000001</c:v>
                </c:pt>
                <c:pt idx="65">
                  <c:v>1.1200000000000001</c:v>
                </c:pt>
                <c:pt idx="66">
                  <c:v>1.0940000000000001</c:v>
                </c:pt>
                <c:pt idx="67">
                  <c:v>1.081</c:v>
                </c:pt>
                <c:pt idx="68">
                  <c:v>1.0940000000000001</c:v>
                </c:pt>
                <c:pt idx="69">
                  <c:v>1.0940000000000001</c:v>
                </c:pt>
                <c:pt idx="70">
                  <c:v>1.0940000000000001</c:v>
                </c:pt>
                <c:pt idx="71">
                  <c:v>1.0940000000000001</c:v>
                </c:pt>
                <c:pt idx="72">
                  <c:v>1.081</c:v>
                </c:pt>
                <c:pt idx="73">
                  <c:v>1.081</c:v>
                </c:pt>
                <c:pt idx="74">
                  <c:v>1.081</c:v>
                </c:pt>
                <c:pt idx="75">
                  <c:v>1.081</c:v>
                </c:pt>
                <c:pt idx="76">
                  <c:v>1.0940000000000001</c:v>
                </c:pt>
                <c:pt idx="77">
                  <c:v>1.0940000000000001</c:v>
                </c:pt>
                <c:pt idx="78">
                  <c:v>1.0940000000000001</c:v>
                </c:pt>
                <c:pt idx="79">
                  <c:v>1.0940000000000001</c:v>
                </c:pt>
                <c:pt idx="80">
                  <c:v>1.0940000000000001</c:v>
                </c:pt>
                <c:pt idx="81">
                  <c:v>1.0940000000000001</c:v>
                </c:pt>
                <c:pt idx="82">
                  <c:v>1.107</c:v>
                </c:pt>
                <c:pt idx="83">
                  <c:v>1.107</c:v>
                </c:pt>
                <c:pt idx="84">
                  <c:v>1.107</c:v>
                </c:pt>
                <c:pt idx="85">
                  <c:v>1.1200000000000001</c:v>
                </c:pt>
                <c:pt idx="86">
                  <c:v>1.1200000000000001</c:v>
                </c:pt>
                <c:pt idx="87">
                  <c:v>1.1200000000000001</c:v>
                </c:pt>
                <c:pt idx="88">
                  <c:v>1.1200000000000001</c:v>
                </c:pt>
                <c:pt idx="89">
                  <c:v>1.1200000000000001</c:v>
                </c:pt>
                <c:pt idx="90">
                  <c:v>1.1200000000000001</c:v>
                </c:pt>
                <c:pt idx="91">
                  <c:v>1.1200000000000001</c:v>
                </c:pt>
                <c:pt idx="92">
                  <c:v>1.1200000000000001</c:v>
                </c:pt>
                <c:pt idx="93">
                  <c:v>1.1200000000000001</c:v>
                </c:pt>
                <c:pt idx="94">
                  <c:v>1.1200000000000001</c:v>
                </c:pt>
                <c:pt idx="95">
                  <c:v>1.1200000000000001</c:v>
                </c:pt>
                <c:pt idx="96">
                  <c:v>1.1200000000000001</c:v>
                </c:pt>
                <c:pt idx="97">
                  <c:v>1.1200000000000001</c:v>
                </c:pt>
                <c:pt idx="98">
                  <c:v>1.1200000000000001</c:v>
                </c:pt>
                <c:pt idx="99">
                  <c:v>1.107</c:v>
                </c:pt>
                <c:pt idx="100">
                  <c:v>1.107</c:v>
                </c:pt>
                <c:pt idx="101">
                  <c:v>1.107</c:v>
                </c:pt>
                <c:pt idx="102">
                  <c:v>1.1200000000000001</c:v>
                </c:pt>
                <c:pt idx="103">
                  <c:v>1.1200000000000001</c:v>
                </c:pt>
                <c:pt idx="104">
                  <c:v>1.1200000000000001</c:v>
                </c:pt>
                <c:pt idx="105">
                  <c:v>1.1200000000000001</c:v>
                </c:pt>
                <c:pt idx="106">
                  <c:v>1.1200000000000001</c:v>
                </c:pt>
                <c:pt idx="107">
                  <c:v>1.1200000000000001</c:v>
                </c:pt>
                <c:pt idx="108">
                  <c:v>1.1200000000000001</c:v>
                </c:pt>
                <c:pt idx="109">
                  <c:v>1.1200000000000001</c:v>
                </c:pt>
                <c:pt idx="110">
                  <c:v>1.1200000000000001</c:v>
                </c:pt>
                <c:pt idx="111">
                  <c:v>1.1200000000000001</c:v>
                </c:pt>
                <c:pt idx="112">
                  <c:v>1.1200000000000001</c:v>
                </c:pt>
                <c:pt idx="113">
                  <c:v>1.1200000000000001</c:v>
                </c:pt>
                <c:pt idx="114">
                  <c:v>1.1319999999999999</c:v>
                </c:pt>
                <c:pt idx="115">
                  <c:v>1.1319999999999999</c:v>
                </c:pt>
                <c:pt idx="116">
                  <c:v>1.1319999999999999</c:v>
                </c:pt>
                <c:pt idx="117">
                  <c:v>1.1319999999999999</c:v>
                </c:pt>
                <c:pt idx="118">
                  <c:v>1.1319999999999999</c:v>
                </c:pt>
                <c:pt idx="119">
                  <c:v>1.1319999999999999</c:v>
                </c:pt>
                <c:pt idx="120">
                  <c:v>1.1319999999999999</c:v>
                </c:pt>
                <c:pt idx="121">
                  <c:v>1.1319999999999999</c:v>
                </c:pt>
                <c:pt idx="122">
                  <c:v>1.1319999999999999</c:v>
                </c:pt>
                <c:pt idx="123">
                  <c:v>1.1319999999999999</c:v>
                </c:pt>
                <c:pt idx="124">
                  <c:v>1.1319999999999999</c:v>
                </c:pt>
                <c:pt idx="125">
                  <c:v>1.1319999999999999</c:v>
                </c:pt>
                <c:pt idx="126">
                  <c:v>1.1319999999999999</c:v>
                </c:pt>
                <c:pt idx="127">
                  <c:v>1.1319999999999999</c:v>
                </c:pt>
                <c:pt idx="128">
                  <c:v>1.1319999999999999</c:v>
                </c:pt>
                <c:pt idx="129">
                  <c:v>1.1319999999999999</c:v>
                </c:pt>
                <c:pt idx="130">
                  <c:v>1.1319999999999999</c:v>
                </c:pt>
                <c:pt idx="131">
                  <c:v>1.1319999999999999</c:v>
                </c:pt>
                <c:pt idx="132">
                  <c:v>1.1319999999999999</c:v>
                </c:pt>
                <c:pt idx="133">
                  <c:v>1.1319999999999999</c:v>
                </c:pt>
                <c:pt idx="134">
                  <c:v>1.1319999999999999</c:v>
                </c:pt>
                <c:pt idx="135">
                  <c:v>1.1319999999999999</c:v>
                </c:pt>
                <c:pt idx="136">
                  <c:v>1.1319999999999999</c:v>
                </c:pt>
                <c:pt idx="137">
                  <c:v>1.1319999999999999</c:v>
                </c:pt>
                <c:pt idx="138">
                  <c:v>1.1319999999999999</c:v>
                </c:pt>
                <c:pt idx="139">
                  <c:v>1.1319999999999999</c:v>
                </c:pt>
                <c:pt idx="140">
                  <c:v>1.145</c:v>
                </c:pt>
                <c:pt idx="141">
                  <c:v>1.145</c:v>
                </c:pt>
                <c:pt idx="142">
                  <c:v>1.145</c:v>
                </c:pt>
                <c:pt idx="143">
                  <c:v>1.145</c:v>
                </c:pt>
                <c:pt idx="144">
                  <c:v>1.145</c:v>
                </c:pt>
                <c:pt idx="145">
                  <c:v>1.145</c:v>
                </c:pt>
                <c:pt idx="146">
                  <c:v>1.145</c:v>
                </c:pt>
                <c:pt idx="147">
                  <c:v>1.145</c:v>
                </c:pt>
                <c:pt idx="148">
                  <c:v>1.145</c:v>
                </c:pt>
                <c:pt idx="149">
                  <c:v>1.145</c:v>
                </c:pt>
                <c:pt idx="150">
                  <c:v>1.145</c:v>
                </c:pt>
                <c:pt idx="151">
                  <c:v>1.145</c:v>
                </c:pt>
                <c:pt idx="152">
                  <c:v>1.145</c:v>
                </c:pt>
                <c:pt idx="153">
                  <c:v>1.145</c:v>
                </c:pt>
                <c:pt idx="154">
                  <c:v>1.145</c:v>
                </c:pt>
                <c:pt idx="155">
                  <c:v>1.145</c:v>
                </c:pt>
                <c:pt idx="156">
                  <c:v>1.145</c:v>
                </c:pt>
                <c:pt idx="157">
                  <c:v>1.145</c:v>
                </c:pt>
                <c:pt idx="158">
                  <c:v>1.145</c:v>
                </c:pt>
                <c:pt idx="159">
                  <c:v>1.145</c:v>
                </c:pt>
                <c:pt idx="160">
                  <c:v>1.145</c:v>
                </c:pt>
                <c:pt idx="161">
                  <c:v>1.145</c:v>
                </c:pt>
                <c:pt idx="162">
                  <c:v>1.145</c:v>
                </c:pt>
                <c:pt idx="163">
                  <c:v>1.145</c:v>
                </c:pt>
                <c:pt idx="164">
                  <c:v>1.145</c:v>
                </c:pt>
                <c:pt idx="165">
                  <c:v>1.145</c:v>
                </c:pt>
                <c:pt idx="166">
                  <c:v>1.145</c:v>
                </c:pt>
                <c:pt idx="167">
                  <c:v>1.145</c:v>
                </c:pt>
                <c:pt idx="168">
                  <c:v>1.145</c:v>
                </c:pt>
                <c:pt idx="169">
                  <c:v>1.145</c:v>
                </c:pt>
                <c:pt idx="170">
                  <c:v>1.145</c:v>
                </c:pt>
                <c:pt idx="171">
                  <c:v>1.145</c:v>
                </c:pt>
                <c:pt idx="172">
                  <c:v>1.145</c:v>
                </c:pt>
                <c:pt idx="173">
                  <c:v>1.145</c:v>
                </c:pt>
                <c:pt idx="174">
                  <c:v>1.145</c:v>
                </c:pt>
                <c:pt idx="175">
                  <c:v>1.1319999999999999</c:v>
                </c:pt>
                <c:pt idx="176">
                  <c:v>1.1319999999999999</c:v>
                </c:pt>
                <c:pt idx="177">
                  <c:v>1.1319999999999999</c:v>
                </c:pt>
                <c:pt idx="178">
                  <c:v>1.1319999999999999</c:v>
                </c:pt>
                <c:pt idx="179">
                  <c:v>1.1319999999999999</c:v>
                </c:pt>
                <c:pt idx="180">
                  <c:v>1.1319999999999999</c:v>
                </c:pt>
                <c:pt idx="181">
                  <c:v>1.1319999999999999</c:v>
                </c:pt>
                <c:pt idx="182">
                  <c:v>1.1319999999999999</c:v>
                </c:pt>
                <c:pt idx="183">
                  <c:v>1.1200000000000001</c:v>
                </c:pt>
                <c:pt idx="184">
                  <c:v>1.1200000000000001</c:v>
                </c:pt>
                <c:pt idx="185">
                  <c:v>1.1200000000000001</c:v>
                </c:pt>
                <c:pt idx="186">
                  <c:v>1.1319999999999999</c:v>
                </c:pt>
                <c:pt idx="187">
                  <c:v>1.1319999999999999</c:v>
                </c:pt>
                <c:pt idx="188">
                  <c:v>1.1319999999999999</c:v>
                </c:pt>
                <c:pt idx="189">
                  <c:v>1.1319999999999999</c:v>
                </c:pt>
                <c:pt idx="190">
                  <c:v>1.1319999999999999</c:v>
                </c:pt>
                <c:pt idx="191">
                  <c:v>1.1319999999999999</c:v>
                </c:pt>
                <c:pt idx="192">
                  <c:v>1.1319999999999999</c:v>
                </c:pt>
                <c:pt idx="193">
                  <c:v>1.1319999999999999</c:v>
                </c:pt>
                <c:pt idx="194">
                  <c:v>1.145</c:v>
                </c:pt>
                <c:pt idx="195">
                  <c:v>1.145</c:v>
                </c:pt>
                <c:pt idx="196">
                  <c:v>1.145</c:v>
                </c:pt>
                <c:pt idx="197">
                  <c:v>1.145</c:v>
                </c:pt>
                <c:pt idx="198">
                  <c:v>1.1579999999999999</c:v>
                </c:pt>
                <c:pt idx="199">
                  <c:v>1.1579999999999999</c:v>
                </c:pt>
                <c:pt idx="200">
                  <c:v>1.1579999999999999</c:v>
                </c:pt>
                <c:pt idx="201">
                  <c:v>1.171</c:v>
                </c:pt>
                <c:pt idx="202">
                  <c:v>1.171</c:v>
                </c:pt>
                <c:pt idx="203">
                  <c:v>1.171</c:v>
                </c:pt>
                <c:pt idx="204">
                  <c:v>1.1839999999999999</c:v>
                </c:pt>
                <c:pt idx="205">
                  <c:v>1.1839999999999999</c:v>
                </c:pt>
                <c:pt idx="206">
                  <c:v>1.1970000000000001</c:v>
                </c:pt>
                <c:pt idx="207">
                  <c:v>1.1970000000000001</c:v>
                </c:pt>
                <c:pt idx="208">
                  <c:v>1.1970000000000001</c:v>
                </c:pt>
                <c:pt idx="209">
                  <c:v>1.2090000000000001</c:v>
                </c:pt>
                <c:pt idx="210">
                  <c:v>1.2090000000000001</c:v>
                </c:pt>
                <c:pt idx="211">
                  <c:v>1.2090000000000001</c:v>
                </c:pt>
                <c:pt idx="212">
                  <c:v>1.222</c:v>
                </c:pt>
                <c:pt idx="213">
                  <c:v>1.222</c:v>
                </c:pt>
                <c:pt idx="214">
                  <c:v>1.222</c:v>
                </c:pt>
                <c:pt idx="215">
                  <c:v>1.2350000000000001</c:v>
                </c:pt>
                <c:pt idx="216">
                  <c:v>1.2350000000000001</c:v>
                </c:pt>
                <c:pt idx="217">
                  <c:v>1.248</c:v>
                </c:pt>
                <c:pt idx="218">
                  <c:v>1.248</c:v>
                </c:pt>
                <c:pt idx="219">
                  <c:v>1.248</c:v>
                </c:pt>
                <c:pt idx="220">
                  <c:v>1.248</c:v>
                </c:pt>
                <c:pt idx="221">
                  <c:v>1.248</c:v>
                </c:pt>
                <c:pt idx="222">
                  <c:v>1.248</c:v>
                </c:pt>
                <c:pt idx="223">
                  <c:v>1.2609999999999999</c:v>
                </c:pt>
                <c:pt idx="224">
                  <c:v>1.2609999999999999</c:v>
                </c:pt>
                <c:pt idx="225">
                  <c:v>1.274</c:v>
                </c:pt>
                <c:pt idx="226">
                  <c:v>1.2989999999999999</c:v>
                </c:pt>
                <c:pt idx="227">
                  <c:v>1.3120000000000001</c:v>
                </c:pt>
                <c:pt idx="228">
                  <c:v>1.325</c:v>
                </c:pt>
                <c:pt idx="229">
                  <c:v>1.325</c:v>
                </c:pt>
                <c:pt idx="230">
                  <c:v>1.3380000000000001</c:v>
                </c:pt>
                <c:pt idx="231">
                  <c:v>1.351</c:v>
                </c:pt>
                <c:pt idx="232">
                  <c:v>1.351</c:v>
                </c:pt>
                <c:pt idx="233">
                  <c:v>1.363</c:v>
                </c:pt>
                <c:pt idx="234">
                  <c:v>1.3759999999999999</c:v>
                </c:pt>
                <c:pt idx="235">
                  <c:v>1.389</c:v>
                </c:pt>
                <c:pt idx="236">
                  <c:v>1.4019999999999999</c:v>
                </c:pt>
                <c:pt idx="237">
                  <c:v>1.415</c:v>
                </c:pt>
                <c:pt idx="238">
                  <c:v>1.427</c:v>
                </c:pt>
                <c:pt idx="239">
                  <c:v>1.427</c:v>
                </c:pt>
                <c:pt idx="240">
                  <c:v>1.44</c:v>
                </c:pt>
                <c:pt idx="241">
                  <c:v>1.466</c:v>
                </c:pt>
                <c:pt idx="242">
                  <c:v>1.4790000000000001</c:v>
                </c:pt>
                <c:pt idx="243">
                  <c:v>1.492</c:v>
                </c:pt>
                <c:pt idx="244">
                  <c:v>1.504</c:v>
                </c:pt>
                <c:pt idx="245">
                  <c:v>1.504</c:v>
                </c:pt>
                <c:pt idx="246">
                  <c:v>1.504</c:v>
                </c:pt>
                <c:pt idx="247">
                  <c:v>1.53</c:v>
                </c:pt>
                <c:pt idx="248">
                  <c:v>1.5429999999999999</c:v>
                </c:pt>
                <c:pt idx="249">
                  <c:v>1.569</c:v>
                </c:pt>
                <c:pt idx="250">
                  <c:v>1.581</c:v>
                </c:pt>
                <c:pt idx="251">
                  <c:v>1.607</c:v>
                </c:pt>
                <c:pt idx="252">
                  <c:v>1.62</c:v>
                </c:pt>
                <c:pt idx="253">
                  <c:v>1.6459999999999999</c:v>
                </c:pt>
                <c:pt idx="254">
                  <c:v>1.671</c:v>
                </c:pt>
                <c:pt idx="255">
                  <c:v>1.6970000000000001</c:v>
                </c:pt>
                <c:pt idx="256">
                  <c:v>1.7230000000000001</c:v>
                </c:pt>
                <c:pt idx="257">
                  <c:v>1.7609999999999999</c:v>
                </c:pt>
                <c:pt idx="258">
                  <c:v>1.7869999999999999</c:v>
                </c:pt>
                <c:pt idx="259">
                  <c:v>1.8120000000000001</c:v>
                </c:pt>
                <c:pt idx="260">
                  <c:v>1.8380000000000001</c:v>
                </c:pt>
                <c:pt idx="261">
                  <c:v>1.8640000000000001</c:v>
                </c:pt>
                <c:pt idx="262">
                  <c:v>1.889</c:v>
                </c:pt>
                <c:pt idx="263">
                  <c:v>1.915</c:v>
                </c:pt>
                <c:pt idx="264">
                  <c:v>1.9530000000000001</c:v>
                </c:pt>
                <c:pt idx="265">
                  <c:v>1.9790000000000001</c:v>
                </c:pt>
                <c:pt idx="266">
                  <c:v>2.0179999999999998</c:v>
                </c:pt>
                <c:pt idx="267">
                  <c:v>2.0430000000000001</c:v>
                </c:pt>
                <c:pt idx="268">
                  <c:v>2.0819999999999999</c:v>
                </c:pt>
                <c:pt idx="269">
                  <c:v>2.1070000000000002</c:v>
                </c:pt>
                <c:pt idx="270">
                  <c:v>2.1459999999999999</c:v>
                </c:pt>
                <c:pt idx="271">
                  <c:v>2.1840000000000002</c:v>
                </c:pt>
                <c:pt idx="272">
                  <c:v>2.21</c:v>
                </c:pt>
                <c:pt idx="273">
                  <c:v>2.2490000000000001</c:v>
                </c:pt>
                <c:pt idx="274">
                  <c:v>2.2999999999999998</c:v>
                </c:pt>
                <c:pt idx="275">
                  <c:v>2.3380000000000001</c:v>
                </c:pt>
                <c:pt idx="276">
                  <c:v>2.3769999999999998</c:v>
                </c:pt>
                <c:pt idx="277">
                  <c:v>2.4279999999999999</c:v>
                </c:pt>
                <c:pt idx="278">
                  <c:v>2.4790000000000001</c:v>
                </c:pt>
                <c:pt idx="279">
                  <c:v>2.5310000000000001</c:v>
                </c:pt>
                <c:pt idx="280">
                  <c:v>2.569</c:v>
                </c:pt>
                <c:pt idx="281">
                  <c:v>2.633</c:v>
                </c:pt>
                <c:pt idx="282">
                  <c:v>2.6850000000000001</c:v>
                </c:pt>
                <c:pt idx="283">
                  <c:v>2.7490000000000001</c:v>
                </c:pt>
                <c:pt idx="284">
                  <c:v>2.8</c:v>
                </c:pt>
                <c:pt idx="285">
                  <c:v>2.8639999999999999</c:v>
                </c:pt>
                <c:pt idx="286">
                  <c:v>2.9279999999999999</c:v>
                </c:pt>
                <c:pt idx="287">
                  <c:v>2.9929999999999999</c:v>
                </c:pt>
                <c:pt idx="288">
                  <c:v>3.0569999999999999</c:v>
                </c:pt>
                <c:pt idx="289">
                  <c:v>3.121</c:v>
                </c:pt>
                <c:pt idx="290">
                  <c:v>3.198</c:v>
                </c:pt>
                <c:pt idx="291">
                  <c:v>3.262</c:v>
                </c:pt>
                <c:pt idx="292">
                  <c:v>3.339</c:v>
                </c:pt>
                <c:pt idx="293">
                  <c:v>3.4289999999999998</c:v>
                </c:pt>
                <c:pt idx="294">
                  <c:v>3.5190000000000001</c:v>
                </c:pt>
                <c:pt idx="295">
                  <c:v>3.5960000000000001</c:v>
                </c:pt>
                <c:pt idx="296">
                  <c:v>3.698</c:v>
                </c:pt>
                <c:pt idx="297">
                  <c:v>3.7879999999999998</c:v>
                </c:pt>
                <c:pt idx="298">
                  <c:v>3.891</c:v>
                </c:pt>
                <c:pt idx="299">
                  <c:v>4.0060000000000002</c:v>
                </c:pt>
                <c:pt idx="300">
                  <c:v>4.109</c:v>
                </c:pt>
                <c:pt idx="301">
                  <c:v>4.2240000000000002</c:v>
                </c:pt>
                <c:pt idx="302">
                  <c:v>4.34</c:v>
                </c:pt>
                <c:pt idx="303">
                  <c:v>4.468</c:v>
                </c:pt>
                <c:pt idx="304">
                  <c:v>4.5960000000000001</c:v>
                </c:pt>
                <c:pt idx="305">
                  <c:v>4.7370000000000001</c:v>
                </c:pt>
                <c:pt idx="306">
                  <c:v>4.8780000000000001</c:v>
                </c:pt>
                <c:pt idx="307">
                  <c:v>5.032</c:v>
                </c:pt>
                <c:pt idx="308">
                  <c:v>5.1859999999999999</c:v>
                </c:pt>
                <c:pt idx="309">
                  <c:v>5.3529999999999998</c:v>
                </c:pt>
                <c:pt idx="310">
                  <c:v>5.52</c:v>
                </c:pt>
                <c:pt idx="311">
                  <c:v>5.6989999999999998</c:v>
                </c:pt>
                <c:pt idx="312">
                  <c:v>5.8789999999999996</c:v>
                </c:pt>
                <c:pt idx="313">
                  <c:v>6.0590000000000002</c:v>
                </c:pt>
                <c:pt idx="314">
                  <c:v>6.2640000000000002</c:v>
                </c:pt>
                <c:pt idx="315">
                  <c:v>6.4690000000000003</c:v>
                </c:pt>
                <c:pt idx="316">
                  <c:v>6.6870000000000003</c:v>
                </c:pt>
                <c:pt idx="317">
                  <c:v>6.9180000000000001</c:v>
                </c:pt>
                <c:pt idx="318">
                  <c:v>7.149</c:v>
                </c:pt>
                <c:pt idx="319">
                  <c:v>7.4059999999999997</c:v>
                </c:pt>
                <c:pt idx="320">
                  <c:v>7.6619999999999999</c:v>
                </c:pt>
                <c:pt idx="321">
                  <c:v>7.9320000000000004</c:v>
                </c:pt>
                <c:pt idx="322">
                  <c:v>8.2140000000000004</c:v>
                </c:pt>
                <c:pt idx="323">
                  <c:v>8.5090000000000003</c:v>
                </c:pt>
                <c:pt idx="324">
                  <c:v>8.83</c:v>
                </c:pt>
                <c:pt idx="325">
                  <c:v>9.15</c:v>
                </c:pt>
                <c:pt idx="326">
                  <c:v>9.484</c:v>
                </c:pt>
                <c:pt idx="327">
                  <c:v>9.83</c:v>
                </c:pt>
                <c:pt idx="328">
                  <c:v>10.189</c:v>
                </c:pt>
                <c:pt idx="329">
                  <c:v>10.561</c:v>
                </c:pt>
                <c:pt idx="330">
                  <c:v>10.933</c:v>
                </c:pt>
                <c:pt idx="331">
                  <c:v>11.331</c:v>
                </c:pt>
                <c:pt idx="332">
                  <c:v>11.728999999999999</c:v>
                </c:pt>
                <c:pt idx="333">
                  <c:v>12.151999999999999</c:v>
                </c:pt>
                <c:pt idx="334">
                  <c:v>12.587999999999999</c:v>
                </c:pt>
                <c:pt idx="335">
                  <c:v>13.037000000000001</c:v>
                </c:pt>
                <c:pt idx="336">
                  <c:v>13.499000000000001</c:v>
                </c:pt>
                <c:pt idx="337">
                  <c:v>13.974</c:v>
                </c:pt>
                <c:pt idx="338">
                  <c:v>14.449</c:v>
                </c:pt>
                <c:pt idx="339">
                  <c:v>14.936</c:v>
                </c:pt>
                <c:pt idx="340">
                  <c:v>15.436</c:v>
                </c:pt>
                <c:pt idx="341">
                  <c:v>15.936999999999999</c:v>
                </c:pt>
                <c:pt idx="342">
                  <c:v>16.437000000000001</c:v>
                </c:pt>
                <c:pt idx="343">
                  <c:v>16.937000000000001</c:v>
                </c:pt>
                <c:pt idx="344">
                  <c:v>17.45</c:v>
                </c:pt>
                <c:pt idx="345">
                  <c:v>17.937999999999999</c:v>
                </c:pt>
                <c:pt idx="346">
                  <c:v>18.413</c:v>
                </c:pt>
                <c:pt idx="347">
                  <c:v>18.887</c:v>
                </c:pt>
                <c:pt idx="348">
                  <c:v>19.323</c:v>
                </c:pt>
                <c:pt idx="349">
                  <c:v>19.760000000000002</c:v>
                </c:pt>
                <c:pt idx="350">
                  <c:v>20.157</c:v>
                </c:pt>
                <c:pt idx="351">
                  <c:v>20.529</c:v>
                </c:pt>
                <c:pt idx="352">
                  <c:v>20.876000000000001</c:v>
                </c:pt>
                <c:pt idx="353">
                  <c:v>21.196000000000002</c:v>
                </c:pt>
                <c:pt idx="354">
                  <c:v>21.491</c:v>
                </c:pt>
                <c:pt idx="355">
                  <c:v>21.722000000000001</c:v>
                </c:pt>
                <c:pt idx="356">
                  <c:v>21.928000000000001</c:v>
                </c:pt>
                <c:pt idx="357">
                  <c:v>22.068999999999999</c:v>
                </c:pt>
                <c:pt idx="358">
                  <c:v>22.170999999999999</c:v>
                </c:pt>
                <c:pt idx="359">
                  <c:v>22.234999999999999</c:v>
                </c:pt>
                <c:pt idx="360">
                  <c:v>22.222999999999999</c:v>
                </c:pt>
                <c:pt idx="361">
                  <c:v>22.170999999999999</c:v>
                </c:pt>
                <c:pt idx="362">
                  <c:v>22.068999999999999</c:v>
                </c:pt>
                <c:pt idx="363">
                  <c:v>21.94</c:v>
                </c:pt>
                <c:pt idx="364">
                  <c:v>21.774000000000001</c:v>
                </c:pt>
                <c:pt idx="365">
                  <c:v>21.594000000000001</c:v>
                </c:pt>
                <c:pt idx="366">
                  <c:v>21.44</c:v>
                </c:pt>
                <c:pt idx="367">
                  <c:v>21.324999999999999</c:v>
                </c:pt>
                <c:pt idx="368">
                  <c:v>21.286000000000001</c:v>
                </c:pt>
                <c:pt idx="369">
                  <c:v>21.376000000000001</c:v>
                </c:pt>
                <c:pt idx="370">
                  <c:v>21.62</c:v>
                </c:pt>
                <c:pt idx="371">
                  <c:v>22.068999999999999</c:v>
                </c:pt>
                <c:pt idx="372">
                  <c:v>22.722999999999999</c:v>
                </c:pt>
                <c:pt idx="373">
                  <c:v>23.582000000000001</c:v>
                </c:pt>
                <c:pt idx="374">
                  <c:v>24.646999999999998</c:v>
                </c:pt>
                <c:pt idx="375">
                  <c:v>25.956</c:v>
                </c:pt>
                <c:pt idx="376">
                  <c:v>27.547000000000001</c:v>
                </c:pt>
                <c:pt idx="377">
                  <c:v>29.471</c:v>
                </c:pt>
                <c:pt idx="378">
                  <c:v>31.741</c:v>
                </c:pt>
                <c:pt idx="379">
                  <c:v>34.229999999999997</c:v>
                </c:pt>
                <c:pt idx="380">
                  <c:v>36.770000000000003</c:v>
                </c:pt>
                <c:pt idx="381">
                  <c:v>39.131</c:v>
                </c:pt>
                <c:pt idx="382">
                  <c:v>41.145000000000003</c:v>
                </c:pt>
                <c:pt idx="383">
                  <c:v>42.902000000000001</c:v>
                </c:pt>
                <c:pt idx="384">
                  <c:v>44.378</c:v>
                </c:pt>
                <c:pt idx="385">
                  <c:v>45.454999999999998</c:v>
                </c:pt>
                <c:pt idx="386">
                  <c:v>45.942999999999998</c:v>
                </c:pt>
                <c:pt idx="387">
                  <c:v>45.853000000000002</c:v>
                </c:pt>
                <c:pt idx="388">
                  <c:v>45.276000000000003</c:v>
                </c:pt>
                <c:pt idx="389">
                  <c:v>44.351999999999997</c:v>
                </c:pt>
                <c:pt idx="390">
                  <c:v>43.222999999999999</c:v>
                </c:pt>
                <c:pt idx="391">
                  <c:v>41.953000000000003</c:v>
                </c:pt>
                <c:pt idx="392">
                  <c:v>40.645000000000003</c:v>
                </c:pt>
                <c:pt idx="393">
                  <c:v>39.31</c:v>
                </c:pt>
                <c:pt idx="394">
                  <c:v>37.988999999999997</c:v>
                </c:pt>
                <c:pt idx="395">
                  <c:v>36.692999999999998</c:v>
                </c:pt>
                <c:pt idx="396">
                  <c:v>35.448999999999998</c:v>
                </c:pt>
                <c:pt idx="397">
                  <c:v>34.229999999999997</c:v>
                </c:pt>
                <c:pt idx="398">
                  <c:v>33.063000000000002</c:v>
                </c:pt>
                <c:pt idx="399">
                  <c:v>31.946999999999999</c:v>
                </c:pt>
                <c:pt idx="400">
                  <c:v>30.908000000000001</c:v>
                </c:pt>
                <c:pt idx="401">
                  <c:v>29.907</c:v>
                </c:pt>
                <c:pt idx="402">
                  <c:v>28.971</c:v>
                </c:pt>
                <c:pt idx="403">
                  <c:v>28.047000000000001</c:v>
                </c:pt>
                <c:pt idx="404">
                  <c:v>27.175000000000001</c:v>
                </c:pt>
                <c:pt idx="405">
                  <c:v>26.327999999999999</c:v>
                </c:pt>
                <c:pt idx="406">
                  <c:v>25.52</c:v>
                </c:pt>
                <c:pt idx="407">
                  <c:v>24.75</c:v>
                </c:pt>
                <c:pt idx="408">
                  <c:v>23.992999999999999</c:v>
                </c:pt>
                <c:pt idx="409">
                  <c:v>23.274999999999999</c:v>
                </c:pt>
                <c:pt idx="410">
                  <c:v>22.594999999999999</c:v>
                </c:pt>
                <c:pt idx="411">
                  <c:v>21.928000000000001</c:v>
                </c:pt>
                <c:pt idx="412">
                  <c:v>21.312000000000001</c:v>
                </c:pt>
                <c:pt idx="413">
                  <c:v>20.709</c:v>
                </c:pt>
                <c:pt idx="414">
                  <c:v>20.143999999999998</c:v>
                </c:pt>
                <c:pt idx="415">
                  <c:v>19.593</c:v>
                </c:pt>
                <c:pt idx="416">
                  <c:v>19.067</c:v>
                </c:pt>
                <c:pt idx="417">
                  <c:v>18.567</c:v>
                </c:pt>
                <c:pt idx="418">
                  <c:v>18.079000000000001</c:v>
                </c:pt>
                <c:pt idx="419">
                  <c:v>17.603999999999999</c:v>
                </c:pt>
                <c:pt idx="420">
                  <c:v>17.143000000000001</c:v>
                </c:pt>
                <c:pt idx="421">
                  <c:v>16.706</c:v>
                </c:pt>
                <c:pt idx="422">
                  <c:v>16.283000000000001</c:v>
                </c:pt>
                <c:pt idx="423">
                  <c:v>15.885</c:v>
                </c:pt>
                <c:pt idx="424">
                  <c:v>15.488</c:v>
                </c:pt>
                <c:pt idx="425">
                  <c:v>15.103</c:v>
                </c:pt>
                <c:pt idx="426">
                  <c:v>14.718</c:v>
                </c:pt>
                <c:pt idx="427">
                  <c:v>14.384</c:v>
                </c:pt>
                <c:pt idx="428">
                  <c:v>14.051</c:v>
                </c:pt>
                <c:pt idx="429">
                  <c:v>13.717000000000001</c:v>
                </c:pt>
                <c:pt idx="430">
                  <c:v>13.435</c:v>
                </c:pt>
                <c:pt idx="431">
                  <c:v>13.14</c:v>
                </c:pt>
                <c:pt idx="432">
                  <c:v>12.858000000000001</c:v>
                </c:pt>
                <c:pt idx="433">
                  <c:v>12.576000000000001</c:v>
                </c:pt>
                <c:pt idx="434">
                  <c:v>12.319000000000001</c:v>
                </c:pt>
                <c:pt idx="435">
                  <c:v>12.061999999999999</c:v>
                </c:pt>
                <c:pt idx="436">
                  <c:v>11.831</c:v>
                </c:pt>
                <c:pt idx="437">
                  <c:v>11.601000000000001</c:v>
                </c:pt>
                <c:pt idx="438">
                  <c:v>11.37</c:v>
                </c:pt>
                <c:pt idx="439">
                  <c:v>11.151999999999999</c:v>
                </c:pt>
                <c:pt idx="440">
                  <c:v>10.946</c:v>
                </c:pt>
                <c:pt idx="441">
                  <c:v>10.728</c:v>
                </c:pt>
                <c:pt idx="442">
                  <c:v>10.536</c:v>
                </c:pt>
                <c:pt idx="443">
                  <c:v>10.343</c:v>
                </c:pt>
                <c:pt idx="444">
                  <c:v>10.164</c:v>
                </c:pt>
                <c:pt idx="445">
                  <c:v>9.9969999999999999</c:v>
                </c:pt>
                <c:pt idx="446">
                  <c:v>9.83</c:v>
                </c:pt>
                <c:pt idx="447">
                  <c:v>9.6630000000000003</c:v>
                </c:pt>
                <c:pt idx="448">
                  <c:v>9.4969999999999999</c:v>
                </c:pt>
                <c:pt idx="449">
                  <c:v>9.343</c:v>
                </c:pt>
                <c:pt idx="450">
                  <c:v>9.1890000000000001</c:v>
                </c:pt>
                <c:pt idx="451">
                  <c:v>9.0350000000000001</c:v>
                </c:pt>
                <c:pt idx="452">
                  <c:v>8.8940000000000001</c:v>
                </c:pt>
                <c:pt idx="453">
                  <c:v>8.7530000000000001</c:v>
                </c:pt>
                <c:pt idx="454">
                  <c:v>8.6240000000000006</c:v>
                </c:pt>
                <c:pt idx="455">
                  <c:v>8.5090000000000003</c:v>
                </c:pt>
                <c:pt idx="456">
                  <c:v>8.3810000000000002</c:v>
                </c:pt>
                <c:pt idx="457">
                  <c:v>8.2520000000000007</c:v>
                </c:pt>
                <c:pt idx="458">
                  <c:v>8.1370000000000005</c:v>
                </c:pt>
                <c:pt idx="459">
                  <c:v>8.0210000000000008</c:v>
                </c:pt>
                <c:pt idx="460">
                  <c:v>7.9189999999999996</c:v>
                </c:pt>
                <c:pt idx="461">
                  <c:v>7.8029999999999999</c:v>
                </c:pt>
                <c:pt idx="462">
                  <c:v>7.7009999999999996</c:v>
                </c:pt>
                <c:pt idx="463">
                  <c:v>7.6109999999999998</c:v>
                </c:pt>
                <c:pt idx="464">
                  <c:v>7.5209999999999999</c:v>
                </c:pt>
                <c:pt idx="465">
                  <c:v>7.431</c:v>
                </c:pt>
                <c:pt idx="466">
                  <c:v>7.3540000000000001</c:v>
                </c:pt>
                <c:pt idx="467">
                  <c:v>7.2640000000000002</c:v>
                </c:pt>
                <c:pt idx="468">
                  <c:v>7.1749999999999998</c:v>
                </c:pt>
                <c:pt idx="469">
                  <c:v>7.0979999999999999</c:v>
                </c:pt>
                <c:pt idx="470">
                  <c:v>7.0209999999999999</c:v>
                </c:pt>
                <c:pt idx="471">
                  <c:v>6.944</c:v>
                </c:pt>
                <c:pt idx="472">
                  <c:v>6.867</c:v>
                </c:pt>
                <c:pt idx="473">
                  <c:v>6.79</c:v>
                </c:pt>
                <c:pt idx="474">
                  <c:v>6.726</c:v>
                </c:pt>
                <c:pt idx="475">
                  <c:v>6.6619999999999999</c:v>
                </c:pt>
                <c:pt idx="476">
                  <c:v>6.585</c:v>
                </c:pt>
                <c:pt idx="477">
                  <c:v>6.52</c:v>
                </c:pt>
                <c:pt idx="478">
                  <c:v>6.4690000000000003</c:v>
                </c:pt>
                <c:pt idx="479">
                  <c:v>6.4050000000000002</c:v>
                </c:pt>
                <c:pt idx="480">
                  <c:v>6.3410000000000002</c:v>
                </c:pt>
                <c:pt idx="481">
                  <c:v>6.29</c:v>
                </c:pt>
                <c:pt idx="482">
                  <c:v>6.2249999999999996</c:v>
                </c:pt>
                <c:pt idx="483">
                  <c:v>6.1740000000000004</c:v>
                </c:pt>
                <c:pt idx="484">
                  <c:v>6.1230000000000002</c:v>
                </c:pt>
                <c:pt idx="485">
                  <c:v>6.0709999999999997</c:v>
                </c:pt>
                <c:pt idx="486">
                  <c:v>6.0330000000000004</c:v>
                </c:pt>
                <c:pt idx="487">
                  <c:v>5.9820000000000002</c:v>
                </c:pt>
                <c:pt idx="488">
                  <c:v>5.93</c:v>
                </c:pt>
                <c:pt idx="489">
                  <c:v>5.8920000000000003</c:v>
                </c:pt>
                <c:pt idx="490">
                  <c:v>5.8529999999999998</c:v>
                </c:pt>
                <c:pt idx="491">
                  <c:v>5.8019999999999996</c:v>
                </c:pt>
                <c:pt idx="492">
                  <c:v>5.7640000000000002</c:v>
                </c:pt>
                <c:pt idx="493">
                  <c:v>5.7249999999999996</c:v>
                </c:pt>
                <c:pt idx="494">
                  <c:v>5.6870000000000003</c:v>
                </c:pt>
                <c:pt idx="495">
                  <c:v>5.6479999999999997</c:v>
                </c:pt>
                <c:pt idx="496">
                  <c:v>5.61</c:v>
                </c:pt>
                <c:pt idx="497">
                  <c:v>5.5839999999999996</c:v>
                </c:pt>
                <c:pt idx="498">
                  <c:v>5.5449999999999999</c:v>
                </c:pt>
                <c:pt idx="499">
                  <c:v>5.5069999999999997</c:v>
                </c:pt>
                <c:pt idx="500">
                  <c:v>5.4809999999999999</c:v>
                </c:pt>
                <c:pt idx="501">
                  <c:v>5.4429999999999996</c:v>
                </c:pt>
                <c:pt idx="502">
                  <c:v>5.4169999999999998</c:v>
                </c:pt>
                <c:pt idx="503">
                  <c:v>5.3920000000000003</c:v>
                </c:pt>
                <c:pt idx="504">
                  <c:v>5.3529999999999998</c:v>
                </c:pt>
                <c:pt idx="505">
                  <c:v>5.327</c:v>
                </c:pt>
                <c:pt idx="506">
                  <c:v>5.3019999999999996</c:v>
                </c:pt>
                <c:pt idx="507">
                  <c:v>5.2759999999999998</c:v>
                </c:pt>
                <c:pt idx="508">
                  <c:v>5.25</c:v>
                </c:pt>
                <c:pt idx="509">
                  <c:v>5.2380000000000004</c:v>
                </c:pt>
                <c:pt idx="510">
                  <c:v>5.2119999999999997</c:v>
                </c:pt>
                <c:pt idx="511">
                  <c:v>5.1859999999999999</c:v>
                </c:pt>
                <c:pt idx="512">
                  <c:v>5.1609999999999996</c:v>
                </c:pt>
                <c:pt idx="513">
                  <c:v>5.1349999999999998</c:v>
                </c:pt>
                <c:pt idx="514">
                  <c:v>5.1219999999999999</c:v>
                </c:pt>
                <c:pt idx="515">
                  <c:v>5.0960000000000001</c:v>
                </c:pt>
                <c:pt idx="516">
                  <c:v>5.0709999999999997</c:v>
                </c:pt>
                <c:pt idx="517">
                  <c:v>5.0579999999999998</c:v>
                </c:pt>
                <c:pt idx="518">
                  <c:v>5.0449999999999999</c:v>
                </c:pt>
                <c:pt idx="519">
                  <c:v>5.032</c:v>
                </c:pt>
                <c:pt idx="520">
                  <c:v>5.0069999999999997</c:v>
                </c:pt>
                <c:pt idx="521">
                  <c:v>4.9939999999999998</c:v>
                </c:pt>
                <c:pt idx="522">
                  <c:v>4.9809999999999999</c:v>
                </c:pt>
                <c:pt idx="523">
                  <c:v>4.9550000000000001</c:v>
                </c:pt>
                <c:pt idx="524">
                  <c:v>4.9429999999999996</c:v>
                </c:pt>
                <c:pt idx="525">
                  <c:v>4.93</c:v>
                </c:pt>
                <c:pt idx="526">
                  <c:v>4.9039999999999999</c:v>
                </c:pt>
                <c:pt idx="527">
                  <c:v>4.891</c:v>
                </c:pt>
                <c:pt idx="528">
                  <c:v>4.8659999999999997</c:v>
                </c:pt>
                <c:pt idx="529">
                  <c:v>4.8529999999999998</c:v>
                </c:pt>
                <c:pt idx="530">
                  <c:v>4.827</c:v>
                </c:pt>
                <c:pt idx="531">
                  <c:v>4.8010000000000002</c:v>
                </c:pt>
                <c:pt idx="532">
                  <c:v>4.7759999999999998</c:v>
                </c:pt>
                <c:pt idx="533">
                  <c:v>4.7629999999999999</c:v>
                </c:pt>
                <c:pt idx="534">
                  <c:v>4.7370000000000001</c:v>
                </c:pt>
                <c:pt idx="535">
                  <c:v>4.7119999999999997</c:v>
                </c:pt>
                <c:pt idx="536">
                  <c:v>4.6859999999999999</c:v>
                </c:pt>
                <c:pt idx="537">
                  <c:v>4.66</c:v>
                </c:pt>
                <c:pt idx="538">
                  <c:v>4.6349999999999998</c:v>
                </c:pt>
                <c:pt idx="539">
                  <c:v>4.609</c:v>
                </c:pt>
                <c:pt idx="540">
                  <c:v>4.5830000000000002</c:v>
                </c:pt>
                <c:pt idx="541">
                  <c:v>4.5579999999999998</c:v>
                </c:pt>
                <c:pt idx="542">
                  <c:v>4.5190000000000001</c:v>
                </c:pt>
                <c:pt idx="543">
                  <c:v>4.4809999999999999</c:v>
                </c:pt>
                <c:pt idx="544">
                  <c:v>4.4420000000000002</c:v>
                </c:pt>
                <c:pt idx="545">
                  <c:v>4.4039999999999999</c:v>
                </c:pt>
                <c:pt idx="546">
                  <c:v>4.3520000000000003</c:v>
                </c:pt>
                <c:pt idx="547">
                  <c:v>4.3010000000000002</c:v>
                </c:pt>
                <c:pt idx="548">
                  <c:v>4.2370000000000001</c:v>
                </c:pt>
                <c:pt idx="549">
                  <c:v>4.173</c:v>
                </c:pt>
                <c:pt idx="550">
                  <c:v>4.0960000000000001</c:v>
                </c:pt>
                <c:pt idx="551">
                  <c:v>4.0190000000000001</c:v>
                </c:pt>
                <c:pt idx="552">
                  <c:v>3.9289999999999998</c:v>
                </c:pt>
                <c:pt idx="553">
                  <c:v>3.839</c:v>
                </c:pt>
                <c:pt idx="554">
                  <c:v>3.7370000000000001</c:v>
                </c:pt>
                <c:pt idx="555">
                  <c:v>3.6339999999999999</c:v>
                </c:pt>
                <c:pt idx="556">
                  <c:v>3.5310000000000001</c:v>
                </c:pt>
                <c:pt idx="557">
                  <c:v>3.4289999999999998</c:v>
                </c:pt>
                <c:pt idx="558">
                  <c:v>3.3260000000000001</c:v>
                </c:pt>
                <c:pt idx="559">
                  <c:v>3.2109999999999999</c:v>
                </c:pt>
                <c:pt idx="560">
                  <c:v>3.1080000000000001</c:v>
                </c:pt>
                <c:pt idx="561">
                  <c:v>2.9929999999999999</c:v>
                </c:pt>
                <c:pt idx="562">
                  <c:v>2.8769999999999998</c:v>
                </c:pt>
                <c:pt idx="563">
                  <c:v>2.762</c:v>
                </c:pt>
                <c:pt idx="564">
                  <c:v>2.6459999999999999</c:v>
                </c:pt>
                <c:pt idx="565">
                  <c:v>2.5310000000000001</c:v>
                </c:pt>
                <c:pt idx="566">
                  <c:v>2.415</c:v>
                </c:pt>
                <c:pt idx="567">
                  <c:v>2.3130000000000002</c:v>
                </c:pt>
                <c:pt idx="568">
                  <c:v>2.21</c:v>
                </c:pt>
                <c:pt idx="569">
                  <c:v>2.1070000000000002</c:v>
                </c:pt>
                <c:pt idx="570">
                  <c:v>2.0179999999999998</c:v>
                </c:pt>
                <c:pt idx="571">
                  <c:v>1.9279999999999999</c:v>
                </c:pt>
                <c:pt idx="572">
                  <c:v>1.851</c:v>
                </c:pt>
                <c:pt idx="573">
                  <c:v>1.7869999999999999</c:v>
                </c:pt>
                <c:pt idx="574">
                  <c:v>1.7230000000000001</c:v>
                </c:pt>
                <c:pt idx="575">
                  <c:v>1.671</c:v>
                </c:pt>
                <c:pt idx="576">
                  <c:v>1.62</c:v>
                </c:pt>
                <c:pt idx="577">
                  <c:v>1.581</c:v>
                </c:pt>
                <c:pt idx="578">
                  <c:v>1.5429999999999999</c:v>
                </c:pt>
                <c:pt idx="579">
                  <c:v>1.5169999999999999</c:v>
                </c:pt>
                <c:pt idx="580">
                  <c:v>1.492</c:v>
                </c:pt>
                <c:pt idx="581">
                  <c:v>1.466</c:v>
                </c:pt>
                <c:pt idx="582">
                  <c:v>1.4530000000000001</c:v>
                </c:pt>
                <c:pt idx="583">
                  <c:v>1.427</c:v>
                </c:pt>
                <c:pt idx="584">
                  <c:v>1.415</c:v>
                </c:pt>
                <c:pt idx="585">
                  <c:v>1.4019999999999999</c:v>
                </c:pt>
                <c:pt idx="586">
                  <c:v>1.3759999999999999</c:v>
                </c:pt>
                <c:pt idx="587">
                  <c:v>1.363</c:v>
                </c:pt>
                <c:pt idx="588">
                  <c:v>1.351</c:v>
                </c:pt>
                <c:pt idx="589">
                  <c:v>1.3380000000000001</c:v>
                </c:pt>
                <c:pt idx="590">
                  <c:v>1.3120000000000001</c:v>
                </c:pt>
                <c:pt idx="591">
                  <c:v>1.2989999999999999</c:v>
                </c:pt>
                <c:pt idx="592">
                  <c:v>1.286</c:v>
                </c:pt>
                <c:pt idx="593">
                  <c:v>1.274</c:v>
                </c:pt>
                <c:pt idx="594">
                  <c:v>1.2609999999999999</c:v>
                </c:pt>
                <c:pt idx="595">
                  <c:v>1.248</c:v>
                </c:pt>
                <c:pt idx="596">
                  <c:v>1.248</c:v>
                </c:pt>
                <c:pt idx="597">
                  <c:v>1.2350000000000001</c:v>
                </c:pt>
                <c:pt idx="598">
                  <c:v>1.222</c:v>
                </c:pt>
                <c:pt idx="599">
                  <c:v>1.222</c:v>
                </c:pt>
                <c:pt idx="600">
                  <c:v>1.2090000000000001</c:v>
                </c:pt>
                <c:pt idx="601">
                  <c:v>1.2090000000000001</c:v>
                </c:pt>
                <c:pt idx="602">
                  <c:v>1.1970000000000001</c:v>
                </c:pt>
                <c:pt idx="603">
                  <c:v>1.1970000000000001</c:v>
                </c:pt>
                <c:pt idx="604">
                  <c:v>1.1839999999999999</c:v>
                </c:pt>
                <c:pt idx="605">
                  <c:v>1.171</c:v>
                </c:pt>
                <c:pt idx="606">
                  <c:v>1.145</c:v>
                </c:pt>
                <c:pt idx="607">
                  <c:v>1.145</c:v>
                </c:pt>
                <c:pt idx="608">
                  <c:v>1.145</c:v>
                </c:pt>
                <c:pt idx="609">
                  <c:v>1.145</c:v>
                </c:pt>
                <c:pt idx="610">
                  <c:v>1.1319999999999999</c:v>
                </c:pt>
                <c:pt idx="611">
                  <c:v>1.1319999999999999</c:v>
                </c:pt>
                <c:pt idx="612">
                  <c:v>1.1319999999999999</c:v>
                </c:pt>
                <c:pt idx="613">
                  <c:v>1.1200000000000001</c:v>
                </c:pt>
                <c:pt idx="614">
                  <c:v>1.1200000000000001</c:v>
                </c:pt>
                <c:pt idx="615">
                  <c:v>1.1200000000000001</c:v>
                </c:pt>
                <c:pt idx="616">
                  <c:v>1.1319999999999999</c:v>
                </c:pt>
                <c:pt idx="617">
                  <c:v>1.1319999999999999</c:v>
                </c:pt>
                <c:pt idx="618">
                  <c:v>1.1319999999999999</c:v>
                </c:pt>
                <c:pt idx="619">
                  <c:v>1.1319999999999999</c:v>
                </c:pt>
                <c:pt idx="620">
                  <c:v>1.1319999999999999</c:v>
                </c:pt>
                <c:pt idx="621">
                  <c:v>1.1319999999999999</c:v>
                </c:pt>
                <c:pt idx="622">
                  <c:v>1.1319999999999999</c:v>
                </c:pt>
                <c:pt idx="623">
                  <c:v>1.1319999999999999</c:v>
                </c:pt>
                <c:pt idx="624">
                  <c:v>1.1319999999999999</c:v>
                </c:pt>
                <c:pt idx="625">
                  <c:v>1.145</c:v>
                </c:pt>
                <c:pt idx="626">
                  <c:v>1.145</c:v>
                </c:pt>
                <c:pt idx="627">
                  <c:v>1.1319999999999999</c:v>
                </c:pt>
                <c:pt idx="628">
                  <c:v>1.145</c:v>
                </c:pt>
                <c:pt idx="629">
                  <c:v>1.145</c:v>
                </c:pt>
                <c:pt idx="630">
                  <c:v>1.145</c:v>
                </c:pt>
                <c:pt idx="631">
                  <c:v>1.145</c:v>
                </c:pt>
                <c:pt idx="632">
                  <c:v>1.145</c:v>
                </c:pt>
                <c:pt idx="633">
                  <c:v>1.145</c:v>
                </c:pt>
                <c:pt idx="634">
                  <c:v>1.145</c:v>
                </c:pt>
                <c:pt idx="635">
                  <c:v>1.145</c:v>
                </c:pt>
                <c:pt idx="636">
                  <c:v>1.145</c:v>
                </c:pt>
                <c:pt idx="637">
                  <c:v>1.145</c:v>
                </c:pt>
                <c:pt idx="638">
                  <c:v>1.145</c:v>
                </c:pt>
                <c:pt idx="639">
                  <c:v>1.145</c:v>
                </c:pt>
                <c:pt idx="640">
                  <c:v>1.1579999999999999</c:v>
                </c:pt>
                <c:pt idx="641">
                  <c:v>1.1579999999999999</c:v>
                </c:pt>
                <c:pt idx="642">
                  <c:v>1.1579999999999999</c:v>
                </c:pt>
                <c:pt idx="643">
                  <c:v>1.1579999999999999</c:v>
                </c:pt>
                <c:pt idx="644">
                  <c:v>1.1579999999999999</c:v>
                </c:pt>
                <c:pt idx="645">
                  <c:v>1.145</c:v>
                </c:pt>
                <c:pt idx="646">
                  <c:v>1.145</c:v>
                </c:pt>
                <c:pt idx="647">
                  <c:v>1.145</c:v>
                </c:pt>
                <c:pt idx="648">
                  <c:v>1.145</c:v>
                </c:pt>
                <c:pt idx="649">
                  <c:v>1.145</c:v>
                </c:pt>
                <c:pt idx="650">
                  <c:v>1.145</c:v>
                </c:pt>
                <c:pt idx="651">
                  <c:v>1.145</c:v>
                </c:pt>
                <c:pt idx="652">
                  <c:v>1.145</c:v>
                </c:pt>
                <c:pt idx="653">
                  <c:v>1.145</c:v>
                </c:pt>
                <c:pt idx="654">
                  <c:v>1.145</c:v>
                </c:pt>
                <c:pt idx="655">
                  <c:v>1.145</c:v>
                </c:pt>
                <c:pt idx="656">
                  <c:v>1.1319999999999999</c:v>
                </c:pt>
                <c:pt idx="657">
                  <c:v>1.1319999999999999</c:v>
                </c:pt>
                <c:pt idx="658">
                  <c:v>1.1319999999999999</c:v>
                </c:pt>
                <c:pt idx="659">
                  <c:v>1.1319999999999999</c:v>
                </c:pt>
                <c:pt idx="660">
                  <c:v>1.1319999999999999</c:v>
                </c:pt>
                <c:pt idx="661">
                  <c:v>1.1200000000000001</c:v>
                </c:pt>
                <c:pt idx="662">
                  <c:v>1.1200000000000001</c:v>
                </c:pt>
                <c:pt idx="663">
                  <c:v>1.1200000000000001</c:v>
                </c:pt>
                <c:pt idx="664">
                  <c:v>1.107</c:v>
                </c:pt>
                <c:pt idx="665">
                  <c:v>1.107</c:v>
                </c:pt>
                <c:pt idx="666">
                  <c:v>1.107</c:v>
                </c:pt>
                <c:pt idx="667">
                  <c:v>1.107</c:v>
                </c:pt>
                <c:pt idx="668">
                  <c:v>1.107</c:v>
                </c:pt>
                <c:pt idx="669">
                  <c:v>1.107</c:v>
                </c:pt>
                <c:pt idx="670">
                  <c:v>1.0940000000000001</c:v>
                </c:pt>
                <c:pt idx="671">
                  <c:v>1.0940000000000001</c:v>
                </c:pt>
                <c:pt idx="672">
                  <c:v>1.0940000000000001</c:v>
                </c:pt>
                <c:pt idx="673">
                  <c:v>1.0940000000000001</c:v>
                </c:pt>
                <c:pt idx="674">
                  <c:v>1.0940000000000001</c:v>
                </c:pt>
                <c:pt idx="675">
                  <c:v>1.081</c:v>
                </c:pt>
                <c:pt idx="676">
                  <c:v>1.081</c:v>
                </c:pt>
                <c:pt idx="677">
                  <c:v>1.081</c:v>
                </c:pt>
                <c:pt idx="678">
                  <c:v>1.0680000000000001</c:v>
                </c:pt>
                <c:pt idx="679">
                  <c:v>1.0680000000000001</c:v>
                </c:pt>
                <c:pt idx="680">
                  <c:v>1.0680000000000001</c:v>
                </c:pt>
                <c:pt idx="681">
                  <c:v>1.0549999999999999</c:v>
                </c:pt>
                <c:pt idx="682">
                  <c:v>1.0549999999999999</c:v>
                </c:pt>
                <c:pt idx="683">
                  <c:v>1.0549999999999999</c:v>
                </c:pt>
                <c:pt idx="684">
                  <c:v>1.0549999999999999</c:v>
                </c:pt>
                <c:pt idx="685">
                  <c:v>1.0549999999999999</c:v>
                </c:pt>
                <c:pt idx="686">
                  <c:v>1.0549999999999999</c:v>
                </c:pt>
                <c:pt idx="687">
                  <c:v>1.0429999999999999</c:v>
                </c:pt>
                <c:pt idx="688">
                  <c:v>1.0429999999999999</c:v>
                </c:pt>
                <c:pt idx="689">
                  <c:v>1.0429999999999999</c:v>
                </c:pt>
                <c:pt idx="690">
                  <c:v>1.0429999999999999</c:v>
                </c:pt>
                <c:pt idx="691">
                  <c:v>1.0429999999999999</c:v>
                </c:pt>
                <c:pt idx="692">
                  <c:v>1.0429999999999999</c:v>
                </c:pt>
                <c:pt idx="693">
                  <c:v>1.03</c:v>
                </c:pt>
                <c:pt idx="694">
                  <c:v>1.03</c:v>
                </c:pt>
                <c:pt idx="695">
                  <c:v>1.03</c:v>
                </c:pt>
                <c:pt idx="696">
                  <c:v>1.03</c:v>
                </c:pt>
                <c:pt idx="697">
                  <c:v>1.03</c:v>
                </c:pt>
                <c:pt idx="698">
                  <c:v>1.03</c:v>
                </c:pt>
                <c:pt idx="699">
                  <c:v>1.03</c:v>
                </c:pt>
                <c:pt idx="700">
                  <c:v>1.0169999999999999</c:v>
                </c:pt>
                <c:pt idx="701">
                  <c:v>1.0169999999999999</c:v>
                </c:pt>
                <c:pt idx="702">
                  <c:v>1.0169999999999999</c:v>
                </c:pt>
                <c:pt idx="703">
                  <c:v>1.0169999999999999</c:v>
                </c:pt>
                <c:pt idx="704">
                  <c:v>1.0169999999999999</c:v>
                </c:pt>
                <c:pt idx="705">
                  <c:v>1.03</c:v>
                </c:pt>
                <c:pt idx="706">
                  <c:v>1.0549999999999999</c:v>
                </c:pt>
                <c:pt idx="707">
                  <c:v>1.0549999999999999</c:v>
                </c:pt>
                <c:pt idx="708">
                  <c:v>1.0680000000000001</c:v>
                </c:pt>
                <c:pt idx="709">
                  <c:v>1.0680000000000001</c:v>
                </c:pt>
                <c:pt idx="710">
                  <c:v>1.081</c:v>
                </c:pt>
                <c:pt idx="711">
                  <c:v>1.0940000000000001</c:v>
                </c:pt>
                <c:pt idx="712">
                  <c:v>1.0940000000000001</c:v>
                </c:pt>
                <c:pt idx="713">
                  <c:v>1.107</c:v>
                </c:pt>
                <c:pt idx="714">
                  <c:v>1.107</c:v>
                </c:pt>
                <c:pt idx="715">
                  <c:v>1.107</c:v>
                </c:pt>
                <c:pt idx="716">
                  <c:v>1.1200000000000001</c:v>
                </c:pt>
                <c:pt idx="717">
                  <c:v>1.1200000000000001</c:v>
                </c:pt>
                <c:pt idx="718">
                  <c:v>1.1200000000000001</c:v>
                </c:pt>
                <c:pt idx="719">
                  <c:v>1.1200000000000001</c:v>
                </c:pt>
              </c:numCache>
            </c:numRef>
          </c:yVal>
          <c:smooth val="0"/>
          <c:extLst>
            <c:ext xmlns:c16="http://schemas.microsoft.com/office/drawing/2014/chart" uri="{C3380CC4-5D6E-409C-BE32-E72D297353CC}">
              <c16:uniqueId val="{00000000-16BE-584F-8D0F-E6D5C055CCC9}"/>
            </c:ext>
          </c:extLst>
        </c:ser>
        <c:dLbls>
          <c:showLegendKey val="0"/>
          <c:showVal val="0"/>
          <c:showCatName val="0"/>
          <c:showSerName val="0"/>
          <c:showPercent val="0"/>
          <c:showBubbleSize val="0"/>
        </c:dLbls>
        <c:axId val="1956891152"/>
        <c:axId val="2030383088"/>
      </c:scatterChart>
      <c:valAx>
        <c:axId val="1956891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0383088"/>
        <c:crosses val="autoZero"/>
        <c:crossBetween val="midCat"/>
      </c:valAx>
      <c:valAx>
        <c:axId val="2030383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8911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70" baseline="0">
                <a:solidFill>
                  <a:schemeClr val="dk1">
                    <a:lumMod val="50000"/>
                    <a:lumOff val="50000"/>
                  </a:schemeClr>
                </a:solidFill>
                <a:latin typeface="+mn-lt"/>
                <a:ea typeface="+mn-ea"/>
                <a:cs typeface="+mn-cs"/>
              </a:defRPr>
            </a:pPr>
            <a:r>
              <a:rPr lang="en-US"/>
              <a:t>Thermal Efficiency % against engine</a:t>
            </a:r>
            <a:r>
              <a:rPr lang="en-US" baseline="0"/>
              <a:t> RPM </a:t>
            </a:r>
            <a:endParaRPr lang="en-US"/>
          </a:p>
        </c:rich>
      </c:tx>
      <c:overlay val="0"/>
      <c:spPr>
        <a:noFill/>
        <a:ln>
          <a:noFill/>
        </a:ln>
        <a:effectLst/>
      </c:spPr>
      <c:txPr>
        <a:bodyPr rot="0" spcFirstLastPara="1" vertOverflow="ellipsis" vert="horz" wrap="square" anchor="ctr" anchorCtr="1"/>
        <a:lstStyle/>
        <a:p>
          <a:pPr>
            <a:defRPr sz="1600" b="0" i="0" u="none" strike="noStrike" kern="1200" spc="7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Sheet1!$Q$4</c:f>
              <c:strCache>
                <c:ptCount val="1"/>
                <c:pt idx="0">
                  <c:v>Thermal Efficiency %</c:v>
                </c:pt>
              </c:strCache>
            </c:strRef>
          </c:tx>
          <c:spPr>
            <a:ln w="28575">
              <a:solidFill>
                <a:schemeClr val="accent1">
                  <a:alpha val="20000"/>
                </a:schemeClr>
              </a:solidFill>
            </a:ln>
            <a:effectLst/>
          </c:spPr>
          <c:marker>
            <c:symbol val="circle"/>
            <c:size val="4"/>
            <c:spPr>
              <a:solidFill>
                <a:schemeClr val="accent1"/>
              </a:solidFill>
              <a:ln w="9525" cap="flat" cmpd="sng" algn="ctr">
                <a:solidFill>
                  <a:schemeClr val="accent1"/>
                </a:solidFill>
                <a:round/>
              </a:ln>
              <a:effectLst/>
            </c:spPr>
          </c:marker>
          <c:xVal>
            <c:numRef>
              <c:f>Sheet1!$O$5:$O$15</c:f>
              <c:numCache>
                <c:formatCode>General</c:formatCode>
                <c:ptCount val="11"/>
                <c:pt idx="0">
                  <c:v>1000</c:v>
                </c:pt>
                <c:pt idx="1">
                  <c:v>1500</c:v>
                </c:pt>
                <c:pt idx="2">
                  <c:v>2000</c:v>
                </c:pt>
                <c:pt idx="3">
                  <c:v>2500</c:v>
                </c:pt>
                <c:pt idx="4">
                  <c:v>3000</c:v>
                </c:pt>
                <c:pt idx="5">
                  <c:v>3500</c:v>
                </c:pt>
                <c:pt idx="6">
                  <c:v>4000</c:v>
                </c:pt>
                <c:pt idx="7">
                  <c:v>4500</c:v>
                </c:pt>
                <c:pt idx="8">
                  <c:v>5000</c:v>
                </c:pt>
                <c:pt idx="9">
                  <c:v>5500</c:v>
                </c:pt>
                <c:pt idx="10">
                  <c:v>6000</c:v>
                </c:pt>
              </c:numCache>
            </c:numRef>
          </c:xVal>
          <c:yVal>
            <c:numRef>
              <c:f>Sheet1!$Q$5:$Q$15</c:f>
              <c:numCache>
                <c:formatCode>General</c:formatCode>
                <c:ptCount val="11"/>
                <c:pt idx="0">
                  <c:v>33</c:v>
                </c:pt>
                <c:pt idx="1">
                  <c:v>33</c:v>
                </c:pt>
                <c:pt idx="2">
                  <c:v>32</c:v>
                </c:pt>
                <c:pt idx="3">
                  <c:v>32</c:v>
                </c:pt>
                <c:pt idx="4">
                  <c:v>28</c:v>
                </c:pt>
                <c:pt idx="5">
                  <c:v>29</c:v>
                </c:pt>
                <c:pt idx="6">
                  <c:v>29</c:v>
                </c:pt>
                <c:pt idx="7">
                  <c:v>28</c:v>
                </c:pt>
                <c:pt idx="8">
                  <c:v>26</c:v>
                </c:pt>
                <c:pt idx="9">
                  <c:v>25</c:v>
                </c:pt>
                <c:pt idx="10">
                  <c:v>24</c:v>
                </c:pt>
              </c:numCache>
            </c:numRef>
          </c:yVal>
          <c:smooth val="0"/>
          <c:extLst>
            <c:ext xmlns:c16="http://schemas.microsoft.com/office/drawing/2014/chart" uri="{C3380CC4-5D6E-409C-BE32-E72D297353CC}">
              <c16:uniqueId val="{00000000-4473-464C-B067-0A74115787EC}"/>
            </c:ext>
          </c:extLst>
        </c:ser>
        <c:dLbls>
          <c:showLegendKey val="0"/>
          <c:showVal val="0"/>
          <c:showCatName val="0"/>
          <c:showSerName val="0"/>
          <c:showPercent val="0"/>
          <c:showBubbleSize val="0"/>
        </c:dLbls>
        <c:axId val="1422633840"/>
        <c:axId val="1422631136"/>
      </c:scatterChart>
      <c:valAx>
        <c:axId val="142263384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1422631136"/>
        <c:crosses val="autoZero"/>
        <c:crossBetween val="midCat"/>
      </c:valAx>
      <c:valAx>
        <c:axId val="142263113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1422633840"/>
        <c:crosses val="autoZero"/>
        <c:crossBetween val="midCat"/>
      </c:valAx>
      <c:spPr>
        <a:noFill/>
        <a:ln>
          <a:noFill/>
        </a:ln>
        <a:effectLst/>
      </c:spPr>
    </c:plotArea>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r>
              <a:rPr lang="en-US" b="1" i="1">
                <a:solidFill>
                  <a:schemeClr val="tx1"/>
                </a:solidFill>
              </a:rPr>
              <a:t>LogP V LogV</a:t>
            </a:r>
            <a:r>
              <a:rPr lang="en-US" b="1" i="1" baseline="0">
                <a:solidFill>
                  <a:schemeClr val="tx1"/>
                </a:solidFill>
              </a:rPr>
              <a:t> 1500RPM</a:t>
            </a:r>
            <a:endParaRPr lang="en-US" b="1" i="1">
              <a:solidFill>
                <a:schemeClr val="tx1"/>
              </a:solidFill>
            </a:endParaRPr>
          </a:p>
        </c:rich>
      </c:tx>
      <c:overlay val="0"/>
      <c:spPr>
        <a:noFill/>
        <a:ln>
          <a:noFill/>
        </a:ln>
        <a:effectLst/>
      </c:spPr>
      <c:txPr>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endParaRPr lang="en-US"/>
        </a:p>
      </c:txPr>
    </c:title>
    <c:autoTitleDeleted val="0"/>
    <c:plotArea>
      <c:layout>
        <c:manualLayout>
          <c:layoutTarget val="inner"/>
          <c:xMode val="edge"/>
          <c:yMode val="edge"/>
          <c:x val="0.15795816820015013"/>
          <c:y val="0.18278162700479561"/>
          <c:w val="0.77933673202157938"/>
          <c:h val="0.61266670459966821"/>
        </c:manualLayout>
      </c:layout>
      <c:scatterChart>
        <c:scatterStyle val="lineMarker"/>
        <c:varyColors val="0"/>
        <c:ser>
          <c:idx val="0"/>
          <c:order val="0"/>
          <c:spPr>
            <a:ln w="25400">
              <a:noFill/>
            </a:ln>
            <a:effectLst/>
          </c:spPr>
          <c:marker>
            <c:symbol val="circle"/>
            <c:size val="4"/>
            <c:spPr>
              <a:solidFill>
                <a:schemeClr val="accent1"/>
              </a:solidFill>
              <a:ln w="9525" cap="flat" cmpd="sng" algn="ctr">
                <a:solidFill>
                  <a:schemeClr val="accent1"/>
                </a:solidFill>
                <a:round/>
              </a:ln>
              <a:effectLst/>
            </c:spPr>
          </c:marker>
          <c:xVal>
            <c:numRef>
              <c:f>Sheet1!$D$5:$D$724</c:f>
              <c:numCache>
                <c:formatCode>General</c:formatCode>
                <c:ptCount val="720"/>
                <c:pt idx="0">
                  <c:v>1.6477740502688301</c:v>
                </c:pt>
                <c:pt idx="1">
                  <c:v>1.648164778574001</c:v>
                </c:pt>
                <c:pt idx="2">
                  <c:v>1.6493348587121419</c:v>
                </c:pt>
                <c:pt idx="3">
                  <c:v>1.651278013998144</c:v>
                </c:pt>
                <c:pt idx="4">
                  <c:v>1.6538875580709775</c:v>
                </c:pt>
                <c:pt idx="5">
                  <c:v>1.6573427368146261</c:v>
                </c:pt>
                <c:pt idx="6">
                  <c:v>1.66143405039392</c:v>
                </c:pt>
                <c:pt idx="7">
                  <c:v>1.6662370958958044</c:v>
                </c:pt>
                <c:pt idx="8">
                  <c:v>1.671728088239558</c:v>
                </c:pt>
                <c:pt idx="9">
                  <c:v>1.677789391068861</c:v>
                </c:pt>
                <c:pt idx="10">
                  <c:v>1.6845760873884552</c:v>
                </c:pt>
                <c:pt idx="11">
                  <c:v>1.6918768225593315</c:v>
                </c:pt>
                <c:pt idx="12">
                  <c:v>1.6996643202023733</c:v>
                </c:pt>
                <c:pt idx="13">
                  <c:v>1.7080808104682315</c:v>
                </c:pt>
                <c:pt idx="14">
                  <c:v>1.7168377232995244</c:v>
                </c:pt>
                <c:pt idx="15">
                  <c:v>1.7261564661727549</c:v>
                </c:pt>
                <c:pt idx="16">
                  <c:v>1.7358383343170738</c:v>
                </c:pt>
                <c:pt idx="17">
                  <c:v>1.7458551951737289</c:v>
                </c:pt>
                <c:pt idx="18">
                  <c:v>1.7561795168438092</c:v>
                </c:pt>
                <c:pt idx="19">
                  <c:v>1.7668588110214176</c:v>
                </c:pt>
                <c:pt idx="20">
                  <c:v>1.7777891874348675</c:v>
                </c:pt>
                <c:pt idx="21">
                  <c:v>1.7889457270237479</c:v>
                </c:pt>
                <c:pt idx="22">
                  <c:v>1.8003045775561985</c:v>
                </c:pt>
                <c:pt idx="23">
                  <c:v>1.8118430061764774</c:v>
                </c:pt>
                <c:pt idx="24">
                  <c:v>1.8235394336568589</c:v>
                </c:pt>
                <c:pt idx="25">
                  <c:v>1.8353734524700087</c:v>
                </c:pt>
                <c:pt idx="26">
                  <c:v>1.8472641017707645</c:v>
                </c:pt>
                <c:pt idx="27">
                  <c:v>1.859258417467307</c:v>
                </c:pt>
                <c:pt idx="28">
                  <c:v>1.8713393810998609</c:v>
                </c:pt>
                <c:pt idx="29">
                  <c:v>1.8834342936830093</c:v>
                </c:pt>
                <c:pt idx="30">
                  <c:v>1.8955330394840704</c:v>
                </c:pt>
                <c:pt idx="31">
                  <c:v>1.9076263048432665</c:v>
                </c:pt>
                <c:pt idx="32">
                  <c:v>1.9197577805018942</c:v>
                </c:pt>
                <c:pt idx="33">
                  <c:v>1.9318645134920318</c:v>
                </c:pt>
                <c:pt idx="34">
                  <c:v>1.9438900482484727</c:v>
                </c:pt>
                <c:pt idx="35">
                  <c:v>1.9558800862253753</c:v>
                </c:pt>
                <c:pt idx="36">
                  <c:v>1.9678286793301552</c:v>
                </c:pt>
                <c:pt idx="37">
                  <c:v>1.9796849238270258</c:v>
                </c:pt>
                <c:pt idx="38">
                  <c:v>1.9914918889101594</c:v>
                </c:pt>
                <c:pt idx="39">
                  <c:v>2.0032019465216924</c:v>
                </c:pt>
                <c:pt idx="40">
                  <c:v>2.0148144490870532</c:v>
                </c:pt>
                <c:pt idx="41">
                  <c:v>2.0263698115737183</c:v>
                </c:pt>
                <c:pt idx="42">
                  <c:v>2.0377849417536376</c:v>
                </c:pt>
                <c:pt idx="43">
                  <c:v>2.0491016782085572</c:v>
                </c:pt>
                <c:pt idx="44">
                  <c:v>2.060282229438346</c:v>
                </c:pt>
                <c:pt idx="45">
                  <c:v>2.0713664367591305</c:v>
                </c:pt>
                <c:pt idx="46">
                  <c:v>2.0823185221080402</c:v>
                </c:pt>
                <c:pt idx="47">
                  <c:v>2.0931764496962484</c:v>
                </c:pt>
                <c:pt idx="48">
                  <c:v>2.1038721084030554</c:v>
                </c:pt>
                <c:pt idx="49">
                  <c:v>2.1144775399288025</c:v>
                </c:pt>
                <c:pt idx="50">
                  <c:v>2.1249278791105328</c:v>
                </c:pt>
                <c:pt idx="51">
                  <c:v>2.1352598985156583</c:v>
                </c:pt>
                <c:pt idx="52">
                  <c:v>2.1454450361378057</c:v>
                </c:pt>
                <c:pt idx="53">
                  <c:v>2.1555182207084114</c:v>
                </c:pt>
                <c:pt idx="54">
                  <c:v>2.1654224008145699</c:v>
                </c:pt>
                <c:pt idx="55">
                  <c:v>2.1752218003430523</c:v>
                </c:pt>
                <c:pt idx="56">
                  <c:v>2.1848900821997224</c:v>
                </c:pt>
                <c:pt idx="57">
                  <c:v>2.1944310825637019</c:v>
                </c:pt>
                <c:pt idx="58">
                  <c:v>2.2038213025165501</c:v>
                </c:pt>
                <c:pt idx="59">
                  <c:v>2.2130659620657176</c:v>
                </c:pt>
                <c:pt idx="60">
                  <c:v>2.2221960463017201</c:v>
                </c:pt>
                <c:pt idx="61">
                  <c:v>2.2311891454826673</c:v>
                </c:pt>
                <c:pt idx="62">
                  <c:v>2.2400497721126476</c:v>
                </c:pt>
                <c:pt idx="63">
                  <c:v>2.2487822140685498</c:v>
                </c:pt>
                <c:pt idx="64">
                  <c:v>2.257366538585015</c:v>
                </c:pt>
                <c:pt idx="65">
                  <c:v>2.2658315662552613</c:v>
                </c:pt>
                <c:pt idx="66">
                  <c:v>2.27415784926368</c:v>
                </c:pt>
                <c:pt idx="67">
                  <c:v>2.2823728374243806</c:v>
                </c:pt>
                <c:pt idx="68">
                  <c:v>2.2904575640680385</c:v>
                </c:pt>
                <c:pt idx="69">
                  <c:v>2.2983945337129459</c:v>
                </c:pt>
                <c:pt idx="70">
                  <c:v>2.3062319648749572</c:v>
                </c:pt>
                <c:pt idx="71">
                  <c:v>2.3139304625334622</c:v>
                </c:pt>
                <c:pt idx="72">
                  <c:v>2.3215155814605328</c:v>
                </c:pt>
                <c:pt idx="73">
                  <c:v>2.3289704942369305</c:v>
                </c:pt>
                <c:pt idx="74">
                  <c:v>2.3362995957634176</c:v>
                </c:pt>
                <c:pt idx="75">
                  <c:v>2.3435070621144263</c:v>
                </c:pt>
                <c:pt idx="76">
                  <c:v>2.3506162369758314</c:v>
                </c:pt>
                <c:pt idx="77">
                  <c:v>2.357591847523441</c:v>
                </c:pt>
                <c:pt idx="78">
                  <c:v>2.3644384206399267</c:v>
                </c:pt>
                <c:pt idx="79">
                  <c:v>2.3711972073222944</c:v>
                </c:pt>
                <c:pt idx="80">
                  <c:v>2.3778160291720605</c:v>
                </c:pt>
                <c:pt idx="81">
                  <c:v>2.3843354899342843</c:v>
                </c:pt>
                <c:pt idx="82">
                  <c:v>2.3907585287387172</c:v>
                </c:pt>
                <c:pt idx="83">
                  <c:v>2.397053143018109</c:v>
                </c:pt>
                <c:pt idx="84">
                  <c:v>2.4032406650844753</c:v>
                </c:pt>
                <c:pt idx="85">
                  <c:v>2.4093243466040692</c:v>
                </c:pt>
                <c:pt idx="86">
                  <c:v>2.4153072922255676</c:v>
                </c:pt>
                <c:pt idx="87">
                  <c:v>2.4211760018520927</c:v>
                </c:pt>
                <c:pt idx="88">
                  <c:v>2.426933964071905</c:v>
                </c:pt>
                <c:pt idx="89">
                  <c:v>2.4326005449606836</c:v>
                </c:pt>
                <c:pt idx="90">
                  <c:v>2.4381624716729742</c:v>
                </c:pt>
                <c:pt idx="91">
                  <c:v>2.4436384311664545</c:v>
                </c:pt>
                <c:pt idx="92">
                  <c:v>2.448999871745928</c:v>
                </c:pt>
                <c:pt idx="93">
                  <c:v>2.4542654143162768</c:v>
                </c:pt>
                <c:pt idx="94">
                  <c:v>2.4594377244117278</c:v>
                </c:pt>
                <c:pt idx="95">
                  <c:v>2.4645044509010341</c:v>
                </c:pt>
                <c:pt idx="96">
                  <c:v>2.4694980145184653</c:v>
                </c:pt>
                <c:pt idx="97">
                  <c:v>2.4743911125582132</c:v>
                </c:pt>
                <c:pt idx="98">
                  <c:v>2.4791864735462452</c:v>
                </c:pt>
                <c:pt idx="99">
                  <c:v>2.4838867071716551</c:v>
                </c:pt>
                <c:pt idx="100">
                  <c:v>2.488508413029602</c:v>
                </c:pt>
                <c:pt idx="101">
                  <c:v>2.4930395883176515</c:v>
                </c:pt>
                <c:pt idx="102">
                  <c:v>2.4974825373673704</c:v>
                </c:pt>
                <c:pt idx="103">
                  <c:v>2.5018394690389454</c:v>
                </c:pt>
                <c:pt idx="104">
                  <c:v>2.5061125017965726</c:v>
                </c:pt>
                <c:pt idx="105">
                  <c:v>2.5103036684488576</c:v>
                </c:pt>
                <c:pt idx="106">
                  <c:v>2.5144149205803692</c:v>
                </c:pt>
                <c:pt idx="107">
                  <c:v>2.5184349700655226</c:v>
                </c:pt>
                <c:pt idx="108">
                  <c:v>2.5223920628675516</c:v>
                </c:pt>
                <c:pt idx="109">
                  <c:v>2.5262487899466781</c:v>
                </c:pt>
                <c:pt idx="110">
                  <c:v>2.5300459384273908</c:v>
                </c:pt>
                <c:pt idx="111">
                  <c:v>2.5337466454421493</c:v>
                </c:pt>
                <c:pt idx="112">
                  <c:v>2.5373908836769052</c:v>
                </c:pt>
                <c:pt idx="113">
                  <c:v>2.540942311063374</c:v>
                </c:pt>
                <c:pt idx="114">
                  <c:v>2.5444277393536354</c:v>
                </c:pt>
                <c:pt idx="115">
                  <c:v>2.547848516874033</c:v>
                </c:pt>
                <c:pt idx="116">
                  <c:v>2.551181530780593</c:v>
                </c:pt>
                <c:pt idx="117">
                  <c:v>2.554452815848653</c:v>
                </c:pt>
                <c:pt idx="118">
                  <c:v>2.5576515417336867</c:v>
                </c:pt>
                <c:pt idx="119">
                  <c:v>2.5607791226030794</c:v>
                </c:pt>
                <c:pt idx="120">
                  <c:v>2.5638369186645451</c:v>
                </c:pt>
                <c:pt idx="121">
                  <c:v>2.5668262385870451</c:v>
                </c:pt>
                <c:pt idx="122">
                  <c:v>2.5697600375863496</c:v>
                </c:pt>
                <c:pt idx="123">
                  <c:v>2.572616059691252</c:v>
                </c:pt>
                <c:pt idx="124">
                  <c:v>2.5754072468163236</c:v>
                </c:pt>
                <c:pt idx="125">
                  <c:v>2.5781347229478362</c:v>
                </c:pt>
                <c:pt idx="126">
                  <c:v>2.5807995707133773</c:v>
                </c:pt>
                <c:pt idx="127">
                  <c:v>2.5834028330883618</c:v>
                </c:pt>
                <c:pt idx="128">
                  <c:v>2.5859455150090898</c:v>
                </c:pt>
                <c:pt idx="129">
                  <c:v>2.5884285848982356</c:v>
                </c:pt>
                <c:pt idx="130">
                  <c:v>2.5908418347816027</c:v>
                </c:pt>
                <c:pt idx="131">
                  <c:v>2.5932085075092406</c:v>
                </c:pt>
                <c:pt idx="132">
                  <c:v>2.5955072443882807</c:v>
                </c:pt>
                <c:pt idx="133">
                  <c:v>2.5977500176258443</c:v>
                </c:pt>
                <c:pt idx="134">
                  <c:v>2.599926717567107</c:v>
                </c:pt>
                <c:pt idx="135">
                  <c:v>2.6020599913279625</c:v>
                </c:pt>
                <c:pt idx="136">
                  <c:v>2.6041288120909893</c:v>
                </c:pt>
                <c:pt idx="137">
                  <c:v>2.6061448036993764</c:v>
                </c:pt>
                <c:pt idx="138">
                  <c:v>2.6080979463252798</c:v>
                </c:pt>
                <c:pt idx="139">
                  <c:v>2.610010364384026</c:v>
                </c:pt>
                <c:pt idx="140">
                  <c:v>2.6118613258849961</c:v>
                </c:pt>
                <c:pt idx="141">
                  <c:v>2.6136621495278303</c:v>
                </c:pt>
                <c:pt idx="142">
                  <c:v>2.6154028956733089</c:v>
                </c:pt>
                <c:pt idx="143">
                  <c:v>2.6170947427041211</c:v>
                </c:pt>
                <c:pt idx="144">
                  <c:v>2.6187382332742826</c:v>
                </c:pt>
                <c:pt idx="145">
                  <c:v>2.6203338898866395</c:v>
                </c:pt>
                <c:pt idx="146">
                  <c:v>2.6218718424263638</c:v>
                </c:pt>
                <c:pt idx="147">
                  <c:v>2.6233630192983597</c:v>
                </c:pt>
                <c:pt idx="148">
                  <c:v>2.6247975789607612</c:v>
                </c:pt>
                <c:pt idx="149">
                  <c:v>2.6261966054569434</c:v>
                </c:pt>
                <c:pt idx="150">
                  <c:v>2.6275399491989608</c:v>
                </c:pt>
                <c:pt idx="151">
                  <c:v>2.628828111742239</c:v>
                </c:pt>
                <c:pt idx="152">
                  <c:v>2.6300819290239112</c:v>
                </c:pt>
                <c:pt idx="153">
                  <c:v>2.6312813855818904</c:v>
                </c:pt>
                <c:pt idx="154">
                  <c:v>2.6324269208792885</c:v>
                </c:pt>
                <c:pt idx="155">
                  <c:v>2.6335391489273383</c:v>
                </c:pt>
                <c:pt idx="156">
                  <c:v>2.6345981705879691</c:v>
                </c:pt>
                <c:pt idx="157">
                  <c:v>2.6356144176238723</c:v>
                </c:pt>
                <c:pt idx="158">
                  <c:v>2.6365781560342576</c:v>
                </c:pt>
                <c:pt idx="159">
                  <c:v>2.6374997361825243</c:v>
                </c:pt>
                <c:pt idx="160">
                  <c:v>2.6383794214736822</c:v>
                </c:pt>
                <c:pt idx="161">
                  <c:v>2.6392074949605173</c:v>
                </c:pt>
                <c:pt idx="162">
                  <c:v>2.6400041465310609</c:v>
                </c:pt>
                <c:pt idx="163">
                  <c:v>2.6407496825097674</c:v>
                </c:pt>
                <c:pt idx="164">
                  <c:v>2.641444363287957</c:v>
                </c:pt>
                <c:pt idx="165">
                  <c:v>2.6421082328754246</c:v>
                </c:pt>
                <c:pt idx="166">
                  <c:v>2.642721657237074</c:v>
                </c:pt>
                <c:pt idx="167">
                  <c:v>2.6432848484674967</c:v>
                </c:pt>
                <c:pt idx="168">
                  <c:v>2.6438177251992632</c:v>
                </c:pt>
                <c:pt idx="169">
                  <c:v>2.6443006963147822</c:v>
                </c:pt>
                <c:pt idx="170">
                  <c:v>2.644743768588397</c:v>
                </c:pt>
                <c:pt idx="171">
                  <c:v>2.6451372314876376</c:v>
                </c:pt>
                <c:pt idx="172">
                  <c:v>2.6455008675724363</c:v>
                </c:pt>
                <c:pt idx="173">
                  <c:v>2.6458151182966421</c:v>
                </c:pt>
                <c:pt idx="174">
                  <c:v>2.6460899012744283</c:v>
                </c:pt>
                <c:pt idx="175">
                  <c:v>2.6463154858747142</c:v>
                </c:pt>
                <c:pt idx="176">
                  <c:v>2.6465017500316121</c:v>
                </c:pt>
                <c:pt idx="177">
                  <c:v>2.6466487442729556</c:v>
                </c:pt>
                <c:pt idx="178">
                  <c:v>2.6467565084381564</c:v>
                </c:pt>
                <c:pt idx="179">
                  <c:v>2.6468152776231944</c:v>
                </c:pt>
                <c:pt idx="180">
                  <c:v>2.6468446592337171</c:v>
                </c:pt>
                <c:pt idx="181">
                  <c:v>2.6468152776231944</c:v>
                </c:pt>
                <c:pt idx="182">
                  <c:v>2.6467565084381564</c:v>
                </c:pt>
                <c:pt idx="183">
                  <c:v>2.6466487442729556</c:v>
                </c:pt>
                <c:pt idx="184">
                  <c:v>2.6465017500316121</c:v>
                </c:pt>
                <c:pt idx="185">
                  <c:v>2.6463154858747142</c:v>
                </c:pt>
                <c:pt idx="186">
                  <c:v>2.6460899012744283</c:v>
                </c:pt>
                <c:pt idx="187">
                  <c:v>2.6458151182966421</c:v>
                </c:pt>
                <c:pt idx="188">
                  <c:v>2.6455008675724363</c:v>
                </c:pt>
                <c:pt idx="189">
                  <c:v>2.6451372314876376</c:v>
                </c:pt>
                <c:pt idx="190">
                  <c:v>2.644743768588397</c:v>
                </c:pt>
                <c:pt idx="191">
                  <c:v>2.6443006963147822</c:v>
                </c:pt>
                <c:pt idx="192">
                  <c:v>2.6438177251992632</c:v>
                </c:pt>
                <c:pt idx="193">
                  <c:v>2.6432848484674967</c:v>
                </c:pt>
                <c:pt idx="194">
                  <c:v>2.642721657237074</c:v>
                </c:pt>
                <c:pt idx="195">
                  <c:v>2.6421082328754246</c:v>
                </c:pt>
                <c:pt idx="196">
                  <c:v>2.641444363287957</c:v>
                </c:pt>
                <c:pt idx="197">
                  <c:v>2.6407496825097674</c:v>
                </c:pt>
                <c:pt idx="198">
                  <c:v>2.6400041465310609</c:v>
                </c:pt>
                <c:pt idx="199">
                  <c:v>2.6392074949605173</c:v>
                </c:pt>
                <c:pt idx="200">
                  <c:v>2.6383794214736822</c:v>
                </c:pt>
                <c:pt idx="201">
                  <c:v>2.6374997361825243</c:v>
                </c:pt>
                <c:pt idx="202">
                  <c:v>2.6365781560342576</c:v>
                </c:pt>
                <c:pt idx="203">
                  <c:v>2.6356144176238723</c:v>
                </c:pt>
                <c:pt idx="204">
                  <c:v>2.6345981705879691</c:v>
                </c:pt>
                <c:pt idx="205">
                  <c:v>2.6335391489273383</c:v>
                </c:pt>
                <c:pt idx="206">
                  <c:v>2.6324269208792885</c:v>
                </c:pt>
                <c:pt idx="207">
                  <c:v>2.6312813855818904</c:v>
                </c:pt>
                <c:pt idx="208">
                  <c:v>2.6300819290239112</c:v>
                </c:pt>
                <c:pt idx="209">
                  <c:v>2.628828111742239</c:v>
                </c:pt>
                <c:pt idx="210">
                  <c:v>2.6275399491989608</c:v>
                </c:pt>
                <c:pt idx="211">
                  <c:v>2.6261966054569434</c:v>
                </c:pt>
                <c:pt idx="212">
                  <c:v>2.6247975789607612</c:v>
                </c:pt>
                <c:pt idx="213">
                  <c:v>2.6233630192983597</c:v>
                </c:pt>
                <c:pt idx="214">
                  <c:v>2.6218718424263638</c:v>
                </c:pt>
                <c:pt idx="215">
                  <c:v>2.6203338898866395</c:v>
                </c:pt>
                <c:pt idx="216">
                  <c:v>2.6187382332742826</c:v>
                </c:pt>
                <c:pt idx="217">
                  <c:v>2.6170947427041211</c:v>
                </c:pt>
                <c:pt idx="218">
                  <c:v>2.6154028956733089</c:v>
                </c:pt>
                <c:pt idx="219">
                  <c:v>2.6136621495278303</c:v>
                </c:pt>
                <c:pt idx="220">
                  <c:v>2.6118613258849961</c:v>
                </c:pt>
                <c:pt idx="221">
                  <c:v>2.610010364384026</c:v>
                </c:pt>
                <c:pt idx="222">
                  <c:v>2.6080979463252798</c:v>
                </c:pt>
                <c:pt idx="223">
                  <c:v>2.6061448036993764</c:v>
                </c:pt>
                <c:pt idx="224">
                  <c:v>2.6041288120909893</c:v>
                </c:pt>
                <c:pt idx="225">
                  <c:v>2.6020599913279625</c:v>
                </c:pt>
                <c:pt idx="226">
                  <c:v>2.599926717567107</c:v>
                </c:pt>
                <c:pt idx="227">
                  <c:v>2.5977500176258443</c:v>
                </c:pt>
                <c:pt idx="228">
                  <c:v>2.5955072443882807</c:v>
                </c:pt>
                <c:pt idx="229">
                  <c:v>2.5932085075092406</c:v>
                </c:pt>
                <c:pt idx="230">
                  <c:v>2.5908418347816027</c:v>
                </c:pt>
                <c:pt idx="231">
                  <c:v>2.5884285848982356</c:v>
                </c:pt>
                <c:pt idx="232">
                  <c:v>2.5859455150090898</c:v>
                </c:pt>
                <c:pt idx="233">
                  <c:v>2.5834028330883618</c:v>
                </c:pt>
                <c:pt idx="234">
                  <c:v>2.5807995707133773</c:v>
                </c:pt>
                <c:pt idx="235">
                  <c:v>2.5781347229478362</c:v>
                </c:pt>
                <c:pt idx="236">
                  <c:v>2.5754072468163236</c:v>
                </c:pt>
                <c:pt idx="237">
                  <c:v>2.572616059691252</c:v>
                </c:pt>
                <c:pt idx="238">
                  <c:v>2.5697600375863496</c:v>
                </c:pt>
                <c:pt idx="239">
                  <c:v>2.5668262385870451</c:v>
                </c:pt>
                <c:pt idx="240">
                  <c:v>2.5638369186645451</c:v>
                </c:pt>
                <c:pt idx="241">
                  <c:v>2.5607791226030794</c:v>
                </c:pt>
                <c:pt idx="242">
                  <c:v>2.5576515417336867</c:v>
                </c:pt>
                <c:pt idx="243">
                  <c:v>2.554452815848653</c:v>
                </c:pt>
                <c:pt idx="244">
                  <c:v>2.551181530780593</c:v>
                </c:pt>
                <c:pt idx="245">
                  <c:v>2.547848516874033</c:v>
                </c:pt>
                <c:pt idx="246">
                  <c:v>2.5444277393536354</c:v>
                </c:pt>
                <c:pt idx="247">
                  <c:v>2.540942311063374</c:v>
                </c:pt>
                <c:pt idx="248">
                  <c:v>2.5373908836769052</c:v>
                </c:pt>
                <c:pt idx="249">
                  <c:v>2.5337466454421493</c:v>
                </c:pt>
                <c:pt idx="250">
                  <c:v>2.5300459384273908</c:v>
                </c:pt>
                <c:pt idx="251">
                  <c:v>2.5262487899466781</c:v>
                </c:pt>
                <c:pt idx="252">
                  <c:v>2.5223920628675516</c:v>
                </c:pt>
                <c:pt idx="253">
                  <c:v>2.5184349700655226</c:v>
                </c:pt>
                <c:pt idx="254">
                  <c:v>2.5144149205803692</c:v>
                </c:pt>
                <c:pt idx="255">
                  <c:v>2.5103036684488576</c:v>
                </c:pt>
                <c:pt idx="256">
                  <c:v>2.5061125017965726</c:v>
                </c:pt>
                <c:pt idx="257">
                  <c:v>2.5018394690389454</c:v>
                </c:pt>
                <c:pt idx="258">
                  <c:v>2.4974825373673704</c:v>
                </c:pt>
                <c:pt idx="259">
                  <c:v>2.4930395883176515</c:v>
                </c:pt>
                <c:pt idx="260">
                  <c:v>2.488508413029602</c:v>
                </c:pt>
                <c:pt idx="261">
                  <c:v>2.4838867071716551</c:v>
                </c:pt>
                <c:pt idx="262">
                  <c:v>2.4791864735462452</c:v>
                </c:pt>
                <c:pt idx="263">
                  <c:v>2.4743911125582132</c:v>
                </c:pt>
                <c:pt idx="264">
                  <c:v>2.4694980145184653</c:v>
                </c:pt>
                <c:pt idx="265">
                  <c:v>2.4645044509010341</c:v>
                </c:pt>
                <c:pt idx="266">
                  <c:v>2.4594377244117278</c:v>
                </c:pt>
                <c:pt idx="267">
                  <c:v>2.4542654143162768</c:v>
                </c:pt>
                <c:pt idx="268">
                  <c:v>2.448999871745928</c:v>
                </c:pt>
                <c:pt idx="269">
                  <c:v>2.4436384311664545</c:v>
                </c:pt>
                <c:pt idx="270">
                  <c:v>2.4381624716729742</c:v>
                </c:pt>
                <c:pt idx="271">
                  <c:v>2.4326005449606836</c:v>
                </c:pt>
                <c:pt idx="272">
                  <c:v>2.426933964071905</c:v>
                </c:pt>
                <c:pt idx="273">
                  <c:v>2.4211760018520927</c:v>
                </c:pt>
                <c:pt idx="274">
                  <c:v>2.4153072922255676</c:v>
                </c:pt>
                <c:pt idx="275">
                  <c:v>2.4093243466040692</c:v>
                </c:pt>
                <c:pt idx="276">
                  <c:v>2.4032406650844753</c:v>
                </c:pt>
                <c:pt idx="277">
                  <c:v>2.397053143018109</c:v>
                </c:pt>
                <c:pt idx="278">
                  <c:v>2.3907585287387172</c:v>
                </c:pt>
                <c:pt idx="279">
                  <c:v>2.3843354899342843</c:v>
                </c:pt>
                <c:pt idx="280">
                  <c:v>2.3778160291720605</c:v>
                </c:pt>
                <c:pt idx="281">
                  <c:v>2.3711972073222944</c:v>
                </c:pt>
                <c:pt idx="282">
                  <c:v>2.3644384206399267</c:v>
                </c:pt>
                <c:pt idx="283">
                  <c:v>2.357591847523441</c:v>
                </c:pt>
                <c:pt idx="284">
                  <c:v>2.3506162369758314</c:v>
                </c:pt>
                <c:pt idx="285">
                  <c:v>2.3435070621144263</c:v>
                </c:pt>
                <c:pt idx="286">
                  <c:v>2.3362995957634176</c:v>
                </c:pt>
                <c:pt idx="287">
                  <c:v>2.3289704942369305</c:v>
                </c:pt>
                <c:pt idx="288">
                  <c:v>2.3215155814605328</c:v>
                </c:pt>
                <c:pt idx="289">
                  <c:v>2.3139304625334622</c:v>
                </c:pt>
                <c:pt idx="290">
                  <c:v>2.3062319648749572</c:v>
                </c:pt>
                <c:pt idx="291">
                  <c:v>2.2983945337129459</c:v>
                </c:pt>
                <c:pt idx="292">
                  <c:v>2.2904575640680385</c:v>
                </c:pt>
                <c:pt idx="293">
                  <c:v>2.2823728374243806</c:v>
                </c:pt>
                <c:pt idx="294">
                  <c:v>2.27415784926368</c:v>
                </c:pt>
                <c:pt idx="295">
                  <c:v>2.2658315662552613</c:v>
                </c:pt>
                <c:pt idx="296">
                  <c:v>2.257366538585015</c:v>
                </c:pt>
                <c:pt idx="297">
                  <c:v>2.2487822140685498</c:v>
                </c:pt>
                <c:pt idx="298">
                  <c:v>2.2400497721126476</c:v>
                </c:pt>
                <c:pt idx="299">
                  <c:v>2.2311891454826673</c:v>
                </c:pt>
                <c:pt idx="300">
                  <c:v>2.2221960463017201</c:v>
                </c:pt>
                <c:pt idx="301">
                  <c:v>2.2130659620657176</c:v>
                </c:pt>
                <c:pt idx="302">
                  <c:v>2.2038213025165501</c:v>
                </c:pt>
                <c:pt idx="303">
                  <c:v>2.1944310825637019</c:v>
                </c:pt>
                <c:pt idx="304">
                  <c:v>2.1848900821997224</c:v>
                </c:pt>
                <c:pt idx="305">
                  <c:v>2.1752218003430523</c:v>
                </c:pt>
                <c:pt idx="306">
                  <c:v>2.1654224008145699</c:v>
                </c:pt>
                <c:pt idx="307">
                  <c:v>2.1555182207084114</c:v>
                </c:pt>
                <c:pt idx="308">
                  <c:v>2.1454450361378057</c:v>
                </c:pt>
                <c:pt idx="309">
                  <c:v>2.1352598985156583</c:v>
                </c:pt>
                <c:pt idx="310">
                  <c:v>2.1249278791105328</c:v>
                </c:pt>
                <c:pt idx="311">
                  <c:v>2.1144775399288025</c:v>
                </c:pt>
                <c:pt idx="312">
                  <c:v>2.1038721084030554</c:v>
                </c:pt>
                <c:pt idx="313">
                  <c:v>2.0931764496962484</c:v>
                </c:pt>
                <c:pt idx="314">
                  <c:v>2.0823185221080402</c:v>
                </c:pt>
                <c:pt idx="315">
                  <c:v>2.0713664367591305</c:v>
                </c:pt>
                <c:pt idx="316">
                  <c:v>2.060282229438346</c:v>
                </c:pt>
                <c:pt idx="317">
                  <c:v>2.0491016782085572</c:v>
                </c:pt>
                <c:pt idx="318">
                  <c:v>2.0377849417536376</c:v>
                </c:pt>
                <c:pt idx="319">
                  <c:v>2.0263698115737183</c:v>
                </c:pt>
                <c:pt idx="320">
                  <c:v>2.0148144490870532</c:v>
                </c:pt>
                <c:pt idx="321">
                  <c:v>2.0032019465216924</c:v>
                </c:pt>
                <c:pt idx="322">
                  <c:v>1.9914918889101594</c:v>
                </c:pt>
                <c:pt idx="323">
                  <c:v>1.9796849238270258</c:v>
                </c:pt>
                <c:pt idx="324">
                  <c:v>1.9678286793301552</c:v>
                </c:pt>
                <c:pt idx="325">
                  <c:v>1.9558800862253753</c:v>
                </c:pt>
                <c:pt idx="326">
                  <c:v>1.9438900482484727</c:v>
                </c:pt>
                <c:pt idx="327">
                  <c:v>1.9318645134920318</c:v>
                </c:pt>
                <c:pt idx="328">
                  <c:v>1.9197577805018942</c:v>
                </c:pt>
                <c:pt idx="329">
                  <c:v>1.9076263048432665</c:v>
                </c:pt>
                <c:pt idx="330">
                  <c:v>1.8955330394840704</c:v>
                </c:pt>
                <c:pt idx="331">
                  <c:v>1.8834342936830093</c:v>
                </c:pt>
                <c:pt idx="332">
                  <c:v>1.8713393810998609</c:v>
                </c:pt>
                <c:pt idx="333">
                  <c:v>1.859258417467307</c:v>
                </c:pt>
                <c:pt idx="334">
                  <c:v>1.8472641017707645</c:v>
                </c:pt>
                <c:pt idx="335">
                  <c:v>1.8353734524700087</c:v>
                </c:pt>
                <c:pt idx="336">
                  <c:v>1.8235394336568589</c:v>
                </c:pt>
                <c:pt idx="337">
                  <c:v>1.8118430061764774</c:v>
                </c:pt>
                <c:pt idx="338">
                  <c:v>1.8003045775561985</c:v>
                </c:pt>
                <c:pt idx="339">
                  <c:v>1.7889457270237479</c:v>
                </c:pt>
                <c:pt idx="340">
                  <c:v>1.7777891874348675</c:v>
                </c:pt>
                <c:pt idx="341">
                  <c:v>1.7668588110214176</c:v>
                </c:pt>
                <c:pt idx="342">
                  <c:v>1.7561795168438092</c:v>
                </c:pt>
                <c:pt idx="343">
                  <c:v>1.7458551951737289</c:v>
                </c:pt>
                <c:pt idx="344">
                  <c:v>1.7358383343170738</c:v>
                </c:pt>
                <c:pt idx="345">
                  <c:v>1.7261564661727549</c:v>
                </c:pt>
                <c:pt idx="346">
                  <c:v>1.7168377232995244</c:v>
                </c:pt>
                <c:pt idx="347">
                  <c:v>1.7080808104682315</c:v>
                </c:pt>
                <c:pt idx="348">
                  <c:v>1.6996643202023733</c:v>
                </c:pt>
                <c:pt idx="349">
                  <c:v>1.6918768225593315</c:v>
                </c:pt>
                <c:pt idx="350">
                  <c:v>1.6845760873884552</c:v>
                </c:pt>
                <c:pt idx="351">
                  <c:v>1.677789391068861</c:v>
                </c:pt>
                <c:pt idx="352">
                  <c:v>1.671728088239558</c:v>
                </c:pt>
                <c:pt idx="353">
                  <c:v>1.6662370958958044</c:v>
                </c:pt>
                <c:pt idx="354">
                  <c:v>1.66143405039392</c:v>
                </c:pt>
                <c:pt idx="355">
                  <c:v>1.6573427368146261</c:v>
                </c:pt>
                <c:pt idx="356">
                  <c:v>1.6538875580709775</c:v>
                </c:pt>
                <c:pt idx="357">
                  <c:v>1.651278013998144</c:v>
                </c:pt>
                <c:pt idx="358">
                  <c:v>1.6493348587121419</c:v>
                </c:pt>
                <c:pt idx="359">
                  <c:v>1.648164778574001</c:v>
                </c:pt>
                <c:pt idx="360">
                  <c:v>1.6477740502688301</c:v>
                </c:pt>
                <c:pt idx="361">
                  <c:v>1.648164778574001</c:v>
                </c:pt>
                <c:pt idx="362">
                  <c:v>1.6493348587121419</c:v>
                </c:pt>
                <c:pt idx="363">
                  <c:v>1.651278013998144</c:v>
                </c:pt>
                <c:pt idx="364">
                  <c:v>1.6538875580709775</c:v>
                </c:pt>
                <c:pt idx="365">
                  <c:v>1.6573427368146261</c:v>
                </c:pt>
                <c:pt idx="366">
                  <c:v>1.66143405039392</c:v>
                </c:pt>
                <c:pt idx="367">
                  <c:v>1.6662370958958044</c:v>
                </c:pt>
                <c:pt idx="368">
                  <c:v>1.671728088239558</c:v>
                </c:pt>
                <c:pt idx="369">
                  <c:v>1.677789391068861</c:v>
                </c:pt>
                <c:pt idx="370">
                  <c:v>1.6845760873884552</c:v>
                </c:pt>
                <c:pt idx="371">
                  <c:v>1.6918768225593315</c:v>
                </c:pt>
                <c:pt idx="372">
                  <c:v>1.6996643202023733</c:v>
                </c:pt>
                <c:pt idx="373">
                  <c:v>1.7080808104682315</c:v>
                </c:pt>
                <c:pt idx="374">
                  <c:v>1.7168377232995244</c:v>
                </c:pt>
                <c:pt idx="375">
                  <c:v>1.7261564661727549</c:v>
                </c:pt>
                <c:pt idx="376">
                  <c:v>1.7358383343170738</c:v>
                </c:pt>
                <c:pt idx="377">
                  <c:v>1.7458551951737289</c:v>
                </c:pt>
                <c:pt idx="378">
                  <c:v>1.7561795168438092</c:v>
                </c:pt>
                <c:pt idx="379">
                  <c:v>1.7668588110214176</c:v>
                </c:pt>
                <c:pt idx="380">
                  <c:v>1.7777891874348675</c:v>
                </c:pt>
                <c:pt idx="381">
                  <c:v>1.7889457270237479</c:v>
                </c:pt>
                <c:pt idx="382">
                  <c:v>1.8003045775561985</c:v>
                </c:pt>
                <c:pt idx="383">
                  <c:v>1.8118430061764774</c:v>
                </c:pt>
                <c:pt idx="384">
                  <c:v>1.8235394336568589</c:v>
                </c:pt>
                <c:pt idx="385">
                  <c:v>1.8353734524700087</c:v>
                </c:pt>
                <c:pt idx="386">
                  <c:v>1.8472641017707645</c:v>
                </c:pt>
                <c:pt idx="387">
                  <c:v>1.859258417467307</c:v>
                </c:pt>
                <c:pt idx="388">
                  <c:v>1.8713393810998609</c:v>
                </c:pt>
                <c:pt idx="389">
                  <c:v>1.8834342936830093</c:v>
                </c:pt>
                <c:pt idx="390">
                  <c:v>1.8955330394840704</c:v>
                </c:pt>
                <c:pt idx="391">
                  <c:v>1.9076263048432665</c:v>
                </c:pt>
                <c:pt idx="392">
                  <c:v>1.9197577805018942</c:v>
                </c:pt>
                <c:pt idx="393">
                  <c:v>1.9318645134920318</c:v>
                </c:pt>
                <c:pt idx="394">
                  <c:v>1.9438900482484727</c:v>
                </c:pt>
                <c:pt idx="395">
                  <c:v>1.9558800862253753</c:v>
                </c:pt>
                <c:pt idx="396">
                  <c:v>1.9678286793301552</c:v>
                </c:pt>
                <c:pt idx="397">
                  <c:v>1.9796849238270258</c:v>
                </c:pt>
                <c:pt idx="398">
                  <c:v>1.9914918889101594</c:v>
                </c:pt>
                <c:pt idx="399">
                  <c:v>2.0032019465216924</c:v>
                </c:pt>
                <c:pt idx="400">
                  <c:v>2.0148144490870532</c:v>
                </c:pt>
                <c:pt idx="401">
                  <c:v>2.0263698115737183</c:v>
                </c:pt>
                <c:pt idx="402">
                  <c:v>2.0377849417536376</c:v>
                </c:pt>
                <c:pt idx="403">
                  <c:v>2.0491016782085572</c:v>
                </c:pt>
                <c:pt idx="404">
                  <c:v>2.060282229438346</c:v>
                </c:pt>
                <c:pt idx="405">
                  <c:v>2.0713664367591305</c:v>
                </c:pt>
                <c:pt idx="406">
                  <c:v>2.0823185221080402</c:v>
                </c:pt>
                <c:pt idx="407">
                  <c:v>2.0931764496962484</c:v>
                </c:pt>
                <c:pt idx="408">
                  <c:v>2.1038721084030554</c:v>
                </c:pt>
                <c:pt idx="409">
                  <c:v>2.1144775399288025</c:v>
                </c:pt>
                <c:pt idx="410">
                  <c:v>2.1249278791105328</c:v>
                </c:pt>
                <c:pt idx="411">
                  <c:v>2.1352598985156583</c:v>
                </c:pt>
                <c:pt idx="412">
                  <c:v>2.1454450361378057</c:v>
                </c:pt>
                <c:pt idx="413">
                  <c:v>2.1555182207084114</c:v>
                </c:pt>
                <c:pt idx="414">
                  <c:v>2.1654224008145699</c:v>
                </c:pt>
                <c:pt idx="415">
                  <c:v>2.1752218003430523</c:v>
                </c:pt>
                <c:pt idx="416">
                  <c:v>2.1848900821997224</c:v>
                </c:pt>
                <c:pt idx="417">
                  <c:v>2.1944310825637019</c:v>
                </c:pt>
                <c:pt idx="418">
                  <c:v>2.2038213025165501</c:v>
                </c:pt>
                <c:pt idx="419">
                  <c:v>2.2130659620657176</c:v>
                </c:pt>
                <c:pt idx="420">
                  <c:v>2.2221960463017201</c:v>
                </c:pt>
                <c:pt idx="421">
                  <c:v>2.2311891454826673</c:v>
                </c:pt>
                <c:pt idx="422">
                  <c:v>2.2400497721126476</c:v>
                </c:pt>
                <c:pt idx="423">
                  <c:v>2.2487822140685498</c:v>
                </c:pt>
                <c:pt idx="424">
                  <c:v>2.257366538585015</c:v>
                </c:pt>
                <c:pt idx="425">
                  <c:v>2.2658315662552613</c:v>
                </c:pt>
                <c:pt idx="426">
                  <c:v>2.27415784926368</c:v>
                </c:pt>
                <c:pt idx="427">
                  <c:v>2.2823728374243806</c:v>
                </c:pt>
                <c:pt idx="428">
                  <c:v>2.2904575640680385</c:v>
                </c:pt>
                <c:pt idx="429">
                  <c:v>2.2983945337129459</c:v>
                </c:pt>
                <c:pt idx="430">
                  <c:v>2.3062319648749572</c:v>
                </c:pt>
                <c:pt idx="431">
                  <c:v>2.3139304625334622</c:v>
                </c:pt>
                <c:pt idx="432">
                  <c:v>2.3215155814605328</c:v>
                </c:pt>
                <c:pt idx="433">
                  <c:v>2.3289704942369305</c:v>
                </c:pt>
                <c:pt idx="434">
                  <c:v>2.3362995957634176</c:v>
                </c:pt>
                <c:pt idx="435">
                  <c:v>2.3435070621144263</c:v>
                </c:pt>
                <c:pt idx="436">
                  <c:v>2.3506162369758314</c:v>
                </c:pt>
                <c:pt idx="437">
                  <c:v>2.357591847523441</c:v>
                </c:pt>
                <c:pt idx="438">
                  <c:v>2.3644384206399267</c:v>
                </c:pt>
                <c:pt idx="439">
                  <c:v>2.3711972073222944</c:v>
                </c:pt>
                <c:pt idx="440">
                  <c:v>2.3778160291720605</c:v>
                </c:pt>
                <c:pt idx="441">
                  <c:v>2.3843354899342843</c:v>
                </c:pt>
                <c:pt idx="442">
                  <c:v>2.3907585287387172</c:v>
                </c:pt>
                <c:pt idx="443">
                  <c:v>2.397053143018109</c:v>
                </c:pt>
                <c:pt idx="444">
                  <c:v>2.4032406650844753</c:v>
                </c:pt>
                <c:pt idx="445">
                  <c:v>2.4093243466040692</c:v>
                </c:pt>
                <c:pt idx="446">
                  <c:v>2.4153072922255676</c:v>
                </c:pt>
                <c:pt idx="447">
                  <c:v>2.4211760018520927</c:v>
                </c:pt>
                <c:pt idx="448">
                  <c:v>2.426933964071905</c:v>
                </c:pt>
                <c:pt idx="449">
                  <c:v>2.4326005449606836</c:v>
                </c:pt>
                <c:pt idx="450">
                  <c:v>2.4381624716729742</c:v>
                </c:pt>
                <c:pt idx="451">
                  <c:v>2.4436384311664545</c:v>
                </c:pt>
                <c:pt idx="452">
                  <c:v>2.448999871745928</c:v>
                </c:pt>
                <c:pt idx="453">
                  <c:v>2.4542654143162768</c:v>
                </c:pt>
                <c:pt idx="454">
                  <c:v>2.4594377244117278</c:v>
                </c:pt>
                <c:pt idx="455">
                  <c:v>2.4645044509010341</c:v>
                </c:pt>
                <c:pt idx="456">
                  <c:v>2.4694980145184653</c:v>
                </c:pt>
                <c:pt idx="457">
                  <c:v>2.4743911125582132</c:v>
                </c:pt>
                <c:pt idx="458">
                  <c:v>2.4791864735462452</c:v>
                </c:pt>
                <c:pt idx="459">
                  <c:v>2.4838867071716551</c:v>
                </c:pt>
                <c:pt idx="460">
                  <c:v>2.488508413029602</c:v>
                </c:pt>
                <c:pt idx="461">
                  <c:v>2.4930395883176515</c:v>
                </c:pt>
                <c:pt idx="462">
                  <c:v>2.4974825373673704</c:v>
                </c:pt>
                <c:pt idx="463">
                  <c:v>2.5018394690389454</c:v>
                </c:pt>
                <c:pt idx="464">
                  <c:v>2.5061125017965726</c:v>
                </c:pt>
                <c:pt idx="465">
                  <c:v>2.5103036684488576</c:v>
                </c:pt>
                <c:pt idx="466">
                  <c:v>2.5144149205803692</c:v>
                </c:pt>
                <c:pt idx="467">
                  <c:v>2.5184349700655226</c:v>
                </c:pt>
                <c:pt idx="468">
                  <c:v>2.5223920628675516</c:v>
                </c:pt>
                <c:pt idx="469">
                  <c:v>2.5262487899466781</c:v>
                </c:pt>
                <c:pt idx="470">
                  <c:v>2.5300459384273908</c:v>
                </c:pt>
                <c:pt idx="471">
                  <c:v>2.5337466454421493</c:v>
                </c:pt>
                <c:pt idx="472">
                  <c:v>2.5373908836769052</c:v>
                </c:pt>
                <c:pt idx="473">
                  <c:v>2.540942311063374</c:v>
                </c:pt>
                <c:pt idx="474">
                  <c:v>2.5444277393536354</c:v>
                </c:pt>
                <c:pt idx="475">
                  <c:v>2.547848516874033</c:v>
                </c:pt>
                <c:pt idx="476">
                  <c:v>2.551181530780593</c:v>
                </c:pt>
                <c:pt idx="477">
                  <c:v>2.554452815848653</c:v>
                </c:pt>
                <c:pt idx="478">
                  <c:v>2.5576515417336867</c:v>
                </c:pt>
                <c:pt idx="479">
                  <c:v>2.5607791226030794</c:v>
                </c:pt>
                <c:pt idx="480">
                  <c:v>2.5638369186645451</c:v>
                </c:pt>
                <c:pt idx="481">
                  <c:v>2.5668262385870451</c:v>
                </c:pt>
                <c:pt idx="482">
                  <c:v>2.5697600375863496</c:v>
                </c:pt>
                <c:pt idx="483">
                  <c:v>2.572616059691252</c:v>
                </c:pt>
                <c:pt idx="484">
                  <c:v>2.5754072468163236</c:v>
                </c:pt>
                <c:pt idx="485">
                  <c:v>2.5781347229478362</c:v>
                </c:pt>
                <c:pt idx="486">
                  <c:v>2.5807995707133773</c:v>
                </c:pt>
                <c:pt idx="487">
                  <c:v>2.5834028330883618</c:v>
                </c:pt>
                <c:pt idx="488">
                  <c:v>2.5859455150090898</c:v>
                </c:pt>
                <c:pt idx="489">
                  <c:v>2.5884285848982356</c:v>
                </c:pt>
                <c:pt idx="490">
                  <c:v>2.5908418347816027</c:v>
                </c:pt>
                <c:pt idx="491">
                  <c:v>2.5932085075092406</c:v>
                </c:pt>
                <c:pt idx="492">
                  <c:v>2.5955072443882807</c:v>
                </c:pt>
                <c:pt idx="493">
                  <c:v>2.5977500176258443</c:v>
                </c:pt>
                <c:pt idx="494">
                  <c:v>2.599926717567107</c:v>
                </c:pt>
                <c:pt idx="495">
                  <c:v>2.6020599913279625</c:v>
                </c:pt>
                <c:pt idx="496">
                  <c:v>2.6041288120909893</c:v>
                </c:pt>
                <c:pt idx="497">
                  <c:v>2.6061448036993764</c:v>
                </c:pt>
                <c:pt idx="498">
                  <c:v>2.6080979463252798</c:v>
                </c:pt>
                <c:pt idx="499">
                  <c:v>2.610010364384026</c:v>
                </c:pt>
                <c:pt idx="500">
                  <c:v>2.6118613258849961</c:v>
                </c:pt>
                <c:pt idx="501">
                  <c:v>2.6136621495278303</c:v>
                </c:pt>
                <c:pt idx="502">
                  <c:v>2.6154028956733089</c:v>
                </c:pt>
                <c:pt idx="503">
                  <c:v>2.6170947427041211</c:v>
                </c:pt>
                <c:pt idx="504">
                  <c:v>2.6187382332742826</c:v>
                </c:pt>
                <c:pt idx="505">
                  <c:v>2.6203338898866395</c:v>
                </c:pt>
                <c:pt idx="506">
                  <c:v>2.6218718424263638</c:v>
                </c:pt>
                <c:pt idx="507">
                  <c:v>2.6233630192983597</c:v>
                </c:pt>
                <c:pt idx="508">
                  <c:v>2.6247975789607612</c:v>
                </c:pt>
                <c:pt idx="509">
                  <c:v>2.6261966054569434</c:v>
                </c:pt>
                <c:pt idx="510">
                  <c:v>2.6275399491989608</c:v>
                </c:pt>
                <c:pt idx="511">
                  <c:v>2.628828111742239</c:v>
                </c:pt>
                <c:pt idx="512">
                  <c:v>2.6300819290239112</c:v>
                </c:pt>
                <c:pt idx="513">
                  <c:v>2.6312813855818904</c:v>
                </c:pt>
                <c:pt idx="514">
                  <c:v>2.6324269208792885</c:v>
                </c:pt>
                <c:pt idx="515">
                  <c:v>2.6335391489273383</c:v>
                </c:pt>
                <c:pt idx="516">
                  <c:v>2.6345981705879691</c:v>
                </c:pt>
                <c:pt idx="517">
                  <c:v>2.6356144176238723</c:v>
                </c:pt>
                <c:pt idx="518">
                  <c:v>2.6365781560342576</c:v>
                </c:pt>
                <c:pt idx="519">
                  <c:v>2.6374997361825243</c:v>
                </c:pt>
                <c:pt idx="520">
                  <c:v>2.6383794214736822</c:v>
                </c:pt>
                <c:pt idx="521">
                  <c:v>2.6392074949605173</c:v>
                </c:pt>
                <c:pt idx="522">
                  <c:v>2.6400041465310609</c:v>
                </c:pt>
                <c:pt idx="523">
                  <c:v>2.6407496825097674</c:v>
                </c:pt>
                <c:pt idx="524">
                  <c:v>2.641444363287957</c:v>
                </c:pt>
                <c:pt idx="525">
                  <c:v>2.6421082328754246</c:v>
                </c:pt>
                <c:pt idx="526">
                  <c:v>2.642721657237074</c:v>
                </c:pt>
                <c:pt idx="527">
                  <c:v>2.6432848484674967</c:v>
                </c:pt>
                <c:pt idx="528">
                  <c:v>2.6438177251992632</c:v>
                </c:pt>
                <c:pt idx="529">
                  <c:v>2.6443006963147822</c:v>
                </c:pt>
                <c:pt idx="530">
                  <c:v>2.644743768588397</c:v>
                </c:pt>
                <c:pt idx="531">
                  <c:v>2.6451372314876376</c:v>
                </c:pt>
                <c:pt idx="532">
                  <c:v>2.6455008675724363</c:v>
                </c:pt>
                <c:pt idx="533">
                  <c:v>2.6458151182966421</c:v>
                </c:pt>
                <c:pt idx="534">
                  <c:v>2.6460899012744283</c:v>
                </c:pt>
                <c:pt idx="535">
                  <c:v>2.6463154858747142</c:v>
                </c:pt>
                <c:pt idx="536">
                  <c:v>2.6465017500316121</c:v>
                </c:pt>
                <c:pt idx="537">
                  <c:v>2.6466487442729556</c:v>
                </c:pt>
                <c:pt idx="538">
                  <c:v>2.6467565084381564</c:v>
                </c:pt>
                <c:pt idx="539">
                  <c:v>2.6468152776231944</c:v>
                </c:pt>
                <c:pt idx="540">
                  <c:v>2.6468446592337171</c:v>
                </c:pt>
                <c:pt idx="541">
                  <c:v>2.6468152776231944</c:v>
                </c:pt>
                <c:pt idx="542">
                  <c:v>2.6467565084381564</c:v>
                </c:pt>
                <c:pt idx="543">
                  <c:v>2.6466487442729556</c:v>
                </c:pt>
                <c:pt idx="544">
                  <c:v>2.6465017500316121</c:v>
                </c:pt>
                <c:pt idx="545">
                  <c:v>2.6463154858747142</c:v>
                </c:pt>
                <c:pt idx="546">
                  <c:v>2.6460899012744283</c:v>
                </c:pt>
                <c:pt idx="547">
                  <c:v>2.6458151182966421</c:v>
                </c:pt>
                <c:pt idx="548">
                  <c:v>2.6455008675724363</c:v>
                </c:pt>
                <c:pt idx="549">
                  <c:v>2.6451372314876376</c:v>
                </c:pt>
                <c:pt idx="550">
                  <c:v>2.644743768588397</c:v>
                </c:pt>
                <c:pt idx="551">
                  <c:v>2.6443006963147822</c:v>
                </c:pt>
                <c:pt idx="552">
                  <c:v>2.6438177251992632</c:v>
                </c:pt>
                <c:pt idx="553">
                  <c:v>2.6432848484674967</c:v>
                </c:pt>
                <c:pt idx="554">
                  <c:v>2.642721657237074</c:v>
                </c:pt>
                <c:pt idx="555">
                  <c:v>2.6421082328754246</c:v>
                </c:pt>
                <c:pt idx="556">
                  <c:v>2.641444363287957</c:v>
                </c:pt>
                <c:pt idx="557">
                  <c:v>2.6407496825097674</c:v>
                </c:pt>
                <c:pt idx="558">
                  <c:v>2.6400041465310609</c:v>
                </c:pt>
                <c:pt idx="559">
                  <c:v>2.6392074949605173</c:v>
                </c:pt>
                <c:pt idx="560">
                  <c:v>2.6383794214736822</c:v>
                </c:pt>
                <c:pt idx="561">
                  <c:v>2.6374997361825243</c:v>
                </c:pt>
                <c:pt idx="562">
                  <c:v>2.6365781560342576</c:v>
                </c:pt>
                <c:pt idx="563">
                  <c:v>2.6356144176238723</c:v>
                </c:pt>
                <c:pt idx="564">
                  <c:v>2.6345981705879691</c:v>
                </c:pt>
                <c:pt idx="565">
                  <c:v>2.6335391489273383</c:v>
                </c:pt>
                <c:pt idx="566">
                  <c:v>2.6324269208792885</c:v>
                </c:pt>
                <c:pt idx="567">
                  <c:v>2.6312813855818904</c:v>
                </c:pt>
                <c:pt idx="568">
                  <c:v>2.6300819290239112</c:v>
                </c:pt>
                <c:pt idx="569">
                  <c:v>2.628828111742239</c:v>
                </c:pt>
                <c:pt idx="570">
                  <c:v>2.6275399491989608</c:v>
                </c:pt>
                <c:pt idx="571">
                  <c:v>2.6261966054569434</c:v>
                </c:pt>
                <c:pt idx="572">
                  <c:v>2.6247975789607612</c:v>
                </c:pt>
                <c:pt idx="573">
                  <c:v>2.6233630192983597</c:v>
                </c:pt>
                <c:pt idx="574">
                  <c:v>2.6218718424263638</c:v>
                </c:pt>
                <c:pt idx="575">
                  <c:v>2.6203338898866395</c:v>
                </c:pt>
                <c:pt idx="576">
                  <c:v>2.6187382332742826</c:v>
                </c:pt>
                <c:pt idx="577">
                  <c:v>2.6170947427041211</c:v>
                </c:pt>
                <c:pt idx="578">
                  <c:v>2.6154028956733089</c:v>
                </c:pt>
                <c:pt idx="579">
                  <c:v>2.6136621495278303</c:v>
                </c:pt>
                <c:pt idx="580">
                  <c:v>2.6118613258849961</c:v>
                </c:pt>
                <c:pt idx="581">
                  <c:v>2.610010364384026</c:v>
                </c:pt>
                <c:pt idx="582">
                  <c:v>2.6080979463252798</c:v>
                </c:pt>
                <c:pt idx="583">
                  <c:v>2.6061448036993764</c:v>
                </c:pt>
                <c:pt idx="584">
                  <c:v>2.6041288120909893</c:v>
                </c:pt>
                <c:pt idx="585">
                  <c:v>2.6020599913279625</c:v>
                </c:pt>
                <c:pt idx="586">
                  <c:v>2.599926717567107</c:v>
                </c:pt>
                <c:pt idx="587">
                  <c:v>2.5977500176258443</c:v>
                </c:pt>
                <c:pt idx="588">
                  <c:v>2.5955072443882807</c:v>
                </c:pt>
                <c:pt idx="589">
                  <c:v>2.5932085075092406</c:v>
                </c:pt>
                <c:pt idx="590">
                  <c:v>2.5908418347816027</c:v>
                </c:pt>
                <c:pt idx="591">
                  <c:v>2.5884285848982356</c:v>
                </c:pt>
                <c:pt idx="592">
                  <c:v>2.5859455150090898</c:v>
                </c:pt>
                <c:pt idx="593">
                  <c:v>2.5834028330883618</c:v>
                </c:pt>
                <c:pt idx="594">
                  <c:v>2.5807995707133773</c:v>
                </c:pt>
                <c:pt idx="595">
                  <c:v>2.5781347229478362</c:v>
                </c:pt>
                <c:pt idx="596">
                  <c:v>2.5754072468163236</c:v>
                </c:pt>
                <c:pt idx="597">
                  <c:v>2.572616059691252</c:v>
                </c:pt>
                <c:pt idx="598">
                  <c:v>2.5697600375863496</c:v>
                </c:pt>
                <c:pt idx="599">
                  <c:v>2.5668262385870451</c:v>
                </c:pt>
                <c:pt idx="600">
                  <c:v>2.5638369186645451</c:v>
                </c:pt>
                <c:pt idx="601">
                  <c:v>2.5607791226030794</c:v>
                </c:pt>
                <c:pt idx="602">
                  <c:v>2.5576515417336867</c:v>
                </c:pt>
                <c:pt idx="603">
                  <c:v>2.554452815848653</c:v>
                </c:pt>
                <c:pt idx="604">
                  <c:v>2.551181530780593</c:v>
                </c:pt>
                <c:pt idx="605">
                  <c:v>2.547848516874033</c:v>
                </c:pt>
                <c:pt idx="606">
                  <c:v>2.5444277393536354</c:v>
                </c:pt>
                <c:pt idx="607">
                  <c:v>2.540942311063374</c:v>
                </c:pt>
                <c:pt idx="608">
                  <c:v>2.5373908836769052</c:v>
                </c:pt>
                <c:pt idx="609">
                  <c:v>2.5337466454421493</c:v>
                </c:pt>
                <c:pt idx="610">
                  <c:v>2.5300459384273908</c:v>
                </c:pt>
                <c:pt idx="611">
                  <c:v>2.5262487899466781</c:v>
                </c:pt>
                <c:pt idx="612">
                  <c:v>2.5223920628675516</c:v>
                </c:pt>
                <c:pt idx="613">
                  <c:v>2.5184349700655226</c:v>
                </c:pt>
                <c:pt idx="614">
                  <c:v>2.5144149205803692</c:v>
                </c:pt>
                <c:pt idx="615">
                  <c:v>2.5103036684488576</c:v>
                </c:pt>
                <c:pt idx="616">
                  <c:v>2.5061125017965726</c:v>
                </c:pt>
                <c:pt idx="617">
                  <c:v>2.5018394690389454</c:v>
                </c:pt>
                <c:pt idx="618">
                  <c:v>2.4974825373673704</c:v>
                </c:pt>
                <c:pt idx="619">
                  <c:v>2.4930395883176515</c:v>
                </c:pt>
                <c:pt idx="620">
                  <c:v>2.488508413029602</c:v>
                </c:pt>
                <c:pt idx="621">
                  <c:v>2.4838867071716551</c:v>
                </c:pt>
                <c:pt idx="622">
                  <c:v>2.4791864735462452</c:v>
                </c:pt>
                <c:pt idx="623">
                  <c:v>2.4743765445397656</c:v>
                </c:pt>
                <c:pt idx="624">
                  <c:v>2.4694980145184653</c:v>
                </c:pt>
                <c:pt idx="625">
                  <c:v>2.4645044509010341</c:v>
                </c:pt>
                <c:pt idx="626">
                  <c:v>2.4594377244117278</c:v>
                </c:pt>
                <c:pt idx="627">
                  <c:v>2.4542654143162768</c:v>
                </c:pt>
                <c:pt idx="628">
                  <c:v>2.448999871745928</c:v>
                </c:pt>
                <c:pt idx="629">
                  <c:v>2.4436227941570046</c:v>
                </c:pt>
                <c:pt idx="630">
                  <c:v>2.4381624716729742</c:v>
                </c:pt>
                <c:pt idx="631">
                  <c:v>2.4326005449606836</c:v>
                </c:pt>
                <c:pt idx="632">
                  <c:v>2.426933964071905</c:v>
                </c:pt>
                <c:pt idx="633">
                  <c:v>2.4211760018520927</c:v>
                </c:pt>
                <c:pt idx="634">
                  <c:v>2.4153072922255676</c:v>
                </c:pt>
                <c:pt idx="635">
                  <c:v>2.4093243466040692</c:v>
                </c:pt>
                <c:pt idx="636">
                  <c:v>2.4032406650844753</c:v>
                </c:pt>
                <c:pt idx="637">
                  <c:v>2.397053143018109</c:v>
                </c:pt>
                <c:pt idx="638">
                  <c:v>2.3907585287387172</c:v>
                </c:pt>
                <c:pt idx="639">
                  <c:v>2.3843354899342843</c:v>
                </c:pt>
                <c:pt idx="640">
                  <c:v>2.3778160291720605</c:v>
                </c:pt>
                <c:pt idx="641">
                  <c:v>2.3711972073222944</c:v>
                </c:pt>
                <c:pt idx="642">
                  <c:v>2.3644384206399267</c:v>
                </c:pt>
                <c:pt idx="643">
                  <c:v>2.357591847523441</c:v>
                </c:pt>
                <c:pt idx="644">
                  <c:v>2.3505968648286326</c:v>
                </c:pt>
                <c:pt idx="645">
                  <c:v>2.3435070621144263</c:v>
                </c:pt>
                <c:pt idx="646">
                  <c:v>2.3362995957634176</c:v>
                </c:pt>
                <c:pt idx="647">
                  <c:v>2.3289704942369305</c:v>
                </c:pt>
                <c:pt idx="648">
                  <c:v>2.3215155814605328</c:v>
                </c:pt>
                <c:pt idx="649">
                  <c:v>2.3139304625334622</c:v>
                </c:pt>
                <c:pt idx="650">
                  <c:v>2.3062319648749572</c:v>
                </c:pt>
                <c:pt idx="651">
                  <c:v>2.2983945337129459</c:v>
                </c:pt>
                <c:pt idx="652">
                  <c:v>2.2904575640680385</c:v>
                </c:pt>
                <c:pt idx="653">
                  <c:v>2.2823728374243806</c:v>
                </c:pt>
                <c:pt idx="654">
                  <c:v>2.27415784926368</c:v>
                </c:pt>
                <c:pt idx="655">
                  <c:v>2.2658315662552613</c:v>
                </c:pt>
                <c:pt idx="656">
                  <c:v>2.257366538585015</c:v>
                </c:pt>
                <c:pt idx="657">
                  <c:v>2.2487822140685498</c:v>
                </c:pt>
                <c:pt idx="658">
                  <c:v>2.2400497721126476</c:v>
                </c:pt>
                <c:pt idx="659">
                  <c:v>2.2311891454826673</c:v>
                </c:pt>
                <c:pt idx="660">
                  <c:v>2.2221960463017201</c:v>
                </c:pt>
                <c:pt idx="661">
                  <c:v>2.2130659620657176</c:v>
                </c:pt>
                <c:pt idx="662">
                  <c:v>2.2038213025165501</c:v>
                </c:pt>
                <c:pt idx="663">
                  <c:v>2.1944310825637019</c:v>
                </c:pt>
                <c:pt idx="664">
                  <c:v>2.1848900821997224</c:v>
                </c:pt>
                <c:pt idx="665">
                  <c:v>2.1752218003430523</c:v>
                </c:pt>
                <c:pt idx="666">
                  <c:v>2.1654224008145699</c:v>
                </c:pt>
                <c:pt idx="667">
                  <c:v>2.1555182207084114</c:v>
                </c:pt>
                <c:pt idx="668">
                  <c:v>2.1454450361378057</c:v>
                </c:pt>
                <c:pt idx="669">
                  <c:v>2.1352598985156583</c:v>
                </c:pt>
                <c:pt idx="670">
                  <c:v>2.1249278791105328</c:v>
                </c:pt>
                <c:pt idx="671">
                  <c:v>2.1144775399288025</c:v>
                </c:pt>
                <c:pt idx="672">
                  <c:v>2.1038721084030554</c:v>
                </c:pt>
                <c:pt idx="673">
                  <c:v>2.0931764496962484</c:v>
                </c:pt>
                <c:pt idx="674">
                  <c:v>2.0823185221080402</c:v>
                </c:pt>
                <c:pt idx="675">
                  <c:v>2.0713664367591305</c:v>
                </c:pt>
                <c:pt idx="676">
                  <c:v>2.060282229438346</c:v>
                </c:pt>
                <c:pt idx="677">
                  <c:v>2.0491016782085572</c:v>
                </c:pt>
                <c:pt idx="678">
                  <c:v>2.0377849417536376</c:v>
                </c:pt>
                <c:pt idx="679">
                  <c:v>2.0263698115737183</c:v>
                </c:pt>
                <c:pt idx="680">
                  <c:v>2.0148144490870532</c:v>
                </c:pt>
                <c:pt idx="681">
                  <c:v>2.0032019465216924</c:v>
                </c:pt>
                <c:pt idx="682">
                  <c:v>1.9914918889101594</c:v>
                </c:pt>
                <c:pt idx="683">
                  <c:v>1.9796849238270258</c:v>
                </c:pt>
                <c:pt idx="684">
                  <c:v>1.9678286793301552</c:v>
                </c:pt>
                <c:pt idx="685">
                  <c:v>1.9558800862253753</c:v>
                </c:pt>
                <c:pt idx="686">
                  <c:v>1.9438900482484727</c:v>
                </c:pt>
                <c:pt idx="687">
                  <c:v>1.9318645134920318</c:v>
                </c:pt>
                <c:pt idx="688">
                  <c:v>1.9197577805018942</c:v>
                </c:pt>
                <c:pt idx="689">
                  <c:v>1.9076263048432665</c:v>
                </c:pt>
                <c:pt idx="690">
                  <c:v>1.8955330394840704</c:v>
                </c:pt>
                <c:pt idx="691">
                  <c:v>1.8834342936830093</c:v>
                </c:pt>
                <c:pt idx="692">
                  <c:v>1.8713393810998609</c:v>
                </c:pt>
                <c:pt idx="693">
                  <c:v>1.859258417467307</c:v>
                </c:pt>
                <c:pt idx="694">
                  <c:v>1.8472641017707645</c:v>
                </c:pt>
                <c:pt idx="695">
                  <c:v>1.8353734524700087</c:v>
                </c:pt>
                <c:pt idx="696">
                  <c:v>1.8235394336568589</c:v>
                </c:pt>
                <c:pt idx="697">
                  <c:v>1.8118430061764774</c:v>
                </c:pt>
                <c:pt idx="698">
                  <c:v>1.8003045775561985</c:v>
                </c:pt>
                <c:pt idx="699">
                  <c:v>1.7889457270237479</c:v>
                </c:pt>
                <c:pt idx="700">
                  <c:v>1.7777891874348675</c:v>
                </c:pt>
                <c:pt idx="701">
                  <c:v>1.7668588110214176</c:v>
                </c:pt>
                <c:pt idx="702">
                  <c:v>1.7561795168438092</c:v>
                </c:pt>
                <c:pt idx="703">
                  <c:v>1.7458551951737289</c:v>
                </c:pt>
                <c:pt idx="704">
                  <c:v>1.7358383343170738</c:v>
                </c:pt>
                <c:pt idx="705">
                  <c:v>1.7261564661727549</c:v>
                </c:pt>
                <c:pt idx="706">
                  <c:v>1.7168377232995244</c:v>
                </c:pt>
                <c:pt idx="707">
                  <c:v>1.7080808104682315</c:v>
                </c:pt>
                <c:pt idx="708">
                  <c:v>1.6996643202023733</c:v>
                </c:pt>
                <c:pt idx="709">
                  <c:v>1.6918768225593315</c:v>
                </c:pt>
                <c:pt idx="710">
                  <c:v>1.6845760873884552</c:v>
                </c:pt>
                <c:pt idx="711">
                  <c:v>1.677789391068861</c:v>
                </c:pt>
                <c:pt idx="712">
                  <c:v>1.671728088239558</c:v>
                </c:pt>
                <c:pt idx="713">
                  <c:v>1.6662370958958044</c:v>
                </c:pt>
                <c:pt idx="714">
                  <c:v>1.66143405039392</c:v>
                </c:pt>
                <c:pt idx="715">
                  <c:v>1.6573427368146261</c:v>
                </c:pt>
                <c:pt idx="716">
                  <c:v>1.6538875580709775</c:v>
                </c:pt>
                <c:pt idx="717">
                  <c:v>1.651278013998144</c:v>
                </c:pt>
                <c:pt idx="718">
                  <c:v>1.6493348587121419</c:v>
                </c:pt>
                <c:pt idx="719">
                  <c:v>1.648164778574001</c:v>
                </c:pt>
              </c:numCache>
            </c:numRef>
          </c:xVal>
          <c:yVal>
            <c:numRef>
              <c:f>Sheet1!$H$5:$H$724</c:f>
              <c:numCache>
                <c:formatCode>General</c:formatCode>
                <c:ptCount val="720"/>
                <c:pt idx="0">
                  <c:v>0.25309558584903152</c:v>
                </c:pt>
                <c:pt idx="1">
                  <c:v>0.25911584418506634</c:v>
                </c:pt>
                <c:pt idx="2">
                  <c:v>0.26221370547641687</c:v>
                </c:pt>
                <c:pt idx="3">
                  <c:v>0.26528962586083016</c:v>
                </c:pt>
                <c:pt idx="4">
                  <c:v>0.27137687189407456</c:v>
                </c:pt>
                <c:pt idx="5">
                  <c:v>0.26834391395106466</c:v>
                </c:pt>
                <c:pt idx="6">
                  <c:v>0.27415784926367981</c:v>
                </c:pt>
                <c:pt idx="7">
                  <c:v>0.28012289630230758</c:v>
                </c:pt>
                <c:pt idx="8">
                  <c:v>0.28600712207947454</c:v>
                </c:pt>
                <c:pt idx="9">
                  <c:v>0.28869626059025577</c:v>
                </c:pt>
                <c:pt idx="10">
                  <c:v>0.28869626059025577</c:v>
                </c:pt>
                <c:pt idx="11">
                  <c:v>0.28307497473547155</c:v>
                </c:pt>
                <c:pt idx="12">
                  <c:v>0.28012289630230758</c:v>
                </c:pt>
                <c:pt idx="13">
                  <c:v>0.27415784926367981</c:v>
                </c:pt>
                <c:pt idx="14">
                  <c:v>0.26528962586083016</c:v>
                </c:pt>
                <c:pt idx="15">
                  <c:v>0.25911584418506634</c:v>
                </c:pt>
                <c:pt idx="16">
                  <c:v>0.25309558584903152</c:v>
                </c:pt>
                <c:pt idx="17">
                  <c:v>0.24674470972384135</c:v>
                </c:pt>
                <c:pt idx="18">
                  <c:v>0.24029958200271248</c:v>
                </c:pt>
                <c:pt idx="19">
                  <c:v>0.23704079137919079</c:v>
                </c:pt>
                <c:pt idx="20">
                  <c:v>0.23401081758717934</c:v>
                </c:pt>
                <c:pt idx="21">
                  <c:v>0.23401081758717934</c:v>
                </c:pt>
                <c:pt idx="22">
                  <c:v>0.23704079137919079</c:v>
                </c:pt>
                <c:pt idx="23">
                  <c:v>0.23704079137919079</c:v>
                </c:pt>
                <c:pt idx="24">
                  <c:v>0.24029958200271248</c:v>
                </c:pt>
                <c:pt idx="25">
                  <c:v>0.24353410183206192</c:v>
                </c:pt>
                <c:pt idx="26">
                  <c:v>0.24674470972384135</c:v>
                </c:pt>
                <c:pt idx="27">
                  <c:v>0.2499317566341949</c:v>
                </c:pt>
                <c:pt idx="28">
                  <c:v>0.25599572672240195</c:v>
                </c:pt>
                <c:pt idx="29">
                  <c:v>0.25911584418506634</c:v>
                </c:pt>
                <c:pt idx="30">
                  <c:v>0.26221370547641687</c:v>
                </c:pt>
                <c:pt idx="31">
                  <c:v>0.26221370547641687</c:v>
                </c:pt>
                <c:pt idx="32">
                  <c:v>0.26221370547641687</c:v>
                </c:pt>
                <c:pt idx="33">
                  <c:v>0.25911584418506634</c:v>
                </c:pt>
                <c:pt idx="34">
                  <c:v>0.25599572672240195</c:v>
                </c:pt>
                <c:pt idx="35">
                  <c:v>0.25599572672240195</c:v>
                </c:pt>
                <c:pt idx="36">
                  <c:v>0.2499317566341949</c:v>
                </c:pt>
                <c:pt idx="37">
                  <c:v>0.24674470972384135</c:v>
                </c:pt>
                <c:pt idx="38">
                  <c:v>0.24674470972384135</c:v>
                </c:pt>
                <c:pt idx="39">
                  <c:v>0.24353410183206192</c:v>
                </c:pt>
                <c:pt idx="40">
                  <c:v>0.24029958200271248</c:v>
                </c:pt>
                <c:pt idx="41">
                  <c:v>0.23704079137919079</c:v>
                </c:pt>
                <c:pt idx="42">
                  <c:v>0.23401081758717934</c:v>
                </c:pt>
                <c:pt idx="43">
                  <c:v>0.23070431361256905</c:v>
                </c:pt>
                <c:pt idx="44">
                  <c:v>0.23070431361256905</c:v>
                </c:pt>
                <c:pt idx="45">
                  <c:v>0.22737244228963624</c:v>
                </c:pt>
                <c:pt idx="46">
                  <c:v>0.22737244228963624</c:v>
                </c:pt>
                <c:pt idx="47">
                  <c:v>0.22401481137286405</c:v>
                </c:pt>
                <c:pt idx="48">
                  <c:v>0.22401481137286405</c:v>
                </c:pt>
                <c:pt idx="49">
                  <c:v>0.22737244228963624</c:v>
                </c:pt>
                <c:pt idx="50">
                  <c:v>0.22737244228963624</c:v>
                </c:pt>
                <c:pt idx="51">
                  <c:v>0.22737244228963624</c:v>
                </c:pt>
                <c:pt idx="52">
                  <c:v>0.22737244228963624</c:v>
                </c:pt>
                <c:pt idx="53">
                  <c:v>0.23070431361256905</c:v>
                </c:pt>
                <c:pt idx="54">
                  <c:v>0.23401081758717934</c:v>
                </c:pt>
                <c:pt idx="55">
                  <c:v>0.23401081758717934</c:v>
                </c:pt>
                <c:pt idx="56">
                  <c:v>0.23704079137919079</c:v>
                </c:pt>
                <c:pt idx="57">
                  <c:v>0.23704079137919079</c:v>
                </c:pt>
                <c:pt idx="58">
                  <c:v>0.24029958200271248</c:v>
                </c:pt>
                <c:pt idx="59">
                  <c:v>0.24029958200271248</c:v>
                </c:pt>
                <c:pt idx="60">
                  <c:v>0.24353410183206192</c:v>
                </c:pt>
                <c:pt idx="61">
                  <c:v>0.24353410183206192</c:v>
                </c:pt>
                <c:pt idx="62">
                  <c:v>0.24353410183206192</c:v>
                </c:pt>
                <c:pt idx="63">
                  <c:v>0.24353410183206192</c:v>
                </c:pt>
                <c:pt idx="64">
                  <c:v>0.24029958200271248</c:v>
                </c:pt>
                <c:pt idx="65">
                  <c:v>0.24029958200271248</c:v>
                </c:pt>
                <c:pt idx="66">
                  <c:v>0.23704079137919079</c:v>
                </c:pt>
                <c:pt idx="67">
                  <c:v>0.23401081758717934</c:v>
                </c:pt>
                <c:pt idx="68">
                  <c:v>0.23070431361256905</c:v>
                </c:pt>
                <c:pt idx="69">
                  <c:v>0.22737244228963624</c:v>
                </c:pt>
                <c:pt idx="70">
                  <c:v>0.22737244228963624</c:v>
                </c:pt>
                <c:pt idx="71">
                  <c:v>0.21058602490515654</c:v>
                </c:pt>
                <c:pt idx="72">
                  <c:v>0.20002926655377029</c:v>
                </c:pt>
                <c:pt idx="73">
                  <c:v>0.21404867941194144</c:v>
                </c:pt>
                <c:pt idx="74">
                  <c:v>0.21722065564451878</c:v>
                </c:pt>
                <c:pt idx="75">
                  <c:v>0.21404867941194144</c:v>
                </c:pt>
                <c:pt idx="76">
                  <c:v>0.21058602490515654</c:v>
                </c:pt>
                <c:pt idx="77">
                  <c:v>0.21058602490515654</c:v>
                </c:pt>
                <c:pt idx="78">
                  <c:v>0.21058602490515654</c:v>
                </c:pt>
                <c:pt idx="79">
                  <c:v>0.20709554041921804</c:v>
                </c:pt>
                <c:pt idx="80">
                  <c:v>0.21058602490515654</c:v>
                </c:pt>
                <c:pt idx="81">
                  <c:v>0.21058602490515654</c:v>
                </c:pt>
                <c:pt idx="82">
                  <c:v>0.21058602490515654</c:v>
                </c:pt>
                <c:pt idx="83">
                  <c:v>0.21404867941194144</c:v>
                </c:pt>
                <c:pt idx="84">
                  <c:v>0.21058602490515654</c:v>
                </c:pt>
                <c:pt idx="85">
                  <c:v>0.21404867941194144</c:v>
                </c:pt>
                <c:pt idx="86">
                  <c:v>0.22063101944809216</c:v>
                </c:pt>
                <c:pt idx="87">
                  <c:v>0.22063101944809216</c:v>
                </c:pt>
                <c:pt idx="88">
                  <c:v>0.22401481137286405</c:v>
                </c:pt>
                <c:pt idx="89">
                  <c:v>0.22063101944809216</c:v>
                </c:pt>
                <c:pt idx="90">
                  <c:v>0.22401481137286405</c:v>
                </c:pt>
                <c:pt idx="91">
                  <c:v>0.22063101944809216</c:v>
                </c:pt>
                <c:pt idx="92">
                  <c:v>0.22063101944809216</c:v>
                </c:pt>
                <c:pt idx="93">
                  <c:v>0.22401481137286405</c:v>
                </c:pt>
                <c:pt idx="94">
                  <c:v>0.22063101944809216</c:v>
                </c:pt>
                <c:pt idx="95">
                  <c:v>0.22401481137286405</c:v>
                </c:pt>
                <c:pt idx="96">
                  <c:v>0.22063101944809216</c:v>
                </c:pt>
                <c:pt idx="97">
                  <c:v>0.22063101944809216</c:v>
                </c:pt>
                <c:pt idx="98">
                  <c:v>0.22063101944809216</c:v>
                </c:pt>
                <c:pt idx="99">
                  <c:v>0.22063101944809216</c:v>
                </c:pt>
                <c:pt idx="100">
                  <c:v>0.22401481137286405</c:v>
                </c:pt>
                <c:pt idx="101">
                  <c:v>0.22063101944809216</c:v>
                </c:pt>
                <c:pt idx="102">
                  <c:v>0.22063101944809216</c:v>
                </c:pt>
                <c:pt idx="103">
                  <c:v>0.22063101944809216</c:v>
                </c:pt>
                <c:pt idx="104">
                  <c:v>0.22063101944809216</c:v>
                </c:pt>
                <c:pt idx="105">
                  <c:v>0.22063101944809216</c:v>
                </c:pt>
                <c:pt idx="106">
                  <c:v>0.22063101944809216</c:v>
                </c:pt>
                <c:pt idx="107">
                  <c:v>0.22063101944809216</c:v>
                </c:pt>
                <c:pt idx="108">
                  <c:v>0.21722065564451878</c:v>
                </c:pt>
                <c:pt idx="109">
                  <c:v>0.22063101944809216</c:v>
                </c:pt>
                <c:pt idx="110">
                  <c:v>0.22063101944809216</c:v>
                </c:pt>
                <c:pt idx="111">
                  <c:v>0.22063101944809216</c:v>
                </c:pt>
                <c:pt idx="112">
                  <c:v>0.22063101944809216</c:v>
                </c:pt>
                <c:pt idx="113">
                  <c:v>0.22063101944809216</c:v>
                </c:pt>
                <c:pt idx="114">
                  <c:v>0.22063101944809216</c:v>
                </c:pt>
                <c:pt idx="115">
                  <c:v>0.22063101944809216</c:v>
                </c:pt>
                <c:pt idx="116">
                  <c:v>0.22401481137286405</c:v>
                </c:pt>
                <c:pt idx="117">
                  <c:v>0.22401481137286405</c:v>
                </c:pt>
                <c:pt idx="118">
                  <c:v>0.22401481137286405</c:v>
                </c:pt>
                <c:pt idx="119">
                  <c:v>0.22401481137286405</c:v>
                </c:pt>
                <c:pt idx="120">
                  <c:v>0.22737244228963624</c:v>
                </c:pt>
                <c:pt idx="121">
                  <c:v>0.22737244228963624</c:v>
                </c:pt>
                <c:pt idx="122">
                  <c:v>0.22737244228963624</c:v>
                </c:pt>
                <c:pt idx="123">
                  <c:v>0.23070431361256905</c:v>
                </c:pt>
                <c:pt idx="124">
                  <c:v>0.23070431361256905</c:v>
                </c:pt>
                <c:pt idx="125">
                  <c:v>0.23070431361256905</c:v>
                </c:pt>
                <c:pt idx="126">
                  <c:v>0.23070431361256905</c:v>
                </c:pt>
                <c:pt idx="127">
                  <c:v>0.23401081758717934</c:v>
                </c:pt>
                <c:pt idx="128">
                  <c:v>0.23401081758717934</c:v>
                </c:pt>
                <c:pt idx="129">
                  <c:v>0.23401081758717934</c:v>
                </c:pt>
                <c:pt idx="130">
                  <c:v>0.23401081758717934</c:v>
                </c:pt>
                <c:pt idx="131">
                  <c:v>0.23401081758717934</c:v>
                </c:pt>
                <c:pt idx="132">
                  <c:v>0.23704079137919079</c:v>
                </c:pt>
                <c:pt idx="133">
                  <c:v>0.23704079137919079</c:v>
                </c:pt>
                <c:pt idx="134">
                  <c:v>0.23704079137919079</c:v>
                </c:pt>
                <c:pt idx="135">
                  <c:v>0.23704079137919079</c:v>
                </c:pt>
                <c:pt idx="136">
                  <c:v>0.23704079137919079</c:v>
                </c:pt>
                <c:pt idx="137">
                  <c:v>0.23704079137919079</c:v>
                </c:pt>
                <c:pt idx="138">
                  <c:v>0.23704079137919079</c:v>
                </c:pt>
                <c:pt idx="139">
                  <c:v>0.23704079137919079</c:v>
                </c:pt>
                <c:pt idx="140">
                  <c:v>0.23704079137919079</c:v>
                </c:pt>
                <c:pt idx="141">
                  <c:v>0.24029958200271248</c:v>
                </c:pt>
                <c:pt idx="142">
                  <c:v>0.24029958200271248</c:v>
                </c:pt>
                <c:pt idx="143">
                  <c:v>0.24029958200271248</c:v>
                </c:pt>
                <c:pt idx="144">
                  <c:v>0.24029958200271248</c:v>
                </c:pt>
                <c:pt idx="145">
                  <c:v>0.24029958200271248</c:v>
                </c:pt>
                <c:pt idx="146">
                  <c:v>0.24029958200271248</c:v>
                </c:pt>
                <c:pt idx="147">
                  <c:v>0.24029958200271248</c:v>
                </c:pt>
                <c:pt idx="148">
                  <c:v>0.24029958200271248</c:v>
                </c:pt>
                <c:pt idx="149">
                  <c:v>0.24029958200271248</c:v>
                </c:pt>
                <c:pt idx="150">
                  <c:v>0.24029958200271248</c:v>
                </c:pt>
                <c:pt idx="151">
                  <c:v>0.24029958200271248</c:v>
                </c:pt>
                <c:pt idx="152">
                  <c:v>0.24029958200271248</c:v>
                </c:pt>
                <c:pt idx="153">
                  <c:v>0.24029958200271248</c:v>
                </c:pt>
                <c:pt idx="154">
                  <c:v>0.24353410183206192</c:v>
                </c:pt>
                <c:pt idx="155">
                  <c:v>0.24353410183206192</c:v>
                </c:pt>
                <c:pt idx="156">
                  <c:v>0.24353410183206192</c:v>
                </c:pt>
                <c:pt idx="157">
                  <c:v>0.24353410183206192</c:v>
                </c:pt>
                <c:pt idx="158">
                  <c:v>0.24353410183206192</c:v>
                </c:pt>
                <c:pt idx="159">
                  <c:v>0.24674470972384135</c:v>
                </c:pt>
                <c:pt idx="160">
                  <c:v>0.24674470972384135</c:v>
                </c:pt>
                <c:pt idx="161">
                  <c:v>0.24674470972384135</c:v>
                </c:pt>
                <c:pt idx="162">
                  <c:v>0.2499317566341949</c:v>
                </c:pt>
                <c:pt idx="163">
                  <c:v>0.2499317566341949</c:v>
                </c:pt>
                <c:pt idx="164">
                  <c:v>0.2499317566341949</c:v>
                </c:pt>
                <c:pt idx="165">
                  <c:v>0.2499317566341949</c:v>
                </c:pt>
                <c:pt idx="166">
                  <c:v>0.2499317566341949</c:v>
                </c:pt>
                <c:pt idx="167">
                  <c:v>0.2499317566341949</c:v>
                </c:pt>
                <c:pt idx="168">
                  <c:v>0.2499317566341949</c:v>
                </c:pt>
                <c:pt idx="169">
                  <c:v>0.2499317566341949</c:v>
                </c:pt>
                <c:pt idx="170">
                  <c:v>0.2499317566341949</c:v>
                </c:pt>
                <c:pt idx="171">
                  <c:v>0.2499317566341949</c:v>
                </c:pt>
                <c:pt idx="172">
                  <c:v>0.2499317566341949</c:v>
                </c:pt>
                <c:pt idx="173">
                  <c:v>0.2499317566341949</c:v>
                </c:pt>
                <c:pt idx="174">
                  <c:v>0.2499317566341949</c:v>
                </c:pt>
                <c:pt idx="175">
                  <c:v>0.2499317566341949</c:v>
                </c:pt>
                <c:pt idx="176">
                  <c:v>0.2499317566341949</c:v>
                </c:pt>
                <c:pt idx="177">
                  <c:v>0.2499317566341949</c:v>
                </c:pt>
                <c:pt idx="178">
                  <c:v>0.2499317566341949</c:v>
                </c:pt>
                <c:pt idx="179">
                  <c:v>0.2499317566341949</c:v>
                </c:pt>
                <c:pt idx="180">
                  <c:v>0.2499317566341949</c:v>
                </c:pt>
                <c:pt idx="181">
                  <c:v>0.24674470972384135</c:v>
                </c:pt>
                <c:pt idx="182">
                  <c:v>0.24674470972384135</c:v>
                </c:pt>
                <c:pt idx="183">
                  <c:v>0.24674470972384135</c:v>
                </c:pt>
                <c:pt idx="184">
                  <c:v>0.24674470972384135</c:v>
                </c:pt>
                <c:pt idx="185">
                  <c:v>0.24353410183206192</c:v>
                </c:pt>
                <c:pt idx="186">
                  <c:v>0.24029958200271248</c:v>
                </c:pt>
                <c:pt idx="187">
                  <c:v>0.24353410183206192</c:v>
                </c:pt>
                <c:pt idx="188">
                  <c:v>0.24353410183206192</c:v>
                </c:pt>
                <c:pt idx="189">
                  <c:v>0.24353410183206192</c:v>
                </c:pt>
                <c:pt idx="190">
                  <c:v>0.24353410183206192</c:v>
                </c:pt>
                <c:pt idx="191">
                  <c:v>0.24029958200271248</c:v>
                </c:pt>
                <c:pt idx="192">
                  <c:v>0.24029958200271248</c:v>
                </c:pt>
                <c:pt idx="193">
                  <c:v>0.24029958200271248</c:v>
                </c:pt>
                <c:pt idx="194">
                  <c:v>0.24029958200271248</c:v>
                </c:pt>
                <c:pt idx="195">
                  <c:v>0.24029958200271248</c:v>
                </c:pt>
                <c:pt idx="196">
                  <c:v>0.24029958200271248</c:v>
                </c:pt>
                <c:pt idx="197">
                  <c:v>0.24029958200271248</c:v>
                </c:pt>
                <c:pt idx="198">
                  <c:v>0.24353410183206192</c:v>
                </c:pt>
                <c:pt idx="199">
                  <c:v>0.2499317566341949</c:v>
                </c:pt>
                <c:pt idx="200">
                  <c:v>0.25309558584903152</c:v>
                </c:pt>
                <c:pt idx="201">
                  <c:v>0.25309558584903152</c:v>
                </c:pt>
                <c:pt idx="202">
                  <c:v>0.25599572672240195</c:v>
                </c:pt>
                <c:pt idx="203">
                  <c:v>0.25599572672240195</c:v>
                </c:pt>
                <c:pt idx="204">
                  <c:v>0.25911584418506634</c:v>
                </c:pt>
                <c:pt idx="205">
                  <c:v>0.25911584418506634</c:v>
                </c:pt>
                <c:pt idx="206">
                  <c:v>0.26221370547641687</c:v>
                </c:pt>
                <c:pt idx="207">
                  <c:v>0.26221370547641687</c:v>
                </c:pt>
                <c:pt idx="208">
                  <c:v>0.26528962586083016</c:v>
                </c:pt>
                <c:pt idx="209">
                  <c:v>0.26528962586083016</c:v>
                </c:pt>
                <c:pt idx="210">
                  <c:v>0.26834391395106466</c:v>
                </c:pt>
                <c:pt idx="211">
                  <c:v>0.26834391395106466</c:v>
                </c:pt>
                <c:pt idx="212">
                  <c:v>0.27137687189407456</c:v>
                </c:pt>
                <c:pt idx="213">
                  <c:v>0.27415784926367981</c:v>
                </c:pt>
                <c:pt idx="214">
                  <c:v>0.27415784926367981</c:v>
                </c:pt>
                <c:pt idx="215">
                  <c:v>0.27715061396379675</c:v>
                </c:pt>
                <c:pt idx="216">
                  <c:v>0.28012289630230758</c:v>
                </c:pt>
                <c:pt idx="217">
                  <c:v>0.28012289630230758</c:v>
                </c:pt>
                <c:pt idx="218">
                  <c:v>0.28307497473547155</c:v>
                </c:pt>
                <c:pt idx="219">
                  <c:v>0.28600712207947454</c:v>
                </c:pt>
                <c:pt idx="220">
                  <c:v>0.28600712207947454</c:v>
                </c:pt>
                <c:pt idx="221">
                  <c:v>0.28869626059025577</c:v>
                </c:pt>
                <c:pt idx="222">
                  <c:v>0.29159082565800121</c:v>
                </c:pt>
                <c:pt idx="223">
                  <c:v>0.2944662261615929</c:v>
                </c:pt>
                <c:pt idx="224">
                  <c:v>0.29732271420530271</c:v>
                </c:pt>
                <c:pt idx="225">
                  <c:v>0.29732271420530271</c:v>
                </c:pt>
                <c:pt idx="226">
                  <c:v>0.30297993674824913</c:v>
                </c:pt>
                <c:pt idx="227">
                  <c:v>0.30556631351530394</c:v>
                </c:pt>
                <c:pt idx="228">
                  <c:v>0.30835094858672574</c:v>
                </c:pt>
                <c:pt idx="229">
                  <c:v>0.31111784266250569</c:v>
                </c:pt>
                <c:pt idx="230">
                  <c:v>0.31386722036915343</c:v>
                </c:pt>
                <c:pt idx="231">
                  <c:v>0.31659930209386083</c:v>
                </c:pt>
                <c:pt idx="232">
                  <c:v>0.31931430409051204</c:v>
                </c:pt>
                <c:pt idx="233">
                  <c:v>0.32180548385753904</c:v>
                </c:pt>
                <c:pt idx="234">
                  <c:v>0.3271545124094315</c:v>
                </c:pt>
                <c:pt idx="235">
                  <c:v>0.32980452216406941</c:v>
                </c:pt>
                <c:pt idx="236">
                  <c:v>0.33243845991560533</c:v>
                </c:pt>
                <c:pt idx="237">
                  <c:v>0.33745926129065612</c:v>
                </c:pt>
                <c:pt idx="238">
                  <c:v>0.34004731766139318</c:v>
                </c:pt>
                <c:pt idx="239">
                  <c:v>0.34517761654270401</c:v>
                </c:pt>
                <c:pt idx="240">
                  <c:v>0.34772021703403816</c:v>
                </c:pt>
                <c:pt idx="241">
                  <c:v>0.35256838617930858</c:v>
                </c:pt>
                <c:pt idx="242">
                  <c:v>0.35755371974308159</c:v>
                </c:pt>
                <c:pt idx="243">
                  <c:v>0.36002508918939752</c:v>
                </c:pt>
                <c:pt idx="244">
                  <c:v>0.36492603378997562</c:v>
                </c:pt>
                <c:pt idx="245">
                  <c:v>0.36958689073634432</c:v>
                </c:pt>
                <c:pt idx="246">
                  <c:v>0.37438169805088217</c:v>
                </c:pt>
                <c:pt idx="247">
                  <c:v>0.37894269861343732</c:v>
                </c:pt>
                <c:pt idx="248">
                  <c:v>0.38363586836187968</c:v>
                </c:pt>
                <c:pt idx="249">
                  <c:v>0.38827886345963902</c:v>
                </c:pt>
                <c:pt idx="250">
                  <c:v>0.3905818785504353</c:v>
                </c:pt>
                <c:pt idx="251">
                  <c:v>0.38827886345963902</c:v>
                </c:pt>
                <c:pt idx="252">
                  <c:v>0.39269695325966575</c:v>
                </c:pt>
                <c:pt idx="253">
                  <c:v>0.40174508223706279</c:v>
                </c:pt>
                <c:pt idx="254">
                  <c:v>0.40823996531184958</c:v>
                </c:pt>
                <c:pt idx="255">
                  <c:v>0.41262852054437521</c:v>
                </c:pt>
                <c:pt idx="256">
                  <c:v>0.41697317260303635</c:v>
                </c:pt>
                <c:pt idx="257">
                  <c:v>0.42324587393680785</c:v>
                </c:pt>
                <c:pt idx="258">
                  <c:v>0.42748610909578555</c:v>
                </c:pt>
                <c:pt idx="259">
                  <c:v>0.43152458418745093</c:v>
                </c:pt>
                <c:pt idx="260">
                  <c:v>0.43980621139333026</c:v>
                </c:pt>
                <c:pt idx="261">
                  <c:v>0.44373224140159678</c:v>
                </c:pt>
                <c:pt idx="262">
                  <c:v>0.44978684698577337</c:v>
                </c:pt>
                <c:pt idx="263">
                  <c:v>0.45757914699576252</c:v>
                </c:pt>
                <c:pt idx="264">
                  <c:v>0.46344503177042778</c:v>
                </c:pt>
                <c:pt idx="265">
                  <c:v>0.46908529912312041</c:v>
                </c:pt>
                <c:pt idx="266">
                  <c:v>0.47654180902742888</c:v>
                </c:pt>
                <c:pt idx="267">
                  <c:v>0.48401496266756289</c:v>
                </c:pt>
                <c:pt idx="268">
                  <c:v>0.49303958831765132</c:v>
                </c:pt>
                <c:pt idx="269">
                  <c:v>0.50009919191572283</c:v>
                </c:pt>
                <c:pt idx="270">
                  <c:v>0.50542132758328095</c:v>
                </c:pt>
                <c:pt idx="271">
                  <c:v>0.51401618040064934</c:v>
                </c:pt>
                <c:pt idx="272">
                  <c:v>0.52074547151948236</c:v>
                </c:pt>
                <c:pt idx="273">
                  <c:v>0.52904517076576896</c:v>
                </c:pt>
                <c:pt idx="274">
                  <c:v>0.53567380342575011</c:v>
                </c:pt>
                <c:pt idx="275">
                  <c:v>0.54369563230924478</c:v>
                </c:pt>
                <c:pt idx="276">
                  <c:v>0.5515719736742537</c:v>
                </c:pt>
                <c:pt idx="277">
                  <c:v>0.55930801090701254</c:v>
                </c:pt>
                <c:pt idx="278">
                  <c:v>0.56843641441688531</c:v>
                </c:pt>
                <c:pt idx="279">
                  <c:v>0.57588031568064602</c:v>
                </c:pt>
                <c:pt idx="280">
                  <c:v>0.58467038446434871</c:v>
                </c:pt>
                <c:pt idx="281">
                  <c:v>0.59328606702045728</c:v>
                </c:pt>
                <c:pt idx="282">
                  <c:v>0.60031932975166113</c:v>
                </c:pt>
                <c:pt idx="283">
                  <c:v>0.61002102466414532</c:v>
                </c:pt>
                <c:pt idx="284">
                  <c:v>0.61951072083849856</c:v>
                </c:pt>
                <c:pt idx="285">
                  <c:v>0.62879748556671011</c:v>
                </c:pt>
                <c:pt idx="286">
                  <c:v>0.63778982936222905</c:v>
                </c:pt>
                <c:pt idx="287">
                  <c:v>0.64796945836297182</c:v>
                </c:pt>
                <c:pt idx="288">
                  <c:v>0.65791593682995519</c:v>
                </c:pt>
                <c:pt idx="289">
                  <c:v>0.66754633951151643</c:v>
                </c:pt>
                <c:pt idx="290">
                  <c:v>0.67824515192704204</c:v>
                </c:pt>
                <c:pt idx="291">
                  <c:v>0.68859777508116982</c:v>
                </c:pt>
                <c:pt idx="292">
                  <c:v>0.69992440274247669</c:v>
                </c:pt>
                <c:pt idx="293">
                  <c:v>0.70977860184822528</c:v>
                </c:pt>
                <c:pt idx="294">
                  <c:v>0.72156331835748089</c:v>
                </c:pt>
                <c:pt idx="295">
                  <c:v>0.73199144901892943</c:v>
                </c:pt>
                <c:pt idx="296">
                  <c:v>0.74319608144870131</c:v>
                </c:pt>
                <c:pt idx="297">
                  <c:v>0.75511226639507123</c:v>
                </c:pt>
                <c:pt idx="298">
                  <c:v>0.76581751530991815</c:v>
                </c:pt>
                <c:pt idx="299">
                  <c:v>0.77706415474242951</c:v>
                </c:pt>
                <c:pt idx="300">
                  <c:v>0.78901632679337463</c:v>
                </c:pt>
                <c:pt idx="301">
                  <c:v>0.80064835536398804</c:v>
                </c:pt>
                <c:pt idx="302">
                  <c:v>0.81284653696707121</c:v>
                </c:pt>
                <c:pt idx="303">
                  <c:v>0.82464641471835198</c:v>
                </c:pt>
                <c:pt idx="304">
                  <c:v>0.83701994854090844</c:v>
                </c:pt>
                <c:pt idx="305">
                  <c:v>0.84978782423768551</c:v>
                </c:pt>
                <c:pt idx="306">
                  <c:v>0.86296575897776251</c:v>
                </c:pt>
                <c:pt idx="307">
                  <c:v>0.87575557925805447</c:v>
                </c:pt>
                <c:pt idx="308">
                  <c:v>0.88890925926353137</c:v>
                </c:pt>
                <c:pt idx="309">
                  <c:v>0.90167623132637564</c:v>
                </c:pt>
                <c:pt idx="310">
                  <c:v>0.91545260168847875</c:v>
                </c:pt>
                <c:pt idx="311">
                  <c:v>0.92941892571429274</c:v>
                </c:pt>
                <c:pt idx="312">
                  <c:v>0.94295007007709886</c:v>
                </c:pt>
                <c:pt idx="313">
                  <c:v>0.9573198968553408</c:v>
                </c:pt>
                <c:pt idx="314">
                  <c:v>0.97122944727624116</c:v>
                </c:pt>
                <c:pt idx="315">
                  <c:v>0.98587535730839371</c:v>
                </c:pt>
                <c:pt idx="316">
                  <c:v>1.0006075870628903</c:v>
                </c:pt>
                <c:pt idx="317">
                  <c:v>1.0148144490870532</c:v>
                </c:pt>
                <c:pt idx="318">
                  <c:v>1.0296272390474128</c:v>
                </c:pt>
                <c:pt idx="319">
                  <c:v>1.0444613608106648</c:v>
                </c:pt>
                <c:pt idx="320">
                  <c:v>1.0592982924080712</c:v>
                </c:pt>
                <c:pt idx="321">
                  <c:v>1.074121305906298</c:v>
                </c:pt>
                <c:pt idx="322">
                  <c:v>1.0893398077710312</c:v>
                </c:pt>
                <c:pt idx="323">
                  <c:v>1.1045212526183286</c:v>
                </c:pt>
                <c:pt idx="324">
                  <c:v>1.119981307304154</c:v>
                </c:pt>
                <c:pt idx="325">
                  <c:v>1.1353553094087749</c:v>
                </c:pt>
                <c:pt idx="326">
                  <c:v>1.1509712320626118</c:v>
                </c:pt>
                <c:pt idx="327">
                  <c:v>1.1664301138432827</c:v>
                </c:pt>
                <c:pt idx="328">
                  <c:v>1.1821006598939492</c:v>
                </c:pt>
                <c:pt idx="329">
                  <c:v>1.1975837690357769</c:v>
                </c:pt>
                <c:pt idx="330">
                  <c:v>1.2131988917236083</c:v>
                </c:pt>
                <c:pt idx="331">
                  <c:v>1.2286056503550917</c:v>
                </c:pt>
                <c:pt idx="332">
                  <c:v>1.2441286186694664</c:v>
                </c:pt>
                <c:pt idx="333">
                  <c:v>1.2597371867512659</c:v>
                </c:pt>
                <c:pt idx="334">
                  <c:v>1.2750808984568585</c:v>
                </c:pt>
                <c:pt idx="335">
                  <c:v>1.290479813330673</c:v>
                </c:pt>
                <c:pt idx="336">
                  <c:v>1.30588853028431</c:v>
                </c:pt>
                <c:pt idx="337">
                  <c:v>1.3207899776988061</c:v>
                </c:pt>
                <c:pt idx="338">
                  <c:v>1.3356985514982218</c:v>
                </c:pt>
                <c:pt idx="339">
                  <c:v>1.3501122800983638</c:v>
                </c:pt>
                <c:pt idx="340">
                  <c:v>1.3645509953539718</c:v>
                </c:pt>
                <c:pt idx="341">
                  <c:v>1.3785250815449142</c:v>
                </c:pt>
                <c:pt idx="342">
                  <c:v>1.3920635117184519</c:v>
                </c:pt>
                <c:pt idx="343">
                  <c:v>1.4051926306373344</c:v>
                </c:pt>
                <c:pt idx="344">
                  <c:v>1.4177207390756841</c:v>
                </c:pt>
                <c:pt idx="345">
                  <c:v>1.4298975586871476</c:v>
                </c:pt>
                <c:pt idx="346">
                  <c:v>1.4413337276894818</c:v>
                </c:pt>
                <c:pt idx="347">
                  <c:v>1.4522925616177291</c:v>
                </c:pt>
                <c:pt idx="348">
                  <c:v>1.4627871909257084</c:v>
                </c:pt>
                <c:pt idx="349">
                  <c:v>1.4722736316111162</c:v>
                </c:pt>
                <c:pt idx="350">
                  <c:v>1.4811988965515552</c:v>
                </c:pt>
                <c:pt idx="351">
                  <c:v>1.4893959217271295</c:v>
                </c:pt>
                <c:pt idx="352">
                  <c:v>1.497095588780285</c:v>
                </c:pt>
                <c:pt idx="353">
                  <c:v>1.5039540233017832</c:v>
                </c:pt>
                <c:pt idx="354">
                  <c:v>1.5100219334523386</c:v>
                </c:pt>
                <c:pt idx="355">
                  <c:v>1.5151582574873912</c:v>
                </c:pt>
                <c:pt idx="356">
                  <c:v>1.5192240227569651</c:v>
                </c:pt>
                <c:pt idx="357">
                  <c:v>1.5224181489703259</c:v>
                </c:pt>
                <c:pt idx="358">
                  <c:v>1.5245778515725739</c:v>
                </c:pt>
                <c:pt idx="359">
                  <c:v>1.5257443001943787</c:v>
                </c:pt>
                <c:pt idx="360">
                  <c:v>1.5259125285680721</c:v>
                </c:pt>
                <c:pt idx="361">
                  <c:v>1.52525218174863</c:v>
                </c:pt>
                <c:pt idx="362">
                  <c:v>1.5234212743726316</c:v>
                </c:pt>
                <c:pt idx="363">
                  <c:v>1.5204049202902372</c:v>
                </c:pt>
                <c:pt idx="364">
                  <c:v>1.5168525508183535</c:v>
                </c:pt>
                <c:pt idx="365">
                  <c:v>1.5124308948764638</c:v>
                </c:pt>
                <c:pt idx="366">
                  <c:v>1.5076130305017723</c:v>
                </c:pt>
                <c:pt idx="367">
                  <c:v>1.5022085520473065</c:v>
                </c:pt>
                <c:pt idx="368">
                  <c:v>1.4963760540124009</c:v>
                </c:pt>
                <c:pt idx="369">
                  <c:v>1.4906606533561368</c:v>
                </c:pt>
                <c:pt idx="370">
                  <c:v>1.4854090763225776</c:v>
                </c:pt>
                <c:pt idx="371">
                  <c:v>1.4811988965515552</c:v>
                </c:pt>
                <c:pt idx="372">
                  <c:v>1.4784221877400805</c:v>
                </c:pt>
                <c:pt idx="373">
                  <c:v>1.47787338016772</c:v>
                </c:pt>
                <c:pt idx="374">
                  <c:v>1.479719235439571</c:v>
                </c:pt>
                <c:pt idx="375">
                  <c:v>1.4844991418954911</c:v>
                </c:pt>
                <c:pt idx="376">
                  <c:v>1.4919217125861508</c:v>
                </c:pt>
                <c:pt idx="377">
                  <c:v>1.5023861468741704</c:v>
                </c:pt>
                <c:pt idx="378">
                  <c:v>1.5153306360337269</c:v>
                </c:pt>
                <c:pt idx="379">
                  <c:v>1.5306990418449451</c:v>
                </c:pt>
                <c:pt idx="380">
                  <c:v>1.5483894181329183</c:v>
                </c:pt>
                <c:pt idx="381">
                  <c:v>1.5682604085454173</c:v>
                </c:pt>
                <c:pt idx="382">
                  <c:v>1.589413380063756</c:v>
                </c:pt>
                <c:pt idx="383">
                  <c:v>1.612052355179759</c:v>
                </c:pt>
                <c:pt idx="384">
                  <c:v>1.6356244675962632</c:v>
                </c:pt>
                <c:pt idx="385">
                  <c:v>1.6592123961433822</c:v>
                </c:pt>
                <c:pt idx="386">
                  <c:v>1.6818108751400229</c:v>
                </c:pt>
                <c:pt idx="387">
                  <c:v>1.7023012628973455</c:v>
                </c:pt>
                <c:pt idx="388">
                  <c:v>1.71986139932529</c:v>
                </c:pt>
                <c:pt idx="389">
                  <c:v>1.7343757255717844</c:v>
                </c:pt>
                <c:pt idx="390">
                  <c:v>1.7456290224670128</c:v>
                </c:pt>
                <c:pt idx="391">
                  <c:v>1.7537591920091298</c:v>
                </c:pt>
                <c:pt idx="392">
                  <c:v>1.7586394271325361</c:v>
                </c:pt>
                <c:pt idx="393">
                  <c:v>1.7603847826130921</c:v>
                </c:pt>
                <c:pt idx="394">
                  <c:v>1.7591236917105855</c:v>
                </c:pt>
                <c:pt idx="395">
                  <c:v>1.7552267401861579</c:v>
                </c:pt>
                <c:pt idx="396">
                  <c:v>1.7490170479179075</c:v>
                </c:pt>
                <c:pt idx="397">
                  <c:v>1.7410018163078265</c:v>
                </c:pt>
                <c:pt idx="398">
                  <c:v>1.731387283168788</c:v>
                </c:pt>
                <c:pt idx="399">
                  <c:v>1.7207049307178537</c:v>
                </c:pt>
                <c:pt idx="400">
                  <c:v>1.7088880890019202</c:v>
                </c:pt>
                <c:pt idx="401">
                  <c:v>1.69640007813349</c:v>
                </c:pt>
                <c:pt idx="402">
                  <c:v>1.6834343066556199</c:v>
                </c:pt>
                <c:pt idx="403">
                  <c:v>1.6703015282850078</c:v>
                </c:pt>
                <c:pt idx="404">
                  <c:v>1.65713237377738</c:v>
                </c:pt>
                <c:pt idx="405">
                  <c:v>1.643798000679235</c:v>
                </c:pt>
                <c:pt idx="406">
                  <c:v>1.6303058079004362</c:v>
                </c:pt>
                <c:pt idx="407">
                  <c:v>1.6165175234148028</c:v>
                </c:pt>
                <c:pt idx="408">
                  <c:v>1.6026892622155022</c:v>
                </c:pt>
                <c:pt idx="409">
                  <c:v>1.588988401524132</c:v>
                </c:pt>
                <c:pt idx="410">
                  <c:v>1.5754303353055319</c:v>
                </c:pt>
                <c:pt idx="411">
                  <c:v>1.5620429244909588</c:v>
                </c:pt>
                <c:pt idx="412">
                  <c:v>1.5491749829517589</c:v>
                </c:pt>
                <c:pt idx="413">
                  <c:v>1.5365710672276234</c:v>
                </c:pt>
                <c:pt idx="414">
                  <c:v>1.5240844088430865</c:v>
                </c:pt>
                <c:pt idx="415">
                  <c:v>1.511736344119204</c:v>
                </c:pt>
                <c:pt idx="416">
                  <c:v>1.4995633735344027</c:v>
                </c:pt>
                <c:pt idx="417">
                  <c:v>1.4877744973806672</c:v>
                </c:pt>
                <c:pt idx="418">
                  <c:v>1.4765707996807491</c:v>
                </c:pt>
                <c:pt idx="419">
                  <c:v>1.465650484743692</c:v>
                </c:pt>
                <c:pt idx="420">
                  <c:v>1.4548448600085102</c:v>
                </c:pt>
                <c:pt idx="421">
                  <c:v>1.443951053179596</c:v>
                </c:pt>
                <c:pt idx="422">
                  <c:v>1.4334017673890713</c:v>
                </c:pt>
                <c:pt idx="423">
                  <c:v>1.4230163747148197</c:v>
                </c:pt>
                <c:pt idx="424">
                  <c:v>1.4130146123342464</c:v>
                </c:pt>
                <c:pt idx="425">
                  <c:v>1.4030003440211631</c:v>
                </c:pt>
                <c:pt idx="426">
                  <c:v>1.3931889920552485</c:v>
                </c:pt>
                <c:pt idx="427">
                  <c:v>1.3836179145190155</c:v>
                </c:pt>
                <c:pt idx="428">
                  <c:v>1.373849508088649</c:v>
                </c:pt>
                <c:pt idx="429">
                  <c:v>1.3643070465816087</c:v>
                </c:pt>
                <c:pt idx="430">
                  <c:v>1.3548188708477216</c:v>
                </c:pt>
                <c:pt idx="431">
                  <c:v>1.3443529692385565</c:v>
                </c:pt>
                <c:pt idx="432">
                  <c:v>1.3344135368371002</c:v>
                </c:pt>
                <c:pt idx="433">
                  <c:v>1.3255567100511332</c:v>
                </c:pt>
                <c:pt idx="434">
                  <c:v>1.316515493818436</c:v>
                </c:pt>
                <c:pt idx="435">
                  <c:v>1.3075388234392711</c:v>
                </c:pt>
                <c:pt idx="436">
                  <c:v>1.2986784505601874</c:v>
                </c:pt>
                <c:pt idx="437">
                  <c:v>1.2901904839703042</c:v>
                </c:pt>
                <c:pt idx="438">
                  <c:v>1.2821234188099109</c:v>
                </c:pt>
                <c:pt idx="439">
                  <c:v>1.2736030765905362</c:v>
                </c:pt>
                <c:pt idx="440">
                  <c:v>1.2655017700392257</c:v>
                </c:pt>
                <c:pt idx="441">
                  <c:v>1.2581821603660979</c:v>
                </c:pt>
                <c:pt idx="442">
                  <c:v>1.2504444001899657</c:v>
                </c:pt>
                <c:pt idx="443">
                  <c:v>1.2425414282983842</c:v>
                </c:pt>
                <c:pt idx="444">
                  <c:v>1.2354779446129514</c:v>
                </c:pt>
                <c:pt idx="445">
                  <c:v>1.22796379146686</c:v>
                </c:pt>
                <c:pt idx="446">
                  <c:v>1.2203173361683639</c:v>
                </c:pt>
                <c:pt idx="447">
                  <c:v>1.2138894708263361</c:v>
                </c:pt>
                <c:pt idx="448">
                  <c:v>1.2066639969909361</c:v>
                </c:pt>
                <c:pt idx="449">
                  <c:v>1.1993437186893927</c:v>
                </c:pt>
                <c:pt idx="450">
                  <c:v>1.1925953275692116</c:v>
                </c:pt>
                <c:pt idx="451">
                  <c:v>1.1850319204327684</c:v>
                </c:pt>
                <c:pt idx="452">
                  <c:v>1.1784301399477377</c:v>
                </c:pt>
                <c:pt idx="453">
                  <c:v>1.1713460966871774</c:v>
                </c:pt>
                <c:pt idx="454">
                  <c:v>1.1653036924683604</c:v>
                </c:pt>
                <c:pt idx="455">
                  <c:v>1.1591760317934696</c:v>
                </c:pt>
                <c:pt idx="456">
                  <c:v>1.1529301364227256</c:v>
                </c:pt>
                <c:pt idx="457">
                  <c:v>1.1470267152222309</c:v>
                </c:pt>
                <c:pt idx="458">
                  <c:v>1.1410419409390493</c:v>
                </c:pt>
                <c:pt idx="459">
                  <c:v>1.1353553094087749</c:v>
                </c:pt>
                <c:pt idx="460">
                  <c:v>1.1295932283679333</c:v>
                </c:pt>
                <c:pt idx="461">
                  <c:v>1.1242106834362173</c:v>
                </c:pt>
                <c:pt idx="462">
                  <c:v>1.1187275504270053</c:v>
                </c:pt>
                <c:pt idx="463">
                  <c:v>1.1131743046343616</c:v>
                </c:pt>
                <c:pt idx="464">
                  <c:v>1.1079896422675122</c:v>
                </c:pt>
                <c:pt idx="465">
                  <c:v>1.1027423361445701</c:v>
                </c:pt>
                <c:pt idx="466">
                  <c:v>1.0978817447138682</c:v>
                </c:pt>
                <c:pt idx="467">
                  <c:v>1.0929661375943647</c:v>
                </c:pt>
                <c:pt idx="468">
                  <c:v>1.0875329757340937</c:v>
                </c:pt>
                <c:pt idx="469">
                  <c:v>1.0829647937777516</c:v>
                </c:pt>
                <c:pt idx="470">
                  <c:v>1.0783117873349959</c:v>
                </c:pt>
                <c:pt idx="471">
                  <c:v>1.074121305906298</c:v>
                </c:pt>
                <c:pt idx="472">
                  <c:v>1.0694090706717931</c:v>
                </c:pt>
                <c:pt idx="473">
                  <c:v>1.0650939893571525</c:v>
                </c:pt>
                <c:pt idx="474">
                  <c:v>1.0607733632617062</c:v>
                </c:pt>
                <c:pt idx="475">
                  <c:v>1.0563711794755288</c:v>
                </c:pt>
                <c:pt idx="476">
                  <c:v>1.0519624497830471</c:v>
                </c:pt>
                <c:pt idx="477">
                  <c:v>1.0474695746198566</c:v>
                </c:pt>
                <c:pt idx="478">
                  <c:v>1.0434801700225511</c:v>
                </c:pt>
                <c:pt idx="479">
                  <c:v>1.0399294141085604</c:v>
                </c:pt>
                <c:pt idx="480">
                  <c:v>1.0358298252528282</c:v>
                </c:pt>
                <c:pt idx="481">
                  <c:v>1.0322560258904532</c:v>
                </c:pt>
                <c:pt idx="482">
                  <c:v>1.0286119150662298</c:v>
                </c:pt>
                <c:pt idx="483">
                  <c:v>1.0249369680374436</c:v>
                </c:pt>
                <c:pt idx="484">
                  <c:v>1.0217679726824065</c:v>
                </c:pt>
                <c:pt idx="485">
                  <c:v>1.0180344027045283</c:v>
                </c:pt>
                <c:pt idx="486">
                  <c:v>1.0148144490870532</c:v>
                </c:pt>
                <c:pt idx="487">
                  <c:v>1.0115704435972781</c:v>
                </c:pt>
                <c:pt idx="488">
                  <c:v>1.0083020242120013</c:v>
                </c:pt>
                <c:pt idx="489">
                  <c:v>1.0055665711332942</c:v>
                </c:pt>
                <c:pt idx="490">
                  <c:v>1.0022524799205383</c:v>
                </c:pt>
                <c:pt idx="491">
                  <c:v>0.99947853367931017</c:v>
                </c:pt>
                <c:pt idx="492">
                  <c:v>0.99611747613728796</c:v>
                </c:pt>
                <c:pt idx="493">
                  <c:v>0.99330393791947447</c:v>
                </c:pt>
                <c:pt idx="494">
                  <c:v>0.9904720535256194</c:v>
                </c:pt>
                <c:pt idx="495">
                  <c:v>0.98762158212548379</c:v>
                </c:pt>
                <c:pt idx="496">
                  <c:v>0.98470729448267313</c:v>
                </c:pt>
                <c:pt idx="497">
                  <c:v>0.98240692886379477</c:v>
                </c:pt>
                <c:pt idx="498">
                  <c:v>0.98009431378529388</c:v>
                </c:pt>
                <c:pt idx="499">
                  <c:v>0.97717467602018737</c:v>
                </c:pt>
                <c:pt idx="500">
                  <c:v>0.97478793221355786</c:v>
                </c:pt>
                <c:pt idx="501">
                  <c:v>0.97303544068693304</c:v>
                </c:pt>
                <c:pt idx="502">
                  <c:v>0.9706722426897193</c:v>
                </c:pt>
                <c:pt idx="503">
                  <c:v>0.96824939410791733</c:v>
                </c:pt>
                <c:pt idx="504">
                  <c:v>0.96647026372928435</c:v>
                </c:pt>
                <c:pt idx="505">
                  <c:v>0.96402379284003348</c:v>
                </c:pt>
                <c:pt idx="506">
                  <c:v>0.96161090809128069</c:v>
                </c:pt>
                <c:pt idx="507">
                  <c:v>0.95980431650833797</c:v>
                </c:pt>
                <c:pt idx="508">
                  <c:v>0.9573198968553408</c:v>
                </c:pt>
                <c:pt idx="509">
                  <c:v>0.95549532918412705</c:v>
                </c:pt>
                <c:pt idx="510">
                  <c:v>0.95303445725035674</c:v>
                </c:pt>
                <c:pt idx="511">
                  <c:v>0.95051089298599656</c:v>
                </c:pt>
                <c:pt idx="512">
                  <c:v>0.9480215331411036</c:v>
                </c:pt>
                <c:pt idx="513">
                  <c:v>0.94610823043690595</c:v>
                </c:pt>
                <c:pt idx="514">
                  <c:v>0.94359343276836904</c:v>
                </c:pt>
                <c:pt idx="515">
                  <c:v>0.941063988219902</c:v>
                </c:pt>
                <c:pt idx="516">
                  <c:v>0.9391197176484869</c:v>
                </c:pt>
                <c:pt idx="517">
                  <c:v>0.93656400513526594</c:v>
                </c:pt>
                <c:pt idx="518">
                  <c:v>0.93399316383124231</c:v>
                </c:pt>
                <c:pt idx="519">
                  <c:v>0.93135615046792797</c:v>
                </c:pt>
                <c:pt idx="520">
                  <c:v>0.92941892571429274</c:v>
                </c:pt>
                <c:pt idx="521">
                  <c:v>0.92680531011160605</c:v>
                </c:pt>
                <c:pt idx="522">
                  <c:v>0.92479599579791216</c:v>
                </c:pt>
                <c:pt idx="523">
                  <c:v>0.92215432523105889</c:v>
                </c:pt>
                <c:pt idx="524">
                  <c:v>0.92012332629072391</c:v>
                </c:pt>
                <c:pt idx="525">
                  <c:v>0.91745299192966345</c:v>
                </c:pt>
                <c:pt idx="526">
                  <c:v>0.91476613692585251</c:v>
                </c:pt>
                <c:pt idx="527">
                  <c:v>0.91200937558697837</c:v>
                </c:pt>
                <c:pt idx="528">
                  <c:v>0.90998369493984399</c:v>
                </c:pt>
                <c:pt idx="529">
                  <c:v>0.90725008288132847</c:v>
                </c:pt>
                <c:pt idx="530">
                  <c:v>0.90444504107690971</c:v>
                </c:pt>
                <c:pt idx="531">
                  <c:v>0.90167623132637564</c:v>
                </c:pt>
                <c:pt idx="532">
                  <c:v>0.89888965592658643</c:v>
                </c:pt>
                <c:pt idx="533">
                  <c:v>0.89531202447578728</c:v>
                </c:pt>
                <c:pt idx="534">
                  <c:v>0.89176040145667146</c:v>
                </c:pt>
                <c:pt idx="535">
                  <c:v>0.88817949391832496</c:v>
                </c:pt>
                <c:pt idx="536">
                  <c:v>0.88383171332945243</c:v>
                </c:pt>
                <c:pt idx="537">
                  <c:v>0.87943996599521701</c:v>
                </c:pt>
                <c:pt idx="538">
                  <c:v>0.875003353600041</c:v>
                </c:pt>
                <c:pt idx="539">
                  <c:v>0.86975959478241038</c:v>
                </c:pt>
                <c:pt idx="540">
                  <c:v>0.86451108105839192</c:v>
                </c:pt>
                <c:pt idx="541">
                  <c:v>0.8583567052977733</c:v>
                </c:pt>
                <c:pt idx="542">
                  <c:v>0.85138066796559675</c:v>
                </c:pt>
                <c:pt idx="543">
                  <c:v>0.84422858130162792</c:v>
                </c:pt>
                <c:pt idx="544">
                  <c:v>0.83619748077892531</c:v>
                </c:pt>
                <c:pt idx="545">
                  <c:v>0.82717534829869266</c:v>
                </c:pt>
                <c:pt idx="546">
                  <c:v>0.81796180453199396</c:v>
                </c:pt>
                <c:pt idx="547">
                  <c:v>0.80848105656595104</c:v>
                </c:pt>
                <c:pt idx="548">
                  <c:v>0.79885773174748564</c:v>
                </c:pt>
                <c:pt idx="549">
                  <c:v>0.78809763338029737</c:v>
                </c:pt>
                <c:pt idx="550">
                  <c:v>0.77706415474242951</c:v>
                </c:pt>
                <c:pt idx="551">
                  <c:v>0.76581751530991815</c:v>
                </c:pt>
                <c:pt idx="552">
                  <c:v>0.75319991419941601</c:v>
                </c:pt>
                <c:pt idx="553">
                  <c:v>0.7402047355074497</c:v>
                </c:pt>
                <c:pt idx="554">
                  <c:v>0.726808682524964</c:v>
                </c:pt>
                <c:pt idx="555">
                  <c:v>0.71407816498185595</c:v>
                </c:pt>
                <c:pt idx="556">
                  <c:v>0.69992440274247669</c:v>
                </c:pt>
                <c:pt idx="557">
                  <c:v>0.68636810347303623</c:v>
                </c:pt>
                <c:pt idx="558">
                  <c:v>0.67237497874607954</c:v>
                </c:pt>
                <c:pt idx="559">
                  <c:v>0.65667304588485009</c:v>
                </c:pt>
                <c:pt idx="560">
                  <c:v>0.64167237322468651</c:v>
                </c:pt>
                <c:pt idx="561">
                  <c:v>0.6274682724597096</c:v>
                </c:pt>
                <c:pt idx="562">
                  <c:v>0.61140463771159348</c:v>
                </c:pt>
                <c:pt idx="563">
                  <c:v>0.59472394640974668</c:v>
                </c:pt>
                <c:pt idx="564">
                  <c:v>0.58035466110659162</c:v>
                </c:pt>
                <c:pt idx="565">
                  <c:v>0.56395546499581284</c:v>
                </c:pt>
                <c:pt idx="566">
                  <c:v>0.54678935163125808</c:v>
                </c:pt>
                <c:pt idx="567">
                  <c:v>0.530711837981657</c:v>
                </c:pt>
                <c:pt idx="568">
                  <c:v>0.51401618040064934</c:v>
                </c:pt>
                <c:pt idx="569">
                  <c:v>0.50009919191572283</c:v>
                </c:pt>
                <c:pt idx="570">
                  <c:v>0.48401496266756289</c:v>
                </c:pt>
                <c:pt idx="571">
                  <c:v>0.46908529912312041</c:v>
                </c:pt>
                <c:pt idx="572">
                  <c:v>0.45560611258186684</c:v>
                </c:pt>
                <c:pt idx="573">
                  <c:v>0.44373224140159678</c:v>
                </c:pt>
                <c:pt idx="574">
                  <c:v>0.43152458418745093</c:v>
                </c:pt>
                <c:pt idx="575">
                  <c:v>0.42111012979343432</c:v>
                </c:pt>
                <c:pt idx="576">
                  <c:v>0.4104397862103466</c:v>
                </c:pt>
                <c:pt idx="577">
                  <c:v>0.40174508223706279</c:v>
                </c:pt>
                <c:pt idx="578">
                  <c:v>0.39497671955456432</c:v>
                </c:pt>
                <c:pt idx="579">
                  <c:v>0.38827886345963902</c:v>
                </c:pt>
                <c:pt idx="580">
                  <c:v>0.38129562300382597</c:v>
                </c:pt>
                <c:pt idx="581">
                  <c:v>0.37675939540487985</c:v>
                </c:pt>
                <c:pt idx="582">
                  <c:v>0.37199091146491498</c:v>
                </c:pt>
                <c:pt idx="583">
                  <c:v>0.36716948853468073</c:v>
                </c:pt>
                <c:pt idx="584">
                  <c:v>0.36492603378997562</c:v>
                </c:pt>
                <c:pt idx="585">
                  <c:v>0.36002508918939752</c:v>
                </c:pt>
                <c:pt idx="586">
                  <c:v>0.35506820634885072</c:v>
                </c:pt>
                <c:pt idx="587">
                  <c:v>0.35256838617930858</c:v>
                </c:pt>
                <c:pt idx="588">
                  <c:v>0.34772021703403816</c:v>
                </c:pt>
                <c:pt idx="589">
                  <c:v>0.34262004255334799</c:v>
                </c:pt>
                <c:pt idx="590">
                  <c:v>0.33745926129065612</c:v>
                </c:pt>
                <c:pt idx="591">
                  <c:v>0.33243845991560533</c:v>
                </c:pt>
                <c:pt idx="592">
                  <c:v>0.3271545124094315</c:v>
                </c:pt>
                <c:pt idx="593">
                  <c:v>0.32180548385753904</c:v>
                </c:pt>
                <c:pt idx="594">
                  <c:v>0.31659930209386083</c:v>
                </c:pt>
                <c:pt idx="595">
                  <c:v>0.31111784266250569</c:v>
                </c:pt>
                <c:pt idx="596">
                  <c:v>0.30556631351530394</c:v>
                </c:pt>
                <c:pt idx="597">
                  <c:v>0.30016053695135231</c:v>
                </c:pt>
                <c:pt idx="598">
                  <c:v>0.29732271420530271</c:v>
                </c:pt>
                <c:pt idx="599">
                  <c:v>0.29159082565800121</c:v>
                </c:pt>
                <c:pt idx="600">
                  <c:v>0.28600712207947454</c:v>
                </c:pt>
                <c:pt idx="601">
                  <c:v>0.28307497473547155</c:v>
                </c:pt>
                <c:pt idx="602">
                  <c:v>0.27715061396379675</c:v>
                </c:pt>
                <c:pt idx="603">
                  <c:v>0.27415784926367981</c:v>
                </c:pt>
                <c:pt idx="604">
                  <c:v>0.26834391395106466</c:v>
                </c:pt>
                <c:pt idx="605">
                  <c:v>0.26528962586083016</c:v>
                </c:pt>
                <c:pt idx="606">
                  <c:v>0.26221370547641687</c:v>
                </c:pt>
                <c:pt idx="607">
                  <c:v>0.25911584418506634</c:v>
                </c:pt>
                <c:pt idx="608">
                  <c:v>0.25599572672240195</c:v>
                </c:pt>
                <c:pt idx="609">
                  <c:v>0.25309558584903152</c:v>
                </c:pt>
                <c:pt idx="610">
                  <c:v>0.2499317566341949</c:v>
                </c:pt>
                <c:pt idx="611">
                  <c:v>0.24029958200271248</c:v>
                </c:pt>
                <c:pt idx="612">
                  <c:v>0.23070431361256905</c:v>
                </c:pt>
                <c:pt idx="613">
                  <c:v>0.23401081758717934</c:v>
                </c:pt>
                <c:pt idx="614">
                  <c:v>0.23401081758717934</c:v>
                </c:pt>
                <c:pt idx="615">
                  <c:v>0.23070431361256905</c:v>
                </c:pt>
                <c:pt idx="616">
                  <c:v>0.22737244228963624</c:v>
                </c:pt>
                <c:pt idx="617">
                  <c:v>0.22401481137286405</c:v>
                </c:pt>
                <c:pt idx="618">
                  <c:v>0.22063101944809216</c:v>
                </c:pt>
                <c:pt idx="619">
                  <c:v>0.21722065564451878</c:v>
                </c:pt>
                <c:pt idx="620">
                  <c:v>0.21722065564451878</c:v>
                </c:pt>
                <c:pt idx="621">
                  <c:v>0.21058602490515654</c:v>
                </c:pt>
                <c:pt idx="622">
                  <c:v>0.20709554041921804</c:v>
                </c:pt>
                <c:pt idx="623">
                  <c:v>0.20709554041921804</c:v>
                </c:pt>
                <c:pt idx="624">
                  <c:v>0.20002926655377029</c:v>
                </c:pt>
                <c:pt idx="625">
                  <c:v>0.20002926655377029</c:v>
                </c:pt>
                <c:pt idx="626">
                  <c:v>0.19645254170338911</c:v>
                </c:pt>
                <c:pt idx="627">
                  <c:v>0.19645254170338911</c:v>
                </c:pt>
                <c:pt idx="628">
                  <c:v>0.20002926655377029</c:v>
                </c:pt>
                <c:pt idx="629">
                  <c:v>0.19645254170338911</c:v>
                </c:pt>
                <c:pt idx="630">
                  <c:v>0.19312459835446161</c:v>
                </c:pt>
                <c:pt idx="631">
                  <c:v>0.19312459835446161</c:v>
                </c:pt>
                <c:pt idx="632">
                  <c:v>0.1894903136993675</c:v>
                </c:pt>
                <c:pt idx="633">
                  <c:v>0.1894903136993675</c:v>
                </c:pt>
                <c:pt idx="634">
                  <c:v>0.18582535961296218</c:v>
                </c:pt>
                <c:pt idx="635">
                  <c:v>0.18582535961296218</c:v>
                </c:pt>
                <c:pt idx="636">
                  <c:v>0.18212921405299839</c:v>
                </c:pt>
                <c:pt idx="637">
                  <c:v>0.17840134153375525</c:v>
                </c:pt>
                <c:pt idx="638">
                  <c:v>0.17840134153375525</c:v>
                </c:pt>
                <c:pt idx="639">
                  <c:v>0.17464119266044847</c:v>
                </c:pt>
                <c:pt idx="640">
                  <c:v>0.17464119266044847</c:v>
                </c:pt>
                <c:pt idx="641">
                  <c:v>0.17464119266044847</c:v>
                </c:pt>
                <c:pt idx="642">
                  <c:v>0.17114115102838207</c:v>
                </c:pt>
                <c:pt idx="643">
                  <c:v>0.17114115102838207</c:v>
                </c:pt>
                <c:pt idx="644">
                  <c:v>0.16731733474817609</c:v>
                </c:pt>
                <c:pt idx="645">
                  <c:v>0.16731733474817609</c:v>
                </c:pt>
                <c:pt idx="646">
                  <c:v>0.16345955176999016</c:v>
                </c:pt>
                <c:pt idx="647">
                  <c:v>0.15956719323362029</c:v>
                </c:pt>
                <c:pt idx="648">
                  <c:v>0.15956719323362029</c:v>
                </c:pt>
                <c:pt idx="649">
                  <c:v>0.15956719323362029</c:v>
                </c:pt>
                <c:pt idx="650">
                  <c:v>0.15956719323362029</c:v>
                </c:pt>
                <c:pt idx="651">
                  <c:v>0.15563963375977638</c:v>
                </c:pt>
                <c:pt idx="652">
                  <c:v>0.15563963375977638</c:v>
                </c:pt>
                <c:pt idx="653">
                  <c:v>0.15563963375977638</c:v>
                </c:pt>
                <c:pt idx="654">
                  <c:v>0.15198239545747402</c:v>
                </c:pt>
                <c:pt idx="655">
                  <c:v>0.15198239545747402</c:v>
                </c:pt>
                <c:pt idx="656">
                  <c:v>0.15198239545747402</c:v>
                </c:pt>
                <c:pt idx="657">
                  <c:v>0.15198239545747402</c:v>
                </c:pt>
                <c:pt idx="658">
                  <c:v>0.14798532068380513</c:v>
                </c:pt>
                <c:pt idx="659">
                  <c:v>0.14798532068380513</c:v>
                </c:pt>
                <c:pt idx="660">
                  <c:v>0.14798532068380513</c:v>
                </c:pt>
                <c:pt idx="661">
                  <c:v>0.14798532068380513</c:v>
                </c:pt>
                <c:pt idx="662">
                  <c:v>0.14395111642396349</c:v>
                </c:pt>
                <c:pt idx="663">
                  <c:v>0.14395111642396349</c:v>
                </c:pt>
                <c:pt idx="664">
                  <c:v>0.14395111642396349</c:v>
                </c:pt>
                <c:pt idx="665">
                  <c:v>0.14395111642396349</c:v>
                </c:pt>
                <c:pt idx="666">
                  <c:v>0.13987908640123647</c:v>
                </c:pt>
                <c:pt idx="667">
                  <c:v>0.13987908640123647</c:v>
                </c:pt>
                <c:pt idx="668">
                  <c:v>0.13576851456782227</c:v>
                </c:pt>
                <c:pt idx="669">
                  <c:v>0.13161866434912553</c:v>
                </c:pt>
                <c:pt idx="670">
                  <c:v>0.13161866434912553</c:v>
                </c:pt>
                <c:pt idx="671">
                  <c:v>0.12775251583297328</c:v>
                </c:pt>
                <c:pt idx="672">
                  <c:v>0.12352498094273198</c:v>
                </c:pt>
                <c:pt idx="673">
                  <c:v>0.12352498094273198</c:v>
                </c:pt>
                <c:pt idx="674">
                  <c:v>0.11925588927793671</c:v>
                </c:pt>
                <c:pt idx="675">
                  <c:v>0.11925588927793671</c:v>
                </c:pt>
                <c:pt idx="676">
                  <c:v>0.11494441571258467</c:v>
                </c:pt>
                <c:pt idx="677">
                  <c:v>0.11494441571258467</c:v>
                </c:pt>
                <c:pt idx="678">
                  <c:v>0.11494441571258467</c:v>
                </c:pt>
                <c:pt idx="679">
                  <c:v>0.11925588927793671</c:v>
                </c:pt>
                <c:pt idx="680">
                  <c:v>0.12352498094273198</c:v>
                </c:pt>
                <c:pt idx="681">
                  <c:v>0.12352498094273198</c:v>
                </c:pt>
                <c:pt idx="682">
                  <c:v>0.12352498094273198</c:v>
                </c:pt>
                <c:pt idx="683">
                  <c:v>0.12352498094273198</c:v>
                </c:pt>
                <c:pt idx="684">
                  <c:v>0.12352498094273198</c:v>
                </c:pt>
                <c:pt idx="685">
                  <c:v>0.12352498094273198</c:v>
                </c:pt>
                <c:pt idx="686">
                  <c:v>0.12352498094273198</c:v>
                </c:pt>
                <c:pt idx="687">
                  <c:v>0.11925588927793671</c:v>
                </c:pt>
                <c:pt idx="688">
                  <c:v>0.11925588927793671</c:v>
                </c:pt>
                <c:pt idx="689">
                  <c:v>0.11925588927793671</c:v>
                </c:pt>
                <c:pt idx="690">
                  <c:v>0.12352498094273198</c:v>
                </c:pt>
                <c:pt idx="691">
                  <c:v>0.12352498094273198</c:v>
                </c:pt>
                <c:pt idx="692">
                  <c:v>0.12775251583297328</c:v>
                </c:pt>
                <c:pt idx="693">
                  <c:v>0.13161866434912553</c:v>
                </c:pt>
                <c:pt idx="694">
                  <c:v>0.13576851456782227</c:v>
                </c:pt>
                <c:pt idx="695">
                  <c:v>0.13987908640123647</c:v>
                </c:pt>
                <c:pt idx="696">
                  <c:v>0.14395111642396349</c:v>
                </c:pt>
                <c:pt idx="697">
                  <c:v>0.14798532068380513</c:v>
                </c:pt>
                <c:pt idx="698">
                  <c:v>0.15198239545747402</c:v>
                </c:pt>
                <c:pt idx="699">
                  <c:v>0.15563963375977638</c:v>
                </c:pt>
                <c:pt idx="700">
                  <c:v>0.15956719323362029</c:v>
                </c:pt>
                <c:pt idx="701">
                  <c:v>0.15956719323362029</c:v>
                </c:pt>
                <c:pt idx="702">
                  <c:v>0.16345955176999016</c:v>
                </c:pt>
                <c:pt idx="703">
                  <c:v>0.16731733474817609</c:v>
                </c:pt>
                <c:pt idx="704">
                  <c:v>0.17114115102838207</c:v>
                </c:pt>
                <c:pt idx="705">
                  <c:v>0.17464119266044847</c:v>
                </c:pt>
                <c:pt idx="706">
                  <c:v>0.17840134153375525</c:v>
                </c:pt>
                <c:pt idx="707">
                  <c:v>0.18582535961296218</c:v>
                </c:pt>
                <c:pt idx="708">
                  <c:v>0.19312459835446161</c:v>
                </c:pt>
                <c:pt idx="709">
                  <c:v>0.20002926655377029</c:v>
                </c:pt>
                <c:pt idx="710">
                  <c:v>0.20709554041921804</c:v>
                </c:pt>
                <c:pt idx="711">
                  <c:v>0.21404867941194144</c:v>
                </c:pt>
                <c:pt idx="712">
                  <c:v>0.21722065564451878</c:v>
                </c:pt>
                <c:pt idx="713">
                  <c:v>0.22063101944809216</c:v>
                </c:pt>
                <c:pt idx="714">
                  <c:v>0.22737244228963624</c:v>
                </c:pt>
                <c:pt idx="715">
                  <c:v>0.23070431361256905</c:v>
                </c:pt>
                <c:pt idx="716">
                  <c:v>0.23704079137919079</c:v>
                </c:pt>
                <c:pt idx="717">
                  <c:v>0.24029958200271248</c:v>
                </c:pt>
                <c:pt idx="718">
                  <c:v>0.24353410183206192</c:v>
                </c:pt>
                <c:pt idx="719">
                  <c:v>0.2499317566341949</c:v>
                </c:pt>
              </c:numCache>
            </c:numRef>
          </c:yVal>
          <c:smooth val="0"/>
          <c:extLst>
            <c:ext xmlns:c16="http://schemas.microsoft.com/office/drawing/2014/chart" uri="{C3380CC4-5D6E-409C-BE32-E72D297353CC}">
              <c16:uniqueId val="{00000000-6EF9-FB43-8E7F-59E9B14F5E7E}"/>
            </c:ext>
          </c:extLst>
        </c:ser>
        <c:dLbls>
          <c:showLegendKey val="0"/>
          <c:showVal val="0"/>
          <c:showCatName val="0"/>
          <c:showSerName val="0"/>
          <c:showPercent val="0"/>
          <c:showBubbleSize val="0"/>
        </c:dLbls>
        <c:axId val="632970751"/>
        <c:axId val="632972431"/>
      </c:scatterChart>
      <c:valAx>
        <c:axId val="632970751"/>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2972431"/>
        <c:crosses val="autoZero"/>
        <c:crossBetween val="midCat"/>
      </c:valAx>
      <c:valAx>
        <c:axId val="63297243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2970751"/>
        <c:crosses val="autoZero"/>
        <c:crossBetween val="midCat"/>
      </c:valAx>
      <c:spPr>
        <a:noFill/>
        <a:ln>
          <a:noFill/>
        </a:ln>
        <a:effectLst/>
      </c:spPr>
    </c:plotArea>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en-US" sz="1100" b="1" i="1"/>
              <a:t>Turbo - Pressure</a:t>
            </a:r>
            <a:r>
              <a:rPr lang="en-US" sz="1100" b="1" i="1" baseline="0"/>
              <a:t> V Crank angle 1000RPM</a:t>
            </a:r>
            <a:endParaRPr lang="en-US" sz="1100" b="1" i="1"/>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6956719101908275E-2"/>
          <c:y val="0.17510917030567688"/>
          <c:w val="0.84466190617525361"/>
          <c:h val="0.64440432937149239"/>
        </c:manualLayout>
      </c:layout>
      <c:scatterChart>
        <c:scatterStyle val="lineMarker"/>
        <c:varyColors val="0"/>
        <c:ser>
          <c:idx val="0"/>
          <c:order val="0"/>
          <c:spPr>
            <a:ln w="19050" cap="rnd">
              <a:noFill/>
              <a:round/>
            </a:ln>
            <a:effectLst/>
          </c:spPr>
          <c:marker>
            <c:symbol val="circle"/>
            <c:size val="3"/>
            <c:spPr>
              <a:solidFill>
                <a:schemeClr val="accent1"/>
              </a:solidFill>
              <a:ln w="9525">
                <a:solidFill>
                  <a:schemeClr val="accent1"/>
                </a:solidFill>
              </a:ln>
              <a:effectLst/>
            </c:spPr>
          </c:marker>
          <c:xVal>
            <c:numRef>
              <c:f>Sheet1!$A$4:$A$723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Sheet1!$D$4:$D$723</c:f>
              <c:numCache>
                <c:formatCode>General</c:formatCode>
                <c:ptCount val="720"/>
                <c:pt idx="0">
                  <c:v>1.1319999999999999</c:v>
                </c:pt>
                <c:pt idx="1">
                  <c:v>1.1319999999999999</c:v>
                </c:pt>
                <c:pt idx="2">
                  <c:v>1.1200000000000001</c:v>
                </c:pt>
                <c:pt idx="3">
                  <c:v>1.1319999999999999</c:v>
                </c:pt>
                <c:pt idx="4">
                  <c:v>1.1319999999999999</c:v>
                </c:pt>
                <c:pt idx="5">
                  <c:v>1.145</c:v>
                </c:pt>
                <c:pt idx="6">
                  <c:v>1.145</c:v>
                </c:pt>
                <c:pt idx="7">
                  <c:v>1.1579999999999999</c:v>
                </c:pt>
                <c:pt idx="8">
                  <c:v>1.171</c:v>
                </c:pt>
                <c:pt idx="9">
                  <c:v>1.171</c:v>
                </c:pt>
                <c:pt idx="10">
                  <c:v>1.1839999999999999</c:v>
                </c:pt>
                <c:pt idx="11">
                  <c:v>1.1839999999999999</c:v>
                </c:pt>
                <c:pt idx="12">
                  <c:v>1.1970000000000001</c:v>
                </c:pt>
                <c:pt idx="13">
                  <c:v>1.1839999999999999</c:v>
                </c:pt>
                <c:pt idx="14">
                  <c:v>1.1839999999999999</c:v>
                </c:pt>
                <c:pt idx="15">
                  <c:v>1.171</c:v>
                </c:pt>
                <c:pt idx="16">
                  <c:v>1.171</c:v>
                </c:pt>
                <c:pt idx="17">
                  <c:v>1.1579999999999999</c:v>
                </c:pt>
                <c:pt idx="18">
                  <c:v>1.145</c:v>
                </c:pt>
                <c:pt idx="19">
                  <c:v>1.1319999999999999</c:v>
                </c:pt>
                <c:pt idx="20">
                  <c:v>1.1200000000000001</c:v>
                </c:pt>
                <c:pt idx="21">
                  <c:v>1.1200000000000001</c:v>
                </c:pt>
                <c:pt idx="22">
                  <c:v>1.1200000000000001</c:v>
                </c:pt>
                <c:pt idx="23">
                  <c:v>1.1200000000000001</c:v>
                </c:pt>
                <c:pt idx="24">
                  <c:v>1.1200000000000001</c:v>
                </c:pt>
                <c:pt idx="25">
                  <c:v>1.1319999999999999</c:v>
                </c:pt>
                <c:pt idx="26">
                  <c:v>1.145</c:v>
                </c:pt>
                <c:pt idx="27">
                  <c:v>1.145</c:v>
                </c:pt>
                <c:pt idx="28">
                  <c:v>1.1579999999999999</c:v>
                </c:pt>
                <c:pt idx="29">
                  <c:v>1.1579999999999999</c:v>
                </c:pt>
                <c:pt idx="30">
                  <c:v>1.1579999999999999</c:v>
                </c:pt>
                <c:pt idx="31">
                  <c:v>1.1579999999999999</c:v>
                </c:pt>
                <c:pt idx="32">
                  <c:v>1.1579999999999999</c:v>
                </c:pt>
                <c:pt idx="33">
                  <c:v>1.1579999999999999</c:v>
                </c:pt>
                <c:pt idx="34">
                  <c:v>1.145</c:v>
                </c:pt>
                <c:pt idx="35">
                  <c:v>1.145</c:v>
                </c:pt>
                <c:pt idx="36">
                  <c:v>1.1319999999999999</c:v>
                </c:pt>
                <c:pt idx="37">
                  <c:v>1.1319999999999999</c:v>
                </c:pt>
                <c:pt idx="38">
                  <c:v>1.1200000000000001</c:v>
                </c:pt>
                <c:pt idx="39">
                  <c:v>1.1200000000000001</c:v>
                </c:pt>
                <c:pt idx="40">
                  <c:v>1.1200000000000001</c:v>
                </c:pt>
                <c:pt idx="41">
                  <c:v>1.1200000000000001</c:v>
                </c:pt>
                <c:pt idx="42">
                  <c:v>1.1319999999999999</c:v>
                </c:pt>
                <c:pt idx="43">
                  <c:v>1.1319999999999999</c:v>
                </c:pt>
                <c:pt idx="44">
                  <c:v>1.145</c:v>
                </c:pt>
                <c:pt idx="45">
                  <c:v>1.145</c:v>
                </c:pt>
                <c:pt idx="46">
                  <c:v>1.145</c:v>
                </c:pt>
                <c:pt idx="47">
                  <c:v>1.1579999999999999</c:v>
                </c:pt>
                <c:pt idx="48">
                  <c:v>1.1579999999999999</c:v>
                </c:pt>
                <c:pt idx="49">
                  <c:v>1.145</c:v>
                </c:pt>
                <c:pt idx="50">
                  <c:v>1.145</c:v>
                </c:pt>
                <c:pt idx="51">
                  <c:v>1.145</c:v>
                </c:pt>
                <c:pt idx="52">
                  <c:v>1.1319999999999999</c:v>
                </c:pt>
                <c:pt idx="53">
                  <c:v>1.1319999999999999</c:v>
                </c:pt>
                <c:pt idx="54">
                  <c:v>1.1200000000000001</c:v>
                </c:pt>
                <c:pt idx="55">
                  <c:v>1.1200000000000001</c:v>
                </c:pt>
                <c:pt idx="56">
                  <c:v>1.1200000000000001</c:v>
                </c:pt>
                <c:pt idx="57">
                  <c:v>1.1200000000000001</c:v>
                </c:pt>
                <c:pt idx="58">
                  <c:v>1.107</c:v>
                </c:pt>
                <c:pt idx="59">
                  <c:v>1.107</c:v>
                </c:pt>
                <c:pt idx="60">
                  <c:v>1.107</c:v>
                </c:pt>
                <c:pt idx="61">
                  <c:v>1.1200000000000001</c:v>
                </c:pt>
                <c:pt idx="62">
                  <c:v>1.1200000000000001</c:v>
                </c:pt>
                <c:pt idx="63">
                  <c:v>1.1200000000000001</c:v>
                </c:pt>
                <c:pt idx="64">
                  <c:v>1.1200000000000001</c:v>
                </c:pt>
                <c:pt idx="65">
                  <c:v>1.1200000000000001</c:v>
                </c:pt>
                <c:pt idx="66">
                  <c:v>1.0940000000000001</c:v>
                </c:pt>
                <c:pt idx="67">
                  <c:v>1.081</c:v>
                </c:pt>
                <c:pt idx="68">
                  <c:v>1.0940000000000001</c:v>
                </c:pt>
                <c:pt idx="69">
                  <c:v>1.0940000000000001</c:v>
                </c:pt>
                <c:pt idx="70">
                  <c:v>1.0940000000000001</c:v>
                </c:pt>
                <c:pt idx="71">
                  <c:v>1.0940000000000001</c:v>
                </c:pt>
                <c:pt idx="72">
                  <c:v>1.081</c:v>
                </c:pt>
                <c:pt idx="73">
                  <c:v>1.081</c:v>
                </c:pt>
                <c:pt idx="74">
                  <c:v>1.081</c:v>
                </c:pt>
                <c:pt idx="75">
                  <c:v>1.081</c:v>
                </c:pt>
                <c:pt idx="76">
                  <c:v>1.0940000000000001</c:v>
                </c:pt>
                <c:pt idx="77">
                  <c:v>1.0940000000000001</c:v>
                </c:pt>
                <c:pt idx="78">
                  <c:v>1.0940000000000001</c:v>
                </c:pt>
                <c:pt idx="79">
                  <c:v>1.0940000000000001</c:v>
                </c:pt>
                <c:pt idx="80">
                  <c:v>1.0940000000000001</c:v>
                </c:pt>
                <c:pt idx="81">
                  <c:v>1.0940000000000001</c:v>
                </c:pt>
                <c:pt idx="82">
                  <c:v>1.107</c:v>
                </c:pt>
                <c:pt idx="83">
                  <c:v>1.107</c:v>
                </c:pt>
                <c:pt idx="84">
                  <c:v>1.107</c:v>
                </c:pt>
                <c:pt idx="85">
                  <c:v>1.1200000000000001</c:v>
                </c:pt>
                <c:pt idx="86">
                  <c:v>1.1200000000000001</c:v>
                </c:pt>
                <c:pt idx="87">
                  <c:v>1.1200000000000001</c:v>
                </c:pt>
                <c:pt idx="88">
                  <c:v>1.1200000000000001</c:v>
                </c:pt>
                <c:pt idx="89">
                  <c:v>1.1200000000000001</c:v>
                </c:pt>
                <c:pt idx="90">
                  <c:v>1.1200000000000001</c:v>
                </c:pt>
                <c:pt idx="91">
                  <c:v>1.1200000000000001</c:v>
                </c:pt>
                <c:pt idx="92">
                  <c:v>1.1200000000000001</c:v>
                </c:pt>
                <c:pt idx="93">
                  <c:v>1.1200000000000001</c:v>
                </c:pt>
                <c:pt idx="94">
                  <c:v>1.1200000000000001</c:v>
                </c:pt>
                <c:pt idx="95">
                  <c:v>1.1200000000000001</c:v>
                </c:pt>
                <c:pt idx="96">
                  <c:v>1.1200000000000001</c:v>
                </c:pt>
                <c:pt idx="97">
                  <c:v>1.1200000000000001</c:v>
                </c:pt>
                <c:pt idx="98">
                  <c:v>1.1200000000000001</c:v>
                </c:pt>
                <c:pt idx="99">
                  <c:v>1.107</c:v>
                </c:pt>
                <c:pt idx="100">
                  <c:v>1.107</c:v>
                </c:pt>
                <c:pt idx="101">
                  <c:v>1.107</c:v>
                </c:pt>
                <c:pt idx="102">
                  <c:v>1.1200000000000001</c:v>
                </c:pt>
                <c:pt idx="103">
                  <c:v>1.1200000000000001</c:v>
                </c:pt>
                <c:pt idx="104">
                  <c:v>1.1200000000000001</c:v>
                </c:pt>
                <c:pt idx="105">
                  <c:v>1.1200000000000001</c:v>
                </c:pt>
                <c:pt idx="106">
                  <c:v>1.1200000000000001</c:v>
                </c:pt>
                <c:pt idx="107">
                  <c:v>1.1200000000000001</c:v>
                </c:pt>
                <c:pt idx="108">
                  <c:v>1.1200000000000001</c:v>
                </c:pt>
                <c:pt idx="109">
                  <c:v>1.1200000000000001</c:v>
                </c:pt>
                <c:pt idx="110">
                  <c:v>1.1200000000000001</c:v>
                </c:pt>
                <c:pt idx="111">
                  <c:v>1.1200000000000001</c:v>
                </c:pt>
                <c:pt idx="112">
                  <c:v>1.1200000000000001</c:v>
                </c:pt>
                <c:pt idx="113">
                  <c:v>1.1200000000000001</c:v>
                </c:pt>
                <c:pt idx="114">
                  <c:v>1.1319999999999999</c:v>
                </c:pt>
                <c:pt idx="115">
                  <c:v>1.1319999999999999</c:v>
                </c:pt>
                <c:pt idx="116">
                  <c:v>1.1319999999999999</c:v>
                </c:pt>
                <c:pt idx="117">
                  <c:v>1.1319999999999999</c:v>
                </c:pt>
                <c:pt idx="118">
                  <c:v>1.1319999999999999</c:v>
                </c:pt>
                <c:pt idx="119">
                  <c:v>1.1319999999999999</c:v>
                </c:pt>
                <c:pt idx="120">
                  <c:v>1.1319999999999999</c:v>
                </c:pt>
                <c:pt idx="121">
                  <c:v>1.1319999999999999</c:v>
                </c:pt>
                <c:pt idx="122">
                  <c:v>1.1319999999999999</c:v>
                </c:pt>
                <c:pt idx="123">
                  <c:v>1.1319999999999999</c:v>
                </c:pt>
                <c:pt idx="124">
                  <c:v>1.1319999999999999</c:v>
                </c:pt>
                <c:pt idx="125">
                  <c:v>1.1319999999999999</c:v>
                </c:pt>
                <c:pt idx="126">
                  <c:v>1.1319999999999999</c:v>
                </c:pt>
                <c:pt idx="127">
                  <c:v>1.1319999999999999</c:v>
                </c:pt>
                <c:pt idx="128">
                  <c:v>1.1319999999999999</c:v>
                </c:pt>
                <c:pt idx="129">
                  <c:v>1.1319999999999999</c:v>
                </c:pt>
                <c:pt idx="130">
                  <c:v>1.1319999999999999</c:v>
                </c:pt>
                <c:pt idx="131">
                  <c:v>1.1319999999999999</c:v>
                </c:pt>
                <c:pt idx="132">
                  <c:v>1.1319999999999999</c:v>
                </c:pt>
                <c:pt idx="133">
                  <c:v>1.1319999999999999</c:v>
                </c:pt>
                <c:pt idx="134">
                  <c:v>1.1319999999999999</c:v>
                </c:pt>
                <c:pt idx="135">
                  <c:v>1.1319999999999999</c:v>
                </c:pt>
                <c:pt idx="136">
                  <c:v>1.1319999999999999</c:v>
                </c:pt>
                <c:pt idx="137">
                  <c:v>1.1319999999999999</c:v>
                </c:pt>
                <c:pt idx="138">
                  <c:v>1.1319999999999999</c:v>
                </c:pt>
                <c:pt idx="139">
                  <c:v>1.1319999999999999</c:v>
                </c:pt>
                <c:pt idx="140">
                  <c:v>1.145</c:v>
                </c:pt>
                <c:pt idx="141">
                  <c:v>1.145</c:v>
                </c:pt>
                <c:pt idx="142">
                  <c:v>1.145</c:v>
                </c:pt>
                <c:pt idx="143">
                  <c:v>1.145</c:v>
                </c:pt>
                <c:pt idx="144">
                  <c:v>1.145</c:v>
                </c:pt>
                <c:pt idx="145">
                  <c:v>1.145</c:v>
                </c:pt>
                <c:pt idx="146">
                  <c:v>1.145</c:v>
                </c:pt>
                <c:pt idx="147">
                  <c:v>1.145</c:v>
                </c:pt>
                <c:pt idx="148">
                  <c:v>1.145</c:v>
                </c:pt>
                <c:pt idx="149">
                  <c:v>1.145</c:v>
                </c:pt>
                <c:pt idx="150">
                  <c:v>1.145</c:v>
                </c:pt>
                <c:pt idx="151">
                  <c:v>1.145</c:v>
                </c:pt>
                <c:pt idx="152">
                  <c:v>1.145</c:v>
                </c:pt>
                <c:pt idx="153">
                  <c:v>1.145</c:v>
                </c:pt>
                <c:pt idx="154">
                  <c:v>1.145</c:v>
                </c:pt>
                <c:pt idx="155">
                  <c:v>1.145</c:v>
                </c:pt>
                <c:pt idx="156">
                  <c:v>1.145</c:v>
                </c:pt>
                <c:pt idx="157">
                  <c:v>1.145</c:v>
                </c:pt>
                <c:pt idx="158">
                  <c:v>1.145</c:v>
                </c:pt>
                <c:pt idx="159">
                  <c:v>1.145</c:v>
                </c:pt>
                <c:pt idx="160">
                  <c:v>1.145</c:v>
                </c:pt>
                <c:pt idx="161">
                  <c:v>1.145</c:v>
                </c:pt>
                <c:pt idx="162">
                  <c:v>1.145</c:v>
                </c:pt>
                <c:pt idx="163">
                  <c:v>1.145</c:v>
                </c:pt>
                <c:pt idx="164">
                  <c:v>1.145</c:v>
                </c:pt>
                <c:pt idx="165">
                  <c:v>1.145</c:v>
                </c:pt>
                <c:pt idx="166">
                  <c:v>1.145</c:v>
                </c:pt>
                <c:pt idx="167">
                  <c:v>1.145</c:v>
                </c:pt>
                <c:pt idx="168">
                  <c:v>1.145</c:v>
                </c:pt>
                <c:pt idx="169">
                  <c:v>1.145</c:v>
                </c:pt>
                <c:pt idx="170">
                  <c:v>1.145</c:v>
                </c:pt>
                <c:pt idx="171">
                  <c:v>1.145</c:v>
                </c:pt>
                <c:pt idx="172">
                  <c:v>1.145</c:v>
                </c:pt>
                <c:pt idx="173">
                  <c:v>1.145</c:v>
                </c:pt>
                <c:pt idx="174">
                  <c:v>1.145</c:v>
                </c:pt>
                <c:pt idx="175">
                  <c:v>1.1319999999999999</c:v>
                </c:pt>
                <c:pt idx="176">
                  <c:v>1.1319999999999999</c:v>
                </c:pt>
                <c:pt idx="177">
                  <c:v>1.1319999999999999</c:v>
                </c:pt>
                <c:pt idx="178">
                  <c:v>1.1319999999999999</c:v>
                </c:pt>
                <c:pt idx="179">
                  <c:v>1.1319999999999999</c:v>
                </c:pt>
                <c:pt idx="180">
                  <c:v>1.1319999999999999</c:v>
                </c:pt>
                <c:pt idx="181">
                  <c:v>1.1319999999999999</c:v>
                </c:pt>
                <c:pt idx="182">
                  <c:v>1.1319999999999999</c:v>
                </c:pt>
                <c:pt idx="183">
                  <c:v>1.1200000000000001</c:v>
                </c:pt>
                <c:pt idx="184">
                  <c:v>1.1200000000000001</c:v>
                </c:pt>
                <c:pt idx="185">
                  <c:v>1.1200000000000001</c:v>
                </c:pt>
                <c:pt idx="186">
                  <c:v>1.1319999999999999</c:v>
                </c:pt>
                <c:pt idx="187">
                  <c:v>1.1319999999999999</c:v>
                </c:pt>
                <c:pt idx="188">
                  <c:v>1.1319999999999999</c:v>
                </c:pt>
                <c:pt idx="189">
                  <c:v>1.1319999999999999</c:v>
                </c:pt>
                <c:pt idx="190">
                  <c:v>1.1319999999999999</c:v>
                </c:pt>
                <c:pt idx="191">
                  <c:v>1.1319999999999999</c:v>
                </c:pt>
                <c:pt idx="192">
                  <c:v>1.1319999999999999</c:v>
                </c:pt>
                <c:pt idx="193">
                  <c:v>1.1319999999999999</c:v>
                </c:pt>
                <c:pt idx="194">
                  <c:v>1.145</c:v>
                </c:pt>
                <c:pt idx="195">
                  <c:v>1.145</c:v>
                </c:pt>
                <c:pt idx="196">
                  <c:v>1.145</c:v>
                </c:pt>
                <c:pt idx="197">
                  <c:v>1.145</c:v>
                </c:pt>
                <c:pt idx="198">
                  <c:v>1.1579999999999999</c:v>
                </c:pt>
                <c:pt idx="199">
                  <c:v>1.1579999999999999</c:v>
                </c:pt>
                <c:pt idx="200">
                  <c:v>1.1579999999999999</c:v>
                </c:pt>
                <c:pt idx="201">
                  <c:v>1.171</c:v>
                </c:pt>
                <c:pt idx="202">
                  <c:v>1.171</c:v>
                </c:pt>
                <c:pt idx="203">
                  <c:v>1.171</c:v>
                </c:pt>
                <c:pt idx="204">
                  <c:v>1.1839999999999999</c:v>
                </c:pt>
                <c:pt idx="205">
                  <c:v>1.1839999999999999</c:v>
                </c:pt>
                <c:pt idx="206">
                  <c:v>1.1970000000000001</c:v>
                </c:pt>
                <c:pt idx="207">
                  <c:v>1.1970000000000001</c:v>
                </c:pt>
                <c:pt idx="208">
                  <c:v>1.1970000000000001</c:v>
                </c:pt>
                <c:pt idx="209">
                  <c:v>1.2090000000000001</c:v>
                </c:pt>
                <c:pt idx="210">
                  <c:v>1.2090000000000001</c:v>
                </c:pt>
                <c:pt idx="211">
                  <c:v>1.2090000000000001</c:v>
                </c:pt>
                <c:pt idx="212">
                  <c:v>1.222</c:v>
                </c:pt>
                <c:pt idx="213">
                  <c:v>1.222</c:v>
                </c:pt>
                <c:pt idx="214">
                  <c:v>1.222</c:v>
                </c:pt>
                <c:pt idx="215">
                  <c:v>1.2350000000000001</c:v>
                </c:pt>
                <c:pt idx="216">
                  <c:v>1.2350000000000001</c:v>
                </c:pt>
                <c:pt idx="217">
                  <c:v>1.248</c:v>
                </c:pt>
                <c:pt idx="218">
                  <c:v>1.248</c:v>
                </c:pt>
                <c:pt idx="219">
                  <c:v>1.248</c:v>
                </c:pt>
                <c:pt idx="220">
                  <c:v>1.248</c:v>
                </c:pt>
                <c:pt idx="221">
                  <c:v>1.248</c:v>
                </c:pt>
                <c:pt idx="222">
                  <c:v>1.248</c:v>
                </c:pt>
                <c:pt idx="223">
                  <c:v>1.2609999999999999</c:v>
                </c:pt>
                <c:pt idx="224">
                  <c:v>1.2609999999999999</c:v>
                </c:pt>
                <c:pt idx="225">
                  <c:v>1.274</c:v>
                </c:pt>
                <c:pt idx="226">
                  <c:v>1.2989999999999999</c:v>
                </c:pt>
                <c:pt idx="227">
                  <c:v>1.3120000000000001</c:v>
                </c:pt>
                <c:pt idx="228">
                  <c:v>1.325</c:v>
                </c:pt>
                <c:pt idx="229">
                  <c:v>1.325</c:v>
                </c:pt>
                <c:pt idx="230">
                  <c:v>1.3380000000000001</c:v>
                </c:pt>
                <c:pt idx="231">
                  <c:v>1.351</c:v>
                </c:pt>
                <c:pt idx="232">
                  <c:v>1.351</c:v>
                </c:pt>
                <c:pt idx="233">
                  <c:v>1.363</c:v>
                </c:pt>
                <c:pt idx="234">
                  <c:v>1.3759999999999999</c:v>
                </c:pt>
                <c:pt idx="235">
                  <c:v>1.389</c:v>
                </c:pt>
                <c:pt idx="236">
                  <c:v>1.4019999999999999</c:v>
                </c:pt>
                <c:pt idx="237">
                  <c:v>1.415</c:v>
                </c:pt>
                <c:pt idx="238">
                  <c:v>1.427</c:v>
                </c:pt>
                <c:pt idx="239">
                  <c:v>1.427</c:v>
                </c:pt>
                <c:pt idx="240">
                  <c:v>1.44</c:v>
                </c:pt>
                <c:pt idx="241">
                  <c:v>1.466</c:v>
                </c:pt>
                <c:pt idx="242">
                  <c:v>1.4790000000000001</c:v>
                </c:pt>
                <c:pt idx="243">
                  <c:v>1.492</c:v>
                </c:pt>
                <c:pt idx="244">
                  <c:v>1.504</c:v>
                </c:pt>
                <c:pt idx="245">
                  <c:v>1.504</c:v>
                </c:pt>
                <c:pt idx="246">
                  <c:v>1.504</c:v>
                </c:pt>
                <c:pt idx="247">
                  <c:v>1.53</c:v>
                </c:pt>
                <c:pt idx="248">
                  <c:v>1.5429999999999999</c:v>
                </c:pt>
                <c:pt idx="249">
                  <c:v>1.569</c:v>
                </c:pt>
                <c:pt idx="250">
                  <c:v>1.581</c:v>
                </c:pt>
                <c:pt idx="251">
                  <c:v>1.607</c:v>
                </c:pt>
                <c:pt idx="252">
                  <c:v>1.62</c:v>
                </c:pt>
                <c:pt idx="253">
                  <c:v>1.6459999999999999</c:v>
                </c:pt>
                <c:pt idx="254">
                  <c:v>1.671</c:v>
                </c:pt>
                <c:pt idx="255">
                  <c:v>1.6970000000000001</c:v>
                </c:pt>
                <c:pt idx="256">
                  <c:v>1.7230000000000001</c:v>
                </c:pt>
                <c:pt idx="257">
                  <c:v>1.7609999999999999</c:v>
                </c:pt>
                <c:pt idx="258">
                  <c:v>1.7869999999999999</c:v>
                </c:pt>
                <c:pt idx="259">
                  <c:v>1.8120000000000001</c:v>
                </c:pt>
                <c:pt idx="260">
                  <c:v>1.8380000000000001</c:v>
                </c:pt>
                <c:pt idx="261">
                  <c:v>1.8640000000000001</c:v>
                </c:pt>
                <c:pt idx="262">
                  <c:v>1.889</c:v>
                </c:pt>
                <c:pt idx="263">
                  <c:v>1.915</c:v>
                </c:pt>
                <c:pt idx="264">
                  <c:v>1.9530000000000001</c:v>
                </c:pt>
                <c:pt idx="265">
                  <c:v>1.9790000000000001</c:v>
                </c:pt>
                <c:pt idx="266">
                  <c:v>2.0179999999999998</c:v>
                </c:pt>
                <c:pt idx="267">
                  <c:v>2.0430000000000001</c:v>
                </c:pt>
                <c:pt idx="268">
                  <c:v>2.0819999999999999</c:v>
                </c:pt>
                <c:pt idx="269">
                  <c:v>2.1070000000000002</c:v>
                </c:pt>
                <c:pt idx="270">
                  <c:v>2.1459999999999999</c:v>
                </c:pt>
                <c:pt idx="271">
                  <c:v>2.1840000000000002</c:v>
                </c:pt>
                <c:pt idx="272">
                  <c:v>2.21</c:v>
                </c:pt>
                <c:pt idx="273">
                  <c:v>2.2490000000000001</c:v>
                </c:pt>
                <c:pt idx="274">
                  <c:v>2.2999999999999998</c:v>
                </c:pt>
                <c:pt idx="275">
                  <c:v>2.3380000000000001</c:v>
                </c:pt>
                <c:pt idx="276">
                  <c:v>2.3769999999999998</c:v>
                </c:pt>
                <c:pt idx="277">
                  <c:v>2.4279999999999999</c:v>
                </c:pt>
                <c:pt idx="278">
                  <c:v>2.4790000000000001</c:v>
                </c:pt>
                <c:pt idx="279">
                  <c:v>2.5310000000000001</c:v>
                </c:pt>
                <c:pt idx="280">
                  <c:v>2.569</c:v>
                </c:pt>
                <c:pt idx="281">
                  <c:v>2.633</c:v>
                </c:pt>
                <c:pt idx="282">
                  <c:v>2.6850000000000001</c:v>
                </c:pt>
                <c:pt idx="283">
                  <c:v>2.7490000000000001</c:v>
                </c:pt>
                <c:pt idx="284">
                  <c:v>2.8</c:v>
                </c:pt>
                <c:pt idx="285">
                  <c:v>2.8639999999999999</c:v>
                </c:pt>
                <c:pt idx="286">
                  <c:v>2.9279999999999999</c:v>
                </c:pt>
                <c:pt idx="287">
                  <c:v>2.9929999999999999</c:v>
                </c:pt>
                <c:pt idx="288">
                  <c:v>3.0569999999999999</c:v>
                </c:pt>
                <c:pt idx="289">
                  <c:v>3.121</c:v>
                </c:pt>
                <c:pt idx="290">
                  <c:v>3.198</c:v>
                </c:pt>
                <c:pt idx="291">
                  <c:v>3.262</c:v>
                </c:pt>
                <c:pt idx="292">
                  <c:v>3.339</c:v>
                </c:pt>
                <c:pt idx="293">
                  <c:v>3.4289999999999998</c:v>
                </c:pt>
                <c:pt idx="294">
                  <c:v>3.5190000000000001</c:v>
                </c:pt>
                <c:pt idx="295">
                  <c:v>3.5960000000000001</c:v>
                </c:pt>
                <c:pt idx="296">
                  <c:v>3.698</c:v>
                </c:pt>
                <c:pt idx="297">
                  <c:v>3.7879999999999998</c:v>
                </c:pt>
                <c:pt idx="298">
                  <c:v>3.891</c:v>
                </c:pt>
                <c:pt idx="299">
                  <c:v>4.0060000000000002</c:v>
                </c:pt>
                <c:pt idx="300">
                  <c:v>4.109</c:v>
                </c:pt>
                <c:pt idx="301">
                  <c:v>4.2240000000000002</c:v>
                </c:pt>
                <c:pt idx="302">
                  <c:v>4.34</c:v>
                </c:pt>
                <c:pt idx="303">
                  <c:v>4.468</c:v>
                </c:pt>
                <c:pt idx="304">
                  <c:v>4.5960000000000001</c:v>
                </c:pt>
                <c:pt idx="305">
                  <c:v>4.7370000000000001</c:v>
                </c:pt>
                <c:pt idx="306">
                  <c:v>4.8780000000000001</c:v>
                </c:pt>
                <c:pt idx="307">
                  <c:v>5.032</c:v>
                </c:pt>
                <c:pt idx="308">
                  <c:v>5.1859999999999999</c:v>
                </c:pt>
                <c:pt idx="309">
                  <c:v>5.3529999999999998</c:v>
                </c:pt>
                <c:pt idx="310">
                  <c:v>5.52</c:v>
                </c:pt>
                <c:pt idx="311">
                  <c:v>5.6989999999999998</c:v>
                </c:pt>
                <c:pt idx="312">
                  <c:v>5.8789999999999996</c:v>
                </c:pt>
                <c:pt idx="313">
                  <c:v>6.0590000000000002</c:v>
                </c:pt>
                <c:pt idx="314">
                  <c:v>6.2640000000000002</c:v>
                </c:pt>
                <c:pt idx="315">
                  <c:v>6.4690000000000003</c:v>
                </c:pt>
                <c:pt idx="316">
                  <c:v>6.6870000000000003</c:v>
                </c:pt>
                <c:pt idx="317">
                  <c:v>6.9180000000000001</c:v>
                </c:pt>
                <c:pt idx="318">
                  <c:v>7.149</c:v>
                </c:pt>
                <c:pt idx="319">
                  <c:v>7.4059999999999997</c:v>
                </c:pt>
                <c:pt idx="320">
                  <c:v>7.6619999999999999</c:v>
                </c:pt>
                <c:pt idx="321">
                  <c:v>7.9320000000000004</c:v>
                </c:pt>
                <c:pt idx="322">
                  <c:v>8.2140000000000004</c:v>
                </c:pt>
                <c:pt idx="323">
                  <c:v>8.5090000000000003</c:v>
                </c:pt>
                <c:pt idx="324">
                  <c:v>8.83</c:v>
                </c:pt>
                <c:pt idx="325">
                  <c:v>9.15</c:v>
                </c:pt>
                <c:pt idx="326">
                  <c:v>9.484</c:v>
                </c:pt>
                <c:pt idx="327">
                  <c:v>9.83</c:v>
                </c:pt>
                <c:pt idx="328">
                  <c:v>10.189</c:v>
                </c:pt>
                <c:pt idx="329">
                  <c:v>10.561</c:v>
                </c:pt>
                <c:pt idx="330">
                  <c:v>10.933</c:v>
                </c:pt>
                <c:pt idx="331">
                  <c:v>11.331</c:v>
                </c:pt>
                <c:pt idx="332">
                  <c:v>11.728999999999999</c:v>
                </c:pt>
                <c:pt idx="333">
                  <c:v>12.151999999999999</c:v>
                </c:pt>
                <c:pt idx="334">
                  <c:v>12.587999999999999</c:v>
                </c:pt>
                <c:pt idx="335">
                  <c:v>13.037000000000001</c:v>
                </c:pt>
                <c:pt idx="336">
                  <c:v>13.499000000000001</c:v>
                </c:pt>
                <c:pt idx="337">
                  <c:v>13.974</c:v>
                </c:pt>
                <c:pt idx="338">
                  <c:v>14.449</c:v>
                </c:pt>
                <c:pt idx="339">
                  <c:v>14.936</c:v>
                </c:pt>
                <c:pt idx="340">
                  <c:v>15.436</c:v>
                </c:pt>
                <c:pt idx="341">
                  <c:v>15.936999999999999</c:v>
                </c:pt>
                <c:pt idx="342">
                  <c:v>16.437000000000001</c:v>
                </c:pt>
                <c:pt idx="343">
                  <c:v>16.937000000000001</c:v>
                </c:pt>
                <c:pt idx="344">
                  <c:v>17.45</c:v>
                </c:pt>
                <c:pt idx="345">
                  <c:v>17.937999999999999</c:v>
                </c:pt>
                <c:pt idx="346">
                  <c:v>18.413</c:v>
                </c:pt>
                <c:pt idx="347">
                  <c:v>18.887</c:v>
                </c:pt>
                <c:pt idx="348">
                  <c:v>19.323</c:v>
                </c:pt>
                <c:pt idx="349">
                  <c:v>19.760000000000002</c:v>
                </c:pt>
                <c:pt idx="350">
                  <c:v>20.157</c:v>
                </c:pt>
                <c:pt idx="351">
                  <c:v>20.529</c:v>
                </c:pt>
                <c:pt idx="352">
                  <c:v>20.876000000000001</c:v>
                </c:pt>
                <c:pt idx="353">
                  <c:v>21.196000000000002</c:v>
                </c:pt>
                <c:pt idx="354">
                  <c:v>21.491</c:v>
                </c:pt>
                <c:pt idx="355">
                  <c:v>21.722000000000001</c:v>
                </c:pt>
                <c:pt idx="356">
                  <c:v>21.928000000000001</c:v>
                </c:pt>
                <c:pt idx="357">
                  <c:v>22.068999999999999</c:v>
                </c:pt>
                <c:pt idx="358">
                  <c:v>22.170999999999999</c:v>
                </c:pt>
                <c:pt idx="359">
                  <c:v>22.234999999999999</c:v>
                </c:pt>
                <c:pt idx="360">
                  <c:v>22.222999999999999</c:v>
                </c:pt>
                <c:pt idx="361">
                  <c:v>22.170999999999999</c:v>
                </c:pt>
                <c:pt idx="362">
                  <c:v>22.068999999999999</c:v>
                </c:pt>
                <c:pt idx="363">
                  <c:v>21.94</c:v>
                </c:pt>
                <c:pt idx="364">
                  <c:v>21.774000000000001</c:v>
                </c:pt>
                <c:pt idx="365">
                  <c:v>21.594000000000001</c:v>
                </c:pt>
                <c:pt idx="366">
                  <c:v>21.44</c:v>
                </c:pt>
                <c:pt idx="367">
                  <c:v>21.324999999999999</c:v>
                </c:pt>
                <c:pt idx="368">
                  <c:v>21.286000000000001</c:v>
                </c:pt>
                <c:pt idx="369">
                  <c:v>21.376000000000001</c:v>
                </c:pt>
                <c:pt idx="370">
                  <c:v>21.62</c:v>
                </c:pt>
                <c:pt idx="371">
                  <c:v>22.068999999999999</c:v>
                </c:pt>
                <c:pt idx="372">
                  <c:v>22.722999999999999</c:v>
                </c:pt>
                <c:pt idx="373">
                  <c:v>23.582000000000001</c:v>
                </c:pt>
                <c:pt idx="374">
                  <c:v>24.646999999999998</c:v>
                </c:pt>
                <c:pt idx="375">
                  <c:v>25.956</c:v>
                </c:pt>
                <c:pt idx="376">
                  <c:v>27.547000000000001</c:v>
                </c:pt>
                <c:pt idx="377">
                  <c:v>29.471</c:v>
                </c:pt>
                <c:pt idx="378">
                  <c:v>31.741</c:v>
                </c:pt>
                <c:pt idx="379">
                  <c:v>34.229999999999997</c:v>
                </c:pt>
                <c:pt idx="380">
                  <c:v>36.770000000000003</c:v>
                </c:pt>
                <c:pt idx="381">
                  <c:v>39.131</c:v>
                </c:pt>
                <c:pt idx="382">
                  <c:v>41.145000000000003</c:v>
                </c:pt>
                <c:pt idx="383">
                  <c:v>42.902000000000001</c:v>
                </c:pt>
                <c:pt idx="384">
                  <c:v>44.378</c:v>
                </c:pt>
                <c:pt idx="385">
                  <c:v>45.454999999999998</c:v>
                </c:pt>
                <c:pt idx="386">
                  <c:v>45.942999999999998</c:v>
                </c:pt>
                <c:pt idx="387">
                  <c:v>45.853000000000002</c:v>
                </c:pt>
                <c:pt idx="388">
                  <c:v>45.276000000000003</c:v>
                </c:pt>
                <c:pt idx="389">
                  <c:v>44.351999999999997</c:v>
                </c:pt>
                <c:pt idx="390">
                  <c:v>43.222999999999999</c:v>
                </c:pt>
                <c:pt idx="391">
                  <c:v>41.953000000000003</c:v>
                </c:pt>
                <c:pt idx="392">
                  <c:v>40.645000000000003</c:v>
                </c:pt>
                <c:pt idx="393">
                  <c:v>39.31</c:v>
                </c:pt>
                <c:pt idx="394">
                  <c:v>37.988999999999997</c:v>
                </c:pt>
                <c:pt idx="395">
                  <c:v>36.692999999999998</c:v>
                </c:pt>
                <c:pt idx="396">
                  <c:v>35.448999999999998</c:v>
                </c:pt>
                <c:pt idx="397">
                  <c:v>34.229999999999997</c:v>
                </c:pt>
                <c:pt idx="398">
                  <c:v>33.063000000000002</c:v>
                </c:pt>
                <c:pt idx="399">
                  <c:v>31.946999999999999</c:v>
                </c:pt>
                <c:pt idx="400">
                  <c:v>30.908000000000001</c:v>
                </c:pt>
                <c:pt idx="401">
                  <c:v>29.907</c:v>
                </c:pt>
                <c:pt idx="402">
                  <c:v>28.971</c:v>
                </c:pt>
                <c:pt idx="403">
                  <c:v>28.047000000000001</c:v>
                </c:pt>
                <c:pt idx="404">
                  <c:v>27.175000000000001</c:v>
                </c:pt>
                <c:pt idx="405">
                  <c:v>26.327999999999999</c:v>
                </c:pt>
                <c:pt idx="406">
                  <c:v>25.52</c:v>
                </c:pt>
                <c:pt idx="407">
                  <c:v>24.75</c:v>
                </c:pt>
                <c:pt idx="408">
                  <c:v>23.992999999999999</c:v>
                </c:pt>
                <c:pt idx="409">
                  <c:v>23.274999999999999</c:v>
                </c:pt>
                <c:pt idx="410">
                  <c:v>22.594999999999999</c:v>
                </c:pt>
                <c:pt idx="411">
                  <c:v>21.928000000000001</c:v>
                </c:pt>
                <c:pt idx="412">
                  <c:v>21.312000000000001</c:v>
                </c:pt>
                <c:pt idx="413">
                  <c:v>20.709</c:v>
                </c:pt>
                <c:pt idx="414">
                  <c:v>20.143999999999998</c:v>
                </c:pt>
                <c:pt idx="415">
                  <c:v>19.593</c:v>
                </c:pt>
                <c:pt idx="416">
                  <c:v>19.067</c:v>
                </c:pt>
                <c:pt idx="417">
                  <c:v>18.567</c:v>
                </c:pt>
                <c:pt idx="418">
                  <c:v>18.079000000000001</c:v>
                </c:pt>
                <c:pt idx="419">
                  <c:v>17.603999999999999</c:v>
                </c:pt>
                <c:pt idx="420">
                  <c:v>17.143000000000001</c:v>
                </c:pt>
                <c:pt idx="421">
                  <c:v>16.706</c:v>
                </c:pt>
                <c:pt idx="422">
                  <c:v>16.283000000000001</c:v>
                </c:pt>
                <c:pt idx="423">
                  <c:v>15.885</c:v>
                </c:pt>
                <c:pt idx="424">
                  <c:v>15.488</c:v>
                </c:pt>
                <c:pt idx="425">
                  <c:v>15.103</c:v>
                </c:pt>
                <c:pt idx="426">
                  <c:v>14.718</c:v>
                </c:pt>
                <c:pt idx="427">
                  <c:v>14.384</c:v>
                </c:pt>
                <c:pt idx="428">
                  <c:v>14.051</c:v>
                </c:pt>
                <c:pt idx="429">
                  <c:v>13.717000000000001</c:v>
                </c:pt>
                <c:pt idx="430">
                  <c:v>13.435</c:v>
                </c:pt>
                <c:pt idx="431">
                  <c:v>13.14</c:v>
                </c:pt>
                <c:pt idx="432">
                  <c:v>12.858000000000001</c:v>
                </c:pt>
                <c:pt idx="433">
                  <c:v>12.576000000000001</c:v>
                </c:pt>
                <c:pt idx="434">
                  <c:v>12.319000000000001</c:v>
                </c:pt>
                <c:pt idx="435">
                  <c:v>12.061999999999999</c:v>
                </c:pt>
                <c:pt idx="436">
                  <c:v>11.831</c:v>
                </c:pt>
                <c:pt idx="437">
                  <c:v>11.601000000000001</c:v>
                </c:pt>
                <c:pt idx="438">
                  <c:v>11.37</c:v>
                </c:pt>
                <c:pt idx="439">
                  <c:v>11.151999999999999</c:v>
                </c:pt>
                <c:pt idx="440">
                  <c:v>10.946</c:v>
                </c:pt>
                <c:pt idx="441">
                  <c:v>10.728</c:v>
                </c:pt>
                <c:pt idx="442">
                  <c:v>10.536</c:v>
                </c:pt>
                <c:pt idx="443">
                  <c:v>10.343</c:v>
                </c:pt>
                <c:pt idx="444">
                  <c:v>10.164</c:v>
                </c:pt>
                <c:pt idx="445">
                  <c:v>9.9969999999999999</c:v>
                </c:pt>
                <c:pt idx="446">
                  <c:v>9.83</c:v>
                </c:pt>
                <c:pt idx="447">
                  <c:v>9.6630000000000003</c:v>
                </c:pt>
                <c:pt idx="448">
                  <c:v>9.4969999999999999</c:v>
                </c:pt>
                <c:pt idx="449">
                  <c:v>9.343</c:v>
                </c:pt>
                <c:pt idx="450">
                  <c:v>9.1890000000000001</c:v>
                </c:pt>
                <c:pt idx="451">
                  <c:v>9.0350000000000001</c:v>
                </c:pt>
                <c:pt idx="452">
                  <c:v>8.8940000000000001</c:v>
                </c:pt>
                <c:pt idx="453">
                  <c:v>8.7530000000000001</c:v>
                </c:pt>
                <c:pt idx="454">
                  <c:v>8.6240000000000006</c:v>
                </c:pt>
                <c:pt idx="455">
                  <c:v>8.5090000000000003</c:v>
                </c:pt>
                <c:pt idx="456">
                  <c:v>8.3810000000000002</c:v>
                </c:pt>
                <c:pt idx="457">
                  <c:v>8.2520000000000007</c:v>
                </c:pt>
                <c:pt idx="458">
                  <c:v>8.1370000000000005</c:v>
                </c:pt>
                <c:pt idx="459">
                  <c:v>8.0210000000000008</c:v>
                </c:pt>
                <c:pt idx="460">
                  <c:v>7.9189999999999996</c:v>
                </c:pt>
                <c:pt idx="461">
                  <c:v>7.8029999999999999</c:v>
                </c:pt>
                <c:pt idx="462">
                  <c:v>7.7009999999999996</c:v>
                </c:pt>
                <c:pt idx="463">
                  <c:v>7.6109999999999998</c:v>
                </c:pt>
                <c:pt idx="464">
                  <c:v>7.5209999999999999</c:v>
                </c:pt>
                <c:pt idx="465">
                  <c:v>7.431</c:v>
                </c:pt>
                <c:pt idx="466">
                  <c:v>7.3540000000000001</c:v>
                </c:pt>
                <c:pt idx="467">
                  <c:v>7.2640000000000002</c:v>
                </c:pt>
                <c:pt idx="468">
                  <c:v>7.1749999999999998</c:v>
                </c:pt>
                <c:pt idx="469">
                  <c:v>7.0979999999999999</c:v>
                </c:pt>
                <c:pt idx="470">
                  <c:v>7.0209999999999999</c:v>
                </c:pt>
                <c:pt idx="471">
                  <c:v>6.944</c:v>
                </c:pt>
                <c:pt idx="472">
                  <c:v>6.867</c:v>
                </c:pt>
                <c:pt idx="473">
                  <c:v>6.79</c:v>
                </c:pt>
                <c:pt idx="474">
                  <c:v>6.726</c:v>
                </c:pt>
                <c:pt idx="475">
                  <c:v>6.6619999999999999</c:v>
                </c:pt>
                <c:pt idx="476">
                  <c:v>6.585</c:v>
                </c:pt>
                <c:pt idx="477">
                  <c:v>6.52</c:v>
                </c:pt>
                <c:pt idx="478">
                  <c:v>6.4690000000000003</c:v>
                </c:pt>
                <c:pt idx="479">
                  <c:v>6.4050000000000002</c:v>
                </c:pt>
                <c:pt idx="480">
                  <c:v>6.3410000000000002</c:v>
                </c:pt>
                <c:pt idx="481">
                  <c:v>6.29</c:v>
                </c:pt>
                <c:pt idx="482">
                  <c:v>6.2249999999999996</c:v>
                </c:pt>
                <c:pt idx="483">
                  <c:v>6.1740000000000004</c:v>
                </c:pt>
                <c:pt idx="484">
                  <c:v>6.1230000000000002</c:v>
                </c:pt>
                <c:pt idx="485">
                  <c:v>6.0709999999999997</c:v>
                </c:pt>
                <c:pt idx="486">
                  <c:v>6.0330000000000004</c:v>
                </c:pt>
                <c:pt idx="487">
                  <c:v>5.9820000000000002</c:v>
                </c:pt>
                <c:pt idx="488">
                  <c:v>5.93</c:v>
                </c:pt>
                <c:pt idx="489">
                  <c:v>5.8920000000000003</c:v>
                </c:pt>
                <c:pt idx="490">
                  <c:v>5.8529999999999998</c:v>
                </c:pt>
                <c:pt idx="491">
                  <c:v>5.8019999999999996</c:v>
                </c:pt>
                <c:pt idx="492">
                  <c:v>5.7640000000000002</c:v>
                </c:pt>
                <c:pt idx="493">
                  <c:v>5.7249999999999996</c:v>
                </c:pt>
                <c:pt idx="494">
                  <c:v>5.6870000000000003</c:v>
                </c:pt>
                <c:pt idx="495">
                  <c:v>5.6479999999999997</c:v>
                </c:pt>
                <c:pt idx="496">
                  <c:v>5.61</c:v>
                </c:pt>
                <c:pt idx="497">
                  <c:v>5.5839999999999996</c:v>
                </c:pt>
                <c:pt idx="498">
                  <c:v>5.5449999999999999</c:v>
                </c:pt>
                <c:pt idx="499">
                  <c:v>5.5069999999999997</c:v>
                </c:pt>
                <c:pt idx="500">
                  <c:v>5.4809999999999999</c:v>
                </c:pt>
                <c:pt idx="501">
                  <c:v>5.4429999999999996</c:v>
                </c:pt>
                <c:pt idx="502">
                  <c:v>5.4169999999999998</c:v>
                </c:pt>
                <c:pt idx="503">
                  <c:v>5.3920000000000003</c:v>
                </c:pt>
                <c:pt idx="504">
                  <c:v>5.3529999999999998</c:v>
                </c:pt>
                <c:pt idx="505">
                  <c:v>5.327</c:v>
                </c:pt>
                <c:pt idx="506">
                  <c:v>5.3019999999999996</c:v>
                </c:pt>
                <c:pt idx="507">
                  <c:v>5.2759999999999998</c:v>
                </c:pt>
                <c:pt idx="508">
                  <c:v>5.25</c:v>
                </c:pt>
                <c:pt idx="509">
                  <c:v>5.2380000000000004</c:v>
                </c:pt>
                <c:pt idx="510">
                  <c:v>5.2119999999999997</c:v>
                </c:pt>
                <c:pt idx="511">
                  <c:v>5.1859999999999999</c:v>
                </c:pt>
                <c:pt idx="512">
                  <c:v>5.1609999999999996</c:v>
                </c:pt>
                <c:pt idx="513">
                  <c:v>5.1349999999999998</c:v>
                </c:pt>
                <c:pt idx="514">
                  <c:v>5.1219999999999999</c:v>
                </c:pt>
                <c:pt idx="515">
                  <c:v>5.0960000000000001</c:v>
                </c:pt>
                <c:pt idx="516">
                  <c:v>5.0709999999999997</c:v>
                </c:pt>
                <c:pt idx="517">
                  <c:v>5.0579999999999998</c:v>
                </c:pt>
                <c:pt idx="518">
                  <c:v>5.0449999999999999</c:v>
                </c:pt>
                <c:pt idx="519">
                  <c:v>5.032</c:v>
                </c:pt>
                <c:pt idx="520">
                  <c:v>5.0069999999999997</c:v>
                </c:pt>
                <c:pt idx="521">
                  <c:v>4.9939999999999998</c:v>
                </c:pt>
                <c:pt idx="522">
                  <c:v>4.9809999999999999</c:v>
                </c:pt>
                <c:pt idx="523">
                  <c:v>4.9550000000000001</c:v>
                </c:pt>
                <c:pt idx="524">
                  <c:v>4.9429999999999996</c:v>
                </c:pt>
                <c:pt idx="525">
                  <c:v>4.93</c:v>
                </c:pt>
                <c:pt idx="526">
                  <c:v>4.9039999999999999</c:v>
                </c:pt>
                <c:pt idx="527">
                  <c:v>4.891</c:v>
                </c:pt>
                <c:pt idx="528">
                  <c:v>4.8659999999999997</c:v>
                </c:pt>
                <c:pt idx="529">
                  <c:v>4.8529999999999998</c:v>
                </c:pt>
                <c:pt idx="530">
                  <c:v>4.827</c:v>
                </c:pt>
                <c:pt idx="531">
                  <c:v>4.8010000000000002</c:v>
                </c:pt>
                <c:pt idx="532">
                  <c:v>4.7759999999999998</c:v>
                </c:pt>
                <c:pt idx="533">
                  <c:v>4.7629999999999999</c:v>
                </c:pt>
                <c:pt idx="534">
                  <c:v>4.7370000000000001</c:v>
                </c:pt>
                <c:pt idx="535">
                  <c:v>4.7119999999999997</c:v>
                </c:pt>
                <c:pt idx="536">
                  <c:v>4.6859999999999999</c:v>
                </c:pt>
                <c:pt idx="537">
                  <c:v>4.66</c:v>
                </c:pt>
                <c:pt idx="538">
                  <c:v>4.6349999999999998</c:v>
                </c:pt>
                <c:pt idx="539">
                  <c:v>4.609</c:v>
                </c:pt>
                <c:pt idx="540">
                  <c:v>4.5830000000000002</c:v>
                </c:pt>
                <c:pt idx="541">
                  <c:v>4.5579999999999998</c:v>
                </c:pt>
                <c:pt idx="542">
                  <c:v>4.5190000000000001</c:v>
                </c:pt>
                <c:pt idx="543">
                  <c:v>4.4809999999999999</c:v>
                </c:pt>
                <c:pt idx="544">
                  <c:v>4.4420000000000002</c:v>
                </c:pt>
                <c:pt idx="545">
                  <c:v>4.4039999999999999</c:v>
                </c:pt>
                <c:pt idx="546">
                  <c:v>4.3520000000000003</c:v>
                </c:pt>
                <c:pt idx="547">
                  <c:v>4.3010000000000002</c:v>
                </c:pt>
                <c:pt idx="548">
                  <c:v>4.2370000000000001</c:v>
                </c:pt>
                <c:pt idx="549">
                  <c:v>4.173</c:v>
                </c:pt>
                <c:pt idx="550">
                  <c:v>4.0960000000000001</c:v>
                </c:pt>
                <c:pt idx="551">
                  <c:v>4.0190000000000001</c:v>
                </c:pt>
                <c:pt idx="552">
                  <c:v>3.9289999999999998</c:v>
                </c:pt>
                <c:pt idx="553">
                  <c:v>3.839</c:v>
                </c:pt>
                <c:pt idx="554">
                  <c:v>3.7370000000000001</c:v>
                </c:pt>
                <c:pt idx="555">
                  <c:v>3.6339999999999999</c:v>
                </c:pt>
                <c:pt idx="556">
                  <c:v>3.5310000000000001</c:v>
                </c:pt>
                <c:pt idx="557">
                  <c:v>3.4289999999999998</c:v>
                </c:pt>
                <c:pt idx="558">
                  <c:v>3.3260000000000001</c:v>
                </c:pt>
                <c:pt idx="559">
                  <c:v>3.2109999999999999</c:v>
                </c:pt>
                <c:pt idx="560">
                  <c:v>3.1080000000000001</c:v>
                </c:pt>
                <c:pt idx="561">
                  <c:v>2.9929999999999999</c:v>
                </c:pt>
                <c:pt idx="562">
                  <c:v>2.8769999999999998</c:v>
                </c:pt>
                <c:pt idx="563">
                  <c:v>2.762</c:v>
                </c:pt>
                <c:pt idx="564">
                  <c:v>2.6459999999999999</c:v>
                </c:pt>
                <c:pt idx="565">
                  <c:v>2.5310000000000001</c:v>
                </c:pt>
                <c:pt idx="566">
                  <c:v>2.415</c:v>
                </c:pt>
                <c:pt idx="567">
                  <c:v>2.3130000000000002</c:v>
                </c:pt>
                <c:pt idx="568">
                  <c:v>2.21</c:v>
                </c:pt>
                <c:pt idx="569">
                  <c:v>2.1070000000000002</c:v>
                </c:pt>
                <c:pt idx="570">
                  <c:v>2.0179999999999998</c:v>
                </c:pt>
                <c:pt idx="571">
                  <c:v>1.9279999999999999</c:v>
                </c:pt>
                <c:pt idx="572">
                  <c:v>1.851</c:v>
                </c:pt>
                <c:pt idx="573">
                  <c:v>1.7869999999999999</c:v>
                </c:pt>
                <c:pt idx="574">
                  <c:v>1.7230000000000001</c:v>
                </c:pt>
                <c:pt idx="575">
                  <c:v>1.671</c:v>
                </c:pt>
                <c:pt idx="576">
                  <c:v>1.62</c:v>
                </c:pt>
                <c:pt idx="577">
                  <c:v>1.581</c:v>
                </c:pt>
                <c:pt idx="578">
                  <c:v>1.5429999999999999</c:v>
                </c:pt>
                <c:pt idx="579">
                  <c:v>1.5169999999999999</c:v>
                </c:pt>
                <c:pt idx="580">
                  <c:v>1.492</c:v>
                </c:pt>
                <c:pt idx="581">
                  <c:v>1.466</c:v>
                </c:pt>
                <c:pt idx="582">
                  <c:v>1.4530000000000001</c:v>
                </c:pt>
                <c:pt idx="583">
                  <c:v>1.427</c:v>
                </c:pt>
                <c:pt idx="584">
                  <c:v>1.415</c:v>
                </c:pt>
                <c:pt idx="585">
                  <c:v>1.4019999999999999</c:v>
                </c:pt>
                <c:pt idx="586">
                  <c:v>1.3759999999999999</c:v>
                </c:pt>
                <c:pt idx="587">
                  <c:v>1.363</c:v>
                </c:pt>
                <c:pt idx="588">
                  <c:v>1.351</c:v>
                </c:pt>
                <c:pt idx="589">
                  <c:v>1.3380000000000001</c:v>
                </c:pt>
                <c:pt idx="590">
                  <c:v>1.3120000000000001</c:v>
                </c:pt>
                <c:pt idx="591">
                  <c:v>1.2989999999999999</c:v>
                </c:pt>
                <c:pt idx="592">
                  <c:v>1.286</c:v>
                </c:pt>
                <c:pt idx="593">
                  <c:v>1.274</c:v>
                </c:pt>
                <c:pt idx="594">
                  <c:v>1.2609999999999999</c:v>
                </c:pt>
                <c:pt idx="595">
                  <c:v>1.248</c:v>
                </c:pt>
                <c:pt idx="596">
                  <c:v>1.248</c:v>
                </c:pt>
                <c:pt idx="597">
                  <c:v>1.2350000000000001</c:v>
                </c:pt>
                <c:pt idx="598">
                  <c:v>1.222</c:v>
                </c:pt>
                <c:pt idx="599">
                  <c:v>1.222</c:v>
                </c:pt>
                <c:pt idx="600">
                  <c:v>1.2090000000000001</c:v>
                </c:pt>
                <c:pt idx="601">
                  <c:v>1.2090000000000001</c:v>
                </c:pt>
                <c:pt idx="602">
                  <c:v>1.1970000000000001</c:v>
                </c:pt>
                <c:pt idx="603">
                  <c:v>1.1970000000000001</c:v>
                </c:pt>
                <c:pt idx="604">
                  <c:v>1.1839999999999999</c:v>
                </c:pt>
                <c:pt idx="605">
                  <c:v>1.171</c:v>
                </c:pt>
                <c:pt idx="606">
                  <c:v>1.145</c:v>
                </c:pt>
                <c:pt idx="607">
                  <c:v>1.145</c:v>
                </c:pt>
                <c:pt idx="608">
                  <c:v>1.145</c:v>
                </c:pt>
                <c:pt idx="609">
                  <c:v>1.145</c:v>
                </c:pt>
                <c:pt idx="610">
                  <c:v>1.1319999999999999</c:v>
                </c:pt>
                <c:pt idx="611">
                  <c:v>1.1319999999999999</c:v>
                </c:pt>
                <c:pt idx="612">
                  <c:v>1.1319999999999999</c:v>
                </c:pt>
                <c:pt idx="613">
                  <c:v>1.1200000000000001</c:v>
                </c:pt>
                <c:pt idx="614">
                  <c:v>1.1200000000000001</c:v>
                </c:pt>
                <c:pt idx="615">
                  <c:v>1.1200000000000001</c:v>
                </c:pt>
                <c:pt idx="616">
                  <c:v>1.1319999999999999</c:v>
                </c:pt>
                <c:pt idx="617">
                  <c:v>1.1319999999999999</c:v>
                </c:pt>
                <c:pt idx="618">
                  <c:v>1.1319999999999999</c:v>
                </c:pt>
                <c:pt idx="619">
                  <c:v>1.1319999999999999</c:v>
                </c:pt>
                <c:pt idx="620">
                  <c:v>1.1319999999999999</c:v>
                </c:pt>
                <c:pt idx="621">
                  <c:v>1.1319999999999999</c:v>
                </c:pt>
                <c:pt idx="622">
                  <c:v>1.1319999999999999</c:v>
                </c:pt>
                <c:pt idx="623">
                  <c:v>1.1319999999999999</c:v>
                </c:pt>
                <c:pt idx="624">
                  <c:v>1.1319999999999999</c:v>
                </c:pt>
                <c:pt idx="625">
                  <c:v>1.145</c:v>
                </c:pt>
                <c:pt idx="626">
                  <c:v>1.145</c:v>
                </c:pt>
                <c:pt idx="627">
                  <c:v>1.1319999999999999</c:v>
                </c:pt>
                <c:pt idx="628">
                  <c:v>1.145</c:v>
                </c:pt>
                <c:pt idx="629">
                  <c:v>1.145</c:v>
                </c:pt>
                <c:pt idx="630">
                  <c:v>1.145</c:v>
                </c:pt>
                <c:pt idx="631">
                  <c:v>1.145</c:v>
                </c:pt>
                <c:pt idx="632">
                  <c:v>1.145</c:v>
                </c:pt>
                <c:pt idx="633">
                  <c:v>1.145</c:v>
                </c:pt>
                <c:pt idx="634">
                  <c:v>1.145</c:v>
                </c:pt>
                <c:pt idx="635">
                  <c:v>1.145</c:v>
                </c:pt>
                <c:pt idx="636">
                  <c:v>1.145</c:v>
                </c:pt>
                <c:pt idx="637">
                  <c:v>1.145</c:v>
                </c:pt>
                <c:pt idx="638">
                  <c:v>1.145</c:v>
                </c:pt>
                <c:pt idx="639">
                  <c:v>1.145</c:v>
                </c:pt>
                <c:pt idx="640">
                  <c:v>1.1579999999999999</c:v>
                </c:pt>
                <c:pt idx="641">
                  <c:v>1.1579999999999999</c:v>
                </c:pt>
                <c:pt idx="642">
                  <c:v>1.1579999999999999</c:v>
                </c:pt>
                <c:pt idx="643">
                  <c:v>1.1579999999999999</c:v>
                </c:pt>
                <c:pt idx="644">
                  <c:v>1.1579999999999999</c:v>
                </c:pt>
                <c:pt idx="645">
                  <c:v>1.145</c:v>
                </c:pt>
                <c:pt idx="646">
                  <c:v>1.145</c:v>
                </c:pt>
                <c:pt idx="647">
                  <c:v>1.145</c:v>
                </c:pt>
                <c:pt idx="648">
                  <c:v>1.145</c:v>
                </c:pt>
                <c:pt idx="649">
                  <c:v>1.145</c:v>
                </c:pt>
                <c:pt idx="650">
                  <c:v>1.145</c:v>
                </c:pt>
                <c:pt idx="651">
                  <c:v>1.145</c:v>
                </c:pt>
                <c:pt idx="652">
                  <c:v>1.145</c:v>
                </c:pt>
                <c:pt idx="653">
                  <c:v>1.145</c:v>
                </c:pt>
                <c:pt idx="654">
                  <c:v>1.145</c:v>
                </c:pt>
                <c:pt idx="655">
                  <c:v>1.145</c:v>
                </c:pt>
                <c:pt idx="656">
                  <c:v>1.1319999999999999</c:v>
                </c:pt>
                <c:pt idx="657">
                  <c:v>1.1319999999999999</c:v>
                </c:pt>
                <c:pt idx="658">
                  <c:v>1.1319999999999999</c:v>
                </c:pt>
                <c:pt idx="659">
                  <c:v>1.1319999999999999</c:v>
                </c:pt>
                <c:pt idx="660">
                  <c:v>1.1319999999999999</c:v>
                </c:pt>
                <c:pt idx="661">
                  <c:v>1.1200000000000001</c:v>
                </c:pt>
                <c:pt idx="662">
                  <c:v>1.1200000000000001</c:v>
                </c:pt>
                <c:pt idx="663">
                  <c:v>1.1200000000000001</c:v>
                </c:pt>
                <c:pt idx="664">
                  <c:v>1.107</c:v>
                </c:pt>
                <c:pt idx="665">
                  <c:v>1.107</c:v>
                </c:pt>
                <c:pt idx="666">
                  <c:v>1.107</c:v>
                </c:pt>
                <c:pt idx="667">
                  <c:v>1.107</c:v>
                </c:pt>
                <c:pt idx="668">
                  <c:v>1.107</c:v>
                </c:pt>
                <c:pt idx="669">
                  <c:v>1.107</c:v>
                </c:pt>
                <c:pt idx="670">
                  <c:v>1.0940000000000001</c:v>
                </c:pt>
                <c:pt idx="671">
                  <c:v>1.0940000000000001</c:v>
                </c:pt>
                <c:pt idx="672">
                  <c:v>1.0940000000000001</c:v>
                </c:pt>
                <c:pt idx="673">
                  <c:v>1.0940000000000001</c:v>
                </c:pt>
                <c:pt idx="674">
                  <c:v>1.0940000000000001</c:v>
                </c:pt>
                <c:pt idx="675">
                  <c:v>1.081</c:v>
                </c:pt>
                <c:pt idx="676">
                  <c:v>1.081</c:v>
                </c:pt>
                <c:pt idx="677">
                  <c:v>1.081</c:v>
                </c:pt>
                <c:pt idx="678">
                  <c:v>1.0680000000000001</c:v>
                </c:pt>
                <c:pt idx="679">
                  <c:v>1.0680000000000001</c:v>
                </c:pt>
                <c:pt idx="680">
                  <c:v>1.0680000000000001</c:v>
                </c:pt>
                <c:pt idx="681">
                  <c:v>1.0549999999999999</c:v>
                </c:pt>
                <c:pt idx="682">
                  <c:v>1.0549999999999999</c:v>
                </c:pt>
                <c:pt idx="683">
                  <c:v>1.0549999999999999</c:v>
                </c:pt>
                <c:pt idx="684">
                  <c:v>1.0549999999999999</c:v>
                </c:pt>
                <c:pt idx="685">
                  <c:v>1.0549999999999999</c:v>
                </c:pt>
                <c:pt idx="686">
                  <c:v>1.0549999999999999</c:v>
                </c:pt>
                <c:pt idx="687">
                  <c:v>1.0429999999999999</c:v>
                </c:pt>
                <c:pt idx="688">
                  <c:v>1.0429999999999999</c:v>
                </c:pt>
                <c:pt idx="689">
                  <c:v>1.0429999999999999</c:v>
                </c:pt>
                <c:pt idx="690">
                  <c:v>1.0429999999999999</c:v>
                </c:pt>
                <c:pt idx="691">
                  <c:v>1.0429999999999999</c:v>
                </c:pt>
                <c:pt idx="692">
                  <c:v>1.0429999999999999</c:v>
                </c:pt>
                <c:pt idx="693">
                  <c:v>1.03</c:v>
                </c:pt>
                <c:pt idx="694">
                  <c:v>1.03</c:v>
                </c:pt>
                <c:pt idx="695">
                  <c:v>1.03</c:v>
                </c:pt>
                <c:pt idx="696">
                  <c:v>1.03</c:v>
                </c:pt>
                <c:pt idx="697">
                  <c:v>1.03</c:v>
                </c:pt>
                <c:pt idx="698">
                  <c:v>1.03</c:v>
                </c:pt>
                <c:pt idx="699">
                  <c:v>1.03</c:v>
                </c:pt>
                <c:pt idx="700">
                  <c:v>1.0169999999999999</c:v>
                </c:pt>
                <c:pt idx="701">
                  <c:v>1.0169999999999999</c:v>
                </c:pt>
                <c:pt idx="702">
                  <c:v>1.0169999999999999</c:v>
                </c:pt>
                <c:pt idx="703">
                  <c:v>1.0169999999999999</c:v>
                </c:pt>
                <c:pt idx="704">
                  <c:v>1.0169999999999999</c:v>
                </c:pt>
                <c:pt idx="705">
                  <c:v>1.03</c:v>
                </c:pt>
                <c:pt idx="706">
                  <c:v>1.0549999999999999</c:v>
                </c:pt>
                <c:pt idx="707">
                  <c:v>1.0549999999999999</c:v>
                </c:pt>
                <c:pt idx="708">
                  <c:v>1.0680000000000001</c:v>
                </c:pt>
                <c:pt idx="709">
                  <c:v>1.0680000000000001</c:v>
                </c:pt>
                <c:pt idx="710">
                  <c:v>1.081</c:v>
                </c:pt>
                <c:pt idx="711">
                  <c:v>1.0940000000000001</c:v>
                </c:pt>
                <c:pt idx="712">
                  <c:v>1.0940000000000001</c:v>
                </c:pt>
                <c:pt idx="713">
                  <c:v>1.107</c:v>
                </c:pt>
                <c:pt idx="714">
                  <c:v>1.107</c:v>
                </c:pt>
                <c:pt idx="715">
                  <c:v>1.107</c:v>
                </c:pt>
                <c:pt idx="716">
                  <c:v>1.1200000000000001</c:v>
                </c:pt>
                <c:pt idx="717">
                  <c:v>1.1200000000000001</c:v>
                </c:pt>
                <c:pt idx="718">
                  <c:v>1.1200000000000001</c:v>
                </c:pt>
                <c:pt idx="719">
                  <c:v>1.1200000000000001</c:v>
                </c:pt>
              </c:numCache>
            </c:numRef>
          </c:yVal>
          <c:smooth val="0"/>
          <c:extLst>
            <c:ext xmlns:c16="http://schemas.microsoft.com/office/drawing/2014/chart" uri="{C3380CC4-5D6E-409C-BE32-E72D297353CC}">
              <c16:uniqueId val="{00000000-BE47-1346-80FC-1E6AFB7FB3FD}"/>
            </c:ext>
          </c:extLst>
        </c:ser>
        <c:dLbls>
          <c:showLegendKey val="0"/>
          <c:showVal val="0"/>
          <c:showCatName val="0"/>
          <c:showSerName val="0"/>
          <c:showPercent val="0"/>
          <c:showBubbleSize val="0"/>
        </c:dLbls>
        <c:axId val="1960276736"/>
        <c:axId val="1960278416"/>
      </c:scatterChart>
      <c:valAx>
        <c:axId val="1960276736"/>
        <c:scaling>
          <c:orientation val="minMax"/>
          <c:max val="360"/>
          <c:min val="-3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78416"/>
        <c:crosses val="autoZero"/>
        <c:crossBetween val="midCat"/>
        <c:majorUnit val="90"/>
        <c:minorUnit val="15"/>
      </c:valAx>
      <c:valAx>
        <c:axId val="1960278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767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100" b="1"/>
              <a:t>Naturally Aspirated - Pressure V Crank Angle 1000Rpm</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46542464001739"/>
          <c:y val="0.23278675622818512"/>
          <c:w val="0.78778348291109712"/>
          <c:h val="0.61674155389040519"/>
        </c:manualLayout>
      </c:layout>
      <c:scatterChart>
        <c:scatterStyle val="lineMarker"/>
        <c:varyColors val="0"/>
        <c:ser>
          <c:idx val="0"/>
          <c:order val="0"/>
          <c:spPr>
            <a:ln w="25400" cap="rnd">
              <a:noFill/>
              <a:round/>
            </a:ln>
            <a:effectLst/>
          </c:spPr>
          <c:marker>
            <c:symbol val="diamond"/>
            <c:size val="3"/>
            <c:spPr>
              <a:solidFill>
                <a:schemeClr val="accent1"/>
              </a:solidFill>
              <a:ln w="9525">
                <a:solidFill>
                  <a:schemeClr val="accent1"/>
                </a:solidFill>
              </a:ln>
              <a:effectLst/>
            </c:spPr>
          </c:marker>
          <c:xVal>
            <c:numRef>
              <c:f>Sheet1!$A$4:$A$723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Sheet1!$D$4:$D$723</c:f>
              <c:numCache>
                <c:formatCode>General</c:formatCode>
                <c:ptCount val="720"/>
                <c:pt idx="0">
                  <c:v>0.8</c:v>
                </c:pt>
                <c:pt idx="1">
                  <c:v>0.78700000000000003</c:v>
                </c:pt>
                <c:pt idx="2">
                  <c:v>0.77300000000000002</c:v>
                </c:pt>
                <c:pt idx="3">
                  <c:v>0.77200000000000002</c:v>
                </c:pt>
                <c:pt idx="4">
                  <c:v>0.76500000000000001</c:v>
                </c:pt>
                <c:pt idx="5">
                  <c:v>0.75900000000000001</c:v>
                </c:pt>
                <c:pt idx="6">
                  <c:v>0.76</c:v>
                </c:pt>
                <c:pt idx="7">
                  <c:v>0.76200000000000001</c:v>
                </c:pt>
                <c:pt idx="8">
                  <c:v>0.76200000000000001</c:v>
                </c:pt>
                <c:pt idx="9">
                  <c:v>0.76200000000000001</c:v>
                </c:pt>
                <c:pt idx="10">
                  <c:v>0.76300000000000001</c:v>
                </c:pt>
                <c:pt idx="11">
                  <c:v>0.76900000000000002</c:v>
                </c:pt>
                <c:pt idx="12">
                  <c:v>0.77400000000000002</c:v>
                </c:pt>
                <c:pt idx="13">
                  <c:v>0.77300000000000002</c:v>
                </c:pt>
                <c:pt idx="14">
                  <c:v>0.76900000000000002</c:v>
                </c:pt>
                <c:pt idx="15">
                  <c:v>0.77600000000000002</c:v>
                </c:pt>
                <c:pt idx="16">
                  <c:v>0.77400000000000002</c:v>
                </c:pt>
                <c:pt idx="17">
                  <c:v>0.77200000000000002</c:v>
                </c:pt>
                <c:pt idx="18">
                  <c:v>0.77300000000000002</c:v>
                </c:pt>
                <c:pt idx="19">
                  <c:v>0.77200000000000002</c:v>
                </c:pt>
                <c:pt idx="20">
                  <c:v>0.77100000000000002</c:v>
                </c:pt>
                <c:pt idx="21">
                  <c:v>0.76300000000000001</c:v>
                </c:pt>
                <c:pt idx="22">
                  <c:v>0.76200000000000001</c:v>
                </c:pt>
                <c:pt idx="23">
                  <c:v>0.76400000000000001</c:v>
                </c:pt>
                <c:pt idx="24">
                  <c:v>0.76100000000000001</c:v>
                </c:pt>
                <c:pt idx="25">
                  <c:v>0.75900000000000001</c:v>
                </c:pt>
                <c:pt idx="26">
                  <c:v>0.75700000000000001</c:v>
                </c:pt>
                <c:pt idx="27">
                  <c:v>0.76</c:v>
                </c:pt>
                <c:pt idx="28">
                  <c:v>0.76100000000000001</c:v>
                </c:pt>
                <c:pt idx="29">
                  <c:v>0.75800000000000001</c:v>
                </c:pt>
                <c:pt idx="30">
                  <c:v>0.75900000000000001</c:v>
                </c:pt>
                <c:pt idx="31">
                  <c:v>0.76</c:v>
                </c:pt>
                <c:pt idx="32">
                  <c:v>0.76</c:v>
                </c:pt>
                <c:pt idx="33">
                  <c:v>0.753</c:v>
                </c:pt>
                <c:pt idx="34">
                  <c:v>0.753</c:v>
                </c:pt>
                <c:pt idx="35">
                  <c:v>0.755</c:v>
                </c:pt>
                <c:pt idx="36">
                  <c:v>0.76</c:v>
                </c:pt>
                <c:pt idx="37">
                  <c:v>0.76100000000000001</c:v>
                </c:pt>
                <c:pt idx="38">
                  <c:v>0.754</c:v>
                </c:pt>
                <c:pt idx="39">
                  <c:v>0.74</c:v>
                </c:pt>
                <c:pt idx="40">
                  <c:v>0.752</c:v>
                </c:pt>
                <c:pt idx="41">
                  <c:v>0.73799999999999999</c:v>
                </c:pt>
                <c:pt idx="42">
                  <c:v>0.74199999999999999</c:v>
                </c:pt>
                <c:pt idx="43">
                  <c:v>0.74199999999999999</c:v>
                </c:pt>
                <c:pt idx="44">
                  <c:v>0.73799999999999999</c:v>
                </c:pt>
                <c:pt idx="45">
                  <c:v>0.74</c:v>
                </c:pt>
                <c:pt idx="46">
                  <c:v>0.73399999999999999</c:v>
                </c:pt>
                <c:pt idx="47">
                  <c:v>0.73799999999999999</c:v>
                </c:pt>
                <c:pt idx="48">
                  <c:v>0.73099999999999998</c:v>
                </c:pt>
                <c:pt idx="49">
                  <c:v>0.73599999999999999</c:v>
                </c:pt>
                <c:pt idx="50">
                  <c:v>0.72699999999999998</c:v>
                </c:pt>
                <c:pt idx="51">
                  <c:v>0.73199999999999998</c:v>
                </c:pt>
                <c:pt idx="52">
                  <c:v>0.72599999999999998</c:v>
                </c:pt>
                <c:pt idx="53">
                  <c:v>0.72899999999999998</c:v>
                </c:pt>
                <c:pt idx="54">
                  <c:v>0.72799999999999998</c:v>
                </c:pt>
                <c:pt idx="55">
                  <c:v>0.72799999999999998</c:v>
                </c:pt>
                <c:pt idx="56">
                  <c:v>0.72199999999999998</c:v>
                </c:pt>
                <c:pt idx="57">
                  <c:v>0.71499999999999997</c:v>
                </c:pt>
                <c:pt idx="58">
                  <c:v>0.71799999999999997</c:v>
                </c:pt>
                <c:pt idx="59">
                  <c:v>0.71399999999999997</c:v>
                </c:pt>
                <c:pt idx="60">
                  <c:v>0.70599999999999996</c:v>
                </c:pt>
                <c:pt idx="61">
                  <c:v>0.70099999999999996</c:v>
                </c:pt>
                <c:pt idx="62">
                  <c:v>0.7</c:v>
                </c:pt>
                <c:pt idx="63">
                  <c:v>0.69299999999999995</c:v>
                </c:pt>
                <c:pt idx="64">
                  <c:v>0.69199999999999995</c:v>
                </c:pt>
                <c:pt idx="65">
                  <c:v>0.69</c:v>
                </c:pt>
                <c:pt idx="66">
                  <c:v>0.68600000000000005</c:v>
                </c:pt>
                <c:pt idx="67">
                  <c:v>0.68500000000000005</c:v>
                </c:pt>
                <c:pt idx="68">
                  <c:v>0.68500000000000005</c:v>
                </c:pt>
                <c:pt idx="69">
                  <c:v>0.68200000000000005</c:v>
                </c:pt>
                <c:pt idx="70">
                  <c:v>0.68300000000000005</c:v>
                </c:pt>
                <c:pt idx="71">
                  <c:v>0.68899999999999995</c:v>
                </c:pt>
                <c:pt idx="72">
                  <c:v>0.68400000000000005</c:v>
                </c:pt>
                <c:pt idx="73">
                  <c:v>0.68300000000000005</c:v>
                </c:pt>
                <c:pt idx="74">
                  <c:v>0.69099999999999995</c:v>
                </c:pt>
                <c:pt idx="75">
                  <c:v>0.68899999999999995</c:v>
                </c:pt>
                <c:pt idx="76">
                  <c:v>0.69099999999999995</c:v>
                </c:pt>
                <c:pt idx="77">
                  <c:v>0.69</c:v>
                </c:pt>
                <c:pt idx="78">
                  <c:v>0.69599999999999995</c:v>
                </c:pt>
                <c:pt idx="79">
                  <c:v>0.69599999999999995</c:v>
                </c:pt>
                <c:pt idx="80">
                  <c:v>0.69899999999999995</c:v>
                </c:pt>
                <c:pt idx="81">
                  <c:v>0.70399999999999996</c:v>
                </c:pt>
                <c:pt idx="82">
                  <c:v>0.70199999999999996</c:v>
                </c:pt>
                <c:pt idx="83">
                  <c:v>0.70799999999999996</c:v>
                </c:pt>
                <c:pt idx="84">
                  <c:v>0.71</c:v>
                </c:pt>
                <c:pt idx="85">
                  <c:v>0.71099999999999997</c:v>
                </c:pt>
                <c:pt idx="86">
                  <c:v>0.71799999999999997</c:v>
                </c:pt>
                <c:pt idx="87">
                  <c:v>0.72299999999999998</c:v>
                </c:pt>
                <c:pt idx="88">
                  <c:v>0.72299999999999998</c:v>
                </c:pt>
                <c:pt idx="89">
                  <c:v>0.72599999999999998</c:v>
                </c:pt>
                <c:pt idx="90">
                  <c:v>0.73199999999999998</c:v>
                </c:pt>
                <c:pt idx="91">
                  <c:v>0.74</c:v>
                </c:pt>
                <c:pt idx="92">
                  <c:v>0.74099999999999999</c:v>
                </c:pt>
                <c:pt idx="93">
                  <c:v>0.74399999999999999</c:v>
                </c:pt>
                <c:pt idx="94">
                  <c:v>0.74399999999999999</c:v>
                </c:pt>
                <c:pt idx="95">
                  <c:v>0.753</c:v>
                </c:pt>
                <c:pt idx="96">
                  <c:v>0.75600000000000001</c:v>
                </c:pt>
                <c:pt idx="97">
                  <c:v>0.76</c:v>
                </c:pt>
                <c:pt idx="98">
                  <c:v>0.76600000000000001</c:v>
                </c:pt>
                <c:pt idx="99">
                  <c:v>0.77200000000000002</c:v>
                </c:pt>
                <c:pt idx="100">
                  <c:v>0.77500000000000002</c:v>
                </c:pt>
                <c:pt idx="101">
                  <c:v>0.77700000000000002</c:v>
                </c:pt>
                <c:pt idx="102">
                  <c:v>0.78</c:v>
                </c:pt>
                <c:pt idx="103">
                  <c:v>0.78300000000000003</c:v>
                </c:pt>
                <c:pt idx="104">
                  <c:v>0.78300000000000003</c:v>
                </c:pt>
                <c:pt idx="105">
                  <c:v>0.79100000000000004</c:v>
                </c:pt>
                <c:pt idx="106">
                  <c:v>0.79400000000000004</c:v>
                </c:pt>
                <c:pt idx="107">
                  <c:v>0.79800000000000004</c:v>
                </c:pt>
                <c:pt idx="108">
                  <c:v>0.80500000000000005</c:v>
                </c:pt>
                <c:pt idx="109">
                  <c:v>0.81</c:v>
                </c:pt>
                <c:pt idx="110">
                  <c:v>0.81299999999999994</c:v>
                </c:pt>
                <c:pt idx="111">
                  <c:v>0.82099999999999995</c:v>
                </c:pt>
                <c:pt idx="112">
                  <c:v>0.82299999999999995</c:v>
                </c:pt>
                <c:pt idx="113">
                  <c:v>0.82699999999999996</c:v>
                </c:pt>
                <c:pt idx="114">
                  <c:v>0.83</c:v>
                </c:pt>
                <c:pt idx="115">
                  <c:v>0.83499999999999996</c:v>
                </c:pt>
                <c:pt idx="116">
                  <c:v>0.83699999999999997</c:v>
                </c:pt>
                <c:pt idx="117">
                  <c:v>0.84099999999999997</c:v>
                </c:pt>
                <c:pt idx="118">
                  <c:v>0.84699999999999998</c:v>
                </c:pt>
                <c:pt idx="119">
                  <c:v>0.85599999999999998</c:v>
                </c:pt>
                <c:pt idx="120">
                  <c:v>0.85899999999999999</c:v>
                </c:pt>
                <c:pt idx="121">
                  <c:v>0.86699999999999999</c:v>
                </c:pt>
                <c:pt idx="122">
                  <c:v>0.872</c:v>
                </c:pt>
                <c:pt idx="123">
                  <c:v>0.876</c:v>
                </c:pt>
                <c:pt idx="124">
                  <c:v>0.879</c:v>
                </c:pt>
                <c:pt idx="125">
                  <c:v>0.88400000000000001</c:v>
                </c:pt>
                <c:pt idx="126">
                  <c:v>0.89</c:v>
                </c:pt>
                <c:pt idx="127">
                  <c:v>0.89800000000000002</c:v>
                </c:pt>
                <c:pt idx="128">
                  <c:v>0.9</c:v>
                </c:pt>
                <c:pt idx="129">
                  <c:v>0.9</c:v>
                </c:pt>
                <c:pt idx="130">
                  <c:v>0.90800000000000003</c:v>
                </c:pt>
                <c:pt idx="131">
                  <c:v>0.91600000000000004</c:v>
                </c:pt>
                <c:pt idx="132">
                  <c:v>0.92</c:v>
                </c:pt>
                <c:pt idx="133">
                  <c:v>0.92800000000000005</c:v>
                </c:pt>
                <c:pt idx="134">
                  <c:v>0.93200000000000005</c:v>
                </c:pt>
                <c:pt idx="135">
                  <c:v>0.94</c:v>
                </c:pt>
                <c:pt idx="136">
                  <c:v>0.94599999999999995</c:v>
                </c:pt>
                <c:pt idx="137">
                  <c:v>0.95599999999999996</c:v>
                </c:pt>
                <c:pt idx="138">
                  <c:v>0.95599999999999996</c:v>
                </c:pt>
                <c:pt idx="139">
                  <c:v>0.96499999999999997</c:v>
                </c:pt>
                <c:pt idx="140">
                  <c:v>0.97199999999999998</c:v>
                </c:pt>
                <c:pt idx="141">
                  <c:v>0.97899999999999998</c:v>
                </c:pt>
                <c:pt idx="142">
                  <c:v>0.98599999999999999</c:v>
                </c:pt>
                <c:pt idx="143">
                  <c:v>0.995</c:v>
                </c:pt>
                <c:pt idx="144">
                  <c:v>0.995</c:v>
                </c:pt>
                <c:pt idx="145">
                  <c:v>1.002</c:v>
                </c:pt>
                <c:pt idx="146">
                  <c:v>1.0109999999999999</c:v>
                </c:pt>
                <c:pt idx="147">
                  <c:v>1.018</c:v>
                </c:pt>
                <c:pt idx="148">
                  <c:v>1.0249999999999999</c:v>
                </c:pt>
                <c:pt idx="149">
                  <c:v>1.0309999999999999</c:v>
                </c:pt>
                <c:pt idx="150">
                  <c:v>1.0389999999999999</c:v>
                </c:pt>
                <c:pt idx="151">
                  <c:v>1.0469999999999999</c:v>
                </c:pt>
                <c:pt idx="152">
                  <c:v>1.052</c:v>
                </c:pt>
                <c:pt idx="153">
                  <c:v>1.056</c:v>
                </c:pt>
                <c:pt idx="154">
                  <c:v>1.0609999999999999</c:v>
                </c:pt>
                <c:pt idx="155">
                  <c:v>1.0680000000000001</c:v>
                </c:pt>
                <c:pt idx="156">
                  <c:v>1.0760000000000001</c:v>
                </c:pt>
                <c:pt idx="157">
                  <c:v>1.08</c:v>
                </c:pt>
                <c:pt idx="158">
                  <c:v>1.0860000000000001</c:v>
                </c:pt>
                <c:pt idx="159">
                  <c:v>1.095</c:v>
                </c:pt>
                <c:pt idx="160">
                  <c:v>1.1020000000000001</c:v>
                </c:pt>
                <c:pt idx="161">
                  <c:v>1.1040000000000001</c:v>
                </c:pt>
                <c:pt idx="162">
                  <c:v>1.113</c:v>
                </c:pt>
                <c:pt idx="163">
                  <c:v>1.1180000000000001</c:v>
                </c:pt>
                <c:pt idx="164">
                  <c:v>1.119</c:v>
                </c:pt>
                <c:pt idx="165">
                  <c:v>1.119</c:v>
                </c:pt>
                <c:pt idx="166">
                  <c:v>1.1339999999999999</c:v>
                </c:pt>
                <c:pt idx="167">
                  <c:v>1.135</c:v>
                </c:pt>
                <c:pt idx="168">
                  <c:v>1.1399999999999999</c:v>
                </c:pt>
                <c:pt idx="169">
                  <c:v>1.149</c:v>
                </c:pt>
                <c:pt idx="170">
                  <c:v>1.153</c:v>
                </c:pt>
                <c:pt idx="171">
                  <c:v>1.1579999999999999</c:v>
                </c:pt>
                <c:pt idx="172">
                  <c:v>1.1679999999999999</c:v>
                </c:pt>
                <c:pt idx="173">
                  <c:v>1.171</c:v>
                </c:pt>
                <c:pt idx="174">
                  <c:v>1.179</c:v>
                </c:pt>
                <c:pt idx="175">
                  <c:v>1.19</c:v>
                </c:pt>
                <c:pt idx="176">
                  <c:v>1.1950000000000001</c:v>
                </c:pt>
                <c:pt idx="177">
                  <c:v>1.202</c:v>
                </c:pt>
                <c:pt idx="178">
                  <c:v>1.21</c:v>
                </c:pt>
                <c:pt idx="179">
                  <c:v>1.2150000000000001</c:v>
                </c:pt>
                <c:pt idx="180">
                  <c:v>1.2230000000000001</c:v>
                </c:pt>
                <c:pt idx="181">
                  <c:v>1.2270000000000001</c:v>
                </c:pt>
                <c:pt idx="182">
                  <c:v>1.234</c:v>
                </c:pt>
                <c:pt idx="183">
                  <c:v>1.2450000000000001</c:v>
                </c:pt>
                <c:pt idx="184">
                  <c:v>1.254</c:v>
                </c:pt>
                <c:pt idx="185">
                  <c:v>1.256</c:v>
                </c:pt>
                <c:pt idx="186">
                  <c:v>1.262</c:v>
                </c:pt>
                <c:pt idx="187">
                  <c:v>1.2669999999999999</c:v>
                </c:pt>
                <c:pt idx="188">
                  <c:v>1.28</c:v>
                </c:pt>
                <c:pt idx="189">
                  <c:v>1.288</c:v>
                </c:pt>
                <c:pt idx="190">
                  <c:v>1.2889999999999999</c:v>
                </c:pt>
                <c:pt idx="191">
                  <c:v>1.296</c:v>
                </c:pt>
                <c:pt idx="192">
                  <c:v>1.3089999999999999</c:v>
                </c:pt>
                <c:pt idx="193">
                  <c:v>1.3140000000000001</c:v>
                </c:pt>
                <c:pt idx="194">
                  <c:v>1.319</c:v>
                </c:pt>
                <c:pt idx="195">
                  <c:v>1.325</c:v>
                </c:pt>
                <c:pt idx="196">
                  <c:v>1.333</c:v>
                </c:pt>
                <c:pt idx="197">
                  <c:v>1.341</c:v>
                </c:pt>
                <c:pt idx="198">
                  <c:v>1.3460000000000001</c:v>
                </c:pt>
                <c:pt idx="199">
                  <c:v>1.351</c:v>
                </c:pt>
                <c:pt idx="200">
                  <c:v>1.359</c:v>
                </c:pt>
                <c:pt idx="201">
                  <c:v>1.359</c:v>
                </c:pt>
                <c:pt idx="202">
                  <c:v>1.3620000000000001</c:v>
                </c:pt>
                <c:pt idx="203">
                  <c:v>1.363</c:v>
                </c:pt>
                <c:pt idx="204">
                  <c:v>1.367</c:v>
                </c:pt>
                <c:pt idx="205">
                  <c:v>1.3720000000000001</c:v>
                </c:pt>
                <c:pt idx="206">
                  <c:v>1.3759999999999999</c:v>
                </c:pt>
                <c:pt idx="207">
                  <c:v>1.377</c:v>
                </c:pt>
                <c:pt idx="208">
                  <c:v>1.3839999999999999</c:v>
                </c:pt>
                <c:pt idx="209">
                  <c:v>1.389</c:v>
                </c:pt>
                <c:pt idx="210">
                  <c:v>1.389</c:v>
                </c:pt>
                <c:pt idx="211">
                  <c:v>1.39</c:v>
                </c:pt>
                <c:pt idx="212">
                  <c:v>1.395</c:v>
                </c:pt>
                <c:pt idx="213">
                  <c:v>1.407</c:v>
                </c:pt>
                <c:pt idx="214">
                  <c:v>1.4039999999999999</c:v>
                </c:pt>
                <c:pt idx="215">
                  <c:v>1.4039999999999999</c:v>
                </c:pt>
                <c:pt idx="216">
                  <c:v>1.407</c:v>
                </c:pt>
                <c:pt idx="217">
                  <c:v>1.4119999999999999</c:v>
                </c:pt>
                <c:pt idx="218">
                  <c:v>1.4139999999999999</c:v>
                </c:pt>
                <c:pt idx="219">
                  <c:v>1.417</c:v>
                </c:pt>
                <c:pt idx="220">
                  <c:v>1.425</c:v>
                </c:pt>
                <c:pt idx="221">
                  <c:v>1.429</c:v>
                </c:pt>
                <c:pt idx="222">
                  <c:v>1.4339999999999999</c:v>
                </c:pt>
                <c:pt idx="223">
                  <c:v>1.4410000000000001</c:v>
                </c:pt>
                <c:pt idx="224">
                  <c:v>1.45</c:v>
                </c:pt>
                <c:pt idx="225">
                  <c:v>1.4670000000000001</c:v>
                </c:pt>
                <c:pt idx="226">
                  <c:v>1.4650000000000001</c:v>
                </c:pt>
                <c:pt idx="227">
                  <c:v>1.4690000000000001</c:v>
                </c:pt>
                <c:pt idx="228">
                  <c:v>1.4830000000000001</c:v>
                </c:pt>
                <c:pt idx="229">
                  <c:v>1.492</c:v>
                </c:pt>
                <c:pt idx="230">
                  <c:v>1.4990000000000001</c:v>
                </c:pt>
                <c:pt idx="231">
                  <c:v>1.51</c:v>
                </c:pt>
                <c:pt idx="232">
                  <c:v>1.5209999999999999</c:v>
                </c:pt>
                <c:pt idx="233">
                  <c:v>1.534</c:v>
                </c:pt>
                <c:pt idx="234">
                  <c:v>1.546</c:v>
                </c:pt>
                <c:pt idx="235">
                  <c:v>1.5580000000000001</c:v>
                </c:pt>
                <c:pt idx="236">
                  <c:v>1.571</c:v>
                </c:pt>
                <c:pt idx="237">
                  <c:v>1.585</c:v>
                </c:pt>
                <c:pt idx="238">
                  <c:v>1.599</c:v>
                </c:pt>
                <c:pt idx="239">
                  <c:v>1.6120000000000001</c:v>
                </c:pt>
                <c:pt idx="240">
                  <c:v>1.6279999999999999</c:v>
                </c:pt>
                <c:pt idx="241">
                  <c:v>1.6439999999999999</c:v>
                </c:pt>
                <c:pt idx="242">
                  <c:v>1.657</c:v>
                </c:pt>
                <c:pt idx="243">
                  <c:v>1.673</c:v>
                </c:pt>
                <c:pt idx="244">
                  <c:v>1.6930000000000001</c:v>
                </c:pt>
                <c:pt idx="245">
                  <c:v>1.714</c:v>
                </c:pt>
                <c:pt idx="246">
                  <c:v>1.7310000000000001</c:v>
                </c:pt>
                <c:pt idx="247">
                  <c:v>1.754</c:v>
                </c:pt>
                <c:pt idx="248">
                  <c:v>1.7749999999999999</c:v>
                </c:pt>
                <c:pt idx="249">
                  <c:v>1.7929999999999999</c:v>
                </c:pt>
                <c:pt idx="250">
                  <c:v>1.8120000000000001</c:v>
                </c:pt>
                <c:pt idx="251">
                  <c:v>1.8260000000000001</c:v>
                </c:pt>
                <c:pt idx="252">
                  <c:v>1.859</c:v>
                </c:pt>
                <c:pt idx="253">
                  <c:v>1.88</c:v>
                </c:pt>
                <c:pt idx="254">
                  <c:v>1.913</c:v>
                </c:pt>
                <c:pt idx="255">
                  <c:v>1.9339999999999999</c:v>
                </c:pt>
                <c:pt idx="256">
                  <c:v>1.962</c:v>
                </c:pt>
                <c:pt idx="257">
                  <c:v>1.982</c:v>
                </c:pt>
                <c:pt idx="258">
                  <c:v>2.0089999999999999</c:v>
                </c:pt>
                <c:pt idx="259">
                  <c:v>2.0329999999999999</c:v>
                </c:pt>
                <c:pt idx="260">
                  <c:v>2.0720000000000001</c:v>
                </c:pt>
                <c:pt idx="261">
                  <c:v>2.1040000000000001</c:v>
                </c:pt>
                <c:pt idx="262">
                  <c:v>2.1309999999999998</c:v>
                </c:pt>
                <c:pt idx="263">
                  <c:v>2.165</c:v>
                </c:pt>
                <c:pt idx="264">
                  <c:v>2.202</c:v>
                </c:pt>
                <c:pt idx="265">
                  <c:v>2.2349999999999999</c:v>
                </c:pt>
                <c:pt idx="266">
                  <c:v>2.27</c:v>
                </c:pt>
                <c:pt idx="267">
                  <c:v>2.3069999999999999</c:v>
                </c:pt>
                <c:pt idx="268">
                  <c:v>2.3439999999999999</c:v>
                </c:pt>
                <c:pt idx="269">
                  <c:v>2.38</c:v>
                </c:pt>
                <c:pt idx="270">
                  <c:v>2.4239999999999999</c:v>
                </c:pt>
                <c:pt idx="271">
                  <c:v>2.468</c:v>
                </c:pt>
                <c:pt idx="272">
                  <c:v>2.516</c:v>
                </c:pt>
                <c:pt idx="273">
                  <c:v>2.5499999999999998</c:v>
                </c:pt>
                <c:pt idx="274">
                  <c:v>2.589</c:v>
                </c:pt>
                <c:pt idx="275">
                  <c:v>2.64</c:v>
                </c:pt>
                <c:pt idx="276">
                  <c:v>2.6960000000000002</c:v>
                </c:pt>
                <c:pt idx="277">
                  <c:v>2.7519999999999998</c:v>
                </c:pt>
                <c:pt idx="278">
                  <c:v>2.8039999999999998</c:v>
                </c:pt>
                <c:pt idx="279">
                  <c:v>2.855</c:v>
                </c:pt>
                <c:pt idx="280">
                  <c:v>2.9079999999999999</c:v>
                </c:pt>
                <c:pt idx="281">
                  <c:v>2.972</c:v>
                </c:pt>
                <c:pt idx="282">
                  <c:v>3.0369999999999999</c:v>
                </c:pt>
                <c:pt idx="283">
                  <c:v>3.109</c:v>
                </c:pt>
                <c:pt idx="284">
                  <c:v>3.1779999999999999</c:v>
                </c:pt>
                <c:pt idx="285">
                  <c:v>3.242</c:v>
                </c:pt>
                <c:pt idx="286">
                  <c:v>3.3109999999999999</c:v>
                </c:pt>
                <c:pt idx="287">
                  <c:v>3.3879999999999999</c:v>
                </c:pt>
                <c:pt idx="288">
                  <c:v>3.4780000000000002</c:v>
                </c:pt>
                <c:pt idx="289">
                  <c:v>3.5590000000000002</c:v>
                </c:pt>
                <c:pt idx="290">
                  <c:v>3.6419999999999999</c:v>
                </c:pt>
                <c:pt idx="291">
                  <c:v>3.718</c:v>
                </c:pt>
                <c:pt idx="292">
                  <c:v>3.8180000000000001</c:v>
                </c:pt>
                <c:pt idx="293">
                  <c:v>3.9289999999999998</c:v>
                </c:pt>
                <c:pt idx="294">
                  <c:v>4.0410000000000004</c:v>
                </c:pt>
                <c:pt idx="295">
                  <c:v>4.1449999999999996</c:v>
                </c:pt>
                <c:pt idx="296">
                  <c:v>4.2450000000000001</c:v>
                </c:pt>
                <c:pt idx="297">
                  <c:v>4.3609999999999998</c:v>
                </c:pt>
                <c:pt idx="298">
                  <c:v>4.49</c:v>
                </c:pt>
                <c:pt idx="299">
                  <c:v>4.6180000000000003</c:v>
                </c:pt>
                <c:pt idx="300">
                  <c:v>4.7389999999999999</c:v>
                </c:pt>
                <c:pt idx="301">
                  <c:v>4.8730000000000002</c:v>
                </c:pt>
                <c:pt idx="302">
                  <c:v>5.0250000000000004</c:v>
                </c:pt>
                <c:pt idx="303">
                  <c:v>5.1710000000000003</c:v>
                </c:pt>
                <c:pt idx="304">
                  <c:v>5.3179999999999996</c:v>
                </c:pt>
                <c:pt idx="305">
                  <c:v>5.4770000000000003</c:v>
                </c:pt>
                <c:pt idx="306">
                  <c:v>5.657</c:v>
                </c:pt>
                <c:pt idx="307">
                  <c:v>5.8410000000000002</c:v>
                </c:pt>
                <c:pt idx="308">
                  <c:v>6.0190000000000001</c:v>
                </c:pt>
                <c:pt idx="309">
                  <c:v>6.2080000000000002</c:v>
                </c:pt>
                <c:pt idx="310">
                  <c:v>6.4210000000000003</c:v>
                </c:pt>
                <c:pt idx="311">
                  <c:v>6.6349999999999998</c:v>
                </c:pt>
                <c:pt idx="312">
                  <c:v>6.8529999999999998</c:v>
                </c:pt>
                <c:pt idx="313">
                  <c:v>7.0810000000000004</c:v>
                </c:pt>
                <c:pt idx="314">
                  <c:v>7.3380000000000001</c:v>
                </c:pt>
                <c:pt idx="315">
                  <c:v>7.601</c:v>
                </c:pt>
                <c:pt idx="316">
                  <c:v>7.8470000000000004</c:v>
                </c:pt>
                <c:pt idx="317">
                  <c:v>8.1370000000000005</c:v>
                </c:pt>
                <c:pt idx="318">
                  <c:v>8.4339999999999993</c:v>
                </c:pt>
                <c:pt idx="319">
                  <c:v>8.7249999999999996</c:v>
                </c:pt>
                <c:pt idx="320">
                  <c:v>9.0449999999999999</c:v>
                </c:pt>
                <c:pt idx="321">
                  <c:v>9.3930000000000007</c:v>
                </c:pt>
                <c:pt idx="322">
                  <c:v>9.7469999999999999</c:v>
                </c:pt>
                <c:pt idx="323">
                  <c:v>10.106</c:v>
                </c:pt>
                <c:pt idx="324">
                  <c:v>10.481</c:v>
                </c:pt>
                <c:pt idx="325">
                  <c:v>10.911</c:v>
                </c:pt>
                <c:pt idx="326">
                  <c:v>11.316000000000001</c:v>
                </c:pt>
                <c:pt idx="327">
                  <c:v>11.762</c:v>
                </c:pt>
                <c:pt idx="328">
                  <c:v>12.214</c:v>
                </c:pt>
                <c:pt idx="329">
                  <c:v>12.731</c:v>
                </c:pt>
                <c:pt idx="330">
                  <c:v>13.191000000000001</c:v>
                </c:pt>
                <c:pt idx="331">
                  <c:v>13.727</c:v>
                </c:pt>
                <c:pt idx="332">
                  <c:v>14.263</c:v>
                </c:pt>
                <c:pt idx="333">
                  <c:v>14.845000000000001</c:v>
                </c:pt>
                <c:pt idx="334">
                  <c:v>15.379</c:v>
                </c:pt>
                <c:pt idx="335">
                  <c:v>15.997999999999999</c:v>
                </c:pt>
                <c:pt idx="336">
                  <c:v>16.617999999999999</c:v>
                </c:pt>
                <c:pt idx="337">
                  <c:v>17.25</c:v>
                </c:pt>
                <c:pt idx="338">
                  <c:v>17.876999999999999</c:v>
                </c:pt>
                <c:pt idx="339">
                  <c:v>18.588999999999999</c:v>
                </c:pt>
                <c:pt idx="340">
                  <c:v>19.253</c:v>
                </c:pt>
                <c:pt idx="341">
                  <c:v>19.960999999999999</c:v>
                </c:pt>
                <c:pt idx="342">
                  <c:v>20.652999999999999</c:v>
                </c:pt>
                <c:pt idx="343">
                  <c:v>21.399000000000001</c:v>
                </c:pt>
                <c:pt idx="344">
                  <c:v>22.088000000000001</c:v>
                </c:pt>
                <c:pt idx="345">
                  <c:v>22.806000000000001</c:v>
                </c:pt>
                <c:pt idx="346">
                  <c:v>23.542999999999999</c:v>
                </c:pt>
                <c:pt idx="347">
                  <c:v>24.238</c:v>
                </c:pt>
                <c:pt idx="348">
                  <c:v>24.942</c:v>
                </c:pt>
                <c:pt idx="349">
                  <c:v>25.651</c:v>
                </c:pt>
                <c:pt idx="350">
                  <c:v>26.344999999999999</c:v>
                </c:pt>
                <c:pt idx="351">
                  <c:v>27.033999999999999</c:v>
                </c:pt>
                <c:pt idx="352">
                  <c:v>27.768999999999998</c:v>
                </c:pt>
                <c:pt idx="353">
                  <c:v>28.501999999999999</c:v>
                </c:pt>
                <c:pt idx="354">
                  <c:v>29.295999999999999</c:v>
                </c:pt>
                <c:pt idx="355">
                  <c:v>30.181999999999999</c:v>
                </c:pt>
                <c:pt idx="356">
                  <c:v>31.108000000000001</c:v>
                </c:pt>
                <c:pt idx="357">
                  <c:v>32.188000000000002</c:v>
                </c:pt>
                <c:pt idx="358">
                  <c:v>33.423999999999999</c:v>
                </c:pt>
                <c:pt idx="359">
                  <c:v>34.795999999999999</c:v>
                </c:pt>
                <c:pt idx="360">
                  <c:v>36.363</c:v>
                </c:pt>
                <c:pt idx="361">
                  <c:v>38.116</c:v>
                </c:pt>
                <c:pt idx="362">
                  <c:v>40.008000000000003</c:v>
                </c:pt>
                <c:pt idx="363">
                  <c:v>42.069000000000003</c:v>
                </c:pt>
                <c:pt idx="364">
                  <c:v>44.244</c:v>
                </c:pt>
                <c:pt idx="365">
                  <c:v>46.472999999999999</c:v>
                </c:pt>
                <c:pt idx="366">
                  <c:v>48.765999999999998</c:v>
                </c:pt>
                <c:pt idx="367">
                  <c:v>51.078000000000003</c:v>
                </c:pt>
                <c:pt idx="368">
                  <c:v>53.384999999999998</c:v>
                </c:pt>
                <c:pt idx="369">
                  <c:v>55.642000000000003</c:v>
                </c:pt>
                <c:pt idx="370">
                  <c:v>57.798999999999999</c:v>
                </c:pt>
                <c:pt idx="371">
                  <c:v>59.796999999999997</c:v>
                </c:pt>
                <c:pt idx="372">
                  <c:v>61.616999999999997</c:v>
                </c:pt>
                <c:pt idx="373">
                  <c:v>63.22</c:v>
                </c:pt>
                <c:pt idx="374">
                  <c:v>64.546000000000006</c:v>
                </c:pt>
                <c:pt idx="375">
                  <c:v>65.605000000000004</c:v>
                </c:pt>
                <c:pt idx="376">
                  <c:v>66.331999999999994</c:v>
                </c:pt>
                <c:pt idx="377">
                  <c:v>66.734999999999999</c:v>
                </c:pt>
                <c:pt idx="378">
                  <c:v>66.843000000000004</c:v>
                </c:pt>
                <c:pt idx="379">
                  <c:v>66.643000000000001</c:v>
                </c:pt>
                <c:pt idx="380">
                  <c:v>66.171000000000006</c:v>
                </c:pt>
                <c:pt idx="381">
                  <c:v>65.41</c:v>
                </c:pt>
                <c:pt idx="382">
                  <c:v>64.444000000000003</c:v>
                </c:pt>
                <c:pt idx="383">
                  <c:v>63.292000000000002</c:v>
                </c:pt>
                <c:pt idx="384">
                  <c:v>61.936999999999998</c:v>
                </c:pt>
                <c:pt idx="385">
                  <c:v>60.465000000000003</c:v>
                </c:pt>
                <c:pt idx="386">
                  <c:v>58.884</c:v>
                </c:pt>
                <c:pt idx="387">
                  <c:v>57.201999999999998</c:v>
                </c:pt>
                <c:pt idx="388">
                  <c:v>55.558</c:v>
                </c:pt>
                <c:pt idx="389">
                  <c:v>53.825000000000003</c:v>
                </c:pt>
                <c:pt idx="390">
                  <c:v>52.134</c:v>
                </c:pt>
                <c:pt idx="391">
                  <c:v>50.417999999999999</c:v>
                </c:pt>
                <c:pt idx="392">
                  <c:v>48.752000000000002</c:v>
                </c:pt>
                <c:pt idx="393">
                  <c:v>47.103999999999999</c:v>
                </c:pt>
                <c:pt idx="394">
                  <c:v>45.496000000000002</c:v>
                </c:pt>
                <c:pt idx="395">
                  <c:v>43.948</c:v>
                </c:pt>
                <c:pt idx="396">
                  <c:v>42.43</c:v>
                </c:pt>
                <c:pt idx="397">
                  <c:v>40.988999999999997</c:v>
                </c:pt>
                <c:pt idx="398">
                  <c:v>39.567</c:v>
                </c:pt>
                <c:pt idx="399">
                  <c:v>38.220999999999997</c:v>
                </c:pt>
                <c:pt idx="400">
                  <c:v>36.899000000000001</c:v>
                </c:pt>
                <c:pt idx="401">
                  <c:v>35.654000000000003</c:v>
                </c:pt>
                <c:pt idx="402">
                  <c:v>34.432000000000002</c:v>
                </c:pt>
                <c:pt idx="403">
                  <c:v>33.273000000000003</c:v>
                </c:pt>
                <c:pt idx="404">
                  <c:v>32.155000000000001</c:v>
                </c:pt>
                <c:pt idx="405">
                  <c:v>31.074999999999999</c:v>
                </c:pt>
                <c:pt idx="406">
                  <c:v>30.053999999999998</c:v>
                </c:pt>
                <c:pt idx="407">
                  <c:v>29.055</c:v>
                </c:pt>
                <c:pt idx="408">
                  <c:v>28.123000000000001</c:v>
                </c:pt>
                <c:pt idx="409">
                  <c:v>27.196999999999999</c:v>
                </c:pt>
                <c:pt idx="410">
                  <c:v>26.332000000000001</c:v>
                </c:pt>
                <c:pt idx="411">
                  <c:v>25.489000000000001</c:v>
                </c:pt>
                <c:pt idx="412">
                  <c:v>24.701000000000001</c:v>
                </c:pt>
                <c:pt idx="413">
                  <c:v>23.931000000000001</c:v>
                </c:pt>
                <c:pt idx="414">
                  <c:v>23.198</c:v>
                </c:pt>
                <c:pt idx="415">
                  <c:v>22.506</c:v>
                </c:pt>
                <c:pt idx="416">
                  <c:v>21.834</c:v>
                </c:pt>
                <c:pt idx="417">
                  <c:v>21.195</c:v>
                </c:pt>
                <c:pt idx="418">
                  <c:v>20.571999999999999</c:v>
                </c:pt>
                <c:pt idx="419">
                  <c:v>19.994</c:v>
                </c:pt>
                <c:pt idx="420">
                  <c:v>19.423999999999999</c:v>
                </c:pt>
                <c:pt idx="421">
                  <c:v>18.882000000000001</c:v>
                </c:pt>
                <c:pt idx="422">
                  <c:v>18.356000000000002</c:v>
                </c:pt>
                <c:pt idx="423">
                  <c:v>17.86</c:v>
                </c:pt>
                <c:pt idx="424">
                  <c:v>17.369</c:v>
                </c:pt>
                <c:pt idx="425">
                  <c:v>16.911000000000001</c:v>
                </c:pt>
                <c:pt idx="426">
                  <c:v>16.468</c:v>
                </c:pt>
                <c:pt idx="427">
                  <c:v>16.044</c:v>
                </c:pt>
                <c:pt idx="428">
                  <c:v>15.635999999999999</c:v>
                </c:pt>
                <c:pt idx="429">
                  <c:v>15.249000000000001</c:v>
                </c:pt>
                <c:pt idx="430">
                  <c:v>14.878</c:v>
                </c:pt>
                <c:pt idx="431">
                  <c:v>14.519</c:v>
                </c:pt>
                <c:pt idx="432">
                  <c:v>14.178000000000001</c:v>
                </c:pt>
                <c:pt idx="433">
                  <c:v>13.842000000000001</c:v>
                </c:pt>
                <c:pt idx="434">
                  <c:v>13.532</c:v>
                </c:pt>
                <c:pt idx="435">
                  <c:v>13.227</c:v>
                </c:pt>
                <c:pt idx="436">
                  <c:v>12.936</c:v>
                </c:pt>
                <c:pt idx="437">
                  <c:v>12.653</c:v>
                </c:pt>
                <c:pt idx="438">
                  <c:v>12.379</c:v>
                </c:pt>
                <c:pt idx="439">
                  <c:v>12.121</c:v>
                </c:pt>
                <c:pt idx="440">
                  <c:v>11.871</c:v>
                </c:pt>
                <c:pt idx="441">
                  <c:v>11.624000000000001</c:v>
                </c:pt>
                <c:pt idx="442">
                  <c:v>11.395</c:v>
                </c:pt>
                <c:pt idx="443">
                  <c:v>11.172000000000001</c:v>
                </c:pt>
                <c:pt idx="444">
                  <c:v>10.954000000000001</c:v>
                </c:pt>
                <c:pt idx="445">
                  <c:v>10.74</c:v>
                </c:pt>
                <c:pt idx="446">
                  <c:v>10.541</c:v>
                </c:pt>
                <c:pt idx="447">
                  <c:v>10.353</c:v>
                </c:pt>
                <c:pt idx="448">
                  <c:v>10.169</c:v>
                </c:pt>
                <c:pt idx="449">
                  <c:v>9.9909999999999997</c:v>
                </c:pt>
                <c:pt idx="450">
                  <c:v>9.82</c:v>
                </c:pt>
                <c:pt idx="451">
                  <c:v>9.6539999999999999</c:v>
                </c:pt>
                <c:pt idx="452">
                  <c:v>9.4969999999999999</c:v>
                </c:pt>
                <c:pt idx="453">
                  <c:v>9.3390000000000004</c:v>
                </c:pt>
                <c:pt idx="454">
                  <c:v>9.1850000000000005</c:v>
                </c:pt>
                <c:pt idx="455">
                  <c:v>9.0389999999999997</c:v>
                </c:pt>
                <c:pt idx="456">
                  <c:v>8.8989999999999991</c:v>
                </c:pt>
                <c:pt idx="457">
                  <c:v>8.7629999999999999</c:v>
                </c:pt>
                <c:pt idx="458">
                  <c:v>8.6280000000000001</c:v>
                </c:pt>
                <c:pt idx="459">
                  <c:v>8.5020000000000007</c:v>
                </c:pt>
                <c:pt idx="460">
                  <c:v>8.3810000000000002</c:v>
                </c:pt>
                <c:pt idx="461">
                  <c:v>8.2620000000000005</c:v>
                </c:pt>
                <c:pt idx="462">
                  <c:v>8.1419999999999995</c:v>
                </c:pt>
                <c:pt idx="463">
                  <c:v>8.0359999999999996</c:v>
                </c:pt>
                <c:pt idx="464">
                  <c:v>7.9370000000000003</c:v>
                </c:pt>
                <c:pt idx="465">
                  <c:v>7.835</c:v>
                </c:pt>
                <c:pt idx="466">
                  <c:v>7.7309999999999999</c:v>
                </c:pt>
                <c:pt idx="467">
                  <c:v>7.6360000000000001</c:v>
                </c:pt>
                <c:pt idx="468">
                  <c:v>7.5410000000000004</c:v>
                </c:pt>
                <c:pt idx="469">
                  <c:v>7.44</c:v>
                </c:pt>
                <c:pt idx="470">
                  <c:v>7.351</c:v>
                </c:pt>
                <c:pt idx="471">
                  <c:v>7.2590000000000003</c:v>
                </c:pt>
                <c:pt idx="472">
                  <c:v>7.1689999999999996</c:v>
                </c:pt>
                <c:pt idx="473">
                  <c:v>7.0869999999999997</c:v>
                </c:pt>
                <c:pt idx="474">
                  <c:v>7.0030000000000001</c:v>
                </c:pt>
                <c:pt idx="475">
                  <c:v>6.9260000000000002</c:v>
                </c:pt>
                <c:pt idx="476">
                  <c:v>6.85</c:v>
                </c:pt>
                <c:pt idx="477">
                  <c:v>6.774</c:v>
                </c:pt>
                <c:pt idx="478">
                  <c:v>6.6980000000000004</c:v>
                </c:pt>
                <c:pt idx="479">
                  <c:v>6.63</c:v>
                </c:pt>
                <c:pt idx="480">
                  <c:v>6.5590000000000002</c:v>
                </c:pt>
                <c:pt idx="481">
                  <c:v>6.4880000000000004</c:v>
                </c:pt>
                <c:pt idx="482">
                  <c:v>6.423</c:v>
                </c:pt>
                <c:pt idx="483">
                  <c:v>6.3609999999999998</c:v>
                </c:pt>
                <c:pt idx="484">
                  <c:v>6.2969999999999997</c:v>
                </c:pt>
                <c:pt idx="485">
                  <c:v>6.2350000000000003</c:v>
                </c:pt>
                <c:pt idx="486">
                  <c:v>6.1760000000000002</c:v>
                </c:pt>
                <c:pt idx="487">
                  <c:v>6.117</c:v>
                </c:pt>
                <c:pt idx="488">
                  <c:v>6.0640000000000001</c:v>
                </c:pt>
                <c:pt idx="489">
                  <c:v>6.0060000000000002</c:v>
                </c:pt>
                <c:pt idx="490">
                  <c:v>5.9470000000000001</c:v>
                </c:pt>
                <c:pt idx="491">
                  <c:v>5.8959999999999999</c:v>
                </c:pt>
                <c:pt idx="492">
                  <c:v>5.8390000000000004</c:v>
                </c:pt>
                <c:pt idx="493">
                  <c:v>5.7789999999999999</c:v>
                </c:pt>
                <c:pt idx="494">
                  <c:v>5.7210000000000001</c:v>
                </c:pt>
                <c:pt idx="495">
                  <c:v>5.6639999999999997</c:v>
                </c:pt>
                <c:pt idx="496">
                  <c:v>5.6050000000000004</c:v>
                </c:pt>
                <c:pt idx="497">
                  <c:v>5.5439999999999996</c:v>
                </c:pt>
                <c:pt idx="498">
                  <c:v>5.4770000000000003</c:v>
                </c:pt>
                <c:pt idx="499">
                  <c:v>5.4169999999999998</c:v>
                </c:pt>
                <c:pt idx="500">
                  <c:v>5.36</c:v>
                </c:pt>
                <c:pt idx="501">
                  <c:v>5.298</c:v>
                </c:pt>
                <c:pt idx="502">
                  <c:v>5.2350000000000003</c:v>
                </c:pt>
                <c:pt idx="503">
                  <c:v>5.173</c:v>
                </c:pt>
                <c:pt idx="504">
                  <c:v>5.1070000000000002</c:v>
                </c:pt>
                <c:pt idx="505">
                  <c:v>5.0359999999999996</c:v>
                </c:pt>
                <c:pt idx="506">
                  <c:v>4.97</c:v>
                </c:pt>
                <c:pt idx="507">
                  <c:v>4.9000000000000004</c:v>
                </c:pt>
                <c:pt idx="508">
                  <c:v>4.827</c:v>
                </c:pt>
                <c:pt idx="509">
                  <c:v>4.7549999999999999</c:v>
                </c:pt>
                <c:pt idx="510">
                  <c:v>4.68</c:v>
                </c:pt>
                <c:pt idx="511">
                  <c:v>4.609</c:v>
                </c:pt>
                <c:pt idx="512">
                  <c:v>4.5350000000000001</c:v>
                </c:pt>
                <c:pt idx="513">
                  <c:v>4.4539999999999997</c:v>
                </c:pt>
                <c:pt idx="514">
                  <c:v>4.3780000000000001</c:v>
                </c:pt>
                <c:pt idx="515">
                  <c:v>4.3029999999999999</c:v>
                </c:pt>
                <c:pt idx="516">
                  <c:v>4.2240000000000002</c:v>
                </c:pt>
                <c:pt idx="517">
                  <c:v>4.141</c:v>
                </c:pt>
                <c:pt idx="518">
                  <c:v>4.0570000000000004</c:v>
                </c:pt>
                <c:pt idx="519">
                  <c:v>3.976</c:v>
                </c:pt>
                <c:pt idx="520">
                  <c:v>3.8879999999999999</c:v>
                </c:pt>
                <c:pt idx="521">
                  <c:v>3.8029999999999999</c:v>
                </c:pt>
                <c:pt idx="522">
                  <c:v>3.7149999999999999</c:v>
                </c:pt>
                <c:pt idx="523">
                  <c:v>3.6269999999999998</c:v>
                </c:pt>
                <c:pt idx="524">
                  <c:v>3.544</c:v>
                </c:pt>
                <c:pt idx="525">
                  <c:v>3.456</c:v>
                </c:pt>
                <c:pt idx="526">
                  <c:v>3.3730000000000002</c:v>
                </c:pt>
                <c:pt idx="527">
                  <c:v>3.2959999999999998</c:v>
                </c:pt>
                <c:pt idx="528">
                  <c:v>3.2149999999999999</c:v>
                </c:pt>
                <c:pt idx="529">
                  <c:v>3.1339999999999999</c:v>
                </c:pt>
                <c:pt idx="530">
                  <c:v>3.0569999999999999</c:v>
                </c:pt>
                <c:pt idx="531">
                  <c:v>2.984</c:v>
                </c:pt>
                <c:pt idx="532">
                  <c:v>2.9039999999999999</c:v>
                </c:pt>
                <c:pt idx="533">
                  <c:v>2.831</c:v>
                </c:pt>
                <c:pt idx="534">
                  <c:v>2.7639999999999998</c:v>
                </c:pt>
                <c:pt idx="535">
                  <c:v>2.6989999999999998</c:v>
                </c:pt>
                <c:pt idx="536">
                  <c:v>2.6389999999999998</c:v>
                </c:pt>
                <c:pt idx="537">
                  <c:v>2.573</c:v>
                </c:pt>
                <c:pt idx="538">
                  <c:v>2.5110000000000001</c:v>
                </c:pt>
                <c:pt idx="539">
                  <c:v>2.4550000000000001</c:v>
                </c:pt>
                <c:pt idx="540">
                  <c:v>2.403</c:v>
                </c:pt>
                <c:pt idx="541">
                  <c:v>2.3450000000000002</c:v>
                </c:pt>
                <c:pt idx="542">
                  <c:v>2.29</c:v>
                </c:pt>
                <c:pt idx="543">
                  <c:v>2.2349999999999999</c:v>
                </c:pt>
                <c:pt idx="544">
                  <c:v>2.1850000000000001</c:v>
                </c:pt>
                <c:pt idx="545">
                  <c:v>2.1339999999999999</c:v>
                </c:pt>
                <c:pt idx="546">
                  <c:v>2.081</c:v>
                </c:pt>
                <c:pt idx="547">
                  <c:v>2.036</c:v>
                </c:pt>
                <c:pt idx="548">
                  <c:v>1.9910000000000001</c:v>
                </c:pt>
                <c:pt idx="549">
                  <c:v>1.9430000000000001</c:v>
                </c:pt>
                <c:pt idx="550">
                  <c:v>1.903</c:v>
                </c:pt>
                <c:pt idx="551">
                  <c:v>1.8620000000000001</c:v>
                </c:pt>
                <c:pt idx="552">
                  <c:v>1.827</c:v>
                </c:pt>
                <c:pt idx="553">
                  <c:v>1.7929999999999999</c:v>
                </c:pt>
                <c:pt idx="554">
                  <c:v>1.752</c:v>
                </c:pt>
                <c:pt idx="555">
                  <c:v>1.716</c:v>
                </c:pt>
                <c:pt idx="556">
                  <c:v>1.6839999999999999</c:v>
                </c:pt>
                <c:pt idx="557">
                  <c:v>1.647</c:v>
                </c:pt>
                <c:pt idx="558">
                  <c:v>1.615</c:v>
                </c:pt>
                <c:pt idx="559">
                  <c:v>1.5860000000000001</c:v>
                </c:pt>
                <c:pt idx="560">
                  <c:v>1.5609999999999999</c:v>
                </c:pt>
                <c:pt idx="561">
                  <c:v>1.5249999999999999</c:v>
                </c:pt>
                <c:pt idx="562">
                  <c:v>1.498</c:v>
                </c:pt>
                <c:pt idx="563">
                  <c:v>1.47</c:v>
                </c:pt>
                <c:pt idx="564">
                  <c:v>1.446</c:v>
                </c:pt>
                <c:pt idx="565">
                  <c:v>1.4179999999999999</c:v>
                </c:pt>
                <c:pt idx="566">
                  <c:v>1.397</c:v>
                </c:pt>
                <c:pt idx="567">
                  <c:v>1.3740000000000001</c:v>
                </c:pt>
                <c:pt idx="568">
                  <c:v>1.351</c:v>
                </c:pt>
                <c:pt idx="569">
                  <c:v>1.3240000000000001</c:v>
                </c:pt>
                <c:pt idx="570">
                  <c:v>1.3</c:v>
                </c:pt>
                <c:pt idx="571">
                  <c:v>1.2809999999999999</c:v>
                </c:pt>
                <c:pt idx="572">
                  <c:v>1.2629999999999999</c:v>
                </c:pt>
                <c:pt idx="573">
                  <c:v>1.236</c:v>
                </c:pt>
                <c:pt idx="574">
                  <c:v>1.2210000000000001</c:v>
                </c:pt>
                <c:pt idx="575">
                  <c:v>1.194</c:v>
                </c:pt>
                <c:pt idx="576">
                  <c:v>1.1739999999999999</c:v>
                </c:pt>
                <c:pt idx="577">
                  <c:v>1.1559999999999999</c:v>
                </c:pt>
                <c:pt idx="578">
                  <c:v>1.1399999999999999</c:v>
                </c:pt>
                <c:pt idx="579">
                  <c:v>1.1220000000000001</c:v>
                </c:pt>
                <c:pt idx="580">
                  <c:v>1.113</c:v>
                </c:pt>
                <c:pt idx="581">
                  <c:v>1.091</c:v>
                </c:pt>
                <c:pt idx="582">
                  <c:v>1.077</c:v>
                </c:pt>
                <c:pt idx="583">
                  <c:v>1.0680000000000001</c:v>
                </c:pt>
                <c:pt idx="584">
                  <c:v>1.0580000000000001</c:v>
                </c:pt>
                <c:pt idx="585">
                  <c:v>1.048</c:v>
                </c:pt>
                <c:pt idx="586">
                  <c:v>1.0389999999999999</c:v>
                </c:pt>
                <c:pt idx="587">
                  <c:v>1.03</c:v>
                </c:pt>
                <c:pt idx="588">
                  <c:v>1.022</c:v>
                </c:pt>
                <c:pt idx="589">
                  <c:v>1.0109999999999999</c:v>
                </c:pt>
                <c:pt idx="590">
                  <c:v>1.0069999999999999</c:v>
                </c:pt>
                <c:pt idx="591">
                  <c:v>1.006</c:v>
                </c:pt>
                <c:pt idx="592">
                  <c:v>1.0009999999999999</c:v>
                </c:pt>
                <c:pt idx="593">
                  <c:v>0.99399999999999999</c:v>
                </c:pt>
                <c:pt idx="594">
                  <c:v>0.99199999999999999</c:v>
                </c:pt>
                <c:pt idx="595">
                  <c:v>0.99199999999999999</c:v>
                </c:pt>
                <c:pt idx="596">
                  <c:v>0.99199999999999999</c:v>
                </c:pt>
                <c:pt idx="597">
                  <c:v>0.99199999999999999</c:v>
                </c:pt>
                <c:pt idx="598">
                  <c:v>0.98499999999999999</c:v>
                </c:pt>
                <c:pt idx="599">
                  <c:v>0.98299999999999998</c:v>
                </c:pt>
                <c:pt idx="600">
                  <c:v>0.98399999999999999</c:v>
                </c:pt>
                <c:pt idx="601">
                  <c:v>0.98399999999999999</c:v>
                </c:pt>
                <c:pt idx="602">
                  <c:v>0.98699999999999999</c:v>
                </c:pt>
                <c:pt idx="603">
                  <c:v>0.98299999999999998</c:v>
                </c:pt>
                <c:pt idx="604">
                  <c:v>0.98899999999999999</c:v>
                </c:pt>
                <c:pt idx="605">
                  <c:v>0.98599999999999999</c:v>
                </c:pt>
                <c:pt idx="606">
                  <c:v>0.98899999999999999</c:v>
                </c:pt>
                <c:pt idx="607">
                  <c:v>0.99099999999999999</c:v>
                </c:pt>
                <c:pt idx="608">
                  <c:v>0.99299999999999999</c:v>
                </c:pt>
                <c:pt idx="609">
                  <c:v>0.995</c:v>
                </c:pt>
                <c:pt idx="610">
                  <c:v>0.998</c:v>
                </c:pt>
                <c:pt idx="611">
                  <c:v>1.0029999999999999</c:v>
                </c:pt>
                <c:pt idx="612">
                  <c:v>1.0049999999999999</c:v>
                </c:pt>
                <c:pt idx="613">
                  <c:v>1.0089999999999999</c:v>
                </c:pt>
                <c:pt idx="614">
                  <c:v>1.014</c:v>
                </c:pt>
                <c:pt idx="615">
                  <c:v>1.02</c:v>
                </c:pt>
                <c:pt idx="616">
                  <c:v>1.0209999999999999</c:v>
                </c:pt>
                <c:pt idx="617">
                  <c:v>1.0249999999999999</c:v>
                </c:pt>
                <c:pt idx="618">
                  <c:v>1.026</c:v>
                </c:pt>
                <c:pt idx="619">
                  <c:v>1.0309999999999999</c:v>
                </c:pt>
                <c:pt idx="620">
                  <c:v>1.036</c:v>
                </c:pt>
                <c:pt idx="621">
                  <c:v>1.04</c:v>
                </c:pt>
                <c:pt idx="622">
                  <c:v>1.044</c:v>
                </c:pt>
                <c:pt idx="623">
                  <c:v>1.048</c:v>
                </c:pt>
                <c:pt idx="624">
                  <c:v>1.0529999999999999</c:v>
                </c:pt>
                <c:pt idx="625">
                  <c:v>1.056</c:v>
                </c:pt>
                <c:pt idx="626">
                  <c:v>1.06</c:v>
                </c:pt>
                <c:pt idx="627">
                  <c:v>1.0629999999999999</c:v>
                </c:pt>
                <c:pt idx="628">
                  <c:v>1.0669999999999999</c:v>
                </c:pt>
                <c:pt idx="629">
                  <c:v>1.07</c:v>
                </c:pt>
                <c:pt idx="630">
                  <c:v>1.075</c:v>
                </c:pt>
                <c:pt idx="631">
                  <c:v>1.0780000000000001</c:v>
                </c:pt>
                <c:pt idx="632">
                  <c:v>1.081</c:v>
                </c:pt>
                <c:pt idx="633">
                  <c:v>1.085</c:v>
                </c:pt>
                <c:pt idx="634">
                  <c:v>1.0860000000000001</c:v>
                </c:pt>
                <c:pt idx="635">
                  <c:v>1.0900000000000001</c:v>
                </c:pt>
                <c:pt idx="636">
                  <c:v>1.0920000000000001</c:v>
                </c:pt>
                <c:pt idx="637">
                  <c:v>1.095</c:v>
                </c:pt>
                <c:pt idx="638">
                  <c:v>1.0940000000000001</c:v>
                </c:pt>
                <c:pt idx="639">
                  <c:v>1.0980000000000001</c:v>
                </c:pt>
                <c:pt idx="640">
                  <c:v>1.0960000000000001</c:v>
                </c:pt>
                <c:pt idx="641">
                  <c:v>1.097</c:v>
                </c:pt>
                <c:pt idx="642">
                  <c:v>1.099</c:v>
                </c:pt>
                <c:pt idx="643">
                  <c:v>1.099</c:v>
                </c:pt>
                <c:pt idx="644">
                  <c:v>1.099</c:v>
                </c:pt>
                <c:pt idx="645">
                  <c:v>1.099</c:v>
                </c:pt>
                <c:pt idx="646">
                  <c:v>1.1000000000000001</c:v>
                </c:pt>
                <c:pt idx="647">
                  <c:v>1.0980000000000001</c:v>
                </c:pt>
                <c:pt idx="648">
                  <c:v>1.0980000000000001</c:v>
                </c:pt>
                <c:pt idx="649">
                  <c:v>1.095</c:v>
                </c:pt>
                <c:pt idx="650">
                  <c:v>1.0940000000000001</c:v>
                </c:pt>
                <c:pt idx="651">
                  <c:v>1.0920000000000001</c:v>
                </c:pt>
                <c:pt idx="652">
                  <c:v>1.087</c:v>
                </c:pt>
                <c:pt idx="653">
                  <c:v>1.085</c:v>
                </c:pt>
                <c:pt idx="654">
                  <c:v>1.083</c:v>
                </c:pt>
                <c:pt idx="655">
                  <c:v>1.0780000000000001</c:v>
                </c:pt>
                <c:pt idx="656">
                  <c:v>1.0740000000000001</c:v>
                </c:pt>
                <c:pt idx="657">
                  <c:v>1.0720000000000001</c:v>
                </c:pt>
                <c:pt idx="658">
                  <c:v>1.0649999999999999</c:v>
                </c:pt>
                <c:pt idx="659">
                  <c:v>1.0620000000000001</c:v>
                </c:pt>
                <c:pt idx="660">
                  <c:v>1.0529999999999999</c:v>
                </c:pt>
                <c:pt idx="661">
                  <c:v>1.05</c:v>
                </c:pt>
                <c:pt idx="662">
                  <c:v>1.0409999999999999</c:v>
                </c:pt>
                <c:pt idx="663">
                  <c:v>1.038</c:v>
                </c:pt>
                <c:pt idx="664">
                  <c:v>1.0329999999999999</c:v>
                </c:pt>
                <c:pt idx="665">
                  <c:v>1.0289999999999999</c:v>
                </c:pt>
                <c:pt idx="666">
                  <c:v>1.022</c:v>
                </c:pt>
                <c:pt idx="667">
                  <c:v>1.016</c:v>
                </c:pt>
                <c:pt idx="668">
                  <c:v>1.008</c:v>
                </c:pt>
                <c:pt idx="669">
                  <c:v>1.002</c:v>
                </c:pt>
                <c:pt idx="670">
                  <c:v>0.997</c:v>
                </c:pt>
                <c:pt idx="671">
                  <c:v>0.996</c:v>
                </c:pt>
                <c:pt idx="672">
                  <c:v>0.98899999999999999</c:v>
                </c:pt>
                <c:pt idx="673">
                  <c:v>0.98199999999999998</c:v>
                </c:pt>
                <c:pt idx="674">
                  <c:v>0.97299999999999998</c:v>
                </c:pt>
                <c:pt idx="675">
                  <c:v>0.97</c:v>
                </c:pt>
                <c:pt idx="676">
                  <c:v>0.96499999999999997</c:v>
                </c:pt>
                <c:pt idx="677">
                  <c:v>0.96</c:v>
                </c:pt>
                <c:pt idx="678">
                  <c:v>0.95099999999999996</c:v>
                </c:pt>
                <c:pt idx="679">
                  <c:v>0.94699999999999995</c:v>
                </c:pt>
                <c:pt idx="680">
                  <c:v>0.94299999999999995</c:v>
                </c:pt>
                <c:pt idx="681">
                  <c:v>0.93700000000000006</c:v>
                </c:pt>
                <c:pt idx="682">
                  <c:v>0.93300000000000005</c:v>
                </c:pt>
                <c:pt idx="683">
                  <c:v>0.92900000000000005</c:v>
                </c:pt>
                <c:pt idx="684">
                  <c:v>0.92600000000000005</c:v>
                </c:pt>
                <c:pt idx="685">
                  <c:v>0.92100000000000004</c:v>
                </c:pt>
                <c:pt idx="686">
                  <c:v>0.91900000000000004</c:v>
                </c:pt>
                <c:pt idx="687">
                  <c:v>0.91800000000000004</c:v>
                </c:pt>
                <c:pt idx="688">
                  <c:v>0.91500000000000004</c:v>
                </c:pt>
                <c:pt idx="689">
                  <c:v>0.91200000000000003</c:v>
                </c:pt>
                <c:pt idx="690">
                  <c:v>0.90900000000000003</c:v>
                </c:pt>
                <c:pt idx="691">
                  <c:v>0.91500000000000004</c:v>
                </c:pt>
                <c:pt idx="692">
                  <c:v>0.91400000000000003</c:v>
                </c:pt>
                <c:pt idx="693">
                  <c:v>0.91100000000000003</c:v>
                </c:pt>
                <c:pt idx="694">
                  <c:v>0.91700000000000004</c:v>
                </c:pt>
                <c:pt idx="695">
                  <c:v>0.91700000000000004</c:v>
                </c:pt>
                <c:pt idx="696">
                  <c:v>0.91800000000000004</c:v>
                </c:pt>
                <c:pt idx="697">
                  <c:v>0.92200000000000004</c:v>
                </c:pt>
                <c:pt idx="698">
                  <c:v>0.91600000000000004</c:v>
                </c:pt>
                <c:pt idx="699">
                  <c:v>0.91800000000000004</c:v>
                </c:pt>
                <c:pt idx="700">
                  <c:v>0.92200000000000004</c:v>
                </c:pt>
                <c:pt idx="701">
                  <c:v>0.92400000000000004</c:v>
                </c:pt>
                <c:pt idx="702">
                  <c:v>0.92300000000000004</c:v>
                </c:pt>
                <c:pt idx="703">
                  <c:v>0.92400000000000004</c:v>
                </c:pt>
                <c:pt idx="704">
                  <c:v>0.91900000000000004</c:v>
                </c:pt>
                <c:pt idx="705">
                  <c:v>0.91500000000000004</c:v>
                </c:pt>
                <c:pt idx="706">
                  <c:v>0.91900000000000004</c:v>
                </c:pt>
                <c:pt idx="707">
                  <c:v>0.91700000000000004</c:v>
                </c:pt>
                <c:pt idx="708">
                  <c:v>0.91900000000000004</c:v>
                </c:pt>
                <c:pt idx="709">
                  <c:v>0.91300000000000003</c:v>
                </c:pt>
                <c:pt idx="710">
                  <c:v>0.91200000000000003</c:v>
                </c:pt>
                <c:pt idx="711">
                  <c:v>0.90800000000000003</c:v>
                </c:pt>
                <c:pt idx="712">
                  <c:v>0.89800000000000002</c:v>
                </c:pt>
                <c:pt idx="713">
                  <c:v>0.88900000000000001</c:v>
                </c:pt>
                <c:pt idx="714">
                  <c:v>0.874</c:v>
                </c:pt>
                <c:pt idx="715">
                  <c:v>0.86499999999999999</c:v>
                </c:pt>
                <c:pt idx="716">
                  <c:v>0.85099999999999998</c:v>
                </c:pt>
                <c:pt idx="717">
                  <c:v>0.83899999999999997</c:v>
                </c:pt>
                <c:pt idx="718">
                  <c:v>0.81799999999999995</c:v>
                </c:pt>
                <c:pt idx="719">
                  <c:v>0.80900000000000005</c:v>
                </c:pt>
              </c:numCache>
            </c:numRef>
          </c:yVal>
          <c:smooth val="0"/>
          <c:extLst>
            <c:ext xmlns:c16="http://schemas.microsoft.com/office/drawing/2014/chart" uri="{C3380CC4-5D6E-409C-BE32-E72D297353CC}">
              <c16:uniqueId val="{00000000-1322-8649-9429-5B8B12CEC1A5}"/>
            </c:ext>
          </c:extLst>
        </c:ser>
        <c:dLbls>
          <c:showLegendKey val="0"/>
          <c:showVal val="0"/>
          <c:showCatName val="0"/>
          <c:showSerName val="0"/>
          <c:showPercent val="0"/>
          <c:showBubbleSize val="0"/>
        </c:dLbls>
        <c:axId val="2005790240"/>
        <c:axId val="2005785936"/>
      </c:scatterChart>
      <c:valAx>
        <c:axId val="2005790240"/>
        <c:scaling>
          <c:orientation val="minMax"/>
          <c:max val="360"/>
          <c:min val="-3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785936"/>
        <c:crosses val="autoZero"/>
        <c:crossBetween val="midCat"/>
        <c:majorUnit val="90"/>
        <c:minorUnit val="10"/>
      </c:valAx>
      <c:valAx>
        <c:axId val="2005785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7902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spc="70" baseline="0">
                <a:solidFill>
                  <a:sysClr val="windowText" lastClr="000000"/>
                </a:solidFill>
                <a:latin typeface="+mn-lt"/>
                <a:ea typeface="+mn-ea"/>
                <a:cs typeface="+mn-cs"/>
              </a:defRPr>
            </a:pPr>
            <a:r>
              <a:rPr lang="en-US" b="1" i="1">
                <a:solidFill>
                  <a:sysClr val="windowText" lastClr="000000"/>
                </a:solidFill>
              </a:rPr>
              <a:t>LogP V LogV 1000RPM</a:t>
            </a:r>
          </a:p>
        </c:rich>
      </c:tx>
      <c:overlay val="0"/>
      <c:spPr>
        <a:noFill/>
        <a:ln>
          <a:noFill/>
        </a:ln>
        <a:effectLst/>
      </c:spPr>
      <c:txPr>
        <a:bodyPr rot="0" spcFirstLastPara="1" vertOverflow="ellipsis" vert="horz" wrap="square" anchor="ctr" anchorCtr="1"/>
        <a:lstStyle/>
        <a:p>
          <a:pPr>
            <a:defRPr sz="1600" b="1" i="1" u="none" strike="noStrike" kern="1200" spc="7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spPr>
            <a:ln w="28575">
              <a:solidFill>
                <a:schemeClr val="accent1">
                  <a:alpha val="20000"/>
                </a:schemeClr>
              </a:solidFill>
            </a:ln>
            <a:effectLst/>
          </c:spPr>
          <c:marker>
            <c:symbol val="circle"/>
            <c:size val="4"/>
            <c:spPr>
              <a:solidFill>
                <a:schemeClr val="accent1"/>
              </a:solidFill>
              <a:ln w="9525" cap="flat" cmpd="sng" algn="ctr">
                <a:solidFill>
                  <a:schemeClr val="accent1"/>
                </a:solidFill>
                <a:round/>
              </a:ln>
              <a:effectLst/>
            </c:spPr>
          </c:marker>
          <c:xVal>
            <c:numRef>
              <c:f>Sheet1!$D$5:$D$724</c:f>
              <c:numCache>
                <c:formatCode>General</c:formatCode>
                <c:ptCount val="720"/>
                <c:pt idx="0">
                  <c:v>1.6477740502688301</c:v>
                </c:pt>
                <c:pt idx="1">
                  <c:v>1.648164778574001</c:v>
                </c:pt>
                <c:pt idx="2">
                  <c:v>1.6493348587121419</c:v>
                </c:pt>
                <c:pt idx="3">
                  <c:v>1.651278013998144</c:v>
                </c:pt>
                <c:pt idx="4">
                  <c:v>1.6538875580709775</c:v>
                </c:pt>
                <c:pt idx="5">
                  <c:v>1.6573427368146261</c:v>
                </c:pt>
                <c:pt idx="6">
                  <c:v>1.66143405039392</c:v>
                </c:pt>
                <c:pt idx="7">
                  <c:v>1.6662370958958044</c:v>
                </c:pt>
                <c:pt idx="8">
                  <c:v>1.671728088239558</c:v>
                </c:pt>
                <c:pt idx="9">
                  <c:v>1.677789391068861</c:v>
                </c:pt>
                <c:pt idx="10">
                  <c:v>1.6845760873884552</c:v>
                </c:pt>
                <c:pt idx="11">
                  <c:v>1.6918768225593315</c:v>
                </c:pt>
                <c:pt idx="12">
                  <c:v>1.6996643202023733</c:v>
                </c:pt>
                <c:pt idx="13">
                  <c:v>1.7080808104682315</c:v>
                </c:pt>
                <c:pt idx="14">
                  <c:v>1.7168377232995244</c:v>
                </c:pt>
                <c:pt idx="15">
                  <c:v>1.7261564661727549</c:v>
                </c:pt>
                <c:pt idx="16">
                  <c:v>1.7358383343170738</c:v>
                </c:pt>
                <c:pt idx="17">
                  <c:v>1.7458551951737289</c:v>
                </c:pt>
                <c:pt idx="18">
                  <c:v>1.7561795168438092</c:v>
                </c:pt>
                <c:pt idx="19">
                  <c:v>1.7668588110214176</c:v>
                </c:pt>
                <c:pt idx="20">
                  <c:v>1.7777891874348675</c:v>
                </c:pt>
                <c:pt idx="21">
                  <c:v>1.7889457270237479</c:v>
                </c:pt>
                <c:pt idx="22">
                  <c:v>1.8003045775561985</c:v>
                </c:pt>
                <c:pt idx="23">
                  <c:v>1.8118430061764774</c:v>
                </c:pt>
                <c:pt idx="24">
                  <c:v>1.8235394336568589</c:v>
                </c:pt>
                <c:pt idx="25">
                  <c:v>1.8353734524700087</c:v>
                </c:pt>
                <c:pt idx="26">
                  <c:v>1.8472641017707645</c:v>
                </c:pt>
                <c:pt idx="27">
                  <c:v>1.859258417467307</c:v>
                </c:pt>
                <c:pt idx="28">
                  <c:v>1.8713393810998609</c:v>
                </c:pt>
                <c:pt idx="29">
                  <c:v>1.8834342936830093</c:v>
                </c:pt>
                <c:pt idx="30">
                  <c:v>1.8955330394840704</c:v>
                </c:pt>
                <c:pt idx="31">
                  <c:v>1.9076263048432665</c:v>
                </c:pt>
                <c:pt idx="32">
                  <c:v>1.9197577805018942</c:v>
                </c:pt>
                <c:pt idx="33">
                  <c:v>1.9318645134920318</c:v>
                </c:pt>
                <c:pt idx="34">
                  <c:v>1.9438900482484727</c:v>
                </c:pt>
                <c:pt idx="35">
                  <c:v>1.9558800862253753</c:v>
                </c:pt>
                <c:pt idx="36">
                  <c:v>1.9678286793301552</c:v>
                </c:pt>
                <c:pt idx="37">
                  <c:v>1.9796849238270258</c:v>
                </c:pt>
                <c:pt idx="38">
                  <c:v>1.9914918889101594</c:v>
                </c:pt>
                <c:pt idx="39">
                  <c:v>2.0032019465216924</c:v>
                </c:pt>
                <c:pt idx="40">
                  <c:v>2.0148144490870532</c:v>
                </c:pt>
                <c:pt idx="41">
                  <c:v>2.0263698115737183</c:v>
                </c:pt>
                <c:pt idx="42">
                  <c:v>2.0377849417536376</c:v>
                </c:pt>
                <c:pt idx="43">
                  <c:v>2.0491016782085572</c:v>
                </c:pt>
                <c:pt idx="44">
                  <c:v>2.060282229438346</c:v>
                </c:pt>
                <c:pt idx="45">
                  <c:v>2.0713664367591305</c:v>
                </c:pt>
                <c:pt idx="46">
                  <c:v>2.0823185221080402</c:v>
                </c:pt>
                <c:pt idx="47">
                  <c:v>2.0931764496962484</c:v>
                </c:pt>
                <c:pt idx="48">
                  <c:v>2.1038721084030554</c:v>
                </c:pt>
                <c:pt idx="49">
                  <c:v>2.1144775399288025</c:v>
                </c:pt>
                <c:pt idx="50">
                  <c:v>2.1249278791105328</c:v>
                </c:pt>
                <c:pt idx="51">
                  <c:v>2.1352598985156583</c:v>
                </c:pt>
                <c:pt idx="52">
                  <c:v>2.1454450361378057</c:v>
                </c:pt>
                <c:pt idx="53">
                  <c:v>2.1555182207084114</c:v>
                </c:pt>
                <c:pt idx="54">
                  <c:v>2.1654224008145699</c:v>
                </c:pt>
                <c:pt idx="55">
                  <c:v>2.1752218003430523</c:v>
                </c:pt>
                <c:pt idx="56">
                  <c:v>2.1848900821997224</c:v>
                </c:pt>
                <c:pt idx="57">
                  <c:v>2.1944310825637019</c:v>
                </c:pt>
                <c:pt idx="58">
                  <c:v>2.2038213025165501</c:v>
                </c:pt>
                <c:pt idx="59">
                  <c:v>2.2130659620657176</c:v>
                </c:pt>
                <c:pt idx="60">
                  <c:v>2.2221960463017201</c:v>
                </c:pt>
                <c:pt idx="61">
                  <c:v>2.2311891454826673</c:v>
                </c:pt>
                <c:pt idx="62">
                  <c:v>2.2400497721126476</c:v>
                </c:pt>
                <c:pt idx="63">
                  <c:v>2.2487822140685498</c:v>
                </c:pt>
                <c:pt idx="64">
                  <c:v>2.257366538585015</c:v>
                </c:pt>
                <c:pt idx="65">
                  <c:v>2.2658315662552613</c:v>
                </c:pt>
                <c:pt idx="66">
                  <c:v>2.27415784926368</c:v>
                </c:pt>
                <c:pt idx="67">
                  <c:v>2.2823728374243806</c:v>
                </c:pt>
                <c:pt idx="68">
                  <c:v>2.2904575640680385</c:v>
                </c:pt>
                <c:pt idx="69">
                  <c:v>2.2983945337129459</c:v>
                </c:pt>
                <c:pt idx="70">
                  <c:v>2.3062319648749572</c:v>
                </c:pt>
                <c:pt idx="71">
                  <c:v>2.3139304625334622</c:v>
                </c:pt>
                <c:pt idx="72">
                  <c:v>2.3215155814605328</c:v>
                </c:pt>
                <c:pt idx="73">
                  <c:v>2.3289704942369305</c:v>
                </c:pt>
                <c:pt idx="74">
                  <c:v>2.3362995957634176</c:v>
                </c:pt>
                <c:pt idx="75">
                  <c:v>2.3435070621144263</c:v>
                </c:pt>
                <c:pt idx="76">
                  <c:v>2.3506162369758314</c:v>
                </c:pt>
                <c:pt idx="77">
                  <c:v>2.357591847523441</c:v>
                </c:pt>
                <c:pt idx="78">
                  <c:v>2.3644384206399267</c:v>
                </c:pt>
                <c:pt idx="79">
                  <c:v>2.3711972073222944</c:v>
                </c:pt>
                <c:pt idx="80">
                  <c:v>2.3778160291720605</c:v>
                </c:pt>
                <c:pt idx="81">
                  <c:v>2.3843354899342843</c:v>
                </c:pt>
                <c:pt idx="82">
                  <c:v>2.3907585287387172</c:v>
                </c:pt>
                <c:pt idx="83">
                  <c:v>2.397053143018109</c:v>
                </c:pt>
                <c:pt idx="84">
                  <c:v>2.4032406650844753</c:v>
                </c:pt>
                <c:pt idx="85">
                  <c:v>2.4093243466040692</c:v>
                </c:pt>
                <c:pt idx="86">
                  <c:v>2.4153072922255676</c:v>
                </c:pt>
                <c:pt idx="87">
                  <c:v>2.4211760018520927</c:v>
                </c:pt>
                <c:pt idx="88">
                  <c:v>2.426933964071905</c:v>
                </c:pt>
                <c:pt idx="89">
                  <c:v>2.4326005449606836</c:v>
                </c:pt>
                <c:pt idx="90">
                  <c:v>2.4381624716729742</c:v>
                </c:pt>
                <c:pt idx="91">
                  <c:v>2.4436384311664545</c:v>
                </c:pt>
                <c:pt idx="92">
                  <c:v>2.448999871745928</c:v>
                </c:pt>
                <c:pt idx="93">
                  <c:v>2.4542654143162768</c:v>
                </c:pt>
                <c:pt idx="94">
                  <c:v>2.4594377244117278</c:v>
                </c:pt>
                <c:pt idx="95">
                  <c:v>2.4645044509010341</c:v>
                </c:pt>
                <c:pt idx="96">
                  <c:v>2.4694980145184653</c:v>
                </c:pt>
                <c:pt idx="97">
                  <c:v>2.4743911125582132</c:v>
                </c:pt>
                <c:pt idx="98">
                  <c:v>2.4791864735462452</c:v>
                </c:pt>
                <c:pt idx="99">
                  <c:v>2.4838867071716551</c:v>
                </c:pt>
                <c:pt idx="100">
                  <c:v>2.488508413029602</c:v>
                </c:pt>
                <c:pt idx="101">
                  <c:v>2.4930395883176515</c:v>
                </c:pt>
                <c:pt idx="102">
                  <c:v>2.4974825373673704</c:v>
                </c:pt>
                <c:pt idx="103">
                  <c:v>2.5018394690389454</c:v>
                </c:pt>
                <c:pt idx="104">
                  <c:v>2.5061125017965726</c:v>
                </c:pt>
                <c:pt idx="105">
                  <c:v>2.5103036684488576</c:v>
                </c:pt>
                <c:pt idx="106">
                  <c:v>2.5144149205803692</c:v>
                </c:pt>
                <c:pt idx="107">
                  <c:v>2.5184349700655226</c:v>
                </c:pt>
                <c:pt idx="108">
                  <c:v>2.5223920628675516</c:v>
                </c:pt>
                <c:pt idx="109">
                  <c:v>2.5262487899466781</c:v>
                </c:pt>
                <c:pt idx="110">
                  <c:v>2.5300459384273908</c:v>
                </c:pt>
                <c:pt idx="111">
                  <c:v>2.5337466454421493</c:v>
                </c:pt>
                <c:pt idx="112">
                  <c:v>2.5373908836769052</c:v>
                </c:pt>
                <c:pt idx="113">
                  <c:v>2.540942311063374</c:v>
                </c:pt>
                <c:pt idx="114">
                  <c:v>2.5444277393536354</c:v>
                </c:pt>
                <c:pt idx="115">
                  <c:v>2.547848516874033</c:v>
                </c:pt>
                <c:pt idx="116">
                  <c:v>2.551181530780593</c:v>
                </c:pt>
                <c:pt idx="117">
                  <c:v>2.554452815848653</c:v>
                </c:pt>
                <c:pt idx="118">
                  <c:v>2.5576515417336867</c:v>
                </c:pt>
                <c:pt idx="119">
                  <c:v>2.5607791226030794</c:v>
                </c:pt>
                <c:pt idx="120">
                  <c:v>2.5638369186645451</c:v>
                </c:pt>
                <c:pt idx="121">
                  <c:v>2.5668262385870451</c:v>
                </c:pt>
                <c:pt idx="122">
                  <c:v>2.5697600375863496</c:v>
                </c:pt>
                <c:pt idx="123">
                  <c:v>2.572616059691252</c:v>
                </c:pt>
                <c:pt idx="124">
                  <c:v>2.5754072468163236</c:v>
                </c:pt>
                <c:pt idx="125">
                  <c:v>2.5781347229478362</c:v>
                </c:pt>
                <c:pt idx="126">
                  <c:v>2.5807995707133773</c:v>
                </c:pt>
                <c:pt idx="127">
                  <c:v>2.5834028330883618</c:v>
                </c:pt>
                <c:pt idx="128">
                  <c:v>2.5859455150090898</c:v>
                </c:pt>
                <c:pt idx="129">
                  <c:v>2.5884285848982356</c:v>
                </c:pt>
                <c:pt idx="130">
                  <c:v>2.5908418347816027</c:v>
                </c:pt>
                <c:pt idx="131">
                  <c:v>2.5932085075092406</c:v>
                </c:pt>
                <c:pt idx="132">
                  <c:v>2.5955072443882807</c:v>
                </c:pt>
                <c:pt idx="133">
                  <c:v>2.5977500176258443</c:v>
                </c:pt>
                <c:pt idx="134">
                  <c:v>2.599926717567107</c:v>
                </c:pt>
                <c:pt idx="135">
                  <c:v>2.6020599913279625</c:v>
                </c:pt>
                <c:pt idx="136">
                  <c:v>2.6041288120909893</c:v>
                </c:pt>
                <c:pt idx="137">
                  <c:v>2.6061448036993764</c:v>
                </c:pt>
                <c:pt idx="138">
                  <c:v>2.6080979463252798</c:v>
                </c:pt>
                <c:pt idx="139">
                  <c:v>2.610010364384026</c:v>
                </c:pt>
                <c:pt idx="140">
                  <c:v>2.6118613258849961</c:v>
                </c:pt>
                <c:pt idx="141">
                  <c:v>2.6136621495278303</c:v>
                </c:pt>
                <c:pt idx="142">
                  <c:v>2.6154028956733089</c:v>
                </c:pt>
                <c:pt idx="143">
                  <c:v>2.6170947427041211</c:v>
                </c:pt>
                <c:pt idx="144">
                  <c:v>2.6187382332742826</c:v>
                </c:pt>
                <c:pt idx="145">
                  <c:v>2.6203338898866395</c:v>
                </c:pt>
                <c:pt idx="146">
                  <c:v>2.6218718424263638</c:v>
                </c:pt>
                <c:pt idx="147">
                  <c:v>2.6233630192983597</c:v>
                </c:pt>
                <c:pt idx="148">
                  <c:v>2.6247975789607612</c:v>
                </c:pt>
                <c:pt idx="149">
                  <c:v>2.6261966054569434</c:v>
                </c:pt>
                <c:pt idx="150">
                  <c:v>2.6275399491989608</c:v>
                </c:pt>
                <c:pt idx="151">
                  <c:v>2.628828111742239</c:v>
                </c:pt>
                <c:pt idx="152">
                  <c:v>2.6300819290239112</c:v>
                </c:pt>
                <c:pt idx="153">
                  <c:v>2.6312813855818904</c:v>
                </c:pt>
                <c:pt idx="154">
                  <c:v>2.6324269208792885</c:v>
                </c:pt>
                <c:pt idx="155">
                  <c:v>2.6335391489273383</c:v>
                </c:pt>
                <c:pt idx="156">
                  <c:v>2.6345981705879691</c:v>
                </c:pt>
                <c:pt idx="157">
                  <c:v>2.6356144176238723</c:v>
                </c:pt>
                <c:pt idx="158">
                  <c:v>2.6365781560342576</c:v>
                </c:pt>
                <c:pt idx="159">
                  <c:v>2.6374997361825243</c:v>
                </c:pt>
                <c:pt idx="160">
                  <c:v>2.6383794214736822</c:v>
                </c:pt>
                <c:pt idx="161">
                  <c:v>2.6392074949605173</c:v>
                </c:pt>
                <c:pt idx="162">
                  <c:v>2.6400041465310609</c:v>
                </c:pt>
                <c:pt idx="163">
                  <c:v>2.6407496825097674</c:v>
                </c:pt>
                <c:pt idx="164">
                  <c:v>2.641444363287957</c:v>
                </c:pt>
                <c:pt idx="165">
                  <c:v>2.6421082328754246</c:v>
                </c:pt>
                <c:pt idx="166">
                  <c:v>2.642721657237074</c:v>
                </c:pt>
                <c:pt idx="167">
                  <c:v>2.6432848484674967</c:v>
                </c:pt>
                <c:pt idx="168">
                  <c:v>2.6438177251992632</c:v>
                </c:pt>
                <c:pt idx="169">
                  <c:v>2.6443006963147822</c:v>
                </c:pt>
                <c:pt idx="170">
                  <c:v>2.644743768588397</c:v>
                </c:pt>
                <c:pt idx="171">
                  <c:v>2.6451372314876376</c:v>
                </c:pt>
                <c:pt idx="172">
                  <c:v>2.6455008675724363</c:v>
                </c:pt>
                <c:pt idx="173">
                  <c:v>2.6458151182966421</c:v>
                </c:pt>
                <c:pt idx="174">
                  <c:v>2.6460899012744283</c:v>
                </c:pt>
                <c:pt idx="175">
                  <c:v>2.6463154858747142</c:v>
                </c:pt>
                <c:pt idx="176">
                  <c:v>2.6465017500316121</c:v>
                </c:pt>
                <c:pt idx="177">
                  <c:v>2.6466487442729556</c:v>
                </c:pt>
                <c:pt idx="178">
                  <c:v>2.6467565084381564</c:v>
                </c:pt>
                <c:pt idx="179">
                  <c:v>2.6468152776231944</c:v>
                </c:pt>
                <c:pt idx="180">
                  <c:v>2.6468446592337171</c:v>
                </c:pt>
                <c:pt idx="181">
                  <c:v>2.6468152776231944</c:v>
                </c:pt>
                <c:pt idx="182">
                  <c:v>2.6467565084381564</c:v>
                </c:pt>
                <c:pt idx="183">
                  <c:v>2.6466487442729556</c:v>
                </c:pt>
                <c:pt idx="184">
                  <c:v>2.6465017500316121</c:v>
                </c:pt>
                <c:pt idx="185">
                  <c:v>2.6463154858747142</c:v>
                </c:pt>
                <c:pt idx="186">
                  <c:v>2.6460899012744283</c:v>
                </c:pt>
                <c:pt idx="187">
                  <c:v>2.6458151182966421</c:v>
                </c:pt>
                <c:pt idx="188">
                  <c:v>2.6455008675724363</c:v>
                </c:pt>
                <c:pt idx="189">
                  <c:v>2.6451372314876376</c:v>
                </c:pt>
                <c:pt idx="190">
                  <c:v>2.644743768588397</c:v>
                </c:pt>
                <c:pt idx="191">
                  <c:v>2.6443006963147822</c:v>
                </c:pt>
                <c:pt idx="192">
                  <c:v>2.6438177251992632</c:v>
                </c:pt>
                <c:pt idx="193">
                  <c:v>2.6432848484674967</c:v>
                </c:pt>
                <c:pt idx="194">
                  <c:v>2.642721657237074</c:v>
                </c:pt>
                <c:pt idx="195">
                  <c:v>2.6421082328754246</c:v>
                </c:pt>
                <c:pt idx="196">
                  <c:v>2.641444363287957</c:v>
                </c:pt>
                <c:pt idx="197">
                  <c:v>2.6407496825097674</c:v>
                </c:pt>
                <c:pt idx="198">
                  <c:v>2.6400041465310609</c:v>
                </c:pt>
                <c:pt idx="199">
                  <c:v>2.6392074949605173</c:v>
                </c:pt>
                <c:pt idx="200">
                  <c:v>2.6383794214736822</c:v>
                </c:pt>
                <c:pt idx="201">
                  <c:v>2.6374997361825243</c:v>
                </c:pt>
                <c:pt idx="202">
                  <c:v>2.6365781560342576</c:v>
                </c:pt>
                <c:pt idx="203">
                  <c:v>2.6356144176238723</c:v>
                </c:pt>
                <c:pt idx="204">
                  <c:v>2.6345981705879691</c:v>
                </c:pt>
                <c:pt idx="205">
                  <c:v>2.6335391489273383</c:v>
                </c:pt>
                <c:pt idx="206">
                  <c:v>2.6324269208792885</c:v>
                </c:pt>
                <c:pt idx="207">
                  <c:v>2.6312813855818904</c:v>
                </c:pt>
                <c:pt idx="208">
                  <c:v>2.6300819290239112</c:v>
                </c:pt>
                <c:pt idx="209">
                  <c:v>2.628828111742239</c:v>
                </c:pt>
                <c:pt idx="210">
                  <c:v>2.6275399491989608</c:v>
                </c:pt>
                <c:pt idx="211">
                  <c:v>2.6261966054569434</c:v>
                </c:pt>
                <c:pt idx="212">
                  <c:v>2.6247975789607612</c:v>
                </c:pt>
                <c:pt idx="213">
                  <c:v>2.6233630192983597</c:v>
                </c:pt>
                <c:pt idx="214">
                  <c:v>2.6218718424263638</c:v>
                </c:pt>
                <c:pt idx="215">
                  <c:v>2.6203338898866395</c:v>
                </c:pt>
                <c:pt idx="216">
                  <c:v>2.6187382332742826</c:v>
                </c:pt>
                <c:pt idx="217">
                  <c:v>2.6170947427041211</c:v>
                </c:pt>
                <c:pt idx="218">
                  <c:v>2.6154028956733089</c:v>
                </c:pt>
                <c:pt idx="219">
                  <c:v>2.6136621495278303</c:v>
                </c:pt>
                <c:pt idx="220">
                  <c:v>2.6118613258849961</c:v>
                </c:pt>
                <c:pt idx="221">
                  <c:v>2.610010364384026</c:v>
                </c:pt>
                <c:pt idx="222">
                  <c:v>2.6080979463252798</c:v>
                </c:pt>
                <c:pt idx="223">
                  <c:v>2.6061448036993764</c:v>
                </c:pt>
                <c:pt idx="224">
                  <c:v>2.6041288120909893</c:v>
                </c:pt>
                <c:pt idx="225">
                  <c:v>2.6020599913279625</c:v>
                </c:pt>
                <c:pt idx="226">
                  <c:v>2.599926717567107</c:v>
                </c:pt>
                <c:pt idx="227">
                  <c:v>2.5977500176258443</c:v>
                </c:pt>
                <c:pt idx="228">
                  <c:v>2.5955072443882807</c:v>
                </c:pt>
                <c:pt idx="229">
                  <c:v>2.5932085075092406</c:v>
                </c:pt>
                <c:pt idx="230">
                  <c:v>2.5908418347816027</c:v>
                </c:pt>
                <c:pt idx="231">
                  <c:v>2.5884285848982356</c:v>
                </c:pt>
                <c:pt idx="232">
                  <c:v>2.5859455150090898</c:v>
                </c:pt>
                <c:pt idx="233">
                  <c:v>2.5834028330883618</c:v>
                </c:pt>
                <c:pt idx="234">
                  <c:v>2.5807995707133773</c:v>
                </c:pt>
                <c:pt idx="235">
                  <c:v>2.5781347229478362</c:v>
                </c:pt>
                <c:pt idx="236">
                  <c:v>2.5754072468163236</c:v>
                </c:pt>
                <c:pt idx="237">
                  <c:v>2.572616059691252</c:v>
                </c:pt>
                <c:pt idx="238">
                  <c:v>2.5697600375863496</c:v>
                </c:pt>
                <c:pt idx="239">
                  <c:v>2.5668262385870451</c:v>
                </c:pt>
                <c:pt idx="240">
                  <c:v>2.5638369186645451</c:v>
                </c:pt>
                <c:pt idx="241">
                  <c:v>2.5607791226030794</c:v>
                </c:pt>
                <c:pt idx="242">
                  <c:v>2.5576515417336867</c:v>
                </c:pt>
                <c:pt idx="243">
                  <c:v>2.554452815848653</c:v>
                </c:pt>
                <c:pt idx="244">
                  <c:v>2.551181530780593</c:v>
                </c:pt>
                <c:pt idx="245">
                  <c:v>2.547848516874033</c:v>
                </c:pt>
                <c:pt idx="246">
                  <c:v>2.5444277393536354</c:v>
                </c:pt>
                <c:pt idx="247">
                  <c:v>2.540942311063374</c:v>
                </c:pt>
                <c:pt idx="248">
                  <c:v>2.5373908836769052</c:v>
                </c:pt>
                <c:pt idx="249">
                  <c:v>2.5337466454421493</c:v>
                </c:pt>
                <c:pt idx="250">
                  <c:v>2.5300459384273908</c:v>
                </c:pt>
                <c:pt idx="251">
                  <c:v>2.5262487899466781</c:v>
                </c:pt>
                <c:pt idx="252">
                  <c:v>2.5223920628675516</c:v>
                </c:pt>
                <c:pt idx="253">
                  <c:v>2.5184349700655226</c:v>
                </c:pt>
                <c:pt idx="254">
                  <c:v>2.5144149205803692</c:v>
                </c:pt>
                <c:pt idx="255">
                  <c:v>2.5103036684488576</c:v>
                </c:pt>
                <c:pt idx="256">
                  <c:v>2.5061125017965726</c:v>
                </c:pt>
                <c:pt idx="257">
                  <c:v>2.5018394690389454</c:v>
                </c:pt>
                <c:pt idx="258">
                  <c:v>2.4974825373673704</c:v>
                </c:pt>
                <c:pt idx="259">
                  <c:v>2.4930395883176515</c:v>
                </c:pt>
                <c:pt idx="260">
                  <c:v>2.488508413029602</c:v>
                </c:pt>
                <c:pt idx="261">
                  <c:v>2.4838867071716551</c:v>
                </c:pt>
                <c:pt idx="262">
                  <c:v>2.4791864735462452</c:v>
                </c:pt>
                <c:pt idx="263">
                  <c:v>2.4743911125582132</c:v>
                </c:pt>
                <c:pt idx="264">
                  <c:v>2.4694980145184653</c:v>
                </c:pt>
                <c:pt idx="265">
                  <c:v>2.4645044509010341</c:v>
                </c:pt>
                <c:pt idx="266">
                  <c:v>2.4594377244117278</c:v>
                </c:pt>
                <c:pt idx="267">
                  <c:v>2.4542654143162768</c:v>
                </c:pt>
                <c:pt idx="268">
                  <c:v>2.448999871745928</c:v>
                </c:pt>
                <c:pt idx="269">
                  <c:v>2.4436384311664545</c:v>
                </c:pt>
                <c:pt idx="270">
                  <c:v>2.4381624716729742</c:v>
                </c:pt>
                <c:pt idx="271">
                  <c:v>2.4326005449606836</c:v>
                </c:pt>
                <c:pt idx="272">
                  <c:v>2.426933964071905</c:v>
                </c:pt>
                <c:pt idx="273">
                  <c:v>2.4211760018520927</c:v>
                </c:pt>
                <c:pt idx="274">
                  <c:v>2.4153072922255676</c:v>
                </c:pt>
                <c:pt idx="275">
                  <c:v>2.4093243466040692</c:v>
                </c:pt>
                <c:pt idx="276">
                  <c:v>2.4032406650844753</c:v>
                </c:pt>
                <c:pt idx="277">
                  <c:v>2.397053143018109</c:v>
                </c:pt>
                <c:pt idx="278">
                  <c:v>2.3907585287387172</c:v>
                </c:pt>
                <c:pt idx="279">
                  <c:v>2.3843354899342843</c:v>
                </c:pt>
                <c:pt idx="280">
                  <c:v>2.3778160291720605</c:v>
                </c:pt>
                <c:pt idx="281">
                  <c:v>2.3711972073222944</c:v>
                </c:pt>
                <c:pt idx="282">
                  <c:v>2.3644384206399267</c:v>
                </c:pt>
                <c:pt idx="283">
                  <c:v>2.357591847523441</c:v>
                </c:pt>
                <c:pt idx="284">
                  <c:v>2.3506162369758314</c:v>
                </c:pt>
                <c:pt idx="285">
                  <c:v>2.3435070621144263</c:v>
                </c:pt>
                <c:pt idx="286">
                  <c:v>2.3362995957634176</c:v>
                </c:pt>
                <c:pt idx="287">
                  <c:v>2.3289704942369305</c:v>
                </c:pt>
                <c:pt idx="288">
                  <c:v>2.3215155814605328</c:v>
                </c:pt>
                <c:pt idx="289">
                  <c:v>2.3139304625334622</c:v>
                </c:pt>
                <c:pt idx="290">
                  <c:v>2.3062319648749572</c:v>
                </c:pt>
                <c:pt idx="291">
                  <c:v>2.2983945337129459</c:v>
                </c:pt>
                <c:pt idx="292">
                  <c:v>2.2904575640680385</c:v>
                </c:pt>
                <c:pt idx="293">
                  <c:v>2.2823728374243806</c:v>
                </c:pt>
                <c:pt idx="294">
                  <c:v>2.27415784926368</c:v>
                </c:pt>
                <c:pt idx="295">
                  <c:v>2.2658315662552613</c:v>
                </c:pt>
                <c:pt idx="296">
                  <c:v>2.257366538585015</c:v>
                </c:pt>
                <c:pt idx="297">
                  <c:v>2.2487822140685498</c:v>
                </c:pt>
                <c:pt idx="298">
                  <c:v>2.2400497721126476</c:v>
                </c:pt>
                <c:pt idx="299">
                  <c:v>2.2311891454826673</c:v>
                </c:pt>
                <c:pt idx="300">
                  <c:v>2.2221960463017201</c:v>
                </c:pt>
                <c:pt idx="301">
                  <c:v>2.2130659620657176</c:v>
                </c:pt>
                <c:pt idx="302">
                  <c:v>2.2038213025165501</c:v>
                </c:pt>
                <c:pt idx="303">
                  <c:v>2.1944310825637019</c:v>
                </c:pt>
                <c:pt idx="304">
                  <c:v>2.1848900821997224</c:v>
                </c:pt>
                <c:pt idx="305">
                  <c:v>2.1752218003430523</c:v>
                </c:pt>
                <c:pt idx="306">
                  <c:v>2.1654224008145699</c:v>
                </c:pt>
                <c:pt idx="307">
                  <c:v>2.1555182207084114</c:v>
                </c:pt>
                <c:pt idx="308">
                  <c:v>2.1454450361378057</c:v>
                </c:pt>
                <c:pt idx="309">
                  <c:v>2.1352598985156583</c:v>
                </c:pt>
                <c:pt idx="310">
                  <c:v>2.1249278791105328</c:v>
                </c:pt>
                <c:pt idx="311">
                  <c:v>2.1144775399288025</c:v>
                </c:pt>
                <c:pt idx="312">
                  <c:v>2.1038721084030554</c:v>
                </c:pt>
                <c:pt idx="313">
                  <c:v>2.0931764496962484</c:v>
                </c:pt>
                <c:pt idx="314">
                  <c:v>2.0823185221080402</c:v>
                </c:pt>
                <c:pt idx="315">
                  <c:v>2.0713664367591305</c:v>
                </c:pt>
                <c:pt idx="316">
                  <c:v>2.060282229438346</c:v>
                </c:pt>
                <c:pt idx="317">
                  <c:v>2.0491016782085572</c:v>
                </c:pt>
                <c:pt idx="318">
                  <c:v>2.0377849417536376</c:v>
                </c:pt>
                <c:pt idx="319">
                  <c:v>2.0263698115737183</c:v>
                </c:pt>
                <c:pt idx="320">
                  <c:v>2.0148144490870532</c:v>
                </c:pt>
                <c:pt idx="321">
                  <c:v>2.0032019465216924</c:v>
                </c:pt>
                <c:pt idx="322">
                  <c:v>1.9914918889101594</c:v>
                </c:pt>
                <c:pt idx="323">
                  <c:v>1.9796849238270258</c:v>
                </c:pt>
                <c:pt idx="324">
                  <c:v>1.9678286793301552</c:v>
                </c:pt>
                <c:pt idx="325">
                  <c:v>1.9558800862253753</c:v>
                </c:pt>
                <c:pt idx="326">
                  <c:v>1.9438900482484727</c:v>
                </c:pt>
                <c:pt idx="327">
                  <c:v>1.9318645134920318</c:v>
                </c:pt>
                <c:pt idx="328">
                  <c:v>1.9197577805018942</c:v>
                </c:pt>
                <c:pt idx="329">
                  <c:v>1.9076263048432665</c:v>
                </c:pt>
                <c:pt idx="330">
                  <c:v>1.8955330394840704</c:v>
                </c:pt>
                <c:pt idx="331">
                  <c:v>1.8834342936830093</c:v>
                </c:pt>
                <c:pt idx="332">
                  <c:v>1.8713393810998609</c:v>
                </c:pt>
                <c:pt idx="333">
                  <c:v>1.859258417467307</c:v>
                </c:pt>
                <c:pt idx="334">
                  <c:v>1.8472641017707645</c:v>
                </c:pt>
                <c:pt idx="335">
                  <c:v>1.8353734524700087</c:v>
                </c:pt>
                <c:pt idx="336">
                  <c:v>1.8235394336568589</c:v>
                </c:pt>
                <c:pt idx="337">
                  <c:v>1.8118430061764774</c:v>
                </c:pt>
                <c:pt idx="338">
                  <c:v>1.8003045775561985</c:v>
                </c:pt>
                <c:pt idx="339">
                  <c:v>1.7889457270237479</c:v>
                </c:pt>
                <c:pt idx="340">
                  <c:v>1.7777891874348675</c:v>
                </c:pt>
                <c:pt idx="341">
                  <c:v>1.7668588110214176</c:v>
                </c:pt>
                <c:pt idx="342">
                  <c:v>1.7561795168438092</c:v>
                </c:pt>
                <c:pt idx="343">
                  <c:v>1.7458551951737289</c:v>
                </c:pt>
                <c:pt idx="344">
                  <c:v>1.7358383343170738</c:v>
                </c:pt>
                <c:pt idx="345">
                  <c:v>1.7261564661727549</c:v>
                </c:pt>
                <c:pt idx="346">
                  <c:v>1.7168377232995244</c:v>
                </c:pt>
                <c:pt idx="347">
                  <c:v>1.7080808104682315</c:v>
                </c:pt>
                <c:pt idx="348">
                  <c:v>1.6996643202023733</c:v>
                </c:pt>
                <c:pt idx="349">
                  <c:v>1.6918768225593315</c:v>
                </c:pt>
                <c:pt idx="350">
                  <c:v>1.6845760873884552</c:v>
                </c:pt>
                <c:pt idx="351">
                  <c:v>1.677789391068861</c:v>
                </c:pt>
                <c:pt idx="352">
                  <c:v>1.671728088239558</c:v>
                </c:pt>
                <c:pt idx="353">
                  <c:v>1.6662370958958044</c:v>
                </c:pt>
                <c:pt idx="354">
                  <c:v>1.66143405039392</c:v>
                </c:pt>
                <c:pt idx="355">
                  <c:v>1.6573427368146261</c:v>
                </c:pt>
                <c:pt idx="356">
                  <c:v>1.6538875580709775</c:v>
                </c:pt>
                <c:pt idx="357">
                  <c:v>1.651278013998144</c:v>
                </c:pt>
                <c:pt idx="358">
                  <c:v>1.6493348587121419</c:v>
                </c:pt>
                <c:pt idx="359">
                  <c:v>1.648164778574001</c:v>
                </c:pt>
                <c:pt idx="360">
                  <c:v>1.6477740502688301</c:v>
                </c:pt>
                <c:pt idx="361">
                  <c:v>1.648164778574001</c:v>
                </c:pt>
                <c:pt idx="362">
                  <c:v>1.6493348587121419</c:v>
                </c:pt>
                <c:pt idx="363">
                  <c:v>1.651278013998144</c:v>
                </c:pt>
                <c:pt idx="364">
                  <c:v>1.6538875580709775</c:v>
                </c:pt>
                <c:pt idx="365">
                  <c:v>1.6573427368146261</c:v>
                </c:pt>
                <c:pt idx="366">
                  <c:v>1.66143405039392</c:v>
                </c:pt>
                <c:pt idx="367">
                  <c:v>1.6662370958958044</c:v>
                </c:pt>
                <c:pt idx="368">
                  <c:v>1.671728088239558</c:v>
                </c:pt>
                <c:pt idx="369">
                  <c:v>1.677789391068861</c:v>
                </c:pt>
                <c:pt idx="370">
                  <c:v>1.6845760873884552</c:v>
                </c:pt>
                <c:pt idx="371">
                  <c:v>1.6918768225593315</c:v>
                </c:pt>
                <c:pt idx="372">
                  <c:v>1.6996643202023733</c:v>
                </c:pt>
                <c:pt idx="373">
                  <c:v>1.7080808104682315</c:v>
                </c:pt>
                <c:pt idx="374">
                  <c:v>1.7168377232995244</c:v>
                </c:pt>
                <c:pt idx="375">
                  <c:v>1.7261564661727549</c:v>
                </c:pt>
                <c:pt idx="376">
                  <c:v>1.7358383343170738</c:v>
                </c:pt>
                <c:pt idx="377">
                  <c:v>1.7458551951737289</c:v>
                </c:pt>
                <c:pt idx="378">
                  <c:v>1.7561795168438092</c:v>
                </c:pt>
                <c:pt idx="379">
                  <c:v>1.7668588110214176</c:v>
                </c:pt>
                <c:pt idx="380">
                  <c:v>1.7777891874348675</c:v>
                </c:pt>
                <c:pt idx="381">
                  <c:v>1.7889457270237479</c:v>
                </c:pt>
                <c:pt idx="382">
                  <c:v>1.8003045775561985</c:v>
                </c:pt>
                <c:pt idx="383">
                  <c:v>1.8118430061764774</c:v>
                </c:pt>
                <c:pt idx="384">
                  <c:v>1.8235394336568589</c:v>
                </c:pt>
                <c:pt idx="385">
                  <c:v>1.8353734524700087</c:v>
                </c:pt>
                <c:pt idx="386">
                  <c:v>1.8472641017707645</c:v>
                </c:pt>
                <c:pt idx="387">
                  <c:v>1.859258417467307</c:v>
                </c:pt>
                <c:pt idx="388">
                  <c:v>1.8713393810998609</c:v>
                </c:pt>
                <c:pt idx="389">
                  <c:v>1.8834342936830093</c:v>
                </c:pt>
                <c:pt idx="390">
                  <c:v>1.8955330394840704</c:v>
                </c:pt>
                <c:pt idx="391">
                  <c:v>1.9076263048432665</c:v>
                </c:pt>
                <c:pt idx="392">
                  <c:v>1.9197577805018942</c:v>
                </c:pt>
                <c:pt idx="393">
                  <c:v>1.9318645134920318</c:v>
                </c:pt>
                <c:pt idx="394">
                  <c:v>1.9438900482484727</c:v>
                </c:pt>
                <c:pt idx="395">
                  <c:v>1.9558800862253753</c:v>
                </c:pt>
                <c:pt idx="396">
                  <c:v>1.9678286793301552</c:v>
                </c:pt>
                <c:pt idx="397">
                  <c:v>1.9796849238270258</c:v>
                </c:pt>
                <c:pt idx="398">
                  <c:v>1.9914918889101594</c:v>
                </c:pt>
                <c:pt idx="399">
                  <c:v>2.0032019465216924</c:v>
                </c:pt>
                <c:pt idx="400">
                  <c:v>2.0148144490870532</c:v>
                </c:pt>
                <c:pt idx="401">
                  <c:v>2.0263698115737183</c:v>
                </c:pt>
                <c:pt idx="402">
                  <c:v>2.0377849417536376</c:v>
                </c:pt>
                <c:pt idx="403">
                  <c:v>2.0491016782085572</c:v>
                </c:pt>
                <c:pt idx="404">
                  <c:v>2.060282229438346</c:v>
                </c:pt>
                <c:pt idx="405">
                  <c:v>2.0713664367591305</c:v>
                </c:pt>
                <c:pt idx="406">
                  <c:v>2.0823185221080402</c:v>
                </c:pt>
                <c:pt idx="407">
                  <c:v>2.0931764496962484</c:v>
                </c:pt>
                <c:pt idx="408">
                  <c:v>2.1038721084030554</c:v>
                </c:pt>
                <c:pt idx="409">
                  <c:v>2.1144775399288025</c:v>
                </c:pt>
                <c:pt idx="410">
                  <c:v>2.1249278791105328</c:v>
                </c:pt>
                <c:pt idx="411">
                  <c:v>2.1352598985156583</c:v>
                </c:pt>
                <c:pt idx="412">
                  <c:v>2.1454450361378057</c:v>
                </c:pt>
                <c:pt idx="413">
                  <c:v>2.1555182207084114</c:v>
                </c:pt>
                <c:pt idx="414">
                  <c:v>2.1654224008145699</c:v>
                </c:pt>
                <c:pt idx="415">
                  <c:v>2.1752218003430523</c:v>
                </c:pt>
                <c:pt idx="416">
                  <c:v>2.1848900821997224</c:v>
                </c:pt>
                <c:pt idx="417">
                  <c:v>2.1944310825637019</c:v>
                </c:pt>
                <c:pt idx="418">
                  <c:v>2.2038213025165501</c:v>
                </c:pt>
                <c:pt idx="419">
                  <c:v>2.2130659620657176</c:v>
                </c:pt>
                <c:pt idx="420">
                  <c:v>2.2221960463017201</c:v>
                </c:pt>
                <c:pt idx="421">
                  <c:v>2.2311891454826673</c:v>
                </c:pt>
                <c:pt idx="422">
                  <c:v>2.2400497721126476</c:v>
                </c:pt>
                <c:pt idx="423">
                  <c:v>2.2487822140685498</c:v>
                </c:pt>
                <c:pt idx="424">
                  <c:v>2.257366538585015</c:v>
                </c:pt>
                <c:pt idx="425">
                  <c:v>2.2658315662552613</c:v>
                </c:pt>
                <c:pt idx="426">
                  <c:v>2.27415784926368</c:v>
                </c:pt>
                <c:pt idx="427">
                  <c:v>2.2823728374243806</c:v>
                </c:pt>
                <c:pt idx="428">
                  <c:v>2.2904575640680385</c:v>
                </c:pt>
                <c:pt idx="429">
                  <c:v>2.2983945337129459</c:v>
                </c:pt>
                <c:pt idx="430">
                  <c:v>2.3062319648749572</c:v>
                </c:pt>
                <c:pt idx="431">
                  <c:v>2.3139304625334622</c:v>
                </c:pt>
                <c:pt idx="432">
                  <c:v>2.3215155814605328</c:v>
                </c:pt>
                <c:pt idx="433">
                  <c:v>2.3289704942369305</c:v>
                </c:pt>
                <c:pt idx="434">
                  <c:v>2.3362995957634176</c:v>
                </c:pt>
                <c:pt idx="435">
                  <c:v>2.3435070621144263</c:v>
                </c:pt>
                <c:pt idx="436">
                  <c:v>2.3506162369758314</c:v>
                </c:pt>
                <c:pt idx="437">
                  <c:v>2.357591847523441</c:v>
                </c:pt>
                <c:pt idx="438">
                  <c:v>2.3644384206399267</c:v>
                </c:pt>
                <c:pt idx="439">
                  <c:v>2.3711972073222944</c:v>
                </c:pt>
                <c:pt idx="440">
                  <c:v>2.3778160291720605</c:v>
                </c:pt>
                <c:pt idx="441">
                  <c:v>2.3843354899342843</c:v>
                </c:pt>
                <c:pt idx="442">
                  <c:v>2.3907585287387172</c:v>
                </c:pt>
                <c:pt idx="443">
                  <c:v>2.397053143018109</c:v>
                </c:pt>
                <c:pt idx="444">
                  <c:v>2.4032406650844753</c:v>
                </c:pt>
                <c:pt idx="445">
                  <c:v>2.4093243466040692</c:v>
                </c:pt>
                <c:pt idx="446">
                  <c:v>2.4153072922255676</c:v>
                </c:pt>
                <c:pt idx="447">
                  <c:v>2.4211760018520927</c:v>
                </c:pt>
                <c:pt idx="448">
                  <c:v>2.426933964071905</c:v>
                </c:pt>
                <c:pt idx="449">
                  <c:v>2.4326005449606836</c:v>
                </c:pt>
                <c:pt idx="450">
                  <c:v>2.4381624716729742</c:v>
                </c:pt>
                <c:pt idx="451">
                  <c:v>2.4436384311664545</c:v>
                </c:pt>
                <c:pt idx="452">
                  <c:v>2.448999871745928</c:v>
                </c:pt>
                <c:pt idx="453">
                  <c:v>2.4542654143162768</c:v>
                </c:pt>
                <c:pt idx="454">
                  <c:v>2.4594377244117278</c:v>
                </c:pt>
                <c:pt idx="455">
                  <c:v>2.4645044509010341</c:v>
                </c:pt>
                <c:pt idx="456">
                  <c:v>2.4694980145184653</c:v>
                </c:pt>
                <c:pt idx="457">
                  <c:v>2.4743911125582132</c:v>
                </c:pt>
                <c:pt idx="458">
                  <c:v>2.4791864735462452</c:v>
                </c:pt>
                <c:pt idx="459">
                  <c:v>2.4838867071716551</c:v>
                </c:pt>
                <c:pt idx="460">
                  <c:v>2.488508413029602</c:v>
                </c:pt>
                <c:pt idx="461">
                  <c:v>2.4930395883176515</c:v>
                </c:pt>
                <c:pt idx="462">
                  <c:v>2.4974825373673704</c:v>
                </c:pt>
                <c:pt idx="463">
                  <c:v>2.5018394690389454</c:v>
                </c:pt>
                <c:pt idx="464">
                  <c:v>2.5061125017965726</c:v>
                </c:pt>
                <c:pt idx="465">
                  <c:v>2.5103036684488576</c:v>
                </c:pt>
                <c:pt idx="466">
                  <c:v>2.5144149205803692</c:v>
                </c:pt>
                <c:pt idx="467">
                  <c:v>2.5184349700655226</c:v>
                </c:pt>
                <c:pt idx="468">
                  <c:v>2.5223920628675516</c:v>
                </c:pt>
                <c:pt idx="469">
                  <c:v>2.5262487899466781</c:v>
                </c:pt>
                <c:pt idx="470">
                  <c:v>2.5300459384273908</c:v>
                </c:pt>
                <c:pt idx="471">
                  <c:v>2.5337466454421493</c:v>
                </c:pt>
                <c:pt idx="472">
                  <c:v>2.5373908836769052</c:v>
                </c:pt>
                <c:pt idx="473">
                  <c:v>2.540942311063374</c:v>
                </c:pt>
                <c:pt idx="474">
                  <c:v>2.5444277393536354</c:v>
                </c:pt>
                <c:pt idx="475">
                  <c:v>2.547848516874033</c:v>
                </c:pt>
                <c:pt idx="476">
                  <c:v>2.551181530780593</c:v>
                </c:pt>
                <c:pt idx="477">
                  <c:v>2.554452815848653</c:v>
                </c:pt>
                <c:pt idx="478">
                  <c:v>2.5576515417336867</c:v>
                </c:pt>
                <c:pt idx="479">
                  <c:v>2.5607791226030794</c:v>
                </c:pt>
                <c:pt idx="480">
                  <c:v>2.5638369186645451</c:v>
                </c:pt>
                <c:pt idx="481">
                  <c:v>2.5668262385870451</c:v>
                </c:pt>
                <c:pt idx="482">
                  <c:v>2.5697600375863496</c:v>
                </c:pt>
                <c:pt idx="483">
                  <c:v>2.572616059691252</c:v>
                </c:pt>
                <c:pt idx="484">
                  <c:v>2.5754072468163236</c:v>
                </c:pt>
                <c:pt idx="485">
                  <c:v>2.5781347229478362</c:v>
                </c:pt>
                <c:pt idx="486">
                  <c:v>2.5807995707133773</c:v>
                </c:pt>
                <c:pt idx="487">
                  <c:v>2.5834028330883618</c:v>
                </c:pt>
                <c:pt idx="488">
                  <c:v>2.5859455150090898</c:v>
                </c:pt>
                <c:pt idx="489">
                  <c:v>2.5884285848982356</c:v>
                </c:pt>
                <c:pt idx="490">
                  <c:v>2.5908418347816027</c:v>
                </c:pt>
                <c:pt idx="491">
                  <c:v>2.5932085075092406</c:v>
                </c:pt>
                <c:pt idx="492">
                  <c:v>2.5955072443882807</c:v>
                </c:pt>
                <c:pt idx="493">
                  <c:v>2.5977500176258443</c:v>
                </c:pt>
                <c:pt idx="494">
                  <c:v>2.599926717567107</c:v>
                </c:pt>
                <c:pt idx="495">
                  <c:v>2.6020599913279625</c:v>
                </c:pt>
                <c:pt idx="496">
                  <c:v>2.6041288120909893</c:v>
                </c:pt>
                <c:pt idx="497">
                  <c:v>2.6061448036993764</c:v>
                </c:pt>
                <c:pt idx="498">
                  <c:v>2.6080979463252798</c:v>
                </c:pt>
                <c:pt idx="499">
                  <c:v>2.610010364384026</c:v>
                </c:pt>
                <c:pt idx="500">
                  <c:v>2.6118613258849961</c:v>
                </c:pt>
                <c:pt idx="501">
                  <c:v>2.6136621495278303</c:v>
                </c:pt>
                <c:pt idx="502">
                  <c:v>2.6154028956733089</c:v>
                </c:pt>
                <c:pt idx="503">
                  <c:v>2.6170947427041211</c:v>
                </c:pt>
                <c:pt idx="504">
                  <c:v>2.6187382332742826</c:v>
                </c:pt>
                <c:pt idx="505">
                  <c:v>2.6203338898866395</c:v>
                </c:pt>
                <c:pt idx="506">
                  <c:v>2.6218718424263638</c:v>
                </c:pt>
                <c:pt idx="507">
                  <c:v>2.6233630192983597</c:v>
                </c:pt>
                <c:pt idx="508">
                  <c:v>2.6247975789607612</c:v>
                </c:pt>
                <c:pt idx="509">
                  <c:v>2.6261966054569434</c:v>
                </c:pt>
                <c:pt idx="510">
                  <c:v>2.6275399491989608</c:v>
                </c:pt>
                <c:pt idx="511">
                  <c:v>2.628828111742239</c:v>
                </c:pt>
                <c:pt idx="512">
                  <c:v>2.6300819290239112</c:v>
                </c:pt>
                <c:pt idx="513">
                  <c:v>2.6312813855818904</c:v>
                </c:pt>
                <c:pt idx="514">
                  <c:v>2.6324269208792885</c:v>
                </c:pt>
                <c:pt idx="515">
                  <c:v>2.6335391489273383</c:v>
                </c:pt>
                <c:pt idx="516">
                  <c:v>2.6345981705879691</c:v>
                </c:pt>
                <c:pt idx="517">
                  <c:v>2.6356144176238723</c:v>
                </c:pt>
                <c:pt idx="518">
                  <c:v>2.6365781560342576</c:v>
                </c:pt>
                <c:pt idx="519">
                  <c:v>2.6374997361825243</c:v>
                </c:pt>
                <c:pt idx="520">
                  <c:v>2.6383794214736822</c:v>
                </c:pt>
                <c:pt idx="521">
                  <c:v>2.6392074949605173</c:v>
                </c:pt>
                <c:pt idx="522">
                  <c:v>2.6400041465310609</c:v>
                </c:pt>
                <c:pt idx="523">
                  <c:v>2.6407496825097674</c:v>
                </c:pt>
                <c:pt idx="524">
                  <c:v>2.641444363287957</c:v>
                </c:pt>
                <c:pt idx="525">
                  <c:v>2.6421082328754246</c:v>
                </c:pt>
                <c:pt idx="526">
                  <c:v>2.642721657237074</c:v>
                </c:pt>
                <c:pt idx="527">
                  <c:v>2.6432848484674967</c:v>
                </c:pt>
                <c:pt idx="528">
                  <c:v>2.6438177251992632</c:v>
                </c:pt>
                <c:pt idx="529">
                  <c:v>2.6443006963147822</c:v>
                </c:pt>
                <c:pt idx="530">
                  <c:v>2.644743768588397</c:v>
                </c:pt>
                <c:pt idx="531">
                  <c:v>2.6451372314876376</c:v>
                </c:pt>
                <c:pt idx="532">
                  <c:v>2.6455008675724363</c:v>
                </c:pt>
                <c:pt idx="533">
                  <c:v>2.6458151182966421</c:v>
                </c:pt>
                <c:pt idx="534">
                  <c:v>2.6460899012744283</c:v>
                </c:pt>
                <c:pt idx="535">
                  <c:v>2.6463154858747142</c:v>
                </c:pt>
                <c:pt idx="536">
                  <c:v>2.6465017500316121</c:v>
                </c:pt>
                <c:pt idx="537">
                  <c:v>2.6466487442729556</c:v>
                </c:pt>
                <c:pt idx="538">
                  <c:v>2.6467565084381564</c:v>
                </c:pt>
                <c:pt idx="539">
                  <c:v>2.6468152776231944</c:v>
                </c:pt>
                <c:pt idx="540">
                  <c:v>2.6468446592337171</c:v>
                </c:pt>
                <c:pt idx="541">
                  <c:v>2.6468152776231944</c:v>
                </c:pt>
                <c:pt idx="542">
                  <c:v>2.6467565084381564</c:v>
                </c:pt>
                <c:pt idx="543">
                  <c:v>2.6466487442729556</c:v>
                </c:pt>
                <c:pt idx="544">
                  <c:v>2.6465017500316121</c:v>
                </c:pt>
                <c:pt idx="545">
                  <c:v>2.6463154858747142</c:v>
                </c:pt>
                <c:pt idx="546">
                  <c:v>2.6460899012744283</c:v>
                </c:pt>
                <c:pt idx="547">
                  <c:v>2.6458151182966421</c:v>
                </c:pt>
                <c:pt idx="548">
                  <c:v>2.6455008675724363</c:v>
                </c:pt>
                <c:pt idx="549">
                  <c:v>2.6451372314876376</c:v>
                </c:pt>
                <c:pt idx="550">
                  <c:v>2.644743768588397</c:v>
                </c:pt>
                <c:pt idx="551">
                  <c:v>2.6443006963147822</c:v>
                </c:pt>
                <c:pt idx="552">
                  <c:v>2.6438177251992632</c:v>
                </c:pt>
                <c:pt idx="553">
                  <c:v>2.6432848484674967</c:v>
                </c:pt>
                <c:pt idx="554">
                  <c:v>2.642721657237074</c:v>
                </c:pt>
                <c:pt idx="555">
                  <c:v>2.6421082328754246</c:v>
                </c:pt>
                <c:pt idx="556">
                  <c:v>2.641444363287957</c:v>
                </c:pt>
                <c:pt idx="557">
                  <c:v>2.6407496825097674</c:v>
                </c:pt>
                <c:pt idx="558">
                  <c:v>2.6400041465310609</c:v>
                </c:pt>
                <c:pt idx="559">
                  <c:v>2.6392074949605173</c:v>
                </c:pt>
                <c:pt idx="560">
                  <c:v>2.6383794214736822</c:v>
                </c:pt>
                <c:pt idx="561">
                  <c:v>2.6374997361825243</c:v>
                </c:pt>
                <c:pt idx="562">
                  <c:v>2.6365781560342576</c:v>
                </c:pt>
                <c:pt idx="563">
                  <c:v>2.6356144176238723</c:v>
                </c:pt>
                <c:pt idx="564">
                  <c:v>2.6345981705879691</c:v>
                </c:pt>
                <c:pt idx="565">
                  <c:v>2.6335391489273383</c:v>
                </c:pt>
                <c:pt idx="566">
                  <c:v>2.6324269208792885</c:v>
                </c:pt>
                <c:pt idx="567">
                  <c:v>2.6312813855818904</c:v>
                </c:pt>
                <c:pt idx="568">
                  <c:v>2.6300819290239112</c:v>
                </c:pt>
                <c:pt idx="569">
                  <c:v>2.628828111742239</c:v>
                </c:pt>
                <c:pt idx="570">
                  <c:v>2.6275399491989608</c:v>
                </c:pt>
                <c:pt idx="571">
                  <c:v>2.6261966054569434</c:v>
                </c:pt>
                <c:pt idx="572">
                  <c:v>2.6247975789607612</c:v>
                </c:pt>
                <c:pt idx="573">
                  <c:v>2.6233630192983597</c:v>
                </c:pt>
                <c:pt idx="574">
                  <c:v>2.6218718424263638</c:v>
                </c:pt>
                <c:pt idx="575">
                  <c:v>2.6203338898866395</c:v>
                </c:pt>
                <c:pt idx="576">
                  <c:v>2.6187382332742826</c:v>
                </c:pt>
                <c:pt idx="577">
                  <c:v>2.6170947427041211</c:v>
                </c:pt>
                <c:pt idx="578">
                  <c:v>2.6154028956733089</c:v>
                </c:pt>
                <c:pt idx="579">
                  <c:v>2.6136621495278303</c:v>
                </c:pt>
                <c:pt idx="580">
                  <c:v>2.6118613258849961</c:v>
                </c:pt>
                <c:pt idx="581">
                  <c:v>2.610010364384026</c:v>
                </c:pt>
                <c:pt idx="582">
                  <c:v>2.6080979463252798</c:v>
                </c:pt>
                <c:pt idx="583">
                  <c:v>2.6061448036993764</c:v>
                </c:pt>
                <c:pt idx="584">
                  <c:v>2.6041288120909893</c:v>
                </c:pt>
                <c:pt idx="585">
                  <c:v>2.6020599913279625</c:v>
                </c:pt>
                <c:pt idx="586">
                  <c:v>2.599926717567107</c:v>
                </c:pt>
                <c:pt idx="587">
                  <c:v>2.5977500176258443</c:v>
                </c:pt>
                <c:pt idx="588">
                  <c:v>2.5955072443882807</c:v>
                </c:pt>
                <c:pt idx="589">
                  <c:v>2.5932085075092406</c:v>
                </c:pt>
                <c:pt idx="590">
                  <c:v>2.5908418347816027</c:v>
                </c:pt>
                <c:pt idx="591">
                  <c:v>2.5884285848982356</c:v>
                </c:pt>
                <c:pt idx="592">
                  <c:v>2.5859455150090898</c:v>
                </c:pt>
                <c:pt idx="593">
                  <c:v>2.5834028330883618</c:v>
                </c:pt>
                <c:pt idx="594">
                  <c:v>2.5807995707133773</c:v>
                </c:pt>
                <c:pt idx="595">
                  <c:v>2.5781347229478362</c:v>
                </c:pt>
                <c:pt idx="596">
                  <c:v>2.5754072468163236</c:v>
                </c:pt>
                <c:pt idx="597">
                  <c:v>2.572616059691252</c:v>
                </c:pt>
                <c:pt idx="598">
                  <c:v>2.5697600375863496</c:v>
                </c:pt>
                <c:pt idx="599">
                  <c:v>2.5668262385870451</c:v>
                </c:pt>
                <c:pt idx="600">
                  <c:v>2.5638369186645451</c:v>
                </c:pt>
                <c:pt idx="601">
                  <c:v>2.5607791226030794</c:v>
                </c:pt>
                <c:pt idx="602">
                  <c:v>2.5576515417336867</c:v>
                </c:pt>
                <c:pt idx="603">
                  <c:v>2.554452815848653</c:v>
                </c:pt>
                <c:pt idx="604">
                  <c:v>2.551181530780593</c:v>
                </c:pt>
                <c:pt idx="605">
                  <c:v>2.547848516874033</c:v>
                </c:pt>
                <c:pt idx="606">
                  <c:v>2.5444277393536354</c:v>
                </c:pt>
                <c:pt idx="607">
                  <c:v>2.540942311063374</c:v>
                </c:pt>
                <c:pt idx="608">
                  <c:v>2.5373908836769052</c:v>
                </c:pt>
                <c:pt idx="609">
                  <c:v>2.5337466454421493</c:v>
                </c:pt>
                <c:pt idx="610">
                  <c:v>2.5300459384273908</c:v>
                </c:pt>
                <c:pt idx="611">
                  <c:v>2.5262487899466781</c:v>
                </c:pt>
                <c:pt idx="612">
                  <c:v>2.5223920628675516</c:v>
                </c:pt>
                <c:pt idx="613">
                  <c:v>2.5184349700655226</c:v>
                </c:pt>
                <c:pt idx="614">
                  <c:v>2.5144149205803692</c:v>
                </c:pt>
                <c:pt idx="615">
                  <c:v>2.5103036684488576</c:v>
                </c:pt>
                <c:pt idx="616">
                  <c:v>2.5061125017965726</c:v>
                </c:pt>
                <c:pt idx="617">
                  <c:v>2.5018394690389454</c:v>
                </c:pt>
                <c:pt idx="618">
                  <c:v>2.4974825373673704</c:v>
                </c:pt>
                <c:pt idx="619">
                  <c:v>2.4930395883176515</c:v>
                </c:pt>
                <c:pt idx="620">
                  <c:v>2.488508413029602</c:v>
                </c:pt>
                <c:pt idx="621">
                  <c:v>2.4838867071716551</c:v>
                </c:pt>
                <c:pt idx="622">
                  <c:v>2.4791864735462452</c:v>
                </c:pt>
                <c:pt idx="623">
                  <c:v>2.4743765445397656</c:v>
                </c:pt>
                <c:pt idx="624">
                  <c:v>2.4694980145184653</c:v>
                </c:pt>
                <c:pt idx="625">
                  <c:v>2.4645044509010341</c:v>
                </c:pt>
                <c:pt idx="626">
                  <c:v>2.4594377244117278</c:v>
                </c:pt>
                <c:pt idx="627">
                  <c:v>2.4542654143162768</c:v>
                </c:pt>
                <c:pt idx="628">
                  <c:v>2.448999871745928</c:v>
                </c:pt>
                <c:pt idx="629">
                  <c:v>2.4436227941570046</c:v>
                </c:pt>
                <c:pt idx="630">
                  <c:v>2.4381624716729742</c:v>
                </c:pt>
                <c:pt idx="631">
                  <c:v>2.4326005449606836</c:v>
                </c:pt>
                <c:pt idx="632">
                  <c:v>2.426933964071905</c:v>
                </c:pt>
                <c:pt idx="633">
                  <c:v>2.4211760018520927</c:v>
                </c:pt>
                <c:pt idx="634">
                  <c:v>2.4153072922255676</c:v>
                </c:pt>
                <c:pt idx="635">
                  <c:v>2.4093243466040692</c:v>
                </c:pt>
                <c:pt idx="636">
                  <c:v>2.4032406650844753</c:v>
                </c:pt>
                <c:pt idx="637">
                  <c:v>2.397053143018109</c:v>
                </c:pt>
                <c:pt idx="638">
                  <c:v>2.3907585287387172</c:v>
                </c:pt>
                <c:pt idx="639">
                  <c:v>2.3843354899342843</c:v>
                </c:pt>
                <c:pt idx="640">
                  <c:v>2.3778160291720605</c:v>
                </c:pt>
                <c:pt idx="641">
                  <c:v>2.3711972073222944</c:v>
                </c:pt>
                <c:pt idx="642">
                  <c:v>2.3644384206399267</c:v>
                </c:pt>
                <c:pt idx="643">
                  <c:v>2.357591847523441</c:v>
                </c:pt>
                <c:pt idx="644">
                  <c:v>2.3505968648286326</c:v>
                </c:pt>
                <c:pt idx="645">
                  <c:v>2.3435070621144263</c:v>
                </c:pt>
                <c:pt idx="646">
                  <c:v>2.3362995957634176</c:v>
                </c:pt>
                <c:pt idx="647">
                  <c:v>2.3289704942369305</c:v>
                </c:pt>
                <c:pt idx="648">
                  <c:v>2.3215155814605328</c:v>
                </c:pt>
                <c:pt idx="649">
                  <c:v>2.3139304625334622</c:v>
                </c:pt>
                <c:pt idx="650">
                  <c:v>2.3062319648749572</c:v>
                </c:pt>
                <c:pt idx="651">
                  <c:v>2.2983945337129459</c:v>
                </c:pt>
                <c:pt idx="652">
                  <c:v>2.2904575640680385</c:v>
                </c:pt>
                <c:pt idx="653">
                  <c:v>2.2823728374243806</c:v>
                </c:pt>
                <c:pt idx="654">
                  <c:v>2.27415784926368</c:v>
                </c:pt>
                <c:pt idx="655">
                  <c:v>2.2658315662552613</c:v>
                </c:pt>
                <c:pt idx="656">
                  <c:v>2.257366538585015</c:v>
                </c:pt>
                <c:pt idx="657">
                  <c:v>2.2487822140685498</c:v>
                </c:pt>
                <c:pt idx="658">
                  <c:v>2.2400497721126476</c:v>
                </c:pt>
                <c:pt idx="659">
                  <c:v>2.2311891454826673</c:v>
                </c:pt>
                <c:pt idx="660">
                  <c:v>2.2221960463017201</c:v>
                </c:pt>
                <c:pt idx="661">
                  <c:v>2.2130659620657176</c:v>
                </c:pt>
                <c:pt idx="662">
                  <c:v>2.2038213025165501</c:v>
                </c:pt>
                <c:pt idx="663">
                  <c:v>2.1944310825637019</c:v>
                </c:pt>
                <c:pt idx="664">
                  <c:v>2.1848900821997224</c:v>
                </c:pt>
                <c:pt idx="665">
                  <c:v>2.1752218003430523</c:v>
                </c:pt>
                <c:pt idx="666">
                  <c:v>2.1654224008145699</c:v>
                </c:pt>
                <c:pt idx="667">
                  <c:v>2.1555182207084114</c:v>
                </c:pt>
                <c:pt idx="668">
                  <c:v>2.1454450361378057</c:v>
                </c:pt>
                <c:pt idx="669">
                  <c:v>2.1352598985156583</c:v>
                </c:pt>
                <c:pt idx="670">
                  <c:v>2.1249278791105328</c:v>
                </c:pt>
                <c:pt idx="671">
                  <c:v>2.1144775399288025</c:v>
                </c:pt>
                <c:pt idx="672">
                  <c:v>2.1038721084030554</c:v>
                </c:pt>
                <c:pt idx="673">
                  <c:v>2.0931764496962484</c:v>
                </c:pt>
                <c:pt idx="674">
                  <c:v>2.0823185221080402</c:v>
                </c:pt>
                <c:pt idx="675">
                  <c:v>2.0713664367591305</c:v>
                </c:pt>
                <c:pt idx="676">
                  <c:v>2.060282229438346</c:v>
                </c:pt>
                <c:pt idx="677">
                  <c:v>2.0491016782085572</c:v>
                </c:pt>
                <c:pt idx="678">
                  <c:v>2.0377849417536376</c:v>
                </c:pt>
                <c:pt idx="679">
                  <c:v>2.0263698115737183</c:v>
                </c:pt>
                <c:pt idx="680">
                  <c:v>2.0148144490870532</c:v>
                </c:pt>
                <c:pt idx="681">
                  <c:v>2.0032019465216924</c:v>
                </c:pt>
                <c:pt idx="682">
                  <c:v>1.9914918889101594</c:v>
                </c:pt>
                <c:pt idx="683">
                  <c:v>1.9796849238270258</c:v>
                </c:pt>
                <c:pt idx="684">
                  <c:v>1.9678286793301552</c:v>
                </c:pt>
                <c:pt idx="685">
                  <c:v>1.9558800862253753</c:v>
                </c:pt>
                <c:pt idx="686">
                  <c:v>1.9438900482484727</c:v>
                </c:pt>
                <c:pt idx="687">
                  <c:v>1.9318645134920318</c:v>
                </c:pt>
                <c:pt idx="688">
                  <c:v>1.9197577805018942</c:v>
                </c:pt>
                <c:pt idx="689">
                  <c:v>1.9076263048432665</c:v>
                </c:pt>
                <c:pt idx="690">
                  <c:v>1.8955330394840704</c:v>
                </c:pt>
                <c:pt idx="691">
                  <c:v>1.8834342936830093</c:v>
                </c:pt>
                <c:pt idx="692">
                  <c:v>1.8713393810998609</c:v>
                </c:pt>
                <c:pt idx="693">
                  <c:v>1.859258417467307</c:v>
                </c:pt>
                <c:pt idx="694">
                  <c:v>1.8472641017707645</c:v>
                </c:pt>
                <c:pt idx="695">
                  <c:v>1.8353734524700087</c:v>
                </c:pt>
                <c:pt idx="696">
                  <c:v>1.8235394336568589</c:v>
                </c:pt>
                <c:pt idx="697">
                  <c:v>1.8118430061764774</c:v>
                </c:pt>
                <c:pt idx="698">
                  <c:v>1.8003045775561985</c:v>
                </c:pt>
                <c:pt idx="699">
                  <c:v>1.7889457270237479</c:v>
                </c:pt>
                <c:pt idx="700">
                  <c:v>1.7777891874348675</c:v>
                </c:pt>
                <c:pt idx="701">
                  <c:v>1.7668588110214176</c:v>
                </c:pt>
                <c:pt idx="702">
                  <c:v>1.7561795168438092</c:v>
                </c:pt>
                <c:pt idx="703">
                  <c:v>1.7458551951737289</c:v>
                </c:pt>
                <c:pt idx="704">
                  <c:v>1.7358383343170738</c:v>
                </c:pt>
                <c:pt idx="705">
                  <c:v>1.7261564661727549</c:v>
                </c:pt>
                <c:pt idx="706">
                  <c:v>1.7168377232995244</c:v>
                </c:pt>
                <c:pt idx="707">
                  <c:v>1.7080808104682315</c:v>
                </c:pt>
                <c:pt idx="708">
                  <c:v>1.6996643202023733</c:v>
                </c:pt>
                <c:pt idx="709">
                  <c:v>1.6918768225593315</c:v>
                </c:pt>
                <c:pt idx="710">
                  <c:v>1.6845760873884552</c:v>
                </c:pt>
                <c:pt idx="711">
                  <c:v>1.677789391068861</c:v>
                </c:pt>
                <c:pt idx="712">
                  <c:v>1.671728088239558</c:v>
                </c:pt>
                <c:pt idx="713">
                  <c:v>1.6662370958958044</c:v>
                </c:pt>
                <c:pt idx="714">
                  <c:v>1.66143405039392</c:v>
                </c:pt>
                <c:pt idx="715">
                  <c:v>1.6573427368146261</c:v>
                </c:pt>
                <c:pt idx="716">
                  <c:v>1.6538875580709775</c:v>
                </c:pt>
                <c:pt idx="717">
                  <c:v>1.651278013998144</c:v>
                </c:pt>
                <c:pt idx="718">
                  <c:v>1.6493348587121419</c:v>
                </c:pt>
                <c:pt idx="719">
                  <c:v>1.648164778574001</c:v>
                </c:pt>
              </c:numCache>
            </c:numRef>
          </c:xVal>
          <c:yVal>
            <c:numRef>
              <c:f>Sheet1!$F$5:$F$724</c:f>
              <c:numCache>
                <c:formatCode>General</c:formatCode>
                <c:ptCount val="720"/>
                <c:pt idx="0">
                  <c:v>5.3846426852252584E-2</c:v>
                </c:pt>
                <c:pt idx="1">
                  <c:v>5.3846426852252584E-2</c:v>
                </c:pt>
                <c:pt idx="2">
                  <c:v>4.9218022670181653E-2</c:v>
                </c:pt>
                <c:pt idx="3">
                  <c:v>5.3846426852252584E-2</c:v>
                </c:pt>
                <c:pt idx="4">
                  <c:v>5.3846426852252584E-2</c:v>
                </c:pt>
                <c:pt idx="5">
                  <c:v>5.8805486675906807E-2</c:v>
                </c:pt>
                <c:pt idx="6">
                  <c:v>5.8805486675906807E-2</c:v>
                </c:pt>
                <c:pt idx="7">
                  <c:v>6.3708559391417369E-2</c:v>
                </c:pt>
                <c:pt idx="8">
                  <c:v>6.855689507236315E-2</c:v>
                </c:pt>
                <c:pt idx="9">
                  <c:v>6.855689507236315E-2</c:v>
                </c:pt>
                <c:pt idx="10">
                  <c:v>7.3351702386900947E-2</c:v>
                </c:pt>
                <c:pt idx="11">
                  <c:v>7.3351702386900947E-2</c:v>
                </c:pt>
                <c:pt idx="12">
                  <c:v>7.8094150406410684E-2</c:v>
                </c:pt>
                <c:pt idx="13">
                  <c:v>7.3351702386900947E-2</c:v>
                </c:pt>
                <c:pt idx="14">
                  <c:v>7.3351702386900947E-2</c:v>
                </c:pt>
                <c:pt idx="15">
                  <c:v>6.855689507236315E-2</c:v>
                </c:pt>
                <c:pt idx="16">
                  <c:v>6.855689507236315E-2</c:v>
                </c:pt>
                <c:pt idx="17">
                  <c:v>6.3708559391417369E-2</c:v>
                </c:pt>
                <c:pt idx="18">
                  <c:v>5.8805486675906807E-2</c:v>
                </c:pt>
                <c:pt idx="19">
                  <c:v>5.3846426852252584E-2</c:v>
                </c:pt>
                <c:pt idx="20">
                  <c:v>4.9218022670181653E-2</c:v>
                </c:pt>
                <c:pt idx="21">
                  <c:v>4.9218022670181653E-2</c:v>
                </c:pt>
                <c:pt idx="22">
                  <c:v>4.9218022670181653E-2</c:v>
                </c:pt>
                <c:pt idx="23">
                  <c:v>4.9218022670181653E-2</c:v>
                </c:pt>
                <c:pt idx="24">
                  <c:v>4.9218022670181653E-2</c:v>
                </c:pt>
                <c:pt idx="25">
                  <c:v>5.3846426852252584E-2</c:v>
                </c:pt>
                <c:pt idx="26">
                  <c:v>5.8805486675906807E-2</c:v>
                </c:pt>
                <c:pt idx="27">
                  <c:v>5.8805486675906807E-2</c:v>
                </c:pt>
                <c:pt idx="28">
                  <c:v>6.3708559391417369E-2</c:v>
                </c:pt>
                <c:pt idx="29">
                  <c:v>6.3708559391417369E-2</c:v>
                </c:pt>
                <c:pt idx="30">
                  <c:v>6.3708559391417369E-2</c:v>
                </c:pt>
                <c:pt idx="31">
                  <c:v>6.3708559391417369E-2</c:v>
                </c:pt>
                <c:pt idx="32">
                  <c:v>6.3708559391417369E-2</c:v>
                </c:pt>
                <c:pt idx="33">
                  <c:v>6.3708559391417369E-2</c:v>
                </c:pt>
                <c:pt idx="34">
                  <c:v>5.8805486675906807E-2</c:v>
                </c:pt>
                <c:pt idx="35">
                  <c:v>5.8805486675906807E-2</c:v>
                </c:pt>
                <c:pt idx="36">
                  <c:v>5.3846426852252584E-2</c:v>
                </c:pt>
                <c:pt idx="37">
                  <c:v>5.3846426852252584E-2</c:v>
                </c:pt>
                <c:pt idx="38">
                  <c:v>4.9218022670181653E-2</c:v>
                </c:pt>
                <c:pt idx="39">
                  <c:v>4.9218022670181653E-2</c:v>
                </c:pt>
                <c:pt idx="40">
                  <c:v>4.9218022670181653E-2</c:v>
                </c:pt>
                <c:pt idx="41">
                  <c:v>4.9218022670181653E-2</c:v>
                </c:pt>
                <c:pt idx="42">
                  <c:v>5.3846426852252584E-2</c:v>
                </c:pt>
                <c:pt idx="43">
                  <c:v>5.3846426852252584E-2</c:v>
                </c:pt>
                <c:pt idx="44">
                  <c:v>5.8805486675906807E-2</c:v>
                </c:pt>
                <c:pt idx="45">
                  <c:v>5.8805486675906807E-2</c:v>
                </c:pt>
                <c:pt idx="46">
                  <c:v>5.8805486675906807E-2</c:v>
                </c:pt>
                <c:pt idx="47">
                  <c:v>6.3708559391417369E-2</c:v>
                </c:pt>
                <c:pt idx="48">
                  <c:v>6.3708559391417369E-2</c:v>
                </c:pt>
                <c:pt idx="49">
                  <c:v>5.8805486675906807E-2</c:v>
                </c:pt>
                <c:pt idx="50">
                  <c:v>5.8805486675906807E-2</c:v>
                </c:pt>
                <c:pt idx="51">
                  <c:v>5.8805486675906807E-2</c:v>
                </c:pt>
                <c:pt idx="52">
                  <c:v>5.3846426852252584E-2</c:v>
                </c:pt>
                <c:pt idx="53">
                  <c:v>5.3846426852252584E-2</c:v>
                </c:pt>
                <c:pt idx="54">
                  <c:v>4.9218022670181653E-2</c:v>
                </c:pt>
                <c:pt idx="55">
                  <c:v>4.9218022670181653E-2</c:v>
                </c:pt>
                <c:pt idx="56">
                  <c:v>4.9218022670181653E-2</c:v>
                </c:pt>
                <c:pt idx="57">
                  <c:v>4.9218022670181653E-2</c:v>
                </c:pt>
                <c:pt idx="58">
                  <c:v>4.4147620878722801E-2</c:v>
                </c:pt>
                <c:pt idx="59">
                  <c:v>4.4147620878722801E-2</c:v>
                </c:pt>
                <c:pt idx="60">
                  <c:v>4.4147620878722801E-2</c:v>
                </c:pt>
                <c:pt idx="61">
                  <c:v>4.9218022670181653E-2</c:v>
                </c:pt>
                <c:pt idx="62">
                  <c:v>4.9218022670181653E-2</c:v>
                </c:pt>
                <c:pt idx="63">
                  <c:v>4.9218022670181653E-2</c:v>
                </c:pt>
                <c:pt idx="64">
                  <c:v>4.9218022670181653E-2</c:v>
                </c:pt>
                <c:pt idx="65">
                  <c:v>4.9218022670181653E-2</c:v>
                </c:pt>
                <c:pt idx="66">
                  <c:v>3.9017321997412001E-2</c:v>
                </c:pt>
                <c:pt idx="67">
                  <c:v>3.382569395331033E-2</c:v>
                </c:pt>
                <c:pt idx="68">
                  <c:v>3.9017321997412001E-2</c:v>
                </c:pt>
                <c:pt idx="69">
                  <c:v>3.9017321997412001E-2</c:v>
                </c:pt>
                <c:pt idx="70">
                  <c:v>3.9017321997412001E-2</c:v>
                </c:pt>
                <c:pt idx="71">
                  <c:v>3.9017321997412001E-2</c:v>
                </c:pt>
                <c:pt idx="72">
                  <c:v>3.382569395331033E-2</c:v>
                </c:pt>
                <c:pt idx="73">
                  <c:v>3.382569395331033E-2</c:v>
                </c:pt>
                <c:pt idx="74">
                  <c:v>3.382569395331033E-2</c:v>
                </c:pt>
                <c:pt idx="75">
                  <c:v>3.382569395331033E-2</c:v>
                </c:pt>
                <c:pt idx="76">
                  <c:v>3.9017321997412001E-2</c:v>
                </c:pt>
                <c:pt idx="77">
                  <c:v>3.9017321997412001E-2</c:v>
                </c:pt>
                <c:pt idx="78">
                  <c:v>3.9017321997412001E-2</c:v>
                </c:pt>
                <c:pt idx="79">
                  <c:v>3.9017321997412001E-2</c:v>
                </c:pt>
                <c:pt idx="80">
                  <c:v>3.9017321997412001E-2</c:v>
                </c:pt>
                <c:pt idx="81">
                  <c:v>3.9017321997412001E-2</c:v>
                </c:pt>
                <c:pt idx="82">
                  <c:v>4.4147620878722801E-2</c:v>
                </c:pt>
                <c:pt idx="83">
                  <c:v>4.4147620878722801E-2</c:v>
                </c:pt>
                <c:pt idx="84">
                  <c:v>4.4147620878722801E-2</c:v>
                </c:pt>
                <c:pt idx="85">
                  <c:v>4.9218022670181653E-2</c:v>
                </c:pt>
                <c:pt idx="86">
                  <c:v>4.9218022670181653E-2</c:v>
                </c:pt>
                <c:pt idx="87">
                  <c:v>4.9218022670181653E-2</c:v>
                </c:pt>
                <c:pt idx="88">
                  <c:v>4.9218022670181653E-2</c:v>
                </c:pt>
                <c:pt idx="89">
                  <c:v>4.9218022670181653E-2</c:v>
                </c:pt>
                <c:pt idx="90">
                  <c:v>4.9218022670181653E-2</c:v>
                </c:pt>
                <c:pt idx="91">
                  <c:v>4.9218022670181653E-2</c:v>
                </c:pt>
                <c:pt idx="92">
                  <c:v>4.9218022670181653E-2</c:v>
                </c:pt>
                <c:pt idx="93">
                  <c:v>4.9218022670181653E-2</c:v>
                </c:pt>
                <c:pt idx="94">
                  <c:v>4.9218022670181653E-2</c:v>
                </c:pt>
                <c:pt idx="95">
                  <c:v>4.9218022670181653E-2</c:v>
                </c:pt>
                <c:pt idx="96">
                  <c:v>4.9218022670181653E-2</c:v>
                </c:pt>
                <c:pt idx="97">
                  <c:v>4.9218022670181653E-2</c:v>
                </c:pt>
                <c:pt idx="98">
                  <c:v>4.9218022670181653E-2</c:v>
                </c:pt>
                <c:pt idx="99">
                  <c:v>4.4147620878722801E-2</c:v>
                </c:pt>
                <c:pt idx="100">
                  <c:v>4.4147620878722801E-2</c:v>
                </c:pt>
                <c:pt idx="101">
                  <c:v>4.4147620878722801E-2</c:v>
                </c:pt>
                <c:pt idx="102">
                  <c:v>4.9218022670181653E-2</c:v>
                </c:pt>
                <c:pt idx="103">
                  <c:v>4.9218022670181653E-2</c:v>
                </c:pt>
                <c:pt idx="104">
                  <c:v>4.9218022670181653E-2</c:v>
                </c:pt>
                <c:pt idx="105">
                  <c:v>4.9218022670181653E-2</c:v>
                </c:pt>
                <c:pt idx="106">
                  <c:v>4.9218022670181653E-2</c:v>
                </c:pt>
                <c:pt idx="107">
                  <c:v>4.9218022670181653E-2</c:v>
                </c:pt>
                <c:pt idx="108">
                  <c:v>4.9218022670181653E-2</c:v>
                </c:pt>
                <c:pt idx="109">
                  <c:v>4.9218022670181653E-2</c:v>
                </c:pt>
                <c:pt idx="110">
                  <c:v>4.9218022670181653E-2</c:v>
                </c:pt>
                <c:pt idx="111">
                  <c:v>4.9218022670181653E-2</c:v>
                </c:pt>
                <c:pt idx="112">
                  <c:v>4.9218022670181653E-2</c:v>
                </c:pt>
                <c:pt idx="113">
                  <c:v>4.9218022670181653E-2</c:v>
                </c:pt>
                <c:pt idx="114">
                  <c:v>5.3846426852252584E-2</c:v>
                </c:pt>
                <c:pt idx="115">
                  <c:v>5.3846426852252584E-2</c:v>
                </c:pt>
                <c:pt idx="116">
                  <c:v>5.3846426852252584E-2</c:v>
                </c:pt>
                <c:pt idx="117">
                  <c:v>5.3846426852252584E-2</c:v>
                </c:pt>
                <c:pt idx="118">
                  <c:v>5.3846426852252584E-2</c:v>
                </c:pt>
                <c:pt idx="119">
                  <c:v>5.3846426852252584E-2</c:v>
                </c:pt>
                <c:pt idx="120">
                  <c:v>5.3846426852252584E-2</c:v>
                </c:pt>
                <c:pt idx="121">
                  <c:v>5.3846426852252584E-2</c:v>
                </c:pt>
                <c:pt idx="122">
                  <c:v>5.3846426852252584E-2</c:v>
                </c:pt>
                <c:pt idx="123">
                  <c:v>5.3846426852252584E-2</c:v>
                </c:pt>
                <c:pt idx="124">
                  <c:v>5.3846426852252584E-2</c:v>
                </c:pt>
                <c:pt idx="125">
                  <c:v>5.3846426852252584E-2</c:v>
                </c:pt>
                <c:pt idx="126">
                  <c:v>5.3846426852252584E-2</c:v>
                </c:pt>
                <c:pt idx="127">
                  <c:v>5.3846426852252584E-2</c:v>
                </c:pt>
                <c:pt idx="128">
                  <c:v>5.3846426852252584E-2</c:v>
                </c:pt>
                <c:pt idx="129">
                  <c:v>5.3846426852252584E-2</c:v>
                </c:pt>
                <c:pt idx="130">
                  <c:v>5.3846426852252584E-2</c:v>
                </c:pt>
                <c:pt idx="131">
                  <c:v>5.3846426852252584E-2</c:v>
                </c:pt>
                <c:pt idx="132">
                  <c:v>5.3846426852252584E-2</c:v>
                </c:pt>
                <c:pt idx="133">
                  <c:v>5.3846426852252584E-2</c:v>
                </c:pt>
                <c:pt idx="134">
                  <c:v>5.3846426852252584E-2</c:v>
                </c:pt>
                <c:pt idx="135">
                  <c:v>5.3846426852252584E-2</c:v>
                </c:pt>
                <c:pt idx="136">
                  <c:v>5.3846426852252584E-2</c:v>
                </c:pt>
                <c:pt idx="137">
                  <c:v>5.3846426852252584E-2</c:v>
                </c:pt>
                <c:pt idx="138">
                  <c:v>5.3846426852252584E-2</c:v>
                </c:pt>
                <c:pt idx="139">
                  <c:v>5.3846426852252584E-2</c:v>
                </c:pt>
                <c:pt idx="140">
                  <c:v>5.8805486675906807E-2</c:v>
                </c:pt>
                <c:pt idx="141">
                  <c:v>5.8805486675906807E-2</c:v>
                </c:pt>
                <c:pt idx="142">
                  <c:v>5.8805486675906807E-2</c:v>
                </c:pt>
                <c:pt idx="143">
                  <c:v>5.8805486675906807E-2</c:v>
                </c:pt>
                <c:pt idx="144">
                  <c:v>5.8805486675906807E-2</c:v>
                </c:pt>
                <c:pt idx="145">
                  <c:v>5.8805486675906807E-2</c:v>
                </c:pt>
                <c:pt idx="146">
                  <c:v>5.8805486675906807E-2</c:v>
                </c:pt>
                <c:pt idx="147">
                  <c:v>5.8805486675906807E-2</c:v>
                </c:pt>
                <c:pt idx="148">
                  <c:v>5.8805486675906807E-2</c:v>
                </c:pt>
                <c:pt idx="149">
                  <c:v>5.8805486675906807E-2</c:v>
                </c:pt>
                <c:pt idx="150">
                  <c:v>5.8805486675906807E-2</c:v>
                </c:pt>
                <c:pt idx="151">
                  <c:v>5.8805486675906807E-2</c:v>
                </c:pt>
                <c:pt idx="152">
                  <c:v>5.8805486675906807E-2</c:v>
                </c:pt>
                <c:pt idx="153">
                  <c:v>5.8805486675906807E-2</c:v>
                </c:pt>
                <c:pt idx="154">
                  <c:v>5.8805486675906807E-2</c:v>
                </c:pt>
                <c:pt idx="155">
                  <c:v>5.8805486675906807E-2</c:v>
                </c:pt>
                <c:pt idx="156">
                  <c:v>5.8805486675906807E-2</c:v>
                </c:pt>
                <c:pt idx="157">
                  <c:v>5.8805486675906807E-2</c:v>
                </c:pt>
                <c:pt idx="158">
                  <c:v>5.8805486675906807E-2</c:v>
                </c:pt>
                <c:pt idx="159">
                  <c:v>5.8805486675906807E-2</c:v>
                </c:pt>
                <c:pt idx="160">
                  <c:v>5.8805486675906807E-2</c:v>
                </c:pt>
                <c:pt idx="161">
                  <c:v>5.8805486675906807E-2</c:v>
                </c:pt>
                <c:pt idx="162">
                  <c:v>5.8805486675906807E-2</c:v>
                </c:pt>
                <c:pt idx="163">
                  <c:v>5.8805486675906807E-2</c:v>
                </c:pt>
                <c:pt idx="164">
                  <c:v>5.8805486675906807E-2</c:v>
                </c:pt>
                <c:pt idx="165">
                  <c:v>5.8805486675906807E-2</c:v>
                </c:pt>
                <c:pt idx="166">
                  <c:v>5.8805486675906807E-2</c:v>
                </c:pt>
                <c:pt idx="167">
                  <c:v>5.8805486675906807E-2</c:v>
                </c:pt>
                <c:pt idx="168">
                  <c:v>5.8805486675906807E-2</c:v>
                </c:pt>
                <c:pt idx="169">
                  <c:v>5.8805486675906807E-2</c:v>
                </c:pt>
                <c:pt idx="170">
                  <c:v>5.8805486675906807E-2</c:v>
                </c:pt>
                <c:pt idx="171">
                  <c:v>5.8805486675906807E-2</c:v>
                </c:pt>
                <c:pt idx="172">
                  <c:v>5.8805486675906807E-2</c:v>
                </c:pt>
                <c:pt idx="173">
                  <c:v>5.8805486675906807E-2</c:v>
                </c:pt>
                <c:pt idx="174">
                  <c:v>5.8805486675906807E-2</c:v>
                </c:pt>
                <c:pt idx="175">
                  <c:v>5.3846426852252584E-2</c:v>
                </c:pt>
                <c:pt idx="176">
                  <c:v>5.3846426852252584E-2</c:v>
                </c:pt>
                <c:pt idx="177">
                  <c:v>5.3846426852252584E-2</c:v>
                </c:pt>
                <c:pt idx="178">
                  <c:v>5.3846426852252584E-2</c:v>
                </c:pt>
                <c:pt idx="179">
                  <c:v>5.3846426852252584E-2</c:v>
                </c:pt>
                <c:pt idx="180">
                  <c:v>5.3846426852252584E-2</c:v>
                </c:pt>
                <c:pt idx="181">
                  <c:v>5.3846426852252584E-2</c:v>
                </c:pt>
                <c:pt idx="182">
                  <c:v>5.3846426852252584E-2</c:v>
                </c:pt>
                <c:pt idx="183">
                  <c:v>4.9218022670181653E-2</c:v>
                </c:pt>
                <c:pt idx="184">
                  <c:v>4.9218022670181653E-2</c:v>
                </c:pt>
                <c:pt idx="185">
                  <c:v>4.9218022670181653E-2</c:v>
                </c:pt>
                <c:pt idx="186">
                  <c:v>5.3846426852252584E-2</c:v>
                </c:pt>
                <c:pt idx="187">
                  <c:v>5.3846426852252584E-2</c:v>
                </c:pt>
                <c:pt idx="188">
                  <c:v>5.3846426852252584E-2</c:v>
                </c:pt>
                <c:pt idx="189">
                  <c:v>5.3846426852252584E-2</c:v>
                </c:pt>
                <c:pt idx="190">
                  <c:v>5.3846426852252584E-2</c:v>
                </c:pt>
                <c:pt idx="191">
                  <c:v>5.3846426852252584E-2</c:v>
                </c:pt>
                <c:pt idx="192">
                  <c:v>5.3846426852252584E-2</c:v>
                </c:pt>
                <c:pt idx="193">
                  <c:v>5.3846426852252584E-2</c:v>
                </c:pt>
                <c:pt idx="194">
                  <c:v>5.8805486675906807E-2</c:v>
                </c:pt>
                <c:pt idx="195">
                  <c:v>5.8805486675906807E-2</c:v>
                </c:pt>
                <c:pt idx="196">
                  <c:v>5.8805486675906807E-2</c:v>
                </c:pt>
                <c:pt idx="197">
                  <c:v>5.8805486675906807E-2</c:v>
                </c:pt>
                <c:pt idx="198">
                  <c:v>6.3708559391417369E-2</c:v>
                </c:pt>
                <c:pt idx="199">
                  <c:v>6.3708559391417369E-2</c:v>
                </c:pt>
                <c:pt idx="200">
                  <c:v>6.3708559391417369E-2</c:v>
                </c:pt>
                <c:pt idx="201">
                  <c:v>6.855689507236315E-2</c:v>
                </c:pt>
                <c:pt idx="202">
                  <c:v>6.855689507236315E-2</c:v>
                </c:pt>
                <c:pt idx="203">
                  <c:v>6.855689507236315E-2</c:v>
                </c:pt>
                <c:pt idx="204">
                  <c:v>7.3351702386900947E-2</c:v>
                </c:pt>
                <c:pt idx="205">
                  <c:v>7.3351702386900947E-2</c:v>
                </c:pt>
                <c:pt idx="206">
                  <c:v>7.8094150406410684E-2</c:v>
                </c:pt>
                <c:pt idx="207">
                  <c:v>7.8094150406410684E-2</c:v>
                </c:pt>
                <c:pt idx="208">
                  <c:v>7.8094150406410684E-2</c:v>
                </c:pt>
                <c:pt idx="209">
                  <c:v>8.2426300860771906E-2</c:v>
                </c:pt>
                <c:pt idx="210">
                  <c:v>8.2426300860771906E-2</c:v>
                </c:pt>
                <c:pt idx="211">
                  <c:v>8.2426300860771906E-2</c:v>
                </c:pt>
                <c:pt idx="212">
                  <c:v>8.7071205906535415E-2</c:v>
                </c:pt>
                <c:pt idx="213">
                  <c:v>8.7071205906535415E-2</c:v>
                </c:pt>
                <c:pt idx="214">
                  <c:v>8.7071205906535415E-2</c:v>
                </c:pt>
                <c:pt idx="215">
                  <c:v>9.1666957595684564E-2</c:v>
                </c:pt>
                <c:pt idx="216">
                  <c:v>9.1666957595684564E-2</c:v>
                </c:pt>
                <c:pt idx="217">
                  <c:v>9.6214585346405188E-2</c:v>
                </c:pt>
                <c:pt idx="218">
                  <c:v>9.6214585346405188E-2</c:v>
                </c:pt>
                <c:pt idx="219">
                  <c:v>9.6214585346405188E-2</c:v>
                </c:pt>
                <c:pt idx="220">
                  <c:v>9.6214585346405188E-2</c:v>
                </c:pt>
                <c:pt idx="221">
                  <c:v>9.6214585346405188E-2</c:v>
                </c:pt>
                <c:pt idx="222">
                  <c:v>9.6214585346405188E-2</c:v>
                </c:pt>
                <c:pt idx="223">
                  <c:v>0.10071508657308159</c:v>
                </c:pt>
                <c:pt idx="224">
                  <c:v>0.10071508657308159</c:v>
                </c:pt>
                <c:pt idx="225">
                  <c:v>0.10516942799933163</c:v>
                </c:pt>
                <c:pt idx="226">
                  <c:v>0.11360915107302785</c:v>
                </c:pt>
                <c:pt idx="227">
                  <c:v>0.11793383503964149</c:v>
                </c:pt>
                <c:pt idx="228">
                  <c:v>0.12221587827282664</c:v>
                </c:pt>
                <c:pt idx="229">
                  <c:v>0.12221587827282664</c:v>
                </c:pt>
                <c:pt idx="230">
                  <c:v>0.12645611343180432</c:v>
                </c:pt>
                <c:pt idx="231">
                  <c:v>0.13065534902203058</c:v>
                </c:pt>
                <c:pt idx="232">
                  <c:v>0.13065534902203058</c:v>
                </c:pt>
                <c:pt idx="233">
                  <c:v>0.13449585583467355</c:v>
                </c:pt>
                <c:pt idx="234">
                  <c:v>0.13861843389949247</c:v>
                </c:pt>
                <c:pt idx="235">
                  <c:v>0.14270224573761559</c:v>
                </c:pt>
                <c:pt idx="236">
                  <c:v>0.14674801363063983</c:v>
                </c:pt>
                <c:pt idx="237">
                  <c:v>0.15075643986030904</c:v>
                </c:pt>
                <c:pt idx="238">
                  <c:v>0.15442397311464698</c:v>
                </c:pt>
                <c:pt idx="239">
                  <c:v>0.15442397311464698</c:v>
                </c:pt>
                <c:pt idx="240">
                  <c:v>0.15836249209524964</c:v>
                </c:pt>
                <c:pt idx="241">
                  <c:v>0.16613397030510912</c:v>
                </c:pt>
                <c:pt idx="242">
                  <c:v>0.16996817399689249</c:v>
                </c:pt>
                <c:pt idx="243">
                  <c:v>0.17376882313664999</c:v>
                </c:pt>
                <c:pt idx="244">
                  <c:v>0.17724783625562343</c:v>
                </c:pt>
                <c:pt idx="245">
                  <c:v>0.17724783625562343</c:v>
                </c:pt>
                <c:pt idx="246">
                  <c:v>0.17724783625562343</c:v>
                </c:pt>
                <c:pt idx="247">
                  <c:v>0.18469143081759881</c:v>
                </c:pt>
                <c:pt idx="248">
                  <c:v>0.18836592606314825</c:v>
                </c:pt>
                <c:pt idx="249">
                  <c:v>0.19562294358693666</c:v>
                </c:pt>
                <c:pt idx="250">
                  <c:v>0.19893186993220904</c:v>
                </c:pt>
                <c:pt idx="251">
                  <c:v>0.20601587676334454</c:v>
                </c:pt>
                <c:pt idx="252">
                  <c:v>0.20951501454263097</c:v>
                </c:pt>
                <c:pt idx="253">
                  <c:v>0.21642983087625101</c:v>
                </c:pt>
                <c:pt idx="254">
                  <c:v>0.22297644989339135</c:v>
                </c:pt>
                <c:pt idx="255">
                  <c:v>0.22968184231767583</c:v>
                </c:pt>
                <c:pt idx="256">
                  <c:v>0.23628527744802852</c:v>
                </c:pt>
                <c:pt idx="257">
                  <c:v>0.24575935596727688</c:v>
                </c:pt>
                <c:pt idx="258">
                  <c:v>0.25212455250564419</c:v>
                </c:pt>
                <c:pt idx="259">
                  <c:v>0.25815819334079426</c:v>
                </c:pt>
                <c:pt idx="260">
                  <c:v>0.26434550705009247</c:v>
                </c:pt>
                <c:pt idx="261">
                  <c:v>0.27044590801796259</c:v>
                </c:pt>
                <c:pt idx="262">
                  <c:v>0.27623195792183358</c:v>
                </c:pt>
                <c:pt idx="263">
                  <c:v>0.28216877830464154</c:v>
                </c:pt>
                <c:pt idx="264">
                  <c:v>0.29070224328785438</c:v>
                </c:pt>
                <c:pt idx="265">
                  <c:v>0.29644579420639627</c:v>
                </c:pt>
                <c:pt idx="266">
                  <c:v>0.30492116190089169</c:v>
                </c:pt>
                <c:pt idx="267">
                  <c:v>0.31026836663244761</c:v>
                </c:pt>
                <c:pt idx="268">
                  <c:v>0.31848072517451731</c:v>
                </c:pt>
                <c:pt idx="269">
                  <c:v>0.32366453560810021</c:v>
                </c:pt>
                <c:pt idx="270">
                  <c:v>0.33162971762993226</c:v>
                </c:pt>
                <c:pt idx="271">
                  <c:v>0.33925263403269967</c:v>
                </c:pt>
                <c:pt idx="272">
                  <c:v>0.34439227368511072</c:v>
                </c:pt>
                <c:pt idx="273">
                  <c:v>0.3519894554356322</c:v>
                </c:pt>
                <c:pt idx="274">
                  <c:v>0.36172783601759284</c:v>
                </c:pt>
                <c:pt idx="275">
                  <c:v>0.36884450682582132</c:v>
                </c:pt>
                <c:pt idx="276">
                  <c:v>0.37602918172818023</c:v>
                </c:pt>
                <c:pt idx="277">
                  <c:v>0.38524868240321997</c:v>
                </c:pt>
                <c:pt idx="278">
                  <c:v>0.39427652676782143</c:v>
                </c:pt>
                <c:pt idx="279">
                  <c:v>0.40329214515825423</c:v>
                </c:pt>
                <c:pt idx="280">
                  <c:v>0.40976410426634619</c:v>
                </c:pt>
                <c:pt idx="281">
                  <c:v>0.42045085910606816</c:v>
                </c:pt>
                <c:pt idx="282">
                  <c:v>0.42894429003557444</c:v>
                </c:pt>
                <c:pt idx="283">
                  <c:v>0.4391747398434685</c:v>
                </c:pt>
                <c:pt idx="284">
                  <c:v>0.44715803134221921</c:v>
                </c:pt>
                <c:pt idx="285">
                  <c:v>0.45697301363581794</c:v>
                </c:pt>
                <c:pt idx="286">
                  <c:v>0.46657107238635426</c:v>
                </c:pt>
                <c:pt idx="287">
                  <c:v>0.4761067168401914</c:v>
                </c:pt>
                <c:pt idx="288">
                  <c:v>0.48529543872608882</c:v>
                </c:pt>
                <c:pt idx="289">
                  <c:v>0.4942937686653327</c:v>
                </c:pt>
                <c:pt idx="290">
                  <c:v>0.50487845941021592</c:v>
                </c:pt>
                <c:pt idx="291">
                  <c:v>0.51348395670425695</c:v>
                </c:pt>
                <c:pt idx="292">
                  <c:v>0.52361641905437073</c:v>
                </c:pt>
                <c:pt idx="293">
                  <c:v>0.53516748511494416</c:v>
                </c:pt>
                <c:pt idx="294">
                  <c:v>0.54641926683519171</c:v>
                </c:pt>
                <c:pt idx="295">
                  <c:v>0.55581968306119112</c:v>
                </c:pt>
                <c:pt idx="296">
                  <c:v>0.56796690682315421</c:v>
                </c:pt>
                <c:pt idx="297">
                  <c:v>0.57840997033123576</c:v>
                </c:pt>
                <c:pt idx="298">
                  <c:v>0.59006123080374251</c:v>
                </c:pt>
                <c:pt idx="299">
                  <c:v>0.6027109449575575</c:v>
                </c:pt>
                <c:pt idx="300">
                  <c:v>0.61373614126187126</c:v>
                </c:pt>
                <c:pt idx="301">
                  <c:v>0.62572390952575585</c:v>
                </c:pt>
                <c:pt idx="302">
                  <c:v>0.63748972951251071</c:v>
                </c:pt>
                <c:pt idx="303">
                  <c:v>0.65011316444357148</c:v>
                </c:pt>
                <c:pt idx="304">
                  <c:v>0.66238002001624763</c:v>
                </c:pt>
                <c:pt idx="305">
                  <c:v>0.67550338472795668</c:v>
                </c:pt>
                <c:pt idx="306">
                  <c:v>0.68824179597771185</c:v>
                </c:pt>
                <c:pt idx="307">
                  <c:v>0.70174063243721252</c:v>
                </c:pt>
                <c:pt idx="308">
                  <c:v>0.71483251243333268</c:v>
                </c:pt>
                <c:pt idx="309">
                  <c:v>0.72859724338343157</c:v>
                </c:pt>
                <c:pt idx="310">
                  <c:v>0.74193907772919887</c:v>
                </c:pt>
                <c:pt idx="311">
                  <c:v>0.75579865697383053</c:v>
                </c:pt>
                <c:pt idx="312">
                  <c:v>0.76930346018908169</c:v>
                </c:pt>
                <c:pt idx="313">
                  <c:v>0.78240095249652986</c:v>
                </c:pt>
                <c:pt idx="314">
                  <c:v>0.79685174904988698</c:v>
                </c:pt>
                <c:pt idx="315">
                  <c:v>0.81083715114048838</c:v>
                </c:pt>
                <c:pt idx="316">
                  <c:v>0.82523132319990022</c:v>
                </c:pt>
                <c:pt idx="317">
                  <c:v>0.83998055767834268</c:v>
                </c:pt>
                <c:pt idx="318">
                  <c:v>0.85424529706611851</c:v>
                </c:pt>
                <c:pt idx="319">
                  <c:v>0.86958370771342375</c:v>
                </c:pt>
                <c:pt idx="320">
                  <c:v>0.88434214764705887</c:v>
                </c:pt>
                <c:pt idx="321">
                  <c:v>0.89938270553326505</c:v>
                </c:pt>
                <c:pt idx="322">
                  <c:v>0.9145546985176336</c:v>
                </c:pt>
                <c:pt idx="323">
                  <c:v>0.92987852365678336</c:v>
                </c:pt>
                <c:pt idx="324">
                  <c:v>0.94596070357756856</c:v>
                </c:pt>
                <c:pt idx="325">
                  <c:v>0.96142109406644827</c:v>
                </c:pt>
                <c:pt idx="326">
                  <c:v>0.97699154530615051</c:v>
                </c:pt>
                <c:pt idx="327">
                  <c:v>0.99255351783213563</c:v>
                </c:pt>
                <c:pt idx="328">
                  <c:v>1.0081315622406624</c:v>
                </c:pt>
                <c:pt idx="329">
                  <c:v>1.0237050426220373</c:v>
                </c:pt>
                <c:pt idx="330">
                  <c:v>1.0387393481047489</c:v>
                </c:pt>
                <c:pt idx="331">
                  <c:v>1.0542682395471874</c:v>
                </c:pt>
                <c:pt idx="332">
                  <c:v>1.0692609862847464</c:v>
                </c:pt>
                <c:pt idx="333">
                  <c:v>1.0846477608547298</c:v>
                </c:pt>
                <c:pt idx="334">
                  <c:v>1.0999567342411827</c:v>
                </c:pt>
                <c:pt idx="335">
                  <c:v>1.1151776655262493</c:v>
                </c:pt>
                <c:pt idx="336">
                  <c:v>1.1303015973418449</c:v>
                </c:pt>
                <c:pt idx="337">
                  <c:v>1.1453207389183244</c:v>
                </c:pt>
                <c:pt idx="338">
                  <c:v>1.1598377910711073</c:v>
                </c:pt>
                <c:pt idx="339">
                  <c:v>1.174234304941022</c:v>
                </c:pt>
                <c:pt idx="340">
                  <c:v>1.1885347698993591</c:v>
                </c:pt>
                <c:pt idx="341">
                  <c:v>1.2024065726393791</c:v>
                </c:pt>
                <c:pt idx="342">
                  <c:v>1.2158225551543722</c:v>
                </c:pt>
                <c:pt idx="343">
                  <c:v>1.2288364875279341</c:v>
                </c:pt>
                <c:pt idx="344">
                  <c:v>1.2417954312951986</c:v>
                </c:pt>
                <c:pt idx="345">
                  <c:v>1.2537740196788796</c:v>
                </c:pt>
                <c:pt idx="346">
                  <c:v>1.2651245531591808</c:v>
                </c:pt>
                <c:pt idx="347">
                  <c:v>1.2761629803191417</c:v>
                </c:pt>
                <c:pt idx="348">
                  <c:v>1.2860745538755736</c:v>
                </c:pt>
                <c:pt idx="349">
                  <c:v>1.2957869402516093</c:v>
                </c:pt>
                <c:pt idx="350">
                  <c:v>1.3044258958093973</c:v>
                </c:pt>
                <c:pt idx="351">
                  <c:v>1.3123677947159735</c:v>
                </c:pt>
                <c:pt idx="352">
                  <c:v>1.3196472881834229</c:v>
                </c:pt>
                <c:pt idx="353">
                  <c:v>1.3262539108422919</c:v>
                </c:pt>
                <c:pt idx="354">
                  <c:v>1.3322566241642049</c:v>
                </c:pt>
                <c:pt idx="355">
                  <c:v>1.3368998093595339</c:v>
                </c:pt>
                <c:pt idx="356">
                  <c:v>1.3409990225314419</c:v>
                </c:pt>
                <c:pt idx="357">
                  <c:v>1.3437826546695288</c:v>
                </c:pt>
                <c:pt idx="358">
                  <c:v>1.3457852819592133</c:v>
                </c:pt>
                <c:pt idx="359">
                  <c:v>1.3470371337849534</c:v>
                </c:pt>
                <c:pt idx="360">
                  <c:v>1.3468026862655238</c:v>
                </c:pt>
                <c:pt idx="361">
                  <c:v>1.3457852819592133</c:v>
                </c:pt>
                <c:pt idx="362">
                  <c:v>1.3437826546695288</c:v>
                </c:pt>
                <c:pt idx="363">
                  <c:v>1.3412366232386923</c:v>
                </c:pt>
                <c:pt idx="364">
                  <c:v>1.3379382185842001</c:v>
                </c:pt>
                <c:pt idx="365">
                  <c:v>1.3343330970365548</c:v>
                </c:pt>
                <c:pt idx="366">
                  <c:v>1.3312247810207325</c:v>
                </c:pt>
                <c:pt idx="367">
                  <c:v>1.3288890398395605</c:v>
                </c:pt>
                <c:pt idx="368">
                  <c:v>1.3280940578150267</c:v>
                </c:pt>
                <c:pt idx="369">
                  <c:v>1.3299264407954516</c:v>
                </c:pt>
                <c:pt idx="370">
                  <c:v>1.3348556896172916</c:v>
                </c:pt>
                <c:pt idx="371">
                  <c:v>1.3437826546695288</c:v>
                </c:pt>
                <c:pt idx="372">
                  <c:v>1.3564656684754006</c:v>
                </c:pt>
                <c:pt idx="373">
                  <c:v>1.3725806350309133</c:v>
                </c:pt>
                <c:pt idx="374">
                  <c:v>1.3917640650844409</c:v>
                </c:pt>
                <c:pt idx="375">
                  <c:v>1.4142377654867162</c:v>
                </c:pt>
                <c:pt idx="376">
                  <c:v>1.4400743090176313</c:v>
                </c:pt>
                <c:pt idx="377">
                  <c:v>1.4693948724333541</c:v>
                </c:pt>
                <c:pt idx="378">
                  <c:v>1.501620605079214</c:v>
                </c:pt>
                <c:pt idx="379">
                  <c:v>1.534406899137877</c:v>
                </c:pt>
                <c:pt idx="380">
                  <c:v>1.5654936298688624</c:v>
                </c:pt>
                <c:pt idx="381">
                  <c:v>1.5925209465189427</c:v>
                </c:pt>
                <c:pt idx="382">
                  <c:v>1.6143170666602107</c:v>
                </c:pt>
                <c:pt idx="383">
                  <c:v>1.632477538541778</c:v>
                </c:pt>
                <c:pt idx="384">
                  <c:v>1.6471677258244253</c:v>
                </c:pt>
                <c:pt idx="385">
                  <c:v>1.6575816621008983</c:v>
                </c:pt>
                <c:pt idx="386">
                  <c:v>1.6622193504782223</c:v>
                </c:pt>
                <c:pt idx="387">
                  <c:v>1.6613677552911708</c:v>
                </c:pt>
                <c:pt idx="388">
                  <c:v>1.6558680512486204</c:v>
                </c:pt>
                <c:pt idx="389">
                  <c:v>1.6469132085956939</c:v>
                </c:pt>
                <c:pt idx="390">
                  <c:v>1.6357149068838659</c:v>
                </c:pt>
                <c:pt idx="391">
                  <c:v>1.6227630220624765</c:v>
                </c:pt>
                <c:pt idx="392">
                  <c:v>1.6090071278890696</c:v>
                </c:pt>
                <c:pt idx="393">
                  <c:v>1.5945030438200891</c:v>
                </c:pt>
                <c:pt idx="394">
                  <c:v>1.5796578615937329</c:v>
                </c:pt>
                <c:pt idx="395">
                  <c:v>1.5645832208914816</c:v>
                </c:pt>
                <c:pt idx="396">
                  <c:v>1.5496039884441215</c:v>
                </c:pt>
                <c:pt idx="397">
                  <c:v>1.534406899137877</c:v>
                </c:pt>
                <c:pt idx="398">
                  <c:v>1.5193422571100443</c:v>
                </c:pt>
                <c:pt idx="399">
                  <c:v>1.5044300817552085</c:v>
                </c:pt>
                <c:pt idx="400">
                  <c:v>1.4900709035729911</c:v>
                </c:pt>
                <c:pt idx="401">
                  <c:v>1.4757728507180359</c:v>
                </c:pt>
                <c:pt idx="402">
                  <c:v>1.4619634861249384</c:v>
                </c:pt>
                <c:pt idx="403">
                  <c:v>1.4478864145004302</c:v>
                </c:pt>
                <c:pt idx="404">
                  <c:v>1.4341695527583322</c:v>
                </c:pt>
                <c:pt idx="405">
                  <c:v>1.4204178692863172</c:v>
                </c:pt>
                <c:pt idx="406">
                  <c:v>1.4068806700491248</c:v>
                </c:pt>
                <c:pt idx="407">
                  <c:v>1.3935752032695876</c:v>
                </c:pt>
                <c:pt idx="408">
                  <c:v>1.3800845540115296</c:v>
                </c:pt>
                <c:pt idx="409">
                  <c:v>1.3668896896533802</c:v>
                </c:pt>
                <c:pt idx="410">
                  <c:v>1.3540123456672206</c:v>
                </c:pt>
                <c:pt idx="411">
                  <c:v>1.3409990225314419</c:v>
                </c:pt>
                <c:pt idx="412">
                  <c:v>1.328624207490207</c:v>
                </c:pt>
                <c:pt idx="413">
                  <c:v>1.3161591281079683</c:v>
                </c:pt>
                <c:pt idx="414">
                  <c:v>1.3041457127637874</c:v>
                </c:pt>
                <c:pt idx="415">
                  <c:v>1.2921009384804192</c:v>
                </c:pt>
                <c:pt idx="416">
                  <c:v>1.2802823665678664</c:v>
                </c:pt>
                <c:pt idx="417">
                  <c:v>1.2687417374124765</c:v>
                </c:pt>
                <c:pt idx="418">
                  <c:v>1.2571744047625357</c:v>
                </c:pt>
                <c:pt idx="419">
                  <c:v>1.2456113598909075</c:v>
                </c:pt>
                <c:pt idx="420">
                  <c:v>1.2340868251389709</c:v>
                </c:pt>
                <c:pt idx="421">
                  <c:v>1.2228724770698391</c:v>
                </c:pt>
                <c:pt idx="422">
                  <c:v>1.2117344228760272</c:v>
                </c:pt>
                <c:pt idx="423">
                  <c:v>1.2009872191631663</c:v>
                </c:pt>
                <c:pt idx="424">
                  <c:v>1.1899953399643184</c:v>
                </c:pt>
                <c:pt idx="425">
                  <c:v>1.1790632223949802</c:v>
                </c:pt>
                <c:pt idx="426">
                  <c:v>1.1678487985900294</c:v>
                </c:pt>
                <c:pt idx="427">
                  <c:v>1.1578796743891535</c:v>
                </c:pt>
                <c:pt idx="428">
                  <c:v>1.1477072337804095</c:v>
                </c:pt>
                <c:pt idx="429">
                  <c:v>1.1372591386367676</c:v>
                </c:pt>
                <c:pt idx="430">
                  <c:v>1.1282376707691872</c:v>
                </c:pt>
                <c:pt idx="431">
                  <c:v>1.1185953652237619</c:v>
                </c:pt>
                <c:pt idx="432">
                  <c:v>1.1091734214254723</c:v>
                </c:pt>
                <c:pt idx="433">
                  <c:v>1.0995425286953326</c:v>
                </c:pt>
                <c:pt idx="434">
                  <c:v>1.0905754552222018</c:v>
                </c:pt>
                <c:pt idx="435">
                  <c:v>1.0814193241349339</c:v>
                </c:pt>
                <c:pt idx="436">
                  <c:v>1.0730214543597389</c:v>
                </c:pt>
                <c:pt idx="437">
                  <c:v>1.064495426792728</c:v>
                </c:pt>
                <c:pt idx="438">
                  <c:v>1.0557604646877348</c:v>
                </c:pt>
                <c:pt idx="439">
                  <c:v>1.0473527607539341</c:v>
                </c:pt>
                <c:pt idx="440">
                  <c:v>1.0392554438064863</c:v>
                </c:pt>
                <c:pt idx="441">
                  <c:v>1.0305187648435425</c:v>
                </c:pt>
                <c:pt idx="442">
                  <c:v>1.0226757619537274</c:v>
                </c:pt>
                <c:pt idx="443">
                  <c:v>1.0146465246840317</c:v>
                </c:pt>
                <c:pt idx="444">
                  <c:v>1.0070646563783316</c:v>
                </c:pt>
                <c:pt idx="445">
                  <c:v>0.99986969210826782</c:v>
                </c:pt>
                <c:pt idx="446">
                  <c:v>0.99255351783213563</c:v>
                </c:pt>
                <c:pt idx="447">
                  <c:v>0.98511197953935381</c:v>
                </c:pt>
                <c:pt idx="448">
                  <c:v>0.97758643800385114</c:v>
                </c:pt>
                <c:pt idx="449">
                  <c:v>0.97048634884765028</c:v>
                </c:pt>
                <c:pt idx="450">
                  <c:v>0.96326825152623508</c:v>
                </c:pt>
                <c:pt idx="451">
                  <c:v>0.95592815689695065</c:v>
                </c:pt>
                <c:pt idx="452">
                  <c:v>0.94909712511291588</c:v>
                </c:pt>
                <c:pt idx="453">
                  <c:v>0.94215692846749044</c:v>
                </c:pt>
                <c:pt idx="454">
                  <c:v>0.93570874784266356</c:v>
                </c:pt>
                <c:pt idx="455">
                  <c:v>0.92987852365678336</c:v>
                </c:pt>
                <c:pt idx="456">
                  <c:v>0.92329584065550396</c:v>
                </c:pt>
                <c:pt idx="457">
                  <c:v>0.91655921930111395</c:v>
                </c:pt>
                <c:pt idx="458">
                  <c:v>0.91046431599561362</c:v>
                </c:pt>
                <c:pt idx="459">
                  <c:v>0.9042285163400785</c:v>
                </c:pt>
                <c:pt idx="460">
                  <c:v>0.89867034296552983</c:v>
                </c:pt>
                <c:pt idx="461">
                  <c:v>0.89226160691553513</c:v>
                </c:pt>
                <c:pt idx="462">
                  <c:v>0.88654712339110575</c:v>
                </c:pt>
                <c:pt idx="463">
                  <c:v>0.88144172194139314</c:v>
                </c:pt>
                <c:pt idx="464">
                  <c:v>0.87627558867787891</c:v>
                </c:pt>
                <c:pt idx="465">
                  <c:v>0.87104726130549948</c:v>
                </c:pt>
                <c:pt idx="466">
                  <c:v>0.86652362553284357</c:v>
                </c:pt>
                <c:pt idx="467">
                  <c:v>0.86117583551302868</c:v>
                </c:pt>
                <c:pt idx="468">
                  <c:v>0.85582190540602987</c:v>
                </c:pt>
                <c:pt idx="469">
                  <c:v>0.851135995011574</c:v>
                </c:pt>
                <c:pt idx="470">
                  <c:v>0.84639897303467493</c:v>
                </c:pt>
                <c:pt idx="471">
                  <c:v>0.8416097121684355</c:v>
                </c:pt>
                <c:pt idx="472">
                  <c:v>0.83676704739420538</c:v>
                </c:pt>
                <c:pt idx="473">
                  <c:v>0.83186977428050168</c:v>
                </c:pt>
                <c:pt idx="474">
                  <c:v>0.82775686297861684</c:v>
                </c:pt>
                <c:pt idx="475">
                  <c:v>0.82360462835515802</c:v>
                </c:pt>
                <c:pt idx="476">
                  <c:v>0.81855577929780265</c:v>
                </c:pt>
                <c:pt idx="477">
                  <c:v>0.81424759573192018</c:v>
                </c:pt>
                <c:pt idx="478">
                  <c:v>0.81083715114048838</c:v>
                </c:pt>
                <c:pt idx="479">
                  <c:v>0.80651913408070508</c:v>
                </c:pt>
                <c:pt idx="480">
                  <c:v>0.80215775318696159</c:v>
                </c:pt>
                <c:pt idx="481">
                  <c:v>0.79865064544526898</c:v>
                </c:pt>
                <c:pt idx="482">
                  <c:v>0.79413935576777395</c:v>
                </c:pt>
                <c:pt idx="483">
                  <c:v>0.79056662514607656</c:v>
                </c:pt>
                <c:pt idx="484">
                  <c:v>0.786964259435733</c:v>
                </c:pt>
                <c:pt idx="485">
                  <c:v>0.78326023287294888</c:v>
                </c:pt>
                <c:pt idx="486">
                  <c:v>0.7805333253164044</c:v>
                </c:pt>
                <c:pt idx="487">
                  <c:v>0.77684640869529942</c:v>
                </c:pt>
                <c:pt idx="488">
                  <c:v>0.77305469336426258</c:v>
                </c:pt>
                <c:pt idx="489">
                  <c:v>0.77026273817059332</c:v>
                </c:pt>
                <c:pt idx="490">
                  <c:v>0.7673785241141805</c:v>
                </c:pt>
                <c:pt idx="491">
                  <c:v>0.76357772446664529</c:v>
                </c:pt>
                <c:pt idx="492">
                  <c:v>0.76072397214195175</c:v>
                </c:pt>
                <c:pt idx="493">
                  <c:v>0.75777549101192554</c:v>
                </c:pt>
                <c:pt idx="494">
                  <c:v>0.75488322825216758</c:v>
                </c:pt>
                <c:pt idx="495">
                  <c:v>0.75189468804374737</c:v>
                </c:pt>
                <c:pt idx="496">
                  <c:v>0.74896286125616141</c:v>
                </c:pt>
                <c:pt idx="497">
                  <c:v>0.74694540961510469</c:v>
                </c:pt>
                <c:pt idx="498">
                  <c:v>0.74390155048517881</c:v>
                </c:pt>
                <c:pt idx="499">
                  <c:v>0.74091507648128252</c:v>
                </c:pt>
                <c:pt idx="500">
                  <c:v>0.73885980207220026</c:v>
                </c:pt>
                <c:pt idx="501">
                  <c:v>0.73583833431707368</c:v>
                </c:pt>
                <c:pt idx="502">
                  <c:v>0.73375883558720267</c:v>
                </c:pt>
                <c:pt idx="503">
                  <c:v>0.73174988352726344</c:v>
                </c:pt>
                <c:pt idx="504">
                  <c:v>0.72859724338343157</c:v>
                </c:pt>
                <c:pt idx="505">
                  <c:v>0.72648269678482968</c:v>
                </c:pt>
                <c:pt idx="506">
                  <c:v>0.72443972339707463</c:v>
                </c:pt>
                <c:pt idx="507">
                  <c:v>0.72230478687432764</c:v>
                </c:pt>
                <c:pt idx="508">
                  <c:v>0.72015930340595691</c:v>
                </c:pt>
                <c:pt idx="509">
                  <c:v>0.71916549408921338</c:v>
                </c:pt>
                <c:pt idx="510">
                  <c:v>0.71700440704054702</c:v>
                </c:pt>
                <c:pt idx="511">
                  <c:v>0.71483251243333268</c:v>
                </c:pt>
                <c:pt idx="512">
                  <c:v>0.71273385906995179</c:v>
                </c:pt>
                <c:pt idx="513">
                  <c:v>0.71054044793329696</c:v>
                </c:pt>
                <c:pt idx="514">
                  <c:v>0.70943957413241088</c:v>
                </c:pt>
                <c:pt idx="515">
                  <c:v>0.707229419327294</c:v>
                </c:pt>
                <c:pt idx="516">
                  <c:v>0.70509361054787312</c:v>
                </c:pt>
                <c:pt idx="517">
                  <c:v>0.70397882500838593</c:v>
                </c:pt>
                <c:pt idx="518">
                  <c:v>0.70286117057292929</c:v>
                </c:pt>
                <c:pt idx="519">
                  <c:v>0.70174063243721252</c:v>
                </c:pt>
                <c:pt idx="520">
                  <c:v>0.69957759139890907</c:v>
                </c:pt>
                <c:pt idx="521">
                  <c:v>0.69844853801532891</c:v>
                </c:pt>
                <c:pt idx="522">
                  <c:v>0.69731654173238333</c:v>
                </c:pt>
                <c:pt idx="523">
                  <c:v>0.69504365882129415</c:v>
                </c:pt>
                <c:pt idx="524">
                  <c:v>0.6939906104607767</c:v>
                </c:pt>
                <c:pt idx="525">
                  <c:v>0.69284691927722997</c:v>
                </c:pt>
                <c:pt idx="526">
                  <c:v>0.69055046151035859</c:v>
                </c:pt>
                <c:pt idx="527">
                  <c:v>0.68939766282128234</c:v>
                </c:pt>
                <c:pt idx="528">
                  <c:v>0.6871721045947996</c:v>
                </c:pt>
                <c:pt idx="529">
                  <c:v>0.68601029131528557</c:v>
                </c:pt>
                <c:pt idx="530">
                  <c:v>0.68367729881869199</c:v>
                </c:pt>
                <c:pt idx="531">
                  <c:v>0.68133170596916581</c:v>
                </c:pt>
                <c:pt idx="532">
                  <c:v>0.67906431812131263</c:v>
                </c:pt>
                <c:pt idx="533">
                  <c:v>0.67788058151159047</c:v>
                </c:pt>
                <c:pt idx="534">
                  <c:v>0.67550338472795668</c:v>
                </c:pt>
                <c:pt idx="535">
                  <c:v>0.67320528177904515</c:v>
                </c:pt>
                <c:pt idx="536">
                  <c:v>0.6708022842609439</c:v>
                </c:pt>
                <c:pt idx="537">
                  <c:v>0.66838591669000014</c:v>
                </c:pt>
                <c:pt idx="538">
                  <c:v>0.66604973848051585</c:v>
                </c:pt>
                <c:pt idx="539">
                  <c:v>0.66360670812452038</c:v>
                </c:pt>
                <c:pt idx="540">
                  <c:v>0.66114985724478659</c:v>
                </c:pt>
                <c:pt idx="541">
                  <c:v>0.65877432084435672</c:v>
                </c:pt>
                <c:pt idx="542">
                  <c:v>0.65504234133120176</c:v>
                </c:pt>
                <c:pt idx="543">
                  <c:v>0.65137494391304318</c:v>
                </c:pt>
                <c:pt idx="544">
                  <c:v>0.64757855421245514</c:v>
                </c:pt>
                <c:pt idx="545">
                  <c:v>0.6438473102997142</c:v>
                </c:pt>
                <c:pt idx="546">
                  <c:v>0.63868888669012347</c:v>
                </c:pt>
                <c:pt idx="547">
                  <c:v>0.63356944255409187</c:v>
                </c:pt>
                <c:pt idx="548">
                  <c:v>0.62705846400098963</c:v>
                </c:pt>
                <c:pt idx="549">
                  <c:v>0.62044838471170882</c:v>
                </c:pt>
                <c:pt idx="550">
                  <c:v>0.61235994796777438</c:v>
                </c:pt>
                <c:pt idx="551">
                  <c:v>0.60411800619203493</c:v>
                </c:pt>
                <c:pt idx="552">
                  <c:v>0.59428202881180614</c:v>
                </c:pt>
                <c:pt idx="553">
                  <c:v>0.58421811211740493</c:v>
                </c:pt>
                <c:pt idx="554">
                  <c:v>0.57252309784963762</c:v>
                </c:pt>
                <c:pt idx="555">
                  <c:v>0.56038492297201548</c:v>
                </c:pt>
                <c:pt idx="556">
                  <c:v>0.54789771756309713</c:v>
                </c:pt>
                <c:pt idx="557">
                  <c:v>0.53516748511494416</c:v>
                </c:pt>
                <c:pt idx="558">
                  <c:v>0.52192224488350047</c:v>
                </c:pt>
                <c:pt idx="559">
                  <c:v>0.50664030556650252</c:v>
                </c:pt>
                <c:pt idx="560">
                  <c:v>0.49248101012887668</c:v>
                </c:pt>
                <c:pt idx="561">
                  <c:v>0.4761067168401914</c:v>
                </c:pt>
                <c:pt idx="562">
                  <c:v>0.45893986189032598</c:v>
                </c:pt>
                <c:pt idx="563">
                  <c:v>0.4412236742426125</c:v>
                </c:pt>
                <c:pt idx="564">
                  <c:v>0.42258983985148213</c:v>
                </c:pt>
                <c:pt idx="565">
                  <c:v>0.40329214515825423</c:v>
                </c:pt>
                <c:pt idx="566">
                  <c:v>0.38291713508753095</c:v>
                </c:pt>
                <c:pt idx="567">
                  <c:v>0.36417563277061943</c:v>
                </c:pt>
                <c:pt idx="568">
                  <c:v>0.34439227368511072</c:v>
                </c:pt>
                <c:pt idx="569">
                  <c:v>0.32366453560810021</c:v>
                </c:pt>
                <c:pt idx="570">
                  <c:v>0.30492116190089169</c:v>
                </c:pt>
                <c:pt idx="571">
                  <c:v>0.28510702956681194</c:v>
                </c:pt>
                <c:pt idx="572">
                  <c:v>0.26740641875290411</c:v>
                </c:pt>
                <c:pt idx="573">
                  <c:v>0.25212455250564419</c:v>
                </c:pt>
                <c:pt idx="574">
                  <c:v>0.23628527744802852</c:v>
                </c:pt>
                <c:pt idx="575">
                  <c:v>0.22297644989339135</c:v>
                </c:pt>
                <c:pt idx="576">
                  <c:v>0.20951501454263097</c:v>
                </c:pt>
                <c:pt idx="577">
                  <c:v>0.19893186993220904</c:v>
                </c:pt>
                <c:pt idx="578">
                  <c:v>0.18836592606314825</c:v>
                </c:pt>
                <c:pt idx="579">
                  <c:v>0.18098558078673047</c:v>
                </c:pt>
                <c:pt idx="580">
                  <c:v>0.17376882313664999</c:v>
                </c:pt>
                <c:pt idx="581">
                  <c:v>0.16613397030510912</c:v>
                </c:pt>
                <c:pt idx="582">
                  <c:v>0.16226561429802155</c:v>
                </c:pt>
                <c:pt idx="583">
                  <c:v>0.15442397311464698</c:v>
                </c:pt>
                <c:pt idx="584">
                  <c:v>0.15075643986030904</c:v>
                </c:pt>
                <c:pt idx="585">
                  <c:v>0.14674801363063983</c:v>
                </c:pt>
                <c:pt idx="586">
                  <c:v>0.13861843389949247</c:v>
                </c:pt>
                <c:pt idx="587">
                  <c:v>0.13449585583467355</c:v>
                </c:pt>
                <c:pt idx="588">
                  <c:v>0.13065534902203058</c:v>
                </c:pt>
                <c:pt idx="589">
                  <c:v>0.12645611343180432</c:v>
                </c:pt>
                <c:pt idx="590">
                  <c:v>0.11793383503964149</c:v>
                </c:pt>
                <c:pt idx="591">
                  <c:v>0.11360915107302785</c:v>
                </c:pt>
                <c:pt idx="592">
                  <c:v>0.10924096858820327</c:v>
                </c:pt>
                <c:pt idx="593">
                  <c:v>0.10516942799933163</c:v>
                </c:pt>
                <c:pt idx="594">
                  <c:v>0.10071508657308159</c:v>
                </c:pt>
                <c:pt idx="595">
                  <c:v>9.6214585346405188E-2</c:v>
                </c:pt>
                <c:pt idx="596">
                  <c:v>9.6214585346405188E-2</c:v>
                </c:pt>
                <c:pt idx="597">
                  <c:v>9.1666957595684564E-2</c:v>
                </c:pt>
                <c:pt idx="598">
                  <c:v>8.7071205906535415E-2</c:v>
                </c:pt>
                <c:pt idx="599">
                  <c:v>8.7071205906535415E-2</c:v>
                </c:pt>
                <c:pt idx="600">
                  <c:v>8.2426300860771906E-2</c:v>
                </c:pt>
                <c:pt idx="601">
                  <c:v>8.2426300860771906E-2</c:v>
                </c:pt>
                <c:pt idx="602">
                  <c:v>7.8094150406410684E-2</c:v>
                </c:pt>
                <c:pt idx="603">
                  <c:v>7.8094150406410684E-2</c:v>
                </c:pt>
                <c:pt idx="604">
                  <c:v>7.3351702386900947E-2</c:v>
                </c:pt>
                <c:pt idx="605">
                  <c:v>6.855689507236315E-2</c:v>
                </c:pt>
                <c:pt idx="606">
                  <c:v>5.8805486675906807E-2</c:v>
                </c:pt>
                <c:pt idx="607">
                  <c:v>5.8805486675906807E-2</c:v>
                </c:pt>
                <c:pt idx="608">
                  <c:v>5.8805486675906807E-2</c:v>
                </c:pt>
                <c:pt idx="609">
                  <c:v>5.8805486675906807E-2</c:v>
                </c:pt>
                <c:pt idx="610">
                  <c:v>5.3846426852252584E-2</c:v>
                </c:pt>
                <c:pt idx="611">
                  <c:v>5.3846426852252584E-2</c:v>
                </c:pt>
                <c:pt idx="612">
                  <c:v>5.3846426852252584E-2</c:v>
                </c:pt>
                <c:pt idx="613">
                  <c:v>4.9218022670181653E-2</c:v>
                </c:pt>
                <c:pt idx="614">
                  <c:v>4.9218022670181653E-2</c:v>
                </c:pt>
                <c:pt idx="615">
                  <c:v>4.9218022670181653E-2</c:v>
                </c:pt>
                <c:pt idx="616">
                  <c:v>5.3846426852252584E-2</c:v>
                </c:pt>
                <c:pt idx="617">
                  <c:v>5.3846426852252584E-2</c:v>
                </c:pt>
                <c:pt idx="618">
                  <c:v>5.3846426852252584E-2</c:v>
                </c:pt>
                <c:pt idx="619">
                  <c:v>5.3846426852252584E-2</c:v>
                </c:pt>
                <c:pt idx="620">
                  <c:v>5.3846426852252584E-2</c:v>
                </c:pt>
                <c:pt idx="621">
                  <c:v>5.3846426852252584E-2</c:v>
                </c:pt>
                <c:pt idx="622">
                  <c:v>5.3846426852252584E-2</c:v>
                </c:pt>
                <c:pt idx="623">
                  <c:v>5.3846426852252584E-2</c:v>
                </c:pt>
                <c:pt idx="624">
                  <c:v>5.3846426852252584E-2</c:v>
                </c:pt>
                <c:pt idx="625">
                  <c:v>5.8805486675906807E-2</c:v>
                </c:pt>
                <c:pt idx="626">
                  <c:v>5.8805486675906807E-2</c:v>
                </c:pt>
                <c:pt idx="627">
                  <c:v>5.3846426852252584E-2</c:v>
                </c:pt>
                <c:pt idx="628">
                  <c:v>5.8805486675906807E-2</c:v>
                </c:pt>
                <c:pt idx="629">
                  <c:v>5.8805486675906807E-2</c:v>
                </c:pt>
                <c:pt idx="630">
                  <c:v>5.8805486675906807E-2</c:v>
                </c:pt>
                <c:pt idx="631">
                  <c:v>5.8805486675906807E-2</c:v>
                </c:pt>
                <c:pt idx="632">
                  <c:v>5.8805486675906807E-2</c:v>
                </c:pt>
                <c:pt idx="633">
                  <c:v>5.8805486675906807E-2</c:v>
                </c:pt>
                <c:pt idx="634">
                  <c:v>5.8805486675906807E-2</c:v>
                </c:pt>
                <c:pt idx="635">
                  <c:v>5.8805486675906807E-2</c:v>
                </c:pt>
                <c:pt idx="636">
                  <c:v>5.8805486675906807E-2</c:v>
                </c:pt>
                <c:pt idx="637">
                  <c:v>5.8805486675906807E-2</c:v>
                </c:pt>
                <c:pt idx="638">
                  <c:v>5.8805486675906807E-2</c:v>
                </c:pt>
                <c:pt idx="639">
                  <c:v>5.8805486675906807E-2</c:v>
                </c:pt>
                <c:pt idx="640">
                  <c:v>6.3708559391417369E-2</c:v>
                </c:pt>
                <c:pt idx="641">
                  <c:v>6.3708559391417369E-2</c:v>
                </c:pt>
                <c:pt idx="642">
                  <c:v>6.3708559391417369E-2</c:v>
                </c:pt>
                <c:pt idx="643">
                  <c:v>6.3708559391417369E-2</c:v>
                </c:pt>
                <c:pt idx="644">
                  <c:v>6.3708559391417369E-2</c:v>
                </c:pt>
                <c:pt idx="645">
                  <c:v>5.8805486675906807E-2</c:v>
                </c:pt>
                <c:pt idx="646">
                  <c:v>5.8805486675906807E-2</c:v>
                </c:pt>
                <c:pt idx="647">
                  <c:v>5.8805486675906807E-2</c:v>
                </c:pt>
                <c:pt idx="648">
                  <c:v>5.8805486675906807E-2</c:v>
                </c:pt>
                <c:pt idx="649">
                  <c:v>5.8805486675906807E-2</c:v>
                </c:pt>
                <c:pt idx="650">
                  <c:v>5.8805486675906807E-2</c:v>
                </c:pt>
                <c:pt idx="651">
                  <c:v>5.8805486675906807E-2</c:v>
                </c:pt>
                <c:pt idx="652">
                  <c:v>5.8805486675906807E-2</c:v>
                </c:pt>
                <c:pt idx="653">
                  <c:v>5.8805486675906807E-2</c:v>
                </c:pt>
                <c:pt idx="654">
                  <c:v>5.8805486675906807E-2</c:v>
                </c:pt>
                <c:pt idx="655">
                  <c:v>5.8805486675906807E-2</c:v>
                </c:pt>
                <c:pt idx="656">
                  <c:v>5.3846426852252584E-2</c:v>
                </c:pt>
                <c:pt idx="657">
                  <c:v>5.3846426852252584E-2</c:v>
                </c:pt>
                <c:pt idx="658">
                  <c:v>5.3846426852252584E-2</c:v>
                </c:pt>
                <c:pt idx="659">
                  <c:v>5.3846426852252584E-2</c:v>
                </c:pt>
                <c:pt idx="660">
                  <c:v>5.3846426852252584E-2</c:v>
                </c:pt>
                <c:pt idx="661">
                  <c:v>4.9218022670181653E-2</c:v>
                </c:pt>
                <c:pt idx="662">
                  <c:v>4.9218022670181653E-2</c:v>
                </c:pt>
                <c:pt idx="663">
                  <c:v>4.9218022670181653E-2</c:v>
                </c:pt>
                <c:pt idx="664">
                  <c:v>4.4147620878722801E-2</c:v>
                </c:pt>
                <c:pt idx="665">
                  <c:v>4.4147620878722801E-2</c:v>
                </c:pt>
                <c:pt idx="666">
                  <c:v>4.4147620878722801E-2</c:v>
                </c:pt>
                <c:pt idx="667">
                  <c:v>4.4147620878722801E-2</c:v>
                </c:pt>
                <c:pt idx="668">
                  <c:v>4.4147620878722801E-2</c:v>
                </c:pt>
                <c:pt idx="669">
                  <c:v>4.4147620878722801E-2</c:v>
                </c:pt>
                <c:pt idx="670">
                  <c:v>3.9017321997412001E-2</c:v>
                </c:pt>
                <c:pt idx="671">
                  <c:v>3.9017321997412001E-2</c:v>
                </c:pt>
                <c:pt idx="672">
                  <c:v>3.9017321997412001E-2</c:v>
                </c:pt>
                <c:pt idx="673">
                  <c:v>3.9017321997412001E-2</c:v>
                </c:pt>
                <c:pt idx="674">
                  <c:v>3.9017321997412001E-2</c:v>
                </c:pt>
                <c:pt idx="675">
                  <c:v>3.382569395331033E-2</c:v>
                </c:pt>
                <c:pt idx="676">
                  <c:v>3.382569395331033E-2</c:v>
                </c:pt>
                <c:pt idx="677">
                  <c:v>3.382569395331033E-2</c:v>
                </c:pt>
                <c:pt idx="678">
                  <c:v>2.8571252692537637E-2</c:v>
                </c:pt>
                <c:pt idx="679">
                  <c:v>2.8571252692537637E-2</c:v>
                </c:pt>
                <c:pt idx="680">
                  <c:v>2.8571252692537637E-2</c:v>
                </c:pt>
                <c:pt idx="681">
                  <c:v>2.3252459633711444E-2</c:v>
                </c:pt>
                <c:pt idx="682">
                  <c:v>2.3252459633711444E-2</c:v>
                </c:pt>
                <c:pt idx="683">
                  <c:v>2.3252459633711444E-2</c:v>
                </c:pt>
                <c:pt idx="684">
                  <c:v>2.3252459633711444E-2</c:v>
                </c:pt>
                <c:pt idx="685">
                  <c:v>2.3252459633711444E-2</c:v>
                </c:pt>
                <c:pt idx="686">
                  <c:v>2.3252459633711444E-2</c:v>
                </c:pt>
                <c:pt idx="687">
                  <c:v>1.8284308426530838E-2</c:v>
                </c:pt>
                <c:pt idx="688">
                  <c:v>1.8284308426530838E-2</c:v>
                </c:pt>
                <c:pt idx="689">
                  <c:v>1.8284308426530838E-2</c:v>
                </c:pt>
                <c:pt idx="690">
                  <c:v>1.8284308426530838E-2</c:v>
                </c:pt>
                <c:pt idx="691">
                  <c:v>1.8284308426530838E-2</c:v>
                </c:pt>
                <c:pt idx="692">
                  <c:v>1.8284308426530838E-2</c:v>
                </c:pt>
                <c:pt idx="693">
                  <c:v>1.2837224705172217E-2</c:v>
                </c:pt>
                <c:pt idx="694">
                  <c:v>1.2837224705172217E-2</c:v>
                </c:pt>
                <c:pt idx="695">
                  <c:v>1.2837224705172217E-2</c:v>
                </c:pt>
                <c:pt idx="696">
                  <c:v>1.2837224705172217E-2</c:v>
                </c:pt>
                <c:pt idx="697">
                  <c:v>1.2837224705172217E-2</c:v>
                </c:pt>
                <c:pt idx="698">
                  <c:v>1.2837224705172217E-2</c:v>
                </c:pt>
                <c:pt idx="699">
                  <c:v>1.2837224705172217E-2</c:v>
                </c:pt>
                <c:pt idx="700">
                  <c:v>7.3209529227445565E-3</c:v>
                </c:pt>
                <c:pt idx="701">
                  <c:v>7.3209529227445565E-3</c:v>
                </c:pt>
                <c:pt idx="702">
                  <c:v>7.3209529227445565E-3</c:v>
                </c:pt>
                <c:pt idx="703">
                  <c:v>7.3209529227445565E-3</c:v>
                </c:pt>
                <c:pt idx="704">
                  <c:v>7.3209529227445565E-3</c:v>
                </c:pt>
                <c:pt idx="705">
                  <c:v>1.2837224705172217E-2</c:v>
                </c:pt>
                <c:pt idx="706">
                  <c:v>2.3252459633711444E-2</c:v>
                </c:pt>
                <c:pt idx="707">
                  <c:v>2.3252459633711444E-2</c:v>
                </c:pt>
                <c:pt idx="708">
                  <c:v>2.8571252692537637E-2</c:v>
                </c:pt>
                <c:pt idx="709">
                  <c:v>2.8571252692537637E-2</c:v>
                </c:pt>
                <c:pt idx="710">
                  <c:v>3.382569395331033E-2</c:v>
                </c:pt>
                <c:pt idx="711">
                  <c:v>3.9017321997412001E-2</c:v>
                </c:pt>
                <c:pt idx="712">
                  <c:v>3.9017321997412001E-2</c:v>
                </c:pt>
                <c:pt idx="713">
                  <c:v>4.4147620878722801E-2</c:v>
                </c:pt>
                <c:pt idx="714">
                  <c:v>4.4147620878722801E-2</c:v>
                </c:pt>
                <c:pt idx="715">
                  <c:v>4.4147620878722801E-2</c:v>
                </c:pt>
                <c:pt idx="716">
                  <c:v>4.9218022670181653E-2</c:v>
                </c:pt>
                <c:pt idx="717">
                  <c:v>4.9218022670181653E-2</c:v>
                </c:pt>
                <c:pt idx="718">
                  <c:v>4.9218022670181653E-2</c:v>
                </c:pt>
                <c:pt idx="719">
                  <c:v>4.9218022670181653E-2</c:v>
                </c:pt>
              </c:numCache>
            </c:numRef>
          </c:yVal>
          <c:smooth val="0"/>
          <c:extLst>
            <c:ext xmlns:c16="http://schemas.microsoft.com/office/drawing/2014/chart" uri="{C3380CC4-5D6E-409C-BE32-E72D297353CC}">
              <c16:uniqueId val="{00000000-B54B-DF45-8AD6-002B171DD9FC}"/>
            </c:ext>
          </c:extLst>
        </c:ser>
        <c:dLbls>
          <c:showLegendKey val="0"/>
          <c:showVal val="0"/>
          <c:showCatName val="0"/>
          <c:showSerName val="0"/>
          <c:showPercent val="0"/>
          <c:showBubbleSize val="0"/>
        </c:dLbls>
        <c:axId val="560592032"/>
        <c:axId val="560593712"/>
      </c:scatterChart>
      <c:valAx>
        <c:axId val="56059203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560593712"/>
        <c:crosses val="autoZero"/>
        <c:crossBetween val="midCat"/>
        <c:majorUnit val="0.2"/>
      </c:valAx>
      <c:valAx>
        <c:axId val="5605937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560592032"/>
        <c:crosses val="autoZero"/>
        <c:crossBetween val="midCat"/>
      </c:valAx>
      <c:spPr>
        <a:noFill/>
        <a:ln>
          <a:noFill/>
        </a:ln>
        <a:effectLst/>
      </c:spPr>
    </c:plotArea>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r>
              <a:rPr lang="en-US" b="1" i="1">
                <a:solidFill>
                  <a:schemeClr val="tx1"/>
                </a:solidFill>
              </a:rPr>
              <a:t>LogP V LogV</a:t>
            </a:r>
            <a:r>
              <a:rPr lang="en-US" b="1" i="1" baseline="0">
                <a:solidFill>
                  <a:schemeClr val="tx1"/>
                </a:solidFill>
              </a:rPr>
              <a:t> 2000RPM</a:t>
            </a:r>
            <a:endParaRPr lang="en-US" b="1" i="1">
              <a:solidFill>
                <a:schemeClr val="tx1"/>
              </a:solidFill>
            </a:endParaRPr>
          </a:p>
        </c:rich>
      </c:tx>
      <c:overlay val="0"/>
      <c:spPr>
        <a:noFill/>
        <a:ln>
          <a:noFill/>
        </a:ln>
        <a:effectLst/>
      </c:spPr>
      <c:txPr>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endParaRPr lang="en-US"/>
        </a:p>
      </c:txPr>
    </c:title>
    <c:autoTitleDeleted val="0"/>
    <c:plotArea>
      <c:layout/>
      <c:scatterChart>
        <c:scatterStyle val="lineMarker"/>
        <c:varyColors val="0"/>
        <c:ser>
          <c:idx val="0"/>
          <c:order val="0"/>
          <c:spPr>
            <a:ln w="25400">
              <a:noFill/>
            </a:ln>
            <a:effectLst/>
          </c:spPr>
          <c:marker>
            <c:symbol val="circle"/>
            <c:size val="4"/>
            <c:spPr>
              <a:solidFill>
                <a:schemeClr val="accent1"/>
              </a:solidFill>
              <a:ln w="9525" cap="flat" cmpd="sng" algn="ctr">
                <a:solidFill>
                  <a:schemeClr val="accent1"/>
                </a:solidFill>
                <a:round/>
              </a:ln>
              <a:effectLst/>
            </c:spPr>
          </c:marker>
          <c:xVal>
            <c:numRef>
              <c:f>Sheet1!$D$5:$D$724</c:f>
              <c:numCache>
                <c:formatCode>General</c:formatCode>
                <c:ptCount val="720"/>
                <c:pt idx="0">
                  <c:v>1.6477740502688301</c:v>
                </c:pt>
                <c:pt idx="1">
                  <c:v>1.648164778574001</c:v>
                </c:pt>
                <c:pt idx="2">
                  <c:v>1.6493348587121419</c:v>
                </c:pt>
                <c:pt idx="3">
                  <c:v>1.651278013998144</c:v>
                </c:pt>
                <c:pt idx="4">
                  <c:v>1.6538875580709775</c:v>
                </c:pt>
                <c:pt idx="5">
                  <c:v>1.6573427368146261</c:v>
                </c:pt>
                <c:pt idx="6">
                  <c:v>1.66143405039392</c:v>
                </c:pt>
                <c:pt idx="7">
                  <c:v>1.6662370958958044</c:v>
                </c:pt>
                <c:pt idx="8">
                  <c:v>1.671728088239558</c:v>
                </c:pt>
                <c:pt idx="9">
                  <c:v>1.677789391068861</c:v>
                </c:pt>
                <c:pt idx="10">
                  <c:v>1.6845760873884552</c:v>
                </c:pt>
                <c:pt idx="11">
                  <c:v>1.6918768225593315</c:v>
                </c:pt>
                <c:pt idx="12">
                  <c:v>1.6996643202023733</c:v>
                </c:pt>
                <c:pt idx="13">
                  <c:v>1.7080808104682315</c:v>
                </c:pt>
                <c:pt idx="14">
                  <c:v>1.7168377232995244</c:v>
                </c:pt>
                <c:pt idx="15">
                  <c:v>1.7261564661727549</c:v>
                </c:pt>
                <c:pt idx="16">
                  <c:v>1.7358383343170738</c:v>
                </c:pt>
                <c:pt idx="17">
                  <c:v>1.7458551951737289</c:v>
                </c:pt>
                <c:pt idx="18">
                  <c:v>1.7561795168438092</c:v>
                </c:pt>
                <c:pt idx="19">
                  <c:v>1.7668588110214176</c:v>
                </c:pt>
                <c:pt idx="20">
                  <c:v>1.7777891874348675</c:v>
                </c:pt>
                <c:pt idx="21">
                  <c:v>1.7889457270237479</c:v>
                </c:pt>
                <c:pt idx="22">
                  <c:v>1.8003045775561985</c:v>
                </c:pt>
                <c:pt idx="23">
                  <c:v>1.8118430061764774</c:v>
                </c:pt>
                <c:pt idx="24">
                  <c:v>1.8235394336568589</c:v>
                </c:pt>
                <c:pt idx="25">
                  <c:v>1.8353734524700087</c:v>
                </c:pt>
                <c:pt idx="26">
                  <c:v>1.8472641017707645</c:v>
                </c:pt>
                <c:pt idx="27">
                  <c:v>1.859258417467307</c:v>
                </c:pt>
                <c:pt idx="28">
                  <c:v>1.8713393810998609</c:v>
                </c:pt>
                <c:pt idx="29">
                  <c:v>1.8834342936830093</c:v>
                </c:pt>
                <c:pt idx="30">
                  <c:v>1.8955330394840704</c:v>
                </c:pt>
                <c:pt idx="31">
                  <c:v>1.9076263048432665</c:v>
                </c:pt>
                <c:pt idx="32">
                  <c:v>1.9197577805018942</c:v>
                </c:pt>
                <c:pt idx="33">
                  <c:v>1.9318645134920318</c:v>
                </c:pt>
                <c:pt idx="34">
                  <c:v>1.9438900482484727</c:v>
                </c:pt>
                <c:pt idx="35">
                  <c:v>1.9558800862253753</c:v>
                </c:pt>
                <c:pt idx="36">
                  <c:v>1.9678286793301552</c:v>
                </c:pt>
                <c:pt idx="37">
                  <c:v>1.9796849238270258</c:v>
                </c:pt>
                <c:pt idx="38">
                  <c:v>1.9914918889101594</c:v>
                </c:pt>
                <c:pt idx="39">
                  <c:v>2.0032019465216924</c:v>
                </c:pt>
                <c:pt idx="40">
                  <c:v>2.0148144490870532</c:v>
                </c:pt>
                <c:pt idx="41">
                  <c:v>2.0263698115737183</c:v>
                </c:pt>
                <c:pt idx="42">
                  <c:v>2.0377849417536376</c:v>
                </c:pt>
                <c:pt idx="43">
                  <c:v>2.0491016782085572</c:v>
                </c:pt>
                <c:pt idx="44">
                  <c:v>2.060282229438346</c:v>
                </c:pt>
                <c:pt idx="45">
                  <c:v>2.0713664367591305</c:v>
                </c:pt>
                <c:pt idx="46">
                  <c:v>2.0823185221080402</c:v>
                </c:pt>
                <c:pt idx="47">
                  <c:v>2.0931764496962484</c:v>
                </c:pt>
                <c:pt idx="48">
                  <c:v>2.1038721084030554</c:v>
                </c:pt>
                <c:pt idx="49">
                  <c:v>2.1144775399288025</c:v>
                </c:pt>
                <c:pt idx="50">
                  <c:v>2.1249278791105328</c:v>
                </c:pt>
                <c:pt idx="51">
                  <c:v>2.1352598985156583</c:v>
                </c:pt>
                <c:pt idx="52">
                  <c:v>2.1454450361378057</c:v>
                </c:pt>
                <c:pt idx="53">
                  <c:v>2.1555182207084114</c:v>
                </c:pt>
                <c:pt idx="54">
                  <c:v>2.1654224008145699</c:v>
                </c:pt>
                <c:pt idx="55">
                  <c:v>2.1752218003430523</c:v>
                </c:pt>
                <c:pt idx="56">
                  <c:v>2.1848900821997224</c:v>
                </c:pt>
                <c:pt idx="57">
                  <c:v>2.1944310825637019</c:v>
                </c:pt>
                <c:pt idx="58">
                  <c:v>2.2038213025165501</c:v>
                </c:pt>
                <c:pt idx="59">
                  <c:v>2.2130659620657176</c:v>
                </c:pt>
                <c:pt idx="60">
                  <c:v>2.2221960463017201</c:v>
                </c:pt>
                <c:pt idx="61">
                  <c:v>2.2311891454826673</c:v>
                </c:pt>
                <c:pt idx="62">
                  <c:v>2.2400497721126476</c:v>
                </c:pt>
                <c:pt idx="63">
                  <c:v>2.2487822140685498</c:v>
                </c:pt>
                <c:pt idx="64">
                  <c:v>2.257366538585015</c:v>
                </c:pt>
                <c:pt idx="65">
                  <c:v>2.2658315662552613</c:v>
                </c:pt>
                <c:pt idx="66">
                  <c:v>2.27415784926368</c:v>
                </c:pt>
                <c:pt idx="67">
                  <c:v>2.2823728374243806</c:v>
                </c:pt>
                <c:pt idx="68">
                  <c:v>2.2904575640680385</c:v>
                </c:pt>
                <c:pt idx="69">
                  <c:v>2.2983945337129459</c:v>
                </c:pt>
                <c:pt idx="70">
                  <c:v>2.3062319648749572</c:v>
                </c:pt>
                <c:pt idx="71">
                  <c:v>2.3139304625334622</c:v>
                </c:pt>
                <c:pt idx="72">
                  <c:v>2.3215155814605328</c:v>
                </c:pt>
                <c:pt idx="73">
                  <c:v>2.3289704942369305</c:v>
                </c:pt>
                <c:pt idx="74">
                  <c:v>2.3362995957634176</c:v>
                </c:pt>
                <c:pt idx="75">
                  <c:v>2.3435070621144263</c:v>
                </c:pt>
                <c:pt idx="76">
                  <c:v>2.3506162369758314</c:v>
                </c:pt>
                <c:pt idx="77">
                  <c:v>2.357591847523441</c:v>
                </c:pt>
                <c:pt idx="78">
                  <c:v>2.3644384206399267</c:v>
                </c:pt>
                <c:pt idx="79">
                  <c:v>2.3711972073222944</c:v>
                </c:pt>
                <c:pt idx="80">
                  <c:v>2.3778160291720605</c:v>
                </c:pt>
                <c:pt idx="81">
                  <c:v>2.3843354899342843</c:v>
                </c:pt>
                <c:pt idx="82">
                  <c:v>2.3907585287387172</c:v>
                </c:pt>
                <c:pt idx="83">
                  <c:v>2.397053143018109</c:v>
                </c:pt>
                <c:pt idx="84">
                  <c:v>2.4032406650844753</c:v>
                </c:pt>
                <c:pt idx="85">
                  <c:v>2.4093243466040692</c:v>
                </c:pt>
                <c:pt idx="86">
                  <c:v>2.4153072922255676</c:v>
                </c:pt>
                <c:pt idx="87">
                  <c:v>2.4211760018520927</c:v>
                </c:pt>
                <c:pt idx="88">
                  <c:v>2.426933964071905</c:v>
                </c:pt>
                <c:pt idx="89">
                  <c:v>2.4326005449606836</c:v>
                </c:pt>
                <c:pt idx="90">
                  <c:v>2.4381624716729742</c:v>
                </c:pt>
                <c:pt idx="91">
                  <c:v>2.4436384311664545</c:v>
                </c:pt>
                <c:pt idx="92">
                  <c:v>2.448999871745928</c:v>
                </c:pt>
                <c:pt idx="93">
                  <c:v>2.4542654143162768</c:v>
                </c:pt>
                <c:pt idx="94">
                  <c:v>2.4594377244117278</c:v>
                </c:pt>
                <c:pt idx="95">
                  <c:v>2.4645044509010341</c:v>
                </c:pt>
                <c:pt idx="96">
                  <c:v>2.4694980145184653</c:v>
                </c:pt>
                <c:pt idx="97">
                  <c:v>2.4743911125582132</c:v>
                </c:pt>
                <c:pt idx="98">
                  <c:v>2.4791864735462452</c:v>
                </c:pt>
                <c:pt idx="99">
                  <c:v>2.4838867071716551</c:v>
                </c:pt>
                <c:pt idx="100">
                  <c:v>2.488508413029602</c:v>
                </c:pt>
                <c:pt idx="101">
                  <c:v>2.4930395883176515</c:v>
                </c:pt>
                <c:pt idx="102">
                  <c:v>2.4974825373673704</c:v>
                </c:pt>
                <c:pt idx="103">
                  <c:v>2.5018394690389454</c:v>
                </c:pt>
                <c:pt idx="104">
                  <c:v>2.5061125017965726</c:v>
                </c:pt>
                <c:pt idx="105">
                  <c:v>2.5103036684488576</c:v>
                </c:pt>
                <c:pt idx="106">
                  <c:v>2.5144149205803692</c:v>
                </c:pt>
                <c:pt idx="107">
                  <c:v>2.5184349700655226</c:v>
                </c:pt>
                <c:pt idx="108">
                  <c:v>2.5223920628675516</c:v>
                </c:pt>
                <c:pt idx="109">
                  <c:v>2.5262487899466781</c:v>
                </c:pt>
                <c:pt idx="110">
                  <c:v>2.5300459384273908</c:v>
                </c:pt>
                <c:pt idx="111">
                  <c:v>2.5337466454421493</c:v>
                </c:pt>
                <c:pt idx="112">
                  <c:v>2.5373908836769052</c:v>
                </c:pt>
                <c:pt idx="113">
                  <c:v>2.540942311063374</c:v>
                </c:pt>
                <c:pt idx="114">
                  <c:v>2.5444277393536354</c:v>
                </c:pt>
                <c:pt idx="115">
                  <c:v>2.547848516874033</c:v>
                </c:pt>
                <c:pt idx="116">
                  <c:v>2.551181530780593</c:v>
                </c:pt>
                <c:pt idx="117">
                  <c:v>2.554452815848653</c:v>
                </c:pt>
                <c:pt idx="118">
                  <c:v>2.5576515417336867</c:v>
                </c:pt>
                <c:pt idx="119">
                  <c:v>2.5607791226030794</c:v>
                </c:pt>
                <c:pt idx="120">
                  <c:v>2.5638369186645451</c:v>
                </c:pt>
                <c:pt idx="121">
                  <c:v>2.5668262385870451</c:v>
                </c:pt>
                <c:pt idx="122">
                  <c:v>2.5697600375863496</c:v>
                </c:pt>
                <c:pt idx="123">
                  <c:v>2.572616059691252</c:v>
                </c:pt>
                <c:pt idx="124">
                  <c:v>2.5754072468163236</c:v>
                </c:pt>
                <c:pt idx="125">
                  <c:v>2.5781347229478362</c:v>
                </c:pt>
                <c:pt idx="126">
                  <c:v>2.5807995707133773</c:v>
                </c:pt>
                <c:pt idx="127">
                  <c:v>2.5834028330883618</c:v>
                </c:pt>
                <c:pt idx="128">
                  <c:v>2.5859455150090898</c:v>
                </c:pt>
                <c:pt idx="129">
                  <c:v>2.5884285848982356</c:v>
                </c:pt>
                <c:pt idx="130">
                  <c:v>2.5908418347816027</c:v>
                </c:pt>
                <c:pt idx="131">
                  <c:v>2.5932085075092406</c:v>
                </c:pt>
                <c:pt idx="132">
                  <c:v>2.5955072443882807</c:v>
                </c:pt>
                <c:pt idx="133">
                  <c:v>2.5977500176258443</c:v>
                </c:pt>
                <c:pt idx="134">
                  <c:v>2.599926717567107</c:v>
                </c:pt>
                <c:pt idx="135">
                  <c:v>2.6020599913279625</c:v>
                </c:pt>
                <c:pt idx="136">
                  <c:v>2.6041288120909893</c:v>
                </c:pt>
                <c:pt idx="137">
                  <c:v>2.6061448036993764</c:v>
                </c:pt>
                <c:pt idx="138">
                  <c:v>2.6080979463252798</c:v>
                </c:pt>
                <c:pt idx="139">
                  <c:v>2.610010364384026</c:v>
                </c:pt>
                <c:pt idx="140">
                  <c:v>2.6118613258849961</c:v>
                </c:pt>
                <c:pt idx="141">
                  <c:v>2.6136621495278303</c:v>
                </c:pt>
                <c:pt idx="142">
                  <c:v>2.6154028956733089</c:v>
                </c:pt>
                <c:pt idx="143">
                  <c:v>2.6170947427041211</c:v>
                </c:pt>
                <c:pt idx="144">
                  <c:v>2.6187382332742826</c:v>
                </c:pt>
                <c:pt idx="145">
                  <c:v>2.6203338898866395</c:v>
                </c:pt>
                <c:pt idx="146">
                  <c:v>2.6218718424263638</c:v>
                </c:pt>
                <c:pt idx="147">
                  <c:v>2.6233630192983597</c:v>
                </c:pt>
                <c:pt idx="148">
                  <c:v>2.6247975789607612</c:v>
                </c:pt>
                <c:pt idx="149">
                  <c:v>2.6261966054569434</c:v>
                </c:pt>
                <c:pt idx="150">
                  <c:v>2.6275399491989608</c:v>
                </c:pt>
                <c:pt idx="151">
                  <c:v>2.628828111742239</c:v>
                </c:pt>
                <c:pt idx="152">
                  <c:v>2.6300819290239112</c:v>
                </c:pt>
                <c:pt idx="153">
                  <c:v>2.6312813855818904</c:v>
                </c:pt>
                <c:pt idx="154">
                  <c:v>2.6324269208792885</c:v>
                </c:pt>
                <c:pt idx="155">
                  <c:v>2.6335391489273383</c:v>
                </c:pt>
                <c:pt idx="156">
                  <c:v>2.6345981705879691</c:v>
                </c:pt>
                <c:pt idx="157">
                  <c:v>2.6356144176238723</c:v>
                </c:pt>
                <c:pt idx="158">
                  <c:v>2.6365781560342576</c:v>
                </c:pt>
                <c:pt idx="159">
                  <c:v>2.6374997361825243</c:v>
                </c:pt>
                <c:pt idx="160">
                  <c:v>2.6383794214736822</c:v>
                </c:pt>
                <c:pt idx="161">
                  <c:v>2.6392074949605173</c:v>
                </c:pt>
                <c:pt idx="162">
                  <c:v>2.6400041465310609</c:v>
                </c:pt>
                <c:pt idx="163">
                  <c:v>2.6407496825097674</c:v>
                </c:pt>
                <c:pt idx="164">
                  <c:v>2.641444363287957</c:v>
                </c:pt>
                <c:pt idx="165">
                  <c:v>2.6421082328754246</c:v>
                </c:pt>
                <c:pt idx="166">
                  <c:v>2.642721657237074</c:v>
                </c:pt>
                <c:pt idx="167">
                  <c:v>2.6432848484674967</c:v>
                </c:pt>
                <c:pt idx="168">
                  <c:v>2.6438177251992632</c:v>
                </c:pt>
                <c:pt idx="169">
                  <c:v>2.6443006963147822</c:v>
                </c:pt>
                <c:pt idx="170">
                  <c:v>2.644743768588397</c:v>
                </c:pt>
                <c:pt idx="171">
                  <c:v>2.6451372314876376</c:v>
                </c:pt>
                <c:pt idx="172">
                  <c:v>2.6455008675724363</c:v>
                </c:pt>
                <c:pt idx="173">
                  <c:v>2.6458151182966421</c:v>
                </c:pt>
                <c:pt idx="174">
                  <c:v>2.6460899012744283</c:v>
                </c:pt>
                <c:pt idx="175">
                  <c:v>2.6463154858747142</c:v>
                </c:pt>
                <c:pt idx="176">
                  <c:v>2.6465017500316121</c:v>
                </c:pt>
                <c:pt idx="177">
                  <c:v>2.6466487442729556</c:v>
                </c:pt>
                <c:pt idx="178">
                  <c:v>2.6467565084381564</c:v>
                </c:pt>
                <c:pt idx="179">
                  <c:v>2.6468152776231944</c:v>
                </c:pt>
                <c:pt idx="180">
                  <c:v>2.6468446592337171</c:v>
                </c:pt>
                <c:pt idx="181">
                  <c:v>2.6468152776231944</c:v>
                </c:pt>
                <c:pt idx="182">
                  <c:v>2.6467565084381564</c:v>
                </c:pt>
                <c:pt idx="183">
                  <c:v>2.6466487442729556</c:v>
                </c:pt>
                <c:pt idx="184">
                  <c:v>2.6465017500316121</c:v>
                </c:pt>
                <c:pt idx="185">
                  <c:v>2.6463154858747142</c:v>
                </c:pt>
                <c:pt idx="186">
                  <c:v>2.6460899012744283</c:v>
                </c:pt>
                <c:pt idx="187">
                  <c:v>2.6458151182966421</c:v>
                </c:pt>
                <c:pt idx="188">
                  <c:v>2.6455008675724363</c:v>
                </c:pt>
                <c:pt idx="189">
                  <c:v>2.6451372314876376</c:v>
                </c:pt>
                <c:pt idx="190">
                  <c:v>2.644743768588397</c:v>
                </c:pt>
                <c:pt idx="191">
                  <c:v>2.6443006963147822</c:v>
                </c:pt>
                <c:pt idx="192">
                  <c:v>2.6438177251992632</c:v>
                </c:pt>
                <c:pt idx="193">
                  <c:v>2.6432848484674967</c:v>
                </c:pt>
                <c:pt idx="194">
                  <c:v>2.642721657237074</c:v>
                </c:pt>
                <c:pt idx="195">
                  <c:v>2.6421082328754246</c:v>
                </c:pt>
                <c:pt idx="196">
                  <c:v>2.641444363287957</c:v>
                </c:pt>
                <c:pt idx="197">
                  <c:v>2.6407496825097674</c:v>
                </c:pt>
                <c:pt idx="198">
                  <c:v>2.6400041465310609</c:v>
                </c:pt>
                <c:pt idx="199">
                  <c:v>2.6392074949605173</c:v>
                </c:pt>
                <c:pt idx="200">
                  <c:v>2.6383794214736822</c:v>
                </c:pt>
                <c:pt idx="201">
                  <c:v>2.6374997361825243</c:v>
                </c:pt>
                <c:pt idx="202">
                  <c:v>2.6365781560342576</c:v>
                </c:pt>
                <c:pt idx="203">
                  <c:v>2.6356144176238723</c:v>
                </c:pt>
                <c:pt idx="204">
                  <c:v>2.6345981705879691</c:v>
                </c:pt>
                <c:pt idx="205">
                  <c:v>2.6335391489273383</c:v>
                </c:pt>
                <c:pt idx="206">
                  <c:v>2.6324269208792885</c:v>
                </c:pt>
                <c:pt idx="207">
                  <c:v>2.6312813855818904</c:v>
                </c:pt>
                <c:pt idx="208">
                  <c:v>2.6300819290239112</c:v>
                </c:pt>
                <c:pt idx="209">
                  <c:v>2.628828111742239</c:v>
                </c:pt>
                <c:pt idx="210">
                  <c:v>2.6275399491989608</c:v>
                </c:pt>
                <c:pt idx="211">
                  <c:v>2.6261966054569434</c:v>
                </c:pt>
                <c:pt idx="212">
                  <c:v>2.6247975789607612</c:v>
                </c:pt>
                <c:pt idx="213">
                  <c:v>2.6233630192983597</c:v>
                </c:pt>
                <c:pt idx="214">
                  <c:v>2.6218718424263638</c:v>
                </c:pt>
                <c:pt idx="215">
                  <c:v>2.6203338898866395</c:v>
                </c:pt>
                <c:pt idx="216">
                  <c:v>2.6187382332742826</c:v>
                </c:pt>
                <c:pt idx="217">
                  <c:v>2.6170947427041211</c:v>
                </c:pt>
                <c:pt idx="218">
                  <c:v>2.6154028956733089</c:v>
                </c:pt>
                <c:pt idx="219">
                  <c:v>2.6136621495278303</c:v>
                </c:pt>
                <c:pt idx="220">
                  <c:v>2.6118613258849961</c:v>
                </c:pt>
                <c:pt idx="221">
                  <c:v>2.610010364384026</c:v>
                </c:pt>
                <c:pt idx="222">
                  <c:v>2.6080979463252798</c:v>
                </c:pt>
                <c:pt idx="223">
                  <c:v>2.6061448036993764</c:v>
                </c:pt>
                <c:pt idx="224">
                  <c:v>2.6041288120909893</c:v>
                </c:pt>
                <c:pt idx="225">
                  <c:v>2.6020599913279625</c:v>
                </c:pt>
                <c:pt idx="226">
                  <c:v>2.599926717567107</c:v>
                </c:pt>
                <c:pt idx="227">
                  <c:v>2.5977500176258443</c:v>
                </c:pt>
                <c:pt idx="228">
                  <c:v>2.5955072443882807</c:v>
                </c:pt>
                <c:pt idx="229">
                  <c:v>2.5932085075092406</c:v>
                </c:pt>
                <c:pt idx="230">
                  <c:v>2.5908418347816027</c:v>
                </c:pt>
                <c:pt idx="231">
                  <c:v>2.5884285848982356</c:v>
                </c:pt>
                <c:pt idx="232">
                  <c:v>2.5859455150090898</c:v>
                </c:pt>
                <c:pt idx="233">
                  <c:v>2.5834028330883618</c:v>
                </c:pt>
                <c:pt idx="234">
                  <c:v>2.5807995707133773</c:v>
                </c:pt>
                <c:pt idx="235">
                  <c:v>2.5781347229478362</c:v>
                </c:pt>
                <c:pt idx="236">
                  <c:v>2.5754072468163236</c:v>
                </c:pt>
                <c:pt idx="237">
                  <c:v>2.572616059691252</c:v>
                </c:pt>
                <c:pt idx="238">
                  <c:v>2.5697600375863496</c:v>
                </c:pt>
                <c:pt idx="239">
                  <c:v>2.5668262385870451</c:v>
                </c:pt>
                <c:pt idx="240">
                  <c:v>2.5638369186645451</c:v>
                </c:pt>
                <c:pt idx="241">
                  <c:v>2.5607791226030794</c:v>
                </c:pt>
                <c:pt idx="242">
                  <c:v>2.5576515417336867</c:v>
                </c:pt>
                <c:pt idx="243">
                  <c:v>2.554452815848653</c:v>
                </c:pt>
                <c:pt idx="244">
                  <c:v>2.551181530780593</c:v>
                </c:pt>
                <c:pt idx="245">
                  <c:v>2.547848516874033</c:v>
                </c:pt>
                <c:pt idx="246">
                  <c:v>2.5444277393536354</c:v>
                </c:pt>
                <c:pt idx="247">
                  <c:v>2.540942311063374</c:v>
                </c:pt>
                <c:pt idx="248">
                  <c:v>2.5373908836769052</c:v>
                </c:pt>
                <c:pt idx="249">
                  <c:v>2.5337466454421493</c:v>
                </c:pt>
                <c:pt idx="250">
                  <c:v>2.5300459384273908</c:v>
                </c:pt>
                <c:pt idx="251">
                  <c:v>2.5262487899466781</c:v>
                </c:pt>
                <c:pt idx="252">
                  <c:v>2.5223920628675516</c:v>
                </c:pt>
                <c:pt idx="253">
                  <c:v>2.5184349700655226</c:v>
                </c:pt>
                <c:pt idx="254">
                  <c:v>2.5144149205803692</c:v>
                </c:pt>
                <c:pt idx="255">
                  <c:v>2.5103036684488576</c:v>
                </c:pt>
                <c:pt idx="256">
                  <c:v>2.5061125017965726</c:v>
                </c:pt>
                <c:pt idx="257">
                  <c:v>2.5018394690389454</c:v>
                </c:pt>
                <c:pt idx="258">
                  <c:v>2.4974825373673704</c:v>
                </c:pt>
                <c:pt idx="259">
                  <c:v>2.4930395883176515</c:v>
                </c:pt>
                <c:pt idx="260">
                  <c:v>2.488508413029602</c:v>
                </c:pt>
                <c:pt idx="261">
                  <c:v>2.4838867071716551</c:v>
                </c:pt>
                <c:pt idx="262">
                  <c:v>2.4791864735462452</c:v>
                </c:pt>
                <c:pt idx="263">
                  <c:v>2.4743911125582132</c:v>
                </c:pt>
                <c:pt idx="264">
                  <c:v>2.4694980145184653</c:v>
                </c:pt>
                <c:pt idx="265">
                  <c:v>2.4645044509010341</c:v>
                </c:pt>
                <c:pt idx="266">
                  <c:v>2.4594377244117278</c:v>
                </c:pt>
                <c:pt idx="267">
                  <c:v>2.4542654143162768</c:v>
                </c:pt>
                <c:pt idx="268">
                  <c:v>2.448999871745928</c:v>
                </c:pt>
                <c:pt idx="269">
                  <c:v>2.4436384311664545</c:v>
                </c:pt>
                <c:pt idx="270">
                  <c:v>2.4381624716729742</c:v>
                </c:pt>
                <c:pt idx="271">
                  <c:v>2.4326005449606836</c:v>
                </c:pt>
                <c:pt idx="272">
                  <c:v>2.426933964071905</c:v>
                </c:pt>
                <c:pt idx="273">
                  <c:v>2.4211760018520927</c:v>
                </c:pt>
                <c:pt idx="274">
                  <c:v>2.4153072922255676</c:v>
                </c:pt>
                <c:pt idx="275">
                  <c:v>2.4093243466040692</c:v>
                </c:pt>
                <c:pt idx="276">
                  <c:v>2.4032406650844753</c:v>
                </c:pt>
                <c:pt idx="277">
                  <c:v>2.397053143018109</c:v>
                </c:pt>
                <c:pt idx="278">
                  <c:v>2.3907585287387172</c:v>
                </c:pt>
                <c:pt idx="279">
                  <c:v>2.3843354899342843</c:v>
                </c:pt>
                <c:pt idx="280">
                  <c:v>2.3778160291720605</c:v>
                </c:pt>
                <c:pt idx="281">
                  <c:v>2.3711972073222944</c:v>
                </c:pt>
                <c:pt idx="282">
                  <c:v>2.3644384206399267</c:v>
                </c:pt>
                <c:pt idx="283">
                  <c:v>2.357591847523441</c:v>
                </c:pt>
                <c:pt idx="284">
                  <c:v>2.3506162369758314</c:v>
                </c:pt>
                <c:pt idx="285">
                  <c:v>2.3435070621144263</c:v>
                </c:pt>
                <c:pt idx="286">
                  <c:v>2.3362995957634176</c:v>
                </c:pt>
                <c:pt idx="287">
                  <c:v>2.3289704942369305</c:v>
                </c:pt>
                <c:pt idx="288">
                  <c:v>2.3215155814605328</c:v>
                </c:pt>
                <c:pt idx="289">
                  <c:v>2.3139304625334622</c:v>
                </c:pt>
                <c:pt idx="290">
                  <c:v>2.3062319648749572</c:v>
                </c:pt>
                <c:pt idx="291">
                  <c:v>2.2983945337129459</c:v>
                </c:pt>
                <c:pt idx="292">
                  <c:v>2.2904575640680385</c:v>
                </c:pt>
                <c:pt idx="293">
                  <c:v>2.2823728374243806</c:v>
                </c:pt>
                <c:pt idx="294">
                  <c:v>2.27415784926368</c:v>
                </c:pt>
                <c:pt idx="295">
                  <c:v>2.2658315662552613</c:v>
                </c:pt>
                <c:pt idx="296">
                  <c:v>2.257366538585015</c:v>
                </c:pt>
                <c:pt idx="297">
                  <c:v>2.2487822140685498</c:v>
                </c:pt>
                <c:pt idx="298">
                  <c:v>2.2400497721126476</c:v>
                </c:pt>
                <c:pt idx="299">
                  <c:v>2.2311891454826673</c:v>
                </c:pt>
                <c:pt idx="300">
                  <c:v>2.2221960463017201</c:v>
                </c:pt>
                <c:pt idx="301">
                  <c:v>2.2130659620657176</c:v>
                </c:pt>
                <c:pt idx="302">
                  <c:v>2.2038213025165501</c:v>
                </c:pt>
                <c:pt idx="303">
                  <c:v>2.1944310825637019</c:v>
                </c:pt>
                <c:pt idx="304">
                  <c:v>2.1848900821997224</c:v>
                </c:pt>
                <c:pt idx="305">
                  <c:v>2.1752218003430523</c:v>
                </c:pt>
                <c:pt idx="306">
                  <c:v>2.1654224008145699</c:v>
                </c:pt>
                <c:pt idx="307">
                  <c:v>2.1555182207084114</c:v>
                </c:pt>
                <c:pt idx="308">
                  <c:v>2.1454450361378057</c:v>
                </c:pt>
                <c:pt idx="309">
                  <c:v>2.1352598985156583</c:v>
                </c:pt>
                <c:pt idx="310">
                  <c:v>2.1249278791105328</c:v>
                </c:pt>
                <c:pt idx="311">
                  <c:v>2.1144775399288025</c:v>
                </c:pt>
                <c:pt idx="312">
                  <c:v>2.1038721084030554</c:v>
                </c:pt>
                <c:pt idx="313">
                  <c:v>2.0931764496962484</c:v>
                </c:pt>
                <c:pt idx="314">
                  <c:v>2.0823185221080402</c:v>
                </c:pt>
                <c:pt idx="315">
                  <c:v>2.0713664367591305</c:v>
                </c:pt>
                <c:pt idx="316">
                  <c:v>2.060282229438346</c:v>
                </c:pt>
                <c:pt idx="317">
                  <c:v>2.0491016782085572</c:v>
                </c:pt>
                <c:pt idx="318">
                  <c:v>2.0377849417536376</c:v>
                </c:pt>
                <c:pt idx="319">
                  <c:v>2.0263698115737183</c:v>
                </c:pt>
                <c:pt idx="320">
                  <c:v>2.0148144490870532</c:v>
                </c:pt>
                <c:pt idx="321">
                  <c:v>2.0032019465216924</c:v>
                </c:pt>
                <c:pt idx="322">
                  <c:v>1.9914918889101594</c:v>
                </c:pt>
                <c:pt idx="323">
                  <c:v>1.9796849238270258</c:v>
                </c:pt>
                <c:pt idx="324">
                  <c:v>1.9678286793301552</c:v>
                </c:pt>
                <c:pt idx="325">
                  <c:v>1.9558800862253753</c:v>
                </c:pt>
                <c:pt idx="326">
                  <c:v>1.9438900482484727</c:v>
                </c:pt>
                <c:pt idx="327">
                  <c:v>1.9318645134920318</c:v>
                </c:pt>
                <c:pt idx="328">
                  <c:v>1.9197577805018942</c:v>
                </c:pt>
                <c:pt idx="329">
                  <c:v>1.9076263048432665</c:v>
                </c:pt>
                <c:pt idx="330">
                  <c:v>1.8955330394840704</c:v>
                </c:pt>
                <c:pt idx="331">
                  <c:v>1.8834342936830093</c:v>
                </c:pt>
                <c:pt idx="332">
                  <c:v>1.8713393810998609</c:v>
                </c:pt>
                <c:pt idx="333">
                  <c:v>1.859258417467307</c:v>
                </c:pt>
                <c:pt idx="334">
                  <c:v>1.8472641017707645</c:v>
                </c:pt>
                <c:pt idx="335">
                  <c:v>1.8353734524700087</c:v>
                </c:pt>
                <c:pt idx="336">
                  <c:v>1.8235394336568589</c:v>
                </c:pt>
                <c:pt idx="337">
                  <c:v>1.8118430061764774</c:v>
                </c:pt>
                <c:pt idx="338">
                  <c:v>1.8003045775561985</c:v>
                </c:pt>
                <c:pt idx="339">
                  <c:v>1.7889457270237479</c:v>
                </c:pt>
                <c:pt idx="340">
                  <c:v>1.7777891874348675</c:v>
                </c:pt>
                <c:pt idx="341">
                  <c:v>1.7668588110214176</c:v>
                </c:pt>
                <c:pt idx="342">
                  <c:v>1.7561795168438092</c:v>
                </c:pt>
                <c:pt idx="343">
                  <c:v>1.7458551951737289</c:v>
                </c:pt>
                <c:pt idx="344">
                  <c:v>1.7358383343170738</c:v>
                </c:pt>
                <c:pt idx="345">
                  <c:v>1.7261564661727549</c:v>
                </c:pt>
                <c:pt idx="346">
                  <c:v>1.7168377232995244</c:v>
                </c:pt>
                <c:pt idx="347">
                  <c:v>1.7080808104682315</c:v>
                </c:pt>
                <c:pt idx="348">
                  <c:v>1.6996643202023733</c:v>
                </c:pt>
                <c:pt idx="349">
                  <c:v>1.6918768225593315</c:v>
                </c:pt>
                <c:pt idx="350">
                  <c:v>1.6845760873884552</c:v>
                </c:pt>
                <c:pt idx="351">
                  <c:v>1.677789391068861</c:v>
                </c:pt>
                <c:pt idx="352">
                  <c:v>1.671728088239558</c:v>
                </c:pt>
                <c:pt idx="353">
                  <c:v>1.6662370958958044</c:v>
                </c:pt>
                <c:pt idx="354">
                  <c:v>1.66143405039392</c:v>
                </c:pt>
                <c:pt idx="355">
                  <c:v>1.6573427368146261</c:v>
                </c:pt>
                <c:pt idx="356">
                  <c:v>1.6538875580709775</c:v>
                </c:pt>
                <c:pt idx="357">
                  <c:v>1.651278013998144</c:v>
                </c:pt>
                <c:pt idx="358">
                  <c:v>1.6493348587121419</c:v>
                </c:pt>
                <c:pt idx="359">
                  <c:v>1.648164778574001</c:v>
                </c:pt>
                <c:pt idx="360">
                  <c:v>1.6477740502688301</c:v>
                </c:pt>
                <c:pt idx="361">
                  <c:v>1.648164778574001</c:v>
                </c:pt>
                <c:pt idx="362">
                  <c:v>1.6493348587121419</c:v>
                </c:pt>
                <c:pt idx="363">
                  <c:v>1.651278013998144</c:v>
                </c:pt>
                <c:pt idx="364">
                  <c:v>1.6538875580709775</c:v>
                </c:pt>
                <c:pt idx="365">
                  <c:v>1.6573427368146261</c:v>
                </c:pt>
                <c:pt idx="366">
                  <c:v>1.66143405039392</c:v>
                </c:pt>
                <c:pt idx="367">
                  <c:v>1.6662370958958044</c:v>
                </c:pt>
                <c:pt idx="368">
                  <c:v>1.671728088239558</c:v>
                </c:pt>
                <c:pt idx="369">
                  <c:v>1.677789391068861</c:v>
                </c:pt>
                <c:pt idx="370">
                  <c:v>1.6845760873884552</c:v>
                </c:pt>
                <c:pt idx="371">
                  <c:v>1.6918768225593315</c:v>
                </c:pt>
                <c:pt idx="372">
                  <c:v>1.6996643202023733</c:v>
                </c:pt>
                <c:pt idx="373">
                  <c:v>1.7080808104682315</c:v>
                </c:pt>
                <c:pt idx="374">
                  <c:v>1.7168377232995244</c:v>
                </c:pt>
                <c:pt idx="375">
                  <c:v>1.7261564661727549</c:v>
                </c:pt>
                <c:pt idx="376">
                  <c:v>1.7358383343170738</c:v>
                </c:pt>
                <c:pt idx="377">
                  <c:v>1.7458551951737289</c:v>
                </c:pt>
                <c:pt idx="378">
                  <c:v>1.7561795168438092</c:v>
                </c:pt>
                <c:pt idx="379">
                  <c:v>1.7668588110214176</c:v>
                </c:pt>
                <c:pt idx="380">
                  <c:v>1.7777891874348675</c:v>
                </c:pt>
                <c:pt idx="381">
                  <c:v>1.7889457270237479</c:v>
                </c:pt>
                <c:pt idx="382">
                  <c:v>1.8003045775561985</c:v>
                </c:pt>
                <c:pt idx="383">
                  <c:v>1.8118430061764774</c:v>
                </c:pt>
                <c:pt idx="384">
                  <c:v>1.8235394336568589</c:v>
                </c:pt>
                <c:pt idx="385">
                  <c:v>1.8353734524700087</c:v>
                </c:pt>
                <c:pt idx="386">
                  <c:v>1.8472641017707645</c:v>
                </c:pt>
                <c:pt idx="387">
                  <c:v>1.859258417467307</c:v>
                </c:pt>
                <c:pt idx="388">
                  <c:v>1.8713393810998609</c:v>
                </c:pt>
                <c:pt idx="389">
                  <c:v>1.8834342936830093</c:v>
                </c:pt>
                <c:pt idx="390">
                  <c:v>1.8955330394840704</c:v>
                </c:pt>
                <c:pt idx="391">
                  <c:v>1.9076263048432665</c:v>
                </c:pt>
                <c:pt idx="392">
                  <c:v>1.9197577805018942</c:v>
                </c:pt>
                <c:pt idx="393">
                  <c:v>1.9318645134920318</c:v>
                </c:pt>
                <c:pt idx="394">
                  <c:v>1.9438900482484727</c:v>
                </c:pt>
                <c:pt idx="395">
                  <c:v>1.9558800862253753</c:v>
                </c:pt>
                <c:pt idx="396">
                  <c:v>1.9678286793301552</c:v>
                </c:pt>
                <c:pt idx="397">
                  <c:v>1.9796849238270258</c:v>
                </c:pt>
                <c:pt idx="398">
                  <c:v>1.9914918889101594</c:v>
                </c:pt>
                <c:pt idx="399">
                  <c:v>2.0032019465216924</c:v>
                </c:pt>
                <c:pt idx="400">
                  <c:v>2.0148144490870532</c:v>
                </c:pt>
                <c:pt idx="401">
                  <c:v>2.0263698115737183</c:v>
                </c:pt>
                <c:pt idx="402">
                  <c:v>2.0377849417536376</c:v>
                </c:pt>
                <c:pt idx="403">
                  <c:v>2.0491016782085572</c:v>
                </c:pt>
                <c:pt idx="404">
                  <c:v>2.060282229438346</c:v>
                </c:pt>
                <c:pt idx="405">
                  <c:v>2.0713664367591305</c:v>
                </c:pt>
                <c:pt idx="406">
                  <c:v>2.0823185221080402</c:v>
                </c:pt>
                <c:pt idx="407">
                  <c:v>2.0931764496962484</c:v>
                </c:pt>
                <c:pt idx="408">
                  <c:v>2.1038721084030554</c:v>
                </c:pt>
                <c:pt idx="409">
                  <c:v>2.1144775399288025</c:v>
                </c:pt>
                <c:pt idx="410">
                  <c:v>2.1249278791105328</c:v>
                </c:pt>
                <c:pt idx="411">
                  <c:v>2.1352598985156583</c:v>
                </c:pt>
                <c:pt idx="412">
                  <c:v>2.1454450361378057</c:v>
                </c:pt>
                <c:pt idx="413">
                  <c:v>2.1555182207084114</c:v>
                </c:pt>
                <c:pt idx="414">
                  <c:v>2.1654224008145699</c:v>
                </c:pt>
                <c:pt idx="415">
                  <c:v>2.1752218003430523</c:v>
                </c:pt>
                <c:pt idx="416">
                  <c:v>2.1848900821997224</c:v>
                </c:pt>
                <c:pt idx="417">
                  <c:v>2.1944310825637019</c:v>
                </c:pt>
                <c:pt idx="418">
                  <c:v>2.2038213025165501</c:v>
                </c:pt>
                <c:pt idx="419">
                  <c:v>2.2130659620657176</c:v>
                </c:pt>
                <c:pt idx="420">
                  <c:v>2.2221960463017201</c:v>
                </c:pt>
                <c:pt idx="421">
                  <c:v>2.2311891454826673</c:v>
                </c:pt>
                <c:pt idx="422">
                  <c:v>2.2400497721126476</c:v>
                </c:pt>
                <c:pt idx="423">
                  <c:v>2.2487822140685498</c:v>
                </c:pt>
                <c:pt idx="424">
                  <c:v>2.257366538585015</c:v>
                </c:pt>
                <c:pt idx="425">
                  <c:v>2.2658315662552613</c:v>
                </c:pt>
                <c:pt idx="426">
                  <c:v>2.27415784926368</c:v>
                </c:pt>
                <c:pt idx="427">
                  <c:v>2.2823728374243806</c:v>
                </c:pt>
                <c:pt idx="428">
                  <c:v>2.2904575640680385</c:v>
                </c:pt>
                <c:pt idx="429">
                  <c:v>2.2983945337129459</c:v>
                </c:pt>
                <c:pt idx="430">
                  <c:v>2.3062319648749572</c:v>
                </c:pt>
                <c:pt idx="431">
                  <c:v>2.3139304625334622</c:v>
                </c:pt>
                <c:pt idx="432">
                  <c:v>2.3215155814605328</c:v>
                </c:pt>
                <c:pt idx="433">
                  <c:v>2.3289704942369305</c:v>
                </c:pt>
                <c:pt idx="434">
                  <c:v>2.3362995957634176</c:v>
                </c:pt>
                <c:pt idx="435">
                  <c:v>2.3435070621144263</c:v>
                </c:pt>
                <c:pt idx="436">
                  <c:v>2.3506162369758314</c:v>
                </c:pt>
                <c:pt idx="437">
                  <c:v>2.357591847523441</c:v>
                </c:pt>
                <c:pt idx="438">
                  <c:v>2.3644384206399267</c:v>
                </c:pt>
                <c:pt idx="439">
                  <c:v>2.3711972073222944</c:v>
                </c:pt>
                <c:pt idx="440">
                  <c:v>2.3778160291720605</c:v>
                </c:pt>
                <c:pt idx="441">
                  <c:v>2.3843354899342843</c:v>
                </c:pt>
                <c:pt idx="442">
                  <c:v>2.3907585287387172</c:v>
                </c:pt>
                <c:pt idx="443">
                  <c:v>2.397053143018109</c:v>
                </c:pt>
                <c:pt idx="444">
                  <c:v>2.4032406650844753</c:v>
                </c:pt>
                <c:pt idx="445">
                  <c:v>2.4093243466040692</c:v>
                </c:pt>
                <c:pt idx="446">
                  <c:v>2.4153072922255676</c:v>
                </c:pt>
                <c:pt idx="447">
                  <c:v>2.4211760018520927</c:v>
                </c:pt>
                <c:pt idx="448">
                  <c:v>2.426933964071905</c:v>
                </c:pt>
                <c:pt idx="449">
                  <c:v>2.4326005449606836</c:v>
                </c:pt>
                <c:pt idx="450">
                  <c:v>2.4381624716729742</c:v>
                </c:pt>
                <c:pt idx="451">
                  <c:v>2.4436384311664545</c:v>
                </c:pt>
                <c:pt idx="452">
                  <c:v>2.448999871745928</c:v>
                </c:pt>
                <c:pt idx="453">
                  <c:v>2.4542654143162768</c:v>
                </c:pt>
                <c:pt idx="454">
                  <c:v>2.4594377244117278</c:v>
                </c:pt>
                <c:pt idx="455">
                  <c:v>2.4645044509010341</c:v>
                </c:pt>
                <c:pt idx="456">
                  <c:v>2.4694980145184653</c:v>
                </c:pt>
                <c:pt idx="457">
                  <c:v>2.4743911125582132</c:v>
                </c:pt>
                <c:pt idx="458">
                  <c:v>2.4791864735462452</c:v>
                </c:pt>
                <c:pt idx="459">
                  <c:v>2.4838867071716551</c:v>
                </c:pt>
                <c:pt idx="460">
                  <c:v>2.488508413029602</c:v>
                </c:pt>
                <c:pt idx="461">
                  <c:v>2.4930395883176515</c:v>
                </c:pt>
                <c:pt idx="462">
                  <c:v>2.4974825373673704</c:v>
                </c:pt>
                <c:pt idx="463">
                  <c:v>2.5018394690389454</c:v>
                </c:pt>
                <c:pt idx="464">
                  <c:v>2.5061125017965726</c:v>
                </c:pt>
                <c:pt idx="465">
                  <c:v>2.5103036684488576</c:v>
                </c:pt>
                <c:pt idx="466">
                  <c:v>2.5144149205803692</c:v>
                </c:pt>
                <c:pt idx="467">
                  <c:v>2.5184349700655226</c:v>
                </c:pt>
                <c:pt idx="468">
                  <c:v>2.5223920628675516</c:v>
                </c:pt>
                <c:pt idx="469">
                  <c:v>2.5262487899466781</c:v>
                </c:pt>
                <c:pt idx="470">
                  <c:v>2.5300459384273908</c:v>
                </c:pt>
                <c:pt idx="471">
                  <c:v>2.5337466454421493</c:v>
                </c:pt>
                <c:pt idx="472">
                  <c:v>2.5373908836769052</c:v>
                </c:pt>
                <c:pt idx="473">
                  <c:v>2.540942311063374</c:v>
                </c:pt>
                <c:pt idx="474">
                  <c:v>2.5444277393536354</c:v>
                </c:pt>
                <c:pt idx="475">
                  <c:v>2.547848516874033</c:v>
                </c:pt>
                <c:pt idx="476">
                  <c:v>2.551181530780593</c:v>
                </c:pt>
                <c:pt idx="477">
                  <c:v>2.554452815848653</c:v>
                </c:pt>
                <c:pt idx="478">
                  <c:v>2.5576515417336867</c:v>
                </c:pt>
                <c:pt idx="479">
                  <c:v>2.5607791226030794</c:v>
                </c:pt>
                <c:pt idx="480">
                  <c:v>2.5638369186645451</c:v>
                </c:pt>
                <c:pt idx="481">
                  <c:v>2.5668262385870451</c:v>
                </c:pt>
                <c:pt idx="482">
                  <c:v>2.5697600375863496</c:v>
                </c:pt>
                <c:pt idx="483">
                  <c:v>2.572616059691252</c:v>
                </c:pt>
                <c:pt idx="484">
                  <c:v>2.5754072468163236</c:v>
                </c:pt>
                <c:pt idx="485">
                  <c:v>2.5781347229478362</c:v>
                </c:pt>
                <c:pt idx="486">
                  <c:v>2.5807995707133773</c:v>
                </c:pt>
                <c:pt idx="487">
                  <c:v>2.5834028330883618</c:v>
                </c:pt>
                <c:pt idx="488">
                  <c:v>2.5859455150090898</c:v>
                </c:pt>
                <c:pt idx="489">
                  <c:v>2.5884285848982356</c:v>
                </c:pt>
                <c:pt idx="490">
                  <c:v>2.5908418347816027</c:v>
                </c:pt>
                <c:pt idx="491">
                  <c:v>2.5932085075092406</c:v>
                </c:pt>
                <c:pt idx="492">
                  <c:v>2.5955072443882807</c:v>
                </c:pt>
                <c:pt idx="493">
                  <c:v>2.5977500176258443</c:v>
                </c:pt>
                <c:pt idx="494">
                  <c:v>2.599926717567107</c:v>
                </c:pt>
                <c:pt idx="495">
                  <c:v>2.6020599913279625</c:v>
                </c:pt>
                <c:pt idx="496">
                  <c:v>2.6041288120909893</c:v>
                </c:pt>
                <c:pt idx="497">
                  <c:v>2.6061448036993764</c:v>
                </c:pt>
                <c:pt idx="498">
                  <c:v>2.6080979463252798</c:v>
                </c:pt>
                <c:pt idx="499">
                  <c:v>2.610010364384026</c:v>
                </c:pt>
                <c:pt idx="500">
                  <c:v>2.6118613258849961</c:v>
                </c:pt>
                <c:pt idx="501">
                  <c:v>2.6136621495278303</c:v>
                </c:pt>
                <c:pt idx="502">
                  <c:v>2.6154028956733089</c:v>
                </c:pt>
                <c:pt idx="503">
                  <c:v>2.6170947427041211</c:v>
                </c:pt>
                <c:pt idx="504">
                  <c:v>2.6187382332742826</c:v>
                </c:pt>
                <c:pt idx="505">
                  <c:v>2.6203338898866395</c:v>
                </c:pt>
                <c:pt idx="506">
                  <c:v>2.6218718424263638</c:v>
                </c:pt>
                <c:pt idx="507">
                  <c:v>2.6233630192983597</c:v>
                </c:pt>
                <c:pt idx="508">
                  <c:v>2.6247975789607612</c:v>
                </c:pt>
                <c:pt idx="509">
                  <c:v>2.6261966054569434</c:v>
                </c:pt>
                <c:pt idx="510">
                  <c:v>2.6275399491989608</c:v>
                </c:pt>
                <c:pt idx="511">
                  <c:v>2.628828111742239</c:v>
                </c:pt>
                <c:pt idx="512">
                  <c:v>2.6300819290239112</c:v>
                </c:pt>
                <c:pt idx="513">
                  <c:v>2.6312813855818904</c:v>
                </c:pt>
                <c:pt idx="514">
                  <c:v>2.6324269208792885</c:v>
                </c:pt>
                <c:pt idx="515">
                  <c:v>2.6335391489273383</c:v>
                </c:pt>
                <c:pt idx="516">
                  <c:v>2.6345981705879691</c:v>
                </c:pt>
                <c:pt idx="517">
                  <c:v>2.6356144176238723</c:v>
                </c:pt>
                <c:pt idx="518">
                  <c:v>2.6365781560342576</c:v>
                </c:pt>
                <c:pt idx="519">
                  <c:v>2.6374997361825243</c:v>
                </c:pt>
                <c:pt idx="520">
                  <c:v>2.6383794214736822</c:v>
                </c:pt>
                <c:pt idx="521">
                  <c:v>2.6392074949605173</c:v>
                </c:pt>
                <c:pt idx="522">
                  <c:v>2.6400041465310609</c:v>
                </c:pt>
                <c:pt idx="523">
                  <c:v>2.6407496825097674</c:v>
                </c:pt>
                <c:pt idx="524">
                  <c:v>2.641444363287957</c:v>
                </c:pt>
                <c:pt idx="525">
                  <c:v>2.6421082328754246</c:v>
                </c:pt>
                <c:pt idx="526">
                  <c:v>2.642721657237074</c:v>
                </c:pt>
                <c:pt idx="527">
                  <c:v>2.6432848484674967</c:v>
                </c:pt>
                <c:pt idx="528">
                  <c:v>2.6438177251992632</c:v>
                </c:pt>
                <c:pt idx="529">
                  <c:v>2.6443006963147822</c:v>
                </c:pt>
                <c:pt idx="530">
                  <c:v>2.644743768588397</c:v>
                </c:pt>
                <c:pt idx="531">
                  <c:v>2.6451372314876376</c:v>
                </c:pt>
                <c:pt idx="532">
                  <c:v>2.6455008675724363</c:v>
                </c:pt>
                <c:pt idx="533">
                  <c:v>2.6458151182966421</c:v>
                </c:pt>
                <c:pt idx="534">
                  <c:v>2.6460899012744283</c:v>
                </c:pt>
                <c:pt idx="535">
                  <c:v>2.6463154858747142</c:v>
                </c:pt>
                <c:pt idx="536">
                  <c:v>2.6465017500316121</c:v>
                </c:pt>
                <c:pt idx="537">
                  <c:v>2.6466487442729556</c:v>
                </c:pt>
                <c:pt idx="538">
                  <c:v>2.6467565084381564</c:v>
                </c:pt>
                <c:pt idx="539">
                  <c:v>2.6468152776231944</c:v>
                </c:pt>
                <c:pt idx="540">
                  <c:v>2.6468446592337171</c:v>
                </c:pt>
                <c:pt idx="541">
                  <c:v>2.6468152776231944</c:v>
                </c:pt>
                <c:pt idx="542">
                  <c:v>2.6467565084381564</c:v>
                </c:pt>
                <c:pt idx="543">
                  <c:v>2.6466487442729556</c:v>
                </c:pt>
                <c:pt idx="544">
                  <c:v>2.6465017500316121</c:v>
                </c:pt>
                <c:pt idx="545">
                  <c:v>2.6463154858747142</c:v>
                </c:pt>
                <c:pt idx="546">
                  <c:v>2.6460899012744283</c:v>
                </c:pt>
                <c:pt idx="547">
                  <c:v>2.6458151182966421</c:v>
                </c:pt>
                <c:pt idx="548">
                  <c:v>2.6455008675724363</c:v>
                </c:pt>
                <c:pt idx="549">
                  <c:v>2.6451372314876376</c:v>
                </c:pt>
                <c:pt idx="550">
                  <c:v>2.644743768588397</c:v>
                </c:pt>
                <c:pt idx="551">
                  <c:v>2.6443006963147822</c:v>
                </c:pt>
                <c:pt idx="552">
                  <c:v>2.6438177251992632</c:v>
                </c:pt>
                <c:pt idx="553">
                  <c:v>2.6432848484674967</c:v>
                </c:pt>
                <c:pt idx="554">
                  <c:v>2.642721657237074</c:v>
                </c:pt>
                <c:pt idx="555">
                  <c:v>2.6421082328754246</c:v>
                </c:pt>
                <c:pt idx="556">
                  <c:v>2.641444363287957</c:v>
                </c:pt>
                <c:pt idx="557">
                  <c:v>2.6407496825097674</c:v>
                </c:pt>
                <c:pt idx="558">
                  <c:v>2.6400041465310609</c:v>
                </c:pt>
                <c:pt idx="559">
                  <c:v>2.6392074949605173</c:v>
                </c:pt>
                <c:pt idx="560">
                  <c:v>2.6383794214736822</c:v>
                </c:pt>
                <c:pt idx="561">
                  <c:v>2.6374997361825243</c:v>
                </c:pt>
                <c:pt idx="562">
                  <c:v>2.6365781560342576</c:v>
                </c:pt>
                <c:pt idx="563">
                  <c:v>2.6356144176238723</c:v>
                </c:pt>
                <c:pt idx="564">
                  <c:v>2.6345981705879691</c:v>
                </c:pt>
                <c:pt idx="565">
                  <c:v>2.6335391489273383</c:v>
                </c:pt>
                <c:pt idx="566">
                  <c:v>2.6324269208792885</c:v>
                </c:pt>
                <c:pt idx="567">
                  <c:v>2.6312813855818904</c:v>
                </c:pt>
                <c:pt idx="568">
                  <c:v>2.6300819290239112</c:v>
                </c:pt>
                <c:pt idx="569">
                  <c:v>2.628828111742239</c:v>
                </c:pt>
                <c:pt idx="570">
                  <c:v>2.6275399491989608</c:v>
                </c:pt>
                <c:pt idx="571">
                  <c:v>2.6261966054569434</c:v>
                </c:pt>
                <c:pt idx="572">
                  <c:v>2.6247975789607612</c:v>
                </c:pt>
                <c:pt idx="573">
                  <c:v>2.6233630192983597</c:v>
                </c:pt>
                <c:pt idx="574">
                  <c:v>2.6218718424263638</c:v>
                </c:pt>
                <c:pt idx="575">
                  <c:v>2.6203338898866395</c:v>
                </c:pt>
                <c:pt idx="576">
                  <c:v>2.6187382332742826</c:v>
                </c:pt>
                <c:pt idx="577">
                  <c:v>2.6170947427041211</c:v>
                </c:pt>
                <c:pt idx="578">
                  <c:v>2.6154028956733089</c:v>
                </c:pt>
                <c:pt idx="579">
                  <c:v>2.6136621495278303</c:v>
                </c:pt>
                <c:pt idx="580">
                  <c:v>2.6118613258849961</c:v>
                </c:pt>
                <c:pt idx="581">
                  <c:v>2.610010364384026</c:v>
                </c:pt>
                <c:pt idx="582">
                  <c:v>2.6080979463252798</c:v>
                </c:pt>
                <c:pt idx="583">
                  <c:v>2.6061448036993764</c:v>
                </c:pt>
                <c:pt idx="584">
                  <c:v>2.6041288120909893</c:v>
                </c:pt>
                <c:pt idx="585">
                  <c:v>2.6020599913279625</c:v>
                </c:pt>
                <c:pt idx="586">
                  <c:v>2.599926717567107</c:v>
                </c:pt>
                <c:pt idx="587">
                  <c:v>2.5977500176258443</c:v>
                </c:pt>
                <c:pt idx="588">
                  <c:v>2.5955072443882807</c:v>
                </c:pt>
                <c:pt idx="589">
                  <c:v>2.5932085075092406</c:v>
                </c:pt>
                <c:pt idx="590">
                  <c:v>2.5908418347816027</c:v>
                </c:pt>
                <c:pt idx="591">
                  <c:v>2.5884285848982356</c:v>
                </c:pt>
                <c:pt idx="592">
                  <c:v>2.5859455150090898</c:v>
                </c:pt>
                <c:pt idx="593">
                  <c:v>2.5834028330883618</c:v>
                </c:pt>
                <c:pt idx="594">
                  <c:v>2.5807995707133773</c:v>
                </c:pt>
                <c:pt idx="595">
                  <c:v>2.5781347229478362</c:v>
                </c:pt>
                <c:pt idx="596">
                  <c:v>2.5754072468163236</c:v>
                </c:pt>
                <c:pt idx="597">
                  <c:v>2.572616059691252</c:v>
                </c:pt>
                <c:pt idx="598">
                  <c:v>2.5697600375863496</c:v>
                </c:pt>
                <c:pt idx="599">
                  <c:v>2.5668262385870451</c:v>
                </c:pt>
                <c:pt idx="600">
                  <c:v>2.5638369186645451</c:v>
                </c:pt>
                <c:pt idx="601">
                  <c:v>2.5607791226030794</c:v>
                </c:pt>
                <c:pt idx="602">
                  <c:v>2.5576515417336867</c:v>
                </c:pt>
                <c:pt idx="603">
                  <c:v>2.554452815848653</c:v>
                </c:pt>
                <c:pt idx="604">
                  <c:v>2.551181530780593</c:v>
                </c:pt>
                <c:pt idx="605">
                  <c:v>2.547848516874033</c:v>
                </c:pt>
                <c:pt idx="606">
                  <c:v>2.5444277393536354</c:v>
                </c:pt>
                <c:pt idx="607">
                  <c:v>2.540942311063374</c:v>
                </c:pt>
                <c:pt idx="608">
                  <c:v>2.5373908836769052</c:v>
                </c:pt>
                <c:pt idx="609">
                  <c:v>2.5337466454421493</c:v>
                </c:pt>
                <c:pt idx="610">
                  <c:v>2.5300459384273908</c:v>
                </c:pt>
                <c:pt idx="611">
                  <c:v>2.5262487899466781</c:v>
                </c:pt>
                <c:pt idx="612">
                  <c:v>2.5223920628675516</c:v>
                </c:pt>
                <c:pt idx="613">
                  <c:v>2.5184349700655226</c:v>
                </c:pt>
                <c:pt idx="614">
                  <c:v>2.5144149205803692</c:v>
                </c:pt>
                <c:pt idx="615">
                  <c:v>2.5103036684488576</c:v>
                </c:pt>
                <c:pt idx="616">
                  <c:v>2.5061125017965726</c:v>
                </c:pt>
                <c:pt idx="617">
                  <c:v>2.5018394690389454</c:v>
                </c:pt>
                <c:pt idx="618">
                  <c:v>2.4974825373673704</c:v>
                </c:pt>
                <c:pt idx="619">
                  <c:v>2.4930395883176515</c:v>
                </c:pt>
                <c:pt idx="620">
                  <c:v>2.488508413029602</c:v>
                </c:pt>
                <c:pt idx="621">
                  <c:v>2.4838867071716551</c:v>
                </c:pt>
                <c:pt idx="622">
                  <c:v>2.4791864735462452</c:v>
                </c:pt>
                <c:pt idx="623">
                  <c:v>2.4743765445397656</c:v>
                </c:pt>
                <c:pt idx="624">
                  <c:v>2.4694980145184653</c:v>
                </c:pt>
                <c:pt idx="625">
                  <c:v>2.4645044509010341</c:v>
                </c:pt>
                <c:pt idx="626">
                  <c:v>2.4594377244117278</c:v>
                </c:pt>
                <c:pt idx="627">
                  <c:v>2.4542654143162768</c:v>
                </c:pt>
                <c:pt idx="628">
                  <c:v>2.448999871745928</c:v>
                </c:pt>
                <c:pt idx="629">
                  <c:v>2.4436227941570046</c:v>
                </c:pt>
                <c:pt idx="630">
                  <c:v>2.4381624716729742</c:v>
                </c:pt>
                <c:pt idx="631">
                  <c:v>2.4326005449606836</c:v>
                </c:pt>
                <c:pt idx="632">
                  <c:v>2.426933964071905</c:v>
                </c:pt>
                <c:pt idx="633">
                  <c:v>2.4211760018520927</c:v>
                </c:pt>
                <c:pt idx="634">
                  <c:v>2.4153072922255676</c:v>
                </c:pt>
                <c:pt idx="635">
                  <c:v>2.4093243466040692</c:v>
                </c:pt>
                <c:pt idx="636">
                  <c:v>2.4032406650844753</c:v>
                </c:pt>
                <c:pt idx="637">
                  <c:v>2.397053143018109</c:v>
                </c:pt>
                <c:pt idx="638">
                  <c:v>2.3907585287387172</c:v>
                </c:pt>
                <c:pt idx="639">
                  <c:v>2.3843354899342843</c:v>
                </c:pt>
                <c:pt idx="640">
                  <c:v>2.3778160291720605</c:v>
                </c:pt>
                <c:pt idx="641">
                  <c:v>2.3711972073222944</c:v>
                </c:pt>
                <c:pt idx="642">
                  <c:v>2.3644384206399267</c:v>
                </c:pt>
                <c:pt idx="643">
                  <c:v>2.357591847523441</c:v>
                </c:pt>
                <c:pt idx="644">
                  <c:v>2.3505968648286326</c:v>
                </c:pt>
                <c:pt idx="645">
                  <c:v>2.3435070621144263</c:v>
                </c:pt>
                <c:pt idx="646">
                  <c:v>2.3362995957634176</c:v>
                </c:pt>
                <c:pt idx="647">
                  <c:v>2.3289704942369305</c:v>
                </c:pt>
                <c:pt idx="648">
                  <c:v>2.3215155814605328</c:v>
                </c:pt>
                <c:pt idx="649">
                  <c:v>2.3139304625334622</c:v>
                </c:pt>
                <c:pt idx="650">
                  <c:v>2.3062319648749572</c:v>
                </c:pt>
                <c:pt idx="651">
                  <c:v>2.2983945337129459</c:v>
                </c:pt>
                <c:pt idx="652">
                  <c:v>2.2904575640680385</c:v>
                </c:pt>
                <c:pt idx="653">
                  <c:v>2.2823728374243806</c:v>
                </c:pt>
                <c:pt idx="654">
                  <c:v>2.27415784926368</c:v>
                </c:pt>
                <c:pt idx="655">
                  <c:v>2.2658315662552613</c:v>
                </c:pt>
                <c:pt idx="656">
                  <c:v>2.257366538585015</c:v>
                </c:pt>
                <c:pt idx="657">
                  <c:v>2.2487822140685498</c:v>
                </c:pt>
                <c:pt idx="658">
                  <c:v>2.2400497721126476</c:v>
                </c:pt>
                <c:pt idx="659">
                  <c:v>2.2311891454826673</c:v>
                </c:pt>
                <c:pt idx="660">
                  <c:v>2.2221960463017201</c:v>
                </c:pt>
                <c:pt idx="661">
                  <c:v>2.2130659620657176</c:v>
                </c:pt>
                <c:pt idx="662">
                  <c:v>2.2038213025165501</c:v>
                </c:pt>
                <c:pt idx="663">
                  <c:v>2.1944310825637019</c:v>
                </c:pt>
                <c:pt idx="664">
                  <c:v>2.1848900821997224</c:v>
                </c:pt>
                <c:pt idx="665">
                  <c:v>2.1752218003430523</c:v>
                </c:pt>
                <c:pt idx="666">
                  <c:v>2.1654224008145699</c:v>
                </c:pt>
                <c:pt idx="667">
                  <c:v>2.1555182207084114</c:v>
                </c:pt>
                <c:pt idx="668">
                  <c:v>2.1454450361378057</c:v>
                </c:pt>
                <c:pt idx="669">
                  <c:v>2.1352598985156583</c:v>
                </c:pt>
                <c:pt idx="670">
                  <c:v>2.1249278791105328</c:v>
                </c:pt>
                <c:pt idx="671">
                  <c:v>2.1144775399288025</c:v>
                </c:pt>
                <c:pt idx="672">
                  <c:v>2.1038721084030554</c:v>
                </c:pt>
                <c:pt idx="673">
                  <c:v>2.0931764496962484</c:v>
                </c:pt>
                <c:pt idx="674">
                  <c:v>2.0823185221080402</c:v>
                </c:pt>
                <c:pt idx="675">
                  <c:v>2.0713664367591305</c:v>
                </c:pt>
                <c:pt idx="676">
                  <c:v>2.060282229438346</c:v>
                </c:pt>
                <c:pt idx="677">
                  <c:v>2.0491016782085572</c:v>
                </c:pt>
                <c:pt idx="678">
                  <c:v>2.0377849417536376</c:v>
                </c:pt>
                <c:pt idx="679">
                  <c:v>2.0263698115737183</c:v>
                </c:pt>
                <c:pt idx="680">
                  <c:v>2.0148144490870532</c:v>
                </c:pt>
                <c:pt idx="681">
                  <c:v>2.0032019465216924</c:v>
                </c:pt>
                <c:pt idx="682">
                  <c:v>1.9914918889101594</c:v>
                </c:pt>
                <c:pt idx="683">
                  <c:v>1.9796849238270258</c:v>
                </c:pt>
                <c:pt idx="684">
                  <c:v>1.9678286793301552</c:v>
                </c:pt>
                <c:pt idx="685">
                  <c:v>1.9558800862253753</c:v>
                </c:pt>
                <c:pt idx="686">
                  <c:v>1.9438900482484727</c:v>
                </c:pt>
                <c:pt idx="687">
                  <c:v>1.9318645134920318</c:v>
                </c:pt>
                <c:pt idx="688">
                  <c:v>1.9197577805018942</c:v>
                </c:pt>
                <c:pt idx="689">
                  <c:v>1.9076263048432665</c:v>
                </c:pt>
                <c:pt idx="690">
                  <c:v>1.8955330394840704</c:v>
                </c:pt>
                <c:pt idx="691">
                  <c:v>1.8834342936830093</c:v>
                </c:pt>
                <c:pt idx="692">
                  <c:v>1.8713393810998609</c:v>
                </c:pt>
                <c:pt idx="693">
                  <c:v>1.859258417467307</c:v>
                </c:pt>
                <c:pt idx="694">
                  <c:v>1.8472641017707645</c:v>
                </c:pt>
                <c:pt idx="695">
                  <c:v>1.8353734524700087</c:v>
                </c:pt>
                <c:pt idx="696">
                  <c:v>1.8235394336568589</c:v>
                </c:pt>
                <c:pt idx="697">
                  <c:v>1.8118430061764774</c:v>
                </c:pt>
                <c:pt idx="698">
                  <c:v>1.8003045775561985</c:v>
                </c:pt>
                <c:pt idx="699">
                  <c:v>1.7889457270237479</c:v>
                </c:pt>
                <c:pt idx="700">
                  <c:v>1.7777891874348675</c:v>
                </c:pt>
                <c:pt idx="701">
                  <c:v>1.7668588110214176</c:v>
                </c:pt>
                <c:pt idx="702">
                  <c:v>1.7561795168438092</c:v>
                </c:pt>
                <c:pt idx="703">
                  <c:v>1.7458551951737289</c:v>
                </c:pt>
                <c:pt idx="704">
                  <c:v>1.7358383343170738</c:v>
                </c:pt>
                <c:pt idx="705">
                  <c:v>1.7261564661727549</c:v>
                </c:pt>
                <c:pt idx="706">
                  <c:v>1.7168377232995244</c:v>
                </c:pt>
                <c:pt idx="707">
                  <c:v>1.7080808104682315</c:v>
                </c:pt>
                <c:pt idx="708">
                  <c:v>1.6996643202023733</c:v>
                </c:pt>
                <c:pt idx="709">
                  <c:v>1.6918768225593315</c:v>
                </c:pt>
                <c:pt idx="710">
                  <c:v>1.6845760873884552</c:v>
                </c:pt>
                <c:pt idx="711">
                  <c:v>1.677789391068861</c:v>
                </c:pt>
                <c:pt idx="712">
                  <c:v>1.671728088239558</c:v>
                </c:pt>
                <c:pt idx="713">
                  <c:v>1.6662370958958044</c:v>
                </c:pt>
                <c:pt idx="714">
                  <c:v>1.66143405039392</c:v>
                </c:pt>
                <c:pt idx="715">
                  <c:v>1.6573427368146261</c:v>
                </c:pt>
                <c:pt idx="716">
                  <c:v>1.6538875580709775</c:v>
                </c:pt>
                <c:pt idx="717">
                  <c:v>1.651278013998144</c:v>
                </c:pt>
                <c:pt idx="718">
                  <c:v>1.6493348587121419</c:v>
                </c:pt>
                <c:pt idx="719">
                  <c:v>1.648164778574001</c:v>
                </c:pt>
              </c:numCache>
            </c:numRef>
          </c:xVal>
          <c:yVal>
            <c:numRef>
              <c:f>Sheet1!$K$5:$K$724</c:f>
              <c:numCache>
                <c:formatCode>General</c:formatCode>
                <c:ptCount val="720"/>
                <c:pt idx="0">
                  <c:v>0.26197619139781264</c:v>
                </c:pt>
                <c:pt idx="1">
                  <c:v>0.26787541931889758</c:v>
                </c:pt>
                <c:pt idx="2">
                  <c:v>0.27392678010052562</c:v>
                </c:pt>
                <c:pt idx="3">
                  <c:v>0.27392678010052562</c:v>
                </c:pt>
                <c:pt idx="4">
                  <c:v>0.27989498001163809</c:v>
                </c:pt>
                <c:pt idx="5">
                  <c:v>0.28555730900777376</c:v>
                </c:pt>
                <c:pt idx="6">
                  <c:v>0.29136885045158262</c:v>
                </c:pt>
                <c:pt idx="7">
                  <c:v>0.29710365014925649</c:v>
                </c:pt>
                <c:pt idx="8">
                  <c:v>0.29972515397563693</c:v>
                </c:pt>
                <c:pt idx="9">
                  <c:v>0.30535136944662378</c:v>
                </c:pt>
                <c:pt idx="10">
                  <c:v>0.30813737863803858</c:v>
                </c:pt>
                <c:pt idx="11">
                  <c:v>0.3109056293761413</c:v>
                </c:pt>
                <c:pt idx="12">
                  <c:v>0.31365634661803143</c:v>
                </c:pt>
                <c:pt idx="13">
                  <c:v>0.31365634661803143</c:v>
                </c:pt>
                <c:pt idx="14">
                  <c:v>0.31618009889345261</c:v>
                </c:pt>
                <c:pt idx="15">
                  <c:v>0.31618009889345261</c:v>
                </c:pt>
                <c:pt idx="16">
                  <c:v>0.31365634661803143</c:v>
                </c:pt>
                <c:pt idx="17">
                  <c:v>0.3109056293761413</c:v>
                </c:pt>
                <c:pt idx="18">
                  <c:v>0.30535136944662378</c:v>
                </c:pt>
                <c:pt idx="19">
                  <c:v>0.29972515397563693</c:v>
                </c:pt>
                <c:pt idx="20">
                  <c:v>0.29424571613811823</c:v>
                </c:pt>
                <c:pt idx="21">
                  <c:v>0.28847280059978253</c:v>
                </c:pt>
                <c:pt idx="22">
                  <c:v>0.2826221128780626</c:v>
                </c:pt>
                <c:pt idx="23">
                  <c:v>0.27989498001163809</c:v>
                </c:pt>
                <c:pt idx="24">
                  <c:v>0.27392678010052562</c:v>
                </c:pt>
                <c:pt idx="25">
                  <c:v>0.27091163941048119</c:v>
                </c:pt>
                <c:pt idx="26">
                  <c:v>0.26787541931889758</c:v>
                </c:pt>
                <c:pt idx="27">
                  <c:v>0.26481782300953649</c:v>
                </c:pt>
                <c:pt idx="28">
                  <c:v>0.26481782300953649</c:v>
                </c:pt>
                <c:pt idx="29">
                  <c:v>0.26197619139781264</c:v>
                </c:pt>
                <c:pt idx="30">
                  <c:v>0.26197619139781264</c:v>
                </c:pt>
                <c:pt idx="31">
                  <c:v>0.26197619139781264</c:v>
                </c:pt>
                <c:pt idx="32">
                  <c:v>0.26481782300953649</c:v>
                </c:pt>
                <c:pt idx="33">
                  <c:v>0.26481782300953649</c:v>
                </c:pt>
                <c:pt idx="34">
                  <c:v>0.26787541931889758</c:v>
                </c:pt>
                <c:pt idx="35">
                  <c:v>0.27091163941048119</c:v>
                </c:pt>
                <c:pt idx="36">
                  <c:v>0.27392678010052562</c:v>
                </c:pt>
                <c:pt idx="37">
                  <c:v>0.27692113206577396</c:v>
                </c:pt>
                <c:pt idx="38">
                  <c:v>0.27989498001163809</c:v>
                </c:pt>
                <c:pt idx="39">
                  <c:v>0.2826221128780626</c:v>
                </c:pt>
                <c:pt idx="40">
                  <c:v>0.28555730900777376</c:v>
                </c:pt>
                <c:pt idx="41">
                  <c:v>0.28847280059978253</c:v>
                </c:pt>
                <c:pt idx="42">
                  <c:v>0.28847280059978253</c:v>
                </c:pt>
                <c:pt idx="43">
                  <c:v>0.28847280059978253</c:v>
                </c:pt>
                <c:pt idx="44">
                  <c:v>0.29136885045158262</c:v>
                </c:pt>
                <c:pt idx="45">
                  <c:v>0.29136885045158262</c:v>
                </c:pt>
                <c:pt idx="46">
                  <c:v>0.29136885045158262</c:v>
                </c:pt>
                <c:pt idx="47">
                  <c:v>0.28847280059978253</c:v>
                </c:pt>
                <c:pt idx="48">
                  <c:v>0.28847280059978253</c:v>
                </c:pt>
                <c:pt idx="49">
                  <c:v>0.28555730900777376</c:v>
                </c:pt>
                <c:pt idx="50">
                  <c:v>0.2826221128780626</c:v>
                </c:pt>
                <c:pt idx="51">
                  <c:v>0.2826221128780626</c:v>
                </c:pt>
                <c:pt idx="52">
                  <c:v>0.27989498001163809</c:v>
                </c:pt>
                <c:pt idx="53">
                  <c:v>0.27989498001163809</c:v>
                </c:pt>
                <c:pt idx="54">
                  <c:v>0.27692113206577396</c:v>
                </c:pt>
                <c:pt idx="55">
                  <c:v>0.27692113206577396</c:v>
                </c:pt>
                <c:pt idx="56">
                  <c:v>0.27392678010052562</c:v>
                </c:pt>
                <c:pt idx="57">
                  <c:v>0.27091163941048119</c:v>
                </c:pt>
                <c:pt idx="58">
                  <c:v>0.27091163941048119</c:v>
                </c:pt>
                <c:pt idx="59">
                  <c:v>0.26787541931889758</c:v>
                </c:pt>
                <c:pt idx="60">
                  <c:v>0.26481782300953649</c:v>
                </c:pt>
                <c:pt idx="61">
                  <c:v>0.26481782300953649</c:v>
                </c:pt>
                <c:pt idx="62">
                  <c:v>0.26197619139781264</c:v>
                </c:pt>
                <c:pt idx="63">
                  <c:v>0.25887662937213129</c:v>
                </c:pt>
                <c:pt idx="64">
                  <c:v>0.25887662937213129</c:v>
                </c:pt>
                <c:pt idx="65">
                  <c:v>0.25575478664304419</c:v>
                </c:pt>
                <c:pt idx="66">
                  <c:v>0.25261034056737297</c:v>
                </c:pt>
                <c:pt idx="67">
                  <c:v>0.24004977211264766</c:v>
                </c:pt>
                <c:pt idx="68">
                  <c:v>0.24625231229932198</c:v>
                </c:pt>
                <c:pt idx="69">
                  <c:v>0.24328614608344612</c:v>
                </c:pt>
                <c:pt idx="70">
                  <c:v>0.24625231229932198</c:v>
                </c:pt>
                <c:pt idx="71">
                  <c:v>0.24944296144258221</c:v>
                </c:pt>
                <c:pt idx="72">
                  <c:v>0.25261034056737297</c:v>
                </c:pt>
                <c:pt idx="73">
                  <c:v>0.24944296144258221</c:v>
                </c:pt>
                <c:pt idx="74">
                  <c:v>0.24944296144258221</c:v>
                </c:pt>
                <c:pt idx="75">
                  <c:v>0.25261034056737297</c:v>
                </c:pt>
                <c:pt idx="76">
                  <c:v>0.25575478664304419</c:v>
                </c:pt>
                <c:pt idx="77">
                  <c:v>0.25261034056737297</c:v>
                </c:pt>
                <c:pt idx="78">
                  <c:v>0.25575478664304419</c:v>
                </c:pt>
                <c:pt idx="79">
                  <c:v>0.25887662937213129</c:v>
                </c:pt>
                <c:pt idx="80">
                  <c:v>0.25887662937213129</c:v>
                </c:pt>
                <c:pt idx="81">
                  <c:v>0.26197619139781264</c:v>
                </c:pt>
                <c:pt idx="82">
                  <c:v>0.26481782300953649</c:v>
                </c:pt>
                <c:pt idx="83">
                  <c:v>0.26481782300953649</c:v>
                </c:pt>
                <c:pt idx="84">
                  <c:v>0.26481782300953649</c:v>
                </c:pt>
                <c:pt idx="85">
                  <c:v>0.26787541931889758</c:v>
                </c:pt>
                <c:pt idx="86">
                  <c:v>0.27392678010052562</c:v>
                </c:pt>
                <c:pt idx="87">
                  <c:v>0.27091163941048119</c:v>
                </c:pt>
                <c:pt idx="88">
                  <c:v>0.27392678010052562</c:v>
                </c:pt>
                <c:pt idx="89">
                  <c:v>0.27392678010052562</c:v>
                </c:pt>
                <c:pt idx="90">
                  <c:v>0.27392678010052562</c:v>
                </c:pt>
                <c:pt idx="91">
                  <c:v>0.27392678010052562</c:v>
                </c:pt>
                <c:pt idx="92">
                  <c:v>0.27392678010052562</c:v>
                </c:pt>
                <c:pt idx="93">
                  <c:v>0.27091163941048119</c:v>
                </c:pt>
                <c:pt idx="94">
                  <c:v>0.27091163941048119</c:v>
                </c:pt>
                <c:pt idx="95">
                  <c:v>0.27091163941048119</c:v>
                </c:pt>
                <c:pt idx="96">
                  <c:v>0.26787541931889758</c:v>
                </c:pt>
                <c:pt idx="97">
                  <c:v>0.26787541931889758</c:v>
                </c:pt>
                <c:pt idx="98">
                  <c:v>0.26787541931889758</c:v>
                </c:pt>
                <c:pt idx="99">
                  <c:v>0.26481782300953649</c:v>
                </c:pt>
                <c:pt idx="100">
                  <c:v>0.26481782300953649</c:v>
                </c:pt>
                <c:pt idx="101">
                  <c:v>0.26481782300953649</c:v>
                </c:pt>
                <c:pt idx="102">
                  <c:v>0.26481782300953649</c:v>
                </c:pt>
                <c:pt idx="103">
                  <c:v>0.26481782300953649</c:v>
                </c:pt>
                <c:pt idx="104">
                  <c:v>0.26481782300953649</c:v>
                </c:pt>
                <c:pt idx="105">
                  <c:v>0.26481782300953649</c:v>
                </c:pt>
                <c:pt idx="106">
                  <c:v>0.26197619139781264</c:v>
                </c:pt>
                <c:pt idx="107">
                  <c:v>0.26481782300953649</c:v>
                </c:pt>
                <c:pt idx="108">
                  <c:v>0.26197619139781264</c:v>
                </c:pt>
                <c:pt idx="109">
                  <c:v>0.26197619139781264</c:v>
                </c:pt>
                <c:pt idx="110">
                  <c:v>0.26481782300953649</c:v>
                </c:pt>
                <c:pt idx="111">
                  <c:v>0.26197619139781264</c:v>
                </c:pt>
                <c:pt idx="112">
                  <c:v>0.26197619139781264</c:v>
                </c:pt>
                <c:pt idx="113">
                  <c:v>0.26197619139781264</c:v>
                </c:pt>
                <c:pt idx="114">
                  <c:v>0.26197619139781264</c:v>
                </c:pt>
                <c:pt idx="115">
                  <c:v>0.26197619139781264</c:v>
                </c:pt>
                <c:pt idx="116">
                  <c:v>0.26197619139781264</c:v>
                </c:pt>
                <c:pt idx="117">
                  <c:v>0.26197619139781264</c:v>
                </c:pt>
                <c:pt idx="118">
                  <c:v>0.26197619139781264</c:v>
                </c:pt>
                <c:pt idx="119">
                  <c:v>0.26197619139781264</c:v>
                </c:pt>
                <c:pt idx="120">
                  <c:v>0.26197619139781264</c:v>
                </c:pt>
                <c:pt idx="121">
                  <c:v>0.26197619139781264</c:v>
                </c:pt>
                <c:pt idx="122">
                  <c:v>0.26481782300953649</c:v>
                </c:pt>
                <c:pt idx="123">
                  <c:v>0.26481782300953649</c:v>
                </c:pt>
                <c:pt idx="124">
                  <c:v>0.26481782300953649</c:v>
                </c:pt>
                <c:pt idx="125">
                  <c:v>0.26481782300953649</c:v>
                </c:pt>
                <c:pt idx="126">
                  <c:v>0.26481782300953649</c:v>
                </c:pt>
                <c:pt idx="127">
                  <c:v>0.26481782300953649</c:v>
                </c:pt>
                <c:pt idx="128">
                  <c:v>0.26481782300953649</c:v>
                </c:pt>
                <c:pt idx="129">
                  <c:v>0.26481782300953649</c:v>
                </c:pt>
                <c:pt idx="130">
                  <c:v>0.26481782300953649</c:v>
                </c:pt>
                <c:pt idx="131">
                  <c:v>0.26481782300953649</c:v>
                </c:pt>
                <c:pt idx="132">
                  <c:v>0.26787541931889758</c:v>
                </c:pt>
                <c:pt idx="133">
                  <c:v>0.26787541931889758</c:v>
                </c:pt>
                <c:pt idx="134">
                  <c:v>0.26787541931889758</c:v>
                </c:pt>
                <c:pt idx="135">
                  <c:v>0.26787541931889758</c:v>
                </c:pt>
                <c:pt idx="136">
                  <c:v>0.26787541931889758</c:v>
                </c:pt>
                <c:pt idx="137">
                  <c:v>0.27091163941048119</c:v>
                </c:pt>
                <c:pt idx="138">
                  <c:v>0.27091163941048119</c:v>
                </c:pt>
                <c:pt idx="139">
                  <c:v>0.27091163941048119</c:v>
                </c:pt>
                <c:pt idx="140">
                  <c:v>0.27091163941048119</c:v>
                </c:pt>
                <c:pt idx="141">
                  <c:v>0.27091163941048119</c:v>
                </c:pt>
                <c:pt idx="142">
                  <c:v>0.27091163941048119</c:v>
                </c:pt>
                <c:pt idx="143">
                  <c:v>0.27091163941048119</c:v>
                </c:pt>
                <c:pt idx="144">
                  <c:v>0.27091163941048119</c:v>
                </c:pt>
                <c:pt idx="145">
                  <c:v>0.27091163941048119</c:v>
                </c:pt>
                <c:pt idx="146">
                  <c:v>0.27091163941048119</c:v>
                </c:pt>
                <c:pt idx="147">
                  <c:v>0.27392678010052562</c:v>
                </c:pt>
                <c:pt idx="148">
                  <c:v>0.27392678010052562</c:v>
                </c:pt>
                <c:pt idx="149">
                  <c:v>0.27392678010052562</c:v>
                </c:pt>
                <c:pt idx="150">
                  <c:v>0.27392678010052562</c:v>
                </c:pt>
                <c:pt idx="151">
                  <c:v>0.27392678010052562</c:v>
                </c:pt>
                <c:pt idx="152">
                  <c:v>0.27392678010052562</c:v>
                </c:pt>
                <c:pt idx="153">
                  <c:v>0.27392678010052562</c:v>
                </c:pt>
                <c:pt idx="154">
                  <c:v>0.27392678010052562</c:v>
                </c:pt>
                <c:pt idx="155">
                  <c:v>0.27692113206577396</c:v>
                </c:pt>
                <c:pt idx="156">
                  <c:v>0.27692113206577396</c:v>
                </c:pt>
                <c:pt idx="157">
                  <c:v>0.27692113206577396</c:v>
                </c:pt>
                <c:pt idx="158">
                  <c:v>0.27692113206577396</c:v>
                </c:pt>
                <c:pt idx="159">
                  <c:v>0.27692113206577396</c:v>
                </c:pt>
                <c:pt idx="160">
                  <c:v>0.27692113206577396</c:v>
                </c:pt>
                <c:pt idx="161">
                  <c:v>0.27692113206577396</c:v>
                </c:pt>
                <c:pt idx="162">
                  <c:v>0.27692113206577396</c:v>
                </c:pt>
                <c:pt idx="163">
                  <c:v>0.27692113206577396</c:v>
                </c:pt>
                <c:pt idx="164">
                  <c:v>0.27989498001163809</c:v>
                </c:pt>
                <c:pt idx="165">
                  <c:v>0.27989498001163809</c:v>
                </c:pt>
                <c:pt idx="166">
                  <c:v>0.27989498001163809</c:v>
                </c:pt>
                <c:pt idx="167">
                  <c:v>0.27989498001163809</c:v>
                </c:pt>
                <c:pt idx="168">
                  <c:v>0.27989498001163809</c:v>
                </c:pt>
                <c:pt idx="169">
                  <c:v>0.27989498001163809</c:v>
                </c:pt>
                <c:pt idx="170">
                  <c:v>0.27989498001163809</c:v>
                </c:pt>
                <c:pt idx="171">
                  <c:v>0.27989498001163809</c:v>
                </c:pt>
                <c:pt idx="172">
                  <c:v>0.27989498001163809</c:v>
                </c:pt>
                <c:pt idx="173">
                  <c:v>0.27989498001163809</c:v>
                </c:pt>
                <c:pt idx="174">
                  <c:v>0.2826221128780626</c:v>
                </c:pt>
                <c:pt idx="175">
                  <c:v>0.27989498001163809</c:v>
                </c:pt>
                <c:pt idx="176">
                  <c:v>0.2826221128780626</c:v>
                </c:pt>
                <c:pt idx="177">
                  <c:v>0.27989498001163809</c:v>
                </c:pt>
                <c:pt idx="178">
                  <c:v>0.27989498001163809</c:v>
                </c:pt>
                <c:pt idx="179">
                  <c:v>0.27989498001163809</c:v>
                </c:pt>
                <c:pt idx="180">
                  <c:v>0.27989498001163809</c:v>
                </c:pt>
                <c:pt idx="181">
                  <c:v>0.27989498001163809</c:v>
                </c:pt>
                <c:pt idx="182">
                  <c:v>0.27692113206577396</c:v>
                </c:pt>
                <c:pt idx="183">
                  <c:v>0.27392678010052562</c:v>
                </c:pt>
                <c:pt idx="184">
                  <c:v>0.27091163941048119</c:v>
                </c:pt>
                <c:pt idx="185">
                  <c:v>0.27392678010052562</c:v>
                </c:pt>
                <c:pt idx="186">
                  <c:v>0.27392678010052562</c:v>
                </c:pt>
                <c:pt idx="187">
                  <c:v>0.27392678010052562</c:v>
                </c:pt>
                <c:pt idx="188">
                  <c:v>0.27392678010052562</c:v>
                </c:pt>
                <c:pt idx="189">
                  <c:v>0.27392678010052562</c:v>
                </c:pt>
                <c:pt idx="190">
                  <c:v>0.27392678010052562</c:v>
                </c:pt>
                <c:pt idx="191">
                  <c:v>0.27392678010052562</c:v>
                </c:pt>
                <c:pt idx="192">
                  <c:v>0.27392678010052562</c:v>
                </c:pt>
                <c:pt idx="193">
                  <c:v>0.27392678010052562</c:v>
                </c:pt>
                <c:pt idx="194">
                  <c:v>0.27392678010052562</c:v>
                </c:pt>
                <c:pt idx="195">
                  <c:v>0.27392678010052562</c:v>
                </c:pt>
                <c:pt idx="196">
                  <c:v>0.27692113206577396</c:v>
                </c:pt>
                <c:pt idx="197">
                  <c:v>0.27989498001163809</c:v>
                </c:pt>
                <c:pt idx="198">
                  <c:v>0.2826221128780626</c:v>
                </c:pt>
                <c:pt idx="199">
                  <c:v>0.28555730900777376</c:v>
                </c:pt>
                <c:pt idx="200">
                  <c:v>0.28847280059978253</c:v>
                </c:pt>
                <c:pt idx="201">
                  <c:v>0.28847280059978253</c:v>
                </c:pt>
                <c:pt idx="202">
                  <c:v>0.28847280059978253</c:v>
                </c:pt>
                <c:pt idx="203">
                  <c:v>0.29136885045158262</c:v>
                </c:pt>
                <c:pt idx="204">
                  <c:v>0.29136885045158262</c:v>
                </c:pt>
                <c:pt idx="205">
                  <c:v>0.29424571613811823</c:v>
                </c:pt>
                <c:pt idx="206">
                  <c:v>0.29424571613811823</c:v>
                </c:pt>
                <c:pt idx="207">
                  <c:v>0.29710365014925649</c:v>
                </c:pt>
                <c:pt idx="208">
                  <c:v>0.29710365014925649</c:v>
                </c:pt>
                <c:pt idx="209">
                  <c:v>0.29972515397563693</c:v>
                </c:pt>
                <c:pt idx="210">
                  <c:v>0.30254737248748559</c:v>
                </c:pt>
                <c:pt idx="211">
                  <c:v>0.30254737248748559</c:v>
                </c:pt>
                <c:pt idx="212">
                  <c:v>0.30535136944662378</c:v>
                </c:pt>
                <c:pt idx="213">
                  <c:v>0.30813737863803858</c:v>
                </c:pt>
                <c:pt idx="214">
                  <c:v>0.3109056293761413</c:v>
                </c:pt>
                <c:pt idx="215">
                  <c:v>0.3109056293761413</c:v>
                </c:pt>
                <c:pt idx="216">
                  <c:v>0.31365634661803143</c:v>
                </c:pt>
                <c:pt idx="217">
                  <c:v>0.31618009889345261</c:v>
                </c:pt>
                <c:pt idx="218">
                  <c:v>0.31889771462748689</c:v>
                </c:pt>
                <c:pt idx="219">
                  <c:v>0.31889771462748689</c:v>
                </c:pt>
                <c:pt idx="220">
                  <c:v>0.32159843046534387</c:v>
                </c:pt>
                <c:pt idx="221">
                  <c:v>0.32428245529769262</c:v>
                </c:pt>
                <c:pt idx="222">
                  <c:v>0.32694999416599885</c:v>
                </c:pt>
                <c:pt idx="223">
                  <c:v>0.32960124835651883</c:v>
                </c:pt>
                <c:pt idx="224">
                  <c:v>0.33203427702751803</c:v>
                </c:pt>
                <c:pt idx="225">
                  <c:v>0.33465476688324136</c:v>
                </c:pt>
                <c:pt idx="226">
                  <c:v>0.33725953975027573</c:v>
                </c:pt>
                <c:pt idx="227">
                  <c:v>0.33984878303763705</c:v>
                </c:pt>
                <c:pt idx="228">
                  <c:v>0.34242268082220628</c:v>
                </c:pt>
                <c:pt idx="229">
                  <c:v>0.3473300153169504</c:v>
                </c:pt>
                <c:pt idx="230">
                  <c:v>0.34986008219233122</c:v>
                </c:pt>
                <c:pt idx="231">
                  <c:v>0.35237549500051996</c:v>
                </c:pt>
                <c:pt idx="232">
                  <c:v>0.3548764225162338</c:v>
                </c:pt>
                <c:pt idx="233">
                  <c:v>0.3573630306151428</c:v>
                </c:pt>
                <c:pt idx="234">
                  <c:v>0.36210531929377299</c:v>
                </c:pt>
                <c:pt idx="235">
                  <c:v>0.36455099535397195</c:v>
                </c:pt>
                <c:pt idx="236">
                  <c:v>0.36940141369662438</c:v>
                </c:pt>
                <c:pt idx="237">
                  <c:v>0.37401474029191156</c:v>
                </c:pt>
                <c:pt idx="238">
                  <c:v>0.37639444203726624</c:v>
                </c:pt>
                <c:pt idx="239">
                  <c:v>0.38111508070985056</c:v>
                </c:pt>
                <c:pt idx="240">
                  <c:v>0.38578495884333575</c:v>
                </c:pt>
                <c:pt idx="241">
                  <c:v>0.38792346697343671</c:v>
                </c:pt>
                <c:pt idx="242">
                  <c:v>0.39252108993193224</c:v>
                </c:pt>
                <c:pt idx="243">
                  <c:v>0.39707054995940871</c:v>
                </c:pt>
                <c:pt idx="244">
                  <c:v>0.40140054078154408</c:v>
                </c:pt>
                <c:pt idx="245">
                  <c:v>0.40585839931763656</c:v>
                </c:pt>
                <c:pt idx="246">
                  <c:v>0.40585839931763656</c:v>
                </c:pt>
                <c:pt idx="247">
                  <c:v>0.40807028588718547</c:v>
                </c:pt>
                <c:pt idx="248">
                  <c:v>0.41447194962930273</c:v>
                </c:pt>
                <c:pt idx="249">
                  <c:v>0.42094540592197227</c:v>
                </c:pt>
                <c:pt idx="250">
                  <c:v>0.42716140292596555</c:v>
                </c:pt>
                <c:pt idx="251">
                  <c:v>0.43344979376159609</c:v>
                </c:pt>
                <c:pt idx="252">
                  <c:v>0.43743344379797117</c:v>
                </c:pt>
                <c:pt idx="253">
                  <c:v>0.44153803870216074</c:v>
                </c:pt>
                <c:pt idx="254">
                  <c:v>0.44947839918736504</c:v>
                </c:pt>
                <c:pt idx="255">
                  <c:v>0.45545396877862815</c:v>
                </c:pt>
                <c:pt idx="256">
                  <c:v>0.45939248775923086</c:v>
                </c:pt>
                <c:pt idx="257">
                  <c:v>0.46508528755743284</c:v>
                </c:pt>
                <c:pt idx="258">
                  <c:v>0.47261019759604461</c:v>
                </c:pt>
                <c:pt idx="259">
                  <c:v>0.47639682672533018</c:v>
                </c:pt>
                <c:pt idx="260">
                  <c:v>0.48372989900002372</c:v>
                </c:pt>
                <c:pt idx="261">
                  <c:v>0.49108141342318717</c:v>
                </c:pt>
                <c:pt idx="262">
                  <c:v>0.49637605401240087</c:v>
                </c:pt>
                <c:pt idx="263">
                  <c:v>0.50174372962799441</c:v>
                </c:pt>
                <c:pt idx="264">
                  <c:v>0.50866436305294271</c:v>
                </c:pt>
                <c:pt idx="265">
                  <c:v>0.51547644138237581</c:v>
                </c:pt>
                <c:pt idx="266">
                  <c:v>0.52387647563813133</c:v>
                </c:pt>
                <c:pt idx="267">
                  <c:v>0.53224464362658219</c:v>
                </c:pt>
                <c:pt idx="268">
                  <c:v>0.53869937954240676</c:v>
                </c:pt>
                <c:pt idx="269">
                  <c:v>0.54666602507018425</c:v>
                </c:pt>
                <c:pt idx="270">
                  <c:v>0.55291145021650878</c:v>
                </c:pt>
                <c:pt idx="271">
                  <c:v>0.55918818900477552</c:v>
                </c:pt>
                <c:pt idx="272">
                  <c:v>0.56679091238159174</c:v>
                </c:pt>
                <c:pt idx="273">
                  <c:v>0.5742628297070268</c:v>
                </c:pt>
                <c:pt idx="274">
                  <c:v>0.58012632541158249</c:v>
                </c:pt>
                <c:pt idx="275">
                  <c:v>0.58737417207306541</c:v>
                </c:pt>
                <c:pt idx="276">
                  <c:v>0.59593690626917362</c:v>
                </c:pt>
                <c:pt idx="277">
                  <c:v>0.60162547955394474</c:v>
                </c:pt>
                <c:pt idx="278">
                  <c:v>0.60991441008599778</c:v>
                </c:pt>
                <c:pt idx="279">
                  <c:v>0.61804809671209271</c:v>
                </c:pt>
                <c:pt idx="280">
                  <c:v>0.6260322478290189</c:v>
                </c:pt>
                <c:pt idx="281">
                  <c:v>0.63387226265833274</c:v>
                </c:pt>
                <c:pt idx="282">
                  <c:v>0.64276120326532038</c:v>
                </c:pt>
                <c:pt idx="283">
                  <c:v>0.65156873886579181</c:v>
                </c:pt>
                <c:pt idx="284">
                  <c:v>0.66020120138068195</c:v>
                </c:pt>
                <c:pt idx="285">
                  <c:v>0.66987450248980251</c:v>
                </c:pt>
                <c:pt idx="286">
                  <c:v>0.67924614541385908</c:v>
                </c:pt>
                <c:pt idx="287">
                  <c:v>0.68850880765652123</c:v>
                </c:pt>
                <c:pt idx="288">
                  <c:v>0.69862242970209798</c:v>
                </c:pt>
                <c:pt idx="289">
                  <c:v>0.70859084515034376</c:v>
                </c:pt>
                <c:pt idx="290">
                  <c:v>0.71825250009775055</c:v>
                </c:pt>
                <c:pt idx="291">
                  <c:v>0.72875947516787443</c:v>
                </c:pt>
                <c:pt idx="292">
                  <c:v>0.74012573696573059</c:v>
                </c:pt>
                <c:pt idx="293">
                  <c:v>0.7511250715355835</c:v>
                </c:pt>
                <c:pt idx="294">
                  <c:v>0.76185269446638304</c:v>
                </c:pt>
                <c:pt idx="295">
                  <c:v>0.77327434833745379</c:v>
                </c:pt>
                <c:pt idx="296">
                  <c:v>0.78532983501076703</c:v>
                </c:pt>
                <c:pt idx="297">
                  <c:v>0.79699039054568632</c:v>
                </c:pt>
                <c:pt idx="298">
                  <c:v>0.80929030117631573</c:v>
                </c:pt>
                <c:pt idx="299">
                  <c:v>0.82039852270398173</c:v>
                </c:pt>
                <c:pt idx="300">
                  <c:v>0.83282812953935348</c:v>
                </c:pt>
                <c:pt idx="301">
                  <c:v>0.84571801796665869</c:v>
                </c:pt>
                <c:pt idx="302">
                  <c:v>0.85901814388889419</c:v>
                </c:pt>
                <c:pt idx="303">
                  <c:v>0.87198135384336939</c:v>
                </c:pt>
                <c:pt idx="304">
                  <c:v>0.88451215919039394</c:v>
                </c:pt>
                <c:pt idx="305">
                  <c:v>0.89740713966158037</c:v>
                </c:pt>
                <c:pt idx="306">
                  <c:v>0.91057104848125847</c:v>
                </c:pt>
                <c:pt idx="307">
                  <c:v>0.92407242991036287</c:v>
                </c:pt>
                <c:pt idx="308">
                  <c:v>0.93711651076705382</c:v>
                </c:pt>
                <c:pt idx="309">
                  <c:v>0.95109455684166311</c:v>
                </c:pt>
                <c:pt idx="310">
                  <c:v>0.96520170102591207</c:v>
                </c:pt>
                <c:pt idx="311">
                  <c:v>0.9788649843476569</c:v>
                </c:pt>
                <c:pt idx="312">
                  <c:v>0.99268603916212794</c:v>
                </c:pt>
                <c:pt idx="313">
                  <c:v>1.0071501053666847</c:v>
                </c:pt>
                <c:pt idx="314">
                  <c:v>1.0217266644137775</c:v>
                </c:pt>
                <c:pt idx="315">
                  <c:v>1.0357898331277571</c:v>
                </c:pt>
                <c:pt idx="316">
                  <c:v>1.0504184272451353</c:v>
                </c:pt>
                <c:pt idx="317">
                  <c:v>1.0655423705191385</c:v>
                </c:pt>
                <c:pt idx="318">
                  <c:v>1.0805904144535012</c:v>
                </c:pt>
                <c:pt idx="319">
                  <c:v>1.0956225950216223</c:v>
                </c:pt>
                <c:pt idx="320">
                  <c:v>1.1109935173779952</c:v>
                </c:pt>
                <c:pt idx="321">
                  <c:v>1.1266508206674812</c:v>
                </c:pt>
                <c:pt idx="322">
                  <c:v>1.1422016901635135</c:v>
                </c:pt>
                <c:pt idx="323">
                  <c:v>1.157577640520729</c:v>
                </c:pt>
                <c:pt idx="324">
                  <c:v>1.1735650178586616</c:v>
                </c:pt>
                <c:pt idx="325">
                  <c:v>1.1893218410204967</c:v>
                </c:pt>
                <c:pt idx="326">
                  <c:v>1.2052585120040598</c:v>
                </c:pt>
                <c:pt idx="327">
                  <c:v>1.2212837994926862</c:v>
                </c:pt>
                <c:pt idx="328">
                  <c:v>1.2367387435066448</c:v>
                </c:pt>
                <c:pt idx="329">
                  <c:v>1.2519543982274022</c:v>
                </c:pt>
                <c:pt idx="330">
                  <c:v>1.2675940797612917</c:v>
                </c:pt>
                <c:pt idx="331">
                  <c:v>1.2829618035343351</c:v>
                </c:pt>
                <c:pt idx="332">
                  <c:v>1.2983508377191568</c:v>
                </c:pt>
                <c:pt idx="333">
                  <c:v>1.3135086740460733</c:v>
                </c:pt>
                <c:pt idx="334">
                  <c:v>1.3289297689479</c:v>
                </c:pt>
                <c:pt idx="335">
                  <c:v>1.3440777384681006</c:v>
                </c:pt>
                <c:pt idx="336">
                  <c:v>1.3592091917642981</c:v>
                </c:pt>
                <c:pt idx="337">
                  <c:v>1.3740514500237202</c:v>
                </c:pt>
                <c:pt idx="338">
                  <c:v>1.3888646325755942</c:v>
                </c:pt>
                <c:pt idx="339">
                  <c:v>1.4031891789076665</c:v>
                </c:pt>
                <c:pt idx="340">
                  <c:v>1.4177041404599278</c:v>
                </c:pt>
                <c:pt idx="341">
                  <c:v>1.4319424377714556</c:v>
                </c:pt>
                <c:pt idx="342">
                  <c:v>1.4459309686325206</c:v>
                </c:pt>
                <c:pt idx="343">
                  <c:v>1.4594829563528093</c:v>
                </c:pt>
                <c:pt idx="344">
                  <c:v>1.4724492637970721</c:v>
                </c:pt>
                <c:pt idx="345">
                  <c:v>1.4850254302045673</c:v>
                </c:pt>
                <c:pt idx="346">
                  <c:v>1.496901985123309</c:v>
                </c:pt>
                <c:pt idx="347">
                  <c:v>1.5079367885948451</c:v>
                </c:pt>
                <c:pt idx="348">
                  <c:v>1.5185271001173364</c:v>
                </c:pt>
                <c:pt idx="349">
                  <c:v>1.5285439208086971</c:v>
                </c:pt>
                <c:pt idx="350">
                  <c:v>1.5376806022891658</c:v>
                </c:pt>
                <c:pt idx="351">
                  <c:v>1.546160019705733</c:v>
                </c:pt>
                <c:pt idx="352">
                  <c:v>1.5538587637045735</c:v>
                </c:pt>
                <c:pt idx="353">
                  <c:v>1.5606477624783153</c:v>
                </c:pt>
                <c:pt idx="354">
                  <c:v>1.5667320289862194</c:v>
                </c:pt>
                <c:pt idx="355">
                  <c:v>1.5716971883689115</c:v>
                </c:pt>
                <c:pt idx="356">
                  <c:v>1.5758572511020854</c:v>
                </c:pt>
                <c:pt idx="357">
                  <c:v>1.5790973265526438</c:v>
                </c:pt>
                <c:pt idx="358">
                  <c:v>1.5814376192313901</c:v>
                </c:pt>
                <c:pt idx="359">
                  <c:v>1.582608730687733</c:v>
                </c:pt>
                <c:pt idx="360">
                  <c:v>1.5829038525341041</c:v>
                </c:pt>
                <c:pt idx="361">
                  <c:v>1.5821770376884088</c:v>
                </c:pt>
                <c:pt idx="362">
                  <c:v>1.5805600606394214</c:v>
                </c:pt>
                <c:pt idx="363">
                  <c:v>1.5777789366952244</c:v>
                </c:pt>
                <c:pt idx="364">
                  <c:v>1.5743785644130823</c:v>
                </c:pt>
                <c:pt idx="365">
                  <c:v>1.5703444266108302</c:v>
                </c:pt>
                <c:pt idx="366">
                  <c:v>1.5655290617507935</c:v>
                </c:pt>
                <c:pt idx="367">
                  <c:v>1.5601936670041978</c:v>
                </c:pt>
                <c:pt idx="368">
                  <c:v>1.5546345062173252</c:v>
                </c:pt>
                <c:pt idx="369">
                  <c:v>1.5490032620257879</c:v>
                </c:pt>
                <c:pt idx="370">
                  <c:v>1.543298040491669</c:v>
                </c:pt>
                <c:pt idx="371">
                  <c:v>1.5381714230028167</c:v>
                </c:pt>
                <c:pt idx="372">
                  <c:v>1.5341149876438069</c:v>
                </c:pt>
                <c:pt idx="373">
                  <c:v>1.531338387270009</c:v>
                </c:pt>
                <c:pt idx="374">
                  <c:v>1.5301868869674611</c:v>
                </c:pt>
                <c:pt idx="375">
                  <c:v>1.5310060451143546</c:v>
                </c:pt>
                <c:pt idx="376">
                  <c:v>1.5339499073574743</c:v>
                </c:pt>
                <c:pt idx="377">
                  <c:v>1.5391388535767747</c:v>
                </c:pt>
                <c:pt idx="378">
                  <c:v>1.5466413555548886</c:v>
                </c:pt>
                <c:pt idx="379">
                  <c:v>1.5561818466529111</c:v>
                </c:pt>
                <c:pt idx="380">
                  <c:v>1.5677907105335362</c:v>
                </c:pt>
                <c:pt idx="381">
                  <c:v>1.5814376192313901</c:v>
                </c:pt>
                <c:pt idx="382">
                  <c:v>1.5965091283419983</c:v>
                </c:pt>
                <c:pt idx="383">
                  <c:v>1.6128474073598367</c:v>
                </c:pt>
                <c:pt idx="384">
                  <c:v>1.6305499078498524</c:v>
                </c:pt>
                <c:pt idx="385">
                  <c:v>1.649315383186593</c:v>
                </c:pt>
                <c:pt idx="386">
                  <c:v>1.6683765969659277</c:v>
                </c:pt>
                <c:pt idx="387">
                  <c:v>1.6869846374212094</c:v>
                </c:pt>
                <c:pt idx="388">
                  <c:v>1.7045022730399839</c:v>
                </c:pt>
                <c:pt idx="389">
                  <c:v>1.7203743293378244</c:v>
                </c:pt>
                <c:pt idx="390">
                  <c:v>1.7345678239837643</c:v>
                </c:pt>
                <c:pt idx="391">
                  <c:v>1.7469142985808921</c:v>
                </c:pt>
                <c:pt idx="392">
                  <c:v>1.7570694258985453</c:v>
                </c:pt>
                <c:pt idx="393">
                  <c:v>1.7649005977594017</c:v>
                </c:pt>
                <c:pt idx="394">
                  <c:v>1.7703217015108377</c:v>
                </c:pt>
                <c:pt idx="395">
                  <c:v>1.7733329042389687</c:v>
                </c:pt>
                <c:pt idx="396">
                  <c:v>1.7740861071258152</c:v>
                </c:pt>
                <c:pt idx="397">
                  <c:v>1.772681024755612</c:v>
                </c:pt>
                <c:pt idx="398">
                  <c:v>1.7692812979729</c:v>
                </c:pt>
                <c:pt idx="399">
                  <c:v>1.7639368681562488</c:v>
                </c:pt>
                <c:pt idx="400">
                  <c:v>1.7570694258985453</c:v>
                </c:pt>
                <c:pt idx="401">
                  <c:v>1.7488080049586023</c:v>
                </c:pt>
                <c:pt idx="402">
                  <c:v>1.7394694938704944</c:v>
                </c:pt>
                <c:pt idx="403">
                  <c:v>1.7294077969630681</c:v>
                </c:pt>
                <c:pt idx="404">
                  <c:v>1.7186760359723956</c:v>
                </c:pt>
                <c:pt idx="405">
                  <c:v>1.7074594594713992</c:v>
                </c:pt>
                <c:pt idx="406">
                  <c:v>1.6957180224706421</c:v>
                </c:pt>
                <c:pt idx="407">
                  <c:v>1.6834253043343903</c:v>
                </c:pt>
                <c:pt idx="408">
                  <c:v>1.6708856874840476</c:v>
                </c:pt>
                <c:pt idx="409">
                  <c:v>1.6583453409118618</c:v>
                </c:pt>
                <c:pt idx="410">
                  <c:v>1.6458053014026461</c:v>
                </c:pt>
                <c:pt idx="411">
                  <c:v>1.6332866198281861</c:v>
                </c:pt>
                <c:pt idx="412">
                  <c:v>1.620791688189823</c:v>
                </c:pt>
                <c:pt idx="413">
                  <c:v>1.6082050077043262</c:v>
                </c:pt>
                <c:pt idx="414">
                  <c:v>1.5956615308989028</c:v>
                </c:pt>
                <c:pt idx="415">
                  <c:v>1.5833348240345513</c:v>
                </c:pt>
                <c:pt idx="416">
                  <c:v>1.5710912989389791</c:v>
                </c:pt>
                <c:pt idx="417">
                  <c:v>1.5589604362730916</c:v>
                </c:pt>
                <c:pt idx="418">
                  <c:v>1.547269990871968</c:v>
                </c:pt>
                <c:pt idx="419">
                  <c:v>1.5357370517302242</c:v>
                </c:pt>
                <c:pt idx="420">
                  <c:v>1.524396122103842</c:v>
                </c:pt>
                <c:pt idx="421">
                  <c:v>1.5130976862650534</c:v>
                </c:pt>
                <c:pt idx="422">
                  <c:v>1.5018394690389456</c:v>
                </c:pt>
                <c:pt idx="423">
                  <c:v>1.4908149793838605</c:v>
                </c:pt>
                <c:pt idx="424">
                  <c:v>1.4804381471778172</c:v>
                </c:pt>
                <c:pt idx="425">
                  <c:v>1.4701899062855524</c:v>
                </c:pt>
                <c:pt idx="426">
                  <c:v>1.4598747692989689</c:v>
                </c:pt>
                <c:pt idx="427">
                  <c:v>1.4495092538271352</c:v>
                </c:pt>
                <c:pt idx="428">
                  <c:v>1.4396957701316477</c:v>
                </c:pt>
                <c:pt idx="429">
                  <c:v>1.430284731089956</c:v>
                </c:pt>
                <c:pt idx="430">
                  <c:v>1.4210936602175244</c:v>
                </c:pt>
                <c:pt idx="431">
                  <c:v>1.4116870332220122</c:v>
                </c:pt>
                <c:pt idx="432">
                  <c:v>1.4025364918039087</c:v>
                </c:pt>
                <c:pt idx="433">
                  <c:v>1.3933996952931018</c:v>
                </c:pt>
                <c:pt idx="434">
                  <c:v>1.3842817128855844</c:v>
                </c:pt>
                <c:pt idx="435">
                  <c:v>1.3757001845879882</c:v>
                </c:pt>
                <c:pt idx="436">
                  <c:v>1.3671694885346808</c:v>
                </c:pt>
                <c:pt idx="437">
                  <c:v>1.3587151138021318</c:v>
                </c:pt>
                <c:pt idx="438">
                  <c:v>1.3503449482490621</c:v>
                </c:pt>
                <c:pt idx="439">
                  <c:v>1.3423042207182114</c:v>
                </c:pt>
                <c:pt idx="440">
                  <c:v>1.3343934282837038</c:v>
                </c:pt>
                <c:pt idx="441">
                  <c:v>1.3263153748568166</c:v>
                </c:pt>
                <c:pt idx="442">
                  <c:v>1.3180842140032647</c:v>
                </c:pt>
                <c:pt idx="443">
                  <c:v>1.3105233839515211</c:v>
                </c:pt>
                <c:pt idx="444">
                  <c:v>1.3028285882602553</c:v>
                </c:pt>
                <c:pt idx="445">
                  <c:v>1.2949949938591001</c:v>
                </c:pt>
                <c:pt idx="446">
                  <c:v>1.2875778090787053</c:v>
                </c:pt>
                <c:pt idx="447">
                  <c:v>1.2806238915129116</c:v>
                </c:pt>
                <c:pt idx="448">
                  <c:v>1.273556813529837</c:v>
                </c:pt>
                <c:pt idx="449">
                  <c:v>1.2663728312246034</c:v>
                </c:pt>
                <c:pt idx="450">
                  <c:v>1.2596894227169144</c:v>
                </c:pt>
                <c:pt idx="451">
                  <c:v>1.2525860640654016</c:v>
                </c:pt>
                <c:pt idx="452">
                  <c:v>1.2456853642332359</c:v>
                </c:pt>
                <c:pt idx="453">
                  <c:v>1.2392994791268925</c:v>
                </c:pt>
                <c:pt idx="454">
                  <c:v>1.2331484676931037</c:v>
                </c:pt>
                <c:pt idx="455">
                  <c:v>1.2265999052073575</c:v>
                </c:pt>
                <c:pt idx="456">
                  <c:v>1.2206048878266815</c:v>
                </c:pt>
                <c:pt idx="457">
                  <c:v>1.2148703286112197</c:v>
                </c:pt>
                <c:pt idx="458">
                  <c:v>1.2090590341287974</c:v>
                </c:pt>
                <c:pt idx="459">
                  <c:v>1.2031689228754636</c:v>
                </c:pt>
                <c:pt idx="460">
                  <c:v>1.1975286555227711</c:v>
                </c:pt>
                <c:pt idx="461">
                  <c:v>1.1918420946191057</c:v>
                </c:pt>
                <c:pt idx="462">
                  <c:v>1.1864477607749173</c:v>
                </c:pt>
                <c:pt idx="463">
                  <c:v>1.1813289870897339</c:v>
                </c:pt>
                <c:pt idx="464">
                  <c:v>1.1758016328482794</c:v>
                </c:pt>
                <c:pt idx="465">
                  <c:v>1.1701736738062714</c:v>
                </c:pt>
                <c:pt idx="466">
                  <c:v>1.1652740103112287</c:v>
                </c:pt>
                <c:pt idx="467">
                  <c:v>1.1602884131312881</c:v>
                </c:pt>
                <c:pt idx="468">
                  <c:v>1.1548498415207444</c:v>
                </c:pt>
                <c:pt idx="469">
                  <c:v>1.1501421618485586</c:v>
                </c:pt>
                <c:pt idx="470">
                  <c:v>1.1453828919748745</c:v>
                </c:pt>
                <c:pt idx="471">
                  <c:v>1.14057088863295</c:v>
                </c:pt>
                <c:pt idx="472">
                  <c:v>1.136117842896476</c:v>
                </c:pt>
                <c:pt idx="473">
                  <c:v>1.1316186643491255</c:v>
                </c:pt>
                <c:pt idx="474">
                  <c:v>1.1270723871194548</c:v>
                </c:pt>
                <c:pt idx="475">
                  <c:v>1.1229036491733244</c:v>
                </c:pt>
                <c:pt idx="476">
                  <c:v>1.1186614628544966</c:v>
                </c:pt>
                <c:pt idx="477">
                  <c:v>1.1139767582898463</c:v>
                </c:pt>
                <c:pt idx="478">
                  <c:v>1.1101181270103275</c:v>
                </c:pt>
                <c:pt idx="479">
                  <c:v>1.1066327889201157</c:v>
                </c:pt>
                <c:pt idx="480">
                  <c:v>1.1027080546998742</c:v>
                </c:pt>
                <c:pt idx="481">
                  <c:v>1.0991624929285948</c:v>
                </c:pt>
                <c:pt idx="482">
                  <c:v>1.0956225950216223</c:v>
                </c:pt>
                <c:pt idx="483">
                  <c:v>1.0920184707527971</c:v>
                </c:pt>
                <c:pt idx="484">
                  <c:v>1.088384186097703</c:v>
                </c:pt>
                <c:pt idx="485">
                  <c:v>1.0851835080527785</c:v>
                </c:pt>
                <c:pt idx="486">
                  <c:v>1.0819950252722981</c:v>
                </c:pt>
                <c:pt idx="487">
                  <c:v>1.078746734273607</c:v>
                </c:pt>
                <c:pt idx="488">
                  <c:v>1.0754739645889464</c:v>
                </c:pt>
                <c:pt idx="489">
                  <c:v>1.0721763444789663</c:v>
                </c:pt>
                <c:pt idx="490">
                  <c:v>1.0693350347899393</c:v>
                </c:pt>
                <c:pt idx="491">
                  <c:v>1.0664750137541312</c:v>
                </c:pt>
                <c:pt idx="492">
                  <c:v>1.063596033291059</c:v>
                </c:pt>
                <c:pt idx="493">
                  <c:v>1.0606978403536116</c:v>
                </c:pt>
                <c:pt idx="494">
                  <c:v>1.0577801767945818</c:v>
                </c:pt>
                <c:pt idx="495">
                  <c:v>1.0548427792286834</c:v>
                </c:pt>
                <c:pt idx="496">
                  <c:v>1.0518853788898717</c:v>
                </c:pt>
                <c:pt idx="497">
                  <c:v>1.0494118608710801</c:v>
                </c:pt>
                <c:pt idx="498">
                  <c:v>1.046924174230035</c:v>
                </c:pt>
                <c:pt idx="499">
                  <c:v>1.0444221557118429</c:v>
                </c:pt>
                <c:pt idx="500">
                  <c:v>1.0424179881432503</c:v>
                </c:pt>
                <c:pt idx="501">
                  <c:v>1.0398897977361814</c:v>
                </c:pt>
                <c:pt idx="502">
                  <c:v>1.0378247505883418</c:v>
                </c:pt>
                <c:pt idx="503">
                  <c:v>1.0352696000994364</c:v>
                </c:pt>
                <c:pt idx="504">
                  <c:v>1.0332226466702497</c:v>
                </c:pt>
                <c:pt idx="505">
                  <c:v>1.031165999660659</c:v>
                </c:pt>
                <c:pt idx="506">
                  <c:v>1.0285305865113288</c:v>
                </c:pt>
                <c:pt idx="507">
                  <c:v>1.0264515457382399</c:v>
                </c:pt>
                <c:pt idx="508">
                  <c:v>1.0243625043532822</c:v>
                </c:pt>
                <c:pt idx="509">
                  <c:v>1.022222104507706</c:v>
                </c:pt>
                <c:pt idx="510">
                  <c:v>1.0201125695654671</c:v>
                </c:pt>
                <c:pt idx="511">
                  <c:v>1.0179927377664331</c:v>
                </c:pt>
                <c:pt idx="512">
                  <c:v>1.0158206342620693</c:v>
                </c:pt>
                <c:pt idx="513">
                  <c:v>1.0136796972911926</c:v>
                </c:pt>
                <c:pt idx="514">
                  <c:v>1.0115281538575396</c:v>
                </c:pt>
                <c:pt idx="515">
                  <c:v>1.0093658983462446</c:v>
                </c:pt>
                <c:pt idx="516">
                  <c:v>1.0071501053666847</c:v>
                </c:pt>
                <c:pt idx="517">
                  <c:v>1.0049658871068234</c:v>
                </c:pt>
                <c:pt idx="518">
                  <c:v>1.0027706281011937</c:v>
                </c:pt>
                <c:pt idx="519">
                  <c:v>1.0005208409361857</c:v>
                </c:pt>
                <c:pt idx="520">
                  <c:v>0.99830294009854115</c:v>
                </c:pt>
                <c:pt idx="521">
                  <c:v>0.99607365448527529</c:v>
                </c:pt>
                <c:pt idx="522">
                  <c:v>0.99378881381870543</c:v>
                </c:pt>
                <c:pt idx="523">
                  <c:v>0.99153617530003146</c:v>
                </c:pt>
                <c:pt idx="524">
                  <c:v>0.98927179164169299</c:v>
                </c:pt>
                <c:pt idx="525">
                  <c:v>0.98695078785851664</c:v>
                </c:pt>
                <c:pt idx="526">
                  <c:v>0.9852467908028617</c:v>
                </c:pt>
                <c:pt idx="527">
                  <c:v>0.9829492885744987</c:v>
                </c:pt>
                <c:pt idx="528">
                  <c:v>0.98059415577622022</c:v>
                </c:pt>
                <c:pt idx="529">
                  <c:v>0.97827184161063518</c:v>
                </c:pt>
                <c:pt idx="530">
                  <c:v>0.97648753730519</c:v>
                </c:pt>
                <c:pt idx="531">
                  <c:v>0.97414309990221493</c:v>
                </c:pt>
                <c:pt idx="532">
                  <c:v>0.97178593787911449</c:v>
                </c:pt>
                <c:pt idx="533">
                  <c:v>0.96941591235398139</c:v>
                </c:pt>
                <c:pt idx="534">
                  <c:v>0.96759477267188976</c:v>
                </c:pt>
                <c:pt idx="535">
                  <c:v>0.96458958748990331</c:v>
                </c:pt>
                <c:pt idx="536">
                  <c:v>0.96217985290876784</c:v>
                </c:pt>
                <c:pt idx="537">
                  <c:v>0.95970902424643001</c:v>
                </c:pt>
                <c:pt idx="538">
                  <c:v>0.9566485792052033</c:v>
                </c:pt>
                <c:pt idx="539">
                  <c:v>0.95293766775098065</c:v>
                </c:pt>
                <c:pt idx="540">
                  <c:v>0.94982895893531372</c:v>
                </c:pt>
                <c:pt idx="541">
                  <c:v>0.94541934260306326</c:v>
                </c:pt>
                <c:pt idx="542">
                  <c:v>0.9416108021536338</c:v>
                </c:pt>
                <c:pt idx="543">
                  <c:v>0.9365137424788933</c:v>
                </c:pt>
                <c:pt idx="544">
                  <c:v>0.93130528142167324</c:v>
                </c:pt>
                <c:pt idx="545">
                  <c:v>0.92603359667884466</c:v>
                </c:pt>
                <c:pt idx="546">
                  <c:v>0.92007112429752413</c:v>
                </c:pt>
                <c:pt idx="547">
                  <c:v>0.91397271155097104</c:v>
                </c:pt>
                <c:pt idx="548">
                  <c:v>0.90784114258294457</c:v>
                </c:pt>
                <c:pt idx="549">
                  <c:v>0.90091306773766899</c:v>
                </c:pt>
                <c:pt idx="550">
                  <c:v>0.8931512131298659</c:v>
                </c:pt>
                <c:pt idx="551">
                  <c:v>0.8851915406068479</c:v>
                </c:pt>
                <c:pt idx="552">
                  <c:v>0.87714088978482097</c:v>
                </c:pt>
                <c:pt idx="553">
                  <c:v>0.86817404085963834</c:v>
                </c:pt>
                <c:pt idx="554">
                  <c:v>0.85901814388889419</c:v>
                </c:pt>
                <c:pt idx="555">
                  <c:v>0.84972644419632781</c:v>
                </c:pt>
                <c:pt idx="556">
                  <c:v>0.84016884924075597</c:v>
                </c:pt>
                <c:pt idx="557">
                  <c:v>0.83039617648346908</c:v>
                </c:pt>
                <c:pt idx="558">
                  <c:v>0.82039852270398173</c:v>
                </c:pt>
                <c:pt idx="559">
                  <c:v>0.81016528454314962</c:v>
                </c:pt>
                <c:pt idx="560">
                  <c:v>0.79878871395124917</c:v>
                </c:pt>
                <c:pt idx="561">
                  <c:v>0.78802688409580379</c:v>
                </c:pt>
                <c:pt idx="562">
                  <c:v>0.77604707118177985</c:v>
                </c:pt>
                <c:pt idx="563">
                  <c:v>0.76469906379836783</c:v>
                </c:pt>
                <c:pt idx="564">
                  <c:v>0.75212530729789828</c:v>
                </c:pt>
                <c:pt idx="565">
                  <c:v>0.73909744611747508</c:v>
                </c:pt>
                <c:pt idx="566">
                  <c:v>0.72672720902657229</c:v>
                </c:pt>
                <c:pt idx="567">
                  <c:v>0.71290212504722272</c:v>
                </c:pt>
                <c:pt idx="568">
                  <c:v>0.69975103168951436</c:v>
                </c:pt>
                <c:pt idx="569">
                  <c:v>0.68618923424402367</c:v>
                </c:pt>
                <c:pt idx="570">
                  <c:v>0.67219025118825249</c:v>
                </c:pt>
                <c:pt idx="571">
                  <c:v>0.658964842664435</c:v>
                </c:pt>
                <c:pt idx="572">
                  <c:v>0.64404449281474874</c:v>
                </c:pt>
                <c:pt idx="573">
                  <c:v>0.62991903550354178</c:v>
                </c:pt>
                <c:pt idx="574">
                  <c:v>0.6166855208955121</c:v>
                </c:pt>
                <c:pt idx="575">
                  <c:v>0.60292771285918934</c:v>
                </c:pt>
                <c:pt idx="576">
                  <c:v>0.58883172559420727</c:v>
                </c:pt>
                <c:pt idx="577">
                  <c:v>0.57576498053671943</c:v>
                </c:pt>
                <c:pt idx="578">
                  <c:v>0.56217386336464825</c:v>
                </c:pt>
                <c:pt idx="579">
                  <c:v>0.54826654517074525</c:v>
                </c:pt>
                <c:pt idx="580">
                  <c:v>0.53542071805617342</c:v>
                </c:pt>
                <c:pt idx="581">
                  <c:v>0.52387647563813133</c:v>
                </c:pt>
                <c:pt idx="582">
                  <c:v>0.51375015008182356</c:v>
                </c:pt>
                <c:pt idx="583">
                  <c:v>0.50174372962799441</c:v>
                </c:pt>
                <c:pt idx="584">
                  <c:v>0.49108141342318717</c:v>
                </c:pt>
                <c:pt idx="585">
                  <c:v>0.48201557645071164</c:v>
                </c:pt>
                <c:pt idx="586">
                  <c:v>0.47261019759604461</c:v>
                </c:pt>
                <c:pt idx="587">
                  <c:v>0.46314613672634952</c:v>
                </c:pt>
                <c:pt idx="588">
                  <c:v>0.45545396877862815</c:v>
                </c:pt>
                <c:pt idx="589">
                  <c:v>0.44947839918736504</c:v>
                </c:pt>
                <c:pt idx="590">
                  <c:v>0.44153803870216074</c:v>
                </c:pt>
                <c:pt idx="591">
                  <c:v>0.43743344379797117</c:v>
                </c:pt>
                <c:pt idx="592">
                  <c:v>0.43136376415898736</c:v>
                </c:pt>
                <c:pt idx="593">
                  <c:v>0.42716140292596555</c:v>
                </c:pt>
                <c:pt idx="594">
                  <c:v>0.42308195829723105</c:v>
                </c:pt>
                <c:pt idx="595">
                  <c:v>0.41879829059035362</c:v>
                </c:pt>
                <c:pt idx="596">
                  <c:v>0.41664050733828095</c:v>
                </c:pt>
                <c:pt idx="597">
                  <c:v>0.4124605474299613</c:v>
                </c:pt>
                <c:pt idx="598">
                  <c:v>0.41027096425218446</c:v>
                </c:pt>
                <c:pt idx="599">
                  <c:v>0.40585839931763656</c:v>
                </c:pt>
                <c:pt idx="600">
                  <c:v>0.40363518979054797</c:v>
                </c:pt>
                <c:pt idx="601">
                  <c:v>0.39932753215867883</c:v>
                </c:pt>
                <c:pt idx="602">
                  <c:v>0.39707054995940871</c:v>
                </c:pt>
                <c:pt idx="603">
                  <c:v>0.39252108993193224</c:v>
                </c:pt>
                <c:pt idx="604">
                  <c:v>0.39022836246913006</c:v>
                </c:pt>
                <c:pt idx="605">
                  <c:v>0.38578495884333575</c:v>
                </c:pt>
                <c:pt idx="606">
                  <c:v>0.37876117531637321</c:v>
                </c:pt>
                <c:pt idx="607">
                  <c:v>0.36698297597785084</c:v>
                </c:pt>
                <c:pt idx="608">
                  <c:v>0.35964579267454294</c:v>
                </c:pt>
                <c:pt idx="609">
                  <c:v>0.3573630306151428</c:v>
                </c:pt>
                <c:pt idx="610">
                  <c:v>0.3548764225162338</c:v>
                </c:pt>
                <c:pt idx="611">
                  <c:v>0.34986008219233122</c:v>
                </c:pt>
                <c:pt idx="612">
                  <c:v>0.3447851226326607</c:v>
                </c:pt>
                <c:pt idx="613">
                  <c:v>0.33725953975027573</c:v>
                </c:pt>
                <c:pt idx="614">
                  <c:v>0.33203427702751803</c:v>
                </c:pt>
                <c:pt idx="615">
                  <c:v>0.32694999416599885</c:v>
                </c:pt>
                <c:pt idx="616">
                  <c:v>0.32159843046534387</c:v>
                </c:pt>
                <c:pt idx="617">
                  <c:v>0.31618009889345261</c:v>
                </c:pt>
                <c:pt idx="618">
                  <c:v>0.31365634661803143</c:v>
                </c:pt>
                <c:pt idx="619">
                  <c:v>0.30813737863803858</c:v>
                </c:pt>
                <c:pt idx="620">
                  <c:v>0.30254737248748559</c:v>
                </c:pt>
                <c:pt idx="621">
                  <c:v>0.29710365014925649</c:v>
                </c:pt>
                <c:pt idx="622">
                  <c:v>0.29424571613811823</c:v>
                </c:pt>
                <c:pt idx="623">
                  <c:v>0.28847280059978253</c:v>
                </c:pt>
                <c:pt idx="624">
                  <c:v>0.28555730900777376</c:v>
                </c:pt>
                <c:pt idx="625">
                  <c:v>0.28555730900777376</c:v>
                </c:pt>
                <c:pt idx="626">
                  <c:v>0.27989498001163809</c:v>
                </c:pt>
                <c:pt idx="627">
                  <c:v>0.27989498001163809</c:v>
                </c:pt>
                <c:pt idx="628">
                  <c:v>0.2826221128780626</c:v>
                </c:pt>
                <c:pt idx="629">
                  <c:v>0.27989498001163809</c:v>
                </c:pt>
                <c:pt idx="630">
                  <c:v>0.27392678010052562</c:v>
                </c:pt>
                <c:pt idx="631">
                  <c:v>0.27392678010052562</c:v>
                </c:pt>
                <c:pt idx="632">
                  <c:v>0.27091163941048119</c:v>
                </c:pt>
                <c:pt idx="633">
                  <c:v>0.26481782300953649</c:v>
                </c:pt>
                <c:pt idx="634">
                  <c:v>0.26481782300953649</c:v>
                </c:pt>
                <c:pt idx="635">
                  <c:v>0.26197619139781264</c:v>
                </c:pt>
                <c:pt idx="636">
                  <c:v>0.25887662937213129</c:v>
                </c:pt>
                <c:pt idx="637">
                  <c:v>0.25575478664304419</c:v>
                </c:pt>
                <c:pt idx="638">
                  <c:v>0.25261034056737297</c:v>
                </c:pt>
                <c:pt idx="639">
                  <c:v>0.24944296144258221</c:v>
                </c:pt>
                <c:pt idx="640">
                  <c:v>0.24625231229932198</c:v>
                </c:pt>
                <c:pt idx="641">
                  <c:v>0.24328614608344612</c:v>
                </c:pt>
                <c:pt idx="642">
                  <c:v>0.24004977211264766</c:v>
                </c:pt>
                <c:pt idx="643">
                  <c:v>0.2335037603411344</c:v>
                </c:pt>
                <c:pt idx="644">
                  <c:v>0.2335037603411344</c:v>
                </c:pt>
                <c:pt idx="645">
                  <c:v>0.23019337886904562</c:v>
                </c:pt>
                <c:pt idx="646">
                  <c:v>0.22375545365724117</c:v>
                </c:pt>
                <c:pt idx="647">
                  <c:v>0.22375545365724117</c:v>
                </c:pt>
                <c:pt idx="648">
                  <c:v>0.22036963245139449</c:v>
                </c:pt>
                <c:pt idx="649">
                  <c:v>0.21695720736109697</c:v>
                </c:pt>
                <c:pt idx="650">
                  <c:v>0.21351775699630487</c:v>
                </c:pt>
                <c:pt idx="651">
                  <c:v>0.21005084987513725</c:v>
                </c:pt>
                <c:pt idx="652">
                  <c:v>0.20682587603184974</c:v>
                </c:pt>
                <c:pt idx="653">
                  <c:v>0.20682587603184974</c:v>
                </c:pt>
                <c:pt idx="654">
                  <c:v>0.20330491613848292</c:v>
                </c:pt>
                <c:pt idx="655">
                  <c:v>0.20330491613848292</c:v>
                </c:pt>
                <c:pt idx="656">
                  <c:v>0.19975517725347472</c:v>
                </c:pt>
                <c:pt idx="657">
                  <c:v>0.19975517725347472</c:v>
                </c:pt>
                <c:pt idx="658">
                  <c:v>0.19617618503997331</c:v>
                </c:pt>
                <c:pt idx="659">
                  <c:v>0.19617618503997331</c:v>
                </c:pt>
                <c:pt idx="660">
                  <c:v>0.19617618503997331</c:v>
                </c:pt>
                <c:pt idx="661">
                  <c:v>0.19256745333654565</c:v>
                </c:pt>
                <c:pt idx="662">
                  <c:v>0.18892848376085342</c:v>
                </c:pt>
                <c:pt idx="663">
                  <c:v>0.18554215485437514</c:v>
                </c:pt>
                <c:pt idx="664">
                  <c:v>0.18554215485437514</c:v>
                </c:pt>
                <c:pt idx="665">
                  <c:v>0.18184358794477254</c:v>
                </c:pt>
                <c:pt idx="666">
                  <c:v>0.17811325231463179</c:v>
                </c:pt>
                <c:pt idx="667">
                  <c:v>0.17435059747937998</c:v>
                </c:pt>
                <c:pt idx="668">
                  <c:v>0.1705550585212085</c:v>
                </c:pt>
                <c:pt idx="669">
                  <c:v>0.16672605558005171</c:v>
                </c:pt>
                <c:pt idx="670">
                  <c:v>0.16316137497701838</c:v>
                </c:pt>
                <c:pt idx="671">
                  <c:v>0.15926633109349422</c:v>
                </c:pt>
                <c:pt idx="672">
                  <c:v>0.1553360374650618</c:v>
                </c:pt>
                <c:pt idx="673">
                  <c:v>0.1553360374650618</c:v>
                </c:pt>
                <c:pt idx="674">
                  <c:v>0.15136985024746041</c:v>
                </c:pt>
                <c:pt idx="675">
                  <c:v>0.15136985024746041</c:v>
                </c:pt>
                <c:pt idx="676">
                  <c:v>0.15136985024746041</c:v>
                </c:pt>
                <c:pt idx="677">
                  <c:v>0.15136985024746041</c:v>
                </c:pt>
                <c:pt idx="678">
                  <c:v>0.15136985024746041</c:v>
                </c:pt>
                <c:pt idx="679">
                  <c:v>0.15136985024746041</c:v>
                </c:pt>
                <c:pt idx="680">
                  <c:v>0.14736710779378645</c:v>
                </c:pt>
                <c:pt idx="681">
                  <c:v>0.14736710779378645</c:v>
                </c:pt>
                <c:pt idx="682">
                  <c:v>0.14332712999204641</c:v>
                </c:pt>
                <c:pt idx="683">
                  <c:v>0.14332712999204641</c:v>
                </c:pt>
                <c:pt idx="684">
                  <c:v>0.13956426617584977</c:v>
                </c:pt>
                <c:pt idx="685">
                  <c:v>0.13956426617584977</c:v>
                </c:pt>
                <c:pt idx="686">
                  <c:v>0.13956426617584977</c:v>
                </c:pt>
                <c:pt idx="687">
                  <c:v>0.13956426617584977</c:v>
                </c:pt>
                <c:pt idx="688">
                  <c:v>0.13956426617584977</c:v>
                </c:pt>
                <c:pt idx="689">
                  <c:v>0.13956426617584977</c:v>
                </c:pt>
                <c:pt idx="690">
                  <c:v>0.13545069934551379</c:v>
                </c:pt>
                <c:pt idx="691">
                  <c:v>0.13956426617584977</c:v>
                </c:pt>
                <c:pt idx="692">
                  <c:v>0.13956426617584977</c:v>
                </c:pt>
                <c:pt idx="693">
                  <c:v>0.14332712999204641</c:v>
                </c:pt>
                <c:pt idx="694">
                  <c:v>0.14332712999204641</c:v>
                </c:pt>
                <c:pt idx="695">
                  <c:v>0.14736710779378645</c:v>
                </c:pt>
                <c:pt idx="696">
                  <c:v>0.15136985024746041</c:v>
                </c:pt>
                <c:pt idx="697">
                  <c:v>0.15136985024746041</c:v>
                </c:pt>
                <c:pt idx="698">
                  <c:v>0.1553360374650618</c:v>
                </c:pt>
                <c:pt idx="699">
                  <c:v>0.15926633109349422</c:v>
                </c:pt>
                <c:pt idx="700">
                  <c:v>0.16316137497701838</c:v>
                </c:pt>
                <c:pt idx="701">
                  <c:v>0.1705550585212085</c:v>
                </c:pt>
                <c:pt idx="702">
                  <c:v>0.1705550585212085</c:v>
                </c:pt>
                <c:pt idx="703">
                  <c:v>0.17435059747937998</c:v>
                </c:pt>
                <c:pt idx="704">
                  <c:v>0.18184358794477254</c:v>
                </c:pt>
                <c:pt idx="705">
                  <c:v>0.18554215485437514</c:v>
                </c:pt>
                <c:pt idx="706">
                  <c:v>0.19256745333654565</c:v>
                </c:pt>
                <c:pt idx="707">
                  <c:v>0.19617618503997331</c:v>
                </c:pt>
                <c:pt idx="708">
                  <c:v>0.20330491613848292</c:v>
                </c:pt>
                <c:pt idx="709">
                  <c:v>0.21005084987513725</c:v>
                </c:pt>
                <c:pt idx="710">
                  <c:v>0.21351775699630487</c:v>
                </c:pt>
                <c:pt idx="711">
                  <c:v>0.21695720736109697</c:v>
                </c:pt>
                <c:pt idx="712">
                  <c:v>0.22375545365724117</c:v>
                </c:pt>
                <c:pt idx="713">
                  <c:v>0.23019337886904562</c:v>
                </c:pt>
                <c:pt idx="714">
                  <c:v>0.2335037603411344</c:v>
                </c:pt>
                <c:pt idx="715">
                  <c:v>0.23678909940929294</c:v>
                </c:pt>
                <c:pt idx="716">
                  <c:v>0.24328614608344612</c:v>
                </c:pt>
                <c:pt idx="717">
                  <c:v>0.24944296144258221</c:v>
                </c:pt>
                <c:pt idx="718">
                  <c:v>0.25261034056737297</c:v>
                </c:pt>
                <c:pt idx="719">
                  <c:v>0.25887662937213129</c:v>
                </c:pt>
              </c:numCache>
            </c:numRef>
          </c:yVal>
          <c:smooth val="0"/>
          <c:extLst>
            <c:ext xmlns:c16="http://schemas.microsoft.com/office/drawing/2014/chart" uri="{C3380CC4-5D6E-409C-BE32-E72D297353CC}">
              <c16:uniqueId val="{00000000-3D09-9F42-B564-43709128EFEC}"/>
            </c:ext>
          </c:extLst>
        </c:ser>
        <c:dLbls>
          <c:showLegendKey val="0"/>
          <c:showVal val="0"/>
          <c:showCatName val="0"/>
          <c:showSerName val="0"/>
          <c:showPercent val="0"/>
          <c:showBubbleSize val="0"/>
        </c:dLbls>
        <c:axId val="634112783"/>
        <c:axId val="633232847"/>
      </c:scatterChart>
      <c:valAx>
        <c:axId val="634112783"/>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3232847"/>
        <c:crosses val="autoZero"/>
        <c:crossBetween val="midCat"/>
      </c:valAx>
      <c:valAx>
        <c:axId val="63323284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4112783"/>
        <c:crosses val="autoZero"/>
        <c:crossBetween val="midCat"/>
      </c:valAx>
      <c:spPr>
        <a:noFill/>
        <a:ln>
          <a:noFill/>
        </a:ln>
        <a:effectLst/>
      </c:spPr>
    </c:plotArea>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r>
              <a:rPr lang="en-US" b="1" i="1">
                <a:solidFill>
                  <a:schemeClr val="tx1"/>
                </a:solidFill>
              </a:rPr>
              <a:t>LogP</a:t>
            </a:r>
            <a:r>
              <a:rPr lang="en-US" b="1" i="1" baseline="0">
                <a:solidFill>
                  <a:schemeClr val="tx1"/>
                </a:solidFill>
              </a:rPr>
              <a:t> V LogV 2500RPM</a:t>
            </a:r>
            <a:endParaRPr lang="en-US" b="1" i="1">
              <a:solidFill>
                <a:schemeClr val="tx1"/>
              </a:solidFill>
            </a:endParaRPr>
          </a:p>
        </c:rich>
      </c:tx>
      <c:overlay val="0"/>
      <c:spPr>
        <a:noFill/>
        <a:ln>
          <a:noFill/>
        </a:ln>
        <a:effectLst/>
      </c:spPr>
      <c:txPr>
        <a:bodyPr rot="0" spcFirstLastPara="1" vertOverflow="ellipsis" vert="horz" wrap="square" anchor="ctr" anchorCtr="1"/>
        <a:lstStyle/>
        <a:p>
          <a:pPr>
            <a:defRPr sz="1600" b="1" i="1" u="none" strike="noStrike" kern="1200" spc="70" baseline="0">
              <a:solidFill>
                <a:schemeClr val="tx1"/>
              </a:solidFill>
              <a:latin typeface="+mn-lt"/>
              <a:ea typeface="+mn-ea"/>
              <a:cs typeface="+mn-cs"/>
            </a:defRPr>
          </a:pPr>
          <a:endParaRPr lang="en-US"/>
        </a:p>
      </c:txPr>
    </c:title>
    <c:autoTitleDeleted val="0"/>
    <c:plotArea>
      <c:layout/>
      <c:scatterChart>
        <c:scatterStyle val="lineMarker"/>
        <c:varyColors val="0"/>
        <c:ser>
          <c:idx val="0"/>
          <c:order val="0"/>
          <c:spPr>
            <a:ln w="25400">
              <a:noFill/>
            </a:ln>
            <a:effectLst/>
          </c:spPr>
          <c:marker>
            <c:symbol val="circle"/>
            <c:size val="4"/>
            <c:spPr>
              <a:solidFill>
                <a:schemeClr val="accent1"/>
              </a:solidFill>
              <a:ln w="9525" cap="flat" cmpd="sng" algn="ctr">
                <a:solidFill>
                  <a:schemeClr val="accent1"/>
                </a:solidFill>
                <a:round/>
              </a:ln>
              <a:effectLst/>
            </c:spPr>
          </c:marker>
          <c:xVal>
            <c:numRef>
              <c:f>Sheet1!$D$5:$D$724</c:f>
              <c:numCache>
                <c:formatCode>General</c:formatCode>
                <c:ptCount val="720"/>
                <c:pt idx="0">
                  <c:v>1.6477740502688301</c:v>
                </c:pt>
                <c:pt idx="1">
                  <c:v>1.648164778574001</c:v>
                </c:pt>
                <c:pt idx="2">
                  <c:v>1.6493348587121419</c:v>
                </c:pt>
                <c:pt idx="3">
                  <c:v>1.651278013998144</c:v>
                </c:pt>
                <c:pt idx="4">
                  <c:v>1.6538875580709775</c:v>
                </c:pt>
                <c:pt idx="5">
                  <c:v>1.6573427368146261</c:v>
                </c:pt>
                <c:pt idx="6">
                  <c:v>1.66143405039392</c:v>
                </c:pt>
                <c:pt idx="7">
                  <c:v>1.6662370958958044</c:v>
                </c:pt>
                <c:pt idx="8">
                  <c:v>1.671728088239558</c:v>
                </c:pt>
                <c:pt idx="9">
                  <c:v>1.677789391068861</c:v>
                </c:pt>
                <c:pt idx="10">
                  <c:v>1.6845760873884552</c:v>
                </c:pt>
                <c:pt idx="11">
                  <c:v>1.6918768225593315</c:v>
                </c:pt>
                <c:pt idx="12">
                  <c:v>1.6996643202023733</c:v>
                </c:pt>
                <c:pt idx="13">
                  <c:v>1.7080808104682315</c:v>
                </c:pt>
                <c:pt idx="14">
                  <c:v>1.7168377232995244</c:v>
                </c:pt>
                <c:pt idx="15">
                  <c:v>1.7261564661727549</c:v>
                </c:pt>
                <c:pt idx="16">
                  <c:v>1.7358383343170738</c:v>
                </c:pt>
                <c:pt idx="17">
                  <c:v>1.7458551951737289</c:v>
                </c:pt>
                <c:pt idx="18">
                  <c:v>1.7561795168438092</c:v>
                </c:pt>
                <c:pt idx="19">
                  <c:v>1.7668588110214176</c:v>
                </c:pt>
                <c:pt idx="20">
                  <c:v>1.7777891874348675</c:v>
                </c:pt>
                <c:pt idx="21">
                  <c:v>1.7889457270237479</c:v>
                </c:pt>
                <c:pt idx="22">
                  <c:v>1.8003045775561985</c:v>
                </c:pt>
                <c:pt idx="23">
                  <c:v>1.8118430061764774</c:v>
                </c:pt>
                <c:pt idx="24">
                  <c:v>1.8235394336568589</c:v>
                </c:pt>
                <c:pt idx="25">
                  <c:v>1.8353734524700087</c:v>
                </c:pt>
                <c:pt idx="26">
                  <c:v>1.8472641017707645</c:v>
                </c:pt>
                <c:pt idx="27">
                  <c:v>1.859258417467307</c:v>
                </c:pt>
                <c:pt idx="28">
                  <c:v>1.8713393810998609</c:v>
                </c:pt>
                <c:pt idx="29">
                  <c:v>1.8834342936830093</c:v>
                </c:pt>
                <c:pt idx="30">
                  <c:v>1.8955330394840704</c:v>
                </c:pt>
                <c:pt idx="31">
                  <c:v>1.9076263048432665</c:v>
                </c:pt>
                <c:pt idx="32">
                  <c:v>1.9197577805018942</c:v>
                </c:pt>
                <c:pt idx="33">
                  <c:v>1.9318645134920318</c:v>
                </c:pt>
                <c:pt idx="34">
                  <c:v>1.9438900482484727</c:v>
                </c:pt>
                <c:pt idx="35">
                  <c:v>1.9558800862253753</c:v>
                </c:pt>
                <c:pt idx="36">
                  <c:v>1.9678286793301552</c:v>
                </c:pt>
                <c:pt idx="37">
                  <c:v>1.9796849238270258</c:v>
                </c:pt>
                <c:pt idx="38">
                  <c:v>1.9914918889101594</c:v>
                </c:pt>
                <c:pt idx="39">
                  <c:v>2.0032019465216924</c:v>
                </c:pt>
                <c:pt idx="40">
                  <c:v>2.0148144490870532</c:v>
                </c:pt>
                <c:pt idx="41">
                  <c:v>2.0263698115737183</c:v>
                </c:pt>
                <c:pt idx="42">
                  <c:v>2.0377849417536376</c:v>
                </c:pt>
                <c:pt idx="43">
                  <c:v>2.0491016782085572</c:v>
                </c:pt>
                <c:pt idx="44">
                  <c:v>2.060282229438346</c:v>
                </c:pt>
                <c:pt idx="45">
                  <c:v>2.0713664367591305</c:v>
                </c:pt>
                <c:pt idx="46">
                  <c:v>2.0823185221080402</c:v>
                </c:pt>
                <c:pt idx="47">
                  <c:v>2.0931764496962484</c:v>
                </c:pt>
                <c:pt idx="48">
                  <c:v>2.1038721084030554</c:v>
                </c:pt>
                <c:pt idx="49">
                  <c:v>2.1144775399288025</c:v>
                </c:pt>
                <c:pt idx="50">
                  <c:v>2.1249278791105328</c:v>
                </c:pt>
                <c:pt idx="51">
                  <c:v>2.1352598985156583</c:v>
                </c:pt>
                <c:pt idx="52">
                  <c:v>2.1454450361378057</c:v>
                </c:pt>
                <c:pt idx="53">
                  <c:v>2.1555182207084114</c:v>
                </c:pt>
                <c:pt idx="54">
                  <c:v>2.1654224008145699</c:v>
                </c:pt>
                <c:pt idx="55">
                  <c:v>2.1752218003430523</c:v>
                </c:pt>
                <c:pt idx="56">
                  <c:v>2.1848900821997224</c:v>
                </c:pt>
                <c:pt idx="57">
                  <c:v>2.1944310825637019</c:v>
                </c:pt>
                <c:pt idx="58">
                  <c:v>2.2038213025165501</c:v>
                </c:pt>
                <c:pt idx="59">
                  <c:v>2.2130659620657176</c:v>
                </c:pt>
                <c:pt idx="60">
                  <c:v>2.2221960463017201</c:v>
                </c:pt>
                <c:pt idx="61">
                  <c:v>2.2311891454826673</c:v>
                </c:pt>
                <c:pt idx="62">
                  <c:v>2.2400497721126476</c:v>
                </c:pt>
                <c:pt idx="63">
                  <c:v>2.2487822140685498</c:v>
                </c:pt>
                <c:pt idx="64">
                  <c:v>2.257366538585015</c:v>
                </c:pt>
                <c:pt idx="65">
                  <c:v>2.2658315662552613</c:v>
                </c:pt>
                <c:pt idx="66">
                  <c:v>2.27415784926368</c:v>
                </c:pt>
                <c:pt idx="67">
                  <c:v>2.2823728374243806</c:v>
                </c:pt>
                <c:pt idx="68">
                  <c:v>2.2904575640680385</c:v>
                </c:pt>
                <c:pt idx="69">
                  <c:v>2.2983945337129459</c:v>
                </c:pt>
                <c:pt idx="70">
                  <c:v>2.3062319648749572</c:v>
                </c:pt>
                <c:pt idx="71">
                  <c:v>2.3139304625334622</c:v>
                </c:pt>
                <c:pt idx="72">
                  <c:v>2.3215155814605328</c:v>
                </c:pt>
                <c:pt idx="73">
                  <c:v>2.3289704942369305</c:v>
                </c:pt>
                <c:pt idx="74">
                  <c:v>2.3362995957634176</c:v>
                </c:pt>
                <c:pt idx="75">
                  <c:v>2.3435070621144263</c:v>
                </c:pt>
                <c:pt idx="76">
                  <c:v>2.3506162369758314</c:v>
                </c:pt>
                <c:pt idx="77">
                  <c:v>2.357591847523441</c:v>
                </c:pt>
                <c:pt idx="78">
                  <c:v>2.3644384206399267</c:v>
                </c:pt>
                <c:pt idx="79">
                  <c:v>2.3711972073222944</c:v>
                </c:pt>
                <c:pt idx="80">
                  <c:v>2.3778160291720605</c:v>
                </c:pt>
                <c:pt idx="81">
                  <c:v>2.3843354899342843</c:v>
                </c:pt>
                <c:pt idx="82">
                  <c:v>2.3907585287387172</c:v>
                </c:pt>
                <c:pt idx="83">
                  <c:v>2.397053143018109</c:v>
                </c:pt>
                <c:pt idx="84">
                  <c:v>2.4032406650844753</c:v>
                </c:pt>
                <c:pt idx="85">
                  <c:v>2.4093243466040692</c:v>
                </c:pt>
                <c:pt idx="86">
                  <c:v>2.4153072922255676</c:v>
                </c:pt>
                <c:pt idx="87">
                  <c:v>2.4211760018520927</c:v>
                </c:pt>
                <c:pt idx="88">
                  <c:v>2.426933964071905</c:v>
                </c:pt>
                <c:pt idx="89">
                  <c:v>2.4326005449606836</c:v>
                </c:pt>
                <c:pt idx="90">
                  <c:v>2.4381624716729742</c:v>
                </c:pt>
                <c:pt idx="91">
                  <c:v>2.4436384311664545</c:v>
                </c:pt>
                <c:pt idx="92">
                  <c:v>2.448999871745928</c:v>
                </c:pt>
                <c:pt idx="93">
                  <c:v>2.4542654143162768</c:v>
                </c:pt>
                <c:pt idx="94">
                  <c:v>2.4594377244117278</c:v>
                </c:pt>
                <c:pt idx="95">
                  <c:v>2.4645044509010341</c:v>
                </c:pt>
                <c:pt idx="96">
                  <c:v>2.4694980145184653</c:v>
                </c:pt>
                <c:pt idx="97">
                  <c:v>2.4743911125582132</c:v>
                </c:pt>
                <c:pt idx="98">
                  <c:v>2.4791864735462452</c:v>
                </c:pt>
                <c:pt idx="99">
                  <c:v>2.4838867071716551</c:v>
                </c:pt>
                <c:pt idx="100">
                  <c:v>2.488508413029602</c:v>
                </c:pt>
                <c:pt idx="101">
                  <c:v>2.4930395883176515</c:v>
                </c:pt>
                <c:pt idx="102">
                  <c:v>2.4974825373673704</c:v>
                </c:pt>
                <c:pt idx="103">
                  <c:v>2.5018394690389454</c:v>
                </c:pt>
                <c:pt idx="104">
                  <c:v>2.5061125017965726</c:v>
                </c:pt>
                <c:pt idx="105">
                  <c:v>2.5103036684488576</c:v>
                </c:pt>
                <c:pt idx="106">
                  <c:v>2.5144149205803692</c:v>
                </c:pt>
                <c:pt idx="107">
                  <c:v>2.5184349700655226</c:v>
                </c:pt>
                <c:pt idx="108">
                  <c:v>2.5223920628675516</c:v>
                </c:pt>
                <c:pt idx="109">
                  <c:v>2.5262487899466781</c:v>
                </c:pt>
                <c:pt idx="110">
                  <c:v>2.5300459384273908</c:v>
                </c:pt>
                <c:pt idx="111">
                  <c:v>2.5337466454421493</c:v>
                </c:pt>
                <c:pt idx="112">
                  <c:v>2.5373908836769052</c:v>
                </c:pt>
                <c:pt idx="113">
                  <c:v>2.540942311063374</c:v>
                </c:pt>
                <c:pt idx="114">
                  <c:v>2.5444277393536354</c:v>
                </c:pt>
                <c:pt idx="115">
                  <c:v>2.547848516874033</c:v>
                </c:pt>
                <c:pt idx="116">
                  <c:v>2.551181530780593</c:v>
                </c:pt>
                <c:pt idx="117">
                  <c:v>2.554452815848653</c:v>
                </c:pt>
                <c:pt idx="118">
                  <c:v>2.5576515417336867</c:v>
                </c:pt>
                <c:pt idx="119">
                  <c:v>2.5607791226030794</c:v>
                </c:pt>
                <c:pt idx="120">
                  <c:v>2.5638369186645451</c:v>
                </c:pt>
                <c:pt idx="121">
                  <c:v>2.5668262385870451</c:v>
                </c:pt>
                <c:pt idx="122">
                  <c:v>2.5697600375863496</c:v>
                </c:pt>
                <c:pt idx="123">
                  <c:v>2.572616059691252</c:v>
                </c:pt>
                <c:pt idx="124">
                  <c:v>2.5754072468163236</c:v>
                </c:pt>
                <c:pt idx="125">
                  <c:v>2.5781347229478362</c:v>
                </c:pt>
                <c:pt idx="126">
                  <c:v>2.5807995707133773</c:v>
                </c:pt>
                <c:pt idx="127">
                  <c:v>2.5834028330883618</c:v>
                </c:pt>
                <c:pt idx="128">
                  <c:v>2.5859455150090898</c:v>
                </c:pt>
                <c:pt idx="129">
                  <c:v>2.5884285848982356</c:v>
                </c:pt>
                <c:pt idx="130">
                  <c:v>2.5908418347816027</c:v>
                </c:pt>
                <c:pt idx="131">
                  <c:v>2.5932085075092406</c:v>
                </c:pt>
                <c:pt idx="132">
                  <c:v>2.5955072443882807</c:v>
                </c:pt>
                <c:pt idx="133">
                  <c:v>2.5977500176258443</c:v>
                </c:pt>
                <c:pt idx="134">
                  <c:v>2.599926717567107</c:v>
                </c:pt>
                <c:pt idx="135">
                  <c:v>2.6020599913279625</c:v>
                </c:pt>
                <c:pt idx="136">
                  <c:v>2.6041288120909893</c:v>
                </c:pt>
                <c:pt idx="137">
                  <c:v>2.6061448036993764</c:v>
                </c:pt>
                <c:pt idx="138">
                  <c:v>2.6080979463252798</c:v>
                </c:pt>
                <c:pt idx="139">
                  <c:v>2.610010364384026</c:v>
                </c:pt>
                <c:pt idx="140">
                  <c:v>2.6118613258849961</c:v>
                </c:pt>
                <c:pt idx="141">
                  <c:v>2.6136621495278303</c:v>
                </c:pt>
                <c:pt idx="142">
                  <c:v>2.6154028956733089</c:v>
                </c:pt>
                <c:pt idx="143">
                  <c:v>2.6170947427041211</c:v>
                </c:pt>
                <c:pt idx="144">
                  <c:v>2.6187382332742826</c:v>
                </c:pt>
                <c:pt idx="145">
                  <c:v>2.6203338898866395</c:v>
                </c:pt>
                <c:pt idx="146">
                  <c:v>2.6218718424263638</c:v>
                </c:pt>
                <c:pt idx="147">
                  <c:v>2.6233630192983597</c:v>
                </c:pt>
                <c:pt idx="148">
                  <c:v>2.6247975789607612</c:v>
                </c:pt>
                <c:pt idx="149">
                  <c:v>2.6261966054569434</c:v>
                </c:pt>
                <c:pt idx="150">
                  <c:v>2.6275399491989608</c:v>
                </c:pt>
                <c:pt idx="151">
                  <c:v>2.628828111742239</c:v>
                </c:pt>
                <c:pt idx="152">
                  <c:v>2.6300819290239112</c:v>
                </c:pt>
                <c:pt idx="153">
                  <c:v>2.6312813855818904</c:v>
                </c:pt>
                <c:pt idx="154">
                  <c:v>2.6324269208792885</c:v>
                </c:pt>
                <c:pt idx="155">
                  <c:v>2.6335391489273383</c:v>
                </c:pt>
                <c:pt idx="156">
                  <c:v>2.6345981705879691</c:v>
                </c:pt>
                <c:pt idx="157">
                  <c:v>2.6356144176238723</c:v>
                </c:pt>
                <c:pt idx="158">
                  <c:v>2.6365781560342576</c:v>
                </c:pt>
                <c:pt idx="159">
                  <c:v>2.6374997361825243</c:v>
                </c:pt>
                <c:pt idx="160">
                  <c:v>2.6383794214736822</c:v>
                </c:pt>
                <c:pt idx="161">
                  <c:v>2.6392074949605173</c:v>
                </c:pt>
                <c:pt idx="162">
                  <c:v>2.6400041465310609</c:v>
                </c:pt>
                <c:pt idx="163">
                  <c:v>2.6407496825097674</c:v>
                </c:pt>
                <c:pt idx="164">
                  <c:v>2.641444363287957</c:v>
                </c:pt>
                <c:pt idx="165">
                  <c:v>2.6421082328754246</c:v>
                </c:pt>
                <c:pt idx="166">
                  <c:v>2.642721657237074</c:v>
                </c:pt>
                <c:pt idx="167">
                  <c:v>2.6432848484674967</c:v>
                </c:pt>
                <c:pt idx="168">
                  <c:v>2.6438177251992632</c:v>
                </c:pt>
                <c:pt idx="169">
                  <c:v>2.6443006963147822</c:v>
                </c:pt>
                <c:pt idx="170">
                  <c:v>2.644743768588397</c:v>
                </c:pt>
                <c:pt idx="171">
                  <c:v>2.6451372314876376</c:v>
                </c:pt>
                <c:pt idx="172">
                  <c:v>2.6455008675724363</c:v>
                </c:pt>
                <c:pt idx="173">
                  <c:v>2.6458151182966421</c:v>
                </c:pt>
                <c:pt idx="174">
                  <c:v>2.6460899012744283</c:v>
                </c:pt>
                <c:pt idx="175">
                  <c:v>2.6463154858747142</c:v>
                </c:pt>
                <c:pt idx="176">
                  <c:v>2.6465017500316121</c:v>
                </c:pt>
                <c:pt idx="177">
                  <c:v>2.6466487442729556</c:v>
                </c:pt>
                <c:pt idx="178">
                  <c:v>2.6467565084381564</c:v>
                </c:pt>
                <c:pt idx="179">
                  <c:v>2.6468152776231944</c:v>
                </c:pt>
                <c:pt idx="180">
                  <c:v>2.6468446592337171</c:v>
                </c:pt>
                <c:pt idx="181">
                  <c:v>2.6468152776231944</c:v>
                </c:pt>
                <c:pt idx="182">
                  <c:v>2.6467565084381564</c:v>
                </c:pt>
                <c:pt idx="183">
                  <c:v>2.6466487442729556</c:v>
                </c:pt>
                <c:pt idx="184">
                  <c:v>2.6465017500316121</c:v>
                </c:pt>
                <c:pt idx="185">
                  <c:v>2.6463154858747142</c:v>
                </c:pt>
                <c:pt idx="186">
                  <c:v>2.6460899012744283</c:v>
                </c:pt>
                <c:pt idx="187">
                  <c:v>2.6458151182966421</c:v>
                </c:pt>
                <c:pt idx="188">
                  <c:v>2.6455008675724363</c:v>
                </c:pt>
                <c:pt idx="189">
                  <c:v>2.6451372314876376</c:v>
                </c:pt>
                <c:pt idx="190">
                  <c:v>2.644743768588397</c:v>
                </c:pt>
                <c:pt idx="191">
                  <c:v>2.6443006963147822</c:v>
                </c:pt>
                <c:pt idx="192">
                  <c:v>2.6438177251992632</c:v>
                </c:pt>
                <c:pt idx="193">
                  <c:v>2.6432848484674967</c:v>
                </c:pt>
                <c:pt idx="194">
                  <c:v>2.642721657237074</c:v>
                </c:pt>
                <c:pt idx="195">
                  <c:v>2.6421082328754246</c:v>
                </c:pt>
                <c:pt idx="196">
                  <c:v>2.641444363287957</c:v>
                </c:pt>
                <c:pt idx="197">
                  <c:v>2.6407496825097674</c:v>
                </c:pt>
                <c:pt idx="198">
                  <c:v>2.6400041465310609</c:v>
                </c:pt>
                <c:pt idx="199">
                  <c:v>2.6392074949605173</c:v>
                </c:pt>
                <c:pt idx="200">
                  <c:v>2.6383794214736822</c:v>
                </c:pt>
                <c:pt idx="201">
                  <c:v>2.6374997361825243</c:v>
                </c:pt>
                <c:pt idx="202">
                  <c:v>2.6365781560342576</c:v>
                </c:pt>
                <c:pt idx="203">
                  <c:v>2.6356144176238723</c:v>
                </c:pt>
                <c:pt idx="204">
                  <c:v>2.6345981705879691</c:v>
                </c:pt>
                <c:pt idx="205">
                  <c:v>2.6335391489273383</c:v>
                </c:pt>
                <c:pt idx="206">
                  <c:v>2.6324269208792885</c:v>
                </c:pt>
                <c:pt idx="207">
                  <c:v>2.6312813855818904</c:v>
                </c:pt>
                <c:pt idx="208">
                  <c:v>2.6300819290239112</c:v>
                </c:pt>
                <c:pt idx="209">
                  <c:v>2.628828111742239</c:v>
                </c:pt>
                <c:pt idx="210">
                  <c:v>2.6275399491989608</c:v>
                </c:pt>
                <c:pt idx="211">
                  <c:v>2.6261966054569434</c:v>
                </c:pt>
                <c:pt idx="212">
                  <c:v>2.6247975789607612</c:v>
                </c:pt>
                <c:pt idx="213">
                  <c:v>2.6233630192983597</c:v>
                </c:pt>
                <c:pt idx="214">
                  <c:v>2.6218718424263638</c:v>
                </c:pt>
                <c:pt idx="215">
                  <c:v>2.6203338898866395</c:v>
                </c:pt>
                <c:pt idx="216">
                  <c:v>2.6187382332742826</c:v>
                </c:pt>
                <c:pt idx="217">
                  <c:v>2.6170947427041211</c:v>
                </c:pt>
                <c:pt idx="218">
                  <c:v>2.6154028956733089</c:v>
                </c:pt>
                <c:pt idx="219">
                  <c:v>2.6136621495278303</c:v>
                </c:pt>
                <c:pt idx="220">
                  <c:v>2.6118613258849961</c:v>
                </c:pt>
                <c:pt idx="221">
                  <c:v>2.610010364384026</c:v>
                </c:pt>
                <c:pt idx="222">
                  <c:v>2.6080979463252798</c:v>
                </c:pt>
                <c:pt idx="223">
                  <c:v>2.6061448036993764</c:v>
                </c:pt>
                <c:pt idx="224">
                  <c:v>2.6041288120909893</c:v>
                </c:pt>
                <c:pt idx="225">
                  <c:v>2.6020599913279625</c:v>
                </c:pt>
                <c:pt idx="226">
                  <c:v>2.599926717567107</c:v>
                </c:pt>
                <c:pt idx="227">
                  <c:v>2.5977500176258443</c:v>
                </c:pt>
                <c:pt idx="228">
                  <c:v>2.5955072443882807</c:v>
                </c:pt>
                <c:pt idx="229">
                  <c:v>2.5932085075092406</c:v>
                </c:pt>
                <c:pt idx="230">
                  <c:v>2.5908418347816027</c:v>
                </c:pt>
                <c:pt idx="231">
                  <c:v>2.5884285848982356</c:v>
                </c:pt>
                <c:pt idx="232">
                  <c:v>2.5859455150090898</c:v>
                </c:pt>
                <c:pt idx="233">
                  <c:v>2.5834028330883618</c:v>
                </c:pt>
                <c:pt idx="234">
                  <c:v>2.5807995707133773</c:v>
                </c:pt>
                <c:pt idx="235">
                  <c:v>2.5781347229478362</c:v>
                </c:pt>
                <c:pt idx="236">
                  <c:v>2.5754072468163236</c:v>
                </c:pt>
                <c:pt idx="237">
                  <c:v>2.572616059691252</c:v>
                </c:pt>
                <c:pt idx="238">
                  <c:v>2.5697600375863496</c:v>
                </c:pt>
                <c:pt idx="239">
                  <c:v>2.5668262385870451</c:v>
                </c:pt>
                <c:pt idx="240">
                  <c:v>2.5638369186645451</c:v>
                </c:pt>
                <c:pt idx="241">
                  <c:v>2.5607791226030794</c:v>
                </c:pt>
                <c:pt idx="242">
                  <c:v>2.5576515417336867</c:v>
                </c:pt>
                <c:pt idx="243">
                  <c:v>2.554452815848653</c:v>
                </c:pt>
                <c:pt idx="244">
                  <c:v>2.551181530780593</c:v>
                </c:pt>
                <c:pt idx="245">
                  <c:v>2.547848516874033</c:v>
                </c:pt>
                <c:pt idx="246">
                  <c:v>2.5444277393536354</c:v>
                </c:pt>
                <c:pt idx="247">
                  <c:v>2.540942311063374</c:v>
                </c:pt>
                <c:pt idx="248">
                  <c:v>2.5373908836769052</c:v>
                </c:pt>
                <c:pt idx="249">
                  <c:v>2.5337466454421493</c:v>
                </c:pt>
                <c:pt idx="250">
                  <c:v>2.5300459384273908</c:v>
                </c:pt>
                <c:pt idx="251">
                  <c:v>2.5262487899466781</c:v>
                </c:pt>
                <c:pt idx="252">
                  <c:v>2.5223920628675516</c:v>
                </c:pt>
                <c:pt idx="253">
                  <c:v>2.5184349700655226</c:v>
                </c:pt>
                <c:pt idx="254">
                  <c:v>2.5144149205803692</c:v>
                </c:pt>
                <c:pt idx="255">
                  <c:v>2.5103036684488576</c:v>
                </c:pt>
                <c:pt idx="256">
                  <c:v>2.5061125017965726</c:v>
                </c:pt>
                <c:pt idx="257">
                  <c:v>2.5018394690389454</c:v>
                </c:pt>
                <c:pt idx="258">
                  <c:v>2.4974825373673704</c:v>
                </c:pt>
                <c:pt idx="259">
                  <c:v>2.4930395883176515</c:v>
                </c:pt>
                <c:pt idx="260">
                  <c:v>2.488508413029602</c:v>
                </c:pt>
                <c:pt idx="261">
                  <c:v>2.4838867071716551</c:v>
                </c:pt>
                <c:pt idx="262">
                  <c:v>2.4791864735462452</c:v>
                </c:pt>
                <c:pt idx="263">
                  <c:v>2.4743911125582132</c:v>
                </c:pt>
                <c:pt idx="264">
                  <c:v>2.4694980145184653</c:v>
                </c:pt>
                <c:pt idx="265">
                  <c:v>2.4645044509010341</c:v>
                </c:pt>
                <c:pt idx="266">
                  <c:v>2.4594377244117278</c:v>
                </c:pt>
                <c:pt idx="267">
                  <c:v>2.4542654143162768</c:v>
                </c:pt>
                <c:pt idx="268">
                  <c:v>2.448999871745928</c:v>
                </c:pt>
                <c:pt idx="269">
                  <c:v>2.4436384311664545</c:v>
                </c:pt>
                <c:pt idx="270">
                  <c:v>2.4381624716729742</c:v>
                </c:pt>
                <c:pt idx="271">
                  <c:v>2.4326005449606836</c:v>
                </c:pt>
                <c:pt idx="272">
                  <c:v>2.426933964071905</c:v>
                </c:pt>
                <c:pt idx="273">
                  <c:v>2.4211760018520927</c:v>
                </c:pt>
                <c:pt idx="274">
                  <c:v>2.4153072922255676</c:v>
                </c:pt>
                <c:pt idx="275">
                  <c:v>2.4093243466040692</c:v>
                </c:pt>
                <c:pt idx="276">
                  <c:v>2.4032406650844753</c:v>
                </c:pt>
                <c:pt idx="277">
                  <c:v>2.397053143018109</c:v>
                </c:pt>
                <c:pt idx="278">
                  <c:v>2.3907585287387172</c:v>
                </c:pt>
                <c:pt idx="279">
                  <c:v>2.3843354899342843</c:v>
                </c:pt>
                <c:pt idx="280">
                  <c:v>2.3778160291720605</c:v>
                </c:pt>
                <c:pt idx="281">
                  <c:v>2.3711972073222944</c:v>
                </c:pt>
                <c:pt idx="282">
                  <c:v>2.3644384206399267</c:v>
                </c:pt>
                <c:pt idx="283">
                  <c:v>2.357591847523441</c:v>
                </c:pt>
                <c:pt idx="284">
                  <c:v>2.3506162369758314</c:v>
                </c:pt>
                <c:pt idx="285">
                  <c:v>2.3435070621144263</c:v>
                </c:pt>
                <c:pt idx="286">
                  <c:v>2.3362995957634176</c:v>
                </c:pt>
                <c:pt idx="287">
                  <c:v>2.3289704942369305</c:v>
                </c:pt>
                <c:pt idx="288">
                  <c:v>2.3215155814605328</c:v>
                </c:pt>
                <c:pt idx="289">
                  <c:v>2.3139304625334622</c:v>
                </c:pt>
                <c:pt idx="290">
                  <c:v>2.3062319648749572</c:v>
                </c:pt>
                <c:pt idx="291">
                  <c:v>2.2983945337129459</c:v>
                </c:pt>
                <c:pt idx="292">
                  <c:v>2.2904575640680385</c:v>
                </c:pt>
                <c:pt idx="293">
                  <c:v>2.2823728374243806</c:v>
                </c:pt>
                <c:pt idx="294">
                  <c:v>2.27415784926368</c:v>
                </c:pt>
                <c:pt idx="295">
                  <c:v>2.2658315662552613</c:v>
                </c:pt>
                <c:pt idx="296">
                  <c:v>2.257366538585015</c:v>
                </c:pt>
                <c:pt idx="297">
                  <c:v>2.2487822140685498</c:v>
                </c:pt>
                <c:pt idx="298">
                  <c:v>2.2400497721126476</c:v>
                </c:pt>
                <c:pt idx="299">
                  <c:v>2.2311891454826673</c:v>
                </c:pt>
                <c:pt idx="300">
                  <c:v>2.2221960463017201</c:v>
                </c:pt>
                <c:pt idx="301">
                  <c:v>2.2130659620657176</c:v>
                </c:pt>
                <c:pt idx="302">
                  <c:v>2.2038213025165501</c:v>
                </c:pt>
                <c:pt idx="303">
                  <c:v>2.1944310825637019</c:v>
                </c:pt>
                <c:pt idx="304">
                  <c:v>2.1848900821997224</c:v>
                </c:pt>
                <c:pt idx="305">
                  <c:v>2.1752218003430523</c:v>
                </c:pt>
                <c:pt idx="306">
                  <c:v>2.1654224008145699</c:v>
                </c:pt>
                <c:pt idx="307">
                  <c:v>2.1555182207084114</c:v>
                </c:pt>
                <c:pt idx="308">
                  <c:v>2.1454450361378057</c:v>
                </c:pt>
                <c:pt idx="309">
                  <c:v>2.1352598985156583</c:v>
                </c:pt>
                <c:pt idx="310">
                  <c:v>2.1249278791105328</c:v>
                </c:pt>
                <c:pt idx="311">
                  <c:v>2.1144775399288025</c:v>
                </c:pt>
                <c:pt idx="312">
                  <c:v>2.1038721084030554</c:v>
                </c:pt>
                <c:pt idx="313">
                  <c:v>2.0931764496962484</c:v>
                </c:pt>
                <c:pt idx="314">
                  <c:v>2.0823185221080402</c:v>
                </c:pt>
                <c:pt idx="315">
                  <c:v>2.0713664367591305</c:v>
                </c:pt>
                <c:pt idx="316">
                  <c:v>2.060282229438346</c:v>
                </c:pt>
                <c:pt idx="317">
                  <c:v>2.0491016782085572</c:v>
                </c:pt>
                <c:pt idx="318">
                  <c:v>2.0377849417536376</c:v>
                </c:pt>
                <c:pt idx="319">
                  <c:v>2.0263698115737183</c:v>
                </c:pt>
                <c:pt idx="320">
                  <c:v>2.0148144490870532</c:v>
                </c:pt>
                <c:pt idx="321">
                  <c:v>2.0032019465216924</c:v>
                </c:pt>
                <c:pt idx="322">
                  <c:v>1.9914918889101594</c:v>
                </c:pt>
                <c:pt idx="323">
                  <c:v>1.9796849238270258</c:v>
                </c:pt>
                <c:pt idx="324">
                  <c:v>1.9678286793301552</c:v>
                </c:pt>
                <c:pt idx="325">
                  <c:v>1.9558800862253753</c:v>
                </c:pt>
                <c:pt idx="326">
                  <c:v>1.9438900482484727</c:v>
                </c:pt>
                <c:pt idx="327">
                  <c:v>1.9318645134920318</c:v>
                </c:pt>
                <c:pt idx="328">
                  <c:v>1.9197577805018942</c:v>
                </c:pt>
                <c:pt idx="329">
                  <c:v>1.9076263048432665</c:v>
                </c:pt>
                <c:pt idx="330">
                  <c:v>1.8955330394840704</c:v>
                </c:pt>
                <c:pt idx="331">
                  <c:v>1.8834342936830093</c:v>
                </c:pt>
                <c:pt idx="332">
                  <c:v>1.8713393810998609</c:v>
                </c:pt>
                <c:pt idx="333">
                  <c:v>1.859258417467307</c:v>
                </c:pt>
                <c:pt idx="334">
                  <c:v>1.8472641017707645</c:v>
                </c:pt>
                <c:pt idx="335">
                  <c:v>1.8353734524700087</c:v>
                </c:pt>
                <c:pt idx="336">
                  <c:v>1.8235394336568589</c:v>
                </c:pt>
                <c:pt idx="337">
                  <c:v>1.8118430061764774</c:v>
                </c:pt>
                <c:pt idx="338">
                  <c:v>1.8003045775561985</c:v>
                </c:pt>
                <c:pt idx="339">
                  <c:v>1.7889457270237479</c:v>
                </c:pt>
                <c:pt idx="340">
                  <c:v>1.7777891874348675</c:v>
                </c:pt>
                <c:pt idx="341">
                  <c:v>1.7668588110214176</c:v>
                </c:pt>
                <c:pt idx="342">
                  <c:v>1.7561795168438092</c:v>
                </c:pt>
                <c:pt idx="343">
                  <c:v>1.7458551951737289</c:v>
                </c:pt>
                <c:pt idx="344">
                  <c:v>1.7358383343170738</c:v>
                </c:pt>
                <c:pt idx="345">
                  <c:v>1.7261564661727549</c:v>
                </c:pt>
                <c:pt idx="346">
                  <c:v>1.7168377232995244</c:v>
                </c:pt>
                <c:pt idx="347">
                  <c:v>1.7080808104682315</c:v>
                </c:pt>
                <c:pt idx="348">
                  <c:v>1.6996643202023733</c:v>
                </c:pt>
                <c:pt idx="349">
                  <c:v>1.6918768225593315</c:v>
                </c:pt>
                <c:pt idx="350">
                  <c:v>1.6845760873884552</c:v>
                </c:pt>
                <c:pt idx="351">
                  <c:v>1.677789391068861</c:v>
                </c:pt>
                <c:pt idx="352">
                  <c:v>1.671728088239558</c:v>
                </c:pt>
                <c:pt idx="353">
                  <c:v>1.6662370958958044</c:v>
                </c:pt>
                <c:pt idx="354">
                  <c:v>1.66143405039392</c:v>
                </c:pt>
                <c:pt idx="355">
                  <c:v>1.6573427368146261</c:v>
                </c:pt>
                <c:pt idx="356">
                  <c:v>1.6538875580709775</c:v>
                </c:pt>
                <c:pt idx="357">
                  <c:v>1.651278013998144</c:v>
                </c:pt>
                <c:pt idx="358">
                  <c:v>1.6493348587121419</c:v>
                </c:pt>
                <c:pt idx="359">
                  <c:v>1.648164778574001</c:v>
                </c:pt>
                <c:pt idx="360">
                  <c:v>1.6477740502688301</c:v>
                </c:pt>
                <c:pt idx="361">
                  <c:v>1.648164778574001</c:v>
                </c:pt>
                <c:pt idx="362">
                  <c:v>1.6493348587121419</c:v>
                </c:pt>
                <c:pt idx="363">
                  <c:v>1.651278013998144</c:v>
                </c:pt>
                <c:pt idx="364">
                  <c:v>1.6538875580709775</c:v>
                </c:pt>
                <c:pt idx="365">
                  <c:v>1.6573427368146261</c:v>
                </c:pt>
                <c:pt idx="366">
                  <c:v>1.66143405039392</c:v>
                </c:pt>
                <c:pt idx="367">
                  <c:v>1.6662370958958044</c:v>
                </c:pt>
                <c:pt idx="368">
                  <c:v>1.671728088239558</c:v>
                </c:pt>
                <c:pt idx="369">
                  <c:v>1.677789391068861</c:v>
                </c:pt>
                <c:pt idx="370">
                  <c:v>1.6845760873884552</c:v>
                </c:pt>
                <c:pt idx="371">
                  <c:v>1.6918768225593315</c:v>
                </c:pt>
                <c:pt idx="372">
                  <c:v>1.6996643202023733</c:v>
                </c:pt>
                <c:pt idx="373">
                  <c:v>1.7080808104682315</c:v>
                </c:pt>
                <c:pt idx="374">
                  <c:v>1.7168377232995244</c:v>
                </c:pt>
                <c:pt idx="375">
                  <c:v>1.7261564661727549</c:v>
                </c:pt>
                <c:pt idx="376">
                  <c:v>1.7358383343170738</c:v>
                </c:pt>
                <c:pt idx="377">
                  <c:v>1.7458551951737289</c:v>
                </c:pt>
                <c:pt idx="378">
                  <c:v>1.7561795168438092</c:v>
                </c:pt>
                <c:pt idx="379">
                  <c:v>1.7668588110214176</c:v>
                </c:pt>
                <c:pt idx="380">
                  <c:v>1.7777891874348675</c:v>
                </c:pt>
                <c:pt idx="381">
                  <c:v>1.7889457270237479</c:v>
                </c:pt>
                <c:pt idx="382">
                  <c:v>1.8003045775561985</c:v>
                </c:pt>
                <c:pt idx="383">
                  <c:v>1.8118430061764774</c:v>
                </c:pt>
                <c:pt idx="384">
                  <c:v>1.8235394336568589</c:v>
                </c:pt>
                <c:pt idx="385">
                  <c:v>1.8353734524700087</c:v>
                </c:pt>
                <c:pt idx="386">
                  <c:v>1.8472641017707645</c:v>
                </c:pt>
                <c:pt idx="387">
                  <c:v>1.859258417467307</c:v>
                </c:pt>
                <c:pt idx="388">
                  <c:v>1.8713393810998609</c:v>
                </c:pt>
                <c:pt idx="389">
                  <c:v>1.8834342936830093</c:v>
                </c:pt>
                <c:pt idx="390">
                  <c:v>1.8955330394840704</c:v>
                </c:pt>
                <c:pt idx="391">
                  <c:v>1.9076263048432665</c:v>
                </c:pt>
                <c:pt idx="392">
                  <c:v>1.9197577805018942</c:v>
                </c:pt>
                <c:pt idx="393">
                  <c:v>1.9318645134920318</c:v>
                </c:pt>
                <c:pt idx="394">
                  <c:v>1.9438900482484727</c:v>
                </c:pt>
                <c:pt idx="395">
                  <c:v>1.9558800862253753</c:v>
                </c:pt>
                <c:pt idx="396">
                  <c:v>1.9678286793301552</c:v>
                </c:pt>
                <c:pt idx="397">
                  <c:v>1.9796849238270258</c:v>
                </c:pt>
                <c:pt idx="398">
                  <c:v>1.9914918889101594</c:v>
                </c:pt>
                <c:pt idx="399">
                  <c:v>2.0032019465216924</c:v>
                </c:pt>
                <c:pt idx="400">
                  <c:v>2.0148144490870532</c:v>
                </c:pt>
                <c:pt idx="401">
                  <c:v>2.0263698115737183</c:v>
                </c:pt>
                <c:pt idx="402">
                  <c:v>2.0377849417536376</c:v>
                </c:pt>
                <c:pt idx="403">
                  <c:v>2.0491016782085572</c:v>
                </c:pt>
                <c:pt idx="404">
                  <c:v>2.060282229438346</c:v>
                </c:pt>
                <c:pt idx="405">
                  <c:v>2.0713664367591305</c:v>
                </c:pt>
                <c:pt idx="406">
                  <c:v>2.0823185221080402</c:v>
                </c:pt>
                <c:pt idx="407">
                  <c:v>2.0931764496962484</c:v>
                </c:pt>
                <c:pt idx="408">
                  <c:v>2.1038721084030554</c:v>
                </c:pt>
                <c:pt idx="409">
                  <c:v>2.1144775399288025</c:v>
                </c:pt>
                <c:pt idx="410">
                  <c:v>2.1249278791105328</c:v>
                </c:pt>
                <c:pt idx="411">
                  <c:v>2.1352598985156583</c:v>
                </c:pt>
                <c:pt idx="412">
                  <c:v>2.1454450361378057</c:v>
                </c:pt>
                <c:pt idx="413">
                  <c:v>2.1555182207084114</c:v>
                </c:pt>
                <c:pt idx="414">
                  <c:v>2.1654224008145699</c:v>
                </c:pt>
                <c:pt idx="415">
                  <c:v>2.1752218003430523</c:v>
                </c:pt>
                <c:pt idx="416">
                  <c:v>2.1848900821997224</c:v>
                </c:pt>
                <c:pt idx="417">
                  <c:v>2.1944310825637019</c:v>
                </c:pt>
                <c:pt idx="418">
                  <c:v>2.2038213025165501</c:v>
                </c:pt>
                <c:pt idx="419">
                  <c:v>2.2130659620657176</c:v>
                </c:pt>
                <c:pt idx="420">
                  <c:v>2.2221960463017201</c:v>
                </c:pt>
                <c:pt idx="421">
                  <c:v>2.2311891454826673</c:v>
                </c:pt>
                <c:pt idx="422">
                  <c:v>2.2400497721126476</c:v>
                </c:pt>
                <c:pt idx="423">
                  <c:v>2.2487822140685498</c:v>
                </c:pt>
                <c:pt idx="424">
                  <c:v>2.257366538585015</c:v>
                </c:pt>
                <c:pt idx="425">
                  <c:v>2.2658315662552613</c:v>
                </c:pt>
                <c:pt idx="426">
                  <c:v>2.27415784926368</c:v>
                </c:pt>
                <c:pt idx="427">
                  <c:v>2.2823728374243806</c:v>
                </c:pt>
                <c:pt idx="428">
                  <c:v>2.2904575640680385</c:v>
                </c:pt>
                <c:pt idx="429">
                  <c:v>2.2983945337129459</c:v>
                </c:pt>
                <c:pt idx="430">
                  <c:v>2.3062319648749572</c:v>
                </c:pt>
                <c:pt idx="431">
                  <c:v>2.3139304625334622</c:v>
                </c:pt>
                <c:pt idx="432">
                  <c:v>2.3215155814605328</c:v>
                </c:pt>
                <c:pt idx="433">
                  <c:v>2.3289704942369305</c:v>
                </c:pt>
                <c:pt idx="434">
                  <c:v>2.3362995957634176</c:v>
                </c:pt>
                <c:pt idx="435">
                  <c:v>2.3435070621144263</c:v>
                </c:pt>
                <c:pt idx="436">
                  <c:v>2.3506162369758314</c:v>
                </c:pt>
                <c:pt idx="437">
                  <c:v>2.357591847523441</c:v>
                </c:pt>
                <c:pt idx="438">
                  <c:v>2.3644384206399267</c:v>
                </c:pt>
                <c:pt idx="439">
                  <c:v>2.3711972073222944</c:v>
                </c:pt>
                <c:pt idx="440">
                  <c:v>2.3778160291720605</c:v>
                </c:pt>
                <c:pt idx="441">
                  <c:v>2.3843354899342843</c:v>
                </c:pt>
                <c:pt idx="442">
                  <c:v>2.3907585287387172</c:v>
                </c:pt>
                <c:pt idx="443">
                  <c:v>2.397053143018109</c:v>
                </c:pt>
                <c:pt idx="444">
                  <c:v>2.4032406650844753</c:v>
                </c:pt>
                <c:pt idx="445">
                  <c:v>2.4093243466040692</c:v>
                </c:pt>
                <c:pt idx="446">
                  <c:v>2.4153072922255676</c:v>
                </c:pt>
                <c:pt idx="447">
                  <c:v>2.4211760018520927</c:v>
                </c:pt>
                <c:pt idx="448">
                  <c:v>2.426933964071905</c:v>
                </c:pt>
                <c:pt idx="449">
                  <c:v>2.4326005449606836</c:v>
                </c:pt>
                <c:pt idx="450">
                  <c:v>2.4381624716729742</c:v>
                </c:pt>
                <c:pt idx="451">
                  <c:v>2.4436384311664545</c:v>
                </c:pt>
                <c:pt idx="452">
                  <c:v>2.448999871745928</c:v>
                </c:pt>
                <c:pt idx="453">
                  <c:v>2.4542654143162768</c:v>
                </c:pt>
                <c:pt idx="454">
                  <c:v>2.4594377244117278</c:v>
                </c:pt>
                <c:pt idx="455">
                  <c:v>2.4645044509010341</c:v>
                </c:pt>
                <c:pt idx="456">
                  <c:v>2.4694980145184653</c:v>
                </c:pt>
                <c:pt idx="457">
                  <c:v>2.4743911125582132</c:v>
                </c:pt>
                <c:pt idx="458">
                  <c:v>2.4791864735462452</c:v>
                </c:pt>
                <c:pt idx="459">
                  <c:v>2.4838867071716551</c:v>
                </c:pt>
                <c:pt idx="460">
                  <c:v>2.488508413029602</c:v>
                </c:pt>
                <c:pt idx="461">
                  <c:v>2.4930395883176515</c:v>
                </c:pt>
                <c:pt idx="462">
                  <c:v>2.4974825373673704</c:v>
                </c:pt>
                <c:pt idx="463">
                  <c:v>2.5018394690389454</c:v>
                </c:pt>
                <c:pt idx="464">
                  <c:v>2.5061125017965726</c:v>
                </c:pt>
                <c:pt idx="465">
                  <c:v>2.5103036684488576</c:v>
                </c:pt>
                <c:pt idx="466">
                  <c:v>2.5144149205803692</c:v>
                </c:pt>
                <c:pt idx="467">
                  <c:v>2.5184349700655226</c:v>
                </c:pt>
                <c:pt idx="468">
                  <c:v>2.5223920628675516</c:v>
                </c:pt>
                <c:pt idx="469">
                  <c:v>2.5262487899466781</c:v>
                </c:pt>
                <c:pt idx="470">
                  <c:v>2.5300459384273908</c:v>
                </c:pt>
                <c:pt idx="471">
                  <c:v>2.5337466454421493</c:v>
                </c:pt>
                <c:pt idx="472">
                  <c:v>2.5373908836769052</c:v>
                </c:pt>
                <c:pt idx="473">
                  <c:v>2.540942311063374</c:v>
                </c:pt>
                <c:pt idx="474">
                  <c:v>2.5444277393536354</c:v>
                </c:pt>
                <c:pt idx="475">
                  <c:v>2.547848516874033</c:v>
                </c:pt>
                <c:pt idx="476">
                  <c:v>2.551181530780593</c:v>
                </c:pt>
                <c:pt idx="477">
                  <c:v>2.554452815848653</c:v>
                </c:pt>
                <c:pt idx="478">
                  <c:v>2.5576515417336867</c:v>
                </c:pt>
                <c:pt idx="479">
                  <c:v>2.5607791226030794</c:v>
                </c:pt>
                <c:pt idx="480">
                  <c:v>2.5638369186645451</c:v>
                </c:pt>
                <c:pt idx="481">
                  <c:v>2.5668262385870451</c:v>
                </c:pt>
                <c:pt idx="482">
                  <c:v>2.5697600375863496</c:v>
                </c:pt>
                <c:pt idx="483">
                  <c:v>2.572616059691252</c:v>
                </c:pt>
                <c:pt idx="484">
                  <c:v>2.5754072468163236</c:v>
                </c:pt>
                <c:pt idx="485">
                  <c:v>2.5781347229478362</c:v>
                </c:pt>
                <c:pt idx="486">
                  <c:v>2.5807995707133773</c:v>
                </c:pt>
                <c:pt idx="487">
                  <c:v>2.5834028330883618</c:v>
                </c:pt>
                <c:pt idx="488">
                  <c:v>2.5859455150090898</c:v>
                </c:pt>
                <c:pt idx="489">
                  <c:v>2.5884285848982356</c:v>
                </c:pt>
                <c:pt idx="490">
                  <c:v>2.5908418347816027</c:v>
                </c:pt>
                <c:pt idx="491">
                  <c:v>2.5932085075092406</c:v>
                </c:pt>
                <c:pt idx="492">
                  <c:v>2.5955072443882807</c:v>
                </c:pt>
                <c:pt idx="493">
                  <c:v>2.5977500176258443</c:v>
                </c:pt>
                <c:pt idx="494">
                  <c:v>2.599926717567107</c:v>
                </c:pt>
                <c:pt idx="495">
                  <c:v>2.6020599913279625</c:v>
                </c:pt>
                <c:pt idx="496">
                  <c:v>2.6041288120909893</c:v>
                </c:pt>
                <c:pt idx="497">
                  <c:v>2.6061448036993764</c:v>
                </c:pt>
                <c:pt idx="498">
                  <c:v>2.6080979463252798</c:v>
                </c:pt>
                <c:pt idx="499">
                  <c:v>2.610010364384026</c:v>
                </c:pt>
                <c:pt idx="500">
                  <c:v>2.6118613258849961</c:v>
                </c:pt>
                <c:pt idx="501">
                  <c:v>2.6136621495278303</c:v>
                </c:pt>
                <c:pt idx="502">
                  <c:v>2.6154028956733089</c:v>
                </c:pt>
                <c:pt idx="503">
                  <c:v>2.6170947427041211</c:v>
                </c:pt>
                <c:pt idx="504">
                  <c:v>2.6187382332742826</c:v>
                </c:pt>
                <c:pt idx="505">
                  <c:v>2.6203338898866395</c:v>
                </c:pt>
                <c:pt idx="506">
                  <c:v>2.6218718424263638</c:v>
                </c:pt>
                <c:pt idx="507">
                  <c:v>2.6233630192983597</c:v>
                </c:pt>
                <c:pt idx="508">
                  <c:v>2.6247975789607612</c:v>
                </c:pt>
                <c:pt idx="509">
                  <c:v>2.6261966054569434</c:v>
                </c:pt>
                <c:pt idx="510">
                  <c:v>2.6275399491989608</c:v>
                </c:pt>
                <c:pt idx="511">
                  <c:v>2.628828111742239</c:v>
                </c:pt>
                <c:pt idx="512">
                  <c:v>2.6300819290239112</c:v>
                </c:pt>
                <c:pt idx="513">
                  <c:v>2.6312813855818904</c:v>
                </c:pt>
                <c:pt idx="514">
                  <c:v>2.6324269208792885</c:v>
                </c:pt>
                <c:pt idx="515">
                  <c:v>2.6335391489273383</c:v>
                </c:pt>
                <c:pt idx="516">
                  <c:v>2.6345981705879691</c:v>
                </c:pt>
                <c:pt idx="517">
                  <c:v>2.6356144176238723</c:v>
                </c:pt>
                <c:pt idx="518">
                  <c:v>2.6365781560342576</c:v>
                </c:pt>
                <c:pt idx="519">
                  <c:v>2.6374997361825243</c:v>
                </c:pt>
                <c:pt idx="520">
                  <c:v>2.6383794214736822</c:v>
                </c:pt>
                <c:pt idx="521">
                  <c:v>2.6392074949605173</c:v>
                </c:pt>
                <c:pt idx="522">
                  <c:v>2.6400041465310609</c:v>
                </c:pt>
                <c:pt idx="523">
                  <c:v>2.6407496825097674</c:v>
                </c:pt>
                <c:pt idx="524">
                  <c:v>2.641444363287957</c:v>
                </c:pt>
                <c:pt idx="525">
                  <c:v>2.6421082328754246</c:v>
                </c:pt>
                <c:pt idx="526">
                  <c:v>2.642721657237074</c:v>
                </c:pt>
                <c:pt idx="527">
                  <c:v>2.6432848484674967</c:v>
                </c:pt>
                <c:pt idx="528">
                  <c:v>2.6438177251992632</c:v>
                </c:pt>
                <c:pt idx="529">
                  <c:v>2.6443006963147822</c:v>
                </c:pt>
                <c:pt idx="530">
                  <c:v>2.644743768588397</c:v>
                </c:pt>
                <c:pt idx="531">
                  <c:v>2.6451372314876376</c:v>
                </c:pt>
                <c:pt idx="532">
                  <c:v>2.6455008675724363</c:v>
                </c:pt>
                <c:pt idx="533">
                  <c:v>2.6458151182966421</c:v>
                </c:pt>
                <c:pt idx="534">
                  <c:v>2.6460899012744283</c:v>
                </c:pt>
                <c:pt idx="535">
                  <c:v>2.6463154858747142</c:v>
                </c:pt>
                <c:pt idx="536">
                  <c:v>2.6465017500316121</c:v>
                </c:pt>
                <c:pt idx="537">
                  <c:v>2.6466487442729556</c:v>
                </c:pt>
                <c:pt idx="538">
                  <c:v>2.6467565084381564</c:v>
                </c:pt>
                <c:pt idx="539">
                  <c:v>2.6468152776231944</c:v>
                </c:pt>
                <c:pt idx="540">
                  <c:v>2.6468446592337171</c:v>
                </c:pt>
                <c:pt idx="541">
                  <c:v>2.6468152776231944</c:v>
                </c:pt>
                <c:pt idx="542">
                  <c:v>2.6467565084381564</c:v>
                </c:pt>
                <c:pt idx="543">
                  <c:v>2.6466487442729556</c:v>
                </c:pt>
                <c:pt idx="544">
                  <c:v>2.6465017500316121</c:v>
                </c:pt>
                <c:pt idx="545">
                  <c:v>2.6463154858747142</c:v>
                </c:pt>
                <c:pt idx="546">
                  <c:v>2.6460899012744283</c:v>
                </c:pt>
                <c:pt idx="547">
                  <c:v>2.6458151182966421</c:v>
                </c:pt>
                <c:pt idx="548">
                  <c:v>2.6455008675724363</c:v>
                </c:pt>
                <c:pt idx="549">
                  <c:v>2.6451372314876376</c:v>
                </c:pt>
                <c:pt idx="550">
                  <c:v>2.644743768588397</c:v>
                </c:pt>
                <c:pt idx="551">
                  <c:v>2.6443006963147822</c:v>
                </c:pt>
                <c:pt idx="552">
                  <c:v>2.6438177251992632</c:v>
                </c:pt>
                <c:pt idx="553">
                  <c:v>2.6432848484674967</c:v>
                </c:pt>
                <c:pt idx="554">
                  <c:v>2.642721657237074</c:v>
                </c:pt>
                <c:pt idx="555">
                  <c:v>2.6421082328754246</c:v>
                </c:pt>
                <c:pt idx="556">
                  <c:v>2.641444363287957</c:v>
                </c:pt>
                <c:pt idx="557">
                  <c:v>2.6407496825097674</c:v>
                </c:pt>
                <c:pt idx="558">
                  <c:v>2.6400041465310609</c:v>
                </c:pt>
                <c:pt idx="559">
                  <c:v>2.6392074949605173</c:v>
                </c:pt>
                <c:pt idx="560">
                  <c:v>2.6383794214736822</c:v>
                </c:pt>
                <c:pt idx="561">
                  <c:v>2.6374997361825243</c:v>
                </c:pt>
                <c:pt idx="562">
                  <c:v>2.6365781560342576</c:v>
                </c:pt>
                <c:pt idx="563">
                  <c:v>2.6356144176238723</c:v>
                </c:pt>
                <c:pt idx="564">
                  <c:v>2.6345981705879691</c:v>
                </c:pt>
                <c:pt idx="565">
                  <c:v>2.6335391489273383</c:v>
                </c:pt>
                <c:pt idx="566">
                  <c:v>2.6324269208792885</c:v>
                </c:pt>
                <c:pt idx="567">
                  <c:v>2.6312813855818904</c:v>
                </c:pt>
                <c:pt idx="568">
                  <c:v>2.6300819290239112</c:v>
                </c:pt>
                <c:pt idx="569">
                  <c:v>2.628828111742239</c:v>
                </c:pt>
                <c:pt idx="570">
                  <c:v>2.6275399491989608</c:v>
                </c:pt>
                <c:pt idx="571">
                  <c:v>2.6261966054569434</c:v>
                </c:pt>
                <c:pt idx="572">
                  <c:v>2.6247975789607612</c:v>
                </c:pt>
                <c:pt idx="573">
                  <c:v>2.6233630192983597</c:v>
                </c:pt>
                <c:pt idx="574">
                  <c:v>2.6218718424263638</c:v>
                </c:pt>
                <c:pt idx="575">
                  <c:v>2.6203338898866395</c:v>
                </c:pt>
                <c:pt idx="576">
                  <c:v>2.6187382332742826</c:v>
                </c:pt>
                <c:pt idx="577">
                  <c:v>2.6170947427041211</c:v>
                </c:pt>
                <c:pt idx="578">
                  <c:v>2.6154028956733089</c:v>
                </c:pt>
                <c:pt idx="579">
                  <c:v>2.6136621495278303</c:v>
                </c:pt>
                <c:pt idx="580">
                  <c:v>2.6118613258849961</c:v>
                </c:pt>
                <c:pt idx="581">
                  <c:v>2.610010364384026</c:v>
                </c:pt>
                <c:pt idx="582">
                  <c:v>2.6080979463252798</c:v>
                </c:pt>
                <c:pt idx="583">
                  <c:v>2.6061448036993764</c:v>
                </c:pt>
                <c:pt idx="584">
                  <c:v>2.6041288120909893</c:v>
                </c:pt>
                <c:pt idx="585">
                  <c:v>2.6020599913279625</c:v>
                </c:pt>
                <c:pt idx="586">
                  <c:v>2.599926717567107</c:v>
                </c:pt>
                <c:pt idx="587">
                  <c:v>2.5977500176258443</c:v>
                </c:pt>
                <c:pt idx="588">
                  <c:v>2.5955072443882807</c:v>
                </c:pt>
                <c:pt idx="589">
                  <c:v>2.5932085075092406</c:v>
                </c:pt>
                <c:pt idx="590">
                  <c:v>2.5908418347816027</c:v>
                </c:pt>
                <c:pt idx="591">
                  <c:v>2.5884285848982356</c:v>
                </c:pt>
                <c:pt idx="592">
                  <c:v>2.5859455150090898</c:v>
                </c:pt>
                <c:pt idx="593">
                  <c:v>2.5834028330883618</c:v>
                </c:pt>
                <c:pt idx="594">
                  <c:v>2.5807995707133773</c:v>
                </c:pt>
                <c:pt idx="595">
                  <c:v>2.5781347229478362</c:v>
                </c:pt>
                <c:pt idx="596">
                  <c:v>2.5754072468163236</c:v>
                </c:pt>
                <c:pt idx="597">
                  <c:v>2.572616059691252</c:v>
                </c:pt>
                <c:pt idx="598">
                  <c:v>2.5697600375863496</c:v>
                </c:pt>
                <c:pt idx="599">
                  <c:v>2.5668262385870451</c:v>
                </c:pt>
                <c:pt idx="600">
                  <c:v>2.5638369186645451</c:v>
                </c:pt>
                <c:pt idx="601">
                  <c:v>2.5607791226030794</c:v>
                </c:pt>
                <c:pt idx="602">
                  <c:v>2.5576515417336867</c:v>
                </c:pt>
                <c:pt idx="603">
                  <c:v>2.554452815848653</c:v>
                </c:pt>
                <c:pt idx="604">
                  <c:v>2.551181530780593</c:v>
                </c:pt>
                <c:pt idx="605">
                  <c:v>2.547848516874033</c:v>
                </c:pt>
                <c:pt idx="606">
                  <c:v>2.5444277393536354</c:v>
                </c:pt>
                <c:pt idx="607">
                  <c:v>2.540942311063374</c:v>
                </c:pt>
                <c:pt idx="608">
                  <c:v>2.5373908836769052</c:v>
                </c:pt>
                <c:pt idx="609">
                  <c:v>2.5337466454421493</c:v>
                </c:pt>
                <c:pt idx="610">
                  <c:v>2.5300459384273908</c:v>
                </c:pt>
                <c:pt idx="611">
                  <c:v>2.5262487899466781</c:v>
                </c:pt>
                <c:pt idx="612">
                  <c:v>2.5223920628675516</c:v>
                </c:pt>
                <c:pt idx="613">
                  <c:v>2.5184349700655226</c:v>
                </c:pt>
                <c:pt idx="614">
                  <c:v>2.5144149205803692</c:v>
                </c:pt>
                <c:pt idx="615">
                  <c:v>2.5103036684488576</c:v>
                </c:pt>
                <c:pt idx="616">
                  <c:v>2.5061125017965726</c:v>
                </c:pt>
                <c:pt idx="617">
                  <c:v>2.5018394690389454</c:v>
                </c:pt>
                <c:pt idx="618">
                  <c:v>2.4974825373673704</c:v>
                </c:pt>
                <c:pt idx="619">
                  <c:v>2.4930395883176515</c:v>
                </c:pt>
                <c:pt idx="620">
                  <c:v>2.488508413029602</c:v>
                </c:pt>
                <c:pt idx="621">
                  <c:v>2.4838867071716551</c:v>
                </c:pt>
                <c:pt idx="622">
                  <c:v>2.4791864735462452</c:v>
                </c:pt>
                <c:pt idx="623">
                  <c:v>2.4743765445397656</c:v>
                </c:pt>
                <c:pt idx="624">
                  <c:v>2.4694980145184653</c:v>
                </c:pt>
                <c:pt idx="625">
                  <c:v>2.4645044509010341</c:v>
                </c:pt>
                <c:pt idx="626">
                  <c:v>2.4594377244117278</c:v>
                </c:pt>
                <c:pt idx="627">
                  <c:v>2.4542654143162768</c:v>
                </c:pt>
                <c:pt idx="628">
                  <c:v>2.448999871745928</c:v>
                </c:pt>
                <c:pt idx="629">
                  <c:v>2.4436227941570046</c:v>
                </c:pt>
                <c:pt idx="630">
                  <c:v>2.4381624716729742</c:v>
                </c:pt>
                <c:pt idx="631">
                  <c:v>2.4326005449606836</c:v>
                </c:pt>
                <c:pt idx="632">
                  <c:v>2.426933964071905</c:v>
                </c:pt>
                <c:pt idx="633">
                  <c:v>2.4211760018520927</c:v>
                </c:pt>
                <c:pt idx="634">
                  <c:v>2.4153072922255676</c:v>
                </c:pt>
                <c:pt idx="635">
                  <c:v>2.4093243466040692</c:v>
                </c:pt>
                <c:pt idx="636">
                  <c:v>2.4032406650844753</c:v>
                </c:pt>
                <c:pt idx="637">
                  <c:v>2.397053143018109</c:v>
                </c:pt>
                <c:pt idx="638">
                  <c:v>2.3907585287387172</c:v>
                </c:pt>
                <c:pt idx="639">
                  <c:v>2.3843354899342843</c:v>
                </c:pt>
                <c:pt idx="640">
                  <c:v>2.3778160291720605</c:v>
                </c:pt>
                <c:pt idx="641">
                  <c:v>2.3711972073222944</c:v>
                </c:pt>
                <c:pt idx="642">
                  <c:v>2.3644384206399267</c:v>
                </c:pt>
                <c:pt idx="643">
                  <c:v>2.357591847523441</c:v>
                </c:pt>
                <c:pt idx="644">
                  <c:v>2.3505968648286326</c:v>
                </c:pt>
                <c:pt idx="645">
                  <c:v>2.3435070621144263</c:v>
                </c:pt>
                <c:pt idx="646">
                  <c:v>2.3362995957634176</c:v>
                </c:pt>
                <c:pt idx="647">
                  <c:v>2.3289704942369305</c:v>
                </c:pt>
                <c:pt idx="648">
                  <c:v>2.3215155814605328</c:v>
                </c:pt>
                <c:pt idx="649">
                  <c:v>2.3139304625334622</c:v>
                </c:pt>
                <c:pt idx="650">
                  <c:v>2.3062319648749572</c:v>
                </c:pt>
                <c:pt idx="651">
                  <c:v>2.2983945337129459</c:v>
                </c:pt>
                <c:pt idx="652">
                  <c:v>2.2904575640680385</c:v>
                </c:pt>
                <c:pt idx="653">
                  <c:v>2.2823728374243806</c:v>
                </c:pt>
                <c:pt idx="654">
                  <c:v>2.27415784926368</c:v>
                </c:pt>
                <c:pt idx="655">
                  <c:v>2.2658315662552613</c:v>
                </c:pt>
                <c:pt idx="656">
                  <c:v>2.257366538585015</c:v>
                </c:pt>
                <c:pt idx="657">
                  <c:v>2.2487822140685498</c:v>
                </c:pt>
                <c:pt idx="658">
                  <c:v>2.2400497721126476</c:v>
                </c:pt>
                <c:pt idx="659">
                  <c:v>2.2311891454826673</c:v>
                </c:pt>
                <c:pt idx="660">
                  <c:v>2.2221960463017201</c:v>
                </c:pt>
                <c:pt idx="661">
                  <c:v>2.2130659620657176</c:v>
                </c:pt>
                <c:pt idx="662">
                  <c:v>2.2038213025165501</c:v>
                </c:pt>
                <c:pt idx="663">
                  <c:v>2.1944310825637019</c:v>
                </c:pt>
                <c:pt idx="664">
                  <c:v>2.1848900821997224</c:v>
                </c:pt>
                <c:pt idx="665">
                  <c:v>2.1752218003430523</c:v>
                </c:pt>
                <c:pt idx="666">
                  <c:v>2.1654224008145699</c:v>
                </c:pt>
                <c:pt idx="667">
                  <c:v>2.1555182207084114</c:v>
                </c:pt>
                <c:pt idx="668">
                  <c:v>2.1454450361378057</c:v>
                </c:pt>
                <c:pt idx="669">
                  <c:v>2.1352598985156583</c:v>
                </c:pt>
                <c:pt idx="670">
                  <c:v>2.1249278791105328</c:v>
                </c:pt>
                <c:pt idx="671">
                  <c:v>2.1144775399288025</c:v>
                </c:pt>
                <c:pt idx="672">
                  <c:v>2.1038721084030554</c:v>
                </c:pt>
                <c:pt idx="673">
                  <c:v>2.0931764496962484</c:v>
                </c:pt>
                <c:pt idx="674">
                  <c:v>2.0823185221080402</c:v>
                </c:pt>
                <c:pt idx="675">
                  <c:v>2.0713664367591305</c:v>
                </c:pt>
                <c:pt idx="676">
                  <c:v>2.060282229438346</c:v>
                </c:pt>
                <c:pt idx="677">
                  <c:v>2.0491016782085572</c:v>
                </c:pt>
                <c:pt idx="678">
                  <c:v>2.0377849417536376</c:v>
                </c:pt>
                <c:pt idx="679">
                  <c:v>2.0263698115737183</c:v>
                </c:pt>
                <c:pt idx="680">
                  <c:v>2.0148144490870532</c:v>
                </c:pt>
                <c:pt idx="681">
                  <c:v>2.0032019465216924</c:v>
                </c:pt>
                <c:pt idx="682">
                  <c:v>1.9914918889101594</c:v>
                </c:pt>
                <c:pt idx="683">
                  <c:v>1.9796849238270258</c:v>
                </c:pt>
                <c:pt idx="684">
                  <c:v>1.9678286793301552</c:v>
                </c:pt>
                <c:pt idx="685">
                  <c:v>1.9558800862253753</c:v>
                </c:pt>
                <c:pt idx="686">
                  <c:v>1.9438900482484727</c:v>
                </c:pt>
                <c:pt idx="687">
                  <c:v>1.9318645134920318</c:v>
                </c:pt>
                <c:pt idx="688">
                  <c:v>1.9197577805018942</c:v>
                </c:pt>
                <c:pt idx="689">
                  <c:v>1.9076263048432665</c:v>
                </c:pt>
                <c:pt idx="690">
                  <c:v>1.8955330394840704</c:v>
                </c:pt>
                <c:pt idx="691">
                  <c:v>1.8834342936830093</c:v>
                </c:pt>
                <c:pt idx="692">
                  <c:v>1.8713393810998609</c:v>
                </c:pt>
                <c:pt idx="693">
                  <c:v>1.859258417467307</c:v>
                </c:pt>
                <c:pt idx="694">
                  <c:v>1.8472641017707645</c:v>
                </c:pt>
                <c:pt idx="695">
                  <c:v>1.8353734524700087</c:v>
                </c:pt>
                <c:pt idx="696">
                  <c:v>1.8235394336568589</c:v>
                </c:pt>
                <c:pt idx="697">
                  <c:v>1.8118430061764774</c:v>
                </c:pt>
                <c:pt idx="698">
                  <c:v>1.8003045775561985</c:v>
                </c:pt>
                <c:pt idx="699">
                  <c:v>1.7889457270237479</c:v>
                </c:pt>
                <c:pt idx="700">
                  <c:v>1.7777891874348675</c:v>
                </c:pt>
                <c:pt idx="701">
                  <c:v>1.7668588110214176</c:v>
                </c:pt>
                <c:pt idx="702">
                  <c:v>1.7561795168438092</c:v>
                </c:pt>
                <c:pt idx="703">
                  <c:v>1.7458551951737289</c:v>
                </c:pt>
                <c:pt idx="704">
                  <c:v>1.7358383343170738</c:v>
                </c:pt>
                <c:pt idx="705">
                  <c:v>1.7261564661727549</c:v>
                </c:pt>
                <c:pt idx="706">
                  <c:v>1.7168377232995244</c:v>
                </c:pt>
                <c:pt idx="707">
                  <c:v>1.7080808104682315</c:v>
                </c:pt>
                <c:pt idx="708">
                  <c:v>1.6996643202023733</c:v>
                </c:pt>
                <c:pt idx="709">
                  <c:v>1.6918768225593315</c:v>
                </c:pt>
                <c:pt idx="710">
                  <c:v>1.6845760873884552</c:v>
                </c:pt>
                <c:pt idx="711">
                  <c:v>1.677789391068861</c:v>
                </c:pt>
                <c:pt idx="712">
                  <c:v>1.671728088239558</c:v>
                </c:pt>
                <c:pt idx="713">
                  <c:v>1.6662370958958044</c:v>
                </c:pt>
                <c:pt idx="714">
                  <c:v>1.66143405039392</c:v>
                </c:pt>
                <c:pt idx="715">
                  <c:v>1.6573427368146261</c:v>
                </c:pt>
                <c:pt idx="716">
                  <c:v>1.6538875580709775</c:v>
                </c:pt>
                <c:pt idx="717">
                  <c:v>1.651278013998144</c:v>
                </c:pt>
                <c:pt idx="718">
                  <c:v>1.6493348587121419</c:v>
                </c:pt>
                <c:pt idx="719">
                  <c:v>1.648164778574001</c:v>
                </c:pt>
              </c:numCache>
            </c:numRef>
          </c:xVal>
          <c:yVal>
            <c:numRef>
              <c:f>Sheet1!$N$5:$N$724</c:f>
              <c:numCache>
                <c:formatCode>General</c:formatCode>
                <c:ptCount val="720"/>
                <c:pt idx="0">
                  <c:v>0.29556709996247904</c:v>
                </c:pt>
                <c:pt idx="1">
                  <c:v>0.29841638006129451</c:v>
                </c:pt>
                <c:pt idx="2">
                  <c:v>0.30663944102426161</c:v>
                </c:pt>
                <c:pt idx="3">
                  <c:v>0.31764554322115857</c:v>
                </c:pt>
                <c:pt idx="4">
                  <c:v>0.32817566143832255</c:v>
                </c:pt>
                <c:pt idx="5">
                  <c:v>0.33585891131981793</c:v>
                </c:pt>
                <c:pt idx="6">
                  <c:v>0.34360550810417179</c:v>
                </c:pt>
                <c:pt idx="7">
                  <c:v>0.35102285258412386</c:v>
                </c:pt>
                <c:pt idx="8">
                  <c:v>0.35850591149023525</c:v>
                </c:pt>
                <c:pt idx="9">
                  <c:v>0.36567514045591776</c:v>
                </c:pt>
                <c:pt idx="10">
                  <c:v>0.37051308959859258</c:v>
                </c:pt>
                <c:pt idx="11">
                  <c:v>0.37291200297010657</c:v>
                </c:pt>
                <c:pt idx="12">
                  <c:v>0.37529773821733903</c:v>
                </c:pt>
                <c:pt idx="13">
                  <c:v>0.37529773821733903</c:v>
                </c:pt>
                <c:pt idx="14">
                  <c:v>0.37529773821733903</c:v>
                </c:pt>
                <c:pt idx="15">
                  <c:v>0.37291200297010657</c:v>
                </c:pt>
                <c:pt idx="16">
                  <c:v>0.37051308959859258</c:v>
                </c:pt>
                <c:pt idx="17">
                  <c:v>0.36810085170935136</c:v>
                </c:pt>
                <c:pt idx="18">
                  <c:v>0.3634239329171764</c:v>
                </c:pt>
                <c:pt idx="19">
                  <c:v>0.36097188372593586</c:v>
                </c:pt>
                <c:pt idx="20">
                  <c:v>0.35602585719312274</c:v>
                </c:pt>
                <c:pt idx="21">
                  <c:v>0.35102285258412386</c:v>
                </c:pt>
                <c:pt idx="22">
                  <c:v>0.34360550810417179</c:v>
                </c:pt>
                <c:pt idx="23">
                  <c:v>0.33845649360460484</c:v>
                </c:pt>
                <c:pt idx="24">
                  <c:v>0.33344727449675038</c:v>
                </c:pt>
                <c:pt idx="25">
                  <c:v>0.32551566336314819</c:v>
                </c:pt>
                <c:pt idx="26">
                  <c:v>0.32014628611105395</c:v>
                </c:pt>
                <c:pt idx="27">
                  <c:v>0.31217735643977867</c:v>
                </c:pt>
                <c:pt idx="28">
                  <c:v>0.30663944102426161</c:v>
                </c:pt>
                <c:pt idx="29">
                  <c:v>0.30124708863621136</c:v>
                </c:pt>
                <c:pt idx="30">
                  <c:v>0.29841638006129451</c:v>
                </c:pt>
                <c:pt idx="31">
                  <c:v>0.29269900304392971</c:v>
                </c:pt>
                <c:pt idx="32">
                  <c:v>0.28981183911762143</c:v>
                </c:pt>
                <c:pt idx="33">
                  <c:v>0.2871296207191108</c:v>
                </c:pt>
                <c:pt idx="34">
                  <c:v>0.28420506770179416</c:v>
                </c:pt>
                <c:pt idx="35">
                  <c:v>0.28420506770179416</c:v>
                </c:pt>
                <c:pt idx="36">
                  <c:v>0.28420506770179416</c:v>
                </c:pt>
                <c:pt idx="37">
                  <c:v>0.28420506770179416</c:v>
                </c:pt>
                <c:pt idx="38">
                  <c:v>0.2871296207191108</c:v>
                </c:pt>
                <c:pt idx="39">
                  <c:v>0.28981183911762143</c:v>
                </c:pt>
                <c:pt idx="40">
                  <c:v>0.29269900304392971</c:v>
                </c:pt>
                <c:pt idx="41">
                  <c:v>0.29841638006129451</c:v>
                </c:pt>
                <c:pt idx="42">
                  <c:v>0.30124708863621136</c:v>
                </c:pt>
                <c:pt idx="43">
                  <c:v>0.30663944102426161</c:v>
                </c:pt>
                <c:pt idx="44">
                  <c:v>0.31217735643977867</c:v>
                </c:pt>
                <c:pt idx="45">
                  <c:v>0.31492005599241979</c:v>
                </c:pt>
                <c:pt idx="46">
                  <c:v>0.32014628611105395</c:v>
                </c:pt>
                <c:pt idx="47">
                  <c:v>0.32283927268632112</c:v>
                </c:pt>
                <c:pt idx="48">
                  <c:v>0.32817566143832255</c:v>
                </c:pt>
                <c:pt idx="49">
                  <c:v>0.33081946649583682</c:v>
                </c:pt>
                <c:pt idx="50">
                  <c:v>0.33081946649583682</c:v>
                </c:pt>
                <c:pt idx="51">
                  <c:v>0.33344727449675038</c:v>
                </c:pt>
                <c:pt idx="52">
                  <c:v>0.33344727449675038</c:v>
                </c:pt>
                <c:pt idx="53">
                  <c:v>0.33585891131981793</c:v>
                </c:pt>
                <c:pt idx="54">
                  <c:v>0.33585891131981793</c:v>
                </c:pt>
                <c:pt idx="55">
                  <c:v>0.33585891131981793</c:v>
                </c:pt>
                <c:pt idx="56">
                  <c:v>0.33585891131981793</c:v>
                </c:pt>
                <c:pt idx="57">
                  <c:v>0.33585891131981793</c:v>
                </c:pt>
                <c:pt idx="58">
                  <c:v>0.33344727449675038</c:v>
                </c:pt>
                <c:pt idx="59">
                  <c:v>0.33344727449675038</c:v>
                </c:pt>
                <c:pt idx="60">
                  <c:v>0.33344727449675038</c:v>
                </c:pt>
                <c:pt idx="61">
                  <c:v>0.33344727449675038</c:v>
                </c:pt>
                <c:pt idx="62">
                  <c:v>0.33081946649583682</c:v>
                </c:pt>
                <c:pt idx="63">
                  <c:v>0.33081946649583682</c:v>
                </c:pt>
                <c:pt idx="64">
                  <c:v>0.32551566336314819</c:v>
                </c:pt>
                <c:pt idx="65">
                  <c:v>0.32283927268632112</c:v>
                </c:pt>
                <c:pt idx="66">
                  <c:v>0.30941722577814001</c:v>
                </c:pt>
                <c:pt idx="67">
                  <c:v>0.30384377488865449</c:v>
                </c:pt>
                <c:pt idx="68">
                  <c:v>0.30663944102426161</c:v>
                </c:pt>
                <c:pt idx="69">
                  <c:v>0.30941722577814001</c:v>
                </c:pt>
                <c:pt idx="70">
                  <c:v>0.30663944102426161</c:v>
                </c:pt>
                <c:pt idx="71">
                  <c:v>0.30384377488865449</c:v>
                </c:pt>
                <c:pt idx="72">
                  <c:v>0.30124708863621136</c:v>
                </c:pt>
                <c:pt idx="73">
                  <c:v>0.29841638006129451</c:v>
                </c:pt>
                <c:pt idx="74">
                  <c:v>0.29556709996247904</c:v>
                </c:pt>
                <c:pt idx="75">
                  <c:v>0.29269900304392971</c:v>
                </c:pt>
                <c:pt idx="76">
                  <c:v>0.29269900304392971</c:v>
                </c:pt>
                <c:pt idx="77">
                  <c:v>0.28981183911762143</c:v>
                </c:pt>
                <c:pt idx="78">
                  <c:v>0.2871296207191108</c:v>
                </c:pt>
                <c:pt idx="79">
                  <c:v>0.2871296207191108</c:v>
                </c:pt>
                <c:pt idx="80">
                  <c:v>0.2871296207191108</c:v>
                </c:pt>
                <c:pt idx="81">
                  <c:v>0.2871296207191108</c:v>
                </c:pt>
                <c:pt idx="82">
                  <c:v>0.28420506770179416</c:v>
                </c:pt>
                <c:pt idx="83">
                  <c:v>0.28420506770179416</c:v>
                </c:pt>
                <c:pt idx="84">
                  <c:v>0.2871296207191108</c:v>
                </c:pt>
                <c:pt idx="85">
                  <c:v>0.2871296207191108</c:v>
                </c:pt>
                <c:pt idx="86">
                  <c:v>0.2871296207191108</c:v>
                </c:pt>
                <c:pt idx="87">
                  <c:v>0.2871296207191108</c:v>
                </c:pt>
                <c:pt idx="88">
                  <c:v>0.29269900304392971</c:v>
                </c:pt>
                <c:pt idx="89">
                  <c:v>0.29841638006129451</c:v>
                </c:pt>
                <c:pt idx="90">
                  <c:v>0.30124708863621136</c:v>
                </c:pt>
                <c:pt idx="91">
                  <c:v>0.30124708863621136</c:v>
                </c:pt>
                <c:pt idx="92">
                  <c:v>0.30663944102426161</c:v>
                </c:pt>
                <c:pt idx="93">
                  <c:v>0.30663944102426161</c:v>
                </c:pt>
                <c:pt idx="94">
                  <c:v>0.30663944102426161</c:v>
                </c:pt>
                <c:pt idx="95">
                  <c:v>0.30941722577814001</c:v>
                </c:pt>
                <c:pt idx="96">
                  <c:v>0.31217735643977867</c:v>
                </c:pt>
                <c:pt idx="97">
                  <c:v>0.31217735643977867</c:v>
                </c:pt>
                <c:pt idx="98">
                  <c:v>0.31217735643977867</c:v>
                </c:pt>
                <c:pt idx="99">
                  <c:v>0.31217735643977867</c:v>
                </c:pt>
                <c:pt idx="100">
                  <c:v>0.31764554322115857</c:v>
                </c:pt>
                <c:pt idx="101">
                  <c:v>0.31764554322115857</c:v>
                </c:pt>
                <c:pt idx="102">
                  <c:v>0.31492005599241979</c:v>
                </c:pt>
                <c:pt idx="103">
                  <c:v>0.31764554322115857</c:v>
                </c:pt>
                <c:pt idx="104">
                  <c:v>0.32014628611105395</c:v>
                </c:pt>
                <c:pt idx="105">
                  <c:v>0.32014628611105395</c:v>
                </c:pt>
                <c:pt idx="106">
                  <c:v>0.31764554322115857</c:v>
                </c:pt>
                <c:pt idx="107">
                  <c:v>0.32014628611105395</c:v>
                </c:pt>
                <c:pt idx="108">
                  <c:v>0.32014628611105395</c:v>
                </c:pt>
                <c:pt idx="109">
                  <c:v>0.32014628611105395</c:v>
                </c:pt>
                <c:pt idx="110">
                  <c:v>0.32014628611105395</c:v>
                </c:pt>
                <c:pt idx="111">
                  <c:v>0.32014628611105395</c:v>
                </c:pt>
                <c:pt idx="112">
                  <c:v>0.32014628611105395</c:v>
                </c:pt>
                <c:pt idx="113">
                  <c:v>0.32014628611105395</c:v>
                </c:pt>
                <c:pt idx="114">
                  <c:v>0.32014628611105395</c:v>
                </c:pt>
                <c:pt idx="115">
                  <c:v>0.32283927268632112</c:v>
                </c:pt>
                <c:pt idx="116">
                  <c:v>0.32283927268632112</c:v>
                </c:pt>
                <c:pt idx="117">
                  <c:v>0.32014628611105395</c:v>
                </c:pt>
                <c:pt idx="118">
                  <c:v>0.32283927268632112</c:v>
                </c:pt>
                <c:pt idx="119">
                  <c:v>0.32283927268632112</c:v>
                </c:pt>
                <c:pt idx="120">
                  <c:v>0.32283927268632112</c:v>
                </c:pt>
                <c:pt idx="121">
                  <c:v>0.32014628611105395</c:v>
                </c:pt>
                <c:pt idx="122">
                  <c:v>0.32283927268632112</c:v>
                </c:pt>
                <c:pt idx="123">
                  <c:v>0.32283927268632112</c:v>
                </c:pt>
                <c:pt idx="124">
                  <c:v>0.32014628611105395</c:v>
                </c:pt>
                <c:pt idx="125">
                  <c:v>0.32014628611105395</c:v>
                </c:pt>
                <c:pt idx="126">
                  <c:v>0.32283927268632112</c:v>
                </c:pt>
                <c:pt idx="127">
                  <c:v>0.32283927268632112</c:v>
                </c:pt>
                <c:pt idx="128">
                  <c:v>0.32014628611105395</c:v>
                </c:pt>
                <c:pt idx="129">
                  <c:v>0.32014628611105395</c:v>
                </c:pt>
                <c:pt idx="130">
                  <c:v>0.32283927268632112</c:v>
                </c:pt>
                <c:pt idx="131">
                  <c:v>0.32014628611105395</c:v>
                </c:pt>
                <c:pt idx="132">
                  <c:v>0.32014628611105395</c:v>
                </c:pt>
                <c:pt idx="133">
                  <c:v>0.32014628611105395</c:v>
                </c:pt>
                <c:pt idx="134">
                  <c:v>0.32283927268632112</c:v>
                </c:pt>
                <c:pt idx="135">
                  <c:v>0.32014628611105395</c:v>
                </c:pt>
                <c:pt idx="136">
                  <c:v>0.32014628611105395</c:v>
                </c:pt>
                <c:pt idx="137">
                  <c:v>0.32283927268632112</c:v>
                </c:pt>
                <c:pt idx="138">
                  <c:v>0.32283927268632112</c:v>
                </c:pt>
                <c:pt idx="139">
                  <c:v>0.32283927268632112</c:v>
                </c:pt>
                <c:pt idx="140">
                  <c:v>0.32283927268632112</c:v>
                </c:pt>
                <c:pt idx="141">
                  <c:v>0.32283927268632112</c:v>
                </c:pt>
                <c:pt idx="142">
                  <c:v>0.32551566336314819</c:v>
                </c:pt>
                <c:pt idx="143">
                  <c:v>0.32551566336314819</c:v>
                </c:pt>
                <c:pt idx="144">
                  <c:v>0.32551566336314819</c:v>
                </c:pt>
                <c:pt idx="145">
                  <c:v>0.32551566336314819</c:v>
                </c:pt>
                <c:pt idx="146">
                  <c:v>0.32551566336314819</c:v>
                </c:pt>
                <c:pt idx="147">
                  <c:v>0.32551566336314819</c:v>
                </c:pt>
                <c:pt idx="148">
                  <c:v>0.32551566336314819</c:v>
                </c:pt>
                <c:pt idx="149">
                  <c:v>0.32551566336314819</c:v>
                </c:pt>
                <c:pt idx="150">
                  <c:v>0.32817566143832255</c:v>
                </c:pt>
                <c:pt idx="151">
                  <c:v>0.32817566143832255</c:v>
                </c:pt>
                <c:pt idx="152">
                  <c:v>0.32817566143832255</c:v>
                </c:pt>
                <c:pt idx="153">
                  <c:v>0.32817566143832255</c:v>
                </c:pt>
                <c:pt idx="154">
                  <c:v>0.32817566143832255</c:v>
                </c:pt>
                <c:pt idx="155">
                  <c:v>0.32817566143832255</c:v>
                </c:pt>
                <c:pt idx="156">
                  <c:v>0.33081946649583682</c:v>
                </c:pt>
                <c:pt idx="157">
                  <c:v>0.33081946649583682</c:v>
                </c:pt>
                <c:pt idx="158">
                  <c:v>0.33081946649583682</c:v>
                </c:pt>
                <c:pt idx="159">
                  <c:v>0.33081946649583682</c:v>
                </c:pt>
                <c:pt idx="160">
                  <c:v>0.33081946649583682</c:v>
                </c:pt>
                <c:pt idx="161">
                  <c:v>0.33344727449675038</c:v>
                </c:pt>
                <c:pt idx="162">
                  <c:v>0.33344727449675038</c:v>
                </c:pt>
                <c:pt idx="163">
                  <c:v>0.33585891131981793</c:v>
                </c:pt>
                <c:pt idx="164">
                  <c:v>0.33585891131981793</c:v>
                </c:pt>
                <c:pt idx="165">
                  <c:v>0.33585891131981793</c:v>
                </c:pt>
                <c:pt idx="166">
                  <c:v>0.33585891131981793</c:v>
                </c:pt>
                <c:pt idx="167">
                  <c:v>0.33845649360460484</c:v>
                </c:pt>
                <c:pt idx="168">
                  <c:v>0.33845649360460484</c:v>
                </c:pt>
                <c:pt idx="169">
                  <c:v>0.33585891131981793</c:v>
                </c:pt>
                <c:pt idx="170">
                  <c:v>0.33585891131981793</c:v>
                </c:pt>
                <c:pt idx="171">
                  <c:v>0.33585891131981793</c:v>
                </c:pt>
                <c:pt idx="172">
                  <c:v>0.33585891131981793</c:v>
                </c:pt>
                <c:pt idx="173">
                  <c:v>0.33585891131981793</c:v>
                </c:pt>
                <c:pt idx="174">
                  <c:v>0.33585891131981793</c:v>
                </c:pt>
                <c:pt idx="175">
                  <c:v>0.33585891131981793</c:v>
                </c:pt>
                <c:pt idx="176">
                  <c:v>0.33585891131981793</c:v>
                </c:pt>
                <c:pt idx="177">
                  <c:v>0.33585891131981793</c:v>
                </c:pt>
                <c:pt idx="178">
                  <c:v>0.33585891131981793</c:v>
                </c:pt>
                <c:pt idx="179">
                  <c:v>0.33585891131981793</c:v>
                </c:pt>
                <c:pt idx="180">
                  <c:v>0.33344727449675038</c:v>
                </c:pt>
                <c:pt idx="181">
                  <c:v>0.32283927268632112</c:v>
                </c:pt>
                <c:pt idx="182">
                  <c:v>0.33081946649583682</c:v>
                </c:pt>
                <c:pt idx="183">
                  <c:v>0.33081946649583682</c:v>
                </c:pt>
                <c:pt idx="184">
                  <c:v>0.33344727449675038</c:v>
                </c:pt>
                <c:pt idx="185">
                  <c:v>0.33585891131981793</c:v>
                </c:pt>
                <c:pt idx="186">
                  <c:v>0.33845649360460484</c:v>
                </c:pt>
                <c:pt idx="187">
                  <c:v>0.33845649360460484</c:v>
                </c:pt>
                <c:pt idx="188">
                  <c:v>0.34103863167752291</c:v>
                </c:pt>
                <c:pt idx="189">
                  <c:v>0.34103863167752291</c:v>
                </c:pt>
                <c:pt idx="190">
                  <c:v>0.34360550810417179</c:v>
                </c:pt>
                <c:pt idx="191">
                  <c:v>0.34360550810417179</c:v>
                </c:pt>
                <c:pt idx="192">
                  <c:v>0.34360550810417179</c:v>
                </c:pt>
                <c:pt idx="193">
                  <c:v>0.34360550810417179</c:v>
                </c:pt>
                <c:pt idx="194">
                  <c:v>0.34360550810417179</c:v>
                </c:pt>
                <c:pt idx="195">
                  <c:v>0.34360550810417179</c:v>
                </c:pt>
                <c:pt idx="196">
                  <c:v>0.34360550810417179</c:v>
                </c:pt>
                <c:pt idx="197">
                  <c:v>0.3461573022320083</c:v>
                </c:pt>
                <c:pt idx="198">
                  <c:v>0.3461573022320083</c:v>
                </c:pt>
                <c:pt idx="199">
                  <c:v>0.3461573022320083</c:v>
                </c:pt>
                <c:pt idx="200">
                  <c:v>0.3461573022320083</c:v>
                </c:pt>
                <c:pt idx="201">
                  <c:v>0.34869419026554116</c:v>
                </c:pt>
                <c:pt idx="202">
                  <c:v>0.34869419026554116</c:v>
                </c:pt>
                <c:pt idx="203">
                  <c:v>0.35102285258412386</c:v>
                </c:pt>
                <c:pt idx="204">
                  <c:v>0.35102285258412386</c:v>
                </c:pt>
                <c:pt idx="205">
                  <c:v>0.35353155907776207</c:v>
                </c:pt>
                <c:pt idx="206">
                  <c:v>0.35602585719312274</c:v>
                </c:pt>
                <c:pt idx="207">
                  <c:v>0.35602585719312274</c:v>
                </c:pt>
                <c:pt idx="208">
                  <c:v>0.35850591149023525</c:v>
                </c:pt>
                <c:pt idx="209">
                  <c:v>0.36097188372593586</c:v>
                </c:pt>
                <c:pt idx="210">
                  <c:v>0.36097188372593586</c:v>
                </c:pt>
                <c:pt idx="211">
                  <c:v>0.3634239329171764</c:v>
                </c:pt>
                <c:pt idx="212">
                  <c:v>0.36567514045591776</c:v>
                </c:pt>
                <c:pt idx="213">
                  <c:v>0.36810085170935136</c:v>
                </c:pt>
                <c:pt idx="214">
                  <c:v>0.37051308959859258</c:v>
                </c:pt>
                <c:pt idx="215">
                  <c:v>0.37291200297010657</c:v>
                </c:pt>
                <c:pt idx="216">
                  <c:v>0.37529773821733903</c:v>
                </c:pt>
                <c:pt idx="217">
                  <c:v>0.37767043933432309</c:v>
                </c:pt>
                <c:pt idx="218">
                  <c:v>0.37767043933432309</c:v>
                </c:pt>
                <c:pt idx="219">
                  <c:v>0.38219721037745369</c:v>
                </c:pt>
                <c:pt idx="220">
                  <c:v>0.38219721037745369</c:v>
                </c:pt>
                <c:pt idx="221">
                  <c:v>0.38453261549424861</c:v>
                </c:pt>
                <c:pt idx="222">
                  <c:v>0.38685552918472427</c:v>
                </c:pt>
                <c:pt idx="223">
                  <c:v>0.38916608436453248</c:v>
                </c:pt>
                <c:pt idx="224">
                  <c:v>0.39128804859529753</c:v>
                </c:pt>
                <c:pt idx="225">
                  <c:v>0.39357520326958756</c:v>
                </c:pt>
                <c:pt idx="226">
                  <c:v>0.39585037601878109</c:v>
                </c:pt>
                <c:pt idx="227">
                  <c:v>0.39811369173050248</c:v>
                </c:pt>
                <c:pt idx="228">
                  <c:v>0.40260524191991476</c:v>
                </c:pt>
                <c:pt idx="229">
                  <c:v>0.40466270087372225</c:v>
                </c:pt>
                <c:pt idx="230">
                  <c:v>0.4068806700491247</c:v>
                </c:pt>
                <c:pt idx="231">
                  <c:v>0.41128291301738418</c:v>
                </c:pt>
                <c:pt idx="232">
                  <c:v>0.41346741298582484</c:v>
                </c:pt>
                <c:pt idx="233">
                  <c:v>0.41763773965222967</c:v>
                </c:pt>
                <c:pt idx="234">
                  <c:v>0.41979058610636272</c:v>
                </c:pt>
                <c:pt idx="235">
                  <c:v>0.42406452541748785</c:v>
                </c:pt>
                <c:pt idx="236">
                  <c:v>0.42618582524451137</c:v>
                </c:pt>
                <c:pt idx="237">
                  <c:v>0.43023635341151045</c:v>
                </c:pt>
                <c:pt idx="238">
                  <c:v>0.43440920758750012</c:v>
                </c:pt>
                <c:pt idx="239">
                  <c:v>0.4385423487861107</c:v>
                </c:pt>
                <c:pt idx="240">
                  <c:v>0.44247976906444858</c:v>
                </c:pt>
                <c:pt idx="241">
                  <c:v>0.44653716707364377</c:v>
                </c:pt>
                <c:pt idx="242">
                  <c:v>0.45055700941832905</c:v>
                </c:pt>
                <c:pt idx="243">
                  <c:v>0.4543874671469551</c:v>
                </c:pt>
                <c:pt idx="244">
                  <c:v>0.45833562599194749</c:v>
                </c:pt>
                <c:pt idx="245">
                  <c:v>0.456366033129043</c:v>
                </c:pt>
                <c:pt idx="246">
                  <c:v>0.45833562599194749</c:v>
                </c:pt>
                <c:pt idx="247">
                  <c:v>0.46404220543881081</c:v>
                </c:pt>
                <c:pt idx="248">
                  <c:v>0.47173165148005108</c:v>
                </c:pt>
                <c:pt idx="249">
                  <c:v>0.4772659954248526</c:v>
                </c:pt>
                <c:pt idx="250">
                  <c:v>0.48287358360875376</c:v>
                </c:pt>
                <c:pt idx="251">
                  <c:v>0.48826861549545986</c:v>
                </c:pt>
                <c:pt idx="252">
                  <c:v>0.49373680227683986</c:v>
                </c:pt>
                <c:pt idx="253">
                  <c:v>0.4972061807039545</c:v>
                </c:pt>
                <c:pt idx="254">
                  <c:v>0.50256366910736339</c:v>
                </c:pt>
                <c:pt idx="255">
                  <c:v>0.50947135210254857</c:v>
                </c:pt>
                <c:pt idx="256">
                  <c:v>0.51640314844740309</c:v>
                </c:pt>
                <c:pt idx="257">
                  <c:v>0.51969676715985302</c:v>
                </c:pt>
                <c:pt idx="258">
                  <c:v>0.52633927738984398</c:v>
                </c:pt>
                <c:pt idx="259">
                  <c:v>0.53300902249548543</c:v>
                </c:pt>
                <c:pt idx="260">
                  <c:v>0.53945249154946084</c:v>
                </c:pt>
                <c:pt idx="261">
                  <c:v>0.54431614174742726</c:v>
                </c:pt>
                <c:pt idx="262">
                  <c:v>0.55059520748932789</c:v>
                </c:pt>
                <c:pt idx="263">
                  <c:v>0.55678478230702533</c:v>
                </c:pt>
                <c:pt idx="264">
                  <c:v>0.56442932699798354</c:v>
                </c:pt>
                <c:pt idx="265">
                  <c:v>0.57054293988189753</c:v>
                </c:pt>
                <c:pt idx="266">
                  <c:v>0.57495677576450677</c:v>
                </c:pt>
                <c:pt idx="267">
                  <c:v>0.58229068271899409</c:v>
                </c:pt>
                <c:pt idx="268">
                  <c:v>0.58950279626376378</c:v>
                </c:pt>
                <c:pt idx="269">
                  <c:v>0.59670702968144629</c:v>
                </c:pt>
                <c:pt idx="270">
                  <c:v>0.60368554961469967</c:v>
                </c:pt>
                <c:pt idx="271">
                  <c:v>0.61193562504012255</c:v>
                </c:pt>
                <c:pt idx="272">
                  <c:v>0.62003189512629731</c:v>
                </c:pt>
                <c:pt idx="273">
                  <c:v>0.62664826847401023</c:v>
                </c:pt>
                <c:pt idx="274">
                  <c:v>0.63316535368390314</c:v>
                </c:pt>
                <c:pt idx="275">
                  <c:v>0.64087877870161825</c:v>
                </c:pt>
                <c:pt idx="276">
                  <c:v>0.64845759428252248</c:v>
                </c:pt>
                <c:pt idx="277">
                  <c:v>0.65715150190096672</c:v>
                </c:pt>
                <c:pt idx="278">
                  <c:v>0.66445392858115759</c:v>
                </c:pt>
                <c:pt idx="279">
                  <c:v>0.67283645417139704</c:v>
                </c:pt>
                <c:pt idx="280">
                  <c:v>0.6821450763738317</c:v>
                </c:pt>
                <c:pt idx="281">
                  <c:v>0.69134676413482177</c:v>
                </c:pt>
                <c:pt idx="282">
                  <c:v>0.70027093735643686</c:v>
                </c:pt>
                <c:pt idx="283">
                  <c:v>0.70910028155116667</c:v>
                </c:pt>
                <c:pt idx="284">
                  <c:v>0.71875073473966522</c:v>
                </c:pt>
                <c:pt idx="285">
                  <c:v>0.72932680964686081</c:v>
                </c:pt>
                <c:pt idx="286">
                  <c:v>0.73854274092878525</c:v>
                </c:pt>
                <c:pt idx="287">
                  <c:v>0.74764481932824822</c:v>
                </c:pt>
                <c:pt idx="288">
                  <c:v>0.7584576886104657</c:v>
                </c:pt>
                <c:pt idx="289">
                  <c:v>0.76900787094377387</c:v>
                </c:pt>
                <c:pt idx="290">
                  <c:v>0.77930782758358585</c:v>
                </c:pt>
                <c:pt idx="291">
                  <c:v>0.78936915359148174</c:v>
                </c:pt>
                <c:pt idx="292">
                  <c:v>0.80009818017477563</c:v>
                </c:pt>
                <c:pt idx="293">
                  <c:v>0.81056852921641287</c:v>
                </c:pt>
                <c:pt idx="294">
                  <c:v>0.82079238108820374</c:v>
                </c:pt>
                <c:pt idx="295">
                  <c:v>0.83161385530909893</c:v>
                </c:pt>
                <c:pt idx="296">
                  <c:v>0.84292112075998227</c:v>
                </c:pt>
                <c:pt idx="297">
                  <c:v>0.85400223312698897</c:v>
                </c:pt>
                <c:pt idx="298">
                  <c:v>0.86480762902614705</c:v>
                </c:pt>
                <c:pt idx="299">
                  <c:v>0.87679497620070057</c:v>
                </c:pt>
                <c:pt idx="300">
                  <c:v>0.88918961204707325</c:v>
                </c:pt>
                <c:pt idx="301">
                  <c:v>0.90053098245275587</c:v>
                </c:pt>
                <c:pt idx="302">
                  <c:v>0.91227521049881233</c:v>
                </c:pt>
                <c:pt idx="303">
                  <c:v>0.92505412031184264</c:v>
                </c:pt>
                <c:pt idx="304">
                  <c:v>0.93746773964337748</c:v>
                </c:pt>
                <c:pt idx="305">
                  <c:v>0.95012134751137334</c:v>
                </c:pt>
                <c:pt idx="306">
                  <c:v>0.96307916064182719</c:v>
                </c:pt>
                <c:pt idx="307">
                  <c:v>0.97680833733806627</c:v>
                </c:pt>
                <c:pt idx="308">
                  <c:v>0.99069396067975157</c:v>
                </c:pt>
                <c:pt idx="309">
                  <c:v>1.0041493419000591</c:v>
                </c:pt>
                <c:pt idx="310">
                  <c:v>1.0177009712241167</c:v>
                </c:pt>
                <c:pt idx="311">
                  <c:v>1.0319333402756055</c:v>
                </c:pt>
                <c:pt idx="312">
                  <c:v>1.0461828907408814</c:v>
                </c:pt>
                <c:pt idx="313">
                  <c:v>1.0604711927976789</c:v>
                </c:pt>
                <c:pt idx="314">
                  <c:v>1.0747798823319326</c:v>
                </c:pt>
                <c:pt idx="315">
                  <c:v>1.0899757226877289</c:v>
                </c:pt>
                <c:pt idx="316">
                  <c:v>1.1046577910087962</c:v>
                </c:pt>
                <c:pt idx="317">
                  <c:v>1.1193218864639771</c:v>
                </c:pt>
                <c:pt idx="318">
                  <c:v>1.134272756620629</c:v>
                </c:pt>
                <c:pt idx="319">
                  <c:v>1.149157506231856</c:v>
                </c:pt>
                <c:pt idx="320">
                  <c:v>1.1646799407542601</c:v>
                </c:pt>
                <c:pt idx="321">
                  <c:v>1.179666668690498</c:v>
                </c:pt>
                <c:pt idx="322">
                  <c:v>1.195235254806065</c:v>
                </c:pt>
                <c:pt idx="323">
                  <c:v>1.2105860249051565</c:v>
                </c:pt>
                <c:pt idx="324">
                  <c:v>1.2257743481439298</c:v>
                </c:pt>
                <c:pt idx="325">
                  <c:v>1.2413721301584357</c:v>
                </c:pt>
                <c:pt idx="326">
                  <c:v>1.2564531449390359</c:v>
                </c:pt>
                <c:pt idx="327">
                  <c:v>1.2719344938177648</c:v>
                </c:pt>
                <c:pt idx="328">
                  <c:v>1.2874209957598313</c:v>
                </c:pt>
                <c:pt idx="329">
                  <c:v>1.3029583187646261</c:v>
                </c:pt>
                <c:pt idx="330">
                  <c:v>1.3184807251745174</c:v>
                </c:pt>
                <c:pt idx="331">
                  <c:v>1.3337293231565988</c:v>
                </c:pt>
                <c:pt idx="332">
                  <c:v>1.3489665118020602</c:v>
                </c:pt>
                <c:pt idx="333">
                  <c:v>1.3641568561225306</c:v>
                </c:pt>
                <c:pt idx="334">
                  <c:v>1.3795411877525976</c:v>
                </c:pt>
                <c:pt idx="335">
                  <c:v>1.3950816511739457</c:v>
                </c:pt>
                <c:pt idx="336">
                  <c:v>1.4102878494014606</c:v>
                </c:pt>
                <c:pt idx="337">
                  <c:v>1.425403782148611</c:v>
                </c:pt>
                <c:pt idx="338">
                  <c:v>1.4402004153614896</c:v>
                </c:pt>
                <c:pt idx="339">
                  <c:v>1.4549210453401507</c:v>
                </c:pt>
                <c:pt idx="340">
                  <c:v>1.4695274791870139</c:v>
                </c:pt>
                <c:pt idx="341">
                  <c:v>1.4838296925689407</c:v>
                </c:pt>
                <c:pt idx="342">
                  <c:v>1.4978691414970933</c:v>
                </c:pt>
                <c:pt idx="343">
                  <c:v>1.5114689131665107</c:v>
                </c:pt>
                <c:pt idx="344">
                  <c:v>1.5248113920637947</c:v>
                </c:pt>
                <c:pt idx="345">
                  <c:v>1.5376050421517771</c:v>
                </c:pt>
                <c:pt idx="346">
                  <c:v>1.5493956672767024</c:v>
                </c:pt>
                <c:pt idx="347">
                  <c:v>1.5605760947510035</c:v>
                </c:pt>
                <c:pt idx="348">
                  <c:v>1.5711729102296268</c:v>
                </c:pt>
                <c:pt idx="349">
                  <c:v>1.5810731348694445</c:v>
                </c:pt>
                <c:pt idx="350">
                  <c:v>1.5903290245423976</c:v>
                </c:pt>
                <c:pt idx="351">
                  <c:v>1.5988342621892671</c:v>
                </c:pt>
                <c:pt idx="352">
                  <c:v>1.606488850442648</c:v>
                </c:pt>
                <c:pt idx="353">
                  <c:v>1.6131861871396043</c:v>
                </c:pt>
                <c:pt idx="354">
                  <c:v>1.6191246488110937</c:v>
                </c:pt>
                <c:pt idx="355">
                  <c:v>1.6241789257480224</c:v>
                </c:pt>
                <c:pt idx="356">
                  <c:v>1.6283991486237852</c:v>
                </c:pt>
                <c:pt idx="357">
                  <c:v>1.6315249379661985</c:v>
                </c:pt>
                <c:pt idx="358">
                  <c:v>1.6338621720559345</c:v>
                </c:pt>
                <c:pt idx="359">
                  <c:v>1.6351619279918101</c:v>
                </c:pt>
                <c:pt idx="360">
                  <c:v>1.6355440613045449</c:v>
                </c:pt>
                <c:pt idx="361">
                  <c:v>1.6345175740428917</c:v>
                </c:pt>
                <c:pt idx="362">
                  <c:v>1.6332158853590901</c:v>
                </c:pt>
                <c:pt idx="363">
                  <c:v>1.6308751611748495</c:v>
                </c:pt>
                <c:pt idx="364">
                  <c:v>1.6277344407383068</c:v>
                </c:pt>
                <c:pt idx="365">
                  <c:v>1.6240447679828736</c:v>
                </c:pt>
                <c:pt idx="366">
                  <c:v>1.6197922326303518</c:v>
                </c:pt>
                <c:pt idx="367">
                  <c:v>1.6150869149047051</c:v>
                </c:pt>
                <c:pt idx="368">
                  <c:v>1.6101915535686249</c:v>
                </c:pt>
                <c:pt idx="369">
                  <c:v>1.6052403820992147</c:v>
                </c:pt>
                <c:pt idx="370">
                  <c:v>1.6007987075837802</c:v>
                </c:pt>
                <c:pt idx="371">
                  <c:v>1.5967290131534919</c:v>
                </c:pt>
                <c:pt idx="372">
                  <c:v>1.5936072375198691</c:v>
                </c:pt>
                <c:pt idx="373">
                  <c:v>1.5916210382133191</c:v>
                </c:pt>
                <c:pt idx="374">
                  <c:v>1.5910423349435228</c:v>
                </c:pt>
                <c:pt idx="375">
                  <c:v>1.5918989866912245</c:v>
                </c:pt>
                <c:pt idx="376">
                  <c:v>1.5944588498155834</c:v>
                </c:pt>
                <c:pt idx="377">
                  <c:v>1.5986920409331375</c:v>
                </c:pt>
                <c:pt idx="378">
                  <c:v>1.6045500325712614</c:v>
                </c:pt>
                <c:pt idx="379">
                  <c:v>1.6121054039640608</c:v>
                </c:pt>
                <c:pt idx="380">
                  <c:v>1.6211243295670776</c:v>
                </c:pt>
                <c:pt idx="381">
                  <c:v>1.6317886323422379</c:v>
                </c:pt>
                <c:pt idx="382">
                  <c:v>1.6438473102997142</c:v>
                </c:pt>
                <c:pt idx="383">
                  <c:v>1.6574192072082565</c:v>
                </c:pt>
                <c:pt idx="384">
                  <c:v>1.6722456777063424</c:v>
                </c:pt>
                <c:pt idx="385">
                  <c:v>1.6883041133878718</c:v>
                </c:pt>
                <c:pt idx="386">
                  <c:v>1.7049908270631942</c:v>
                </c:pt>
                <c:pt idx="387">
                  <c:v>1.7220165884115239</c:v>
                </c:pt>
                <c:pt idx="388">
                  <c:v>1.7380905284810972</c:v>
                </c:pt>
                <c:pt idx="389">
                  <c:v>1.7531079091538273</c:v>
                </c:pt>
                <c:pt idx="390">
                  <c:v>1.7669479488759166</c:v>
                </c:pt>
                <c:pt idx="391">
                  <c:v>1.7793511393681307</c:v>
                </c:pt>
                <c:pt idx="392">
                  <c:v>1.7899612580862341</c:v>
                </c:pt>
                <c:pt idx="393">
                  <c:v>1.7984572757653055</c:v>
                </c:pt>
                <c:pt idx="394">
                  <c:v>1.8046164169872552</c:v>
                </c:pt>
                <c:pt idx="395">
                  <c:v>1.8085350531446482</c:v>
                </c:pt>
                <c:pt idx="396">
                  <c:v>1.8104341559226726</c:v>
                </c:pt>
                <c:pt idx="397">
                  <c:v>1.8102594084617596</c:v>
                </c:pt>
                <c:pt idx="398">
                  <c:v>1.8081839553198149</c:v>
                </c:pt>
                <c:pt idx="399">
                  <c:v>1.8043575474667619</c:v>
                </c:pt>
                <c:pt idx="400">
                  <c:v>1.7989888353504508</c:v>
                </c:pt>
                <c:pt idx="401">
                  <c:v>1.7923006182039176</c:v>
                </c:pt>
                <c:pt idx="402">
                  <c:v>1.7844104364813564</c:v>
                </c:pt>
                <c:pt idx="403">
                  <c:v>1.7755376347809571</c:v>
                </c:pt>
                <c:pt idx="404">
                  <c:v>1.7659962005549417</c:v>
                </c:pt>
                <c:pt idx="405">
                  <c:v>1.7558519974666438</c:v>
                </c:pt>
                <c:pt idx="406">
                  <c:v>1.745160704653903</c:v>
                </c:pt>
                <c:pt idx="407">
                  <c:v>1.7335904406752438</c:v>
                </c:pt>
                <c:pt idx="408">
                  <c:v>1.7219094945394799</c:v>
                </c:pt>
                <c:pt idx="409">
                  <c:v>1.7101258308086793</c:v>
                </c:pt>
                <c:pt idx="410">
                  <c:v>1.6981266547272464</c:v>
                </c:pt>
                <c:pt idx="411">
                  <c:v>1.686242902748436</c:v>
                </c:pt>
                <c:pt idx="412">
                  <c:v>1.674254725258455</c:v>
                </c:pt>
                <c:pt idx="413">
                  <c:v>1.6619356709162918</c:v>
                </c:pt>
                <c:pt idx="414">
                  <c:v>1.6497533714059558</c:v>
                </c:pt>
                <c:pt idx="415">
                  <c:v>1.6375997902035868</c:v>
                </c:pt>
                <c:pt idx="416">
                  <c:v>1.6256313653306613</c:v>
                </c:pt>
                <c:pt idx="417">
                  <c:v>1.6137255717859242</c:v>
                </c:pt>
                <c:pt idx="418">
                  <c:v>1.6020491338301956</c:v>
                </c:pt>
                <c:pt idx="419">
                  <c:v>1.5901839900984385</c:v>
                </c:pt>
                <c:pt idx="420">
                  <c:v>1.5784328997408081</c:v>
                </c:pt>
                <c:pt idx="421">
                  <c:v>1.5668144635045012</c:v>
                </c:pt>
                <c:pt idx="422">
                  <c:v>1.5551791216988493</c:v>
                </c:pt>
                <c:pt idx="423">
                  <c:v>1.5438570500705913</c:v>
                </c:pt>
                <c:pt idx="424">
                  <c:v>1.532728906428374</c:v>
                </c:pt>
                <c:pt idx="425">
                  <c:v>1.5214780607342993</c:v>
                </c:pt>
                <c:pt idx="426">
                  <c:v>1.5105986234999218</c:v>
                </c:pt>
                <c:pt idx="427">
                  <c:v>1.5001678387951676</c:v>
                </c:pt>
                <c:pt idx="428">
                  <c:v>1.4900146951367639</c:v>
                </c:pt>
                <c:pt idx="429">
                  <c:v>1.479978180780783</c:v>
                </c:pt>
                <c:pt idx="430">
                  <c:v>1.4706603515913934</c:v>
                </c:pt>
                <c:pt idx="431">
                  <c:v>1.4609278966980777</c:v>
                </c:pt>
                <c:pt idx="432">
                  <c:v>1.4513872536625003</c:v>
                </c:pt>
                <c:pt idx="433">
                  <c:v>1.4420248543572274</c:v>
                </c:pt>
                <c:pt idx="434">
                  <c:v>1.4328570969973282</c:v>
                </c:pt>
                <c:pt idx="435">
                  <c:v>1.4239336448373054</c:v>
                </c:pt>
                <c:pt idx="436">
                  <c:v>1.4154574834060352</c:v>
                </c:pt>
                <c:pt idx="437">
                  <c:v>1.4070167911854541</c:v>
                </c:pt>
                <c:pt idx="438">
                  <c:v>1.3988770730873179</c:v>
                </c:pt>
                <c:pt idx="439">
                  <c:v>1.3910233693700995</c:v>
                </c:pt>
                <c:pt idx="440">
                  <c:v>1.3830250209362793</c:v>
                </c:pt>
                <c:pt idx="441">
                  <c:v>1.3755721739180371</c:v>
                </c:pt>
                <c:pt idx="442">
                  <c:v>1.3677657910149101</c:v>
                </c:pt>
                <c:pt idx="443">
                  <c:v>1.3602903997857119</c:v>
                </c:pt>
                <c:pt idx="444">
                  <c:v>1.3529346435594201</c:v>
                </c:pt>
                <c:pt idx="445">
                  <c:v>1.3457069212784281</c:v>
                </c:pt>
                <c:pt idx="446">
                  <c:v>1.3386158384905984</c:v>
                </c:pt>
                <c:pt idx="447">
                  <c:v>1.3314070492197811</c:v>
                </c:pt>
                <c:pt idx="448">
                  <c:v>1.3243236187005862</c:v>
                </c:pt>
                <c:pt idx="449">
                  <c:v>1.3176873404861833</c:v>
                </c:pt>
                <c:pt idx="450">
                  <c:v>1.3112026989507599</c:v>
                </c:pt>
                <c:pt idx="451">
                  <c:v>1.3046197628531211</c:v>
                </c:pt>
                <c:pt idx="452">
                  <c:v>1.2979355063596474</c:v>
                </c:pt>
                <c:pt idx="453">
                  <c:v>1.2917239563437328</c:v>
                </c:pt>
                <c:pt idx="454">
                  <c:v>1.2851295546300625</c:v>
                </c:pt>
                <c:pt idx="455">
                  <c:v>1.2784334765374159</c:v>
                </c:pt>
                <c:pt idx="456">
                  <c:v>1.2722130365201427</c:v>
                </c:pt>
                <c:pt idx="457">
                  <c:v>1.2662316966898932</c:v>
                </c:pt>
                <c:pt idx="458">
                  <c:v>1.2601429690882069</c:v>
                </c:pt>
                <c:pt idx="459">
                  <c:v>1.2536771654229244</c:v>
                </c:pt>
                <c:pt idx="460">
                  <c:v>1.2480468693586615</c:v>
                </c:pt>
                <c:pt idx="461">
                  <c:v>1.2423426210246433</c:v>
                </c:pt>
                <c:pt idx="462">
                  <c:v>1.23656245185336</c:v>
                </c:pt>
                <c:pt idx="463">
                  <c:v>1.2310360991465705</c:v>
                </c:pt>
                <c:pt idx="464">
                  <c:v>1.2257743481439298</c:v>
                </c:pt>
                <c:pt idx="465">
                  <c:v>1.2204219224378405</c:v>
                </c:pt>
                <c:pt idx="466">
                  <c:v>1.2150291780943012</c:v>
                </c:pt>
                <c:pt idx="467">
                  <c:v>1.2099169530089915</c:v>
                </c:pt>
                <c:pt idx="468">
                  <c:v>1.2054209156763429</c:v>
                </c:pt>
                <c:pt idx="469">
                  <c:v>1.2005221918021129</c:v>
                </c:pt>
                <c:pt idx="470">
                  <c:v>1.1955952630055255</c:v>
                </c:pt>
                <c:pt idx="471">
                  <c:v>1.190947679100187</c:v>
                </c:pt>
                <c:pt idx="472">
                  <c:v>1.1866173518536371</c:v>
                </c:pt>
                <c:pt idx="473">
                  <c:v>1.1822434119190004</c:v>
                </c:pt>
                <c:pt idx="474">
                  <c:v>1.1778249718646818</c:v>
                </c:pt>
                <c:pt idx="475">
                  <c:v>1.1737397139518875</c:v>
                </c:pt>
                <c:pt idx="476">
                  <c:v>1.1699975370665703</c:v>
                </c:pt>
                <c:pt idx="477">
                  <c:v>1.1658376246901283</c:v>
                </c:pt>
                <c:pt idx="478">
                  <c:v>1.1616374807045904</c:v>
                </c:pt>
                <c:pt idx="479">
                  <c:v>1.1577588860468637</c:v>
                </c:pt>
                <c:pt idx="480">
                  <c:v>1.1542717759930952</c:v>
                </c:pt>
                <c:pt idx="481">
                  <c:v>1.1503572579985191</c:v>
                </c:pt>
                <c:pt idx="482">
                  <c:v>1.1463761330753897</c:v>
                </c:pt>
                <c:pt idx="483">
                  <c:v>1.1427960357135558</c:v>
                </c:pt>
                <c:pt idx="484">
                  <c:v>1.1395642661758498</c:v>
                </c:pt>
                <c:pt idx="485">
                  <c:v>1.1359273350054684</c:v>
                </c:pt>
                <c:pt idx="486">
                  <c:v>1.1326438509730801</c:v>
                </c:pt>
                <c:pt idx="487">
                  <c:v>1.1293353529164893</c:v>
                </c:pt>
                <c:pt idx="488">
                  <c:v>1.1264561134318043</c:v>
                </c:pt>
                <c:pt idx="489">
                  <c:v>1.1230999552555743</c:v>
                </c:pt>
                <c:pt idx="490">
                  <c:v>1.1197176591054949</c:v>
                </c:pt>
                <c:pt idx="491">
                  <c:v>1.1167737269758997</c:v>
                </c:pt>
                <c:pt idx="492">
                  <c:v>1.1137762838370313</c:v>
                </c:pt>
                <c:pt idx="493">
                  <c:v>1.1107580088798876</c:v>
                </c:pt>
                <c:pt idx="494">
                  <c:v>1.1077186105202628</c:v>
                </c:pt>
                <c:pt idx="495">
                  <c:v>1.1051012445496424</c:v>
                </c:pt>
                <c:pt idx="496">
                  <c:v>1.1024680087880168</c:v>
                </c:pt>
                <c:pt idx="497">
                  <c:v>1.0993698263898384</c:v>
                </c:pt>
                <c:pt idx="498">
                  <c:v>1.0971531498459599</c:v>
                </c:pt>
                <c:pt idx="499">
                  <c:v>1.0949251011241623</c:v>
                </c:pt>
                <c:pt idx="500">
                  <c:v>1.0922292421628566</c:v>
                </c:pt>
                <c:pt idx="501">
                  <c:v>1.0895165442248207</c:v>
                </c:pt>
                <c:pt idx="502">
                  <c:v>1.0872488677956578</c:v>
                </c:pt>
                <c:pt idx="503">
                  <c:v>1.0849692884749873</c:v>
                </c:pt>
                <c:pt idx="504">
                  <c:v>1.0826776806481122</c:v>
                </c:pt>
                <c:pt idx="505">
                  <c:v>1.0799044676667207</c:v>
                </c:pt>
                <c:pt idx="506">
                  <c:v>1.0775859063672431</c:v>
                </c:pt>
                <c:pt idx="507">
                  <c:v>1.0752549005329002</c:v>
                </c:pt>
                <c:pt idx="508">
                  <c:v>1.0728745968109887</c:v>
                </c:pt>
                <c:pt idx="509">
                  <c:v>1.0705180970198691</c:v>
                </c:pt>
                <c:pt idx="510">
                  <c:v>1.0681487409732937</c:v>
                </c:pt>
                <c:pt idx="511">
                  <c:v>1.0657663876227488</c:v>
                </c:pt>
                <c:pt idx="512">
                  <c:v>1.0633708935857042</c:v>
                </c:pt>
                <c:pt idx="513">
                  <c:v>1.0609621130938325</c:v>
                </c:pt>
                <c:pt idx="514">
                  <c:v>1.0589950935254164</c:v>
                </c:pt>
                <c:pt idx="515">
                  <c:v>1.0565618518594597</c:v>
                </c:pt>
                <c:pt idx="516">
                  <c:v>1.0541149005105859</c:v>
                </c:pt>
                <c:pt idx="517">
                  <c:v>1.0516540841132864</c:v>
                </c:pt>
                <c:pt idx="518">
                  <c:v>1.0496830890882485</c:v>
                </c:pt>
                <c:pt idx="519">
                  <c:v>1.047158001128309</c:v>
                </c:pt>
                <c:pt idx="520">
                  <c:v>1.0451664480652285</c:v>
                </c:pt>
                <c:pt idx="521">
                  <c:v>1.0426542531677934</c:v>
                </c:pt>
                <c:pt idx="522">
                  <c:v>1.0406418915445366</c:v>
                </c:pt>
                <c:pt idx="523">
                  <c:v>1.0381033103058979</c:v>
                </c:pt>
                <c:pt idx="524">
                  <c:v>1.0360297306565434</c:v>
                </c:pt>
                <c:pt idx="525">
                  <c:v>1.0339863652396057</c:v>
                </c:pt>
                <c:pt idx="526">
                  <c:v>1.0319333402756055</c:v>
                </c:pt>
                <c:pt idx="527">
                  <c:v>1.0293025935589983</c:v>
                </c:pt>
                <c:pt idx="528">
                  <c:v>1.0272272540672553</c:v>
                </c:pt>
                <c:pt idx="529">
                  <c:v>1.0251419496251934</c:v>
                </c:pt>
                <c:pt idx="530">
                  <c:v>1.0225108504340306</c:v>
                </c:pt>
                <c:pt idx="531">
                  <c:v>1.0198637139678433</c:v>
                </c:pt>
                <c:pt idx="532">
                  <c:v>1.0171585984878149</c:v>
                </c:pt>
                <c:pt idx="533">
                  <c:v>1.0144785353262062</c:v>
                </c:pt>
                <c:pt idx="534">
                  <c:v>1.0117818305481068</c:v>
                </c:pt>
                <c:pt idx="535">
                  <c:v>1.0085150076314549</c:v>
                </c:pt>
                <c:pt idx="536">
                  <c:v>1.0046652332478772</c:v>
                </c:pt>
                <c:pt idx="537">
                  <c:v>1.0008243766056055</c:v>
                </c:pt>
                <c:pt idx="538">
                  <c:v>0.99747375880298039</c:v>
                </c:pt>
                <c:pt idx="539">
                  <c:v>0.99295096057044652</c:v>
                </c:pt>
                <c:pt idx="540">
                  <c:v>0.98838056522200857</c:v>
                </c:pt>
                <c:pt idx="541">
                  <c:v>0.98322021464810294</c:v>
                </c:pt>
                <c:pt idx="542">
                  <c:v>0.97740348087343465</c:v>
                </c:pt>
                <c:pt idx="543">
                  <c:v>0.97146140502458678</c:v>
                </c:pt>
                <c:pt idx="544">
                  <c:v>0.96609477944617073</c:v>
                </c:pt>
                <c:pt idx="545">
                  <c:v>0.96004245572684155</c:v>
                </c:pt>
                <c:pt idx="546">
                  <c:v>0.95385629822498597</c:v>
                </c:pt>
                <c:pt idx="547">
                  <c:v>0.94762974738435457</c:v>
                </c:pt>
                <c:pt idx="548">
                  <c:v>0.94001815500766328</c:v>
                </c:pt>
                <c:pt idx="549">
                  <c:v>0.93293014283078957</c:v>
                </c:pt>
                <c:pt idx="550">
                  <c:v>0.92505412031184264</c:v>
                </c:pt>
                <c:pt idx="551">
                  <c:v>0.91634865227546014</c:v>
                </c:pt>
                <c:pt idx="552">
                  <c:v>0.90816320005554785</c:v>
                </c:pt>
                <c:pt idx="553">
                  <c:v>0.89910885819339936</c:v>
                </c:pt>
                <c:pt idx="554">
                  <c:v>0.89064453629524765</c:v>
                </c:pt>
                <c:pt idx="555">
                  <c:v>0.88121341625501926</c:v>
                </c:pt>
                <c:pt idx="556">
                  <c:v>0.87157293554587878</c:v>
                </c:pt>
                <c:pt idx="557">
                  <c:v>0.86248916690589705</c:v>
                </c:pt>
                <c:pt idx="558">
                  <c:v>0.85241899293700141</c:v>
                </c:pt>
                <c:pt idx="559">
                  <c:v>0.84292112075998227</c:v>
                </c:pt>
                <c:pt idx="560">
                  <c:v>0.8332108802826087</c:v>
                </c:pt>
                <c:pt idx="561">
                  <c:v>0.82249498527875076</c:v>
                </c:pt>
                <c:pt idx="562">
                  <c:v>0.81144094367415809</c:v>
                </c:pt>
                <c:pt idx="563">
                  <c:v>0.80099186126017141</c:v>
                </c:pt>
                <c:pt idx="564">
                  <c:v>0.78936915359148174</c:v>
                </c:pt>
                <c:pt idx="565">
                  <c:v>0.7783683433558739</c:v>
                </c:pt>
                <c:pt idx="566">
                  <c:v>0.76708162136332225</c:v>
                </c:pt>
                <c:pt idx="567">
                  <c:v>0.7545012293869171</c:v>
                </c:pt>
                <c:pt idx="568">
                  <c:v>0.74264658993873622</c:v>
                </c:pt>
                <c:pt idx="569">
                  <c:v>0.73134697554595485</c:v>
                </c:pt>
                <c:pt idx="570">
                  <c:v>0.71982828625433481</c:v>
                </c:pt>
                <c:pt idx="571">
                  <c:v>0.70799574642292906</c:v>
                </c:pt>
                <c:pt idx="572">
                  <c:v>0.69583177282669229</c:v>
                </c:pt>
                <c:pt idx="573">
                  <c:v>0.68331726192188269</c:v>
                </c:pt>
                <c:pt idx="574">
                  <c:v>0.67043140936060552</c:v>
                </c:pt>
                <c:pt idx="575">
                  <c:v>0.65839302627912399</c:v>
                </c:pt>
                <c:pt idx="576">
                  <c:v>0.64591327503384421</c:v>
                </c:pt>
                <c:pt idx="577">
                  <c:v>0.63447727016073152</c:v>
                </c:pt>
                <c:pt idx="578">
                  <c:v>0.62262842612932501</c:v>
                </c:pt>
                <c:pt idx="579">
                  <c:v>0.61193562504012255</c:v>
                </c:pt>
                <c:pt idx="580">
                  <c:v>0.5994463757252757</c:v>
                </c:pt>
                <c:pt idx="581">
                  <c:v>0.58950279626376378</c:v>
                </c:pt>
                <c:pt idx="582">
                  <c:v>0.5779511277297551</c:v>
                </c:pt>
                <c:pt idx="583">
                  <c:v>0.56902258602956368</c:v>
                </c:pt>
                <c:pt idx="584">
                  <c:v>0.55834850876161968</c:v>
                </c:pt>
                <c:pt idx="585">
                  <c:v>0.54900326202578786</c:v>
                </c:pt>
                <c:pt idx="586">
                  <c:v>0.54107976777662881</c:v>
                </c:pt>
                <c:pt idx="587">
                  <c:v>0.53135116458305964</c:v>
                </c:pt>
                <c:pt idx="588">
                  <c:v>0.52309583825256778</c:v>
                </c:pt>
                <c:pt idx="589">
                  <c:v>0.51640314844740309</c:v>
                </c:pt>
                <c:pt idx="590">
                  <c:v>0.50947135210254857</c:v>
                </c:pt>
                <c:pt idx="591">
                  <c:v>0.50256366910736339</c:v>
                </c:pt>
                <c:pt idx="592">
                  <c:v>0.49554433754644844</c:v>
                </c:pt>
                <c:pt idx="593">
                  <c:v>0.49192171258615086</c:v>
                </c:pt>
                <c:pt idx="594">
                  <c:v>0.48826861549545986</c:v>
                </c:pt>
                <c:pt idx="595">
                  <c:v>0.48287358360875376</c:v>
                </c:pt>
                <c:pt idx="596">
                  <c:v>0.48101242095657298</c:v>
                </c:pt>
                <c:pt idx="597">
                  <c:v>0.4772659954248526</c:v>
                </c:pt>
                <c:pt idx="598">
                  <c:v>0.47363292687384106</c:v>
                </c:pt>
                <c:pt idx="599">
                  <c:v>0.47173165148005108</c:v>
                </c:pt>
                <c:pt idx="600">
                  <c:v>0.46982201597816303</c:v>
                </c:pt>
                <c:pt idx="601">
                  <c:v>0.46790394652280026</c:v>
                </c:pt>
                <c:pt idx="602">
                  <c:v>0.46597736828582281</c:v>
                </c:pt>
                <c:pt idx="603">
                  <c:v>0.46404220543881081</c:v>
                </c:pt>
                <c:pt idx="604">
                  <c:v>0.46029632675747539</c:v>
                </c:pt>
                <c:pt idx="605">
                  <c:v>0.45255306322892536</c:v>
                </c:pt>
                <c:pt idx="606">
                  <c:v>0.44855173920157809</c:v>
                </c:pt>
                <c:pt idx="607">
                  <c:v>0.44653716707364377</c:v>
                </c:pt>
                <c:pt idx="608">
                  <c:v>0.44653716707364377</c:v>
                </c:pt>
                <c:pt idx="609">
                  <c:v>0.44451320633404295</c:v>
                </c:pt>
                <c:pt idx="610">
                  <c:v>0.44247976906444858</c:v>
                </c:pt>
                <c:pt idx="611">
                  <c:v>0.44059426183983097</c:v>
                </c:pt>
                <c:pt idx="612">
                  <c:v>0.43648069500949499</c:v>
                </c:pt>
                <c:pt idx="613">
                  <c:v>0.43023635341151045</c:v>
                </c:pt>
                <c:pt idx="614">
                  <c:v>0.42618582524451137</c:v>
                </c:pt>
                <c:pt idx="615">
                  <c:v>0.42406452541748785</c:v>
                </c:pt>
                <c:pt idx="616">
                  <c:v>0.41979058610636272</c:v>
                </c:pt>
                <c:pt idx="617">
                  <c:v>0.41346741298582484</c:v>
                </c:pt>
                <c:pt idx="618">
                  <c:v>0.40908736944783508</c:v>
                </c:pt>
                <c:pt idx="619">
                  <c:v>0.4068806700491247</c:v>
                </c:pt>
                <c:pt idx="620">
                  <c:v>0.40260524191991476</c:v>
                </c:pt>
                <c:pt idx="621">
                  <c:v>0.39585037601878109</c:v>
                </c:pt>
                <c:pt idx="622">
                  <c:v>0.38916608436453248</c:v>
                </c:pt>
                <c:pt idx="623">
                  <c:v>0.38685552918472427</c:v>
                </c:pt>
                <c:pt idx="624">
                  <c:v>0.38219721037745369</c:v>
                </c:pt>
                <c:pt idx="625">
                  <c:v>0.37767043933432309</c:v>
                </c:pt>
                <c:pt idx="626">
                  <c:v>0.37051308959859258</c:v>
                </c:pt>
                <c:pt idx="627">
                  <c:v>0.36810085170935136</c:v>
                </c:pt>
                <c:pt idx="628">
                  <c:v>0.36567514045591776</c:v>
                </c:pt>
                <c:pt idx="629">
                  <c:v>0.36097188372593586</c:v>
                </c:pt>
                <c:pt idx="630">
                  <c:v>0.35850591149023525</c:v>
                </c:pt>
                <c:pt idx="631">
                  <c:v>0.35602585719312274</c:v>
                </c:pt>
                <c:pt idx="632">
                  <c:v>0.35602585719312274</c:v>
                </c:pt>
                <c:pt idx="633">
                  <c:v>0.35353155907776207</c:v>
                </c:pt>
                <c:pt idx="634">
                  <c:v>0.34869419026554116</c:v>
                </c:pt>
                <c:pt idx="635">
                  <c:v>0.3461573022320083</c:v>
                </c:pt>
                <c:pt idx="636">
                  <c:v>0.34360550810417179</c:v>
                </c:pt>
                <c:pt idx="637">
                  <c:v>0.34103863167752291</c:v>
                </c:pt>
                <c:pt idx="638">
                  <c:v>0.33845649360460484</c:v>
                </c:pt>
                <c:pt idx="639">
                  <c:v>0.33585891131981793</c:v>
                </c:pt>
                <c:pt idx="640">
                  <c:v>0.33585891131981793</c:v>
                </c:pt>
                <c:pt idx="641">
                  <c:v>0.33344727449675038</c:v>
                </c:pt>
                <c:pt idx="642">
                  <c:v>0.32817566143832255</c:v>
                </c:pt>
                <c:pt idx="643">
                  <c:v>0.32817566143832255</c:v>
                </c:pt>
                <c:pt idx="644">
                  <c:v>0.32817566143832255</c:v>
                </c:pt>
                <c:pt idx="645">
                  <c:v>0.32283927268632112</c:v>
                </c:pt>
                <c:pt idx="646">
                  <c:v>0.32014628611105395</c:v>
                </c:pt>
                <c:pt idx="647">
                  <c:v>0.31764554322115857</c:v>
                </c:pt>
                <c:pt idx="648">
                  <c:v>0.31764554322115857</c:v>
                </c:pt>
                <c:pt idx="649">
                  <c:v>0.31217735643977867</c:v>
                </c:pt>
                <c:pt idx="650">
                  <c:v>0.30663944102426161</c:v>
                </c:pt>
                <c:pt idx="651">
                  <c:v>0.30384377488865449</c:v>
                </c:pt>
                <c:pt idx="652">
                  <c:v>0.30384377488865449</c:v>
                </c:pt>
                <c:pt idx="653">
                  <c:v>0.29841638006129451</c:v>
                </c:pt>
                <c:pt idx="654">
                  <c:v>0.29269900304392971</c:v>
                </c:pt>
                <c:pt idx="655">
                  <c:v>0.28981183911762143</c:v>
                </c:pt>
                <c:pt idx="656">
                  <c:v>0.2871296207191108</c:v>
                </c:pt>
                <c:pt idx="657">
                  <c:v>0.28420506770179416</c:v>
                </c:pt>
                <c:pt idx="658">
                  <c:v>0.27829620809127387</c:v>
                </c:pt>
                <c:pt idx="659">
                  <c:v>0.27230584440208644</c:v>
                </c:pt>
                <c:pt idx="660">
                  <c:v>0.26951294421791633</c:v>
                </c:pt>
                <c:pt idx="661">
                  <c:v>0.26646689544024138</c:v>
                </c:pt>
                <c:pt idx="662">
                  <c:v>0.26339933133400228</c:v>
                </c:pt>
                <c:pt idx="663">
                  <c:v>0.25719842613934452</c:v>
                </c:pt>
                <c:pt idx="664">
                  <c:v>0.25406445291433793</c:v>
                </c:pt>
                <c:pt idx="665">
                  <c:v>0.25406445291433793</c:v>
                </c:pt>
                <c:pt idx="666">
                  <c:v>0.25115134317535459</c:v>
                </c:pt>
                <c:pt idx="667">
                  <c:v>0.25115134317535459</c:v>
                </c:pt>
                <c:pt idx="668">
                  <c:v>0.25115134317535459</c:v>
                </c:pt>
                <c:pt idx="669">
                  <c:v>0.24797326636180664</c:v>
                </c:pt>
                <c:pt idx="670">
                  <c:v>0.24797326636180664</c:v>
                </c:pt>
                <c:pt idx="671">
                  <c:v>0.24797326636180664</c:v>
                </c:pt>
                <c:pt idx="672">
                  <c:v>0.24477176149529495</c:v>
                </c:pt>
                <c:pt idx="673">
                  <c:v>0.24477176149529495</c:v>
                </c:pt>
                <c:pt idx="674">
                  <c:v>0.24477176149529495</c:v>
                </c:pt>
                <c:pt idx="675">
                  <c:v>0.2415464805965484</c:v>
                </c:pt>
                <c:pt idx="676">
                  <c:v>0.2382970678753939</c:v>
                </c:pt>
                <c:pt idx="677">
                  <c:v>0.2382970678753939</c:v>
                </c:pt>
                <c:pt idx="678">
                  <c:v>0.2382970678753939</c:v>
                </c:pt>
                <c:pt idx="679">
                  <c:v>0.2382970678753939</c:v>
                </c:pt>
                <c:pt idx="680">
                  <c:v>0.23502315949522348</c:v>
                </c:pt>
                <c:pt idx="681">
                  <c:v>0.2319790268315042</c:v>
                </c:pt>
                <c:pt idx="682">
                  <c:v>0.2319790268315042</c:v>
                </c:pt>
                <c:pt idx="683">
                  <c:v>0.2319790268315042</c:v>
                </c:pt>
                <c:pt idx="684">
                  <c:v>0.22865695810893527</c:v>
                </c:pt>
                <c:pt idx="685">
                  <c:v>0.22530928172586284</c:v>
                </c:pt>
                <c:pt idx="686">
                  <c:v>0.22193559982800534</c:v>
                </c:pt>
                <c:pt idx="687">
                  <c:v>0.22193559982800534</c:v>
                </c:pt>
                <c:pt idx="688">
                  <c:v>0.22193559982800534</c:v>
                </c:pt>
                <c:pt idx="689">
                  <c:v>0.21853550521652784</c:v>
                </c:pt>
                <c:pt idx="690">
                  <c:v>0.21853550521652784</c:v>
                </c:pt>
                <c:pt idx="691">
                  <c:v>0.21853550521652784</c:v>
                </c:pt>
                <c:pt idx="692">
                  <c:v>0.21853550521652784</c:v>
                </c:pt>
                <c:pt idx="693">
                  <c:v>0.21853550521652784</c:v>
                </c:pt>
                <c:pt idx="694">
                  <c:v>0.21853550521652784</c:v>
                </c:pt>
                <c:pt idx="695">
                  <c:v>0.21853550521652784</c:v>
                </c:pt>
                <c:pt idx="696">
                  <c:v>0.21853550521652784</c:v>
                </c:pt>
                <c:pt idx="697">
                  <c:v>0.22193559982800534</c:v>
                </c:pt>
                <c:pt idx="698">
                  <c:v>0.22530928172586284</c:v>
                </c:pt>
                <c:pt idx="699">
                  <c:v>0.22865695810893527</c:v>
                </c:pt>
                <c:pt idx="700">
                  <c:v>0.2319790268315042</c:v>
                </c:pt>
                <c:pt idx="701">
                  <c:v>0.2382970678753939</c:v>
                </c:pt>
                <c:pt idx="702">
                  <c:v>0.2415464805965484</c:v>
                </c:pt>
                <c:pt idx="703">
                  <c:v>0.24797326636180664</c:v>
                </c:pt>
                <c:pt idx="704">
                  <c:v>0.25115134317535459</c:v>
                </c:pt>
                <c:pt idx="705">
                  <c:v>0.25115134317535459</c:v>
                </c:pt>
                <c:pt idx="706">
                  <c:v>0.25406445291433793</c:v>
                </c:pt>
                <c:pt idx="707">
                  <c:v>0.25406445291433793</c:v>
                </c:pt>
                <c:pt idx="708">
                  <c:v>0.25719842613934452</c:v>
                </c:pt>
                <c:pt idx="709">
                  <c:v>0.26030994579492001</c:v>
                </c:pt>
                <c:pt idx="710">
                  <c:v>0.26339933133400228</c:v>
                </c:pt>
                <c:pt idx="711">
                  <c:v>0.26646689544024138</c:v>
                </c:pt>
                <c:pt idx="712">
                  <c:v>0.26951294421791633</c:v>
                </c:pt>
                <c:pt idx="713">
                  <c:v>0.27230584440208644</c:v>
                </c:pt>
                <c:pt idx="714">
                  <c:v>0.27531135454181166</c:v>
                </c:pt>
                <c:pt idx="715">
                  <c:v>0.27531135454181166</c:v>
                </c:pt>
                <c:pt idx="716">
                  <c:v>0.28126068705501289</c:v>
                </c:pt>
                <c:pt idx="717">
                  <c:v>0.28420506770179416</c:v>
                </c:pt>
                <c:pt idx="718">
                  <c:v>0.2871296207191108</c:v>
                </c:pt>
                <c:pt idx="719">
                  <c:v>0.29269900304392971</c:v>
                </c:pt>
              </c:numCache>
            </c:numRef>
          </c:yVal>
          <c:smooth val="0"/>
          <c:extLst>
            <c:ext xmlns:c16="http://schemas.microsoft.com/office/drawing/2014/chart" uri="{C3380CC4-5D6E-409C-BE32-E72D297353CC}">
              <c16:uniqueId val="{00000000-A992-344C-B972-9C59B6C650D7}"/>
            </c:ext>
          </c:extLst>
        </c:ser>
        <c:dLbls>
          <c:showLegendKey val="0"/>
          <c:showVal val="0"/>
          <c:showCatName val="0"/>
          <c:showSerName val="0"/>
          <c:showPercent val="0"/>
          <c:showBubbleSize val="0"/>
        </c:dLbls>
        <c:axId val="632375279"/>
        <c:axId val="633960479"/>
      </c:scatterChart>
      <c:valAx>
        <c:axId val="632375279"/>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3960479"/>
        <c:crosses val="autoZero"/>
        <c:crossBetween val="midCat"/>
      </c:valAx>
      <c:valAx>
        <c:axId val="633960479"/>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32375279"/>
        <c:crosses val="autoZero"/>
        <c:crossBetween val="midCat"/>
      </c:valAx>
      <c:spPr>
        <a:noFill/>
        <a:ln>
          <a:noFill/>
        </a:ln>
        <a:effectLst/>
      </c:spPr>
    </c:plotArea>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LogP V LogV</a:t>
            </a:r>
            <a:r>
              <a:rPr lang="en-US" baseline="0"/>
              <a:t> 2500rpm</a:t>
            </a:r>
            <a:endParaRPr lang="en-US"/>
          </a:p>
        </c:rich>
      </c:tx>
      <c:layout>
        <c:manualLayout>
          <c:xMode val="edge"/>
          <c:yMode val="edge"/>
          <c:x val="0.44106233595800531"/>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numRef>
              <c:f>Sheet1!$C$4:$C$723</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Sheet1!$N$4:$N$723</c:f>
              <c:numCache>
                <c:formatCode>General</c:formatCode>
                <c:ptCount val="720"/>
                <c:pt idx="0">
                  <c:v>7.0407321740119655E-2</c:v>
                </c:pt>
                <c:pt idx="1">
                  <c:v>7.9543007402906069E-2</c:v>
                </c:pt>
                <c:pt idx="2">
                  <c:v>8.4218686739238768E-2</c:v>
                </c:pt>
                <c:pt idx="3">
                  <c:v>9.7951070994149958E-2</c:v>
                </c:pt>
                <c:pt idx="4">
                  <c:v>0.10653085382238137</c:v>
                </c:pt>
                <c:pt idx="5">
                  <c:v>0.1195857749617838</c:v>
                </c:pt>
                <c:pt idx="6">
                  <c:v>0.13225968953104458</c:v>
                </c:pt>
                <c:pt idx="7">
                  <c:v>0.1401936785786313</c:v>
                </c:pt>
                <c:pt idx="8">
                  <c:v>0.15228834438305647</c:v>
                </c:pt>
                <c:pt idx="9">
                  <c:v>0.16016829295851201</c:v>
                </c:pt>
                <c:pt idx="10">
                  <c:v>0.17143390094300825</c:v>
                </c:pt>
                <c:pt idx="11">
                  <c:v>0.17522180034305238</c:v>
                </c:pt>
                <c:pt idx="12">
                  <c:v>0.17897694729316943</c:v>
                </c:pt>
                <c:pt idx="13">
                  <c:v>0.17897694729316943</c:v>
                </c:pt>
                <c:pt idx="14">
                  <c:v>0.18269990333604255</c:v>
                </c:pt>
                <c:pt idx="15">
                  <c:v>0.17897694729316943</c:v>
                </c:pt>
                <c:pt idx="16">
                  <c:v>0.17897694729316943</c:v>
                </c:pt>
                <c:pt idx="17">
                  <c:v>0.17522180034305238</c:v>
                </c:pt>
                <c:pt idx="18">
                  <c:v>0.17143390094300825</c:v>
                </c:pt>
                <c:pt idx="19">
                  <c:v>0.16761267272753014</c:v>
                </c:pt>
                <c:pt idx="20">
                  <c:v>0.16016829295851201</c:v>
                </c:pt>
                <c:pt idx="21">
                  <c:v>0.1562461903973445</c:v>
                </c:pt>
                <c:pt idx="22">
                  <c:v>0.1482940974347457</c:v>
                </c:pt>
                <c:pt idx="23">
                  <c:v>0.14426277376199059</c:v>
                </c:pt>
                <c:pt idx="24">
                  <c:v>0.13225968953104458</c:v>
                </c:pt>
                <c:pt idx="25">
                  <c:v>0.12807601266871535</c:v>
                </c:pt>
                <c:pt idx="26">
                  <c:v>0.1195857749617838</c:v>
                </c:pt>
                <c:pt idx="27">
                  <c:v>0.11092624226642028</c:v>
                </c:pt>
                <c:pt idx="28">
                  <c:v>0.10243370568133631</c:v>
                </c:pt>
                <c:pt idx="29">
                  <c:v>9.3421685162235063E-2</c:v>
                </c:pt>
                <c:pt idx="30">
                  <c:v>8.8844562727004278E-2</c:v>
                </c:pt>
                <c:pt idx="31">
                  <c:v>8.4218686739238768E-2</c:v>
                </c:pt>
                <c:pt idx="32">
                  <c:v>7.9543007402906069E-2</c:v>
                </c:pt>
                <c:pt idx="33">
                  <c:v>7.4816440645174717E-2</c:v>
                </c:pt>
                <c:pt idx="34">
                  <c:v>7.4816440645174717E-2</c:v>
                </c:pt>
                <c:pt idx="35">
                  <c:v>7.0407321740119655E-2</c:v>
                </c:pt>
                <c:pt idx="36">
                  <c:v>7.0407321740119655E-2</c:v>
                </c:pt>
                <c:pt idx="37">
                  <c:v>7.0407321740119655E-2</c:v>
                </c:pt>
                <c:pt idx="38">
                  <c:v>7.0407321740119655E-2</c:v>
                </c:pt>
                <c:pt idx="39">
                  <c:v>7.4816440645174717E-2</c:v>
                </c:pt>
                <c:pt idx="40">
                  <c:v>7.9543007402906069E-2</c:v>
                </c:pt>
                <c:pt idx="41">
                  <c:v>8.4218686739238768E-2</c:v>
                </c:pt>
                <c:pt idx="42">
                  <c:v>9.3421685162235063E-2</c:v>
                </c:pt>
                <c:pt idx="43">
                  <c:v>9.7951070994149958E-2</c:v>
                </c:pt>
                <c:pt idx="44">
                  <c:v>0.10243370568133631</c:v>
                </c:pt>
                <c:pt idx="45">
                  <c:v>0.11092624226642028</c:v>
                </c:pt>
                <c:pt idx="46">
                  <c:v>0.11527759139590141</c:v>
                </c:pt>
                <c:pt idx="47">
                  <c:v>0.12385164096708581</c:v>
                </c:pt>
                <c:pt idx="48">
                  <c:v>0.12385164096708581</c:v>
                </c:pt>
                <c:pt idx="49">
                  <c:v>0.12807601266871535</c:v>
                </c:pt>
                <c:pt idx="50">
                  <c:v>0.13225968953104458</c:v>
                </c:pt>
                <c:pt idx="51">
                  <c:v>0.13225968953104458</c:v>
                </c:pt>
                <c:pt idx="52">
                  <c:v>0.13640344813399</c:v>
                </c:pt>
                <c:pt idx="53">
                  <c:v>0.13640344813399</c:v>
                </c:pt>
                <c:pt idx="54">
                  <c:v>0.13640344813399</c:v>
                </c:pt>
                <c:pt idx="55">
                  <c:v>0.13640344813399</c:v>
                </c:pt>
                <c:pt idx="56">
                  <c:v>0.1401936785786313</c:v>
                </c:pt>
                <c:pt idx="57">
                  <c:v>0.1401936785786313</c:v>
                </c:pt>
                <c:pt idx="58">
                  <c:v>0.1401936785786313</c:v>
                </c:pt>
                <c:pt idx="59">
                  <c:v>0.13640344813399</c:v>
                </c:pt>
                <c:pt idx="60">
                  <c:v>0.13640344813399</c:v>
                </c:pt>
                <c:pt idx="61">
                  <c:v>0.13640344813399</c:v>
                </c:pt>
                <c:pt idx="62">
                  <c:v>0.13640344813399</c:v>
                </c:pt>
                <c:pt idx="63">
                  <c:v>0.13225968953104458</c:v>
                </c:pt>
                <c:pt idx="64">
                  <c:v>0.13225968953104458</c:v>
                </c:pt>
                <c:pt idx="65">
                  <c:v>0.13640344813399</c:v>
                </c:pt>
                <c:pt idx="66">
                  <c:v>0.13225968953104458</c:v>
                </c:pt>
                <c:pt idx="67">
                  <c:v>0.1195857749617838</c:v>
                </c:pt>
                <c:pt idx="68">
                  <c:v>0.10653085382238137</c:v>
                </c:pt>
                <c:pt idx="69">
                  <c:v>0.10653085382238137</c:v>
                </c:pt>
                <c:pt idx="70">
                  <c:v>0.11092624226642028</c:v>
                </c:pt>
                <c:pt idx="71">
                  <c:v>0.10653085382238137</c:v>
                </c:pt>
                <c:pt idx="72">
                  <c:v>0.11527759139590141</c:v>
                </c:pt>
                <c:pt idx="73">
                  <c:v>0.1195857749617838</c:v>
                </c:pt>
                <c:pt idx="74">
                  <c:v>0.11092624226642028</c:v>
                </c:pt>
                <c:pt idx="75">
                  <c:v>0.10243370568133631</c:v>
                </c:pt>
                <c:pt idx="76">
                  <c:v>9.7951070994149958E-2</c:v>
                </c:pt>
                <c:pt idx="77">
                  <c:v>9.7951070994149958E-2</c:v>
                </c:pt>
                <c:pt idx="78">
                  <c:v>9.3421685162235063E-2</c:v>
                </c:pt>
                <c:pt idx="79">
                  <c:v>9.7951070994149958E-2</c:v>
                </c:pt>
                <c:pt idx="80">
                  <c:v>9.7951070994149958E-2</c:v>
                </c:pt>
                <c:pt idx="81">
                  <c:v>9.7951070994149958E-2</c:v>
                </c:pt>
                <c:pt idx="82">
                  <c:v>9.7951070994149958E-2</c:v>
                </c:pt>
                <c:pt idx="83">
                  <c:v>9.3421685162235063E-2</c:v>
                </c:pt>
                <c:pt idx="84">
                  <c:v>9.3421685162235063E-2</c:v>
                </c:pt>
                <c:pt idx="85">
                  <c:v>9.3421685162235063E-2</c:v>
                </c:pt>
                <c:pt idx="86">
                  <c:v>9.3421685162235063E-2</c:v>
                </c:pt>
                <c:pt idx="87">
                  <c:v>9.3421685162235063E-2</c:v>
                </c:pt>
                <c:pt idx="88">
                  <c:v>9.3421685162235063E-2</c:v>
                </c:pt>
                <c:pt idx="89">
                  <c:v>9.3421685162235063E-2</c:v>
                </c:pt>
                <c:pt idx="90">
                  <c:v>9.7951070994149958E-2</c:v>
                </c:pt>
                <c:pt idx="91">
                  <c:v>9.7951070994149958E-2</c:v>
                </c:pt>
                <c:pt idx="92">
                  <c:v>0.10243370568133631</c:v>
                </c:pt>
                <c:pt idx="93">
                  <c:v>0.10243370568133631</c:v>
                </c:pt>
                <c:pt idx="94">
                  <c:v>0.10653085382238137</c:v>
                </c:pt>
                <c:pt idx="95">
                  <c:v>0.10653085382238137</c:v>
                </c:pt>
                <c:pt idx="96">
                  <c:v>0.11092624226642028</c:v>
                </c:pt>
                <c:pt idx="97">
                  <c:v>0.11092624226642028</c:v>
                </c:pt>
                <c:pt idx="98">
                  <c:v>0.11527759139590141</c:v>
                </c:pt>
                <c:pt idx="99">
                  <c:v>0.11527759139590141</c:v>
                </c:pt>
                <c:pt idx="100">
                  <c:v>0.11527759139590141</c:v>
                </c:pt>
                <c:pt idx="101">
                  <c:v>0.1195857749617838</c:v>
                </c:pt>
                <c:pt idx="102">
                  <c:v>0.1195857749617838</c:v>
                </c:pt>
                <c:pt idx="103">
                  <c:v>0.1195857749617838</c:v>
                </c:pt>
                <c:pt idx="104">
                  <c:v>0.12385164096708581</c:v>
                </c:pt>
                <c:pt idx="105">
                  <c:v>0.12385164096708581</c:v>
                </c:pt>
                <c:pt idx="106">
                  <c:v>0.12385164096708581</c:v>
                </c:pt>
                <c:pt idx="107">
                  <c:v>0.12385164096708581</c:v>
                </c:pt>
                <c:pt idx="108">
                  <c:v>0.12807601266871535</c:v>
                </c:pt>
                <c:pt idx="109">
                  <c:v>0.12807601266871535</c:v>
                </c:pt>
                <c:pt idx="110">
                  <c:v>0.12807601266871535</c:v>
                </c:pt>
                <c:pt idx="111">
                  <c:v>0.12807601266871535</c:v>
                </c:pt>
                <c:pt idx="112">
                  <c:v>0.12807601266871535</c:v>
                </c:pt>
                <c:pt idx="113">
                  <c:v>0.13225968953104458</c:v>
                </c:pt>
                <c:pt idx="114">
                  <c:v>0.13225968953104458</c:v>
                </c:pt>
                <c:pt idx="115">
                  <c:v>0.13225968953104458</c:v>
                </c:pt>
                <c:pt idx="116">
                  <c:v>0.13225968953104458</c:v>
                </c:pt>
                <c:pt idx="117">
                  <c:v>0.13225968953104458</c:v>
                </c:pt>
                <c:pt idx="118">
                  <c:v>0.13225968953104458</c:v>
                </c:pt>
                <c:pt idx="119">
                  <c:v>0.13225968953104458</c:v>
                </c:pt>
                <c:pt idx="120">
                  <c:v>0.13640344813399</c:v>
                </c:pt>
                <c:pt idx="121">
                  <c:v>0.13640344813399</c:v>
                </c:pt>
                <c:pt idx="122">
                  <c:v>0.13640344813399</c:v>
                </c:pt>
                <c:pt idx="123">
                  <c:v>0.13640344813399</c:v>
                </c:pt>
                <c:pt idx="124">
                  <c:v>0.13640344813399</c:v>
                </c:pt>
                <c:pt idx="125">
                  <c:v>0.13640344813399</c:v>
                </c:pt>
                <c:pt idx="126">
                  <c:v>0.13640344813399</c:v>
                </c:pt>
                <c:pt idx="127">
                  <c:v>0.13640344813399</c:v>
                </c:pt>
                <c:pt idx="128">
                  <c:v>0.13640344813399</c:v>
                </c:pt>
                <c:pt idx="129">
                  <c:v>0.13640344813399</c:v>
                </c:pt>
                <c:pt idx="130">
                  <c:v>0.13640344813399</c:v>
                </c:pt>
                <c:pt idx="131">
                  <c:v>0.13640344813399</c:v>
                </c:pt>
                <c:pt idx="132">
                  <c:v>0.14426277376199059</c:v>
                </c:pt>
                <c:pt idx="133">
                  <c:v>0.14426277376199059</c:v>
                </c:pt>
                <c:pt idx="134">
                  <c:v>0.1482940974347457</c:v>
                </c:pt>
                <c:pt idx="135">
                  <c:v>0.14426277376199059</c:v>
                </c:pt>
                <c:pt idx="136">
                  <c:v>0.1401936785786313</c:v>
                </c:pt>
                <c:pt idx="137">
                  <c:v>0.1401936785786313</c:v>
                </c:pt>
                <c:pt idx="138">
                  <c:v>0.1401936785786313</c:v>
                </c:pt>
                <c:pt idx="139">
                  <c:v>0.1401936785786313</c:v>
                </c:pt>
                <c:pt idx="140">
                  <c:v>0.13640344813399</c:v>
                </c:pt>
                <c:pt idx="141">
                  <c:v>0.1401936785786313</c:v>
                </c:pt>
                <c:pt idx="142">
                  <c:v>0.13640344813399</c:v>
                </c:pt>
                <c:pt idx="143">
                  <c:v>0.1401936785786313</c:v>
                </c:pt>
                <c:pt idx="144">
                  <c:v>0.1401936785786313</c:v>
                </c:pt>
                <c:pt idx="145">
                  <c:v>0.1401936785786313</c:v>
                </c:pt>
                <c:pt idx="146">
                  <c:v>0.13640344813399</c:v>
                </c:pt>
                <c:pt idx="147">
                  <c:v>0.13640344813399</c:v>
                </c:pt>
                <c:pt idx="148">
                  <c:v>0.13225968953104458</c:v>
                </c:pt>
                <c:pt idx="149">
                  <c:v>0.13225968953104458</c:v>
                </c:pt>
                <c:pt idx="150">
                  <c:v>0.13225968953104458</c:v>
                </c:pt>
                <c:pt idx="151">
                  <c:v>0.13225968953104458</c:v>
                </c:pt>
                <c:pt idx="152">
                  <c:v>0.13225968953104458</c:v>
                </c:pt>
                <c:pt idx="153">
                  <c:v>0.13225968953104458</c:v>
                </c:pt>
                <c:pt idx="154">
                  <c:v>0.13640344813399</c:v>
                </c:pt>
                <c:pt idx="155">
                  <c:v>0.13640344813399</c:v>
                </c:pt>
                <c:pt idx="156">
                  <c:v>0.13640344813399</c:v>
                </c:pt>
                <c:pt idx="157">
                  <c:v>0.13640344813399</c:v>
                </c:pt>
                <c:pt idx="158">
                  <c:v>0.1401936785786313</c:v>
                </c:pt>
                <c:pt idx="159">
                  <c:v>0.1401936785786313</c:v>
                </c:pt>
                <c:pt idx="160">
                  <c:v>0.14426277376199059</c:v>
                </c:pt>
                <c:pt idx="161">
                  <c:v>0.14426277376199059</c:v>
                </c:pt>
                <c:pt idx="162">
                  <c:v>0.1482940974347457</c:v>
                </c:pt>
                <c:pt idx="163">
                  <c:v>0.1482940974347457</c:v>
                </c:pt>
                <c:pt idx="164">
                  <c:v>0.1482940974347457</c:v>
                </c:pt>
                <c:pt idx="165">
                  <c:v>0.15228834438305647</c:v>
                </c:pt>
                <c:pt idx="166">
                  <c:v>0.15228834438305647</c:v>
                </c:pt>
                <c:pt idx="167">
                  <c:v>0.15228834438305647</c:v>
                </c:pt>
                <c:pt idx="168">
                  <c:v>0.1562461903973445</c:v>
                </c:pt>
                <c:pt idx="169">
                  <c:v>0.1562461903973445</c:v>
                </c:pt>
                <c:pt idx="170">
                  <c:v>0.1562461903973445</c:v>
                </c:pt>
                <c:pt idx="171">
                  <c:v>0.16016829295851201</c:v>
                </c:pt>
                <c:pt idx="172">
                  <c:v>0.16016829295851201</c:v>
                </c:pt>
                <c:pt idx="173">
                  <c:v>0.16016829295851201</c:v>
                </c:pt>
                <c:pt idx="174">
                  <c:v>0.16016829295851201</c:v>
                </c:pt>
                <c:pt idx="175">
                  <c:v>0.12807601266871535</c:v>
                </c:pt>
                <c:pt idx="176">
                  <c:v>0.1562461903973445</c:v>
                </c:pt>
                <c:pt idx="177">
                  <c:v>0.15228834438305647</c:v>
                </c:pt>
                <c:pt idx="178">
                  <c:v>0.1562461903973445</c:v>
                </c:pt>
                <c:pt idx="179">
                  <c:v>0.1562461903973445</c:v>
                </c:pt>
                <c:pt idx="180">
                  <c:v>0.16016829295851201</c:v>
                </c:pt>
                <c:pt idx="181">
                  <c:v>0.16016829295851201</c:v>
                </c:pt>
                <c:pt idx="182">
                  <c:v>0.16016829295851201</c:v>
                </c:pt>
                <c:pt idx="183">
                  <c:v>0.16016829295851201</c:v>
                </c:pt>
                <c:pt idx="184">
                  <c:v>0.16016829295851201</c:v>
                </c:pt>
                <c:pt idx="185">
                  <c:v>0.16016829295851201</c:v>
                </c:pt>
                <c:pt idx="186">
                  <c:v>0.16016829295851201</c:v>
                </c:pt>
                <c:pt idx="187">
                  <c:v>0.16016829295851201</c:v>
                </c:pt>
                <c:pt idx="188">
                  <c:v>0.16405529189345164</c:v>
                </c:pt>
                <c:pt idx="189">
                  <c:v>0.16761267272753014</c:v>
                </c:pt>
                <c:pt idx="190">
                  <c:v>0.17143390094300825</c:v>
                </c:pt>
                <c:pt idx="191">
                  <c:v>0.17143390094300825</c:v>
                </c:pt>
                <c:pt idx="192">
                  <c:v>0.17522180034305238</c:v>
                </c:pt>
                <c:pt idx="193">
                  <c:v>0.17522180034305238</c:v>
                </c:pt>
                <c:pt idx="194">
                  <c:v>0.17897694729316943</c:v>
                </c:pt>
                <c:pt idx="195">
                  <c:v>0.18269990333604255</c:v>
                </c:pt>
                <c:pt idx="196">
                  <c:v>0.18269990333604255</c:v>
                </c:pt>
                <c:pt idx="197">
                  <c:v>0.18639121569549319</c:v>
                </c:pt>
                <c:pt idx="198">
                  <c:v>0.19005141775920598</c:v>
                </c:pt>
                <c:pt idx="199">
                  <c:v>0.19005141775920598</c:v>
                </c:pt>
                <c:pt idx="200">
                  <c:v>0.19340290306241747</c:v>
                </c:pt>
                <c:pt idx="201">
                  <c:v>0.19700472802304578</c:v>
                </c:pt>
                <c:pt idx="202">
                  <c:v>0.19700472802304578</c:v>
                </c:pt>
                <c:pt idx="203">
                  <c:v>0.20057692675484817</c:v>
                </c:pt>
                <c:pt idx="204">
                  <c:v>0.20057692675484817</c:v>
                </c:pt>
                <c:pt idx="205">
                  <c:v>0.20411998265592479</c:v>
                </c:pt>
                <c:pt idx="206">
                  <c:v>0.20411998265592479</c:v>
                </c:pt>
                <c:pt idx="207">
                  <c:v>0.20763436738896152</c:v>
                </c:pt>
                <c:pt idx="208">
                  <c:v>0.21112054125804933</c:v>
                </c:pt>
                <c:pt idx="209">
                  <c:v>0.21112054125804933</c:v>
                </c:pt>
                <c:pt idx="210">
                  <c:v>0.21457895357049908</c:v>
                </c:pt>
                <c:pt idx="211">
                  <c:v>0.21457895357049908</c:v>
                </c:pt>
                <c:pt idx="212">
                  <c:v>0.21774707326279363</c:v>
                </c:pt>
                <c:pt idx="213">
                  <c:v>0.21774707326279363</c:v>
                </c:pt>
                <c:pt idx="214">
                  <c:v>0.22115332195470511</c:v>
                </c:pt>
                <c:pt idx="215">
                  <c:v>0.22115332195470511</c:v>
                </c:pt>
                <c:pt idx="216">
                  <c:v>0.22453306260608574</c:v>
                </c:pt>
                <c:pt idx="217">
                  <c:v>0.22788670461367352</c:v>
                </c:pt>
                <c:pt idx="218">
                  <c:v>0.23121464796260105</c:v>
                </c:pt>
                <c:pt idx="219">
                  <c:v>0.23451728351268664</c:v>
                </c:pt>
                <c:pt idx="220">
                  <c:v>0.23779499327392259</c:v>
                </c:pt>
                <c:pt idx="221">
                  <c:v>0.23779499327392259</c:v>
                </c:pt>
                <c:pt idx="222">
                  <c:v>0.2410481506716444</c:v>
                </c:pt>
                <c:pt idx="223">
                  <c:v>0.2410481506716444</c:v>
                </c:pt>
                <c:pt idx="224">
                  <c:v>0.24402958903002173</c:v>
                </c:pt>
                <c:pt idx="225">
                  <c:v>0.24723654950676405</c:v>
                </c:pt>
                <c:pt idx="226">
                  <c:v>0.250420002308894</c:v>
                </c:pt>
                <c:pt idx="227">
                  <c:v>0.25358028956218281</c:v>
                </c:pt>
                <c:pt idx="228">
                  <c:v>0.25983269906348355</c:v>
                </c:pt>
                <c:pt idx="229">
                  <c:v>0.26292546933183158</c:v>
                </c:pt>
                <c:pt idx="230">
                  <c:v>0.26576091671761054</c:v>
                </c:pt>
                <c:pt idx="231">
                  <c:v>0.26881190373978042</c:v>
                </c:pt>
                <c:pt idx="232">
                  <c:v>0.27485032001666482</c:v>
                </c:pt>
                <c:pt idx="233">
                  <c:v>0.27783833300204741</c:v>
                </c:pt>
                <c:pt idx="234">
                  <c:v>0.2808059283936668</c:v>
                </c:pt>
                <c:pt idx="235">
                  <c:v>0.28375338333252653</c:v>
                </c:pt>
                <c:pt idx="236">
                  <c:v>0.28936595152003169</c:v>
                </c:pt>
                <c:pt idx="237">
                  <c:v>0.29225607135647602</c:v>
                </c:pt>
                <c:pt idx="238">
                  <c:v>0.29797924415936239</c:v>
                </c:pt>
                <c:pt idx="239">
                  <c:v>0.30362797638388977</c:v>
                </c:pt>
                <c:pt idx="240">
                  <c:v>0.30899102900016412</c:v>
                </c:pt>
                <c:pt idx="241">
                  <c:v>0.31175386105575426</c:v>
                </c:pt>
                <c:pt idx="242">
                  <c:v>0.31722734917642026</c:v>
                </c:pt>
                <c:pt idx="243">
                  <c:v>0.32263271169222341</c:v>
                </c:pt>
                <c:pt idx="244">
                  <c:v>0.3253103717110612</c:v>
                </c:pt>
                <c:pt idx="245">
                  <c:v>0.33041377334919086</c:v>
                </c:pt>
                <c:pt idx="246">
                  <c:v>0.33825723024625559</c:v>
                </c:pt>
                <c:pt idx="247">
                  <c:v>0.34340859380385735</c:v>
                </c:pt>
                <c:pt idx="248">
                  <c:v>0.35082927358296773</c:v>
                </c:pt>
                <c:pt idx="249">
                  <c:v>0.35583449588493599</c:v>
                </c:pt>
                <c:pt idx="250">
                  <c:v>0.36078268987328005</c:v>
                </c:pt>
                <c:pt idx="251">
                  <c:v>0.36791473879375264</c:v>
                </c:pt>
                <c:pt idx="252">
                  <c:v>0.37511468469222498</c:v>
                </c:pt>
                <c:pt idx="253">
                  <c:v>0.37984917876282992</c:v>
                </c:pt>
                <c:pt idx="254">
                  <c:v>0.38667728396083773</c:v>
                </c:pt>
                <c:pt idx="255">
                  <c:v>0.39357520326958756</c:v>
                </c:pt>
                <c:pt idx="256">
                  <c:v>0.40019248859257595</c:v>
                </c:pt>
                <c:pt idx="257">
                  <c:v>0.4068806700491247</c:v>
                </c:pt>
                <c:pt idx="258">
                  <c:v>0.41346741298582484</c:v>
                </c:pt>
                <c:pt idx="259">
                  <c:v>0.4219328132785084</c:v>
                </c:pt>
                <c:pt idx="260">
                  <c:v>0.42829681398287955</c:v>
                </c:pt>
                <c:pt idx="261">
                  <c:v>0.43440920758750012</c:v>
                </c:pt>
                <c:pt idx="262">
                  <c:v>0.44263652578223173</c:v>
                </c:pt>
                <c:pt idx="263">
                  <c:v>0.44855173920157809</c:v>
                </c:pt>
                <c:pt idx="264">
                  <c:v>0.45651785780526266</c:v>
                </c:pt>
                <c:pt idx="265">
                  <c:v>0.46419137064099958</c:v>
                </c:pt>
                <c:pt idx="266">
                  <c:v>0.46996920949995952</c:v>
                </c:pt>
                <c:pt idx="267">
                  <c:v>0.47741068790725155</c:v>
                </c:pt>
                <c:pt idx="268">
                  <c:v>0.48486903272040238</c:v>
                </c:pt>
                <c:pt idx="269">
                  <c:v>0.492061604512599</c:v>
                </c:pt>
                <c:pt idx="270">
                  <c:v>0.49913699453738269</c:v>
                </c:pt>
                <c:pt idx="271">
                  <c:v>0.50623435961212593</c:v>
                </c:pt>
                <c:pt idx="272">
                  <c:v>0.51481329499928541</c:v>
                </c:pt>
                <c:pt idx="273">
                  <c:v>0.52166101511207341</c:v>
                </c:pt>
                <c:pt idx="274">
                  <c:v>0.52994340165866927</c:v>
                </c:pt>
                <c:pt idx="275">
                  <c:v>0.53807078704317202</c:v>
                </c:pt>
                <c:pt idx="276">
                  <c:v>0.5461723683169426</c:v>
                </c:pt>
                <c:pt idx="277">
                  <c:v>0.55400432101190289</c:v>
                </c:pt>
                <c:pt idx="278">
                  <c:v>0.56169753265399347</c:v>
                </c:pt>
                <c:pt idx="279">
                  <c:v>0.56937390961504586</c:v>
                </c:pt>
                <c:pt idx="280">
                  <c:v>0.57829530512082628</c:v>
                </c:pt>
                <c:pt idx="281">
                  <c:v>0.5855735186227311</c:v>
                </c:pt>
                <c:pt idx="282">
                  <c:v>0.59417147911491208</c:v>
                </c:pt>
                <c:pt idx="283">
                  <c:v>0.60260252042025642</c:v>
                </c:pt>
                <c:pt idx="284">
                  <c:v>0.61097937992299711</c:v>
                </c:pt>
                <c:pt idx="285">
                  <c:v>0.62044838471170882</c:v>
                </c:pt>
                <c:pt idx="286">
                  <c:v>0.6297153326471322</c:v>
                </c:pt>
                <c:pt idx="287">
                  <c:v>0.63878866715739824</c:v>
                </c:pt>
                <c:pt idx="288">
                  <c:v>0.64894518216567254</c:v>
                </c:pt>
                <c:pt idx="289">
                  <c:v>0.65762943138895202</c:v>
                </c:pt>
                <c:pt idx="290">
                  <c:v>0.66735954618308713</c:v>
                </c:pt>
                <c:pt idx="291">
                  <c:v>0.67797175281073996</c:v>
                </c:pt>
                <c:pt idx="292">
                  <c:v>0.68841982200271057</c:v>
                </c:pt>
                <c:pt idx="293">
                  <c:v>0.69862242970209798</c:v>
                </c:pt>
                <c:pt idx="294">
                  <c:v>0.70969386972779192</c:v>
                </c:pt>
                <c:pt idx="295">
                  <c:v>0.72040740080310861</c:v>
                </c:pt>
                <c:pt idx="296">
                  <c:v>0.73094369342773569</c:v>
                </c:pt>
                <c:pt idx="297">
                  <c:v>0.74217504322367711</c:v>
                </c:pt>
                <c:pt idx="298">
                  <c:v>0.75419538818983844</c:v>
                </c:pt>
                <c:pt idx="299">
                  <c:v>0.76581751530991815</c:v>
                </c:pt>
                <c:pt idx="300">
                  <c:v>0.77807886193745501</c:v>
                </c:pt>
                <c:pt idx="301">
                  <c:v>0.79007394842630474</c:v>
                </c:pt>
                <c:pt idx="302">
                  <c:v>0.80256849831395649</c:v>
                </c:pt>
                <c:pt idx="303">
                  <c:v>0.81471361269597664</c:v>
                </c:pt>
                <c:pt idx="304">
                  <c:v>0.82814410730378629</c:v>
                </c:pt>
                <c:pt idx="305">
                  <c:v>0.84123429550604101</c:v>
                </c:pt>
                <c:pt idx="306">
                  <c:v>0.85473101721394229</c:v>
                </c:pt>
                <c:pt idx="307">
                  <c:v>0.86858566655876568</c:v>
                </c:pt>
                <c:pt idx="308">
                  <c:v>0.88195497133960055</c:v>
                </c:pt>
                <c:pt idx="309">
                  <c:v>0.89636084546931638</c:v>
                </c:pt>
                <c:pt idx="310">
                  <c:v>0.91099771631064286</c:v>
                </c:pt>
                <c:pt idx="311">
                  <c:v>0.9258275746247423</c:v>
                </c:pt>
                <c:pt idx="312">
                  <c:v>0.94081520865080137</c:v>
                </c:pt>
                <c:pt idx="313">
                  <c:v>0.95655259191739883</c:v>
                </c:pt>
                <c:pt idx="314">
                  <c:v>0.97169323894986104</c:v>
                </c:pt>
                <c:pt idx="315">
                  <c:v>0.98695078785851664</c:v>
                </c:pt>
                <c:pt idx="316">
                  <c:v>1.0027706281011937</c:v>
                </c:pt>
                <c:pt idx="317">
                  <c:v>1.0191162904470727</c:v>
                </c:pt>
                <c:pt idx="318">
                  <c:v>1.0359097984566088</c:v>
                </c:pt>
                <c:pt idx="319">
                  <c:v>1.0520395070014719</c:v>
                </c:pt>
                <c:pt idx="320">
                  <c:v>1.0685939809766514</c:v>
                </c:pt>
                <c:pt idx="321">
                  <c:v>1.0845047832462276</c:v>
                </c:pt>
                <c:pt idx="322">
                  <c:v>1.1011969858653452</c:v>
                </c:pt>
                <c:pt idx="323">
                  <c:v>1.1177020612093149</c:v>
                </c:pt>
                <c:pt idx="324">
                  <c:v>1.1344002559189843</c:v>
                </c:pt>
                <c:pt idx="325">
                  <c:v>1.1509098737011219</c:v>
                </c:pt>
                <c:pt idx="326">
                  <c:v>1.1675536211968247</c:v>
                </c:pt>
                <c:pt idx="327">
                  <c:v>1.184322265577157</c:v>
                </c:pt>
                <c:pt idx="328">
                  <c:v>1.2007957976083672</c:v>
                </c:pt>
                <c:pt idx="329">
                  <c:v>1.217720767530819</c:v>
                </c:pt>
                <c:pt idx="330">
                  <c:v>1.234314768012676</c:v>
                </c:pt>
                <c:pt idx="331">
                  <c:v>1.250615146990633</c:v>
                </c:pt>
                <c:pt idx="332">
                  <c:v>1.2669369111591731</c:v>
                </c:pt>
                <c:pt idx="333">
                  <c:v>1.2832333648887535</c:v>
                </c:pt>
                <c:pt idx="334">
                  <c:v>1.2992239233665828</c:v>
                </c:pt>
                <c:pt idx="335">
                  <c:v>1.3151933756957137</c:v>
                </c:pt>
                <c:pt idx="336">
                  <c:v>1.3311234878466514</c:v>
                </c:pt>
                <c:pt idx="337">
                  <c:v>1.3467440546048488</c:v>
                </c:pt>
                <c:pt idx="338">
                  <c:v>1.3620487177147147</c:v>
                </c:pt>
                <c:pt idx="339">
                  <c:v>1.377087591426807</c:v>
                </c:pt>
                <c:pt idx="340">
                  <c:v>1.3920635117184519</c:v>
                </c:pt>
                <c:pt idx="341">
                  <c:v>1.4065401804339552</c:v>
                </c:pt>
                <c:pt idx="342">
                  <c:v>1.4205498135321757</c:v>
                </c:pt>
                <c:pt idx="343">
                  <c:v>1.4343293373377295</c:v>
                </c:pt>
                <c:pt idx="344">
                  <c:v>1.4470804718310026</c:v>
                </c:pt>
                <c:pt idx="345">
                  <c:v>1.4596789070117429</c:v>
                </c:pt>
                <c:pt idx="346">
                  <c:v>1.4713357251611572</c:v>
                </c:pt>
                <c:pt idx="347">
                  <c:v>1.4827021177322472</c:v>
                </c:pt>
                <c:pt idx="348">
                  <c:v>1.4932349210785709</c:v>
                </c:pt>
                <c:pt idx="349">
                  <c:v>1.5031639757248005</c:v>
                </c:pt>
                <c:pt idx="350">
                  <c:v>1.5123641593965311</c:v>
                </c:pt>
                <c:pt idx="351">
                  <c:v>1.5210334218209165</c:v>
                </c:pt>
                <c:pt idx="352">
                  <c:v>1.5287110684168512</c:v>
                </c:pt>
                <c:pt idx="353">
                  <c:v>1.535597893299667</c:v>
                </c:pt>
                <c:pt idx="354">
                  <c:v>1.541579243946581</c:v>
                </c:pt>
                <c:pt idx="355">
                  <c:v>1.5466906931842406</c:v>
                </c:pt>
                <c:pt idx="356">
                  <c:v>1.5507907365519602</c:v>
                </c:pt>
                <c:pt idx="357">
                  <c:v>1.5540770813753888</c:v>
                </c:pt>
                <c:pt idx="358">
                  <c:v>1.5564110608183221</c:v>
                </c:pt>
                <c:pt idx="359">
                  <c:v>1.5579641135542242</c:v>
                </c:pt>
                <c:pt idx="360">
                  <c:v>1.559200172682758</c:v>
                </c:pt>
                <c:pt idx="361">
                  <c:v>1.5598109022052415</c:v>
                </c:pt>
                <c:pt idx="362">
                  <c:v>1.5608865695237601</c:v>
                </c:pt>
                <c:pt idx="363">
                  <c:v>1.5621143505886863</c:v>
                </c:pt>
                <c:pt idx="364">
                  <c:v>1.5640976778929749</c:v>
                </c:pt>
                <c:pt idx="365">
                  <c:v>1.567590934950823</c:v>
                </c:pt>
                <c:pt idx="366">
                  <c:v>1.5727090016384053</c:v>
                </c:pt>
                <c:pt idx="367">
                  <c:v>1.5796692935547203</c:v>
                </c:pt>
                <c:pt idx="368">
                  <c:v>1.5888429186067181</c:v>
                </c:pt>
                <c:pt idx="369">
                  <c:v>1.6004828134659588</c:v>
                </c:pt>
                <c:pt idx="370">
                  <c:v>1.6141481503124446</c:v>
                </c:pt>
                <c:pt idx="371">
                  <c:v>1.629888486165435</c:v>
                </c:pt>
                <c:pt idx="372">
                  <c:v>1.6474709938588463</c:v>
                </c:pt>
                <c:pt idx="373">
                  <c:v>1.6671446344865475</c:v>
                </c:pt>
                <c:pt idx="374">
                  <c:v>1.6886066708213183</c:v>
                </c:pt>
                <c:pt idx="375">
                  <c:v>1.7119927132823649</c:v>
                </c:pt>
                <c:pt idx="376">
                  <c:v>1.7368584414709283</c:v>
                </c:pt>
                <c:pt idx="377">
                  <c:v>1.7621156414426571</c:v>
                </c:pt>
                <c:pt idx="378">
                  <c:v>1.7867230359576427</c:v>
                </c:pt>
                <c:pt idx="379">
                  <c:v>1.8093980866163188</c:v>
                </c:pt>
                <c:pt idx="380">
                  <c:v>1.8290463368531826</c:v>
                </c:pt>
                <c:pt idx="381">
                  <c:v>1.8452221064290137</c:v>
                </c:pt>
                <c:pt idx="382">
                  <c:v>1.8580316300566866</c:v>
                </c:pt>
                <c:pt idx="383">
                  <c:v>1.8673083548951763</c:v>
                </c:pt>
                <c:pt idx="384">
                  <c:v>1.873332229356715</c:v>
                </c:pt>
                <c:pt idx="385">
                  <c:v>1.8763102338441773</c:v>
                </c:pt>
                <c:pt idx="386">
                  <c:v>1.8764603309695131</c:v>
                </c:pt>
                <c:pt idx="387">
                  <c:v>1.8741511873973609</c:v>
                </c:pt>
                <c:pt idx="388">
                  <c:v>1.8697302852172295</c:v>
                </c:pt>
                <c:pt idx="389">
                  <c:v>1.863269313664276</c:v>
                </c:pt>
                <c:pt idx="390">
                  <c:v>1.8551616393133821</c:v>
                </c:pt>
                <c:pt idx="391">
                  <c:v>1.8456188809504426</c:v>
                </c:pt>
                <c:pt idx="392">
                  <c:v>1.8349672019384444</c:v>
                </c:pt>
                <c:pt idx="393">
                  <c:v>1.8234611870981396</c:v>
                </c:pt>
                <c:pt idx="394">
                  <c:v>1.8112129429218171</c:v>
                </c:pt>
                <c:pt idx="395">
                  <c:v>1.7985194396952919</c:v>
                </c:pt>
                <c:pt idx="396">
                  <c:v>1.7853511932305808</c:v>
                </c:pt>
                <c:pt idx="397">
                  <c:v>1.7720501878132298</c:v>
                </c:pt>
                <c:pt idx="398">
                  <c:v>1.7585258494688767</c:v>
                </c:pt>
                <c:pt idx="399">
                  <c:v>1.7444729237336609</c:v>
                </c:pt>
                <c:pt idx="400">
                  <c:v>1.7302572532130169</c:v>
                </c:pt>
                <c:pt idx="401">
                  <c:v>1.7162037409998423</c:v>
                </c:pt>
                <c:pt idx="402">
                  <c:v>1.7021288382868809</c:v>
                </c:pt>
                <c:pt idx="403">
                  <c:v>1.6881527555915663</c:v>
                </c:pt>
                <c:pt idx="404">
                  <c:v>1.6741811627798706</c:v>
                </c:pt>
                <c:pt idx="405">
                  <c:v>1.6596310116070006</c:v>
                </c:pt>
                <c:pt idx="406">
                  <c:v>1.6451962201890324</c:v>
                </c:pt>
                <c:pt idx="407">
                  <c:v>1.6308040328216455</c:v>
                </c:pt>
                <c:pt idx="408">
                  <c:v>1.616580530085886</c:v>
                </c:pt>
                <c:pt idx="409">
                  <c:v>1.6024398328431888</c:v>
                </c:pt>
                <c:pt idx="410">
                  <c:v>1.5884061772165803</c:v>
                </c:pt>
                <c:pt idx="411">
                  <c:v>1.5744942682853276</c:v>
                </c:pt>
                <c:pt idx="412">
                  <c:v>1.5608865695237601</c:v>
                </c:pt>
                <c:pt idx="413">
                  <c:v>1.5471591213274176</c:v>
                </c:pt>
                <c:pt idx="414">
                  <c:v>1.5338101750105697</c:v>
                </c:pt>
                <c:pt idx="415">
                  <c:v>1.520535933136838</c:v>
                </c:pt>
                <c:pt idx="416">
                  <c:v>1.507882845670679</c:v>
                </c:pt>
                <c:pt idx="417">
                  <c:v>1.4953778029440743</c:v>
                </c:pt>
                <c:pt idx="418">
                  <c:v>1.4832591344917996</c:v>
                </c:pt>
                <c:pt idx="419">
                  <c:v>1.4711596419819759</c:v>
                </c:pt>
                <c:pt idx="420">
                  <c:v>1.459286917242387</c:v>
                </c:pt>
                <c:pt idx="421">
                  <c:v>1.447685069004955</c:v>
                </c:pt>
                <c:pt idx="422">
                  <c:v>1.4365919567947696</c:v>
                </c:pt>
                <c:pt idx="423">
                  <c:v>1.4258275636245146</c:v>
                </c:pt>
                <c:pt idx="424">
                  <c:v>1.4150067539538276</c:v>
                </c:pt>
                <c:pt idx="425">
                  <c:v>1.4045600590923559</c:v>
                </c:pt>
                <c:pt idx="426">
                  <c:v>1.3943290804030311</c:v>
                </c:pt>
                <c:pt idx="427">
                  <c:v>1.3840665380759458</c:v>
                </c:pt>
                <c:pt idx="428">
                  <c:v>1.3735556066389327</c:v>
                </c:pt>
                <c:pt idx="429">
                  <c:v>1.3635179665825654</c:v>
                </c:pt>
                <c:pt idx="430">
                  <c:v>1.3534738289030659</c:v>
                </c:pt>
                <c:pt idx="431">
                  <c:v>1.3437039317832113</c:v>
                </c:pt>
                <c:pt idx="432">
                  <c:v>1.3339910615695065</c:v>
                </c:pt>
                <c:pt idx="433">
                  <c:v>1.3243030374868343</c:v>
                </c:pt>
                <c:pt idx="434">
                  <c:v>1.3151933756957137</c:v>
                </c:pt>
                <c:pt idx="435">
                  <c:v>1.3061890504004259</c:v>
                </c:pt>
                <c:pt idx="436">
                  <c:v>1.2972570065900926</c:v>
                </c:pt>
                <c:pt idx="437">
                  <c:v>1.2884504482756363</c:v>
                </c:pt>
                <c:pt idx="438">
                  <c:v>1.2797353674105019</c:v>
                </c:pt>
                <c:pt idx="439">
                  <c:v>1.2711443179490785</c:v>
                </c:pt>
                <c:pt idx="440">
                  <c:v>1.2626646246762556</c:v>
                </c:pt>
                <c:pt idx="441">
                  <c:v>1.2540402575617089</c:v>
                </c:pt>
                <c:pt idx="442">
                  <c:v>1.2455620166559622</c:v>
                </c:pt>
                <c:pt idx="443">
                  <c:v>1.2372168890080015</c:v>
                </c:pt>
                <c:pt idx="444">
                  <c:v>1.2294002401797812</c:v>
                </c:pt>
                <c:pt idx="445">
                  <c:v>1.2210750166117212</c:v>
                </c:pt>
                <c:pt idx="446">
                  <c:v>1.2136239934160868</c:v>
                </c:pt>
                <c:pt idx="447">
                  <c:v>1.2056914535795058</c:v>
                </c:pt>
                <c:pt idx="448">
                  <c:v>1.197969367916172</c:v>
                </c:pt>
                <c:pt idx="449">
                  <c:v>1.1904717705733452</c:v>
                </c:pt>
                <c:pt idx="450">
                  <c:v>1.1832128832942512</c:v>
                </c:pt>
                <c:pt idx="451">
                  <c:v>1.1762070554786852</c:v>
                </c:pt>
                <c:pt idx="452">
                  <c:v>1.1690569327448519</c:v>
                </c:pt>
                <c:pt idx="453">
                  <c:v>1.1622058311770098</c:v>
                </c:pt>
                <c:pt idx="454">
                  <c:v>1.1552145394975879</c:v>
                </c:pt>
                <c:pt idx="455">
                  <c:v>1.1485101106109987</c:v>
                </c:pt>
                <c:pt idx="456">
                  <c:v>1.1421390801321352</c:v>
                </c:pt>
                <c:pt idx="457">
                  <c:v>1.1356414163866684</c:v>
                </c:pt>
                <c:pt idx="458">
                  <c:v>1.1294643097823773</c:v>
                </c:pt>
                <c:pt idx="459">
                  <c:v>1.1231980750319988</c:v>
                </c:pt>
                <c:pt idx="460">
                  <c:v>1.116840102412664</c:v>
                </c:pt>
                <c:pt idx="461">
                  <c:v>1.1112625136590653</c:v>
                </c:pt>
                <c:pt idx="462">
                  <c:v>1.1051694279993316</c:v>
                </c:pt>
                <c:pt idx="463">
                  <c:v>1.0994043723455424</c:v>
                </c:pt>
                <c:pt idx="464">
                  <c:v>1.093596768608228</c:v>
                </c:pt>
                <c:pt idx="465">
                  <c:v>1.0886321418463187</c:v>
                </c:pt>
                <c:pt idx="466">
                  <c:v>1.0831082791947348</c:v>
                </c:pt>
                <c:pt idx="467">
                  <c:v>1.0780215805203861</c:v>
                </c:pt>
                <c:pt idx="468">
                  <c:v>1.0728378746630869</c:v>
                </c:pt>
                <c:pt idx="469">
                  <c:v>1.0681116170273035</c:v>
                </c:pt>
                <c:pt idx="470">
                  <c:v>1.0632958210735204</c:v>
                </c:pt>
                <c:pt idx="471">
                  <c:v>1.0584260244570054</c:v>
                </c:pt>
                <c:pt idx="472">
                  <c:v>1.0535393964528241</c:v>
                </c:pt>
                <c:pt idx="473">
                  <c:v>1.0485583248984818</c:v>
                </c:pt>
                <c:pt idx="474">
                  <c:v>1.0440299099464658</c:v>
                </c:pt>
                <c:pt idx="475">
                  <c:v>1.0394934351259335</c:v>
                </c:pt>
                <c:pt idx="476">
                  <c:v>1.035389709198677</c:v>
                </c:pt>
                <c:pt idx="477">
                  <c:v>1.0307211293604621</c:v>
                </c:pt>
                <c:pt idx="478">
                  <c:v>1.0265332645232967</c:v>
                </c:pt>
                <c:pt idx="479">
                  <c:v>1.0217679726824065</c:v>
                </c:pt>
                <c:pt idx="480">
                  <c:v>1.0180344027045283</c:v>
                </c:pt>
                <c:pt idx="481">
                  <c:v>1.013721778051063</c:v>
                </c:pt>
                <c:pt idx="482">
                  <c:v>1.0099180846659013</c:v>
                </c:pt>
                <c:pt idx="483">
                  <c:v>1.0060807827160938</c:v>
                </c:pt>
                <c:pt idx="484">
                  <c:v>1.0027706281011937</c:v>
                </c:pt>
                <c:pt idx="485">
                  <c:v>0.99886936388234426</c:v>
                </c:pt>
                <c:pt idx="486">
                  <c:v>0.99550357026500635</c:v>
                </c:pt>
                <c:pt idx="487">
                  <c:v>0.99211148778694969</c:v>
                </c:pt>
                <c:pt idx="488">
                  <c:v>0.98864812523575119</c:v>
                </c:pt>
                <c:pt idx="489">
                  <c:v>0.98520185836457175</c:v>
                </c:pt>
                <c:pt idx="490">
                  <c:v>0.98231646969206532</c:v>
                </c:pt>
                <c:pt idx="491">
                  <c:v>0.97881938673284219</c:v>
                </c:pt>
                <c:pt idx="492">
                  <c:v>0.97584522546756702</c:v>
                </c:pt>
                <c:pt idx="493">
                  <c:v>0.97289678443654437</c:v>
                </c:pt>
                <c:pt idx="494">
                  <c:v>0.96992818942811598</c:v>
                </c:pt>
                <c:pt idx="495">
                  <c:v>0.96693916302111305</c:v>
                </c:pt>
                <c:pt idx="496">
                  <c:v>0.9638822289287774</c:v>
                </c:pt>
                <c:pt idx="497">
                  <c:v>0.96085115371968621</c:v>
                </c:pt>
                <c:pt idx="498">
                  <c:v>0.95779877492999788</c:v>
                </c:pt>
                <c:pt idx="499">
                  <c:v>0.95530282276169165</c:v>
                </c:pt>
                <c:pt idx="500">
                  <c:v>0.95221105810866902</c:v>
                </c:pt>
                <c:pt idx="501">
                  <c:v>0.94968269079520418</c:v>
                </c:pt>
                <c:pt idx="502">
                  <c:v>0.94718856552609354</c:v>
                </c:pt>
                <c:pt idx="503">
                  <c:v>0.94403828005441826</c:v>
                </c:pt>
                <c:pt idx="504">
                  <c:v>0.9414617393473298</c:v>
                </c:pt>
                <c:pt idx="505">
                  <c:v>0.93891981224477172</c:v>
                </c:pt>
                <c:pt idx="506">
                  <c:v>0.93565838610063412</c:v>
                </c:pt>
                <c:pt idx="507">
                  <c:v>0.93308216236979102</c:v>
                </c:pt>
                <c:pt idx="508">
                  <c:v>0.93043959476670013</c:v>
                </c:pt>
                <c:pt idx="509">
                  <c:v>0.92716497429936984</c:v>
                </c:pt>
                <c:pt idx="510">
                  <c:v>0.92453771777548976</c:v>
                </c:pt>
                <c:pt idx="511">
                  <c:v>0.92184248140585789</c:v>
                </c:pt>
                <c:pt idx="512">
                  <c:v>0.91918272904250065</c:v>
                </c:pt>
                <c:pt idx="513">
                  <c:v>0.91713775275644427</c:v>
                </c:pt>
                <c:pt idx="514">
                  <c:v>0.9144489406985542</c:v>
                </c:pt>
                <c:pt idx="515">
                  <c:v>0.91238149891880038</c:v>
                </c:pt>
                <c:pt idx="516">
                  <c:v>0.90966298515401811</c:v>
                </c:pt>
                <c:pt idx="517">
                  <c:v>0.90757257879855102</c:v>
                </c:pt>
                <c:pt idx="518">
                  <c:v>0.90552604843504836</c:v>
                </c:pt>
                <c:pt idx="519">
                  <c:v>0.90270981296987707</c:v>
                </c:pt>
                <c:pt idx="520">
                  <c:v>0.90058558664996158</c:v>
                </c:pt>
                <c:pt idx="521">
                  <c:v>0.89850578553435867</c:v>
                </c:pt>
                <c:pt idx="522">
                  <c:v>0.89636084546931638</c:v>
                </c:pt>
                <c:pt idx="523">
                  <c:v>0.89426066444698815</c:v>
                </c:pt>
                <c:pt idx="524">
                  <c:v>0.89209460269048035</c:v>
                </c:pt>
                <c:pt idx="525">
                  <c:v>0.88997363840399613</c:v>
                </c:pt>
                <c:pt idx="526">
                  <c:v>0.88778603483837149</c:v>
                </c:pt>
                <c:pt idx="527">
                  <c:v>0.88558735618965601</c:v>
                </c:pt>
                <c:pt idx="528">
                  <c:v>0.88269526238159712</c:v>
                </c:pt>
                <c:pt idx="529">
                  <c:v>0.88121341625501926</c:v>
                </c:pt>
                <c:pt idx="530">
                  <c:v>0.87829194924979603</c:v>
                </c:pt>
                <c:pt idx="531">
                  <c:v>0.87604455024609518</c:v>
                </c:pt>
                <c:pt idx="532">
                  <c:v>0.87308798559028578</c:v>
                </c:pt>
                <c:pt idx="533">
                  <c:v>0.87005258169354482</c:v>
                </c:pt>
                <c:pt idx="534">
                  <c:v>0.86705480047670169</c:v>
                </c:pt>
                <c:pt idx="535">
                  <c:v>0.86320385902862951</c:v>
                </c:pt>
                <c:pt idx="536">
                  <c:v>0.86015826131827822</c:v>
                </c:pt>
                <c:pt idx="537">
                  <c:v>0.85630586643329898</c:v>
                </c:pt>
                <c:pt idx="538">
                  <c:v>0.85235798366782711</c:v>
                </c:pt>
                <c:pt idx="539">
                  <c:v>0.8484354553314708</c:v>
                </c:pt>
                <c:pt idx="540">
                  <c:v>0.84366872297914375</c:v>
                </c:pt>
                <c:pt idx="541">
                  <c:v>0.83884909073725533</c:v>
                </c:pt>
                <c:pt idx="542">
                  <c:v>0.83314711191278512</c:v>
                </c:pt>
                <c:pt idx="543">
                  <c:v>0.82736927305382524</c:v>
                </c:pt>
                <c:pt idx="544">
                  <c:v>0.82066113464359547</c:v>
                </c:pt>
                <c:pt idx="545">
                  <c:v>0.81471361269597664</c:v>
                </c:pt>
                <c:pt idx="546">
                  <c:v>0.80780553227062457</c:v>
                </c:pt>
                <c:pt idx="547">
                  <c:v>0.80078579032776265</c:v>
                </c:pt>
                <c:pt idx="548">
                  <c:v>0.79274178583474864</c:v>
                </c:pt>
                <c:pt idx="549">
                  <c:v>0.78547220330638823</c:v>
                </c:pt>
                <c:pt idx="550">
                  <c:v>0.7771367125041726</c:v>
                </c:pt>
                <c:pt idx="551">
                  <c:v>0.76871208037766359</c:v>
                </c:pt>
                <c:pt idx="552">
                  <c:v>0.76004532796581059</c:v>
                </c:pt>
                <c:pt idx="553">
                  <c:v>0.75120209458835319</c:v>
                </c:pt>
                <c:pt idx="554">
                  <c:v>0.74217504322367711</c:v>
                </c:pt>
                <c:pt idx="555">
                  <c:v>0.7330366829335796</c:v>
                </c:pt>
                <c:pt idx="556">
                  <c:v>0.72361983551546338</c:v>
                </c:pt>
                <c:pt idx="557">
                  <c:v>0.71290212504722272</c:v>
                </c:pt>
                <c:pt idx="558">
                  <c:v>0.70303330473368586</c:v>
                </c:pt>
                <c:pt idx="559">
                  <c:v>0.69302306792369406</c:v>
                </c:pt>
                <c:pt idx="560">
                  <c:v>0.68268647824976814</c:v>
                </c:pt>
                <c:pt idx="561">
                  <c:v>0.67089495352021022</c:v>
                </c:pt>
                <c:pt idx="562">
                  <c:v>0.66001122128933076</c:v>
                </c:pt>
                <c:pt idx="563">
                  <c:v>0.64767631324087083</c:v>
                </c:pt>
                <c:pt idx="564">
                  <c:v>0.63618689519872429</c:v>
                </c:pt>
                <c:pt idx="565">
                  <c:v>0.62304243424638173</c:v>
                </c:pt>
                <c:pt idx="566">
                  <c:v>0.61097937992299711</c:v>
                </c:pt>
                <c:pt idx="567">
                  <c:v>0.59846220047415055</c:v>
                </c:pt>
                <c:pt idx="568">
                  <c:v>0.5855735186227311</c:v>
                </c:pt>
                <c:pt idx="569">
                  <c:v>0.57379958221574068</c:v>
                </c:pt>
                <c:pt idx="570">
                  <c:v>0.56014583984904753</c:v>
                </c:pt>
                <c:pt idx="571">
                  <c:v>0.54777470538782258</c:v>
                </c:pt>
                <c:pt idx="572">
                  <c:v>0.53326351677871486</c:v>
                </c:pt>
                <c:pt idx="573">
                  <c:v>0.51995918075206837</c:v>
                </c:pt>
                <c:pt idx="574">
                  <c:v>0.50447086249441897</c:v>
                </c:pt>
                <c:pt idx="575">
                  <c:v>0.492061604512599</c:v>
                </c:pt>
                <c:pt idx="576">
                  <c:v>0.47741068790725155</c:v>
                </c:pt>
                <c:pt idx="577">
                  <c:v>0.46224821535499744</c:v>
                </c:pt>
                <c:pt idx="578">
                  <c:v>0.44855173920157809</c:v>
                </c:pt>
                <c:pt idx="579">
                  <c:v>0.43440920758750012</c:v>
                </c:pt>
                <c:pt idx="580">
                  <c:v>0.41979058610636272</c:v>
                </c:pt>
                <c:pt idx="581">
                  <c:v>0.4068806700491247</c:v>
                </c:pt>
                <c:pt idx="582">
                  <c:v>0.39357520326958756</c:v>
                </c:pt>
                <c:pt idx="583">
                  <c:v>0.3820170425748684</c:v>
                </c:pt>
                <c:pt idx="584">
                  <c:v>0.36791473879375264</c:v>
                </c:pt>
                <c:pt idx="585">
                  <c:v>0.35831564008219585</c:v>
                </c:pt>
                <c:pt idx="586">
                  <c:v>0.34576569311448818</c:v>
                </c:pt>
                <c:pt idx="587">
                  <c:v>0.33565845228930152</c:v>
                </c:pt>
                <c:pt idx="588">
                  <c:v>0.32776748990272891</c:v>
                </c:pt>
                <c:pt idx="589">
                  <c:v>0.31722734917642026</c:v>
                </c:pt>
                <c:pt idx="590">
                  <c:v>0.30899102900016412</c:v>
                </c:pt>
                <c:pt idx="591">
                  <c:v>0.30362797638388977</c:v>
                </c:pt>
                <c:pt idx="592">
                  <c:v>0.29512708525219122</c:v>
                </c:pt>
                <c:pt idx="593">
                  <c:v>0.28936595152003169</c:v>
                </c:pt>
                <c:pt idx="594">
                  <c:v>0.28375338333252653</c:v>
                </c:pt>
                <c:pt idx="595">
                  <c:v>0.27783833300204741</c:v>
                </c:pt>
                <c:pt idx="596">
                  <c:v>0.27485032001666482</c:v>
                </c:pt>
                <c:pt idx="597">
                  <c:v>0.26881190373978042</c:v>
                </c:pt>
                <c:pt idx="598">
                  <c:v>0.26576091671761054</c:v>
                </c:pt>
                <c:pt idx="599">
                  <c:v>0.26576091671761054</c:v>
                </c:pt>
                <c:pt idx="600">
                  <c:v>0.25983269906348355</c:v>
                </c:pt>
                <c:pt idx="601">
                  <c:v>0.25671774597748698</c:v>
                </c:pt>
                <c:pt idx="602">
                  <c:v>0.25671774597748698</c:v>
                </c:pt>
                <c:pt idx="603">
                  <c:v>0.25358028956218281</c:v>
                </c:pt>
                <c:pt idx="604">
                  <c:v>0.250420002308894</c:v>
                </c:pt>
                <c:pt idx="605">
                  <c:v>0.24723654950676405</c:v>
                </c:pt>
                <c:pt idx="606">
                  <c:v>0.24723654950676405</c:v>
                </c:pt>
                <c:pt idx="607">
                  <c:v>0.24402958903002173</c:v>
                </c:pt>
                <c:pt idx="608">
                  <c:v>0.2410481506716444</c:v>
                </c:pt>
                <c:pt idx="609">
                  <c:v>0.23779499327392259</c:v>
                </c:pt>
                <c:pt idx="610">
                  <c:v>0.23451728351268664</c:v>
                </c:pt>
                <c:pt idx="611">
                  <c:v>0.23121464796260105</c:v>
                </c:pt>
                <c:pt idx="612">
                  <c:v>0.22453306260608574</c:v>
                </c:pt>
                <c:pt idx="613">
                  <c:v>0.22115332195470511</c:v>
                </c:pt>
                <c:pt idx="614">
                  <c:v>0.21774707326279363</c:v>
                </c:pt>
                <c:pt idx="615">
                  <c:v>0.21112054125804933</c:v>
                </c:pt>
                <c:pt idx="616">
                  <c:v>0.20763436738896152</c:v>
                </c:pt>
                <c:pt idx="617">
                  <c:v>0.20057692675484817</c:v>
                </c:pt>
                <c:pt idx="618">
                  <c:v>0.19700472802304578</c:v>
                </c:pt>
                <c:pt idx="619">
                  <c:v>0.19005141775920598</c:v>
                </c:pt>
                <c:pt idx="620">
                  <c:v>0.18639121569549319</c:v>
                </c:pt>
                <c:pt idx="621">
                  <c:v>0.17897694729316943</c:v>
                </c:pt>
                <c:pt idx="622">
                  <c:v>0.17522180034305238</c:v>
                </c:pt>
                <c:pt idx="623">
                  <c:v>0.16761267272753014</c:v>
                </c:pt>
                <c:pt idx="624">
                  <c:v>0.16405529189345164</c:v>
                </c:pt>
                <c:pt idx="625">
                  <c:v>0.1562461903973445</c:v>
                </c:pt>
                <c:pt idx="626">
                  <c:v>0.15228834438305647</c:v>
                </c:pt>
                <c:pt idx="627">
                  <c:v>0.1482940974347457</c:v>
                </c:pt>
                <c:pt idx="628">
                  <c:v>0.14426277376199059</c:v>
                </c:pt>
                <c:pt idx="629">
                  <c:v>0.1401936785786313</c:v>
                </c:pt>
                <c:pt idx="630">
                  <c:v>0.13640344813399</c:v>
                </c:pt>
                <c:pt idx="631">
                  <c:v>0.13225968953104458</c:v>
                </c:pt>
                <c:pt idx="632">
                  <c:v>0.12807601266871535</c:v>
                </c:pt>
                <c:pt idx="633">
                  <c:v>0.12385164096708581</c:v>
                </c:pt>
                <c:pt idx="634">
                  <c:v>0.1195857749617838</c:v>
                </c:pt>
                <c:pt idx="635">
                  <c:v>0.11527759139590141</c:v>
                </c:pt>
                <c:pt idx="636">
                  <c:v>0.11527759139590141</c:v>
                </c:pt>
                <c:pt idx="637">
                  <c:v>0.11092624226642028</c:v>
                </c:pt>
                <c:pt idx="638">
                  <c:v>0.11092624226642028</c:v>
                </c:pt>
                <c:pt idx="639">
                  <c:v>0.10653085382238137</c:v>
                </c:pt>
                <c:pt idx="640">
                  <c:v>0.10653085382238137</c:v>
                </c:pt>
                <c:pt idx="641">
                  <c:v>0.10243370568133631</c:v>
                </c:pt>
                <c:pt idx="642">
                  <c:v>0.10243370568133631</c:v>
                </c:pt>
                <c:pt idx="643">
                  <c:v>0.10243370568133631</c:v>
                </c:pt>
                <c:pt idx="644">
                  <c:v>9.7951070994149958E-2</c:v>
                </c:pt>
                <c:pt idx="645">
                  <c:v>9.7951070994149958E-2</c:v>
                </c:pt>
                <c:pt idx="646">
                  <c:v>9.3421685162235063E-2</c:v>
                </c:pt>
                <c:pt idx="647">
                  <c:v>9.3421685162235063E-2</c:v>
                </c:pt>
                <c:pt idx="648">
                  <c:v>8.8844562727004278E-2</c:v>
                </c:pt>
                <c:pt idx="649">
                  <c:v>8.8844562727004278E-2</c:v>
                </c:pt>
                <c:pt idx="650">
                  <c:v>8.4218686739238768E-2</c:v>
                </c:pt>
                <c:pt idx="651">
                  <c:v>8.4218686739238768E-2</c:v>
                </c:pt>
                <c:pt idx="652">
                  <c:v>7.9543007402906069E-2</c:v>
                </c:pt>
                <c:pt idx="653">
                  <c:v>7.9543007402906069E-2</c:v>
                </c:pt>
                <c:pt idx="654">
                  <c:v>7.4816440645174717E-2</c:v>
                </c:pt>
                <c:pt idx="655">
                  <c:v>7.0407321740119655E-2</c:v>
                </c:pt>
                <c:pt idx="656">
                  <c:v>7.0407321740119655E-2</c:v>
                </c:pt>
                <c:pt idx="657">
                  <c:v>6.5579714728448424E-2</c:v>
                </c:pt>
                <c:pt idx="658">
                  <c:v>6.069784035361165E-2</c:v>
                </c:pt>
                <c:pt idx="659">
                  <c:v>5.5760464687734781E-2</c:v>
                </c:pt>
                <c:pt idx="660">
                  <c:v>5.0766311233042323E-2</c:v>
                </c:pt>
                <c:pt idx="661">
                  <c:v>5.0766311233042323E-2</c:v>
                </c:pt>
                <c:pt idx="662">
                  <c:v>4.5714058940867608E-2</c:v>
                </c:pt>
                <c:pt idx="663">
                  <c:v>4.060234011407314E-2</c:v>
                </c:pt>
                <c:pt idx="664">
                  <c:v>4.060234011407314E-2</c:v>
                </c:pt>
                <c:pt idx="665">
                  <c:v>3.5829825252828171E-2</c:v>
                </c:pt>
                <c:pt idx="666">
                  <c:v>3.0599721965951066E-2</c:v>
                </c:pt>
                <c:pt idx="667">
                  <c:v>3.0599721965951066E-2</c:v>
                </c:pt>
                <c:pt idx="668">
                  <c:v>2.5305865264770262E-2</c:v>
                </c:pt>
                <c:pt idx="669">
                  <c:v>1.9946681678842306E-2</c:v>
                </c:pt>
                <c:pt idx="670">
                  <c:v>1.9946681678842306E-2</c:v>
                </c:pt>
                <c:pt idx="671">
                  <c:v>1.4520538757923713E-2</c:v>
                </c:pt>
                <c:pt idx="672">
                  <c:v>1.4520538757923713E-2</c:v>
                </c:pt>
                <c:pt idx="673">
                  <c:v>9.025742086910208E-3</c:v>
                </c:pt>
                <c:pt idx="674">
                  <c:v>9.025742086910208E-3</c:v>
                </c:pt>
                <c:pt idx="675">
                  <c:v>3.4605321095064891E-3</c:v>
                </c:pt>
                <c:pt idx="676">
                  <c:v>3.4605321095064891E-3</c:v>
                </c:pt>
                <c:pt idx="677">
                  <c:v>-2.176919254274547E-3</c:v>
                </c:pt>
                <c:pt idx="678">
                  <c:v>-2.176919254274547E-3</c:v>
                </c:pt>
                <c:pt idx="679">
                  <c:v>-7.4464821678643838E-3</c:v>
                </c:pt>
                <c:pt idx="680">
                  <c:v>-7.4464821678643838E-3</c:v>
                </c:pt>
                <c:pt idx="681">
                  <c:v>-1.322826573375516E-2</c:v>
                </c:pt>
                <c:pt idx="682">
                  <c:v>-1.9088062223156451E-2</c:v>
                </c:pt>
                <c:pt idx="683">
                  <c:v>-1.9088062223156451E-2</c:v>
                </c:pt>
                <c:pt idx="684">
                  <c:v>-2.502800570193105E-2</c:v>
                </c:pt>
                <c:pt idx="685">
                  <c:v>-3.1050319018657353E-2</c:v>
                </c:pt>
                <c:pt idx="686">
                  <c:v>-3.7157318798757548E-2</c:v>
                </c:pt>
                <c:pt idx="687">
                  <c:v>-4.3351420794796675E-2</c:v>
                </c:pt>
                <c:pt idx="688">
                  <c:v>-4.9148541111453566E-2</c:v>
                </c:pt>
                <c:pt idx="689">
                  <c:v>-5.551732784983137E-2</c:v>
                </c:pt>
                <c:pt idx="690">
                  <c:v>-6.198090252378971E-2</c:v>
                </c:pt>
                <c:pt idx="691">
                  <c:v>-6.198090252378971E-2</c:v>
                </c:pt>
                <c:pt idx="692">
                  <c:v>-6.8542129310994945E-2</c:v>
                </c:pt>
                <c:pt idx="693">
                  <c:v>-6.8542129310994945E-2</c:v>
                </c:pt>
                <c:pt idx="694">
                  <c:v>-6.8542129310994945E-2</c:v>
                </c:pt>
                <c:pt idx="695">
                  <c:v>-6.198090252378971E-2</c:v>
                </c:pt>
                <c:pt idx="696">
                  <c:v>-6.8542129310994945E-2</c:v>
                </c:pt>
                <c:pt idx="697">
                  <c:v>-5.551732784983137E-2</c:v>
                </c:pt>
                <c:pt idx="698">
                  <c:v>-5.551732784983137E-2</c:v>
                </c:pt>
                <c:pt idx="699">
                  <c:v>-4.9148541111453566E-2</c:v>
                </c:pt>
                <c:pt idx="700">
                  <c:v>-4.3351420794796675E-2</c:v>
                </c:pt>
                <c:pt idx="701">
                  <c:v>-3.1050319018657353E-2</c:v>
                </c:pt>
                <c:pt idx="702">
                  <c:v>-2.502800570193105E-2</c:v>
                </c:pt>
                <c:pt idx="703">
                  <c:v>-1.9088062223156451E-2</c:v>
                </c:pt>
                <c:pt idx="704">
                  <c:v>-7.4464821678643838E-3</c:v>
                </c:pt>
                <c:pt idx="705">
                  <c:v>-2.176919254274547E-3</c:v>
                </c:pt>
                <c:pt idx="706">
                  <c:v>3.4605321095064891E-3</c:v>
                </c:pt>
                <c:pt idx="707">
                  <c:v>9.025742086910208E-3</c:v>
                </c:pt>
                <c:pt idx="708">
                  <c:v>1.4520538757923713E-2</c:v>
                </c:pt>
                <c:pt idx="709">
                  <c:v>1.9946681678842306E-2</c:v>
                </c:pt>
                <c:pt idx="710">
                  <c:v>2.5305865264770262E-2</c:v>
                </c:pt>
                <c:pt idx="711">
                  <c:v>3.0599721965951066E-2</c:v>
                </c:pt>
                <c:pt idx="712">
                  <c:v>3.5829825252828171E-2</c:v>
                </c:pt>
                <c:pt idx="713">
                  <c:v>3.5829825252828171E-2</c:v>
                </c:pt>
                <c:pt idx="714">
                  <c:v>4.060234011407314E-2</c:v>
                </c:pt>
                <c:pt idx="715">
                  <c:v>4.5714058940867608E-2</c:v>
                </c:pt>
                <c:pt idx="716">
                  <c:v>4.5714058940867608E-2</c:v>
                </c:pt>
                <c:pt idx="717">
                  <c:v>5.0766311233042323E-2</c:v>
                </c:pt>
                <c:pt idx="718">
                  <c:v>5.5760464687734781E-2</c:v>
                </c:pt>
                <c:pt idx="719">
                  <c:v>6.5579714728448424E-2</c:v>
                </c:pt>
              </c:numCache>
            </c:numRef>
          </c:yVal>
          <c:smooth val="0"/>
          <c:extLst>
            <c:ext xmlns:c16="http://schemas.microsoft.com/office/drawing/2014/chart" uri="{C3380CC4-5D6E-409C-BE32-E72D297353CC}">
              <c16:uniqueId val="{00000000-33C6-3B4A-B80C-E27B253BF172}"/>
            </c:ext>
          </c:extLst>
        </c:ser>
        <c:dLbls>
          <c:showLegendKey val="0"/>
          <c:showVal val="0"/>
          <c:showCatName val="0"/>
          <c:showSerName val="0"/>
          <c:showPercent val="0"/>
          <c:showBubbleSize val="0"/>
        </c:dLbls>
        <c:axId val="2080650591"/>
        <c:axId val="2081323071"/>
      </c:scatterChart>
      <c:valAx>
        <c:axId val="2080650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323071"/>
        <c:crosses val="autoZero"/>
        <c:crossBetween val="midCat"/>
      </c:valAx>
      <c:valAx>
        <c:axId val="2081323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65059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0.01534</cdr:x>
      <cdr:y>0.26787</cdr:y>
    </cdr:from>
    <cdr:to>
      <cdr:x>0.10492</cdr:x>
      <cdr:y>0.66501</cdr:y>
    </cdr:to>
    <cdr:sp macro="" textlink="">
      <cdr:nvSpPr>
        <cdr:cNvPr id="2" name="Text Box 6"/>
        <cdr:cNvSpPr txBox="1"/>
      </cdr:nvSpPr>
      <cdr:spPr>
        <a:xfrm xmlns:a="http://schemas.openxmlformats.org/drawingml/2006/main" rot="10800000" flipH="1">
          <a:off x="87865" y="701153"/>
          <a:ext cx="513080" cy="1039495"/>
        </a:xfrm>
        <a:prstGeom xmlns:a="http://schemas.openxmlformats.org/drawingml/2006/main" prst="rect">
          <a:avLst/>
        </a:prstGeom>
        <a:noFill xmlns:a="http://schemas.openxmlformats.org/drawingml/2006/main"/>
        <a:ln xmlns:a="http://schemas.openxmlformats.org/drawingml/2006/main" w="6350">
          <a:noFill/>
        </a:ln>
      </cdr:spPr>
      <cdr:txBody>
        <a:bodyPr xmlns:a="http://schemas.openxmlformats.org/drawingml/2006/main" rot="0" spcFirstLastPara="0" vert="eaVert"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15000"/>
            </a:lnSpc>
            <a:spcBef>
              <a:spcPts val="1000"/>
            </a:spcBef>
            <a:spcAft>
              <a:spcPts val="1000"/>
            </a:spcAft>
          </a:pPr>
          <a:r>
            <a:rPr lang="en-GB" sz="1000" b="1" i="1">
              <a:effectLst/>
              <a:latin typeface="Calibri" panose="020F0502020204030204" pitchFamily="34" charset="0"/>
              <a:ea typeface="Times New Roman" panose="02020603050405020304" pitchFamily="18" charset="0"/>
              <a:cs typeface="Times New Roman" panose="02020603050405020304" pitchFamily="18" charset="0"/>
            </a:rPr>
            <a:t>Cylinder Pressure </a:t>
          </a:r>
          <a:endParaRPr lang="en-GB" sz="1000">
            <a:effectLst/>
            <a:latin typeface="Calibri" panose="020F0502020204030204" pitchFamily="34" charset="0"/>
            <a:ea typeface="Times New Roman" panose="02020603050405020304" pitchFamily="18"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0.38796</cdr:x>
      <cdr:y>0.90241</cdr:y>
    </cdr:from>
    <cdr:to>
      <cdr:x>0.60884</cdr:x>
      <cdr:y>0.98941</cdr:y>
    </cdr:to>
    <cdr:sp macro="" textlink="">
      <cdr:nvSpPr>
        <cdr:cNvPr id="2" name="Text Box 1"/>
        <cdr:cNvSpPr txBox="1"/>
      </cdr:nvSpPr>
      <cdr:spPr>
        <a:xfrm xmlns:a="http://schemas.openxmlformats.org/drawingml/2006/main">
          <a:off x="1365538" y="2360898"/>
          <a:ext cx="777454" cy="2275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i="1"/>
            <a:t>Volume (cc)</a:t>
          </a:r>
        </a:p>
      </cdr:txBody>
    </cdr:sp>
  </cdr:relSizeAnchor>
</c:userShapes>
</file>

<file path=word/drawings/drawing3.xml><?xml version="1.0" encoding="utf-8"?>
<c:userShapes xmlns:c="http://schemas.openxmlformats.org/drawingml/2006/chart">
  <cdr:relSizeAnchor xmlns:cdr="http://schemas.openxmlformats.org/drawingml/2006/chartDrawing">
    <cdr:from>
      <cdr:x>0</cdr:x>
      <cdr:y>0</cdr:y>
    </cdr:from>
    <cdr:to>
      <cdr:x>0.08958</cdr:x>
      <cdr:y>0.73006</cdr:y>
    </cdr:to>
    <cdr:sp macro="" textlink="">
      <cdr:nvSpPr>
        <cdr:cNvPr id="2" name="Text Box 6"/>
        <cdr:cNvSpPr txBox="1"/>
      </cdr:nvSpPr>
      <cdr:spPr>
        <a:xfrm xmlns:a="http://schemas.openxmlformats.org/drawingml/2006/main" rot="10800000" flipH="1">
          <a:off x="-3793066" y="0"/>
          <a:ext cx="284132" cy="1393555"/>
        </a:xfrm>
        <a:prstGeom xmlns:a="http://schemas.openxmlformats.org/drawingml/2006/main" prst="rect">
          <a:avLst/>
        </a:prstGeom>
        <a:noFill xmlns:a="http://schemas.openxmlformats.org/drawingml/2006/main"/>
        <a:ln xmlns:a="http://schemas.openxmlformats.org/drawingml/2006/main" w="6350">
          <a:noFill/>
        </a:ln>
      </cdr:spPr>
      <cdr:txBody>
        <a:bodyPr xmlns:a="http://schemas.openxmlformats.org/drawingml/2006/main" rot="0" spcFirstLastPara="0" vert="eaVert"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15000"/>
            </a:lnSpc>
            <a:spcBef>
              <a:spcPts val="1000"/>
            </a:spcBef>
            <a:spcAft>
              <a:spcPts val="1000"/>
            </a:spcAft>
          </a:pPr>
          <a:r>
            <a:rPr lang="en-GB" sz="1000" b="1" i="1">
              <a:effectLst/>
              <a:latin typeface="Calibri" panose="020F0502020204030204" pitchFamily="34" charset="0"/>
              <a:ea typeface="Times New Roman" panose="02020603050405020304" pitchFamily="18" charset="0"/>
              <a:cs typeface="Times New Roman" panose="02020603050405020304" pitchFamily="18" charset="0"/>
            </a:rPr>
            <a:t>Cylinder Pressure </a:t>
          </a:r>
          <a:endParaRPr lang="en-GB" sz="1000">
            <a:effectLst/>
            <a:latin typeface="Calibri" panose="020F0502020204030204" pitchFamily="34" charset="0"/>
            <a:ea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Nat16</b:Tag>
    <b:SourceType>InternetSite</b:SourceType>
    <b:Guid>{8AD7E67F-1BB3-0844-8066-A01E59BF1BB5}</b:Guid>
    <b:Author>
      <b:Author>
        <b:NameList>
          <b:Person>
            <b:Last>NASA</b:Last>
          </b:Person>
        </b:NameList>
      </b:Author>
    </b:Author>
    <b:Title>Nasa.gov</b:Title>
    <b:URL>https://www.grc.nasa.gov/www/k-12/airplane/otto.html</b:URL>
    <b:Year>2016</b:Year>
    <b:RefOrder>10</b:RefOrder>
  </b:Source>
  <b:Source>
    <b:Tag>Wik13</b:Tag>
    <b:SourceType>InternetSite</b:SourceType>
    <b:Guid>{C08D7CA8-FEC2-2D4D-8D65-14CE863AE44D}</b:Guid>
    <b:Title>Wikipedia </b:Title>
    <b:URL>https://www.princeton.edu/ssp/61-tiger-cub/library/efficiency.pdf</b:URL>
    <b:Year>2013</b:Year>
    <b:RefOrder>11</b:RefOrder>
  </b:Source>
  <b:Source>
    <b:Tag>For16</b:Tag>
    <b:SourceType>ElectronicSource</b:SourceType>
    <b:Guid>{4AE467A4-74AE-0B4A-B05F-8D0DD2697CBD}</b:Guid>
    <b:Author>
      <b:Author>
        <b:NameList>
          <b:Person>
            <b:Last>Company</b:Last>
            <b:First>Ford</b:First>
            <b:Middle>Motor</b:Middle>
          </b:Person>
        </b:NameList>
      </b:Author>
    </b:Author>
    <b:Title>Ford Sigma 1.6 Turbo pressure data </b:Title>
    <b:Year>2016</b:Year>
    <b:City>Bridgend </b:City>
    <b:RefOrder>12</b:RefOrder>
  </b:Source>
  <b:Source>
    <b:Tag>Pro14</b:Tag>
    <b:SourceType>Book</b:SourceType>
    <b:Guid>{10E1B55E-C8DE-A647-B0CD-D0C618063EBE}</b:Guid>
    <b:Title>Bosch automotive handbook </b:Title>
    <b:Year>2014</b:Year>
    <b:Publisher>Robert Bosch GmbH</b:Publisher>
    <b:Author>
      <b:Author>
        <b:NameList>
          <b:Person>
            <b:Last>reif</b:Last>
            <b:First>Prof.</b:First>
            <b:Middle>Dr.-Ing.Konrad</b:Middle>
          </b:Person>
        </b:NameList>
      </b:Author>
    </b:Author>
    <b:Edition>9</b:Edition>
    <b:RefOrder>3</b:RefOrder>
  </b:Source>
  <b:Source>
    <b:Tag>Sch91</b:Tag>
    <b:SourceType>Book</b:SourceType>
    <b:Guid>{60B8B7FD-6A3B-9341-90BE-A50D4508B79E}</b:Guid>
    <b:Author>
      <b:Author>
        <b:NameList>
          <b:Person>
            <b:Last>Schwitzer</b:Last>
          </b:Person>
        </b:NameList>
      </b:Author>
    </b:Author>
    <b:Title>Introduction to Turbochargers </b:Title>
    <b:Year>1991</b:Year>
    <b:RefOrder>4</b:RefOrder>
  </b:Source>
  <b:Source>
    <b:Tag>Mec15</b:Tag>
    <b:SourceType>InternetSite</b:SourceType>
    <b:Guid>{F85D5188-0A39-8544-A5BC-8D0C895840CA}</b:Guid>
    <b:Title>Differance between supercharging and turbocharging </b:Title>
    <b:Year>2015</b:Year>
    <b:URL>https://www.mech4study.com/2016/02/difference-between-supercharger-vs-turbocharger.html</b:URL>
    <b:Author>
      <b:Author>
        <b:NameList>
          <b:Person>
            <b:Last>Study</b:Last>
            <b:First>Mech</b:First>
            <b:Middle>4</b:Middle>
          </b:Person>
        </b:NameList>
      </b:Author>
    </b:Author>
    <b:RefOrder>5</b:RefOrder>
  </b:Source>
  <b:Source>
    <b:Tag>EXP15</b:Tag>
    <b:SourceType>InternetSite</b:SourceType>
    <b:Guid>{240132DC-0792-D54A-8AA1-7B57715A3140}</b:Guid>
    <b:Title>EXPERIMENTAL SETUP AND TEST PROCEDURE</b:Title>
    <b:URL>http://shodhganga.inflibnet.ac.in/bitstream/10603/50051/10/10_chapter%203.pdf</b:URL>
    <b:Year>2015</b:Year>
    <b:RefOrder>8</b:RefOrder>
  </b:Source>
  <b:Source>
    <b:Tag>AJM07</b:Tag>
    <b:SourceType>Book</b:SourceType>
    <b:Guid>{039FA8BA-4A97-CD46-9EFD-371143FDAB00}</b:Guid>
    <b:Title>Engine testing </b:Title>
    <b:Year>2007</b:Year>
    <b:Author>
      <b:Author>
        <b:NameList>
          <b:Person>
            <b:Last>A.J.Martyr</b:Last>
          </b:Person>
        </b:NameList>
      </b:Author>
    </b:Author>
    <b:Publisher>Elsveir LTD</b:Publisher>
    <b:Edition>3</b:Edition>
    <b:RefOrder>7</b:RefOrder>
  </b:Source>
  <b:Source>
    <b:Tag>Sus12</b:Tag>
    <b:SourceType>InternetSite</b:SourceType>
    <b:Guid>{F6261E23-77E7-E941-A7D1-0B94AD659646}</b:Guid>
    <b:Title>Engine testing overview </b:Title>
    <b:Year>2012</b:Year>
    <b:Author>
      <b:Author>
        <b:NameList>
          <b:Person>
            <b:Last>Uk</b:Last>
            <b:First>Sussex</b:First>
          </b:Person>
        </b:NameList>
      </b:Author>
    </b:Author>
    <b:URL>http://users.sussex.ac.uk/~tafb8/eti/eti_03_EngineTestingOverview.pdf</b:URL>
    <b:RefOrder>16</b:RefOrder>
  </b:Source>
  <b:Source>
    <b:Tag>eRi12</b:Tag>
    <b:SourceType>Book</b:SourceType>
    <b:Guid>{2E736CE2-9C98-F84B-B2D8-F3349E98E982}</b:Guid>
    <b:Author>
      <b:Author>
        <b:NameList>
          <b:Person>
            <b:Last>stone</b:Last>
            <b:First>Richard</b:First>
          </b:Person>
        </b:NameList>
      </b:Author>
    </b:Author>
    <b:Title>Introduction to internal combustion engine</b:Title>
    <b:Year>2012</b:Year>
    <b:Edition>4</b:Edition>
    <b:RefOrder>13</b:RefOrder>
  </b:Source>
  <b:Source>
    <b:Tag>For09</b:Tag>
    <b:SourceType>ElectronicSource</b:SourceType>
    <b:Guid>{2ADAC665-E50B-6B4E-9C25-89D86CD49E3E}</b:Guid>
    <b:Title>SGTI DATA - Turbp </b:Title>
    <b:Year>2009 </b:Year>
    <b:Author>
      <b:Author>
        <b:NameList>
          <b:Person>
            <b:Last>Company</b:Last>
            <b:First>Ford</b:First>
            <b:Middle>Motor</b:Middle>
          </b:Person>
        </b:NameList>
      </b:Author>
    </b:Author>
    <b:RefOrder>14</b:RefOrder>
  </b:Source>
  <b:Source>
    <b:Tag>Sce17</b:Tag>
    <b:SourceType>InternetSite</b:SourceType>
    <b:Guid>{1E667F1C-CE7B-7B4D-8D20-450DC6369ADD}</b:Guid>
    <b:Title>Science.com</b:Title>
    <b:Year>2017</b:Year>
    <b:URL>https://www.sciencedirect.com/topics/engineering/engine-downsizing</b:URL>
    <b:Author>
      <b:Author>
        <b:NameList>
          <b:Person>
            <b:Last>SceinceDirect</b:Last>
          </b:Person>
        </b:NameList>
      </b:Author>
    </b:Author>
    <b:RefOrder>1</b:RefOrder>
  </b:Source>
  <b:Source>
    <b:Tag>Mah07</b:Tag>
    <b:SourceType>JournalArticle</b:SourceType>
    <b:Guid>{1DF579E1-F414-154E-94D8-23D998DC61B6}</b:Guid>
    <b:Year>2007</b:Year>
    <b:Author>
      <b:Author>
        <b:NameList>
          <b:Person>
            <b:Last>International</b:Last>
            <b:First>Mahle</b:First>
          </b:Person>
        </b:NameList>
      </b:Author>
    </b:Author>
    <b:RefOrder>2</b:RefOrder>
  </b:Source>
  <b:Source>
    <b:Tag>BRA18</b:Tag>
    <b:SourceType>DocumentFromInternetSite</b:SourceType>
    <b:Guid>{763E073F-117D-2D4B-89D2-59A131D14F99}</b:Guid>
    <b:Title>The Data And Accuracy Implications Of Different Dynamometer Designs</b:Title>
    <b:Year>2018</b:Year>
    <b:Author>
      <b:Author>
        <b:NameList>
          <b:Person>
            <b:Last>IGER</b:Last>
            <b:First>BRADLEY</b:First>
          </b:Person>
        </b:NameList>
      </b:Author>
    </b:Author>
    <b:URL>https://www.enginelabs.com/engine-tech/dyno-testing/data-accuracy-implications-different-dynamometer-designs/</b:URL>
    <b:RefOrder>9</b:RefOrder>
  </b:Source>
  <b:Source>
    <b:Tag>Bos16</b:Tag>
    <b:SourceType>Book</b:SourceType>
    <b:Guid>{18DAF800-E13D-F64A-9F1A-F55C32166358}</b:Guid>
    <b:Author>
      <b:Author>
        <b:NameList>
          <b:Person>
            <b:Last>Bosch</b:Last>
            <b:First>Robert</b:First>
          </b:Person>
        </b:NameList>
      </b:Author>
    </b:Author>
    <b:Title>Bosch automotive handbook </b:Title>
    <b:Year>2016</b:Year>
    <b:Edition>9</b:Edition>
    <b:RefOrder>6</b:RefOrder>
  </b:Source>
  <b:Source>
    <b:Tag>Ilm15</b:Tag>
    <b:SourceType>InternetSite</b:SourceType>
    <b:Guid>{2AFBF844-4D5A-214E-B9F4-7A06924E9498}</b:Guid>
    <b:Title>Ilmor engineering </b:Title>
    <b:Year>2015</b:Year>
    <b:Author>
      <b:Author>
        <b:NameList>
          <b:Person>
            <b:Last>Ilmor</b:Last>
          </b:Person>
        </b:NameList>
      </b:Author>
    </b:Author>
    <b:URL>http://www.ilmor.co.uk</b:URL>
    <b:RefOrder>15</b:RefOrder>
  </b:Source>
</b:Sources>
</file>

<file path=customXml/itemProps1.xml><?xml version="1.0" encoding="utf-8"?>
<ds:datastoreItem xmlns:ds="http://schemas.openxmlformats.org/officeDocument/2006/customXml" ds:itemID="{C16FA69F-3FB6-3C47-BDF6-6558067E7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8268</Words>
  <Characters>47134</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beynon</dc:creator>
  <cp:keywords/>
  <dc:description/>
  <cp:lastModifiedBy>Microsoft Office User</cp:lastModifiedBy>
  <cp:revision>4</cp:revision>
  <cp:lastPrinted>2019-04-28T20:33:00Z</cp:lastPrinted>
  <dcterms:created xsi:type="dcterms:W3CDTF">2019-04-28T20:33:00Z</dcterms:created>
  <dcterms:modified xsi:type="dcterms:W3CDTF">2019-04-28T20:55:00Z</dcterms:modified>
</cp:coreProperties>
</file>