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887487508"/>
        <w:docPartObj>
          <w:docPartGallery w:val="Cover Pages"/>
          <w:docPartUnique/>
        </w:docPartObj>
      </w:sdtPr>
      <w:sdtEndPr>
        <w:rPr>
          <w:b/>
          <w:bCs/>
          <w:color w:val="auto"/>
          <w:sz w:val="24"/>
          <w:szCs w:val="24"/>
        </w:rPr>
      </w:sdtEndPr>
      <w:sdtContent>
        <w:p w14:paraId="190A71D8" w14:textId="7CD9014E" w:rsidR="00D75219" w:rsidRDefault="00D75219">
          <w:pPr>
            <w:pStyle w:val="NoSpacing"/>
            <w:spacing w:before="1540" w:after="240"/>
            <w:jc w:val="center"/>
            <w:rPr>
              <w:color w:val="4472C4" w:themeColor="accent1"/>
            </w:rPr>
          </w:pPr>
          <w:r>
            <w:rPr>
              <w:noProof/>
              <w:color w:val="4472C4" w:themeColor="accent1"/>
            </w:rPr>
            <w:drawing>
              <wp:inline distT="0" distB="0" distL="0" distR="0" wp14:anchorId="52FC7AA8" wp14:editId="3AFA739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sz w:val="72"/>
              <w:szCs w:val="72"/>
            </w:rPr>
            <w:alias w:val="Title"/>
            <w:tag w:val=""/>
            <w:id w:val="1735040861"/>
            <w:placeholder>
              <w:docPart w:val="F82DB0AB9231446F93A0DECA4AA0FBF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0BE3832" w14:textId="1BFD3504" w:rsidR="00D75219" w:rsidRPr="00625B79" w:rsidRDefault="000A6768">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sz w:val="80"/>
                  <w:szCs w:val="80"/>
                </w:rPr>
              </w:pPr>
              <w:r w:rsidRPr="00625B79">
                <w:rPr>
                  <w:rFonts w:ascii="Arial" w:eastAsiaTheme="majorEastAsia" w:hAnsi="Arial" w:cs="Arial"/>
                  <w:caps/>
                  <w:sz w:val="72"/>
                  <w:szCs w:val="72"/>
                </w:rPr>
                <w:t>HEALTH ASSESSMENT REPORT</w:t>
              </w:r>
            </w:p>
          </w:sdtContent>
        </w:sdt>
        <w:p w14:paraId="594A035A" w14:textId="372E176E" w:rsidR="00D75219" w:rsidRPr="00CC6406" w:rsidRDefault="00C91D2D" w:rsidP="00CC6406">
          <w:pPr>
            <w:pStyle w:val="NoSpacing"/>
            <w:jc w:val="center"/>
            <w:rPr>
              <w:rFonts w:ascii="Arial" w:hAnsi="Arial" w:cs="Arial"/>
              <w:sz w:val="44"/>
              <w:szCs w:val="44"/>
            </w:rPr>
          </w:pPr>
          <w:r>
            <w:rPr>
              <w:noProof/>
            </w:rPr>
            <w:drawing>
              <wp:anchor distT="0" distB="0" distL="114300" distR="114300" simplePos="0" relativeHeight="251663360" behindDoc="1" locked="0" layoutInCell="1" allowOverlap="1" wp14:anchorId="60B5CB9D" wp14:editId="0BCFB49D">
                <wp:simplePos x="0" y="0"/>
                <wp:positionH relativeFrom="column">
                  <wp:posOffset>4035425</wp:posOffset>
                </wp:positionH>
                <wp:positionV relativeFrom="paragraph">
                  <wp:posOffset>779145</wp:posOffset>
                </wp:positionV>
                <wp:extent cx="3059430" cy="2190750"/>
                <wp:effectExtent l="0" t="0" r="7620" b="0"/>
                <wp:wrapTight wrapText="bothSides">
                  <wp:wrapPolygon edited="0">
                    <wp:start x="0" y="0"/>
                    <wp:lineTo x="0" y="21412"/>
                    <wp:lineTo x="21519" y="21412"/>
                    <wp:lineTo x="2151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59430" cy="2190750"/>
                        </a:xfrm>
                        <a:prstGeom prst="rect">
                          <a:avLst/>
                        </a:prstGeom>
                        <a:noFill/>
                      </pic:spPr>
                    </pic:pic>
                  </a:graphicData>
                </a:graphic>
                <wp14:sizeRelH relativeFrom="margin">
                  <wp14:pctWidth>0</wp14:pctWidth>
                </wp14:sizeRelH>
                <wp14:sizeRelV relativeFrom="margin">
                  <wp14:pctHeight>0</wp14:pctHeight>
                </wp14:sizeRelV>
              </wp:anchor>
            </w:drawing>
          </w:r>
          <w:r>
            <w:rPr>
              <w:b/>
              <w:bCs/>
              <w:noProof/>
              <w:sz w:val="24"/>
              <w:szCs w:val="24"/>
            </w:rPr>
            <w:drawing>
              <wp:anchor distT="0" distB="0" distL="114300" distR="114300" simplePos="0" relativeHeight="251662336" behindDoc="1" locked="0" layoutInCell="1" allowOverlap="1" wp14:anchorId="689FF872" wp14:editId="2FAD36EF">
                <wp:simplePos x="0" y="0"/>
                <wp:positionH relativeFrom="margin">
                  <wp:align>left</wp:align>
                </wp:positionH>
                <wp:positionV relativeFrom="paragraph">
                  <wp:posOffset>683895</wp:posOffset>
                </wp:positionV>
                <wp:extent cx="4000500" cy="23241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a:extLst>
                            <a:ext uri="{28A0092B-C50C-407E-A947-70E740481C1C}">
                              <a14:useLocalDpi xmlns:a14="http://schemas.microsoft.com/office/drawing/2010/main" val="0"/>
                            </a:ext>
                          </a:extLst>
                        </a:blip>
                        <a:srcRect l="-4947" t="-3235" r="550" b="1470"/>
                        <a:stretch/>
                      </pic:blipFill>
                      <pic:spPr bwMode="auto">
                        <a:xfrm>
                          <a:off x="0" y="0"/>
                          <a:ext cx="4000500" cy="23241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sdt>
            <w:sdtPr>
              <w:rPr>
                <w:rFonts w:ascii="Arial" w:hAnsi="Arial" w:cs="Arial"/>
                <w:sz w:val="44"/>
                <w:szCs w:val="44"/>
              </w:rPr>
              <w:alias w:val="Subtitle"/>
              <w:tag w:val=""/>
              <w:id w:val="328029620"/>
              <w:placeholder>
                <w:docPart w:val="18219EA9C0564701B1D59397845192D2"/>
              </w:placeholder>
              <w:dataBinding w:prefixMappings="xmlns:ns0='http://purl.org/dc/elements/1.1/' xmlns:ns1='http://schemas.openxmlformats.org/package/2006/metadata/core-properties' " w:xpath="/ns1:coreProperties[1]/ns0:subject[1]" w:storeItemID="{6C3C8BC8-F283-45AE-878A-BAB7291924A1}"/>
              <w:text/>
            </w:sdtPr>
            <w:sdtEndPr/>
            <w:sdtContent>
              <w:r w:rsidR="00613A97">
                <w:rPr>
                  <w:rFonts w:ascii="Arial" w:hAnsi="Arial" w:cs="Arial"/>
                  <w:sz w:val="44"/>
                  <w:szCs w:val="44"/>
                </w:rPr>
                <w:t>MOD</w:t>
              </w:r>
              <w:r w:rsidR="00D209EC">
                <w:rPr>
                  <w:rFonts w:ascii="Arial" w:hAnsi="Arial" w:cs="Arial"/>
                  <w:sz w:val="44"/>
                  <w:szCs w:val="44"/>
                </w:rPr>
                <w:t xml:space="preserve">ULE:  </w:t>
              </w:r>
              <w:r w:rsidR="005A2EB1" w:rsidRPr="00625B79">
                <w:rPr>
                  <w:rFonts w:ascii="Arial" w:hAnsi="Arial" w:cs="Arial"/>
                  <w:sz w:val="44"/>
                  <w:szCs w:val="44"/>
                </w:rPr>
                <w:t>INTRODUCTION TO PHYSIOLOGY</w:t>
              </w:r>
              <w:r w:rsidR="001D69E7" w:rsidRPr="00625B79">
                <w:rPr>
                  <w:rFonts w:ascii="Arial" w:hAnsi="Arial" w:cs="Arial"/>
                  <w:sz w:val="44"/>
                  <w:szCs w:val="44"/>
                </w:rPr>
                <w:t xml:space="preserve">  </w:t>
              </w:r>
              <w:r w:rsidR="00613A97">
                <w:rPr>
                  <w:rFonts w:ascii="Arial" w:hAnsi="Arial" w:cs="Arial"/>
                  <w:sz w:val="44"/>
                  <w:szCs w:val="44"/>
                </w:rPr>
                <w:t>MODULE CODE</w:t>
              </w:r>
              <w:r w:rsidR="00D209EC">
                <w:rPr>
                  <w:rFonts w:ascii="Arial" w:hAnsi="Arial" w:cs="Arial"/>
                  <w:sz w:val="44"/>
                  <w:szCs w:val="44"/>
                </w:rPr>
                <w:t>:</w:t>
              </w:r>
              <w:r w:rsidR="001D69E7" w:rsidRPr="00625B79">
                <w:rPr>
                  <w:rFonts w:ascii="Arial" w:hAnsi="Arial" w:cs="Arial"/>
                  <w:sz w:val="44"/>
                  <w:szCs w:val="44"/>
                </w:rPr>
                <w:t xml:space="preserve"> BM</w:t>
              </w:r>
              <w:r w:rsidR="001B3451" w:rsidRPr="00625B79">
                <w:rPr>
                  <w:rFonts w:ascii="Arial" w:hAnsi="Arial" w:cs="Arial"/>
                  <w:sz w:val="44"/>
                  <w:szCs w:val="44"/>
                </w:rPr>
                <w:t>HP5003</w:t>
              </w:r>
            </w:sdtContent>
          </w:sdt>
          <w:r w:rsidR="00625B79">
            <w:rPr>
              <w:noProof/>
              <w:color w:val="4472C4" w:themeColor="accent1"/>
            </w:rPr>
            <mc:AlternateContent>
              <mc:Choice Requires="wps">
                <w:drawing>
                  <wp:anchor distT="0" distB="0" distL="114300" distR="114300" simplePos="0" relativeHeight="251661312" behindDoc="0" locked="0" layoutInCell="1" allowOverlap="1" wp14:anchorId="35327D85" wp14:editId="61D6DB98">
                    <wp:simplePos x="0" y="0"/>
                    <wp:positionH relativeFrom="margin">
                      <wp:align>right</wp:align>
                    </wp:positionH>
                    <wp:positionV relativeFrom="page">
                      <wp:posOffset>8420100</wp:posOffset>
                    </wp:positionV>
                    <wp:extent cx="6553200" cy="1691640"/>
                    <wp:effectExtent l="0" t="0" r="12700" b="3810"/>
                    <wp:wrapNone/>
                    <wp:docPr id="142" name="Text Box 142"/>
                    <wp:cNvGraphicFramePr/>
                    <a:graphic xmlns:a="http://schemas.openxmlformats.org/drawingml/2006/main">
                      <a:graphicData uri="http://schemas.microsoft.com/office/word/2010/wordprocessingShape">
                        <wps:wsp>
                          <wps:cNvSpPr txBox="1"/>
                          <wps:spPr>
                            <a:xfrm>
                              <a:off x="0" y="0"/>
                              <a:ext cx="6553200" cy="16916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sz w:val="52"/>
                                    <w:szCs w:val="5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76F7FAC" w14:textId="61E38E8C" w:rsidR="00D75219" w:rsidRPr="00625B79" w:rsidRDefault="00D3272A">
                                    <w:pPr>
                                      <w:pStyle w:val="NoSpacing"/>
                                      <w:spacing w:after="40"/>
                                      <w:jc w:val="center"/>
                                      <w:rPr>
                                        <w:rFonts w:ascii="Arial" w:hAnsi="Arial" w:cs="Arial"/>
                                        <w:caps/>
                                        <w:sz w:val="52"/>
                                        <w:szCs w:val="52"/>
                                      </w:rPr>
                                    </w:pPr>
                                    <w:r w:rsidRPr="00625B79">
                                      <w:rPr>
                                        <w:rFonts w:ascii="Arial" w:hAnsi="Arial" w:cs="Arial"/>
                                        <w:caps/>
                                        <w:sz w:val="52"/>
                                        <w:szCs w:val="52"/>
                                      </w:rPr>
                                      <w:t>LECTURER</w:t>
                                    </w:r>
                                    <w:r w:rsidR="00D209EC">
                                      <w:rPr>
                                        <w:rFonts w:ascii="Arial" w:hAnsi="Arial" w:cs="Arial"/>
                                        <w:caps/>
                                        <w:sz w:val="52"/>
                                        <w:szCs w:val="52"/>
                                      </w:rPr>
                                      <w:t>:</w:t>
                                    </w:r>
                                    <w:r w:rsidRPr="00625B79">
                                      <w:rPr>
                                        <w:rFonts w:ascii="Arial" w:hAnsi="Arial" w:cs="Arial"/>
                                        <w:caps/>
                                        <w:sz w:val="52"/>
                                        <w:szCs w:val="52"/>
                                      </w:rPr>
                                      <w:t xml:space="preserve"> MUMTAZ GOOLAM </w:t>
                                    </w:r>
                                  </w:p>
                                </w:sdtContent>
                              </w:sdt>
                              <w:p w14:paraId="5B819325" w14:textId="245E7595" w:rsidR="00D75219" w:rsidRPr="00625B79" w:rsidRDefault="00793CD6">
                                <w:pPr>
                                  <w:pStyle w:val="NoSpacing"/>
                                  <w:jc w:val="center"/>
                                  <w:rPr>
                                    <w:rFonts w:ascii="Arial" w:hAnsi="Arial" w:cs="Arial"/>
                                    <w:sz w:val="56"/>
                                    <w:szCs w:val="56"/>
                                  </w:rPr>
                                </w:pPr>
                                <w:sdt>
                                  <w:sdtPr>
                                    <w:rPr>
                                      <w:rFonts w:ascii="Arial" w:hAnsi="Arial" w:cs="Arial"/>
                                      <w:caps/>
                                      <w:sz w:val="56"/>
                                      <w:szCs w:val="5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25B79" w:rsidRPr="00625B79">
                                      <w:rPr>
                                        <w:rFonts w:ascii="Arial" w:hAnsi="Arial" w:cs="Arial"/>
                                        <w:caps/>
                                        <w:sz w:val="56"/>
                                        <w:szCs w:val="56"/>
                                      </w:rPr>
                                      <w:t>SHAMEELA RANI</w:t>
                                    </w:r>
                                  </w:sdtContent>
                                </w:sdt>
                              </w:p>
                              <w:p w14:paraId="14F6CBFC" w14:textId="6C9E940B" w:rsidR="00D75219" w:rsidRPr="00625B79" w:rsidRDefault="00793CD6">
                                <w:pPr>
                                  <w:pStyle w:val="NoSpacing"/>
                                  <w:jc w:val="center"/>
                                  <w:rPr>
                                    <w:rFonts w:ascii="Arial" w:hAnsi="Arial" w:cs="Arial"/>
                                    <w:sz w:val="72"/>
                                    <w:szCs w:val="72"/>
                                  </w:rPr>
                                </w:pPr>
                                <w:sdt>
                                  <w:sdtPr>
                                    <w:rPr>
                                      <w:rFonts w:ascii="Arial" w:hAnsi="Arial" w:cs="Arial"/>
                                      <w:sz w:val="72"/>
                                      <w:szCs w:val="72"/>
                                    </w:rPr>
                                    <w:alias w:val="Address"/>
                                    <w:tag w:val=""/>
                                    <w:id w:val="-726379553"/>
                                    <w:dataBinding w:prefixMappings="xmlns:ns0='http://schemas.microsoft.com/office/2006/coverPageProps' " w:xpath="/ns0:CoverPageProperties[1]/ns0:CompanyAddress[1]" w:storeItemID="{55AF091B-3C7A-41E3-B477-F2FDAA23CFDA}"/>
                                    <w:text/>
                                  </w:sdtPr>
                                  <w:sdtEndPr/>
                                  <w:sdtContent>
                                    <w:r w:rsidR="00625B79" w:rsidRPr="00625B79">
                                      <w:rPr>
                                        <w:rFonts w:ascii="Arial" w:hAnsi="Arial" w:cs="Arial"/>
                                        <w:sz w:val="72"/>
                                        <w:szCs w:val="72"/>
                                      </w:rPr>
                                      <w:t>1713646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35327D85" id="_x0000_t202" coordsize="21600,21600" o:spt="202" path="m,l,21600r21600,l21600,xe">
                    <v:stroke joinstyle="miter"/>
                    <v:path gradientshapeok="t" o:connecttype="rect"/>
                  </v:shapetype>
                  <v:shape id="Text Box 142" o:spid="_x0000_s1026" type="#_x0000_t202" style="position:absolute;left:0;text-align:left;margin-left:464.8pt;margin-top:663pt;width:516pt;height:133.2pt;z-index:251661312;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" filled="f" stroked="f" strokeweight=".5pt">
                    <v:textbox inset="0,0,0,0">
                      <w:txbxContent>
                        <w:sdt>
                          <w:sdtPr>
                            <w:rPr>
                              <w:rFonts w:ascii="Arial" w:hAnsi="Arial" w:cs="Arial"/>
                              <w:caps/>
                              <w:sz w:val="52"/>
                              <w:szCs w:val="5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076F7FAC" w14:textId="61E38E8C" w:rsidR="00D75219" w:rsidRPr="00625B79" w:rsidRDefault="00D3272A">
                              <w:pPr>
                                <w:pStyle w:val="NoSpacing"/>
                                <w:spacing w:after="40"/>
                                <w:jc w:val="center"/>
                                <w:rPr>
                                  <w:rFonts w:ascii="Arial" w:hAnsi="Arial" w:cs="Arial"/>
                                  <w:caps/>
                                  <w:sz w:val="52"/>
                                  <w:szCs w:val="52"/>
                                </w:rPr>
                              </w:pPr>
                              <w:r w:rsidRPr="00625B79">
                                <w:rPr>
                                  <w:rFonts w:ascii="Arial" w:hAnsi="Arial" w:cs="Arial"/>
                                  <w:caps/>
                                  <w:sz w:val="52"/>
                                  <w:szCs w:val="52"/>
                                </w:rPr>
                                <w:t>LECTURER</w:t>
                              </w:r>
                              <w:r w:rsidR="00D209EC">
                                <w:rPr>
                                  <w:rFonts w:ascii="Arial" w:hAnsi="Arial" w:cs="Arial"/>
                                  <w:caps/>
                                  <w:sz w:val="52"/>
                                  <w:szCs w:val="52"/>
                                </w:rPr>
                                <w:t>:</w:t>
                              </w:r>
                              <w:r w:rsidRPr="00625B79">
                                <w:rPr>
                                  <w:rFonts w:ascii="Arial" w:hAnsi="Arial" w:cs="Arial"/>
                                  <w:caps/>
                                  <w:sz w:val="52"/>
                                  <w:szCs w:val="52"/>
                                </w:rPr>
                                <w:t xml:space="preserve"> MUMTAZ GOOLAM </w:t>
                              </w:r>
                            </w:p>
                          </w:sdtContent>
                        </w:sdt>
                        <w:p w14:paraId="5B819325" w14:textId="245E7595" w:rsidR="00D75219" w:rsidRPr="00625B79" w:rsidRDefault="00582C49">
                          <w:pPr>
                            <w:pStyle w:val="NoSpacing"/>
                            <w:jc w:val="center"/>
                            <w:rPr>
                              <w:rFonts w:ascii="Arial" w:hAnsi="Arial" w:cs="Arial"/>
                              <w:sz w:val="56"/>
                              <w:szCs w:val="56"/>
                            </w:rPr>
                          </w:pPr>
                          <w:sdt>
                            <w:sdtPr>
                              <w:rPr>
                                <w:rFonts w:ascii="Arial" w:hAnsi="Arial" w:cs="Arial"/>
                                <w:caps/>
                                <w:sz w:val="56"/>
                                <w:szCs w:val="5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25B79" w:rsidRPr="00625B79">
                                <w:rPr>
                                  <w:rFonts w:ascii="Arial" w:hAnsi="Arial" w:cs="Arial"/>
                                  <w:caps/>
                                  <w:sz w:val="56"/>
                                  <w:szCs w:val="56"/>
                                </w:rPr>
                                <w:t>SHAMEELA RANI</w:t>
                              </w:r>
                            </w:sdtContent>
                          </w:sdt>
                        </w:p>
                        <w:p w14:paraId="14F6CBFC" w14:textId="6C9E940B" w:rsidR="00D75219" w:rsidRPr="00625B79" w:rsidRDefault="00582C49">
                          <w:pPr>
                            <w:pStyle w:val="NoSpacing"/>
                            <w:jc w:val="center"/>
                            <w:rPr>
                              <w:rFonts w:ascii="Arial" w:hAnsi="Arial" w:cs="Arial"/>
                              <w:sz w:val="72"/>
                              <w:szCs w:val="72"/>
                            </w:rPr>
                          </w:pPr>
                          <w:sdt>
                            <w:sdtPr>
                              <w:rPr>
                                <w:rFonts w:ascii="Arial" w:hAnsi="Arial" w:cs="Arial"/>
                                <w:sz w:val="72"/>
                                <w:szCs w:val="72"/>
                              </w:rPr>
                              <w:alias w:val="Address"/>
                              <w:tag w:val=""/>
                              <w:id w:val="-726379553"/>
                              <w:dataBinding w:prefixMappings="xmlns:ns0='http://schemas.microsoft.com/office/2006/coverPageProps' " w:xpath="/ns0:CoverPageProperties[1]/ns0:CompanyAddress[1]" w:storeItemID="{55AF091B-3C7A-41E3-B477-F2FDAA23CFDA}"/>
                              <w:text/>
                            </w:sdtPr>
                            <w:sdtEndPr/>
                            <w:sdtContent>
                              <w:r w:rsidR="00625B79" w:rsidRPr="00625B79">
                                <w:rPr>
                                  <w:rFonts w:ascii="Arial" w:hAnsi="Arial" w:cs="Arial"/>
                                  <w:sz w:val="72"/>
                                  <w:szCs w:val="72"/>
                                </w:rPr>
                                <w:t>1713646</w:t>
                              </w:r>
                            </w:sdtContent>
                          </w:sdt>
                        </w:p>
                      </w:txbxContent>
                    </v:textbox>
                    <w10:wrap anchorx="margin" anchory="page"/>
                  </v:shape>
                </w:pict>
              </mc:Fallback>
            </mc:AlternateContent>
          </w:r>
        </w:p>
      </w:sdtContent>
    </w:sdt>
    <w:p w14:paraId="18CF8D85" w14:textId="5AF53415" w:rsidR="00CC6406" w:rsidRDefault="00CC6406" w:rsidP="00A05F1B">
      <w:pPr>
        <w:pStyle w:val="Title"/>
      </w:pPr>
    </w:p>
    <w:p w14:paraId="62D0D04C" w14:textId="77777777" w:rsidR="006A5CBE" w:rsidRDefault="006A5CBE" w:rsidP="00936CC8">
      <w:pPr>
        <w:spacing w:line="360" w:lineRule="auto"/>
        <w:jc w:val="both"/>
        <w:rPr>
          <w:rFonts w:ascii="Arial" w:hAnsi="Arial" w:cs="Arial"/>
          <w:sz w:val="44"/>
          <w:szCs w:val="44"/>
        </w:rPr>
      </w:pPr>
    </w:p>
    <w:p w14:paraId="7B7206F7" w14:textId="77777777" w:rsidR="006A5CBE" w:rsidRDefault="006A5CBE" w:rsidP="00936CC8">
      <w:pPr>
        <w:spacing w:line="360" w:lineRule="auto"/>
        <w:jc w:val="both"/>
        <w:rPr>
          <w:rFonts w:ascii="Arial" w:hAnsi="Arial" w:cs="Arial"/>
          <w:sz w:val="44"/>
          <w:szCs w:val="44"/>
        </w:rPr>
      </w:pPr>
    </w:p>
    <w:p w14:paraId="7A6F95D9" w14:textId="77777777" w:rsidR="006A5CBE" w:rsidRDefault="006A5CBE" w:rsidP="00936CC8">
      <w:pPr>
        <w:spacing w:line="360" w:lineRule="auto"/>
        <w:jc w:val="both"/>
        <w:rPr>
          <w:rFonts w:ascii="Arial" w:hAnsi="Arial" w:cs="Arial"/>
          <w:sz w:val="44"/>
          <w:szCs w:val="44"/>
        </w:rPr>
      </w:pPr>
    </w:p>
    <w:p w14:paraId="69C19B4A" w14:textId="77777777" w:rsidR="006A5CBE" w:rsidRDefault="006A5CBE" w:rsidP="00936CC8">
      <w:pPr>
        <w:spacing w:line="360" w:lineRule="auto"/>
        <w:jc w:val="both"/>
        <w:rPr>
          <w:rFonts w:ascii="Arial" w:hAnsi="Arial" w:cs="Arial"/>
          <w:sz w:val="44"/>
          <w:szCs w:val="44"/>
        </w:rPr>
      </w:pPr>
    </w:p>
    <w:p w14:paraId="1EF2021D" w14:textId="77777777" w:rsidR="006A5CBE" w:rsidRDefault="006A5CBE" w:rsidP="00936CC8">
      <w:pPr>
        <w:spacing w:line="360" w:lineRule="auto"/>
        <w:jc w:val="both"/>
        <w:rPr>
          <w:rFonts w:ascii="Arial" w:hAnsi="Arial" w:cs="Arial"/>
          <w:sz w:val="44"/>
          <w:szCs w:val="44"/>
        </w:rPr>
      </w:pPr>
    </w:p>
    <w:p w14:paraId="68D5B40B" w14:textId="6B632FBC" w:rsidR="00441D7E" w:rsidRPr="00905EAC" w:rsidRDefault="00EB7EAB">
      <w:pPr>
        <w:pStyle w:val="TOC3"/>
        <w:tabs>
          <w:tab w:val="right" w:leader="dot" w:pos="10680"/>
        </w:tabs>
        <w:rPr>
          <w:rFonts w:ascii="Arial" w:eastAsiaTheme="minorEastAsia" w:hAnsi="Arial" w:cs="Arial"/>
          <w:noProof/>
          <w:lang w:val="en-GB" w:eastAsia="en-GB"/>
        </w:rPr>
      </w:pPr>
      <w:r w:rsidRPr="00905EAC">
        <w:rPr>
          <w:rFonts w:ascii="Arial" w:hAnsi="Arial" w:cs="Arial"/>
        </w:rPr>
        <w:lastRenderedPageBreak/>
        <w:fldChar w:fldCharType="begin"/>
      </w:r>
      <w:r w:rsidRPr="00905EAC">
        <w:rPr>
          <w:rFonts w:ascii="Arial" w:hAnsi="Arial" w:cs="Arial"/>
        </w:rPr>
        <w:instrText xml:space="preserve"> TOC \o "1-3" \h \z \u </w:instrText>
      </w:r>
      <w:r w:rsidRPr="00905EAC">
        <w:rPr>
          <w:rFonts w:ascii="Arial" w:hAnsi="Arial" w:cs="Arial"/>
        </w:rPr>
        <w:fldChar w:fldCharType="separate"/>
      </w:r>
      <w:hyperlink w:anchor="_Toc57575048" w:history="1">
        <w:r w:rsidR="00441D7E" w:rsidRPr="00905EAC">
          <w:rPr>
            <w:rStyle w:val="Hyperlink"/>
            <w:rFonts w:ascii="Arial" w:hAnsi="Arial" w:cs="Arial"/>
            <w:noProof/>
          </w:rPr>
          <w:t>Introduction</w:t>
        </w:r>
        <w:r w:rsidR="00441D7E" w:rsidRPr="00905EAC">
          <w:rPr>
            <w:rFonts w:ascii="Arial" w:hAnsi="Arial" w:cs="Arial"/>
            <w:noProof/>
            <w:webHidden/>
          </w:rPr>
          <w:tab/>
        </w:r>
        <w:r w:rsidR="00441D7E" w:rsidRPr="00905EAC">
          <w:rPr>
            <w:rFonts w:ascii="Arial" w:hAnsi="Arial" w:cs="Arial"/>
            <w:noProof/>
            <w:webHidden/>
          </w:rPr>
          <w:fldChar w:fldCharType="begin"/>
        </w:r>
        <w:r w:rsidR="00441D7E" w:rsidRPr="00905EAC">
          <w:rPr>
            <w:rFonts w:ascii="Arial" w:hAnsi="Arial" w:cs="Arial"/>
            <w:noProof/>
            <w:webHidden/>
          </w:rPr>
          <w:instrText xml:space="preserve"> PAGEREF _Toc57575048 \h </w:instrText>
        </w:r>
        <w:r w:rsidR="00441D7E" w:rsidRPr="00905EAC">
          <w:rPr>
            <w:rFonts w:ascii="Arial" w:hAnsi="Arial" w:cs="Arial"/>
            <w:noProof/>
            <w:webHidden/>
          </w:rPr>
        </w:r>
        <w:r w:rsidR="00441D7E" w:rsidRPr="00905EAC">
          <w:rPr>
            <w:rFonts w:ascii="Arial" w:hAnsi="Arial" w:cs="Arial"/>
            <w:noProof/>
            <w:webHidden/>
          </w:rPr>
          <w:fldChar w:fldCharType="separate"/>
        </w:r>
        <w:r w:rsidR="00441D7E" w:rsidRPr="00905EAC">
          <w:rPr>
            <w:rFonts w:ascii="Arial" w:hAnsi="Arial" w:cs="Arial"/>
            <w:noProof/>
            <w:webHidden/>
          </w:rPr>
          <w:t>3</w:t>
        </w:r>
        <w:r w:rsidR="00441D7E" w:rsidRPr="00905EAC">
          <w:rPr>
            <w:rFonts w:ascii="Arial" w:hAnsi="Arial" w:cs="Arial"/>
            <w:noProof/>
            <w:webHidden/>
          </w:rPr>
          <w:fldChar w:fldCharType="end"/>
        </w:r>
      </w:hyperlink>
    </w:p>
    <w:p w14:paraId="6968F1FF" w14:textId="0DBC4630" w:rsidR="00441D7E" w:rsidRPr="00905EAC" w:rsidRDefault="00793CD6">
      <w:pPr>
        <w:pStyle w:val="TOC3"/>
        <w:tabs>
          <w:tab w:val="right" w:leader="dot" w:pos="10680"/>
        </w:tabs>
        <w:rPr>
          <w:rFonts w:ascii="Arial" w:eastAsiaTheme="minorEastAsia" w:hAnsi="Arial" w:cs="Arial"/>
          <w:noProof/>
          <w:lang w:val="en-GB" w:eastAsia="en-GB"/>
        </w:rPr>
      </w:pPr>
      <w:hyperlink w:anchor="_Toc57575049" w:history="1">
        <w:r w:rsidR="00441D7E" w:rsidRPr="00905EAC">
          <w:rPr>
            <w:rStyle w:val="Hyperlink"/>
            <w:rFonts w:ascii="Arial" w:hAnsi="Arial" w:cs="Arial"/>
            <w:noProof/>
          </w:rPr>
          <w:t>Case Study</w:t>
        </w:r>
        <w:r w:rsidR="00441D7E" w:rsidRPr="00905EAC">
          <w:rPr>
            <w:rFonts w:ascii="Arial" w:hAnsi="Arial" w:cs="Arial"/>
            <w:noProof/>
            <w:webHidden/>
          </w:rPr>
          <w:tab/>
        </w:r>
        <w:r w:rsidR="00441D7E" w:rsidRPr="00905EAC">
          <w:rPr>
            <w:rFonts w:ascii="Arial" w:hAnsi="Arial" w:cs="Arial"/>
            <w:noProof/>
            <w:webHidden/>
          </w:rPr>
          <w:fldChar w:fldCharType="begin"/>
        </w:r>
        <w:r w:rsidR="00441D7E" w:rsidRPr="00905EAC">
          <w:rPr>
            <w:rFonts w:ascii="Arial" w:hAnsi="Arial" w:cs="Arial"/>
            <w:noProof/>
            <w:webHidden/>
          </w:rPr>
          <w:instrText xml:space="preserve"> PAGEREF _Toc57575049 \h </w:instrText>
        </w:r>
        <w:r w:rsidR="00441D7E" w:rsidRPr="00905EAC">
          <w:rPr>
            <w:rFonts w:ascii="Arial" w:hAnsi="Arial" w:cs="Arial"/>
            <w:noProof/>
            <w:webHidden/>
          </w:rPr>
        </w:r>
        <w:r w:rsidR="00441D7E" w:rsidRPr="00905EAC">
          <w:rPr>
            <w:rFonts w:ascii="Arial" w:hAnsi="Arial" w:cs="Arial"/>
            <w:noProof/>
            <w:webHidden/>
          </w:rPr>
          <w:fldChar w:fldCharType="separate"/>
        </w:r>
        <w:r w:rsidR="00441D7E" w:rsidRPr="00905EAC">
          <w:rPr>
            <w:rFonts w:ascii="Arial" w:hAnsi="Arial" w:cs="Arial"/>
            <w:noProof/>
            <w:webHidden/>
          </w:rPr>
          <w:t>3</w:t>
        </w:r>
        <w:r w:rsidR="00441D7E" w:rsidRPr="00905EAC">
          <w:rPr>
            <w:rFonts w:ascii="Arial" w:hAnsi="Arial" w:cs="Arial"/>
            <w:noProof/>
            <w:webHidden/>
          </w:rPr>
          <w:fldChar w:fldCharType="end"/>
        </w:r>
      </w:hyperlink>
    </w:p>
    <w:p w14:paraId="7A18A1F8" w14:textId="2489B752" w:rsidR="00441D7E" w:rsidRPr="00905EAC" w:rsidRDefault="00793CD6">
      <w:pPr>
        <w:pStyle w:val="TOC3"/>
        <w:tabs>
          <w:tab w:val="right" w:leader="dot" w:pos="10680"/>
        </w:tabs>
        <w:rPr>
          <w:rFonts w:ascii="Arial" w:eastAsiaTheme="minorEastAsia" w:hAnsi="Arial" w:cs="Arial"/>
          <w:noProof/>
          <w:lang w:val="en-GB" w:eastAsia="en-GB"/>
        </w:rPr>
      </w:pPr>
      <w:hyperlink w:anchor="_Toc57575050" w:history="1">
        <w:r w:rsidR="00441D7E" w:rsidRPr="00905EAC">
          <w:rPr>
            <w:rStyle w:val="Hyperlink"/>
            <w:rFonts w:ascii="Arial" w:hAnsi="Arial" w:cs="Arial"/>
            <w:noProof/>
          </w:rPr>
          <w:t>Assessment Report</w:t>
        </w:r>
        <w:r w:rsidR="00441D7E" w:rsidRPr="00905EAC">
          <w:rPr>
            <w:rFonts w:ascii="Arial" w:hAnsi="Arial" w:cs="Arial"/>
            <w:noProof/>
            <w:webHidden/>
          </w:rPr>
          <w:tab/>
        </w:r>
        <w:r w:rsidR="00441D7E" w:rsidRPr="00905EAC">
          <w:rPr>
            <w:rFonts w:ascii="Arial" w:hAnsi="Arial" w:cs="Arial"/>
            <w:noProof/>
            <w:webHidden/>
          </w:rPr>
          <w:fldChar w:fldCharType="begin"/>
        </w:r>
        <w:r w:rsidR="00441D7E" w:rsidRPr="00905EAC">
          <w:rPr>
            <w:rFonts w:ascii="Arial" w:hAnsi="Arial" w:cs="Arial"/>
            <w:noProof/>
            <w:webHidden/>
          </w:rPr>
          <w:instrText xml:space="preserve"> PAGEREF _Toc57575050 \h </w:instrText>
        </w:r>
        <w:r w:rsidR="00441D7E" w:rsidRPr="00905EAC">
          <w:rPr>
            <w:rFonts w:ascii="Arial" w:hAnsi="Arial" w:cs="Arial"/>
            <w:noProof/>
            <w:webHidden/>
          </w:rPr>
        </w:r>
        <w:r w:rsidR="00441D7E" w:rsidRPr="00905EAC">
          <w:rPr>
            <w:rFonts w:ascii="Arial" w:hAnsi="Arial" w:cs="Arial"/>
            <w:noProof/>
            <w:webHidden/>
          </w:rPr>
          <w:fldChar w:fldCharType="separate"/>
        </w:r>
        <w:r w:rsidR="00441D7E" w:rsidRPr="00905EAC">
          <w:rPr>
            <w:rFonts w:ascii="Arial" w:hAnsi="Arial" w:cs="Arial"/>
            <w:noProof/>
            <w:webHidden/>
          </w:rPr>
          <w:t>4</w:t>
        </w:r>
        <w:r w:rsidR="00441D7E" w:rsidRPr="00905EAC">
          <w:rPr>
            <w:rFonts w:ascii="Arial" w:hAnsi="Arial" w:cs="Arial"/>
            <w:noProof/>
            <w:webHidden/>
          </w:rPr>
          <w:fldChar w:fldCharType="end"/>
        </w:r>
      </w:hyperlink>
    </w:p>
    <w:p w14:paraId="1E0A9B3C" w14:textId="0F0DD2BB" w:rsidR="00441D7E" w:rsidRPr="00905EAC" w:rsidRDefault="00793CD6">
      <w:pPr>
        <w:pStyle w:val="TOC3"/>
        <w:tabs>
          <w:tab w:val="right" w:leader="dot" w:pos="10680"/>
        </w:tabs>
        <w:rPr>
          <w:rFonts w:ascii="Arial" w:eastAsiaTheme="minorEastAsia" w:hAnsi="Arial" w:cs="Arial"/>
          <w:noProof/>
          <w:lang w:val="en-GB" w:eastAsia="en-GB"/>
        </w:rPr>
      </w:pPr>
      <w:hyperlink w:anchor="_Toc57575051" w:history="1">
        <w:r w:rsidR="00441D7E" w:rsidRPr="00905EAC">
          <w:rPr>
            <w:rStyle w:val="Hyperlink"/>
            <w:rFonts w:ascii="Arial" w:hAnsi="Arial" w:cs="Arial"/>
            <w:noProof/>
          </w:rPr>
          <w:t>Recommendations</w:t>
        </w:r>
        <w:r w:rsidR="00441D7E" w:rsidRPr="00905EAC">
          <w:rPr>
            <w:rFonts w:ascii="Arial" w:hAnsi="Arial" w:cs="Arial"/>
            <w:noProof/>
            <w:webHidden/>
          </w:rPr>
          <w:tab/>
        </w:r>
        <w:r w:rsidR="00441D7E" w:rsidRPr="00905EAC">
          <w:rPr>
            <w:rFonts w:ascii="Arial" w:hAnsi="Arial" w:cs="Arial"/>
            <w:noProof/>
            <w:webHidden/>
          </w:rPr>
          <w:fldChar w:fldCharType="begin"/>
        </w:r>
        <w:r w:rsidR="00441D7E" w:rsidRPr="00905EAC">
          <w:rPr>
            <w:rFonts w:ascii="Arial" w:hAnsi="Arial" w:cs="Arial"/>
            <w:noProof/>
            <w:webHidden/>
          </w:rPr>
          <w:instrText xml:space="preserve"> PAGEREF _Toc57575051 \h </w:instrText>
        </w:r>
        <w:r w:rsidR="00441D7E" w:rsidRPr="00905EAC">
          <w:rPr>
            <w:rFonts w:ascii="Arial" w:hAnsi="Arial" w:cs="Arial"/>
            <w:noProof/>
            <w:webHidden/>
          </w:rPr>
        </w:r>
        <w:r w:rsidR="00441D7E" w:rsidRPr="00905EAC">
          <w:rPr>
            <w:rFonts w:ascii="Arial" w:hAnsi="Arial" w:cs="Arial"/>
            <w:noProof/>
            <w:webHidden/>
          </w:rPr>
          <w:fldChar w:fldCharType="separate"/>
        </w:r>
        <w:r w:rsidR="00441D7E" w:rsidRPr="00905EAC">
          <w:rPr>
            <w:rFonts w:ascii="Arial" w:hAnsi="Arial" w:cs="Arial"/>
            <w:noProof/>
            <w:webHidden/>
          </w:rPr>
          <w:t>5</w:t>
        </w:r>
        <w:r w:rsidR="00441D7E" w:rsidRPr="00905EAC">
          <w:rPr>
            <w:rFonts w:ascii="Arial" w:hAnsi="Arial" w:cs="Arial"/>
            <w:noProof/>
            <w:webHidden/>
          </w:rPr>
          <w:fldChar w:fldCharType="end"/>
        </w:r>
      </w:hyperlink>
    </w:p>
    <w:p w14:paraId="17F21541" w14:textId="0E9E6BD9" w:rsidR="00441D7E" w:rsidRPr="00905EAC" w:rsidRDefault="00793CD6">
      <w:pPr>
        <w:pStyle w:val="TOC3"/>
        <w:tabs>
          <w:tab w:val="right" w:leader="dot" w:pos="10680"/>
        </w:tabs>
        <w:rPr>
          <w:rFonts w:ascii="Arial" w:eastAsiaTheme="minorEastAsia" w:hAnsi="Arial" w:cs="Arial"/>
          <w:noProof/>
          <w:lang w:val="en-GB" w:eastAsia="en-GB"/>
        </w:rPr>
      </w:pPr>
      <w:hyperlink w:anchor="_Toc57575052" w:history="1">
        <w:r w:rsidR="00441D7E" w:rsidRPr="00905EAC">
          <w:rPr>
            <w:rStyle w:val="Hyperlink"/>
            <w:rFonts w:ascii="Arial" w:hAnsi="Arial" w:cs="Arial"/>
            <w:noProof/>
          </w:rPr>
          <w:t>Conclusion</w:t>
        </w:r>
        <w:r w:rsidR="00441D7E" w:rsidRPr="00905EAC">
          <w:rPr>
            <w:rFonts w:ascii="Arial" w:hAnsi="Arial" w:cs="Arial"/>
            <w:noProof/>
            <w:webHidden/>
          </w:rPr>
          <w:tab/>
        </w:r>
        <w:r w:rsidR="00441D7E" w:rsidRPr="00905EAC">
          <w:rPr>
            <w:rFonts w:ascii="Arial" w:hAnsi="Arial" w:cs="Arial"/>
            <w:noProof/>
            <w:webHidden/>
          </w:rPr>
          <w:fldChar w:fldCharType="begin"/>
        </w:r>
        <w:r w:rsidR="00441D7E" w:rsidRPr="00905EAC">
          <w:rPr>
            <w:rFonts w:ascii="Arial" w:hAnsi="Arial" w:cs="Arial"/>
            <w:noProof/>
            <w:webHidden/>
          </w:rPr>
          <w:instrText xml:space="preserve"> PAGEREF _Toc57575052 \h </w:instrText>
        </w:r>
        <w:r w:rsidR="00441D7E" w:rsidRPr="00905EAC">
          <w:rPr>
            <w:rFonts w:ascii="Arial" w:hAnsi="Arial" w:cs="Arial"/>
            <w:noProof/>
            <w:webHidden/>
          </w:rPr>
        </w:r>
        <w:r w:rsidR="00441D7E" w:rsidRPr="00905EAC">
          <w:rPr>
            <w:rFonts w:ascii="Arial" w:hAnsi="Arial" w:cs="Arial"/>
            <w:noProof/>
            <w:webHidden/>
          </w:rPr>
          <w:fldChar w:fldCharType="separate"/>
        </w:r>
        <w:r w:rsidR="00441D7E" w:rsidRPr="00905EAC">
          <w:rPr>
            <w:rFonts w:ascii="Arial" w:hAnsi="Arial" w:cs="Arial"/>
            <w:noProof/>
            <w:webHidden/>
          </w:rPr>
          <w:t>6</w:t>
        </w:r>
        <w:r w:rsidR="00441D7E" w:rsidRPr="00905EAC">
          <w:rPr>
            <w:rFonts w:ascii="Arial" w:hAnsi="Arial" w:cs="Arial"/>
            <w:noProof/>
            <w:webHidden/>
          </w:rPr>
          <w:fldChar w:fldCharType="end"/>
        </w:r>
      </w:hyperlink>
    </w:p>
    <w:p w14:paraId="3D262AE4" w14:textId="2559415C" w:rsidR="00441D7E" w:rsidRPr="00905EAC" w:rsidRDefault="00793CD6">
      <w:pPr>
        <w:pStyle w:val="TOC3"/>
        <w:tabs>
          <w:tab w:val="right" w:leader="dot" w:pos="10680"/>
        </w:tabs>
        <w:rPr>
          <w:rFonts w:ascii="Arial" w:eastAsiaTheme="minorEastAsia" w:hAnsi="Arial" w:cs="Arial"/>
          <w:noProof/>
          <w:lang w:val="en-GB" w:eastAsia="en-GB"/>
        </w:rPr>
      </w:pPr>
      <w:hyperlink w:anchor="_Toc57575053" w:history="1">
        <w:r w:rsidR="00441D7E" w:rsidRPr="00905EAC">
          <w:rPr>
            <w:rStyle w:val="Hyperlink"/>
            <w:rFonts w:ascii="Arial" w:hAnsi="Arial" w:cs="Arial"/>
            <w:noProof/>
          </w:rPr>
          <w:t>REFERENCES</w:t>
        </w:r>
        <w:r w:rsidR="00441D7E" w:rsidRPr="00905EAC">
          <w:rPr>
            <w:rFonts w:ascii="Arial" w:hAnsi="Arial" w:cs="Arial"/>
            <w:noProof/>
            <w:webHidden/>
          </w:rPr>
          <w:tab/>
        </w:r>
        <w:r w:rsidR="00441D7E" w:rsidRPr="00905EAC">
          <w:rPr>
            <w:rFonts w:ascii="Arial" w:hAnsi="Arial" w:cs="Arial"/>
            <w:noProof/>
            <w:webHidden/>
          </w:rPr>
          <w:fldChar w:fldCharType="begin"/>
        </w:r>
        <w:r w:rsidR="00441D7E" w:rsidRPr="00905EAC">
          <w:rPr>
            <w:rFonts w:ascii="Arial" w:hAnsi="Arial" w:cs="Arial"/>
            <w:noProof/>
            <w:webHidden/>
          </w:rPr>
          <w:instrText xml:space="preserve"> PAGEREF _Toc57575053 \h </w:instrText>
        </w:r>
        <w:r w:rsidR="00441D7E" w:rsidRPr="00905EAC">
          <w:rPr>
            <w:rFonts w:ascii="Arial" w:hAnsi="Arial" w:cs="Arial"/>
            <w:noProof/>
            <w:webHidden/>
          </w:rPr>
        </w:r>
        <w:r w:rsidR="00441D7E" w:rsidRPr="00905EAC">
          <w:rPr>
            <w:rFonts w:ascii="Arial" w:hAnsi="Arial" w:cs="Arial"/>
            <w:noProof/>
            <w:webHidden/>
          </w:rPr>
          <w:fldChar w:fldCharType="separate"/>
        </w:r>
        <w:r w:rsidR="00441D7E" w:rsidRPr="00905EAC">
          <w:rPr>
            <w:rFonts w:ascii="Arial" w:hAnsi="Arial" w:cs="Arial"/>
            <w:noProof/>
            <w:webHidden/>
          </w:rPr>
          <w:t>7</w:t>
        </w:r>
        <w:r w:rsidR="00441D7E" w:rsidRPr="00905EAC">
          <w:rPr>
            <w:rFonts w:ascii="Arial" w:hAnsi="Arial" w:cs="Arial"/>
            <w:noProof/>
            <w:webHidden/>
          </w:rPr>
          <w:fldChar w:fldCharType="end"/>
        </w:r>
      </w:hyperlink>
    </w:p>
    <w:p w14:paraId="7C484338" w14:textId="15CCC165" w:rsidR="00441D7E" w:rsidRPr="00905EAC" w:rsidRDefault="00793CD6">
      <w:pPr>
        <w:pStyle w:val="TOC1"/>
        <w:tabs>
          <w:tab w:val="right" w:leader="dot" w:pos="10680"/>
        </w:tabs>
        <w:rPr>
          <w:rFonts w:ascii="Arial" w:eastAsiaTheme="minorEastAsia" w:hAnsi="Arial" w:cs="Arial"/>
          <w:noProof/>
          <w:lang w:val="en-GB" w:eastAsia="en-GB"/>
        </w:rPr>
      </w:pPr>
      <w:hyperlink w:anchor="_Toc57575054" w:history="1">
        <w:r w:rsidR="00441D7E" w:rsidRPr="00905EAC">
          <w:rPr>
            <w:rStyle w:val="Hyperlink"/>
            <w:rFonts w:ascii="Arial" w:hAnsi="Arial" w:cs="Arial"/>
            <w:b/>
            <w:bCs/>
            <w:noProof/>
          </w:rPr>
          <w:t>Introduction:</w:t>
        </w:r>
        <w:r w:rsidR="00441D7E" w:rsidRPr="00905EAC">
          <w:rPr>
            <w:rFonts w:ascii="Arial" w:hAnsi="Arial" w:cs="Arial"/>
            <w:noProof/>
            <w:webHidden/>
          </w:rPr>
          <w:tab/>
        </w:r>
        <w:r w:rsidR="00441D7E" w:rsidRPr="00905EAC">
          <w:rPr>
            <w:rFonts w:ascii="Arial" w:hAnsi="Arial" w:cs="Arial"/>
            <w:noProof/>
            <w:webHidden/>
          </w:rPr>
          <w:fldChar w:fldCharType="begin"/>
        </w:r>
        <w:r w:rsidR="00441D7E" w:rsidRPr="00905EAC">
          <w:rPr>
            <w:rFonts w:ascii="Arial" w:hAnsi="Arial" w:cs="Arial"/>
            <w:noProof/>
            <w:webHidden/>
          </w:rPr>
          <w:instrText xml:space="preserve"> PAGEREF _Toc57575054 \h </w:instrText>
        </w:r>
        <w:r w:rsidR="00441D7E" w:rsidRPr="00905EAC">
          <w:rPr>
            <w:rFonts w:ascii="Arial" w:hAnsi="Arial" w:cs="Arial"/>
            <w:noProof/>
            <w:webHidden/>
          </w:rPr>
        </w:r>
        <w:r w:rsidR="00441D7E" w:rsidRPr="00905EAC">
          <w:rPr>
            <w:rFonts w:ascii="Arial" w:hAnsi="Arial" w:cs="Arial"/>
            <w:noProof/>
            <w:webHidden/>
          </w:rPr>
          <w:fldChar w:fldCharType="separate"/>
        </w:r>
        <w:r w:rsidR="00441D7E" w:rsidRPr="00905EAC">
          <w:rPr>
            <w:rFonts w:ascii="Arial" w:hAnsi="Arial" w:cs="Arial"/>
            <w:noProof/>
            <w:webHidden/>
          </w:rPr>
          <w:t>9</w:t>
        </w:r>
        <w:r w:rsidR="00441D7E" w:rsidRPr="00905EAC">
          <w:rPr>
            <w:rFonts w:ascii="Arial" w:hAnsi="Arial" w:cs="Arial"/>
            <w:noProof/>
            <w:webHidden/>
          </w:rPr>
          <w:fldChar w:fldCharType="end"/>
        </w:r>
      </w:hyperlink>
    </w:p>
    <w:p w14:paraId="7B47A5BD" w14:textId="6EF0F595" w:rsidR="00441D7E" w:rsidRPr="00905EAC" w:rsidRDefault="00793CD6">
      <w:pPr>
        <w:pStyle w:val="TOC2"/>
        <w:tabs>
          <w:tab w:val="right" w:leader="dot" w:pos="10680"/>
        </w:tabs>
        <w:rPr>
          <w:rFonts w:ascii="Arial" w:eastAsiaTheme="minorEastAsia" w:hAnsi="Arial" w:cs="Arial"/>
          <w:noProof/>
          <w:lang w:val="en-GB" w:eastAsia="en-GB"/>
        </w:rPr>
      </w:pPr>
      <w:hyperlink w:anchor="_Toc57575055" w:history="1">
        <w:r w:rsidR="00441D7E" w:rsidRPr="00905EAC">
          <w:rPr>
            <w:rStyle w:val="Hyperlink"/>
            <w:rFonts w:ascii="Arial" w:hAnsi="Arial" w:cs="Arial"/>
            <w:b/>
            <w:bCs/>
            <w:noProof/>
          </w:rPr>
          <w:t>Practice Use Only</w:t>
        </w:r>
        <w:r w:rsidR="00441D7E" w:rsidRPr="00905EAC">
          <w:rPr>
            <w:rFonts w:ascii="Arial" w:hAnsi="Arial" w:cs="Arial"/>
            <w:noProof/>
            <w:webHidden/>
          </w:rPr>
          <w:tab/>
        </w:r>
        <w:r w:rsidR="00441D7E" w:rsidRPr="00905EAC">
          <w:rPr>
            <w:rFonts w:ascii="Arial" w:hAnsi="Arial" w:cs="Arial"/>
            <w:noProof/>
            <w:webHidden/>
          </w:rPr>
          <w:fldChar w:fldCharType="begin"/>
        </w:r>
        <w:r w:rsidR="00441D7E" w:rsidRPr="00905EAC">
          <w:rPr>
            <w:rFonts w:ascii="Arial" w:hAnsi="Arial" w:cs="Arial"/>
            <w:noProof/>
            <w:webHidden/>
          </w:rPr>
          <w:instrText xml:space="preserve"> PAGEREF _Toc57575055 \h </w:instrText>
        </w:r>
        <w:r w:rsidR="00441D7E" w:rsidRPr="00905EAC">
          <w:rPr>
            <w:rFonts w:ascii="Arial" w:hAnsi="Arial" w:cs="Arial"/>
            <w:noProof/>
            <w:webHidden/>
          </w:rPr>
        </w:r>
        <w:r w:rsidR="00441D7E" w:rsidRPr="00905EAC">
          <w:rPr>
            <w:rFonts w:ascii="Arial" w:hAnsi="Arial" w:cs="Arial"/>
            <w:noProof/>
            <w:webHidden/>
          </w:rPr>
          <w:fldChar w:fldCharType="separate"/>
        </w:r>
        <w:r w:rsidR="00441D7E" w:rsidRPr="00905EAC">
          <w:rPr>
            <w:rFonts w:ascii="Arial" w:hAnsi="Arial" w:cs="Arial"/>
            <w:noProof/>
            <w:webHidden/>
          </w:rPr>
          <w:t>9</w:t>
        </w:r>
        <w:r w:rsidR="00441D7E" w:rsidRPr="00905EAC">
          <w:rPr>
            <w:rFonts w:ascii="Arial" w:hAnsi="Arial" w:cs="Arial"/>
            <w:noProof/>
            <w:webHidden/>
          </w:rPr>
          <w:fldChar w:fldCharType="end"/>
        </w:r>
      </w:hyperlink>
    </w:p>
    <w:p w14:paraId="06AE412B" w14:textId="7FD4D7E2" w:rsidR="00441D7E" w:rsidRPr="00905EAC" w:rsidRDefault="00793CD6">
      <w:pPr>
        <w:pStyle w:val="TOC2"/>
        <w:tabs>
          <w:tab w:val="left" w:pos="2822"/>
          <w:tab w:val="right" w:leader="dot" w:pos="10680"/>
        </w:tabs>
        <w:rPr>
          <w:rFonts w:ascii="Arial" w:eastAsiaTheme="minorEastAsia" w:hAnsi="Arial" w:cs="Arial"/>
          <w:noProof/>
          <w:lang w:val="en-GB" w:eastAsia="en-GB"/>
        </w:rPr>
      </w:pPr>
      <w:hyperlink w:anchor="_Toc57575056" w:history="1">
        <w:r w:rsidR="00441D7E" w:rsidRPr="00905EAC">
          <w:rPr>
            <w:rStyle w:val="Hyperlink"/>
            <w:rFonts w:ascii="Arial" w:hAnsi="Arial" w:cs="Arial"/>
            <w:noProof/>
          </w:rPr>
          <w:t>Health</w:t>
        </w:r>
        <w:r w:rsidR="00441D7E" w:rsidRPr="00905EAC">
          <w:rPr>
            <w:rStyle w:val="Hyperlink"/>
            <w:rFonts w:ascii="Arial" w:hAnsi="Arial" w:cs="Arial"/>
            <w:noProof/>
            <w:spacing w:val="-1"/>
          </w:rPr>
          <w:t xml:space="preserve"> </w:t>
        </w:r>
        <w:r w:rsidR="00441D7E" w:rsidRPr="00905EAC">
          <w:rPr>
            <w:rStyle w:val="Hyperlink"/>
            <w:rFonts w:ascii="Arial" w:hAnsi="Arial" w:cs="Arial"/>
            <w:noProof/>
          </w:rPr>
          <w:t>Education Smoking</w:t>
        </w:r>
        <w:r w:rsidR="00441D7E" w:rsidRPr="00905EAC">
          <w:rPr>
            <w:rFonts w:ascii="Arial" w:eastAsiaTheme="minorEastAsia" w:hAnsi="Arial" w:cs="Arial"/>
            <w:noProof/>
            <w:lang w:val="en-GB" w:eastAsia="en-GB"/>
          </w:rPr>
          <w:tab/>
        </w:r>
        <w:r w:rsidR="00441D7E" w:rsidRPr="00905EAC">
          <w:rPr>
            <w:rFonts w:ascii="Arial" w:hAnsi="Arial" w:cs="Arial"/>
            <w:noProof/>
            <w:webHidden/>
          </w:rPr>
          <w:tab/>
        </w:r>
        <w:r w:rsidR="00441D7E" w:rsidRPr="00905EAC">
          <w:rPr>
            <w:rFonts w:ascii="Arial" w:hAnsi="Arial" w:cs="Arial"/>
            <w:noProof/>
            <w:webHidden/>
          </w:rPr>
          <w:fldChar w:fldCharType="begin"/>
        </w:r>
        <w:r w:rsidR="00441D7E" w:rsidRPr="00905EAC">
          <w:rPr>
            <w:rFonts w:ascii="Arial" w:hAnsi="Arial" w:cs="Arial"/>
            <w:noProof/>
            <w:webHidden/>
          </w:rPr>
          <w:instrText xml:space="preserve"> PAGEREF _Toc57575056 \h </w:instrText>
        </w:r>
        <w:r w:rsidR="00441D7E" w:rsidRPr="00905EAC">
          <w:rPr>
            <w:rFonts w:ascii="Arial" w:hAnsi="Arial" w:cs="Arial"/>
            <w:noProof/>
            <w:webHidden/>
          </w:rPr>
        </w:r>
        <w:r w:rsidR="00441D7E" w:rsidRPr="00905EAC">
          <w:rPr>
            <w:rFonts w:ascii="Arial" w:hAnsi="Arial" w:cs="Arial"/>
            <w:noProof/>
            <w:webHidden/>
          </w:rPr>
          <w:fldChar w:fldCharType="separate"/>
        </w:r>
        <w:r w:rsidR="00441D7E" w:rsidRPr="00905EAC">
          <w:rPr>
            <w:rFonts w:ascii="Arial" w:hAnsi="Arial" w:cs="Arial"/>
            <w:noProof/>
            <w:webHidden/>
          </w:rPr>
          <w:t>9</w:t>
        </w:r>
        <w:r w:rsidR="00441D7E" w:rsidRPr="00905EAC">
          <w:rPr>
            <w:rFonts w:ascii="Arial" w:hAnsi="Arial" w:cs="Arial"/>
            <w:noProof/>
            <w:webHidden/>
          </w:rPr>
          <w:fldChar w:fldCharType="end"/>
        </w:r>
      </w:hyperlink>
    </w:p>
    <w:p w14:paraId="6606CBB0" w14:textId="1F336269" w:rsidR="00441D7E" w:rsidRPr="00905EAC" w:rsidRDefault="00793CD6">
      <w:pPr>
        <w:pStyle w:val="TOC1"/>
        <w:tabs>
          <w:tab w:val="right" w:leader="dot" w:pos="10680"/>
        </w:tabs>
        <w:rPr>
          <w:rFonts w:ascii="Arial" w:eastAsiaTheme="minorEastAsia" w:hAnsi="Arial" w:cs="Arial"/>
          <w:noProof/>
          <w:lang w:val="en-GB" w:eastAsia="en-GB"/>
        </w:rPr>
      </w:pPr>
      <w:hyperlink w:anchor="_Toc57575057" w:history="1">
        <w:r w:rsidR="00441D7E" w:rsidRPr="00905EAC">
          <w:rPr>
            <w:rStyle w:val="Hyperlink"/>
            <w:rFonts w:ascii="Arial" w:hAnsi="Arial" w:cs="Arial"/>
            <w:b/>
            <w:bCs/>
            <w:noProof/>
          </w:rPr>
          <w:t>EXERCISE</w:t>
        </w:r>
        <w:r w:rsidR="00441D7E" w:rsidRPr="00905EAC">
          <w:rPr>
            <w:rFonts w:ascii="Arial" w:hAnsi="Arial" w:cs="Arial"/>
            <w:noProof/>
            <w:webHidden/>
          </w:rPr>
          <w:tab/>
        </w:r>
        <w:r w:rsidR="00441D7E" w:rsidRPr="00905EAC">
          <w:rPr>
            <w:rFonts w:ascii="Arial" w:hAnsi="Arial" w:cs="Arial"/>
            <w:noProof/>
            <w:webHidden/>
          </w:rPr>
          <w:fldChar w:fldCharType="begin"/>
        </w:r>
        <w:r w:rsidR="00441D7E" w:rsidRPr="00905EAC">
          <w:rPr>
            <w:rFonts w:ascii="Arial" w:hAnsi="Arial" w:cs="Arial"/>
            <w:noProof/>
            <w:webHidden/>
          </w:rPr>
          <w:instrText xml:space="preserve"> PAGEREF _Toc57575057 \h </w:instrText>
        </w:r>
        <w:r w:rsidR="00441D7E" w:rsidRPr="00905EAC">
          <w:rPr>
            <w:rFonts w:ascii="Arial" w:hAnsi="Arial" w:cs="Arial"/>
            <w:noProof/>
            <w:webHidden/>
          </w:rPr>
        </w:r>
        <w:r w:rsidR="00441D7E" w:rsidRPr="00905EAC">
          <w:rPr>
            <w:rFonts w:ascii="Arial" w:hAnsi="Arial" w:cs="Arial"/>
            <w:noProof/>
            <w:webHidden/>
          </w:rPr>
          <w:fldChar w:fldCharType="separate"/>
        </w:r>
        <w:r w:rsidR="00441D7E" w:rsidRPr="00905EAC">
          <w:rPr>
            <w:rFonts w:ascii="Arial" w:hAnsi="Arial" w:cs="Arial"/>
            <w:noProof/>
            <w:webHidden/>
          </w:rPr>
          <w:t>10</w:t>
        </w:r>
        <w:r w:rsidR="00441D7E" w:rsidRPr="00905EAC">
          <w:rPr>
            <w:rFonts w:ascii="Arial" w:hAnsi="Arial" w:cs="Arial"/>
            <w:noProof/>
            <w:webHidden/>
          </w:rPr>
          <w:fldChar w:fldCharType="end"/>
        </w:r>
      </w:hyperlink>
    </w:p>
    <w:p w14:paraId="2DC0FA34" w14:textId="241F01DB" w:rsidR="00441D7E" w:rsidRPr="00905EAC" w:rsidRDefault="00793CD6">
      <w:pPr>
        <w:pStyle w:val="TOC1"/>
        <w:tabs>
          <w:tab w:val="right" w:leader="dot" w:pos="10680"/>
        </w:tabs>
        <w:rPr>
          <w:rFonts w:ascii="Arial" w:eastAsiaTheme="minorEastAsia" w:hAnsi="Arial" w:cs="Arial"/>
          <w:noProof/>
          <w:lang w:val="en-GB" w:eastAsia="en-GB"/>
        </w:rPr>
      </w:pPr>
      <w:hyperlink w:anchor="_Toc57575058" w:history="1">
        <w:r w:rsidR="00441D7E" w:rsidRPr="00905EAC">
          <w:rPr>
            <w:rStyle w:val="Hyperlink"/>
            <w:rFonts w:ascii="Arial" w:hAnsi="Arial" w:cs="Arial"/>
            <w:b/>
            <w:bCs/>
            <w:noProof/>
          </w:rPr>
          <w:t>DIET</w:t>
        </w:r>
        <w:r w:rsidR="00441D7E" w:rsidRPr="00905EAC">
          <w:rPr>
            <w:rFonts w:ascii="Arial" w:hAnsi="Arial" w:cs="Arial"/>
            <w:noProof/>
            <w:webHidden/>
          </w:rPr>
          <w:tab/>
        </w:r>
        <w:r w:rsidR="00441D7E" w:rsidRPr="00905EAC">
          <w:rPr>
            <w:rFonts w:ascii="Arial" w:hAnsi="Arial" w:cs="Arial"/>
            <w:noProof/>
            <w:webHidden/>
          </w:rPr>
          <w:fldChar w:fldCharType="begin"/>
        </w:r>
        <w:r w:rsidR="00441D7E" w:rsidRPr="00905EAC">
          <w:rPr>
            <w:rFonts w:ascii="Arial" w:hAnsi="Arial" w:cs="Arial"/>
            <w:noProof/>
            <w:webHidden/>
          </w:rPr>
          <w:instrText xml:space="preserve"> PAGEREF _Toc57575058 \h </w:instrText>
        </w:r>
        <w:r w:rsidR="00441D7E" w:rsidRPr="00905EAC">
          <w:rPr>
            <w:rFonts w:ascii="Arial" w:hAnsi="Arial" w:cs="Arial"/>
            <w:noProof/>
            <w:webHidden/>
          </w:rPr>
        </w:r>
        <w:r w:rsidR="00441D7E" w:rsidRPr="00905EAC">
          <w:rPr>
            <w:rFonts w:ascii="Arial" w:hAnsi="Arial" w:cs="Arial"/>
            <w:noProof/>
            <w:webHidden/>
          </w:rPr>
          <w:fldChar w:fldCharType="separate"/>
        </w:r>
        <w:r w:rsidR="00441D7E" w:rsidRPr="00905EAC">
          <w:rPr>
            <w:rFonts w:ascii="Arial" w:hAnsi="Arial" w:cs="Arial"/>
            <w:noProof/>
            <w:webHidden/>
          </w:rPr>
          <w:t>10</w:t>
        </w:r>
        <w:r w:rsidR="00441D7E" w:rsidRPr="00905EAC">
          <w:rPr>
            <w:rFonts w:ascii="Arial" w:hAnsi="Arial" w:cs="Arial"/>
            <w:noProof/>
            <w:webHidden/>
          </w:rPr>
          <w:fldChar w:fldCharType="end"/>
        </w:r>
      </w:hyperlink>
    </w:p>
    <w:p w14:paraId="5F4B5982" w14:textId="57F29076" w:rsidR="00441D7E" w:rsidRPr="00905EAC" w:rsidRDefault="00793CD6">
      <w:pPr>
        <w:pStyle w:val="TOC1"/>
        <w:tabs>
          <w:tab w:val="right" w:leader="dot" w:pos="10680"/>
        </w:tabs>
        <w:rPr>
          <w:rFonts w:ascii="Arial" w:eastAsiaTheme="minorEastAsia" w:hAnsi="Arial" w:cs="Arial"/>
          <w:noProof/>
          <w:lang w:val="en-GB" w:eastAsia="en-GB"/>
        </w:rPr>
      </w:pPr>
      <w:hyperlink w:anchor="_Toc57575059" w:history="1">
        <w:r w:rsidR="00441D7E" w:rsidRPr="00905EAC">
          <w:rPr>
            <w:rStyle w:val="Hyperlink"/>
            <w:rFonts w:ascii="Arial" w:hAnsi="Arial" w:cs="Arial"/>
            <w:b/>
            <w:bCs/>
            <w:noProof/>
          </w:rPr>
          <w:t>ALCOHOL</w:t>
        </w:r>
        <w:r w:rsidR="00441D7E" w:rsidRPr="00905EAC">
          <w:rPr>
            <w:rFonts w:ascii="Arial" w:hAnsi="Arial" w:cs="Arial"/>
            <w:noProof/>
            <w:webHidden/>
          </w:rPr>
          <w:tab/>
        </w:r>
        <w:r w:rsidR="00441D7E" w:rsidRPr="00905EAC">
          <w:rPr>
            <w:rFonts w:ascii="Arial" w:hAnsi="Arial" w:cs="Arial"/>
            <w:noProof/>
            <w:webHidden/>
          </w:rPr>
          <w:fldChar w:fldCharType="begin"/>
        </w:r>
        <w:r w:rsidR="00441D7E" w:rsidRPr="00905EAC">
          <w:rPr>
            <w:rFonts w:ascii="Arial" w:hAnsi="Arial" w:cs="Arial"/>
            <w:noProof/>
            <w:webHidden/>
          </w:rPr>
          <w:instrText xml:space="preserve"> PAGEREF _Toc57575059 \h </w:instrText>
        </w:r>
        <w:r w:rsidR="00441D7E" w:rsidRPr="00905EAC">
          <w:rPr>
            <w:rFonts w:ascii="Arial" w:hAnsi="Arial" w:cs="Arial"/>
            <w:noProof/>
            <w:webHidden/>
          </w:rPr>
        </w:r>
        <w:r w:rsidR="00441D7E" w:rsidRPr="00905EAC">
          <w:rPr>
            <w:rFonts w:ascii="Arial" w:hAnsi="Arial" w:cs="Arial"/>
            <w:noProof/>
            <w:webHidden/>
          </w:rPr>
          <w:fldChar w:fldCharType="separate"/>
        </w:r>
        <w:r w:rsidR="00441D7E" w:rsidRPr="00905EAC">
          <w:rPr>
            <w:rFonts w:ascii="Arial" w:hAnsi="Arial" w:cs="Arial"/>
            <w:noProof/>
            <w:webHidden/>
          </w:rPr>
          <w:t>10</w:t>
        </w:r>
        <w:r w:rsidR="00441D7E" w:rsidRPr="00905EAC">
          <w:rPr>
            <w:rFonts w:ascii="Arial" w:hAnsi="Arial" w:cs="Arial"/>
            <w:noProof/>
            <w:webHidden/>
          </w:rPr>
          <w:fldChar w:fldCharType="end"/>
        </w:r>
      </w:hyperlink>
    </w:p>
    <w:p w14:paraId="68B5A80A" w14:textId="516EBFF2" w:rsidR="00441D7E" w:rsidRPr="00905EAC" w:rsidRDefault="00793CD6">
      <w:pPr>
        <w:pStyle w:val="TOC2"/>
        <w:tabs>
          <w:tab w:val="right" w:leader="dot" w:pos="10680"/>
        </w:tabs>
        <w:rPr>
          <w:rFonts w:ascii="Arial" w:eastAsiaTheme="minorEastAsia" w:hAnsi="Arial" w:cs="Arial"/>
          <w:noProof/>
          <w:lang w:val="en-GB" w:eastAsia="en-GB"/>
        </w:rPr>
      </w:pPr>
      <w:hyperlink w:anchor="_Toc57575060" w:history="1">
        <w:r w:rsidR="00441D7E" w:rsidRPr="00905EAC">
          <w:rPr>
            <w:rStyle w:val="Hyperlink"/>
            <w:rFonts w:ascii="Arial" w:hAnsi="Arial" w:cs="Arial"/>
            <w:b/>
            <w:bCs/>
            <w:noProof/>
          </w:rPr>
          <w:t>Practice Use Only</w:t>
        </w:r>
        <w:r w:rsidR="00441D7E" w:rsidRPr="00905EAC">
          <w:rPr>
            <w:rFonts w:ascii="Arial" w:hAnsi="Arial" w:cs="Arial"/>
            <w:noProof/>
            <w:webHidden/>
          </w:rPr>
          <w:tab/>
        </w:r>
        <w:r w:rsidR="00441D7E" w:rsidRPr="00905EAC">
          <w:rPr>
            <w:rFonts w:ascii="Arial" w:hAnsi="Arial" w:cs="Arial"/>
            <w:noProof/>
            <w:webHidden/>
          </w:rPr>
          <w:fldChar w:fldCharType="begin"/>
        </w:r>
        <w:r w:rsidR="00441D7E" w:rsidRPr="00905EAC">
          <w:rPr>
            <w:rFonts w:ascii="Arial" w:hAnsi="Arial" w:cs="Arial"/>
            <w:noProof/>
            <w:webHidden/>
          </w:rPr>
          <w:instrText xml:space="preserve"> PAGEREF _Toc57575060 \h </w:instrText>
        </w:r>
        <w:r w:rsidR="00441D7E" w:rsidRPr="00905EAC">
          <w:rPr>
            <w:rFonts w:ascii="Arial" w:hAnsi="Arial" w:cs="Arial"/>
            <w:noProof/>
            <w:webHidden/>
          </w:rPr>
        </w:r>
        <w:r w:rsidR="00441D7E" w:rsidRPr="00905EAC">
          <w:rPr>
            <w:rFonts w:ascii="Arial" w:hAnsi="Arial" w:cs="Arial"/>
            <w:noProof/>
            <w:webHidden/>
          </w:rPr>
          <w:fldChar w:fldCharType="separate"/>
        </w:r>
        <w:r w:rsidR="00441D7E" w:rsidRPr="00905EAC">
          <w:rPr>
            <w:rFonts w:ascii="Arial" w:hAnsi="Arial" w:cs="Arial"/>
            <w:noProof/>
            <w:webHidden/>
          </w:rPr>
          <w:t>10</w:t>
        </w:r>
        <w:r w:rsidR="00441D7E" w:rsidRPr="00905EAC">
          <w:rPr>
            <w:rFonts w:ascii="Arial" w:hAnsi="Arial" w:cs="Arial"/>
            <w:noProof/>
            <w:webHidden/>
          </w:rPr>
          <w:fldChar w:fldCharType="end"/>
        </w:r>
      </w:hyperlink>
    </w:p>
    <w:p w14:paraId="4A131DA1" w14:textId="1BFC8358" w:rsidR="006A5CBE" w:rsidRPr="00905EAC" w:rsidRDefault="00EB7EAB" w:rsidP="00C63250">
      <w:pPr>
        <w:pStyle w:val="Heading3"/>
        <w:rPr>
          <w:rFonts w:ascii="Arial" w:hAnsi="Arial" w:cs="Arial"/>
          <w:sz w:val="22"/>
          <w:szCs w:val="22"/>
        </w:rPr>
      </w:pPr>
      <w:r w:rsidRPr="00905EAC">
        <w:rPr>
          <w:rFonts w:ascii="Arial" w:hAnsi="Arial" w:cs="Arial"/>
          <w:sz w:val="22"/>
          <w:szCs w:val="22"/>
        </w:rPr>
        <w:fldChar w:fldCharType="end"/>
      </w:r>
    </w:p>
    <w:p w14:paraId="5B6B5211" w14:textId="77777777" w:rsidR="006A5CBE" w:rsidRPr="00905EAC" w:rsidRDefault="006A5CBE" w:rsidP="00936CC8">
      <w:pPr>
        <w:spacing w:line="360" w:lineRule="auto"/>
        <w:jc w:val="both"/>
        <w:rPr>
          <w:rFonts w:ascii="Arial" w:hAnsi="Arial" w:cs="Arial"/>
        </w:rPr>
      </w:pPr>
    </w:p>
    <w:p w14:paraId="6D73AEA2" w14:textId="77777777" w:rsidR="006A5CBE" w:rsidRPr="00905EAC" w:rsidRDefault="006A5CBE" w:rsidP="00936CC8">
      <w:pPr>
        <w:spacing w:line="360" w:lineRule="auto"/>
        <w:jc w:val="both"/>
        <w:rPr>
          <w:rFonts w:ascii="Arial" w:hAnsi="Arial" w:cs="Arial"/>
        </w:rPr>
      </w:pPr>
    </w:p>
    <w:p w14:paraId="29A11182" w14:textId="7A249AB1" w:rsidR="006A5CBE" w:rsidRDefault="006A5CBE" w:rsidP="00936CC8">
      <w:pPr>
        <w:spacing w:line="360" w:lineRule="auto"/>
        <w:jc w:val="both"/>
        <w:rPr>
          <w:rFonts w:ascii="Arial" w:hAnsi="Arial" w:cs="Arial"/>
          <w:sz w:val="44"/>
          <w:szCs w:val="44"/>
        </w:rPr>
      </w:pPr>
    </w:p>
    <w:p w14:paraId="694F7F18" w14:textId="29CBB33B" w:rsidR="009C4746" w:rsidRDefault="009C4746" w:rsidP="00936CC8">
      <w:pPr>
        <w:spacing w:line="360" w:lineRule="auto"/>
        <w:jc w:val="both"/>
        <w:rPr>
          <w:rFonts w:ascii="Arial" w:hAnsi="Arial" w:cs="Arial"/>
          <w:sz w:val="44"/>
          <w:szCs w:val="44"/>
        </w:rPr>
      </w:pPr>
    </w:p>
    <w:p w14:paraId="06A7AD69" w14:textId="69B459DA" w:rsidR="009C4746" w:rsidRDefault="009C4746" w:rsidP="00936CC8">
      <w:pPr>
        <w:spacing w:line="360" w:lineRule="auto"/>
        <w:jc w:val="both"/>
        <w:rPr>
          <w:rFonts w:ascii="Arial" w:hAnsi="Arial" w:cs="Arial"/>
          <w:sz w:val="44"/>
          <w:szCs w:val="44"/>
        </w:rPr>
      </w:pPr>
    </w:p>
    <w:p w14:paraId="46E7EFB0" w14:textId="4AE31791" w:rsidR="009C4746" w:rsidRDefault="009C4746" w:rsidP="00936CC8">
      <w:pPr>
        <w:spacing w:line="360" w:lineRule="auto"/>
        <w:jc w:val="both"/>
        <w:rPr>
          <w:rFonts w:ascii="Arial" w:hAnsi="Arial" w:cs="Arial"/>
          <w:sz w:val="44"/>
          <w:szCs w:val="44"/>
        </w:rPr>
      </w:pPr>
    </w:p>
    <w:p w14:paraId="050BED59" w14:textId="77777777" w:rsidR="009C4746" w:rsidRDefault="009C4746" w:rsidP="00936CC8">
      <w:pPr>
        <w:spacing w:line="360" w:lineRule="auto"/>
        <w:jc w:val="both"/>
        <w:rPr>
          <w:rFonts w:ascii="Arial" w:hAnsi="Arial" w:cs="Arial"/>
          <w:sz w:val="44"/>
          <w:szCs w:val="44"/>
        </w:rPr>
      </w:pPr>
    </w:p>
    <w:p w14:paraId="2C3DBF07" w14:textId="7DDE7B63" w:rsidR="00285E43" w:rsidRDefault="00285E43" w:rsidP="00936CC8">
      <w:pPr>
        <w:spacing w:line="360" w:lineRule="auto"/>
        <w:jc w:val="both"/>
        <w:rPr>
          <w:rFonts w:ascii="Arial" w:hAnsi="Arial" w:cs="Arial"/>
          <w:sz w:val="44"/>
          <w:szCs w:val="44"/>
        </w:rPr>
      </w:pPr>
    </w:p>
    <w:p w14:paraId="4C02D931" w14:textId="29559AA0" w:rsidR="00B157B8" w:rsidRDefault="00B157B8" w:rsidP="00936CC8">
      <w:pPr>
        <w:spacing w:line="360" w:lineRule="auto"/>
        <w:jc w:val="both"/>
        <w:rPr>
          <w:rFonts w:ascii="Arial" w:hAnsi="Arial" w:cs="Arial"/>
          <w:sz w:val="44"/>
          <w:szCs w:val="44"/>
        </w:rPr>
      </w:pPr>
    </w:p>
    <w:p w14:paraId="5419C19E" w14:textId="77777777" w:rsidR="00763D4C" w:rsidRDefault="00763D4C" w:rsidP="00936CC8">
      <w:pPr>
        <w:spacing w:line="360" w:lineRule="auto"/>
        <w:jc w:val="both"/>
        <w:rPr>
          <w:rFonts w:ascii="Arial" w:hAnsi="Arial" w:cs="Arial"/>
          <w:sz w:val="44"/>
          <w:szCs w:val="44"/>
        </w:rPr>
      </w:pPr>
    </w:p>
    <w:p w14:paraId="06DE586A" w14:textId="1AF281FF" w:rsidR="004B1E81" w:rsidRDefault="004B1E81" w:rsidP="00936CC8">
      <w:pPr>
        <w:spacing w:line="360" w:lineRule="auto"/>
        <w:jc w:val="both"/>
        <w:rPr>
          <w:rFonts w:ascii="Arial" w:hAnsi="Arial" w:cs="Arial"/>
          <w:sz w:val="44"/>
          <w:szCs w:val="44"/>
        </w:rPr>
      </w:pPr>
    </w:p>
    <w:p w14:paraId="6471E2E9" w14:textId="236B06DE" w:rsidR="004B1E81" w:rsidRDefault="004B1E81" w:rsidP="00936CC8">
      <w:pPr>
        <w:spacing w:line="360" w:lineRule="auto"/>
        <w:jc w:val="both"/>
        <w:rPr>
          <w:rFonts w:ascii="Arial" w:hAnsi="Arial" w:cs="Arial"/>
          <w:sz w:val="44"/>
          <w:szCs w:val="44"/>
        </w:rPr>
      </w:pPr>
    </w:p>
    <w:p w14:paraId="5BF33F99" w14:textId="77777777" w:rsidR="00905EAC" w:rsidRPr="008D3452" w:rsidRDefault="00905EAC" w:rsidP="008D3452">
      <w:pPr>
        <w:spacing w:line="360" w:lineRule="auto"/>
        <w:jc w:val="both"/>
        <w:rPr>
          <w:rFonts w:ascii="Arial" w:hAnsi="Arial" w:cs="Arial"/>
          <w:sz w:val="44"/>
          <w:szCs w:val="44"/>
        </w:rPr>
      </w:pPr>
    </w:p>
    <w:p w14:paraId="484BB744" w14:textId="2D059BCB" w:rsidR="00781AF0" w:rsidRPr="008D3452" w:rsidRDefault="00285E43" w:rsidP="008D3452">
      <w:pPr>
        <w:pStyle w:val="Heading3"/>
        <w:spacing w:line="360" w:lineRule="auto"/>
        <w:rPr>
          <w:rFonts w:ascii="Arial" w:hAnsi="Arial" w:cs="Arial"/>
          <w:color w:val="auto"/>
          <w:sz w:val="36"/>
          <w:szCs w:val="36"/>
        </w:rPr>
      </w:pPr>
      <w:r w:rsidRPr="008D3452">
        <w:rPr>
          <w:rFonts w:ascii="Arial" w:hAnsi="Arial" w:cs="Arial"/>
          <w:color w:val="auto"/>
          <w:sz w:val="36"/>
          <w:szCs w:val="36"/>
        </w:rPr>
        <w:lastRenderedPageBreak/>
        <w:t xml:space="preserve">                            </w:t>
      </w:r>
      <w:r w:rsidR="00D642C0" w:rsidRPr="008D3452">
        <w:rPr>
          <w:rFonts w:ascii="Arial" w:hAnsi="Arial" w:cs="Arial"/>
          <w:color w:val="auto"/>
          <w:sz w:val="36"/>
          <w:szCs w:val="36"/>
        </w:rPr>
        <w:t xml:space="preserve">  </w:t>
      </w:r>
      <w:bookmarkStart w:id="0" w:name="_Toc57575048"/>
      <w:r w:rsidR="00D642C0" w:rsidRPr="008D3452">
        <w:rPr>
          <w:rFonts w:ascii="Arial" w:hAnsi="Arial" w:cs="Arial"/>
          <w:color w:val="auto"/>
          <w:sz w:val="36"/>
          <w:szCs w:val="36"/>
        </w:rPr>
        <w:t>Introduction</w:t>
      </w:r>
      <w:bookmarkEnd w:id="0"/>
      <w:r w:rsidR="00D642C0" w:rsidRPr="008D3452">
        <w:rPr>
          <w:rFonts w:ascii="Arial" w:hAnsi="Arial" w:cs="Arial"/>
          <w:color w:val="auto"/>
          <w:sz w:val="36"/>
          <w:szCs w:val="36"/>
        </w:rPr>
        <w:t xml:space="preserve"> </w:t>
      </w:r>
    </w:p>
    <w:p w14:paraId="3CD35119" w14:textId="4885FDAF" w:rsidR="00C463B6" w:rsidRPr="008D3452" w:rsidRDefault="00164CC1" w:rsidP="008D3452">
      <w:pPr>
        <w:spacing w:line="360" w:lineRule="auto"/>
        <w:jc w:val="both"/>
        <w:rPr>
          <w:rFonts w:ascii="Arial" w:hAnsi="Arial" w:cs="Arial"/>
        </w:rPr>
      </w:pPr>
      <w:r w:rsidRPr="008D3452">
        <w:rPr>
          <w:rFonts w:ascii="Arial" w:hAnsi="Arial" w:cs="Arial"/>
        </w:rPr>
        <w:t xml:space="preserve">This report is </w:t>
      </w:r>
      <w:r w:rsidR="004C5919" w:rsidRPr="008D3452">
        <w:rPr>
          <w:rFonts w:ascii="Arial" w:hAnsi="Arial" w:cs="Arial"/>
        </w:rPr>
        <w:t>based on</w:t>
      </w:r>
      <w:r w:rsidR="000E5278" w:rsidRPr="008D3452">
        <w:rPr>
          <w:rFonts w:ascii="Arial" w:hAnsi="Arial" w:cs="Arial"/>
        </w:rPr>
        <w:t xml:space="preserve"> health assessment </w:t>
      </w:r>
      <w:r w:rsidR="00F331C1" w:rsidRPr="008D3452">
        <w:rPr>
          <w:rFonts w:ascii="Arial" w:hAnsi="Arial" w:cs="Arial"/>
        </w:rPr>
        <w:t xml:space="preserve">questionnaire filled by </w:t>
      </w:r>
      <w:r w:rsidRPr="008D3452">
        <w:rPr>
          <w:rFonts w:ascii="Arial" w:hAnsi="Arial" w:cs="Arial"/>
        </w:rPr>
        <w:t xml:space="preserve"> </w:t>
      </w:r>
      <w:r w:rsidR="009402BE" w:rsidRPr="008D3452">
        <w:rPr>
          <w:rFonts w:ascii="Arial" w:hAnsi="Arial" w:cs="Arial"/>
        </w:rPr>
        <w:t>Mrs.</w:t>
      </w:r>
      <w:r w:rsidR="00CB7967" w:rsidRPr="008D3452">
        <w:rPr>
          <w:rFonts w:ascii="Arial" w:hAnsi="Arial" w:cs="Arial"/>
        </w:rPr>
        <w:t xml:space="preserve"> </w:t>
      </w:r>
      <w:r w:rsidR="009402BE" w:rsidRPr="008D3452">
        <w:rPr>
          <w:rFonts w:ascii="Arial" w:hAnsi="Arial" w:cs="Arial"/>
        </w:rPr>
        <w:t xml:space="preserve">A </w:t>
      </w:r>
      <w:r w:rsidR="004300BC" w:rsidRPr="008D3452">
        <w:rPr>
          <w:rFonts w:ascii="Arial" w:hAnsi="Arial" w:cs="Arial"/>
        </w:rPr>
        <w:t xml:space="preserve"> </w:t>
      </w:r>
      <w:r w:rsidR="00142420" w:rsidRPr="008D3452">
        <w:rPr>
          <w:rFonts w:ascii="Arial" w:hAnsi="Arial" w:cs="Arial"/>
        </w:rPr>
        <w:t xml:space="preserve">also she </w:t>
      </w:r>
      <w:r w:rsidR="00781AF0" w:rsidRPr="008D3452">
        <w:rPr>
          <w:rFonts w:ascii="Arial" w:hAnsi="Arial" w:cs="Arial"/>
        </w:rPr>
        <w:t xml:space="preserve">has </w:t>
      </w:r>
      <w:r w:rsidR="00E74D05" w:rsidRPr="008D3452">
        <w:rPr>
          <w:rFonts w:ascii="Arial" w:hAnsi="Arial" w:cs="Arial"/>
        </w:rPr>
        <w:t>had a</w:t>
      </w:r>
      <w:r w:rsidR="00781AF0" w:rsidRPr="008D3452">
        <w:rPr>
          <w:rFonts w:ascii="Arial" w:hAnsi="Arial" w:cs="Arial"/>
        </w:rPr>
        <w:t xml:space="preserve"> stroke and why?</w:t>
      </w:r>
      <w:r w:rsidR="00626478" w:rsidRPr="008D3452">
        <w:rPr>
          <w:rFonts w:ascii="Arial" w:hAnsi="Arial" w:cs="Arial"/>
        </w:rPr>
        <w:t xml:space="preserve"> She had the stoke </w:t>
      </w:r>
      <w:r w:rsidR="00784C1D" w:rsidRPr="008D3452">
        <w:rPr>
          <w:rFonts w:ascii="Arial" w:hAnsi="Arial" w:cs="Arial"/>
        </w:rPr>
        <w:t xml:space="preserve">at the age of </w:t>
      </w:r>
      <w:r w:rsidR="009E6CB5" w:rsidRPr="008D3452">
        <w:rPr>
          <w:rFonts w:ascii="Arial" w:hAnsi="Arial" w:cs="Arial"/>
        </w:rPr>
        <w:t>55</w:t>
      </w:r>
      <w:r w:rsidR="00784C1D" w:rsidRPr="008D3452">
        <w:rPr>
          <w:rFonts w:ascii="Arial" w:hAnsi="Arial" w:cs="Arial"/>
        </w:rPr>
        <w:t xml:space="preserve"> years old</w:t>
      </w:r>
      <w:r w:rsidR="007B6125" w:rsidRPr="008D3452">
        <w:rPr>
          <w:rFonts w:ascii="Arial" w:hAnsi="Arial" w:cs="Arial"/>
        </w:rPr>
        <w:t>.</w:t>
      </w:r>
      <w:r w:rsidR="00681C34" w:rsidRPr="008D3452">
        <w:rPr>
          <w:rFonts w:ascii="Arial" w:hAnsi="Arial" w:cs="Arial"/>
        </w:rPr>
        <w:t xml:space="preserve"> Consent was taken for health </w:t>
      </w:r>
      <w:r w:rsidR="004E35D5" w:rsidRPr="008D3452">
        <w:rPr>
          <w:rFonts w:ascii="Arial" w:hAnsi="Arial" w:cs="Arial"/>
        </w:rPr>
        <w:t>questionnaire</w:t>
      </w:r>
      <w:r w:rsidR="003A040C" w:rsidRPr="008D3452">
        <w:rPr>
          <w:rFonts w:ascii="Arial" w:hAnsi="Arial" w:cs="Arial"/>
        </w:rPr>
        <w:t xml:space="preserve">. </w:t>
      </w:r>
      <w:r w:rsidR="00DA598B" w:rsidRPr="008D3452">
        <w:rPr>
          <w:rFonts w:ascii="Arial" w:hAnsi="Arial" w:cs="Arial"/>
        </w:rPr>
        <w:t>Also looking in</w:t>
      </w:r>
      <w:r w:rsidR="006954F2" w:rsidRPr="008D3452">
        <w:rPr>
          <w:rFonts w:ascii="Arial" w:hAnsi="Arial" w:cs="Arial"/>
        </w:rPr>
        <w:t>to lifestyle other health conditions</w:t>
      </w:r>
      <w:r w:rsidR="00093B7E" w:rsidRPr="008D3452">
        <w:rPr>
          <w:rFonts w:ascii="Arial" w:hAnsi="Arial" w:cs="Arial"/>
        </w:rPr>
        <w:t xml:space="preserve"> that could have contributed to the stoke</w:t>
      </w:r>
      <w:r w:rsidR="0073282F" w:rsidRPr="008D3452">
        <w:rPr>
          <w:rFonts w:ascii="Arial" w:hAnsi="Arial" w:cs="Arial"/>
        </w:rPr>
        <w:t xml:space="preserve"> d</w:t>
      </w:r>
      <w:r w:rsidR="00DF0A26" w:rsidRPr="008D3452">
        <w:rPr>
          <w:rFonts w:ascii="Arial" w:hAnsi="Arial" w:cs="Arial"/>
        </w:rPr>
        <w:t>iet</w:t>
      </w:r>
      <w:r w:rsidR="00731ED1" w:rsidRPr="008D3452">
        <w:rPr>
          <w:rFonts w:ascii="Arial" w:hAnsi="Arial" w:cs="Arial"/>
        </w:rPr>
        <w:t>, weight, B</w:t>
      </w:r>
      <w:r w:rsidR="00760FD3" w:rsidRPr="008D3452">
        <w:rPr>
          <w:rFonts w:ascii="Arial" w:hAnsi="Arial" w:cs="Arial"/>
        </w:rPr>
        <w:t xml:space="preserve">p and </w:t>
      </w:r>
      <w:r w:rsidR="00731ED1" w:rsidRPr="008D3452">
        <w:rPr>
          <w:rFonts w:ascii="Arial" w:hAnsi="Arial" w:cs="Arial"/>
        </w:rPr>
        <w:t>height</w:t>
      </w:r>
      <w:r w:rsidR="00922C69" w:rsidRPr="008D3452">
        <w:rPr>
          <w:rFonts w:ascii="Arial" w:hAnsi="Arial" w:cs="Arial"/>
        </w:rPr>
        <w:t>.</w:t>
      </w:r>
      <w:r w:rsidR="006954F2" w:rsidRPr="008D3452">
        <w:rPr>
          <w:rFonts w:ascii="Arial" w:hAnsi="Arial" w:cs="Arial"/>
        </w:rPr>
        <w:t xml:space="preserve"> </w:t>
      </w:r>
      <w:r w:rsidR="001F6922" w:rsidRPr="008D3452">
        <w:rPr>
          <w:rFonts w:ascii="Arial" w:hAnsi="Arial" w:cs="Arial"/>
        </w:rPr>
        <w:t xml:space="preserve">Health questionnaire is a tool that helps </w:t>
      </w:r>
      <w:r w:rsidR="0097074D" w:rsidRPr="008D3452">
        <w:rPr>
          <w:rFonts w:ascii="Arial" w:hAnsi="Arial" w:cs="Arial"/>
        </w:rPr>
        <w:t xml:space="preserve">the healthcare professionals to keep track of </w:t>
      </w:r>
      <w:r w:rsidR="003B52C3" w:rsidRPr="008D3452">
        <w:rPr>
          <w:rFonts w:ascii="Arial" w:hAnsi="Arial" w:cs="Arial"/>
        </w:rPr>
        <w:t>patient’s</w:t>
      </w:r>
      <w:r w:rsidR="0097074D" w:rsidRPr="008D3452">
        <w:rPr>
          <w:rFonts w:ascii="Arial" w:hAnsi="Arial" w:cs="Arial"/>
        </w:rPr>
        <w:t xml:space="preserve"> health development</w:t>
      </w:r>
      <w:r w:rsidR="001061F0" w:rsidRPr="008D3452">
        <w:rPr>
          <w:rFonts w:ascii="Arial" w:hAnsi="Arial" w:cs="Arial"/>
        </w:rPr>
        <w:t xml:space="preserve">. It is very important because it highlights the risk factors </w:t>
      </w:r>
      <w:r w:rsidR="002A1D57" w:rsidRPr="008D3452">
        <w:rPr>
          <w:rFonts w:ascii="Arial" w:hAnsi="Arial" w:cs="Arial"/>
        </w:rPr>
        <w:t xml:space="preserve">of an individual’s life </w:t>
      </w:r>
      <w:r w:rsidR="0097074D" w:rsidRPr="008D3452">
        <w:rPr>
          <w:rFonts w:ascii="Arial" w:hAnsi="Arial" w:cs="Arial"/>
        </w:rPr>
        <w:t>(</w:t>
      </w:r>
      <w:r w:rsidR="00217133" w:rsidRPr="008D3452">
        <w:rPr>
          <w:rFonts w:ascii="Arial" w:hAnsi="Arial" w:cs="Arial"/>
        </w:rPr>
        <w:t>Bru</w:t>
      </w:r>
      <w:r w:rsidR="0037039E" w:rsidRPr="008D3452">
        <w:rPr>
          <w:rFonts w:ascii="Arial" w:hAnsi="Arial" w:cs="Arial"/>
        </w:rPr>
        <w:t>ce and Fries,2003)</w:t>
      </w:r>
      <w:r w:rsidR="002830D0" w:rsidRPr="008D3452">
        <w:rPr>
          <w:rFonts w:ascii="Arial" w:hAnsi="Arial" w:cs="Arial"/>
        </w:rPr>
        <w:t>.</w:t>
      </w:r>
    </w:p>
    <w:p w14:paraId="29D2D52D" w14:textId="77777777" w:rsidR="00766044" w:rsidRPr="008D3452" w:rsidRDefault="00766044" w:rsidP="008D3452">
      <w:pPr>
        <w:spacing w:line="360" w:lineRule="auto"/>
        <w:jc w:val="both"/>
        <w:rPr>
          <w:rFonts w:ascii="Arial" w:hAnsi="Arial" w:cs="Arial"/>
        </w:rPr>
      </w:pPr>
    </w:p>
    <w:p w14:paraId="73709A4B" w14:textId="4FA8A968" w:rsidR="00570EDD" w:rsidRPr="008D3452" w:rsidRDefault="00B5624B" w:rsidP="008D3452">
      <w:pPr>
        <w:pStyle w:val="Heading3"/>
        <w:spacing w:line="360" w:lineRule="auto"/>
        <w:rPr>
          <w:rFonts w:ascii="Arial" w:hAnsi="Arial" w:cs="Arial"/>
          <w:color w:val="auto"/>
          <w:sz w:val="36"/>
          <w:szCs w:val="36"/>
        </w:rPr>
      </w:pPr>
      <w:r w:rsidRPr="008D3452">
        <w:rPr>
          <w:rFonts w:ascii="Arial" w:hAnsi="Arial" w:cs="Arial"/>
          <w:color w:val="auto"/>
          <w:sz w:val="36"/>
          <w:szCs w:val="36"/>
        </w:rPr>
        <w:t xml:space="preserve">                                     </w:t>
      </w:r>
      <w:bookmarkStart w:id="1" w:name="_Toc57575049"/>
      <w:r w:rsidR="00570EDD" w:rsidRPr="008D3452">
        <w:rPr>
          <w:rFonts w:ascii="Arial" w:hAnsi="Arial" w:cs="Arial"/>
          <w:color w:val="auto"/>
          <w:sz w:val="36"/>
          <w:szCs w:val="36"/>
        </w:rPr>
        <w:t>Case Study</w:t>
      </w:r>
      <w:bookmarkEnd w:id="1"/>
    </w:p>
    <w:p w14:paraId="6BDE17C8" w14:textId="5AFCCCDF" w:rsidR="00164CC1" w:rsidRPr="008D3452" w:rsidRDefault="00D845D1" w:rsidP="008D3452">
      <w:pPr>
        <w:spacing w:line="360" w:lineRule="auto"/>
        <w:jc w:val="both"/>
        <w:rPr>
          <w:rFonts w:ascii="Arial" w:hAnsi="Arial" w:cs="Arial"/>
        </w:rPr>
      </w:pPr>
      <w:r w:rsidRPr="008D3452">
        <w:rPr>
          <w:rFonts w:ascii="Arial" w:hAnsi="Arial" w:cs="Arial"/>
        </w:rPr>
        <w:t xml:space="preserve">Mrs. A  is </w:t>
      </w:r>
      <w:r w:rsidR="0019358A" w:rsidRPr="008D3452">
        <w:rPr>
          <w:rFonts w:ascii="Arial" w:hAnsi="Arial" w:cs="Arial"/>
        </w:rPr>
        <w:t xml:space="preserve">55 years old </w:t>
      </w:r>
      <w:r w:rsidR="00947083" w:rsidRPr="008D3452">
        <w:rPr>
          <w:rFonts w:ascii="Arial" w:hAnsi="Arial" w:cs="Arial"/>
        </w:rPr>
        <w:t xml:space="preserve">her weight is 15 stones and her height is </w:t>
      </w:r>
      <w:r w:rsidR="00626478" w:rsidRPr="008D3452">
        <w:rPr>
          <w:rFonts w:ascii="Arial" w:hAnsi="Arial" w:cs="Arial"/>
        </w:rPr>
        <w:t>5-foot</w:t>
      </w:r>
      <w:r w:rsidR="00F42693" w:rsidRPr="008D3452">
        <w:rPr>
          <w:rFonts w:ascii="Arial" w:hAnsi="Arial" w:cs="Arial"/>
        </w:rPr>
        <w:t xml:space="preserve"> 5 inch </w:t>
      </w:r>
      <w:r w:rsidR="006E771A" w:rsidRPr="008D3452">
        <w:rPr>
          <w:rFonts w:ascii="Arial" w:hAnsi="Arial" w:cs="Arial"/>
        </w:rPr>
        <w:t xml:space="preserve">her Bp is </w:t>
      </w:r>
      <w:r w:rsidR="00E56776" w:rsidRPr="008D3452">
        <w:rPr>
          <w:rFonts w:ascii="Arial" w:hAnsi="Arial" w:cs="Arial"/>
        </w:rPr>
        <w:t>140/180</w:t>
      </w:r>
      <w:r w:rsidR="004147A0" w:rsidRPr="008D3452">
        <w:rPr>
          <w:rFonts w:ascii="Arial" w:hAnsi="Arial" w:cs="Arial"/>
        </w:rPr>
        <w:t>.</w:t>
      </w:r>
    </w:p>
    <w:p w14:paraId="771F5C46" w14:textId="0E0DB1A8" w:rsidR="002E1B6D" w:rsidRPr="008D3452" w:rsidRDefault="005F52D0" w:rsidP="008D3452">
      <w:pPr>
        <w:spacing w:line="360" w:lineRule="auto"/>
        <w:jc w:val="both"/>
        <w:rPr>
          <w:rFonts w:ascii="Arial" w:hAnsi="Arial" w:cs="Arial"/>
        </w:rPr>
      </w:pPr>
      <w:r w:rsidRPr="008D3452">
        <w:rPr>
          <w:rFonts w:ascii="Arial" w:hAnsi="Arial" w:cs="Arial"/>
        </w:rPr>
        <w:t xml:space="preserve">This patient is overweight and has high blood </w:t>
      </w:r>
      <w:r w:rsidR="00D959DA" w:rsidRPr="008D3452">
        <w:rPr>
          <w:rFonts w:ascii="Arial" w:hAnsi="Arial" w:cs="Arial"/>
        </w:rPr>
        <w:t xml:space="preserve">pressure </w:t>
      </w:r>
      <w:r w:rsidR="00406D2B" w:rsidRPr="008D3452">
        <w:rPr>
          <w:rFonts w:ascii="Arial" w:hAnsi="Arial" w:cs="Arial"/>
        </w:rPr>
        <w:t>and their diet is not so good eats mix of foods and chips and take away</w:t>
      </w:r>
      <w:r w:rsidR="004E653D" w:rsidRPr="008D3452">
        <w:rPr>
          <w:rFonts w:ascii="Arial" w:hAnsi="Arial" w:cs="Arial"/>
        </w:rPr>
        <w:t xml:space="preserve"> and does not excise because of her </w:t>
      </w:r>
      <w:r w:rsidR="00AE1DAF" w:rsidRPr="008D3452">
        <w:rPr>
          <w:rFonts w:ascii="Arial" w:hAnsi="Arial" w:cs="Arial"/>
        </w:rPr>
        <w:t>disability</w:t>
      </w:r>
      <w:r w:rsidR="00406D2B" w:rsidRPr="008D3452">
        <w:rPr>
          <w:rFonts w:ascii="Arial" w:hAnsi="Arial" w:cs="Arial"/>
        </w:rPr>
        <w:t xml:space="preserve"> </w:t>
      </w:r>
      <w:r w:rsidR="00FC42E8" w:rsidRPr="008D3452">
        <w:rPr>
          <w:rFonts w:ascii="Arial" w:hAnsi="Arial" w:cs="Arial"/>
        </w:rPr>
        <w:t>which can be very dangerous</w:t>
      </w:r>
      <w:r w:rsidR="00072B66" w:rsidRPr="008D3452">
        <w:rPr>
          <w:rFonts w:ascii="Arial" w:hAnsi="Arial" w:cs="Arial"/>
        </w:rPr>
        <w:t xml:space="preserve">. </w:t>
      </w:r>
      <w:r w:rsidR="007E2FBA" w:rsidRPr="008D3452">
        <w:rPr>
          <w:rFonts w:ascii="Arial" w:hAnsi="Arial" w:cs="Arial"/>
        </w:rPr>
        <w:t>Mrs.</w:t>
      </w:r>
      <w:r w:rsidR="00072B66" w:rsidRPr="008D3452">
        <w:rPr>
          <w:rFonts w:ascii="Arial" w:hAnsi="Arial" w:cs="Arial"/>
        </w:rPr>
        <w:t xml:space="preserve"> A </w:t>
      </w:r>
      <w:r w:rsidR="007E2FBA" w:rsidRPr="008D3452">
        <w:rPr>
          <w:rFonts w:ascii="Arial" w:hAnsi="Arial" w:cs="Arial"/>
        </w:rPr>
        <w:t xml:space="preserve">has had a pacemaker and valve </w:t>
      </w:r>
      <w:r w:rsidR="009A7C28" w:rsidRPr="008D3452">
        <w:rPr>
          <w:rFonts w:ascii="Arial" w:hAnsi="Arial" w:cs="Arial"/>
        </w:rPr>
        <w:t xml:space="preserve">before </w:t>
      </w:r>
      <w:r w:rsidR="00C66D1D" w:rsidRPr="008D3452">
        <w:rPr>
          <w:rFonts w:ascii="Arial" w:hAnsi="Arial" w:cs="Arial"/>
        </w:rPr>
        <w:t>she had the stroke</w:t>
      </w:r>
      <w:r w:rsidR="00FA39DA" w:rsidRPr="008D3452">
        <w:rPr>
          <w:rFonts w:ascii="Arial" w:hAnsi="Arial" w:cs="Arial"/>
        </w:rPr>
        <w:t xml:space="preserve"> on her left side</w:t>
      </w:r>
      <w:r w:rsidR="00CF02DE" w:rsidRPr="008D3452">
        <w:rPr>
          <w:rFonts w:ascii="Arial" w:hAnsi="Arial" w:cs="Arial"/>
        </w:rPr>
        <w:t>.</w:t>
      </w:r>
      <w:r w:rsidR="00FE2187" w:rsidRPr="008D3452">
        <w:rPr>
          <w:rFonts w:ascii="Arial" w:hAnsi="Arial" w:cs="Arial"/>
        </w:rPr>
        <w:t xml:space="preserve"> She does not </w:t>
      </w:r>
      <w:r w:rsidR="007706DC" w:rsidRPr="008D3452">
        <w:rPr>
          <w:rFonts w:ascii="Arial" w:hAnsi="Arial" w:cs="Arial"/>
        </w:rPr>
        <w:t>smoke,</w:t>
      </w:r>
      <w:r w:rsidR="00FE2187" w:rsidRPr="008D3452">
        <w:rPr>
          <w:rFonts w:ascii="Arial" w:hAnsi="Arial" w:cs="Arial"/>
        </w:rPr>
        <w:t xml:space="preserve"> </w:t>
      </w:r>
      <w:r w:rsidR="00041E78" w:rsidRPr="008D3452">
        <w:rPr>
          <w:rFonts w:ascii="Arial" w:hAnsi="Arial" w:cs="Arial"/>
        </w:rPr>
        <w:t>nor has she smoked in her life also she does not drink</w:t>
      </w:r>
      <w:r w:rsidR="00E34858" w:rsidRPr="008D3452">
        <w:rPr>
          <w:rFonts w:ascii="Arial" w:hAnsi="Arial" w:cs="Arial"/>
        </w:rPr>
        <w:t xml:space="preserve"> alcohol and never drank alcohol before</w:t>
      </w:r>
      <w:r w:rsidR="00C8242A" w:rsidRPr="008D3452">
        <w:rPr>
          <w:rFonts w:ascii="Arial" w:hAnsi="Arial" w:cs="Arial"/>
        </w:rPr>
        <w:t xml:space="preserve">. </w:t>
      </w:r>
      <w:r w:rsidR="007706DC" w:rsidRPr="008D3452">
        <w:rPr>
          <w:rFonts w:ascii="Arial" w:hAnsi="Arial" w:cs="Arial"/>
        </w:rPr>
        <w:t>Mr</w:t>
      </w:r>
      <w:r w:rsidR="00AB675E" w:rsidRPr="008D3452">
        <w:rPr>
          <w:rFonts w:ascii="Arial" w:hAnsi="Arial" w:cs="Arial"/>
        </w:rPr>
        <w:t xml:space="preserve">s. A </w:t>
      </w:r>
      <w:r w:rsidR="00434158" w:rsidRPr="008D3452">
        <w:rPr>
          <w:rFonts w:ascii="Arial" w:hAnsi="Arial" w:cs="Arial"/>
        </w:rPr>
        <w:t xml:space="preserve">father </w:t>
      </w:r>
      <w:r w:rsidR="000C7581" w:rsidRPr="008D3452">
        <w:rPr>
          <w:rFonts w:ascii="Arial" w:hAnsi="Arial" w:cs="Arial"/>
        </w:rPr>
        <w:t>had high cholesterol</w:t>
      </w:r>
      <w:r w:rsidR="00815950" w:rsidRPr="008D3452">
        <w:rPr>
          <w:rFonts w:ascii="Arial" w:hAnsi="Arial" w:cs="Arial"/>
        </w:rPr>
        <w:t xml:space="preserve"> and </w:t>
      </w:r>
      <w:r w:rsidR="00434158" w:rsidRPr="008D3452">
        <w:rPr>
          <w:rFonts w:ascii="Arial" w:hAnsi="Arial" w:cs="Arial"/>
        </w:rPr>
        <w:t xml:space="preserve">died of heart attack </w:t>
      </w:r>
      <w:r w:rsidR="00B00E85" w:rsidRPr="008D3452">
        <w:rPr>
          <w:rFonts w:ascii="Arial" w:hAnsi="Arial" w:cs="Arial"/>
        </w:rPr>
        <w:t>and mother suffers from heart and blood pressure problems</w:t>
      </w:r>
      <w:r w:rsidR="00CF02DE" w:rsidRPr="008D3452">
        <w:rPr>
          <w:rFonts w:ascii="Arial" w:hAnsi="Arial" w:cs="Arial"/>
        </w:rPr>
        <w:t>.</w:t>
      </w:r>
      <w:r w:rsidR="00083049" w:rsidRPr="008D3452">
        <w:rPr>
          <w:rFonts w:ascii="Arial" w:hAnsi="Arial" w:cs="Arial"/>
        </w:rPr>
        <w:t xml:space="preserve"> </w:t>
      </w:r>
    </w:p>
    <w:p w14:paraId="69143281" w14:textId="77777777" w:rsidR="003B630E" w:rsidRPr="008D3452" w:rsidRDefault="008D1F1C" w:rsidP="008D3452">
      <w:pPr>
        <w:spacing w:line="360" w:lineRule="auto"/>
        <w:jc w:val="both"/>
        <w:rPr>
          <w:rFonts w:ascii="Arial" w:hAnsi="Arial" w:cs="Arial"/>
        </w:rPr>
      </w:pPr>
      <w:r w:rsidRPr="008D3452">
        <w:rPr>
          <w:rFonts w:ascii="Arial" w:hAnsi="Arial" w:cs="Arial"/>
        </w:rPr>
        <w:t xml:space="preserve">There are two main causes </w:t>
      </w:r>
      <w:r w:rsidR="00C654E5" w:rsidRPr="008D3452">
        <w:rPr>
          <w:rFonts w:ascii="Arial" w:hAnsi="Arial" w:cs="Arial"/>
        </w:rPr>
        <w:t xml:space="preserve">of stroke one is blocked </w:t>
      </w:r>
      <w:r w:rsidR="000B77DE" w:rsidRPr="008D3452">
        <w:rPr>
          <w:rFonts w:ascii="Arial" w:hAnsi="Arial" w:cs="Arial"/>
        </w:rPr>
        <w:t>vessel this is called ischemic</w:t>
      </w:r>
      <w:r w:rsidR="00FE3758" w:rsidRPr="008D3452">
        <w:rPr>
          <w:rFonts w:ascii="Arial" w:hAnsi="Arial" w:cs="Arial"/>
        </w:rPr>
        <w:t xml:space="preserve"> stroke </w:t>
      </w:r>
      <w:r w:rsidR="000B77DE" w:rsidRPr="008D3452">
        <w:rPr>
          <w:rFonts w:ascii="Arial" w:hAnsi="Arial" w:cs="Arial"/>
        </w:rPr>
        <w:t xml:space="preserve"> and the other is </w:t>
      </w:r>
      <w:r w:rsidR="00C74835" w:rsidRPr="008D3452">
        <w:rPr>
          <w:rFonts w:ascii="Arial" w:hAnsi="Arial" w:cs="Arial"/>
        </w:rPr>
        <w:t>bursting or leaking blood artery</w:t>
      </w:r>
      <w:r w:rsidR="00FE3758" w:rsidRPr="008D3452">
        <w:rPr>
          <w:rFonts w:ascii="Arial" w:hAnsi="Arial" w:cs="Arial"/>
        </w:rPr>
        <w:t xml:space="preserve"> this called </w:t>
      </w:r>
      <w:r w:rsidR="009454CE" w:rsidRPr="008D3452">
        <w:rPr>
          <w:rFonts w:ascii="Arial" w:hAnsi="Arial" w:cs="Arial"/>
        </w:rPr>
        <w:t>hemorrhagic</w:t>
      </w:r>
      <w:r w:rsidR="008B49EA" w:rsidRPr="008D3452">
        <w:rPr>
          <w:rFonts w:ascii="Arial" w:hAnsi="Arial" w:cs="Arial"/>
        </w:rPr>
        <w:t xml:space="preserve"> (Mayo Clin</w:t>
      </w:r>
      <w:r w:rsidR="003F6BDB" w:rsidRPr="008D3452">
        <w:rPr>
          <w:rFonts w:ascii="Arial" w:hAnsi="Arial" w:cs="Arial"/>
        </w:rPr>
        <w:t>ic, 2020).</w:t>
      </w:r>
      <w:r w:rsidR="000B77DE" w:rsidRPr="008D3452">
        <w:rPr>
          <w:rFonts w:ascii="Arial" w:hAnsi="Arial" w:cs="Arial"/>
        </w:rPr>
        <w:t xml:space="preserve"> </w:t>
      </w:r>
      <w:r w:rsidR="00797A8A" w:rsidRPr="008D3452">
        <w:rPr>
          <w:rFonts w:ascii="Arial" w:hAnsi="Arial" w:cs="Arial"/>
        </w:rPr>
        <w:t xml:space="preserve">Mrs. A  suffered </w:t>
      </w:r>
      <w:bookmarkStart w:id="2" w:name="_Hlk57139237"/>
      <w:r w:rsidR="00797A8A" w:rsidRPr="008D3452">
        <w:rPr>
          <w:rFonts w:ascii="Arial" w:hAnsi="Arial" w:cs="Arial"/>
        </w:rPr>
        <w:t>hemorr</w:t>
      </w:r>
      <w:r w:rsidR="00F33716" w:rsidRPr="008D3452">
        <w:rPr>
          <w:rFonts w:ascii="Arial" w:hAnsi="Arial" w:cs="Arial"/>
        </w:rPr>
        <w:t xml:space="preserve">hagic stroke </w:t>
      </w:r>
      <w:bookmarkEnd w:id="2"/>
      <w:r w:rsidR="00C11FB7" w:rsidRPr="008D3452">
        <w:rPr>
          <w:rFonts w:ascii="Arial" w:hAnsi="Arial" w:cs="Arial"/>
        </w:rPr>
        <w:t>this type of stroke according to NHS</w:t>
      </w:r>
      <w:r w:rsidR="0051758B" w:rsidRPr="008D3452">
        <w:rPr>
          <w:rFonts w:ascii="Arial" w:hAnsi="Arial" w:cs="Arial"/>
        </w:rPr>
        <w:t>,</w:t>
      </w:r>
      <w:r w:rsidR="00247B0E" w:rsidRPr="008D3452">
        <w:rPr>
          <w:rFonts w:ascii="Arial" w:hAnsi="Arial" w:cs="Arial"/>
        </w:rPr>
        <w:t xml:space="preserve">(2019) is </w:t>
      </w:r>
      <w:r w:rsidR="00544980" w:rsidRPr="008D3452">
        <w:rPr>
          <w:rFonts w:ascii="Arial" w:hAnsi="Arial" w:cs="Arial"/>
        </w:rPr>
        <w:t xml:space="preserve">where a weak blood </w:t>
      </w:r>
      <w:r w:rsidR="008F4372" w:rsidRPr="008D3452">
        <w:rPr>
          <w:rFonts w:ascii="Arial" w:hAnsi="Arial" w:cs="Arial"/>
        </w:rPr>
        <w:t>artery</w:t>
      </w:r>
      <w:r w:rsidR="004B1F59" w:rsidRPr="008D3452">
        <w:rPr>
          <w:rFonts w:ascii="Arial" w:hAnsi="Arial" w:cs="Arial"/>
        </w:rPr>
        <w:t xml:space="preserve"> </w:t>
      </w:r>
      <w:r w:rsidR="00523933" w:rsidRPr="008D3452">
        <w:rPr>
          <w:rFonts w:ascii="Arial" w:hAnsi="Arial" w:cs="Arial"/>
        </w:rPr>
        <w:t xml:space="preserve">providing </w:t>
      </w:r>
      <w:r w:rsidR="00AB666F" w:rsidRPr="008D3452">
        <w:rPr>
          <w:rFonts w:ascii="Arial" w:hAnsi="Arial" w:cs="Arial"/>
        </w:rPr>
        <w:t>the brain bursts</w:t>
      </w:r>
      <w:r w:rsidR="008F4372" w:rsidRPr="008D3452">
        <w:rPr>
          <w:rFonts w:ascii="Arial" w:hAnsi="Arial" w:cs="Arial"/>
        </w:rPr>
        <w:t xml:space="preserve"> causing </w:t>
      </w:r>
      <w:r w:rsidR="00B466B0" w:rsidRPr="008D3452">
        <w:rPr>
          <w:rFonts w:ascii="Arial" w:hAnsi="Arial" w:cs="Arial"/>
        </w:rPr>
        <w:t>bleeding within the brain</w:t>
      </w:r>
      <w:r w:rsidR="00F20D21" w:rsidRPr="008D3452">
        <w:rPr>
          <w:rFonts w:ascii="Arial" w:hAnsi="Arial" w:cs="Arial"/>
        </w:rPr>
        <w:t>.</w:t>
      </w:r>
      <w:r w:rsidR="00887504" w:rsidRPr="008D3452">
        <w:rPr>
          <w:rFonts w:ascii="Arial" w:hAnsi="Arial" w:cs="Arial"/>
        </w:rPr>
        <w:t xml:space="preserve"> </w:t>
      </w:r>
    </w:p>
    <w:p w14:paraId="2F4C6619" w14:textId="61F97DD1" w:rsidR="004147A0" w:rsidRPr="008D3452" w:rsidRDefault="00887504" w:rsidP="008D3452">
      <w:pPr>
        <w:spacing w:line="360" w:lineRule="auto"/>
        <w:jc w:val="both"/>
        <w:rPr>
          <w:rFonts w:ascii="Arial" w:hAnsi="Arial" w:cs="Arial"/>
        </w:rPr>
      </w:pPr>
      <w:r w:rsidRPr="008D3452">
        <w:rPr>
          <w:rFonts w:ascii="Arial" w:hAnsi="Arial" w:cs="Arial"/>
        </w:rPr>
        <w:t xml:space="preserve">When having a </w:t>
      </w:r>
      <w:r w:rsidR="00CC4D27" w:rsidRPr="008D3452">
        <w:rPr>
          <w:rFonts w:ascii="Arial" w:hAnsi="Arial" w:cs="Arial"/>
        </w:rPr>
        <w:t>stroke,</w:t>
      </w:r>
      <w:r w:rsidRPr="008D3452">
        <w:rPr>
          <w:rFonts w:ascii="Arial" w:hAnsi="Arial" w:cs="Arial"/>
        </w:rPr>
        <w:t xml:space="preserve"> the first signs </w:t>
      </w:r>
      <w:r w:rsidR="00F45914" w:rsidRPr="008D3452">
        <w:rPr>
          <w:rFonts w:ascii="Arial" w:hAnsi="Arial" w:cs="Arial"/>
        </w:rPr>
        <w:t xml:space="preserve">are face dropping to one side </w:t>
      </w:r>
      <w:r w:rsidR="00E96AEF" w:rsidRPr="008D3452">
        <w:rPr>
          <w:rFonts w:ascii="Arial" w:hAnsi="Arial" w:cs="Arial"/>
        </w:rPr>
        <w:t>might</w:t>
      </w:r>
      <w:r w:rsidR="00C523FE" w:rsidRPr="008D3452">
        <w:rPr>
          <w:rFonts w:ascii="Arial" w:hAnsi="Arial" w:cs="Arial"/>
        </w:rPr>
        <w:t xml:space="preserve"> have tr</w:t>
      </w:r>
      <w:r w:rsidR="00853FFC" w:rsidRPr="008D3452">
        <w:rPr>
          <w:rFonts w:ascii="Arial" w:hAnsi="Arial" w:cs="Arial"/>
        </w:rPr>
        <w:t>ouble speaking or understanding what someone is saying</w:t>
      </w:r>
      <w:r w:rsidR="001569D0" w:rsidRPr="008D3452">
        <w:rPr>
          <w:rFonts w:ascii="Arial" w:hAnsi="Arial" w:cs="Arial"/>
        </w:rPr>
        <w:t xml:space="preserve"> t</w:t>
      </w:r>
      <w:r w:rsidR="007D36EC" w:rsidRPr="008D3452">
        <w:rPr>
          <w:rFonts w:ascii="Arial" w:hAnsi="Arial" w:cs="Arial"/>
        </w:rPr>
        <w:t xml:space="preserve">o them and </w:t>
      </w:r>
      <w:r w:rsidR="00100FEF" w:rsidRPr="008D3452">
        <w:rPr>
          <w:rFonts w:ascii="Arial" w:hAnsi="Arial" w:cs="Arial"/>
        </w:rPr>
        <w:t xml:space="preserve">the eye might be dropping </w:t>
      </w:r>
      <w:r w:rsidR="00A000A1" w:rsidRPr="008D3452">
        <w:rPr>
          <w:rFonts w:ascii="Arial" w:hAnsi="Arial" w:cs="Arial"/>
        </w:rPr>
        <w:t>they</w:t>
      </w:r>
      <w:r w:rsidR="00100FEF" w:rsidRPr="008D3452">
        <w:rPr>
          <w:rFonts w:ascii="Arial" w:hAnsi="Arial" w:cs="Arial"/>
        </w:rPr>
        <w:t xml:space="preserve"> </w:t>
      </w:r>
      <w:r w:rsidR="007D36EC" w:rsidRPr="008D3452">
        <w:rPr>
          <w:rFonts w:ascii="Arial" w:hAnsi="Arial" w:cs="Arial"/>
        </w:rPr>
        <w:t>can</w:t>
      </w:r>
      <w:r w:rsidR="00A000A1" w:rsidRPr="008D3452">
        <w:rPr>
          <w:rFonts w:ascii="Arial" w:hAnsi="Arial" w:cs="Arial"/>
        </w:rPr>
        <w:t>’t</w:t>
      </w:r>
      <w:r w:rsidR="007D36EC" w:rsidRPr="008D3452">
        <w:rPr>
          <w:rFonts w:ascii="Arial" w:hAnsi="Arial" w:cs="Arial"/>
        </w:rPr>
        <w:t xml:space="preserve"> smile</w:t>
      </w:r>
      <w:r w:rsidR="00A000A1" w:rsidRPr="008D3452">
        <w:rPr>
          <w:rFonts w:ascii="Arial" w:hAnsi="Arial" w:cs="Arial"/>
        </w:rPr>
        <w:t>.</w:t>
      </w:r>
      <w:r w:rsidR="00CC4D27" w:rsidRPr="008D3452">
        <w:rPr>
          <w:rFonts w:ascii="Arial" w:hAnsi="Arial" w:cs="Arial"/>
        </w:rPr>
        <w:t xml:space="preserve"> Arms </w:t>
      </w:r>
      <w:r w:rsidR="0003610D" w:rsidRPr="008D3452">
        <w:rPr>
          <w:rFonts w:ascii="Arial" w:hAnsi="Arial" w:cs="Arial"/>
        </w:rPr>
        <w:t xml:space="preserve">can </w:t>
      </w:r>
      <w:r w:rsidR="00594A16" w:rsidRPr="008D3452">
        <w:rPr>
          <w:rFonts w:ascii="Arial" w:hAnsi="Arial" w:cs="Arial"/>
        </w:rPr>
        <w:t xml:space="preserve">feel numb in one arm and </w:t>
      </w:r>
      <w:r w:rsidR="00E96AEF" w:rsidRPr="008D3452">
        <w:rPr>
          <w:rFonts w:ascii="Arial" w:hAnsi="Arial" w:cs="Arial"/>
        </w:rPr>
        <w:t>cannot</w:t>
      </w:r>
      <w:r w:rsidR="00594A16" w:rsidRPr="008D3452">
        <w:rPr>
          <w:rFonts w:ascii="Arial" w:hAnsi="Arial" w:cs="Arial"/>
        </w:rPr>
        <w:t xml:space="preserve"> lift arms over head because they feel weak.</w:t>
      </w:r>
      <w:r w:rsidR="0098369E" w:rsidRPr="008D3452">
        <w:rPr>
          <w:rFonts w:ascii="Arial" w:hAnsi="Arial" w:cs="Arial"/>
        </w:rPr>
        <w:t xml:space="preserve"> Speech can be slurry</w:t>
      </w:r>
      <w:r w:rsidR="000277B4" w:rsidRPr="008D3452">
        <w:rPr>
          <w:rFonts w:ascii="Arial" w:hAnsi="Arial" w:cs="Arial"/>
        </w:rPr>
        <w:t xml:space="preserve"> and the other person </w:t>
      </w:r>
      <w:r w:rsidR="00E96AEF" w:rsidRPr="008D3452">
        <w:rPr>
          <w:rFonts w:ascii="Arial" w:hAnsi="Arial" w:cs="Arial"/>
        </w:rPr>
        <w:t>cannot</w:t>
      </w:r>
      <w:r w:rsidR="000277B4" w:rsidRPr="008D3452">
        <w:rPr>
          <w:rFonts w:ascii="Arial" w:hAnsi="Arial" w:cs="Arial"/>
        </w:rPr>
        <w:t xml:space="preserve"> understand them </w:t>
      </w:r>
      <w:r w:rsidR="00E77588" w:rsidRPr="008D3452">
        <w:rPr>
          <w:rFonts w:ascii="Arial" w:hAnsi="Arial" w:cs="Arial"/>
        </w:rPr>
        <w:t xml:space="preserve">and they might not be able understand the other person. </w:t>
      </w:r>
      <w:r w:rsidR="001B5E46" w:rsidRPr="008D3452">
        <w:rPr>
          <w:rFonts w:ascii="Arial" w:hAnsi="Arial" w:cs="Arial"/>
        </w:rPr>
        <w:t>Time is very important because the person who having a stroke can recover quicker if they get to the hospital in time</w:t>
      </w:r>
      <w:r w:rsidR="000C1225" w:rsidRPr="008D3452">
        <w:rPr>
          <w:rFonts w:ascii="Arial" w:hAnsi="Arial" w:cs="Arial"/>
        </w:rPr>
        <w:t xml:space="preserve"> (NHS, 20</w:t>
      </w:r>
      <w:r w:rsidR="002E1B6D" w:rsidRPr="008D3452">
        <w:rPr>
          <w:rFonts w:ascii="Arial" w:hAnsi="Arial" w:cs="Arial"/>
        </w:rPr>
        <w:t>19</w:t>
      </w:r>
      <w:r w:rsidR="000C1225" w:rsidRPr="008D3452">
        <w:rPr>
          <w:rFonts w:ascii="Arial" w:hAnsi="Arial" w:cs="Arial"/>
        </w:rPr>
        <w:t>).</w:t>
      </w:r>
      <w:r w:rsidR="0098369E" w:rsidRPr="008D3452">
        <w:rPr>
          <w:rFonts w:ascii="Arial" w:hAnsi="Arial" w:cs="Arial"/>
        </w:rPr>
        <w:t xml:space="preserve"> </w:t>
      </w:r>
    </w:p>
    <w:p w14:paraId="30319014" w14:textId="0B73BEB4" w:rsidR="00E06CE0" w:rsidRPr="008D3452" w:rsidRDefault="00F01E59" w:rsidP="008D3452">
      <w:pPr>
        <w:spacing w:line="360" w:lineRule="auto"/>
        <w:jc w:val="both"/>
        <w:rPr>
          <w:rFonts w:ascii="Arial" w:hAnsi="Arial" w:cs="Arial"/>
        </w:rPr>
      </w:pPr>
      <w:r w:rsidRPr="008D3452">
        <w:rPr>
          <w:rFonts w:ascii="Arial" w:hAnsi="Arial" w:cs="Arial"/>
        </w:rPr>
        <w:t xml:space="preserve">The </w:t>
      </w:r>
      <w:r w:rsidR="00FA54AD" w:rsidRPr="008D3452">
        <w:rPr>
          <w:rFonts w:ascii="Arial" w:hAnsi="Arial" w:cs="Arial"/>
        </w:rPr>
        <w:t xml:space="preserve">treatment </w:t>
      </w:r>
      <w:r w:rsidR="000B66A9" w:rsidRPr="008D3452">
        <w:rPr>
          <w:rFonts w:ascii="Arial" w:hAnsi="Arial" w:cs="Arial"/>
        </w:rPr>
        <w:t xml:space="preserve">that Mrs. A </w:t>
      </w:r>
      <w:r w:rsidR="00102476" w:rsidRPr="008D3452">
        <w:rPr>
          <w:rFonts w:ascii="Arial" w:hAnsi="Arial" w:cs="Arial"/>
        </w:rPr>
        <w:t xml:space="preserve">was given </w:t>
      </w:r>
      <w:r w:rsidR="00FA54AD" w:rsidRPr="008D3452">
        <w:rPr>
          <w:rFonts w:ascii="Arial" w:hAnsi="Arial" w:cs="Arial"/>
        </w:rPr>
        <w:t>was</w:t>
      </w:r>
      <w:r w:rsidR="00937F82" w:rsidRPr="008D3452">
        <w:rPr>
          <w:rFonts w:ascii="Arial" w:hAnsi="Arial" w:cs="Arial"/>
        </w:rPr>
        <w:t xml:space="preserve"> first </w:t>
      </w:r>
      <w:r w:rsidR="0083783F" w:rsidRPr="008D3452">
        <w:rPr>
          <w:rFonts w:ascii="Arial" w:hAnsi="Arial" w:cs="Arial"/>
        </w:rPr>
        <w:t xml:space="preserve">making sure </w:t>
      </w:r>
      <w:r w:rsidR="006524D3" w:rsidRPr="008D3452">
        <w:rPr>
          <w:rFonts w:ascii="Arial" w:hAnsi="Arial" w:cs="Arial"/>
        </w:rPr>
        <w:t>that they could control the bleeding in her brain and also</w:t>
      </w:r>
      <w:r w:rsidR="001319EA" w:rsidRPr="008D3452">
        <w:rPr>
          <w:rFonts w:ascii="Arial" w:hAnsi="Arial" w:cs="Arial"/>
        </w:rPr>
        <w:t xml:space="preserve"> decreasing</w:t>
      </w:r>
      <w:r w:rsidR="00DB2E4A" w:rsidRPr="008D3452">
        <w:rPr>
          <w:rFonts w:ascii="Arial" w:hAnsi="Arial" w:cs="Arial"/>
        </w:rPr>
        <w:t xml:space="preserve"> the pressure that is caused by the bleeding</w:t>
      </w:r>
      <w:r w:rsidR="001319EA" w:rsidRPr="008D3452">
        <w:rPr>
          <w:rFonts w:ascii="Arial" w:hAnsi="Arial" w:cs="Arial"/>
        </w:rPr>
        <w:t xml:space="preserve"> and medication </w:t>
      </w:r>
      <w:r w:rsidR="002A4D7F" w:rsidRPr="008D3452">
        <w:rPr>
          <w:rFonts w:ascii="Arial" w:hAnsi="Arial" w:cs="Arial"/>
        </w:rPr>
        <w:t xml:space="preserve">also was given </w:t>
      </w:r>
      <w:r w:rsidR="00104F4C" w:rsidRPr="008D3452">
        <w:rPr>
          <w:rFonts w:ascii="Arial" w:hAnsi="Arial" w:cs="Arial"/>
        </w:rPr>
        <w:t>to</w:t>
      </w:r>
      <w:r w:rsidR="006A320B" w:rsidRPr="008D3452">
        <w:rPr>
          <w:rFonts w:ascii="Arial" w:hAnsi="Arial" w:cs="Arial"/>
        </w:rPr>
        <w:t xml:space="preserve"> slow down the bleeding and</w:t>
      </w:r>
      <w:r w:rsidR="00104F4C" w:rsidRPr="008D3452">
        <w:rPr>
          <w:rFonts w:ascii="Arial" w:hAnsi="Arial" w:cs="Arial"/>
        </w:rPr>
        <w:t xml:space="preserve"> lessen </w:t>
      </w:r>
      <w:r w:rsidR="006A320B" w:rsidRPr="008D3452">
        <w:rPr>
          <w:rFonts w:ascii="Arial" w:hAnsi="Arial" w:cs="Arial"/>
        </w:rPr>
        <w:t xml:space="preserve">the blood pressure </w:t>
      </w:r>
      <w:r w:rsidR="00C71EF5" w:rsidRPr="008D3452">
        <w:rPr>
          <w:rFonts w:ascii="Arial" w:hAnsi="Arial" w:cs="Arial"/>
        </w:rPr>
        <w:t>(</w:t>
      </w:r>
      <w:r w:rsidR="006F2229" w:rsidRPr="008D3452">
        <w:rPr>
          <w:rFonts w:ascii="Arial" w:hAnsi="Arial" w:cs="Arial"/>
        </w:rPr>
        <w:t xml:space="preserve"> </w:t>
      </w:r>
      <w:r w:rsidR="00EA55FE" w:rsidRPr="008D3452">
        <w:rPr>
          <w:rFonts w:ascii="Arial" w:hAnsi="Arial" w:cs="Arial"/>
        </w:rPr>
        <w:t xml:space="preserve">Ellis and Han, </w:t>
      </w:r>
      <w:r w:rsidR="006F2229" w:rsidRPr="008D3452">
        <w:rPr>
          <w:rFonts w:ascii="Arial" w:hAnsi="Arial" w:cs="Arial"/>
        </w:rPr>
        <w:t>2018)</w:t>
      </w:r>
    </w:p>
    <w:p w14:paraId="0D877647" w14:textId="103BB77B" w:rsidR="00763D4C" w:rsidRDefault="00E06CE0" w:rsidP="008D3452">
      <w:pPr>
        <w:pStyle w:val="Heading3"/>
        <w:spacing w:line="360" w:lineRule="auto"/>
        <w:rPr>
          <w:rFonts w:ascii="Arial" w:hAnsi="Arial" w:cs="Arial"/>
          <w:color w:val="auto"/>
          <w:sz w:val="36"/>
          <w:szCs w:val="36"/>
        </w:rPr>
      </w:pPr>
      <w:r w:rsidRPr="008D3452">
        <w:rPr>
          <w:rFonts w:ascii="Arial" w:hAnsi="Arial" w:cs="Arial"/>
          <w:color w:val="auto"/>
          <w:sz w:val="36"/>
          <w:szCs w:val="36"/>
        </w:rPr>
        <w:t xml:space="preserve">                      </w:t>
      </w:r>
    </w:p>
    <w:p w14:paraId="5DFAAA58" w14:textId="7465E8CD" w:rsidR="008D3452" w:rsidRDefault="008D3452" w:rsidP="008D3452"/>
    <w:p w14:paraId="04A103D3" w14:textId="301C792A" w:rsidR="008D3452" w:rsidRDefault="008D3452" w:rsidP="008D3452"/>
    <w:p w14:paraId="4F610CFC" w14:textId="593BF962" w:rsidR="008D3452" w:rsidRDefault="008D3452" w:rsidP="008D3452"/>
    <w:p w14:paraId="6CDB1CA2" w14:textId="77777777" w:rsidR="008D3452" w:rsidRPr="008D3452" w:rsidRDefault="008D3452" w:rsidP="008D3452"/>
    <w:p w14:paraId="1659D9B4" w14:textId="77777777" w:rsidR="00763D4C" w:rsidRPr="008D3452" w:rsidRDefault="00763D4C" w:rsidP="008D3452">
      <w:pPr>
        <w:pStyle w:val="Heading3"/>
        <w:spacing w:line="360" w:lineRule="auto"/>
        <w:rPr>
          <w:rFonts w:ascii="Arial" w:hAnsi="Arial" w:cs="Arial"/>
          <w:color w:val="auto"/>
          <w:sz w:val="36"/>
          <w:szCs w:val="36"/>
        </w:rPr>
      </w:pPr>
    </w:p>
    <w:p w14:paraId="28B70718" w14:textId="6107A1AD" w:rsidR="00763D4C" w:rsidRPr="008D3452" w:rsidRDefault="00763D4C" w:rsidP="008D3452">
      <w:pPr>
        <w:pStyle w:val="Heading3"/>
        <w:spacing w:line="360" w:lineRule="auto"/>
        <w:rPr>
          <w:rFonts w:ascii="Arial" w:hAnsi="Arial" w:cs="Arial"/>
          <w:color w:val="auto"/>
          <w:sz w:val="36"/>
          <w:szCs w:val="36"/>
        </w:rPr>
      </w:pPr>
    </w:p>
    <w:p w14:paraId="7CD2488E" w14:textId="77777777" w:rsidR="00763D4C" w:rsidRPr="008D3452" w:rsidRDefault="00763D4C" w:rsidP="008D3452">
      <w:pPr>
        <w:spacing w:line="360" w:lineRule="auto"/>
        <w:rPr>
          <w:rFonts w:ascii="Arial" w:hAnsi="Arial" w:cs="Arial"/>
        </w:rPr>
      </w:pPr>
    </w:p>
    <w:p w14:paraId="34E1D20B" w14:textId="761DFCD5" w:rsidR="00312424" w:rsidRPr="008D3452" w:rsidRDefault="008D3452" w:rsidP="008D3452">
      <w:pPr>
        <w:pStyle w:val="Heading3"/>
        <w:spacing w:line="360" w:lineRule="auto"/>
        <w:rPr>
          <w:rFonts w:ascii="Arial" w:hAnsi="Arial" w:cs="Arial"/>
          <w:color w:val="auto"/>
          <w:sz w:val="36"/>
          <w:szCs w:val="36"/>
        </w:rPr>
      </w:pPr>
      <w:r>
        <w:rPr>
          <w:rFonts w:ascii="Arial" w:hAnsi="Arial" w:cs="Arial"/>
          <w:color w:val="auto"/>
          <w:sz w:val="36"/>
          <w:szCs w:val="36"/>
        </w:rPr>
        <w:lastRenderedPageBreak/>
        <w:t xml:space="preserve">                             </w:t>
      </w:r>
      <w:r w:rsidR="00E06CE0" w:rsidRPr="008D3452">
        <w:rPr>
          <w:rFonts w:ascii="Arial" w:hAnsi="Arial" w:cs="Arial"/>
          <w:color w:val="auto"/>
          <w:sz w:val="36"/>
          <w:szCs w:val="36"/>
        </w:rPr>
        <w:t xml:space="preserve"> </w:t>
      </w:r>
      <w:bookmarkStart w:id="3" w:name="_Toc57575050"/>
      <w:r w:rsidR="00CB3954" w:rsidRPr="008D3452">
        <w:rPr>
          <w:rFonts w:ascii="Arial" w:hAnsi="Arial" w:cs="Arial"/>
          <w:color w:val="auto"/>
          <w:sz w:val="36"/>
          <w:szCs w:val="36"/>
        </w:rPr>
        <w:t>Asses</w:t>
      </w:r>
      <w:r w:rsidR="00B5624B" w:rsidRPr="008D3452">
        <w:rPr>
          <w:rFonts w:ascii="Arial" w:hAnsi="Arial" w:cs="Arial"/>
          <w:color w:val="auto"/>
          <w:sz w:val="36"/>
          <w:szCs w:val="36"/>
        </w:rPr>
        <w:t>sment Report</w:t>
      </w:r>
      <w:bookmarkEnd w:id="3"/>
      <w:r w:rsidR="00CB3954" w:rsidRPr="008D3452">
        <w:rPr>
          <w:rFonts w:ascii="Arial" w:hAnsi="Arial" w:cs="Arial"/>
          <w:color w:val="auto"/>
          <w:sz w:val="36"/>
          <w:szCs w:val="36"/>
        </w:rPr>
        <w:t xml:space="preserve"> </w:t>
      </w:r>
    </w:p>
    <w:p w14:paraId="1A33C8F7" w14:textId="77777777" w:rsidR="00763D4C" w:rsidRPr="008D3452" w:rsidRDefault="00763D4C" w:rsidP="008D3452">
      <w:pPr>
        <w:spacing w:line="360" w:lineRule="auto"/>
        <w:jc w:val="both"/>
        <w:rPr>
          <w:rFonts w:ascii="Arial" w:hAnsi="Arial" w:cs="Arial"/>
        </w:rPr>
      </w:pPr>
    </w:p>
    <w:p w14:paraId="73C344DB" w14:textId="631CC03C" w:rsidR="00E4663F" w:rsidRPr="008D3452" w:rsidRDefault="00CF30DC" w:rsidP="008D3452">
      <w:pPr>
        <w:spacing w:line="360" w:lineRule="auto"/>
        <w:jc w:val="both"/>
        <w:rPr>
          <w:rFonts w:ascii="Arial" w:hAnsi="Arial" w:cs="Arial"/>
        </w:rPr>
      </w:pPr>
      <w:r w:rsidRPr="008D3452">
        <w:rPr>
          <w:rFonts w:ascii="Arial" w:hAnsi="Arial" w:cs="Arial"/>
        </w:rPr>
        <w:t xml:space="preserve">Mrs. A has had stroke called hemorrhagic stroke </w:t>
      </w:r>
      <w:r w:rsidR="00240847" w:rsidRPr="008D3452">
        <w:rPr>
          <w:rFonts w:ascii="Arial" w:hAnsi="Arial" w:cs="Arial"/>
        </w:rPr>
        <w:t xml:space="preserve">this stroke has left her paralyzed on the left side of her body  </w:t>
      </w:r>
      <w:r w:rsidR="00001A16" w:rsidRPr="008D3452">
        <w:rPr>
          <w:rFonts w:ascii="Arial" w:hAnsi="Arial" w:cs="Arial"/>
        </w:rPr>
        <w:t xml:space="preserve">and </w:t>
      </w:r>
      <w:r w:rsidR="00BF734D" w:rsidRPr="008D3452">
        <w:rPr>
          <w:rFonts w:ascii="Arial" w:hAnsi="Arial" w:cs="Arial"/>
        </w:rPr>
        <w:t xml:space="preserve">has affected her </w:t>
      </w:r>
      <w:r w:rsidR="00E27E93" w:rsidRPr="008D3452">
        <w:rPr>
          <w:rFonts w:ascii="Arial" w:hAnsi="Arial" w:cs="Arial"/>
        </w:rPr>
        <w:t xml:space="preserve">psychologically and </w:t>
      </w:r>
      <w:r w:rsidR="00271902" w:rsidRPr="008D3452">
        <w:rPr>
          <w:rFonts w:ascii="Arial" w:hAnsi="Arial" w:cs="Arial"/>
        </w:rPr>
        <w:t xml:space="preserve">physically </w:t>
      </w:r>
      <w:r w:rsidR="00420EE9" w:rsidRPr="008D3452">
        <w:rPr>
          <w:rFonts w:ascii="Arial" w:hAnsi="Arial" w:cs="Arial"/>
        </w:rPr>
        <w:t>and has high blood pr</w:t>
      </w:r>
      <w:r w:rsidR="008364E0" w:rsidRPr="008D3452">
        <w:rPr>
          <w:rFonts w:ascii="Arial" w:hAnsi="Arial" w:cs="Arial"/>
        </w:rPr>
        <w:t>essure and overweight</w:t>
      </w:r>
      <w:r w:rsidR="000074B2" w:rsidRPr="008D3452">
        <w:rPr>
          <w:rFonts w:ascii="Arial" w:hAnsi="Arial" w:cs="Arial"/>
        </w:rPr>
        <w:t xml:space="preserve"> the pa</w:t>
      </w:r>
      <w:r w:rsidR="001B19B0" w:rsidRPr="008D3452">
        <w:rPr>
          <w:rFonts w:ascii="Arial" w:hAnsi="Arial" w:cs="Arial"/>
        </w:rPr>
        <w:t>tience has other health condit</w:t>
      </w:r>
      <w:r w:rsidR="00C16422" w:rsidRPr="008D3452">
        <w:rPr>
          <w:rFonts w:ascii="Arial" w:hAnsi="Arial" w:cs="Arial"/>
        </w:rPr>
        <w:t xml:space="preserve">ions which are </w:t>
      </w:r>
      <w:r w:rsidR="00C86274" w:rsidRPr="008D3452">
        <w:rPr>
          <w:rFonts w:ascii="Arial" w:hAnsi="Arial" w:cs="Arial"/>
        </w:rPr>
        <w:t>having a valve replacement and also pacemaker</w:t>
      </w:r>
      <w:r w:rsidR="008364E0" w:rsidRPr="008D3452">
        <w:rPr>
          <w:rFonts w:ascii="Arial" w:hAnsi="Arial" w:cs="Arial"/>
        </w:rPr>
        <w:t xml:space="preserve"> these are abnormal </w:t>
      </w:r>
      <w:r w:rsidR="009E7E92" w:rsidRPr="008D3452">
        <w:rPr>
          <w:rFonts w:ascii="Arial" w:hAnsi="Arial" w:cs="Arial"/>
        </w:rPr>
        <w:t>phy</w:t>
      </w:r>
      <w:r w:rsidR="00F2070A" w:rsidRPr="008D3452">
        <w:rPr>
          <w:rFonts w:ascii="Arial" w:hAnsi="Arial" w:cs="Arial"/>
        </w:rPr>
        <w:t>siological</w:t>
      </w:r>
      <w:r w:rsidR="00090BE9" w:rsidRPr="008D3452">
        <w:rPr>
          <w:rFonts w:ascii="Arial" w:hAnsi="Arial" w:cs="Arial"/>
        </w:rPr>
        <w:t xml:space="preserve"> conditions </w:t>
      </w:r>
      <w:r w:rsidR="00675AAD" w:rsidRPr="008D3452">
        <w:rPr>
          <w:rFonts w:ascii="Arial" w:hAnsi="Arial" w:cs="Arial"/>
        </w:rPr>
        <w:t>that Mrs. A has</w:t>
      </w:r>
      <w:r w:rsidR="00A63E5F" w:rsidRPr="008D3452">
        <w:rPr>
          <w:rFonts w:ascii="Arial" w:hAnsi="Arial" w:cs="Arial"/>
        </w:rPr>
        <w:t>.</w:t>
      </w:r>
    </w:p>
    <w:p w14:paraId="49E386AB" w14:textId="1463499B" w:rsidR="00E64CC5" w:rsidRPr="008D3452" w:rsidRDefault="00BE7101" w:rsidP="008D3452">
      <w:pPr>
        <w:spacing w:line="360" w:lineRule="auto"/>
        <w:jc w:val="both"/>
        <w:rPr>
          <w:rFonts w:ascii="Arial" w:hAnsi="Arial" w:cs="Arial"/>
        </w:rPr>
      </w:pPr>
      <w:r w:rsidRPr="008D3452">
        <w:rPr>
          <w:rFonts w:ascii="Arial" w:hAnsi="Arial" w:cs="Arial"/>
        </w:rPr>
        <w:t xml:space="preserve"> </w:t>
      </w:r>
      <w:r w:rsidR="007E0C22">
        <w:rPr>
          <w:rFonts w:ascii="Arial" w:hAnsi="Arial" w:cs="Arial"/>
        </w:rPr>
        <w:t>“</w:t>
      </w:r>
      <w:r w:rsidRPr="008D3452">
        <w:rPr>
          <w:rFonts w:ascii="Arial" w:hAnsi="Arial" w:cs="Arial"/>
        </w:rPr>
        <w:t xml:space="preserve">A few </w:t>
      </w:r>
      <w:r w:rsidR="00433C17" w:rsidRPr="008D3452">
        <w:rPr>
          <w:rFonts w:ascii="Arial" w:hAnsi="Arial" w:cs="Arial"/>
        </w:rPr>
        <w:t>types</w:t>
      </w:r>
      <w:r w:rsidRPr="008D3452">
        <w:rPr>
          <w:rFonts w:ascii="Arial" w:hAnsi="Arial" w:cs="Arial"/>
        </w:rPr>
        <w:t xml:space="preserve"> of coronary illness are </w:t>
      </w:r>
      <w:r w:rsidR="009D73EB" w:rsidRPr="008D3452">
        <w:rPr>
          <w:rFonts w:ascii="Arial" w:hAnsi="Arial" w:cs="Arial"/>
        </w:rPr>
        <w:t>threat</w:t>
      </w:r>
      <w:r w:rsidRPr="008D3452">
        <w:rPr>
          <w:rFonts w:ascii="Arial" w:hAnsi="Arial" w:cs="Arial"/>
        </w:rPr>
        <w:t xml:space="preserve"> factors for stroke. Similarly, stroke is a danger factor for coronary illness. Individuals with coronary illness, angina or who have had a </w:t>
      </w:r>
      <w:r w:rsidR="0074478D" w:rsidRPr="008D3452">
        <w:rPr>
          <w:rFonts w:ascii="Arial" w:hAnsi="Arial" w:cs="Arial"/>
        </w:rPr>
        <w:t>heart attack</w:t>
      </w:r>
      <w:r w:rsidRPr="008D3452">
        <w:rPr>
          <w:rFonts w:ascii="Arial" w:hAnsi="Arial" w:cs="Arial"/>
        </w:rPr>
        <w:t xml:space="preserve"> because of atherosclerosis have </w:t>
      </w:r>
      <w:r w:rsidR="00D72AF9" w:rsidRPr="008D3452">
        <w:rPr>
          <w:rFonts w:ascii="Arial" w:hAnsi="Arial" w:cs="Arial"/>
        </w:rPr>
        <w:t xml:space="preserve">hardening of the arteries </w:t>
      </w:r>
      <w:r w:rsidR="00F8309A" w:rsidRPr="008D3452">
        <w:rPr>
          <w:rFonts w:ascii="Arial" w:hAnsi="Arial" w:cs="Arial"/>
        </w:rPr>
        <w:t xml:space="preserve">have </w:t>
      </w:r>
      <w:r w:rsidRPr="008D3452">
        <w:rPr>
          <w:rFonts w:ascii="Arial" w:hAnsi="Arial" w:cs="Arial"/>
        </w:rPr>
        <w:t>more than double the danger of stroke</w:t>
      </w:r>
      <w:r w:rsidR="00F8309A" w:rsidRPr="008D3452">
        <w:rPr>
          <w:rFonts w:ascii="Arial" w:hAnsi="Arial" w:cs="Arial"/>
        </w:rPr>
        <w:t xml:space="preserve"> </w:t>
      </w:r>
      <w:r w:rsidR="000E584D" w:rsidRPr="008D3452">
        <w:rPr>
          <w:rFonts w:ascii="Arial" w:hAnsi="Arial" w:cs="Arial"/>
        </w:rPr>
        <w:t>also havin</w:t>
      </w:r>
      <w:r w:rsidR="0050594C" w:rsidRPr="008D3452">
        <w:rPr>
          <w:rFonts w:ascii="Arial" w:hAnsi="Arial" w:cs="Arial"/>
        </w:rPr>
        <w:t xml:space="preserve">g heart failure </w:t>
      </w:r>
      <w:r w:rsidR="00BE780F" w:rsidRPr="008D3452">
        <w:rPr>
          <w:rFonts w:ascii="Arial" w:hAnsi="Arial" w:cs="Arial"/>
        </w:rPr>
        <w:t xml:space="preserve">can </w:t>
      </w:r>
      <w:r w:rsidR="00317875" w:rsidRPr="008D3452">
        <w:rPr>
          <w:rFonts w:ascii="Arial" w:hAnsi="Arial" w:cs="Arial"/>
        </w:rPr>
        <w:t>raise</w:t>
      </w:r>
      <w:r w:rsidR="00BE780F" w:rsidRPr="008D3452">
        <w:rPr>
          <w:rFonts w:ascii="Arial" w:hAnsi="Arial" w:cs="Arial"/>
        </w:rPr>
        <w:t xml:space="preserve"> </w:t>
      </w:r>
      <w:r w:rsidR="0050594C" w:rsidRPr="008D3452">
        <w:rPr>
          <w:rFonts w:ascii="Arial" w:hAnsi="Arial" w:cs="Arial"/>
        </w:rPr>
        <w:t xml:space="preserve"> </w:t>
      </w:r>
      <w:r w:rsidR="00F144CE" w:rsidRPr="008D3452">
        <w:rPr>
          <w:rFonts w:ascii="Arial" w:hAnsi="Arial" w:cs="Arial"/>
        </w:rPr>
        <w:t xml:space="preserve">the risk of stroke this is a </w:t>
      </w:r>
      <w:r w:rsidR="00C4303B" w:rsidRPr="008D3452">
        <w:rPr>
          <w:rFonts w:ascii="Arial" w:hAnsi="Arial" w:cs="Arial"/>
        </w:rPr>
        <w:t>disorder</w:t>
      </w:r>
      <w:r w:rsidR="00F144CE" w:rsidRPr="008D3452">
        <w:rPr>
          <w:rFonts w:ascii="Arial" w:hAnsi="Arial" w:cs="Arial"/>
        </w:rPr>
        <w:t xml:space="preserve"> </w:t>
      </w:r>
      <w:r w:rsidR="00426B76" w:rsidRPr="008D3452">
        <w:rPr>
          <w:rFonts w:ascii="Arial" w:hAnsi="Arial" w:cs="Arial"/>
        </w:rPr>
        <w:t xml:space="preserve">that the heart cant pump blood </w:t>
      </w:r>
      <w:r w:rsidR="00730C7B" w:rsidRPr="008D3452">
        <w:rPr>
          <w:rFonts w:ascii="Arial" w:hAnsi="Arial" w:cs="Arial"/>
        </w:rPr>
        <w:t>that returns to it</w:t>
      </w:r>
      <w:r w:rsidR="0057097C">
        <w:rPr>
          <w:rFonts w:ascii="Arial" w:hAnsi="Arial" w:cs="Arial"/>
        </w:rPr>
        <w:t>”</w:t>
      </w:r>
      <w:r w:rsidR="0050594C" w:rsidRPr="008D3452">
        <w:rPr>
          <w:rFonts w:ascii="Arial" w:hAnsi="Arial" w:cs="Arial"/>
        </w:rPr>
        <w:t xml:space="preserve"> </w:t>
      </w:r>
      <w:r w:rsidR="00F8309A" w:rsidRPr="008D3452">
        <w:rPr>
          <w:rFonts w:ascii="Arial" w:hAnsi="Arial" w:cs="Arial"/>
        </w:rPr>
        <w:t>(</w:t>
      </w:r>
      <w:r w:rsidR="00730C7B" w:rsidRPr="008D3452">
        <w:rPr>
          <w:rFonts w:ascii="Arial" w:hAnsi="Arial" w:cs="Arial"/>
        </w:rPr>
        <w:t xml:space="preserve"> American </w:t>
      </w:r>
      <w:r w:rsidR="00A505B9" w:rsidRPr="008D3452">
        <w:rPr>
          <w:rFonts w:ascii="Arial" w:hAnsi="Arial" w:cs="Arial"/>
        </w:rPr>
        <w:t>stroke association</w:t>
      </w:r>
      <w:r w:rsidR="00691E7D" w:rsidRPr="008D3452">
        <w:rPr>
          <w:rFonts w:ascii="Arial" w:hAnsi="Arial" w:cs="Arial"/>
        </w:rPr>
        <w:t>, 2020).</w:t>
      </w:r>
      <w:r w:rsidR="00D64485" w:rsidRPr="008D3452">
        <w:rPr>
          <w:rFonts w:ascii="Arial" w:hAnsi="Arial" w:cs="Arial"/>
        </w:rPr>
        <w:t xml:space="preserve"> </w:t>
      </w:r>
    </w:p>
    <w:p w14:paraId="0C55B5DE" w14:textId="786EB35A" w:rsidR="00E85514" w:rsidRPr="008D3452" w:rsidRDefault="00D64485" w:rsidP="008D3452">
      <w:pPr>
        <w:spacing w:line="360" w:lineRule="auto"/>
        <w:jc w:val="both"/>
        <w:rPr>
          <w:rFonts w:ascii="Arial" w:hAnsi="Arial" w:cs="Arial"/>
        </w:rPr>
      </w:pPr>
      <w:r w:rsidRPr="008D3452">
        <w:rPr>
          <w:rFonts w:ascii="Arial" w:hAnsi="Arial" w:cs="Arial"/>
        </w:rPr>
        <w:t xml:space="preserve">There are two potential reasons for a </w:t>
      </w:r>
      <w:r w:rsidR="001B71EE" w:rsidRPr="008D3452">
        <w:rPr>
          <w:rFonts w:ascii="Arial" w:hAnsi="Arial" w:cs="Arial"/>
        </w:rPr>
        <w:t>ruptured</w:t>
      </w:r>
      <w:r w:rsidR="003A1B15" w:rsidRPr="008D3452">
        <w:rPr>
          <w:rFonts w:ascii="Arial" w:hAnsi="Arial" w:cs="Arial"/>
        </w:rPr>
        <w:t xml:space="preserve"> </w:t>
      </w:r>
      <w:r w:rsidR="0042009F" w:rsidRPr="008D3452">
        <w:rPr>
          <w:rFonts w:ascii="Arial" w:hAnsi="Arial" w:cs="Arial"/>
        </w:rPr>
        <w:t xml:space="preserve">artery </w:t>
      </w:r>
      <w:r w:rsidRPr="008D3452">
        <w:rPr>
          <w:rFonts w:ascii="Arial" w:hAnsi="Arial" w:cs="Arial"/>
        </w:rPr>
        <w:t xml:space="preserve">in the mind. The most widely recognized reason is an aneurysm. An aneurysm happens when a part of </w:t>
      </w:r>
      <w:r w:rsidR="002574F5" w:rsidRPr="008D3452">
        <w:rPr>
          <w:rFonts w:ascii="Arial" w:hAnsi="Arial" w:cs="Arial"/>
        </w:rPr>
        <w:t>an</w:t>
      </w:r>
      <w:r w:rsidRPr="008D3452">
        <w:rPr>
          <w:rFonts w:ascii="Arial" w:hAnsi="Arial" w:cs="Arial"/>
        </w:rPr>
        <w:t xml:space="preserve"> </w:t>
      </w:r>
      <w:r w:rsidR="002574F5" w:rsidRPr="008D3452">
        <w:rPr>
          <w:rFonts w:ascii="Arial" w:hAnsi="Arial" w:cs="Arial"/>
        </w:rPr>
        <w:t xml:space="preserve">artery </w:t>
      </w:r>
      <w:r w:rsidRPr="008D3452">
        <w:rPr>
          <w:rFonts w:ascii="Arial" w:hAnsi="Arial" w:cs="Arial"/>
        </w:rPr>
        <w:t xml:space="preserve">gets extended from ongoing and perilously hypertension or when a </w:t>
      </w:r>
      <w:r w:rsidR="00FF14AF" w:rsidRPr="008D3452">
        <w:rPr>
          <w:rFonts w:ascii="Arial" w:hAnsi="Arial" w:cs="Arial"/>
        </w:rPr>
        <w:t xml:space="preserve">blood vessel </w:t>
      </w:r>
      <w:r w:rsidR="00385F12" w:rsidRPr="008D3452">
        <w:rPr>
          <w:rFonts w:ascii="Arial" w:hAnsi="Arial" w:cs="Arial"/>
        </w:rPr>
        <w:t xml:space="preserve">wall </w:t>
      </w:r>
      <w:r w:rsidRPr="008D3452">
        <w:rPr>
          <w:rFonts w:ascii="Arial" w:hAnsi="Arial" w:cs="Arial"/>
        </w:rPr>
        <w:t xml:space="preserve">is </w:t>
      </w:r>
      <w:r w:rsidR="00385F12" w:rsidRPr="008D3452">
        <w:rPr>
          <w:rFonts w:ascii="Arial" w:hAnsi="Arial" w:cs="Arial"/>
        </w:rPr>
        <w:t>weak</w:t>
      </w:r>
      <w:r w:rsidRPr="008D3452">
        <w:rPr>
          <w:rFonts w:ascii="Arial" w:hAnsi="Arial" w:cs="Arial"/>
        </w:rPr>
        <w:t xml:space="preserve">, which is normally intrinsic. </w:t>
      </w:r>
      <w:r w:rsidR="00286E5E" w:rsidRPr="008D3452">
        <w:rPr>
          <w:rFonts w:ascii="Arial" w:hAnsi="Arial" w:cs="Arial"/>
        </w:rPr>
        <w:t>This expanding prompt</w:t>
      </w:r>
      <w:r w:rsidRPr="008D3452">
        <w:rPr>
          <w:rFonts w:ascii="Arial" w:hAnsi="Arial" w:cs="Arial"/>
        </w:rPr>
        <w:t xml:space="preserve"> </w:t>
      </w:r>
      <w:r w:rsidR="00A15CB8" w:rsidRPr="008D3452">
        <w:rPr>
          <w:rFonts w:ascii="Arial" w:hAnsi="Arial" w:cs="Arial"/>
        </w:rPr>
        <w:t xml:space="preserve">thinning </w:t>
      </w:r>
      <w:r w:rsidRPr="008D3452">
        <w:rPr>
          <w:rFonts w:ascii="Arial" w:hAnsi="Arial" w:cs="Arial"/>
        </w:rPr>
        <w:t xml:space="preserve">of the vessel </w:t>
      </w:r>
      <w:r w:rsidR="00E11C05" w:rsidRPr="008D3452">
        <w:rPr>
          <w:rFonts w:ascii="Arial" w:hAnsi="Arial" w:cs="Arial"/>
        </w:rPr>
        <w:t>barrier</w:t>
      </w:r>
      <w:r w:rsidRPr="008D3452">
        <w:rPr>
          <w:rFonts w:ascii="Arial" w:hAnsi="Arial" w:cs="Arial"/>
        </w:rPr>
        <w:t xml:space="preserve">, and </w:t>
      </w:r>
      <w:r w:rsidR="00354385" w:rsidRPr="008D3452">
        <w:rPr>
          <w:rFonts w:ascii="Arial" w:hAnsi="Arial" w:cs="Arial"/>
        </w:rPr>
        <w:t xml:space="preserve">ultimately </w:t>
      </w:r>
      <w:r w:rsidRPr="008D3452">
        <w:rPr>
          <w:rFonts w:ascii="Arial" w:hAnsi="Arial" w:cs="Arial"/>
        </w:rPr>
        <w:t>to a</w:t>
      </w:r>
      <w:r w:rsidR="002218D7" w:rsidRPr="008D3452">
        <w:rPr>
          <w:rFonts w:ascii="Arial" w:hAnsi="Arial" w:cs="Arial"/>
        </w:rPr>
        <w:t xml:space="preserve"> rupture (</w:t>
      </w:r>
      <w:r w:rsidR="00EA1FAB" w:rsidRPr="008D3452">
        <w:rPr>
          <w:rFonts w:ascii="Arial" w:hAnsi="Arial" w:cs="Arial"/>
        </w:rPr>
        <w:t>Ellis and Han, 2018).</w:t>
      </w:r>
    </w:p>
    <w:p w14:paraId="75F4A322" w14:textId="4F6F55F3" w:rsidR="00541200" w:rsidRPr="008D3452" w:rsidRDefault="003F7DEF" w:rsidP="008D3452">
      <w:pPr>
        <w:spacing w:line="360" w:lineRule="auto"/>
        <w:jc w:val="both"/>
        <w:rPr>
          <w:rFonts w:ascii="Arial" w:hAnsi="Arial" w:cs="Arial"/>
        </w:rPr>
      </w:pPr>
      <w:r w:rsidRPr="008D3452">
        <w:rPr>
          <w:rFonts w:ascii="Arial" w:hAnsi="Arial" w:cs="Arial"/>
        </w:rPr>
        <w:t xml:space="preserve">After stroke it is very important </w:t>
      </w:r>
      <w:r w:rsidR="00EC6E89" w:rsidRPr="008D3452">
        <w:rPr>
          <w:rFonts w:ascii="Arial" w:hAnsi="Arial" w:cs="Arial"/>
        </w:rPr>
        <w:t xml:space="preserve">to keep track of nutrition intake as well as to </w:t>
      </w:r>
      <w:r w:rsidR="0007448E" w:rsidRPr="008D3452">
        <w:rPr>
          <w:rFonts w:ascii="Arial" w:hAnsi="Arial" w:cs="Arial"/>
        </w:rPr>
        <w:t>ensure a balance</w:t>
      </w:r>
      <w:r w:rsidR="006E763F" w:rsidRPr="008D3452">
        <w:rPr>
          <w:rFonts w:ascii="Arial" w:hAnsi="Arial" w:cs="Arial"/>
        </w:rPr>
        <w:t xml:space="preserve">d </w:t>
      </w:r>
      <w:r w:rsidR="0007448E" w:rsidRPr="008D3452">
        <w:rPr>
          <w:rFonts w:ascii="Arial" w:hAnsi="Arial" w:cs="Arial"/>
        </w:rPr>
        <w:t>met</w:t>
      </w:r>
      <w:r w:rsidR="00232131" w:rsidRPr="008D3452">
        <w:rPr>
          <w:rFonts w:ascii="Arial" w:hAnsi="Arial" w:cs="Arial"/>
        </w:rPr>
        <w:t xml:space="preserve">abolism </w:t>
      </w:r>
      <w:r w:rsidR="00723132" w:rsidRPr="008D3452">
        <w:rPr>
          <w:rFonts w:ascii="Arial" w:hAnsi="Arial" w:cs="Arial"/>
        </w:rPr>
        <w:t xml:space="preserve">because </w:t>
      </w:r>
      <w:r w:rsidR="00116238" w:rsidRPr="008D3452">
        <w:rPr>
          <w:rFonts w:ascii="Arial" w:hAnsi="Arial" w:cs="Arial"/>
        </w:rPr>
        <w:t>these factors</w:t>
      </w:r>
      <w:r w:rsidR="0083357F" w:rsidRPr="008D3452">
        <w:rPr>
          <w:rFonts w:ascii="Arial" w:hAnsi="Arial" w:cs="Arial"/>
        </w:rPr>
        <w:t xml:space="preserve"> have direct impact on a patient</w:t>
      </w:r>
      <w:r w:rsidR="00540732" w:rsidRPr="008D3452">
        <w:rPr>
          <w:rFonts w:ascii="Arial" w:hAnsi="Arial" w:cs="Arial"/>
        </w:rPr>
        <w:t xml:space="preserve">. Mrs. A does not have </w:t>
      </w:r>
      <w:r w:rsidR="007A425F" w:rsidRPr="008D3452">
        <w:rPr>
          <w:rFonts w:ascii="Arial" w:hAnsi="Arial" w:cs="Arial"/>
        </w:rPr>
        <w:t>healthy</w:t>
      </w:r>
      <w:r w:rsidR="00540732" w:rsidRPr="008D3452">
        <w:rPr>
          <w:rFonts w:ascii="Arial" w:hAnsi="Arial" w:cs="Arial"/>
        </w:rPr>
        <w:t xml:space="preserve"> eating habits therefore </w:t>
      </w:r>
      <w:r w:rsidR="00B525D3" w:rsidRPr="008D3452">
        <w:rPr>
          <w:rFonts w:ascii="Arial" w:hAnsi="Arial" w:cs="Arial"/>
        </w:rPr>
        <w:t>her BMI is showing she is overweight</w:t>
      </w:r>
      <w:r w:rsidR="00FA664B" w:rsidRPr="008D3452">
        <w:rPr>
          <w:rFonts w:ascii="Arial" w:hAnsi="Arial" w:cs="Arial"/>
        </w:rPr>
        <w:t xml:space="preserve">. </w:t>
      </w:r>
      <w:r w:rsidR="00541200" w:rsidRPr="008D3452">
        <w:rPr>
          <w:rFonts w:ascii="Arial" w:hAnsi="Arial" w:cs="Arial"/>
        </w:rPr>
        <w:t xml:space="preserve">After experiencing a stroke, nutrition and metabolism play vital role in recovery as well as prevention of secondary stroke. Overweight and obesity has different impact on individuals that experience a stroke. Vital mechanisms of stroke pathophysiology can boost systemic catabolic imbalance with impaired metabolic effectiveness and ruin of body tissues ( </w:t>
      </w:r>
      <w:proofErr w:type="spellStart"/>
      <w:r w:rsidR="00541200" w:rsidRPr="008D3452">
        <w:rPr>
          <w:rFonts w:ascii="Arial" w:hAnsi="Arial" w:cs="Arial"/>
        </w:rPr>
        <w:t>Scherbakov</w:t>
      </w:r>
      <w:proofErr w:type="spellEnd"/>
      <w:r w:rsidR="00541200" w:rsidRPr="008D3452">
        <w:rPr>
          <w:rFonts w:ascii="Arial" w:hAnsi="Arial" w:cs="Arial"/>
        </w:rPr>
        <w:t xml:space="preserve"> et al, 2011).</w:t>
      </w:r>
    </w:p>
    <w:p w14:paraId="7D412710" w14:textId="77777777" w:rsidR="00FC5521" w:rsidRPr="008D3452" w:rsidRDefault="00FC5521" w:rsidP="008D3452">
      <w:pPr>
        <w:spacing w:line="360" w:lineRule="auto"/>
        <w:jc w:val="both"/>
        <w:rPr>
          <w:rFonts w:ascii="Arial" w:hAnsi="Arial" w:cs="Arial"/>
        </w:rPr>
      </w:pPr>
    </w:p>
    <w:p w14:paraId="7A0A05C9" w14:textId="29E7A39B" w:rsidR="00541200" w:rsidRPr="008D3452" w:rsidRDefault="00541200" w:rsidP="008D3452">
      <w:pPr>
        <w:spacing w:line="360" w:lineRule="auto"/>
        <w:jc w:val="both"/>
        <w:rPr>
          <w:rFonts w:ascii="Arial" w:hAnsi="Arial" w:cs="Arial"/>
        </w:rPr>
      </w:pPr>
      <w:r w:rsidRPr="008D3452">
        <w:rPr>
          <w:rFonts w:ascii="Arial" w:hAnsi="Arial" w:cs="Arial"/>
        </w:rPr>
        <w:t xml:space="preserve">Stroke can lead to </w:t>
      </w:r>
      <w:r w:rsidR="00A155CC" w:rsidRPr="008D3452">
        <w:rPr>
          <w:rFonts w:ascii="Arial" w:hAnsi="Arial" w:cs="Arial"/>
        </w:rPr>
        <w:t>substantial</w:t>
      </w:r>
      <w:r w:rsidRPr="008D3452">
        <w:rPr>
          <w:rFonts w:ascii="Arial" w:hAnsi="Arial" w:cs="Arial"/>
        </w:rPr>
        <w:t xml:space="preserve"> </w:t>
      </w:r>
      <w:r w:rsidR="00A155CC" w:rsidRPr="008D3452">
        <w:rPr>
          <w:rFonts w:ascii="Arial" w:hAnsi="Arial" w:cs="Arial"/>
        </w:rPr>
        <w:t>continuing</w:t>
      </w:r>
      <w:r w:rsidRPr="008D3452">
        <w:rPr>
          <w:rFonts w:ascii="Arial" w:hAnsi="Arial" w:cs="Arial"/>
        </w:rPr>
        <w:t xml:space="preserve"> </w:t>
      </w:r>
      <w:r w:rsidR="00A155CC" w:rsidRPr="008D3452">
        <w:rPr>
          <w:rFonts w:ascii="Arial" w:hAnsi="Arial" w:cs="Arial"/>
        </w:rPr>
        <w:t>incapacity</w:t>
      </w:r>
      <w:r w:rsidRPr="008D3452">
        <w:rPr>
          <w:rFonts w:ascii="Arial" w:hAnsi="Arial" w:cs="Arial"/>
        </w:rPr>
        <w:t xml:space="preserve"> or death also stroke is common neurologic condition. Studies have demonstrated that individuals that present issues with high blood pressure are more likely to have a stroke (</w:t>
      </w:r>
      <w:proofErr w:type="spellStart"/>
      <w:r w:rsidRPr="008D3452">
        <w:rPr>
          <w:rFonts w:ascii="Arial" w:hAnsi="Arial" w:cs="Arial"/>
        </w:rPr>
        <w:t>Vitt</w:t>
      </w:r>
      <w:proofErr w:type="spellEnd"/>
      <w:r w:rsidRPr="008D3452">
        <w:rPr>
          <w:rFonts w:ascii="Arial" w:hAnsi="Arial" w:cs="Arial"/>
        </w:rPr>
        <w:t xml:space="preserve"> et al, 2019).</w:t>
      </w:r>
    </w:p>
    <w:p w14:paraId="126BC0A3" w14:textId="77777777" w:rsidR="00AA1D1A" w:rsidRPr="008D3452" w:rsidRDefault="00AA1D1A" w:rsidP="008D3452">
      <w:pPr>
        <w:spacing w:line="360" w:lineRule="auto"/>
        <w:jc w:val="both"/>
        <w:rPr>
          <w:rFonts w:ascii="Arial" w:hAnsi="Arial" w:cs="Arial"/>
        </w:rPr>
      </w:pPr>
    </w:p>
    <w:p w14:paraId="22994EC5" w14:textId="77777777" w:rsidR="006A599C" w:rsidRPr="008D3452" w:rsidRDefault="002857F4" w:rsidP="008D3452">
      <w:pPr>
        <w:spacing w:line="360" w:lineRule="auto"/>
        <w:jc w:val="both"/>
        <w:rPr>
          <w:rFonts w:ascii="Arial" w:hAnsi="Arial" w:cs="Arial"/>
        </w:rPr>
      </w:pPr>
      <w:r w:rsidRPr="008D3452">
        <w:rPr>
          <w:rFonts w:ascii="Arial" w:hAnsi="Arial" w:cs="Arial"/>
        </w:rPr>
        <w:t>According to Web MD (</w:t>
      </w:r>
      <w:r w:rsidR="00AA1D1A" w:rsidRPr="008D3452">
        <w:rPr>
          <w:rFonts w:ascii="Arial" w:hAnsi="Arial" w:cs="Arial"/>
        </w:rPr>
        <w:t xml:space="preserve">2020) </w:t>
      </w:r>
      <w:r w:rsidR="0077115E" w:rsidRPr="008D3452">
        <w:rPr>
          <w:rFonts w:ascii="Arial" w:hAnsi="Arial" w:cs="Arial"/>
        </w:rPr>
        <w:t xml:space="preserve">blood </w:t>
      </w:r>
      <w:r w:rsidR="003D788C" w:rsidRPr="008D3452">
        <w:rPr>
          <w:rFonts w:ascii="Arial" w:hAnsi="Arial" w:cs="Arial"/>
        </w:rPr>
        <w:t xml:space="preserve">pressure medication is good for the </w:t>
      </w:r>
      <w:r w:rsidR="00F75AB7" w:rsidRPr="008D3452">
        <w:rPr>
          <w:rFonts w:ascii="Arial" w:hAnsi="Arial" w:cs="Arial"/>
        </w:rPr>
        <w:t>two types of stroke it brings down the blood p</w:t>
      </w:r>
      <w:r w:rsidR="008E41CA" w:rsidRPr="008D3452">
        <w:rPr>
          <w:rFonts w:ascii="Arial" w:hAnsi="Arial" w:cs="Arial"/>
        </w:rPr>
        <w:t xml:space="preserve">ressure. Other medication could be diuretics </w:t>
      </w:r>
      <w:r w:rsidR="009970AB" w:rsidRPr="008D3452">
        <w:rPr>
          <w:rFonts w:ascii="Arial" w:hAnsi="Arial" w:cs="Arial"/>
        </w:rPr>
        <w:t xml:space="preserve">might be called water tablets </w:t>
      </w:r>
      <w:r w:rsidR="00A87E2B" w:rsidRPr="008D3452">
        <w:rPr>
          <w:rFonts w:ascii="Arial" w:hAnsi="Arial" w:cs="Arial"/>
        </w:rPr>
        <w:t>for extra salts and fluids that need to be f</w:t>
      </w:r>
      <w:r w:rsidR="00AD3CAC" w:rsidRPr="008D3452">
        <w:rPr>
          <w:rFonts w:ascii="Arial" w:hAnsi="Arial" w:cs="Arial"/>
        </w:rPr>
        <w:t xml:space="preserve">lushed out this drug can </w:t>
      </w:r>
      <w:r w:rsidR="007A706F" w:rsidRPr="008D3452">
        <w:rPr>
          <w:rFonts w:ascii="Arial" w:hAnsi="Arial" w:cs="Arial"/>
        </w:rPr>
        <w:t xml:space="preserve">lower level of </w:t>
      </w:r>
      <w:r w:rsidR="006B1EB8" w:rsidRPr="008D3452">
        <w:rPr>
          <w:rFonts w:ascii="Arial" w:hAnsi="Arial" w:cs="Arial"/>
        </w:rPr>
        <w:t xml:space="preserve">potassium another could be </w:t>
      </w:r>
      <w:r w:rsidR="004C611A" w:rsidRPr="008D3452">
        <w:rPr>
          <w:rFonts w:ascii="Arial" w:hAnsi="Arial" w:cs="Arial"/>
        </w:rPr>
        <w:t>ACE inhibitor this helps the blood flow easily and rela</w:t>
      </w:r>
      <w:r w:rsidR="00C07F36" w:rsidRPr="008D3452">
        <w:rPr>
          <w:rFonts w:ascii="Arial" w:hAnsi="Arial" w:cs="Arial"/>
        </w:rPr>
        <w:t xml:space="preserve">x and widen blood </w:t>
      </w:r>
      <w:r w:rsidR="00BF14B4" w:rsidRPr="008D3452">
        <w:rPr>
          <w:rFonts w:ascii="Arial" w:hAnsi="Arial" w:cs="Arial"/>
        </w:rPr>
        <w:t>arteries</w:t>
      </w:r>
      <w:r w:rsidR="001B5A38" w:rsidRPr="008D3452">
        <w:rPr>
          <w:rFonts w:ascii="Arial" w:hAnsi="Arial" w:cs="Arial"/>
        </w:rPr>
        <w:t xml:space="preserve">. </w:t>
      </w:r>
    </w:p>
    <w:p w14:paraId="239A6739" w14:textId="192A4069" w:rsidR="00E06CE0" w:rsidRPr="008D3452" w:rsidRDefault="0054330E" w:rsidP="008D3452">
      <w:pPr>
        <w:spacing w:line="360" w:lineRule="auto"/>
        <w:jc w:val="both"/>
        <w:rPr>
          <w:rFonts w:ascii="Arial" w:hAnsi="Arial" w:cs="Arial"/>
        </w:rPr>
      </w:pPr>
      <w:r w:rsidRPr="008D3452">
        <w:rPr>
          <w:rFonts w:ascii="Arial" w:hAnsi="Arial" w:cs="Arial"/>
        </w:rPr>
        <w:t xml:space="preserve">Beta- blockers </w:t>
      </w:r>
      <w:r w:rsidR="005611C2" w:rsidRPr="008D3452">
        <w:rPr>
          <w:rFonts w:ascii="Arial" w:hAnsi="Arial" w:cs="Arial"/>
        </w:rPr>
        <w:t xml:space="preserve">is another drug </w:t>
      </w:r>
      <w:r w:rsidR="003F7512" w:rsidRPr="008D3452">
        <w:rPr>
          <w:rFonts w:ascii="Arial" w:hAnsi="Arial" w:cs="Arial"/>
        </w:rPr>
        <w:t xml:space="preserve">the patient </w:t>
      </w:r>
      <w:r w:rsidR="008917E4" w:rsidRPr="008D3452">
        <w:rPr>
          <w:rFonts w:ascii="Arial" w:hAnsi="Arial" w:cs="Arial"/>
        </w:rPr>
        <w:t>won’t</w:t>
      </w:r>
      <w:r w:rsidR="003F7512" w:rsidRPr="008D3452">
        <w:rPr>
          <w:rFonts w:ascii="Arial" w:hAnsi="Arial" w:cs="Arial"/>
        </w:rPr>
        <w:t xml:space="preserve"> take these unless they have had </w:t>
      </w:r>
      <w:r w:rsidR="005611C2" w:rsidRPr="008D3452">
        <w:rPr>
          <w:rFonts w:ascii="Arial" w:hAnsi="Arial" w:cs="Arial"/>
        </w:rPr>
        <w:t xml:space="preserve">diuretics or blood pressure medication </w:t>
      </w:r>
      <w:r w:rsidR="00DD1B71" w:rsidRPr="008D3452">
        <w:rPr>
          <w:rFonts w:ascii="Arial" w:hAnsi="Arial" w:cs="Arial"/>
        </w:rPr>
        <w:t xml:space="preserve">first the </w:t>
      </w:r>
      <w:r w:rsidR="006A53AA" w:rsidRPr="008D3452">
        <w:rPr>
          <w:rFonts w:ascii="Arial" w:hAnsi="Arial" w:cs="Arial"/>
        </w:rPr>
        <w:t xml:space="preserve">beta- blockers stop the </w:t>
      </w:r>
      <w:r w:rsidR="00FC37ED">
        <w:rPr>
          <w:rFonts w:ascii="Arial" w:hAnsi="Arial" w:cs="Arial"/>
        </w:rPr>
        <w:t>results</w:t>
      </w:r>
      <w:r w:rsidR="00FC37ED" w:rsidRPr="008D3452">
        <w:rPr>
          <w:rFonts w:ascii="Arial" w:hAnsi="Arial" w:cs="Arial"/>
        </w:rPr>
        <w:t xml:space="preserve"> </w:t>
      </w:r>
      <w:r w:rsidR="006A53AA" w:rsidRPr="008D3452">
        <w:rPr>
          <w:rFonts w:ascii="Arial" w:hAnsi="Arial" w:cs="Arial"/>
        </w:rPr>
        <w:t>of a</w:t>
      </w:r>
      <w:r w:rsidR="00003E73" w:rsidRPr="008D3452">
        <w:rPr>
          <w:rFonts w:ascii="Arial" w:hAnsi="Arial" w:cs="Arial"/>
        </w:rPr>
        <w:t xml:space="preserve"> </w:t>
      </w:r>
      <w:r w:rsidR="006A53AA" w:rsidRPr="008D3452">
        <w:rPr>
          <w:rFonts w:ascii="Arial" w:hAnsi="Arial" w:cs="Arial"/>
        </w:rPr>
        <w:t>hormone called adrenalin</w:t>
      </w:r>
      <w:r w:rsidR="00746962" w:rsidRPr="008D3452">
        <w:rPr>
          <w:rFonts w:ascii="Arial" w:hAnsi="Arial" w:cs="Arial"/>
        </w:rPr>
        <w:t>e.</w:t>
      </w:r>
      <w:r w:rsidR="00464BAC" w:rsidRPr="008D3452">
        <w:rPr>
          <w:rFonts w:ascii="Arial" w:hAnsi="Arial" w:cs="Arial"/>
        </w:rPr>
        <w:t xml:space="preserve"> </w:t>
      </w:r>
      <w:r w:rsidR="0045772A" w:rsidRPr="008D3452">
        <w:rPr>
          <w:rFonts w:ascii="Arial" w:hAnsi="Arial" w:cs="Arial"/>
        </w:rPr>
        <w:t xml:space="preserve">Calcium channel blockers </w:t>
      </w:r>
      <w:r w:rsidR="007A425F" w:rsidRPr="008D3452">
        <w:rPr>
          <w:rFonts w:ascii="Arial" w:hAnsi="Arial" w:cs="Arial"/>
        </w:rPr>
        <w:t xml:space="preserve">slow heart rate </w:t>
      </w:r>
      <w:r w:rsidR="00D63E3A" w:rsidRPr="008D3452">
        <w:rPr>
          <w:rFonts w:ascii="Arial" w:hAnsi="Arial" w:cs="Arial"/>
        </w:rPr>
        <w:t xml:space="preserve">this lowers blood pressure and helps blood </w:t>
      </w:r>
      <w:r w:rsidR="00DA08B0" w:rsidRPr="008D3452">
        <w:rPr>
          <w:rFonts w:ascii="Arial" w:hAnsi="Arial" w:cs="Arial"/>
        </w:rPr>
        <w:t xml:space="preserve">arteries relax </w:t>
      </w:r>
      <w:r w:rsidR="003719F7" w:rsidRPr="008D3452">
        <w:rPr>
          <w:rFonts w:ascii="Arial" w:hAnsi="Arial" w:cs="Arial"/>
        </w:rPr>
        <w:t xml:space="preserve">and open up blocking calcium from entering </w:t>
      </w:r>
      <w:r w:rsidR="00C028DE" w:rsidRPr="008D3452">
        <w:rPr>
          <w:rFonts w:ascii="Arial" w:hAnsi="Arial" w:cs="Arial"/>
        </w:rPr>
        <w:t>the cells in the heart and blood veins</w:t>
      </w:r>
      <w:r w:rsidR="00CB63C0" w:rsidRPr="008D3452">
        <w:rPr>
          <w:rFonts w:ascii="Arial" w:hAnsi="Arial" w:cs="Arial"/>
        </w:rPr>
        <w:t xml:space="preserve"> another is Angiotensin</w:t>
      </w:r>
      <w:r w:rsidR="001C4640" w:rsidRPr="008D3452">
        <w:rPr>
          <w:rFonts w:ascii="Arial" w:hAnsi="Arial" w:cs="Arial"/>
        </w:rPr>
        <w:t xml:space="preserve"> </w:t>
      </w:r>
      <w:proofErr w:type="spellStart"/>
      <w:r w:rsidR="001D3EEC" w:rsidRPr="008D3452">
        <w:rPr>
          <w:rFonts w:ascii="Arial" w:hAnsi="Arial" w:cs="Arial"/>
        </w:rPr>
        <w:t>ll</w:t>
      </w:r>
      <w:proofErr w:type="spellEnd"/>
      <w:r w:rsidR="001D3EEC" w:rsidRPr="008D3452">
        <w:rPr>
          <w:rFonts w:ascii="Arial" w:hAnsi="Arial" w:cs="Arial"/>
        </w:rPr>
        <w:t xml:space="preserve"> rec</w:t>
      </w:r>
      <w:r w:rsidR="00A0674B" w:rsidRPr="008D3452">
        <w:rPr>
          <w:rFonts w:ascii="Arial" w:hAnsi="Arial" w:cs="Arial"/>
        </w:rPr>
        <w:t>epto</w:t>
      </w:r>
      <w:r w:rsidR="001D3EEC" w:rsidRPr="008D3452">
        <w:rPr>
          <w:rFonts w:ascii="Arial" w:hAnsi="Arial" w:cs="Arial"/>
        </w:rPr>
        <w:t>r blockers</w:t>
      </w:r>
      <w:r w:rsidR="002725F9" w:rsidRPr="008D3452">
        <w:rPr>
          <w:rFonts w:ascii="Arial" w:hAnsi="Arial" w:cs="Arial"/>
        </w:rPr>
        <w:t xml:space="preserve"> this helps </w:t>
      </w:r>
      <w:r w:rsidR="006521E4" w:rsidRPr="008D3452">
        <w:rPr>
          <w:rFonts w:ascii="Arial" w:hAnsi="Arial" w:cs="Arial"/>
        </w:rPr>
        <w:t xml:space="preserve">by blocking chemical that narrows blood arteries </w:t>
      </w:r>
      <w:r w:rsidR="0010464E" w:rsidRPr="008D3452">
        <w:rPr>
          <w:rFonts w:ascii="Arial" w:hAnsi="Arial" w:cs="Arial"/>
        </w:rPr>
        <w:t>that makes the heart pump easier.</w:t>
      </w:r>
      <w:r w:rsidR="006521E4" w:rsidRPr="008D3452">
        <w:rPr>
          <w:rFonts w:ascii="Arial" w:hAnsi="Arial" w:cs="Arial"/>
        </w:rPr>
        <w:t xml:space="preserve"> </w:t>
      </w:r>
      <w:r w:rsidR="00C4161E" w:rsidRPr="008D3452">
        <w:rPr>
          <w:rFonts w:ascii="Arial" w:hAnsi="Arial" w:cs="Arial"/>
        </w:rPr>
        <w:t>Cholesterol medication will be given to lower</w:t>
      </w:r>
      <w:r w:rsidR="00085B3C" w:rsidRPr="008D3452">
        <w:rPr>
          <w:rFonts w:ascii="Arial" w:hAnsi="Arial" w:cs="Arial"/>
        </w:rPr>
        <w:t xml:space="preserve"> cholesterol this is called statin </w:t>
      </w:r>
      <w:r w:rsidR="003E095A" w:rsidRPr="008D3452">
        <w:rPr>
          <w:rFonts w:ascii="Arial" w:hAnsi="Arial" w:cs="Arial"/>
        </w:rPr>
        <w:t>this can lower the risk of second stroke</w:t>
      </w:r>
      <w:r w:rsidR="002B4906">
        <w:rPr>
          <w:rFonts w:ascii="Arial" w:hAnsi="Arial" w:cs="Arial"/>
        </w:rPr>
        <w:t>.</w:t>
      </w:r>
    </w:p>
    <w:p w14:paraId="6961B4A0" w14:textId="3A6DE980" w:rsidR="00FA664B" w:rsidRPr="008D3452" w:rsidRDefault="003E56B3" w:rsidP="008D3452">
      <w:pPr>
        <w:spacing w:line="360" w:lineRule="auto"/>
        <w:jc w:val="both"/>
        <w:rPr>
          <w:rFonts w:ascii="Arial" w:hAnsi="Arial" w:cs="Arial"/>
        </w:rPr>
      </w:pPr>
      <w:r w:rsidRPr="008D3452">
        <w:rPr>
          <w:rFonts w:ascii="Arial" w:hAnsi="Arial" w:cs="Arial"/>
        </w:rPr>
        <w:t xml:space="preserve">Decrease </w:t>
      </w:r>
      <w:r w:rsidR="00794A52" w:rsidRPr="008D3452">
        <w:rPr>
          <w:rFonts w:ascii="Arial" w:hAnsi="Arial" w:cs="Arial"/>
        </w:rPr>
        <w:t xml:space="preserve">of blood pressure signifies </w:t>
      </w:r>
      <w:r w:rsidR="003950D4" w:rsidRPr="008D3452">
        <w:rPr>
          <w:rFonts w:ascii="Arial" w:hAnsi="Arial" w:cs="Arial"/>
        </w:rPr>
        <w:t xml:space="preserve">one of the most </w:t>
      </w:r>
      <w:r w:rsidR="0058079E" w:rsidRPr="008D3452">
        <w:rPr>
          <w:rFonts w:ascii="Arial" w:hAnsi="Arial" w:cs="Arial"/>
        </w:rPr>
        <w:t>current</w:t>
      </w:r>
      <w:r w:rsidR="003950D4" w:rsidRPr="008D3452">
        <w:rPr>
          <w:rFonts w:ascii="Arial" w:hAnsi="Arial" w:cs="Arial"/>
        </w:rPr>
        <w:t xml:space="preserve"> </w:t>
      </w:r>
      <w:r w:rsidR="00B14A65" w:rsidRPr="008D3452">
        <w:rPr>
          <w:rFonts w:ascii="Arial" w:hAnsi="Arial" w:cs="Arial"/>
        </w:rPr>
        <w:t xml:space="preserve">means to </w:t>
      </w:r>
      <w:r w:rsidR="001C7D8A" w:rsidRPr="008D3452">
        <w:rPr>
          <w:rFonts w:ascii="Arial" w:hAnsi="Arial" w:cs="Arial"/>
        </w:rPr>
        <w:t>decreasing stroke risk</w:t>
      </w:r>
      <w:r w:rsidR="0058079E" w:rsidRPr="008D3452">
        <w:rPr>
          <w:rFonts w:ascii="Arial" w:hAnsi="Arial" w:cs="Arial"/>
        </w:rPr>
        <w:t xml:space="preserve">. </w:t>
      </w:r>
      <w:r w:rsidR="00E422EF" w:rsidRPr="008D3452">
        <w:rPr>
          <w:rFonts w:ascii="Arial" w:hAnsi="Arial" w:cs="Arial"/>
        </w:rPr>
        <w:t>Nevertheless,</w:t>
      </w:r>
      <w:r w:rsidR="005F7954" w:rsidRPr="008D3452">
        <w:rPr>
          <w:rFonts w:ascii="Arial" w:hAnsi="Arial" w:cs="Arial"/>
        </w:rPr>
        <w:t xml:space="preserve"> </w:t>
      </w:r>
      <w:r w:rsidR="00752E57" w:rsidRPr="008D3452">
        <w:rPr>
          <w:rFonts w:ascii="Arial" w:hAnsi="Arial" w:cs="Arial"/>
        </w:rPr>
        <w:lastRenderedPageBreak/>
        <w:t>deficiency of community awa</w:t>
      </w:r>
      <w:r w:rsidR="008461B6" w:rsidRPr="008D3452">
        <w:rPr>
          <w:rFonts w:ascii="Arial" w:hAnsi="Arial" w:cs="Arial"/>
        </w:rPr>
        <w:t>reness and uncontro</w:t>
      </w:r>
      <w:r w:rsidR="001E1345" w:rsidRPr="008D3452">
        <w:rPr>
          <w:rFonts w:ascii="Arial" w:hAnsi="Arial" w:cs="Arial"/>
        </w:rPr>
        <w:t xml:space="preserve">lled blood pressure </w:t>
      </w:r>
      <w:r w:rsidR="0099246C" w:rsidRPr="008D3452">
        <w:rPr>
          <w:rFonts w:ascii="Arial" w:hAnsi="Arial" w:cs="Arial"/>
        </w:rPr>
        <w:t xml:space="preserve">stays </w:t>
      </w:r>
      <w:r w:rsidR="001E1345" w:rsidRPr="008D3452">
        <w:rPr>
          <w:rFonts w:ascii="Arial" w:hAnsi="Arial" w:cs="Arial"/>
        </w:rPr>
        <w:t xml:space="preserve">a </w:t>
      </w:r>
      <w:r w:rsidR="008C08B2" w:rsidRPr="008D3452">
        <w:rPr>
          <w:rFonts w:ascii="Arial" w:hAnsi="Arial" w:cs="Arial"/>
        </w:rPr>
        <w:t>substantial</w:t>
      </w:r>
      <w:r w:rsidR="001E1345" w:rsidRPr="008D3452">
        <w:rPr>
          <w:rFonts w:ascii="Arial" w:hAnsi="Arial" w:cs="Arial"/>
        </w:rPr>
        <w:t xml:space="preserve"> problem</w:t>
      </w:r>
      <w:r w:rsidR="007E34EA" w:rsidRPr="008D3452">
        <w:rPr>
          <w:rFonts w:ascii="Arial" w:hAnsi="Arial" w:cs="Arial"/>
        </w:rPr>
        <w:t xml:space="preserve">. </w:t>
      </w:r>
      <w:r w:rsidR="00A11255" w:rsidRPr="008D3452">
        <w:rPr>
          <w:rFonts w:ascii="Arial" w:hAnsi="Arial" w:cs="Arial"/>
        </w:rPr>
        <w:t xml:space="preserve">Inspiring </w:t>
      </w:r>
      <w:r w:rsidR="00681493" w:rsidRPr="008D3452">
        <w:rPr>
          <w:rFonts w:ascii="Arial" w:hAnsi="Arial" w:cs="Arial"/>
        </w:rPr>
        <w:t xml:space="preserve">people with high blood pressure </w:t>
      </w:r>
      <w:r w:rsidR="00C45111" w:rsidRPr="008D3452">
        <w:rPr>
          <w:rFonts w:ascii="Arial" w:hAnsi="Arial" w:cs="Arial"/>
        </w:rPr>
        <w:t xml:space="preserve">to be seen by GP regularly </w:t>
      </w:r>
      <w:r w:rsidR="00914EC9" w:rsidRPr="008D3452">
        <w:rPr>
          <w:rFonts w:ascii="Arial" w:hAnsi="Arial" w:cs="Arial"/>
        </w:rPr>
        <w:t xml:space="preserve">and improving </w:t>
      </w:r>
      <w:r w:rsidR="00585AA2" w:rsidRPr="008D3452">
        <w:rPr>
          <w:rFonts w:ascii="Arial" w:hAnsi="Arial" w:cs="Arial"/>
        </w:rPr>
        <w:t>information</w:t>
      </w:r>
      <w:r w:rsidR="00C26994" w:rsidRPr="008D3452">
        <w:rPr>
          <w:rFonts w:ascii="Arial" w:hAnsi="Arial" w:cs="Arial"/>
        </w:rPr>
        <w:t xml:space="preserve"> of blood pressure as </w:t>
      </w:r>
      <w:r w:rsidR="00585AA2" w:rsidRPr="008D3452">
        <w:rPr>
          <w:rFonts w:ascii="Arial" w:hAnsi="Arial" w:cs="Arial"/>
        </w:rPr>
        <w:t>significant risk factor</w:t>
      </w:r>
      <w:r w:rsidR="00FC5521" w:rsidRPr="008D3452">
        <w:rPr>
          <w:rFonts w:ascii="Arial" w:hAnsi="Arial" w:cs="Arial"/>
        </w:rPr>
        <w:t xml:space="preserve"> (</w:t>
      </w:r>
      <w:r w:rsidR="002908B3" w:rsidRPr="008D3452">
        <w:rPr>
          <w:rFonts w:ascii="Arial" w:hAnsi="Arial" w:cs="Arial"/>
        </w:rPr>
        <w:t xml:space="preserve">Kilkenny et al, </w:t>
      </w:r>
      <w:r w:rsidR="00A404DD" w:rsidRPr="008D3452">
        <w:rPr>
          <w:rFonts w:ascii="Arial" w:hAnsi="Arial" w:cs="Arial"/>
        </w:rPr>
        <w:t>2010).</w:t>
      </w:r>
    </w:p>
    <w:p w14:paraId="25A3A027" w14:textId="7AE98483" w:rsidR="00F52CF7" w:rsidRPr="008D3452" w:rsidRDefault="00140CF7" w:rsidP="008D3452">
      <w:pPr>
        <w:spacing w:line="360" w:lineRule="auto"/>
        <w:jc w:val="both"/>
        <w:rPr>
          <w:rFonts w:ascii="Arial" w:hAnsi="Arial" w:cs="Arial"/>
        </w:rPr>
      </w:pPr>
      <w:r w:rsidRPr="008D3452">
        <w:rPr>
          <w:rFonts w:ascii="Arial" w:hAnsi="Arial" w:cs="Arial"/>
        </w:rPr>
        <w:t xml:space="preserve">According to </w:t>
      </w:r>
      <w:proofErr w:type="spellStart"/>
      <w:r w:rsidR="00E01D89" w:rsidRPr="008D3452">
        <w:rPr>
          <w:rFonts w:ascii="Arial" w:hAnsi="Arial" w:cs="Arial"/>
        </w:rPr>
        <w:t>Estol</w:t>
      </w:r>
      <w:proofErr w:type="spellEnd"/>
      <w:r w:rsidR="00E01D89" w:rsidRPr="008D3452">
        <w:rPr>
          <w:rFonts w:ascii="Arial" w:hAnsi="Arial" w:cs="Arial"/>
        </w:rPr>
        <w:t xml:space="preserve"> et al (2014) </w:t>
      </w:r>
      <w:r w:rsidR="005B1C58" w:rsidRPr="008D3452">
        <w:rPr>
          <w:rFonts w:ascii="Arial" w:hAnsi="Arial" w:cs="Arial"/>
        </w:rPr>
        <w:t xml:space="preserve">the risk of stroke was </w:t>
      </w:r>
      <w:r w:rsidR="000D66BD" w:rsidRPr="008D3452">
        <w:rPr>
          <w:rFonts w:ascii="Arial" w:hAnsi="Arial" w:cs="Arial"/>
        </w:rPr>
        <w:t>a lot higher in Asians with high blood pressure</w:t>
      </w:r>
      <w:r w:rsidR="00E3715B" w:rsidRPr="008D3452">
        <w:rPr>
          <w:rFonts w:ascii="Arial" w:hAnsi="Arial" w:cs="Arial"/>
        </w:rPr>
        <w:t xml:space="preserve"> </w:t>
      </w:r>
      <w:r w:rsidR="00C3788C" w:rsidRPr="008D3452">
        <w:rPr>
          <w:rFonts w:ascii="Arial" w:hAnsi="Arial" w:cs="Arial"/>
        </w:rPr>
        <w:t xml:space="preserve">because the study </w:t>
      </w:r>
      <w:r w:rsidR="00341192" w:rsidRPr="008D3452">
        <w:rPr>
          <w:rFonts w:ascii="Arial" w:hAnsi="Arial" w:cs="Arial"/>
        </w:rPr>
        <w:t xml:space="preserve">that they conducted with all races </w:t>
      </w:r>
      <w:r w:rsidR="00E207A9" w:rsidRPr="008D3452">
        <w:rPr>
          <w:rFonts w:ascii="Arial" w:hAnsi="Arial" w:cs="Arial"/>
        </w:rPr>
        <w:t>show this.</w:t>
      </w:r>
    </w:p>
    <w:p w14:paraId="57DA9881" w14:textId="332156F3" w:rsidR="006307A3" w:rsidRPr="008D3452" w:rsidRDefault="005B47A0" w:rsidP="008D3452">
      <w:pPr>
        <w:spacing w:line="360" w:lineRule="auto"/>
        <w:jc w:val="both"/>
        <w:rPr>
          <w:rFonts w:ascii="Arial" w:hAnsi="Arial" w:cs="Arial"/>
        </w:rPr>
      </w:pPr>
      <w:r w:rsidRPr="008D3452">
        <w:rPr>
          <w:rFonts w:ascii="Arial" w:hAnsi="Arial" w:cs="Arial"/>
        </w:rPr>
        <w:t xml:space="preserve">Normal </w:t>
      </w:r>
      <w:r w:rsidR="006407A3" w:rsidRPr="008D3452">
        <w:rPr>
          <w:rFonts w:ascii="Arial" w:hAnsi="Arial" w:cs="Arial"/>
        </w:rPr>
        <w:t xml:space="preserve">physiological </w:t>
      </w:r>
      <w:r w:rsidR="007065CB" w:rsidRPr="008D3452">
        <w:rPr>
          <w:rFonts w:ascii="Arial" w:hAnsi="Arial" w:cs="Arial"/>
        </w:rPr>
        <w:t>is that Mrs. A is not a smoker and not a drinker</w:t>
      </w:r>
      <w:r w:rsidR="00A404DD" w:rsidRPr="008D3452">
        <w:rPr>
          <w:rFonts w:ascii="Arial" w:hAnsi="Arial" w:cs="Arial"/>
        </w:rPr>
        <w:t>.</w:t>
      </w:r>
      <w:r w:rsidR="007065CB" w:rsidRPr="008D3452">
        <w:rPr>
          <w:rFonts w:ascii="Arial" w:hAnsi="Arial" w:cs="Arial"/>
        </w:rPr>
        <w:t xml:space="preserve"> </w:t>
      </w:r>
    </w:p>
    <w:p w14:paraId="5D9FE700" w14:textId="77777777" w:rsidR="002B4906" w:rsidRDefault="00CE403E" w:rsidP="002B4906">
      <w:pPr>
        <w:spacing w:line="360" w:lineRule="auto"/>
        <w:jc w:val="both"/>
        <w:rPr>
          <w:rFonts w:ascii="Arial" w:hAnsi="Arial" w:cs="Arial"/>
        </w:rPr>
      </w:pPr>
      <w:r w:rsidRPr="008D3452">
        <w:rPr>
          <w:rFonts w:ascii="Arial" w:hAnsi="Arial" w:cs="Arial"/>
        </w:rPr>
        <w:t>South Asian are more at risk of having stroke</w:t>
      </w:r>
      <w:r w:rsidR="00934A52" w:rsidRPr="008D3452">
        <w:rPr>
          <w:rFonts w:ascii="Arial" w:hAnsi="Arial" w:cs="Arial"/>
        </w:rPr>
        <w:t xml:space="preserve"> at young age</w:t>
      </w:r>
      <w:r w:rsidR="00393846" w:rsidRPr="008D3452">
        <w:rPr>
          <w:rFonts w:ascii="Arial" w:hAnsi="Arial" w:cs="Arial"/>
        </w:rPr>
        <w:t xml:space="preserve"> the reasons are </w:t>
      </w:r>
      <w:r w:rsidR="008626A3" w:rsidRPr="008D3452">
        <w:rPr>
          <w:rFonts w:ascii="Arial" w:hAnsi="Arial" w:cs="Arial"/>
        </w:rPr>
        <w:t xml:space="preserve">difficult because we are still learning more </w:t>
      </w:r>
      <w:r w:rsidR="001B38DA" w:rsidRPr="008D3452">
        <w:rPr>
          <w:rFonts w:ascii="Arial" w:hAnsi="Arial" w:cs="Arial"/>
        </w:rPr>
        <w:t xml:space="preserve">one of the </w:t>
      </w:r>
      <w:r w:rsidR="00D35E08" w:rsidRPr="008D3452">
        <w:rPr>
          <w:rFonts w:ascii="Arial" w:hAnsi="Arial" w:cs="Arial"/>
        </w:rPr>
        <w:t>reasons</w:t>
      </w:r>
      <w:r w:rsidR="001B38DA" w:rsidRPr="008D3452">
        <w:rPr>
          <w:rFonts w:ascii="Arial" w:hAnsi="Arial" w:cs="Arial"/>
        </w:rPr>
        <w:t xml:space="preserve"> is Asian people are more p</w:t>
      </w:r>
      <w:r w:rsidR="00573B88" w:rsidRPr="008D3452">
        <w:rPr>
          <w:rFonts w:ascii="Arial" w:hAnsi="Arial" w:cs="Arial"/>
        </w:rPr>
        <w:t xml:space="preserve">rone to have type 2 diabetes this can be </w:t>
      </w:r>
      <w:r w:rsidR="00D35E08" w:rsidRPr="008D3452">
        <w:rPr>
          <w:rFonts w:ascii="Arial" w:hAnsi="Arial" w:cs="Arial"/>
        </w:rPr>
        <w:t>very big risk for stroke.</w:t>
      </w:r>
      <w:r w:rsidR="001B38DA" w:rsidRPr="008D3452">
        <w:rPr>
          <w:rFonts w:ascii="Arial" w:hAnsi="Arial" w:cs="Arial"/>
        </w:rPr>
        <w:t xml:space="preserve"> </w:t>
      </w:r>
      <w:r w:rsidR="009765AF" w:rsidRPr="008D3452">
        <w:rPr>
          <w:rFonts w:ascii="Arial" w:hAnsi="Arial" w:cs="Arial"/>
        </w:rPr>
        <w:t>Pakistan, Sri Lanka</w:t>
      </w:r>
      <w:r w:rsidR="00FA3B71" w:rsidRPr="008D3452">
        <w:rPr>
          <w:rFonts w:ascii="Arial" w:hAnsi="Arial" w:cs="Arial"/>
        </w:rPr>
        <w:t xml:space="preserve">, Nepal, Maldives, </w:t>
      </w:r>
      <w:r w:rsidR="00854207" w:rsidRPr="008D3452">
        <w:rPr>
          <w:rFonts w:ascii="Arial" w:hAnsi="Arial" w:cs="Arial"/>
        </w:rPr>
        <w:t xml:space="preserve">India, </w:t>
      </w:r>
      <w:r w:rsidR="0028285F" w:rsidRPr="008D3452">
        <w:rPr>
          <w:rFonts w:ascii="Arial" w:hAnsi="Arial" w:cs="Arial"/>
        </w:rPr>
        <w:t>Bhutan,</w:t>
      </w:r>
      <w:r w:rsidR="00367720" w:rsidRPr="008D3452">
        <w:rPr>
          <w:rFonts w:ascii="Arial" w:hAnsi="Arial" w:cs="Arial"/>
        </w:rPr>
        <w:t xml:space="preserve"> and Bangladesh</w:t>
      </w:r>
      <w:r w:rsidR="00C567CA" w:rsidRPr="008D3452">
        <w:rPr>
          <w:rFonts w:ascii="Arial" w:hAnsi="Arial" w:cs="Arial"/>
        </w:rPr>
        <w:t xml:space="preserve"> people are more than twice to develop </w:t>
      </w:r>
      <w:r w:rsidR="006509C4" w:rsidRPr="008D3452">
        <w:rPr>
          <w:rFonts w:ascii="Arial" w:hAnsi="Arial" w:cs="Arial"/>
        </w:rPr>
        <w:t xml:space="preserve">diabetes at young age and also can have complications like </w:t>
      </w:r>
      <w:r w:rsidR="00C15886" w:rsidRPr="008D3452">
        <w:rPr>
          <w:rFonts w:ascii="Arial" w:hAnsi="Arial" w:cs="Arial"/>
        </w:rPr>
        <w:t>stroke</w:t>
      </w:r>
      <w:r w:rsidR="00C9796E" w:rsidRPr="008D3452">
        <w:rPr>
          <w:rFonts w:ascii="Arial" w:hAnsi="Arial" w:cs="Arial"/>
        </w:rPr>
        <w:t xml:space="preserve"> and heart disease</w:t>
      </w:r>
      <w:r w:rsidR="00AD3584" w:rsidRPr="008D3452">
        <w:rPr>
          <w:rFonts w:ascii="Arial" w:hAnsi="Arial" w:cs="Arial"/>
        </w:rPr>
        <w:t xml:space="preserve">. Asian people eat more salts </w:t>
      </w:r>
      <w:r w:rsidR="00470E1B" w:rsidRPr="008D3452">
        <w:rPr>
          <w:rFonts w:ascii="Arial" w:hAnsi="Arial" w:cs="Arial"/>
        </w:rPr>
        <w:t xml:space="preserve">in their diets </w:t>
      </w:r>
      <w:r w:rsidR="00A27116" w:rsidRPr="008D3452">
        <w:rPr>
          <w:rFonts w:ascii="Arial" w:hAnsi="Arial" w:cs="Arial"/>
        </w:rPr>
        <w:t>this can causes high blood pressure using lemon</w:t>
      </w:r>
      <w:r w:rsidR="00FA284C" w:rsidRPr="008D3452">
        <w:rPr>
          <w:rFonts w:ascii="Arial" w:hAnsi="Arial" w:cs="Arial"/>
        </w:rPr>
        <w:t xml:space="preserve"> juice and spices can replace salts </w:t>
      </w:r>
      <w:r w:rsidR="005F6D2E" w:rsidRPr="008D3452">
        <w:rPr>
          <w:rFonts w:ascii="Arial" w:hAnsi="Arial" w:cs="Arial"/>
        </w:rPr>
        <w:t xml:space="preserve">also South Asians have </w:t>
      </w:r>
      <w:r w:rsidR="00EA19E3" w:rsidRPr="008D3452">
        <w:rPr>
          <w:rFonts w:ascii="Arial" w:hAnsi="Arial" w:cs="Arial"/>
        </w:rPr>
        <w:t>high cholesterol</w:t>
      </w:r>
      <w:r w:rsidR="00470E1B" w:rsidRPr="008D3452">
        <w:rPr>
          <w:rFonts w:ascii="Arial" w:hAnsi="Arial" w:cs="Arial"/>
        </w:rPr>
        <w:t xml:space="preserve"> </w:t>
      </w:r>
      <w:r w:rsidR="00B53374" w:rsidRPr="008D3452">
        <w:rPr>
          <w:rFonts w:ascii="Arial" w:hAnsi="Arial" w:cs="Arial"/>
        </w:rPr>
        <w:t xml:space="preserve">like the UK </w:t>
      </w:r>
      <w:r w:rsidR="00300D9B" w:rsidRPr="008D3452">
        <w:rPr>
          <w:rFonts w:ascii="Arial" w:hAnsi="Arial" w:cs="Arial"/>
        </w:rPr>
        <w:t xml:space="preserve">however research says that Asians have less good </w:t>
      </w:r>
      <w:r w:rsidR="002E1F76" w:rsidRPr="008D3452">
        <w:rPr>
          <w:rFonts w:ascii="Arial" w:hAnsi="Arial" w:cs="Arial"/>
        </w:rPr>
        <w:t>cholesterol</w:t>
      </w:r>
      <w:r w:rsidR="00C15886" w:rsidRPr="008D3452">
        <w:rPr>
          <w:rFonts w:ascii="Arial" w:hAnsi="Arial" w:cs="Arial"/>
        </w:rPr>
        <w:t xml:space="preserve"> </w:t>
      </w:r>
      <w:r w:rsidR="00C9796E" w:rsidRPr="008D3452">
        <w:rPr>
          <w:rFonts w:ascii="Arial" w:hAnsi="Arial" w:cs="Arial"/>
        </w:rPr>
        <w:t xml:space="preserve"> </w:t>
      </w:r>
      <w:r w:rsidR="00FA472B" w:rsidRPr="008D3452">
        <w:rPr>
          <w:rFonts w:ascii="Arial" w:hAnsi="Arial" w:cs="Arial"/>
        </w:rPr>
        <w:t xml:space="preserve">and have more bad cholesterol causing fatty deposits </w:t>
      </w:r>
      <w:r w:rsidR="00CA3D6D" w:rsidRPr="008D3452">
        <w:rPr>
          <w:rFonts w:ascii="Arial" w:hAnsi="Arial" w:cs="Arial"/>
        </w:rPr>
        <w:t xml:space="preserve">in their veins </w:t>
      </w:r>
      <w:r w:rsidR="00D56CB7" w:rsidRPr="008D3452">
        <w:rPr>
          <w:rFonts w:ascii="Arial" w:hAnsi="Arial" w:cs="Arial"/>
        </w:rPr>
        <w:t>more than ethnic groups</w:t>
      </w:r>
      <w:r w:rsidR="00CA3D6D" w:rsidRPr="008D3452">
        <w:rPr>
          <w:rFonts w:ascii="Arial" w:hAnsi="Arial" w:cs="Arial"/>
        </w:rPr>
        <w:t xml:space="preserve"> </w:t>
      </w:r>
      <w:r w:rsidR="00C9796E" w:rsidRPr="008D3452">
        <w:rPr>
          <w:rFonts w:ascii="Arial" w:hAnsi="Arial" w:cs="Arial"/>
        </w:rPr>
        <w:t>(</w:t>
      </w:r>
      <w:r w:rsidR="00E871DC" w:rsidRPr="008D3452">
        <w:rPr>
          <w:rFonts w:ascii="Arial" w:hAnsi="Arial" w:cs="Arial"/>
        </w:rPr>
        <w:t>Stroke and South Asian People, 2020)</w:t>
      </w:r>
      <w:r w:rsidR="00816A1F" w:rsidRPr="008D3452">
        <w:rPr>
          <w:rFonts w:ascii="Arial" w:hAnsi="Arial" w:cs="Arial"/>
        </w:rPr>
        <w:t>.</w:t>
      </w:r>
      <w:r w:rsidR="002B4906" w:rsidRPr="002B4906">
        <w:rPr>
          <w:rFonts w:ascii="Arial" w:hAnsi="Arial" w:cs="Arial"/>
        </w:rPr>
        <w:t xml:space="preserve"> </w:t>
      </w:r>
    </w:p>
    <w:p w14:paraId="59622FA5" w14:textId="4A0C7CBF" w:rsidR="002B4906" w:rsidRDefault="00DE7C50" w:rsidP="002B4906">
      <w:pPr>
        <w:spacing w:line="360" w:lineRule="auto"/>
        <w:jc w:val="both"/>
        <w:rPr>
          <w:rFonts w:ascii="Arial" w:hAnsi="Arial" w:cs="Arial"/>
        </w:rPr>
      </w:pPr>
      <w:r>
        <w:rPr>
          <w:rFonts w:ascii="Arial" w:hAnsi="Arial" w:cs="Arial"/>
        </w:rPr>
        <w:t>“</w:t>
      </w:r>
      <w:r w:rsidR="002B4906" w:rsidRPr="008D3452">
        <w:rPr>
          <w:rFonts w:ascii="Arial" w:hAnsi="Arial" w:cs="Arial"/>
        </w:rPr>
        <w:t xml:space="preserve">Alcohol may add to stroke in a few different ways: introduction of cardiovascular arrhythmias and heart wall movement irregularities which incline to cerebral embolism, enlistment of hypertension, improvement of platelet </w:t>
      </w:r>
      <w:r w:rsidR="002B4906" w:rsidRPr="008D3452">
        <w:rPr>
          <w:rFonts w:ascii="Arial" w:hAnsi="Arial" w:cs="Arial"/>
          <w:color w:val="000000"/>
          <w:shd w:val="clear" w:color="auto" w:fill="FFFFFF"/>
        </w:rPr>
        <w:t>combination</w:t>
      </w:r>
      <w:r w:rsidR="002B4906" w:rsidRPr="008D3452">
        <w:rPr>
          <w:rFonts w:ascii="Arial" w:hAnsi="Arial" w:cs="Arial"/>
        </w:rPr>
        <w:t xml:space="preserve"> and initiation of the thickening cascade, and decrease of cerebral blood stream by incitement of cerebral vascular smooth muscle contraction or by modifying cerebral digestion. </w:t>
      </w:r>
    </w:p>
    <w:p w14:paraId="26CABD56" w14:textId="77777777" w:rsidR="002B4906" w:rsidRDefault="002B4906" w:rsidP="002B4906">
      <w:pPr>
        <w:spacing w:line="360" w:lineRule="auto"/>
        <w:jc w:val="both"/>
        <w:rPr>
          <w:rFonts w:ascii="Arial" w:hAnsi="Arial" w:cs="Arial"/>
        </w:rPr>
      </w:pPr>
      <w:r w:rsidRPr="008D3452">
        <w:rPr>
          <w:rFonts w:ascii="Arial" w:hAnsi="Arial" w:cs="Arial"/>
        </w:rPr>
        <w:t xml:space="preserve">While these pathophysiological components have increased energetic trial and hypothetical help, the discoveries are fundamental and will require further huge scope clinical and epidemiological examinations to validate their parts as causal elements or potentiators of stroke. Documentation of quantifiable platelet and coagulation course irregularities revealed in healthy  volunteers who have ingested liquor should be affirmed on a more extensive scale in stroke patients with late ethanol utilization. </w:t>
      </w:r>
    </w:p>
    <w:p w14:paraId="4ACE5167" w14:textId="79FF487B" w:rsidR="002B4906" w:rsidRPr="007406CB" w:rsidRDefault="002B4906" w:rsidP="002B4906">
      <w:pPr>
        <w:spacing w:line="360" w:lineRule="auto"/>
        <w:jc w:val="both"/>
        <w:rPr>
          <w:rFonts w:ascii="Arial" w:hAnsi="Arial" w:cs="Arial"/>
        </w:rPr>
      </w:pPr>
      <w:r w:rsidRPr="008D3452">
        <w:rPr>
          <w:rFonts w:ascii="Arial" w:hAnsi="Arial" w:cs="Arial"/>
        </w:rPr>
        <w:t>The danger of stroke in those with liquor actuated atrial fibrillation and cardiomyopathy must be discovered for everyone. While the exploratory proof is energizing and provocative, epidemiological proof additionally proposes a connection between liquor utilization and stroke. Standard liquor ingestion is related with hypertension, lethal and nonfatal intracranial hemorrhage, cerebral infarction, and lengthened danger of death from stroke. Later, less strictly controlled investigations recommend that liquor utilization is a danger factor for cerebral infarction in youthful grown-ups with sometimes  ethanol inebriation and moderately aged ladies and youngsters with sometimes drinking  intoxication and typical hefty drinking. Liquor may likewise be a danger factor for subarachnoid hemorrhge</w:t>
      </w:r>
      <w:r w:rsidR="00DE7C50">
        <w:rPr>
          <w:rFonts w:ascii="Arial" w:hAnsi="Arial" w:cs="Arial"/>
        </w:rPr>
        <w:t>”</w:t>
      </w:r>
      <w:r w:rsidRPr="008D3452">
        <w:rPr>
          <w:rFonts w:ascii="Arial" w:hAnsi="Arial" w:cs="Arial"/>
        </w:rPr>
        <w:t xml:space="preserve"> (Gorelick, 1987).</w:t>
      </w:r>
    </w:p>
    <w:p w14:paraId="4A90A822" w14:textId="6815A8FE" w:rsidR="00763D4C" w:rsidRDefault="00763D4C" w:rsidP="008D3452">
      <w:pPr>
        <w:spacing w:line="360" w:lineRule="auto"/>
        <w:jc w:val="both"/>
        <w:rPr>
          <w:rFonts w:ascii="Arial" w:hAnsi="Arial" w:cs="Arial"/>
        </w:rPr>
      </w:pPr>
    </w:p>
    <w:p w14:paraId="11BED291" w14:textId="77777777" w:rsidR="002B4906" w:rsidRDefault="002B4906" w:rsidP="008D3452">
      <w:pPr>
        <w:spacing w:line="360" w:lineRule="auto"/>
        <w:jc w:val="both"/>
        <w:rPr>
          <w:rFonts w:ascii="Arial" w:hAnsi="Arial" w:cs="Arial"/>
        </w:rPr>
      </w:pPr>
    </w:p>
    <w:p w14:paraId="4B778AD6" w14:textId="40BFA4FE" w:rsidR="008D3452" w:rsidRDefault="008D3452" w:rsidP="008D3452">
      <w:pPr>
        <w:spacing w:line="360" w:lineRule="auto"/>
        <w:jc w:val="both"/>
        <w:rPr>
          <w:rFonts w:ascii="Arial" w:hAnsi="Arial" w:cs="Arial"/>
        </w:rPr>
      </w:pPr>
    </w:p>
    <w:p w14:paraId="13297832" w14:textId="38F4DA6D" w:rsidR="00F33EAD" w:rsidRDefault="00F33EAD" w:rsidP="008D3452">
      <w:pPr>
        <w:spacing w:line="360" w:lineRule="auto"/>
        <w:jc w:val="both"/>
        <w:rPr>
          <w:rFonts w:ascii="Arial" w:hAnsi="Arial" w:cs="Arial"/>
        </w:rPr>
      </w:pPr>
    </w:p>
    <w:p w14:paraId="246C4D48" w14:textId="77777777" w:rsidR="00F33EAD" w:rsidRPr="008D3452" w:rsidRDefault="00F33EAD" w:rsidP="008D3452">
      <w:pPr>
        <w:spacing w:line="360" w:lineRule="auto"/>
        <w:jc w:val="both"/>
        <w:rPr>
          <w:rFonts w:ascii="Arial" w:hAnsi="Arial" w:cs="Arial"/>
        </w:rPr>
      </w:pPr>
    </w:p>
    <w:p w14:paraId="116FA2FD" w14:textId="69DD9A25" w:rsidR="0020669B" w:rsidRPr="008D3452" w:rsidRDefault="0020669B" w:rsidP="008D3452">
      <w:pPr>
        <w:pStyle w:val="Heading3"/>
        <w:spacing w:line="360" w:lineRule="auto"/>
        <w:rPr>
          <w:rFonts w:ascii="Arial" w:hAnsi="Arial" w:cs="Arial"/>
          <w:color w:val="auto"/>
          <w:sz w:val="36"/>
          <w:szCs w:val="36"/>
        </w:rPr>
      </w:pPr>
      <w:r w:rsidRPr="008D3452">
        <w:rPr>
          <w:rFonts w:ascii="Arial" w:hAnsi="Arial" w:cs="Arial"/>
          <w:color w:val="auto"/>
          <w:sz w:val="36"/>
          <w:szCs w:val="36"/>
        </w:rPr>
        <w:lastRenderedPageBreak/>
        <w:t xml:space="preserve">                         </w:t>
      </w:r>
      <w:r w:rsidR="00B457D5" w:rsidRPr="008D3452">
        <w:rPr>
          <w:rFonts w:ascii="Arial" w:hAnsi="Arial" w:cs="Arial"/>
          <w:color w:val="auto"/>
          <w:sz w:val="36"/>
          <w:szCs w:val="36"/>
        </w:rPr>
        <w:t xml:space="preserve"> </w:t>
      </w:r>
      <w:bookmarkStart w:id="4" w:name="_Toc57575051"/>
      <w:r w:rsidR="00B457D5" w:rsidRPr="008D3452">
        <w:rPr>
          <w:rFonts w:ascii="Arial" w:hAnsi="Arial" w:cs="Arial"/>
          <w:color w:val="auto"/>
          <w:sz w:val="36"/>
          <w:szCs w:val="36"/>
        </w:rPr>
        <w:t>Recommendations</w:t>
      </w:r>
      <w:bookmarkEnd w:id="4"/>
    </w:p>
    <w:p w14:paraId="408F2BDE" w14:textId="3E7F51F3" w:rsidR="00A10842" w:rsidRPr="008D3452" w:rsidRDefault="00A10842" w:rsidP="008D3452">
      <w:pPr>
        <w:spacing w:line="360" w:lineRule="auto"/>
        <w:jc w:val="both"/>
        <w:rPr>
          <w:rFonts w:ascii="Arial" w:hAnsi="Arial" w:cs="Arial"/>
        </w:rPr>
      </w:pPr>
      <w:r w:rsidRPr="008D3452">
        <w:rPr>
          <w:rFonts w:ascii="Arial" w:hAnsi="Arial" w:cs="Arial"/>
        </w:rPr>
        <w:t xml:space="preserve">Stroke is one of the leading </w:t>
      </w:r>
      <w:r w:rsidR="0060157D" w:rsidRPr="008D3452">
        <w:rPr>
          <w:rFonts w:ascii="Arial" w:hAnsi="Arial" w:cs="Arial"/>
        </w:rPr>
        <w:t xml:space="preserve">health conditions to cause </w:t>
      </w:r>
      <w:r w:rsidR="00154E5E" w:rsidRPr="008D3452">
        <w:rPr>
          <w:rFonts w:ascii="Arial" w:hAnsi="Arial" w:cs="Arial"/>
        </w:rPr>
        <w:t>disability</w:t>
      </w:r>
      <w:r w:rsidR="00581FE6" w:rsidRPr="008D3452">
        <w:rPr>
          <w:rFonts w:ascii="Arial" w:hAnsi="Arial" w:cs="Arial"/>
        </w:rPr>
        <w:t xml:space="preserve"> most people after </w:t>
      </w:r>
      <w:r w:rsidR="00724FAD" w:rsidRPr="008D3452">
        <w:rPr>
          <w:rFonts w:ascii="Arial" w:hAnsi="Arial" w:cs="Arial"/>
        </w:rPr>
        <w:t>experiencing a stroke are requ</w:t>
      </w:r>
      <w:r w:rsidR="006A5F06" w:rsidRPr="008D3452">
        <w:rPr>
          <w:rFonts w:ascii="Arial" w:hAnsi="Arial" w:cs="Arial"/>
        </w:rPr>
        <w:t>iring support with daily activities as a consequen</w:t>
      </w:r>
      <w:r w:rsidR="00182A36" w:rsidRPr="008D3452">
        <w:rPr>
          <w:rFonts w:ascii="Arial" w:hAnsi="Arial" w:cs="Arial"/>
        </w:rPr>
        <w:t>ce of functional impairment. To pr</w:t>
      </w:r>
      <w:r w:rsidR="00005458" w:rsidRPr="008D3452">
        <w:rPr>
          <w:rFonts w:ascii="Arial" w:hAnsi="Arial" w:cs="Arial"/>
        </w:rPr>
        <w:t xml:space="preserve">event second </w:t>
      </w:r>
      <w:r w:rsidR="00A3026F" w:rsidRPr="008D3452">
        <w:rPr>
          <w:rFonts w:ascii="Arial" w:hAnsi="Arial" w:cs="Arial"/>
        </w:rPr>
        <w:t>stroke,</w:t>
      </w:r>
      <w:r w:rsidR="00005458" w:rsidRPr="008D3452">
        <w:rPr>
          <w:rFonts w:ascii="Arial" w:hAnsi="Arial" w:cs="Arial"/>
        </w:rPr>
        <w:t xml:space="preserve"> it is important to have a healthy </w:t>
      </w:r>
      <w:r w:rsidR="00CF5AC5" w:rsidRPr="008D3452">
        <w:rPr>
          <w:rFonts w:ascii="Arial" w:hAnsi="Arial" w:cs="Arial"/>
        </w:rPr>
        <w:t xml:space="preserve">diet and practice regular exercise as well as keep up </w:t>
      </w:r>
      <w:r w:rsidR="00FA29D2" w:rsidRPr="008D3452">
        <w:rPr>
          <w:rFonts w:ascii="Arial" w:hAnsi="Arial" w:cs="Arial"/>
        </w:rPr>
        <w:t>with their doctor and appointments and testing</w:t>
      </w:r>
      <w:r w:rsidR="00046845" w:rsidRPr="008D3452">
        <w:rPr>
          <w:rFonts w:ascii="Arial" w:hAnsi="Arial" w:cs="Arial"/>
        </w:rPr>
        <w:t xml:space="preserve"> (</w:t>
      </w:r>
      <w:r w:rsidR="00CA598C" w:rsidRPr="008D3452">
        <w:rPr>
          <w:rFonts w:ascii="Arial" w:hAnsi="Arial" w:cs="Arial"/>
        </w:rPr>
        <w:t xml:space="preserve"> Wein et al, </w:t>
      </w:r>
      <w:r w:rsidR="00253D72" w:rsidRPr="008D3452">
        <w:rPr>
          <w:rFonts w:ascii="Arial" w:hAnsi="Arial" w:cs="Arial"/>
        </w:rPr>
        <w:t>2017).</w:t>
      </w:r>
    </w:p>
    <w:p w14:paraId="3577B444" w14:textId="7528F4EA" w:rsidR="008A7D6B" w:rsidRPr="008D3452" w:rsidRDefault="003044DB" w:rsidP="008D3452">
      <w:pPr>
        <w:spacing w:line="360" w:lineRule="auto"/>
        <w:jc w:val="both"/>
        <w:rPr>
          <w:rFonts w:ascii="Arial" w:hAnsi="Arial" w:cs="Arial"/>
        </w:rPr>
      </w:pPr>
      <w:r w:rsidRPr="008D3452">
        <w:rPr>
          <w:rFonts w:ascii="Arial" w:hAnsi="Arial" w:cs="Arial"/>
        </w:rPr>
        <w:t xml:space="preserve">Having </w:t>
      </w:r>
      <w:r w:rsidR="00CC161C" w:rsidRPr="008D3452">
        <w:rPr>
          <w:rFonts w:ascii="Arial" w:hAnsi="Arial" w:cs="Arial"/>
        </w:rPr>
        <w:t xml:space="preserve">a healthy lifestyle makes the behaviors </w:t>
      </w:r>
      <w:r w:rsidR="00B235E8" w:rsidRPr="008D3452">
        <w:rPr>
          <w:rFonts w:ascii="Arial" w:hAnsi="Arial" w:cs="Arial"/>
        </w:rPr>
        <w:t>lessen</w:t>
      </w:r>
      <w:r w:rsidR="00A257F2" w:rsidRPr="008D3452">
        <w:rPr>
          <w:rFonts w:ascii="Arial" w:hAnsi="Arial" w:cs="Arial"/>
        </w:rPr>
        <w:t xml:space="preserve"> the </w:t>
      </w:r>
      <w:r w:rsidR="005B4116" w:rsidRPr="008D3452">
        <w:rPr>
          <w:rFonts w:ascii="Arial" w:hAnsi="Arial" w:cs="Arial"/>
        </w:rPr>
        <w:t xml:space="preserve">risk </w:t>
      </w:r>
      <w:r w:rsidR="005C606E" w:rsidRPr="008D3452">
        <w:rPr>
          <w:rFonts w:ascii="Arial" w:hAnsi="Arial" w:cs="Arial"/>
        </w:rPr>
        <w:t xml:space="preserve">for </w:t>
      </w:r>
      <w:bookmarkStart w:id="5" w:name="_Hlk57488486"/>
      <w:r w:rsidR="005C606E" w:rsidRPr="008D3452">
        <w:rPr>
          <w:rFonts w:ascii="Arial" w:hAnsi="Arial" w:cs="Arial"/>
        </w:rPr>
        <w:t>cardiometab</w:t>
      </w:r>
      <w:r w:rsidR="0051218C" w:rsidRPr="008D3452">
        <w:rPr>
          <w:rFonts w:ascii="Arial" w:hAnsi="Arial" w:cs="Arial"/>
        </w:rPr>
        <w:t>olic</w:t>
      </w:r>
      <w:bookmarkEnd w:id="5"/>
      <w:r w:rsidR="002117B5" w:rsidRPr="008D3452">
        <w:rPr>
          <w:rFonts w:ascii="Arial" w:hAnsi="Arial" w:cs="Arial"/>
        </w:rPr>
        <w:t xml:space="preserve"> </w:t>
      </w:r>
      <w:r w:rsidR="00E67AEF" w:rsidRPr="008D3452">
        <w:rPr>
          <w:rFonts w:ascii="Arial" w:hAnsi="Arial" w:cs="Arial"/>
        </w:rPr>
        <w:t>problems</w:t>
      </w:r>
      <w:r w:rsidR="00157C55" w:rsidRPr="008D3452">
        <w:rPr>
          <w:rFonts w:ascii="Arial" w:hAnsi="Arial" w:cs="Arial"/>
        </w:rPr>
        <w:t xml:space="preserve"> this is </w:t>
      </w:r>
      <w:r w:rsidR="001002B8" w:rsidRPr="008D3452">
        <w:rPr>
          <w:rFonts w:ascii="Arial" w:hAnsi="Arial" w:cs="Arial"/>
        </w:rPr>
        <w:t xml:space="preserve">specific worry for </w:t>
      </w:r>
      <w:r w:rsidR="00F77DB9" w:rsidRPr="008D3452">
        <w:rPr>
          <w:rFonts w:ascii="Arial" w:hAnsi="Arial" w:cs="Arial"/>
        </w:rPr>
        <w:t xml:space="preserve">stroke patients </w:t>
      </w:r>
      <w:r w:rsidR="006F5CB2" w:rsidRPr="008D3452">
        <w:rPr>
          <w:rFonts w:ascii="Arial" w:hAnsi="Arial" w:cs="Arial"/>
        </w:rPr>
        <w:t>whose</w:t>
      </w:r>
      <w:r w:rsidR="00CD028B" w:rsidRPr="008D3452">
        <w:rPr>
          <w:rFonts w:ascii="Arial" w:hAnsi="Arial" w:cs="Arial"/>
        </w:rPr>
        <w:t xml:space="preserve"> </w:t>
      </w:r>
      <w:r w:rsidR="00834781" w:rsidRPr="008D3452">
        <w:rPr>
          <w:rFonts w:ascii="Arial" w:hAnsi="Arial" w:cs="Arial"/>
        </w:rPr>
        <w:t xml:space="preserve">has </w:t>
      </w:r>
      <w:r w:rsidR="004356F1" w:rsidRPr="008D3452">
        <w:rPr>
          <w:rFonts w:ascii="Arial" w:hAnsi="Arial" w:cs="Arial"/>
        </w:rPr>
        <w:t xml:space="preserve">history </w:t>
      </w:r>
      <w:r w:rsidR="00D771C8" w:rsidRPr="008D3452">
        <w:rPr>
          <w:rFonts w:ascii="Arial" w:hAnsi="Arial" w:cs="Arial"/>
        </w:rPr>
        <w:t xml:space="preserve">of stroke </w:t>
      </w:r>
      <w:r w:rsidR="00826A35" w:rsidRPr="008D3452">
        <w:rPr>
          <w:rFonts w:ascii="Arial" w:hAnsi="Arial" w:cs="Arial"/>
        </w:rPr>
        <w:t xml:space="preserve">(HSO) </w:t>
      </w:r>
      <w:r w:rsidR="00350DC5" w:rsidRPr="008D3452">
        <w:rPr>
          <w:rFonts w:ascii="Arial" w:hAnsi="Arial" w:cs="Arial"/>
        </w:rPr>
        <w:t>can be higher cardiometabolic risk</w:t>
      </w:r>
      <w:r w:rsidR="003072F0" w:rsidRPr="008D3452">
        <w:rPr>
          <w:rFonts w:ascii="Arial" w:hAnsi="Arial" w:cs="Arial"/>
        </w:rPr>
        <w:t xml:space="preserve">. </w:t>
      </w:r>
      <w:r w:rsidR="00881647" w:rsidRPr="008D3452">
        <w:rPr>
          <w:rFonts w:ascii="Arial" w:hAnsi="Arial" w:cs="Arial"/>
        </w:rPr>
        <w:t xml:space="preserve">Citizens based </w:t>
      </w:r>
      <w:r w:rsidR="00900F9D" w:rsidRPr="008D3452">
        <w:rPr>
          <w:rFonts w:ascii="Arial" w:hAnsi="Arial" w:cs="Arial"/>
        </w:rPr>
        <w:t xml:space="preserve">evaluations </w:t>
      </w:r>
      <w:r w:rsidR="00C149A5" w:rsidRPr="008D3452">
        <w:rPr>
          <w:rFonts w:ascii="Arial" w:hAnsi="Arial" w:cs="Arial"/>
        </w:rPr>
        <w:t xml:space="preserve">of healthy behaviors in adults that has HSO are </w:t>
      </w:r>
      <w:r w:rsidR="009E4870" w:rsidRPr="008D3452">
        <w:rPr>
          <w:rFonts w:ascii="Arial" w:hAnsi="Arial" w:cs="Arial"/>
        </w:rPr>
        <w:t>deficient</w:t>
      </w:r>
      <w:r w:rsidR="006371F4" w:rsidRPr="008D3452">
        <w:rPr>
          <w:rFonts w:ascii="Arial" w:hAnsi="Arial" w:cs="Arial"/>
        </w:rPr>
        <w:t xml:space="preserve"> but can be used to inform research</w:t>
      </w:r>
      <w:r w:rsidR="001D7E9C" w:rsidRPr="008D3452">
        <w:rPr>
          <w:rFonts w:ascii="Arial" w:hAnsi="Arial" w:cs="Arial"/>
        </w:rPr>
        <w:t xml:space="preserve">, </w:t>
      </w:r>
      <w:r w:rsidR="008C2344" w:rsidRPr="008D3452">
        <w:rPr>
          <w:rFonts w:ascii="Arial" w:hAnsi="Arial" w:cs="Arial"/>
        </w:rPr>
        <w:t xml:space="preserve">health care practice and policy. </w:t>
      </w:r>
      <w:r w:rsidR="00F121E3" w:rsidRPr="008D3452">
        <w:rPr>
          <w:rFonts w:ascii="Arial" w:hAnsi="Arial" w:cs="Arial"/>
        </w:rPr>
        <w:t>R</w:t>
      </w:r>
      <w:r w:rsidR="001C47B9" w:rsidRPr="008D3452">
        <w:rPr>
          <w:rFonts w:ascii="Arial" w:hAnsi="Arial" w:cs="Arial"/>
        </w:rPr>
        <w:t xml:space="preserve">ecommendations </w:t>
      </w:r>
      <w:r w:rsidR="00F121E3" w:rsidRPr="008D3452">
        <w:rPr>
          <w:rFonts w:ascii="Arial" w:hAnsi="Arial" w:cs="Arial"/>
        </w:rPr>
        <w:t xml:space="preserve">is to eat </w:t>
      </w:r>
      <w:r w:rsidR="008B597D" w:rsidRPr="008D3452">
        <w:rPr>
          <w:rFonts w:ascii="Arial" w:hAnsi="Arial" w:cs="Arial"/>
        </w:rPr>
        <w:t xml:space="preserve">one </w:t>
      </w:r>
      <w:r w:rsidR="00F121E3" w:rsidRPr="008D3452">
        <w:rPr>
          <w:rFonts w:ascii="Arial" w:hAnsi="Arial" w:cs="Arial"/>
        </w:rPr>
        <w:t>fruit</w:t>
      </w:r>
      <w:r w:rsidR="008B597D" w:rsidRPr="008D3452">
        <w:rPr>
          <w:rFonts w:ascii="Arial" w:hAnsi="Arial" w:cs="Arial"/>
        </w:rPr>
        <w:t xml:space="preserve"> and one vegetable daily and doing </w:t>
      </w:r>
      <w:r w:rsidR="0028285F" w:rsidRPr="008D3452">
        <w:rPr>
          <w:rFonts w:ascii="Arial" w:hAnsi="Arial" w:cs="Arial"/>
        </w:rPr>
        <w:t>aerobics</w:t>
      </w:r>
      <w:r w:rsidR="006C703B" w:rsidRPr="008D3452">
        <w:rPr>
          <w:rFonts w:ascii="Arial" w:hAnsi="Arial" w:cs="Arial"/>
        </w:rPr>
        <w:t xml:space="preserve"> </w:t>
      </w:r>
      <w:r w:rsidR="004E6995" w:rsidRPr="008D3452">
        <w:rPr>
          <w:rFonts w:ascii="Arial" w:hAnsi="Arial" w:cs="Arial"/>
        </w:rPr>
        <w:t>physical activity (</w:t>
      </w:r>
      <w:r w:rsidR="00100CE5" w:rsidRPr="008D3452">
        <w:rPr>
          <w:rFonts w:ascii="Arial" w:hAnsi="Arial" w:cs="Arial"/>
        </w:rPr>
        <w:t xml:space="preserve"> Bailey</w:t>
      </w:r>
      <w:r w:rsidR="00DA057C" w:rsidRPr="008D3452">
        <w:rPr>
          <w:rFonts w:ascii="Arial" w:hAnsi="Arial" w:cs="Arial"/>
        </w:rPr>
        <w:t xml:space="preserve"> et al, 2019).</w:t>
      </w:r>
    </w:p>
    <w:p w14:paraId="0E28B0CB" w14:textId="77777777" w:rsidR="00FF53F6" w:rsidRPr="008D3452" w:rsidRDefault="00946D24" w:rsidP="008D3452">
      <w:pPr>
        <w:spacing w:line="360" w:lineRule="auto"/>
        <w:jc w:val="both"/>
        <w:rPr>
          <w:rFonts w:ascii="Arial" w:hAnsi="Arial" w:cs="Arial"/>
        </w:rPr>
      </w:pPr>
      <w:r w:rsidRPr="008D3452">
        <w:rPr>
          <w:rFonts w:ascii="Arial" w:hAnsi="Arial" w:cs="Arial"/>
        </w:rPr>
        <w:t>Obesity is an ongoing issue that is often associated with morbidity and a slope of mortality. Obese individuals have to try to maintain a normal body mass and control their body weight in order maintain a healthy life. Failing to comply with a healthy lifestyle will eventually leading to heart attacks, strokes, or even fatalities. People with a higher BMI or body mass have a lower mortality rate. People with lower body mass and possibly malnourished or anorexic have a higher mortality rate.</w:t>
      </w:r>
    </w:p>
    <w:p w14:paraId="0A28FFA7" w14:textId="3C470200" w:rsidR="00F002F6" w:rsidRPr="008D3452" w:rsidRDefault="00946D24" w:rsidP="008D3452">
      <w:pPr>
        <w:spacing w:line="360" w:lineRule="auto"/>
        <w:jc w:val="both"/>
        <w:rPr>
          <w:rFonts w:ascii="Arial" w:hAnsi="Arial" w:cs="Arial"/>
        </w:rPr>
      </w:pPr>
      <w:r w:rsidRPr="008D3452">
        <w:rPr>
          <w:rFonts w:ascii="Arial" w:hAnsi="Arial" w:cs="Arial"/>
        </w:rPr>
        <w:t xml:space="preserve"> These people are putting less strain </w:t>
      </w:r>
      <w:r w:rsidR="00CD29A2" w:rsidRPr="008D3452">
        <w:rPr>
          <w:rFonts w:ascii="Arial" w:hAnsi="Arial" w:cs="Arial"/>
        </w:rPr>
        <w:t xml:space="preserve">on </w:t>
      </w:r>
      <w:r w:rsidRPr="008D3452">
        <w:rPr>
          <w:rFonts w:ascii="Arial" w:hAnsi="Arial" w:cs="Arial"/>
        </w:rPr>
        <w:t xml:space="preserve">their heart leading to a heart attack or stroke to be far less common. The idea of this is the obesity paradox. If a patient was to make a sudden change in their diet it could also have a knock-on effect for their health. It could cause more strain on their heart rate leading to a more fatal injury and eventually death. Medical professionals advises a healthy dietary plan because it can </w:t>
      </w:r>
      <w:r w:rsidR="00102E67" w:rsidRPr="008D3452">
        <w:rPr>
          <w:rFonts w:ascii="Arial" w:hAnsi="Arial" w:cs="Arial"/>
        </w:rPr>
        <w:t>stabilizes</w:t>
      </w:r>
      <w:r w:rsidRPr="008D3452">
        <w:rPr>
          <w:rFonts w:ascii="Arial" w:hAnsi="Arial" w:cs="Arial"/>
        </w:rPr>
        <w:t xml:space="preserve"> the body in case of an accident and a healthy body can easily battle a heart attack or stroke compared to a person of obesity or overweight because it takes longer for the body to counter act the problem</w:t>
      </w:r>
      <w:r w:rsidR="00102E67" w:rsidRPr="008D3452">
        <w:rPr>
          <w:rFonts w:ascii="Arial" w:hAnsi="Arial" w:cs="Arial"/>
        </w:rPr>
        <w:t xml:space="preserve"> (</w:t>
      </w:r>
      <w:proofErr w:type="spellStart"/>
      <w:r w:rsidR="00102E67" w:rsidRPr="008D3452">
        <w:rPr>
          <w:rFonts w:ascii="Arial" w:hAnsi="Arial" w:cs="Arial"/>
        </w:rPr>
        <w:t>D</w:t>
      </w:r>
      <w:r w:rsidR="00FF53F6" w:rsidRPr="008D3452">
        <w:rPr>
          <w:rFonts w:ascii="Arial" w:hAnsi="Arial" w:cs="Arial"/>
        </w:rPr>
        <w:t>ehlendorff</w:t>
      </w:r>
      <w:proofErr w:type="spellEnd"/>
      <w:r w:rsidR="00FF53F6" w:rsidRPr="008D3452">
        <w:rPr>
          <w:rFonts w:ascii="Arial" w:hAnsi="Arial" w:cs="Arial"/>
        </w:rPr>
        <w:t xml:space="preserve"> et al, 2014).</w:t>
      </w:r>
    </w:p>
    <w:p w14:paraId="5F85DF24" w14:textId="3E1D7697" w:rsidR="002B4906" w:rsidRDefault="002B4906" w:rsidP="008D3452">
      <w:pPr>
        <w:spacing w:line="360" w:lineRule="auto"/>
        <w:jc w:val="both"/>
        <w:rPr>
          <w:rFonts w:ascii="Arial" w:hAnsi="Arial" w:cs="Arial"/>
        </w:rPr>
      </w:pPr>
    </w:p>
    <w:p w14:paraId="0B5B4E48" w14:textId="48D6E850" w:rsidR="00985528" w:rsidRDefault="00985528" w:rsidP="008D3452">
      <w:pPr>
        <w:spacing w:line="360" w:lineRule="auto"/>
        <w:jc w:val="both"/>
        <w:rPr>
          <w:rFonts w:ascii="Arial" w:hAnsi="Arial" w:cs="Arial"/>
        </w:rPr>
      </w:pPr>
    </w:p>
    <w:p w14:paraId="779B1BD4" w14:textId="14877AE5" w:rsidR="00985528" w:rsidRDefault="00985528" w:rsidP="008D3452">
      <w:pPr>
        <w:spacing w:line="360" w:lineRule="auto"/>
        <w:jc w:val="both"/>
        <w:rPr>
          <w:rFonts w:ascii="Arial" w:hAnsi="Arial" w:cs="Arial"/>
        </w:rPr>
      </w:pPr>
    </w:p>
    <w:p w14:paraId="2C8265CE" w14:textId="77777777" w:rsidR="00985528" w:rsidRDefault="00985528" w:rsidP="008D3452">
      <w:pPr>
        <w:spacing w:line="360" w:lineRule="auto"/>
        <w:jc w:val="both"/>
        <w:rPr>
          <w:rFonts w:ascii="Arial" w:hAnsi="Arial" w:cs="Arial"/>
        </w:rPr>
      </w:pPr>
    </w:p>
    <w:p w14:paraId="5D05C311" w14:textId="411950DF" w:rsidR="002B4906" w:rsidRDefault="002B4906" w:rsidP="008D3452">
      <w:pPr>
        <w:spacing w:line="360" w:lineRule="auto"/>
        <w:jc w:val="both"/>
        <w:rPr>
          <w:rFonts w:ascii="Arial" w:hAnsi="Arial" w:cs="Arial"/>
        </w:rPr>
      </w:pPr>
    </w:p>
    <w:p w14:paraId="1C8E1C37" w14:textId="77777777" w:rsidR="002B4906" w:rsidRPr="007406CB" w:rsidRDefault="002B4906" w:rsidP="008D3452">
      <w:pPr>
        <w:spacing w:line="360" w:lineRule="auto"/>
        <w:jc w:val="both"/>
        <w:rPr>
          <w:rFonts w:ascii="Arial" w:hAnsi="Arial" w:cs="Arial"/>
        </w:rPr>
      </w:pPr>
    </w:p>
    <w:p w14:paraId="4CEFC98C" w14:textId="0D8709F5" w:rsidR="00C80528" w:rsidRPr="008D3452" w:rsidRDefault="00A34DF5" w:rsidP="008D3452">
      <w:pPr>
        <w:spacing w:line="360" w:lineRule="auto"/>
        <w:jc w:val="both"/>
        <w:rPr>
          <w:rFonts w:ascii="Arial" w:hAnsi="Arial" w:cs="Arial"/>
          <w:sz w:val="28"/>
          <w:szCs w:val="28"/>
        </w:rPr>
      </w:pPr>
      <w:r w:rsidRPr="008D3452">
        <w:rPr>
          <w:rFonts w:ascii="Arial" w:hAnsi="Arial" w:cs="Arial"/>
          <w:sz w:val="28"/>
          <w:szCs w:val="28"/>
        </w:rPr>
        <w:t xml:space="preserve">Care plan </w:t>
      </w:r>
    </w:p>
    <w:p w14:paraId="7B1FFF6C" w14:textId="6CC6B1D4" w:rsidR="00A34DF5" w:rsidRPr="008D3452" w:rsidRDefault="003775BD" w:rsidP="008D3452">
      <w:pPr>
        <w:pStyle w:val="ListParagraph"/>
        <w:numPr>
          <w:ilvl w:val="0"/>
          <w:numId w:val="1"/>
        </w:numPr>
        <w:spacing w:line="360" w:lineRule="auto"/>
        <w:jc w:val="both"/>
        <w:rPr>
          <w:rFonts w:ascii="Arial" w:hAnsi="Arial" w:cs="Arial"/>
        </w:rPr>
      </w:pPr>
      <w:r w:rsidRPr="008D3452">
        <w:rPr>
          <w:rFonts w:ascii="Arial" w:hAnsi="Arial" w:cs="Arial"/>
        </w:rPr>
        <w:t>Daily excise</w:t>
      </w:r>
      <w:r w:rsidR="0012673A" w:rsidRPr="008D3452">
        <w:rPr>
          <w:rFonts w:ascii="Arial" w:hAnsi="Arial" w:cs="Arial"/>
        </w:rPr>
        <w:t>.</w:t>
      </w:r>
    </w:p>
    <w:p w14:paraId="19C6086A" w14:textId="00216CD4" w:rsidR="00CD552A" w:rsidRPr="008D3452" w:rsidRDefault="003775BD" w:rsidP="008D3452">
      <w:pPr>
        <w:pStyle w:val="ListParagraph"/>
        <w:numPr>
          <w:ilvl w:val="0"/>
          <w:numId w:val="1"/>
        </w:numPr>
        <w:spacing w:line="360" w:lineRule="auto"/>
        <w:jc w:val="both"/>
        <w:rPr>
          <w:rFonts w:ascii="Arial" w:hAnsi="Arial" w:cs="Arial"/>
        </w:rPr>
      </w:pPr>
      <w:r w:rsidRPr="008D3452">
        <w:rPr>
          <w:rFonts w:ascii="Arial" w:hAnsi="Arial" w:cs="Arial"/>
        </w:rPr>
        <w:t>Daily home visits</w:t>
      </w:r>
      <w:r w:rsidR="00845787" w:rsidRPr="008D3452">
        <w:rPr>
          <w:rFonts w:ascii="Arial" w:hAnsi="Arial" w:cs="Arial"/>
        </w:rPr>
        <w:t xml:space="preserve"> f</w:t>
      </w:r>
      <w:r w:rsidR="00CD552A" w:rsidRPr="008D3452">
        <w:rPr>
          <w:rFonts w:ascii="Arial" w:hAnsi="Arial" w:cs="Arial"/>
        </w:rPr>
        <w:t xml:space="preserve">rom after care team </w:t>
      </w:r>
      <w:r w:rsidR="006A5853" w:rsidRPr="008D3452">
        <w:rPr>
          <w:rFonts w:ascii="Arial" w:hAnsi="Arial" w:cs="Arial"/>
        </w:rPr>
        <w:t xml:space="preserve">to keep eye on </w:t>
      </w:r>
      <w:r w:rsidR="0012673A" w:rsidRPr="008D3452">
        <w:rPr>
          <w:rFonts w:ascii="Arial" w:hAnsi="Arial" w:cs="Arial"/>
        </w:rPr>
        <w:t>Mrs. A taking her medication on time.</w:t>
      </w:r>
    </w:p>
    <w:p w14:paraId="6AB6F5AD" w14:textId="431D2FF1" w:rsidR="00CA3175" w:rsidRPr="008D3452" w:rsidRDefault="00CA3175" w:rsidP="008D3452">
      <w:pPr>
        <w:pStyle w:val="ListParagraph"/>
        <w:numPr>
          <w:ilvl w:val="0"/>
          <w:numId w:val="1"/>
        </w:numPr>
        <w:spacing w:line="360" w:lineRule="auto"/>
        <w:jc w:val="both"/>
        <w:rPr>
          <w:rFonts w:ascii="Arial" w:hAnsi="Arial" w:cs="Arial"/>
        </w:rPr>
      </w:pPr>
      <w:r w:rsidRPr="008D3452">
        <w:rPr>
          <w:rFonts w:ascii="Arial" w:hAnsi="Arial" w:cs="Arial"/>
        </w:rPr>
        <w:t>Weekly doctor visits</w:t>
      </w:r>
      <w:r w:rsidR="0012673A" w:rsidRPr="008D3452">
        <w:rPr>
          <w:rFonts w:ascii="Arial" w:hAnsi="Arial" w:cs="Arial"/>
        </w:rPr>
        <w:t>.</w:t>
      </w:r>
    </w:p>
    <w:p w14:paraId="51CC4A84" w14:textId="3A639EA8" w:rsidR="003775BD" w:rsidRPr="008D3452" w:rsidRDefault="00CA3175" w:rsidP="008D3452">
      <w:pPr>
        <w:pStyle w:val="ListParagraph"/>
        <w:numPr>
          <w:ilvl w:val="0"/>
          <w:numId w:val="1"/>
        </w:numPr>
        <w:spacing w:line="360" w:lineRule="auto"/>
        <w:jc w:val="both"/>
        <w:rPr>
          <w:rFonts w:ascii="Arial" w:hAnsi="Arial" w:cs="Arial"/>
        </w:rPr>
      </w:pPr>
      <w:r w:rsidRPr="008D3452">
        <w:rPr>
          <w:rFonts w:ascii="Arial" w:hAnsi="Arial" w:cs="Arial"/>
        </w:rPr>
        <w:t>Weekly p</w:t>
      </w:r>
      <w:r w:rsidR="00CD7DEE" w:rsidRPr="008D3452">
        <w:rPr>
          <w:rFonts w:ascii="Arial" w:hAnsi="Arial" w:cs="Arial"/>
        </w:rPr>
        <w:t>hysio</w:t>
      </w:r>
      <w:r w:rsidR="00CD1B06" w:rsidRPr="008D3452">
        <w:rPr>
          <w:rFonts w:ascii="Arial" w:hAnsi="Arial" w:cs="Arial"/>
        </w:rPr>
        <w:t>.</w:t>
      </w:r>
      <w:r w:rsidR="003775BD" w:rsidRPr="008D3452">
        <w:rPr>
          <w:rFonts w:ascii="Arial" w:hAnsi="Arial" w:cs="Arial"/>
        </w:rPr>
        <w:t xml:space="preserve"> </w:t>
      </w:r>
    </w:p>
    <w:p w14:paraId="1ACA618F" w14:textId="7E5DE528" w:rsidR="00E15FC1" w:rsidRPr="008D3452" w:rsidRDefault="00EE7CBE" w:rsidP="008D3452">
      <w:pPr>
        <w:pStyle w:val="ListParagraph"/>
        <w:numPr>
          <w:ilvl w:val="0"/>
          <w:numId w:val="1"/>
        </w:numPr>
        <w:spacing w:line="360" w:lineRule="auto"/>
        <w:jc w:val="both"/>
        <w:rPr>
          <w:rFonts w:ascii="Arial" w:hAnsi="Arial" w:cs="Arial"/>
        </w:rPr>
      </w:pPr>
      <w:r w:rsidRPr="008D3452">
        <w:rPr>
          <w:rFonts w:ascii="Arial" w:hAnsi="Arial" w:cs="Arial"/>
        </w:rPr>
        <w:t xml:space="preserve">Rest bite </w:t>
      </w:r>
      <w:r w:rsidR="00822D54" w:rsidRPr="008D3452">
        <w:rPr>
          <w:rFonts w:ascii="Arial" w:hAnsi="Arial" w:cs="Arial"/>
        </w:rPr>
        <w:t>once every 2 weeks.</w:t>
      </w:r>
    </w:p>
    <w:p w14:paraId="3FF1B356" w14:textId="4BFAC7C3" w:rsidR="008D7086" w:rsidRPr="008D3452" w:rsidRDefault="00134F9D" w:rsidP="008D3452">
      <w:pPr>
        <w:spacing w:line="360" w:lineRule="auto"/>
        <w:jc w:val="both"/>
        <w:rPr>
          <w:rFonts w:ascii="Arial" w:hAnsi="Arial" w:cs="Arial"/>
        </w:rPr>
      </w:pPr>
      <w:r w:rsidRPr="008D3452">
        <w:rPr>
          <w:rFonts w:ascii="Arial" w:hAnsi="Arial" w:cs="Arial"/>
        </w:rPr>
        <w:t>This care plan w</w:t>
      </w:r>
      <w:r w:rsidR="00965C3C" w:rsidRPr="008D3452">
        <w:rPr>
          <w:rFonts w:ascii="Arial" w:hAnsi="Arial" w:cs="Arial"/>
        </w:rPr>
        <w:t xml:space="preserve">hich needs to be followed by </w:t>
      </w:r>
      <w:r w:rsidR="00D433CE" w:rsidRPr="008D3452">
        <w:rPr>
          <w:rFonts w:ascii="Arial" w:hAnsi="Arial" w:cs="Arial"/>
        </w:rPr>
        <w:t>Mrs. A</w:t>
      </w:r>
      <w:r w:rsidR="009A3648" w:rsidRPr="008D3452">
        <w:rPr>
          <w:rFonts w:ascii="Arial" w:hAnsi="Arial" w:cs="Arial"/>
        </w:rPr>
        <w:t>.</w:t>
      </w:r>
    </w:p>
    <w:p w14:paraId="7955A06F" w14:textId="64F8C12D" w:rsidR="008D7086" w:rsidRPr="008D3452" w:rsidRDefault="008D7086" w:rsidP="008D3452">
      <w:pPr>
        <w:pStyle w:val="Heading3"/>
        <w:spacing w:line="360" w:lineRule="auto"/>
        <w:rPr>
          <w:rFonts w:ascii="Arial" w:hAnsi="Arial" w:cs="Arial"/>
        </w:rPr>
      </w:pPr>
    </w:p>
    <w:p w14:paraId="4EC8DD1D" w14:textId="5E9678E6" w:rsidR="00763D4C" w:rsidRPr="008D3452" w:rsidRDefault="002830D0" w:rsidP="008D3452">
      <w:pPr>
        <w:pStyle w:val="Heading3"/>
        <w:spacing w:line="360" w:lineRule="auto"/>
        <w:rPr>
          <w:rFonts w:ascii="Arial" w:hAnsi="Arial" w:cs="Arial"/>
          <w:color w:val="auto"/>
          <w:sz w:val="36"/>
          <w:szCs w:val="36"/>
        </w:rPr>
      </w:pPr>
      <w:r w:rsidRPr="008D3452">
        <w:rPr>
          <w:rFonts w:ascii="Arial" w:hAnsi="Arial" w:cs="Arial"/>
        </w:rPr>
        <w:t xml:space="preserve">                                 </w:t>
      </w:r>
      <w:r w:rsidR="00763D4C" w:rsidRPr="008D3452">
        <w:rPr>
          <w:rFonts w:ascii="Arial" w:hAnsi="Arial" w:cs="Arial"/>
        </w:rPr>
        <w:t xml:space="preserve">                </w:t>
      </w:r>
      <w:r w:rsidRPr="008D3452">
        <w:rPr>
          <w:rFonts w:ascii="Arial" w:hAnsi="Arial" w:cs="Arial"/>
        </w:rPr>
        <w:t xml:space="preserve"> </w:t>
      </w:r>
      <w:r w:rsidRPr="008D3452">
        <w:rPr>
          <w:rFonts w:ascii="Arial" w:hAnsi="Arial" w:cs="Arial"/>
          <w:color w:val="auto"/>
          <w:sz w:val="36"/>
          <w:szCs w:val="36"/>
        </w:rPr>
        <w:t xml:space="preserve"> </w:t>
      </w:r>
      <w:bookmarkStart w:id="6" w:name="_Toc57575052"/>
      <w:r w:rsidRPr="008D3452">
        <w:rPr>
          <w:rFonts w:ascii="Arial" w:hAnsi="Arial" w:cs="Arial"/>
          <w:color w:val="auto"/>
          <w:sz w:val="36"/>
          <w:szCs w:val="36"/>
        </w:rPr>
        <w:t>Conclusion</w:t>
      </w:r>
      <w:bookmarkEnd w:id="6"/>
      <w:r w:rsidRPr="008D3452">
        <w:rPr>
          <w:rFonts w:ascii="Arial" w:hAnsi="Arial" w:cs="Arial"/>
          <w:color w:val="auto"/>
          <w:sz w:val="36"/>
          <w:szCs w:val="36"/>
        </w:rPr>
        <w:t xml:space="preserve"> </w:t>
      </w:r>
    </w:p>
    <w:p w14:paraId="0A064887" w14:textId="3E32EF1E" w:rsidR="00753E30" w:rsidRDefault="00FD0E47" w:rsidP="008D3452">
      <w:pPr>
        <w:spacing w:line="360" w:lineRule="auto"/>
        <w:jc w:val="both"/>
        <w:rPr>
          <w:rFonts w:ascii="Arial" w:hAnsi="Arial" w:cs="Arial"/>
        </w:rPr>
      </w:pPr>
      <w:r w:rsidRPr="008D3452">
        <w:rPr>
          <w:rFonts w:ascii="Arial" w:hAnsi="Arial" w:cs="Arial"/>
        </w:rPr>
        <w:t xml:space="preserve">What </w:t>
      </w:r>
      <w:r w:rsidR="00E74241" w:rsidRPr="008D3452">
        <w:rPr>
          <w:rFonts w:ascii="Arial" w:hAnsi="Arial" w:cs="Arial"/>
        </w:rPr>
        <w:t xml:space="preserve">is found in this report Mrs. A </w:t>
      </w:r>
      <w:r w:rsidR="00924EEE" w:rsidRPr="008D3452">
        <w:rPr>
          <w:rFonts w:ascii="Arial" w:hAnsi="Arial" w:cs="Arial"/>
        </w:rPr>
        <w:t>need</w:t>
      </w:r>
      <w:r w:rsidR="00796204" w:rsidRPr="008D3452">
        <w:rPr>
          <w:rFonts w:ascii="Arial" w:hAnsi="Arial" w:cs="Arial"/>
        </w:rPr>
        <w:t xml:space="preserve">’s </w:t>
      </w:r>
      <w:r w:rsidR="00924EEE" w:rsidRPr="008D3452">
        <w:rPr>
          <w:rFonts w:ascii="Arial" w:hAnsi="Arial" w:cs="Arial"/>
        </w:rPr>
        <w:t xml:space="preserve">to change her lifestyle </w:t>
      </w:r>
      <w:r w:rsidR="00BC6B8F" w:rsidRPr="008D3452">
        <w:rPr>
          <w:rFonts w:ascii="Arial" w:hAnsi="Arial" w:cs="Arial"/>
        </w:rPr>
        <w:t xml:space="preserve">which is eating more healthy </w:t>
      </w:r>
      <w:r w:rsidR="00A858CF" w:rsidRPr="008D3452">
        <w:rPr>
          <w:rFonts w:ascii="Arial" w:hAnsi="Arial" w:cs="Arial"/>
        </w:rPr>
        <w:t xml:space="preserve">more </w:t>
      </w:r>
      <w:r w:rsidR="00F03990" w:rsidRPr="008D3452">
        <w:rPr>
          <w:rFonts w:ascii="Arial" w:hAnsi="Arial" w:cs="Arial"/>
        </w:rPr>
        <w:t xml:space="preserve">vegetable and fruits </w:t>
      </w:r>
      <w:r w:rsidR="005A7838" w:rsidRPr="008D3452">
        <w:rPr>
          <w:rFonts w:ascii="Arial" w:hAnsi="Arial" w:cs="Arial"/>
        </w:rPr>
        <w:t>at least once</w:t>
      </w:r>
      <w:r w:rsidR="009C4A46" w:rsidRPr="008D3452">
        <w:rPr>
          <w:rFonts w:ascii="Arial" w:hAnsi="Arial" w:cs="Arial"/>
        </w:rPr>
        <w:t xml:space="preserve"> </w:t>
      </w:r>
      <w:r w:rsidR="00B62F09" w:rsidRPr="008D3452">
        <w:rPr>
          <w:rFonts w:ascii="Arial" w:hAnsi="Arial" w:cs="Arial"/>
        </w:rPr>
        <w:t>every day</w:t>
      </w:r>
      <w:r w:rsidR="009C4A46" w:rsidRPr="008D3452">
        <w:rPr>
          <w:rFonts w:ascii="Arial" w:hAnsi="Arial" w:cs="Arial"/>
        </w:rPr>
        <w:t xml:space="preserve"> </w:t>
      </w:r>
      <w:r w:rsidR="005A7838" w:rsidRPr="008D3452">
        <w:rPr>
          <w:rFonts w:ascii="Arial" w:hAnsi="Arial" w:cs="Arial"/>
        </w:rPr>
        <w:t xml:space="preserve">also excise </w:t>
      </w:r>
      <w:r w:rsidR="00B62F09" w:rsidRPr="008D3452">
        <w:rPr>
          <w:rFonts w:ascii="Arial" w:hAnsi="Arial" w:cs="Arial"/>
        </w:rPr>
        <w:t>every day</w:t>
      </w:r>
      <w:r w:rsidR="005A7838" w:rsidRPr="008D3452">
        <w:rPr>
          <w:rFonts w:ascii="Arial" w:hAnsi="Arial" w:cs="Arial"/>
        </w:rPr>
        <w:t xml:space="preserve"> </w:t>
      </w:r>
      <w:r w:rsidR="00084583" w:rsidRPr="008D3452">
        <w:rPr>
          <w:rFonts w:ascii="Arial" w:hAnsi="Arial" w:cs="Arial"/>
        </w:rPr>
        <w:t xml:space="preserve">on her own or with help from her family </w:t>
      </w:r>
      <w:r w:rsidR="00090274" w:rsidRPr="008D3452">
        <w:rPr>
          <w:rFonts w:ascii="Arial" w:hAnsi="Arial" w:cs="Arial"/>
        </w:rPr>
        <w:t>or the physio</w:t>
      </w:r>
      <w:r w:rsidR="009D1578" w:rsidRPr="008D3452">
        <w:rPr>
          <w:rFonts w:ascii="Arial" w:hAnsi="Arial" w:cs="Arial"/>
        </w:rPr>
        <w:t xml:space="preserve"> </w:t>
      </w:r>
      <w:r w:rsidR="00086EE7" w:rsidRPr="008D3452">
        <w:rPr>
          <w:rFonts w:ascii="Arial" w:hAnsi="Arial" w:cs="Arial"/>
        </w:rPr>
        <w:t xml:space="preserve">and </w:t>
      </w:r>
      <w:r w:rsidR="00691335" w:rsidRPr="008D3452">
        <w:rPr>
          <w:rFonts w:ascii="Arial" w:hAnsi="Arial" w:cs="Arial"/>
        </w:rPr>
        <w:t xml:space="preserve">make sure she takes her medications on time and eat the right dose. </w:t>
      </w:r>
      <w:r w:rsidR="00175216" w:rsidRPr="008D3452">
        <w:rPr>
          <w:rFonts w:ascii="Arial" w:hAnsi="Arial" w:cs="Arial"/>
        </w:rPr>
        <w:t xml:space="preserve">What is learned from this report is Mrs. A does not drink or smoke </w:t>
      </w:r>
      <w:r w:rsidR="00AB5CE2" w:rsidRPr="008D3452">
        <w:rPr>
          <w:rFonts w:ascii="Arial" w:hAnsi="Arial" w:cs="Arial"/>
        </w:rPr>
        <w:t>this is good for her health</w:t>
      </w:r>
      <w:r w:rsidR="00BA7C04" w:rsidRPr="008D3452">
        <w:rPr>
          <w:rFonts w:ascii="Arial" w:hAnsi="Arial" w:cs="Arial"/>
        </w:rPr>
        <w:t xml:space="preserve">. </w:t>
      </w:r>
      <w:r w:rsidR="00425240" w:rsidRPr="008D3452">
        <w:rPr>
          <w:rFonts w:ascii="Arial" w:hAnsi="Arial" w:cs="Arial"/>
        </w:rPr>
        <w:t xml:space="preserve">Care plan has been made for Mrs. A to follow </w:t>
      </w:r>
      <w:r w:rsidR="00FE4AFB" w:rsidRPr="008D3452">
        <w:rPr>
          <w:rFonts w:ascii="Arial" w:hAnsi="Arial" w:cs="Arial"/>
        </w:rPr>
        <w:t>and re</w:t>
      </w:r>
      <w:r w:rsidR="004C2BED" w:rsidRPr="008D3452">
        <w:rPr>
          <w:rFonts w:ascii="Arial" w:hAnsi="Arial" w:cs="Arial"/>
        </w:rPr>
        <w:t>st</w:t>
      </w:r>
      <w:r w:rsidR="00FE4AFB" w:rsidRPr="008D3452">
        <w:rPr>
          <w:rFonts w:ascii="Arial" w:hAnsi="Arial" w:cs="Arial"/>
        </w:rPr>
        <w:t xml:space="preserve"> bite has been arranged for once ev</w:t>
      </w:r>
      <w:r w:rsidR="004C2BED" w:rsidRPr="008D3452">
        <w:rPr>
          <w:rFonts w:ascii="Arial" w:hAnsi="Arial" w:cs="Arial"/>
        </w:rPr>
        <w:t>ery fortnight</w:t>
      </w:r>
      <w:r w:rsidR="00567494">
        <w:rPr>
          <w:rFonts w:ascii="Arial" w:hAnsi="Arial" w:cs="Arial"/>
        </w:rPr>
        <w:t>.</w:t>
      </w:r>
    </w:p>
    <w:p w14:paraId="460E571F" w14:textId="2F311562" w:rsidR="007406CB" w:rsidRDefault="007406CB" w:rsidP="008D3452">
      <w:pPr>
        <w:spacing w:line="360" w:lineRule="auto"/>
        <w:jc w:val="both"/>
        <w:rPr>
          <w:rFonts w:ascii="Arial" w:hAnsi="Arial" w:cs="Arial"/>
        </w:rPr>
      </w:pPr>
    </w:p>
    <w:p w14:paraId="090E1145" w14:textId="5A6DC044" w:rsidR="007406CB" w:rsidRDefault="007406CB" w:rsidP="008D3452">
      <w:pPr>
        <w:spacing w:line="360" w:lineRule="auto"/>
        <w:jc w:val="both"/>
        <w:rPr>
          <w:rFonts w:ascii="Arial" w:hAnsi="Arial" w:cs="Arial"/>
        </w:rPr>
      </w:pPr>
    </w:p>
    <w:p w14:paraId="3F75E5AB" w14:textId="28F8995B" w:rsidR="002B4906" w:rsidRDefault="002B4906" w:rsidP="008D3452">
      <w:pPr>
        <w:spacing w:line="360" w:lineRule="auto"/>
        <w:jc w:val="both"/>
        <w:rPr>
          <w:rFonts w:ascii="Arial" w:hAnsi="Arial" w:cs="Arial"/>
        </w:rPr>
      </w:pPr>
    </w:p>
    <w:p w14:paraId="641FEF6E" w14:textId="383131B8" w:rsidR="002B4906" w:rsidRDefault="002B4906" w:rsidP="008D3452">
      <w:pPr>
        <w:spacing w:line="360" w:lineRule="auto"/>
        <w:jc w:val="both"/>
        <w:rPr>
          <w:rFonts w:ascii="Arial" w:hAnsi="Arial" w:cs="Arial"/>
        </w:rPr>
      </w:pPr>
    </w:p>
    <w:p w14:paraId="524D22C1" w14:textId="743B27D1" w:rsidR="002B4906" w:rsidRDefault="002B4906" w:rsidP="008D3452">
      <w:pPr>
        <w:spacing w:line="360" w:lineRule="auto"/>
        <w:jc w:val="both"/>
        <w:rPr>
          <w:rFonts w:ascii="Arial" w:hAnsi="Arial" w:cs="Arial"/>
        </w:rPr>
      </w:pPr>
    </w:p>
    <w:p w14:paraId="1C7377BC" w14:textId="14C5360D" w:rsidR="002B4906" w:rsidRDefault="002B4906" w:rsidP="008D3452">
      <w:pPr>
        <w:spacing w:line="360" w:lineRule="auto"/>
        <w:jc w:val="both"/>
        <w:rPr>
          <w:rFonts w:ascii="Arial" w:hAnsi="Arial" w:cs="Arial"/>
        </w:rPr>
      </w:pPr>
    </w:p>
    <w:p w14:paraId="6CB74086" w14:textId="4D335089" w:rsidR="002B4906" w:rsidRDefault="002B4906" w:rsidP="008D3452">
      <w:pPr>
        <w:spacing w:line="360" w:lineRule="auto"/>
        <w:jc w:val="both"/>
        <w:rPr>
          <w:rFonts w:ascii="Arial" w:hAnsi="Arial" w:cs="Arial"/>
        </w:rPr>
      </w:pPr>
    </w:p>
    <w:p w14:paraId="44A57B59" w14:textId="1B79EE89" w:rsidR="002B4906" w:rsidRDefault="002B4906" w:rsidP="008D3452">
      <w:pPr>
        <w:spacing w:line="360" w:lineRule="auto"/>
        <w:jc w:val="both"/>
        <w:rPr>
          <w:rFonts w:ascii="Arial" w:hAnsi="Arial" w:cs="Arial"/>
        </w:rPr>
      </w:pPr>
    </w:p>
    <w:p w14:paraId="2FC0B225" w14:textId="0E7F0E03" w:rsidR="002B4906" w:rsidRDefault="002B4906" w:rsidP="008D3452">
      <w:pPr>
        <w:spacing w:line="360" w:lineRule="auto"/>
        <w:jc w:val="both"/>
        <w:rPr>
          <w:rFonts w:ascii="Arial" w:hAnsi="Arial" w:cs="Arial"/>
        </w:rPr>
      </w:pPr>
    </w:p>
    <w:p w14:paraId="3B493107" w14:textId="01EAAC45" w:rsidR="002B4906" w:rsidRDefault="002B4906" w:rsidP="008D3452">
      <w:pPr>
        <w:spacing w:line="360" w:lineRule="auto"/>
        <w:jc w:val="both"/>
        <w:rPr>
          <w:rFonts w:ascii="Arial" w:hAnsi="Arial" w:cs="Arial"/>
        </w:rPr>
      </w:pPr>
    </w:p>
    <w:p w14:paraId="22DF7490" w14:textId="77777777" w:rsidR="002B4906" w:rsidRPr="00465837" w:rsidRDefault="002B4906" w:rsidP="008D3452">
      <w:pPr>
        <w:spacing w:line="360" w:lineRule="auto"/>
        <w:jc w:val="both"/>
        <w:rPr>
          <w:rFonts w:ascii="Arial" w:hAnsi="Arial" w:cs="Arial"/>
        </w:rPr>
      </w:pPr>
    </w:p>
    <w:p w14:paraId="745BA040" w14:textId="77777777" w:rsidR="002B4906" w:rsidRDefault="002830D0" w:rsidP="00465837">
      <w:pPr>
        <w:pStyle w:val="Heading3"/>
        <w:rPr>
          <w:rFonts w:ascii="Arial" w:hAnsi="Arial" w:cs="Arial"/>
          <w:color w:val="auto"/>
          <w:sz w:val="40"/>
          <w:szCs w:val="40"/>
        </w:rPr>
      </w:pPr>
      <w:r w:rsidRPr="001850C7">
        <w:rPr>
          <w:rFonts w:ascii="Arial" w:hAnsi="Arial" w:cs="Arial"/>
          <w:color w:val="auto"/>
          <w:sz w:val="40"/>
          <w:szCs w:val="40"/>
        </w:rPr>
        <w:t xml:space="preserve">                    </w:t>
      </w:r>
      <w:r w:rsidR="00CF7339" w:rsidRPr="001850C7">
        <w:rPr>
          <w:rFonts w:ascii="Arial" w:hAnsi="Arial" w:cs="Arial"/>
          <w:color w:val="auto"/>
          <w:sz w:val="40"/>
          <w:szCs w:val="40"/>
        </w:rPr>
        <w:t xml:space="preserve">     </w:t>
      </w:r>
    </w:p>
    <w:p w14:paraId="2E7A2721" w14:textId="77777777" w:rsidR="002B4906" w:rsidRDefault="002B4906" w:rsidP="00465837">
      <w:pPr>
        <w:pStyle w:val="Heading3"/>
        <w:rPr>
          <w:rFonts w:ascii="Arial" w:hAnsi="Arial" w:cs="Arial"/>
          <w:color w:val="auto"/>
          <w:sz w:val="40"/>
          <w:szCs w:val="40"/>
        </w:rPr>
      </w:pPr>
    </w:p>
    <w:p w14:paraId="58E686CB" w14:textId="77777777" w:rsidR="002B4906" w:rsidRDefault="002B4906" w:rsidP="00465837">
      <w:pPr>
        <w:pStyle w:val="Heading3"/>
        <w:rPr>
          <w:rFonts w:ascii="Arial" w:hAnsi="Arial" w:cs="Arial"/>
          <w:color w:val="auto"/>
          <w:sz w:val="40"/>
          <w:szCs w:val="40"/>
        </w:rPr>
      </w:pPr>
    </w:p>
    <w:p w14:paraId="5E2ED15A" w14:textId="77777777" w:rsidR="002B4906" w:rsidRDefault="002B4906" w:rsidP="00465837">
      <w:pPr>
        <w:pStyle w:val="Heading3"/>
        <w:rPr>
          <w:rFonts w:ascii="Arial" w:hAnsi="Arial" w:cs="Arial"/>
          <w:color w:val="auto"/>
          <w:sz w:val="40"/>
          <w:szCs w:val="40"/>
        </w:rPr>
      </w:pPr>
    </w:p>
    <w:p w14:paraId="514E905E" w14:textId="77777777" w:rsidR="002B4906" w:rsidRDefault="002B4906" w:rsidP="00465837">
      <w:pPr>
        <w:pStyle w:val="Heading3"/>
        <w:rPr>
          <w:rFonts w:ascii="Arial" w:hAnsi="Arial" w:cs="Arial"/>
          <w:color w:val="auto"/>
          <w:sz w:val="40"/>
          <w:szCs w:val="40"/>
        </w:rPr>
      </w:pPr>
    </w:p>
    <w:p w14:paraId="3C744790" w14:textId="77777777" w:rsidR="002B4906" w:rsidRDefault="002B4906" w:rsidP="00465837">
      <w:pPr>
        <w:pStyle w:val="Heading3"/>
        <w:rPr>
          <w:rFonts w:ascii="Arial" w:hAnsi="Arial" w:cs="Arial"/>
          <w:color w:val="auto"/>
          <w:sz w:val="40"/>
          <w:szCs w:val="40"/>
        </w:rPr>
      </w:pPr>
    </w:p>
    <w:p w14:paraId="05468394" w14:textId="7FD03571" w:rsidR="002B4906" w:rsidRDefault="002B4906" w:rsidP="00465837">
      <w:pPr>
        <w:pStyle w:val="Heading3"/>
        <w:rPr>
          <w:rFonts w:ascii="Arial" w:hAnsi="Arial" w:cs="Arial"/>
          <w:color w:val="auto"/>
          <w:sz w:val="40"/>
          <w:szCs w:val="40"/>
        </w:rPr>
      </w:pPr>
    </w:p>
    <w:p w14:paraId="719F1D4B" w14:textId="0033C029" w:rsidR="002B4906" w:rsidRDefault="002B4906" w:rsidP="002B4906"/>
    <w:p w14:paraId="1383BC7A" w14:textId="47FF23F6" w:rsidR="002B4906" w:rsidRDefault="002B4906" w:rsidP="00465837">
      <w:pPr>
        <w:pStyle w:val="Heading3"/>
        <w:rPr>
          <w:rFonts w:ascii="Arial" w:hAnsi="Arial" w:cs="Arial"/>
          <w:color w:val="auto"/>
          <w:sz w:val="40"/>
          <w:szCs w:val="40"/>
        </w:rPr>
      </w:pPr>
    </w:p>
    <w:p w14:paraId="0C10773B" w14:textId="218855AC" w:rsidR="002B4906" w:rsidRDefault="002B4906" w:rsidP="00465837">
      <w:pPr>
        <w:pStyle w:val="Heading3"/>
        <w:rPr>
          <w:rFonts w:ascii="Arial" w:hAnsi="Arial" w:cs="Arial"/>
          <w:color w:val="auto"/>
          <w:sz w:val="40"/>
          <w:szCs w:val="40"/>
        </w:rPr>
      </w:pPr>
      <w:bookmarkStart w:id="7" w:name="_Toc57575053"/>
    </w:p>
    <w:p w14:paraId="064B660E" w14:textId="1596CDE7" w:rsidR="00985528" w:rsidRDefault="00985528" w:rsidP="00985528"/>
    <w:p w14:paraId="5565CDD7" w14:textId="3D96906A" w:rsidR="00985528" w:rsidRDefault="00985528" w:rsidP="00985528"/>
    <w:p w14:paraId="542F0E25" w14:textId="2C3E80E7" w:rsidR="00985528" w:rsidRDefault="00985528" w:rsidP="00985528"/>
    <w:p w14:paraId="74E3E120" w14:textId="65408634" w:rsidR="00985528" w:rsidRDefault="00985528" w:rsidP="00985528"/>
    <w:p w14:paraId="77696336" w14:textId="21100528" w:rsidR="00985528" w:rsidRDefault="00985528" w:rsidP="00985528"/>
    <w:p w14:paraId="7EA290CA" w14:textId="3D999D9A" w:rsidR="00985528" w:rsidRDefault="00985528" w:rsidP="00985528"/>
    <w:p w14:paraId="493FFF7A" w14:textId="77777777" w:rsidR="00985528" w:rsidRPr="00985528" w:rsidRDefault="00985528" w:rsidP="00985528"/>
    <w:p w14:paraId="593D9610" w14:textId="77777777" w:rsidR="002B4906" w:rsidRPr="002B4906" w:rsidRDefault="002B4906" w:rsidP="002B4906"/>
    <w:p w14:paraId="207D1D74" w14:textId="42F97728" w:rsidR="00465837" w:rsidRDefault="002B4906" w:rsidP="002B4906">
      <w:pPr>
        <w:pStyle w:val="Heading3"/>
        <w:rPr>
          <w:rFonts w:ascii="Arial" w:hAnsi="Arial" w:cs="Arial"/>
          <w:color w:val="auto"/>
          <w:sz w:val="40"/>
          <w:szCs w:val="40"/>
        </w:rPr>
      </w:pPr>
      <w:r>
        <w:rPr>
          <w:rFonts w:ascii="Arial" w:hAnsi="Arial" w:cs="Arial"/>
          <w:color w:val="auto"/>
          <w:sz w:val="40"/>
          <w:szCs w:val="40"/>
        </w:rPr>
        <w:lastRenderedPageBreak/>
        <w:t xml:space="preserve">                              </w:t>
      </w:r>
      <w:r w:rsidR="00936CC8" w:rsidRPr="001850C7">
        <w:rPr>
          <w:rFonts w:ascii="Arial" w:hAnsi="Arial" w:cs="Arial"/>
          <w:color w:val="auto"/>
          <w:sz w:val="40"/>
          <w:szCs w:val="40"/>
        </w:rPr>
        <w:t>REF</w:t>
      </w:r>
      <w:r w:rsidR="00E11AAF" w:rsidRPr="001850C7">
        <w:rPr>
          <w:rFonts w:ascii="Arial" w:hAnsi="Arial" w:cs="Arial"/>
          <w:color w:val="auto"/>
          <w:sz w:val="40"/>
          <w:szCs w:val="40"/>
        </w:rPr>
        <w:t>ERENCES</w:t>
      </w:r>
      <w:bookmarkEnd w:id="7"/>
    </w:p>
    <w:p w14:paraId="775D085A" w14:textId="77777777" w:rsidR="002B4906" w:rsidRPr="002B4906" w:rsidRDefault="002B4906" w:rsidP="002B4906"/>
    <w:p w14:paraId="7ADFBC6F" w14:textId="77777777" w:rsidR="00465837" w:rsidRPr="00523A90" w:rsidRDefault="00465837" w:rsidP="008D3452">
      <w:pPr>
        <w:spacing w:line="360" w:lineRule="auto"/>
        <w:jc w:val="both"/>
        <w:rPr>
          <w:rFonts w:ascii="Arial" w:hAnsi="Arial" w:cs="Arial"/>
          <w:shd w:val="clear" w:color="auto" w:fill="FCFCFC"/>
        </w:rPr>
      </w:pPr>
      <w:r w:rsidRPr="00523A90">
        <w:rPr>
          <w:rFonts w:ascii="Arial" w:hAnsi="Arial" w:cs="Arial"/>
          <w:shd w:val="clear" w:color="auto" w:fill="FCFCFC"/>
        </w:rPr>
        <w:t xml:space="preserve">American stroke association </w:t>
      </w:r>
      <w:r>
        <w:rPr>
          <w:rFonts w:ascii="Arial" w:hAnsi="Arial" w:cs="Arial"/>
          <w:shd w:val="clear" w:color="auto" w:fill="FCFCFC"/>
        </w:rPr>
        <w:t xml:space="preserve">(2020) How Cardiovascular Stroke Risks Relate Available at: </w:t>
      </w:r>
      <w:hyperlink r:id="rId12" w:anchor=":~:text=Several%20types%20of%20heart%20disease,twice%20the%20risk%20of%20stroke" w:history="1">
        <w:r w:rsidRPr="004162BA">
          <w:rPr>
            <w:rStyle w:val="Hyperlink"/>
            <w:rFonts w:ascii="Arial" w:hAnsi="Arial" w:cs="Arial"/>
          </w:rPr>
          <w:t>https://www.stroke.org/en/about-stroke/stroke-risk-factors/how-cardiovascular-stroke-risks-relate#:~:text=Several%20types%20of%20heart%20disease,twice%20the%20risk%20of%20stroke</w:t>
        </w:r>
      </w:hyperlink>
      <w:r w:rsidRPr="00B30C77">
        <w:rPr>
          <w:rFonts w:ascii="Arial" w:hAnsi="Arial" w:cs="Arial"/>
        </w:rPr>
        <w:t>.</w:t>
      </w:r>
      <w:r>
        <w:rPr>
          <w:rFonts w:ascii="Arial" w:hAnsi="Arial" w:cs="Arial"/>
        </w:rPr>
        <w:t xml:space="preserve"> (Accessed on: 23</w:t>
      </w:r>
      <w:r w:rsidRPr="00C203F0">
        <w:rPr>
          <w:rFonts w:ascii="Arial" w:hAnsi="Arial" w:cs="Arial"/>
          <w:vertAlign w:val="superscript"/>
        </w:rPr>
        <w:t>rd</w:t>
      </w:r>
      <w:r>
        <w:rPr>
          <w:rFonts w:ascii="Arial" w:hAnsi="Arial" w:cs="Arial"/>
        </w:rPr>
        <w:t xml:space="preserve"> November 2020).</w:t>
      </w:r>
    </w:p>
    <w:p w14:paraId="744CF199" w14:textId="77777777" w:rsidR="00465837" w:rsidRDefault="00465837" w:rsidP="008D3452">
      <w:pPr>
        <w:spacing w:line="360" w:lineRule="auto"/>
        <w:jc w:val="both"/>
        <w:rPr>
          <w:rFonts w:ascii="Arial" w:hAnsi="Arial" w:cs="Arial"/>
        </w:rPr>
      </w:pPr>
      <w:r>
        <w:rPr>
          <w:rFonts w:ascii="Arial" w:hAnsi="Arial" w:cs="Arial"/>
        </w:rPr>
        <w:t xml:space="preserve">Bailey, R, R et al (2019) Prevalence of 3 healthy lifestyle behaviors among US adults with and without history of stroke Original research </w:t>
      </w:r>
      <w:r w:rsidRPr="0046164F">
        <w:rPr>
          <w:rFonts w:ascii="Arial" w:hAnsi="Arial" w:cs="Arial"/>
        </w:rPr>
        <w:t xml:space="preserve">16 </w:t>
      </w:r>
      <w:hyperlink r:id="rId13" w:tgtFrame="_blank" w:history="1">
        <w:r w:rsidRPr="0046164F">
          <w:rPr>
            <w:rFonts w:ascii="Arial" w:hAnsi="Arial" w:cs="Arial"/>
            <w:u w:val="single"/>
            <w:shd w:val="clear" w:color="auto" w:fill="FFFFFF"/>
          </w:rPr>
          <w:t>http://dx.doi.org/10.5888/pcd16.180409</w:t>
        </w:r>
      </w:hyperlink>
      <w:r>
        <w:rPr>
          <w:rFonts w:ascii="Arial" w:hAnsi="Arial" w:cs="Arial"/>
        </w:rPr>
        <w:t xml:space="preserve">  </w:t>
      </w:r>
    </w:p>
    <w:p w14:paraId="46DD5D6A" w14:textId="77777777" w:rsidR="00465837" w:rsidRDefault="00465837" w:rsidP="008D3452">
      <w:pPr>
        <w:spacing w:line="360" w:lineRule="auto"/>
        <w:jc w:val="both"/>
        <w:rPr>
          <w:rFonts w:ascii="Segoe UI" w:hAnsi="Segoe UI" w:cs="Segoe UI"/>
          <w:color w:val="333333"/>
          <w:shd w:val="clear" w:color="auto" w:fill="FCFCFC"/>
        </w:rPr>
      </w:pPr>
      <w:r w:rsidRPr="00B30C77">
        <w:rPr>
          <w:rFonts w:ascii="Arial" w:hAnsi="Arial" w:cs="Arial"/>
          <w:shd w:val="clear" w:color="auto" w:fill="FCFCFC"/>
        </w:rPr>
        <w:t>Bruce,</w:t>
      </w:r>
      <w:r>
        <w:rPr>
          <w:rFonts w:ascii="Arial" w:hAnsi="Arial" w:cs="Arial"/>
          <w:shd w:val="clear" w:color="auto" w:fill="FCFCFC"/>
        </w:rPr>
        <w:t xml:space="preserve"> B.</w:t>
      </w:r>
      <w:r w:rsidRPr="00B30C77">
        <w:rPr>
          <w:rFonts w:ascii="Arial" w:hAnsi="Arial" w:cs="Arial"/>
          <w:shd w:val="clear" w:color="auto" w:fill="FCFCFC"/>
        </w:rPr>
        <w:t xml:space="preserve"> Fries, J.F.</w:t>
      </w:r>
      <w:r>
        <w:rPr>
          <w:rFonts w:ascii="Arial" w:hAnsi="Arial" w:cs="Arial"/>
          <w:shd w:val="clear" w:color="auto" w:fill="FCFCFC"/>
        </w:rPr>
        <w:t>(2003)</w:t>
      </w:r>
      <w:r w:rsidRPr="00B30C77">
        <w:rPr>
          <w:rFonts w:ascii="Arial" w:hAnsi="Arial" w:cs="Arial"/>
          <w:shd w:val="clear" w:color="auto" w:fill="FCFCFC"/>
        </w:rPr>
        <w:t xml:space="preserve"> The Stanford Health Assessment Questionnaire: Dimensions and Practical Applications. </w:t>
      </w:r>
      <w:r w:rsidRPr="00B30C77">
        <w:rPr>
          <w:rFonts w:ascii="Arial" w:hAnsi="Arial" w:cs="Arial"/>
          <w:i/>
          <w:iCs/>
          <w:shd w:val="clear" w:color="auto" w:fill="FCFCFC"/>
        </w:rPr>
        <w:t>Health Qual Life Outcomes</w:t>
      </w:r>
      <w:r w:rsidRPr="00B30C77">
        <w:rPr>
          <w:rFonts w:ascii="Arial" w:hAnsi="Arial" w:cs="Arial"/>
          <w:shd w:val="clear" w:color="auto" w:fill="FCFCFC"/>
        </w:rPr>
        <w:t> </w:t>
      </w:r>
      <w:r w:rsidRPr="00C63801">
        <w:rPr>
          <w:rFonts w:ascii="Arial" w:hAnsi="Arial" w:cs="Arial"/>
          <w:shd w:val="clear" w:color="auto" w:fill="FCFCFC"/>
        </w:rPr>
        <w:t>1</w:t>
      </w:r>
      <w:r>
        <w:rPr>
          <w:rFonts w:ascii="Arial" w:hAnsi="Arial" w:cs="Arial"/>
          <w:b/>
          <w:bCs/>
          <w:shd w:val="clear" w:color="auto" w:fill="FCFCFC"/>
        </w:rPr>
        <w:t xml:space="preserve"> (</w:t>
      </w:r>
      <w:r w:rsidRPr="00B30C77">
        <w:rPr>
          <w:rFonts w:ascii="Arial" w:hAnsi="Arial" w:cs="Arial"/>
          <w:shd w:val="clear" w:color="auto" w:fill="FCFCFC"/>
        </w:rPr>
        <w:t>20</w:t>
      </w:r>
      <w:r>
        <w:rPr>
          <w:rFonts w:ascii="Arial" w:hAnsi="Arial" w:cs="Arial"/>
          <w:shd w:val="clear" w:color="auto" w:fill="FCFCFC"/>
        </w:rPr>
        <w:t>)</w:t>
      </w:r>
      <w:r w:rsidRPr="00B30C77">
        <w:rPr>
          <w:rFonts w:ascii="Arial" w:hAnsi="Arial" w:cs="Arial"/>
          <w:shd w:val="clear" w:color="auto" w:fill="FCFCFC"/>
        </w:rPr>
        <w:t xml:space="preserve"> </w:t>
      </w:r>
      <w:r>
        <w:rPr>
          <w:rFonts w:ascii="Arial" w:hAnsi="Arial" w:cs="Arial"/>
          <w:shd w:val="clear" w:color="auto" w:fill="FCFCFC"/>
        </w:rPr>
        <w:t xml:space="preserve"> </w:t>
      </w:r>
      <w:hyperlink r:id="rId14" w:history="1">
        <w:r w:rsidRPr="004162BA">
          <w:rPr>
            <w:rStyle w:val="Hyperlink"/>
            <w:rFonts w:ascii="Segoe UI" w:hAnsi="Segoe UI" w:cs="Segoe UI"/>
            <w:shd w:val="clear" w:color="auto" w:fill="FCFCFC"/>
          </w:rPr>
          <w:t>https://doi.org/10.1186/1477-7525-1-20</w:t>
        </w:r>
      </w:hyperlink>
    </w:p>
    <w:p w14:paraId="35557577" w14:textId="77777777" w:rsidR="00465837" w:rsidRDefault="00465837" w:rsidP="008D3452">
      <w:pPr>
        <w:spacing w:line="360" w:lineRule="auto"/>
        <w:jc w:val="both"/>
        <w:rPr>
          <w:rFonts w:ascii="Arial" w:hAnsi="Arial" w:cs="Arial"/>
        </w:rPr>
      </w:pPr>
      <w:proofErr w:type="spellStart"/>
      <w:r>
        <w:rPr>
          <w:rFonts w:ascii="Arial" w:hAnsi="Arial" w:cs="Arial"/>
        </w:rPr>
        <w:t>Dehlendorff</w:t>
      </w:r>
      <w:proofErr w:type="spellEnd"/>
      <w:r>
        <w:rPr>
          <w:rFonts w:ascii="Arial" w:hAnsi="Arial" w:cs="Arial"/>
        </w:rPr>
        <w:t xml:space="preserve">, C. Andersen, K,K. Olsen, S, T. (2014) Body Mass Index and Death by Stroke JAMA Neurol 71 (8), pp. 978-984. Doi:10.1001/jama-neurol.2014.1017 </w:t>
      </w:r>
    </w:p>
    <w:p w14:paraId="2A88146C" w14:textId="77777777" w:rsidR="00465837" w:rsidRDefault="00465837" w:rsidP="008D3452">
      <w:pPr>
        <w:spacing w:line="360" w:lineRule="auto"/>
        <w:jc w:val="both"/>
        <w:rPr>
          <w:rFonts w:ascii="Arial" w:hAnsi="Arial" w:cs="Arial"/>
        </w:rPr>
      </w:pPr>
      <w:r>
        <w:rPr>
          <w:rFonts w:ascii="Arial" w:hAnsi="Arial" w:cs="Arial"/>
        </w:rPr>
        <w:t xml:space="preserve"> Ellis, E,M. Han, S. (2018) Hemorrhagic Stroke </w:t>
      </w:r>
      <w:proofErr w:type="spellStart"/>
      <w:r>
        <w:rPr>
          <w:rFonts w:ascii="Arial" w:hAnsi="Arial" w:cs="Arial"/>
        </w:rPr>
        <w:t>healthline</w:t>
      </w:r>
      <w:proofErr w:type="spellEnd"/>
      <w:r>
        <w:rPr>
          <w:rFonts w:ascii="Arial" w:hAnsi="Arial" w:cs="Arial"/>
        </w:rPr>
        <w:t xml:space="preserve"> Available at: </w:t>
      </w:r>
      <w:hyperlink r:id="rId15" w:history="1">
        <w:r w:rsidRPr="00765E6D">
          <w:rPr>
            <w:rStyle w:val="Hyperlink"/>
            <w:rFonts w:ascii="Arial" w:hAnsi="Arial" w:cs="Arial"/>
          </w:rPr>
          <w:t>https://www.healthline.com/health/hemorrhagic-stroke</w:t>
        </w:r>
      </w:hyperlink>
      <w:r>
        <w:rPr>
          <w:rFonts w:ascii="Arial" w:hAnsi="Arial" w:cs="Arial"/>
        </w:rPr>
        <w:t xml:space="preserve"> (Accessed on: 24</w:t>
      </w:r>
      <w:r w:rsidRPr="00AA094E">
        <w:rPr>
          <w:rFonts w:ascii="Arial" w:hAnsi="Arial" w:cs="Arial"/>
          <w:vertAlign w:val="superscript"/>
        </w:rPr>
        <w:t>th</w:t>
      </w:r>
      <w:r>
        <w:rPr>
          <w:rFonts w:ascii="Arial" w:hAnsi="Arial" w:cs="Arial"/>
        </w:rPr>
        <w:t xml:space="preserve"> November 2020). </w:t>
      </w:r>
    </w:p>
    <w:p w14:paraId="418443EF" w14:textId="77777777" w:rsidR="00465837" w:rsidRDefault="00465837" w:rsidP="008D3452">
      <w:pPr>
        <w:spacing w:line="360" w:lineRule="auto"/>
        <w:jc w:val="both"/>
        <w:rPr>
          <w:rFonts w:ascii="Arial" w:hAnsi="Arial" w:cs="Arial"/>
        </w:rPr>
      </w:pPr>
      <w:proofErr w:type="spellStart"/>
      <w:r>
        <w:rPr>
          <w:rFonts w:ascii="Arial" w:hAnsi="Arial" w:cs="Arial"/>
        </w:rPr>
        <w:t>Estol</w:t>
      </w:r>
      <w:proofErr w:type="spellEnd"/>
      <w:r>
        <w:rPr>
          <w:rFonts w:ascii="Arial" w:hAnsi="Arial" w:cs="Arial"/>
        </w:rPr>
        <w:t xml:space="preserve">, J, C. Bath, W, M, P. Gorelick, B,P. Cotton, D. Martin, H, R. (2014) Saga Journals Differences in Ischemic and Hemorrhagic recurrence rates among race-ethnic groups in the profess secondary stroke prevention trials 9 (SA100), PP. 43-47. </w:t>
      </w:r>
      <w:hyperlink r:id="rId16" w:history="1">
        <w:r w:rsidRPr="00280EEE">
          <w:rPr>
            <w:rStyle w:val="Hyperlink"/>
            <w:rFonts w:ascii="Arial" w:hAnsi="Arial" w:cs="Arial"/>
          </w:rPr>
          <w:t>https://doi.org/10.1111/ijs.12269</w:t>
        </w:r>
      </w:hyperlink>
      <w:r>
        <w:rPr>
          <w:rFonts w:ascii="Arial" w:hAnsi="Arial" w:cs="Arial"/>
        </w:rPr>
        <w:t xml:space="preserve"> </w:t>
      </w:r>
    </w:p>
    <w:p w14:paraId="0A2EF35B" w14:textId="77777777" w:rsidR="00465837" w:rsidRDefault="00465837" w:rsidP="008D3452">
      <w:pPr>
        <w:spacing w:line="360" w:lineRule="auto"/>
        <w:jc w:val="both"/>
        <w:rPr>
          <w:rFonts w:ascii="Arial" w:hAnsi="Arial" w:cs="Arial"/>
        </w:rPr>
      </w:pPr>
      <w:r>
        <w:rPr>
          <w:rFonts w:ascii="Arial" w:hAnsi="Arial" w:cs="Arial"/>
        </w:rPr>
        <w:t xml:space="preserve">Gorelick, P, B. (1987) STROKE  </w:t>
      </w:r>
      <w:r w:rsidRPr="00543193">
        <w:rPr>
          <w:rFonts w:ascii="Arial" w:hAnsi="Arial" w:cs="Arial"/>
          <w:i/>
          <w:iCs/>
        </w:rPr>
        <w:t>Alcohol and Stroke</w:t>
      </w:r>
      <w:r>
        <w:rPr>
          <w:rFonts w:ascii="Arial" w:hAnsi="Arial" w:cs="Arial"/>
        </w:rPr>
        <w:t xml:space="preserve"> 18 (1), pp. 268-271.  </w:t>
      </w:r>
      <w:hyperlink r:id="rId17" w:history="1">
        <w:r w:rsidRPr="00DF40CB">
          <w:rPr>
            <w:rStyle w:val="Hyperlink"/>
            <w:rFonts w:ascii="Arial" w:hAnsi="Arial" w:cs="Arial"/>
          </w:rPr>
          <w:t>https://doi.org/10.1161/01.STR.18.1.268</w:t>
        </w:r>
      </w:hyperlink>
    </w:p>
    <w:p w14:paraId="463AA121" w14:textId="77777777" w:rsidR="00465837" w:rsidRDefault="00465837" w:rsidP="008D3452">
      <w:pPr>
        <w:spacing w:line="360" w:lineRule="auto"/>
        <w:jc w:val="both"/>
        <w:rPr>
          <w:rFonts w:ascii="Arial" w:hAnsi="Arial" w:cs="Arial"/>
        </w:rPr>
      </w:pPr>
      <w:r>
        <w:rPr>
          <w:rFonts w:ascii="Arial" w:hAnsi="Arial" w:cs="Arial"/>
        </w:rPr>
        <w:t xml:space="preserve">Kilkenny, F, M. Roslyn, R. Dominique, J. </w:t>
      </w:r>
      <w:proofErr w:type="spellStart"/>
      <w:r>
        <w:rPr>
          <w:rFonts w:ascii="Arial" w:hAnsi="Arial" w:cs="Arial"/>
        </w:rPr>
        <w:t>Cadilhac</w:t>
      </w:r>
      <w:proofErr w:type="spellEnd"/>
      <w:r>
        <w:rPr>
          <w:rFonts w:ascii="Arial" w:hAnsi="Arial" w:cs="Arial"/>
        </w:rPr>
        <w:t xml:space="preserve">, A.(2010) Feasibility of a pilot </w:t>
      </w:r>
      <w:proofErr w:type="spellStart"/>
      <w:r>
        <w:rPr>
          <w:rFonts w:ascii="Arial" w:hAnsi="Arial" w:cs="Arial"/>
        </w:rPr>
        <w:t>programme</w:t>
      </w:r>
      <w:proofErr w:type="spellEnd"/>
      <w:r>
        <w:rPr>
          <w:rFonts w:ascii="Arial" w:hAnsi="Arial" w:cs="Arial"/>
        </w:rPr>
        <w:t xml:space="preserve"> to increase awareness of blood pressure as an important risk factor for stroke in Australia Saga Journals </w:t>
      </w:r>
      <w:r w:rsidRPr="007D31B8">
        <w:rPr>
          <w:rFonts w:ascii="Arial" w:hAnsi="Arial" w:cs="Arial"/>
          <w:i/>
          <w:iCs/>
        </w:rPr>
        <w:t>International Journal Stroke</w:t>
      </w:r>
      <w:r>
        <w:rPr>
          <w:rFonts w:ascii="Arial" w:hAnsi="Arial" w:cs="Arial"/>
          <w:i/>
          <w:iCs/>
        </w:rPr>
        <w:t xml:space="preserve"> </w:t>
      </w:r>
      <w:r w:rsidRPr="00A21E43">
        <w:rPr>
          <w:rFonts w:ascii="Arial" w:hAnsi="Arial" w:cs="Arial"/>
        </w:rPr>
        <w:t xml:space="preserve">5 (5) pp. 334-350. </w:t>
      </w:r>
      <w:hyperlink r:id="rId18" w:history="1">
        <w:r w:rsidRPr="00280EEE">
          <w:rPr>
            <w:rStyle w:val="Hyperlink"/>
            <w:rFonts w:ascii="Arial" w:hAnsi="Arial" w:cs="Arial"/>
          </w:rPr>
          <w:t>http://doi.org/10.1111/j.1747-4949.2010.00456.x</w:t>
        </w:r>
      </w:hyperlink>
      <w:r>
        <w:rPr>
          <w:rFonts w:ascii="Arial" w:hAnsi="Arial" w:cs="Arial"/>
        </w:rPr>
        <w:t xml:space="preserve"> </w:t>
      </w:r>
    </w:p>
    <w:p w14:paraId="52445C3C" w14:textId="77777777" w:rsidR="00465837" w:rsidRDefault="00465837" w:rsidP="008D3452">
      <w:pPr>
        <w:spacing w:line="360" w:lineRule="auto"/>
        <w:jc w:val="both"/>
        <w:rPr>
          <w:rFonts w:ascii="Arial" w:hAnsi="Arial" w:cs="Arial"/>
        </w:rPr>
      </w:pPr>
      <w:r>
        <w:rPr>
          <w:rFonts w:ascii="Arial" w:hAnsi="Arial" w:cs="Arial"/>
        </w:rPr>
        <w:t xml:space="preserve"> Mayo Clinic, (2020) Available at: </w:t>
      </w:r>
      <w:hyperlink r:id="rId19" w:anchor=":~:text=There%20are%20two%20main%20causes,doesn%27t%20cause%20lasting%20symptoms" w:history="1">
        <w:r w:rsidRPr="00097997">
          <w:rPr>
            <w:rStyle w:val="Hyperlink"/>
            <w:rFonts w:ascii="Arial" w:hAnsi="Arial" w:cs="Arial"/>
          </w:rPr>
          <w:t>https://www.mayoclinic.org/diseases-conditions/stroke/symptoms-causes/syc20350113#:~:text=There%20are%20two%20main%20causes,doesn%27t%20cause%20lasting%20symptoms</w:t>
        </w:r>
      </w:hyperlink>
      <w:r w:rsidRPr="004E15A4">
        <w:rPr>
          <w:rFonts w:ascii="Arial" w:hAnsi="Arial" w:cs="Arial"/>
        </w:rPr>
        <w:t>.</w:t>
      </w:r>
      <w:r>
        <w:rPr>
          <w:rFonts w:ascii="Arial" w:hAnsi="Arial" w:cs="Arial"/>
        </w:rPr>
        <w:t xml:space="preserve"> (Accessed on:19</w:t>
      </w:r>
      <w:r w:rsidRPr="00752FC8">
        <w:rPr>
          <w:rFonts w:ascii="Arial" w:hAnsi="Arial" w:cs="Arial"/>
          <w:vertAlign w:val="superscript"/>
        </w:rPr>
        <w:t>th</w:t>
      </w:r>
      <w:r>
        <w:rPr>
          <w:rFonts w:ascii="Arial" w:hAnsi="Arial" w:cs="Arial"/>
        </w:rPr>
        <w:t xml:space="preserve"> November 2020).</w:t>
      </w:r>
    </w:p>
    <w:p w14:paraId="23933D32" w14:textId="77777777" w:rsidR="00465837" w:rsidRDefault="00465837" w:rsidP="008D3452">
      <w:pPr>
        <w:spacing w:line="360" w:lineRule="auto"/>
        <w:jc w:val="both"/>
        <w:rPr>
          <w:rFonts w:ascii="Arial" w:hAnsi="Arial" w:cs="Arial"/>
        </w:rPr>
      </w:pPr>
      <w:r>
        <w:rPr>
          <w:rFonts w:ascii="Arial" w:hAnsi="Arial" w:cs="Arial"/>
        </w:rPr>
        <w:t xml:space="preserve">   NHS (2019) Stroke Overview  Available at: </w:t>
      </w:r>
      <w:hyperlink r:id="rId20" w:anchor="overview" w:history="1">
        <w:r w:rsidRPr="00097997">
          <w:rPr>
            <w:rStyle w:val="Hyperlink"/>
            <w:rFonts w:ascii="Arial" w:hAnsi="Arial" w:cs="Arial"/>
          </w:rPr>
          <w:t>https://www.nhs.uk/conditions/stroke/#overview</w:t>
        </w:r>
      </w:hyperlink>
      <w:r>
        <w:rPr>
          <w:rFonts w:ascii="Arial" w:hAnsi="Arial" w:cs="Arial"/>
        </w:rPr>
        <w:t xml:space="preserve"> </w:t>
      </w:r>
      <w:r w:rsidRPr="00DF3DE9">
        <w:rPr>
          <w:rFonts w:ascii="Arial" w:hAnsi="Arial" w:cs="Arial"/>
        </w:rPr>
        <w:t>(Accessed</w:t>
      </w:r>
      <w:r>
        <w:rPr>
          <w:rFonts w:ascii="Arial" w:hAnsi="Arial" w:cs="Arial"/>
        </w:rPr>
        <w:t xml:space="preserve"> </w:t>
      </w:r>
      <w:r w:rsidRPr="00DF3DE9">
        <w:rPr>
          <w:rFonts w:ascii="Arial" w:hAnsi="Arial" w:cs="Arial"/>
        </w:rPr>
        <w:t>on:</w:t>
      </w:r>
      <w:r>
        <w:rPr>
          <w:rFonts w:ascii="Arial" w:hAnsi="Arial" w:cs="Arial"/>
        </w:rPr>
        <w:t xml:space="preserve"> 20</w:t>
      </w:r>
      <w:r w:rsidRPr="007A4465">
        <w:rPr>
          <w:rFonts w:ascii="Arial" w:hAnsi="Arial" w:cs="Arial"/>
          <w:vertAlign w:val="superscript"/>
        </w:rPr>
        <w:t>th</w:t>
      </w:r>
      <w:r>
        <w:rPr>
          <w:rFonts w:ascii="Arial" w:hAnsi="Arial" w:cs="Arial"/>
        </w:rPr>
        <w:t xml:space="preserve"> November 2020).</w:t>
      </w:r>
    </w:p>
    <w:p w14:paraId="629F6102" w14:textId="77777777" w:rsidR="00465837" w:rsidRDefault="00465837" w:rsidP="008D3452">
      <w:pPr>
        <w:spacing w:line="360" w:lineRule="auto"/>
        <w:jc w:val="both"/>
        <w:rPr>
          <w:rFonts w:ascii="Arial" w:hAnsi="Arial" w:cs="Arial"/>
        </w:rPr>
      </w:pPr>
      <w:r>
        <w:rPr>
          <w:rFonts w:ascii="Arial" w:hAnsi="Arial" w:cs="Arial"/>
        </w:rPr>
        <w:t xml:space="preserve">NHS (2019) Stroke symptoms Available at: </w:t>
      </w:r>
      <w:hyperlink r:id="rId21" w:history="1">
        <w:r w:rsidRPr="00097997">
          <w:rPr>
            <w:rStyle w:val="Hyperlink"/>
            <w:rFonts w:ascii="Arial" w:hAnsi="Arial" w:cs="Arial"/>
          </w:rPr>
          <w:t>https://www.nhs.uk/conditions/stroke/symptoms/</w:t>
        </w:r>
      </w:hyperlink>
      <w:r>
        <w:rPr>
          <w:rFonts w:ascii="Arial" w:hAnsi="Arial" w:cs="Arial"/>
        </w:rPr>
        <w:t xml:space="preserve"> ( Accessed on 20</w:t>
      </w:r>
      <w:r w:rsidRPr="00665BF5">
        <w:rPr>
          <w:rFonts w:ascii="Arial" w:hAnsi="Arial" w:cs="Arial"/>
          <w:vertAlign w:val="superscript"/>
        </w:rPr>
        <w:t>th</w:t>
      </w:r>
      <w:r>
        <w:rPr>
          <w:rFonts w:ascii="Arial" w:hAnsi="Arial" w:cs="Arial"/>
        </w:rPr>
        <w:t xml:space="preserve"> November 2020).</w:t>
      </w:r>
    </w:p>
    <w:p w14:paraId="17596C43" w14:textId="77777777" w:rsidR="00465837" w:rsidRDefault="00465837" w:rsidP="008D3452">
      <w:pPr>
        <w:spacing w:line="360" w:lineRule="auto"/>
        <w:jc w:val="both"/>
        <w:rPr>
          <w:rFonts w:ascii="Arial" w:hAnsi="Arial" w:cs="Arial"/>
        </w:rPr>
      </w:pPr>
      <w:proofErr w:type="spellStart"/>
      <w:r>
        <w:rPr>
          <w:rFonts w:ascii="Arial" w:hAnsi="Arial" w:cs="Arial"/>
        </w:rPr>
        <w:t>Scherbakov</w:t>
      </w:r>
      <w:proofErr w:type="spellEnd"/>
      <w:r>
        <w:rPr>
          <w:rFonts w:ascii="Arial" w:hAnsi="Arial" w:cs="Arial"/>
        </w:rPr>
        <w:t xml:space="preserve">, N. </w:t>
      </w:r>
      <w:proofErr w:type="spellStart"/>
      <w:r>
        <w:rPr>
          <w:rFonts w:ascii="Arial" w:hAnsi="Arial" w:cs="Arial"/>
        </w:rPr>
        <w:t>Dirnagl</w:t>
      </w:r>
      <w:proofErr w:type="spellEnd"/>
      <w:r>
        <w:rPr>
          <w:rFonts w:ascii="Arial" w:hAnsi="Arial" w:cs="Arial"/>
        </w:rPr>
        <w:t xml:space="preserve">, U. </w:t>
      </w:r>
      <w:proofErr w:type="spellStart"/>
      <w:r>
        <w:rPr>
          <w:rFonts w:ascii="Arial" w:hAnsi="Arial" w:cs="Arial"/>
        </w:rPr>
        <w:t>Doehner</w:t>
      </w:r>
      <w:proofErr w:type="spellEnd"/>
      <w:r>
        <w:rPr>
          <w:rFonts w:ascii="Arial" w:hAnsi="Arial" w:cs="Arial"/>
        </w:rPr>
        <w:t xml:space="preserve">, W. (2011) Body weight after stroke: lesson from the obesity paradox. </w:t>
      </w:r>
      <w:r w:rsidRPr="00BB3A5C">
        <w:rPr>
          <w:rFonts w:ascii="Arial" w:hAnsi="Arial" w:cs="Arial"/>
          <w:i/>
          <w:iCs/>
        </w:rPr>
        <w:t xml:space="preserve">Aha Journals Stroke </w:t>
      </w:r>
      <w:r>
        <w:rPr>
          <w:rFonts w:ascii="Arial" w:hAnsi="Arial" w:cs="Arial"/>
        </w:rPr>
        <w:t xml:space="preserve">42 (12), pp. 3646-3650. </w:t>
      </w:r>
    </w:p>
    <w:p w14:paraId="5C9AF458" w14:textId="373C4A2B" w:rsidR="00465837" w:rsidRDefault="00465837" w:rsidP="008D3452">
      <w:pPr>
        <w:spacing w:line="360" w:lineRule="auto"/>
        <w:jc w:val="both"/>
        <w:rPr>
          <w:rFonts w:ascii="Arial" w:hAnsi="Arial" w:cs="Arial"/>
        </w:rPr>
      </w:pPr>
      <w:r>
        <w:rPr>
          <w:rFonts w:ascii="Arial" w:hAnsi="Arial" w:cs="Arial"/>
        </w:rPr>
        <w:t xml:space="preserve"> Stroke Association (2020) Stoke and South Asian people Available at: </w:t>
      </w:r>
      <w:hyperlink r:id="rId22" w:anchor=":~:text=High%20cholesterol,-South%20Asian%20people&amp;text=On%20top%20of%20that%2C%20South,of%20heart%20disease%20and%20stroke" w:history="1">
        <w:r w:rsidRPr="002E2C4B">
          <w:rPr>
            <w:rStyle w:val="Hyperlink"/>
            <w:rFonts w:ascii="Arial" w:hAnsi="Arial" w:cs="Arial"/>
          </w:rPr>
          <w:t>https://www.stroke.org.uk/what-is-stroke/are-you-at-risk-of-stroke/stroke-and-south-asian-people#:~:text=High%20cholesterol,-South%20Asian%20people&amp;text=On%20top%20of%20that%2C%20South,of%20heart%20disease%20and%20stroke</w:t>
        </w:r>
      </w:hyperlink>
      <w:r w:rsidRPr="00FE2B52">
        <w:rPr>
          <w:rFonts w:ascii="Arial" w:hAnsi="Arial" w:cs="Arial"/>
        </w:rPr>
        <w:t>.</w:t>
      </w:r>
      <w:r>
        <w:rPr>
          <w:rFonts w:ascii="Arial" w:hAnsi="Arial" w:cs="Arial"/>
        </w:rPr>
        <w:t xml:space="preserve"> (Accessed on: 25</w:t>
      </w:r>
      <w:r w:rsidRPr="00ED6CA4">
        <w:rPr>
          <w:rFonts w:ascii="Arial" w:hAnsi="Arial" w:cs="Arial"/>
          <w:vertAlign w:val="superscript"/>
        </w:rPr>
        <w:t>th</w:t>
      </w:r>
      <w:r>
        <w:rPr>
          <w:rFonts w:ascii="Arial" w:hAnsi="Arial" w:cs="Arial"/>
        </w:rPr>
        <w:t xml:space="preserve"> November 2020).</w:t>
      </w:r>
    </w:p>
    <w:p w14:paraId="1EF63315" w14:textId="11B89D31" w:rsidR="00465837" w:rsidRDefault="00465837" w:rsidP="008D3452">
      <w:pPr>
        <w:spacing w:line="360" w:lineRule="auto"/>
        <w:jc w:val="both"/>
        <w:rPr>
          <w:rFonts w:ascii="Arial" w:hAnsi="Arial" w:cs="Arial"/>
        </w:rPr>
      </w:pPr>
    </w:p>
    <w:p w14:paraId="72730C7B" w14:textId="77777777" w:rsidR="002B4906" w:rsidRDefault="002B4906" w:rsidP="008D3452">
      <w:pPr>
        <w:spacing w:line="360" w:lineRule="auto"/>
        <w:jc w:val="both"/>
        <w:rPr>
          <w:rFonts w:ascii="Arial" w:hAnsi="Arial" w:cs="Arial"/>
        </w:rPr>
      </w:pPr>
    </w:p>
    <w:p w14:paraId="6C596252" w14:textId="77777777" w:rsidR="00465837" w:rsidRDefault="00465837" w:rsidP="008D3452">
      <w:pPr>
        <w:spacing w:line="360" w:lineRule="auto"/>
        <w:jc w:val="both"/>
        <w:rPr>
          <w:rFonts w:ascii="Arial" w:hAnsi="Arial" w:cs="Arial"/>
        </w:rPr>
      </w:pPr>
    </w:p>
    <w:p w14:paraId="3F9CC20A" w14:textId="77777777" w:rsidR="00465837" w:rsidRDefault="00465837" w:rsidP="008D3452">
      <w:pPr>
        <w:spacing w:line="360" w:lineRule="auto"/>
        <w:jc w:val="both"/>
        <w:rPr>
          <w:rFonts w:ascii="Arial" w:hAnsi="Arial" w:cs="Arial"/>
        </w:rPr>
      </w:pPr>
      <w:proofErr w:type="spellStart"/>
      <w:r>
        <w:rPr>
          <w:rFonts w:ascii="Arial" w:hAnsi="Arial" w:cs="Arial"/>
        </w:rPr>
        <w:lastRenderedPageBreak/>
        <w:t>Vitt</w:t>
      </w:r>
      <w:proofErr w:type="spellEnd"/>
      <w:r>
        <w:rPr>
          <w:rFonts w:ascii="Arial" w:hAnsi="Arial" w:cs="Arial"/>
        </w:rPr>
        <w:t xml:space="preserve">, R, J. Trillanes, M. Hemphill </w:t>
      </w:r>
      <w:proofErr w:type="spellStart"/>
      <w:r>
        <w:rPr>
          <w:rFonts w:ascii="Arial" w:hAnsi="Arial" w:cs="Arial"/>
        </w:rPr>
        <w:t>lll</w:t>
      </w:r>
      <w:proofErr w:type="spellEnd"/>
      <w:r>
        <w:rPr>
          <w:rFonts w:ascii="Arial" w:hAnsi="Arial" w:cs="Arial"/>
        </w:rPr>
        <w:t xml:space="preserve">, J, C. (2019) </w:t>
      </w:r>
      <w:r w:rsidRPr="00CF226F">
        <w:rPr>
          <w:rFonts w:ascii="Arial" w:hAnsi="Arial" w:cs="Arial"/>
        </w:rPr>
        <w:t>Frontiers in neurology</w:t>
      </w:r>
      <w:r>
        <w:rPr>
          <w:rFonts w:ascii="Arial" w:hAnsi="Arial" w:cs="Arial"/>
        </w:rPr>
        <w:t xml:space="preserve">  Neurocritical and </w:t>
      </w:r>
      <w:proofErr w:type="spellStart"/>
      <w:r>
        <w:rPr>
          <w:rFonts w:ascii="Arial" w:hAnsi="Arial" w:cs="Arial"/>
        </w:rPr>
        <w:t>Neurohospitalist</w:t>
      </w:r>
      <w:proofErr w:type="spellEnd"/>
      <w:r>
        <w:rPr>
          <w:rFonts w:ascii="Arial" w:hAnsi="Arial" w:cs="Arial"/>
        </w:rPr>
        <w:t xml:space="preserve"> care 10 (138). </w:t>
      </w:r>
      <w:hyperlink r:id="rId23" w:history="1">
        <w:r w:rsidRPr="00280EEE">
          <w:rPr>
            <w:rStyle w:val="Hyperlink"/>
            <w:rFonts w:ascii="Arial" w:hAnsi="Arial" w:cs="Arial"/>
          </w:rPr>
          <w:t>https://doi.org/10.3389/fneur.2019.00138</w:t>
        </w:r>
      </w:hyperlink>
      <w:r>
        <w:rPr>
          <w:rFonts w:ascii="Arial" w:hAnsi="Arial" w:cs="Arial"/>
        </w:rPr>
        <w:t xml:space="preserve"> </w:t>
      </w:r>
    </w:p>
    <w:p w14:paraId="7BCCCCF3" w14:textId="77777777" w:rsidR="00465837" w:rsidRDefault="00465837" w:rsidP="008D3452">
      <w:pPr>
        <w:spacing w:line="360" w:lineRule="auto"/>
        <w:jc w:val="both"/>
        <w:rPr>
          <w:rFonts w:ascii="Arial" w:hAnsi="Arial" w:cs="Arial"/>
        </w:rPr>
      </w:pPr>
      <w:r>
        <w:rPr>
          <w:rFonts w:ascii="Arial" w:hAnsi="Arial" w:cs="Arial"/>
        </w:rPr>
        <w:t xml:space="preserve">Web MD (2020) What meds do you need take after stroke? Available at: </w:t>
      </w:r>
      <w:hyperlink r:id="rId24" w:anchor="1" w:history="1">
        <w:r w:rsidRPr="006049CE">
          <w:rPr>
            <w:rStyle w:val="Hyperlink"/>
            <w:rFonts w:ascii="Arial" w:hAnsi="Arial" w:cs="Arial"/>
          </w:rPr>
          <w:t>https://www.webmd.com/stroke/meds-after-stroke#1</w:t>
        </w:r>
      </w:hyperlink>
      <w:r>
        <w:rPr>
          <w:rFonts w:ascii="Arial" w:hAnsi="Arial" w:cs="Arial"/>
        </w:rPr>
        <w:t xml:space="preserve"> (Accessed on: 25</w:t>
      </w:r>
      <w:r w:rsidRPr="001B05C4">
        <w:rPr>
          <w:rFonts w:ascii="Arial" w:hAnsi="Arial" w:cs="Arial"/>
          <w:vertAlign w:val="superscript"/>
        </w:rPr>
        <w:t>th</w:t>
      </w:r>
      <w:r>
        <w:rPr>
          <w:rFonts w:ascii="Arial" w:hAnsi="Arial" w:cs="Arial"/>
        </w:rPr>
        <w:t xml:space="preserve"> November 2020).</w:t>
      </w:r>
    </w:p>
    <w:p w14:paraId="7ADF85E1" w14:textId="77777777" w:rsidR="00465837" w:rsidRDefault="00465837" w:rsidP="008D3452">
      <w:pPr>
        <w:spacing w:line="360" w:lineRule="auto"/>
        <w:jc w:val="both"/>
        <w:rPr>
          <w:rFonts w:ascii="Arial" w:hAnsi="Arial" w:cs="Arial"/>
        </w:rPr>
      </w:pPr>
      <w:r>
        <w:rPr>
          <w:rFonts w:ascii="Arial" w:hAnsi="Arial" w:cs="Arial"/>
        </w:rPr>
        <w:t xml:space="preserve">Wein, T. Lindsay, P, M. Cote, R. et al (2017) Canadian stroke best practice recommendation secondary prevention of stroke sixth edition practice guidelines Saga Journals </w:t>
      </w:r>
      <w:r w:rsidRPr="00DC5BB2">
        <w:rPr>
          <w:rFonts w:ascii="Arial" w:hAnsi="Arial" w:cs="Arial"/>
          <w:i/>
          <w:iCs/>
        </w:rPr>
        <w:t>International Journal of Stroke</w:t>
      </w:r>
      <w:r>
        <w:rPr>
          <w:rFonts w:ascii="Arial" w:hAnsi="Arial" w:cs="Arial"/>
          <w:i/>
          <w:iCs/>
        </w:rPr>
        <w:t xml:space="preserve">, 13 (4), pp.420-443. </w:t>
      </w:r>
      <w:r>
        <w:rPr>
          <w:rFonts w:ascii="Arial" w:hAnsi="Arial" w:cs="Arial"/>
        </w:rPr>
        <w:t xml:space="preserve"> </w:t>
      </w:r>
      <w:hyperlink r:id="rId25" w:history="1">
        <w:r w:rsidRPr="00765E6D">
          <w:rPr>
            <w:rStyle w:val="Hyperlink"/>
            <w:rFonts w:ascii="Arial" w:hAnsi="Arial" w:cs="Arial"/>
          </w:rPr>
          <w:t>https://doi.org/10.1177/1747493017743062</w:t>
        </w:r>
      </w:hyperlink>
      <w:r>
        <w:rPr>
          <w:rFonts w:ascii="Arial" w:hAnsi="Arial" w:cs="Arial"/>
        </w:rPr>
        <w:t xml:space="preserve"> </w:t>
      </w:r>
    </w:p>
    <w:p w14:paraId="4C342A6E" w14:textId="084C9FBF" w:rsidR="001850C7" w:rsidRDefault="001850C7" w:rsidP="00CF7339">
      <w:pPr>
        <w:pStyle w:val="Title"/>
      </w:pPr>
    </w:p>
    <w:p w14:paraId="64CC9865" w14:textId="0B91DC1D" w:rsidR="006F4F7C" w:rsidRDefault="006F4F7C" w:rsidP="00CF7339">
      <w:pPr>
        <w:pStyle w:val="Title"/>
      </w:pPr>
    </w:p>
    <w:p w14:paraId="75B5FC94" w14:textId="61A7B4DF" w:rsidR="00753E30" w:rsidRDefault="00753E30" w:rsidP="00CF7339">
      <w:pPr>
        <w:pStyle w:val="Title"/>
      </w:pPr>
    </w:p>
    <w:p w14:paraId="79D2B9A2" w14:textId="242867E6" w:rsidR="00753E30" w:rsidRDefault="00753E30" w:rsidP="00CF7339">
      <w:pPr>
        <w:pStyle w:val="Title"/>
      </w:pPr>
    </w:p>
    <w:p w14:paraId="3D26B9B2" w14:textId="11AEC506" w:rsidR="00753E30" w:rsidRDefault="00753E30" w:rsidP="00CF7339">
      <w:pPr>
        <w:pStyle w:val="Title"/>
      </w:pPr>
    </w:p>
    <w:p w14:paraId="78C9251C" w14:textId="57A18A46" w:rsidR="00753E30" w:rsidRDefault="00753E30" w:rsidP="00CF7339">
      <w:pPr>
        <w:pStyle w:val="Title"/>
      </w:pPr>
    </w:p>
    <w:p w14:paraId="6B4276DE" w14:textId="6FD721E0" w:rsidR="00753E30" w:rsidRDefault="00753E30" w:rsidP="00CF7339">
      <w:pPr>
        <w:pStyle w:val="Title"/>
      </w:pPr>
    </w:p>
    <w:p w14:paraId="2B3B78B3" w14:textId="23923B47" w:rsidR="00753E30" w:rsidRDefault="00753E30" w:rsidP="00CF7339">
      <w:pPr>
        <w:pStyle w:val="Title"/>
      </w:pPr>
    </w:p>
    <w:p w14:paraId="3BF8DAE0" w14:textId="54F1932C" w:rsidR="00753E30" w:rsidRDefault="00753E30" w:rsidP="00CF7339">
      <w:pPr>
        <w:pStyle w:val="Title"/>
      </w:pPr>
    </w:p>
    <w:p w14:paraId="52A7E9FB" w14:textId="0EC82AB6" w:rsidR="00753E30" w:rsidRDefault="00753E30" w:rsidP="00CF7339">
      <w:pPr>
        <w:pStyle w:val="Title"/>
      </w:pPr>
    </w:p>
    <w:p w14:paraId="301B4A81" w14:textId="22060E28" w:rsidR="00753E30" w:rsidRDefault="00753E30" w:rsidP="00CF7339">
      <w:pPr>
        <w:pStyle w:val="Title"/>
      </w:pPr>
    </w:p>
    <w:p w14:paraId="5D59DF75" w14:textId="5BDE7DEB" w:rsidR="00753E30" w:rsidRDefault="00753E30" w:rsidP="00CF7339">
      <w:pPr>
        <w:pStyle w:val="Title"/>
      </w:pPr>
    </w:p>
    <w:p w14:paraId="0191883A" w14:textId="4723C31B" w:rsidR="00753E30" w:rsidRDefault="00753E30" w:rsidP="00CF7339">
      <w:pPr>
        <w:pStyle w:val="Title"/>
      </w:pPr>
    </w:p>
    <w:p w14:paraId="4200B8D4" w14:textId="30BF700A" w:rsidR="00753E30" w:rsidRDefault="00753E30" w:rsidP="00CF7339">
      <w:pPr>
        <w:pStyle w:val="Title"/>
      </w:pPr>
    </w:p>
    <w:p w14:paraId="3B39ED00" w14:textId="3845E9C6" w:rsidR="00753E30" w:rsidRDefault="00753E30" w:rsidP="00CF7339">
      <w:pPr>
        <w:pStyle w:val="Title"/>
      </w:pPr>
    </w:p>
    <w:p w14:paraId="6D26236C" w14:textId="7EF23B48" w:rsidR="00753E30" w:rsidRDefault="00753E30" w:rsidP="00CF7339">
      <w:pPr>
        <w:pStyle w:val="Title"/>
      </w:pPr>
    </w:p>
    <w:p w14:paraId="2DD93D7B" w14:textId="02186922" w:rsidR="00465837" w:rsidRDefault="00465837" w:rsidP="00CF7339">
      <w:pPr>
        <w:pStyle w:val="Title"/>
      </w:pPr>
    </w:p>
    <w:p w14:paraId="7D8601D5" w14:textId="19014956" w:rsidR="00465837" w:rsidRDefault="00465837" w:rsidP="00CF7339">
      <w:pPr>
        <w:pStyle w:val="Title"/>
      </w:pPr>
    </w:p>
    <w:p w14:paraId="61672382" w14:textId="4CCA2611" w:rsidR="00465837" w:rsidRDefault="00465837" w:rsidP="00CF7339">
      <w:pPr>
        <w:pStyle w:val="Title"/>
      </w:pPr>
    </w:p>
    <w:p w14:paraId="02232CFA" w14:textId="1A811B49" w:rsidR="00465837" w:rsidRDefault="00465837" w:rsidP="00CF7339">
      <w:pPr>
        <w:pStyle w:val="Title"/>
      </w:pPr>
    </w:p>
    <w:p w14:paraId="6600764B" w14:textId="3AC7039F" w:rsidR="00465837" w:rsidRDefault="00465837" w:rsidP="00CF7339">
      <w:pPr>
        <w:pStyle w:val="Title"/>
      </w:pPr>
    </w:p>
    <w:p w14:paraId="7FE2C592" w14:textId="39C277F0" w:rsidR="00465837" w:rsidRDefault="00465837" w:rsidP="00CF7339">
      <w:pPr>
        <w:pStyle w:val="Title"/>
      </w:pPr>
    </w:p>
    <w:p w14:paraId="747FFC70" w14:textId="77777777" w:rsidR="00465837" w:rsidRDefault="00465837" w:rsidP="00CF7339">
      <w:pPr>
        <w:pStyle w:val="Title"/>
      </w:pPr>
    </w:p>
    <w:p w14:paraId="41660944" w14:textId="77777777" w:rsidR="00753E30" w:rsidRDefault="00753E30" w:rsidP="00CF7339">
      <w:pPr>
        <w:pStyle w:val="Title"/>
      </w:pPr>
    </w:p>
    <w:p w14:paraId="27CB5848" w14:textId="6D04551D" w:rsidR="00905EAC" w:rsidRDefault="00905EAC" w:rsidP="00CF7339">
      <w:pPr>
        <w:pStyle w:val="Title"/>
      </w:pPr>
    </w:p>
    <w:p w14:paraId="72E68CE8" w14:textId="77777777" w:rsidR="002B4906" w:rsidRDefault="002B4906" w:rsidP="00CF7339">
      <w:pPr>
        <w:pStyle w:val="Title"/>
      </w:pPr>
    </w:p>
    <w:p w14:paraId="13046C39" w14:textId="4DDB8CB7" w:rsidR="006B7FD5" w:rsidRPr="006B7FD5" w:rsidRDefault="006B7FD5" w:rsidP="006B7FD5">
      <w:pPr>
        <w:spacing w:before="76"/>
        <w:ind w:right="2916"/>
        <w:rPr>
          <w:b/>
          <w:bCs/>
          <w:sz w:val="32"/>
          <w:szCs w:val="32"/>
        </w:rPr>
      </w:pPr>
      <w:r w:rsidRPr="006B7FD5">
        <w:rPr>
          <w:b/>
          <w:bCs/>
          <w:sz w:val="32"/>
          <w:szCs w:val="32"/>
        </w:rPr>
        <w:lastRenderedPageBreak/>
        <w:t xml:space="preserve">                              </w:t>
      </w:r>
      <w:r w:rsidR="00B62F09">
        <w:rPr>
          <w:b/>
          <w:bCs/>
          <w:sz w:val="32"/>
          <w:szCs w:val="32"/>
        </w:rPr>
        <w:t>“</w:t>
      </w:r>
      <w:r w:rsidRPr="006B7FD5">
        <w:rPr>
          <w:b/>
          <w:bCs/>
          <w:sz w:val="32"/>
          <w:szCs w:val="32"/>
        </w:rPr>
        <w:t xml:space="preserve"> LIFESTYLE QUESTIONNAIRE</w:t>
      </w:r>
    </w:p>
    <w:p w14:paraId="2BB88892" w14:textId="77777777" w:rsidR="006B7FD5" w:rsidRPr="006B7FD5" w:rsidRDefault="006B7FD5" w:rsidP="006B7FD5">
      <w:pPr>
        <w:spacing w:before="88"/>
        <w:ind w:left="162"/>
        <w:outlineLvl w:val="0"/>
        <w:rPr>
          <w:b/>
          <w:bCs/>
          <w:sz w:val="28"/>
          <w:szCs w:val="28"/>
        </w:rPr>
      </w:pPr>
      <w:r w:rsidRPr="006B7FD5">
        <w:rPr>
          <w:b/>
          <w:bCs/>
          <w:sz w:val="28"/>
          <w:szCs w:val="28"/>
        </w:rPr>
        <w:t xml:space="preserve">                                                    </w:t>
      </w:r>
      <w:bookmarkStart w:id="8" w:name="_Toc57573280"/>
      <w:bookmarkStart w:id="9" w:name="_Toc57573500"/>
      <w:bookmarkStart w:id="10" w:name="_Toc57573657"/>
      <w:bookmarkStart w:id="11" w:name="_Toc57573801"/>
      <w:bookmarkStart w:id="12" w:name="_Toc57574077"/>
      <w:bookmarkStart w:id="13" w:name="_Toc57575054"/>
      <w:r w:rsidRPr="006B7FD5">
        <w:rPr>
          <w:b/>
          <w:bCs/>
          <w:sz w:val="28"/>
          <w:szCs w:val="28"/>
        </w:rPr>
        <w:t>Introduction:</w:t>
      </w:r>
      <w:bookmarkEnd w:id="8"/>
      <w:bookmarkEnd w:id="9"/>
      <w:bookmarkEnd w:id="10"/>
      <w:bookmarkEnd w:id="11"/>
      <w:bookmarkEnd w:id="12"/>
      <w:bookmarkEnd w:id="13"/>
    </w:p>
    <w:p w14:paraId="615C15EA" w14:textId="77777777" w:rsidR="006B7FD5" w:rsidRPr="006B7FD5" w:rsidRDefault="006B7FD5" w:rsidP="006B7FD5">
      <w:pPr>
        <w:ind w:left="162" w:right="237"/>
      </w:pPr>
      <w:r w:rsidRPr="006B7FD5">
        <w:t>In order to help us focus our Health Promotion activities in the practice, we would be grateful if you could fill in this short questionnaire. If you have already completed one on a previous visit, please return this questionnaire to the receptionist.</w:t>
      </w:r>
    </w:p>
    <w:p w14:paraId="24C199C9" w14:textId="77777777" w:rsidR="006B7FD5" w:rsidRPr="006B7FD5" w:rsidRDefault="006B7FD5" w:rsidP="006B7FD5">
      <w:pPr>
        <w:spacing w:before="10"/>
        <w:rPr>
          <w:sz w:val="23"/>
          <w:szCs w:val="24"/>
        </w:rPr>
      </w:pPr>
    </w:p>
    <w:p w14:paraId="32357D73" w14:textId="77777777" w:rsidR="006B7FD5" w:rsidRPr="006B7FD5" w:rsidRDefault="006B7FD5" w:rsidP="006B7FD5">
      <w:pPr>
        <w:tabs>
          <w:tab w:val="left" w:pos="1095"/>
          <w:tab w:val="left" w:pos="6735"/>
          <w:tab w:val="left" w:pos="8542"/>
        </w:tabs>
        <w:ind w:left="162"/>
        <w:rPr>
          <w:sz w:val="24"/>
          <w:szCs w:val="24"/>
        </w:rPr>
      </w:pPr>
      <w:r w:rsidRPr="006B7FD5">
        <w:rPr>
          <w:sz w:val="24"/>
          <w:szCs w:val="24"/>
        </w:rPr>
        <w:t>Name</w:t>
      </w:r>
      <w:r w:rsidRPr="006B7FD5">
        <w:rPr>
          <w:sz w:val="24"/>
          <w:szCs w:val="24"/>
        </w:rPr>
        <w:tab/>
        <w:t>MRS A           Date of Birth  19/03/65</w:t>
      </w:r>
      <w:r w:rsidRPr="006B7FD5">
        <w:rPr>
          <w:sz w:val="24"/>
          <w:szCs w:val="24"/>
        </w:rPr>
        <w:tab/>
      </w:r>
    </w:p>
    <w:p w14:paraId="491A7EEA" w14:textId="77777777" w:rsidR="006B7FD5" w:rsidRPr="006B7FD5" w:rsidRDefault="006B7FD5" w:rsidP="006B7FD5">
      <w:pPr>
        <w:spacing w:before="10"/>
        <w:rPr>
          <w:sz w:val="24"/>
          <w:szCs w:val="24"/>
        </w:rPr>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gridCol w:w="2759"/>
      </w:tblGrid>
      <w:tr w:rsidR="006B7FD5" w:rsidRPr="006B7FD5" w14:paraId="4F6E060F" w14:textId="77777777" w:rsidTr="005368FE">
        <w:trPr>
          <w:trHeight w:val="408"/>
        </w:trPr>
        <w:tc>
          <w:tcPr>
            <w:tcW w:w="2842" w:type="dxa"/>
          </w:tcPr>
          <w:p w14:paraId="1883C48E" w14:textId="77777777" w:rsidR="006B7FD5" w:rsidRPr="006B7FD5" w:rsidRDefault="006B7FD5" w:rsidP="006B7FD5">
            <w:pPr>
              <w:spacing w:line="266" w:lineRule="exact"/>
              <w:ind w:left="50"/>
              <w:rPr>
                <w:sz w:val="24"/>
              </w:rPr>
            </w:pPr>
            <w:r w:rsidRPr="006B7FD5">
              <w:rPr>
                <w:sz w:val="24"/>
              </w:rPr>
              <w:t>Do you smoke?</w:t>
            </w:r>
          </w:p>
        </w:tc>
        <w:tc>
          <w:tcPr>
            <w:tcW w:w="1534" w:type="dxa"/>
          </w:tcPr>
          <w:p w14:paraId="1218447F" w14:textId="77777777" w:rsidR="006B7FD5" w:rsidRPr="006B7FD5" w:rsidRDefault="006B7FD5" w:rsidP="006B7FD5"/>
        </w:tc>
        <w:tc>
          <w:tcPr>
            <w:tcW w:w="600" w:type="dxa"/>
          </w:tcPr>
          <w:p w14:paraId="4808657F" w14:textId="77777777" w:rsidR="006B7FD5" w:rsidRPr="006B7FD5" w:rsidRDefault="006B7FD5" w:rsidP="006B7FD5">
            <w:pPr>
              <w:spacing w:line="266" w:lineRule="exact"/>
              <w:ind w:left="113"/>
              <w:rPr>
                <w:sz w:val="24"/>
              </w:rPr>
            </w:pPr>
            <w:r w:rsidRPr="006B7FD5">
              <w:rPr>
                <w:sz w:val="24"/>
              </w:rPr>
              <w:t>Yes</w:t>
            </w:r>
          </w:p>
        </w:tc>
        <w:tc>
          <w:tcPr>
            <w:tcW w:w="261" w:type="dxa"/>
          </w:tcPr>
          <w:p w14:paraId="052A9D2B" w14:textId="77777777" w:rsidR="006B7FD5" w:rsidRPr="006B7FD5" w:rsidRDefault="006B7FD5" w:rsidP="006B7FD5">
            <w:pPr>
              <w:spacing w:line="266" w:lineRule="exact"/>
              <w:ind w:left="71"/>
              <w:jc w:val="center"/>
              <w:rPr>
                <w:sz w:val="24"/>
              </w:rPr>
            </w:pPr>
            <w:r w:rsidRPr="006B7FD5">
              <w:rPr>
                <w:w w:val="99"/>
                <w:sz w:val="24"/>
              </w:rPr>
              <w:t>[</w:t>
            </w:r>
          </w:p>
        </w:tc>
        <w:tc>
          <w:tcPr>
            <w:tcW w:w="2759" w:type="dxa"/>
          </w:tcPr>
          <w:p w14:paraId="4EDC40E7" w14:textId="77777777" w:rsidR="006B7FD5" w:rsidRPr="006B7FD5" w:rsidRDefault="006B7FD5" w:rsidP="006B7FD5">
            <w:pPr>
              <w:tabs>
                <w:tab w:val="left" w:pos="2012"/>
              </w:tabs>
              <w:spacing w:line="266" w:lineRule="exact"/>
              <w:rPr>
                <w:sz w:val="24"/>
              </w:rPr>
            </w:pPr>
            <w:r w:rsidRPr="006B7FD5">
              <w:rPr>
                <w:sz w:val="24"/>
              </w:rPr>
              <w:t>]</w:t>
            </w:r>
            <w:r w:rsidRPr="006B7FD5">
              <w:rPr>
                <w:sz w:val="24"/>
              </w:rPr>
              <w:tab/>
              <w:t xml:space="preserve">No </w:t>
            </w:r>
            <w:r w:rsidRPr="006B7FD5">
              <w:rPr>
                <w:lang w:val="en-GB"/>
              </w:rPr>
              <w:t xml:space="preserve"> </w:t>
            </w:r>
          </w:p>
        </w:tc>
        <w:tc>
          <w:tcPr>
            <w:tcW w:w="2759" w:type="dxa"/>
          </w:tcPr>
          <w:p w14:paraId="72B2C64A" w14:textId="77777777" w:rsidR="006B7FD5" w:rsidRPr="006B7FD5" w:rsidRDefault="006B7FD5" w:rsidP="006B7FD5">
            <w:pPr>
              <w:tabs>
                <w:tab w:val="left" w:pos="2012"/>
              </w:tabs>
              <w:spacing w:line="266" w:lineRule="exact"/>
              <w:rPr>
                <w:sz w:val="24"/>
              </w:rPr>
            </w:pPr>
            <w:r w:rsidRPr="006B7FD5">
              <w:rPr>
                <w:sz w:val="24"/>
              </w:rPr>
              <w:t>[NO]</w:t>
            </w:r>
          </w:p>
        </w:tc>
      </w:tr>
      <w:tr w:rsidR="006B7FD5" w:rsidRPr="006B7FD5" w14:paraId="32542A36" w14:textId="77777777" w:rsidTr="005368FE">
        <w:trPr>
          <w:trHeight w:val="551"/>
        </w:trPr>
        <w:tc>
          <w:tcPr>
            <w:tcW w:w="2842" w:type="dxa"/>
          </w:tcPr>
          <w:p w14:paraId="4AEB4CFC" w14:textId="77777777" w:rsidR="006B7FD5" w:rsidRPr="006B7FD5" w:rsidRDefault="006B7FD5" w:rsidP="006B7FD5">
            <w:pPr>
              <w:spacing w:before="133"/>
              <w:ind w:left="50"/>
              <w:rPr>
                <w:sz w:val="24"/>
              </w:rPr>
            </w:pPr>
            <w:r w:rsidRPr="006B7FD5">
              <w:rPr>
                <w:sz w:val="24"/>
              </w:rPr>
              <w:t>If Yes, do you –</w:t>
            </w:r>
          </w:p>
        </w:tc>
        <w:tc>
          <w:tcPr>
            <w:tcW w:w="1534" w:type="dxa"/>
          </w:tcPr>
          <w:p w14:paraId="3FF529BA" w14:textId="77777777" w:rsidR="006B7FD5" w:rsidRPr="006B7FD5" w:rsidRDefault="006B7FD5" w:rsidP="006B7FD5"/>
        </w:tc>
        <w:tc>
          <w:tcPr>
            <w:tcW w:w="600" w:type="dxa"/>
          </w:tcPr>
          <w:p w14:paraId="3B4E97AB" w14:textId="77777777" w:rsidR="006B7FD5" w:rsidRPr="006B7FD5" w:rsidRDefault="006B7FD5" w:rsidP="006B7FD5"/>
        </w:tc>
        <w:tc>
          <w:tcPr>
            <w:tcW w:w="261" w:type="dxa"/>
          </w:tcPr>
          <w:p w14:paraId="511D3F74" w14:textId="77777777" w:rsidR="006B7FD5" w:rsidRPr="006B7FD5" w:rsidRDefault="006B7FD5" w:rsidP="006B7FD5"/>
        </w:tc>
        <w:tc>
          <w:tcPr>
            <w:tcW w:w="2759" w:type="dxa"/>
          </w:tcPr>
          <w:p w14:paraId="6A183827" w14:textId="77777777" w:rsidR="006B7FD5" w:rsidRPr="006B7FD5" w:rsidRDefault="006B7FD5" w:rsidP="006B7FD5"/>
        </w:tc>
        <w:tc>
          <w:tcPr>
            <w:tcW w:w="2759" w:type="dxa"/>
          </w:tcPr>
          <w:p w14:paraId="3E2F2967" w14:textId="77777777" w:rsidR="006B7FD5" w:rsidRPr="006B7FD5" w:rsidRDefault="006B7FD5" w:rsidP="006B7FD5"/>
        </w:tc>
      </w:tr>
      <w:tr w:rsidR="006B7FD5" w:rsidRPr="006B7FD5" w14:paraId="52CFDCF9" w14:textId="77777777" w:rsidTr="005368FE">
        <w:trPr>
          <w:trHeight w:val="413"/>
        </w:trPr>
        <w:tc>
          <w:tcPr>
            <w:tcW w:w="2842" w:type="dxa"/>
          </w:tcPr>
          <w:p w14:paraId="61E432A1" w14:textId="77777777" w:rsidR="006B7FD5" w:rsidRPr="006B7FD5" w:rsidRDefault="006B7FD5" w:rsidP="006B7FD5">
            <w:pPr>
              <w:spacing w:before="133" w:line="261" w:lineRule="exact"/>
              <w:ind w:left="770"/>
              <w:rPr>
                <w:sz w:val="24"/>
              </w:rPr>
            </w:pPr>
            <w:r w:rsidRPr="006B7FD5">
              <w:rPr>
                <w:sz w:val="24"/>
              </w:rPr>
              <w:t>smoke less than 1</w:t>
            </w:r>
          </w:p>
        </w:tc>
        <w:tc>
          <w:tcPr>
            <w:tcW w:w="1534" w:type="dxa"/>
          </w:tcPr>
          <w:p w14:paraId="0A77429A" w14:textId="77777777" w:rsidR="006B7FD5" w:rsidRPr="006B7FD5" w:rsidRDefault="006B7FD5" w:rsidP="006B7FD5">
            <w:pPr>
              <w:spacing w:before="133" w:line="261" w:lineRule="exact"/>
              <w:ind w:left="85"/>
              <w:rPr>
                <w:sz w:val="24"/>
              </w:rPr>
            </w:pPr>
            <w:r w:rsidRPr="006B7FD5">
              <w:rPr>
                <w:sz w:val="24"/>
              </w:rPr>
              <w:t>cigarette/day</w:t>
            </w:r>
          </w:p>
        </w:tc>
        <w:tc>
          <w:tcPr>
            <w:tcW w:w="600" w:type="dxa"/>
          </w:tcPr>
          <w:p w14:paraId="1C42C7F1" w14:textId="77777777" w:rsidR="006B7FD5" w:rsidRPr="006B7FD5" w:rsidRDefault="006B7FD5" w:rsidP="006B7FD5"/>
        </w:tc>
        <w:tc>
          <w:tcPr>
            <w:tcW w:w="261" w:type="dxa"/>
          </w:tcPr>
          <w:p w14:paraId="48FD32A8" w14:textId="77777777" w:rsidR="006B7FD5" w:rsidRPr="006B7FD5" w:rsidRDefault="006B7FD5" w:rsidP="006B7FD5">
            <w:pPr>
              <w:spacing w:before="133" w:line="261" w:lineRule="exact"/>
              <w:ind w:left="42"/>
              <w:jc w:val="center"/>
              <w:rPr>
                <w:sz w:val="24"/>
              </w:rPr>
            </w:pPr>
            <w:r w:rsidRPr="006B7FD5">
              <w:rPr>
                <w:w w:val="99"/>
                <w:sz w:val="24"/>
              </w:rPr>
              <w:t>[</w:t>
            </w:r>
          </w:p>
        </w:tc>
        <w:tc>
          <w:tcPr>
            <w:tcW w:w="2759" w:type="dxa"/>
          </w:tcPr>
          <w:p w14:paraId="348D2329" w14:textId="77777777" w:rsidR="006B7FD5" w:rsidRPr="006B7FD5" w:rsidRDefault="006B7FD5" w:rsidP="006B7FD5">
            <w:pPr>
              <w:spacing w:before="133" w:line="261" w:lineRule="exact"/>
              <w:ind w:left="50"/>
              <w:rPr>
                <w:sz w:val="24"/>
              </w:rPr>
            </w:pPr>
            <w:r w:rsidRPr="006B7FD5">
              <w:rPr>
                <w:w w:val="99"/>
                <w:sz w:val="24"/>
              </w:rPr>
              <w:t>]</w:t>
            </w:r>
          </w:p>
        </w:tc>
        <w:tc>
          <w:tcPr>
            <w:tcW w:w="2759" w:type="dxa"/>
          </w:tcPr>
          <w:p w14:paraId="258AA45A" w14:textId="77777777" w:rsidR="006B7FD5" w:rsidRPr="006B7FD5" w:rsidRDefault="006B7FD5" w:rsidP="006B7FD5">
            <w:pPr>
              <w:spacing w:before="133" w:line="261" w:lineRule="exact"/>
              <w:ind w:left="50"/>
              <w:rPr>
                <w:w w:val="99"/>
                <w:sz w:val="24"/>
              </w:rPr>
            </w:pPr>
          </w:p>
        </w:tc>
      </w:tr>
      <w:tr w:rsidR="006B7FD5" w:rsidRPr="006B7FD5" w14:paraId="71C96E8F" w14:textId="77777777" w:rsidTr="005368FE">
        <w:trPr>
          <w:trHeight w:val="276"/>
        </w:trPr>
        <w:tc>
          <w:tcPr>
            <w:tcW w:w="2842" w:type="dxa"/>
          </w:tcPr>
          <w:p w14:paraId="0B5D12DA" w14:textId="77777777" w:rsidR="006B7FD5" w:rsidRPr="006B7FD5" w:rsidRDefault="006B7FD5" w:rsidP="006B7FD5">
            <w:pPr>
              <w:spacing w:line="256" w:lineRule="exact"/>
              <w:ind w:left="1490"/>
              <w:rPr>
                <w:sz w:val="24"/>
              </w:rPr>
            </w:pPr>
            <w:r w:rsidRPr="006B7FD5">
              <w:rPr>
                <w:sz w:val="24"/>
              </w:rPr>
              <w:t>1 – 9</w:t>
            </w:r>
          </w:p>
        </w:tc>
        <w:tc>
          <w:tcPr>
            <w:tcW w:w="1534" w:type="dxa"/>
          </w:tcPr>
          <w:p w14:paraId="0CA8F93C" w14:textId="77777777" w:rsidR="006B7FD5" w:rsidRPr="006B7FD5" w:rsidRDefault="006B7FD5" w:rsidP="006B7FD5">
            <w:pPr>
              <w:spacing w:line="256" w:lineRule="exact"/>
              <w:ind w:left="87"/>
              <w:rPr>
                <w:sz w:val="24"/>
              </w:rPr>
            </w:pPr>
            <w:r w:rsidRPr="006B7FD5">
              <w:rPr>
                <w:sz w:val="24"/>
              </w:rPr>
              <w:t>cigarettes/day</w:t>
            </w:r>
          </w:p>
        </w:tc>
        <w:tc>
          <w:tcPr>
            <w:tcW w:w="600" w:type="dxa"/>
          </w:tcPr>
          <w:p w14:paraId="496E2393" w14:textId="77777777" w:rsidR="006B7FD5" w:rsidRPr="006B7FD5" w:rsidRDefault="006B7FD5" w:rsidP="006B7FD5">
            <w:pPr>
              <w:rPr>
                <w:sz w:val="20"/>
              </w:rPr>
            </w:pPr>
          </w:p>
        </w:tc>
        <w:tc>
          <w:tcPr>
            <w:tcW w:w="261" w:type="dxa"/>
          </w:tcPr>
          <w:p w14:paraId="2157A1C2" w14:textId="77777777" w:rsidR="006B7FD5" w:rsidRPr="006B7FD5" w:rsidRDefault="006B7FD5" w:rsidP="006B7FD5">
            <w:pPr>
              <w:spacing w:line="256" w:lineRule="exact"/>
              <w:ind w:left="43"/>
              <w:jc w:val="center"/>
              <w:rPr>
                <w:sz w:val="24"/>
              </w:rPr>
            </w:pPr>
            <w:r w:rsidRPr="006B7FD5">
              <w:rPr>
                <w:w w:val="99"/>
                <w:sz w:val="24"/>
              </w:rPr>
              <w:t>[</w:t>
            </w:r>
          </w:p>
        </w:tc>
        <w:tc>
          <w:tcPr>
            <w:tcW w:w="2759" w:type="dxa"/>
          </w:tcPr>
          <w:p w14:paraId="39E563C6" w14:textId="77777777" w:rsidR="006B7FD5" w:rsidRPr="006B7FD5" w:rsidRDefault="006B7FD5" w:rsidP="006B7FD5">
            <w:pPr>
              <w:spacing w:line="256" w:lineRule="exact"/>
              <w:ind w:left="51"/>
              <w:rPr>
                <w:sz w:val="24"/>
              </w:rPr>
            </w:pPr>
            <w:r w:rsidRPr="006B7FD5">
              <w:rPr>
                <w:w w:val="99"/>
                <w:sz w:val="24"/>
              </w:rPr>
              <w:t>]</w:t>
            </w:r>
          </w:p>
        </w:tc>
        <w:tc>
          <w:tcPr>
            <w:tcW w:w="2759" w:type="dxa"/>
          </w:tcPr>
          <w:p w14:paraId="303163AB" w14:textId="77777777" w:rsidR="006B7FD5" w:rsidRPr="006B7FD5" w:rsidRDefault="006B7FD5" w:rsidP="006B7FD5">
            <w:pPr>
              <w:spacing w:line="256" w:lineRule="exact"/>
              <w:ind w:left="51"/>
              <w:rPr>
                <w:w w:val="99"/>
                <w:sz w:val="24"/>
              </w:rPr>
            </w:pPr>
          </w:p>
        </w:tc>
      </w:tr>
      <w:tr w:rsidR="006B7FD5" w:rsidRPr="006B7FD5" w14:paraId="692943DB" w14:textId="77777777" w:rsidTr="005368FE">
        <w:trPr>
          <w:trHeight w:val="275"/>
        </w:trPr>
        <w:tc>
          <w:tcPr>
            <w:tcW w:w="2842" w:type="dxa"/>
          </w:tcPr>
          <w:p w14:paraId="57A3632D" w14:textId="77777777" w:rsidR="006B7FD5" w:rsidRPr="006B7FD5" w:rsidRDefault="006B7FD5" w:rsidP="006B7FD5">
            <w:pPr>
              <w:spacing w:line="256" w:lineRule="exact"/>
              <w:ind w:left="1489"/>
              <w:rPr>
                <w:sz w:val="24"/>
              </w:rPr>
            </w:pPr>
            <w:r w:rsidRPr="006B7FD5">
              <w:rPr>
                <w:sz w:val="24"/>
              </w:rPr>
              <w:t>10-19</w:t>
            </w:r>
          </w:p>
        </w:tc>
        <w:tc>
          <w:tcPr>
            <w:tcW w:w="1534" w:type="dxa"/>
          </w:tcPr>
          <w:p w14:paraId="32209FAC" w14:textId="77777777" w:rsidR="006B7FD5" w:rsidRPr="006B7FD5" w:rsidRDefault="006B7FD5" w:rsidP="006B7FD5">
            <w:pPr>
              <w:spacing w:line="256" w:lineRule="exact"/>
              <w:ind w:left="86"/>
              <w:rPr>
                <w:sz w:val="24"/>
              </w:rPr>
            </w:pPr>
            <w:r w:rsidRPr="006B7FD5">
              <w:rPr>
                <w:sz w:val="24"/>
              </w:rPr>
              <w:t>cigarettes/day</w:t>
            </w:r>
          </w:p>
        </w:tc>
        <w:tc>
          <w:tcPr>
            <w:tcW w:w="600" w:type="dxa"/>
          </w:tcPr>
          <w:p w14:paraId="289A59A9" w14:textId="77777777" w:rsidR="006B7FD5" w:rsidRPr="006B7FD5" w:rsidRDefault="006B7FD5" w:rsidP="006B7FD5">
            <w:pPr>
              <w:rPr>
                <w:sz w:val="20"/>
              </w:rPr>
            </w:pPr>
          </w:p>
        </w:tc>
        <w:tc>
          <w:tcPr>
            <w:tcW w:w="261" w:type="dxa"/>
          </w:tcPr>
          <w:p w14:paraId="446E6982" w14:textId="77777777" w:rsidR="006B7FD5" w:rsidRPr="006B7FD5" w:rsidRDefault="006B7FD5" w:rsidP="006B7FD5">
            <w:pPr>
              <w:spacing w:line="256" w:lineRule="exact"/>
              <w:ind w:left="41"/>
              <w:jc w:val="center"/>
              <w:rPr>
                <w:sz w:val="24"/>
              </w:rPr>
            </w:pPr>
            <w:r w:rsidRPr="006B7FD5">
              <w:rPr>
                <w:w w:val="99"/>
                <w:sz w:val="24"/>
              </w:rPr>
              <w:t>[</w:t>
            </w:r>
          </w:p>
        </w:tc>
        <w:tc>
          <w:tcPr>
            <w:tcW w:w="2759" w:type="dxa"/>
          </w:tcPr>
          <w:p w14:paraId="5AD27425" w14:textId="77777777" w:rsidR="006B7FD5" w:rsidRPr="006B7FD5" w:rsidRDefault="006B7FD5" w:rsidP="006B7FD5">
            <w:pPr>
              <w:spacing w:line="256" w:lineRule="exact"/>
              <w:ind w:left="50"/>
              <w:rPr>
                <w:sz w:val="24"/>
              </w:rPr>
            </w:pPr>
            <w:r w:rsidRPr="006B7FD5">
              <w:rPr>
                <w:w w:val="99"/>
                <w:sz w:val="24"/>
              </w:rPr>
              <w:t>]</w:t>
            </w:r>
          </w:p>
        </w:tc>
        <w:tc>
          <w:tcPr>
            <w:tcW w:w="2759" w:type="dxa"/>
          </w:tcPr>
          <w:p w14:paraId="56BE9A10" w14:textId="77777777" w:rsidR="006B7FD5" w:rsidRPr="006B7FD5" w:rsidRDefault="006B7FD5" w:rsidP="006B7FD5">
            <w:pPr>
              <w:spacing w:line="256" w:lineRule="exact"/>
              <w:ind w:left="50"/>
              <w:rPr>
                <w:w w:val="99"/>
                <w:sz w:val="24"/>
              </w:rPr>
            </w:pPr>
          </w:p>
        </w:tc>
      </w:tr>
      <w:tr w:rsidR="006B7FD5" w:rsidRPr="006B7FD5" w14:paraId="5F91C133" w14:textId="77777777" w:rsidTr="005368FE">
        <w:trPr>
          <w:trHeight w:val="275"/>
        </w:trPr>
        <w:tc>
          <w:tcPr>
            <w:tcW w:w="2842" w:type="dxa"/>
          </w:tcPr>
          <w:p w14:paraId="6F1D25E9" w14:textId="77777777" w:rsidR="006B7FD5" w:rsidRPr="006B7FD5" w:rsidRDefault="006B7FD5" w:rsidP="006B7FD5">
            <w:pPr>
              <w:spacing w:line="256" w:lineRule="exact"/>
              <w:ind w:left="1489"/>
              <w:rPr>
                <w:sz w:val="24"/>
              </w:rPr>
            </w:pPr>
            <w:r w:rsidRPr="006B7FD5">
              <w:rPr>
                <w:sz w:val="24"/>
              </w:rPr>
              <w:t>20-39</w:t>
            </w:r>
          </w:p>
        </w:tc>
        <w:tc>
          <w:tcPr>
            <w:tcW w:w="1534" w:type="dxa"/>
          </w:tcPr>
          <w:p w14:paraId="4C44576D" w14:textId="77777777" w:rsidR="006B7FD5" w:rsidRPr="006B7FD5" w:rsidRDefault="006B7FD5" w:rsidP="006B7FD5">
            <w:pPr>
              <w:spacing w:line="256" w:lineRule="exact"/>
              <w:ind w:left="86"/>
              <w:rPr>
                <w:sz w:val="24"/>
              </w:rPr>
            </w:pPr>
            <w:r w:rsidRPr="006B7FD5">
              <w:rPr>
                <w:sz w:val="24"/>
              </w:rPr>
              <w:t>cigarettes/day</w:t>
            </w:r>
          </w:p>
        </w:tc>
        <w:tc>
          <w:tcPr>
            <w:tcW w:w="600" w:type="dxa"/>
          </w:tcPr>
          <w:p w14:paraId="74DACD22" w14:textId="77777777" w:rsidR="006B7FD5" w:rsidRPr="006B7FD5" w:rsidRDefault="006B7FD5" w:rsidP="006B7FD5">
            <w:pPr>
              <w:rPr>
                <w:sz w:val="20"/>
              </w:rPr>
            </w:pPr>
          </w:p>
        </w:tc>
        <w:tc>
          <w:tcPr>
            <w:tcW w:w="261" w:type="dxa"/>
          </w:tcPr>
          <w:p w14:paraId="08FC77B5" w14:textId="77777777" w:rsidR="006B7FD5" w:rsidRPr="006B7FD5" w:rsidRDefault="006B7FD5" w:rsidP="006B7FD5">
            <w:pPr>
              <w:spacing w:line="256" w:lineRule="exact"/>
              <w:ind w:left="41"/>
              <w:jc w:val="center"/>
              <w:rPr>
                <w:sz w:val="24"/>
              </w:rPr>
            </w:pPr>
            <w:r w:rsidRPr="006B7FD5">
              <w:rPr>
                <w:w w:val="99"/>
                <w:sz w:val="24"/>
              </w:rPr>
              <w:t>[</w:t>
            </w:r>
          </w:p>
        </w:tc>
        <w:tc>
          <w:tcPr>
            <w:tcW w:w="2759" w:type="dxa"/>
          </w:tcPr>
          <w:p w14:paraId="58891306" w14:textId="77777777" w:rsidR="006B7FD5" w:rsidRPr="006B7FD5" w:rsidRDefault="006B7FD5" w:rsidP="006B7FD5">
            <w:pPr>
              <w:spacing w:line="256" w:lineRule="exact"/>
              <w:ind w:left="50"/>
              <w:rPr>
                <w:sz w:val="24"/>
              </w:rPr>
            </w:pPr>
            <w:r w:rsidRPr="006B7FD5">
              <w:rPr>
                <w:w w:val="99"/>
                <w:sz w:val="24"/>
              </w:rPr>
              <w:t>]</w:t>
            </w:r>
          </w:p>
        </w:tc>
        <w:tc>
          <w:tcPr>
            <w:tcW w:w="2759" w:type="dxa"/>
          </w:tcPr>
          <w:p w14:paraId="1DABB6D5" w14:textId="77777777" w:rsidR="006B7FD5" w:rsidRPr="006B7FD5" w:rsidRDefault="006B7FD5" w:rsidP="006B7FD5">
            <w:pPr>
              <w:spacing w:line="256" w:lineRule="exact"/>
              <w:ind w:left="50"/>
              <w:rPr>
                <w:w w:val="99"/>
                <w:sz w:val="24"/>
              </w:rPr>
            </w:pPr>
          </w:p>
        </w:tc>
      </w:tr>
      <w:tr w:rsidR="006B7FD5" w:rsidRPr="006B7FD5" w14:paraId="32DA4548" w14:textId="77777777" w:rsidTr="005368FE">
        <w:trPr>
          <w:trHeight w:val="275"/>
        </w:trPr>
        <w:tc>
          <w:tcPr>
            <w:tcW w:w="2842" w:type="dxa"/>
          </w:tcPr>
          <w:p w14:paraId="75ADA7BA" w14:textId="77777777" w:rsidR="006B7FD5" w:rsidRPr="006B7FD5" w:rsidRDefault="006B7FD5" w:rsidP="006B7FD5">
            <w:pPr>
              <w:spacing w:line="256" w:lineRule="exact"/>
              <w:ind w:right="84"/>
              <w:jc w:val="right"/>
              <w:rPr>
                <w:sz w:val="24"/>
              </w:rPr>
            </w:pPr>
            <w:r w:rsidRPr="006B7FD5">
              <w:rPr>
                <w:sz w:val="24"/>
              </w:rPr>
              <w:t>more than 40</w:t>
            </w:r>
          </w:p>
        </w:tc>
        <w:tc>
          <w:tcPr>
            <w:tcW w:w="1534" w:type="dxa"/>
          </w:tcPr>
          <w:p w14:paraId="2208817C" w14:textId="77777777" w:rsidR="006B7FD5" w:rsidRPr="006B7FD5" w:rsidRDefault="006B7FD5" w:rsidP="006B7FD5">
            <w:pPr>
              <w:spacing w:line="256" w:lineRule="exact"/>
              <w:ind w:left="87"/>
              <w:rPr>
                <w:sz w:val="24"/>
              </w:rPr>
            </w:pPr>
            <w:r w:rsidRPr="006B7FD5">
              <w:rPr>
                <w:sz w:val="24"/>
              </w:rPr>
              <w:t>cigarettes/day</w:t>
            </w:r>
          </w:p>
        </w:tc>
        <w:tc>
          <w:tcPr>
            <w:tcW w:w="600" w:type="dxa"/>
          </w:tcPr>
          <w:p w14:paraId="3B5C2FB7" w14:textId="77777777" w:rsidR="006B7FD5" w:rsidRPr="006B7FD5" w:rsidRDefault="006B7FD5" w:rsidP="006B7FD5">
            <w:pPr>
              <w:rPr>
                <w:sz w:val="20"/>
              </w:rPr>
            </w:pPr>
          </w:p>
        </w:tc>
        <w:tc>
          <w:tcPr>
            <w:tcW w:w="261" w:type="dxa"/>
          </w:tcPr>
          <w:p w14:paraId="5A9F45C3" w14:textId="77777777" w:rsidR="006B7FD5" w:rsidRPr="006B7FD5" w:rsidRDefault="006B7FD5" w:rsidP="006B7FD5">
            <w:pPr>
              <w:spacing w:line="256" w:lineRule="exact"/>
              <w:ind w:left="43"/>
              <w:jc w:val="center"/>
              <w:rPr>
                <w:sz w:val="24"/>
              </w:rPr>
            </w:pPr>
            <w:r w:rsidRPr="006B7FD5">
              <w:rPr>
                <w:w w:val="99"/>
                <w:sz w:val="24"/>
              </w:rPr>
              <w:t>[</w:t>
            </w:r>
          </w:p>
        </w:tc>
        <w:tc>
          <w:tcPr>
            <w:tcW w:w="2759" w:type="dxa"/>
          </w:tcPr>
          <w:p w14:paraId="2B443237" w14:textId="77777777" w:rsidR="006B7FD5" w:rsidRPr="006B7FD5" w:rsidRDefault="006B7FD5" w:rsidP="006B7FD5">
            <w:pPr>
              <w:spacing w:line="256" w:lineRule="exact"/>
              <w:ind w:left="50"/>
              <w:rPr>
                <w:sz w:val="24"/>
              </w:rPr>
            </w:pPr>
            <w:r w:rsidRPr="006B7FD5">
              <w:rPr>
                <w:w w:val="99"/>
                <w:sz w:val="24"/>
              </w:rPr>
              <w:t>]</w:t>
            </w:r>
          </w:p>
        </w:tc>
        <w:tc>
          <w:tcPr>
            <w:tcW w:w="2759" w:type="dxa"/>
          </w:tcPr>
          <w:p w14:paraId="724742CA" w14:textId="77777777" w:rsidR="006B7FD5" w:rsidRPr="006B7FD5" w:rsidRDefault="006B7FD5" w:rsidP="006B7FD5">
            <w:pPr>
              <w:spacing w:line="256" w:lineRule="exact"/>
              <w:ind w:left="50"/>
              <w:rPr>
                <w:w w:val="99"/>
                <w:sz w:val="24"/>
              </w:rPr>
            </w:pPr>
          </w:p>
        </w:tc>
      </w:tr>
      <w:tr w:rsidR="006B7FD5" w:rsidRPr="006B7FD5" w14:paraId="04C0C3F7" w14:textId="77777777" w:rsidTr="005368FE">
        <w:trPr>
          <w:trHeight w:val="275"/>
        </w:trPr>
        <w:tc>
          <w:tcPr>
            <w:tcW w:w="2842" w:type="dxa"/>
          </w:tcPr>
          <w:p w14:paraId="7AA0A568" w14:textId="77777777" w:rsidR="006B7FD5" w:rsidRPr="006B7FD5" w:rsidRDefault="006B7FD5" w:rsidP="006B7FD5">
            <w:pPr>
              <w:spacing w:line="256" w:lineRule="exact"/>
              <w:ind w:right="86"/>
              <w:jc w:val="right"/>
              <w:rPr>
                <w:sz w:val="24"/>
              </w:rPr>
            </w:pPr>
            <w:r w:rsidRPr="006B7FD5">
              <w:rPr>
                <w:sz w:val="24"/>
              </w:rPr>
              <w:t>smoke a pipe</w:t>
            </w:r>
          </w:p>
        </w:tc>
        <w:tc>
          <w:tcPr>
            <w:tcW w:w="1534" w:type="dxa"/>
          </w:tcPr>
          <w:p w14:paraId="7FF68734" w14:textId="77777777" w:rsidR="006B7FD5" w:rsidRPr="006B7FD5" w:rsidRDefault="006B7FD5" w:rsidP="006B7FD5">
            <w:pPr>
              <w:rPr>
                <w:sz w:val="20"/>
              </w:rPr>
            </w:pPr>
          </w:p>
        </w:tc>
        <w:tc>
          <w:tcPr>
            <w:tcW w:w="600" w:type="dxa"/>
          </w:tcPr>
          <w:p w14:paraId="2FADE2FB" w14:textId="77777777" w:rsidR="006B7FD5" w:rsidRPr="006B7FD5" w:rsidRDefault="006B7FD5" w:rsidP="006B7FD5">
            <w:pPr>
              <w:rPr>
                <w:sz w:val="20"/>
              </w:rPr>
            </w:pPr>
          </w:p>
        </w:tc>
        <w:tc>
          <w:tcPr>
            <w:tcW w:w="261" w:type="dxa"/>
          </w:tcPr>
          <w:p w14:paraId="3CE99239" w14:textId="77777777" w:rsidR="006B7FD5" w:rsidRPr="006B7FD5" w:rsidRDefault="006B7FD5" w:rsidP="006B7FD5">
            <w:pPr>
              <w:spacing w:line="256" w:lineRule="exact"/>
              <w:ind w:left="42"/>
              <w:jc w:val="center"/>
              <w:rPr>
                <w:sz w:val="24"/>
              </w:rPr>
            </w:pPr>
            <w:r w:rsidRPr="006B7FD5">
              <w:rPr>
                <w:w w:val="99"/>
                <w:sz w:val="24"/>
              </w:rPr>
              <w:t>[</w:t>
            </w:r>
          </w:p>
        </w:tc>
        <w:tc>
          <w:tcPr>
            <w:tcW w:w="2759" w:type="dxa"/>
          </w:tcPr>
          <w:p w14:paraId="679B62C8" w14:textId="77777777" w:rsidR="006B7FD5" w:rsidRPr="006B7FD5" w:rsidRDefault="006B7FD5" w:rsidP="006B7FD5">
            <w:pPr>
              <w:spacing w:line="256" w:lineRule="exact"/>
              <w:ind w:left="50"/>
              <w:rPr>
                <w:sz w:val="24"/>
              </w:rPr>
            </w:pPr>
            <w:r w:rsidRPr="006B7FD5">
              <w:rPr>
                <w:w w:val="99"/>
                <w:sz w:val="24"/>
              </w:rPr>
              <w:t>]</w:t>
            </w:r>
          </w:p>
        </w:tc>
        <w:tc>
          <w:tcPr>
            <w:tcW w:w="2759" w:type="dxa"/>
          </w:tcPr>
          <w:p w14:paraId="4F2976D6" w14:textId="77777777" w:rsidR="006B7FD5" w:rsidRPr="006B7FD5" w:rsidRDefault="006B7FD5" w:rsidP="006B7FD5">
            <w:pPr>
              <w:spacing w:line="256" w:lineRule="exact"/>
              <w:ind w:left="50"/>
              <w:rPr>
                <w:w w:val="99"/>
                <w:sz w:val="24"/>
              </w:rPr>
            </w:pPr>
          </w:p>
        </w:tc>
      </w:tr>
      <w:tr w:rsidR="006B7FD5" w:rsidRPr="006B7FD5" w14:paraId="731FB722" w14:textId="77777777" w:rsidTr="005368FE">
        <w:trPr>
          <w:trHeight w:val="270"/>
        </w:trPr>
        <w:tc>
          <w:tcPr>
            <w:tcW w:w="2842" w:type="dxa"/>
          </w:tcPr>
          <w:p w14:paraId="722A947F" w14:textId="77777777" w:rsidR="006B7FD5" w:rsidRPr="006B7FD5" w:rsidRDefault="006B7FD5" w:rsidP="006B7FD5">
            <w:pPr>
              <w:spacing w:line="251" w:lineRule="exact"/>
              <w:ind w:right="92"/>
              <w:jc w:val="right"/>
              <w:rPr>
                <w:sz w:val="24"/>
              </w:rPr>
            </w:pPr>
            <w:r w:rsidRPr="006B7FD5">
              <w:rPr>
                <w:sz w:val="24"/>
              </w:rPr>
              <w:t>smoke cigars</w:t>
            </w:r>
          </w:p>
        </w:tc>
        <w:tc>
          <w:tcPr>
            <w:tcW w:w="1534" w:type="dxa"/>
          </w:tcPr>
          <w:p w14:paraId="668FCE0F" w14:textId="77777777" w:rsidR="006B7FD5" w:rsidRPr="006B7FD5" w:rsidRDefault="006B7FD5" w:rsidP="006B7FD5">
            <w:pPr>
              <w:rPr>
                <w:sz w:val="20"/>
              </w:rPr>
            </w:pPr>
          </w:p>
        </w:tc>
        <w:tc>
          <w:tcPr>
            <w:tcW w:w="600" w:type="dxa"/>
          </w:tcPr>
          <w:p w14:paraId="35E11474" w14:textId="77777777" w:rsidR="006B7FD5" w:rsidRPr="006B7FD5" w:rsidRDefault="006B7FD5" w:rsidP="006B7FD5">
            <w:pPr>
              <w:rPr>
                <w:sz w:val="20"/>
              </w:rPr>
            </w:pPr>
          </w:p>
        </w:tc>
        <w:tc>
          <w:tcPr>
            <w:tcW w:w="261" w:type="dxa"/>
          </w:tcPr>
          <w:p w14:paraId="16DA7B69" w14:textId="77777777" w:rsidR="006B7FD5" w:rsidRPr="006B7FD5" w:rsidRDefault="006B7FD5" w:rsidP="006B7FD5">
            <w:pPr>
              <w:spacing w:line="251" w:lineRule="exact"/>
              <w:ind w:left="42"/>
              <w:jc w:val="center"/>
              <w:rPr>
                <w:sz w:val="24"/>
              </w:rPr>
            </w:pPr>
            <w:r w:rsidRPr="006B7FD5">
              <w:rPr>
                <w:w w:val="99"/>
                <w:sz w:val="24"/>
              </w:rPr>
              <w:t>[</w:t>
            </w:r>
          </w:p>
        </w:tc>
        <w:tc>
          <w:tcPr>
            <w:tcW w:w="2759" w:type="dxa"/>
          </w:tcPr>
          <w:p w14:paraId="56BD39BE" w14:textId="77777777" w:rsidR="006B7FD5" w:rsidRPr="006B7FD5" w:rsidRDefault="006B7FD5" w:rsidP="006B7FD5">
            <w:pPr>
              <w:spacing w:line="251" w:lineRule="exact"/>
              <w:ind w:left="50"/>
              <w:rPr>
                <w:sz w:val="24"/>
              </w:rPr>
            </w:pPr>
            <w:r w:rsidRPr="006B7FD5">
              <w:rPr>
                <w:w w:val="99"/>
                <w:sz w:val="24"/>
              </w:rPr>
              <w:t>]</w:t>
            </w:r>
          </w:p>
        </w:tc>
        <w:tc>
          <w:tcPr>
            <w:tcW w:w="2759" w:type="dxa"/>
          </w:tcPr>
          <w:p w14:paraId="345D1C9E" w14:textId="77777777" w:rsidR="006B7FD5" w:rsidRPr="006B7FD5" w:rsidRDefault="006B7FD5" w:rsidP="006B7FD5">
            <w:pPr>
              <w:spacing w:line="251" w:lineRule="exact"/>
              <w:ind w:left="50"/>
              <w:rPr>
                <w:w w:val="99"/>
                <w:sz w:val="24"/>
              </w:rPr>
            </w:pPr>
          </w:p>
        </w:tc>
      </w:tr>
    </w:tbl>
    <w:p w14:paraId="22C1761C" w14:textId="77777777" w:rsidR="006B7FD5" w:rsidRPr="006B7FD5" w:rsidRDefault="006B7FD5" w:rsidP="006B7FD5">
      <w:pPr>
        <w:rPr>
          <w:sz w:val="24"/>
          <w:szCs w:val="24"/>
        </w:rPr>
      </w:pPr>
    </w:p>
    <w:p w14:paraId="72DCD33B" w14:textId="77777777" w:rsidR="006B7FD5" w:rsidRPr="006B7FD5" w:rsidRDefault="006B7FD5" w:rsidP="006B7FD5">
      <w:pPr>
        <w:ind w:left="162"/>
        <w:rPr>
          <w:sz w:val="24"/>
          <w:szCs w:val="24"/>
        </w:rPr>
      </w:pPr>
      <w:r w:rsidRPr="006B7FD5">
        <w:rPr>
          <w:sz w:val="24"/>
          <w:szCs w:val="24"/>
        </w:rPr>
        <w:t>If No, have you –</w:t>
      </w:r>
    </w:p>
    <w:p w14:paraId="1CA06E14" w14:textId="77777777" w:rsidR="006B7FD5" w:rsidRPr="006B7FD5" w:rsidRDefault="006B7FD5" w:rsidP="006B7FD5">
      <w:pPr>
        <w:spacing w:before="10"/>
        <w:rPr>
          <w:sz w:val="24"/>
          <w:szCs w:val="24"/>
        </w:rPr>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6B7FD5" w:rsidRPr="006B7FD5" w14:paraId="269F48CF" w14:textId="77777777" w:rsidTr="005368FE">
        <w:trPr>
          <w:trHeight w:val="960"/>
        </w:trPr>
        <w:tc>
          <w:tcPr>
            <w:tcW w:w="4222" w:type="dxa"/>
          </w:tcPr>
          <w:p w14:paraId="51ABC19E" w14:textId="77777777" w:rsidR="006B7FD5" w:rsidRPr="006B7FD5" w:rsidRDefault="006B7FD5" w:rsidP="006B7FD5">
            <w:pPr>
              <w:spacing w:line="266" w:lineRule="exact"/>
              <w:ind w:left="770"/>
              <w:rPr>
                <w:sz w:val="24"/>
              </w:rPr>
            </w:pPr>
            <w:r w:rsidRPr="006B7FD5">
              <w:rPr>
                <w:sz w:val="24"/>
              </w:rPr>
              <w:t>never ever smoked</w:t>
            </w:r>
          </w:p>
          <w:p w14:paraId="452FA7C2" w14:textId="77777777" w:rsidR="006B7FD5" w:rsidRPr="006B7FD5" w:rsidRDefault="006B7FD5" w:rsidP="006B7FD5">
            <w:pPr>
              <w:ind w:left="770" w:right="245"/>
              <w:rPr>
                <w:sz w:val="24"/>
              </w:rPr>
            </w:pPr>
            <w:r w:rsidRPr="006B7FD5">
              <w:rPr>
                <w:sz w:val="24"/>
              </w:rPr>
              <w:t>given up smoking in the last year not smoked for more than 1 year</w:t>
            </w:r>
          </w:p>
        </w:tc>
        <w:tc>
          <w:tcPr>
            <w:tcW w:w="783" w:type="dxa"/>
          </w:tcPr>
          <w:p w14:paraId="5043A3C1" w14:textId="77777777" w:rsidR="006B7FD5" w:rsidRPr="006B7FD5" w:rsidRDefault="006B7FD5" w:rsidP="006B7FD5"/>
        </w:tc>
        <w:tc>
          <w:tcPr>
            <w:tcW w:w="230" w:type="dxa"/>
          </w:tcPr>
          <w:p w14:paraId="4DEDFAA1" w14:textId="77777777" w:rsidR="006B7FD5" w:rsidRPr="006B7FD5" w:rsidRDefault="006B7FD5" w:rsidP="006B7FD5">
            <w:pPr>
              <w:spacing w:line="266" w:lineRule="exact"/>
              <w:ind w:left="83"/>
              <w:rPr>
                <w:sz w:val="24"/>
              </w:rPr>
            </w:pPr>
            <w:r w:rsidRPr="006B7FD5">
              <w:rPr>
                <w:w w:val="99"/>
                <w:sz w:val="24"/>
              </w:rPr>
              <w:t>[</w:t>
            </w:r>
          </w:p>
          <w:p w14:paraId="3DB4D252" w14:textId="77777777" w:rsidR="006B7FD5" w:rsidRPr="006B7FD5" w:rsidRDefault="006B7FD5" w:rsidP="006B7FD5">
            <w:pPr>
              <w:ind w:left="83"/>
              <w:rPr>
                <w:sz w:val="24"/>
              </w:rPr>
            </w:pPr>
            <w:r w:rsidRPr="006B7FD5">
              <w:rPr>
                <w:w w:val="99"/>
                <w:sz w:val="24"/>
              </w:rPr>
              <w:t>[</w:t>
            </w:r>
          </w:p>
          <w:p w14:paraId="5CF579D7" w14:textId="77777777" w:rsidR="006B7FD5" w:rsidRPr="006B7FD5" w:rsidRDefault="006B7FD5" w:rsidP="006B7FD5">
            <w:pPr>
              <w:ind w:left="82"/>
              <w:rPr>
                <w:sz w:val="24"/>
              </w:rPr>
            </w:pPr>
            <w:r w:rsidRPr="006B7FD5">
              <w:rPr>
                <w:w w:val="99"/>
                <w:sz w:val="24"/>
              </w:rPr>
              <w:t>[</w:t>
            </w:r>
          </w:p>
        </w:tc>
        <w:tc>
          <w:tcPr>
            <w:tcW w:w="1080" w:type="dxa"/>
          </w:tcPr>
          <w:p w14:paraId="50501614" w14:textId="77777777" w:rsidR="006B7FD5" w:rsidRPr="006B7FD5" w:rsidRDefault="006B7FD5" w:rsidP="006B7FD5">
            <w:pPr>
              <w:spacing w:line="266" w:lineRule="exact"/>
              <w:ind w:left="53"/>
              <w:rPr>
                <w:sz w:val="24"/>
              </w:rPr>
            </w:pPr>
            <w:r w:rsidRPr="006B7FD5">
              <w:rPr>
                <w:w w:val="99"/>
                <w:sz w:val="24"/>
              </w:rPr>
              <w:t>YES]</w:t>
            </w:r>
          </w:p>
          <w:p w14:paraId="2B6BE977" w14:textId="77777777" w:rsidR="006B7FD5" w:rsidRPr="006B7FD5" w:rsidRDefault="006B7FD5" w:rsidP="006B7FD5">
            <w:pPr>
              <w:ind w:left="53"/>
              <w:rPr>
                <w:sz w:val="24"/>
              </w:rPr>
            </w:pPr>
            <w:r w:rsidRPr="006B7FD5">
              <w:rPr>
                <w:w w:val="99"/>
                <w:sz w:val="24"/>
              </w:rPr>
              <w:t>]</w:t>
            </w:r>
          </w:p>
          <w:p w14:paraId="65E838CB" w14:textId="77777777" w:rsidR="006B7FD5" w:rsidRPr="006B7FD5" w:rsidRDefault="006B7FD5" w:rsidP="006B7FD5">
            <w:pPr>
              <w:ind w:left="53"/>
              <w:rPr>
                <w:sz w:val="24"/>
              </w:rPr>
            </w:pPr>
            <w:r w:rsidRPr="006B7FD5">
              <w:rPr>
                <w:w w:val="99"/>
                <w:sz w:val="24"/>
              </w:rPr>
              <w:t>]</w:t>
            </w:r>
          </w:p>
        </w:tc>
        <w:tc>
          <w:tcPr>
            <w:tcW w:w="1674" w:type="dxa"/>
            <w:gridSpan w:val="3"/>
          </w:tcPr>
          <w:p w14:paraId="18D7B74A" w14:textId="77777777" w:rsidR="006B7FD5" w:rsidRPr="006B7FD5" w:rsidRDefault="006B7FD5" w:rsidP="006B7FD5"/>
        </w:tc>
      </w:tr>
      <w:tr w:rsidR="006B7FD5" w:rsidRPr="006B7FD5" w14:paraId="3C684DFC" w14:textId="77777777" w:rsidTr="005368FE">
        <w:trPr>
          <w:trHeight w:val="552"/>
        </w:trPr>
        <w:tc>
          <w:tcPr>
            <w:tcW w:w="4222" w:type="dxa"/>
          </w:tcPr>
          <w:p w14:paraId="47B8E625" w14:textId="77777777" w:rsidR="006B7FD5" w:rsidRPr="006B7FD5" w:rsidRDefault="006B7FD5" w:rsidP="006B7FD5">
            <w:pPr>
              <w:spacing w:before="133"/>
              <w:ind w:left="50"/>
              <w:rPr>
                <w:sz w:val="24"/>
              </w:rPr>
            </w:pPr>
            <w:r w:rsidRPr="006B7FD5">
              <w:rPr>
                <w:sz w:val="24"/>
              </w:rPr>
              <w:t>Do you have high blood pressure?</w:t>
            </w:r>
          </w:p>
        </w:tc>
        <w:tc>
          <w:tcPr>
            <w:tcW w:w="783" w:type="dxa"/>
          </w:tcPr>
          <w:p w14:paraId="1B61F515" w14:textId="77777777" w:rsidR="006B7FD5" w:rsidRPr="006B7FD5" w:rsidRDefault="006B7FD5" w:rsidP="006B7FD5">
            <w:pPr>
              <w:spacing w:before="133"/>
              <w:ind w:left="267"/>
              <w:rPr>
                <w:sz w:val="24"/>
              </w:rPr>
            </w:pPr>
            <w:r w:rsidRPr="006B7FD5">
              <w:rPr>
                <w:sz w:val="24"/>
              </w:rPr>
              <w:t>Yes</w:t>
            </w:r>
          </w:p>
        </w:tc>
        <w:tc>
          <w:tcPr>
            <w:tcW w:w="230" w:type="dxa"/>
          </w:tcPr>
          <w:p w14:paraId="1803DFBA" w14:textId="77777777" w:rsidR="006B7FD5" w:rsidRPr="006B7FD5" w:rsidRDefault="006B7FD5" w:rsidP="006B7FD5">
            <w:pPr>
              <w:spacing w:before="133"/>
              <w:ind w:left="45"/>
              <w:jc w:val="center"/>
              <w:rPr>
                <w:sz w:val="24"/>
              </w:rPr>
            </w:pPr>
            <w:r w:rsidRPr="006B7FD5">
              <w:rPr>
                <w:w w:val="99"/>
                <w:sz w:val="24"/>
              </w:rPr>
              <w:t>[</w:t>
            </w:r>
          </w:p>
        </w:tc>
        <w:tc>
          <w:tcPr>
            <w:tcW w:w="1080" w:type="dxa"/>
          </w:tcPr>
          <w:p w14:paraId="67AAA5C7" w14:textId="77777777" w:rsidR="006B7FD5" w:rsidRPr="006B7FD5" w:rsidRDefault="006B7FD5" w:rsidP="006B7FD5">
            <w:pPr>
              <w:spacing w:before="133"/>
              <w:ind w:left="67"/>
              <w:rPr>
                <w:sz w:val="24"/>
              </w:rPr>
            </w:pPr>
            <w:r w:rsidRPr="006B7FD5">
              <w:rPr>
                <w:w w:val="99"/>
                <w:sz w:val="24"/>
              </w:rPr>
              <w:t>YES]</w:t>
            </w:r>
          </w:p>
        </w:tc>
        <w:tc>
          <w:tcPr>
            <w:tcW w:w="1286" w:type="dxa"/>
          </w:tcPr>
          <w:p w14:paraId="18A6C0E0" w14:textId="77777777" w:rsidR="006B7FD5" w:rsidRPr="006B7FD5" w:rsidRDefault="006B7FD5" w:rsidP="006B7FD5">
            <w:pPr>
              <w:spacing w:before="133"/>
              <w:ind w:right="56"/>
              <w:jc w:val="right"/>
              <w:rPr>
                <w:sz w:val="24"/>
              </w:rPr>
            </w:pPr>
            <w:r w:rsidRPr="006B7FD5">
              <w:rPr>
                <w:w w:val="95"/>
                <w:sz w:val="24"/>
              </w:rPr>
              <w:t>No</w:t>
            </w:r>
          </w:p>
        </w:tc>
        <w:tc>
          <w:tcPr>
            <w:tcW w:w="199" w:type="dxa"/>
          </w:tcPr>
          <w:p w14:paraId="50421556" w14:textId="77777777" w:rsidR="006B7FD5" w:rsidRPr="006B7FD5" w:rsidRDefault="006B7FD5" w:rsidP="006B7FD5">
            <w:pPr>
              <w:spacing w:before="133"/>
              <w:ind w:left="61"/>
              <w:rPr>
                <w:sz w:val="24"/>
              </w:rPr>
            </w:pPr>
            <w:r w:rsidRPr="006B7FD5">
              <w:rPr>
                <w:w w:val="99"/>
                <w:sz w:val="24"/>
              </w:rPr>
              <w:t>[</w:t>
            </w:r>
          </w:p>
        </w:tc>
        <w:tc>
          <w:tcPr>
            <w:tcW w:w="189" w:type="dxa"/>
          </w:tcPr>
          <w:p w14:paraId="1239546B" w14:textId="77777777" w:rsidR="006B7FD5" w:rsidRPr="006B7FD5" w:rsidRDefault="006B7FD5" w:rsidP="006B7FD5">
            <w:pPr>
              <w:spacing w:before="133"/>
              <w:ind w:left="16"/>
              <w:jc w:val="center"/>
              <w:rPr>
                <w:sz w:val="24"/>
              </w:rPr>
            </w:pPr>
            <w:r w:rsidRPr="006B7FD5">
              <w:rPr>
                <w:w w:val="99"/>
                <w:sz w:val="24"/>
              </w:rPr>
              <w:t>]</w:t>
            </w:r>
          </w:p>
        </w:tc>
      </w:tr>
      <w:tr w:rsidR="006B7FD5" w:rsidRPr="006B7FD5" w14:paraId="116CB7C0" w14:textId="77777777" w:rsidTr="005368FE">
        <w:trPr>
          <w:trHeight w:val="684"/>
        </w:trPr>
        <w:tc>
          <w:tcPr>
            <w:tcW w:w="4222" w:type="dxa"/>
          </w:tcPr>
          <w:p w14:paraId="08849078" w14:textId="77777777" w:rsidR="006B7FD5" w:rsidRPr="006B7FD5" w:rsidRDefault="006B7FD5" w:rsidP="006B7FD5">
            <w:pPr>
              <w:spacing w:before="133" w:line="270" w:lineRule="atLeast"/>
              <w:ind w:left="770" w:right="1008" w:hanging="721"/>
              <w:rPr>
                <w:sz w:val="24"/>
              </w:rPr>
            </w:pPr>
            <w:r w:rsidRPr="006B7FD5">
              <w:rPr>
                <w:sz w:val="24"/>
              </w:rPr>
              <w:t>Have you ever had a heart attack or suffered from angina?</w:t>
            </w:r>
          </w:p>
        </w:tc>
        <w:tc>
          <w:tcPr>
            <w:tcW w:w="783" w:type="dxa"/>
          </w:tcPr>
          <w:p w14:paraId="60A70FDA" w14:textId="77777777" w:rsidR="006B7FD5" w:rsidRPr="006B7FD5" w:rsidRDefault="006B7FD5" w:rsidP="006B7FD5">
            <w:pPr>
              <w:spacing w:before="6"/>
              <w:rPr>
                <w:sz w:val="35"/>
              </w:rPr>
            </w:pPr>
          </w:p>
          <w:p w14:paraId="04180A3F" w14:textId="77777777" w:rsidR="006B7FD5" w:rsidRPr="006B7FD5" w:rsidRDefault="006B7FD5" w:rsidP="006B7FD5">
            <w:pPr>
              <w:spacing w:line="256" w:lineRule="exact"/>
              <w:ind w:left="326"/>
              <w:rPr>
                <w:sz w:val="24"/>
              </w:rPr>
            </w:pPr>
            <w:r w:rsidRPr="006B7FD5">
              <w:rPr>
                <w:sz w:val="24"/>
              </w:rPr>
              <w:t>Yes</w:t>
            </w:r>
          </w:p>
        </w:tc>
        <w:tc>
          <w:tcPr>
            <w:tcW w:w="230" w:type="dxa"/>
          </w:tcPr>
          <w:p w14:paraId="294DC384" w14:textId="77777777" w:rsidR="006B7FD5" w:rsidRPr="006B7FD5" w:rsidRDefault="006B7FD5" w:rsidP="006B7FD5">
            <w:pPr>
              <w:spacing w:before="6"/>
              <w:rPr>
                <w:sz w:val="35"/>
              </w:rPr>
            </w:pPr>
          </w:p>
          <w:p w14:paraId="27527460" w14:textId="77777777" w:rsidR="006B7FD5" w:rsidRPr="006B7FD5" w:rsidRDefault="006B7FD5" w:rsidP="006B7FD5">
            <w:pPr>
              <w:spacing w:line="256" w:lineRule="exact"/>
              <w:ind w:left="44"/>
              <w:jc w:val="center"/>
              <w:rPr>
                <w:sz w:val="24"/>
              </w:rPr>
            </w:pPr>
            <w:r w:rsidRPr="006B7FD5">
              <w:rPr>
                <w:w w:val="99"/>
                <w:sz w:val="24"/>
              </w:rPr>
              <w:t>[</w:t>
            </w:r>
          </w:p>
        </w:tc>
        <w:tc>
          <w:tcPr>
            <w:tcW w:w="1080" w:type="dxa"/>
          </w:tcPr>
          <w:p w14:paraId="21473D0D" w14:textId="77777777" w:rsidR="006B7FD5" w:rsidRPr="006B7FD5" w:rsidRDefault="006B7FD5" w:rsidP="006B7FD5">
            <w:pPr>
              <w:spacing w:before="6"/>
              <w:rPr>
                <w:sz w:val="35"/>
              </w:rPr>
            </w:pPr>
          </w:p>
          <w:p w14:paraId="44FDDBB6" w14:textId="77777777" w:rsidR="006B7FD5" w:rsidRPr="006B7FD5" w:rsidRDefault="006B7FD5" w:rsidP="006B7FD5">
            <w:pPr>
              <w:spacing w:line="256" w:lineRule="exact"/>
              <w:ind w:left="67"/>
              <w:rPr>
                <w:sz w:val="24"/>
              </w:rPr>
            </w:pPr>
            <w:r w:rsidRPr="006B7FD5">
              <w:rPr>
                <w:w w:val="99"/>
                <w:sz w:val="24"/>
              </w:rPr>
              <w:t>]</w:t>
            </w:r>
          </w:p>
        </w:tc>
        <w:tc>
          <w:tcPr>
            <w:tcW w:w="1286" w:type="dxa"/>
          </w:tcPr>
          <w:p w14:paraId="59E2B39A" w14:textId="77777777" w:rsidR="006B7FD5" w:rsidRPr="006B7FD5" w:rsidRDefault="006B7FD5" w:rsidP="006B7FD5">
            <w:pPr>
              <w:spacing w:before="6"/>
              <w:rPr>
                <w:sz w:val="35"/>
              </w:rPr>
            </w:pPr>
          </w:p>
          <w:p w14:paraId="6910F6A8" w14:textId="77777777" w:rsidR="006B7FD5" w:rsidRPr="006B7FD5" w:rsidRDefault="006B7FD5" w:rsidP="006B7FD5">
            <w:pPr>
              <w:spacing w:line="256" w:lineRule="exact"/>
              <w:ind w:right="56"/>
              <w:jc w:val="right"/>
              <w:rPr>
                <w:sz w:val="24"/>
              </w:rPr>
            </w:pPr>
            <w:r w:rsidRPr="006B7FD5">
              <w:rPr>
                <w:w w:val="95"/>
                <w:sz w:val="24"/>
              </w:rPr>
              <w:t>No</w:t>
            </w:r>
          </w:p>
        </w:tc>
        <w:tc>
          <w:tcPr>
            <w:tcW w:w="199" w:type="dxa"/>
          </w:tcPr>
          <w:p w14:paraId="4AD37175" w14:textId="77777777" w:rsidR="006B7FD5" w:rsidRPr="006B7FD5" w:rsidRDefault="006B7FD5" w:rsidP="006B7FD5">
            <w:pPr>
              <w:spacing w:before="6"/>
              <w:rPr>
                <w:sz w:val="35"/>
              </w:rPr>
            </w:pPr>
          </w:p>
          <w:p w14:paraId="2CB47AF5" w14:textId="77777777" w:rsidR="006B7FD5" w:rsidRPr="006B7FD5" w:rsidRDefault="006B7FD5" w:rsidP="006B7FD5">
            <w:pPr>
              <w:spacing w:line="256" w:lineRule="exact"/>
              <w:ind w:left="61"/>
              <w:rPr>
                <w:sz w:val="24"/>
              </w:rPr>
            </w:pPr>
            <w:r w:rsidRPr="006B7FD5">
              <w:rPr>
                <w:w w:val="99"/>
                <w:sz w:val="24"/>
              </w:rPr>
              <w:t>[</w:t>
            </w:r>
          </w:p>
        </w:tc>
        <w:tc>
          <w:tcPr>
            <w:tcW w:w="189" w:type="dxa"/>
          </w:tcPr>
          <w:p w14:paraId="22DDE099" w14:textId="77777777" w:rsidR="006B7FD5" w:rsidRPr="006B7FD5" w:rsidRDefault="006B7FD5" w:rsidP="006B7FD5">
            <w:pPr>
              <w:spacing w:before="6"/>
              <w:rPr>
                <w:sz w:val="35"/>
              </w:rPr>
            </w:pPr>
          </w:p>
          <w:p w14:paraId="34FE0E05" w14:textId="77777777" w:rsidR="006B7FD5" w:rsidRPr="006B7FD5" w:rsidRDefault="006B7FD5" w:rsidP="006B7FD5">
            <w:pPr>
              <w:spacing w:line="256" w:lineRule="exact"/>
              <w:ind w:left="16"/>
              <w:jc w:val="center"/>
              <w:rPr>
                <w:sz w:val="24"/>
              </w:rPr>
            </w:pPr>
            <w:r w:rsidRPr="006B7FD5">
              <w:rPr>
                <w:w w:val="99"/>
                <w:sz w:val="24"/>
              </w:rPr>
              <w:t>]</w:t>
            </w:r>
          </w:p>
        </w:tc>
      </w:tr>
    </w:tbl>
    <w:p w14:paraId="12D203BD" w14:textId="77777777" w:rsidR="006B7FD5" w:rsidRPr="006B7FD5" w:rsidRDefault="006B7FD5" w:rsidP="006B7FD5">
      <w:pPr>
        <w:rPr>
          <w:sz w:val="24"/>
          <w:szCs w:val="24"/>
        </w:rPr>
      </w:pPr>
    </w:p>
    <w:p w14:paraId="1DE62BF9" w14:textId="77777777" w:rsidR="006B7FD5" w:rsidRPr="006B7FD5" w:rsidRDefault="006B7FD5" w:rsidP="006B7FD5">
      <w:pPr>
        <w:ind w:left="162"/>
        <w:rPr>
          <w:sz w:val="24"/>
          <w:szCs w:val="24"/>
        </w:rPr>
      </w:pPr>
      <w:r w:rsidRPr="006B7FD5">
        <w:rPr>
          <w:sz w:val="24"/>
          <w:szCs w:val="24"/>
        </w:rPr>
        <w:t>Have you ever had a stroke, shock</w:t>
      </w:r>
    </w:p>
    <w:p w14:paraId="2231BFC8" w14:textId="77777777" w:rsidR="006B7FD5" w:rsidRPr="006B7FD5" w:rsidRDefault="006B7FD5" w:rsidP="006B7FD5">
      <w:pPr>
        <w:tabs>
          <w:tab w:val="left" w:pos="4662"/>
          <w:tab w:val="left" w:pos="7362"/>
        </w:tabs>
        <w:spacing w:line="480" w:lineRule="auto"/>
        <w:ind w:left="162" w:right="2626" w:firstLine="720"/>
        <w:rPr>
          <w:sz w:val="24"/>
          <w:szCs w:val="24"/>
        </w:rPr>
      </w:pPr>
      <w:r w:rsidRPr="006B7FD5">
        <w:rPr>
          <w:noProof/>
          <w:sz w:val="24"/>
          <w:szCs w:val="24"/>
        </w:rPr>
        <mc:AlternateContent>
          <mc:Choice Requires="wps">
            <w:drawing>
              <wp:anchor distT="0" distB="0" distL="114300" distR="114300" simplePos="0" relativeHeight="251665408" behindDoc="0" locked="0" layoutInCell="1" allowOverlap="1" wp14:anchorId="5E4D1837" wp14:editId="4EA6E912">
                <wp:simplePos x="0" y="0"/>
                <wp:positionH relativeFrom="page">
                  <wp:posOffset>845820</wp:posOffset>
                </wp:positionH>
                <wp:positionV relativeFrom="paragraph">
                  <wp:posOffset>532130</wp:posOffset>
                </wp:positionV>
                <wp:extent cx="4618990" cy="1044575"/>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6B7FD5" w14:paraId="60707C20" w14:textId="77777777">
                              <w:trPr>
                                <w:trHeight w:val="408"/>
                              </w:trPr>
                              <w:tc>
                                <w:tcPr>
                                  <w:tcW w:w="3567" w:type="dxa"/>
                                </w:tcPr>
                                <w:p w14:paraId="3D08735D" w14:textId="77777777" w:rsidR="006B7FD5" w:rsidRDefault="006B7FD5">
                                  <w:pPr>
                                    <w:pStyle w:val="TableParagraph"/>
                                    <w:spacing w:line="266" w:lineRule="exact"/>
                                    <w:ind w:left="50"/>
                                    <w:rPr>
                                      <w:sz w:val="24"/>
                                    </w:rPr>
                                  </w:pPr>
                                  <w:r>
                                    <w:rPr>
                                      <w:sz w:val="24"/>
                                    </w:rPr>
                                    <w:t>brothers or sisters had –</w:t>
                                  </w:r>
                                </w:p>
                              </w:tc>
                              <w:tc>
                                <w:tcPr>
                                  <w:tcW w:w="3710" w:type="dxa"/>
                                  <w:gridSpan w:val="6"/>
                                </w:tcPr>
                                <w:p w14:paraId="083E7DE5" w14:textId="77777777" w:rsidR="006B7FD5" w:rsidRDefault="006B7FD5">
                                  <w:pPr>
                                    <w:pStyle w:val="TableParagraph"/>
                                  </w:pPr>
                                </w:p>
                              </w:tc>
                            </w:tr>
                            <w:tr w:rsidR="006B7FD5" w14:paraId="24C44406" w14:textId="77777777">
                              <w:trPr>
                                <w:trHeight w:val="414"/>
                              </w:trPr>
                              <w:tc>
                                <w:tcPr>
                                  <w:tcW w:w="3567" w:type="dxa"/>
                                </w:tcPr>
                                <w:p w14:paraId="5656D1D5" w14:textId="77777777" w:rsidR="006B7FD5" w:rsidRDefault="006B7FD5">
                                  <w:pPr>
                                    <w:pStyle w:val="TableParagraph"/>
                                    <w:spacing w:before="133" w:line="261" w:lineRule="exact"/>
                                    <w:ind w:left="50"/>
                                    <w:rPr>
                                      <w:sz w:val="24"/>
                                    </w:rPr>
                                  </w:pPr>
                                  <w:r>
                                    <w:rPr>
                                      <w:sz w:val="24"/>
                                    </w:rPr>
                                    <w:t>a heart attack below the age of 60</w:t>
                                  </w:r>
                                </w:p>
                              </w:tc>
                              <w:tc>
                                <w:tcPr>
                                  <w:tcW w:w="703" w:type="dxa"/>
                                </w:tcPr>
                                <w:p w14:paraId="5BBCBC08" w14:textId="77777777" w:rsidR="006B7FD5" w:rsidRDefault="006B7FD5">
                                  <w:pPr>
                                    <w:pStyle w:val="TableParagraph"/>
                                    <w:spacing w:before="133" w:line="261" w:lineRule="exact"/>
                                    <w:ind w:right="64"/>
                                    <w:jc w:val="right"/>
                                    <w:rPr>
                                      <w:sz w:val="24"/>
                                    </w:rPr>
                                  </w:pPr>
                                  <w:r>
                                    <w:rPr>
                                      <w:w w:val="95"/>
                                      <w:sz w:val="24"/>
                                    </w:rPr>
                                    <w:t>Yes</w:t>
                                  </w:r>
                                </w:p>
                              </w:tc>
                              <w:tc>
                                <w:tcPr>
                                  <w:tcW w:w="200" w:type="dxa"/>
                                </w:tcPr>
                                <w:p w14:paraId="72866F12" w14:textId="77777777" w:rsidR="006B7FD5" w:rsidRDefault="006B7FD5">
                                  <w:pPr>
                                    <w:pStyle w:val="TableParagraph"/>
                                    <w:spacing w:before="133" w:line="261" w:lineRule="exact"/>
                                    <w:ind w:right="10"/>
                                    <w:jc w:val="center"/>
                                    <w:rPr>
                                      <w:sz w:val="24"/>
                                    </w:rPr>
                                  </w:pPr>
                                  <w:r>
                                    <w:rPr>
                                      <w:w w:val="99"/>
                                      <w:sz w:val="24"/>
                                    </w:rPr>
                                    <w:t>[</w:t>
                                  </w:r>
                                </w:p>
                              </w:tc>
                              <w:tc>
                                <w:tcPr>
                                  <w:tcW w:w="1104" w:type="dxa"/>
                                </w:tcPr>
                                <w:p w14:paraId="2A600285" w14:textId="77777777" w:rsidR="006B7FD5" w:rsidRDefault="006B7FD5" w:rsidP="005F3532">
                                  <w:pPr>
                                    <w:pStyle w:val="TableParagraph"/>
                                    <w:spacing w:before="133" w:line="261" w:lineRule="exact"/>
                                    <w:rPr>
                                      <w:sz w:val="24"/>
                                    </w:rPr>
                                  </w:pPr>
                                  <w:r>
                                    <w:rPr>
                                      <w:w w:val="99"/>
                                      <w:sz w:val="24"/>
                                    </w:rPr>
                                    <w:t>YES]</w:t>
                                  </w:r>
                                </w:p>
                              </w:tc>
                              <w:tc>
                                <w:tcPr>
                                  <w:tcW w:w="1311" w:type="dxa"/>
                                </w:tcPr>
                                <w:p w14:paraId="404D8142" w14:textId="77777777" w:rsidR="006B7FD5" w:rsidRDefault="006B7FD5">
                                  <w:pPr>
                                    <w:pStyle w:val="TableParagraph"/>
                                    <w:spacing w:before="133" w:line="261" w:lineRule="exact"/>
                                    <w:ind w:right="58"/>
                                    <w:jc w:val="right"/>
                                    <w:rPr>
                                      <w:sz w:val="24"/>
                                    </w:rPr>
                                  </w:pPr>
                                  <w:r>
                                    <w:rPr>
                                      <w:sz w:val="24"/>
                                    </w:rPr>
                                    <w:t>No</w:t>
                                  </w:r>
                                </w:p>
                              </w:tc>
                              <w:tc>
                                <w:tcPr>
                                  <w:tcW w:w="201" w:type="dxa"/>
                                </w:tcPr>
                                <w:p w14:paraId="78648BC0" w14:textId="77777777" w:rsidR="006B7FD5" w:rsidRDefault="006B7FD5">
                                  <w:pPr>
                                    <w:pStyle w:val="TableParagraph"/>
                                    <w:spacing w:before="133" w:line="261" w:lineRule="exact"/>
                                    <w:ind w:left="59"/>
                                    <w:rPr>
                                      <w:sz w:val="24"/>
                                    </w:rPr>
                                  </w:pPr>
                                  <w:r>
                                    <w:rPr>
                                      <w:w w:val="99"/>
                                      <w:sz w:val="24"/>
                                    </w:rPr>
                                    <w:t>[</w:t>
                                  </w:r>
                                </w:p>
                              </w:tc>
                              <w:tc>
                                <w:tcPr>
                                  <w:tcW w:w="191" w:type="dxa"/>
                                </w:tcPr>
                                <w:p w14:paraId="44524F98" w14:textId="77777777" w:rsidR="006B7FD5" w:rsidRDefault="006B7FD5">
                                  <w:pPr>
                                    <w:pStyle w:val="TableParagraph"/>
                                    <w:spacing w:before="133" w:line="261" w:lineRule="exact"/>
                                    <w:ind w:left="5"/>
                                    <w:jc w:val="center"/>
                                    <w:rPr>
                                      <w:sz w:val="24"/>
                                    </w:rPr>
                                  </w:pPr>
                                  <w:r>
                                    <w:rPr>
                                      <w:w w:val="99"/>
                                      <w:sz w:val="24"/>
                                    </w:rPr>
                                    <w:t>]</w:t>
                                  </w:r>
                                </w:p>
                              </w:tc>
                            </w:tr>
                            <w:tr w:rsidR="006B7FD5" w14:paraId="6E40EB52" w14:textId="77777777">
                              <w:trPr>
                                <w:trHeight w:val="276"/>
                              </w:trPr>
                              <w:tc>
                                <w:tcPr>
                                  <w:tcW w:w="3567" w:type="dxa"/>
                                </w:tcPr>
                                <w:p w14:paraId="187270CD" w14:textId="77777777" w:rsidR="006B7FD5" w:rsidRDefault="006B7FD5">
                                  <w:pPr>
                                    <w:pStyle w:val="TableParagraph"/>
                                    <w:spacing w:line="256" w:lineRule="exact"/>
                                    <w:ind w:left="50"/>
                                    <w:rPr>
                                      <w:sz w:val="24"/>
                                    </w:rPr>
                                  </w:pPr>
                                  <w:r>
                                    <w:rPr>
                                      <w:sz w:val="24"/>
                                    </w:rPr>
                                    <w:t>a heart attack above the age of 60</w:t>
                                  </w:r>
                                </w:p>
                              </w:tc>
                              <w:tc>
                                <w:tcPr>
                                  <w:tcW w:w="703" w:type="dxa"/>
                                </w:tcPr>
                                <w:p w14:paraId="795E1B0C" w14:textId="77777777" w:rsidR="006B7FD5" w:rsidRDefault="006B7FD5">
                                  <w:pPr>
                                    <w:pStyle w:val="TableParagraph"/>
                                    <w:spacing w:line="256" w:lineRule="exact"/>
                                    <w:ind w:right="64"/>
                                    <w:jc w:val="right"/>
                                    <w:rPr>
                                      <w:sz w:val="24"/>
                                    </w:rPr>
                                  </w:pPr>
                                  <w:r>
                                    <w:rPr>
                                      <w:w w:val="95"/>
                                      <w:sz w:val="24"/>
                                    </w:rPr>
                                    <w:t>Yes</w:t>
                                  </w:r>
                                </w:p>
                              </w:tc>
                              <w:tc>
                                <w:tcPr>
                                  <w:tcW w:w="200" w:type="dxa"/>
                                </w:tcPr>
                                <w:p w14:paraId="2A408C81" w14:textId="77777777" w:rsidR="006B7FD5" w:rsidRDefault="006B7FD5">
                                  <w:pPr>
                                    <w:pStyle w:val="TableParagraph"/>
                                    <w:spacing w:line="256" w:lineRule="exact"/>
                                    <w:ind w:right="10"/>
                                    <w:jc w:val="center"/>
                                    <w:rPr>
                                      <w:sz w:val="24"/>
                                    </w:rPr>
                                  </w:pPr>
                                  <w:r>
                                    <w:rPr>
                                      <w:w w:val="99"/>
                                      <w:sz w:val="24"/>
                                    </w:rPr>
                                    <w:t>[</w:t>
                                  </w:r>
                                </w:p>
                              </w:tc>
                              <w:tc>
                                <w:tcPr>
                                  <w:tcW w:w="1104" w:type="dxa"/>
                                </w:tcPr>
                                <w:p w14:paraId="095AEF22" w14:textId="77777777" w:rsidR="006B7FD5" w:rsidRDefault="006B7FD5">
                                  <w:pPr>
                                    <w:pStyle w:val="TableParagraph"/>
                                    <w:spacing w:line="256" w:lineRule="exact"/>
                                    <w:ind w:left="53"/>
                                    <w:rPr>
                                      <w:sz w:val="24"/>
                                    </w:rPr>
                                  </w:pPr>
                                  <w:r>
                                    <w:rPr>
                                      <w:w w:val="99"/>
                                      <w:sz w:val="24"/>
                                    </w:rPr>
                                    <w:t>]</w:t>
                                  </w:r>
                                </w:p>
                              </w:tc>
                              <w:tc>
                                <w:tcPr>
                                  <w:tcW w:w="1311" w:type="dxa"/>
                                </w:tcPr>
                                <w:p w14:paraId="00949CA9" w14:textId="77777777" w:rsidR="006B7FD5" w:rsidRDefault="006B7FD5">
                                  <w:pPr>
                                    <w:pStyle w:val="TableParagraph"/>
                                    <w:spacing w:line="256" w:lineRule="exact"/>
                                    <w:ind w:right="58"/>
                                    <w:jc w:val="right"/>
                                    <w:rPr>
                                      <w:sz w:val="24"/>
                                    </w:rPr>
                                  </w:pPr>
                                  <w:r>
                                    <w:rPr>
                                      <w:sz w:val="24"/>
                                    </w:rPr>
                                    <w:t>No</w:t>
                                  </w:r>
                                </w:p>
                              </w:tc>
                              <w:tc>
                                <w:tcPr>
                                  <w:tcW w:w="201" w:type="dxa"/>
                                </w:tcPr>
                                <w:p w14:paraId="604AA070" w14:textId="77777777" w:rsidR="006B7FD5" w:rsidRDefault="006B7FD5">
                                  <w:pPr>
                                    <w:pStyle w:val="TableParagraph"/>
                                    <w:spacing w:line="256" w:lineRule="exact"/>
                                    <w:ind w:left="59"/>
                                    <w:rPr>
                                      <w:sz w:val="24"/>
                                    </w:rPr>
                                  </w:pPr>
                                  <w:r>
                                    <w:rPr>
                                      <w:w w:val="99"/>
                                      <w:sz w:val="24"/>
                                    </w:rPr>
                                    <w:t>[</w:t>
                                  </w:r>
                                </w:p>
                              </w:tc>
                              <w:tc>
                                <w:tcPr>
                                  <w:tcW w:w="191" w:type="dxa"/>
                                </w:tcPr>
                                <w:p w14:paraId="29F9C680" w14:textId="77777777" w:rsidR="006B7FD5" w:rsidRDefault="006B7FD5">
                                  <w:pPr>
                                    <w:pStyle w:val="TableParagraph"/>
                                    <w:spacing w:line="256" w:lineRule="exact"/>
                                    <w:ind w:left="4"/>
                                    <w:jc w:val="center"/>
                                    <w:rPr>
                                      <w:sz w:val="24"/>
                                    </w:rPr>
                                  </w:pPr>
                                  <w:r>
                                    <w:rPr>
                                      <w:w w:val="99"/>
                                      <w:sz w:val="24"/>
                                    </w:rPr>
                                    <w:t>]</w:t>
                                  </w:r>
                                </w:p>
                              </w:tc>
                            </w:tr>
                            <w:tr w:rsidR="006B7FD5" w14:paraId="43073537" w14:textId="77777777">
                              <w:trPr>
                                <w:trHeight w:val="275"/>
                              </w:trPr>
                              <w:tc>
                                <w:tcPr>
                                  <w:tcW w:w="3567" w:type="dxa"/>
                                </w:tcPr>
                                <w:p w14:paraId="4B90AC4A" w14:textId="77777777" w:rsidR="006B7FD5" w:rsidRDefault="006B7FD5">
                                  <w:pPr>
                                    <w:pStyle w:val="TableParagraph"/>
                                    <w:spacing w:line="255" w:lineRule="exact"/>
                                    <w:ind w:left="50"/>
                                    <w:rPr>
                                      <w:sz w:val="24"/>
                                    </w:rPr>
                                  </w:pPr>
                                  <w:r>
                                    <w:rPr>
                                      <w:sz w:val="24"/>
                                    </w:rPr>
                                    <w:t>a stroke</w:t>
                                  </w:r>
                                </w:p>
                              </w:tc>
                              <w:tc>
                                <w:tcPr>
                                  <w:tcW w:w="703" w:type="dxa"/>
                                </w:tcPr>
                                <w:p w14:paraId="082E6455" w14:textId="77777777" w:rsidR="006B7FD5" w:rsidRDefault="006B7FD5">
                                  <w:pPr>
                                    <w:pStyle w:val="TableParagraph"/>
                                    <w:spacing w:line="255" w:lineRule="exact"/>
                                    <w:ind w:right="65"/>
                                    <w:jc w:val="right"/>
                                    <w:rPr>
                                      <w:sz w:val="24"/>
                                    </w:rPr>
                                  </w:pPr>
                                  <w:r>
                                    <w:rPr>
                                      <w:w w:val="95"/>
                                      <w:sz w:val="24"/>
                                    </w:rPr>
                                    <w:t>Yes</w:t>
                                  </w:r>
                                </w:p>
                              </w:tc>
                              <w:tc>
                                <w:tcPr>
                                  <w:tcW w:w="200" w:type="dxa"/>
                                </w:tcPr>
                                <w:p w14:paraId="76CBD55C" w14:textId="77777777" w:rsidR="006B7FD5" w:rsidRDefault="006B7FD5">
                                  <w:pPr>
                                    <w:pStyle w:val="TableParagraph"/>
                                    <w:spacing w:line="255" w:lineRule="exact"/>
                                    <w:ind w:right="11"/>
                                    <w:jc w:val="center"/>
                                    <w:rPr>
                                      <w:sz w:val="24"/>
                                    </w:rPr>
                                  </w:pPr>
                                  <w:r>
                                    <w:rPr>
                                      <w:w w:val="99"/>
                                      <w:sz w:val="24"/>
                                    </w:rPr>
                                    <w:t>[</w:t>
                                  </w:r>
                                </w:p>
                              </w:tc>
                              <w:tc>
                                <w:tcPr>
                                  <w:tcW w:w="1104" w:type="dxa"/>
                                </w:tcPr>
                                <w:p w14:paraId="04C52B61" w14:textId="77777777" w:rsidR="006B7FD5" w:rsidRDefault="006B7FD5">
                                  <w:pPr>
                                    <w:pStyle w:val="TableParagraph"/>
                                    <w:spacing w:line="255" w:lineRule="exact"/>
                                    <w:ind w:left="53"/>
                                    <w:rPr>
                                      <w:sz w:val="24"/>
                                    </w:rPr>
                                  </w:pPr>
                                  <w:r>
                                    <w:rPr>
                                      <w:w w:val="99"/>
                                      <w:sz w:val="24"/>
                                    </w:rPr>
                                    <w:t>]</w:t>
                                  </w:r>
                                </w:p>
                              </w:tc>
                              <w:tc>
                                <w:tcPr>
                                  <w:tcW w:w="1311" w:type="dxa"/>
                                </w:tcPr>
                                <w:p w14:paraId="1B1DCC95" w14:textId="77777777" w:rsidR="006B7FD5" w:rsidRDefault="006B7FD5">
                                  <w:pPr>
                                    <w:pStyle w:val="TableParagraph"/>
                                    <w:spacing w:line="255" w:lineRule="exact"/>
                                    <w:ind w:right="59"/>
                                    <w:jc w:val="right"/>
                                    <w:rPr>
                                      <w:sz w:val="24"/>
                                    </w:rPr>
                                  </w:pPr>
                                  <w:r>
                                    <w:rPr>
                                      <w:w w:val="95"/>
                                      <w:sz w:val="24"/>
                                    </w:rPr>
                                    <w:t>No</w:t>
                                  </w:r>
                                </w:p>
                              </w:tc>
                              <w:tc>
                                <w:tcPr>
                                  <w:tcW w:w="201" w:type="dxa"/>
                                </w:tcPr>
                                <w:p w14:paraId="613E2746" w14:textId="77777777" w:rsidR="006B7FD5" w:rsidRDefault="006B7FD5">
                                  <w:pPr>
                                    <w:pStyle w:val="TableParagraph"/>
                                    <w:spacing w:line="255" w:lineRule="exact"/>
                                    <w:ind w:left="58"/>
                                    <w:rPr>
                                      <w:sz w:val="24"/>
                                    </w:rPr>
                                  </w:pPr>
                                  <w:r>
                                    <w:rPr>
                                      <w:w w:val="99"/>
                                      <w:sz w:val="24"/>
                                    </w:rPr>
                                    <w:t>[</w:t>
                                  </w:r>
                                </w:p>
                              </w:tc>
                              <w:tc>
                                <w:tcPr>
                                  <w:tcW w:w="191" w:type="dxa"/>
                                </w:tcPr>
                                <w:p w14:paraId="28759CA5" w14:textId="77777777" w:rsidR="006B7FD5" w:rsidRDefault="006B7FD5">
                                  <w:pPr>
                                    <w:pStyle w:val="TableParagraph"/>
                                    <w:spacing w:line="255" w:lineRule="exact"/>
                                    <w:ind w:left="5"/>
                                    <w:jc w:val="center"/>
                                    <w:rPr>
                                      <w:sz w:val="24"/>
                                    </w:rPr>
                                  </w:pPr>
                                  <w:r>
                                    <w:rPr>
                                      <w:w w:val="99"/>
                                      <w:sz w:val="24"/>
                                    </w:rPr>
                                    <w:t>]</w:t>
                                  </w:r>
                                </w:p>
                              </w:tc>
                            </w:tr>
                            <w:tr w:rsidR="006B7FD5" w14:paraId="33666FDC" w14:textId="77777777">
                              <w:trPr>
                                <w:trHeight w:val="270"/>
                              </w:trPr>
                              <w:tc>
                                <w:tcPr>
                                  <w:tcW w:w="3567" w:type="dxa"/>
                                </w:tcPr>
                                <w:p w14:paraId="06915F91" w14:textId="77777777" w:rsidR="006B7FD5" w:rsidRDefault="006B7FD5">
                                  <w:pPr>
                                    <w:pStyle w:val="TableParagraph"/>
                                    <w:spacing w:line="250" w:lineRule="exact"/>
                                    <w:ind w:left="50"/>
                                    <w:rPr>
                                      <w:sz w:val="24"/>
                                    </w:rPr>
                                  </w:pPr>
                                  <w:r>
                                    <w:rPr>
                                      <w:sz w:val="24"/>
                                    </w:rPr>
                                    <w:t>trouble with very high cholesterol</w:t>
                                  </w:r>
                                </w:p>
                              </w:tc>
                              <w:tc>
                                <w:tcPr>
                                  <w:tcW w:w="703" w:type="dxa"/>
                                </w:tcPr>
                                <w:p w14:paraId="120BF653" w14:textId="77777777" w:rsidR="006B7FD5" w:rsidRDefault="006B7FD5">
                                  <w:pPr>
                                    <w:pStyle w:val="TableParagraph"/>
                                    <w:spacing w:line="250" w:lineRule="exact"/>
                                    <w:ind w:right="50"/>
                                    <w:jc w:val="right"/>
                                    <w:rPr>
                                      <w:sz w:val="24"/>
                                    </w:rPr>
                                  </w:pPr>
                                  <w:r>
                                    <w:rPr>
                                      <w:w w:val="95"/>
                                      <w:sz w:val="24"/>
                                    </w:rPr>
                                    <w:t>Yes</w:t>
                                  </w:r>
                                </w:p>
                              </w:tc>
                              <w:tc>
                                <w:tcPr>
                                  <w:tcW w:w="200" w:type="dxa"/>
                                </w:tcPr>
                                <w:p w14:paraId="6FF58DEA" w14:textId="77777777" w:rsidR="006B7FD5" w:rsidRDefault="006B7FD5">
                                  <w:pPr>
                                    <w:pStyle w:val="TableParagraph"/>
                                    <w:spacing w:line="250" w:lineRule="exact"/>
                                    <w:ind w:left="14"/>
                                    <w:jc w:val="center"/>
                                    <w:rPr>
                                      <w:sz w:val="24"/>
                                    </w:rPr>
                                  </w:pPr>
                                  <w:r>
                                    <w:rPr>
                                      <w:w w:val="99"/>
                                      <w:sz w:val="24"/>
                                    </w:rPr>
                                    <w:t>[</w:t>
                                  </w:r>
                                </w:p>
                              </w:tc>
                              <w:tc>
                                <w:tcPr>
                                  <w:tcW w:w="1104" w:type="dxa"/>
                                </w:tcPr>
                                <w:p w14:paraId="3A5239F4" w14:textId="77777777" w:rsidR="006B7FD5" w:rsidRDefault="006B7FD5">
                                  <w:pPr>
                                    <w:pStyle w:val="TableParagraph"/>
                                    <w:spacing w:line="250" w:lineRule="exact"/>
                                    <w:ind w:left="66"/>
                                    <w:rPr>
                                      <w:sz w:val="24"/>
                                    </w:rPr>
                                  </w:pPr>
                                  <w:r>
                                    <w:rPr>
                                      <w:w w:val="99"/>
                                      <w:sz w:val="24"/>
                                    </w:rPr>
                                    <w:t>YES]</w:t>
                                  </w:r>
                                </w:p>
                              </w:tc>
                              <w:tc>
                                <w:tcPr>
                                  <w:tcW w:w="1311" w:type="dxa"/>
                                </w:tcPr>
                                <w:p w14:paraId="7F860780" w14:textId="77777777" w:rsidR="006B7FD5" w:rsidRDefault="006B7FD5">
                                  <w:pPr>
                                    <w:pStyle w:val="TableParagraph"/>
                                    <w:spacing w:line="250" w:lineRule="exact"/>
                                    <w:ind w:right="59"/>
                                    <w:jc w:val="right"/>
                                    <w:rPr>
                                      <w:sz w:val="24"/>
                                    </w:rPr>
                                  </w:pPr>
                                  <w:r>
                                    <w:rPr>
                                      <w:w w:val="95"/>
                                      <w:sz w:val="24"/>
                                    </w:rPr>
                                    <w:t>No</w:t>
                                  </w:r>
                                </w:p>
                              </w:tc>
                              <w:tc>
                                <w:tcPr>
                                  <w:tcW w:w="201" w:type="dxa"/>
                                </w:tcPr>
                                <w:p w14:paraId="53DAACBD" w14:textId="77777777" w:rsidR="006B7FD5" w:rsidRDefault="006B7FD5">
                                  <w:pPr>
                                    <w:pStyle w:val="TableParagraph"/>
                                    <w:spacing w:line="250" w:lineRule="exact"/>
                                    <w:ind w:left="58"/>
                                    <w:rPr>
                                      <w:sz w:val="24"/>
                                    </w:rPr>
                                  </w:pPr>
                                  <w:r>
                                    <w:rPr>
                                      <w:w w:val="99"/>
                                      <w:sz w:val="24"/>
                                    </w:rPr>
                                    <w:t>[</w:t>
                                  </w:r>
                                </w:p>
                              </w:tc>
                              <w:tc>
                                <w:tcPr>
                                  <w:tcW w:w="191" w:type="dxa"/>
                                </w:tcPr>
                                <w:p w14:paraId="0721B697" w14:textId="77777777" w:rsidR="006B7FD5" w:rsidRDefault="006B7FD5">
                                  <w:pPr>
                                    <w:pStyle w:val="TableParagraph"/>
                                    <w:spacing w:line="250" w:lineRule="exact"/>
                                    <w:ind w:left="3"/>
                                    <w:jc w:val="center"/>
                                    <w:rPr>
                                      <w:sz w:val="24"/>
                                    </w:rPr>
                                  </w:pPr>
                                  <w:r>
                                    <w:rPr>
                                      <w:w w:val="99"/>
                                      <w:sz w:val="24"/>
                                    </w:rPr>
                                    <w:t>]</w:t>
                                  </w:r>
                                </w:p>
                              </w:tc>
                            </w:tr>
                          </w:tbl>
                          <w:p w14:paraId="7BDE1CD1" w14:textId="77777777" w:rsidR="006B7FD5" w:rsidRDefault="006B7FD5" w:rsidP="006B7FD5">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E4D1837" id="_x0000_t202" coordsize="21600,21600" o:spt="202" path="m,l,21600r21600,l21600,xe">
                <v:stroke joinstyle="miter"/>
                <v:path gradientshapeok="t" o:connecttype="rect"/>
              </v:shapetype>
              <v:shape id="Text Box 2" o:spid="_x0000_s1027" type="#_x0000_t202" style="position:absolute;left:0;text-align:left;margin-left:66.6pt;margin-top:41.9pt;width:363.7pt;height:82.25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6B7FD5" w14:paraId="60707C20" w14:textId="77777777">
                        <w:trPr>
                          <w:trHeight w:val="408"/>
                        </w:trPr>
                        <w:tc>
                          <w:tcPr>
                            <w:tcW w:w="3567" w:type="dxa"/>
                          </w:tcPr>
                          <w:p w14:paraId="3D08735D" w14:textId="77777777" w:rsidR="006B7FD5" w:rsidRDefault="006B7FD5">
                            <w:pPr>
                              <w:pStyle w:val="TableParagraph"/>
                              <w:spacing w:line="266" w:lineRule="exact"/>
                              <w:ind w:left="50"/>
                              <w:rPr>
                                <w:sz w:val="24"/>
                              </w:rPr>
                            </w:pPr>
                            <w:r>
                              <w:rPr>
                                <w:sz w:val="24"/>
                              </w:rPr>
                              <w:t>brothers or sisters had –</w:t>
                            </w:r>
                          </w:p>
                        </w:tc>
                        <w:tc>
                          <w:tcPr>
                            <w:tcW w:w="3710" w:type="dxa"/>
                            <w:gridSpan w:val="6"/>
                          </w:tcPr>
                          <w:p w14:paraId="083E7DE5" w14:textId="77777777" w:rsidR="006B7FD5" w:rsidRDefault="006B7FD5">
                            <w:pPr>
                              <w:pStyle w:val="TableParagraph"/>
                            </w:pPr>
                          </w:p>
                        </w:tc>
                      </w:tr>
                      <w:tr w:rsidR="006B7FD5" w14:paraId="24C44406" w14:textId="77777777">
                        <w:trPr>
                          <w:trHeight w:val="414"/>
                        </w:trPr>
                        <w:tc>
                          <w:tcPr>
                            <w:tcW w:w="3567" w:type="dxa"/>
                          </w:tcPr>
                          <w:p w14:paraId="5656D1D5" w14:textId="77777777" w:rsidR="006B7FD5" w:rsidRDefault="006B7FD5">
                            <w:pPr>
                              <w:pStyle w:val="TableParagraph"/>
                              <w:spacing w:before="133" w:line="261" w:lineRule="exact"/>
                              <w:ind w:left="50"/>
                              <w:rPr>
                                <w:sz w:val="24"/>
                              </w:rPr>
                            </w:pPr>
                            <w:r>
                              <w:rPr>
                                <w:sz w:val="24"/>
                              </w:rPr>
                              <w:t>a heart attack below the age of 60</w:t>
                            </w:r>
                          </w:p>
                        </w:tc>
                        <w:tc>
                          <w:tcPr>
                            <w:tcW w:w="703" w:type="dxa"/>
                          </w:tcPr>
                          <w:p w14:paraId="5BBCBC08" w14:textId="77777777" w:rsidR="006B7FD5" w:rsidRDefault="006B7FD5">
                            <w:pPr>
                              <w:pStyle w:val="TableParagraph"/>
                              <w:spacing w:before="133" w:line="261" w:lineRule="exact"/>
                              <w:ind w:right="64"/>
                              <w:jc w:val="right"/>
                              <w:rPr>
                                <w:sz w:val="24"/>
                              </w:rPr>
                            </w:pPr>
                            <w:r>
                              <w:rPr>
                                <w:w w:val="95"/>
                                <w:sz w:val="24"/>
                              </w:rPr>
                              <w:t>Yes</w:t>
                            </w:r>
                          </w:p>
                        </w:tc>
                        <w:tc>
                          <w:tcPr>
                            <w:tcW w:w="200" w:type="dxa"/>
                          </w:tcPr>
                          <w:p w14:paraId="72866F12" w14:textId="77777777" w:rsidR="006B7FD5" w:rsidRDefault="006B7FD5">
                            <w:pPr>
                              <w:pStyle w:val="TableParagraph"/>
                              <w:spacing w:before="133" w:line="261" w:lineRule="exact"/>
                              <w:ind w:right="10"/>
                              <w:jc w:val="center"/>
                              <w:rPr>
                                <w:sz w:val="24"/>
                              </w:rPr>
                            </w:pPr>
                            <w:r>
                              <w:rPr>
                                <w:w w:val="99"/>
                                <w:sz w:val="24"/>
                              </w:rPr>
                              <w:t>[</w:t>
                            </w:r>
                          </w:p>
                        </w:tc>
                        <w:tc>
                          <w:tcPr>
                            <w:tcW w:w="1104" w:type="dxa"/>
                          </w:tcPr>
                          <w:p w14:paraId="2A600285" w14:textId="77777777" w:rsidR="006B7FD5" w:rsidRDefault="006B7FD5" w:rsidP="005F3532">
                            <w:pPr>
                              <w:pStyle w:val="TableParagraph"/>
                              <w:spacing w:before="133" w:line="261" w:lineRule="exact"/>
                              <w:rPr>
                                <w:sz w:val="24"/>
                              </w:rPr>
                            </w:pPr>
                            <w:r>
                              <w:rPr>
                                <w:w w:val="99"/>
                                <w:sz w:val="24"/>
                              </w:rPr>
                              <w:t>YES]</w:t>
                            </w:r>
                          </w:p>
                        </w:tc>
                        <w:tc>
                          <w:tcPr>
                            <w:tcW w:w="1311" w:type="dxa"/>
                          </w:tcPr>
                          <w:p w14:paraId="404D8142" w14:textId="77777777" w:rsidR="006B7FD5" w:rsidRDefault="006B7FD5">
                            <w:pPr>
                              <w:pStyle w:val="TableParagraph"/>
                              <w:spacing w:before="133" w:line="261" w:lineRule="exact"/>
                              <w:ind w:right="58"/>
                              <w:jc w:val="right"/>
                              <w:rPr>
                                <w:sz w:val="24"/>
                              </w:rPr>
                            </w:pPr>
                            <w:r>
                              <w:rPr>
                                <w:sz w:val="24"/>
                              </w:rPr>
                              <w:t>No</w:t>
                            </w:r>
                          </w:p>
                        </w:tc>
                        <w:tc>
                          <w:tcPr>
                            <w:tcW w:w="201" w:type="dxa"/>
                          </w:tcPr>
                          <w:p w14:paraId="78648BC0" w14:textId="77777777" w:rsidR="006B7FD5" w:rsidRDefault="006B7FD5">
                            <w:pPr>
                              <w:pStyle w:val="TableParagraph"/>
                              <w:spacing w:before="133" w:line="261" w:lineRule="exact"/>
                              <w:ind w:left="59"/>
                              <w:rPr>
                                <w:sz w:val="24"/>
                              </w:rPr>
                            </w:pPr>
                            <w:r>
                              <w:rPr>
                                <w:w w:val="99"/>
                                <w:sz w:val="24"/>
                              </w:rPr>
                              <w:t>[</w:t>
                            </w:r>
                          </w:p>
                        </w:tc>
                        <w:tc>
                          <w:tcPr>
                            <w:tcW w:w="191" w:type="dxa"/>
                          </w:tcPr>
                          <w:p w14:paraId="44524F98" w14:textId="77777777" w:rsidR="006B7FD5" w:rsidRDefault="006B7FD5">
                            <w:pPr>
                              <w:pStyle w:val="TableParagraph"/>
                              <w:spacing w:before="133" w:line="261" w:lineRule="exact"/>
                              <w:ind w:left="5"/>
                              <w:jc w:val="center"/>
                              <w:rPr>
                                <w:sz w:val="24"/>
                              </w:rPr>
                            </w:pPr>
                            <w:r>
                              <w:rPr>
                                <w:w w:val="99"/>
                                <w:sz w:val="24"/>
                              </w:rPr>
                              <w:t>]</w:t>
                            </w:r>
                          </w:p>
                        </w:tc>
                      </w:tr>
                      <w:tr w:rsidR="006B7FD5" w14:paraId="6E40EB52" w14:textId="77777777">
                        <w:trPr>
                          <w:trHeight w:val="276"/>
                        </w:trPr>
                        <w:tc>
                          <w:tcPr>
                            <w:tcW w:w="3567" w:type="dxa"/>
                          </w:tcPr>
                          <w:p w14:paraId="187270CD" w14:textId="77777777" w:rsidR="006B7FD5" w:rsidRDefault="006B7FD5">
                            <w:pPr>
                              <w:pStyle w:val="TableParagraph"/>
                              <w:spacing w:line="256" w:lineRule="exact"/>
                              <w:ind w:left="50"/>
                              <w:rPr>
                                <w:sz w:val="24"/>
                              </w:rPr>
                            </w:pPr>
                            <w:r>
                              <w:rPr>
                                <w:sz w:val="24"/>
                              </w:rPr>
                              <w:t>a heart attack above the age of 60</w:t>
                            </w:r>
                          </w:p>
                        </w:tc>
                        <w:tc>
                          <w:tcPr>
                            <w:tcW w:w="703" w:type="dxa"/>
                          </w:tcPr>
                          <w:p w14:paraId="795E1B0C" w14:textId="77777777" w:rsidR="006B7FD5" w:rsidRDefault="006B7FD5">
                            <w:pPr>
                              <w:pStyle w:val="TableParagraph"/>
                              <w:spacing w:line="256" w:lineRule="exact"/>
                              <w:ind w:right="64"/>
                              <w:jc w:val="right"/>
                              <w:rPr>
                                <w:sz w:val="24"/>
                              </w:rPr>
                            </w:pPr>
                            <w:r>
                              <w:rPr>
                                <w:w w:val="95"/>
                                <w:sz w:val="24"/>
                              </w:rPr>
                              <w:t>Yes</w:t>
                            </w:r>
                          </w:p>
                        </w:tc>
                        <w:tc>
                          <w:tcPr>
                            <w:tcW w:w="200" w:type="dxa"/>
                          </w:tcPr>
                          <w:p w14:paraId="2A408C81" w14:textId="77777777" w:rsidR="006B7FD5" w:rsidRDefault="006B7FD5">
                            <w:pPr>
                              <w:pStyle w:val="TableParagraph"/>
                              <w:spacing w:line="256" w:lineRule="exact"/>
                              <w:ind w:right="10"/>
                              <w:jc w:val="center"/>
                              <w:rPr>
                                <w:sz w:val="24"/>
                              </w:rPr>
                            </w:pPr>
                            <w:r>
                              <w:rPr>
                                <w:w w:val="99"/>
                                <w:sz w:val="24"/>
                              </w:rPr>
                              <w:t>[</w:t>
                            </w:r>
                          </w:p>
                        </w:tc>
                        <w:tc>
                          <w:tcPr>
                            <w:tcW w:w="1104" w:type="dxa"/>
                          </w:tcPr>
                          <w:p w14:paraId="095AEF22" w14:textId="77777777" w:rsidR="006B7FD5" w:rsidRDefault="006B7FD5">
                            <w:pPr>
                              <w:pStyle w:val="TableParagraph"/>
                              <w:spacing w:line="256" w:lineRule="exact"/>
                              <w:ind w:left="53"/>
                              <w:rPr>
                                <w:sz w:val="24"/>
                              </w:rPr>
                            </w:pPr>
                            <w:r>
                              <w:rPr>
                                <w:w w:val="99"/>
                                <w:sz w:val="24"/>
                              </w:rPr>
                              <w:t>]</w:t>
                            </w:r>
                          </w:p>
                        </w:tc>
                        <w:tc>
                          <w:tcPr>
                            <w:tcW w:w="1311" w:type="dxa"/>
                          </w:tcPr>
                          <w:p w14:paraId="00949CA9" w14:textId="77777777" w:rsidR="006B7FD5" w:rsidRDefault="006B7FD5">
                            <w:pPr>
                              <w:pStyle w:val="TableParagraph"/>
                              <w:spacing w:line="256" w:lineRule="exact"/>
                              <w:ind w:right="58"/>
                              <w:jc w:val="right"/>
                              <w:rPr>
                                <w:sz w:val="24"/>
                              </w:rPr>
                            </w:pPr>
                            <w:r>
                              <w:rPr>
                                <w:sz w:val="24"/>
                              </w:rPr>
                              <w:t>No</w:t>
                            </w:r>
                          </w:p>
                        </w:tc>
                        <w:tc>
                          <w:tcPr>
                            <w:tcW w:w="201" w:type="dxa"/>
                          </w:tcPr>
                          <w:p w14:paraId="604AA070" w14:textId="77777777" w:rsidR="006B7FD5" w:rsidRDefault="006B7FD5">
                            <w:pPr>
                              <w:pStyle w:val="TableParagraph"/>
                              <w:spacing w:line="256" w:lineRule="exact"/>
                              <w:ind w:left="59"/>
                              <w:rPr>
                                <w:sz w:val="24"/>
                              </w:rPr>
                            </w:pPr>
                            <w:r>
                              <w:rPr>
                                <w:w w:val="99"/>
                                <w:sz w:val="24"/>
                              </w:rPr>
                              <w:t>[</w:t>
                            </w:r>
                          </w:p>
                        </w:tc>
                        <w:tc>
                          <w:tcPr>
                            <w:tcW w:w="191" w:type="dxa"/>
                          </w:tcPr>
                          <w:p w14:paraId="29F9C680" w14:textId="77777777" w:rsidR="006B7FD5" w:rsidRDefault="006B7FD5">
                            <w:pPr>
                              <w:pStyle w:val="TableParagraph"/>
                              <w:spacing w:line="256" w:lineRule="exact"/>
                              <w:ind w:left="4"/>
                              <w:jc w:val="center"/>
                              <w:rPr>
                                <w:sz w:val="24"/>
                              </w:rPr>
                            </w:pPr>
                            <w:r>
                              <w:rPr>
                                <w:w w:val="99"/>
                                <w:sz w:val="24"/>
                              </w:rPr>
                              <w:t>]</w:t>
                            </w:r>
                          </w:p>
                        </w:tc>
                      </w:tr>
                      <w:tr w:rsidR="006B7FD5" w14:paraId="43073537" w14:textId="77777777">
                        <w:trPr>
                          <w:trHeight w:val="275"/>
                        </w:trPr>
                        <w:tc>
                          <w:tcPr>
                            <w:tcW w:w="3567" w:type="dxa"/>
                          </w:tcPr>
                          <w:p w14:paraId="4B90AC4A" w14:textId="77777777" w:rsidR="006B7FD5" w:rsidRDefault="006B7FD5">
                            <w:pPr>
                              <w:pStyle w:val="TableParagraph"/>
                              <w:spacing w:line="255" w:lineRule="exact"/>
                              <w:ind w:left="50"/>
                              <w:rPr>
                                <w:sz w:val="24"/>
                              </w:rPr>
                            </w:pPr>
                            <w:r>
                              <w:rPr>
                                <w:sz w:val="24"/>
                              </w:rPr>
                              <w:t>a stroke</w:t>
                            </w:r>
                          </w:p>
                        </w:tc>
                        <w:tc>
                          <w:tcPr>
                            <w:tcW w:w="703" w:type="dxa"/>
                          </w:tcPr>
                          <w:p w14:paraId="082E6455" w14:textId="77777777" w:rsidR="006B7FD5" w:rsidRDefault="006B7FD5">
                            <w:pPr>
                              <w:pStyle w:val="TableParagraph"/>
                              <w:spacing w:line="255" w:lineRule="exact"/>
                              <w:ind w:right="65"/>
                              <w:jc w:val="right"/>
                              <w:rPr>
                                <w:sz w:val="24"/>
                              </w:rPr>
                            </w:pPr>
                            <w:r>
                              <w:rPr>
                                <w:w w:val="95"/>
                                <w:sz w:val="24"/>
                              </w:rPr>
                              <w:t>Yes</w:t>
                            </w:r>
                          </w:p>
                        </w:tc>
                        <w:tc>
                          <w:tcPr>
                            <w:tcW w:w="200" w:type="dxa"/>
                          </w:tcPr>
                          <w:p w14:paraId="76CBD55C" w14:textId="77777777" w:rsidR="006B7FD5" w:rsidRDefault="006B7FD5">
                            <w:pPr>
                              <w:pStyle w:val="TableParagraph"/>
                              <w:spacing w:line="255" w:lineRule="exact"/>
                              <w:ind w:right="11"/>
                              <w:jc w:val="center"/>
                              <w:rPr>
                                <w:sz w:val="24"/>
                              </w:rPr>
                            </w:pPr>
                            <w:r>
                              <w:rPr>
                                <w:w w:val="99"/>
                                <w:sz w:val="24"/>
                              </w:rPr>
                              <w:t>[</w:t>
                            </w:r>
                          </w:p>
                        </w:tc>
                        <w:tc>
                          <w:tcPr>
                            <w:tcW w:w="1104" w:type="dxa"/>
                          </w:tcPr>
                          <w:p w14:paraId="04C52B61" w14:textId="77777777" w:rsidR="006B7FD5" w:rsidRDefault="006B7FD5">
                            <w:pPr>
                              <w:pStyle w:val="TableParagraph"/>
                              <w:spacing w:line="255" w:lineRule="exact"/>
                              <w:ind w:left="53"/>
                              <w:rPr>
                                <w:sz w:val="24"/>
                              </w:rPr>
                            </w:pPr>
                            <w:r>
                              <w:rPr>
                                <w:w w:val="99"/>
                                <w:sz w:val="24"/>
                              </w:rPr>
                              <w:t>]</w:t>
                            </w:r>
                          </w:p>
                        </w:tc>
                        <w:tc>
                          <w:tcPr>
                            <w:tcW w:w="1311" w:type="dxa"/>
                          </w:tcPr>
                          <w:p w14:paraId="1B1DCC95" w14:textId="77777777" w:rsidR="006B7FD5" w:rsidRDefault="006B7FD5">
                            <w:pPr>
                              <w:pStyle w:val="TableParagraph"/>
                              <w:spacing w:line="255" w:lineRule="exact"/>
                              <w:ind w:right="59"/>
                              <w:jc w:val="right"/>
                              <w:rPr>
                                <w:sz w:val="24"/>
                              </w:rPr>
                            </w:pPr>
                            <w:r>
                              <w:rPr>
                                <w:w w:val="95"/>
                                <w:sz w:val="24"/>
                              </w:rPr>
                              <w:t>No</w:t>
                            </w:r>
                          </w:p>
                        </w:tc>
                        <w:tc>
                          <w:tcPr>
                            <w:tcW w:w="201" w:type="dxa"/>
                          </w:tcPr>
                          <w:p w14:paraId="613E2746" w14:textId="77777777" w:rsidR="006B7FD5" w:rsidRDefault="006B7FD5">
                            <w:pPr>
                              <w:pStyle w:val="TableParagraph"/>
                              <w:spacing w:line="255" w:lineRule="exact"/>
                              <w:ind w:left="58"/>
                              <w:rPr>
                                <w:sz w:val="24"/>
                              </w:rPr>
                            </w:pPr>
                            <w:r>
                              <w:rPr>
                                <w:w w:val="99"/>
                                <w:sz w:val="24"/>
                              </w:rPr>
                              <w:t>[</w:t>
                            </w:r>
                          </w:p>
                        </w:tc>
                        <w:tc>
                          <w:tcPr>
                            <w:tcW w:w="191" w:type="dxa"/>
                          </w:tcPr>
                          <w:p w14:paraId="28759CA5" w14:textId="77777777" w:rsidR="006B7FD5" w:rsidRDefault="006B7FD5">
                            <w:pPr>
                              <w:pStyle w:val="TableParagraph"/>
                              <w:spacing w:line="255" w:lineRule="exact"/>
                              <w:ind w:left="5"/>
                              <w:jc w:val="center"/>
                              <w:rPr>
                                <w:sz w:val="24"/>
                              </w:rPr>
                            </w:pPr>
                            <w:r>
                              <w:rPr>
                                <w:w w:val="99"/>
                                <w:sz w:val="24"/>
                              </w:rPr>
                              <w:t>]</w:t>
                            </w:r>
                          </w:p>
                        </w:tc>
                      </w:tr>
                      <w:tr w:rsidR="006B7FD5" w14:paraId="33666FDC" w14:textId="77777777">
                        <w:trPr>
                          <w:trHeight w:val="270"/>
                        </w:trPr>
                        <w:tc>
                          <w:tcPr>
                            <w:tcW w:w="3567" w:type="dxa"/>
                          </w:tcPr>
                          <w:p w14:paraId="06915F91" w14:textId="77777777" w:rsidR="006B7FD5" w:rsidRDefault="006B7FD5">
                            <w:pPr>
                              <w:pStyle w:val="TableParagraph"/>
                              <w:spacing w:line="250" w:lineRule="exact"/>
                              <w:ind w:left="50"/>
                              <w:rPr>
                                <w:sz w:val="24"/>
                              </w:rPr>
                            </w:pPr>
                            <w:r>
                              <w:rPr>
                                <w:sz w:val="24"/>
                              </w:rPr>
                              <w:t>trouble with very high cholesterol</w:t>
                            </w:r>
                          </w:p>
                        </w:tc>
                        <w:tc>
                          <w:tcPr>
                            <w:tcW w:w="703" w:type="dxa"/>
                          </w:tcPr>
                          <w:p w14:paraId="120BF653" w14:textId="77777777" w:rsidR="006B7FD5" w:rsidRDefault="006B7FD5">
                            <w:pPr>
                              <w:pStyle w:val="TableParagraph"/>
                              <w:spacing w:line="250" w:lineRule="exact"/>
                              <w:ind w:right="50"/>
                              <w:jc w:val="right"/>
                              <w:rPr>
                                <w:sz w:val="24"/>
                              </w:rPr>
                            </w:pPr>
                            <w:r>
                              <w:rPr>
                                <w:w w:val="95"/>
                                <w:sz w:val="24"/>
                              </w:rPr>
                              <w:t>Yes</w:t>
                            </w:r>
                          </w:p>
                        </w:tc>
                        <w:tc>
                          <w:tcPr>
                            <w:tcW w:w="200" w:type="dxa"/>
                          </w:tcPr>
                          <w:p w14:paraId="6FF58DEA" w14:textId="77777777" w:rsidR="006B7FD5" w:rsidRDefault="006B7FD5">
                            <w:pPr>
                              <w:pStyle w:val="TableParagraph"/>
                              <w:spacing w:line="250" w:lineRule="exact"/>
                              <w:ind w:left="14"/>
                              <w:jc w:val="center"/>
                              <w:rPr>
                                <w:sz w:val="24"/>
                              </w:rPr>
                            </w:pPr>
                            <w:r>
                              <w:rPr>
                                <w:w w:val="99"/>
                                <w:sz w:val="24"/>
                              </w:rPr>
                              <w:t>[</w:t>
                            </w:r>
                          </w:p>
                        </w:tc>
                        <w:tc>
                          <w:tcPr>
                            <w:tcW w:w="1104" w:type="dxa"/>
                          </w:tcPr>
                          <w:p w14:paraId="3A5239F4" w14:textId="77777777" w:rsidR="006B7FD5" w:rsidRDefault="006B7FD5">
                            <w:pPr>
                              <w:pStyle w:val="TableParagraph"/>
                              <w:spacing w:line="250" w:lineRule="exact"/>
                              <w:ind w:left="66"/>
                              <w:rPr>
                                <w:sz w:val="24"/>
                              </w:rPr>
                            </w:pPr>
                            <w:r>
                              <w:rPr>
                                <w:w w:val="99"/>
                                <w:sz w:val="24"/>
                              </w:rPr>
                              <w:t>YES]</w:t>
                            </w:r>
                          </w:p>
                        </w:tc>
                        <w:tc>
                          <w:tcPr>
                            <w:tcW w:w="1311" w:type="dxa"/>
                          </w:tcPr>
                          <w:p w14:paraId="7F860780" w14:textId="77777777" w:rsidR="006B7FD5" w:rsidRDefault="006B7FD5">
                            <w:pPr>
                              <w:pStyle w:val="TableParagraph"/>
                              <w:spacing w:line="250" w:lineRule="exact"/>
                              <w:ind w:right="59"/>
                              <w:jc w:val="right"/>
                              <w:rPr>
                                <w:sz w:val="24"/>
                              </w:rPr>
                            </w:pPr>
                            <w:r>
                              <w:rPr>
                                <w:w w:val="95"/>
                                <w:sz w:val="24"/>
                              </w:rPr>
                              <w:t>No</w:t>
                            </w:r>
                          </w:p>
                        </w:tc>
                        <w:tc>
                          <w:tcPr>
                            <w:tcW w:w="201" w:type="dxa"/>
                          </w:tcPr>
                          <w:p w14:paraId="53DAACBD" w14:textId="77777777" w:rsidR="006B7FD5" w:rsidRDefault="006B7FD5">
                            <w:pPr>
                              <w:pStyle w:val="TableParagraph"/>
                              <w:spacing w:line="250" w:lineRule="exact"/>
                              <w:ind w:left="58"/>
                              <w:rPr>
                                <w:sz w:val="24"/>
                              </w:rPr>
                            </w:pPr>
                            <w:r>
                              <w:rPr>
                                <w:w w:val="99"/>
                                <w:sz w:val="24"/>
                              </w:rPr>
                              <w:t>[</w:t>
                            </w:r>
                          </w:p>
                        </w:tc>
                        <w:tc>
                          <w:tcPr>
                            <w:tcW w:w="191" w:type="dxa"/>
                          </w:tcPr>
                          <w:p w14:paraId="0721B697" w14:textId="77777777" w:rsidR="006B7FD5" w:rsidRDefault="006B7FD5">
                            <w:pPr>
                              <w:pStyle w:val="TableParagraph"/>
                              <w:spacing w:line="250" w:lineRule="exact"/>
                              <w:ind w:left="3"/>
                              <w:jc w:val="center"/>
                              <w:rPr>
                                <w:sz w:val="24"/>
                              </w:rPr>
                            </w:pPr>
                            <w:r>
                              <w:rPr>
                                <w:w w:val="99"/>
                                <w:sz w:val="24"/>
                              </w:rPr>
                              <w:t>]</w:t>
                            </w:r>
                          </w:p>
                        </w:tc>
                      </w:tr>
                    </w:tbl>
                    <w:p w14:paraId="7BDE1CD1" w14:textId="77777777" w:rsidR="006B7FD5" w:rsidRDefault="006B7FD5" w:rsidP="006B7FD5">
                      <w:pPr>
                        <w:pStyle w:val="BodyText"/>
                      </w:pPr>
                    </w:p>
                  </w:txbxContent>
                </v:textbox>
                <w10:wrap anchorx="page"/>
              </v:shape>
            </w:pict>
          </mc:Fallback>
        </mc:AlternateContent>
      </w:r>
      <w:r w:rsidRPr="006B7FD5">
        <w:rPr>
          <w:sz w:val="24"/>
          <w:szCs w:val="24"/>
        </w:rPr>
        <w:t>or any weakness down</w:t>
      </w:r>
      <w:r w:rsidRPr="006B7FD5">
        <w:rPr>
          <w:spacing w:val="-10"/>
          <w:sz w:val="24"/>
          <w:szCs w:val="24"/>
        </w:rPr>
        <w:t xml:space="preserve"> </w:t>
      </w:r>
      <w:r w:rsidRPr="006B7FD5">
        <w:rPr>
          <w:sz w:val="24"/>
          <w:szCs w:val="24"/>
        </w:rPr>
        <w:t>one</w:t>
      </w:r>
      <w:r w:rsidRPr="006B7FD5">
        <w:rPr>
          <w:spacing w:val="-2"/>
          <w:sz w:val="24"/>
          <w:szCs w:val="24"/>
        </w:rPr>
        <w:t xml:space="preserve"> </w:t>
      </w:r>
      <w:r w:rsidRPr="006B7FD5">
        <w:rPr>
          <w:sz w:val="24"/>
          <w:szCs w:val="24"/>
        </w:rPr>
        <w:t>side?</w:t>
      </w:r>
      <w:r w:rsidRPr="006B7FD5">
        <w:rPr>
          <w:sz w:val="24"/>
          <w:szCs w:val="24"/>
        </w:rPr>
        <w:tab/>
        <w:t xml:space="preserve">Yes </w:t>
      </w:r>
      <w:r w:rsidRPr="006B7FD5">
        <w:rPr>
          <w:spacing w:val="59"/>
          <w:sz w:val="24"/>
          <w:szCs w:val="24"/>
        </w:rPr>
        <w:t>[YES]</w:t>
      </w:r>
      <w:r w:rsidRPr="006B7FD5">
        <w:rPr>
          <w:sz w:val="24"/>
          <w:szCs w:val="24"/>
        </w:rPr>
        <w:tab/>
        <w:t xml:space="preserve">No [ </w:t>
      </w:r>
      <w:r w:rsidRPr="006B7FD5">
        <w:rPr>
          <w:spacing w:val="-16"/>
          <w:sz w:val="24"/>
          <w:szCs w:val="24"/>
        </w:rPr>
        <w:t xml:space="preserve">] </w:t>
      </w:r>
      <w:r w:rsidRPr="006B7FD5">
        <w:rPr>
          <w:sz w:val="24"/>
          <w:szCs w:val="24"/>
        </w:rPr>
        <w:t>Have any of the following – mother,</w:t>
      </w:r>
      <w:r w:rsidRPr="006B7FD5">
        <w:rPr>
          <w:spacing w:val="-1"/>
          <w:sz w:val="24"/>
          <w:szCs w:val="24"/>
        </w:rPr>
        <w:t xml:space="preserve"> </w:t>
      </w:r>
      <w:r w:rsidRPr="006B7FD5">
        <w:rPr>
          <w:sz w:val="24"/>
          <w:szCs w:val="24"/>
        </w:rPr>
        <w:t>father,</w:t>
      </w:r>
    </w:p>
    <w:p w14:paraId="69972AB4" w14:textId="77777777" w:rsidR="006B7FD5" w:rsidRPr="006B7FD5" w:rsidRDefault="006B7FD5" w:rsidP="006B7FD5">
      <w:pPr>
        <w:rPr>
          <w:sz w:val="26"/>
          <w:szCs w:val="24"/>
        </w:rPr>
      </w:pPr>
    </w:p>
    <w:p w14:paraId="674E2D6E" w14:textId="77777777" w:rsidR="006B7FD5" w:rsidRPr="006B7FD5" w:rsidRDefault="006B7FD5" w:rsidP="006B7FD5">
      <w:pPr>
        <w:rPr>
          <w:sz w:val="26"/>
          <w:szCs w:val="24"/>
        </w:rPr>
      </w:pPr>
    </w:p>
    <w:p w14:paraId="3D31C055" w14:textId="77777777" w:rsidR="006B7FD5" w:rsidRPr="006B7FD5" w:rsidRDefault="006B7FD5" w:rsidP="006B7FD5">
      <w:pPr>
        <w:rPr>
          <w:sz w:val="26"/>
          <w:szCs w:val="24"/>
        </w:rPr>
      </w:pPr>
    </w:p>
    <w:p w14:paraId="38AC61E2" w14:textId="77777777" w:rsidR="006B7FD5" w:rsidRPr="006B7FD5" w:rsidRDefault="006B7FD5" w:rsidP="006B7FD5">
      <w:pPr>
        <w:rPr>
          <w:sz w:val="26"/>
          <w:szCs w:val="24"/>
        </w:rPr>
      </w:pPr>
    </w:p>
    <w:p w14:paraId="4833EF3F" w14:textId="77777777" w:rsidR="006B7FD5" w:rsidRPr="006B7FD5" w:rsidRDefault="006B7FD5" w:rsidP="006B7FD5">
      <w:pPr>
        <w:spacing w:before="183"/>
        <w:ind w:left="1182"/>
        <w:rPr>
          <w:sz w:val="24"/>
          <w:szCs w:val="24"/>
        </w:rPr>
      </w:pPr>
      <w:r w:rsidRPr="006B7FD5">
        <w:rPr>
          <w:sz w:val="24"/>
          <w:szCs w:val="24"/>
        </w:rPr>
        <w:t>(hyperlipidemia)</w:t>
      </w:r>
    </w:p>
    <w:p w14:paraId="0B6E1D0E" w14:textId="77777777" w:rsidR="006B7FD5" w:rsidRPr="006B7FD5" w:rsidRDefault="006B7FD5" w:rsidP="006B7FD5">
      <w:pPr>
        <w:rPr>
          <w:sz w:val="24"/>
          <w:szCs w:val="24"/>
        </w:rPr>
      </w:pPr>
    </w:p>
    <w:p w14:paraId="1A5D5B69" w14:textId="77777777" w:rsidR="006B7FD5" w:rsidRPr="006B7FD5" w:rsidRDefault="006B7FD5" w:rsidP="006B7FD5">
      <w:pPr>
        <w:ind w:left="162"/>
        <w:rPr>
          <w:sz w:val="24"/>
          <w:szCs w:val="24"/>
        </w:rPr>
      </w:pPr>
      <w:r w:rsidRPr="006B7FD5">
        <w:rPr>
          <w:sz w:val="24"/>
          <w:szCs w:val="24"/>
        </w:rPr>
        <w:t>………………………………………………………………………………………</w:t>
      </w:r>
    </w:p>
    <w:p w14:paraId="0A887CE7" w14:textId="77777777" w:rsidR="006B7FD5" w:rsidRPr="006B7FD5" w:rsidRDefault="006B7FD5" w:rsidP="006B7FD5">
      <w:pPr>
        <w:outlineLvl w:val="1"/>
        <w:rPr>
          <w:b/>
          <w:bCs/>
          <w:sz w:val="24"/>
          <w:szCs w:val="24"/>
        </w:rPr>
      </w:pPr>
      <w:bookmarkStart w:id="14" w:name="Practice_Use_Only"/>
      <w:bookmarkStart w:id="15" w:name="_Toc57573281"/>
      <w:bookmarkStart w:id="16" w:name="_Toc57573501"/>
      <w:bookmarkStart w:id="17" w:name="_Toc57573658"/>
      <w:bookmarkStart w:id="18" w:name="_Toc57573802"/>
      <w:bookmarkStart w:id="19" w:name="_Toc57574078"/>
      <w:bookmarkStart w:id="20" w:name="_Toc57575055"/>
      <w:bookmarkEnd w:id="14"/>
      <w:r w:rsidRPr="006B7FD5">
        <w:rPr>
          <w:b/>
          <w:bCs/>
          <w:sz w:val="24"/>
          <w:szCs w:val="24"/>
        </w:rPr>
        <w:t>Practice Use Only</w:t>
      </w:r>
      <w:bookmarkEnd w:id="15"/>
      <w:bookmarkEnd w:id="16"/>
      <w:bookmarkEnd w:id="17"/>
      <w:bookmarkEnd w:id="18"/>
      <w:bookmarkEnd w:id="19"/>
      <w:bookmarkEnd w:id="20"/>
    </w:p>
    <w:p w14:paraId="312C4E69" w14:textId="77777777" w:rsidR="006B7FD5" w:rsidRPr="006B7FD5" w:rsidRDefault="006B7FD5" w:rsidP="006B7FD5">
      <w:pPr>
        <w:outlineLvl w:val="1"/>
        <w:rPr>
          <w:sz w:val="24"/>
          <w:szCs w:val="24"/>
        </w:rPr>
      </w:pPr>
      <w:bookmarkStart w:id="21" w:name="_Toc57573282"/>
      <w:bookmarkStart w:id="22" w:name="_Toc57573502"/>
      <w:bookmarkStart w:id="23" w:name="_Toc57573659"/>
      <w:bookmarkStart w:id="24" w:name="_Toc57573803"/>
      <w:bookmarkStart w:id="25" w:name="_Toc57574079"/>
      <w:bookmarkStart w:id="26" w:name="_Toc57575056"/>
      <w:r w:rsidRPr="006B7FD5">
        <w:rPr>
          <w:sz w:val="24"/>
          <w:szCs w:val="24"/>
        </w:rPr>
        <w:t>Health</w:t>
      </w:r>
      <w:r w:rsidRPr="006B7FD5">
        <w:rPr>
          <w:spacing w:val="-1"/>
          <w:sz w:val="24"/>
          <w:szCs w:val="24"/>
        </w:rPr>
        <w:t xml:space="preserve"> </w:t>
      </w:r>
      <w:r w:rsidRPr="006B7FD5">
        <w:rPr>
          <w:sz w:val="24"/>
          <w:szCs w:val="24"/>
        </w:rPr>
        <w:t>Education Smoking</w:t>
      </w:r>
      <w:r w:rsidRPr="006B7FD5">
        <w:rPr>
          <w:sz w:val="24"/>
          <w:szCs w:val="24"/>
        </w:rPr>
        <w:tab/>
        <w:t>0</w:t>
      </w:r>
      <w:bookmarkEnd w:id="21"/>
      <w:bookmarkEnd w:id="22"/>
      <w:bookmarkEnd w:id="23"/>
      <w:bookmarkEnd w:id="24"/>
      <w:bookmarkEnd w:id="25"/>
      <w:bookmarkEnd w:id="26"/>
    </w:p>
    <w:p w14:paraId="0BC8D73B" w14:textId="77777777" w:rsidR="006B7FD5" w:rsidRPr="006B7FD5" w:rsidRDefault="006B7FD5" w:rsidP="006B7FD5">
      <w:pPr>
        <w:tabs>
          <w:tab w:val="left" w:pos="4482"/>
        </w:tabs>
        <w:ind w:left="882"/>
        <w:rPr>
          <w:sz w:val="24"/>
          <w:szCs w:val="24"/>
        </w:rPr>
      </w:pPr>
      <w:r w:rsidRPr="006B7FD5">
        <w:rPr>
          <w:sz w:val="24"/>
          <w:szCs w:val="24"/>
        </w:rPr>
        <w:t>BP                                      140/180</w:t>
      </w:r>
    </w:p>
    <w:p w14:paraId="32F5B80B" w14:textId="77777777" w:rsidR="006B7FD5" w:rsidRPr="006B7FD5" w:rsidRDefault="006B7FD5" w:rsidP="006B7FD5">
      <w:pPr>
        <w:tabs>
          <w:tab w:val="left" w:pos="4482"/>
        </w:tabs>
        <w:ind w:left="882"/>
        <w:rPr>
          <w:sz w:val="24"/>
          <w:szCs w:val="24"/>
        </w:rPr>
      </w:pPr>
      <w:r w:rsidRPr="006B7FD5">
        <w:rPr>
          <w:sz w:val="24"/>
          <w:szCs w:val="24"/>
        </w:rPr>
        <w:tab/>
      </w:r>
    </w:p>
    <w:p w14:paraId="17A24E06" w14:textId="77777777" w:rsidR="006B7FD5" w:rsidRPr="006B7FD5" w:rsidRDefault="006B7FD5" w:rsidP="006B7FD5">
      <w:pPr>
        <w:tabs>
          <w:tab w:val="left" w:pos="4482"/>
        </w:tabs>
        <w:ind w:left="882"/>
        <w:rPr>
          <w:sz w:val="24"/>
          <w:szCs w:val="24"/>
        </w:rPr>
      </w:pPr>
      <w:r w:rsidRPr="006B7FD5">
        <w:rPr>
          <w:sz w:val="24"/>
          <w:szCs w:val="24"/>
        </w:rPr>
        <w:t>Height                                5.5</w:t>
      </w:r>
    </w:p>
    <w:p w14:paraId="4897EF5B" w14:textId="77777777" w:rsidR="006B7FD5" w:rsidRPr="006B7FD5" w:rsidRDefault="006B7FD5" w:rsidP="006B7FD5">
      <w:pPr>
        <w:rPr>
          <w:sz w:val="24"/>
          <w:szCs w:val="24"/>
        </w:rPr>
      </w:pPr>
    </w:p>
    <w:p w14:paraId="07C65239" w14:textId="77777777" w:rsidR="006B7FD5" w:rsidRPr="006B7FD5" w:rsidRDefault="006B7FD5" w:rsidP="006B7FD5">
      <w:pPr>
        <w:tabs>
          <w:tab w:val="left" w:pos="4482"/>
        </w:tabs>
        <w:ind w:left="882"/>
        <w:rPr>
          <w:sz w:val="24"/>
          <w:szCs w:val="24"/>
        </w:rPr>
      </w:pPr>
      <w:r w:rsidRPr="006B7FD5">
        <w:rPr>
          <w:sz w:val="24"/>
          <w:szCs w:val="24"/>
        </w:rPr>
        <w:t>Weight                            15st</w:t>
      </w:r>
    </w:p>
    <w:p w14:paraId="61DB72FB" w14:textId="77777777" w:rsidR="00441D7E" w:rsidRPr="006F4F7C" w:rsidRDefault="00441D7E" w:rsidP="00441D7E">
      <w:pPr>
        <w:spacing w:before="58" w:line="321" w:lineRule="exact"/>
        <w:ind w:left="162"/>
        <w:outlineLvl w:val="0"/>
        <w:rPr>
          <w:b/>
          <w:bCs/>
          <w:sz w:val="28"/>
          <w:szCs w:val="28"/>
        </w:rPr>
      </w:pPr>
      <w:bookmarkStart w:id="27" w:name="_Toc57573283"/>
      <w:bookmarkStart w:id="28" w:name="_Toc57573503"/>
      <w:bookmarkStart w:id="29" w:name="_Toc57573660"/>
      <w:bookmarkStart w:id="30" w:name="_Toc57573804"/>
      <w:bookmarkStart w:id="31" w:name="_Toc57574080"/>
      <w:bookmarkStart w:id="32" w:name="_Toc57575057"/>
      <w:r w:rsidRPr="006F4F7C">
        <w:rPr>
          <w:b/>
          <w:bCs/>
          <w:sz w:val="28"/>
          <w:szCs w:val="28"/>
        </w:rPr>
        <w:lastRenderedPageBreak/>
        <w:t>EXERCISE</w:t>
      </w:r>
      <w:bookmarkEnd w:id="27"/>
      <w:bookmarkEnd w:id="28"/>
      <w:bookmarkEnd w:id="29"/>
      <w:bookmarkEnd w:id="30"/>
      <w:bookmarkEnd w:id="31"/>
      <w:bookmarkEnd w:id="32"/>
    </w:p>
    <w:p w14:paraId="3AD6F182" w14:textId="77777777" w:rsidR="00441D7E" w:rsidRPr="006F4F7C" w:rsidRDefault="00441D7E" w:rsidP="00441D7E">
      <w:pPr>
        <w:ind w:left="162"/>
        <w:rPr>
          <w:sz w:val="24"/>
          <w:szCs w:val="24"/>
        </w:rPr>
      </w:pPr>
      <w:r w:rsidRPr="006F4F7C">
        <w:rPr>
          <w:sz w:val="24"/>
          <w:szCs w:val="24"/>
        </w:rPr>
        <w:t xml:space="preserve">Healthy exercise usually involves activity that lasts for at least 20 minutes, raises your </w:t>
      </w:r>
      <w:proofErr w:type="gramStart"/>
      <w:r w:rsidRPr="006F4F7C">
        <w:rPr>
          <w:sz w:val="24"/>
          <w:szCs w:val="24"/>
        </w:rPr>
        <w:t>pulse</w:t>
      </w:r>
      <w:proofErr w:type="gramEnd"/>
      <w:r w:rsidRPr="006F4F7C">
        <w:rPr>
          <w:sz w:val="24"/>
          <w:szCs w:val="24"/>
        </w:rPr>
        <w:t xml:space="preserve"> and produces hard breathing. In younger people this might be running, cycling or sport, or brisk walking for older people.</w:t>
      </w:r>
    </w:p>
    <w:p w14:paraId="62FBD866" w14:textId="77777777" w:rsidR="00441D7E" w:rsidRPr="006F4F7C" w:rsidRDefault="00441D7E" w:rsidP="00441D7E">
      <w:pPr>
        <w:spacing w:before="10"/>
        <w:rPr>
          <w:sz w:val="23"/>
          <w:szCs w:val="24"/>
        </w:rPr>
      </w:pPr>
    </w:p>
    <w:p w14:paraId="72A9A887" w14:textId="77777777" w:rsidR="00441D7E" w:rsidRPr="006F4F7C" w:rsidRDefault="00441D7E" w:rsidP="00441D7E">
      <w:pPr>
        <w:spacing w:before="1"/>
        <w:ind w:left="162"/>
        <w:rPr>
          <w:sz w:val="24"/>
          <w:szCs w:val="24"/>
        </w:rPr>
      </w:pPr>
      <w:r w:rsidRPr="006F4F7C">
        <w:rPr>
          <w:sz w:val="24"/>
          <w:szCs w:val="24"/>
        </w:rPr>
        <w:t>Do you take this type of exercise –</w:t>
      </w:r>
    </w:p>
    <w:p w14:paraId="71B33D53" w14:textId="77777777" w:rsidR="00441D7E" w:rsidRPr="006F4F7C" w:rsidRDefault="00441D7E" w:rsidP="00441D7E">
      <w:pPr>
        <w:spacing w:before="11"/>
        <w:rPr>
          <w:sz w:val="23"/>
          <w:szCs w:val="24"/>
        </w:rPr>
      </w:pPr>
    </w:p>
    <w:p w14:paraId="044483C7" w14:textId="77777777" w:rsidR="00441D7E" w:rsidRPr="006F4F7C" w:rsidRDefault="00441D7E" w:rsidP="00441D7E">
      <w:pPr>
        <w:tabs>
          <w:tab w:val="left" w:pos="5922"/>
        </w:tabs>
        <w:ind w:left="882"/>
        <w:rPr>
          <w:sz w:val="24"/>
          <w:szCs w:val="24"/>
        </w:rPr>
      </w:pPr>
      <w:r w:rsidRPr="006F4F7C">
        <w:rPr>
          <w:sz w:val="24"/>
          <w:szCs w:val="24"/>
        </w:rPr>
        <w:t>daily</w:t>
      </w:r>
      <w:r w:rsidRPr="006F4F7C">
        <w:rPr>
          <w:sz w:val="24"/>
          <w:szCs w:val="24"/>
        </w:rPr>
        <w:tab/>
        <w:t>[</w:t>
      </w:r>
      <w:r w:rsidRPr="006F4F7C">
        <w:rPr>
          <w:spacing w:val="59"/>
          <w:sz w:val="24"/>
          <w:szCs w:val="24"/>
        </w:rPr>
        <w:t xml:space="preserve"> </w:t>
      </w:r>
      <w:r w:rsidRPr="006F4F7C">
        <w:rPr>
          <w:sz w:val="24"/>
          <w:szCs w:val="24"/>
        </w:rPr>
        <w:t>]</w:t>
      </w:r>
    </w:p>
    <w:p w14:paraId="53802F0D" w14:textId="77777777" w:rsidR="00441D7E" w:rsidRPr="006F4F7C" w:rsidRDefault="00441D7E" w:rsidP="00441D7E">
      <w:pPr>
        <w:tabs>
          <w:tab w:val="left" w:pos="5919"/>
        </w:tabs>
        <w:ind w:left="882"/>
        <w:rPr>
          <w:sz w:val="24"/>
          <w:szCs w:val="24"/>
        </w:rPr>
      </w:pPr>
      <w:r w:rsidRPr="006F4F7C">
        <w:rPr>
          <w:sz w:val="24"/>
          <w:szCs w:val="24"/>
        </w:rPr>
        <w:t>3</w:t>
      </w:r>
      <w:r w:rsidRPr="006F4F7C">
        <w:rPr>
          <w:spacing w:val="-3"/>
          <w:sz w:val="24"/>
          <w:szCs w:val="24"/>
        </w:rPr>
        <w:t xml:space="preserve"> </w:t>
      </w:r>
      <w:r w:rsidRPr="006F4F7C">
        <w:rPr>
          <w:sz w:val="24"/>
          <w:szCs w:val="24"/>
        </w:rPr>
        <w:t>times</w:t>
      </w:r>
      <w:r w:rsidRPr="006F4F7C">
        <w:rPr>
          <w:spacing w:val="-2"/>
          <w:sz w:val="24"/>
          <w:szCs w:val="24"/>
        </w:rPr>
        <w:t xml:space="preserve"> </w:t>
      </w:r>
      <w:r w:rsidRPr="006F4F7C">
        <w:rPr>
          <w:sz w:val="24"/>
          <w:szCs w:val="24"/>
        </w:rPr>
        <w:t>weekly</w:t>
      </w:r>
      <w:r w:rsidRPr="006F4F7C">
        <w:rPr>
          <w:sz w:val="24"/>
          <w:szCs w:val="24"/>
        </w:rPr>
        <w:tab/>
        <w:t>[</w:t>
      </w:r>
      <w:r w:rsidRPr="006F4F7C">
        <w:rPr>
          <w:spacing w:val="59"/>
          <w:sz w:val="24"/>
          <w:szCs w:val="24"/>
        </w:rPr>
        <w:t xml:space="preserve"> </w:t>
      </w:r>
      <w:r w:rsidRPr="006F4F7C">
        <w:rPr>
          <w:sz w:val="24"/>
          <w:szCs w:val="24"/>
        </w:rPr>
        <w:t>]</w:t>
      </w:r>
    </w:p>
    <w:p w14:paraId="7799E3AE" w14:textId="77777777" w:rsidR="00441D7E" w:rsidRPr="006F4F7C" w:rsidRDefault="00441D7E" w:rsidP="00441D7E">
      <w:pPr>
        <w:tabs>
          <w:tab w:val="left" w:pos="5920"/>
        </w:tabs>
        <w:ind w:left="882"/>
        <w:rPr>
          <w:sz w:val="24"/>
          <w:szCs w:val="24"/>
        </w:rPr>
      </w:pPr>
      <w:r w:rsidRPr="006F4F7C">
        <w:rPr>
          <w:sz w:val="24"/>
          <w:szCs w:val="24"/>
        </w:rPr>
        <w:t>once</w:t>
      </w:r>
      <w:r w:rsidRPr="006F4F7C">
        <w:rPr>
          <w:spacing w:val="-4"/>
          <w:sz w:val="24"/>
          <w:szCs w:val="24"/>
        </w:rPr>
        <w:t xml:space="preserve"> </w:t>
      </w:r>
      <w:r w:rsidRPr="006F4F7C">
        <w:rPr>
          <w:sz w:val="24"/>
          <w:szCs w:val="24"/>
        </w:rPr>
        <w:t>weekly</w:t>
      </w:r>
      <w:r w:rsidRPr="006F4F7C">
        <w:rPr>
          <w:sz w:val="24"/>
          <w:szCs w:val="24"/>
        </w:rPr>
        <w:tab/>
        <w:t>[</w:t>
      </w:r>
      <w:r w:rsidRPr="006F4F7C">
        <w:rPr>
          <w:spacing w:val="59"/>
          <w:sz w:val="24"/>
          <w:szCs w:val="24"/>
        </w:rPr>
        <w:t xml:space="preserve"> </w:t>
      </w:r>
      <w:r w:rsidRPr="006F4F7C">
        <w:rPr>
          <w:sz w:val="24"/>
          <w:szCs w:val="24"/>
        </w:rPr>
        <w:t>]</w:t>
      </w:r>
    </w:p>
    <w:p w14:paraId="65C081DF" w14:textId="77777777" w:rsidR="00441D7E" w:rsidRPr="006F4F7C" w:rsidRDefault="00441D7E" w:rsidP="00441D7E">
      <w:pPr>
        <w:tabs>
          <w:tab w:val="left" w:pos="5920"/>
        </w:tabs>
        <w:ind w:left="882"/>
        <w:rPr>
          <w:sz w:val="24"/>
          <w:szCs w:val="24"/>
        </w:rPr>
      </w:pPr>
      <w:r w:rsidRPr="006F4F7C">
        <w:rPr>
          <w:sz w:val="24"/>
          <w:szCs w:val="24"/>
        </w:rPr>
        <w:t>once</w:t>
      </w:r>
      <w:r w:rsidRPr="006F4F7C">
        <w:rPr>
          <w:spacing w:val="-4"/>
          <w:sz w:val="24"/>
          <w:szCs w:val="24"/>
        </w:rPr>
        <w:t xml:space="preserve"> </w:t>
      </w:r>
      <w:r w:rsidRPr="006F4F7C">
        <w:rPr>
          <w:sz w:val="24"/>
          <w:szCs w:val="24"/>
        </w:rPr>
        <w:t>monthly</w:t>
      </w:r>
      <w:r w:rsidRPr="006F4F7C">
        <w:rPr>
          <w:sz w:val="24"/>
          <w:szCs w:val="24"/>
        </w:rPr>
        <w:tab/>
        <w:t xml:space="preserve">[ </w:t>
      </w:r>
      <w:r w:rsidRPr="006F4F7C">
        <w:rPr>
          <w:spacing w:val="59"/>
          <w:sz w:val="24"/>
          <w:szCs w:val="24"/>
        </w:rPr>
        <w:t>]</w:t>
      </w:r>
    </w:p>
    <w:p w14:paraId="25432500" w14:textId="77777777" w:rsidR="00441D7E" w:rsidRPr="006F4F7C" w:rsidRDefault="00441D7E" w:rsidP="00441D7E">
      <w:pPr>
        <w:tabs>
          <w:tab w:val="left" w:pos="5922"/>
        </w:tabs>
        <w:ind w:left="882"/>
        <w:rPr>
          <w:sz w:val="24"/>
          <w:szCs w:val="24"/>
        </w:rPr>
      </w:pPr>
      <w:r w:rsidRPr="006F4F7C">
        <w:rPr>
          <w:sz w:val="24"/>
          <w:szCs w:val="24"/>
        </w:rPr>
        <w:t>seldom</w:t>
      </w:r>
      <w:r w:rsidRPr="006F4F7C">
        <w:rPr>
          <w:sz w:val="24"/>
          <w:szCs w:val="24"/>
        </w:rPr>
        <w:tab/>
        <w:t>[</w:t>
      </w:r>
      <w:r w:rsidRPr="006F4F7C">
        <w:rPr>
          <w:spacing w:val="59"/>
          <w:sz w:val="24"/>
          <w:szCs w:val="24"/>
        </w:rPr>
        <w:t xml:space="preserve"> </w:t>
      </w:r>
      <w:r w:rsidRPr="006F4F7C">
        <w:rPr>
          <w:sz w:val="24"/>
          <w:szCs w:val="24"/>
        </w:rPr>
        <w:t>]</w:t>
      </w:r>
    </w:p>
    <w:p w14:paraId="1BEF3470" w14:textId="77777777" w:rsidR="00441D7E" w:rsidRPr="006F4F7C" w:rsidRDefault="00441D7E" w:rsidP="00441D7E">
      <w:pPr>
        <w:rPr>
          <w:sz w:val="24"/>
          <w:szCs w:val="24"/>
        </w:rPr>
      </w:pPr>
    </w:p>
    <w:p w14:paraId="42BB7272" w14:textId="77777777" w:rsidR="00441D7E" w:rsidRPr="006F4F7C" w:rsidRDefault="00441D7E" w:rsidP="00441D7E">
      <w:pPr>
        <w:tabs>
          <w:tab w:val="left" w:pos="5921"/>
        </w:tabs>
        <w:ind w:left="162"/>
        <w:rPr>
          <w:sz w:val="24"/>
          <w:szCs w:val="24"/>
        </w:rPr>
      </w:pPr>
      <w:r w:rsidRPr="006F4F7C">
        <w:rPr>
          <w:sz w:val="24"/>
          <w:szCs w:val="24"/>
        </w:rPr>
        <w:t>I cannot take exercise because</w:t>
      </w:r>
      <w:r w:rsidRPr="006F4F7C">
        <w:rPr>
          <w:spacing w:val="-7"/>
          <w:sz w:val="24"/>
          <w:szCs w:val="24"/>
        </w:rPr>
        <w:t xml:space="preserve"> </w:t>
      </w:r>
      <w:r w:rsidRPr="006F4F7C">
        <w:rPr>
          <w:sz w:val="24"/>
          <w:szCs w:val="24"/>
        </w:rPr>
        <w:t>of</w:t>
      </w:r>
      <w:r w:rsidRPr="006F4F7C">
        <w:rPr>
          <w:spacing w:val="-1"/>
          <w:sz w:val="24"/>
          <w:szCs w:val="24"/>
        </w:rPr>
        <w:t xml:space="preserve"> </w:t>
      </w:r>
      <w:r w:rsidRPr="006F4F7C">
        <w:rPr>
          <w:sz w:val="24"/>
          <w:szCs w:val="24"/>
        </w:rPr>
        <w:t>disability</w:t>
      </w:r>
      <w:r w:rsidRPr="006F4F7C">
        <w:rPr>
          <w:sz w:val="24"/>
          <w:szCs w:val="24"/>
        </w:rPr>
        <w:tab/>
        <w:t>[</w:t>
      </w:r>
      <w:r w:rsidRPr="006F4F7C">
        <w:rPr>
          <w:spacing w:val="59"/>
          <w:sz w:val="24"/>
          <w:szCs w:val="24"/>
        </w:rPr>
        <w:t xml:space="preserve"> YES</w:t>
      </w:r>
      <w:r w:rsidRPr="006F4F7C">
        <w:rPr>
          <w:sz w:val="24"/>
          <w:szCs w:val="24"/>
        </w:rPr>
        <w:t>]</w:t>
      </w:r>
    </w:p>
    <w:p w14:paraId="2C225D60" w14:textId="77777777" w:rsidR="00441D7E" w:rsidRPr="006F4F7C" w:rsidRDefault="00441D7E" w:rsidP="00441D7E">
      <w:pPr>
        <w:rPr>
          <w:sz w:val="26"/>
          <w:szCs w:val="24"/>
        </w:rPr>
      </w:pPr>
    </w:p>
    <w:p w14:paraId="3D64FD2C" w14:textId="77777777" w:rsidR="00441D7E" w:rsidRPr="006F4F7C" w:rsidRDefault="00441D7E" w:rsidP="00441D7E">
      <w:pPr>
        <w:rPr>
          <w:sz w:val="26"/>
          <w:szCs w:val="24"/>
        </w:rPr>
      </w:pPr>
    </w:p>
    <w:p w14:paraId="66515DE5" w14:textId="77777777" w:rsidR="00441D7E" w:rsidRPr="006F4F7C" w:rsidRDefault="00441D7E" w:rsidP="00441D7E">
      <w:pPr>
        <w:spacing w:before="233" w:line="321" w:lineRule="exact"/>
        <w:ind w:left="162"/>
        <w:outlineLvl w:val="0"/>
        <w:rPr>
          <w:b/>
          <w:bCs/>
          <w:sz w:val="28"/>
          <w:szCs w:val="28"/>
        </w:rPr>
      </w:pPr>
      <w:bookmarkStart w:id="33" w:name="_Toc57573284"/>
      <w:bookmarkStart w:id="34" w:name="_Toc57573504"/>
      <w:bookmarkStart w:id="35" w:name="_Toc57573661"/>
      <w:bookmarkStart w:id="36" w:name="_Toc57573805"/>
      <w:bookmarkStart w:id="37" w:name="_Toc57574081"/>
      <w:bookmarkStart w:id="38" w:name="_Toc57575058"/>
      <w:r w:rsidRPr="006F4F7C">
        <w:rPr>
          <w:b/>
          <w:bCs/>
          <w:sz w:val="28"/>
          <w:szCs w:val="28"/>
        </w:rPr>
        <w:t>DIET</w:t>
      </w:r>
      <w:bookmarkEnd w:id="33"/>
      <w:bookmarkEnd w:id="34"/>
      <w:bookmarkEnd w:id="35"/>
      <w:bookmarkEnd w:id="36"/>
      <w:bookmarkEnd w:id="37"/>
      <w:bookmarkEnd w:id="38"/>
    </w:p>
    <w:p w14:paraId="5A8BFD05" w14:textId="77777777" w:rsidR="00441D7E" w:rsidRPr="006F4F7C" w:rsidRDefault="00441D7E" w:rsidP="00441D7E">
      <w:pPr>
        <w:spacing w:line="275" w:lineRule="exact"/>
        <w:ind w:left="162"/>
        <w:rPr>
          <w:sz w:val="24"/>
          <w:szCs w:val="24"/>
        </w:rPr>
      </w:pPr>
      <w:r w:rsidRPr="006F4F7C">
        <w:rPr>
          <w:sz w:val="24"/>
          <w:szCs w:val="24"/>
        </w:rPr>
        <w:t>Please tick the one category which is closest to your usual eating pattern.</w:t>
      </w:r>
    </w:p>
    <w:p w14:paraId="4776990F" w14:textId="77777777" w:rsidR="00441D7E" w:rsidRPr="006F4F7C" w:rsidRDefault="00441D7E" w:rsidP="00441D7E">
      <w:pPr>
        <w:spacing w:before="11"/>
        <w:rPr>
          <w:sz w:val="23"/>
          <w:szCs w:val="24"/>
        </w:rPr>
      </w:pPr>
    </w:p>
    <w:p w14:paraId="2BDAB209" w14:textId="77777777" w:rsidR="00441D7E" w:rsidRPr="006F4F7C" w:rsidRDefault="00441D7E" w:rsidP="00441D7E">
      <w:pPr>
        <w:tabs>
          <w:tab w:val="left" w:pos="5919"/>
        </w:tabs>
        <w:ind w:left="882"/>
        <w:jc w:val="both"/>
        <w:rPr>
          <w:sz w:val="24"/>
          <w:szCs w:val="24"/>
        </w:rPr>
      </w:pPr>
      <w:r w:rsidRPr="006F4F7C">
        <w:rPr>
          <w:sz w:val="24"/>
          <w:szCs w:val="24"/>
        </w:rPr>
        <w:t>I eat no meat, fish, or</w:t>
      </w:r>
      <w:r w:rsidRPr="006F4F7C">
        <w:rPr>
          <w:spacing w:val="-15"/>
          <w:sz w:val="24"/>
          <w:szCs w:val="24"/>
        </w:rPr>
        <w:t xml:space="preserve"> </w:t>
      </w:r>
      <w:r w:rsidRPr="006F4F7C">
        <w:rPr>
          <w:sz w:val="24"/>
          <w:szCs w:val="24"/>
        </w:rPr>
        <w:t>dairy</w:t>
      </w:r>
      <w:r w:rsidRPr="006F4F7C">
        <w:rPr>
          <w:spacing w:val="-3"/>
          <w:sz w:val="24"/>
          <w:szCs w:val="24"/>
        </w:rPr>
        <w:t xml:space="preserve"> </w:t>
      </w:r>
      <w:r w:rsidRPr="006F4F7C">
        <w:rPr>
          <w:sz w:val="24"/>
          <w:szCs w:val="24"/>
        </w:rPr>
        <w:t>produce</w:t>
      </w:r>
      <w:r w:rsidRPr="006F4F7C">
        <w:rPr>
          <w:sz w:val="24"/>
          <w:szCs w:val="24"/>
        </w:rPr>
        <w:tab/>
        <w:t>[</w:t>
      </w:r>
      <w:r w:rsidRPr="006F4F7C">
        <w:rPr>
          <w:spacing w:val="59"/>
          <w:sz w:val="24"/>
          <w:szCs w:val="24"/>
        </w:rPr>
        <w:t xml:space="preserve"> </w:t>
      </w:r>
      <w:r w:rsidRPr="006F4F7C">
        <w:rPr>
          <w:sz w:val="24"/>
          <w:szCs w:val="24"/>
        </w:rPr>
        <w:t>]</w:t>
      </w:r>
    </w:p>
    <w:p w14:paraId="7FECD816" w14:textId="77777777" w:rsidR="00441D7E" w:rsidRPr="006F4F7C" w:rsidRDefault="00441D7E" w:rsidP="00441D7E">
      <w:pPr>
        <w:tabs>
          <w:tab w:val="left" w:pos="5920"/>
        </w:tabs>
        <w:ind w:left="882"/>
        <w:jc w:val="both"/>
        <w:rPr>
          <w:sz w:val="24"/>
          <w:szCs w:val="24"/>
        </w:rPr>
      </w:pPr>
      <w:r w:rsidRPr="006F4F7C">
        <w:rPr>
          <w:sz w:val="24"/>
          <w:szCs w:val="24"/>
        </w:rPr>
        <w:t>I eat</w:t>
      </w:r>
      <w:r w:rsidRPr="006F4F7C">
        <w:rPr>
          <w:spacing w:val="-1"/>
          <w:sz w:val="24"/>
          <w:szCs w:val="24"/>
        </w:rPr>
        <w:t xml:space="preserve"> </w:t>
      </w:r>
      <w:r w:rsidRPr="006F4F7C">
        <w:rPr>
          <w:sz w:val="24"/>
          <w:szCs w:val="24"/>
        </w:rPr>
        <w:t>no</w:t>
      </w:r>
      <w:r w:rsidRPr="006F4F7C">
        <w:rPr>
          <w:spacing w:val="-1"/>
          <w:sz w:val="24"/>
          <w:szCs w:val="24"/>
        </w:rPr>
        <w:t xml:space="preserve"> </w:t>
      </w:r>
      <w:r w:rsidRPr="006F4F7C">
        <w:rPr>
          <w:sz w:val="24"/>
          <w:szCs w:val="24"/>
        </w:rPr>
        <w:t>meat</w:t>
      </w:r>
      <w:r w:rsidRPr="006F4F7C">
        <w:rPr>
          <w:sz w:val="24"/>
          <w:szCs w:val="24"/>
        </w:rPr>
        <w:tab/>
        <w:t>[  ]</w:t>
      </w:r>
    </w:p>
    <w:p w14:paraId="3C2AB582" w14:textId="77777777" w:rsidR="00441D7E" w:rsidRPr="006F4F7C" w:rsidRDefault="00441D7E" w:rsidP="00441D7E">
      <w:pPr>
        <w:tabs>
          <w:tab w:val="left" w:pos="5919"/>
        </w:tabs>
        <w:ind w:left="882" w:right="4481"/>
        <w:jc w:val="both"/>
        <w:rPr>
          <w:sz w:val="24"/>
          <w:szCs w:val="24"/>
        </w:rPr>
      </w:pPr>
      <w:r w:rsidRPr="006F4F7C">
        <w:rPr>
          <w:sz w:val="24"/>
          <w:szCs w:val="24"/>
        </w:rPr>
        <w:t xml:space="preserve">I eat a mixture including daily fruit and vegetables   [  ] </w:t>
      </w:r>
    </w:p>
    <w:p w14:paraId="4D821D42" w14:textId="77777777" w:rsidR="00441D7E" w:rsidRPr="006F4F7C" w:rsidRDefault="00441D7E" w:rsidP="00441D7E">
      <w:pPr>
        <w:tabs>
          <w:tab w:val="left" w:pos="5919"/>
        </w:tabs>
        <w:ind w:left="882" w:right="4481"/>
        <w:jc w:val="both"/>
        <w:rPr>
          <w:sz w:val="24"/>
          <w:szCs w:val="24"/>
        </w:rPr>
      </w:pPr>
      <w:r w:rsidRPr="006F4F7C">
        <w:rPr>
          <w:sz w:val="24"/>
          <w:szCs w:val="24"/>
        </w:rPr>
        <w:t xml:space="preserve">I eat a mixture including regular chips and fries    [YES]        </w:t>
      </w:r>
    </w:p>
    <w:p w14:paraId="13A94F6F" w14:textId="77777777" w:rsidR="00441D7E" w:rsidRPr="006F4F7C" w:rsidRDefault="00441D7E" w:rsidP="00441D7E">
      <w:pPr>
        <w:tabs>
          <w:tab w:val="left" w:pos="5919"/>
        </w:tabs>
        <w:ind w:left="882" w:right="4481"/>
        <w:jc w:val="both"/>
        <w:rPr>
          <w:sz w:val="24"/>
          <w:szCs w:val="24"/>
        </w:rPr>
      </w:pPr>
      <w:r w:rsidRPr="006F4F7C">
        <w:rPr>
          <w:sz w:val="24"/>
          <w:szCs w:val="24"/>
        </w:rPr>
        <w:t xml:space="preserve">I eat frozen meals </w:t>
      </w:r>
      <w:r w:rsidRPr="006F4F7C">
        <w:rPr>
          <w:szCs w:val="24"/>
        </w:rPr>
        <w:t xml:space="preserve">(e.g. TV dinners) </w:t>
      </w:r>
      <w:r w:rsidRPr="006F4F7C">
        <w:rPr>
          <w:sz w:val="24"/>
          <w:szCs w:val="24"/>
        </w:rPr>
        <w:t xml:space="preserve">3 or 4 times/week [  ] </w:t>
      </w:r>
    </w:p>
    <w:p w14:paraId="615922B9" w14:textId="77777777" w:rsidR="00441D7E" w:rsidRPr="006F4F7C" w:rsidRDefault="00441D7E" w:rsidP="00441D7E">
      <w:pPr>
        <w:tabs>
          <w:tab w:val="left" w:pos="5919"/>
        </w:tabs>
        <w:ind w:left="882" w:right="4481"/>
        <w:jc w:val="both"/>
        <w:rPr>
          <w:sz w:val="24"/>
          <w:szCs w:val="24"/>
        </w:rPr>
      </w:pPr>
      <w:r w:rsidRPr="006F4F7C">
        <w:rPr>
          <w:sz w:val="24"/>
          <w:szCs w:val="24"/>
        </w:rPr>
        <w:t>I eat</w:t>
      </w:r>
      <w:r w:rsidRPr="006F4F7C">
        <w:rPr>
          <w:spacing w:val="-1"/>
          <w:sz w:val="24"/>
          <w:szCs w:val="24"/>
        </w:rPr>
        <w:t xml:space="preserve"> </w:t>
      </w:r>
      <w:r w:rsidRPr="006F4F7C">
        <w:rPr>
          <w:sz w:val="24"/>
          <w:szCs w:val="24"/>
        </w:rPr>
        <w:t>mainly</w:t>
      </w:r>
      <w:r w:rsidRPr="006F4F7C">
        <w:rPr>
          <w:spacing w:val="-3"/>
          <w:sz w:val="24"/>
          <w:szCs w:val="24"/>
        </w:rPr>
        <w:t xml:space="preserve"> </w:t>
      </w:r>
      <w:r w:rsidRPr="006F4F7C">
        <w:rPr>
          <w:sz w:val="24"/>
          <w:szCs w:val="24"/>
        </w:rPr>
        <w:t>snacks</w:t>
      </w:r>
      <w:r w:rsidRPr="006F4F7C">
        <w:rPr>
          <w:sz w:val="24"/>
          <w:szCs w:val="24"/>
        </w:rPr>
        <w:tab/>
        <w:t xml:space="preserve">[ </w:t>
      </w:r>
      <w:r w:rsidRPr="006F4F7C">
        <w:rPr>
          <w:spacing w:val="1"/>
          <w:sz w:val="24"/>
          <w:szCs w:val="24"/>
        </w:rPr>
        <w:t xml:space="preserve"> </w:t>
      </w:r>
      <w:r w:rsidRPr="006F4F7C">
        <w:rPr>
          <w:spacing w:val="-16"/>
          <w:sz w:val="24"/>
          <w:szCs w:val="24"/>
        </w:rPr>
        <w:t>]</w:t>
      </w:r>
    </w:p>
    <w:p w14:paraId="33960566" w14:textId="77777777" w:rsidR="00441D7E" w:rsidRPr="006F4F7C" w:rsidRDefault="00441D7E" w:rsidP="00441D7E">
      <w:pPr>
        <w:tabs>
          <w:tab w:val="left" w:pos="5921"/>
        </w:tabs>
        <w:ind w:left="882"/>
        <w:jc w:val="both"/>
        <w:rPr>
          <w:sz w:val="24"/>
          <w:szCs w:val="24"/>
        </w:rPr>
      </w:pPr>
      <w:r w:rsidRPr="006F4F7C">
        <w:rPr>
          <w:sz w:val="24"/>
          <w:szCs w:val="24"/>
        </w:rPr>
        <w:t>I eat a special</w:t>
      </w:r>
      <w:r w:rsidRPr="006F4F7C">
        <w:rPr>
          <w:spacing w:val="-7"/>
          <w:sz w:val="24"/>
          <w:szCs w:val="24"/>
        </w:rPr>
        <w:t xml:space="preserve"> </w:t>
      </w:r>
      <w:r w:rsidRPr="006F4F7C">
        <w:rPr>
          <w:sz w:val="24"/>
          <w:szCs w:val="24"/>
        </w:rPr>
        <w:t>medical</w:t>
      </w:r>
      <w:r w:rsidRPr="006F4F7C">
        <w:rPr>
          <w:spacing w:val="-1"/>
          <w:sz w:val="24"/>
          <w:szCs w:val="24"/>
        </w:rPr>
        <w:t xml:space="preserve"> </w:t>
      </w:r>
      <w:r w:rsidRPr="006F4F7C">
        <w:rPr>
          <w:sz w:val="24"/>
          <w:szCs w:val="24"/>
        </w:rPr>
        <w:t>diet</w:t>
      </w:r>
      <w:r w:rsidRPr="006F4F7C">
        <w:rPr>
          <w:sz w:val="24"/>
          <w:szCs w:val="24"/>
        </w:rPr>
        <w:tab/>
        <w:t>[</w:t>
      </w:r>
      <w:r w:rsidRPr="006F4F7C">
        <w:rPr>
          <w:spacing w:val="59"/>
          <w:sz w:val="24"/>
          <w:szCs w:val="24"/>
        </w:rPr>
        <w:t xml:space="preserve"> </w:t>
      </w:r>
      <w:r w:rsidRPr="006F4F7C">
        <w:rPr>
          <w:sz w:val="24"/>
          <w:szCs w:val="24"/>
        </w:rPr>
        <w:t>]</w:t>
      </w:r>
    </w:p>
    <w:p w14:paraId="1D59ED01" w14:textId="77777777" w:rsidR="00441D7E" w:rsidRPr="006F4F7C" w:rsidRDefault="00441D7E" w:rsidP="00441D7E">
      <w:pPr>
        <w:rPr>
          <w:sz w:val="24"/>
          <w:szCs w:val="24"/>
        </w:rPr>
      </w:pPr>
    </w:p>
    <w:p w14:paraId="1DE5F5C3" w14:textId="77777777" w:rsidR="00441D7E" w:rsidRPr="006F4F7C" w:rsidRDefault="00441D7E" w:rsidP="00441D7E">
      <w:pPr>
        <w:ind w:left="162"/>
        <w:rPr>
          <w:sz w:val="24"/>
          <w:szCs w:val="24"/>
        </w:rPr>
      </w:pPr>
      <w:r w:rsidRPr="006F4F7C">
        <w:rPr>
          <w:sz w:val="24"/>
          <w:szCs w:val="24"/>
        </w:rPr>
        <w:t>Please specify …………burgers, fried foods  …and mixture of other foods…………………………………………………………</w:t>
      </w:r>
    </w:p>
    <w:p w14:paraId="1A120EBC" w14:textId="77777777" w:rsidR="00441D7E" w:rsidRPr="006F4F7C" w:rsidRDefault="00441D7E" w:rsidP="00441D7E">
      <w:pPr>
        <w:rPr>
          <w:sz w:val="26"/>
          <w:szCs w:val="24"/>
        </w:rPr>
      </w:pPr>
    </w:p>
    <w:p w14:paraId="41CC146B" w14:textId="77777777" w:rsidR="00441D7E" w:rsidRPr="006F4F7C" w:rsidRDefault="00441D7E" w:rsidP="00441D7E">
      <w:pPr>
        <w:rPr>
          <w:sz w:val="26"/>
          <w:szCs w:val="24"/>
        </w:rPr>
      </w:pPr>
    </w:p>
    <w:p w14:paraId="4D3829B5" w14:textId="77777777" w:rsidR="00441D7E" w:rsidRPr="006F4F7C" w:rsidRDefault="00441D7E" w:rsidP="00441D7E">
      <w:pPr>
        <w:spacing w:before="4"/>
        <w:rPr>
          <w:sz w:val="20"/>
          <w:szCs w:val="24"/>
        </w:rPr>
      </w:pPr>
    </w:p>
    <w:p w14:paraId="7EA4E09D" w14:textId="77777777" w:rsidR="00441D7E" w:rsidRPr="006F4F7C" w:rsidRDefault="00441D7E" w:rsidP="00441D7E">
      <w:pPr>
        <w:spacing w:line="320" w:lineRule="exact"/>
        <w:ind w:left="162"/>
        <w:outlineLvl w:val="0"/>
        <w:rPr>
          <w:b/>
          <w:bCs/>
          <w:sz w:val="28"/>
          <w:szCs w:val="28"/>
        </w:rPr>
      </w:pPr>
      <w:bookmarkStart w:id="39" w:name="_Toc57573285"/>
      <w:bookmarkStart w:id="40" w:name="_Toc57573505"/>
      <w:bookmarkStart w:id="41" w:name="_Toc57573662"/>
      <w:bookmarkStart w:id="42" w:name="_Toc57573806"/>
      <w:bookmarkStart w:id="43" w:name="_Toc57574082"/>
      <w:bookmarkStart w:id="44" w:name="_Toc57575059"/>
      <w:r w:rsidRPr="006F4F7C">
        <w:rPr>
          <w:b/>
          <w:bCs/>
          <w:sz w:val="28"/>
          <w:szCs w:val="28"/>
        </w:rPr>
        <w:t>ALCOHOL</w:t>
      </w:r>
      <w:bookmarkEnd w:id="39"/>
      <w:bookmarkEnd w:id="40"/>
      <w:bookmarkEnd w:id="41"/>
      <w:bookmarkEnd w:id="42"/>
      <w:bookmarkEnd w:id="43"/>
      <w:bookmarkEnd w:id="44"/>
    </w:p>
    <w:p w14:paraId="1649DB67" w14:textId="77777777" w:rsidR="00441D7E" w:rsidRPr="006F4F7C" w:rsidRDefault="00441D7E" w:rsidP="00441D7E">
      <w:pPr>
        <w:ind w:left="162"/>
        <w:rPr>
          <w:sz w:val="24"/>
          <w:szCs w:val="24"/>
        </w:rPr>
      </w:pPr>
      <w:r w:rsidRPr="006F4F7C">
        <w:rPr>
          <w:sz w:val="24"/>
          <w:szCs w:val="24"/>
        </w:rPr>
        <w:t>Please tick the statement which most closely describes your usual average alcohol intake. (1 unit is 1 glass wine, ½ pint beer or a single measure of spirit.)</w:t>
      </w:r>
    </w:p>
    <w:p w14:paraId="2A72B558" w14:textId="77777777" w:rsidR="00441D7E" w:rsidRPr="006F4F7C" w:rsidRDefault="00441D7E" w:rsidP="00441D7E">
      <w:pPr>
        <w:spacing w:before="9"/>
        <w:rPr>
          <w:sz w:val="23"/>
          <w:szCs w:val="24"/>
        </w:rPr>
      </w:pPr>
    </w:p>
    <w:p w14:paraId="0DA3A9EB" w14:textId="77777777" w:rsidR="00441D7E" w:rsidRPr="006F4F7C" w:rsidRDefault="00441D7E" w:rsidP="00441D7E">
      <w:pPr>
        <w:tabs>
          <w:tab w:val="left" w:pos="5921"/>
        </w:tabs>
        <w:spacing w:before="1"/>
        <w:ind w:left="882"/>
        <w:rPr>
          <w:sz w:val="24"/>
          <w:szCs w:val="24"/>
        </w:rPr>
      </w:pPr>
      <w:r w:rsidRPr="006F4F7C">
        <w:rPr>
          <w:sz w:val="24"/>
          <w:szCs w:val="24"/>
        </w:rPr>
        <w:t>I never</w:t>
      </w:r>
      <w:r w:rsidRPr="006F4F7C">
        <w:rPr>
          <w:spacing w:val="-8"/>
          <w:sz w:val="24"/>
          <w:szCs w:val="24"/>
        </w:rPr>
        <w:t xml:space="preserve"> </w:t>
      </w:r>
      <w:r w:rsidRPr="006F4F7C">
        <w:rPr>
          <w:sz w:val="24"/>
          <w:szCs w:val="24"/>
        </w:rPr>
        <w:t>drink</w:t>
      </w:r>
      <w:r w:rsidRPr="006F4F7C">
        <w:rPr>
          <w:spacing w:val="-3"/>
          <w:sz w:val="24"/>
          <w:szCs w:val="24"/>
        </w:rPr>
        <w:t xml:space="preserve"> </w:t>
      </w:r>
      <w:r w:rsidRPr="006F4F7C">
        <w:rPr>
          <w:sz w:val="24"/>
          <w:szCs w:val="24"/>
        </w:rPr>
        <w:t>alcohol</w:t>
      </w:r>
      <w:r w:rsidRPr="006F4F7C">
        <w:rPr>
          <w:sz w:val="24"/>
          <w:szCs w:val="24"/>
        </w:rPr>
        <w:tab/>
        <w:t>[NO]</w:t>
      </w:r>
    </w:p>
    <w:p w14:paraId="5ABA51A5" w14:textId="77777777" w:rsidR="00441D7E" w:rsidRPr="006F4F7C" w:rsidRDefault="00441D7E" w:rsidP="00441D7E">
      <w:pPr>
        <w:tabs>
          <w:tab w:val="left" w:pos="5921"/>
        </w:tabs>
        <w:ind w:left="882"/>
        <w:rPr>
          <w:sz w:val="24"/>
          <w:szCs w:val="24"/>
        </w:rPr>
      </w:pPr>
      <w:r w:rsidRPr="006F4F7C">
        <w:rPr>
          <w:sz w:val="24"/>
          <w:szCs w:val="24"/>
        </w:rPr>
        <w:t>I drink less than 1 unit</w:t>
      </w:r>
      <w:r w:rsidRPr="006F4F7C">
        <w:rPr>
          <w:spacing w:val="-7"/>
          <w:sz w:val="24"/>
          <w:szCs w:val="24"/>
        </w:rPr>
        <w:t xml:space="preserve"> </w:t>
      </w:r>
      <w:r w:rsidRPr="006F4F7C">
        <w:rPr>
          <w:sz w:val="24"/>
          <w:szCs w:val="24"/>
        </w:rPr>
        <w:t>per</w:t>
      </w:r>
      <w:r w:rsidRPr="006F4F7C">
        <w:rPr>
          <w:spacing w:val="-1"/>
          <w:sz w:val="24"/>
          <w:szCs w:val="24"/>
        </w:rPr>
        <w:t xml:space="preserve"> </w:t>
      </w:r>
      <w:r w:rsidRPr="006F4F7C">
        <w:rPr>
          <w:sz w:val="24"/>
          <w:szCs w:val="24"/>
        </w:rPr>
        <w:t>day</w:t>
      </w:r>
      <w:r w:rsidRPr="006F4F7C">
        <w:rPr>
          <w:sz w:val="24"/>
          <w:szCs w:val="24"/>
        </w:rPr>
        <w:tab/>
        <w:t>[</w:t>
      </w:r>
      <w:r w:rsidRPr="006F4F7C">
        <w:rPr>
          <w:spacing w:val="59"/>
          <w:sz w:val="24"/>
          <w:szCs w:val="24"/>
        </w:rPr>
        <w:t xml:space="preserve"> </w:t>
      </w:r>
      <w:r w:rsidRPr="006F4F7C">
        <w:rPr>
          <w:sz w:val="24"/>
          <w:szCs w:val="24"/>
        </w:rPr>
        <w:t>]</w:t>
      </w:r>
    </w:p>
    <w:p w14:paraId="38DB0667" w14:textId="77777777" w:rsidR="00441D7E" w:rsidRPr="006F4F7C" w:rsidRDefault="00441D7E" w:rsidP="00441D7E">
      <w:pPr>
        <w:tabs>
          <w:tab w:val="left" w:pos="5920"/>
        </w:tabs>
        <w:ind w:left="882"/>
        <w:rPr>
          <w:sz w:val="24"/>
          <w:szCs w:val="24"/>
        </w:rPr>
      </w:pPr>
      <w:r w:rsidRPr="006F4F7C">
        <w:rPr>
          <w:sz w:val="24"/>
          <w:szCs w:val="24"/>
        </w:rPr>
        <w:t>I drink between 1 and 2 units</w:t>
      </w:r>
      <w:r w:rsidRPr="006F4F7C">
        <w:rPr>
          <w:spacing w:val="-20"/>
          <w:sz w:val="24"/>
          <w:szCs w:val="24"/>
        </w:rPr>
        <w:t xml:space="preserve"> </w:t>
      </w:r>
      <w:r w:rsidRPr="006F4F7C">
        <w:rPr>
          <w:sz w:val="24"/>
          <w:szCs w:val="24"/>
        </w:rPr>
        <w:t>a</w:t>
      </w:r>
      <w:r w:rsidRPr="006F4F7C">
        <w:rPr>
          <w:spacing w:val="-2"/>
          <w:sz w:val="24"/>
          <w:szCs w:val="24"/>
        </w:rPr>
        <w:t xml:space="preserve"> </w:t>
      </w:r>
      <w:r w:rsidRPr="006F4F7C">
        <w:rPr>
          <w:sz w:val="24"/>
          <w:szCs w:val="24"/>
        </w:rPr>
        <w:t>day</w:t>
      </w:r>
      <w:r w:rsidRPr="006F4F7C">
        <w:rPr>
          <w:sz w:val="24"/>
          <w:szCs w:val="24"/>
        </w:rPr>
        <w:tab/>
        <w:t>[</w:t>
      </w:r>
      <w:r w:rsidRPr="006F4F7C">
        <w:rPr>
          <w:spacing w:val="59"/>
          <w:sz w:val="24"/>
          <w:szCs w:val="24"/>
        </w:rPr>
        <w:t xml:space="preserve"> </w:t>
      </w:r>
      <w:r w:rsidRPr="006F4F7C">
        <w:rPr>
          <w:sz w:val="24"/>
          <w:szCs w:val="24"/>
        </w:rPr>
        <w:t>]</w:t>
      </w:r>
    </w:p>
    <w:p w14:paraId="459160A1" w14:textId="77777777" w:rsidR="00441D7E" w:rsidRPr="006F4F7C" w:rsidRDefault="00441D7E" w:rsidP="00441D7E">
      <w:pPr>
        <w:tabs>
          <w:tab w:val="left" w:pos="5920"/>
        </w:tabs>
        <w:ind w:left="882"/>
        <w:rPr>
          <w:sz w:val="24"/>
          <w:szCs w:val="24"/>
        </w:rPr>
      </w:pPr>
      <w:r w:rsidRPr="006F4F7C">
        <w:rPr>
          <w:sz w:val="24"/>
          <w:szCs w:val="24"/>
        </w:rPr>
        <w:t>I drink between 3 and 6 units</w:t>
      </w:r>
      <w:r w:rsidRPr="006F4F7C">
        <w:rPr>
          <w:spacing w:val="-20"/>
          <w:sz w:val="24"/>
          <w:szCs w:val="24"/>
        </w:rPr>
        <w:t xml:space="preserve"> </w:t>
      </w:r>
      <w:r w:rsidRPr="006F4F7C">
        <w:rPr>
          <w:sz w:val="24"/>
          <w:szCs w:val="24"/>
        </w:rPr>
        <w:t>a</w:t>
      </w:r>
      <w:r w:rsidRPr="006F4F7C">
        <w:rPr>
          <w:spacing w:val="-2"/>
          <w:sz w:val="24"/>
          <w:szCs w:val="24"/>
        </w:rPr>
        <w:t xml:space="preserve"> </w:t>
      </w:r>
      <w:r w:rsidRPr="006F4F7C">
        <w:rPr>
          <w:sz w:val="24"/>
          <w:szCs w:val="24"/>
        </w:rPr>
        <w:t>day</w:t>
      </w:r>
      <w:r w:rsidRPr="006F4F7C">
        <w:rPr>
          <w:sz w:val="24"/>
          <w:szCs w:val="24"/>
        </w:rPr>
        <w:tab/>
        <w:t>[</w:t>
      </w:r>
      <w:r w:rsidRPr="006F4F7C">
        <w:rPr>
          <w:spacing w:val="59"/>
          <w:sz w:val="24"/>
          <w:szCs w:val="24"/>
        </w:rPr>
        <w:t xml:space="preserve"> </w:t>
      </w:r>
      <w:r w:rsidRPr="006F4F7C">
        <w:rPr>
          <w:sz w:val="24"/>
          <w:szCs w:val="24"/>
        </w:rPr>
        <w:t>]</w:t>
      </w:r>
    </w:p>
    <w:p w14:paraId="7534D7B4" w14:textId="77777777" w:rsidR="00441D7E" w:rsidRPr="006F4F7C" w:rsidRDefault="00441D7E" w:rsidP="00441D7E">
      <w:pPr>
        <w:tabs>
          <w:tab w:val="left" w:pos="5920"/>
        </w:tabs>
        <w:ind w:left="882" w:right="4482" w:hanging="1"/>
        <w:rPr>
          <w:sz w:val="24"/>
          <w:szCs w:val="24"/>
        </w:rPr>
      </w:pPr>
      <w:r w:rsidRPr="006F4F7C">
        <w:rPr>
          <w:sz w:val="24"/>
          <w:szCs w:val="24"/>
        </w:rPr>
        <w:t>I drink between 7 and 9 units</w:t>
      </w:r>
      <w:r w:rsidRPr="006F4F7C">
        <w:rPr>
          <w:spacing w:val="-20"/>
          <w:sz w:val="24"/>
          <w:szCs w:val="24"/>
        </w:rPr>
        <w:t xml:space="preserve"> </w:t>
      </w:r>
      <w:r w:rsidRPr="006F4F7C">
        <w:rPr>
          <w:sz w:val="24"/>
          <w:szCs w:val="24"/>
        </w:rPr>
        <w:t>a</w:t>
      </w:r>
      <w:r w:rsidRPr="006F4F7C">
        <w:rPr>
          <w:spacing w:val="-2"/>
          <w:sz w:val="24"/>
          <w:szCs w:val="24"/>
        </w:rPr>
        <w:t xml:space="preserve"> </w:t>
      </w:r>
      <w:r w:rsidRPr="006F4F7C">
        <w:rPr>
          <w:sz w:val="24"/>
          <w:szCs w:val="24"/>
        </w:rPr>
        <w:t>day</w:t>
      </w:r>
      <w:r w:rsidRPr="006F4F7C">
        <w:rPr>
          <w:sz w:val="24"/>
          <w:szCs w:val="24"/>
        </w:rPr>
        <w:tab/>
        <w:t xml:space="preserve">[ </w:t>
      </w:r>
      <w:r w:rsidRPr="006F4F7C">
        <w:rPr>
          <w:spacing w:val="-17"/>
          <w:sz w:val="24"/>
          <w:szCs w:val="24"/>
        </w:rPr>
        <w:t xml:space="preserve">] </w:t>
      </w:r>
      <w:r w:rsidRPr="006F4F7C">
        <w:rPr>
          <w:sz w:val="24"/>
          <w:szCs w:val="24"/>
        </w:rPr>
        <w:t>I drink more than 9 units a day</w:t>
      </w:r>
      <w:r w:rsidRPr="006F4F7C">
        <w:rPr>
          <w:spacing w:val="-17"/>
          <w:sz w:val="24"/>
          <w:szCs w:val="24"/>
        </w:rPr>
        <w:t xml:space="preserve"> </w:t>
      </w:r>
      <w:r w:rsidRPr="006F4F7C">
        <w:rPr>
          <w:sz w:val="24"/>
          <w:szCs w:val="24"/>
        </w:rPr>
        <w:t>on</w:t>
      </w:r>
      <w:r w:rsidRPr="006F4F7C">
        <w:rPr>
          <w:spacing w:val="-2"/>
          <w:sz w:val="24"/>
          <w:szCs w:val="24"/>
        </w:rPr>
        <w:t xml:space="preserve"> </w:t>
      </w:r>
      <w:r w:rsidRPr="006F4F7C">
        <w:rPr>
          <w:sz w:val="24"/>
          <w:szCs w:val="24"/>
        </w:rPr>
        <w:t>average</w:t>
      </w:r>
      <w:r w:rsidRPr="006F4F7C">
        <w:rPr>
          <w:sz w:val="24"/>
          <w:szCs w:val="24"/>
        </w:rPr>
        <w:tab/>
        <w:t>[</w:t>
      </w:r>
      <w:r w:rsidRPr="006F4F7C">
        <w:rPr>
          <w:spacing w:val="59"/>
          <w:sz w:val="24"/>
          <w:szCs w:val="24"/>
        </w:rPr>
        <w:t xml:space="preserve"> </w:t>
      </w:r>
      <w:r w:rsidRPr="006F4F7C">
        <w:rPr>
          <w:spacing w:val="-17"/>
          <w:sz w:val="24"/>
          <w:szCs w:val="24"/>
        </w:rPr>
        <w:t>]</w:t>
      </w:r>
    </w:p>
    <w:p w14:paraId="0743FEB8" w14:textId="77777777" w:rsidR="00441D7E" w:rsidRPr="006F4F7C" w:rsidRDefault="00441D7E" w:rsidP="00441D7E">
      <w:pPr>
        <w:rPr>
          <w:sz w:val="26"/>
          <w:szCs w:val="24"/>
        </w:rPr>
      </w:pPr>
    </w:p>
    <w:p w14:paraId="568F82BA" w14:textId="77777777" w:rsidR="00441D7E" w:rsidRPr="006F4F7C" w:rsidRDefault="00441D7E" w:rsidP="00441D7E">
      <w:pPr>
        <w:rPr>
          <w:sz w:val="26"/>
          <w:szCs w:val="24"/>
        </w:rPr>
      </w:pPr>
    </w:p>
    <w:p w14:paraId="5A970803" w14:textId="77777777" w:rsidR="00441D7E" w:rsidRPr="006F4F7C" w:rsidRDefault="00441D7E" w:rsidP="00441D7E">
      <w:pPr>
        <w:spacing w:before="207"/>
        <w:ind w:left="162"/>
        <w:rPr>
          <w:sz w:val="24"/>
          <w:szCs w:val="24"/>
        </w:rPr>
      </w:pPr>
      <w:r w:rsidRPr="006F4F7C">
        <w:rPr>
          <w:sz w:val="24"/>
          <w:szCs w:val="24"/>
        </w:rPr>
        <w:t>……………………………………………………………………………………….</w:t>
      </w:r>
    </w:p>
    <w:p w14:paraId="6F1B5140" w14:textId="77777777" w:rsidR="00441D7E" w:rsidRPr="006F4F7C" w:rsidRDefault="00441D7E" w:rsidP="00441D7E">
      <w:pPr>
        <w:spacing w:before="2"/>
        <w:rPr>
          <w:sz w:val="24"/>
          <w:szCs w:val="24"/>
        </w:rPr>
      </w:pPr>
    </w:p>
    <w:p w14:paraId="0608EF40" w14:textId="77777777" w:rsidR="00441D7E" w:rsidRPr="006F4F7C" w:rsidRDefault="00441D7E" w:rsidP="00441D7E">
      <w:pPr>
        <w:ind w:left="162"/>
        <w:outlineLvl w:val="1"/>
        <w:rPr>
          <w:b/>
          <w:bCs/>
          <w:sz w:val="24"/>
          <w:szCs w:val="24"/>
        </w:rPr>
      </w:pPr>
      <w:bookmarkStart w:id="45" w:name="_Toc57573286"/>
      <w:bookmarkStart w:id="46" w:name="_Toc57573506"/>
      <w:bookmarkStart w:id="47" w:name="_Toc57573663"/>
      <w:bookmarkStart w:id="48" w:name="_Toc57573807"/>
      <w:bookmarkStart w:id="49" w:name="_Toc57574083"/>
      <w:bookmarkStart w:id="50" w:name="_Toc57575060"/>
      <w:r w:rsidRPr="006F4F7C">
        <w:rPr>
          <w:b/>
          <w:bCs/>
          <w:sz w:val="24"/>
          <w:szCs w:val="24"/>
        </w:rPr>
        <w:t>Practice Use Only</w:t>
      </w:r>
      <w:bookmarkEnd w:id="45"/>
      <w:bookmarkEnd w:id="46"/>
      <w:bookmarkEnd w:id="47"/>
      <w:bookmarkEnd w:id="48"/>
      <w:bookmarkEnd w:id="49"/>
      <w:bookmarkEnd w:id="50"/>
    </w:p>
    <w:p w14:paraId="1FCF2C6A" w14:textId="77777777" w:rsidR="00441D7E" w:rsidRPr="006F4F7C" w:rsidRDefault="00441D7E" w:rsidP="00441D7E">
      <w:pPr>
        <w:spacing w:before="8"/>
        <w:rPr>
          <w:b/>
          <w:sz w:val="23"/>
          <w:szCs w:val="24"/>
        </w:rPr>
      </w:pPr>
    </w:p>
    <w:p w14:paraId="69E7A0E4" w14:textId="77777777" w:rsidR="00441D7E" w:rsidRPr="006F4F7C" w:rsidRDefault="00441D7E" w:rsidP="00441D7E">
      <w:pPr>
        <w:tabs>
          <w:tab w:val="left" w:pos="5681"/>
        </w:tabs>
        <w:ind w:left="882"/>
        <w:jc w:val="both"/>
        <w:rPr>
          <w:sz w:val="24"/>
          <w:szCs w:val="24"/>
        </w:rPr>
      </w:pPr>
      <w:r w:rsidRPr="006F4F7C">
        <w:rPr>
          <w:sz w:val="24"/>
          <w:szCs w:val="24"/>
        </w:rPr>
        <w:t>Health</w:t>
      </w:r>
      <w:r w:rsidRPr="006F4F7C">
        <w:rPr>
          <w:spacing w:val="-4"/>
          <w:sz w:val="24"/>
          <w:szCs w:val="24"/>
        </w:rPr>
        <w:t xml:space="preserve"> </w:t>
      </w:r>
      <w:r w:rsidRPr="006F4F7C">
        <w:rPr>
          <w:sz w:val="24"/>
          <w:szCs w:val="24"/>
        </w:rPr>
        <w:t>Education</w:t>
      </w:r>
      <w:r w:rsidRPr="006F4F7C">
        <w:rPr>
          <w:spacing w:val="-3"/>
          <w:sz w:val="24"/>
          <w:szCs w:val="24"/>
        </w:rPr>
        <w:t xml:space="preserve"> </w:t>
      </w:r>
      <w:r w:rsidRPr="006F4F7C">
        <w:rPr>
          <w:sz w:val="24"/>
          <w:szCs w:val="24"/>
        </w:rPr>
        <w:t>Alcohol</w:t>
      </w:r>
      <w:r w:rsidRPr="006F4F7C">
        <w:rPr>
          <w:sz w:val="24"/>
          <w:szCs w:val="24"/>
        </w:rPr>
        <w:tab/>
        <w:t>[0]</w:t>
      </w:r>
    </w:p>
    <w:p w14:paraId="7614487B" w14:textId="71EAB294" w:rsidR="00441D7E" w:rsidRPr="006F4F7C" w:rsidRDefault="00441D7E" w:rsidP="00441D7E">
      <w:pPr>
        <w:tabs>
          <w:tab w:val="left" w:pos="5679"/>
        </w:tabs>
        <w:ind w:left="882"/>
        <w:jc w:val="both"/>
        <w:rPr>
          <w:sz w:val="24"/>
          <w:szCs w:val="24"/>
        </w:rPr>
      </w:pPr>
      <w:r w:rsidRPr="006F4F7C">
        <w:rPr>
          <w:sz w:val="24"/>
          <w:szCs w:val="24"/>
        </w:rPr>
        <w:t>Alcohol</w:t>
      </w:r>
      <w:r w:rsidRPr="006F4F7C">
        <w:rPr>
          <w:spacing w:val="-6"/>
          <w:sz w:val="24"/>
          <w:szCs w:val="24"/>
        </w:rPr>
        <w:t xml:space="preserve"> </w:t>
      </w:r>
      <w:r w:rsidRPr="006F4F7C">
        <w:rPr>
          <w:sz w:val="24"/>
          <w:szCs w:val="24"/>
        </w:rPr>
        <w:t>Brief</w:t>
      </w:r>
      <w:r w:rsidRPr="006F4F7C">
        <w:rPr>
          <w:spacing w:val="-6"/>
          <w:sz w:val="24"/>
          <w:szCs w:val="24"/>
        </w:rPr>
        <w:t xml:space="preserve"> </w:t>
      </w:r>
      <w:r w:rsidRPr="006F4F7C">
        <w:rPr>
          <w:sz w:val="24"/>
          <w:szCs w:val="24"/>
        </w:rPr>
        <w:t>Intervention</w:t>
      </w:r>
      <w:r w:rsidRPr="006F4F7C">
        <w:rPr>
          <w:sz w:val="24"/>
          <w:szCs w:val="24"/>
        </w:rPr>
        <w:tab/>
        <w:t>[</w:t>
      </w:r>
      <w:r w:rsidRPr="006F4F7C">
        <w:rPr>
          <w:spacing w:val="59"/>
          <w:sz w:val="24"/>
          <w:szCs w:val="24"/>
        </w:rPr>
        <w:t>0]</w:t>
      </w:r>
      <w:r w:rsidR="00D570CA">
        <w:rPr>
          <w:spacing w:val="59"/>
          <w:sz w:val="24"/>
          <w:szCs w:val="24"/>
        </w:rPr>
        <w:t>”</w:t>
      </w:r>
    </w:p>
    <w:p w14:paraId="6BB2347B" w14:textId="77777777" w:rsidR="00E06CE0" w:rsidRDefault="00E06CE0" w:rsidP="00CF7339">
      <w:pPr>
        <w:pStyle w:val="Title"/>
      </w:pPr>
    </w:p>
    <w:p w14:paraId="319FED92" w14:textId="6F6DB3F0" w:rsidR="00E06CE0" w:rsidRDefault="00E06CE0" w:rsidP="00CF7339">
      <w:pPr>
        <w:pStyle w:val="Title"/>
      </w:pPr>
    </w:p>
    <w:p w14:paraId="5E9D0043" w14:textId="77777777" w:rsidR="002719EE" w:rsidRDefault="002719EE" w:rsidP="00CF7339">
      <w:pPr>
        <w:pStyle w:val="Title"/>
      </w:pPr>
    </w:p>
    <w:sectPr w:rsidR="002719EE">
      <w:footerReference w:type="default" r:id="rId26"/>
      <w:pgSz w:w="11910" w:h="16840"/>
      <w:pgMar w:top="1120" w:right="720" w:bottom="280" w:left="5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FF41D2" w14:textId="77777777" w:rsidR="00793CD6" w:rsidRDefault="00793CD6" w:rsidP="001C7A9C">
      <w:r>
        <w:separator/>
      </w:r>
    </w:p>
  </w:endnote>
  <w:endnote w:type="continuationSeparator" w:id="0">
    <w:p w14:paraId="62091347" w14:textId="77777777" w:rsidR="00793CD6" w:rsidRDefault="00793CD6" w:rsidP="001C7A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68251381"/>
      <w:docPartObj>
        <w:docPartGallery w:val="Page Numbers (Bottom of Page)"/>
        <w:docPartUnique/>
      </w:docPartObj>
    </w:sdtPr>
    <w:sdtEndPr>
      <w:rPr>
        <w:noProof/>
      </w:rPr>
    </w:sdtEndPr>
    <w:sdtContent>
      <w:p w14:paraId="35455633" w14:textId="29603D22" w:rsidR="001C7A9C" w:rsidRDefault="001C7A9C">
        <w:pPr>
          <w:pStyle w:val="Footer"/>
        </w:pPr>
        <w:r>
          <w:fldChar w:fldCharType="begin"/>
        </w:r>
        <w:r>
          <w:instrText xml:space="preserve"> PAGE   \* MERGEFORMAT </w:instrText>
        </w:r>
        <w:r>
          <w:fldChar w:fldCharType="separate"/>
        </w:r>
        <w:r>
          <w:rPr>
            <w:noProof/>
          </w:rPr>
          <w:t>2</w:t>
        </w:r>
        <w:r>
          <w:rPr>
            <w:noProof/>
          </w:rPr>
          <w:fldChar w:fldCharType="end"/>
        </w:r>
      </w:p>
    </w:sdtContent>
  </w:sdt>
  <w:p w14:paraId="4F3C37EF" w14:textId="77777777" w:rsidR="001C7A9C" w:rsidRDefault="001C7A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475D1F" w14:textId="77777777" w:rsidR="00793CD6" w:rsidRDefault="00793CD6" w:rsidP="001C7A9C">
      <w:r>
        <w:separator/>
      </w:r>
    </w:p>
  </w:footnote>
  <w:footnote w:type="continuationSeparator" w:id="0">
    <w:p w14:paraId="5F2DFF30" w14:textId="77777777" w:rsidR="00793CD6" w:rsidRDefault="00793CD6" w:rsidP="001C7A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2F86459"/>
    <w:multiLevelType w:val="hybridMultilevel"/>
    <w:tmpl w:val="0D085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F1B"/>
    <w:rsid w:val="00001A16"/>
    <w:rsid w:val="00003E73"/>
    <w:rsid w:val="00005458"/>
    <w:rsid w:val="000074B2"/>
    <w:rsid w:val="00013321"/>
    <w:rsid w:val="000212B4"/>
    <w:rsid w:val="000277B4"/>
    <w:rsid w:val="0003610D"/>
    <w:rsid w:val="00040F33"/>
    <w:rsid w:val="00041E78"/>
    <w:rsid w:val="00046845"/>
    <w:rsid w:val="00063511"/>
    <w:rsid w:val="000674D3"/>
    <w:rsid w:val="00072B66"/>
    <w:rsid w:val="0007448E"/>
    <w:rsid w:val="00075051"/>
    <w:rsid w:val="00083049"/>
    <w:rsid w:val="00084583"/>
    <w:rsid w:val="00085B3C"/>
    <w:rsid w:val="00086EE7"/>
    <w:rsid w:val="00086FC9"/>
    <w:rsid w:val="00090274"/>
    <w:rsid w:val="00090BE9"/>
    <w:rsid w:val="000928A2"/>
    <w:rsid w:val="00093B7E"/>
    <w:rsid w:val="00095BB9"/>
    <w:rsid w:val="000A6768"/>
    <w:rsid w:val="000B66A9"/>
    <w:rsid w:val="000B77DE"/>
    <w:rsid w:val="000C1225"/>
    <w:rsid w:val="000C7581"/>
    <w:rsid w:val="000D0ADF"/>
    <w:rsid w:val="000D4909"/>
    <w:rsid w:val="000D66BD"/>
    <w:rsid w:val="000E5278"/>
    <w:rsid w:val="000E584D"/>
    <w:rsid w:val="000E5C6D"/>
    <w:rsid w:val="000E6EBC"/>
    <w:rsid w:val="000F62E2"/>
    <w:rsid w:val="001002B8"/>
    <w:rsid w:val="00100CE5"/>
    <w:rsid w:val="00100FEF"/>
    <w:rsid w:val="00102476"/>
    <w:rsid w:val="00102E67"/>
    <w:rsid w:val="0010464E"/>
    <w:rsid w:val="00104F4C"/>
    <w:rsid w:val="001061F0"/>
    <w:rsid w:val="00116238"/>
    <w:rsid w:val="00125D0C"/>
    <w:rsid w:val="0012673A"/>
    <w:rsid w:val="001319EA"/>
    <w:rsid w:val="00133AEE"/>
    <w:rsid w:val="00134F9D"/>
    <w:rsid w:val="00140CF7"/>
    <w:rsid w:val="00142420"/>
    <w:rsid w:val="00147EE8"/>
    <w:rsid w:val="00153379"/>
    <w:rsid w:val="0015366D"/>
    <w:rsid w:val="00154E5E"/>
    <w:rsid w:val="001569D0"/>
    <w:rsid w:val="00157C55"/>
    <w:rsid w:val="00164CC1"/>
    <w:rsid w:val="00172273"/>
    <w:rsid w:val="00175216"/>
    <w:rsid w:val="00176623"/>
    <w:rsid w:val="00180AD2"/>
    <w:rsid w:val="001824FA"/>
    <w:rsid w:val="00182A36"/>
    <w:rsid w:val="001850C7"/>
    <w:rsid w:val="001856CC"/>
    <w:rsid w:val="0019358A"/>
    <w:rsid w:val="00193D18"/>
    <w:rsid w:val="001A61B8"/>
    <w:rsid w:val="001A7706"/>
    <w:rsid w:val="001B05C4"/>
    <w:rsid w:val="001B0F9A"/>
    <w:rsid w:val="001B19B0"/>
    <w:rsid w:val="001B3451"/>
    <w:rsid w:val="001B38DA"/>
    <w:rsid w:val="001B5A38"/>
    <w:rsid w:val="001B5E46"/>
    <w:rsid w:val="001B71EE"/>
    <w:rsid w:val="001C247D"/>
    <w:rsid w:val="001C4640"/>
    <w:rsid w:val="001C47B9"/>
    <w:rsid w:val="001C7A9C"/>
    <w:rsid w:val="001C7D8A"/>
    <w:rsid w:val="001D3EEC"/>
    <w:rsid w:val="001D69E7"/>
    <w:rsid w:val="001D7E9C"/>
    <w:rsid w:val="001E1345"/>
    <w:rsid w:val="001E2EAC"/>
    <w:rsid w:val="001E4E16"/>
    <w:rsid w:val="001F0B9B"/>
    <w:rsid w:val="001F5E79"/>
    <w:rsid w:val="001F6922"/>
    <w:rsid w:val="002021AE"/>
    <w:rsid w:val="0020241F"/>
    <w:rsid w:val="0020669B"/>
    <w:rsid w:val="0021177F"/>
    <w:rsid w:val="002117B5"/>
    <w:rsid w:val="00217133"/>
    <w:rsid w:val="002218D7"/>
    <w:rsid w:val="00226A45"/>
    <w:rsid w:val="00232131"/>
    <w:rsid w:val="00240847"/>
    <w:rsid w:val="00247B0E"/>
    <w:rsid w:val="00253D72"/>
    <w:rsid w:val="00254982"/>
    <w:rsid w:val="002574F5"/>
    <w:rsid w:val="00264354"/>
    <w:rsid w:val="002674D4"/>
    <w:rsid w:val="00271902"/>
    <w:rsid w:val="002719EE"/>
    <w:rsid w:val="002725F9"/>
    <w:rsid w:val="0027718C"/>
    <w:rsid w:val="00277619"/>
    <w:rsid w:val="0028285F"/>
    <w:rsid w:val="002830D0"/>
    <w:rsid w:val="002857F4"/>
    <w:rsid w:val="00285E43"/>
    <w:rsid w:val="00286E5E"/>
    <w:rsid w:val="002908B3"/>
    <w:rsid w:val="00294165"/>
    <w:rsid w:val="002A0DF5"/>
    <w:rsid w:val="002A1D57"/>
    <w:rsid w:val="002A4D7F"/>
    <w:rsid w:val="002A7F2B"/>
    <w:rsid w:val="002B4906"/>
    <w:rsid w:val="002E1B6D"/>
    <w:rsid w:val="002E1F76"/>
    <w:rsid w:val="002E22AC"/>
    <w:rsid w:val="002F5502"/>
    <w:rsid w:val="00300D9B"/>
    <w:rsid w:val="00302390"/>
    <w:rsid w:val="003044DB"/>
    <w:rsid w:val="003072F0"/>
    <w:rsid w:val="00310E37"/>
    <w:rsid w:val="00312424"/>
    <w:rsid w:val="00317875"/>
    <w:rsid w:val="00321C7C"/>
    <w:rsid w:val="00322C25"/>
    <w:rsid w:val="00323236"/>
    <w:rsid w:val="003408CA"/>
    <w:rsid w:val="00341192"/>
    <w:rsid w:val="003440BF"/>
    <w:rsid w:val="00350DC5"/>
    <w:rsid w:val="00354385"/>
    <w:rsid w:val="00361956"/>
    <w:rsid w:val="00367720"/>
    <w:rsid w:val="00367AA5"/>
    <w:rsid w:val="0037039E"/>
    <w:rsid w:val="003719F7"/>
    <w:rsid w:val="003775BD"/>
    <w:rsid w:val="003800CC"/>
    <w:rsid w:val="00380CC9"/>
    <w:rsid w:val="00385F12"/>
    <w:rsid w:val="00392D88"/>
    <w:rsid w:val="00393846"/>
    <w:rsid w:val="003943DF"/>
    <w:rsid w:val="003950D4"/>
    <w:rsid w:val="003A040C"/>
    <w:rsid w:val="003A1B15"/>
    <w:rsid w:val="003A1BE8"/>
    <w:rsid w:val="003A29C1"/>
    <w:rsid w:val="003B52C3"/>
    <w:rsid w:val="003B630E"/>
    <w:rsid w:val="003C30B8"/>
    <w:rsid w:val="003C38EA"/>
    <w:rsid w:val="003C642D"/>
    <w:rsid w:val="003D28F0"/>
    <w:rsid w:val="003D788C"/>
    <w:rsid w:val="003E095A"/>
    <w:rsid w:val="003E56B3"/>
    <w:rsid w:val="003F0D44"/>
    <w:rsid w:val="003F48F9"/>
    <w:rsid w:val="003F495B"/>
    <w:rsid w:val="003F4A26"/>
    <w:rsid w:val="003F5F72"/>
    <w:rsid w:val="003F6BDB"/>
    <w:rsid w:val="003F7512"/>
    <w:rsid w:val="003F7DEF"/>
    <w:rsid w:val="00406D2B"/>
    <w:rsid w:val="00411461"/>
    <w:rsid w:val="004147A0"/>
    <w:rsid w:val="0042009F"/>
    <w:rsid w:val="00420EE9"/>
    <w:rsid w:val="00425240"/>
    <w:rsid w:val="00426B76"/>
    <w:rsid w:val="004300BC"/>
    <w:rsid w:val="00433B6A"/>
    <w:rsid w:val="00433C17"/>
    <w:rsid w:val="00434158"/>
    <w:rsid w:val="004356F1"/>
    <w:rsid w:val="00436E9B"/>
    <w:rsid w:val="00441D7E"/>
    <w:rsid w:val="00442C19"/>
    <w:rsid w:val="00450F1B"/>
    <w:rsid w:val="004542C9"/>
    <w:rsid w:val="0045460E"/>
    <w:rsid w:val="0045772A"/>
    <w:rsid w:val="0046111A"/>
    <w:rsid w:val="0046164F"/>
    <w:rsid w:val="00464BAC"/>
    <w:rsid w:val="00464C38"/>
    <w:rsid w:val="00465837"/>
    <w:rsid w:val="00470E1B"/>
    <w:rsid w:val="00472B9D"/>
    <w:rsid w:val="00474416"/>
    <w:rsid w:val="004750CD"/>
    <w:rsid w:val="0047522C"/>
    <w:rsid w:val="00480B19"/>
    <w:rsid w:val="004A5F88"/>
    <w:rsid w:val="004A7C9F"/>
    <w:rsid w:val="004B1E81"/>
    <w:rsid w:val="004B1F59"/>
    <w:rsid w:val="004B232A"/>
    <w:rsid w:val="004B2CC9"/>
    <w:rsid w:val="004C2BED"/>
    <w:rsid w:val="004C5919"/>
    <w:rsid w:val="004C611A"/>
    <w:rsid w:val="004D1A63"/>
    <w:rsid w:val="004E15A4"/>
    <w:rsid w:val="004E35D5"/>
    <w:rsid w:val="004E653D"/>
    <w:rsid w:val="004E6995"/>
    <w:rsid w:val="00503AB2"/>
    <w:rsid w:val="0050594C"/>
    <w:rsid w:val="0051218C"/>
    <w:rsid w:val="0051758B"/>
    <w:rsid w:val="00523933"/>
    <w:rsid w:val="00523A90"/>
    <w:rsid w:val="0053148B"/>
    <w:rsid w:val="00540732"/>
    <w:rsid w:val="00541200"/>
    <w:rsid w:val="00543193"/>
    <w:rsid w:val="0054330E"/>
    <w:rsid w:val="0054363B"/>
    <w:rsid w:val="00544980"/>
    <w:rsid w:val="005611C2"/>
    <w:rsid w:val="00567494"/>
    <w:rsid w:val="0057097C"/>
    <w:rsid w:val="00570EDD"/>
    <w:rsid w:val="005710AF"/>
    <w:rsid w:val="00573B88"/>
    <w:rsid w:val="0058079E"/>
    <w:rsid w:val="00581FE6"/>
    <w:rsid w:val="00582C49"/>
    <w:rsid w:val="00585AA2"/>
    <w:rsid w:val="00585D98"/>
    <w:rsid w:val="0058644C"/>
    <w:rsid w:val="00594A16"/>
    <w:rsid w:val="00595AA3"/>
    <w:rsid w:val="005A202E"/>
    <w:rsid w:val="005A2E8D"/>
    <w:rsid w:val="005A2EB1"/>
    <w:rsid w:val="005A6D48"/>
    <w:rsid w:val="005A712E"/>
    <w:rsid w:val="005A7838"/>
    <w:rsid w:val="005B1C58"/>
    <w:rsid w:val="005B3B91"/>
    <w:rsid w:val="005B4116"/>
    <w:rsid w:val="005B47A0"/>
    <w:rsid w:val="005B6F9C"/>
    <w:rsid w:val="005C1882"/>
    <w:rsid w:val="005C606E"/>
    <w:rsid w:val="005D4708"/>
    <w:rsid w:val="005E063B"/>
    <w:rsid w:val="005F0639"/>
    <w:rsid w:val="005F3EC1"/>
    <w:rsid w:val="005F52D0"/>
    <w:rsid w:val="005F6D2E"/>
    <w:rsid w:val="005F744E"/>
    <w:rsid w:val="005F7954"/>
    <w:rsid w:val="0060157D"/>
    <w:rsid w:val="006032F9"/>
    <w:rsid w:val="00604CC5"/>
    <w:rsid w:val="00611B0B"/>
    <w:rsid w:val="00613A97"/>
    <w:rsid w:val="00625B79"/>
    <w:rsid w:val="00626478"/>
    <w:rsid w:val="006307A3"/>
    <w:rsid w:val="00635C57"/>
    <w:rsid w:val="006371F4"/>
    <w:rsid w:val="006407A3"/>
    <w:rsid w:val="0064153E"/>
    <w:rsid w:val="0064267C"/>
    <w:rsid w:val="006509C4"/>
    <w:rsid w:val="006521E4"/>
    <w:rsid w:val="006524D3"/>
    <w:rsid w:val="00665BF5"/>
    <w:rsid w:val="00672788"/>
    <w:rsid w:val="00675AAD"/>
    <w:rsid w:val="00681493"/>
    <w:rsid w:val="00681C34"/>
    <w:rsid w:val="0069011D"/>
    <w:rsid w:val="00691335"/>
    <w:rsid w:val="00691E7D"/>
    <w:rsid w:val="006954F2"/>
    <w:rsid w:val="006A320B"/>
    <w:rsid w:val="006A53AA"/>
    <w:rsid w:val="006A5853"/>
    <w:rsid w:val="006A599C"/>
    <w:rsid w:val="006A5CBE"/>
    <w:rsid w:val="006A5F06"/>
    <w:rsid w:val="006B1EB8"/>
    <w:rsid w:val="006B7FD5"/>
    <w:rsid w:val="006C19F1"/>
    <w:rsid w:val="006C7039"/>
    <w:rsid w:val="006C703B"/>
    <w:rsid w:val="006C7615"/>
    <w:rsid w:val="006D5DFD"/>
    <w:rsid w:val="006E3C33"/>
    <w:rsid w:val="006E3E22"/>
    <w:rsid w:val="006E763F"/>
    <w:rsid w:val="006E771A"/>
    <w:rsid w:val="006F2229"/>
    <w:rsid w:val="006F4F7C"/>
    <w:rsid w:val="006F5CB2"/>
    <w:rsid w:val="0070049B"/>
    <w:rsid w:val="007044BF"/>
    <w:rsid w:val="007065CB"/>
    <w:rsid w:val="007153EC"/>
    <w:rsid w:val="00715C89"/>
    <w:rsid w:val="00717DC0"/>
    <w:rsid w:val="00723132"/>
    <w:rsid w:val="00724FAD"/>
    <w:rsid w:val="00727E9F"/>
    <w:rsid w:val="00730C7B"/>
    <w:rsid w:val="00731ED1"/>
    <w:rsid w:val="0073282F"/>
    <w:rsid w:val="007406CB"/>
    <w:rsid w:val="007438FC"/>
    <w:rsid w:val="0074478D"/>
    <w:rsid w:val="00746962"/>
    <w:rsid w:val="00752E57"/>
    <w:rsid w:val="00752FC8"/>
    <w:rsid w:val="00753E30"/>
    <w:rsid w:val="00755303"/>
    <w:rsid w:val="00756F4F"/>
    <w:rsid w:val="00760FD3"/>
    <w:rsid w:val="00763D4C"/>
    <w:rsid w:val="00766044"/>
    <w:rsid w:val="007706DC"/>
    <w:rsid w:val="0077115E"/>
    <w:rsid w:val="007755C7"/>
    <w:rsid w:val="00781AF0"/>
    <w:rsid w:val="00782327"/>
    <w:rsid w:val="00784C1D"/>
    <w:rsid w:val="00790768"/>
    <w:rsid w:val="007911D5"/>
    <w:rsid w:val="00793CD6"/>
    <w:rsid w:val="00794A52"/>
    <w:rsid w:val="00796204"/>
    <w:rsid w:val="00797A8A"/>
    <w:rsid w:val="007A425F"/>
    <w:rsid w:val="007A4448"/>
    <w:rsid w:val="007A4465"/>
    <w:rsid w:val="007A706F"/>
    <w:rsid w:val="007B3CA7"/>
    <w:rsid w:val="007B6125"/>
    <w:rsid w:val="007C7246"/>
    <w:rsid w:val="007D31B8"/>
    <w:rsid w:val="007D36EC"/>
    <w:rsid w:val="007E0C22"/>
    <w:rsid w:val="007E2FBA"/>
    <w:rsid w:val="007E34EA"/>
    <w:rsid w:val="008141EC"/>
    <w:rsid w:val="00814CBD"/>
    <w:rsid w:val="00815179"/>
    <w:rsid w:val="00815950"/>
    <w:rsid w:val="00815A13"/>
    <w:rsid w:val="00816A1F"/>
    <w:rsid w:val="00822D54"/>
    <w:rsid w:val="00823808"/>
    <w:rsid w:val="00826A35"/>
    <w:rsid w:val="00832D80"/>
    <w:rsid w:val="0083357F"/>
    <w:rsid w:val="00834781"/>
    <w:rsid w:val="008364E0"/>
    <w:rsid w:val="0083783F"/>
    <w:rsid w:val="00845702"/>
    <w:rsid w:val="00845787"/>
    <w:rsid w:val="008461B6"/>
    <w:rsid w:val="00853FFC"/>
    <w:rsid w:val="00854207"/>
    <w:rsid w:val="00855641"/>
    <w:rsid w:val="008626A3"/>
    <w:rsid w:val="00873D76"/>
    <w:rsid w:val="00880D09"/>
    <w:rsid w:val="00881647"/>
    <w:rsid w:val="00887504"/>
    <w:rsid w:val="008917E4"/>
    <w:rsid w:val="008A13CC"/>
    <w:rsid w:val="008A7D6B"/>
    <w:rsid w:val="008B0AE7"/>
    <w:rsid w:val="008B49EA"/>
    <w:rsid w:val="008B54D5"/>
    <w:rsid w:val="008B597D"/>
    <w:rsid w:val="008C08B2"/>
    <w:rsid w:val="008C2344"/>
    <w:rsid w:val="008D0FD2"/>
    <w:rsid w:val="008D1F1C"/>
    <w:rsid w:val="008D3452"/>
    <w:rsid w:val="008D7086"/>
    <w:rsid w:val="008E41CA"/>
    <w:rsid w:val="008E617E"/>
    <w:rsid w:val="008F3729"/>
    <w:rsid w:val="008F4372"/>
    <w:rsid w:val="00900F9D"/>
    <w:rsid w:val="0090278F"/>
    <w:rsid w:val="00905EAC"/>
    <w:rsid w:val="00913BEB"/>
    <w:rsid w:val="00914EC9"/>
    <w:rsid w:val="00917216"/>
    <w:rsid w:val="00917893"/>
    <w:rsid w:val="00922C69"/>
    <w:rsid w:val="00924EEE"/>
    <w:rsid w:val="009329B1"/>
    <w:rsid w:val="009332FC"/>
    <w:rsid w:val="00934A52"/>
    <w:rsid w:val="00936CC8"/>
    <w:rsid w:val="00937F82"/>
    <w:rsid w:val="009402BE"/>
    <w:rsid w:val="009454CE"/>
    <w:rsid w:val="00946D24"/>
    <w:rsid w:val="00947083"/>
    <w:rsid w:val="00965C3C"/>
    <w:rsid w:val="0096685A"/>
    <w:rsid w:val="0096729A"/>
    <w:rsid w:val="0097074D"/>
    <w:rsid w:val="009765AF"/>
    <w:rsid w:val="00977494"/>
    <w:rsid w:val="00981131"/>
    <w:rsid w:val="0098369E"/>
    <w:rsid w:val="00984DD7"/>
    <w:rsid w:val="00985528"/>
    <w:rsid w:val="00987106"/>
    <w:rsid w:val="009871ED"/>
    <w:rsid w:val="0099246C"/>
    <w:rsid w:val="00994FF7"/>
    <w:rsid w:val="009970AB"/>
    <w:rsid w:val="00997D8B"/>
    <w:rsid w:val="009A3648"/>
    <w:rsid w:val="009A7C28"/>
    <w:rsid w:val="009B5628"/>
    <w:rsid w:val="009B77FB"/>
    <w:rsid w:val="009C370A"/>
    <w:rsid w:val="009C4746"/>
    <w:rsid w:val="009C4A46"/>
    <w:rsid w:val="009D1578"/>
    <w:rsid w:val="009D2364"/>
    <w:rsid w:val="009D2D51"/>
    <w:rsid w:val="009D4299"/>
    <w:rsid w:val="009D4893"/>
    <w:rsid w:val="009D73EB"/>
    <w:rsid w:val="009E4870"/>
    <w:rsid w:val="009E6CB5"/>
    <w:rsid w:val="009E7C10"/>
    <w:rsid w:val="009E7E92"/>
    <w:rsid w:val="009F434F"/>
    <w:rsid w:val="00A000A1"/>
    <w:rsid w:val="00A05F1B"/>
    <w:rsid w:val="00A0674B"/>
    <w:rsid w:val="00A10842"/>
    <w:rsid w:val="00A11255"/>
    <w:rsid w:val="00A155CC"/>
    <w:rsid w:val="00A15CB8"/>
    <w:rsid w:val="00A21E43"/>
    <w:rsid w:val="00A257F2"/>
    <w:rsid w:val="00A27116"/>
    <w:rsid w:val="00A279AC"/>
    <w:rsid w:val="00A27DAD"/>
    <w:rsid w:val="00A3026F"/>
    <w:rsid w:val="00A34DF5"/>
    <w:rsid w:val="00A404DD"/>
    <w:rsid w:val="00A505B9"/>
    <w:rsid w:val="00A509CB"/>
    <w:rsid w:val="00A63907"/>
    <w:rsid w:val="00A63E5F"/>
    <w:rsid w:val="00A671D7"/>
    <w:rsid w:val="00A72933"/>
    <w:rsid w:val="00A858CF"/>
    <w:rsid w:val="00A87E2B"/>
    <w:rsid w:val="00AA094E"/>
    <w:rsid w:val="00AA1D1A"/>
    <w:rsid w:val="00AA3439"/>
    <w:rsid w:val="00AB5CE2"/>
    <w:rsid w:val="00AB666F"/>
    <w:rsid w:val="00AB675E"/>
    <w:rsid w:val="00AB7436"/>
    <w:rsid w:val="00AC0A03"/>
    <w:rsid w:val="00AC289F"/>
    <w:rsid w:val="00AD02CA"/>
    <w:rsid w:val="00AD146D"/>
    <w:rsid w:val="00AD1AD5"/>
    <w:rsid w:val="00AD3584"/>
    <w:rsid w:val="00AD38EC"/>
    <w:rsid w:val="00AD3CAC"/>
    <w:rsid w:val="00AD48A5"/>
    <w:rsid w:val="00AD7C3B"/>
    <w:rsid w:val="00AE1DAF"/>
    <w:rsid w:val="00AF5FBE"/>
    <w:rsid w:val="00AF6070"/>
    <w:rsid w:val="00B00E85"/>
    <w:rsid w:val="00B14A65"/>
    <w:rsid w:val="00B157B8"/>
    <w:rsid w:val="00B15CDF"/>
    <w:rsid w:val="00B16655"/>
    <w:rsid w:val="00B235E8"/>
    <w:rsid w:val="00B30C77"/>
    <w:rsid w:val="00B35F40"/>
    <w:rsid w:val="00B37F4C"/>
    <w:rsid w:val="00B457D5"/>
    <w:rsid w:val="00B466B0"/>
    <w:rsid w:val="00B525D3"/>
    <w:rsid w:val="00B53374"/>
    <w:rsid w:val="00B558A1"/>
    <w:rsid w:val="00B5624B"/>
    <w:rsid w:val="00B56E2D"/>
    <w:rsid w:val="00B61A9A"/>
    <w:rsid w:val="00B62F09"/>
    <w:rsid w:val="00B66EA6"/>
    <w:rsid w:val="00B75433"/>
    <w:rsid w:val="00B84C9A"/>
    <w:rsid w:val="00BA0635"/>
    <w:rsid w:val="00BA4B49"/>
    <w:rsid w:val="00BA7C04"/>
    <w:rsid w:val="00BB1F2C"/>
    <w:rsid w:val="00BB219C"/>
    <w:rsid w:val="00BB3A5C"/>
    <w:rsid w:val="00BC601F"/>
    <w:rsid w:val="00BC6B8F"/>
    <w:rsid w:val="00BD0B68"/>
    <w:rsid w:val="00BD446D"/>
    <w:rsid w:val="00BE18CC"/>
    <w:rsid w:val="00BE7101"/>
    <w:rsid w:val="00BE780F"/>
    <w:rsid w:val="00BF0CF0"/>
    <w:rsid w:val="00BF14B4"/>
    <w:rsid w:val="00BF734D"/>
    <w:rsid w:val="00C028DE"/>
    <w:rsid w:val="00C02F79"/>
    <w:rsid w:val="00C07F36"/>
    <w:rsid w:val="00C11FB7"/>
    <w:rsid w:val="00C149A5"/>
    <w:rsid w:val="00C15886"/>
    <w:rsid w:val="00C16422"/>
    <w:rsid w:val="00C203F0"/>
    <w:rsid w:val="00C26994"/>
    <w:rsid w:val="00C27894"/>
    <w:rsid w:val="00C305F9"/>
    <w:rsid w:val="00C365F2"/>
    <w:rsid w:val="00C3788C"/>
    <w:rsid w:val="00C4161E"/>
    <w:rsid w:val="00C4303B"/>
    <w:rsid w:val="00C45111"/>
    <w:rsid w:val="00C45E73"/>
    <w:rsid w:val="00C463B6"/>
    <w:rsid w:val="00C523FE"/>
    <w:rsid w:val="00C567CA"/>
    <w:rsid w:val="00C63250"/>
    <w:rsid w:val="00C63801"/>
    <w:rsid w:val="00C654E5"/>
    <w:rsid w:val="00C66D1D"/>
    <w:rsid w:val="00C66D2D"/>
    <w:rsid w:val="00C670B3"/>
    <w:rsid w:val="00C671AF"/>
    <w:rsid w:val="00C71EF5"/>
    <w:rsid w:val="00C74407"/>
    <w:rsid w:val="00C74835"/>
    <w:rsid w:val="00C80528"/>
    <w:rsid w:val="00C8242A"/>
    <w:rsid w:val="00C86274"/>
    <w:rsid w:val="00C91D2D"/>
    <w:rsid w:val="00C92C24"/>
    <w:rsid w:val="00C96068"/>
    <w:rsid w:val="00C967DC"/>
    <w:rsid w:val="00C9796E"/>
    <w:rsid w:val="00CA1640"/>
    <w:rsid w:val="00CA1FB0"/>
    <w:rsid w:val="00CA3175"/>
    <w:rsid w:val="00CA3CFF"/>
    <w:rsid w:val="00CA3D6D"/>
    <w:rsid w:val="00CA598C"/>
    <w:rsid w:val="00CA5B05"/>
    <w:rsid w:val="00CB3954"/>
    <w:rsid w:val="00CB63C0"/>
    <w:rsid w:val="00CB7967"/>
    <w:rsid w:val="00CC161C"/>
    <w:rsid w:val="00CC2589"/>
    <w:rsid w:val="00CC2679"/>
    <w:rsid w:val="00CC4D27"/>
    <w:rsid w:val="00CC6406"/>
    <w:rsid w:val="00CD028B"/>
    <w:rsid w:val="00CD1B06"/>
    <w:rsid w:val="00CD2805"/>
    <w:rsid w:val="00CD29A2"/>
    <w:rsid w:val="00CD2E6F"/>
    <w:rsid w:val="00CD552A"/>
    <w:rsid w:val="00CD7DEE"/>
    <w:rsid w:val="00CE2C55"/>
    <w:rsid w:val="00CE403E"/>
    <w:rsid w:val="00CE5CB7"/>
    <w:rsid w:val="00CF02DE"/>
    <w:rsid w:val="00CF226F"/>
    <w:rsid w:val="00CF2D86"/>
    <w:rsid w:val="00CF30DC"/>
    <w:rsid w:val="00CF5AC5"/>
    <w:rsid w:val="00CF7339"/>
    <w:rsid w:val="00D0190D"/>
    <w:rsid w:val="00D125A3"/>
    <w:rsid w:val="00D171AA"/>
    <w:rsid w:val="00D1732D"/>
    <w:rsid w:val="00D209EC"/>
    <w:rsid w:val="00D21418"/>
    <w:rsid w:val="00D27F3D"/>
    <w:rsid w:val="00D3272A"/>
    <w:rsid w:val="00D35E08"/>
    <w:rsid w:val="00D433CE"/>
    <w:rsid w:val="00D56CB7"/>
    <w:rsid w:val="00D570CA"/>
    <w:rsid w:val="00D63E3A"/>
    <w:rsid w:val="00D642C0"/>
    <w:rsid w:val="00D64485"/>
    <w:rsid w:val="00D72AF9"/>
    <w:rsid w:val="00D75219"/>
    <w:rsid w:val="00D771C8"/>
    <w:rsid w:val="00D7746C"/>
    <w:rsid w:val="00D83FE2"/>
    <w:rsid w:val="00D845D1"/>
    <w:rsid w:val="00D84D1C"/>
    <w:rsid w:val="00D959DA"/>
    <w:rsid w:val="00D97731"/>
    <w:rsid w:val="00DA057C"/>
    <w:rsid w:val="00DA08B0"/>
    <w:rsid w:val="00DA20E9"/>
    <w:rsid w:val="00DA598B"/>
    <w:rsid w:val="00DB2E4A"/>
    <w:rsid w:val="00DB5351"/>
    <w:rsid w:val="00DB5C69"/>
    <w:rsid w:val="00DC4089"/>
    <w:rsid w:val="00DC5BB2"/>
    <w:rsid w:val="00DC794B"/>
    <w:rsid w:val="00DD1AF8"/>
    <w:rsid w:val="00DD1B71"/>
    <w:rsid w:val="00DD4714"/>
    <w:rsid w:val="00DD659F"/>
    <w:rsid w:val="00DD7851"/>
    <w:rsid w:val="00DE7C50"/>
    <w:rsid w:val="00DF0A26"/>
    <w:rsid w:val="00DF2CEA"/>
    <w:rsid w:val="00DF3DE9"/>
    <w:rsid w:val="00E01D89"/>
    <w:rsid w:val="00E06CE0"/>
    <w:rsid w:val="00E10467"/>
    <w:rsid w:val="00E11AAF"/>
    <w:rsid w:val="00E11C05"/>
    <w:rsid w:val="00E12468"/>
    <w:rsid w:val="00E15FC1"/>
    <w:rsid w:val="00E207A9"/>
    <w:rsid w:val="00E2599A"/>
    <w:rsid w:val="00E27E93"/>
    <w:rsid w:val="00E34858"/>
    <w:rsid w:val="00E34A97"/>
    <w:rsid w:val="00E3715B"/>
    <w:rsid w:val="00E422EF"/>
    <w:rsid w:val="00E4663F"/>
    <w:rsid w:val="00E56627"/>
    <w:rsid w:val="00E56776"/>
    <w:rsid w:val="00E57146"/>
    <w:rsid w:val="00E6109E"/>
    <w:rsid w:val="00E64937"/>
    <w:rsid w:val="00E64CC5"/>
    <w:rsid w:val="00E653E8"/>
    <w:rsid w:val="00E67AEF"/>
    <w:rsid w:val="00E7097F"/>
    <w:rsid w:val="00E71E8A"/>
    <w:rsid w:val="00E74241"/>
    <w:rsid w:val="00E74D05"/>
    <w:rsid w:val="00E750CE"/>
    <w:rsid w:val="00E77588"/>
    <w:rsid w:val="00E85514"/>
    <w:rsid w:val="00E871DC"/>
    <w:rsid w:val="00E96AEF"/>
    <w:rsid w:val="00EA19E3"/>
    <w:rsid w:val="00EA1FAB"/>
    <w:rsid w:val="00EA2649"/>
    <w:rsid w:val="00EA493E"/>
    <w:rsid w:val="00EA55FE"/>
    <w:rsid w:val="00EB5E9A"/>
    <w:rsid w:val="00EB6EA1"/>
    <w:rsid w:val="00EB7EAB"/>
    <w:rsid w:val="00EC0538"/>
    <w:rsid w:val="00EC6E89"/>
    <w:rsid w:val="00ED3309"/>
    <w:rsid w:val="00ED34E7"/>
    <w:rsid w:val="00ED41C7"/>
    <w:rsid w:val="00ED5FFB"/>
    <w:rsid w:val="00ED6CA4"/>
    <w:rsid w:val="00EE2CAC"/>
    <w:rsid w:val="00EE3EDF"/>
    <w:rsid w:val="00EE7CBE"/>
    <w:rsid w:val="00EF1612"/>
    <w:rsid w:val="00EF7CAF"/>
    <w:rsid w:val="00F002F6"/>
    <w:rsid w:val="00F01284"/>
    <w:rsid w:val="00F01E59"/>
    <w:rsid w:val="00F03990"/>
    <w:rsid w:val="00F121E3"/>
    <w:rsid w:val="00F12C2C"/>
    <w:rsid w:val="00F13FD2"/>
    <w:rsid w:val="00F144CE"/>
    <w:rsid w:val="00F17DAB"/>
    <w:rsid w:val="00F2070A"/>
    <w:rsid w:val="00F20D21"/>
    <w:rsid w:val="00F22C97"/>
    <w:rsid w:val="00F244D6"/>
    <w:rsid w:val="00F331C1"/>
    <w:rsid w:val="00F33716"/>
    <w:rsid w:val="00F33EAD"/>
    <w:rsid w:val="00F35C8D"/>
    <w:rsid w:val="00F4117C"/>
    <w:rsid w:val="00F424F3"/>
    <w:rsid w:val="00F42693"/>
    <w:rsid w:val="00F45914"/>
    <w:rsid w:val="00F52B6E"/>
    <w:rsid w:val="00F52CF7"/>
    <w:rsid w:val="00F60AAA"/>
    <w:rsid w:val="00F61FE5"/>
    <w:rsid w:val="00F63565"/>
    <w:rsid w:val="00F7037E"/>
    <w:rsid w:val="00F75AB7"/>
    <w:rsid w:val="00F77DB9"/>
    <w:rsid w:val="00F8309A"/>
    <w:rsid w:val="00F9072A"/>
    <w:rsid w:val="00FA284C"/>
    <w:rsid w:val="00FA29D2"/>
    <w:rsid w:val="00FA2F20"/>
    <w:rsid w:val="00FA3263"/>
    <w:rsid w:val="00FA39A9"/>
    <w:rsid w:val="00FA39DA"/>
    <w:rsid w:val="00FA3B71"/>
    <w:rsid w:val="00FA472B"/>
    <w:rsid w:val="00FA54AD"/>
    <w:rsid w:val="00FA664B"/>
    <w:rsid w:val="00FB61F9"/>
    <w:rsid w:val="00FC02AB"/>
    <w:rsid w:val="00FC37ED"/>
    <w:rsid w:val="00FC42E8"/>
    <w:rsid w:val="00FC5521"/>
    <w:rsid w:val="00FC56E4"/>
    <w:rsid w:val="00FD0E47"/>
    <w:rsid w:val="00FD1302"/>
    <w:rsid w:val="00FD2FE4"/>
    <w:rsid w:val="00FE2187"/>
    <w:rsid w:val="00FE2B52"/>
    <w:rsid w:val="00FE3758"/>
    <w:rsid w:val="00FE4AFB"/>
    <w:rsid w:val="00FF0869"/>
    <w:rsid w:val="00FF147F"/>
    <w:rsid w:val="00FF14AF"/>
    <w:rsid w:val="00FF3E8A"/>
    <w:rsid w:val="00FF5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CCA0D"/>
  <w15:chartTrackingRefBased/>
  <w15:docId w15:val="{DD883E0C-9025-4800-BF75-A5EF42D9A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5F1B"/>
    <w:pPr>
      <w:widowControl w:val="0"/>
      <w:autoSpaceDE w:val="0"/>
      <w:autoSpaceDN w:val="0"/>
      <w:spacing w:after="0" w:line="240" w:lineRule="auto"/>
    </w:pPr>
    <w:rPr>
      <w:rFonts w:ascii="Times New Roman" w:eastAsia="Times New Roman" w:hAnsi="Times New Roman" w:cs="Times New Roman"/>
      <w:lang w:val="en-US"/>
    </w:rPr>
  </w:style>
  <w:style w:type="paragraph" w:styleId="Heading1">
    <w:name w:val="heading 1"/>
    <w:basedOn w:val="Normal"/>
    <w:link w:val="Heading1Char"/>
    <w:uiPriority w:val="9"/>
    <w:qFormat/>
    <w:rsid w:val="00A05F1B"/>
    <w:pPr>
      <w:spacing w:line="321" w:lineRule="exact"/>
      <w:ind w:left="162"/>
      <w:outlineLvl w:val="0"/>
    </w:pPr>
    <w:rPr>
      <w:b/>
      <w:bCs/>
      <w:sz w:val="28"/>
      <w:szCs w:val="28"/>
    </w:rPr>
  </w:style>
  <w:style w:type="paragraph" w:styleId="Heading2">
    <w:name w:val="heading 2"/>
    <w:basedOn w:val="Normal"/>
    <w:link w:val="Heading2Char"/>
    <w:uiPriority w:val="9"/>
    <w:unhideWhenUsed/>
    <w:qFormat/>
    <w:rsid w:val="00A05F1B"/>
    <w:pPr>
      <w:ind w:left="162"/>
      <w:outlineLvl w:val="1"/>
    </w:pPr>
    <w:rPr>
      <w:b/>
      <w:bCs/>
      <w:sz w:val="24"/>
      <w:szCs w:val="24"/>
    </w:rPr>
  </w:style>
  <w:style w:type="paragraph" w:styleId="Heading3">
    <w:name w:val="heading 3"/>
    <w:basedOn w:val="Normal"/>
    <w:next w:val="Normal"/>
    <w:link w:val="Heading3Char"/>
    <w:uiPriority w:val="9"/>
    <w:unhideWhenUsed/>
    <w:qFormat/>
    <w:rsid w:val="00B157B8"/>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5F1B"/>
    <w:rPr>
      <w:rFonts w:ascii="Times New Roman" w:eastAsia="Times New Roman" w:hAnsi="Times New Roman" w:cs="Times New Roman"/>
      <w:b/>
      <w:bCs/>
      <w:sz w:val="28"/>
      <w:szCs w:val="28"/>
      <w:lang w:val="en-US"/>
    </w:rPr>
  </w:style>
  <w:style w:type="character" w:customStyle="1" w:styleId="Heading2Char">
    <w:name w:val="Heading 2 Char"/>
    <w:basedOn w:val="DefaultParagraphFont"/>
    <w:link w:val="Heading2"/>
    <w:uiPriority w:val="9"/>
    <w:rsid w:val="00A05F1B"/>
    <w:rPr>
      <w:rFonts w:ascii="Times New Roman" w:eastAsia="Times New Roman" w:hAnsi="Times New Roman" w:cs="Times New Roman"/>
      <w:b/>
      <w:bCs/>
      <w:sz w:val="24"/>
      <w:szCs w:val="24"/>
      <w:lang w:val="en-US"/>
    </w:rPr>
  </w:style>
  <w:style w:type="paragraph" w:styleId="BodyText">
    <w:name w:val="Body Text"/>
    <w:basedOn w:val="Normal"/>
    <w:link w:val="BodyTextChar"/>
    <w:uiPriority w:val="1"/>
    <w:qFormat/>
    <w:rsid w:val="00A05F1B"/>
    <w:rPr>
      <w:sz w:val="24"/>
      <w:szCs w:val="24"/>
    </w:rPr>
  </w:style>
  <w:style w:type="character" w:customStyle="1" w:styleId="BodyTextChar">
    <w:name w:val="Body Text Char"/>
    <w:basedOn w:val="DefaultParagraphFont"/>
    <w:link w:val="BodyText"/>
    <w:uiPriority w:val="1"/>
    <w:rsid w:val="00A05F1B"/>
    <w:rPr>
      <w:rFonts w:ascii="Times New Roman" w:eastAsia="Times New Roman" w:hAnsi="Times New Roman" w:cs="Times New Roman"/>
      <w:sz w:val="24"/>
      <w:szCs w:val="24"/>
      <w:lang w:val="en-US"/>
    </w:rPr>
  </w:style>
  <w:style w:type="paragraph" w:styleId="Title">
    <w:name w:val="Title"/>
    <w:basedOn w:val="Normal"/>
    <w:link w:val="TitleChar"/>
    <w:uiPriority w:val="10"/>
    <w:qFormat/>
    <w:rsid w:val="00A05F1B"/>
    <w:pPr>
      <w:spacing w:before="76"/>
      <w:ind w:left="3136" w:right="2916"/>
      <w:jc w:val="center"/>
    </w:pPr>
    <w:rPr>
      <w:b/>
      <w:bCs/>
      <w:sz w:val="32"/>
      <w:szCs w:val="32"/>
    </w:rPr>
  </w:style>
  <w:style w:type="character" w:customStyle="1" w:styleId="TitleChar">
    <w:name w:val="Title Char"/>
    <w:basedOn w:val="DefaultParagraphFont"/>
    <w:link w:val="Title"/>
    <w:uiPriority w:val="10"/>
    <w:rsid w:val="00A05F1B"/>
    <w:rPr>
      <w:rFonts w:ascii="Times New Roman" w:eastAsia="Times New Roman" w:hAnsi="Times New Roman" w:cs="Times New Roman"/>
      <w:b/>
      <w:bCs/>
      <w:sz w:val="32"/>
      <w:szCs w:val="32"/>
      <w:lang w:val="en-US"/>
    </w:rPr>
  </w:style>
  <w:style w:type="paragraph" w:customStyle="1" w:styleId="TableParagraph">
    <w:name w:val="Table Paragraph"/>
    <w:basedOn w:val="Normal"/>
    <w:uiPriority w:val="1"/>
    <w:qFormat/>
    <w:rsid w:val="00A05F1B"/>
  </w:style>
  <w:style w:type="paragraph" w:styleId="NoSpacing">
    <w:name w:val="No Spacing"/>
    <w:link w:val="NoSpacingChar"/>
    <w:uiPriority w:val="1"/>
    <w:qFormat/>
    <w:rsid w:val="00D752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75219"/>
    <w:rPr>
      <w:rFonts w:eastAsiaTheme="minorEastAsia"/>
      <w:lang w:val="en-US"/>
    </w:rPr>
  </w:style>
  <w:style w:type="character" w:styleId="Hyperlink">
    <w:name w:val="Hyperlink"/>
    <w:basedOn w:val="DefaultParagraphFont"/>
    <w:uiPriority w:val="99"/>
    <w:unhideWhenUsed/>
    <w:rsid w:val="003F0D44"/>
    <w:rPr>
      <w:color w:val="0563C1" w:themeColor="hyperlink"/>
      <w:u w:val="single"/>
    </w:rPr>
  </w:style>
  <w:style w:type="character" w:styleId="UnresolvedMention">
    <w:name w:val="Unresolved Mention"/>
    <w:basedOn w:val="DefaultParagraphFont"/>
    <w:uiPriority w:val="99"/>
    <w:semiHidden/>
    <w:unhideWhenUsed/>
    <w:rsid w:val="003F0D44"/>
    <w:rPr>
      <w:color w:val="605E5C"/>
      <w:shd w:val="clear" w:color="auto" w:fill="E1DFDD"/>
    </w:rPr>
  </w:style>
  <w:style w:type="character" w:styleId="FollowedHyperlink">
    <w:name w:val="FollowedHyperlink"/>
    <w:basedOn w:val="DefaultParagraphFont"/>
    <w:uiPriority w:val="99"/>
    <w:semiHidden/>
    <w:unhideWhenUsed/>
    <w:rsid w:val="00E6109E"/>
    <w:rPr>
      <w:color w:val="954F72" w:themeColor="followedHyperlink"/>
      <w:u w:val="single"/>
    </w:rPr>
  </w:style>
  <w:style w:type="paragraph" w:styleId="Header">
    <w:name w:val="header"/>
    <w:basedOn w:val="Normal"/>
    <w:link w:val="HeaderChar"/>
    <w:uiPriority w:val="99"/>
    <w:unhideWhenUsed/>
    <w:rsid w:val="001C7A9C"/>
    <w:pPr>
      <w:tabs>
        <w:tab w:val="center" w:pos="4513"/>
        <w:tab w:val="right" w:pos="9026"/>
      </w:tabs>
    </w:pPr>
  </w:style>
  <w:style w:type="character" w:customStyle="1" w:styleId="HeaderChar">
    <w:name w:val="Header Char"/>
    <w:basedOn w:val="DefaultParagraphFont"/>
    <w:link w:val="Header"/>
    <w:uiPriority w:val="99"/>
    <w:rsid w:val="001C7A9C"/>
    <w:rPr>
      <w:rFonts w:ascii="Times New Roman" w:eastAsia="Times New Roman" w:hAnsi="Times New Roman" w:cs="Times New Roman"/>
      <w:lang w:val="en-US"/>
    </w:rPr>
  </w:style>
  <w:style w:type="paragraph" w:styleId="Footer">
    <w:name w:val="footer"/>
    <w:basedOn w:val="Normal"/>
    <w:link w:val="FooterChar"/>
    <w:uiPriority w:val="99"/>
    <w:unhideWhenUsed/>
    <w:rsid w:val="001C7A9C"/>
    <w:pPr>
      <w:tabs>
        <w:tab w:val="center" w:pos="4513"/>
        <w:tab w:val="right" w:pos="9026"/>
      </w:tabs>
    </w:pPr>
  </w:style>
  <w:style w:type="character" w:customStyle="1" w:styleId="FooterChar">
    <w:name w:val="Footer Char"/>
    <w:basedOn w:val="DefaultParagraphFont"/>
    <w:link w:val="Footer"/>
    <w:uiPriority w:val="99"/>
    <w:rsid w:val="001C7A9C"/>
    <w:rPr>
      <w:rFonts w:ascii="Times New Roman" w:eastAsia="Times New Roman" w:hAnsi="Times New Roman" w:cs="Times New Roman"/>
      <w:lang w:val="en-US"/>
    </w:rPr>
  </w:style>
  <w:style w:type="paragraph" w:styleId="ListParagraph">
    <w:name w:val="List Paragraph"/>
    <w:basedOn w:val="Normal"/>
    <w:uiPriority w:val="34"/>
    <w:qFormat/>
    <w:rsid w:val="003775BD"/>
    <w:pPr>
      <w:ind w:left="720"/>
      <w:contextualSpacing/>
    </w:pPr>
  </w:style>
  <w:style w:type="paragraph" w:styleId="TOCHeading">
    <w:name w:val="TOC Heading"/>
    <w:basedOn w:val="Heading1"/>
    <w:next w:val="Normal"/>
    <w:uiPriority w:val="39"/>
    <w:unhideWhenUsed/>
    <w:qFormat/>
    <w:rsid w:val="00392D88"/>
    <w:pPr>
      <w:keepNext/>
      <w:keepLines/>
      <w:widowControl/>
      <w:autoSpaceDE/>
      <w:autoSpaceDN/>
      <w:spacing w:before="240" w:line="259" w:lineRule="auto"/>
      <w:ind w:left="0"/>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392D88"/>
    <w:pPr>
      <w:spacing w:after="100"/>
    </w:pPr>
  </w:style>
  <w:style w:type="paragraph" w:styleId="TOC2">
    <w:name w:val="toc 2"/>
    <w:basedOn w:val="Normal"/>
    <w:next w:val="Normal"/>
    <w:autoRedefine/>
    <w:uiPriority w:val="39"/>
    <w:unhideWhenUsed/>
    <w:rsid w:val="00392D88"/>
    <w:pPr>
      <w:spacing w:after="100"/>
      <w:ind w:left="220"/>
    </w:pPr>
  </w:style>
  <w:style w:type="character" w:customStyle="1" w:styleId="Heading3Char">
    <w:name w:val="Heading 3 Char"/>
    <w:basedOn w:val="DefaultParagraphFont"/>
    <w:link w:val="Heading3"/>
    <w:uiPriority w:val="9"/>
    <w:rsid w:val="00B157B8"/>
    <w:rPr>
      <w:rFonts w:asciiTheme="majorHAnsi" w:eastAsiaTheme="majorEastAsia" w:hAnsiTheme="majorHAnsi" w:cstheme="majorBidi"/>
      <w:color w:val="1F3763" w:themeColor="accent1" w:themeShade="7F"/>
      <w:sz w:val="24"/>
      <w:szCs w:val="24"/>
      <w:lang w:val="en-US"/>
    </w:rPr>
  </w:style>
  <w:style w:type="paragraph" w:styleId="TOC3">
    <w:name w:val="toc 3"/>
    <w:basedOn w:val="Normal"/>
    <w:next w:val="Normal"/>
    <w:autoRedefine/>
    <w:uiPriority w:val="39"/>
    <w:unhideWhenUsed/>
    <w:rsid w:val="00B157B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2110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dx.doi.org/10.5888/pcd16.180409" TargetMode="External"/><Relationship Id="rId18" Type="http://schemas.openxmlformats.org/officeDocument/2006/relationships/hyperlink" Target="http://doi.org/10.1111/j.1747-4949.2010.00456.x"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www.nhs.uk/conditions/stroke/symptoms/" TargetMode="External"/><Relationship Id="rId7" Type="http://schemas.openxmlformats.org/officeDocument/2006/relationships/footnotes" Target="footnotes.xml"/><Relationship Id="rId12" Type="http://schemas.openxmlformats.org/officeDocument/2006/relationships/hyperlink" Target="https://www.stroke.org/en/about-stroke/stroke-risk-factors/how-cardiovascular-stroke-risks-relate" TargetMode="External"/><Relationship Id="rId17" Type="http://schemas.openxmlformats.org/officeDocument/2006/relationships/hyperlink" Target="https://doi.org/10.1161/01.STR.18.1.268" TargetMode="External"/><Relationship Id="rId25" Type="http://schemas.openxmlformats.org/officeDocument/2006/relationships/hyperlink" Target="https://doi.org/10.1177/1747493017743062" TargetMode="External"/><Relationship Id="rId2" Type="http://schemas.openxmlformats.org/officeDocument/2006/relationships/customXml" Target="../customXml/item2.xml"/><Relationship Id="rId16" Type="http://schemas.openxmlformats.org/officeDocument/2006/relationships/hyperlink" Target="https://doi.org/10.1111/ijs.12269" TargetMode="External"/><Relationship Id="rId20" Type="http://schemas.openxmlformats.org/officeDocument/2006/relationships/hyperlink" Target="https://www.nhs.uk/conditions/strok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webmd.com/stroke/meds-after-stroke" TargetMode="External"/><Relationship Id="rId5" Type="http://schemas.openxmlformats.org/officeDocument/2006/relationships/settings" Target="settings.xml"/><Relationship Id="rId15" Type="http://schemas.openxmlformats.org/officeDocument/2006/relationships/hyperlink" Target="https://www.healthline.com/health/hemorrhagic-stroke" TargetMode="External"/><Relationship Id="rId23" Type="http://schemas.openxmlformats.org/officeDocument/2006/relationships/hyperlink" Target="https://doi.org/10.3389/fneur.2019.00138" TargetMode="External"/><Relationship Id="rId28"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s://www.mayoclinic.org/diseases-conditions/stroke/symptoms-causes/syc20350113"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186/1477-7525-1-20" TargetMode="External"/><Relationship Id="rId22" Type="http://schemas.openxmlformats.org/officeDocument/2006/relationships/hyperlink" Target="https://www.stroke.org.uk/what-is-stroke/are-you-at-risk-of-stroke/stroke-and-south-asian-people"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82DB0AB9231446F93A0DECA4AA0FBFA"/>
        <w:category>
          <w:name w:val="General"/>
          <w:gallery w:val="placeholder"/>
        </w:category>
        <w:types>
          <w:type w:val="bbPlcHdr"/>
        </w:types>
        <w:behaviors>
          <w:behavior w:val="content"/>
        </w:behaviors>
        <w:guid w:val="{6202A341-4852-4E6F-B35E-33EC11750DF0}"/>
      </w:docPartPr>
      <w:docPartBody>
        <w:p w:rsidR="00D85F77" w:rsidRDefault="00461D51" w:rsidP="00461D51">
          <w:pPr>
            <w:pStyle w:val="F82DB0AB9231446F93A0DECA4AA0FBFA"/>
          </w:pPr>
          <w:r>
            <w:rPr>
              <w:rFonts w:asciiTheme="majorHAnsi" w:eastAsiaTheme="majorEastAsia" w:hAnsiTheme="majorHAnsi" w:cstheme="majorBidi"/>
              <w:caps/>
              <w:color w:val="4472C4" w:themeColor="accent1"/>
              <w:sz w:val="80"/>
              <w:szCs w:val="80"/>
            </w:rPr>
            <w:t>[Document title]</w:t>
          </w:r>
        </w:p>
      </w:docPartBody>
    </w:docPart>
    <w:docPart>
      <w:docPartPr>
        <w:name w:val="18219EA9C0564701B1D59397845192D2"/>
        <w:category>
          <w:name w:val="General"/>
          <w:gallery w:val="placeholder"/>
        </w:category>
        <w:types>
          <w:type w:val="bbPlcHdr"/>
        </w:types>
        <w:behaviors>
          <w:behavior w:val="content"/>
        </w:behaviors>
        <w:guid w:val="{2512603D-D2CB-45EC-9C4F-E40F28A68398}"/>
      </w:docPartPr>
      <w:docPartBody>
        <w:p w:rsidR="00D85F77" w:rsidRDefault="00461D51" w:rsidP="00461D51">
          <w:pPr>
            <w:pStyle w:val="18219EA9C0564701B1D59397845192D2"/>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D51"/>
    <w:rsid w:val="00324EE8"/>
    <w:rsid w:val="00461D51"/>
    <w:rsid w:val="007A602E"/>
    <w:rsid w:val="00846BA6"/>
    <w:rsid w:val="009F30C8"/>
    <w:rsid w:val="009F7D25"/>
    <w:rsid w:val="00B07154"/>
    <w:rsid w:val="00C12351"/>
    <w:rsid w:val="00CD415B"/>
    <w:rsid w:val="00D55DB1"/>
    <w:rsid w:val="00D6418B"/>
    <w:rsid w:val="00D85F77"/>
    <w:rsid w:val="00EA30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82DB0AB9231446F93A0DECA4AA0FBFA">
    <w:name w:val="F82DB0AB9231446F93A0DECA4AA0FBFA"/>
    <w:rsid w:val="00461D51"/>
  </w:style>
  <w:style w:type="paragraph" w:customStyle="1" w:styleId="18219EA9C0564701B1D59397845192D2">
    <w:name w:val="18219EA9C0564701B1D59397845192D2"/>
    <w:rsid w:val="00461D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LECTURER: MUMTAZ GOOLAM </PublishDate>
  <Abstract/>
  <CompanyAddress>1713646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FD4E63-6402-40E8-B09A-446DDB88E3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937</TotalTime>
  <Pages>12</Pages>
  <Words>3003</Words>
  <Characters>17121</Characters>
  <Application>Microsoft Office Word</Application>
  <DocSecurity>0</DocSecurity>
  <Lines>142</Lines>
  <Paragraphs>40</Paragraphs>
  <ScaleCrop>false</ScaleCrop>
  <Company>SHAMEELA RANI</Company>
  <LinksUpToDate>false</LinksUpToDate>
  <CharactersWithSpaces>20084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ASSESSMENT REPORT</dc:title>
  <dc:subject>MODULE:  INTRODUCTION TO PHYSIOLOGY  MODULE CODE: BMHP5003</dc:subject>
  <dc:creator>Shamila Rani</dc:creator>
  <cp:keywords/>
  <dc:description/>
  <cp:lastModifiedBy>Shamila Rani</cp:lastModifiedBy>
  <cp:revision>753</cp:revision>
  <dcterms:created xsi:type="dcterms:W3CDTF">2020-11-20T17:48:00Z</dcterms:created>
  <dcterms:modified xsi:type="dcterms:W3CDTF">2020-11-29T22:31:00Z</dcterms:modified>
</cp:coreProperties>
</file>