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891" w:rsidRPr="006E780C" w:rsidRDefault="006E780C">
      <w:pPr>
        <w:rPr>
          <w:b/>
          <w:i/>
          <w:u w:val="single"/>
        </w:rPr>
      </w:pPr>
      <w:r w:rsidRPr="006E780C">
        <w:rPr>
          <w:b/>
          <w:i/>
          <w:u w:val="single"/>
        </w:rPr>
        <w:t>Activity – Law for the built environment</w:t>
      </w:r>
    </w:p>
    <w:p w:rsidR="006E780C" w:rsidRPr="006E780C" w:rsidRDefault="006E780C">
      <w:pPr>
        <w:rPr>
          <w:u w:val="single"/>
        </w:rPr>
      </w:pPr>
      <w:r w:rsidRPr="006E780C">
        <w:rPr>
          <w:u w:val="single"/>
        </w:rPr>
        <w:t xml:space="preserve">Cases regarding </w:t>
      </w:r>
      <w:proofErr w:type="gramStart"/>
      <w:r w:rsidR="00E645EC">
        <w:rPr>
          <w:u w:val="single"/>
        </w:rPr>
        <w:t>Promissory</w:t>
      </w:r>
      <w:proofErr w:type="gramEnd"/>
      <w:r w:rsidR="00E645EC">
        <w:rPr>
          <w:u w:val="single"/>
        </w:rPr>
        <w:t xml:space="preserve"> estoppel</w:t>
      </w:r>
      <w:r w:rsidRPr="006E780C">
        <w:rPr>
          <w:u w:val="single"/>
        </w:rPr>
        <w:t>:</w:t>
      </w:r>
    </w:p>
    <w:p w:rsidR="00E645EC" w:rsidRDefault="00E645EC">
      <w:r>
        <w:t>Coombe v Coombe [1951] 2 KB 215</w:t>
      </w:r>
    </w:p>
    <w:p w:rsidR="00E645EC" w:rsidRDefault="00E645EC">
      <w:r>
        <w:t>WJ Alan &amp; Co v El Nasr Export &amp; Import Co [1972] 2 All ER 127</w:t>
      </w:r>
    </w:p>
    <w:p w:rsidR="00E645EC" w:rsidRDefault="00E645EC">
      <w:r>
        <w:t>D&amp;C Builders v Rees [1966] 2 WLR 28</w:t>
      </w:r>
    </w:p>
    <w:p w:rsidR="006E780C" w:rsidRDefault="006E780C">
      <w:bookmarkStart w:id="0" w:name="_GoBack"/>
      <w:bookmarkEnd w:id="0"/>
    </w:p>
    <w:sectPr w:rsidR="006E78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80C"/>
    <w:rsid w:val="00097A86"/>
    <w:rsid w:val="00270F13"/>
    <w:rsid w:val="0045019F"/>
    <w:rsid w:val="00623940"/>
    <w:rsid w:val="00664F33"/>
    <w:rsid w:val="006E780C"/>
    <w:rsid w:val="00B06B79"/>
    <w:rsid w:val="00BD3C29"/>
    <w:rsid w:val="00C85824"/>
    <w:rsid w:val="00E64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01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019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01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01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Lara Hopkinson</dc:creator>
  <cp:lastModifiedBy>Lara Hopkinson</cp:lastModifiedBy>
  <cp:revision>2</cp:revision>
  <cp:lastPrinted>2015-10-27T10:00:00Z</cp:lastPrinted>
  <dcterms:created xsi:type="dcterms:W3CDTF">2016-10-26T18:05:00Z</dcterms:created>
  <dcterms:modified xsi:type="dcterms:W3CDTF">2016-10-26T18:05:00Z</dcterms:modified>
</cp:coreProperties>
</file>