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A32B0" w:rsidRPr="003732EA" w:rsidRDefault="000A32B0">
      <w:pPr>
        <w:ind w:left="1440"/>
        <w:rPr>
          <w:rFonts w:ascii="Calibri" w:hAnsi="Calibri" w:cs="Arial"/>
        </w:rPr>
      </w:pPr>
      <w:bookmarkStart w:id="0" w:name="_GoBack"/>
      <w:bookmarkEnd w:id="0"/>
    </w:p>
    <w:p w:rsidR="0024252D" w:rsidRPr="003732EA" w:rsidRDefault="00FB7258" w:rsidP="00FB7258">
      <w:pPr>
        <w:jc w:val="center"/>
        <w:rPr>
          <w:rFonts w:ascii="Calibri" w:hAnsi="Calibri" w:cs="Arial"/>
          <w:b/>
        </w:rPr>
      </w:pPr>
      <w:r w:rsidRPr="003732EA">
        <w:rPr>
          <w:rFonts w:ascii="Calibri" w:hAnsi="Calibri" w:cs="Arial"/>
          <w:b/>
        </w:rPr>
        <w:t>EXAMINATION SOLUTIONS</w:t>
      </w:r>
      <w:r w:rsidR="00003E52">
        <w:rPr>
          <w:rFonts w:ascii="Calibri" w:hAnsi="Calibri" w:cs="Arial"/>
          <w:b/>
        </w:rPr>
        <w:t xml:space="preserve"> - Resit</w:t>
      </w:r>
    </w:p>
    <w:p w:rsidR="003732EA" w:rsidRPr="003732EA" w:rsidRDefault="00FB7258" w:rsidP="00FB7258">
      <w:pPr>
        <w:jc w:val="center"/>
        <w:rPr>
          <w:rFonts w:ascii="Calibri" w:hAnsi="Calibri" w:cs="Arial"/>
          <w:b/>
        </w:rPr>
      </w:pPr>
      <w:r w:rsidRPr="003732EA">
        <w:rPr>
          <w:rFonts w:ascii="Calibri" w:hAnsi="Calibri" w:cs="Arial"/>
          <w:b/>
        </w:rPr>
        <w:t>(</w:t>
      </w:r>
      <w:proofErr w:type="gramStart"/>
      <w:r w:rsidRPr="003732EA">
        <w:rPr>
          <w:rFonts w:ascii="Calibri" w:hAnsi="Calibri" w:cs="Arial"/>
          <w:b/>
        </w:rPr>
        <w:t>to</w:t>
      </w:r>
      <w:proofErr w:type="gramEnd"/>
      <w:r w:rsidRPr="003732EA">
        <w:rPr>
          <w:rFonts w:ascii="Calibri" w:hAnsi="Calibri" w:cs="Arial"/>
          <w:b/>
        </w:rPr>
        <w:t xml:space="preserve"> accompany the examination paper sent to the external examiner</w:t>
      </w:r>
    </w:p>
    <w:p w:rsidR="00FB7258" w:rsidRPr="003732EA" w:rsidRDefault="00FB7258" w:rsidP="00FB7258">
      <w:pPr>
        <w:jc w:val="center"/>
        <w:rPr>
          <w:rFonts w:ascii="Calibri" w:hAnsi="Calibri" w:cs="Arial"/>
        </w:rPr>
      </w:pPr>
      <w:proofErr w:type="gramStart"/>
      <w:r w:rsidRPr="003732EA">
        <w:rPr>
          <w:rFonts w:ascii="Calibri" w:hAnsi="Calibri" w:cs="Arial"/>
          <w:b/>
        </w:rPr>
        <w:t>but</w:t>
      </w:r>
      <w:proofErr w:type="gramEnd"/>
      <w:r w:rsidRPr="003732EA">
        <w:rPr>
          <w:rFonts w:ascii="Calibri" w:hAnsi="Calibri" w:cs="Arial"/>
          <w:b/>
        </w:rPr>
        <w:t xml:space="preserve"> NOT to be seen by students)</w:t>
      </w:r>
    </w:p>
    <w:p w:rsidR="000A32B0" w:rsidRPr="003732EA" w:rsidRDefault="000A32B0">
      <w:pPr>
        <w:jc w:val="both"/>
        <w:rPr>
          <w:rFonts w:ascii="Calibri" w:hAnsi="Calibri"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850"/>
        <w:gridCol w:w="5717"/>
        <w:gridCol w:w="990"/>
        <w:gridCol w:w="664"/>
        <w:gridCol w:w="992"/>
      </w:tblGrid>
      <w:tr w:rsidR="0024252D" w:rsidRPr="003732EA" w:rsidTr="00FB7258">
        <w:tc>
          <w:tcPr>
            <w:tcW w:w="1559" w:type="dxa"/>
            <w:gridSpan w:val="2"/>
            <w:shd w:val="pct15" w:color="auto" w:fill="auto"/>
          </w:tcPr>
          <w:p w:rsidR="0024252D" w:rsidRPr="003732EA" w:rsidRDefault="0024252D">
            <w:pPr>
              <w:spacing w:before="120" w:after="120"/>
              <w:jc w:val="both"/>
              <w:rPr>
                <w:rFonts w:ascii="Calibri" w:hAnsi="Calibri" w:cs="Arial"/>
                <w:b/>
              </w:rPr>
            </w:pPr>
            <w:r w:rsidRPr="003732EA">
              <w:rPr>
                <w:rFonts w:ascii="Calibri" w:hAnsi="Calibri" w:cs="Arial"/>
                <w:b/>
              </w:rPr>
              <w:t>Programme:</w:t>
            </w:r>
          </w:p>
        </w:tc>
        <w:tc>
          <w:tcPr>
            <w:tcW w:w="5717" w:type="dxa"/>
          </w:tcPr>
          <w:p w:rsidR="0024252D" w:rsidRPr="003732EA" w:rsidRDefault="00461A3A" w:rsidP="0035797F">
            <w:pPr>
              <w:spacing w:before="120" w:after="120"/>
              <w:rPr>
                <w:rFonts w:ascii="Calibri" w:hAnsi="Calibri" w:cs="Arial"/>
                <w:b/>
              </w:rPr>
            </w:pPr>
            <w:r>
              <w:rPr>
                <w:rFonts w:ascii="Calibri" w:hAnsi="Calibri" w:cs="Arial"/>
                <w:b/>
              </w:rPr>
              <w:t>HND</w:t>
            </w:r>
            <w:r w:rsidR="00D43E76">
              <w:rPr>
                <w:rFonts w:ascii="Calibri" w:hAnsi="Calibri" w:cs="Arial"/>
                <w:b/>
              </w:rPr>
              <w:t>/HNC</w:t>
            </w:r>
            <w:r>
              <w:rPr>
                <w:rFonts w:ascii="Calibri" w:hAnsi="Calibri" w:cs="Arial"/>
                <w:b/>
              </w:rPr>
              <w:t xml:space="preserve"> Computing and Information Systems</w:t>
            </w:r>
          </w:p>
        </w:tc>
        <w:tc>
          <w:tcPr>
            <w:tcW w:w="990" w:type="dxa"/>
            <w:shd w:val="pct15" w:color="auto" w:fill="auto"/>
          </w:tcPr>
          <w:p w:rsidR="0024252D" w:rsidRPr="003732EA" w:rsidRDefault="000A32B0">
            <w:pPr>
              <w:spacing w:before="120" w:after="120"/>
              <w:jc w:val="both"/>
              <w:rPr>
                <w:rFonts w:ascii="Calibri" w:hAnsi="Calibri" w:cs="Arial"/>
                <w:b/>
              </w:rPr>
            </w:pPr>
            <w:r w:rsidRPr="003732EA">
              <w:rPr>
                <w:rFonts w:ascii="Calibri" w:hAnsi="Calibri" w:cs="Arial"/>
                <w:b/>
              </w:rPr>
              <w:t>Level</w:t>
            </w:r>
            <w:r w:rsidR="0024252D" w:rsidRPr="003732EA">
              <w:rPr>
                <w:rFonts w:ascii="Calibri" w:hAnsi="Calibri" w:cs="Arial"/>
                <w:b/>
              </w:rPr>
              <w:t>:</w:t>
            </w:r>
          </w:p>
        </w:tc>
        <w:tc>
          <w:tcPr>
            <w:tcW w:w="1656" w:type="dxa"/>
            <w:gridSpan w:val="2"/>
          </w:tcPr>
          <w:p w:rsidR="0024252D" w:rsidRPr="003732EA" w:rsidRDefault="002E2D94">
            <w:pPr>
              <w:spacing w:before="120" w:after="120"/>
              <w:jc w:val="both"/>
              <w:rPr>
                <w:rFonts w:ascii="Calibri" w:hAnsi="Calibri" w:cs="Arial"/>
                <w:b/>
              </w:rPr>
            </w:pPr>
            <w:r w:rsidRPr="003732EA">
              <w:rPr>
                <w:rFonts w:ascii="Calibri" w:hAnsi="Calibri" w:cs="Arial"/>
                <w:b/>
              </w:rPr>
              <w:t>4</w:t>
            </w:r>
          </w:p>
        </w:tc>
      </w:tr>
      <w:tr w:rsidR="0024252D" w:rsidRPr="003732EA" w:rsidTr="00FB7258">
        <w:tc>
          <w:tcPr>
            <w:tcW w:w="1559" w:type="dxa"/>
            <w:gridSpan w:val="2"/>
            <w:shd w:val="pct15" w:color="auto" w:fill="auto"/>
          </w:tcPr>
          <w:p w:rsidR="0024252D" w:rsidRPr="003732EA" w:rsidRDefault="000A32B0">
            <w:pPr>
              <w:spacing w:before="120" w:after="120"/>
              <w:jc w:val="both"/>
              <w:rPr>
                <w:rFonts w:ascii="Calibri" w:hAnsi="Calibri" w:cs="Arial"/>
                <w:b/>
              </w:rPr>
            </w:pPr>
            <w:r w:rsidRPr="003732EA">
              <w:rPr>
                <w:rFonts w:ascii="Calibri" w:hAnsi="Calibri" w:cs="Arial"/>
                <w:b/>
              </w:rPr>
              <w:t>Module</w:t>
            </w:r>
            <w:r w:rsidR="0024252D" w:rsidRPr="003732EA">
              <w:rPr>
                <w:rFonts w:ascii="Calibri" w:hAnsi="Calibri" w:cs="Arial"/>
                <w:b/>
              </w:rPr>
              <w:t>:</w:t>
            </w:r>
          </w:p>
        </w:tc>
        <w:tc>
          <w:tcPr>
            <w:tcW w:w="8363" w:type="dxa"/>
            <w:gridSpan w:val="4"/>
          </w:tcPr>
          <w:p w:rsidR="0024252D" w:rsidRPr="003732EA" w:rsidRDefault="002E2D94" w:rsidP="00461A3A">
            <w:pPr>
              <w:spacing w:before="120" w:after="120"/>
              <w:jc w:val="both"/>
              <w:rPr>
                <w:rFonts w:ascii="Calibri" w:hAnsi="Calibri" w:cs="Arial"/>
                <w:b/>
              </w:rPr>
            </w:pPr>
            <w:r w:rsidRPr="003732EA">
              <w:rPr>
                <w:rFonts w:ascii="Calibri" w:hAnsi="Calibri" w:cs="Arial"/>
                <w:b/>
              </w:rPr>
              <w:t>Computer Systems and Network</w:t>
            </w:r>
            <w:r w:rsidR="00461A3A">
              <w:rPr>
                <w:rFonts w:ascii="Calibri" w:hAnsi="Calibri" w:cs="Arial"/>
                <w:b/>
              </w:rPr>
              <w:t>s</w:t>
            </w:r>
            <w:r w:rsidRPr="003732EA">
              <w:rPr>
                <w:rFonts w:ascii="Calibri" w:hAnsi="Calibri" w:cs="Arial"/>
                <w:b/>
              </w:rPr>
              <w:t xml:space="preserve"> </w:t>
            </w:r>
          </w:p>
        </w:tc>
      </w:tr>
      <w:tr w:rsidR="0024252D" w:rsidRPr="003732EA" w:rsidTr="00FB7258">
        <w:tc>
          <w:tcPr>
            <w:tcW w:w="1559" w:type="dxa"/>
            <w:gridSpan w:val="2"/>
            <w:shd w:val="pct15" w:color="auto" w:fill="auto"/>
          </w:tcPr>
          <w:p w:rsidR="0024252D" w:rsidRPr="003732EA" w:rsidRDefault="0024252D" w:rsidP="008F6337">
            <w:pPr>
              <w:jc w:val="both"/>
              <w:rPr>
                <w:rFonts w:ascii="Calibri" w:hAnsi="Calibri" w:cs="Arial"/>
                <w:b/>
              </w:rPr>
            </w:pPr>
            <w:r w:rsidRPr="003732EA">
              <w:rPr>
                <w:rFonts w:ascii="Calibri" w:hAnsi="Calibri" w:cs="Arial"/>
                <w:b/>
              </w:rPr>
              <w:t>Author:</w:t>
            </w:r>
          </w:p>
        </w:tc>
        <w:tc>
          <w:tcPr>
            <w:tcW w:w="5717" w:type="dxa"/>
          </w:tcPr>
          <w:p w:rsidR="0024252D" w:rsidRPr="003732EA" w:rsidRDefault="00B941A0" w:rsidP="008F6337">
            <w:pPr>
              <w:jc w:val="both"/>
              <w:rPr>
                <w:rFonts w:ascii="Calibri" w:hAnsi="Calibri" w:cs="Arial"/>
                <w:b/>
              </w:rPr>
            </w:pPr>
            <w:r>
              <w:rPr>
                <w:rFonts w:ascii="Calibri" w:hAnsi="Calibri" w:cs="Arial"/>
                <w:b/>
              </w:rPr>
              <w:t>Neil Griffiths</w:t>
            </w:r>
          </w:p>
        </w:tc>
        <w:tc>
          <w:tcPr>
            <w:tcW w:w="990" w:type="dxa"/>
            <w:shd w:val="pct15" w:color="auto" w:fill="auto"/>
          </w:tcPr>
          <w:p w:rsidR="0024252D" w:rsidRPr="003732EA" w:rsidRDefault="0024252D" w:rsidP="008F6337">
            <w:pPr>
              <w:jc w:val="both"/>
              <w:rPr>
                <w:rFonts w:ascii="Calibri" w:hAnsi="Calibri" w:cs="Arial"/>
                <w:b/>
              </w:rPr>
            </w:pPr>
            <w:r w:rsidRPr="003732EA">
              <w:rPr>
                <w:rFonts w:ascii="Calibri" w:hAnsi="Calibri" w:cs="Arial"/>
                <w:b/>
              </w:rPr>
              <w:t>Page:</w:t>
            </w:r>
          </w:p>
        </w:tc>
        <w:tc>
          <w:tcPr>
            <w:tcW w:w="1656" w:type="dxa"/>
            <w:gridSpan w:val="2"/>
          </w:tcPr>
          <w:p w:rsidR="001C7D88" w:rsidRPr="003732EA" w:rsidRDefault="005E5A41" w:rsidP="008F6337">
            <w:pPr>
              <w:rPr>
                <w:rFonts w:ascii="Calibri" w:hAnsi="Calibri" w:cs="Arial"/>
                <w:b/>
              </w:rPr>
            </w:pPr>
            <w:r w:rsidRPr="003732EA">
              <w:rPr>
                <w:rFonts w:ascii="Calibri" w:hAnsi="Calibri" w:cs="Arial"/>
                <w:b/>
              </w:rPr>
              <w:t xml:space="preserve">1 of </w:t>
            </w:r>
            <w:r w:rsidR="00461A3A">
              <w:rPr>
                <w:rFonts w:ascii="Calibri" w:hAnsi="Calibri" w:cs="Arial"/>
                <w:b/>
              </w:rPr>
              <w:t>9</w:t>
            </w:r>
          </w:p>
        </w:tc>
      </w:tr>
      <w:tr w:rsidR="00910688" w:rsidRPr="003732EA" w:rsidTr="00FB7258">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709" w:type="dxa"/>
            <w:tcBorders>
              <w:top w:val="single" w:sz="6" w:space="0" w:color="auto"/>
              <w:bottom w:val="single" w:sz="6" w:space="0" w:color="auto"/>
            </w:tcBorders>
            <w:shd w:val="pct15" w:color="auto" w:fill="auto"/>
          </w:tcPr>
          <w:p w:rsidR="00910688" w:rsidRPr="003732EA" w:rsidRDefault="00FB7258" w:rsidP="0024252D">
            <w:pPr>
              <w:jc w:val="center"/>
              <w:rPr>
                <w:rFonts w:ascii="Calibri" w:hAnsi="Calibri" w:cs="Arial"/>
                <w:b/>
              </w:rPr>
            </w:pPr>
            <w:r w:rsidRPr="003732EA">
              <w:rPr>
                <w:rFonts w:ascii="Calibri" w:hAnsi="Calibri" w:cs="Arial"/>
                <w:b/>
              </w:rPr>
              <w:t>Q 1</w:t>
            </w:r>
          </w:p>
        </w:tc>
        <w:tc>
          <w:tcPr>
            <w:tcW w:w="8221" w:type="dxa"/>
            <w:gridSpan w:val="4"/>
            <w:tcBorders>
              <w:top w:val="single" w:sz="6" w:space="0" w:color="auto"/>
              <w:bottom w:val="single" w:sz="6" w:space="0" w:color="auto"/>
            </w:tcBorders>
            <w:shd w:val="pct15" w:color="auto" w:fill="auto"/>
          </w:tcPr>
          <w:p w:rsidR="00910688" w:rsidRPr="003732EA" w:rsidRDefault="00910688" w:rsidP="0024252D">
            <w:pPr>
              <w:jc w:val="center"/>
              <w:rPr>
                <w:rFonts w:ascii="Calibri" w:hAnsi="Calibri" w:cs="Arial"/>
                <w:b/>
              </w:rPr>
            </w:pPr>
            <w:r w:rsidRPr="003732EA">
              <w:rPr>
                <w:rFonts w:ascii="Calibri" w:hAnsi="Calibri" w:cs="Arial"/>
                <w:b/>
              </w:rPr>
              <w:t>Question</w:t>
            </w:r>
          </w:p>
        </w:tc>
        <w:tc>
          <w:tcPr>
            <w:tcW w:w="992" w:type="dxa"/>
            <w:tcBorders>
              <w:top w:val="single" w:sz="6" w:space="0" w:color="auto"/>
              <w:bottom w:val="single" w:sz="6" w:space="0" w:color="auto"/>
            </w:tcBorders>
            <w:shd w:val="pct15" w:color="auto" w:fill="auto"/>
          </w:tcPr>
          <w:p w:rsidR="00910688" w:rsidRPr="003732EA" w:rsidRDefault="00910688" w:rsidP="0024252D">
            <w:pPr>
              <w:jc w:val="center"/>
              <w:rPr>
                <w:rFonts w:ascii="Calibri" w:hAnsi="Calibri" w:cs="Arial"/>
                <w:b/>
              </w:rPr>
            </w:pPr>
            <w:r w:rsidRPr="003732EA">
              <w:rPr>
                <w:rFonts w:ascii="Calibri" w:hAnsi="Calibri" w:cs="Arial"/>
                <w:b/>
              </w:rPr>
              <w:t>Marks</w:t>
            </w:r>
          </w:p>
        </w:tc>
      </w:tr>
      <w:tr w:rsidR="00461A3A" w:rsidRPr="003732EA" w:rsidTr="00FB7258">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PrEx>
        <w:tc>
          <w:tcPr>
            <w:tcW w:w="709" w:type="dxa"/>
            <w:tcBorders>
              <w:top w:val="single" w:sz="6" w:space="0" w:color="auto"/>
            </w:tcBorders>
            <w:shd w:val="clear" w:color="auto" w:fill="auto"/>
          </w:tcPr>
          <w:p w:rsidR="00461A3A" w:rsidRPr="00872121" w:rsidRDefault="00461A3A" w:rsidP="005C2A3F">
            <w:pPr>
              <w:jc w:val="center"/>
              <w:rPr>
                <w:rFonts w:ascii="Calibri" w:hAnsi="Calibri" w:cs="Arial"/>
                <w:b/>
              </w:rPr>
            </w:pPr>
            <w:r w:rsidRPr="00872121">
              <w:rPr>
                <w:rFonts w:ascii="Calibri" w:hAnsi="Calibri" w:cs="Arial"/>
                <w:b/>
              </w:rPr>
              <w:t>(a)</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sidRPr="00872121">
              <w:rPr>
                <w:rFonts w:ascii="Calibri" w:hAnsi="Calibri" w:cs="Arial"/>
                <w:b/>
              </w:rPr>
              <w:t>(b)</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sidRPr="00872121">
              <w:rPr>
                <w:rFonts w:ascii="Calibri" w:hAnsi="Calibri" w:cs="Arial"/>
                <w:b/>
              </w:rPr>
              <w:t>(c)</w:t>
            </w:r>
          </w:p>
        </w:tc>
        <w:tc>
          <w:tcPr>
            <w:tcW w:w="8221" w:type="dxa"/>
            <w:gridSpan w:val="4"/>
            <w:tcBorders>
              <w:top w:val="single" w:sz="6" w:space="0" w:color="auto"/>
            </w:tcBorders>
            <w:shd w:val="clear" w:color="auto" w:fill="auto"/>
          </w:tcPr>
          <w:p w:rsidR="00461A3A" w:rsidRDefault="00461A3A" w:rsidP="005C2A3F">
            <w:pPr>
              <w:rPr>
                <w:rFonts w:ascii="Calibri" w:hAnsi="Calibri" w:cs="Arial"/>
              </w:rPr>
            </w:pPr>
            <w:r>
              <w:rPr>
                <w:rFonts w:ascii="Calibri" w:hAnsi="Calibri" w:cs="Arial"/>
              </w:rPr>
              <w:t>Considerations to include:</w:t>
            </w:r>
          </w:p>
          <w:p w:rsidR="00461A3A" w:rsidRDefault="00461A3A" w:rsidP="005C2A3F">
            <w:pPr>
              <w:rPr>
                <w:rFonts w:ascii="Calibri" w:hAnsi="Calibri" w:cs="Arial"/>
              </w:rPr>
            </w:pPr>
          </w:p>
          <w:p w:rsidR="00461A3A" w:rsidRDefault="00461A3A" w:rsidP="00461A3A">
            <w:pPr>
              <w:numPr>
                <w:ilvl w:val="0"/>
                <w:numId w:val="16"/>
              </w:numPr>
              <w:rPr>
                <w:rFonts w:ascii="Calibri" w:hAnsi="Calibri" w:cs="Arial"/>
              </w:rPr>
            </w:pPr>
            <w:r w:rsidRPr="00775908">
              <w:rPr>
                <w:rFonts w:ascii="Calibri" w:hAnsi="Calibri" w:cs="Arial"/>
              </w:rPr>
              <w:t>Use of RAID</w:t>
            </w:r>
          </w:p>
          <w:p w:rsidR="00461A3A" w:rsidRDefault="00461A3A" w:rsidP="00461A3A">
            <w:pPr>
              <w:numPr>
                <w:ilvl w:val="0"/>
                <w:numId w:val="16"/>
              </w:numPr>
              <w:rPr>
                <w:rFonts w:ascii="Calibri" w:hAnsi="Calibri" w:cs="Arial"/>
              </w:rPr>
            </w:pPr>
            <w:r>
              <w:rPr>
                <w:rFonts w:ascii="Calibri" w:hAnsi="Calibri" w:cs="Arial"/>
              </w:rPr>
              <w:t xml:space="preserve">Choice of interface i.e. USB, </w:t>
            </w:r>
            <w:proofErr w:type="spellStart"/>
            <w:r>
              <w:rPr>
                <w:rFonts w:ascii="Calibri" w:hAnsi="Calibri" w:cs="Arial"/>
              </w:rPr>
              <w:t>eSata</w:t>
            </w:r>
            <w:proofErr w:type="spellEnd"/>
            <w:r>
              <w:rPr>
                <w:rFonts w:ascii="Calibri" w:hAnsi="Calibri" w:cs="Arial"/>
              </w:rPr>
              <w:t>, LAN</w:t>
            </w:r>
          </w:p>
          <w:p w:rsidR="00461A3A" w:rsidRDefault="00461A3A" w:rsidP="00461A3A">
            <w:pPr>
              <w:numPr>
                <w:ilvl w:val="0"/>
                <w:numId w:val="16"/>
              </w:numPr>
              <w:rPr>
                <w:rFonts w:ascii="Calibri" w:hAnsi="Calibri" w:cs="Arial"/>
              </w:rPr>
            </w:pPr>
            <w:r>
              <w:rPr>
                <w:rFonts w:ascii="Calibri" w:hAnsi="Calibri" w:cs="Arial"/>
              </w:rPr>
              <w:t xml:space="preserve">Performance issues. Disk access, spindle speed </w:t>
            </w:r>
            <w:proofErr w:type="spellStart"/>
            <w:r>
              <w:rPr>
                <w:rFonts w:ascii="Calibri" w:hAnsi="Calibri" w:cs="Arial"/>
              </w:rPr>
              <w:t>etc</w:t>
            </w:r>
            <w:proofErr w:type="spellEnd"/>
          </w:p>
          <w:p w:rsidR="00461A3A" w:rsidRDefault="00461A3A" w:rsidP="00461A3A">
            <w:pPr>
              <w:numPr>
                <w:ilvl w:val="0"/>
                <w:numId w:val="16"/>
              </w:numPr>
              <w:rPr>
                <w:rFonts w:ascii="Calibri" w:hAnsi="Calibri" w:cs="Arial"/>
              </w:rPr>
            </w:pPr>
            <w:r>
              <w:rPr>
                <w:rFonts w:ascii="Calibri" w:hAnsi="Calibri" w:cs="Arial"/>
              </w:rPr>
              <w:t xml:space="preserve">Traditional/SSD </w:t>
            </w:r>
          </w:p>
          <w:p w:rsidR="00461A3A" w:rsidRDefault="00461A3A" w:rsidP="00461A3A">
            <w:pPr>
              <w:numPr>
                <w:ilvl w:val="0"/>
                <w:numId w:val="16"/>
              </w:numPr>
              <w:rPr>
                <w:rFonts w:ascii="Calibri" w:hAnsi="Calibri" w:cs="Arial"/>
              </w:rPr>
            </w:pPr>
            <w:r>
              <w:rPr>
                <w:rFonts w:ascii="Calibri" w:hAnsi="Calibri" w:cs="Arial"/>
              </w:rPr>
              <w:t>Backup issues</w:t>
            </w:r>
          </w:p>
          <w:p w:rsidR="00461A3A" w:rsidRDefault="00461A3A" w:rsidP="00461A3A">
            <w:pPr>
              <w:numPr>
                <w:ilvl w:val="0"/>
                <w:numId w:val="16"/>
              </w:numPr>
              <w:rPr>
                <w:rFonts w:ascii="Calibri" w:hAnsi="Calibri" w:cs="Arial"/>
              </w:rPr>
            </w:pPr>
            <w:r>
              <w:rPr>
                <w:rFonts w:ascii="Calibri" w:hAnsi="Calibri" w:cs="Arial"/>
              </w:rPr>
              <w:t>Portability</w:t>
            </w:r>
          </w:p>
          <w:p w:rsidR="00461A3A" w:rsidRDefault="00461A3A" w:rsidP="00461A3A">
            <w:pPr>
              <w:numPr>
                <w:ilvl w:val="0"/>
                <w:numId w:val="16"/>
              </w:numPr>
              <w:rPr>
                <w:rFonts w:ascii="Calibri" w:hAnsi="Calibri" w:cs="Arial"/>
              </w:rPr>
            </w:pPr>
            <w:r>
              <w:rPr>
                <w:rFonts w:ascii="Calibri" w:hAnsi="Calibri" w:cs="Arial"/>
              </w:rPr>
              <w:t>Use of NAS</w:t>
            </w:r>
          </w:p>
          <w:p w:rsidR="00461A3A" w:rsidRDefault="00461A3A" w:rsidP="00461A3A">
            <w:pPr>
              <w:numPr>
                <w:ilvl w:val="0"/>
                <w:numId w:val="16"/>
              </w:numPr>
              <w:rPr>
                <w:rFonts w:ascii="Calibri" w:hAnsi="Calibri" w:cs="Arial"/>
              </w:rPr>
            </w:pPr>
            <w:r>
              <w:rPr>
                <w:rFonts w:ascii="Calibri" w:hAnsi="Calibri" w:cs="Arial"/>
              </w:rPr>
              <w:t>Other relevant issues</w:t>
            </w:r>
          </w:p>
          <w:p w:rsidR="00461A3A" w:rsidRDefault="00461A3A" w:rsidP="005C2A3F">
            <w:pPr>
              <w:tabs>
                <w:tab w:val="num" w:pos="720"/>
              </w:tabs>
              <w:rPr>
                <w:rFonts w:ascii="Calibri" w:hAnsi="Calibri" w:cs="Arial"/>
              </w:rPr>
            </w:pPr>
          </w:p>
          <w:p w:rsidR="00461A3A" w:rsidRPr="00872121" w:rsidRDefault="00461A3A" w:rsidP="005C2A3F">
            <w:pPr>
              <w:tabs>
                <w:tab w:val="num" w:pos="720"/>
              </w:tabs>
              <w:rPr>
                <w:rFonts w:ascii="Calibri" w:hAnsi="Calibri" w:cs="Arial"/>
              </w:rPr>
            </w:pPr>
            <w:r>
              <w:rPr>
                <w:rFonts w:ascii="Calibri" w:hAnsi="Calibri" w:cs="Arial"/>
              </w:rPr>
              <w:t>Each consideration with discussion (2 marks max)</w:t>
            </w:r>
            <w:r w:rsidRPr="00872121">
              <w:rPr>
                <w:rFonts w:ascii="Calibri" w:hAnsi="Calibri" w:cs="Arial"/>
              </w:rPr>
              <w:t xml:space="preserve"> </w:t>
            </w:r>
          </w:p>
          <w:p w:rsidR="00461A3A" w:rsidRPr="00872121" w:rsidRDefault="00461A3A" w:rsidP="005C2A3F">
            <w:pPr>
              <w:tabs>
                <w:tab w:val="num" w:pos="720"/>
              </w:tabs>
              <w:rPr>
                <w:rFonts w:ascii="Calibri" w:hAnsi="Calibri" w:cs="Arial"/>
              </w:rPr>
            </w:pPr>
          </w:p>
          <w:p w:rsidR="00461A3A" w:rsidRDefault="00461A3A" w:rsidP="005C2A3F">
            <w:pPr>
              <w:tabs>
                <w:tab w:val="num" w:pos="720"/>
              </w:tabs>
              <w:rPr>
                <w:rFonts w:ascii="Calibri" w:hAnsi="Calibri" w:cs="Arial"/>
              </w:rPr>
            </w:pPr>
            <w:r>
              <w:rPr>
                <w:rFonts w:ascii="Calibri" w:hAnsi="Calibri" w:cs="Arial"/>
              </w:rPr>
              <w:t>Discussion should include:</w:t>
            </w:r>
          </w:p>
          <w:p w:rsidR="00461A3A" w:rsidRDefault="00461A3A" w:rsidP="005C2A3F">
            <w:pPr>
              <w:tabs>
                <w:tab w:val="num" w:pos="720"/>
              </w:tabs>
              <w:rPr>
                <w:rFonts w:ascii="Calibri" w:hAnsi="Calibri" w:cs="Arial"/>
              </w:rPr>
            </w:pPr>
          </w:p>
          <w:p w:rsidR="00461A3A" w:rsidRDefault="00461A3A" w:rsidP="00461A3A">
            <w:pPr>
              <w:numPr>
                <w:ilvl w:val="0"/>
                <w:numId w:val="16"/>
              </w:numPr>
              <w:rPr>
                <w:rFonts w:ascii="Calibri" w:hAnsi="Calibri" w:cs="Arial"/>
              </w:rPr>
            </w:pPr>
            <w:r>
              <w:rPr>
                <w:rFonts w:ascii="Calibri" w:hAnsi="Calibri" w:cs="Arial"/>
              </w:rPr>
              <w:t>Ideal situation is that data is saved in a contiguous fashion</w:t>
            </w:r>
          </w:p>
          <w:p w:rsidR="00461A3A" w:rsidRDefault="00461A3A" w:rsidP="00461A3A">
            <w:pPr>
              <w:numPr>
                <w:ilvl w:val="0"/>
                <w:numId w:val="16"/>
              </w:numPr>
              <w:rPr>
                <w:rFonts w:ascii="Calibri" w:hAnsi="Calibri" w:cs="Arial"/>
              </w:rPr>
            </w:pPr>
            <w:r>
              <w:rPr>
                <w:rFonts w:ascii="Calibri" w:hAnsi="Calibri" w:cs="Arial"/>
              </w:rPr>
              <w:t>Fragmentation occurs when file cannot be store contiguously by the O/S</w:t>
            </w:r>
          </w:p>
          <w:p w:rsidR="00461A3A" w:rsidRDefault="00461A3A" w:rsidP="00461A3A">
            <w:pPr>
              <w:numPr>
                <w:ilvl w:val="0"/>
                <w:numId w:val="16"/>
              </w:numPr>
              <w:rPr>
                <w:rFonts w:ascii="Calibri" w:hAnsi="Calibri" w:cs="Arial"/>
              </w:rPr>
            </w:pPr>
            <w:r>
              <w:rPr>
                <w:rFonts w:ascii="Calibri" w:hAnsi="Calibri" w:cs="Arial"/>
              </w:rPr>
              <w:t>File storage/retrieval becomes slower due to fragmentation</w:t>
            </w:r>
          </w:p>
          <w:p w:rsidR="00461A3A" w:rsidRDefault="00461A3A" w:rsidP="00461A3A">
            <w:pPr>
              <w:numPr>
                <w:ilvl w:val="0"/>
                <w:numId w:val="16"/>
              </w:numPr>
              <w:rPr>
                <w:rFonts w:ascii="Calibri" w:hAnsi="Calibri" w:cs="Arial"/>
              </w:rPr>
            </w:pPr>
            <w:r>
              <w:rPr>
                <w:rFonts w:ascii="Calibri" w:hAnsi="Calibri" w:cs="Arial"/>
              </w:rPr>
              <w:t>Performance issues with O/S i.e. if virtual memory is fragmented.</w:t>
            </w:r>
          </w:p>
          <w:p w:rsidR="00461A3A" w:rsidRDefault="00461A3A" w:rsidP="00461A3A">
            <w:pPr>
              <w:numPr>
                <w:ilvl w:val="0"/>
                <w:numId w:val="16"/>
              </w:numPr>
              <w:rPr>
                <w:rFonts w:ascii="Calibri" w:hAnsi="Calibri" w:cs="Arial"/>
              </w:rPr>
            </w:pPr>
            <w:r>
              <w:rPr>
                <w:rFonts w:ascii="Calibri" w:hAnsi="Calibri" w:cs="Arial"/>
              </w:rPr>
              <w:t>HDD could fail due to extra work retrieving data</w:t>
            </w:r>
          </w:p>
          <w:p w:rsidR="00461A3A" w:rsidRPr="00872121" w:rsidRDefault="00461A3A" w:rsidP="00461A3A">
            <w:pPr>
              <w:numPr>
                <w:ilvl w:val="0"/>
                <w:numId w:val="16"/>
              </w:numPr>
              <w:rPr>
                <w:rFonts w:ascii="Calibri" w:hAnsi="Calibri" w:cs="Arial"/>
              </w:rPr>
            </w:pPr>
            <w:r>
              <w:rPr>
                <w:rFonts w:ascii="Calibri" w:hAnsi="Calibri" w:cs="Arial"/>
              </w:rPr>
              <w:t>Defragmentation tool puts data back into a contiguous form on the HDD</w:t>
            </w:r>
          </w:p>
          <w:p w:rsidR="00461A3A" w:rsidRPr="00872121" w:rsidRDefault="00461A3A" w:rsidP="00461A3A">
            <w:pPr>
              <w:numPr>
                <w:ilvl w:val="0"/>
                <w:numId w:val="16"/>
              </w:numPr>
              <w:rPr>
                <w:rFonts w:ascii="Calibri" w:hAnsi="Calibri" w:cs="Arial"/>
              </w:rPr>
            </w:pPr>
            <w:r w:rsidRPr="00872121">
              <w:rPr>
                <w:rFonts w:ascii="Calibri" w:hAnsi="Calibri" w:cs="Arial"/>
              </w:rPr>
              <w:t>Other relevant interface</w:t>
            </w:r>
          </w:p>
          <w:p w:rsidR="00461A3A" w:rsidRPr="00872121" w:rsidRDefault="00461A3A" w:rsidP="005C2A3F">
            <w:pPr>
              <w:tabs>
                <w:tab w:val="num" w:pos="720"/>
              </w:tabs>
              <w:rPr>
                <w:rFonts w:ascii="Calibri" w:hAnsi="Calibri" w:cs="Arial"/>
              </w:rPr>
            </w:pPr>
          </w:p>
          <w:p w:rsidR="00461A3A" w:rsidRPr="00872121" w:rsidRDefault="00461A3A" w:rsidP="005C2A3F">
            <w:pPr>
              <w:tabs>
                <w:tab w:val="num" w:pos="720"/>
              </w:tabs>
              <w:rPr>
                <w:rFonts w:ascii="Calibri" w:hAnsi="Calibri" w:cs="Arial"/>
              </w:rPr>
            </w:pPr>
            <w:r w:rsidRPr="00872121">
              <w:rPr>
                <w:rFonts w:ascii="Calibri" w:hAnsi="Calibri" w:cs="Arial"/>
              </w:rPr>
              <w:t xml:space="preserve">Discussion </w:t>
            </w:r>
            <w:r>
              <w:rPr>
                <w:rFonts w:ascii="Calibri" w:hAnsi="Calibri" w:cs="Arial"/>
              </w:rPr>
              <w:t xml:space="preserve">on each point raised </w:t>
            </w:r>
            <w:r w:rsidRPr="00872121">
              <w:rPr>
                <w:rFonts w:ascii="Calibri" w:hAnsi="Calibri" w:cs="Arial"/>
              </w:rPr>
              <w:t xml:space="preserve"> (2 marks </w:t>
            </w:r>
            <w:r>
              <w:rPr>
                <w:rFonts w:ascii="Calibri" w:hAnsi="Calibri" w:cs="Arial"/>
              </w:rPr>
              <w:t>max</w:t>
            </w:r>
            <w:r w:rsidRPr="00872121">
              <w:rPr>
                <w:rFonts w:ascii="Calibri" w:hAnsi="Calibri" w:cs="Arial"/>
              </w:rPr>
              <w:t>)</w:t>
            </w:r>
          </w:p>
          <w:p w:rsidR="00461A3A" w:rsidRPr="00872121" w:rsidRDefault="00461A3A" w:rsidP="005C2A3F">
            <w:pPr>
              <w:tabs>
                <w:tab w:val="num" w:pos="720"/>
              </w:tabs>
              <w:rPr>
                <w:rFonts w:ascii="Calibri" w:hAnsi="Calibri" w:cs="Arial"/>
              </w:rPr>
            </w:pPr>
          </w:p>
          <w:p w:rsidR="00461A3A" w:rsidRDefault="00461A3A" w:rsidP="005C2A3F">
            <w:pPr>
              <w:tabs>
                <w:tab w:val="num" w:pos="720"/>
              </w:tabs>
              <w:rPr>
                <w:rFonts w:ascii="Calibri" w:hAnsi="Calibri" w:cs="Arial"/>
              </w:rPr>
            </w:pPr>
            <w:r w:rsidRPr="00872121">
              <w:rPr>
                <w:rFonts w:ascii="Calibri" w:hAnsi="Calibri" w:cs="Arial"/>
              </w:rPr>
              <w:t>Discussion should include:</w:t>
            </w:r>
          </w:p>
          <w:p w:rsidR="00461A3A" w:rsidRPr="00872121" w:rsidRDefault="00461A3A" w:rsidP="005C2A3F">
            <w:pPr>
              <w:tabs>
                <w:tab w:val="num" w:pos="720"/>
              </w:tabs>
              <w:rPr>
                <w:rFonts w:ascii="Calibri" w:hAnsi="Calibri" w:cs="Arial"/>
              </w:rPr>
            </w:pPr>
          </w:p>
          <w:p w:rsidR="00461A3A" w:rsidRDefault="00461A3A" w:rsidP="00461A3A">
            <w:pPr>
              <w:numPr>
                <w:ilvl w:val="0"/>
                <w:numId w:val="17"/>
              </w:numPr>
              <w:rPr>
                <w:rFonts w:ascii="Calibri" w:hAnsi="Calibri" w:cs="Arial"/>
              </w:rPr>
            </w:pPr>
            <w:r>
              <w:rPr>
                <w:rFonts w:ascii="Calibri" w:hAnsi="Calibri" w:cs="Arial"/>
              </w:rPr>
              <w:t>Identifies temp files that have not been deleted</w:t>
            </w:r>
          </w:p>
          <w:p w:rsidR="00461A3A" w:rsidRDefault="00461A3A" w:rsidP="00461A3A">
            <w:pPr>
              <w:numPr>
                <w:ilvl w:val="0"/>
                <w:numId w:val="17"/>
              </w:numPr>
              <w:rPr>
                <w:rFonts w:ascii="Calibri" w:hAnsi="Calibri" w:cs="Arial"/>
              </w:rPr>
            </w:pPr>
            <w:r>
              <w:rPr>
                <w:rFonts w:ascii="Calibri" w:hAnsi="Calibri" w:cs="Arial"/>
              </w:rPr>
              <w:t>Identifies files that can be compressed</w:t>
            </w:r>
          </w:p>
          <w:p w:rsidR="00461A3A" w:rsidRDefault="00461A3A" w:rsidP="00461A3A">
            <w:pPr>
              <w:numPr>
                <w:ilvl w:val="0"/>
                <w:numId w:val="17"/>
              </w:numPr>
              <w:rPr>
                <w:rFonts w:ascii="Calibri" w:hAnsi="Calibri" w:cs="Arial"/>
              </w:rPr>
            </w:pPr>
            <w:r>
              <w:rPr>
                <w:rFonts w:ascii="Calibri" w:hAnsi="Calibri" w:cs="Arial"/>
              </w:rPr>
              <w:t>Identified amount of temp internet related data exists</w:t>
            </w:r>
          </w:p>
          <w:p w:rsidR="00461A3A" w:rsidRDefault="00461A3A" w:rsidP="00461A3A">
            <w:pPr>
              <w:numPr>
                <w:ilvl w:val="0"/>
                <w:numId w:val="17"/>
              </w:numPr>
              <w:rPr>
                <w:rFonts w:ascii="Calibri" w:hAnsi="Calibri" w:cs="Arial"/>
              </w:rPr>
            </w:pPr>
            <w:r>
              <w:rPr>
                <w:rFonts w:ascii="Calibri" w:hAnsi="Calibri" w:cs="Arial"/>
              </w:rPr>
              <w:t>Can remove unwanted data if required</w:t>
            </w:r>
          </w:p>
          <w:p w:rsidR="00461A3A" w:rsidRDefault="00461A3A" w:rsidP="00461A3A">
            <w:pPr>
              <w:numPr>
                <w:ilvl w:val="0"/>
                <w:numId w:val="17"/>
              </w:numPr>
              <w:rPr>
                <w:rFonts w:ascii="Calibri" w:hAnsi="Calibri" w:cs="Arial"/>
              </w:rPr>
            </w:pPr>
            <w:r>
              <w:rPr>
                <w:rFonts w:ascii="Calibri" w:hAnsi="Calibri" w:cs="Arial"/>
              </w:rPr>
              <w:t>Other relevant issues</w:t>
            </w:r>
          </w:p>
          <w:p w:rsidR="00461A3A" w:rsidRDefault="00461A3A" w:rsidP="005C2A3F">
            <w:pPr>
              <w:rPr>
                <w:rFonts w:ascii="Calibri" w:hAnsi="Calibri" w:cs="Arial"/>
              </w:rPr>
            </w:pPr>
          </w:p>
          <w:p w:rsidR="00461A3A" w:rsidRPr="00872121" w:rsidRDefault="00461A3A" w:rsidP="005C2A3F">
            <w:pPr>
              <w:rPr>
                <w:rFonts w:ascii="Calibri" w:hAnsi="Calibri" w:cs="Arial"/>
              </w:rPr>
            </w:pPr>
            <w:r>
              <w:rPr>
                <w:rFonts w:ascii="Calibri" w:hAnsi="Calibri" w:cs="Arial"/>
              </w:rPr>
              <w:t>Discussion on each point raised  (2 marks max)</w:t>
            </w:r>
          </w:p>
        </w:tc>
        <w:tc>
          <w:tcPr>
            <w:tcW w:w="992" w:type="dxa"/>
            <w:tcBorders>
              <w:top w:val="single" w:sz="6" w:space="0" w:color="auto"/>
            </w:tcBorders>
            <w:shd w:val="clear" w:color="auto" w:fill="auto"/>
          </w:tcPr>
          <w:p w:rsidR="00461A3A" w:rsidRPr="00872121" w:rsidRDefault="00461A3A" w:rsidP="005C2A3F">
            <w:pPr>
              <w:tabs>
                <w:tab w:val="left" w:pos="243"/>
                <w:tab w:val="center" w:pos="388"/>
              </w:tabs>
              <w:rPr>
                <w:rFonts w:ascii="Calibri" w:hAnsi="Calibri" w:cs="Arial"/>
                <w:b/>
              </w:rPr>
            </w:pPr>
            <w:r>
              <w:rPr>
                <w:rFonts w:ascii="Calibri" w:hAnsi="Calibri" w:cs="Arial"/>
                <w:b/>
              </w:rPr>
              <w:tab/>
            </w:r>
            <w:r>
              <w:rPr>
                <w:rFonts w:ascii="Calibri" w:hAnsi="Calibri" w:cs="Arial"/>
                <w:b/>
              </w:rPr>
              <w:tab/>
              <w:t>10</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sidRPr="00872121">
              <w:rPr>
                <w:rFonts w:ascii="Calibri" w:hAnsi="Calibri" w:cs="Arial"/>
                <w:b/>
              </w:rPr>
              <w:t>6</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4</w:t>
            </w:r>
          </w:p>
        </w:tc>
      </w:tr>
    </w:tbl>
    <w:p w:rsidR="00322BBD" w:rsidRPr="003732EA" w:rsidRDefault="00322BBD" w:rsidP="00322BBD">
      <w:pPr>
        <w:tabs>
          <w:tab w:val="num" w:pos="720"/>
        </w:tabs>
        <w:rPr>
          <w:rFonts w:ascii="Calibri" w:hAnsi="Calibri"/>
        </w:rPr>
      </w:pPr>
    </w:p>
    <w:p w:rsidR="001C7D88" w:rsidRPr="003732EA" w:rsidRDefault="001C7D88" w:rsidP="00322BBD">
      <w:pPr>
        <w:tabs>
          <w:tab w:val="num" w:pos="720"/>
        </w:tabs>
        <w:rPr>
          <w:rFonts w:ascii="Calibri" w:hAnsi="Calibri"/>
        </w:rPr>
      </w:pPr>
    </w:p>
    <w:p w:rsidR="00322BBD" w:rsidRPr="003732EA" w:rsidRDefault="001C7D88" w:rsidP="00322BBD">
      <w:pPr>
        <w:tabs>
          <w:tab w:val="num" w:pos="720"/>
        </w:tabs>
        <w:rPr>
          <w:rFonts w:ascii="Calibri" w:hAnsi="Calibri"/>
        </w:rPr>
      </w:pPr>
      <w:r w:rsidRPr="003732EA">
        <w:rPr>
          <w:rFonts w:ascii="Calibri" w:hAnsi="Calibri"/>
        </w:rPr>
        <w:br w:type="page"/>
      </w:r>
    </w:p>
    <w:p w:rsidR="001C7D88" w:rsidRPr="003732EA" w:rsidRDefault="001C7D88" w:rsidP="001C7D88">
      <w:pPr>
        <w:pStyle w:val="Heading5"/>
        <w:rPr>
          <w:rFonts w:ascii="Calibri" w:hAnsi="Calibri" w:cs="Arial"/>
          <w:sz w:val="22"/>
        </w:rPr>
      </w:pP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1C7D88" w:rsidP="002D3A3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6A455E" w:rsidP="001C7D88">
            <w:pPr>
              <w:spacing w:before="120" w:after="120"/>
              <w:jc w:val="both"/>
              <w:rPr>
                <w:rFonts w:ascii="Calibri" w:hAnsi="Calibri" w:cs="Arial"/>
                <w:b/>
              </w:rPr>
            </w:pPr>
            <w:r>
              <w:rPr>
                <w:rFonts w:ascii="Calibri" w:hAnsi="Calibri" w:cs="Arial"/>
                <w:b/>
              </w:rPr>
              <w:t>2</w:t>
            </w:r>
            <w:r w:rsidR="001C7D88" w:rsidRPr="003732EA">
              <w:rPr>
                <w:rFonts w:ascii="Calibri" w:hAnsi="Calibri" w:cs="Arial"/>
                <w:b/>
              </w:rPr>
              <w:t xml:space="preserve"> of </w:t>
            </w:r>
            <w:r w:rsidR="00461A3A">
              <w:rPr>
                <w:rFonts w:ascii="Calibri" w:hAnsi="Calibri" w:cs="Arial"/>
                <w:b/>
              </w:rPr>
              <w:t>9</w:t>
            </w:r>
          </w:p>
        </w:tc>
      </w:tr>
    </w:tbl>
    <w:p w:rsidR="008F6337" w:rsidRPr="003732EA" w:rsidRDefault="008F6337" w:rsidP="008F6337">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8F6337"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Pr>
                <w:rFonts w:ascii="Calibri" w:hAnsi="Calibri" w:cs="Arial"/>
                <w:b/>
              </w:rPr>
              <w:t>Q 2</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Marks</w:t>
            </w:r>
          </w:p>
        </w:tc>
      </w:tr>
      <w:tr w:rsidR="00461A3A"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sidRPr="00872121">
              <w:rPr>
                <w:rFonts w:ascii="Calibri" w:hAnsi="Calibri" w:cs="Arial"/>
                <w:b/>
              </w:rPr>
              <w:t>(a)</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sidRPr="00872121">
              <w:rPr>
                <w:rFonts w:ascii="Calibri" w:hAnsi="Calibri" w:cs="Arial"/>
                <w:b/>
              </w:rPr>
              <w:t>(b)</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rPr>
                <w:rFonts w:ascii="Calibri" w:hAnsi="Calibri"/>
                <w:iCs/>
              </w:rPr>
            </w:pPr>
            <w:r>
              <w:rPr>
                <w:rFonts w:ascii="Calibri" w:hAnsi="Calibri"/>
                <w:iCs/>
              </w:rPr>
              <w:t>Discussion should include the following points:</w:t>
            </w:r>
          </w:p>
          <w:p w:rsidR="00461A3A" w:rsidRPr="00197BAD" w:rsidRDefault="00461A3A" w:rsidP="005C2A3F">
            <w:pPr>
              <w:rPr>
                <w:rFonts w:ascii="Calibri" w:hAnsi="Calibri"/>
                <w:iCs/>
              </w:rPr>
            </w:pPr>
          </w:p>
          <w:p w:rsidR="00461A3A" w:rsidRPr="003732EA" w:rsidRDefault="00461A3A" w:rsidP="00461A3A">
            <w:pPr>
              <w:numPr>
                <w:ilvl w:val="0"/>
                <w:numId w:val="36"/>
              </w:numPr>
              <w:rPr>
                <w:rFonts w:ascii="Calibri" w:hAnsi="Calibri"/>
              </w:rPr>
            </w:pPr>
            <w:r w:rsidRPr="003732EA">
              <w:rPr>
                <w:rFonts w:ascii="Calibri" w:hAnsi="Calibri"/>
                <w:i/>
                <w:iCs/>
              </w:rPr>
              <w:t>Cache</w:t>
            </w:r>
            <w:r w:rsidRPr="003732EA">
              <w:rPr>
                <w:rFonts w:ascii="Calibri" w:hAnsi="Calibri"/>
              </w:rPr>
              <w:t xml:space="preserve"> is used as a buffer - temporary storage</w:t>
            </w:r>
          </w:p>
          <w:p w:rsidR="00461A3A" w:rsidRPr="003732EA" w:rsidRDefault="00461A3A" w:rsidP="00461A3A">
            <w:pPr>
              <w:numPr>
                <w:ilvl w:val="0"/>
                <w:numId w:val="15"/>
              </w:numPr>
              <w:rPr>
                <w:rFonts w:ascii="Calibri" w:hAnsi="Calibri"/>
              </w:rPr>
            </w:pPr>
            <w:r w:rsidRPr="003732EA">
              <w:rPr>
                <w:rFonts w:ascii="Calibri" w:hAnsi="Calibri"/>
              </w:rPr>
              <w:t>Usually located on the CPU</w:t>
            </w:r>
          </w:p>
          <w:p w:rsidR="00461A3A" w:rsidRPr="003732EA" w:rsidRDefault="00461A3A" w:rsidP="00461A3A">
            <w:pPr>
              <w:numPr>
                <w:ilvl w:val="0"/>
                <w:numId w:val="15"/>
              </w:numPr>
              <w:rPr>
                <w:rFonts w:ascii="Calibri" w:hAnsi="Calibri"/>
              </w:rPr>
            </w:pPr>
            <w:r w:rsidRPr="003732EA">
              <w:rPr>
                <w:rFonts w:ascii="Calibri" w:hAnsi="Calibri"/>
              </w:rPr>
              <w:t>CPU can have L1, L2 and L3 cache, speed of operation dependant on size of cache</w:t>
            </w:r>
          </w:p>
          <w:p w:rsidR="00461A3A" w:rsidRPr="003732EA" w:rsidRDefault="00461A3A" w:rsidP="00461A3A">
            <w:pPr>
              <w:numPr>
                <w:ilvl w:val="0"/>
                <w:numId w:val="15"/>
              </w:numPr>
              <w:rPr>
                <w:rFonts w:ascii="Calibri" w:hAnsi="Calibri"/>
              </w:rPr>
            </w:pPr>
            <w:r w:rsidRPr="003732EA">
              <w:rPr>
                <w:rFonts w:ascii="Calibri" w:hAnsi="Calibri"/>
              </w:rPr>
              <w:t>Software should be designed to take advantage of cache.</w:t>
            </w:r>
          </w:p>
          <w:p w:rsidR="00461A3A" w:rsidRPr="003732EA" w:rsidRDefault="00461A3A" w:rsidP="00461A3A">
            <w:pPr>
              <w:numPr>
                <w:ilvl w:val="0"/>
                <w:numId w:val="15"/>
              </w:numPr>
              <w:rPr>
                <w:rFonts w:ascii="Calibri" w:hAnsi="Calibri"/>
              </w:rPr>
            </w:pPr>
            <w:r w:rsidRPr="003732EA">
              <w:rPr>
                <w:rFonts w:ascii="Calibri" w:hAnsi="Calibri"/>
              </w:rPr>
              <w:t>Ideal situation is that data/program should all be located on cache.</w:t>
            </w:r>
          </w:p>
          <w:p w:rsidR="00461A3A" w:rsidRPr="003732EA" w:rsidRDefault="00461A3A" w:rsidP="00461A3A">
            <w:pPr>
              <w:numPr>
                <w:ilvl w:val="0"/>
                <w:numId w:val="15"/>
              </w:numPr>
              <w:rPr>
                <w:rFonts w:ascii="Calibri" w:hAnsi="Calibri"/>
              </w:rPr>
            </w:pPr>
            <w:r w:rsidRPr="003732EA">
              <w:rPr>
                <w:rFonts w:ascii="Calibri" w:hAnsi="Calibri"/>
              </w:rPr>
              <w:t>Performance issues depends on cache hit/miss ratio</w:t>
            </w:r>
          </w:p>
          <w:p w:rsidR="00461A3A" w:rsidRPr="003732EA" w:rsidRDefault="00461A3A" w:rsidP="00461A3A">
            <w:pPr>
              <w:numPr>
                <w:ilvl w:val="0"/>
                <w:numId w:val="15"/>
              </w:numPr>
              <w:rPr>
                <w:rFonts w:ascii="Calibri" w:hAnsi="Calibri"/>
              </w:rPr>
            </w:pPr>
            <w:r w:rsidRPr="003732EA">
              <w:rPr>
                <w:rFonts w:ascii="Calibri" w:hAnsi="Calibri"/>
              </w:rPr>
              <w:t>Stall time to be kept to a minimum</w:t>
            </w:r>
          </w:p>
          <w:p w:rsidR="00461A3A" w:rsidRPr="00197BAD" w:rsidRDefault="00461A3A" w:rsidP="00461A3A">
            <w:pPr>
              <w:numPr>
                <w:ilvl w:val="0"/>
                <w:numId w:val="15"/>
              </w:numPr>
              <w:rPr>
                <w:rFonts w:ascii="Calibri" w:hAnsi="Calibri"/>
              </w:rPr>
            </w:pPr>
            <w:r w:rsidRPr="003732EA">
              <w:rPr>
                <w:rFonts w:ascii="Calibri" w:hAnsi="Calibri"/>
              </w:rPr>
              <w:t>O</w:t>
            </w:r>
            <w:r w:rsidRPr="003732EA">
              <w:rPr>
                <w:rFonts w:ascii="Calibri" w:hAnsi="Calibri" w:cs="Arial"/>
              </w:rPr>
              <w:t>ther relevant points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Each point raised with discussion (2 marks max)</w:t>
            </w:r>
          </w:p>
          <w:p w:rsidR="00461A3A" w:rsidRDefault="00461A3A" w:rsidP="005C2A3F">
            <w:pPr>
              <w:rPr>
                <w:rFonts w:ascii="Calibri" w:hAnsi="Calibri" w:cs="Arial"/>
              </w:rPr>
            </w:pPr>
          </w:p>
          <w:p w:rsidR="00461A3A" w:rsidRDefault="00461A3A" w:rsidP="00461A3A">
            <w:pPr>
              <w:numPr>
                <w:ilvl w:val="0"/>
                <w:numId w:val="38"/>
              </w:numPr>
              <w:rPr>
                <w:rFonts w:ascii="Calibri" w:hAnsi="Calibri"/>
              </w:rPr>
            </w:pPr>
            <w:r>
              <w:rPr>
                <w:rFonts w:ascii="Calibri" w:hAnsi="Calibri"/>
              </w:rPr>
              <w:t>Issues could include:</w:t>
            </w:r>
          </w:p>
          <w:p w:rsidR="00461A3A" w:rsidRDefault="00461A3A" w:rsidP="005C2A3F">
            <w:pPr>
              <w:rPr>
                <w:rFonts w:ascii="Calibri" w:hAnsi="Calibri"/>
              </w:rPr>
            </w:pPr>
          </w:p>
          <w:p w:rsidR="00461A3A" w:rsidRDefault="00461A3A" w:rsidP="00461A3A">
            <w:pPr>
              <w:numPr>
                <w:ilvl w:val="0"/>
                <w:numId w:val="37"/>
              </w:numPr>
              <w:rPr>
                <w:rFonts w:ascii="Calibri" w:hAnsi="Calibri"/>
              </w:rPr>
            </w:pPr>
            <w:r>
              <w:rPr>
                <w:rFonts w:ascii="Calibri" w:hAnsi="Calibri"/>
              </w:rPr>
              <w:t>Lack of physical memory</w:t>
            </w:r>
          </w:p>
          <w:p w:rsidR="00461A3A" w:rsidRDefault="00461A3A" w:rsidP="00461A3A">
            <w:pPr>
              <w:numPr>
                <w:ilvl w:val="0"/>
                <w:numId w:val="37"/>
              </w:numPr>
              <w:rPr>
                <w:rFonts w:ascii="Calibri" w:hAnsi="Calibri"/>
              </w:rPr>
            </w:pPr>
            <w:r>
              <w:rPr>
                <w:rFonts w:ascii="Calibri" w:hAnsi="Calibri"/>
              </w:rPr>
              <w:t>Fault with memory</w:t>
            </w:r>
          </w:p>
          <w:p w:rsidR="00461A3A" w:rsidRDefault="00461A3A" w:rsidP="00461A3A">
            <w:pPr>
              <w:numPr>
                <w:ilvl w:val="0"/>
                <w:numId w:val="37"/>
              </w:numPr>
              <w:rPr>
                <w:rFonts w:ascii="Calibri" w:hAnsi="Calibri"/>
              </w:rPr>
            </w:pPr>
            <w:r>
              <w:rPr>
                <w:rFonts w:ascii="Calibri" w:hAnsi="Calibri"/>
              </w:rPr>
              <w:t>Available memory too low</w:t>
            </w:r>
          </w:p>
          <w:p w:rsidR="00461A3A" w:rsidRDefault="00461A3A" w:rsidP="00461A3A">
            <w:pPr>
              <w:numPr>
                <w:ilvl w:val="0"/>
                <w:numId w:val="37"/>
              </w:numPr>
              <w:rPr>
                <w:rFonts w:ascii="Calibri" w:hAnsi="Calibri"/>
              </w:rPr>
            </w:pPr>
            <w:r>
              <w:rPr>
                <w:rFonts w:ascii="Calibri" w:hAnsi="Calibri"/>
              </w:rPr>
              <w:t>Unable to allocate virtual memory – out of disk space</w:t>
            </w:r>
          </w:p>
          <w:p w:rsidR="00461A3A" w:rsidRDefault="00461A3A" w:rsidP="00461A3A">
            <w:pPr>
              <w:numPr>
                <w:ilvl w:val="0"/>
                <w:numId w:val="37"/>
              </w:numPr>
              <w:rPr>
                <w:rFonts w:ascii="Calibri" w:hAnsi="Calibri"/>
              </w:rPr>
            </w:pPr>
            <w:r>
              <w:rPr>
                <w:rFonts w:ascii="Calibri" w:hAnsi="Calibri"/>
              </w:rPr>
              <w:t>Applications are disk intensive and use too much space when used</w:t>
            </w:r>
          </w:p>
          <w:p w:rsidR="00461A3A" w:rsidRDefault="00461A3A" w:rsidP="00461A3A">
            <w:pPr>
              <w:numPr>
                <w:ilvl w:val="0"/>
                <w:numId w:val="37"/>
              </w:numPr>
              <w:rPr>
                <w:rFonts w:ascii="Calibri" w:hAnsi="Calibri"/>
              </w:rPr>
            </w:pPr>
            <w:r>
              <w:rPr>
                <w:rFonts w:ascii="Calibri" w:hAnsi="Calibri"/>
              </w:rPr>
              <w:t xml:space="preserve">Has not run disk </w:t>
            </w:r>
            <w:proofErr w:type="spellStart"/>
            <w:r>
              <w:rPr>
                <w:rFonts w:ascii="Calibri" w:hAnsi="Calibri"/>
              </w:rPr>
              <w:t>cleanup</w:t>
            </w:r>
            <w:proofErr w:type="spellEnd"/>
            <w:r>
              <w:rPr>
                <w:rFonts w:ascii="Calibri" w:hAnsi="Calibri"/>
              </w:rPr>
              <w:t xml:space="preserve"> to remove unwanted/temporary files</w:t>
            </w:r>
          </w:p>
          <w:p w:rsidR="00461A3A" w:rsidRDefault="00461A3A" w:rsidP="00461A3A">
            <w:pPr>
              <w:numPr>
                <w:ilvl w:val="0"/>
                <w:numId w:val="37"/>
              </w:numPr>
              <w:rPr>
                <w:rFonts w:ascii="Calibri" w:hAnsi="Calibri"/>
              </w:rPr>
            </w:pPr>
            <w:r>
              <w:rPr>
                <w:rFonts w:ascii="Calibri" w:hAnsi="Calibri"/>
              </w:rPr>
              <w:t>OS Settings have been changed</w:t>
            </w:r>
          </w:p>
          <w:p w:rsidR="00461A3A" w:rsidRDefault="00461A3A" w:rsidP="00461A3A">
            <w:pPr>
              <w:numPr>
                <w:ilvl w:val="0"/>
                <w:numId w:val="37"/>
              </w:numPr>
              <w:rPr>
                <w:rFonts w:ascii="Calibri" w:hAnsi="Calibri"/>
              </w:rPr>
            </w:pPr>
            <w:r>
              <w:rPr>
                <w:rFonts w:ascii="Calibri" w:hAnsi="Calibri"/>
              </w:rPr>
              <w:t>Check system requirements for OS/installed applications</w:t>
            </w:r>
          </w:p>
          <w:p w:rsidR="00461A3A" w:rsidRDefault="00461A3A" w:rsidP="00461A3A">
            <w:pPr>
              <w:numPr>
                <w:ilvl w:val="0"/>
                <w:numId w:val="37"/>
              </w:numPr>
              <w:rPr>
                <w:rFonts w:ascii="Calibri" w:hAnsi="Calibri"/>
              </w:rPr>
            </w:pPr>
            <w:r>
              <w:rPr>
                <w:rFonts w:ascii="Calibri" w:hAnsi="Calibri"/>
              </w:rPr>
              <w:t>Other relevant points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Each point raised with discussion (2 marks max)</w:t>
            </w:r>
          </w:p>
          <w:p w:rsidR="00461A3A" w:rsidRDefault="00461A3A" w:rsidP="005C2A3F">
            <w:pPr>
              <w:rPr>
                <w:rFonts w:ascii="Calibri" w:hAnsi="Calibri"/>
              </w:rPr>
            </w:pPr>
          </w:p>
          <w:p w:rsidR="00461A3A" w:rsidRDefault="00461A3A" w:rsidP="00461A3A">
            <w:pPr>
              <w:numPr>
                <w:ilvl w:val="0"/>
                <w:numId w:val="38"/>
              </w:numPr>
              <w:rPr>
                <w:rFonts w:ascii="Calibri" w:hAnsi="Calibri"/>
              </w:rPr>
            </w:pPr>
            <w:r>
              <w:rPr>
                <w:rFonts w:ascii="Calibri" w:hAnsi="Calibri"/>
              </w:rPr>
              <w:t>Recommendations could include:</w:t>
            </w:r>
          </w:p>
          <w:p w:rsidR="00461A3A" w:rsidRDefault="00461A3A" w:rsidP="005C2A3F">
            <w:pPr>
              <w:ind w:left="720"/>
              <w:rPr>
                <w:rFonts w:ascii="Calibri" w:hAnsi="Calibri"/>
              </w:rPr>
            </w:pPr>
          </w:p>
          <w:p w:rsidR="00461A3A" w:rsidRDefault="00461A3A" w:rsidP="00461A3A">
            <w:pPr>
              <w:numPr>
                <w:ilvl w:val="0"/>
                <w:numId w:val="39"/>
              </w:numPr>
              <w:rPr>
                <w:rFonts w:ascii="Calibri" w:hAnsi="Calibri"/>
              </w:rPr>
            </w:pPr>
            <w:r>
              <w:rPr>
                <w:rFonts w:ascii="Calibri" w:hAnsi="Calibri"/>
              </w:rPr>
              <w:t>Install more memory</w:t>
            </w:r>
          </w:p>
          <w:p w:rsidR="00461A3A" w:rsidRDefault="00461A3A" w:rsidP="00461A3A">
            <w:pPr>
              <w:numPr>
                <w:ilvl w:val="0"/>
                <w:numId w:val="39"/>
              </w:numPr>
              <w:rPr>
                <w:rFonts w:ascii="Calibri" w:hAnsi="Calibri"/>
              </w:rPr>
            </w:pPr>
            <w:r>
              <w:rPr>
                <w:rFonts w:ascii="Calibri" w:hAnsi="Calibri"/>
              </w:rPr>
              <w:t>Remove unwanted data</w:t>
            </w:r>
          </w:p>
          <w:p w:rsidR="00461A3A" w:rsidRDefault="00461A3A" w:rsidP="00461A3A">
            <w:pPr>
              <w:numPr>
                <w:ilvl w:val="0"/>
                <w:numId w:val="39"/>
              </w:numPr>
              <w:rPr>
                <w:rFonts w:ascii="Calibri" w:hAnsi="Calibri"/>
              </w:rPr>
            </w:pPr>
            <w:r>
              <w:rPr>
                <w:rFonts w:ascii="Calibri" w:hAnsi="Calibri"/>
              </w:rPr>
              <w:t>Check OS settings for virtual memory</w:t>
            </w:r>
          </w:p>
          <w:p w:rsidR="00461A3A" w:rsidRDefault="00461A3A" w:rsidP="00461A3A">
            <w:pPr>
              <w:numPr>
                <w:ilvl w:val="0"/>
                <w:numId w:val="39"/>
              </w:numPr>
              <w:rPr>
                <w:rFonts w:ascii="Calibri" w:hAnsi="Calibri"/>
              </w:rPr>
            </w:pPr>
            <w:r>
              <w:rPr>
                <w:rFonts w:ascii="Calibri" w:hAnsi="Calibri"/>
              </w:rPr>
              <w:t xml:space="preserve">Move </w:t>
            </w:r>
            <w:proofErr w:type="spellStart"/>
            <w:r>
              <w:rPr>
                <w:rFonts w:ascii="Calibri" w:hAnsi="Calibri"/>
              </w:rPr>
              <w:t>swapfile</w:t>
            </w:r>
            <w:proofErr w:type="spellEnd"/>
            <w:r>
              <w:rPr>
                <w:rFonts w:ascii="Calibri" w:hAnsi="Calibri"/>
              </w:rPr>
              <w:t xml:space="preserve"> to another HDD (if installed)</w:t>
            </w:r>
          </w:p>
          <w:p w:rsidR="00461A3A" w:rsidRDefault="00461A3A" w:rsidP="00461A3A">
            <w:pPr>
              <w:numPr>
                <w:ilvl w:val="0"/>
                <w:numId w:val="39"/>
              </w:numPr>
              <w:rPr>
                <w:rFonts w:ascii="Calibri" w:hAnsi="Calibri"/>
              </w:rPr>
            </w:pPr>
            <w:r>
              <w:rPr>
                <w:rFonts w:ascii="Calibri" w:hAnsi="Calibri"/>
              </w:rPr>
              <w:t>Replace HDD with one of higher capacity</w:t>
            </w:r>
          </w:p>
          <w:p w:rsidR="00461A3A" w:rsidRDefault="00461A3A" w:rsidP="00461A3A">
            <w:pPr>
              <w:numPr>
                <w:ilvl w:val="0"/>
                <w:numId w:val="39"/>
              </w:numPr>
              <w:rPr>
                <w:rFonts w:ascii="Calibri" w:hAnsi="Calibri"/>
              </w:rPr>
            </w:pPr>
            <w:r>
              <w:rPr>
                <w:rFonts w:ascii="Calibri" w:hAnsi="Calibri"/>
              </w:rPr>
              <w:t>Question age of computer and replace with more up to date model</w:t>
            </w:r>
          </w:p>
          <w:p w:rsidR="00461A3A" w:rsidRPr="003732EA" w:rsidRDefault="00461A3A" w:rsidP="005C2A3F">
            <w:pPr>
              <w:ind w:left="720"/>
              <w:rPr>
                <w:rFonts w:ascii="Calibri" w:hAnsi="Calibri"/>
              </w:rPr>
            </w:pPr>
          </w:p>
          <w:p w:rsidR="00461A3A" w:rsidRDefault="00461A3A" w:rsidP="005C2A3F">
            <w:pPr>
              <w:rPr>
                <w:rFonts w:ascii="Calibri" w:hAnsi="Calibri" w:cs="Arial"/>
              </w:rPr>
            </w:pPr>
            <w:r>
              <w:rPr>
                <w:rFonts w:ascii="Calibri" w:hAnsi="Calibri" w:cs="Arial"/>
              </w:rPr>
              <w:t>Each point raised with discussion (2 marks max)</w:t>
            </w:r>
          </w:p>
          <w:p w:rsidR="00461A3A" w:rsidRPr="00872121" w:rsidRDefault="00461A3A" w:rsidP="005C2A3F">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Pr>
                <w:rFonts w:ascii="Calibri" w:hAnsi="Calibri" w:cs="Arial"/>
                <w:b/>
              </w:rPr>
              <w:t>6</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8</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6</w:t>
            </w:r>
          </w:p>
        </w:tc>
      </w:tr>
    </w:tbl>
    <w:p w:rsidR="008F6337" w:rsidRPr="003732EA" w:rsidRDefault="008F6337" w:rsidP="008F6337">
      <w:pPr>
        <w:rPr>
          <w:rFonts w:ascii="Calibri" w:hAnsi="Calibri"/>
        </w:rPr>
      </w:pPr>
    </w:p>
    <w:p w:rsidR="008F6337" w:rsidRPr="003732EA" w:rsidRDefault="00A93D54" w:rsidP="008F6337">
      <w:pPr>
        <w:pStyle w:val="Heading5"/>
        <w:rPr>
          <w:rFonts w:ascii="Calibri" w:hAnsi="Calibri" w:cs="Arial"/>
          <w:sz w:val="22"/>
        </w:rPr>
      </w:pPr>
      <w:r>
        <w:rPr>
          <w:rFonts w:ascii="Calibri" w:hAnsi="Calibri" w:cs="Arial"/>
          <w:sz w:val="22"/>
        </w:rPr>
        <w:br w:type="page"/>
      </w:r>
      <w:r w:rsidR="008F6337"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8F6337" w:rsidRPr="003732EA" w:rsidTr="002A3DE0">
        <w:tc>
          <w:tcPr>
            <w:tcW w:w="1559" w:type="dxa"/>
            <w:shd w:val="pct15" w:color="auto" w:fill="auto"/>
          </w:tcPr>
          <w:p w:rsidR="008F6337" w:rsidRPr="003732EA" w:rsidRDefault="008F6337" w:rsidP="002A3DE0">
            <w:pPr>
              <w:spacing w:before="120" w:after="120"/>
              <w:jc w:val="both"/>
              <w:rPr>
                <w:rFonts w:ascii="Calibri" w:hAnsi="Calibri" w:cs="Arial"/>
                <w:b/>
              </w:rPr>
            </w:pPr>
            <w:r w:rsidRPr="003732EA">
              <w:rPr>
                <w:rFonts w:ascii="Calibri" w:hAnsi="Calibri" w:cs="Arial"/>
                <w:b/>
              </w:rPr>
              <w:t>Module/Unit:</w:t>
            </w:r>
          </w:p>
        </w:tc>
        <w:tc>
          <w:tcPr>
            <w:tcW w:w="5717" w:type="dxa"/>
          </w:tcPr>
          <w:p w:rsidR="008F6337" w:rsidRPr="003732EA" w:rsidRDefault="008F6337" w:rsidP="002A3DE0">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8F6337" w:rsidRPr="003732EA" w:rsidRDefault="008F6337" w:rsidP="002A3DE0">
            <w:pPr>
              <w:spacing w:before="120" w:after="120"/>
              <w:jc w:val="both"/>
              <w:rPr>
                <w:rFonts w:ascii="Calibri" w:hAnsi="Calibri" w:cs="Arial"/>
                <w:b/>
              </w:rPr>
            </w:pPr>
            <w:r w:rsidRPr="003732EA">
              <w:rPr>
                <w:rFonts w:ascii="Calibri" w:hAnsi="Calibri" w:cs="Arial"/>
                <w:b/>
              </w:rPr>
              <w:t>Page:</w:t>
            </w:r>
          </w:p>
        </w:tc>
        <w:tc>
          <w:tcPr>
            <w:tcW w:w="1656" w:type="dxa"/>
          </w:tcPr>
          <w:p w:rsidR="008F6337" w:rsidRPr="003732EA" w:rsidRDefault="006A455E" w:rsidP="002A3DE0">
            <w:pPr>
              <w:spacing w:before="120" w:after="120"/>
              <w:jc w:val="both"/>
              <w:rPr>
                <w:rFonts w:ascii="Calibri" w:hAnsi="Calibri" w:cs="Arial"/>
                <w:b/>
              </w:rPr>
            </w:pPr>
            <w:r>
              <w:rPr>
                <w:rFonts w:ascii="Calibri" w:hAnsi="Calibri" w:cs="Arial"/>
                <w:b/>
              </w:rPr>
              <w:t>3</w:t>
            </w:r>
            <w:r w:rsidR="008F6337" w:rsidRPr="003732EA">
              <w:rPr>
                <w:rFonts w:ascii="Calibri" w:hAnsi="Calibri" w:cs="Arial"/>
                <w:b/>
              </w:rPr>
              <w:t xml:space="preserve"> of </w:t>
            </w:r>
            <w:r w:rsidR="00461A3A">
              <w:rPr>
                <w:rFonts w:ascii="Calibri" w:hAnsi="Calibri" w:cs="Arial"/>
                <w:b/>
              </w:rPr>
              <w:t>9</w:t>
            </w:r>
          </w:p>
        </w:tc>
      </w:tr>
    </w:tbl>
    <w:p w:rsidR="008F6337" w:rsidRPr="003732EA" w:rsidRDefault="008F6337" w:rsidP="008F6337">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8F6337"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921DFA" w:rsidP="002A3DE0">
            <w:pPr>
              <w:jc w:val="center"/>
              <w:rPr>
                <w:rFonts w:ascii="Calibri" w:hAnsi="Calibri" w:cs="Arial"/>
                <w:b/>
              </w:rPr>
            </w:pPr>
            <w:r>
              <w:rPr>
                <w:rFonts w:ascii="Calibri" w:hAnsi="Calibri" w:cs="Arial"/>
                <w:b/>
              </w:rPr>
              <w:t xml:space="preserve">Q </w:t>
            </w:r>
            <w:r w:rsidR="00734599">
              <w:rPr>
                <w:rFonts w:ascii="Calibri" w:hAnsi="Calibri" w:cs="Arial"/>
                <w:b/>
              </w:rPr>
              <w:t>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8F6337" w:rsidRPr="003732EA" w:rsidRDefault="008F6337" w:rsidP="002A3DE0">
            <w:pPr>
              <w:jc w:val="center"/>
              <w:rPr>
                <w:rFonts w:ascii="Calibri" w:hAnsi="Calibri" w:cs="Arial"/>
                <w:b/>
              </w:rPr>
            </w:pPr>
            <w:r w:rsidRPr="003732EA">
              <w:rPr>
                <w:rFonts w:ascii="Calibri" w:hAnsi="Calibri" w:cs="Arial"/>
                <w:b/>
              </w:rPr>
              <w:t>Marks</w:t>
            </w:r>
          </w:p>
        </w:tc>
      </w:tr>
      <w:tr w:rsidR="00461A3A" w:rsidRPr="003732EA" w:rsidTr="002A3DE0">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sidRPr="00872121">
              <w:rPr>
                <w:rFonts w:ascii="Calibri" w:hAnsi="Calibri" w:cs="Arial"/>
                <w:b/>
              </w:rPr>
              <w:t>(a)</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sidRPr="00872121">
              <w:rPr>
                <w:rFonts w:ascii="Calibri" w:hAnsi="Calibri" w:cs="Arial"/>
                <w:b/>
              </w:rPr>
              <w:t>(b)</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rPr>
                <w:rFonts w:ascii="Calibri" w:hAnsi="Calibri" w:cs="Arial"/>
              </w:rPr>
            </w:pPr>
            <w:r>
              <w:rPr>
                <w:rFonts w:ascii="Calibri" w:hAnsi="Calibri" w:cs="Arial"/>
              </w:rPr>
              <w:t>Consists of the following:</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Valid description of DMA (2 marks)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Advantages:</w:t>
            </w:r>
          </w:p>
          <w:p w:rsidR="00461A3A" w:rsidRDefault="00461A3A" w:rsidP="005C2A3F">
            <w:pPr>
              <w:rPr>
                <w:rFonts w:ascii="Calibri" w:hAnsi="Calibri" w:cs="Arial"/>
              </w:rPr>
            </w:pPr>
          </w:p>
          <w:p w:rsidR="00461A3A" w:rsidRDefault="00461A3A" w:rsidP="00461A3A">
            <w:pPr>
              <w:numPr>
                <w:ilvl w:val="0"/>
                <w:numId w:val="40"/>
              </w:numPr>
              <w:rPr>
                <w:rFonts w:ascii="Calibri" w:hAnsi="Calibri" w:cs="Arial"/>
              </w:rPr>
            </w:pPr>
            <w:r>
              <w:rPr>
                <w:rFonts w:ascii="Calibri" w:hAnsi="Calibri" w:cs="Arial"/>
              </w:rPr>
              <w:t>Higher data transfer rates between devices and CPU</w:t>
            </w:r>
          </w:p>
          <w:p w:rsidR="00461A3A" w:rsidRDefault="00461A3A" w:rsidP="00461A3A">
            <w:pPr>
              <w:numPr>
                <w:ilvl w:val="0"/>
                <w:numId w:val="40"/>
              </w:numPr>
              <w:rPr>
                <w:rFonts w:ascii="Calibri" w:hAnsi="Calibri" w:cs="Arial"/>
              </w:rPr>
            </w:pPr>
            <w:r>
              <w:rPr>
                <w:rFonts w:ascii="Calibri" w:hAnsi="Calibri" w:cs="Arial"/>
              </w:rPr>
              <w:t>Less interaction with CPU for data transfer. CPU is free to carry on with other tasks.</w:t>
            </w:r>
          </w:p>
          <w:p w:rsidR="00461A3A" w:rsidRDefault="00461A3A" w:rsidP="00461A3A">
            <w:pPr>
              <w:numPr>
                <w:ilvl w:val="0"/>
                <w:numId w:val="40"/>
              </w:numPr>
              <w:rPr>
                <w:rFonts w:ascii="Calibri" w:hAnsi="Calibri" w:cs="Arial"/>
              </w:rPr>
            </w:pPr>
            <w:r>
              <w:rPr>
                <w:rFonts w:ascii="Calibri" w:hAnsi="Calibri" w:cs="Arial"/>
              </w:rPr>
              <w:t>Other relevant point</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Disadvantages:</w:t>
            </w:r>
          </w:p>
          <w:p w:rsidR="00461A3A" w:rsidRDefault="00461A3A" w:rsidP="005C2A3F">
            <w:pPr>
              <w:rPr>
                <w:rFonts w:ascii="Calibri" w:hAnsi="Calibri" w:cs="Arial"/>
              </w:rPr>
            </w:pPr>
          </w:p>
          <w:p w:rsidR="00461A3A" w:rsidRDefault="00461A3A" w:rsidP="00461A3A">
            <w:pPr>
              <w:numPr>
                <w:ilvl w:val="0"/>
                <w:numId w:val="41"/>
              </w:numPr>
              <w:rPr>
                <w:rFonts w:ascii="Calibri" w:hAnsi="Calibri" w:cs="Arial"/>
              </w:rPr>
            </w:pPr>
            <w:r>
              <w:rPr>
                <w:rFonts w:ascii="Calibri" w:hAnsi="Calibri" w:cs="Arial"/>
              </w:rPr>
              <w:t>Limited to selected devices</w:t>
            </w:r>
          </w:p>
          <w:p w:rsidR="00461A3A" w:rsidRDefault="00461A3A" w:rsidP="00461A3A">
            <w:pPr>
              <w:numPr>
                <w:ilvl w:val="0"/>
                <w:numId w:val="41"/>
              </w:numPr>
              <w:rPr>
                <w:rFonts w:ascii="Calibri" w:hAnsi="Calibri" w:cs="Arial"/>
              </w:rPr>
            </w:pPr>
            <w:r>
              <w:rPr>
                <w:rFonts w:ascii="Calibri" w:hAnsi="Calibri" w:cs="Arial"/>
              </w:rPr>
              <w:t>Can slow the computer down if size of data is large.</w:t>
            </w:r>
          </w:p>
          <w:p w:rsidR="00461A3A" w:rsidRDefault="00461A3A" w:rsidP="00461A3A">
            <w:pPr>
              <w:numPr>
                <w:ilvl w:val="0"/>
                <w:numId w:val="41"/>
              </w:numPr>
              <w:rPr>
                <w:rFonts w:ascii="Calibri" w:hAnsi="Calibri" w:cs="Arial"/>
              </w:rPr>
            </w:pPr>
            <w:r>
              <w:rPr>
                <w:rFonts w:ascii="Calibri" w:hAnsi="Calibri" w:cs="Arial"/>
              </w:rPr>
              <w:t xml:space="preserve">Can slow data transfer down if several devices that use DMA are used </w:t>
            </w:r>
            <w:proofErr w:type="gramStart"/>
            <w:r>
              <w:rPr>
                <w:rFonts w:ascii="Calibri" w:hAnsi="Calibri" w:cs="Arial"/>
              </w:rPr>
              <w:t>simultaneously.</w:t>
            </w:r>
            <w:proofErr w:type="gramEnd"/>
          </w:p>
          <w:p w:rsidR="00461A3A" w:rsidRDefault="00461A3A" w:rsidP="00461A3A">
            <w:pPr>
              <w:numPr>
                <w:ilvl w:val="0"/>
                <w:numId w:val="41"/>
              </w:numPr>
              <w:rPr>
                <w:rFonts w:ascii="Calibri" w:hAnsi="Calibri" w:cs="Arial"/>
              </w:rPr>
            </w:pPr>
            <w:r>
              <w:rPr>
                <w:rFonts w:ascii="Calibri" w:hAnsi="Calibri" w:cs="Arial"/>
              </w:rPr>
              <w:t>Other relevant points</w:t>
            </w:r>
          </w:p>
          <w:p w:rsidR="00461A3A" w:rsidRDefault="00461A3A" w:rsidP="005C2A3F">
            <w:pPr>
              <w:ind w:left="720"/>
              <w:rPr>
                <w:rFonts w:ascii="Calibri" w:hAnsi="Calibri" w:cs="Arial"/>
              </w:rPr>
            </w:pPr>
          </w:p>
          <w:p w:rsidR="00461A3A" w:rsidRPr="00872121" w:rsidRDefault="00461A3A" w:rsidP="005C2A3F">
            <w:pPr>
              <w:rPr>
                <w:rFonts w:ascii="Calibri" w:hAnsi="Calibri" w:cs="Arial"/>
              </w:rPr>
            </w:pPr>
            <w:r w:rsidRPr="00872121">
              <w:rPr>
                <w:rFonts w:ascii="Calibri" w:hAnsi="Calibri" w:cs="Arial"/>
              </w:rPr>
              <w:t>Discussion should include both advantages/disadvantages(</w:t>
            </w:r>
            <w:r>
              <w:rPr>
                <w:rFonts w:ascii="Calibri" w:hAnsi="Calibri" w:cs="Arial"/>
              </w:rPr>
              <w:t>4 marks total</w:t>
            </w:r>
            <w:r w:rsidRPr="00872121">
              <w:rPr>
                <w:rFonts w:ascii="Calibri" w:hAnsi="Calibri" w:cs="Arial"/>
              </w:rPr>
              <w:t>)</w:t>
            </w:r>
          </w:p>
          <w:p w:rsidR="00461A3A" w:rsidRDefault="00461A3A" w:rsidP="005C2A3F">
            <w:pPr>
              <w:rPr>
                <w:rFonts w:ascii="Calibri" w:hAnsi="Calibri" w:cs="Arial"/>
              </w:rPr>
            </w:pPr>
          </w:p>
          <w:p w:rsidR="00461A3A" w:rsidRPr="00872121"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Consists of the following:</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Valid explanation of interrupt driven I/O (2 marks)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Advantages:</w:t>
            </w:r>
          </w:p>
          <w:p w:rsidR="00461A3A" w:rsidRDefault="00461A3A" w:rsidP="005C2A3F">
            <w:pPr>
              <w:rPr>
                <w:rFonts w:ascii="Calibri" w:hAnsi="Calibri" w:cs="Arial"/>
              </w:rPr>
            </w:pPr>
          </w:p>
          <w:p w:rsidR="00461A3A" w:rsidRDefault="00461A3A" w:rsidP="00461A3A">
            <w:pPr>
              <w:numPr>
                <w:ilvl w:val="0"/>
                <w:numId w:val="42"/>
              </w:numPr>
              <w:rPr>
                <w:rFonts w:ascii="Calibri" w:hAnsi="Calibri" w:cs="Arial"/>
              </w:rPr>
            </w:pPr>
            <w:r>
              <w:rPr>
                <w:rFonts w:ascii="Calibri" w:hAnsi="Calibri" w:cs="Arial"/>
              </w:rPr>
              <w:t>Devices that require service will be processed</w:t>
            </w:r>
          </w:p>
          <w:p w:rsidR="00461A3A" w:rsidRDefault="00461A3A" w:rsidP="00461A3A">
            <w:pPr>
              <w:numPr>
                <w:ilvl w:val="0"/>
                <w:numId w:val="42"/>
              </w:numPr>
              <w:rPr>
                <w:rFonts w:ascii="Calibri" w:hAnsi="Calibri" w:cs="Arial"/>
              </w:rPr>
            </w:pPr>
            <w:r>
              <w:rPr>
                <w:rFonts w:ascii="Calibri" w:hAnsi="Calibri" w:cs="Arial"/>
              </w:rPr>
              <w:t>It avoids polling for devices</w:t>
            </w:r>
          </w:p>
          <w:p w:rsidR="00461A3A" w:rsidRDefault="00461A3A" w:rsidP="00461A3A">
            <w:pPr>
              <w:numPr>
                <w:ilvl w:val="0"/>
                <w:numId w:val="42"/>
              </w:numPr>
              <w:rPr>
                <w:rFonts w:ascii="Calibri" w:hAnsi="Calibri" w:cs="Arial"/>
              </w:rPr>
            </w:pPr>
            <w:r>
              <w:rPr>
                <w:rFonts w:ascii="Calibri" w:hAnsi="Calibri" w:cs="Arial"/>
              </w:rPr>
              <w:t>Can have priority – some devices need to be serviced more frequently</w:t>
            </w:r>
          </w:p>
          <w:p w:rsidR="00461A3A" w:rsidRDefault="00461A3A" w:rsidP="00461A3A">
            <w:pPr>
              <w:numPr>
                <w:ilvl w:val="0"/>
                <w:numId w:val="42"/>
              </w:numPr>
              <w:rPr>
                <w:rFonts w:ascii="Calibri" w:hAnsi="Calibri" w:cs="Arial"/>
              </w:rPr>
            </w:pPr>
            <w:r>
              <w:rPr>
                <w:rFonts w:ascii="Calibri" w:hAnsi="Calibri" w:cs="Arial"/>
              </w:rPr>
              <w:t>Other relevant points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Disadvantages:</w:t>
            </w:r>
          </w:p>
          <w:p w:rsidR="00461A3A" w:rsidRDefault="00461A3A" w:rsidP="005C2A3F">
            <w:pPr>
              <w:rPr>
                <w:rFonts w:ascii="Calibri" w:hAnsi="Calibri" w:cs="Arial"/>
              </w:rPr>
            </w:pPr>
          </w:p>
          <w:p w:rsidR="00461A3A" w:rsidRDefault="00461A3A" w:rsidP="00461A3A">
            <w:pPr>
              <w:numPr>
                <w:ilvl w:val="0"/>
                <w:numId w:val="43"/>
              </w:numPr>
              <w:rPr>
                <w:rFonts w:ascii="Calibri" w:hAnsi="Calibri" w:cs="Arial"/>
              </w:rPr>
            </w:pPr>
            <w:r>
              <w:rPr>
                <w:rFonts w:ascii="Calibri" w:hAnsi="Calibri" w:cs="Arial"/>
              </w:rPr>
              <w:t>Conflict – devices with the same interrupt number</w:t>
            </w:r>
          </w:p>
          <w:p w:rsidR="00461A3A" w:rsidRDefault="00461A3A" w:rsidP="00461A3A">
            <w:pPr>
              <w:numPr>
                <w:ilvl w:val="0"/>
                <w:numId w:val="43"/>
              </w:numPr>
              <w:rPr>
                <w:rFonts w:ascii="Calibri" w:hAnsi="Calibri" w:cs="Arial"/>
              </w:rPr>
            </w:pPr>
            <w:r>
              <w:rPr>
                <w:rFonts w:ascii="Calibri" w:hAnsi="Calibri" w:cs="Arial"/>
              </w:rPr>
              <w:t>Low priority devices may have to wait a long period of time to be serviced.</w:t>
            </w:r>
          </w:p>
          <w:p w:rsidR="00461A3A" w:rsidRDefault="00461A3A" w:rsidP="00461A3A">
            <w:pPr>
              <w:numPr>
                <w:ilvl w:val="0"/>
                <w:numId w:val="43"/>
              </w:numPr>
              <w:rPr>
                <w:rFonts w:ascii="Calibri" w:hAnsi="Calibri" w:cs="Arial"/>
              </w:rPr>
            </w:pPr>
            <w:r>
              <w:rPr>
                <w:rFonts w:ascii="Calibri" w:hAnsi="Calibri" w:cs="Arial"/>
              </w:rPr>
              <w:t>High priority devices can cause problems to low priority devices in that they may never be serviced</w:t>
            </w:r>
          </w:p>
          <w:p w:rsidR="00461A3A" w:rsidRDefault="00461A3A" w:rsidP="00461A3A">
            <w:pPr>
              <w:numPr>
                <w:ilvl w:val="0"/>
                <w:numId w:val="43"/>
              </w:numPr>
              <w:rPr>
                <w:rFonts w:ascii="Calibri" w:hAnsi="Calibri" w:cs="Arial"/>
              </w:rPr>
            </w:pPr>
            <w:r>
              <w:rPr>
                <w:rFonts w:ascii="Calibri" w:hAnsi="Calibri" w:cs="Arial"/>
              </w:rPr>
              <w:t>Other relevant points</w:t>
            </w:r>
          </w:p>
          <w:p w:rsidR="00461A3A" w:rsidRDefault="00461A3A" w:rsidP="005C2A3F">
            <w:pPr>
              <w:rPr>
                <w:rFonts w:ascii="Calibri" w:hAnsi="Calibri" w:cs="Arial"/>
              </w:rPr>
            </w:pPr>
          </w:p>
          <w:p w:rsidR="00461A3A" w:rsidRPr="00872121" w:rsidRDefault="00461A3A" w:rsidP="005C2A3F">
            <w:pPr>
              <w:rPr>
                <w:rFonts w:ascii="Calibri" w:hAnsi="Calibri" w:cs="Arial"/>
              </w:rPr>
            </w:pPr>
            <w:r w:rsidRPr="00872121">
              <w:rPr>
                <w:rFonts w:ascii="Calibri" w:hAnsi="Calibri" w:cs="Arial"/>
              </w:rPr>
              <w:t>Discussion should include both advantages/disadvantages(</w:t>
            </w:r>
            <w:r>
              <w:rPr>
                <w:rFonts w:ascii="Calibri" w:hAnsi="Calibri" w:cs="Arial"/>
              </w:rPr>
              <w:t>4 marks total</w:t>
            </w:r>
            <w:r w:rsidRPr="00872121">
              <w:rPr>
                <w:rFonts w:ascii="Calibri" w:hAnsi="Calibri" w:cs="Arial"/>
              </w:rPr>
              <w:t>)</w:t>
            </w:r>
          </w:p>
          <w:p w:rsidR="00461A3A" w:rsidRPr="00872121" w:rsidRDefault="00461A3A" w:rsidP="005C2A3F">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Pr>
                <w:rFonts w:ascii="Calibri" w:hAnsi="Calibri" w:cs="Arial"/>
                <w:b/>
              </w:rPr>
              <w:t>6</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6</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tc>
      </w:tr>
    </w:tbl>
    <w:p w:rsidR="008F6337" w:rsidRDefault="008F6337" w:rsidP="00322BBD">
      <w:pPr>
        <w:tabs>
          <w:tab w:val="num" w:pos="720"/>
        </w:tabs>
        <w:rPr>
          <w:rFonts w:ascii="Calibri" w:hAnsi="Calibri"/>
        </w:rPr>
      </w:pPr>
    </w:p>
    <w:p w:rsidR="008F6337" w:rsidRPr="003732EA" w:rsidRDefault="008F6337" w:rsidP="00322BBD">
      <w:pPr>
        <w:tabs>
          <w:tab w:val="num" w:pos="720"/>
        </w:tabs>
        <w:rPr>
          <w:rFonts w:ascii="Calibri" w:hAnsi="Calibr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461A3A" w:rsidRPr="003732EA" w:rsidTr="005C2A3F">
        <w:tc>
          <w:tcPr>
            <w:tcW w:w="1559" w:type="dxa"/>
            <w:shd w:val="pct15" w:color="auto" w:fill="auto"/>
          </w:tcPr>
          <w:p w:rsidR="00461A3A" w:rsidRPr="003732EA" w:rsidRDefault="00461A3A" w:rsidP="005C2A3F">
            <w:pPr>
              <w:spacing w:before="120" w:after="120"/>
              <w:jc w:val="both"/>
              <w:rPr>
                <w:rFonts w:ascii="Calibri" w:hAnsi="Calibri" w:cs="Arial"/>
                <w:b/>
              </w:rPr>
            </w:pPr>
            <w:r w:rsidRPr="003732EA">
              <w:rPr>
                <w:rFonts w:ascii="Calibri" w:hAnsi="Calibri" w:cs="Arial"/>
                <w:b/>
              </w:rPr>
              <w:t>Module/Unit:</w:t>
            </w:r>
          </w:p>
        </w:tc>
        <w:tc>
          <w:tcPr>
            <w:tcW w:w="5717" w:type="dxa"/>
          </w:tcPr>
          <w:p w:rsidR="00461A3A" w:rsidRPr="003732EA" w:rsidRDefault="00461A3A" w:rsidP="005C2A3F">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461A3A" w:rsidRPr="003732EA" w:rsidRDefault="00461A3A" w:rsidP="005C2A3F">
            <w:pPr>
              <w:spacing w:before="120" w:after="120"/>
              <w:jc w:val="both"/>
              <w:rPr>
                <w:rFonts w:ascii="Calibri" w:hAnsi="Calibri" w:cs="Arial"/>
                <w:b/>
              </w:rPr>
            </w:pPr>
            <w:r w:rsidRPr="003732EA">
              <w:rPr>
                <w:rFonts w:ascii="Calibri" w:hAnsi="Calibri" w:cs="Arial"/>
                <w:b/>
              </w:rPr>
              <w:t>Page:</w:t>
            </w:r>
          </w:p>
        </w:tc>
        <w:tc>
          <w:tcPr>
            <w:tcW w:w="1656" w:type="dxa"/>
          </w:tcPr>
          <w:p w:rsidR="00461A3A" w:rsidRPr="003732EA" w:rsidRDefault="00461A3A" w:rsidP="005C2A3F">
            <w:pPr>
              <w:spacing w:before="120" w:after="120"/>
              <w:jc w:val="both"/>
              <w:rPr>
                <w:rFonts w:ascii="Calibri" w:hAnsi="Calibri" w:cs="Arial"/>
                <w:b/>
              </w:rPr>
            </w:pPr>
            <w:r>
              <w:rPr>
                <w:rFonts w:ascii="Calibri" w:hAnsi="Calibri" w:cs="Arial"/>
                <w:b/>
              </w:rPr>
              <w:t>4</w:t>
            </w:r>
            <w:r w:rsidRPr="003732EA">
              <w:rPr>
                <w:rFonts w:ascii="Calibri" w:hAnsi="Calibri" w:cs="Arial"/>
                <w:b/>
              </w:rPr>
              <w:t xml:space="preserve"> of </w:t>
            </w:r>
            <w:r>
              <w:rPr>
                <w:rFonts w:ascii="Calibri" w:hAnsi="Calibri" w:cs="Arial"/>
                <w:b/>
              </w:rPr>
              <w:t>9</w:t>
            </w:r>
          </w:p>
        </w:tc>
      </w:tr>
    </w:tbl>
    <w:p w:rsidR="001C7D88" w:rsidRPr="003732EA" w:rsidRDefault="001C7D88">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461A3A" w:rsidRPr="003732EA" w:rsidTr="005C2A3F">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Pr="003732EA" w:rsidRDefault="00461A3A" w:rsidP="005C2A3F">
            <w:pPr>
              <w:jc w:val="center"/>
              <w:rPr>
                <w:rFonts w:ascii="Calibri" w:hAnsi="Calibri" w:cs="Arial"/>
                <w:b/>
              </w:rPr>
            </w:pPr>
            <w:r>
              <w:rPr>
                <w:rFonts w:ascii="Calibri" w:hAnsi="Calibri" w:cs="Arial"/>
                <w:b/>
              </w:rPr>
              <w:t>Q 3</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Pr="003732EA" w:rsidRDefault="00461A3A" w:rsidP="005C2A3F">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Pr="003732EA" w:rsidRDefault="00461A3A" w:rsidP="005C2A3F">
            <w:pPr>
              <w:jc w:val="center"/>
              <w:rPr>
                <w:rFonts w:ascii="Calibri" w:hAnsi="Calibri" w:cs="Arial"/>
                <w:b/>
              </w:rPr>
            </w:pPr>
            <w:r w:rsidRPr="003732EA">
              <w:rPr>
                <w:rFonts w:ascii="Calibri" w:hAnsi="Calibri" w:cs="Arial"/>
                <w:b/>
              </w:rPr>
              <w:t>Marks</w:t>
            </w:r>
          </w:p>
        </w:tc>
      </w:tr>
      <w:tr w:rsidR="00461A3A" w:rsidRPr="003732EA" w:rsidTr="005C2A3F">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Pr>
                <w:rFonts w:ascii="Calibri" w:hAnsi="Calibri" w:cs="Arial"/>
                <w:b/>
              </w:rPr>
              <w:t>(c</w:t>
            </w:r>
            <w:r w:rsidRPr="00872121">
              <w:rPr>
                <w:rFonts w:ascii="Calibri" w:hAnsi="Calibri" w:cs="Arial"/>
                <w:b/>
              </w:rPr>
              <w:t>)</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rPr>
                <w:rFonts w:ascii="Calibri" w:hAnsi="Calibri" w:cs="Arial"/>
              </w:rPr>
            </w:pPr>
            <w:r>
              <w:rPr>
                <w:rFonts w:ascii="Calibri" w:hAnsi="Calibri" w:cs="Arial"/>
              </w:rPr>
              <w:t>Process for interrupt driven I/O with printer is described below:</w:t>
            </w:r>
          </w:p>
          <w:p w:rsidR="00461A3A" w:rsidRDefault="00461A3A" w:rsidP="005C2A3F">
            <w:pPr>
              <w:rPr>
                <w:rFonts w:ascii="Calibri" w:hAnsi="Calibri" w:cs="Arial"/>
              </w:rPr>
            </w:pPr>
          </w:p>
          <w:p w:rsidR="00461A3A" w:rsidRPr="003732EA" w:rsidRDefault="00461A3A" w:rsidP="00461A3A">
            <w:pPr>
              <w:numPr>
                <w:ilvl w:val="0"/>
                <w:numId w:val="7"/>
              </w:numPr>
              <w:rPr>
                <w:rFonts w:ascii="Calibri" w:hAnsi="Calibri" w:cs="Arial"/>
              </w:rPr>
            </w:pPr>
            <w:r w:rsidRPr="003732EA">
              <w:rPr>
                <w:rFonts w:ascii="Calibri" w:hAnsi="Calibri" w:cs="Arial"/>
              </w:rPr>
              <w:t>CPU fills the buffer with as much of a file as it can. When it is full, A ‘Stop the buffer is full’ signal is sent by the buffer to the CPU</w:t>
            </w:r>
          </w:p>
          <w:p w:rsidR="00461A3A" w:rsidRPr="003732EA" w:rsidRDefault="00461A3A" w:rsidP="00461A3A">
            <w:pPr>
              <w:numPr>
                <w:ilvl w:val="0"/>
                <w:numId w:val="7"/>
              </w:numPr>
              <w:rPr>
                <w:rFonts w:ascii="Calibri" w:hAnsi="Calibri" w:cs="Arial"/>
              </w:rPr>
            </w:pPr>
            <w:r w:rsidRPr="003732EA">
              <w:rPr>
                <w:rFonts w:ascii="Calibri" w:hAnsi="Calibri" w:cs="Arial"/>
              </w:rPr>
              <w:t>CPU is now free to get on with another job. The buffer sends its content to the printer</w:t>
            </w:r>
          </w:p>
          <w:p w:rsidR="00461A3A" w:rsidRPr="00111B99" w:rsidRDefault="00461A3A" w:rsidP="00461A3A">
            <w:pPr>
              <w:numPr>
                <w:ilvl w:val="0"/>
                <w:numId w:val="7"/>
              </w:numPr>
              <w:rPr>
                <w:rFonts w:ascii="Calibri" w:hAnsi="Calibri" w:cs="Arial"/>
              </w:rPr>
            </w:pPr>
            <w:r w:rsidRPr="00111B99">
              <w:rPr>
                <w:rFonts w:ascii="Calibri" w:hAnsi="Calibri" w:cs="Arial"/>
              </w:rPr>
              <w:t>When the buffer is nearly empty, it sends an interrupt signal to the CPU requesting more data. CPU stops its current job and then fills up the buffer again, until it receives the ‘Stop the buffer is full’ (interrupt) signal from the buffer</w:t>
            </w:r>
          </w:p>
          <w:p w:rsidR="00461A3A" w:rsidRDefault="00461A3A" w:rsidP="00461A3A">
            <w:pPr>
              <w:numPr>
                <w:ilvl w:val="0"/>
                <w:numId w:val="7"/>
              </w:numPr>
              <w:rPr>
                <w:rFonts w:ascii="Calibri" w:hAnsi="Calibri" w:cs="Arial"/>
              </w:rPr>
            </w:pPr>
            <w:r w:rsidRPr="003732EA">
              <w:rPr>
                <w:rFonts w:ascii="Calibri" w:hAnsi="Calibri" w:cs="Arial"/>
              </w:rPr>
              <w:t>The buffer continues to transfer data to the printer.</w:t>
            </w:r>
          </w:p>
          <w:p w:rsidR="00461A3A" w:rsidRDefault="00461A3A" w:rsidP="00461A3A">
            <w:pPr>
              <w:numPr>
                <w:ilvl w:val="0"/>
                <w:numId w:val="7"/>
              </w:numPr>
              <w:rPr>
                <w:rFonts w:ascii="Calibri" w:hAnsi="Calibri" w:cs="Arial"/>
              </w:rPr>
            </w:pPr>
            <w:r>
              <w:rPr>
                <w:rFonts w:ascii="Calibri" w:hAnsi="Calibri" w:cs="Arial"/>
              </w:rPr>
              <w:t>Other relevant points or alternative explanation</w:t>
            </w:r>
          </w:p>
          <w:p w:rsidR="00461A3A" w:rsidRDefault="00461A3A" w:rsidP="005C2A3F">
            <w:pPr>
              <w:rPr>
                <w:rFonts w:ascii="Calibri" w:hAnsi="Calibri" w:cs="Arial"/>
              </w:rPr>
            </w:pPr>
          </w:p>
          <w:p w:rsidR="00461A3A" w:rsidRPr="003732EA" w:rsidRDefault="00461A3A" w:rsidP="005C2A3F">
            <w:pPr>
              <w:rPr>
                <w:rFonts w:ascii="Calibri" w:hAnsi="Calibri" w:cs="Arial"/>
              </w:rPr>
            </w:pPr>
            <w:r>
              <w:rPr>
                <w:rFonts w:ascii="Calibri" w:hAnsi="Calibri" w:cs="Arial"/>
              </w:rPr>
              <w:t>Each step identified (2 marks max)</w:t>
            </w:r>
          </w:p>
          <w:p w:rsidR="00461A3A" w:rsidRPr="00872121" w:rsidRDefault="00461A3A" w:rsidP="005C2A3F">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Pr>
                <w:rFonts w:ascii="Calibri" w:hAnsi="Calibri" w:cs="Arial"/>
                <w:b/>
              </w:rPr>
              <w:t>8</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tc>
      </w:tr>
    </w:tbl>
    <w:p w:rsidR="001C7D88" w:rsidRPr="003732EA" w:rsidRDefault="00417728" w:rsidP="00B941A0">
      <w:pPr>
        <w:pStyle w:val="Heading5"/>
        <w:rPr>
          <w:rFonts w:ascii="Calibri" w:hAnsi="Calibri" w:cs="Arial"/>
          <w:sz w:val="22"/>
        </w:rPr>
      </w:pPr>
      <w:r>
        <w:rPr>
          <w:rFonts w:ascii="Calibri" w:hAnsi="Calibri" w:cs="Arial"/>
          <w:sz w:val="22"/>
        </w:rPr>
        <w:br w:type="page"/>
      </w:r>
      <w:r w:rsidR="001C7D88"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1C7D88" w:rsidP="002D3A3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461A3A" w:rsidP="002D3A3C">
            <w:pPr>
              <w:spacing w:before="120" w:after="120"/>
              <w:jc w:val="both"/>
              <w:rPr>
                <w:rFonts w:ascii="Calibri" w:hAnsi="Calibri" w:cs="Arial"/>
                <w:b/>
              </w:rPr>
            </w:pPr>
            <w:r>
              <w:rPr>
                <w:rFonts w:ascii="Calibri" w:hAnsi="Calibri" w:cs="Arial"/>
                <w:b/>
              </w:rPr>
              <w:t>5</w:t>
            </w:r>
            <w:r w:rsidR="001C7D88" w:rsidRPr="003732EA">
              <w:rPr>
                <w:rFonts w:ascii="Calibri" w:hAnsi="Calibri" w:cs="Arial"/>
                <w:b/>
              </w:rPr>
              <w:t xml:space="preserve"> of </w:t>
            </w:r>
            <w:r>
              <w:rPr>
                <w:rFonts w:ascii="Calibri" w:hAnsi="Calibri" w:cs="Arial"/>
                <w:b/>
              </w:rPr>
              <w:t>9</w:t>
            </w:r>
          </w:p>
        </w:tc>
      </w:tr>
    </w:tbl>
    <w:p w:rsidR="00124116" w:rsidRPr="003732EA" w:rsidRDefault="00124116">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921DFA" w:rsidRPr="003732EA"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Pr>
                <w:rFonts w:ascii="Calibri" w:hAnsi="Calibri" w:cs="Arial"/>
                <w:b/>
              </w:rPr>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921DFA" w:rsidRPr="003732EA" w:rsidRDefault="00921DFA" w:rsidP="002A3DE0">
            <w:pPr>
              <w:jc w:val="center"/>
              <w:rPr>
                <w:rFonts w:ascii="Calibri" w:hAnsi="Calibri" w:cs="Arial"/>
                <w:b/>
              </w:rPr>
            </w:pPr>
            <w:r w:rsidRPr="003732EA">
              <w:rPr>
                <w:rFonts w:ascii="Calibri" w:hAnsi="Calibri" w:cs="Arial"/>
                <w:b/>
              </w:rPr>
              <w:t>Marks</w:t>
            </w:r>
          </w:p>
        </w:tc>
      </w:tr>
      <w:tr w:rsidR="00A93D54" w:rsidRPr="003732EA" w:rsidTr="00FB7258">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33074C">
            <w:pPr>
              <w:jc w:val="center"/>
              <w:rPr>
                <w:rFonts w:ascii="Calibri" w:hAnsi="Calibri" w:cs="Arial"/>
                <w:b/>
              </w:rPr>
            </w:pPr>
            <w:r w:rsidRPr="00872121">
              <w:rPr>
                <w:rFonts w:ascii="Calibri" w:hAnsi="Calibri" w:cs="Arial"/>
                <w:b/>
              </w:rPr>
              <w:t>(a)</w:t>
            </w: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33074C">
            <w:pPr>
              <w:rPr>
                <w:rFonts w:ascii="Calibri" w:hAnsi="Calibri" w:cs="Arial"/>
              </w:rPr>
            </w:pPr>
            <w:r w:rsidRPr="00872121">
              <w:rPr>
                <w:rFonts w:ascii="Calibri" w:hAnsi="Calibri" w:cs="Arial"/>
              </w:rPr>
              <w:t>Advantages:</w:t>
            </w:r>
          </w:p>
          <w:p w:rsidR="00A93D54" w:rsidRPr="00872121" w:rsidRDefault="00A93D54" w:rsidP="00A93D54">
            <w:pPr>
              <w:numPr>
                <w:ilvl w:val="0"/>
                <w:numId w:val="28"/>
              </w:numPr>
              <w:rPr>
                <w:rFonts w:ascii="Calibri" w:hAnsi="Calibri" w:cs="Arial"/>
                <w:lang w:val="en-US"/>
              </w:rPr>
            </w:pPr>
            <w:r w:rsidRPr="00872121">
              <w:rPr>
                <w:rFonts w:ascii="Calibri" w:hAnsi="Calibri" w:cs="Arial"/>
              </w:rPr>
              <w:t>Sharing of resources</w:t>
            </w:r>
          </w:p>
          <w:p w:rsidR="00A93D54" w:rsidRPr="00872121" w:rsidRDefault="00A93D54" w:rsidP="00A93D54">
            <w:pPr>
              <w:numPr>
                <w:ilvl w:val="0"/>
                <w:numId w:val="28"/>
              </w:numPr>
              <w:rPr>
                <w:rFonts w:ascii="Calibri" w:hAnsi="Calibri" w:cs="Arial"/>
                <w:lang w:val="en-US"/>
              </w:rPr>
            </w:pPr>
            <w:r w:rsidRPr="00872121">
              <w:rPr>
                <w:rFonts w:ascii="Calibri" w:hAnsi="Calibri" w:cs="Arial"/>
              </w:rPr>
              <w:t>Sharing of information</w:t>
            </w:r>
          </w:p>
          <w:p w:rsidR="00A93D54" w:rsidRPr="00872121" w:rsidRDefault="00A93D54" w:rsidP="00A93D54">
            <w:pPr>
              <w:numPr>
                <w:ilvl w:val="0"/>
                <w:numId w:val="28"/>
              </w:numPr>
              <w:rPr>
                <w:rFonts w:ascii="Calibri" w:hAnsi="Calibri" w:cs="Arial"/>
                <w:lang w:val="en-US"/>
              </w:rPr>
            </w:pPr>
            <w:r w:rsidRPr="00872121">
              <w:rPr>
                <w:rFonts w:ascii="Calibri" w:hAnsi="Calibri" w:cs="Arial"/>
              </w:rPr>
              <w:t>Easier to store application programs</w:t>
            </w:r>
          </w:p>
          <w:p w:rsidR="00A93D54" w:rsidRPr="00872121" w:rsidRDefault="00A93D54" w:rsidP="00A93D54">
            <w:pPr>
              <w:numPr>
                <w:ilvl w:val="0"/>
                <w:numId w:val="28"/>
              </w:numPr>
              <w:rPr>
                <w:rFonts w:ascii="Calibri" w:hAnsi="Calibri" w:cs="Arial"/>
                <w:lang w:val="en-US"/>
              </w:rPr>
            </w:pPr>
            <w:r w:rsidRPr="00872121">
              <w:rPr>
                <w:rFonts w:ascii="Calibri" w:hAnsi="Calibri" w:cs="Arial"/>
              </w:rPr>
              <w:t>Allows e-mail to be sent between users</w:t>
            </w:r>
          </w:p>
          <w:p w:rsidR="00A93D54" w:rsidRPr="00872121" w:rsidRDefault="00A93D54" w:rsidP="00A93D54">
            <w:pPr>
              <w:numPr>
                <w:ilvl w:val="0"/>
                <w:numId w:val="28"/>
              </w:numPr>
              <w:rPr>
                <w:rFonts w:ascii="Calibri" w:hAnsi="Calibri" w:cs="Arial"/>
                <w:lang w:val="en-US"/>
              </w:rPr>
            </w:pPr>
            <w:r w:rsidRPr="00872121">
              <w:rPr>
                <w:rFonts w:ascii="Calibri" w:hAnsi="Calibri" w:cs="Arial"/>
              </w:rPr>
              <w:t>Easier to set up new users\equipment</w:t>
            </w:r>
          </w:p>
          <w:p w:rsidR="00A93D54" w:rsidRPr="00872121" w:rsidRDefault="00A93D54" w:rsidP="00A93D54">
            <w:pPr>
              <w:numPr>
                <w:ilvl w:val="0"/>
                <w:numId w:val="28"/>
              </w:numPr>
              <w:rPr>
                <w:rFonts w:ascii="Calibri" w:hAnsi="Calibri"/>
              </w:rPr>
            </w:pPr>
            <w:r w:rsidRPr="00872121">
              <w:rPr>
                <w:rFonts w:ascii="Calibri" w:hAnsi="Calibri"/>
              </w:rPr>
              <w:t>O</w:t>
            </w:r>
            <w:r w:rsidRPr="00872121">
              <w:rPr>
                <w:rFonts w:ascii="Calibri" w:hAnsi="Calibri" w:cs="Arial"/>
              </w:rPr>
              <w:t>ther relevant points</w:t>
            </w:r>
          </w:p>
          <w:p w:rsidR="00A93D54" w:rsidRPr="00872121" w:rsidRDefault="00A93D54" w:rsidP="0033074C">
            <w:pPr>
              <w:ind w:left="720"/>
              <w:rPr>
                <w:rFonts w:ascii="Calibri" w:hAnsi="Calibri" w:cs="Arial"/>
                <w:lang w:val="en-US"/>
              </w:rPr>
            </w:pPr>
          </w:p>
          <w:p w:rsidR="00A93D54" w:rsidRPr="00872121" w:rsidRDefault="00A93D54" w:rsidP="0033074C">
            <w:pPr>
              <w:rPr>
                <w:rFonts w:ascii="Calibri" w:hAnsi="Calibri" w:cs="Arial"/>
              </w:rPr>
            </w:pPr>
          </w:p>
          <w:p w:rsidR="00A93D54" w:rsidRPr="00872121" w:rsidRDefault="00A93D54" w:rsidP="0033074C">
            <w:pPr>
              <w:rPr>
                <w:rFonts w:ascii="Calibri" w:hAnsi="Calibri" w:cs="Arial"/>
              </w:rPr>
            </w:pPr>
            <w:r w:rsidRPr="00872121">
              <w:rPr>
                <w:rFonts w:ascii="Calibri" w:hAnsi="Calibri" w:cs="Arial"/>
              </w:rPr>
              <w:t>Disadvantages:</w:t>
            </w:r>
          </w:p>
          <w:p w:rsidR="00A93D54" w:rsidRPr="00872121" w:rsidRDefault="00A93D54" w:rsidP="00A93D54">
            <w:pPr>
              <w:numPr>
                <w:ilvl w:val="0"/>
                <w:numId w:val="29"/>
              </w:numPr>
              <w:rPr>
                <w:rFonts w:ascii="Calibri" w:hAnsi="Calibri" w:cs="Arial"/>
                <w:lang w:val="en-US"/>
              </w:rPr>
            </w:pPr>
            <w:r w:rsidRPr="00872121">
              <w:rPr>
                <w:rFonts w:ascii="Calibri" w:hAnsi="Calibri" w:cs="Arial"/>
              </w:rPr>
              <w:t>Users become dependent on them</w:t>
            </w:r>
          </w:p>
          <w:p w:rsidR="00A93D54" w:rsidRPr="00872121" w:rsidRDefault="00A93D54" w:rsidP="00A93D54">
            <w:pPr>
              <w:numPr>
                <w:ilvl w:val="0"/>
                <w:numId w:val="29"/>
              </w:numPr>
              <w:rPr>
                <w:rFonts w:ascii="Calibri" w:hAnsi="Calibri" w:cs="Arial"/>
                <w:lang w:val="en-US"/>
              </w:rPr>
            </w:pPr>
            <w:r w:rsidRPr="00872121">
              <w:rPr>
                <w:rFonts w:ascii="Calibri" w:hAnsi="Calibri" w:cs="Arial"/>
              </w:rPr>
              <w:t>If the network goes down software may be inaccessible</w:t>
            </w:r>
          </w:p>
          <w:p w:rsidR="00A93D54" w:rsidRPr="00872121" w:rsidRDefault="00A93D54" w:rsidP="00A93D54">
            <w:pPr>
              <w:numPr>
                <w:ilvl w:val="0"/>
                <w:numId w:val="29"/>
              </w:numPr>
              <w:rPr>
                <w:rFonts w:ascii="Calibri" w:hAnsi="Calibri" w:cs="Arial"/>
                <w:lang w:val="en-US"/>
              </w:rPr>
            </w:pPr>
            <w:r w:rsidRPr="00872121">
              <w:rPr>
                <w:rFonts w:ascii="Calibri" w:hAnsi="Calibri" w:cs="Arial"/>
              </w:rPr>
              <w:t>Difficult to make the network secure</w:t>
            </w:r>
          </w:p>
          <w:p w:rsidR="00A93D54" w:rsidRPr="00872121" w:rsidRDefault="00A93D54" w:rsidP="00A93D54">
            <w:pPr>
              <w:numPr>
                <w:ilvl w:val="0"/>
                <w:numId w:val="29"/>
              </w:numPr>
              <w:rPr>
                <w:rFonts w:ascii="Calibri" w:hAnsi="Calibri" w:cs="Arial"/>
                <w:lang w:val="en-US"/>
              </w:rPr>
            </w:pPr>
            <w:r w:rsidRPr="00872121">
              <w:rPr>
                <w:rFonts w:ascii="Calibri" w:hAnsi="Calibri" w:cs="Arial"/>
              </w:rPr>
              <w:t>As traffic increases so performance can decrease</w:t>
            </w:r>
          </w:p>
          <w:p w:rsidR="00A93D54" w:rsidRPr="00872121" w:rsidRDefault="00A93D54" w:rsidP="00A93D54">
            <w:pPr>
              <w:numPr>
                <w:ilvl w:val="0"/>
                <w:numId w:val="29"/>
              </w:numPr>
              <w:rPr>
                <w:rFonts w:ascii="Calibri" w:hAnsi="Calibri"/>
              </w:rPr>
            </w:pPr>
            <w:r w:rsidRPr="00872121">
              <w:rPr>
                <w:rFonts w:ascii="Calibri" w:hAnsi="Calibri"/>
              </w:rPr>
              <w:t>O</w:t>
            </w:r>
            <w:r w:rsidRPr="00872121">
              <w:rPr>
                <w:rFonts w:ascii="Calibri" w:hAnsi="Calibri" w:cs="Arial"/>
              </w:rPr>
              <w:t>ther relevant points</w:t>
            </w:r>
          </w:p>
          <w:p w:rsidR="00A93D54" w:rsidRPr="00872121" w:rsidRDefault="00A93D54" w:rsidP="0033074C">
            <w:pPr>
              <w:rPr>
                <w:rFonts w:ascii="Calibri" w:hAnsi="Calibri" w:cs="Arial"/>
              </w:rPr>
            </w:pPr>
          </w:p>
          <w:p w:rsidR="00A93D54" w:rsidRPr="00872121" w:rsidRDefault="00A93D54" w:rsidP="0033074C">
            <w:pPr>
              <w:rPr>
                <w:rFonts w:ascii="Calibri" w:hAnsi="Calibri" w:cs="Arial"/>
              </w:rPr>
            </w:pPr>
            <w:r w:rsidRPr="00872121">
              <w:rPr>
                <w:rFonts w:ascii="Calibri" w:hAnsi="Calibri" w:cs="Arial"/>
              </w:rPr>
              <w:t>Discussion should include both advantages/disadvantages</w:t>
            </w:r>
            <w:r>
              <w:rPr>
                <w:rFonts w:ascii="Calibri" w:hAnsi="Calibri" w:cs="Arial"/>
              </w:rPr>
              <w:t xml:space="preserve"> </w:t>
            </w:r>
            <w:r w:rsidRPr="00872121">
              <w:rPr>
                <w:rFonts w:ascii="Calibri" w:hAnsi="Calibri" w:cs="Arial"/>
              </w:rPr>
              <w:t>(</w:t>
            </w:r>
            <w:r>
              <w:rPr>
                <w:rFonts w:ascii="Calibri" w:hAnsi="Calibri" w:cs="Arial"/>
              </w:rPr>
              <w:t>8 marks total</w:t>
            </w:r>
            <w:r w:rsidRPr="00872121">
              <w:rPr>
                <w:rFonts w:ascii="Calibri" w:hAnsi="Calibri" w:cs="Arial"/>
              </w:rPr>
              <w:t>)</w:t>
            </w:r>
          </w:p>
          <w:p w:rsidR="00A93D54" w:rsidRPr="00872121" w:rsidRDefault="00A93D54" w:rsidP="0033074C">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33074C">
            <w:pPr>
              <w:jc w:val="center"/>
              <w:rPr>
                <w:rFonts w:ascii="Calibri" w:hAnsi="Calibri" w:cs="Arial"/>
                <w:b/>
              </w:rPr>
            </w:pPr>
            <w:r>
              <w:rPr>
                <w:rFonts w:ascii="Calibri" w:hAnsi="Calibri" w:cs="Arial"/>
                <w:b/>
              </w:rPr>
              <w:t>8</w:t>
            </w: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B941A0">
            <w:pPr>
              <w:rPr>
                <w:rFonts w:ascii="Calibri" w:hAnsi="Calibri" w:cs="Arial"/>
                <w:b/>
              </w:rPr>
            </w:pPr>
          </w:p>
        </w:tc>
      </w:tr>
    </w:tbl>
    <w:p w:rsidR="00910688" w:rsidRPr="003732EA" w:rsidRDefault="00910688">
      <w:pPr>
        <w:jc w:val="both"/>
        <w:rPr>
          <w:rFonts w:ascii="Calibri" w:hAnsi="Calibri" w:cs="Arial"/>
        </w:rPr>
      </w:pPr>
    </w:p>
    <w:p w:rsidR="00A93D54" w:rsidRPr="003732EA" w:rsidRDefault="001C7D88" w:rsidP="00A93D54">
      <w:pPr>
        <w:pStyle w:val="Heading5"/>
        <w:rPr>
          <w:rFonts w:ascii="Calibri" w:hAnsi="Calibri" w:cs="Arial"/>
          <w:sz w:val="22"/>
        </w:rPr>
      </w:pPr>
      <w:r w:rsidRPr="003732EA">
        <w:rPr>
          <w:rFonts w:ascii="Calibri" w:hAnsi="Calibri" w:cs="Arial"/>
          <w:sz w:val="22"/>
        </w:rPr>
        <w:br w:type="page"/>
      </w:r>
      <w:r w:rsidR="00A93D54"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A93D54" w:rsidRPr="003732EA" w:rsidTr="0033074C">
        <w:tc>
          <w:tcPr>
            <w:tcW w:w="1559"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Module/Unit:</w:t>
            </w:r>
          </w:p>
        </w:tc>
        <w:tc>
          <w:tcPr>
            <w:tcW w:w="5717" w:type="dxa"/>
          </w:tcPr>
          <w:p w:rsidR="00A93D54" w:rsidRPr="003732EA" w:rsidRDefault="00A93D54" w:rsidP="0033074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Page:</w:t>
            </w:r>
          </w:p>
        </w:tc>
        <w:tc>
          <w:tcPr>
            <w:tcW w:w="1656" w:type="dxa"/>
          </w:tcPr>
          <w:p w:rsidR="00A93D54" w:rsidRPr="003732EA" w:rsidRDefault="00461A3A" w:rsidP="0033074C">
            <w:pPr>
              <w:spacing w:before="120" w:after="120"/>
              <w:jc w:val="both"/>
              <w:rPr>
                <w:rFonts w:ascii="Calibri" w:hAnsi="Calibri" w:cs="Arial"/>
                <w:b/>
              </w:rPr>
            </w:pPr>
            <w:r>
              <w:rPr>
                <w:rFonts w:ascii="Calibri" w:hAnsi="Calibri" w:cs="Arial"/>
                <w:b/>
              </w:rPr>
              <w:t>6</w:t>
            </w:r>
            <w:r w:rsidR="00A93D54" w:rsidRPr="003732EA">
              <w:rPr>
                <w:rFonts w:ascii="Calibri" w:hAnsi="Calibri" w:cs="Arial"/>
                <w:b/>
              </w:rPr>
              <w:t xml:space="preserve"> of </w:t>
            </w:r>
            <w:r>
              <w:rPr>
                <w:rFonts w:ascii="Calibri" w:hAnsi="Calibri" w:cs="Arial"/>
                <w:b/>
              </w:rPr>
              <w:t>9</w:t>
            </w:r>
          </w:p>
        </w:tc>
      </w:tr>
    </w:tbl>
    <w:p w:rsidR="00A93D54" w:rsidRPr="003732EA" w:rsidRDefault="00A93D54" w:rsidP="00A93D54">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A93D54"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Pr>
                <w:rFonts w:ascii="Calibri" w:hAnsi="Calibri" w:cs="Arial"/>
                <w:b/>
              </w:rPr>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Marks</w:t>
            </w:r>
          </w:p>
        </w:tc>
      </w:tr>
      <w:tr w:rsidR="00A93D54"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33074C">
            <w:pPr>
              <w:rPr>
                <w:rFonts w:ascii="Calibri" w:hAnsi="Calibri" w:cs="Arial"/>
                <w:b/>
              </w:rPr>
            </w:pPr>
            <w:r w:rsidRPr="00872121">
              <w:rPr>
                <w:rFonts w:ascii="Calibri" w:hAnsi="Calibri" w:cs="Arial"/>
                <w:b/>
              </w:rPr>
              <w:t>(b)</w:t>
            </w:r>
          </w:p>
          <w:p w:rsidR="00A93D54" w:rsidRPr="00872121" w:rsidRDefault="00A93D54" w:rsidP="0033074C">
            <w:pPr>
              <w:rPr>
                <w:rFonts w:ascii="Calibri" w:hAnsi="Calibri" w:cs="Arial"/>
                <w:b/>
              </w:rPr>
            </w:pPr>
          </w:p>
          <w:p w:rsidR="00A93D54" w:rsidRPr="00872121" w:rsidRDefault="00A93D54" w:rsidP="0033074C">
            <w:pPr>
              <w:rPr>
                <w:rFonts w:ascii="Calibri" w:hAnsi="Calibri" w:cs="Arial"/>
                <w:b/>
              </w:rPr>
            </w:pPr>
          </w:p>
          <w:p w:rsidR="00A93D54" w:rsidRPr="00872121" w:rsidRDefault="00A93D54" w:rsidP="0033074C">
            <w:pPr>
              <w:rPr>
                <w:rFonts w:ascii="Calibri" w:hAnsi="Calibri" w:cs="Arial"/>
                <w:b/>
              </w:rPr>
            </w:pPr>
          </w:p>
          <w:p w:rsidR="00A93D54" w:rsidRPr="00872121" w:rsidRDefault="00A93D54" w:rsidP="0033074C">
            <w:pPr>
              <w:rPr>
                <w:rFonts w:ascii="Calibri" w:hAnsi="Calibri" w:cs="Arial"/>
                <w:b/>
              </w:rPr>
            </w:pPr>
          </w:p>
          <w:p w:rsidR="00A93D54" w:rsidRPr="00872121" w:rsidRDefault="00A93D54" w:rsidP="0033074C">
            <w:pPr>
              <w:rPr>
                <w:rFonts w:ascii="Calibri" w:hAnsi="Calibri" w:cs="Arial"/>
                <w:b/>
              </w:rPr>
            </w:pPr>
          </w:p>
          <w:p w:rsidR="00A93D54" w:rsidRPr="00872121" w:rsidRDefault="00A93D54" w:rsidP="0033074C">
            <w:pPr>
              <w:rPr>
                <w:rFonts w:ascii="Calibri" w:hAnsi="Calibri" w:cs="Arial"/>
                <w:b/>
                <w:sz w:val="24"/>
              </w:rPr>
            </w:pPr>
          </w:p>
          <w:p w:rsidR="00A93D54" w:rsidRPr="00872121" w:rsidRDefault="00A93D54" w:rsidP="0033074C">
            <w:pP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A93D54">
            <w:pPr>
              <w:numPr>
                <w:ilvl w:val="0"/>
                <w:numId w:val="32"/>
              </w:numPr>
              <w:rPr>
                <w:rFonts w:ascii="Calibri" w:hAnsi="Calibri" w:cs="Arial"/>
              </w:rPr>
            </w:pPr>
            <w:r>
              <w:rPr>
                <w:rFonts w:ascii="Calibri" w:hAnsi="Calibri" w:cs="Arial"/>
              </w:rPr>
              <w:t>Diagram of Star Topology</w:t>
            </w:r>
          </w:p>
          <w:p w:rsidR="00A93D54" w:rsidRPr="00872121" w:rsidRDefault="00A93D54" w:rsidP="0033074C">
            <w:pPr>
              <w:rPr>
                <w:rFonts w:ascii="Calibri" w:hAnsi="Calibri" w:cs="Arial"/>
              </w:rPr>
            </w:pPr>
          </w:p>
          <w:p w:rsidR="00A93D54" w:rsidRPr="00872121" w:rsidRDefault="0066497A" w:rsidP="0033074C">
            <w:pPr>
              <w:jc w:val="center"/>
              <w:rPr>
                <w:rFonts w:ascii="Calibri" w:hAnsi="Calibri"/>
              </w:rPr>
            </w:pPr>
            <w:r>
              <w:rPr>
                <w:rFonts w:ascii="Calibri" w:hAnsi="Calibri"/>
                <w:noProof/>
              </w:rPr>
              <w:drawing>
                <wp:inline distT="0" distB="0" distL="0" distR="0">
                  <wp:extent cx="3890645" cy="3070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0645" cy="3070860"/>
                          </a:xfrm>
                          <a:prstGeom prst="rect">
                            <a:avLst/>
                          </a:prstGeom>
                          <a:noFill/>
                          <a:ln>
                            <a:noFill/>
                          </a:ln>
                        </pic:spPr>
                      </pic:pic>
                    </a:graphicData>
                  </a:graphic>
                </wp:inline>
              </w:drawing>
            </w:r>
          </w:p>
          <w:p w:rsidR="00A93D54" w:rsidRDefault="00A93D54" w:rsidP="0033074C">
            <w:pPr>
              <w:rPr>
                <w:rFonts w:ascii="Calibri" w:hAnsi="Calibri" w:cs="Arial"/>
              </w:rPr>
            </w:pPr>
          </w:p>
          <w:p w:rsidR="00A93D54" w:rsidRDefault="00A93D54" w:rsidP="00A93D54">
            <w:pPr>
              <w:numPr>
                <w:ilvl w:val="0"/>
                <w:numId w:val="32"/>
              </w:numPr>
              <w:rPr>
                <w:rFonts w:ascii="Calibri" w:hAnsi="Calibri" w:cs="Arial"/>
              </w:rPr>
            </w:pPr>
            <w:r>
              <w:rPr>
                <w:rFonts w:ascii="Calibri" w:hAnsi="Calibri" w:cs="Arial"/>
              </w:rPr>
              <w:t>Advantages/Disadvantages of star topology</w:t>
            </w:r>
          </w:p>
          <w:p w:rsidR="00A93D54" w:rsidRDefault="00A93D54" w:rsidP="0033074C">
            <w:pPr>
              <w:ind w:left="720"/>
              <w:rPr>
                <w:rFonts w:ascii="Calibri" w:hAnsi="Calibri" w:cs="Arial"/>
              </w:rPr>
            </w:pPr>
          </w:p>
          <w:p w:rsidR="00A93D54" w:rsidRPr="00872121" w:rsidRDefault="00A93D54" w:rsidP="0033074C">
            <w:pPr>
              <w:rPr>
                <w:rFonts w:ascii="Calibri" w:hAnsi="Calibri" w:cs="Arial"/>
              </w:rPr>
            </w:pPr>
            <w:r w:rsidRPr="00872121">
              <w:rPr>
                <w:rFonts w:ascii="Calibri" w:hAnsi="Calibri" w:cs="Arial"/>
              </w:rPr>
              <w:t>Advantages:</w:t>
            </w:r>
          </w:p>
          <w:p w:rsidR="00A93D54" w:rsidRPr="00872121" w:rsidRDefault="00A93D54" w:rsidP="00A93D54">
            <w:pPr>
              <w:numPr>
                <w:ilvl w:val="0"/>
                <w:numId w:val="30"/>
              </w:numPr>
              <w:rPr>
                <w:rFonts w:ascii="Calibri" w:hAnsi="Calibri" w:cs="Arial"/>
                <w:lang w:val="en-US"/>
              </w:rPr>
            </w:pPr>
            <w:r w:rsidRPr="00872121">
              <w:rPr>
                <w:rFonts w:ascii="Calibri" w:hAnsi="Calibri" w:cs="Arial"/>
              </w:rPr>
              <w:t>Easy to modify and add new computers/devices to the network</w:t>
            </w:r>
          </w:p>
          <w:p w:rsidR="00A93D54" w:rsidRPr="00872121" w:rsidRDefault="00A93D54" w:rsidP="00A93D54">
            <w:pPr>
              <w:numPr>
                <w:ilvl w:val="0"/>
                <w:numId w:val="30"/>
              </w:numPr>
              <w:rPr>
                <w:rFonts w:ascii="Calibri" w:hAnsi="Calibri" w:cs="Arial"/>
                <w:lang w:val="en-US"/>
              </w:rPr>
            </w:pPr>
            <w:r w:rsidRPr="00872121">
              <w:rPr>
                <w:rFonts w:ascii="Calibri" w:hAnsi="Calibri" w:cs="Arial"/>
              </w:rPr>
              <w:t>Very easy to find faults on the network</w:t>
            </w:r>
          </w:p>
          <w:p w:rsidR="00A93D54" w:rsidRPr="00872121" w:rsidRDefault="00A93D54" w:rsidP="00A93D54">
            <w:pPr>
              <w:numPr>
                <w:ilvl w:val="0"/>
                <w:numId w:val="30"/>
              </w:numPr>
              <w:rPr>
                <w:rFonts w:ascii="Calibri" w:hAnsi="Calibri" w:cs="Arial"/>
                <w:lang w:val="en-US"/>
              </w:rPr>
            </w:pPr>
            <w:r w:rsidRPr="00872121">
              <w:rPr>
                <w:rFonts w:ascii="Calibri" w:hAnsi="Calibri" w:cs="Arial"/>
              </w:rPr>
              <w:t>Large networks can be built which operate efficiently</w:t>
            </w:r>
          </w:p>
          <w:p w:rsidR="00A93D54" w:rsidRPr="00872121" w:rsidRDefault="00A93D54" w:rsidP="00A93D54">
            <w:pPr>
              <w:numPr>
                <w:ilvl w:val="0"/>
                <w:numId w:val="30"/>
              </w:numPr>
              <w:rPr>
                <w:rFonts w:ascii="Calibri" w:hAnsi="Calibri" w:cs="Arial"/>
                <w:lang w:val="en-US"/>
              </w:rPr>
            </w:pPr>
            <w:r w:rsidRPr="00872121">
              <w:rPr>
                <w:rFonts w:ascii="Calibri" w:hAnsi="Calibri" w:cs="Arial"/>
              </w:rPr>
              <w:t>If using a switch, all devices that are connected run at the maximum speed of the switch. The switch will automatically detect the speed of the device that has been connected.</w:t>
            </w:r>
          </w:p>
          <w:p w:rsidR="00A93D54" w:rsidRPr="00872121" w:rsidRDefault="00A93D54" w:rsidP="00A93D54">
            <w:pPr>
              <w:numPr>
                <w:ilvl w:val="0"/>
                <w:numId w:val="30"/>
              </w:numPr>
              <w:rPr>
                <w:rFonts w:ascii="Calibri" w:hAnsi="Calibri"/>
              </w:rPr>
            </w:pPr>
            <w:r w:rsidRPr="00872121">
              <w:rPr>
                <w:rFonts w:ascii="Calibri" w:hAnsi="Calibri"/>
              </w:rPr>
              <w:t>O</w:t>
            </w:r>
            <w:r w:rsidRPr="00872121">
              <w:rPr>
                <w:rFonts w:ascii="Calibri" w:hAnsi="Calibri" w:cs="Arial"/>
              </w:rPr>
              <w:t>ther relevant points</w:t>
            </w:r>
          </w:p>
          <w:p w:rsidR="00A93D54" w:rsidRPr="00872121" w:rsidRDefault="00A93D54" w:rsidP="0033074C">
            <w:pPr>
              <w:ind w:left="720"/>
              <w:rPr>
                <w:rFonts w:ascii="Calibri" w:hAnsi="Calibri" w:cs="Arial"/>
                <w:lang w:val="en-US"/>
              </w:rPr>
            </w:pPr>
          </w:p>
          <w:p w:rsidR="00A93D54" w:rsidRPr="00872121" w:rsidRDefault="00A93D54" w:rsidP="0033074C">
            <w:pPr>
              <w:rPr>
                <w:rFonts w:ascii="Calibri" w:hAnsi="Calibri" w:cs="Arial"/>
                <w:lang w:val="en-US"/>
              </w:rPr>
            </w:pPr>
            <w:r w:rsidRPr="00872121">
              <w:rPr>
                <w:rFonts w:ascii="Calibri" w:hAnsi="Calibri" w:cs="Arial"/>
                <w:lang w:val="en-US"/>
              </w:rPr>
              <w:t>Disadvantages:</w:t>
            </w:r>
          </w:p>
          <w:p w:rsidR="00A93D54" w:rsidRPr="00872121" w:rsidRDefault="00A93D54" w:rsidP="00A93D54">
            <w:pPr>
              <w:numPr>
                <w:ilvl w:val="0"/>
                <w:numId w:val="31"/>
              </w:numPr>
              <w:rPr>
                <w:rFonts w:ascii="Calibri" w:hAnsi="Calibri" w:cs="Arial"/>
                <w:lang w:val="en-US"/>
              </w:rPr>
            </w:pPr>
            <w:r w:rsidRPr="00872121">
              <w:rPr>
                <w:rFonts w:ascii="Calibri" w:hAnsi="Calibri" w:cs="Arial"/>
              </w:rPr>
              <w:t xml:space="preserve">Uses the most amount of cabling </w:t>
            </w:r>
          </w:p>
          <w:p w:rsidR="00A93D54" w:rsidRPr="00872121" w:rsidRDefault="00A93D54" w:rsidP="00A93D54">
            <w:pPr>
              <w:numPr>
                <w:ilvl w:val="0"/>
                <w:numId w:val="31"/>
              </w:numPr>
              <w:rPr>
                <w:rFonts w:ascii="Calibri" w:hAnsi="Calibri" w:cs="Arial"/>
                <w:lang w:val="en-US"/>
              </w:rPr>
            </w:pPr>
            <w:r w:rsidRPr="00872121">
              <w:rPr>
                <w:rFonts w:ascii="Calibri" w:hAnsi="Calibri" w:cs="Arial"/>
              </w:rPr>
              <w:t>If a hub or switch fails all devices connected to that hub/switch are isolated</w:t>
            </w:r>
          </w:p>
          <w:p w:rsidR="00A93D54" w:rsidRPr="00872121" w:rsidRDefault="00A93D54" w:rsidP="00A93D54">
            <w:pPr>
              <w:numPr>
                <w:ilvl w:val="0"/>
                <w:numId w:val="31"/>
              </w:numPr>
              <w:rPr>
                <w:rFonts w:ascii="Calibri" w:hAnsi="Calibri" w:cs="Arial"/>
                <w:lang w:val="en-US"/>
              </w:rPr>
            </w:pPr>
            <w:r w:rsidRPr="00872121">
              <w:rPr>
                <w:rFonts w:ascii="Calibri" w:hAnsi="Calibri" w:cs="Arial"/>
              </w:rPr>
              <w:t>A central hub/switch failure will result in total network failure</w:t>
            </w:r>
          </w:p>
          <w:p w:rsidR="00A93D54" w:rsidRPr="00872121" w:rsidRDefault="00A93D54" w:rsidP="00A93D54">
            <w:pPr>
              <w:numPr>
                <w:ilvl w:val="0"/>
                <w:numId w:val="31"/>
              </w:numPr>
              <w:rPr>
                <w:rFonts w:ascii="Calibri" w:hAnsi="Calibri" w:cs="Arial"/>
                <w:lang w:val="en-US"/>
              </w:rPr>
            </w:pPr>
            <w:r w:rsidRPr="00872121">
              <w:rPr>
                <w:rFonts w:ascii="Calibri" w:hAnsi="Calibri" w:cs="Arial"/>
              </w:rPr>
              <w:t>Network size is limited to the number of devices each hub/switch can support</w:t>
            </w:r>
          </w:p>
          <w:p w:rsidR="00A93D54" w:rsidRPr="00872121" w:rsidRDefault="00A93D54" w:rsidP="00A93D54">
            <w:pPr>
              <w:numPr>
                <w:ilvl w:val="0"/>
                <w:numId w:val="31"/>
              </w:numPr>
              <w:rPr>
                <w:rFonts w:ascii="Calibri" w:hAnsi="Calibri" w:cs="Arial"/>
                <w:lang w:val="en-US"/>
              </w:rPr>
            </w:pPr>
            <w:r w:rsidRPr="00872121">
              <w:rPr>
                <w:rFonts w:ascii="Calibri" w:hAnsi="Calibri" w:cs="Arial"/>
              </w:rPr>
              <w:t>The network is only as fast as its slowest hub/switch</w:t>
            </w:r>
          </w:p>
          <w:p w:rsidR="00A93D54" w:rsidRPr="00872121" w:rsidRDefault="00A93D54" w:rsidP="00A93D54">
            <w:pPr>
              <w:numPr>
                <w:ilvl w:val="0"/>
                <w:numId w:val="31"/>
              </w:numPr>
              <w:rPr>
                <w:rFonts w:ascii="Calibri" w:hAnsi="Calibri"/>
              </w:rPr>
            </w:pPr>
            <w:r w:rsidRPr="00872121">
              <w:rPr>
                <w:rFonts w:ascii="Calibri" w:hAnsi="Calibri"/>
              </w:rPr>
              <w:t>O</w:t>
            </w:r>
            <w:r w:rsidRPr="00872121">
              <w:rPr>
                <w:rFonts w:ascii="Calibri" w:hAnsi="Calibri" w:cs="Arial"/>
              </w:rPr>
              <w:t>ther relevant points</w:t>
            </w:r>
          </w:p>
          <w:p w:rsidR="00A93D54" w:rsidRPr="00872121" w:rsidRDefault="00A93D54" w:rsidP="0033074C">
            <w:pPr>
              <w:rPr>
                <w:rFonts w:ascii="Calibri" w:hAnsi="Calibri" w:cs="Arial"/>
              </w:rPr>
            </w:pPr>
          </w:p>
          <w:p w:rsidR="00A93D54" w:rsidRPr="00872121" w:rsidRDefault="00A93D54" w:rsidP="0033074C">
            <w:pPr>
              <w:rPr>
                <w:rFonts w:ascii="Calibri" w:hAnsi="Calibri" w:cs="Arial"/>
              </w:rPr>
            </w:pPr>
            <w:r w:rsidRPr="00872121">
              <w:rPr>
                <w:rFonts w:ascii="Calibri" w:hAnsi="Calibri" w:cs="Arial"/>
              </w:rPr>
              <w:t>Discussion should include both advantages/disadvantages</w:t>
            </w:r>
            <w:r>
              <w:rPr>
                <w:rFonts w:ascii="Calibri" w:hAnsi="Calibri" w:cs="Arial"/>
              </w:rPr>
              <w:t xml:space="preserve"> </w:t>
            </w:r>
            <w:r w:rsidRPr="00872121">
              <w:rPr>
                <w:rFonts w:ascii="Calibri" w:hAnsi="Calibri" w:cs="Arial"/>
              </w:rPr>
              <w:t>(</w:t>
            </w:r>
            <w:r>
              <w:rPr>
                <w:rFonts w:ascii="Calibri" w:hAnsi="Calibri" w:cs="Arial"/>
              </w:rPr>
              <w:t>4 marks total</w:t>
            </w:r>
            <w:r w:rsidRPr="00872121">
              <w:rPr>
                <w:rFonts w:ascii="Calibri" w:hAnsi="Calibri" w:cs="Arial"/>
              </w:rPr>
              <w:t>)</w:t>
            </w:r>
          </w:p>
          <w:p w:rsidR="00A93D54" w:rsidRPr="00872121" w:rsidRDefault="00A93D54" w:rsidP="0033074C">
            <w:pPr>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Pr="00872121" w:rsidRDefault="00A93D54" w:rsidP="0033074C">
            <w:pPr>
              <w:jc w:val="center"/>
              <w:rPr>
                <w:rFonts w:ascii="Calibri" w:hAnsi="Calibri" w:cs="Arial"/>
                <w:b/>
              </w:rPr>
            </w:pPr>
            <w:r>
              <w:rPr>
                <w:rFonts w:ascii="Calibri" w:hAnsi="Calibri" w:cs="Arial"/>
                <w:b/>
              </w:rPr>
              <w:t>2</w:t>
            </w: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p>
          <w:p w:rsidR="00A93D54" w:rsidRPr="00872121" w:rsidRDefault="00A93D54" w:rsidP="0033074C">
            <w:pPr>
              <w:jc w:val="center"/>
              <w:rPr>
                <w:rFonts w:ascii="Calibri" w:hAnsi="Calibri" w:cs="Arial"/>
                <w:b/>
              </w:rPr>
            </w:pPr>
            <w:r>
              <w:rPr>
                <w:rFonts w:ascii="Calibri" w:hAnsi="Calibri" w:cs="Arial"/>
                <w:b/>
              </w:rPr>
              <w:t>4</w:t>
            </w:r>
          </w:p>
          <w:p w:rsidR="00A93D54" w:rsidRPr="00872121" w:rsidRDefault="00A93D54" w:rsidP="0033074C">
            <w:pPr>
              <w:jc w:val="center"/>
              <w:rPr>
                <w:rFonts w:ascii="Calibri" w:hAnsi="Calibri" w:cs="Arial"/>
                <w:b/>
              </w:rPr>
            </w:pPr>
          </w:p>
        </w:tc>
      </w:tr>
    </w:tbl>
    <w:p w:rsidR="00A93D54" w:rsidRDefault="00A93D54" w:rsidP="001C7D88">
      <w:pPr>
        <w:pStyle w:val="Heading5"/>
        <w:rPr>
          <w:rFonts w:ascii="Calibri" w:hAnsi="Calibri" w:cs="Arial"/>
          <w:sz w:val="22"/>
        </w:rPr>
      </w:pPr>
    </w:p>
    <w:p w:rsidR="00A93D54" w:rsidRPr="003732EA" w:rsidRDefault="00A93D54" w:rsidP="00A93D54">
      <w:pPr>
        <w:pStyle w:val="Heading5"/>
        <w:rPr>
          <w:rFonts w:ascii="Calibri" w:hAnsi="Calibri" w:cs="Arial"/>
          <w:sz w:val="22"/>
        </w:rPr>
      </w:pPr>
      <w:r>
        <w:rPr>
          <w:rFonts w:ascii="Calibri" w:hAnsi="Calibri" w:cs="Arial"/>
          <w:sz w:val="22"/>
        </w:rPr>
        <w:br w:type="page"/>
      </w: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A93D54" w:rsidRPr="003732EA" w:rsidTr="0033074C">
        <w:tc>
          <w:tcPr>
            <w:tcW w:w="1559"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Module/Unit:</w:t>
            </w:r>
          </w:p>
        </w:tc>
        <w:tc>
          <w:tcPr>
            <w:tcW w:w="5717" w:type="dxa"/>
          </w:tcPr>
          <w:p w:rsidR="00A93D54" w:rsidRPr="003732EA" w:rsidRDefault="00A93D54" w:rsidP="0033074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Page:</w:t>
            </w:r>
          </w:p>
        </w:tc>
        <w:tc>
          <w:tcPr>
            <w:tcW w:w="1656" w:type="dxa"/>
          </w:tcPr>
          <w:p w:rsidR="00A93D54" w:rsidRPr="003732EA" w:rsidRDefault="00461A3A" w:rsidP="0033074C">
            <w:pPr>
              <w:spacing w:before="120" w:after="120"/>
              <w:jc w:val="both"/>
              <w:rPr>
                <w:rFonts w:ascii="Calibri" w:hAnsi="Calibri" w:cs="Arial"/>
                <w:b/>
              </w:rPr>
            </w:pPr>
            <w:r>
              <w:rPr>
                <w:rFonts w:ascii="Calibri" w:hAnsi="Calibri" w:cs="Arial"/>
                <w:b/>
              </w:rPr>
              <w:t>7</w:t>
            </w:r>
            <w:r w:rsidR="00A93D54" w:rsidRPr="003732EA">
              <w:rPr>
                <w:rFonts w:ascii="Calibri" w:hAnsi="Calibri" w:cs="Arial"/>
                <w:b/>
              </w:rPr>
              <w:t xml:space="preserve"> of </w:t>
            </w:r>
            <w:r>
              <w:rPr>
                <w:rFonts w:ascii="Calibri" w:hAnsi="Calibri" w:cs="Arial"/>
                <w:b/>
              </w:rPr>
              <w:t>9</w:t>
            </w:r>
          </w:p>
        </w:tc>
      </w:tr>
    </w:tbl>
    <w:p w:rsidR="00A93D54" w:rsidRPr="003732EA" w:rsidRDefault="00A93D54" w:rsidP="00A93D54">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A93D54"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Pr>
                <w:rFonts w:ascii="Calibri" w:hAnsi="Calibri" w:cs="Arial"/>
                <w:b/>
              </w:rPr>
              <w:t>Q 4</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Marks</w:t>
            </w:r>
          </w:p>
        </w:tc>
      </w:tr>
      <w:tr w:rsidR="00A93D54"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Default="00A93D54" w:rsidP="0033074C">
            <w:pPr>
              <w:jc w:val="center"/>
              <w:rPr>
                <w:rFonts w:ascii="Calibri" w:hAnsi="Calibri" w:cs="Arial"/>
                <w:b/>
              </w:rPr>
            </w:pPr>
            <w:r w:rsidRPr="00872121">
              <w:rPr>
                <w:rFonts w:ascii="Calibri" w:hAnsi="Calibri" w:cs="Arial"/>
                <w:b/>
              </w:rPr>
              <w:t>(</w:t>
            </w:r>
            <w:r>
              <w:rPr>
                <w:rFonts w:ascii="Calibri" w:hAnsi="Calibri" w:cs="Arial"/>
                <w:b/>
              </w:rPr>
              <w:t>c)</w:t>
            </w: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Pr="00872121" w:rsidRDefault="00A93D54" w:rsidP="0033074C">
            <w:pPr>
              <w:rPr>
                <w:rFonts w:ascii="Calibri" w:hAnsi="Calibri" w:cs="Arial"/>
                <w:b/>
              </w:rPr>
            </w:pP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Default="00A93D54" w:rsidP="0033074C">
            <w:pPr>
              <w:rPr>
                <w:rFonts w:ascii="Calibri" w:hAnsi="Calibri" w:cs="Arial"/>
              </w:rPr>
            </w:pPr>
            <w:r>
              <w:rPr>
                <w:rFonts w:ascii="Calibri" w:hAnsi="Calibri" w:cs="Arial"/>
              </w:rPr>
              <w:t>Discussion  should include hardware from the following list:</w:t>
            </w:r>
          </w:p>
          <w:p w:rsidR="00A93D54" w:rsidRDefault="00A93D54" w:rsidP="0033074C">
            <w:pPr>
              <w:rPr>
                <w:rFonts w:ascii="Calibri" w:hAnsi="Calibri" w:cs="Arial"/>
              </w:rPr>
            </w:pPr>
          </w:p>
          <w:p w:rsidR="00A93D54" w:rsidRDefault="00A93D54" w:rsidP="00A93D54">
            <w:pPr>
              <w:numPr>
                <w:ilvl w:val="0"/>
                <w:numId w:val="33"/>
              </w:numPr>
              <w:rPr>
                <w:rFonts w:ascii="Calibri" w:hAnsi="Calibri" w:cs="Arial"/>
              </w:rPr>
            </w:pPr>
            <w:r>
              <w:rPr>
                <w:rFonts w:ascii="Calibri" w:hAnsi="Calibri" w:cs="Arial"/>
              </w:rPr>
              <w:t>Router</w:t>
            </w:r>
          </w:p>
          <w:p w:rsidR="00A93D54" w:rsidRDefault="00A93D54" w:rsidP="00A93D54">
            <w:pPr>
              <w:numPr>
                <w:ilvl w:val="0"/>
                <w:numId w:val="33"/>
              </w:numPr>
              <w:rPr>
                <w:rFonts w:ascii="Calibri" w:hAnsi="Calibri" w:cs="Arial"/>
              </w:rPr>
            </w:pPr>
            <w:r>
              <w:rPr>
                <w:rFonts w:ascii="Calibri" w:hAnsi="Calibri" w:cs="Arial"/>
              </w:rPr>
              <w:t>Server</w:t>
            </w:r>
          </w:p>
          <w:p w:rsidR="00A93D54" w:rsidRDefault="00A93D54" w:rsidP="00A93D54">
            <w:pPr>
              <w:numPr>
                <w:ilvl w:val="0"/>
                <w:numId w:val="33"/>
              </w:numPr>
              <w:rPr>
                <w:rFonts w:ascii="Calibri" w:hAnsi="Calibri" w:cs="Arial"/>
              </w:rPr>
            </w:pPr>
            <w:r>
              <w:rPr>
                <w:rFonts w:ascii="Calibri" w:hAnsi="Calibri" w:cs="Arial"/>
              </w:rPr>
              <w:t>Firewall</w:t>
            </w:r>
          </w:p>
          <w:p w:rsidR="00A93D54" w:rsidRDefault="00A93D54" w:rsidP="00A93D54">
            <w:pPr>
              <w:numPr>
                <w:ilvl w:val="0"/>
                <w:numId w:val="33"/>
              </w:numPr>
              <w:rPr>
                <w:rFonts w:ascii="Calibri" w:hAnsi="Calibri" w:cs="Arial"/>
              </w:rPr>
            </w:pPr>
            <w:r>
              <w:rPr>
                <w:rFonts w:ascii="Calibri" w:hAnsi="Calibri" w:cs="Arial"/>
              </w:rPr>
              <w:t>Wireless Router</w:t>
            </w:r>
          </w:p>
          <w:p w:rsidR="00A93D54" w:rsidRDefault="00A93D54" w:rsidP="00A93D54">
            <w:pPr>
              <w:numPr>
                <w:ilvl w:val="0"/>
                <w:numId w:val="33"/>
              </w:numPr>
              <w:rPr>
                <w:rFonts w:ascii="Calibri" w:hAnsi="Calibri" w:cs="Arial"/>
              </w:rPr>
            </w:pPr>
            <w:r>
              <w:rPr>
                <w:rFonts w:ascii="Calibri" w:hAnsi="Calibri" w:cs="Arial"/>
              </w:rPr>
              <w:t>Wireless Access Point</w:t>
            </w:r>
          </w:p>
          <w:p w:rsidR="00A93D54" w:rsidRDefault="00A93D54" w:rsidP="00A93D54">
            <w:pPr>
              <w:numPr>
                <w:ilvl w:val="0"/>
                <w:numId w:val="33"/>
              </w:numPr>
              <w:rPr>
                <w:rFonts w:ascii="Calibri" w:hAnsi="Calibri" w:cs="Arial"/>
              </w:rPr>
            </w:pPr>
            <w:r>
              <w:rPr>
                <w:rFonts w:ascii="Calibri" w:hAnsi="Calibri" w:cs="Arial"/>
              </w:rPr>
              <w:t>Other relevant hard</w:t>
            </w:r>
          </w:p>
          <w:p w:rsidR="00A93D54" w:rsidRDefault="00A93D54" w:rsidP="0033074C">
            <w:pPr>
              <w:rPr>
                <w:rFonts w:ascii="Calibri" w:hAnsi="Calibri" w:cs="Arial"/>
              </w:rPr>
            </w:pPr>
          </w:p>
          <w:p w:rsidR="00A93D54" w:rsidRDefault="00A93D54" w:rsidP="0033074C">
            <w:pPr>
              <w:rPr>
                <w:rFonts w:ascii="Calibri" w:hAnsi="Calibri" w:cs="Arial"/>
              </w:rPr>
            </w:pPr>
            <w:r>
              <w:rPr>
                <w:rFonts w:ascii="Calibri" w:hAnsi="Calibri" w:cs="Arial"/>
              </w:rPr>
              <w:t>Each hardware item identified (1 mark) with valid discussion (1 mark) (Max 6 marks)</w:t>
            </w:r>
          </w:p>
          <w:p w:rsidR="00A93D54" w:rsidRDefault="00A93D54" w:rsidP="0033074C">
            <w:pPr>
              <w:rPr>
                <w:rFonts w:ascii="Calibri" w:hAnsi="Calibri" w:cs="Arial"/>
              </w:rPr>
            </w:pPr>
            <w:r>
              <w:rPr>
                <w:rFonts w:ascii="Calibri" w:hAnsi="Calibri" w:cs="Arial"/>
              </w:rPr>
              <w:t>List of hardware is limited to 3 marks</w:t>
            </w:r>
          </w:p>
          <w:p w:rsidR="00A93D54" w:rsidRDefault="00A93D54" w:rsidP="0033074C">
            <w:pPr>
              <w:rPr>
                <w:rFonts w:ascii="Calibri" w:hAnsi="Calibri" w:cs="Arial"/>
              </w:rPr>
            </w:pPr>
          </w:p>
          <w:p w:rsidR="00A93D54" w:rsidRDefault="00A93D54" w:rsidP="0033074C">
            <w:pPr>
              <w:rPr>
                <w:rFonts w:ascii="Calibri" w:hAnsi="Calibri" w:cs="Arial"/>
              </w:rPr>
            </w:pPr>
          </w:p>
          <w:p w:rsidR="00A93D54" w:rsidRPr="00983FB4" w:rsidRDefault="00A93D54" w:rsidP="0033074C">
            <w:pPr>
              <w:ind w:left="720"/>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Default="00A93D54" w:rsidP="0033074C">
            <w:pPr>
              <w:jc w:val="center"/>
              <w:rPr>
                <w:rFonts w:ascii="Calibri" w:hAnsi="Calibri" w:cs="Arial"/>
                <w:b/>
              </w:rPr>
            </w:pPr>
            <w:r>
              <w:rPr>
                <w:rFonts w:ascii="Calibri" w:hAnsi="Calibri" w:cs="Arial"/>
                <w:b/>
              </w:rPr>
              <w:t>6</w:t>
            </w: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jc w:val="center"/>
              <w:rPr>
                <w:rFonts w:ascii="Calibri" w:hAnsi="Calibri" w:cs="Arial"/>
                <w:b/>
              </w:rPr>
            </w:pPr>
          </w:p>
          <w:p w:rsidR="00A93D54" w:rsidRDefault="00A93D54" w:rsidP="0033074C">
            <w:pPr>
              <w:rPr>
                <w:rFonts w:ascii="Calibri" w:hAnsi="Calibri" w:cs="Arial"/>
                <w:b/>
              </w:rPr>
            </w:pPr>
          </w:p>
          <w:p w:rsidR="00A93D54" w:rsidRPr="00872121" w:rsidRDefault="00A93D54" w:rsidP="0033074C">
            <w:pPr>
              <w:jc w:val="center"/>
              <w:rPr>
                <w:rFonts w:ascii="Calibri" w:hAnsi="Calibri" w:cs="Arial"/>
                <w:b/>
              </w:rPr>
            </w:pPr>
          </w:p>
        </w:tc>
      </w:tr>
    </w:tbl>
    <w:p w:rsidR="00A93D54" w:rsidRPr="003732EA" w:rsidRDefault="00A93D54" w:rsidP="00A93D54">
      <w:pPr>
        <w:pStyle w:val="Heading5"/>
        <w:rPr>
          <w:rFonts w:ascii="Calibri" w:hAnsi="Calibri" w:cs="Arial"/>
          <w:sz w:val="22"/>
        </w:rPr>
      </w:pPr>
      <w:r>
        <w:rPr>
          <w:rFonts w:ascii="Calibri" w:hAnsi="Calibri" w:cs="Arial"/>
          <w:sz w:val="22"/>
        </w:rPr>
        <w:br w:type="page"/>
      </w:r>
      <w:r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A93D54" w:rsidRPr="003732EA" w:rsidTr="0033074C">
        <w:tc>
          <w:tcPr>
            <w:tcW w:w="1559"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Module/Unit:</w:t>
            </w:r>
          </w:p>
        </w:tc>
        <w:tc>
          <w:tcPr>
            <w:tcW w:w="5717" w:type="dxa"/>
          </w:tcPr>
          <w:p w:rsidR="00A93D54" w:rsidRPr="003732EA" w:rsidRDefault="00A93D54" w:rsidP="0033074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A93D54" w:rsidRPr="003732EA" w:rsidRDefault="00A93D54" w:rsidP="0033074C">
            <w:pPr>
              <w:spacing w:before="120" w:after="120"/>
              <w:jc w:val="both"/>
              <w:rPr>
                <w:rFonts w:ascii="Calibri" w:hAnsi="Calibri" w:cs="Arial"/>
                <w:b/>
              </w:rPr>
            </w:pPr>
            <w:r w:rsidRPr="003732EA">
              <w:rPr>
                <w:rFonts w:ascii="Calibri" w:hAnsi="Calibri" w:cs="Arial"/>
                <w:b/>
              </w:rPr>
              <w:t>Page:</w:t>
            </w:r>
          </w:p>
        </w:tc>
        <w:tc>
          <w:tcPr>
            <w:tcW w:w="1656" w:type="dxa"/>
          </w:tcPr>
          <w:p w:rsidR="00A93D54" w:rsidRPr="003732EA" w:rsidRDefault="00461A3A" w:rsidP="0033074C">
            <w:pPr>
              <w:spacing w:before="120" w:after="120"/>
              <w:jc w:val="both"/>
              <w:rPr>
                <w:rFonts w:ascii="Calibri" w:hAnsi="Calibri" w:cs="Arial"/>
                <w:b/>
              </w:rPr>
            </w:pPr>
            <w:r>
              <w:rPr>
                <w:rFonts w:ascii="Calibri" w:hAnsi="Calibri" w:cs="Arial"/>
                <w:b/>
              </w:rPr>
              <w:t>8</w:t>
            </w:r>
            <w:r w:rsidR="00A93D54" w:rsidRPr="003732EA">
              <w:rPr>
                <w:rFonts w:ascii="Calibri" w:hAnsi="Calibri" w:cs="Arial"/>
                <w:b/>
              </w:rPr>
              <w:t xml:space="preserve"> of </w:t>
            </w:r>
            <w:r>
              <w:rPr>
                <w:rFonts w:ascii="Calibri" w:hAnsi="Calibri" w:cs="Arial"/>
                <w:b/>
              </w:rPr>
              <w:t>9</w:t>
            </w:r>
          </w:p>
        </w:tc>
      </w:tr>
    </w:tbl>
    <w:p w:rsidR="00A93D54" w:rsidRPr="003732EA" w:rsidRDefault="00A93D54" w:rsidP="00A93D54">
      <w:pPr>
        <w:rPr>
          <w:rFonts w:ascii="Calibri" w:hAnsi="Calibri"/>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A93D54"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Pr>
                <w:rFonts w:ascii="Calibri" w:hAnsi="Calibri" w:cs="Arial"/>
                <w:b/>
              </w:rPr>
              <w:t>Q 5</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A93D54" w:rsidRPr="003732EA" w:rsidRDefault="00A93D54" w:rsidP="0033074C">
            <w:pPr>
              <w:jc w:val="center"/>
              <w:rPr>
                <w:rFonts w:ascii="Calibri" w:hAnsi="Calibri" w:cs="Arial"/>
                <w:b/>
              </w:rPr>
            </w:pPr>
            <w:r w:rsidRPr="003732EA">
              <w:rPr>
                <w:rFonts w:ascii="Calibri" w:hAnsi="Calibri" w:cs="Arial"/>
                <w:b/>
              </w:rPr>
              <w:t>Marks</w:t>
            </w:r>
          </w:p>
        </w:tc>
      </w:tr>
      <w:tr w:rsidR="00461A3A" w:rsidRPr="003732EA" w:rsidTr="0033074C">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jc w:val="center"/>
              <w:rPr>
                <w:rFonts w:ascii="Calibri" w:hAnsi="Calibri" w:cs="Arial"/>
                <w:b/>
              </w:rPr>
            </w:pPr>
            <w:r w:rsidRPr="00872121">
              <w:rPr>
                <w:rFonts w:ascii="Calibri" w:hAnsi="Calibri" w:cs="Arial"/>
                <w:b/>
              </w:rPr>
              <w:t>(</w:t>
            </w:r>
            <w:r>
              <w:rPr>
                <w:rFonts w:ascii="Calibri" w:hAnsi="Calibri" w:cs="Arial"/>
                <w:b/>
              </w:rPr>
              <w:t>a)</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(b)</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rPr>
                <w:rFonts w:ascii="Calibri" w:hAnsi="Calibri" w:cs="Arial"/>
              </w:rPr>
            </w:pPr>
            <w:r>
              <w:rPr>
                <w:rFonts w:ascii="Calibri" w:hAnsi="Calibri" w:cs="Arial"/>
              </w:rPr>
              <w:t>Report should consider the following points:</w:t>
            </w:r>
          </w:p>
          <w:p w:rsidR="00461A3A" w:rsidRDefault="00461A3A" w:rsidP="005C2A3F">
            <w:pPr>
              <w:rPr>
                <w:rFonts w:ascii="Calibri" w:hAnsi="Calibri" w:cs="Arial"/>
              </w:rPr>
            </w:pPr>
          </w:p>
          <w:p w:rsidR="00461A3A" w:rsidRDefault="00461A3A" w:rsidP="00461A3A">
            <w:pPr>
              <w:pStyle w:val="Default"/>
              <w:numPr>
                <w:ilvl w:val="0"/>
                <w:numId w:val="19"/>
              </w:numPr>
              <w:ind w:left="360"/>
              <w:rPr>
                <w:rFonts w:ascii="Calibri" w:eastAsia="Times New Roman" w:hAnsi="Calibri"/>
                <w:color w:val="auto"/>
                <w:sz w:val="22"/>
                <w:szCs w:val="22"/>
                <w:lang w:val="en-GB" w:eastAsia="en-GB"/>
              </w:rPr>
            </w:pPr>
            <w:r w:rsidRPr="00735D0B">
              <w:rPr>
                <w:rFonts w:ascii="Calibri" w:eastAsia="Times New Roman" w:hAnsi="Calibri"/>
                <w:color w:val="auto"/>
                <w:sz w:val="22"/>
                <w:szCs w:val="22"/>
                <w:lang w:val="en-GB" w:eastAsia="en-GB"/>
              </w:rPr>
              <w:t xml:space="preserve">Availability of a computer with appropriate software </w:t>
            </w:r>
          </w:p>
          <w:p w:rsidR="00461A3A" w:rsidRDefault="00461A3A" w:rsidP="00461A3A">
            <w:pPr>
              <w:pStyle w:val="Default"/>
              <w:numPr>
                <w:ilvl w:val="0"/>
                <w:numId w:val="19"/>
              </w:numPr>
              <w:ind w:left="360"/>
              <w:rPr>
                <w:rFonts w:ascii="Calibri" w:eastAsia="Times New Roman" w:hAnsi="Calibri"/>
                <w:color w:val="auto"/>
                <w:sz w:val="22"/>
                <w:szCs w:val="22"/>
                <w:lang w:val="en-GB" w:eastAsia="en-GB"/>
              </w:rPr>
            </w:pPr>
            <w:r>
              <w:rPr>
                <w:rFonts w:ascii="Calibri" w:eastAsia="Times New Roman" w:hAnsi="Calibri"/>
                <w:color w:val="auto"/>
                <w:sz w:val="22"/>
                <w:szCs w:val="22"/>
                <w:lang w:val="en-GB" w:eastAsia="en-GB"/>
              </w:rPr>
              <w:t>Appropriate specification for computer</w:t>
            </w:r>
          </w:p>
          <w:p w:rsidR="00461A3A" w:rsidRPr="00735D0B" w:rsidRDefault="00461A3A" w:rsidP="00461A3A">
            <w:pPr>
              <w:pStyle w:val="Default"/>
              <w:numPr>
                <w:ilvl w:val="0"/>
                <w:numId w:val="19"/>
              </w:numPr>
              <w:ind w:left="360"/>
              <w:rPr>
                <w:rFonts w:ascii="Calibri" w:eastAsia="Times New Roman" w:hAnsi="Calibri"/>
                <w:color w:val="auto"/>
                <w:sz w:val="22"/>
                <w:szCs w:val="22"/>
                <w:lang w:val="en-GB" w:eastAsia="en-GB"/>
              </w:rPr>
            </w:pPr>
            <w:r>
              <w:rPr>
                <w:rFonts w:ascii="Calibri" w:eastAsia="Times New Roman" w:hAnsi="Calibri"/>
                <w:color w:val="auto"/>
                <w:sz w:val="22"/>
                <w:szCs w:val="22"/>
                <w:lang w:val="en-GB" w:eastAsia="en-GB"/>
              </w:rPr>
              <w:t xml:space="preserve">Number of users to be connected </w:t>
            </w:r>
          </w:p>
          <w:p w:rsidR="00461A3A" w:rsidRPr="00735D0B" w:rsidRDefault="00461A3A" w:rsidP="00461A3A">
            <w:pPr>
              <w:pStyle w:val="Default"/>
              <w:numPr>
                <w:ilvl w:val="0"/>
                <w:numId w:val="19"/>
              </w:numPr>
              <w:ind w:left="360"/>
              <w:rPr>
                <w:rFonts w:ascii="Calibri" w:eastAsia="Times New Roman" w:hAnsi="Calibri"/>
                <w:color w:val="auto"/>
                <w:sz w:val="22"/>
                <w:szCs w:val="22"/>
                <w:lang w:val="en-GB" w:eastAsia="en-GB"/>
              </w:rPr>
            </w:pPr>
            <w:r w:rsidRPr="00735D0B">
              <w:rPr>
                <w:rFonts w:ascii="Calibri" w:eastAsia="Times New Roman" w:hAnsi="Calibri"/>
                <w:color w:val="auto"/>
                <w:sz w:val="22"/>
                <w:szCs w:val="22"/>
                <w:lang w:val="en-GB" w:eastAsia="en-GB"/>
              </w:rPr>
              <w:t xml:space="preserve">Availability of internet connection </w:t>
            </w:r>
          </w:p>
          <w:p w:rsidR="00461A3A" w:rsidRPr="00735D0B" w:rsidRDefault="00461A3A" w:rsidP="00461A3A">
            <w:pPr>
              <w:pStyle w:val="Default"/>
              <w:numPr>
                <w:ilvl w:val="0"/>
                <w:numId w:val="19"/>
              </w:numPr>
              <w:ind w:left="360"/>
              <w:rPr>
                <w:rFonts w:ascii="Calibri" w:eastAsia="Times New Roman" w:hAnsi="Calibri"/>
                <w:color w:val="auto"/>
                <w:sz w:val="22"/>
                <w:szCs w:val="22"/>
                <w:lang w:val="en-GB" w:eastAsia="en-GB"/>
              </w:rPr>
            </w:pPr>
            <w:r w:rsidRPr="00735D0B">
              <w:rPr>
                <w:rFonts w:ascii="Calibri" w:eastAsia="Times New Roman" w:hAnsi="Calibri"/>
                <w:color w:val="auto"/>
                <w:sz w:val="22"/>
                <w:szCs w:val="22"/>
                <w:lang w:val="en-GB" w:eastAsia="en-GB"/>
              </w:rPr>
              <w:t>Speed of connection</w:t>
            </w:r>
          </w:p>
          <w:p w:rsidR="00461A3A" w:rsidRPr="00735D0B" w:rsidRDefault="00461A3A" w:rsidP="00461A3A">
            <w:pPr>
              <w:pStyle w:val="Default"/>
              <w:numPr>
                <w:ilvl w:val="0"/>
                <w:numId w:val="19"/>
              </w:numPr>
              <w:ind w:left="360"/>
              <w:rPr>
                <w:rFonts w:ascii="Calibri" w:eastAsia="Times New Roman" w:hAnsi="Calibri"/>
                <w:color w:val="auto"/>
                <w:sz w:val="22"/>
                <w:szCs w:val="22"/>
                <w:lang w:val="en-GB" w:eastAsia="en-GB"/>
              </w:rPr>
            </w:pPr>
            <w:r w:rsidRPr="00735D0B">
              <w:rPr>
                <w:rFonts w:ascii="Calibri" w:eastAsia="Times New Roman" w:hAnsi="Calibri"/>
                <w:color w:val="auto"/>
                <w:sz w:val="22"/>
                <w:szCs w:val="22"/>
                <w:lang w:val="en-GB" w:eastAsia="en-GB"/>
              </w:rPr>
              <w:t xml:space="preserve">Need for the services of an ISP (including typical packages offered) </w:t>
            </w:r>
          </w:p>
          <w:p w:rsidR="00461A3A" w:rsidRPr="00735D0B" w:rsidRDefault="00461A3A" w:rsidP="00461A3A">
            <w:pPr>
              <w:pStyle w:val="Default"/>
              <w:numPr>
                <w:ilvl w:val="0"/>
                <w:numId w:val="19"/>
              </w:numPr>
              <w:ind w:left="360"/>
              <w:rPr>
                <w:rFonts w:ascii="Calibri" w:eastAsia="Times New Roman" w:hAnsi="Calibri"/>
                <w:color w:val="auto"/>
                <w:sz w:val="22"/>
                <w:szCs w:val="22"/>
                <w:lang w:val="en-GB" w:eastAsia="en-GB"/>
              </w:rPr>
            </w:pPr>
            <w:r w:rsidRPr="00735D0B">
              <w:rPr>
                <w:rFonts w:ascii="Calibri" w:eastAsia="Times New Roman" w:hAnsi="Calibri"/>
                <w:color w:val="auto"/>
                <w:sz w:val="22"/>
                <w:szCs w:val="22"/>
                <w:lang w:val="en-GB" w:eastAsia="en-GB"/>
              </w:rPr>
              <w:t xml:space="preserve">Broadband or dial up connection </w:t>
            </w:r>
          </w:p>
          <w:p w:rsidR="00461A3A" w:rsidRDefault="00461A3A" w:rsidP="00461A3A">
            <w:pPr>
              <w:numPr>
                <w:ilvl w:val="0"/>
                <w:numId w:val="19"/>
              </w:numPr>
              <w:ind w:left="360"/>
              <w:rPr>
                <w:rFonts w:ascii="Calibri" w:hAnsi="Calibri" w:cs="Arial"/>
              </w:rPr>
            </w:pPr>
            <w:r w:rsidRPr="00735D0B">
              <w:rPr>
                <w:rFonts w:ascii="Calibri" w:hAnsi="Calibri" w:cs="Arial"/>
              </w:rPr>
              <w:t xml:space="preserve">Web browsing software </w:t>
            </w:r>
            <w:r>
              <w:rPr>
                <w:rFonts w:ascii="Calibri" w:hAnsi="Calibri" w:cs="Arial"/>
              </w:rPr>
              <w:t>and compatibility issues</w:t>
            </w:r>
          </w:p>
          <w:p w:rsidR="00461A3A" w:rsidRDefault="00461A3A" w:rsidP="00461A3A">
            <w:pPr>
              <w:numPr>
                <w:ilvl w:val="0"/>
                <w:numId w:val="19"/>
              </w:numPr>
              <w:ind w:left="360"/>
              <w:rPr>
                <w:rFonts w:ascii="Calibri" w:hAnsi="Calibri" w:cs="Arial"/>
              </w:rPr>
            </w:pPr>
            <w:r>
              <w:rPr>
                <w:rFonts w:ascii="Calibri" w:hAnsi="Calibri" w:cs="Arial"/>
              </w:rPr>
              <w:t>Wireless/Fixed connection</w:t>
            </w:r>
          </w:p>
          <w:p w:rsidR="00461A3A" w:rsidRDefault="00461A3A" w:rsidP="00461A3A">
            <w:pPr>
              <w:numPr>
                <w:ilvl w:val="0"/>
                <w:numId w:val="19"/>
              </w:numPr>
              <w:ind w:left="360"/>
              <w:rPr>
                <w:rFonts w:ascii="Calibri" w:hAnsi="Calibri" w:cs="Arial"/>
              </w:rPr>
            </w:pPr>
            <w:r>
              <w:rPr>
                <w:rFonts w:ascii="Calibri" w:hAnsi="Calibri" w:cs="Arial"/>
              </w:rPr>
              <w:t>Security issues</w:t>
            </w:r>
          </w:p>
          <w:p w:rsidR="00461A3A" w:rsidRDefault="00461A3A" w:rsidP="00461A3A">
            <w:pPr>
              <w:numPr>
                <w:ilvl w:val="0"/>
                <w:numId w:val="19"/>
              </w:numPr>
              <w:ind w:left="360"/>
              <w:rPr>
                <w:rFonts w:ascii="Calibri" w:hAnsi="Calibri" w:cs="Arial"/>
              </w:rPr>
            </w:pPr>
            <w:r>
              <w:rPr>
                <w:rFonts w:ascii="Calibri" w:hAnsi="Calibri" w:cs="Arial"/>
              </w:rPr>
              <w:t xml:space="preserve">Hacking connection/data </w:t>
            </w:r>
          </w:p>
          <w:p w:rsidR="00461A3A" w:rsidRDefault="00461A3A" w:rsidP="00461A3A">
            <w:pPr>
              <w:numPr>
                <w:ilvl w:val="0"/>
                <w:numId w:val="19"/>
              </w:numPr>
              <w:ind w:left="360"/>
              <w:rPr>
                <w:rFonts w:ascii="Calibri" w:hAnsi="Calibri" w:cs="Arial"/>
              </w:rPr>
            </w:pPr>
            <w:r>
              <w:rPr>
                <w:rFonts w:ascii="Calibri" w:hAnsi="Calibri" w:cs="Arial"/>
              </w:rPr>
              <w:t>Download limits</w:t>
            </w:r>
          </w:p>
          <w:p w:rsidR="00461A3A" w:rsidRDefault="00461A3A" w:rsidP="00461A3A">
            <w:pPr>
              <w:numPr>
                <w:ilvl w:val="0"/>
                <w:numId w:val="19"/>
              </w:numPr>
              <w:ind w:left="360"/>
              <w:rPr>
                <w:rFonts w:ascii="Calibri" w:hAnsi="Calibri" w:cs="Arial"/>
              </w:rPr>
            </w:pPr>
            <w:r>
              <w:rPr>
                <w:rFonts w:ascii="Calibri" w:hAnsi="Calibri" w:cs="Arial"/>
              </w:rPr>
              <w:t>Other relevant issues</w:t>
            </w:r>
          </w:p>
          <w:p w:rsidR="00461A3A" w:rsidRDefault="00461A3A" w:rsidP="005C2A3F">
            <w:pPr>
              <w:rPr>
                <w:rFonts w:ascii="Calibri" w:hAnsi="Calibri" w:cs="Arial"/>
              </w:rPr>
            </w:pPr>
          </w:p>
          <w:p w:rsidR="00461A3A" w:rsidRDefault="00461A3A" w:rsidP="005C2A3F">
            <w:pPr>
              <w:rPr>
                <w:rFonts w:ascii="Calibri" w:hAnsi="Calibri" w:cs="Arial"/>
              </w:rPr>
            </w:pPr>
            <w:r>
              <w:rPr>
                <w:rFonts w:ascii="Calibri" w:hAnsi="Calibri" w:cs="Arial"/>
              </w:rPr>
              <w:t>Each point raised (1 mark) with valid discussion (1 mark)</w:t>
            </w:r>
          </w:p>
          <w:p w:rsidR="00461A3A" w:rsidRDefault="00461A3A" w:rsidP="005C2A3F">
            <w:pPr>
              <w:rPr>
                <w:rFonts w:ascii="Calibri" w:hAnsi="Calibri" w:cs="Arial"/>
              </w:rPr>
            </w:pPr>
          </w:p>
          <w:p w:rsidR="00461A3A" w:rsidRDefault="00461A3A" w:rsidP="005C2A3F">
            <w:pPr>
              <w:rPr>
                <w:rFonts w:ascii="Calibri" w:hAnsi="Calibri" w:cs="Arial"/>
              </w:rPr>
            </w:pPr>
          </w:p>
          <w:p w:rsidR="00461A3A" w:rsidRDefault="00461A3A" w:rsidP="00461A3A">
            <w:pPr>
              <w:numPr>
                <w:ilvl w:val="0"/>
                <w:numId w:val="20"/>
              </w:numPr>
              <w:rPr>
                <w:rFonts w:ascii="Calibri" w:hAnsi="Calibri" w:cs="Arial"/>
              </w:rPr>
            </w:pPr>
            <w:r>
              <w:rPr>
                <w:rFonts w:ascii="Calibri" w:hAnsi="Calibri" w:cs="Arial"/>
              </w:rPr>
              <w:t>File Transfer Protocol  – Protocol used for transferring files/data over the internet/LAN</w:t>
            </w:r>
          </w:p>
          <w:p w:rsidR="00461A3A" w:rsidRDefault="00461A3A" w:rsidP="005C2A3F">
            <w:pPr>
              <w:ind w:left="720"/>
              <w:jc w:val="right"/>
              <w:rPr>
                <w:rFonts w:ascii="Calibri" w:hAnsi="Calibri" w:cs="Arial"/>
              </w:rPr>
            </w:pPr>
            <w:r>
              <w:rPr>
                <w:rFonts w:ascii="Calibri" w:hAnsi="Calibri" w:cs="Arial"/>
              </w:rPr>
              <w:t>(Acronym 1 mark, description of protocol 1 mark)</w:t>
            </w:r>
          </w:p>
          <w:p w:rsidR="00461A3A" w:rsidRDefault="00461A3A" w:rsidP="00461A3A">
            <w:pPr>
              <w:numPr>
                <w:ilvl w:val="0"/>
                <w:numId w:val="20"/>
              </w:numPr>
              <w:rPr>
                <w:rFonts w:ascii="Calibri" w:hAnsi="Calibri" w:cs="Arial"/>
              </w:rPr>
            </w:pPr>
            <w:r>
              <w:rPr>
                <w:rFonts w:ascii="Calibri" w:hAnsi="Calibri" w:cs="Arial"/>
              </w:rPr>
              <w:t xml:space="preserve">HTTP - </w:t>
            </w:r>
            <w:r w:rsidRPr="00983FB4">
              <w:rPr>
                <w:rFonts w:ascii="Calibri" w:hAnsi="Calibri" w:cs="Arial"/>
              </w:rPr>
              <w:t>defines how messages are formatted and transmitted, and what actions Web servers and browsers should take in response to various commands</w:t>
            </w:r>
          </w:p>
          <w:p w:rsidR="00461A3A" w:rsidRDefault="00461A3A" w:rsidP="005C2A3F">
            <w:pPr>
              <w:ind w:left="720"/>
              <w:jc w:val="right"/>
              <w:rPr>
                <w:rFonts w:ascii="Calibri" w:hAnsi="Calibri" w:cs="Arial"/>
              </w:rPr>
            </w:pPr>
            <w:r>
              <w:rPr>
                <w:rFonts w:ascii="Calibri" w:hAnsi="Calibri" w:cs="Arial"/>
              </w:rPr>
              <w:t>(Acronym 1 mark, description of protocol 1 mark)</w:t>
            </w:r>
          </w:p>
          <w:p w:rsidR="00461A3A" w:rsidRDefault="00461A3A" w:rsidP="00461A3A">
            <w:pPr>
              <w:numPr>
                <w:ilvl w:val="0"/>
                <w:numId w:val="20"/>
              </w:numPr>
              <w:rPr>
                <w:rFonts w:ascii="Calibri" w:hAnsi="Calibri" w:cs="Arial"/>
              </w:rPr>
            </w:pPr>
            <w:r>
              <w:rPr>
                <w:rFonts w:ascii="Calibri" w:hAnsi="Calibri" w:cs="Arial"/>
              </w:rPr>
              <w:t>DNS - Provides name resolution on a network</w:t>
            </w:r>
          </w:p>
          <w:p w:rsidR="00461A3A" w:rsidRDefault="00461A3A" w:rsidP="005C2A3F">
            <w:pPr>
              <w:ind w:left="720"/>
              <w:jc w:val="right"/>
              <w:rPr>
                <w:rFonts w:ascii="Calibri" w:hAnsi="Calibri" w:cs="Arial"/>
              </w:rPr>
            </w:pPr>
            <w:r>
              <w:rPr>
                <w:rFonts w:ascii="Calibri" w:hAnsi="Calibri" w:cs="Arial"/>
              </w:rPr>
              <w:t>(Acronym 1 mark, description of protocol 1 mark)</w:t>
            </w:r>
          </w:p>
          <w:p w:rsidR="00461A3A" w:rsidRDefault="00461A3A" w:rsidP="00461A3A">
            <w:pPr>
              <w:numPr>
                <w:ilvl w:val="0"/>
                <w:numId w:val="20"/>
              </w:numPr>
              <w:rPr>
                <w:rFonts w:ascii="Calibri" w:hAnsi="Calibri" w:cs="Arial"/>
              </w:rPr>
            </w:pPr>
            <w:r>
              <w:rPr>
                <w:rFonts w:ascii="Calibri" w:hAnsi="Calibri" w:cs="Arial"/>
              </w:rPr>
              <w:t>SMTP  - Protocol used for sending and receiving email</w:t>
            </w:r>
          </w:p>
          <w:p w:rsidR="00461A3A" w:rsidRDefault="00461A3A" w:rsidP="005C2A3F">
            <w:pPr>
              <w:ind w:left="720"/>
              <w:jc w:val="right"/>
              <w:rPr>
                <w:rFonts w:ascii="Calibri" w:hAnsi="Calibri" w:cs="Arial"/>
              </w:rPr>
            </w:pPr>
            <w:r>
              <w:rPr>
                <w:rFonts w:ascii="Calibri" w:hAnsi="Calibri" w:cs="Arial"/>
              </w:rPr>
              <w:t>(Acronym 1 mark, description of protocol 1 mark)</w:t>
            </w:r>
          </w:p>
          <w:p w:rsidR="00461A3A" w:rsidRPr="00983FB4" w:rsidRDefault="00461A3A" w:rsidP="005C2A3F">
            <w:pPr>
              <w:ind w:left="720"/>
              <w:rPr>
                <w:rFonts w:ascii="Calibri" w:hAnsi="Calibri" w:cs="Arial"/>
              </w:rPr>
            </w:pP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jc w:val="center"/>
              <w:rPr>
                <w:rFonts w:ascii="Calibri" w:hAnsi="Calibri" w:cs="Arial"/>
                <w:b/>
              </w:rPr>
            </w:pPr>
            <w:r>
              <w:rPr>
                <w:rFonts w:ascii="Calibri" w:hAnsi="Calibri" w:cs="Arial"/>
                <w:b/>
              </w:rPr>
              <w:t>12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2</w:t>
            </w:r>
          </w:p>
        </w:tc>
      </w:tr>
    </w:tbl>
    <w:p w:rsidR="001C7D88" w:rsidRPr="003732EA" w:rsidRDefault="00A93D54" w:rsidP="001C7D88">
      <w:pPr>
        <w:pStyle w:val="Heading5"/>
        <w:rPr>
          <w:rFonts w:ascii="Calibri" w:hAnsi="Calibri" w:cs="Arial"/>
          <w:sz w:val="22"/>
        </w:rPr>
      </w:pPr>
      <w:r>
        <w:rPr>
          <w:rFonts w:ascii="Calibri" w:hAnsi="Calibri" w:cs="Arial"/>
          <w:sz w:val="22"/>
        </w:rPr>
        <w:br w:type="page"/>
      </w:r>
      <w:r w:rsidR="001C7D88" w:rsidRPr="003732EA">
        <w:rPr>
          <w:rFonts w:ascii="Calibri" w:hAnsi="Calibri" w:cs="Arial"/>
          <w:sz w:val="22"/>
        </w:rPr>
        <w:lastRenderedPageBreak/>
        <w:t>Continuation Sheet</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59"/>
        <w:gridCol w:w="5717"/>
        <w:gridCol w:w="990"/>
        <w:gridCol w:w="1656"/>
      </w:tblGrid>
      <w:tr w:rsidR="001C7D88" w:rsidRPr="003732EA" w:rsidTr="002D3A3C">
        <w:tc>
          <w:tcPr>
            <w:tcW w:w="1559"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Module/Unit:</w:t>
            </w:r>
          </w:p>
        </w:tc>
        <w:tc>
          <w:tcPr>
            <w:tcW w:w="5717" w:type="dxa"/>
          </w:tcPr>
          <w:p w:rsidR="001C7D88" w:rsidRPr="003732EA" w:rsidRDefault="001C7D88" w:rsidP="002D3A3C">
            <w:pPr>
              <w:spacing w:before="120" w:after="120"/>
              <w:jc w:val="both"/>
              <w:rPr>
                <w:rFonts w:ascii="Calibri" w:hAnsi="Calibri" w:cs="Arial"/>
                <w:b/>
              </w:rPr>
            </w:pPr>
            <w:r w:rsidRPr="003732EA">
              <w:rPr>
                <w:rFonts w:ascii="Calibri" w:hAnsi="Calibri" w:cs="Arial"/>
                <w:b/>
              </w:rPr>
              <w:t>Computer Systems and Network Architecture</w:t>
            </w:r>
          </w:p>
        </w:tc>
        <w:tc>
          <w:tcPr>
            <w:tcW w:w="990" w:type="dxa"/>
            <w:shd w:val="pct15" w:color="auto" w:fill="auto"/>
          </w:tcPr>
          <w:p w:rsidR="001C7D88" w:rsidRPr="003732EA" w:rsidRDefault="001C7D88" w:rsidP="002D3A3C">
            <w:pPr>
              <w:spacing w:before="120" w:after="120"/>
              <w:jc w:val="both"/>
              <w:rPr>
                <w:rFonts w:ascii="Calibri" w:hAnsi="Calibri" w:cs="Arial"/>
                <w:b/>
              </w:rPr>
            </w:pPr>
            <w:r w:rsidRPr="003732EA">
              <w:rPr>
                <w:rFonts w:ascii="Calibri" w:hAnsi="Calibri" w:cs="Arial"/>
                <w:b/>
              </w:rPr>
              <w:t>Page:</w:t>
            </w:r>
          </w:p>
        </w:tc>
        <w:tc>
          <w:tcPr>
            <w:tcW w:w="1656" w:type="dxa"/>
          </w:tcPr>
          <w:p w:rsidR="001C7D88" w:rsidRPr="003732EA" w:rsidRDefault="00461A3A" w:rsidP="002D3A3C">
            <w:pPr>
              <w:spacing w:before="120" w:after="120"/>
              <w:jc w:val="both"/>
              <w:rPr>
                <w:rFonts w:ascii="Calibri" w:hAnsi="Calibri" w:cs="Arial"/>
                <w:b/>
              </w:rPr>
            </w:pPr>
            <w:r>
              <w:rPr>
                <w:rFonts w:ascii="Calibri" w:hAnsi="Calibri" w:cs="Arial"/>
                <w:b/>
              </w:rPr>
              <w:t>9</w:t>
            </w:r>
            <w:r w:rsidR="001C7D88" w:rsidRPr="003732EA">
              <w:rPr>
                <w:rFonts w:ascii="Calibri" w:hAnsi="Calibri" w:cs="Arial"/>
                <w:b/>
              </w:rPr>
              <w:t xml:space="preserve"> of </w:t>
            </w:r>
            <w:r>
              <w:rPr>
                <w:rFonts w:ascii="Calibri" w:hAnsi="Calibri" w:cs="Arial"/>
                <w:b/>
              </w:rPr>
              <w:t>9</w:t>
            </w:r>
          </w:p>
        </w:tc>
      </w:tr>
    </w:tbl>
    <w:p w:rsidR="000F286C" w:rsidRPr="003732EA" w:rsidRDefault="000F286C">
      <w:pPr>
        <w:jc w:val="both"/>
        <w:rPr>
          <w:rFonts w:ascii="Calibri" w:hAnsi="Calibri" w:cs="Arial"/>
        </w:rPr>
      </w:pPr>
    </w:p>
    <w:tbl>
      <w:tblPr>
        <w:tblW w:w="0" w:type="auto"/>
        <w:tblInd w:w="3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8221"/>
        <w:gridCol w:w="992"/>
      </w:tblGrid>
      <w:tr w:rsidR="00B14BC2" w:rsidRPr="003732EA" w:rsidTr="00BE5AA6">
        <w:tc>
          <w:tcPr>
            <w:tcW w:w="709" w:type="dxa"/>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Q 6</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Question</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B14BC2" w:rsidRPr="003732EA" w:rsidRDefault="00B14BC2" w:rsidP="00BE5AA6">
            <w:pPr>
              <w:jc w:val="center"/>
              <w:rPr>
                <w:rFonts w:ascii="Calibri" w:hAnsi="Calibri" w:cs="Arial"/>
                <w:b/>
              </w:rPr>
            </w:pPr>
            <w:r w:rsidRPr="003732EA">
              <w:rPr>
                <w:rFonts w:ascii="Calibri" w:hAnsi="Calibri" w:cs="Arial"/>
                <w:b/>
              </w:rPr>
              <w:t>Marks</w:t>
            </w:r>
          </w:p>
        </w:tc>
      </w:tr>
      <w:tr w:rsidR="00461A3A" w:rsidRPr="003732EA" w:rsidTr="00BE5AA6">
        <w:tc>
          <w:tcPr>
            <w:tcW w:w="709" w:type="dxa"/>
            <w:tcBorders>
              <w:top w:val="single" w:sz="6" w:space="0" w:color="auto"/>
              <w:left w:val="single" w:sz="6" w:space="0" w:color="auto"/>
              <w:bottom w:val="single" w:sz="6" w:space="0" w:color="auto"/>
              <w:right w:val="single" w:sz="6" w:space="0" w:color="auto"/>
            </w:tcBorders>
            <w:shd w:val="clear" w:color="auto" w:fill="auto"/>
          </w:tcPr>
          <w:p w:rsidR="00461A3A" w:rsidRPr="00872121" w:rsidRDefault="00461A3A" w:rsidP="005C2A3F">
            <w:pPr>
              <w:jc w:val="center"/>
              <w:rPr>
                <w:rFonts w:ascii="Calibri" w:hAnsi="Calibri" w:cs="Arial"/>
                <w:b/>
              </w:rPr>
            </w:pPr>
            <w:r>
              <w:rPr>
                <w:rFonts w:ascii="Calibri" w:hAnsi="Calibri" w:cs="Arial"/>
                <w:b/>
              </w:rPr>
              <w:t>(a</w:t>
            </w:r>
            <w:r w:rsidRPr="00872121">
              <w:rPr>
                <w:rFonts w:ascii="Calibri" w:hAnsi="Calibri" w:cs="Arial"/>
                <w:b/>
              </w:rPr>
              <w:t>)</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r w:rsidRPr="00872121">
              <w:rPr>
                <w:rFonts w:ascii="Calibri" w:hAnsi="Calibri" w:cs="Arial"/>
                <w:b/>
              </w:rPr>
              <w:t>(</w:t>
            </w:r>
            <w:r>
              <w:rPr>
                <w:rFonts w:ascii="Calibri" w:hAnsi="Calibri" w:cs="Arial"/>
                <w:b/>
              </w:rPr>
              <w:t>b</w:t>
            </w:r>
            <w:r w:rsidRPr="00872121">
              <w:rPr>
                <w:rFonts w:ascii="Calibri" w:hAnsi="Calibri" w:cs="Arial"/>
                <w:b/>
              </w:rPr>
              <w:t>)</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(c)</w:t>
            </w:r>
          </w:p>
        </w:tc>
        <w:tc>
          <w:tcPr>
            <w:tcW w:w="8221"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461A3A">
            <w:pPr>
              <w:numPr>
                <w:ilvl w:val="0"/>
                <w:numId w:val="21"/>
              </w:numPr>
              <w:rPr>
                <w:rFonts w:ascii="Calibri" w:hAnsi="Calibri"/>
              </w:rPr>
            </w:pPr>
            <w:r>
              <w:rPr>
                <w:rFonts w:ascii="Calibri" w:hAnsi="Calibri"/>
              </w:rPr>
              <w:t>Simplex – Data communication in one direction</w:t>
            </w:r>
          </w:p>
          <w:p w:rsidR="00461A3A" w:rsidRDefault="00461A3A" w:rsidP="005C2A3F">
            <w:pPr>
              <w:ind w:left="720"/>
              <w:jc w:val="right"/>
              <w:rPr>
                <w:rFonts w:ascii="Calibri" w:hAnsi="Calibri"/>
              </w:rPr>
            </w:pPr>
            <w:r>
              <w:rPr>
                <w:rFonts w:ascii="Calibri" w:hAnsi="Calibri"/>
              </w:rPr>
              <w:t>(1 mark for diagram, 1 mark description)</w:t>
            </w:r>
          </w:p>
          <w:p w:rsidR="00461A3A" w:rsidRDefault="00461A3A" w:rsidP="00461A3A">
            <w:pPr>
              <w:numPr>
                <w:ilvl w:val="0"/>
                <w:numId w:val="21"/>
              </w:numPr>
              <w:rPr>
                <w:rFonts w:ascii="Calibri" w:hAnsi="Calibri"/>
              </w:rPr>
            </w:pPr>
            <w:r>
              <w:rPr>
                <w:rFonts w:ascii="Calibri" w:hAnsi="Calibri"/>
              </w:rPr>
              <w:t>Half Duplex – Bi-directional data communication in one direction at any one time</w:t>
            </w:r>
          </w:p>
          <w:p w:rsidR="00461A3A" w:rsidRDefault="00461A3A" w:rsidP="005C2A3F">
            <w:pPr>
              <w:ind w:left="720"/>
              <w:jc w:val="right"/>
              <w:rPr>
                <w:rFonts w:ascii="Calibri" w:hAnsi="Calibri"/>
              </w:rPr>
            </w:pPr>
            <w:r>
              <w:rPr>
                <w:rFonts w:ascii="Calibri" w:hAnsi="Calibri"/>
              </w:rPr>
              <w:t>(1 mark for diagram, 1 mark description)</w:t>
            </w:r>
          </w:p>
          <w:p w:rsidR="00461A3A" w:rsidRPr="00012ECD" w:rsidRDefault="00461A3A" w:rsidP="00461A3A">
            <w:pPr>
              <w:numPr>
                <w:ilvl w:val="0"/>
                <w:numId w:val="21"/>
              </w:numPr>
              <w:rPr>
                <w:rFonts w:ascii="Calibri" w:hAnsi="Calibri"/>
              </w:rPr>
            </w:pPr>
            <w:r>
              <w:rPr>
                <w:rFonts w:ascii="Calibri" w:hAnsi="Calibri"/>
              </w:rPr>
              <w:t>Full Duplex – Bi-directional data communication in both directions</w:t>
            </w:r>
          </w:p>
          <w:p w:rsidR="00461A3A" w:rsidRDefault="00461A3A" w:rsidP="005C2A3F">
            <w:pPr>
              <w:ind w:left="720"/>
              <w:jc w:val="right"/>
              <w:rPr>
                <w:rFonts w:ascii="Calibri" w:hAnsi="Calibri"/>
              </w:rPr>
            </w:pPr>
            <w:r>
              <w:rPr>
                <w:rFonts w:ascii="Calibri" w:hAnsi="Calibri"/>
              </w:rPr>
              <w:t>(1 mark for diagram, 1 mark description)</w:t>
            </w:r>
          </w:p>
          <w:p w:rsidR="00461A3A" w:rsidRDefault="00461A3A" w:rsidP="005C2A3F">
            <w:pPr>
              <w:rPr>
                <w:rFonts w:ascii="Calibri" w:hAnsi="Calibri" w:cs="Arial"/>
              </w:rPr>
            </w:pPr>
          </w:p>
          <w:p w:rsidR="00461A3A" w:rsidRDefault="00461A3A" w:rsidP="005C2A3F">
            <w:pPr>
              <w:rPr>
                <w:rFonts w:ascii="Calibri" w:hAnsi="Calibri" w:cs="Arial"/>
              </w:rPr>
            </w:pPr>
          </w:p>
          <w:p w:rsidR="00461A3A" w:rsidRDefault="00461A3A" w:rsidP="00461A3A">
            <w:pPr>
              <w:numPr>
                <w:ilvl w:val="0"/>
                <w:numId w:val="22"/>
              </w:numPr>
              <w:rPr>
                <w:rFonts w:ascii="Calibri" w:hAnsi="Calibri" w:cs="Arial"/>
              </w:rPr>
            </w:pPr>
            <w:r>
              <w:rPr>
                <w:rFonts w:ascii="Calibri" w:hAnsi="Calibri" w:cs="Arial"/>
              </w:rPr>
              <w:t>MAC address of the Source/Destination, identifies nodes on the network</w:t>
            </w:r>
          </w:p>
          <w:p w:rsidR="00461A3A" w:rsidRDefault="00461A3A" w:rsidP="005C2A3F">
            <w:pPr>
              <w:ind w:left="720"/>
              <w:jc w:val="right"/>
              <w:rPr>
                <w:rFonts w:ascii="Calibri" w:hAnsi="Calibri" w:cs="Arial"/>
              </w:rPr>
            </w:pPr>
            <w:r>
              <w:rPr>
                <w:rFonts w:ascii="Calibri" w:hAnsi="Calibri" w:cs="Arial"/>
              </w:rPr>
              <w:t>(2 marks)</w:t>
            </w:r>
          </w:p>
          <w:p w:rsidR="00461A3A" w:rsidRDefault="00461A3A" w:rsidP="00461A3A">
            <w:pPr>
              <w:numPr>
                <w:ilvl w:val="0"/>
                <w:numId w:val="22"/>
              </w:numPr>
              <w:rPr>
                <w:rFonts w:ascii="Calibri" w:hAnsi="Calibri" w:cs="Arial"/>
              </w:rPr>
            </w:pPr>
            <w:r>
              <w:rPr>
                <w:rFonts w:ascii="Calibri" w:hAnsi="Calibri" w:cs="Arial"/>
              </w:rPr>
              <w:t>Indicates the type of data being used within the packet</w:t>
            </w:r>
          </w:p>
          <w:p w:rsidR="00461A3A" w:rsidRDefault="00461A3A" w:rsidP="005C2A3F">
            <w:pPr>
              <w:ind w:left="720"/>
              <w:jc w:val="right"/>
              <w:rPr>
                <w:rFonts w:ascii="Calibri" w:hAnsi="Calibri" w:cs="Arial"/>
              </w:rPr>
            </w:pPr>
            <w:r>
              <w:rPr>
                <w:rFonts w:ascii="Calibri" w:hAnsi="Calibri" w:cs="Arial"/>
              </w:rPr>
              <w:t>(2 marks)</w:t>
            </w:r>
          </w:p>
          <w:p w:rsidR="00461A3A" w:rsidRDefault="00461A3A" w:rsidP="00461A3A">
            <w:pPr>
              <w:numPr>
                <w:ilvl w:val="0"/>
                <w:numId w:val="22"/>
              </w:numPr>
              <w:rPr>
                <w:rFonts w:ascii="Calibri" w:hAnsi="Calibri" w:cs="Arial"/>
              </w:rPr>
            </w:pPr>
            <w:r>
              <w:rPr>
                <w:rFonts w:ascii="Calibri" w:hAnsi="Calibri" w:cs="Arial"/>
              </w:rPr>
              <w:t>Provides a means of error checking, normally recalculated upon reception of packet.</w:t>
            </w:r>
          </w:p>
          <w:p w:rsidR="00461A3A" w:rsidRDefault="00461A3A" w:rsidP="005C2A3F">
            <w:pPr>
              <w:ind w:left="720"/>
              <w:jc w:val="right"/>
              <w:rPr>
                <w:rFonts w:ascii="Calibri" w:hAnsi="Calibri" w:cs="Arial"/>
              </w:rPr>
            </w:pPr>
            <w:r>
              <w:rPr>
                <w:rFonts w:ascii="Calibri" w:hAnsi="Calibri" w:cs="Arial"/>
              </w:rPr>
              <w:t>(2 marks)</w:t>
            </w:r>
          </w:p>
          <w:p w:rsidR="00461A3A" w:rsidRDefault="00461A3A" w:rsidP="005C2A3F">
            <w:pPr>
              <w:ind w:left="720"/>
              <w:jc w:val="right"/>
              <w:rPr>
                <w:rFonts w:ascii="Calibri" w:hAnsi="Calibri" w:cs="Arial"/>
              </w:rPr>
            </w:pPr>
          </w:p>
          <w:p w:rsidR="00461A3A" w:rsidRDefault="00461A3A" w:rsidP="00461A3A">
            <w:pPr>
              <w:numPr>
                <w:ilvl w:val="0"/>
                <w:numId w:val="23"/>
              </w:numPr>
              <w:rPr>
                <w:rFonts w:ascii="Calibri" w:hAnsi="Calibri" w:cs="Arial"/>
              </w:rPr>
            </w:pPr>
            <w:r>
              <w:rPr>
                <w:rFonts w:ascii="Calibri" w:hAnsi="Calibri" w:cs="Arial"/>
              </w:rPr>
              <w:t>Carrier Sense Multiple Access with Collision Detection</w:t>
            </w:r>
          </w:p>
          <w:p w:rsidR="00461A3A" w:rsidRDefault="00461A3A" w:rsidP="005C2A3F">
            <w:pPr>
              <w:ind w:left="720"/>
              <w:jc w:val="right"/>
              <w:rPr>
                <w:rFonts w:ascii="Calibri" w:hAnsi="Calibri" w:cs="Arial"/>
              </w:rPr>
            </w:pPr>
            <w:r>
              <w:rPr>
                <w:rFonts w:ascii="Calibri" w:hAnsi="Calibri" w:cs="Arial"/>
              </w:rPr>
              <w:t>(2 marks)</w:t>
            </w:r>
          </w:p>
          <w:p w:rsidR="00461A3A" w:rsidRDefault="00461A3A" w:rsidP="00461A3A">
            <w:pPr>
              <w:numPr>
                <w:ilvl w:val="0"/>
                <w:numId w:val="23"/>
              </w:numPr>
              <w:rPr>
                <w:rFonts w:ascii="Calibri" w:hAnsi="Calibri" w:cs="Arial"/>
              </w:rPr>
            </w:pPr>
            <w:r>
              <w:rPr>
                <w:rFonts w:ascii="Calibri" w:hAnsi="Calibri" w:cs="Arial"/>
              </w:rPr>
              <w:t>Description should include the following:</w:t>
            </w:r>
          </w:p>
          <w:p w:rsidR="00461A3A" w:rsidRDefault="00461A3A" w:rsidP="005C2A3F">
            <w:pPr>
              <w:ind w:left="720"/>
              <w:rPr>
                <w:rFonts w:ascii="Calibri" w:hAnsi="Calibri" w:cs="Arial"/>
              </w:rPr>
            </w:pPr>
          </w:p>
          <w:p w:rsidR="00461A3A" w:rsidRDefault="00461A3A" w:rsidP="00461A3A">
            <w:pPr>
              <w:numPr>
                <w:ilvl w:val="1"/>
                <w:numId w:val="23"/>
              </w:numPr>
              <w:rPr>
                <w:rFonts w:ascii="Calibri" w:hAnsi="Calibri" w:cs="Arial"/>
              </w:rPr>
            </w:pPr>
            <w:r>
              <w:rPr>
                <w:rFonts w:ascii="Calibri" w:hAnsi="Calibri" w:cs="Arial"/>
              </w:rPr>
              <w:t>Nodes on the network listen for network traffic. If network is busy node will wait</w:t>
            </w:r>
          </w:p>
          <w:p w:rsidR="00461A3A" w:rsidRDefault="00461A3A" w:rsidP="00461A3A">
            <w:pPr>
              <w:numPr>
                <w:ilvl w:val="1"/>
                <w:numId w:val="23"/>
              </w:numPr>
              <w:rPr>
                <w:rFonts w:ascii="Calibri" w:hAnsi="Calibri" w:cs="Arial"/>
              </w:rPr>
            </w:pPr>
            <w:r>
              <w:rPr>
                <w:rFonts w:ascii="Calibri" w:hAnsi="Calibri" w:cs="Arial"/>
              </w:rPr>
              <w:t>If 2 nodes transmit at the same time, a collision will occur</w:t>
            </w:r>
          </w:p>
          <w:p w:rsidR="00461A3A" w:rsidRDefault="00461A3A" w:rsidP="00461A3A">
            <w:pPr>
              <w:numPr>
                <w:ilvl w:val="1"/>
                <w:numId w:val="23"/>
              </w:numPr>
              <w:rPr>
                <w:rFonts w:ascii="Calibri" w:hAnsi="Calibri" w:cs="Arial"/>
              </w:rPr>
            </w:pPr>
            <w:r>
              <w:rPr>
                <w:rFonts w:ascii="Calibri" w:hAnsi="Calibri" w:cs="Arial"/>
              </w:rPr>
              <w:t>The node will stop transmitting and issue a jamming signal to ensure all nodes are aware of the collision</w:t>
            </w:r>
          </w:p>
          <w:p w:rsidR="00461A3A" w:rsidRDefault="00461A3A" w:rsidP="00461A3A">
            <w:pPr>
              <w:numPr>
                <w:ilvl w:val="1"/>
                <w:numId w:val="23"/>
              </w:numPr>
              <w:rPr>
                <w:rFonts w:ascii="Calibri" w:hAnsi="Calibri" w:cs="Arial"/>
              </w:rPr>
            </w:pPr>
            <w:r>
              <w:rPr>
                <w:rFonts w:ascii="Calibri" w:hAnsi="Calibri" w:cs="Arial"/>
              </w:rPr>
              <w:t>The node will then back of a random period of time before attempting a re-transmission of data</w:t>
            </w:r>
          </w:p>
          <w:p w:rsidR="00461A3A" w:rsidRDefault="00461A3A" w:rsidP="00461A3A">
            <w:pPr>
              <w:numPr>
                <w:ilvl w:val="1"/>
                <w:numId w:val="23"/>
              </w:numPr>
              <w:rPr>
                <w:rFonts w:ascii="Calibri" w:hAnsi="Calibri" w:cs="Arial"/>
              </w:rPr>
            </w:pPr>
            <w:r>
              <w:rPr>
                <w:rFonts w:ascii="Calibri" w:hAnsi="Calibri" w:cs="Arial"/>
              </w:rPr>
              <w:t>Other relevant discussion</w:t>
            </w:r>
          </w:p>
          <w:p w:rsidR="00461A3A" w:rsidRDefault="00461A3A" w:rsidP="005C2A3F">
            <w:pPr>
              <w:ind w:left="1440"/>
              <w:rPr>
                <w:rFonts w:ascii="Calibri" w:hAnsi="Calibri" w:cs="Arial"/>
              </w:rPr>
            </w:pPr>
          </w:p>
          <w:p w:rsidR="00461A3A" w:rsidRDefault="00461A3A" w:rsidP="005C2A3F">
            <w:pPr>
              <w:ind w:left="720"/>
              <w:rPr>
                <w:rFonts w:ascii="Calibri" w:hAnsi="Calibri" w:cs="Arial"/>
              </w:rPr>
            </w:pPr>
            <w:r>
              <w:rPr>
                <w:rFonts w:ascii="Calibri" w:hAnsi="Calibri" w:cs="Arial"/>
              </w:rPr>
              <w:t xml:space="preserve">Description should highlight the issues with a data collision on a network </w:t>
            </w:r>
          </w:p>
          <w:p w:rsidR="00461A3A" w:rsidRPr="00872121" w:rsidRDefault="00461A3A" w:rsidP="005C2A3F">
            <w:pPr>
              <w:ind w:left="720"/>
              <w:rPr>
                <w:rFonts w:ascii="Calibri" w:hAnsi="Calibri" w:cs="Arial"/>
              </w:rPr>
            </w:pPr>
            <w:r>
              <w:rPr>
                <w:rFonts w:ascii="Calibri" w:hAnsi="Calibri" w:cs="Arial"/>
              </w:rPr>
              <w:t>(Max 4 marks), suitable illustration (Max 2 marks)</w:t>
            </w:r>
          </w:p>
        </w:tc>
        <w:tc>
          <w:tcPr>
            <w:tcW w:w="992" w:type="dxa"/>
            <w:tcBorders>
              <w:top w:val="single" w:sz="6" w:space="0" w:color="auto"/>
              <w:left w:val="single" w:sz="6" w:space="0" w:color="auto"/>
              <w:bottom w:val="single" w:sz="6" w:space="0" w:color="auto"/>
              <w:right w:val="single" w:sz="6" w:space="0" w:color="auto"/>
            </w:tcBorders>
            <w:shd w:val="clear" w:color="auto" w:fill="auto"/>
          </w:tcPr>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2</w:t>
            </w: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p>
          <w:p w:rsidR="00461A3A" w:rsidRDefault="00461A3A" w:rsidP="005C2A3F">
            <w:pPr>
              <w:jc w:val="center"/>
              <w:rPr>
                <w:rFonts w:ascii="Calibri" w:hAnsi="Calibri" w:cs="Arial"/>
                <w:b/>
              </w:rPr>
            </w:pPr>
            <w:r>
              <w:rPr>
                <w:rFonts w:ascii="Calibri" w:hAnsi="Calibri" w:cs="Arial"/>
                <w:b/>
              </w:rPr>
              <w:t>2</w:t>
            </w:r>
          </w:p>
          <w:p w:rsidR="00461A3A" w:rsidRDefault="00461A3A" w:rsidP="005C2A3F">
            <w:pPr>
              <w:jc w:val="center"/>
              <w:rPr>
                <w:rFonts w:ascii="Calibri" w:hAnsi="Calibri" w:cs="Arial"/>
                <w:b/>
              </w:rPr>
            </w:pPr>
          </w:p>
          <w:p w:rsidR="00461A3A" w:rsidRPr="00872121" w:rsidRDefault="00461A3A" w:rsidP="005C2A3F">
            <w:pPr>
              <w:jc w:val="center"/>
              <w:rPr>
                <w:rFonts w:ascii="Calibri" w:hAnsi="Calibri" w:cs="Arial"/>
                <w:b/>
              </w:rPr>
            </w:pPr>
            <w:r>
              <w:rPr>
                <w:rFonts w:ascii="Calibri" w:hAnsi="Calibri" w:cs="Arial"/>
                <w:b/>
              </w:rPr>
              <w:t>6</w:t>
            </w:r>
          </w:p>
        </w:tc>
      </w:tr>
    </w:tbl>
    <w:p w:rsidR="00B14BC2" w:rsidRPr="003732EA" w:rsidRDefault="00B14BC2" w:rsidP="00B14BC2">
      <w:pPr>
        <w:jc w:val="both"/>
        <w:rPr>
          <w:rFonts w:ascii="Calibri" w:hAnsi="Calibri" w:cs="Arial"/>
        </w:rPr>
      </w:pPr>
    </w:p>
    <w:sectPr w:rsidR="00B14BC2" w:rsidRPr="003732EA" w:rsidSect="00196046">
      <w:headerReference w:type="default" r:id="rId9"/>
      <w:footerReference w:type="default" r:id="rId10"/>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3074C" w:rsidRDefault="0033074C">
      <w:r>
        <w:separator/>
      </w:r>
    </w:p>
  </w:endnote>
  <w:endnote w:type="continuationSeparator" w:id="0">
    <w:p w:rsidR="0033074C" w:rsidRDefault="003307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83C7D" w:rsidRPr="00C83C7D" w:rsidRDefault="00C83C7D">
    <w:pPr>
      <w:pStyle w:val="Footer"/>
      <w:jc w:val="center"/>
      <w:rPr>
        <w:rFonts w:ascii="Calibri" w:hAnsi="Calibri"/>
      </w:rPr>
    </w:pPr>
    <w:r w:rsidRPr="00C83C7D">
      <w:rPr>
        <w:rFonts w:ascii="Calibri" w:hAnsi="Calibri"/>
      </w:rPr>
      <w:fldChar w:fldCharType="begin"/>
    </w:r>
    <w:r w:rsidRPr="00C83C7D">
      <w:rPr>
        <w:rFonts w:ascii="Calibri" w:hAnsi="Calibri"/>
      </w:rPr>
      <w:instrText xml:space="preserve"> PAGE   \* MERGEFORMAT </w:instrText>
    </w:r>
    <w:r w:rsidRPr="00C83C7D">
      <w:rPr>
        <w:rFonts w:ascii="Calibri" w:hAnsi="Calibri"/>
      </w:rPr>
      <w:fldChar w:fldCharType="separate"/>
    </w:r>
    <w:r w:rsidR="00D43E76">
      <w:rPr>
        <w:rFonts w:ascii="Calibri" w:hAnsi="Calibri"/>
        <w:noProof/>
      </w:rPr>
      <w:t>2</w:t>
    </w:r>
    <w:r w:rsidRPr="00C83C7D">
      <w:rPr>
        <w:rFonts w:ascii="Calibri" w:hAnsi="Calibri"/>
      </w:rPr>
      <w:fldChar w:fldCharType="end"/>
    </w:r>
  </w:p>
  <w:p w:rsidR="00C83C7D" w:rsidRDefault="00C83C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3074C" w:rsidRDefault="0033074C">
      <w:r>
        <w:separator/>
      </w:r>
    </w:p>
  </w:footnote>
  <w:footnote w:type="continuationSeparator" w:id="0">
    <w:p w:rsidR="0033074C" w:rsidRDefault="0033074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10DB" w:rsidRPr="0095678C" w:rsidRDefault="0066497A" w:rsidP="0095678C">
    <w:pPr>
      <w:pStyle w:val="Header"/>
    </w:pPr>
    <w:r>
      <w:rPr>
        <w:noProof/>
      </w:rPr>
      <w:drawing>
        <wp:inline distT="0" distB="0" distL="0" distR="0">
          <wp:extent cx="2303145" cy="923290"/>
          <wp:effectExtent l="0" t="0" r="1905" b="0"/>
          <wp:docPr id="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76978"/>
    <w:multiLevelType w:val="hybridMultilevel"/>
    <w:tmpl w:val="F3EC53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010F51D4"/>
    <w:multiLevelType w:val="hybridMultilevel"/>
    <w:tmpl w:val="E0828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14F66C7"/>
    <w:multiLevelType w:val="hybridMultilevel"/>
    <w:tmpl w:val="4A5899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01D166FF"/>
    <w:multiLevelType w:val="hybridMultilevel"/>
    <w:tmpl w:val="15CCB5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02616F6D"/>
    <w:multiLevelType w:val="hybridMultilevel"/>
    <w:tmpl w:val="41CCBE1A"/>
    <w:lvl w:ilvl="0" w:tplc="0409001B">
      <w:start w:val="1"/>
      <w:numFmt w:val="lowerRoman"/>
      <w:lvlText w:val="%1."/>
      <w:lvlJc w:val="right"/>
      <w:pPr>
        <w:ind w:left="720" w:hanging="360"/>
      </w:p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02895E4A"/>
    <w:multiLevelType w:val="hybridMultilevel"/>
    <w:tmpl w:val="015EAC50"/>
    <w:lvl w:ilvl="0" w:tplc="DAD605CE">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029249D6"/>
    <w:multiLevelType w:val="hybridMultilevel"/>
    <w:tmpl w:val="9AE27F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nsid w:val="02BD3745"/>
    <w:multiLevelType w:val="hybridMultilevel"/>
    <w:tmpl w:val="FE18A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05900882"/>
    <w:multiLevelType w:val="hybridMultilevel"/>
    <w:tmpl w:val="15D60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0707451D"/>
    <w:multiLevelType w:val="hybridMultilevel"/>
    <w:tmpl w:val="7B34FEBC"/>
    <w:lvl w:ilvl="0" w:tplc="71869090">
      <w:start w:val="1"/>
      <w:numFmt w:val="lowerRoman"/>
      <w:lvlText w:val="%1."/>
      <w:lvlJc w:val="righ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09FC4092"/>
    <w:multiLevelType w:val="hybridMultilevel"/>
    <w:tmpl w:val="31E8E24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100A7A55"/>
    <w:multiLevelType w:val="hybridMultilevel"/>
    <w:tmpl w:val="BDCCB5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14CE5AC9"/>
    <w:multiLevelType w:val="hybridMultilevel"/>
    <w:tmpl w:val="343C52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15447523"/>
    <w:multiLevelType w:val="hybridMultilevel"/>
    <w:tmpl w:val="39389598"/>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16AB4441"/>
    <w:multiLevelType w:val="hybridMultilevel"/>
    <w:tmpl w:val="6816A5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nsid w:val="1F7B6F9A"/>
    <w:multiLevelType w:val="hybridMultilevel"/>
    <w:tmpl w:val="5FBE83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20063133"/>
    <w:multiLevelType w:val="hybridMultilevel"/>
    <w:tmpl w:val="3A5421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20755626"/>
    <w:multiLevelType w:val="hybridMultilevel"/>
    <w:tmpl w:val="77DCD5B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227B79E8"/>
    <w:multiLevelType w:val="hybridMultilevel"/>
    <w:tmpl w:val="1D303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242F6B0F"/>
    <w:multiLevelType w:val="hybridMultilevel"/>
    <w:tmpl w:val="E8103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2B260536"/>
    <w:multiLevelType w:val="hybridMultilevel"/>
    <w:tmpl w:val="82F2056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34027038"/>
    <w:multiLevelType w:val="hybridMultilevel"/>
    <w:tmpl w:val="BCE06E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nsid w:val="49AB67E8"/>
    <w:multiLevelType w:val="hybridMultilevel"/>
    <w:tmpl w:val="D33898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4BF12D4F"/>
    <w:multiLevelType w:val="hybridMultilevel"/>
    <w:tmpl w:val="F9361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C65137A"/>
    <w:multiLevelType w:val="hybridMultilevel"/>
    <w:tmpl w:val="E72E8FB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CE826A2"/>
    <w:multiLevelType w:val="hybridMultilevel"/>
    <w:tmpl w:val="3F5628F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5667475"/>
    <w:multiLevelType w:val="hybridMultilevel"/>
    <w:tmpl w:val="1318BF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nsid w:val="5DDB56AE"/>
    <w:multiLevelType w:val="hybridMultilevel"/>
    <w:tmpl w:val="553EC3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5F975F00"/>
    <w:multiLevelType w:val="hybridMultilevel"/>
    <w:tmpl w:val="5E9620F8"/>
    <w:lvl w:ilvl="0" w:tplc="F948C4A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nsid w:val="61C933B7"/>
    <w:multiLevelType w:val="hybridMultilevel"/>
    <w:tmpl w:val="7A6ABB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62C26AB8"/>
    <w:multiLevelType w:val="hybridMultilevel"/>
    <w:tmpl w:val="ABF464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66563B42"/>
    <w:multiLevelType w:val="hybridMultilevel"/>
    <w:tmpl w:val="7F2E8CF2"/>
    <w:lvl w:ilvl="0" w:tplc="037889F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71604F3B"/>
    <w:multiLevelType w:val="hybridMultilevel"/>
    <w:tmpl w:val="C5C6ED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nsid w:val="72382E8E"/>
    <w:multiLevelType w:val="hybridMultilevel"/>
    <w:tmpl w:val="5EAA1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nsid w:val="726D05E6"/>
    <w:multiLevelType w:val="hybridMultilevel"/>
    <w:tmpl w:val="E6EC99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nsid w:val="73D45E26"/>
    <w:multiLevelType w:val="hybridMultilevel"/>
    <w:tmpl w:val="0A3859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nsid w:val="76310BB4"/>
    <w:multiLevelType w:val="hybridMultilevel"/>
    <w:tmpl w:val="45FAF3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76660066"/>
    <w:multiLevelType w:val="hybridMultilevel"/>
    <w:tmpl w:val="51D49C8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nsid w:val="781D542E"/>
    <w:multiLevelType w:val="hybridMultilevel"/>
    <w:tmpl w:val="783AA9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nsid w:val="793D6A5A"/>
    <w:multiLevelType w:val="hybridMultilevel"/>
    <w:tmpl w:val="9656EB4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A056127"/>
    <w:multiLevelType w:val="hybridMultilevel"/>
    <w:tmpl w:val="D842F94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nsid w:val="7AF02703"/>
    <w:multiLevelType w:val="hybridMultilevel"/>
    <w:tmpl w:val="C48A7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nsid w:val="7E6F476A"/>
    <w:multiLevelType w:val="hybridMultilevel"/>
    <w:tmpl w:val="EF0AFA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1"/>
  </w:num>
  <w:num w:numId="2">
    <w:abstractNumId w:val="3"/>
  </w:num>
  <w:num w:numId="3">
    <w:abstractNumId w:val="16"/>
  </w:num>
  <w:num w:numId="4">
    <w:abstractNumId w:val="42"/>
  </w:num>
  <w:num w:numId="5">
    <w:abstractNumId w:val="32"/>
  </w:num>
  <w:num w:numId="6">
    <w:abstractNumId w:val="30"/>
  </w:num>
  <w:num w:numId="7">
    <w:abstractNumId w:val="22"/>
  </w:num>
  <w:num w:numId="8">
    <w:abstractNumId w:val="34"/>
  </w:num>
  <w:num w:numId="9">
    <w:abstractNumId w:val="31"/>
  </w:num>
  <w:num w:numId="10">
    <w:abstractNumId w:val="40"/>
  </w:num>
  <w:num w:numId="11">
    <w:abstractNumId w:val="14"/>
  </w:num>
  <w:num w:numId="12">
    <w:abstractNumId w:val="28"/>
  </w:num>
  <w:num w:numId="13">
    <w:abstractNumId w:val="38"/>
  </w:num>
  <w:num w:numId="14">
    <w:abstractNumId w:val="36"/>
  </w:num>
  <w:num w:numId="15">
    <w:abstractNumId w:val="26"/>
  </w:num>
  <w:num w:numId="16">
    <w:abstractNumId w:val="2"/>
  </w:num>
  <w:num w:numId="17">
    <w:abstractNumId w:val="0"/>
  </w:num>
  <w:num w:numId="18">
    <w:abstractNumId w:val="33"/>
  </w:num>
  <w:num w:numId="19">
    <w:abstractNumId w:val="23"/>
  </w:num>
  <w:num w:numId="20">
    <w:abstractNumId w:val="5"/>
  </w:num>
  <w:num w:numId="21">
    <w:abstractNumId w:val="25"/>
  </w:num>
  <w:num w:numId="22">
    <w:abstractNumId w:val="37"/>
  </w:num>
  <w:num w:numId="23">
    <w:abstractNumId w:val="4"/>
  </w:num>
  <w:num w:numId="24">
    <w:abstractNumId w:val="18"/>
  </w:num>
  <w:num w:numId="25">
    <w:abstractNumId w:val="27"/>
  </w:num>
  <w:num w:numId="26">
    <w:abstractNumId w:val="9"/>
  </w:num>
  <w:num w:numId="27">
    <w:abstractNumId w:val="35"/>
  </w:num>
  <w:num w:numId="28">
    <w:abstractNumId w:val="6"/>
  </w:num>
  <w:num w:numId="29">
    <w:abstractNumId w:val="24"/>
  </w:num>
  <w:num w:numId="30">
    <w:abstractNumId w:val="12"/>
  </w:num>
  <w:num w:numId="31">
    <w:abstractNumId w:val="29"/>
  </w:num>
  <w:num w:numId="32">
    <w:abstractNumId w:val="20"/>
  </w:num>
  <w:num w:numId="33">
    <w:abstractNumId w:val="11"/>
  </w:num>
  <w:num w:numId="34">
    <w:abstractNumId w:val="1"/>
  </w:num>
  <w:num w:numId="35">
    <w:abstractNumId w:val="39"/>
  </w:num>
  <w:num w:numId="36">
    <w:abstractNumId w:val="15"/>
  </w:num>
  <w:num w:numId="37">
    <w:abstractNumId w:val="17"/>
  </w:num>
  <w:num w:numId="38">
    <w:abstractNumId w:val="10"/>
  </w:num>
  <w:num w:numId="39">
    <w:abstractNumId w:val="13"/>
  </w:num>
  <w:num w:numId="40">
    <w:abstractNumId w:val="8"/>
  </w:num>
  <w:num w:numId="41">
    <w:abstractNumId w:val="41"/>
  </w:num>
  <w:num w:numId="42">
    <w:abstractNumId w:val="7"/>
  </w:num>
  <w:num w:numId="43">
    <w:abstractNumId w:val="1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67CC"/>
    <w:rsid w:val="0000109D"/>
    <w:rsid w:val="000010DB"/>
    <w:rsid w:val="00003E52"/>
    <w:rsid w:val="00006F8F"/>
    <w:rsid w:val="000A32B0"/>
    <w:rsid w:val="000F286C"/>
    <w:rsid w:val="00105E59"/>
    <w:rsid w:val="00124116"/>
    <w:rsid w:val="001257E4"/>
    <w:rsid w:val="00150219"/>
    <w:rsid w:val="0015328A"/>
    <w:rsid w:val="00196046"/>
    <w:rsid w:val="001B3BAB"/>
    <w:rsid w:val="001C7D88"/>
    <w:rsid w:val="002105E0"/>
    <w:rsid w:val="00224394"/>
    <w:rsid w:val="0024252D"/>
    <w:rsid w:val="002702CE"/>
    <w:rsid w:val="00281FA4"/>
    <w:rsid w:val="002A0895"/>
    <w:rsid w:val="002A3DE0"/>
    <w:rsid w:val="002A4D86"/>
    <w:rsid w:val="002D3A3C"/>
    <w:rsid w:val="002E2D94"/>
    <w:rsid w:val="002F7DEC"/>
    <w:rsid w:val="00321DA3"/>
    <w:rsid w:val="00322BBD"/>
    <w:rsid w:val="0033074C"/>
    <w:rsid w:val="003367CC"/>
    <w:rsid w:val="0035797F"/>
    <w:rsid w:val="003732EA"/>
    <w:rsid w:val="003739C4"/>
    <w:rsid w:val="00392BA7"/>
    <w:rsid w:val="003A12E4"/>
    <w:rsid w:val="003C4269"/>
    <w:rsid w:val="004168E1"/>
    <w:rsid w:val="00417728"/>
    <w:rsid w:val="00424BB5"/>
    <w:rsid w:val="004443A2"/>
    <w:rsid w:val="00450DE2"/>
    <w:rsid w:val="00457BF5"/>
    <w:rsid w:val="00460CA0"/>
    <w:rsid w:val="00461A3A"/>
    <w:rsid w:val="00486860"/>
    <w:rsid w:val="004B6E78"/>
    <w:rsid w:val="004F290F"/>
    <w:rsid w:val="00517A25"/>
    <w:rsid w:val="0053074D"/>
    <w:rsid w:val="00551D46"/>
    <w:rsid w:val="00586E83"/>
    <w:rsid w:val="005928F3"/>
    <w:rsid w:val="005C368D"/>
    <w:rsid w:val="005E21C2"/>
    <w:rsid w:val="005E5A41"/>
    <w:rsid w:val="005F2F86"/>
    <w:rsid w:val="005F647C"/>
    <w:rsid w:val="00654A0B"/>
    <w:rsid w:val="00662961"/>
    <w:rsid w:val="0066497A"/>
    <w:rsid w:val="006A455E"/>
    <w:rsid w:val="006C4928"/>
    <w:rsid w:val="00712B51"/>
    <w:rsid w:val="007217BE"/>
    <w:rsid w:val="00726F99"/>
    <w:rsid w:val="00734599"/>
    <w:rsid w:val="00735856"/>
    <w:rsid w:val="0075613A"/>
    <w:rsid w:val="007B2F06"/>
    <w:rsid w:val="0082315B"/>
    <w:rsid w:val="008440EE"/>
    <w:rsid w:val="008E6A6A"/>
    <w:rsid w:val="008F6337"/>
    <w:rsid w:val="00910688"/>
    <w:rsid w:val="00921DFA"/>
    <w:rsid w:val="0092762C"/>
    <w:rsid w:val="00941770"/>
    <w:rsid w:val="0095678C"/>
    <w:rsid w:val="009E3436"/>
    <w:rsid w:val="009F78F8"/>
    <w:rsid w:val="00A0117C"/>
    <w:rsid w:val="00A04243"/>
    <w:rsid w:val="00A3695F"/>
    <w:rsid w:val="00A55FD6"/>
    <w:rsid w:val="00A62F9F"/>
    <w:rsid w:val="00A93D54"/>
    <w:rsid w:val="00A96A63"/>
    <w:rsid w:val="00AA49BC"/>
    <w:rsid w:val="00B05F85"/>
    <w:rsid w:val="00B05FC2"/>
    <w:rsid w:val="00B14BC2"/>
    <w:rsid w:val="00B15F26"/>
    <w:rsid w:val="00B356F4"/>
    <w:rsid w:val="00B3605C"/>
    <w:rsid w:val="00B45C0D"/>
    <w:rsid w:val="00B56078"/>
    <w:rsid w:val="00B941A0"/>
    <w:rsid w:val="00BE5AA6"/>
    <w:rsid w:val="00BE7796"/>
    <w:rsid w:val="00C00EB5"/>
    <w:rsid w:val="00C1791B"/>
    <w:rsid w:val="00C50D8B"/>
    <w:rsid w:val="00C63371"/>
    <w:rsid w:val="00C83C7D"/>
    <w:rsid w:val="00CB3C5C"/>
    <w:rsid w:val="00CB4368"/>
    <w:rsid w:val="00CB5E58"/>
    <w:rsid w:val="00CC1E55"/>
    <w:rsid w:val="00D03FDE"/>
    <w:rsid w:val="00D24B85"/>
    <w:rsid w:val="00D26762"/>
    <w:rsid w:val="00D34471"/>
    <w:rsid w:val="00D43E76"/>
    <w:rsid w:val="00D45B2F"/>
    <w:rsid w:val="00D90FE6"/>
    <w:rsid w:val="00DD126F"/>
    <w:rsid w:val="00DD3138"/>
    <w:rsid w:val="00DE69CE"/>
    <w:rsid w:val="00E2464E"/>
    <w:rsid w:val="00E8746A"/>
    <w:rsid w:val="00E9446F"/>
    <w:rsid w:val="00EC6485"/>
    <w:rsid w:val="00EE1F7C"/>
    <w:rsid w:val="00F77770"/>
    <w:rsid w:val="00FB4C1F"/>
    <w:rsid w:val="00FB7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5E58"/>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F77770"/>
    <w:pPr>
      <w:ind w:left="720"/>
      <w:contextualSpacing/>
    </w:pPr>
    <w:rPr>
      <w:rFonts w:ascii="Times New Roman" w:hAnsi="Times New Roman"/>
      <w:sz w:val="24"/>
      <w:szCs w:val="24"/>
      <w:lang w:val="en-US" w:eastAsia="en-US"/>
    </w:rPr>
  </w:style>
  <w:style w:type="paragraph" w:styleId="NormalWeb">
    <w:name w:val="Normal (Web)"/>
    <w:basedOn w:val="Normal"/>
    <w:uiPriority w:val="99"/>
    <w:unhideWhenUsed/>
    <w:rsid w:val="005F2F86"/>
    <w:pPr>
      <w:spacing w:before="100" w:beforeAutospacing="1" w:after="100" w:afterAutospacing="1"/>
    </w:pPr>
    <w:rPr>
      <w:rFonts w:ascii="Times New Roman" w:hAnsi="Times New Roman"/>
      <w:sz w:val="24"/>
      <w:szCs w:val="24"/>
      <w:lang w:val="en-US" w:eastAsia="en-US"/>
    </w:rPr>
  </w:style>
  <w:style w:type="character" w:customStyle="1" w:styleId="intellitxt">
    <w:name w:val="intellitxt"/>
    <w:basedOn w:val="DefaultParagraphFont"/>
    <w:rsid w:val="00392BA7"/>
  </w:style>
  <w:style w:type="character" w:styleId="Hyperlink">
    <w:name w:val="Hyperlink"/>
    <w:uiPriority w:val="99"/>
    <w:unhideWhenUsed/>
    <w:rsid w:val="00B56078"/>
    <w:rPr>
      <w:color w:val="0000FF"/>
      <w:u w:val="single"/>
    </w:rPr>
  </w:style>
  <w:style w:type="character" w:customStyle="1" w:styleId="FooterChar">
    <w:name w:val="Footer Char"/>
    <w:link w:val="Footer"/>
    <w:uiPriority w:val="99"/>
    <w:rsid w:val="00C83C7D"/>
    <w:rPr>
      <w:rFonts w:ascii="Arial" w:hAnsi="Arial"/>
      <w:sz w:val="22"/>
      <w:szCs w:val="22"/>
      <w:lang w:val="en-GB" w:eastAsia="en-GB"/>
    </w:rPr>
  </w:style>
  <w:style w:type="paragraph" w:customStyle="1" w:styleId="Default">
    <w:name w:val="Default"/>
    <w:rsid w:val="00921DFA"/>
    <w:pPr>
      <w:autoSpaceDE w:val="0"/>
      <w:autoSpaceDN w:val="0"/>
      <w:adjustRightInd w:val="0"/>
    </w:pPr>
    <w:rPr>
      <w:rFonts w:ascii="Arial" w:eastAsia="Calibri" w:hAnsi="Arial" w:cs="Arial"/>
      <w:color w:val="000000"/>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B5E58"/>
    <w:rPr>
      <w:rFonts w:ascii="Arial" w:hAnsi="Arial"/>
      <w:sz w:val="22"/>
      <w:szCs w:val="22"/>
    </w:rPr>
  </w:style>
  <w:style w:type="paragraph" w:styleId="Heading1">
    <w:name w:val="heading 1"/>
    <w:basedOn w:val="Normal"/>
    <w:next w:val="Normal"/>
    <w:qFormat/>
    <w:rsid w:val="001960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196046"/>
    <w:pPr>
      <w:keepNext/>
      <w:jc w:val="both"/>
      <w:outlineLvl w:val="1"/>
    </w:pPr>
    <w:rPr>
      <w:b/>
      <w:sz w:val="24"/>
    </w:rPr>
  </w:style>
  <w:style w:type="paragraph" w:styleId="Heading3">
    <w:name w:val="heading 3"/>
    <w:basedOn w:val="Normal"/>
    <w:next w:val="Normal"/>
    <w:qFormat/>
    <w:rsid w:val="00196046"/>
    <w:pPr>
      <w:keepNext/>
      <w:jc w:val="center"/>
      <w:outlineLvl w:val="2"/>
    </w:pPr>
    <w:rPr>
      <w:b/>
      <w:sz w:val="24"/>
    </w:rPr>
  </w:style>
  <w:style w:type="paragraph" w:styleId="Heading4">
    <w:name w:val="heading 4"/>
    <w:basedOn w:val="Normal"/>
    <w:next w:val="Normal"/>
    <w:qFormat/>
    <w:rsid w:val="00196046"/>
    <w:pPr>
      <w:keepNext/>
      <w:spacing w:before="120" w:after="120"/>
      <w:jc w:val="center"/>
      <w:outlineLvl w:val="3"/>
    </w:pPr>
    <w:rPr>
      <w:sz w:val="40"/>
    </w:rPr>
  </w:style>
  <w:style w:type="paragraph" w:styleId="Heading5">
    <w:name w:val="heading 5"/>
    <w:basedOn w:val="Normal"/>
    <w:next w:val="Normal"/>
    <w:qFormat/>
    <w:rsid w:val="00196046"/>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196046"/>
    <w:pPr>
      <w:tabs>
        <w:tab w:val="center" w:pos="4153"/>
        <w:tab w:val="right" w:pos="8306"/>
      </w:tabs>
    </w:pPr>
  </w:style>
  <w:style w:type="paragraph" w:styleId="Footer">
    <w:name w:val="footer"/>
    <w:basedOn w:val="Normal"/>
    <w:link w:val="FooterChar"/>
    <w:uiPriority w:val="99"/>
    <w:rsid w:val="00196046"/>
    <w:pPr>
      <w:tabs>
        <w:tab w:val="center" w:pos="4153"/>
        <w:tab w:val="right" w:pos="8306"/>
      </w:tabs>
    </w:pPr>
  </w:style>
  <w:style w:type="paragraph" w:styleId="BalloonText">
    <w:name w:val="Balloon Text"/>
    <w:basedOn w:val="Normal"/>
    <w:link w:val="BalloonTextChar"/>
    <w:rsid w:val="00D03FDE"/>
    <w:rPr>
      <w:rFonts w:ascii="Tahoma" w:hAnsi="Tahoma" w:cs="Tahoma"/>
      <w:sz w:val="16"/>
      <w:szCs w:val="16"/>
    </w:rPr>
  </w:style>
  <w:style w:type="character" w:customStyle="1" w:styleId="BalloonTextChar">
    <w:name w:val="Balloon Text Char"/>
    <w:link w:val="BalloonText"/>
    <w:rsid w:val="00D03FDE"/>
    <w:rPr>
      <w:rFonts w:ascii="Tahoma" w:hAnsi="Tahoma" w:cs="Tahoma"/>
      <w:sz w:val="16"/>
      <w:szCs w:val="16"/>
    </w:rPr>
  </w:style>
  <w:style w:type="paragraph" w:customStyle="1" w:styleId="SMUNORMALARIAL">
    <w:name w:val="SMU NORMAL ARIAL"/>
    <w:basedOn w:val="Normal"/>
    <w:rsid w:val="000010DB"/>
    <w:rPr>
      <w:szCs w:val="24"/>
    </w:rPr>
  </w:style>
  <w:style w:type="paragraph" w:styleId="BodyText">
    <w:name w:val="Body Text"/>
    <w:basedOn w:val="Normal"/>
    <w:rsid w:val="00941770"/>
    <w:rPr>
      <w:rFonts w:ascii="Times New Roman" w:hAnsi="Times New Roman"/>
      <w:b/>
      <w:bCs/>
      <w:sz w:val="24"/>
      <w:szCs w:val="20"/>
      <w:lang w:eastAsia="en-US"/>
    </w:rPr>
  </w:style>
  <w:style w:type="paragraph" w:styleId="BodyTextIndent">
    <w:name w:val="Body Text Indent"/>
    <w:basedOn w:val="Normal"/>
    <w:rsid w:val="00941770"/>
    <w:pPr>
      <w:spacing w:after="120"/>
      <w:ind w:left="283"/>
    </w:pPr>
    <w:rPr>
      <w:rFonts w:ascii="Times New Roman" w:hAnsi="Times New Roman"/>
      <w:sz w:val="24"/>
      <w:szCs w:val="20"/>
      <w:lang w:eastAsia="en-US"/>
    </w:rPr>
  </w:style>
  <w:style w:type="paragraph" w:styleId="BodyText3">
    <w:name w:val="Body Text 3"/>
    <w:basedOn w:val="Normal"/>
    <w:rsid w:val="00941770"/>
    <w:pPr>
      <w:spacing w:after="120"/>
    </w:pPr>
    <w:rPr>
      <w:rFonts w:ascii="Times New Roman" w:hAnsi="Times New Roman"/>
      <w:sz w:val="16"/>
      <w:szCs w:val="16"/>
      <w:lang w:eastAsia="en-US"/>
    </w:rPr>
  </w:style>
  <w:style w:type="paragraph" w:styleId="BodyText2">
    <w:name w:val="Body Text 2"/>
    <w:basedOn w:val="Normal"/>
    <w:rsid w:val="00941770"/>
    <w:pPr>
      <w:spacing w:after="120" w:line="480" w:lineRule="auto"/>
    </w:pPr>
    <w:rPr>
      <w:rFonts w:ascii="Times New Roman" w:hAnsi="Times New Roman"/>
      <w:sz w:val="24"/>
      <w:szCs w:val="20"/>
      <w:lang w:eastAsia="en-US"/>
    </w:rPr>
  </w:style>
  <w:style w:type="paragraph" w:styleId="ListParagraph">
    <w:name w:val="List Paragraph"/>
    <w:basedOn w:val="Normal"/>
    <w:uiPriority w:val="34"/>
    <w:qFormat/>
    <w:rsid w:val="00F77770"/>
    <w:pPr>
      <w:ind w:left="720"/>
      <w:contextualSpacing/>
    </w:pPr>
    <w:rPr>
      <w:rFonts w:ascii="Times New Roman" w:hAnsi="Times New Roman"/>
      <w:sz w:val="24"/>
      <w:szCs w:val="24"/>
      <w:lang w:val="en-US" w:eastAsia="en-US"/>
    </w:rPr>
  </w:style>
  <w:style w:type="paragraph" w:styleId="NormalWeb">
    <w:name w:val="Normal (Web)"/>
    <w:basedOn w:val="Normal"/>
    <w:uiPriority w:val="99"/>
    <w:unhideWhenUsed/>
    <w:rsid w:val="005F2F86"/>
    <w:pPr>
      <w:spacing w:before="100" w:beforeAutospacing="1" w:after="100" w:afterAutospacing="1"/>
    </w:pPr>
    <w:rPr>
      <w:rFonts w:ascii="Times New Roman" w:hAnsi="Times New Roman"/>
      <w:sz w:val="24"/>
      <w:szCs w:val="24"/>
      <w:lang w:val="en-US" w:eastAsia="en-US"/>
    </w:rPr>
  </w:style>
  <w:style w:type="character" w:customStyle="1" w:styleId="intellitxt">
    <w:name w:val="intellitxt"/>
    <w:basedOn w:val="DefaultParagraphFont"/>
    <w:rsid w:val="00392BA7"/>
  </w:style>
  <w:style w:type="character" w:styleId="Hyperlink">
    <w:name w:val="Hyperlink"/>
    <w:uiPriority w:val="99"/>
    <w:unhideWhenUsed/>
    <w:rsid w:val="00B56078"/>
    <w:rPr>
      <w:color w:val="0000FF"/>
      <w:u w:val="single"/>
    </w:rPr>
  </w:style>
  <w:style w:type="character" w:customStyle="1" w:styleId="FooterChar">
    <w:name w:val="Footer Char"/>
    <w:link w:val="Footer"/>
    <w:uiPriority w:val="99"/>
    <w:rsid w:val="00C83C7D"/>
    <w:rPr>
      <w:rFonts w:ascii="Arial" w:hAnsi="Arial"/>
      <w:sz w:val="22"/>
      <w:szCs w:val="22"/>
      <w:lang w:val="en-GB" w:eastAsia="en-GB"/>
    </w:rPr>
  </w:style>
  <w:style w:type="paragraph" w:customStyle="1" w:styleId="Default">
    <w:name w:val="Default"/>
    <w:rsid w:val="00921DFA"/>
    <w:pPr>
      <w:autoSpaceDE w:val="0"/>
      <w:autoSpaceDN w:val="0"/>
      <w:adjustRightInd w:val="0"/>
    </w:pPr>
    <w:rPr>
      <w:rFonts w:ascii="Arial" w:eastAsia="Calibri" w:hAnsi="Arial" w:cs="Arial"/>
      <w:color w:val="000000"/>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427830">
      <w:bodyDiv w:val="1"/>
      <w:marLeft w:val="0"/>
      <w:marRight w:val="0"/>
      <w:marTop w:val="0"/>
      <w:marBottom w:val="0"/>
      <w:divBdr>
        <w:top w:val="none" w:sz="0" w:space="0" w:color="auto"/>
        <w:left w:val="none" w:sz="0" w:space="0" w:color="auto"/>
        <w:bottom w:val="none" w:sz="0" w:space="0" w:color="auto"/>
        <w:right w:val="none" w:sz="0" w:space="0" w:color="auto"/>
      </w:divBdr>
      <w:divsChild>
        <w:div w:id="1599874417">
          <w:marLeft w:val="432"/>
          <w:marRight w:val="0"/>
          <w:marTop w:val="96"/>
          <w:marBottom w:val="0"/>
          <w:divBdr>
            <w:top w:val="none" w:sz="0" w:space="0" w:color="auto"/>
            <w:left w:val="none" w:sz="0" w:space="0" w:color="auto"/>
            <w:bottom w:val="none" w:sz="0" w:space="0" w:color="auto"/>
            <w:right w:val="none" w:sz="0" w:space="0" w:color="auto"/>
          </w:divBdr>
        </w:div>
        <w:div w:id="2077239551">
          <w:marLeft w:val="432"/>
          <w:marRight w:val="0"/>
          <w:marTop w:val="96"/>
          <w:marBottom w:val="0"/>
          <w:divBdr>
            <w:top w:val="none" w:sz="0" w:space="0" w:color="auto"/>
            <w:left w:val="none" w:sz="0" w:space="0" w:color="auto"/>
            <w:bottom w:val="none" w:sz="0" w:space="0" w:color="auto"/>
            <w:right w:val="none" w:sz="0" w:space="0" w:color="auto"/>
          </w:divBdr>
        </w:div>
      </w:divsChild>
    </w:div>
    <w:div w:id="127090100">
      <w:bodyDiv w:val="1"/>
      <w:marLeft w:val="0"/>
      <w:marRight w:val="0"/>
      <w:marTop w:val="0"/>
      <w:marBottom w:val="0"/>
      <w:divBdr>
        <w:top w:val="none" w:sz="0" w:space="0" w:color="auto"/>
        <w:left w:val="none" w:sz="0" w:space="0" w:color="auto"/>
        <w:bottom w:val="none" w:sz="0" w:space="0" w:color="auto"/>
        <w:right w:val="none" w:sz="0" w:space="0" w:color="auto"/>
      </w:divBdr>
      <w:divsChild>
        <w:div w:id="262299356">
          <w:marLeft w:val="432"/>
          <w:marRight w:val="0"/>
          <w:marTop w:val="86"/>
          <w:marBottom w:val="0"/>
          <w:divBdr>
            <w:top w:val="none" w:sz="0" w:space="0" w:color="auto"/>
            <w:left w:val="none" w:sz="0" w:space="0" w:color="auto"/>
            <w:bottom w:val="none" w:sz="0" w:space="0" w:color="auto"/>
            <w:right w:val="none" w:sz="0" w:space="0" w:color="auto"/>
          </w:divBdr>
        </w:div>
        <w:div w:id="1413814904">
          <w:marLeft w:val="432"/>
          <w:marRight w:val="0"/>
          <w:marTop w:val="86"/>
          <w:marBottom w:val="0"/>
          <w:divBdr>
            <w:top w:val="none" w:sz="0" w:space="0" w:color="auto"/>
            <w:left w:val="none" w:sz="0" w:space="0" w:color="auto"/>
            <w:bottom w:val="none" w:sz="0" w:space="0" w:color="auto"/>
            <w:right w:val="none" w:sz="0" w:space="0" w:color="auto"/>
          </w:divBdr>
        </w:div>
        <w:div w:id="1912038774">
          <w:marLeft w:val="432"/>
          <w:marRight w:val="0"/>
          <w:marTop w:val="86"/>
          <w:marBottom w:val="0"/>
          <w:divBdr>
            <w:top w:val="none" w:sz="0" w:space="0" w:color="auto"/>
            <w:left w:val="none" w:sz="0" w:space="0" w:color="auto"/>
            <w:bottom w:val="none" w:sz="0" w:space="0" w:color="auto"/>
            <w:right w:val="none" w:sz="0" w:space="0" w:color="auto"/>
          </w:divBdr>
        </w:div>
      </w:divsChild>
    </w:div>
    <w:div w:id="136189768">
      <w:bodyDiv w:val="1"/>
      <w:marLeft w:val="0"/>
      <w:marRight w:val="0"/>
      <w:marTop w:val="0"/>
      <w:marBottom w:val="0"/>
      <w:divBdr>
        <w:top w:val="none" w:sz="0" w:space="0" w:color="auto"/>
        <w:left w:val="none" w:sz="0" w:space="0" w:color="auto"/>
        <w:bottom w:val="none" w:sz="0" w:space="0" w:color="auto"/>
        <w:right w:val="none" w:sz="0" w:space="0" w:color="auto"/>
      </w:divBdr>
      <w:divsChild>
        <w:div w:id="71242001">
          <w:marLeft w:val="432"/>
          <w:marRight w:val="0"/>
          <w:marTop w:val="96"/>
          <w:marBottom w:val="0"/>
          <w:divBdr>
            <w:top w:val="none" w:sz="0" w:space="0" w:color="auto"/>
            <w:left w:val="none" w:sz="0" w:space="0" w:color="auto"/>
            <w:bottom w:val="none" w:sz="0" w:space="0" w:color="auto"/>
            <w:right w:val="none" w:sz="0" w:space="0" w:color="auto"/>
          </w:divBdr>
        </w:div>
        <w:div w:id="983003263">
          <w:marLeft w:val="432"/>
          <w:marRight w:val="0"/>
          <w:marTop w:val="96"/>
          <w:marBottom w:val="0"/>
          <w:divBdr>
            <w:top w:val="none" w:sz="0" w:space="0" w:color="auto"/>
            <w:left w:val="none" w:sz="0" w:space="0" w:color="auto"/>
            <w:bottom w:val="none" w:sz="0" w:space="0" w:color="auto"/>
            <w:right w:val="none" w:sz="0" w:space="0" w:color="auto"/>
          </w:divBdr>
        </w:div>
        <w:div w:id="1347517185">
          <w:marLeft w:val="432"/>
          <w:marRight w:val="0"/>
          <w:marTop w:val="96"/>
          <w:marBottom w:val="0"/>
          <w:divBdr>
            <w:top w:val="none" w:sz="0" w:space="0" w:color="auto"/>
            <w:left w:val="none" w:sz="0" w:space="0" w:color="auto"/>
            <w:bottom w:val="none" w:sz="0" w:space="0" w:color="auto"/>
            <w:right w:val="none" w:sz="0" w:space="0" w:color="auto"/>
          </w:divBdr>
        </w:div>
        <w:div w:id="1726296174">
          <w:marLeft w:val="432"/>
          <w:marRight w:val="0"/>
          <w:marTop w:val="96"/>
          <w:marBottom w:val="0"/>
          <w:divBdr>
            <w:top w:val="none" w:sz="0" w:space="0" w:color="auto"/>
            <w:left w:val="none" w:sz="0" w:space="0" w:color="auto"/>
            <w:bottom w:val="none" w:sz="0" w:space="0" w:color="auto"/>
            <w:right w:val="none" w:sz="0" w:space="0" w:color="auto"/>
          </w:divBdr>
        </w:div>
        <w:div w:id="2045904473">
          <w:marLeft w:val="432"/>
          <w:marRight w:val="0"/>
          <w:marTop w:val="96"/>
          <w:marBottom w:val="0"/>
          <w:divBdr>
            <w:top w:val="none" w:sz="0" w:space="0" w:color="auto"/>
            <w:left w:val="none" w:sz="0" w:space="0" w:color="auto"/>
            <w:bottom w:val="none" w:sz="0" w:space="0" w:color="auto"/>
            <w:right w:val="none" w:sz="0" w:space="0" w:color="auto"/>
          </w:divBdr>
        </w:div>
      </w:divsChild>
    </w:div>
    <w:div w:id="217205556">
      <w:bodyDiv w:val="1"/>
      <w:marLeft w:val="0"/>
      <w:marRight w:val="0"/>
      <w:marTop w:val="0"/>
      <w:marBottom w:val="0"/>
      <w:divBdr>
        <w:top w:val="none" w:sz="0" w:space="0" w:color="auto"/>
        <w:left w:val="none" w:sz="0" w:space="0" w:color="auto"/>
        <w:bottom w:val="none" w:sz="0" w:space="0" w:color="auto"/>
        <w:right w:val="none" w:sz="0" w:space="0" w:color="auto"/>
      </w:divBdr>
      <w:divsChild>
        <w:div w:id="53891701">
          <w:marLeft w:val="432"/>
          <w:marRight w:val="0"/>
          <w:marTop w:val="96"/>
          <w:marBottom w:val="0"/>
          <w:divBdr>
            <w:top w:val="none" w:sz="0" w:space="0" w:color="auto"/>
            <w:left w:val="none" w:sz="0" w:space="0" w:color="auto"/>
            <w:bottom w:val="none" w:sz="0" w:space="0" w:color="auto"/>
            <w:right w:val="none" w:sz="0" w:space="0" w:color="auto"/>
          </w:divBdr>
        </w:div>
        <w:div w:id="76024270">
          <w:marLeft w:val="432"/>
          <w:marRight w:val="0"/>
          <w:marTop w:val="96"/>
          <w:marBottom w:val="0"/>
          <w:divBdr>
            <w:top w:val="none" w:sz="0" w:space="0" w:color="auto"/>
            <w:left w:val="none" w:sz="0" w:space="0" w:color="auto"/>
            <w:bottom w:val="none" w:sz="0" w:space="0" w:color="auto"/>
            <w:right w:val="none" w:sz="0" w:space="0" w:color="auto"/>
          </w:divBdr>
        </w:div>
        <w:div w:id="754010661">
          <w:marLeft w:val="432"/>
          <w:marRight w:val="0"/>
          <w:marTop w:val="96"/>
          <w:marBottom w:val="0"/>
          <w:divBdr>
            <w:top w:val="none" w:sz="0" w:space="0" w:color="auto"/>
            <w:left w:val="none" w:sz="0" w:space="0" w:color="auto"/>
            <w:bottom w:val="none" w:sz="0" w:space="0" w:color="auto"/>
            <w:right w:val="none" w:sz="0" w:space="0" w:color="auto"/>
          </w:divBdr>
        </w:div>
        <w:div w:id="1960724615">
          <w:marLeft w:val="432"/>
          <w:marRight w:val="0"/>
          <w:marTop w:val="96"/>
          <w:marBottom w:val="0"/>
          <w:divBdr>
            <w:top w:val="none" w:sz="0" w:space="0" w:color="auto"/>
            <w:left w:val="none" w:sz="0" w:space="0" w:color="auto"/>
            <w:bottom w:val="none" w:sz="0" w:space="0" w:color="auto"/>
            <w:right w:val="none" w:sz="0" w:space="0" w:color="auto"/>
          </w:divBdr>
        </w:div>
      </w:divsChild>
    </w:div>
    <w:div w:id="462384871">
      <w:bodyDiv w:val="1"/>
      <w:marLeft w:val="0"/>
      <w:marRight w:val="0"/>
      <w:marTop w:val="0"/>
      <w:marBottom w:val="0"/>
      <w:divBdr>
        <w:top w:val="none" w:sz="0" w:space="0" w:color="auto"/>
        <w:left w:val="none" w:sz="0" w:space="0" w:color="auto"/>
        <w:bottom w:val="none" w:sz="0" w:space="0" w:color="auto"/>
        <w:right w:val="none" w:sz="0" w:space="0" w:color="auto"/>
      </w:divBdr>
      <w:divsChild>
        <w:div w:id="739329">
          <w:marLeft w:val="1008"/>
          <w:marRight w:val="0"/>
          <w:marTop w:val="110"/>
          <w:marBottom w:val="0"/>
          <w:divBdr>
            <w:top w:val="none" w:sz="0" w:space="0" w:color="auto"/>
            <w:left w:val="none" w:sz="0" w:space="0" w:color="auto"/>
            <w:bottom w:val="none" w:sz="0" w:space="0" w:color="auto"/>
            <w:right w:val="none" w:sz="0" w:space="0" w:color="auto"/>
          </w:divBdr>
        </w:div>
        <w:div w:id="14162522">
          <w:marLeft w:val="504"/>
          <w:marRight w:val="0"/>
          <w:marTop w:val="140"/>
          <w:marBottom w:val="0"/>
          <w:divBdr>
            <w:top w:val="none" w:sz="0" w:space="0" w:color="auto"/>
            <w:left w:val="none" w:sz="0" w:space="0" w:color="auto"/>
            <w:bottom w:val="none" w:sz="0" w:space="0" w:color="auto"/>
            <w:right w:val="none" w:sz="0" w:space="0" w:color="auto"/>
          </w:divBdr>
        </w:div>
        <w:div w:id="33115185">
          <w:marLeft w:val="965"/>
          <w:marRight w:val="0"/>
          <w:marTop w:val="140"/>
          <w:marBottom w:val="0"/>
          <w:divBdr>
            <w:top w:val="none" w:sz="0" w:space="0" w:color="auto"/>
            <w:left w:val="none" w:sz="0" w:space="0" w:color="auto"/>
            <w:bottom w:val="none" w:sz="0" w:space="0" w:color="auto"/>
            <w:right w:val="none" w:sz="0" w:space="0" w:color="auto"/>
          </w:divBdr>
        </w:div>
        <w:div w:id="39676545">
          <w:marLeft w:val="504"/>
          <w:marRight w:val="0"/>
          <w:marTop w:val="140"/>
          <w:marBottom w:val="0"/>
          <w:divBdr>
            <w:top w:val="none" w:sz="0" w:space="0" w:color="auto"/>
            <w:left w:val="none" w:sz="0" w:space="0" w:color="auto"/>
            <w:bottom w:val="none" w:sz="0" w:space="0" w:color="auto"/>
            <w:right w:val="none" w:sz="0" w:space="0" w:color="auto"/>
          </w:divBdr>
        </w:div>
        <w:div w:id="52122703">
          <w:marLeft w:val="504"/>
          <w:marRight w:val="0"/>
          <w:marTop w:val="140"/>
          <w:marBottom w:val="0"/>
          <w:divBdr>
            <w:top w:val="none" w:sz="0" w:space="0" w:color="auto"/>
            <w:left w:val="none" w:sz="0" w:space="0" w:color="auto"/>
            <w:bottom w:val="none" w:sz="0" w:space="0" w:color="auto"/>
            <w:right w:val="none" w:sz="0" w:space="0" w:color="auto"/>
          </w:divBdr>
        </w:div>
        <w:div w:id="56900330">
          <w:marLeft w:val="504"/>
          <w:marRight w:val="0"/>
          <w:marTop w:val="140"/>
          <w:marBottom w:val="0"/>
          <w:divBdr>
            <w:top w:val="none" w:sz="0" w:space="0" w:color="auto"/>
            <w:left w:val="none" w:sz="0" w:space="0" w:color="auto"/>
            <w:bottom w:val="none" w:sz="0" w:space="0" w:color="auto"/>
            <w:right w:val="none" w:sz="0" w:space="0" w:color="auto"/>
          </w:divBdr>
        </w:div>
        <w:div w:id="57411326">
          <w:marLeft w:val="504"/>
          <w:marRight w:val="0"/>
          <w:marTop w:val="140"/>
          <w:marBottom w:val="0"/>
          <w:divBdr>
            <w:top w:val="none" w:sz="0" w:space="0" w:color="auto"/>
            <w:left w:val="none" w:sz="0" w:space="0" w:color="auto"/>
            <w:bottom w:val="none" w:sz="0" w:space="0" w:color="auto"/>
            <w:right w:val="none" w:sz="0" w:space="0" w:color="auto"/>
          </w:divBdr>
        </w:div>
        <w:div w:id="71127058">
          <w:marLeft w:val="1440"/>
          <w:marRight w:val="0"/>
          <w:marTop w:val="100"/>
          <w:marBottom w:val="0"/>
          <w:divBdr>
            <w:top w:val="none" w:sz="0" w:space="0" w:color="auto"/>
            <w:left w:val="none" w:sz="0" w:space="0" w:color="auto"/>
            <w:bottom w:val="none" w:sz="0" w:space="0" w:color="auto"/>
            <w:right w:val="none" w:sz="0" w:space="0" w:color="auto"/>
          </w:divBdr>
        </w:div>
        <w:div w:id="86732412">
          <w:marLeft w:val="504"/>
          <w:marRight w:val="0"/>
          <w:marTop w:val="140"/>
          <w:marBottom w:val="0"/>
          <w:divBdr>
            <w:top w:val="none" w:sz="0" w:space="0" w:color="auto"/>
            <w:left w:val="none" w:sz="0" w:space="0" w:color="auto"/>
            <w:bottom w:val="none" w:sz="0" w:space="0" w:color="auto"/>
            <w:right w:val="none" w:sz="0" w:space="0" w:color="auto"/>
          </w:divBdr>
        </w:div>
        <w:div w:id="89276141">
          <w:marLeft w:val="2160"/>
          <w:marRight w:val="0"/>
          <w:marTop w:val="100"/>
          <w:marBottom w:val="0"/>
          <w:divBdr>
            <w:top w:val="none" w:sz="0" w:space="0" w:color="auto"/>
            <w:left w:val="none" w:sz="0" w:space="0" w:color="auto"/>
            <w:bottom w:val="none" w:sz="0" w:space="0" w:color="auto"/>
            <w:right w:val="none" w:sz="0" w:space="0" w:color="auto"/>
          </w:divBdr>
        </w:div>
        <w:div w:id="96828570">
          <w:marLeft w:val="1008"/>
          <w:marRight w:val="0"/>
          <w:marTop w:val="110"/>
          <w:marBottom w:val="0"/>
          <w:divBdr>
            <w:top w:val="none" w:sz="0" w:space="0" w:color="auto"/>
            <w:left w:val="none" w:sz="0" w:space="0" w:color="auto"/>
            <w:bottom w:val="none" w:sz="0" w:space="0" w:color="auto"/>
            <w:right w:val="none" w:sz="0" w:space="0" w:color="auto"/>
          </w:divBdr>
        </w:div>
        <w:div w:id="102727114">
          <w:marLeft w:val="504"/>
          <w:marRight w:val="0"/>
          <w:marTop w:val="140"/>
          <w:marBottom w:val="0"/>
          <w:divBdr>
            <w:top w:val="none" w:sz="0" w:space="0" w:color="auto"/>
            <w:left w:val="none" w:sz="0" w:space="0" w:color="auto"/>
            <w:bottom w:val="none" w:sz="0" w:space="0" w:color="auto"/>
            <w:right w:val="none" w:sz="0" w:space="0" w:color="auto"/>
          </w:divBdr>
        </w:div>
        <w:div w:id="106900903">
          <w:marLeft w:val="965"/>
          <w:marRight w:val="0"/>
          <w:marTop w:val="250"/>
          <w:marBottom w:val="0"/>
          <w:divBdr>
            <w:top w:val="none" w:sz="0" w:space="0" w:color="auto"/>
            <w:left w:val="none" w:sz="0" w:space="0" w:color="auto"/>
            <w:bottom w:val="none" w:sz="0" w:space="0" w:color="auto"/>
            <w:right w:val="none" w:sz="0" w:space="0" w:color="auto"/>
          </w:divBdr>
        </w:div>
        <w:div w:id="117601792">
          <w:marLeft w:val="1008"/>
          <w:marRight w:val="0"/>
          <w:marTop w:val="110"/>
          <w:marBottom w:val="0"/>
          <w:divBdr>
            <w:top w:val="none" w:sz="0" w:space="0" w:color="auto"/>
            <w:left w:val="none" w:sz="0" w:space="0" w:color="auto"/>
            <w:bottom w:val="none" w:sz="0" w:space="0" w:color="auto"/>
            <w:right w:val="none" w:sz="0" w:space="0" w:color="auto"/>
          </w:divBdr>
        </w:div>
        <w:div w:id="123475827">
          <w:marLeft w:val="1008"/>
          <w:marRight w:val="0"/>
          <w:marTop w:val="110"/>
          <w:marBottom w:val="0"/>
          <w:divBdr>
            <w:top w:val="none" w:sz="0" w:space="0" w:color="auto"/>
            <w:left w:val="none" w:sz="0" w:space="0" w:color="auto"/>
            <w:bottom w:val="none" w:sz="0" w:space="0" w:color="auto"/>
            <w:right w:val="none" w:sz="0" w:space="0" w:color="auto"/>
          </w:divBdr>
        </w:div>
        <w:div w:id="124738548">
          <w:marLeft w:val="1008"/>
          <w:marRight w:val="0"/>
          <w:marTop w:val="110"/>
          <w:marBottom w:val="0"/>
          <w:divBdr>
            <w:top w:val="none" w:sz="0" w:space="0" w:color="auto"/>
            <w:left w:val="none" w:sz="0" w:space="0" w:color="auto"/>
            <w:bottom w:val="none" w:sz="0" w:space="0" w:color="auto"/>
            <w:right w:val="none" w:sz="0" w:space="0" w:color="auto"/>
          </w:divBdr>
        </w:div>
        <w:div w:id="127937735">
          <w:marLeft w:val="1008"/>
          <w:marRight w:val="0"/>
          <w:marTop w:val="110"/>
          <w:marBottom w:val="0"/>
          <w:divBdr>
            <w:top w:val="none" w:sz="0" w:space="0" w:color="auto"/>
            <w:left w:val="none" w:sz="0" w:space="0" w:color="auto"/>
            <w:bottom w:val="none" w:sz="0" w:space="0" w:color="auto"/>
            <w:right w:val="none" w:sz="0" w:space="0" w:color="auto"/>
          </w:divBdr>
        </w:div>
        <w:div w:id="131411258">
          <w:marLeft w:val="1166"/>
          <w:marRight w:val="0"/>
          <w:marTop w:val="110"/>
          <w:marBottom w:val="120"/>
          <w:divBdr>
            <w:top w:val="none" w:sz="0" w:space="0" w:color="auto"/>
            <w:left w:val="none" w:sz="0" w:space="0" w:color="auto"/>
            <w:bottom w:val="none" w:sz="0" w:space="0" w:color="auto"/>
            <w:right w:val="none" w:sz="0" w:space="0" w:color="auto"/>
          </w:divBdr>
        </w:div>
        <w:div w:id="137386675">
          <w:marLeft w:val="1166"/>
          <w:marRight w:val="0"/>
          <w:marTop w:val="312"/>
          <w:marBottom w:val="0"/>
          <w:divBdr>
            <w:top w:val="none" w:sz="0" w:space="0" w:color="auto"/>
            <w:left w:val="none" w:sz="0" w:space="0" w:color="auto"/>
            <w:bottom w:val="none" w:sz="0" w:space="0" w:color="auto"/>
            <w:right w:val="none" w:sz="0" w:space="0" w:color="auto"/>
          </w:divBdr>
        </w:div>
        <w:div w:id="149566780">
          <w:marLeft w:val="1440"/>
          <w:marRight w:val="0"/>
          <w:marTop w:val="100"/>
          <w:marBottom w:val="0"/>
          <w:divBdr>
            <w:top w:val="none" w:sz="0" w:space="0" w:color="auto"/>
            <w:left w:val="none" w:sz="0" w:space="0" w:color="auto"/>
            <w:bottom w:val="none" w:sz="0" w:space="0" w:color="auto"/>
            <w:right w:val="none" w:sz="0" w:space="0" w:color="auto"/>
          </w:divBdr>
        </w:div>
        <w:div w:id="153185781">
          <w:marLeft w:val="1008"/>
          <w:marRight w:val="0"/>
          <w:marTop w:val="110"/>
          <w:marBottom w:val="0"/>
          <w:divBdr>
            <w:top w:val="none" w:sz="0" w:space="0" w:color="auto"/>
            <w:left w:val="none" w:sz="0" w:space="0" w:color="auto"/>
            <w:bottom w:val="none" w:sz="0" w:space="0" w:color="auto"/>
            <w:right w:val="none" w:sz="0" w:space="0" w:color="auto"/>
          </w:divBdr>
        </w:div>
        <w:div w:id="162282995">
          <w:marLeft w:val="1008"/>
          <w:marRight w:val="0"/>
          <w:marTop w:val="110"/>
          <w:marBottom w:val="0"/>
          <w:divBdr>
            <w:top w:val="none" w:sz="0" w:space="0" w:color="auto"/>
            <w:left w:val="none" w:sz="0" w:space="0" w:color="auto"/>
            <w:bottom w:val="none" w:sz="0" w:space="0" w:color="auto"/>
            <w:right w:val="none" w:sz="0" w:space="0" w:color="auto"/>
          </w:divBdr>
        </w:div>
        <w:div w:id="179854462">
          <w:marLeft w:val="504"/>
          <w:marRight w:val="0"/>
          <w:marTop w:val="140"/>
          <w:marBottom w:val="0"/>
          <w:divBdr>
            <w:top w:val="none" w:sz="0" w:space="0" w:color="auto"/>
            <w:left w:val="none" w:sz="0" w:space="0" w:color="auto"/>
            <w:bottom w:val="none" w:sz="0" w:space="0" w:color="auto"/>
            <w:right w:val="none" w:sz="0" w:space="0" w:color="auto"/>
          </w:divBdr>
        </w:div>
        <w:div w:id="179899754">
          <w:marLeft w:val="504"/>
          <w:marRight w:val="0"/>
          <w:marTop w:val="140"/>
          <w:marBottom w:val="0"/>
          <w:divBdr>
            <w:top w:val="none" w:sz="0" w:space="0" w:color="auto"/>
            <w:left w:val="none" w:sz="0" w:space="0" w:color="auto"/>
            <w:bottom w:val="none" w:sz="0" w:space="0" w:color="auto"/>
            <w:right w:val="none" w:sz="0" w:space="0" w:color="auto"/>
          </w:divBdr>
        </w:div>
        <w:div w:id="202908841">
          <w:marLeft w:val="504"/>
          <w:marRight w:val="0"/>
          <w:marTop w:val="140"/>
          <w:marBottom w:val="0"/>
          <w:divBdr>
            <w:top w:val="none" w:sz="0" w:space="0" w:color="auto"/>
            <w:left w:val="none" w:sz="0" w:space="0" w:color="auto"/>
            <w:bottom w:val="none" w:sz="0" w:space="0" w:color="auto"/>
            <w:right w:val="none" w:sz="0" w:space="0" w:color="auto"/>
          </w:divBdr>
        </w:div>
        <w:div w:id="208996288">
          <w:marLeft w:val="1008"/>
          <w:marRight w:val="0"/>
          <w:marTop w:val="110"/>
          <w:marBottom w:val="0"/>
          <w:divBdr>
            <w:top w:val="none" w:sz="0" w:space="0" w:color="auto"/>
            <w:left w:val="none" w:sz="0" w:space="0" w:color="auto"/>
            <w:bottom w:val="none" w:sz="0" w:space="0" w:color="auto"/>
            <w:right w:val="none" w:sz="0" w:space="0" w:color="auto"/>
          </w:divBdr>
        </w:div>
        <w:div w:id="219100602">
          <w:marLeft w:val="504"/>
          <w:marRight w:val="0"/>
          <w:marTop w:val="140"/>
          <w:marBottom w:val="0"/>
          <w:divBdr>
            <w:top w:val="none" w:sz="0" w:space="0" w:color="auto"/>
            <w:left w:val="none" w:sz="0" w:space="0" w:color="auto"/>
            <w:bottom w:val="none" w:sz="0" w:space="0" w:color="auto"/>
            <w:right w:val="none" w:sz="0" w:space="0" w:color="auto"/>
          </w:divBdr>
        </w:div>
        <w:div w:id="224680836">
          <w:marLeft w:val="1008"/>
          <w:marRight w:val="0"/>
          <w:marTop w:val="110"/>
          <w:marBottom w:val="0"/>
          <w:divBdr>
            <w:top w:val="none" w:sz="0" w:space="0" w:color="auto"/>
            <w:left w:val="none" w:sz="0" w:space="0" w:color="auto"/>
            <w:bottom w:val="none" w:sz="0" w:space="0" w:color="auto"/>
            <w:right w:val="none" w:sz="0" w:space="0" w:color="auto"/>
          </w:divBdr>
        </w:div>
        <w:div w:id="239289997">
          <w:marLeft w:val="547"/>
          <w:marRight w:val="0"/>
          <w:marTop w:val="140"/>
          <w:marBottom w:val="0"/>
          <w:divBdr>
            <w:top w:val="none" w:sz="0" w:space="0" w:color="auto"/>
            <w:left w:val="none" w:sz="0" w:space="0" w:color="auto"/>
            <w:bottom w:val="none" w:sz="0" w:space="0" w:color="auto"/>
            <w:right w:val="none" w:sz="0" w:space="0" w:color="auto"/>
          </w:divBdr>
        </w:div>
        <w:div w:id="242955394">
          <w:marLeft w:val="1008"/>
          <w:marRight w:val="0"/>
          <w:marTop w:val="110"/>
          <w:marBottom w:val="0"/>
          <w:divBdr>
            <w:top w:val="none" w:sz="0" w:space="0" w:color="auto"/>
            <w:left w:val="none" w:sz="0" w:space="0" w:color="auto"/>
            <w:bottom w:val="none" w:sz="0" w:space="0" w:color="auto"/>
            <w:right w:val="none" w:sz="0" w:space="0" w:color="auto"/>
          </w:divBdr>
        </w:div>
        <w:div w:id="245461666">
          <w:marLeft w:val="504"/>
          <w:marRight w:val="0"/>
          <w:marTop w:val="140"/>
          <w:marBottom w:val="0"/>
          <w:divBdr>
            <w:top w:val="none" w:sz="0" w:space="0" w:color="auto"/>
            <w:left w:val="none" w:sz="0" w:space="0" w:color="auto"/>
            <w:bottom w:val="none" w:sz="0" w:space="0" w:color="auto"/>
            <w:right w:val="none" w:sz="0" w:space="0" w:color="auto"/>
          </w:divBdr>
        </w:div>
        <w:div w:id="245499617">
          <w:marLeft w:val="1008"/>
          <w:marRight w:val="0"/>
          <w:marTop w:val="110"/>
          <w:marBottom w:val="0"/>
          <w:divBdr>
            <w:top w:val="none" w:sz="0" w:space="0" w:color="auto"/>
            <w:left w:val="none" w:sz="0" w:space="0" w:color="auto"/>
            <w:bottom w:val="none" w:sz="0" w:space="0" w:color="auto"/>
            <w:right w:val="none" w:sz="0" w:space="0" w:color="auto"/>
          </w:divBdr>
        </w:div>
        <w:div w:id="255553726">
          <w:marLeft w:val="1008"/>
          <w:marRight w:val="0"/>
          <w:marTop w:val="110"/>
          <w:marBottom w:val="0"/>
          <w:divBdr>
            <w:top w:val="none" w:sz="0" w:space="0" w:color="auto"/>
            <w:left w:val="none" w:sz="0" w:space="0" w:color="auto"/>
            <w:bottom w:val="none" w:sz="0" w:space="0" w:color="auto"/>
            <w:right w:val="none" w:sz="0" w:space="0" w:color="auto"/>
          </w:divBdr>
        </w:div>
        <w:div w:id="264045461">
          <w:marLeft w:val="504"/>
          <w:marRight w:val="0"/>
          <w:marTop w:val="140"/>
          <w:marBottom w:val="0"/>
          <w:divBdr>
            <w:top w:val="none" w:sz="0" w:space="0" w:color="auto"/>
            <w:left w:val="none" w:sz="0" w:space="0" w:color="auto"/>
            <w:bottom w:val="none" w:sz="0" w:space="0" w:color="auto"/>
            <w:right w:val="none" w:sz="0" w:space="0" w:color="auto"/>
          </w:divBdr>
        </w:div>
        <w:div w:id="265115081">
          <w:marLeft w:val="1008"/>
          <w:marRight w:val="0"/>
          <w:marTop w:val="110"/>
          <w:marBottom w:val="0"/>
          <w:divBdr>
            <w:top w:val="none" w:sz="0" w:space="0" w:color="auto"/>
            <w:left w:val="none" w:sz="0" w:space="0" w:color="auto"/>
            <w:bottom w:val="none" w:sz="0" w:space="0" w:color="auto"/>
            <w:right w:val="none" w:sz="0" w:space="0" w:color="auto"/>
          </w:divBdr>
        </w:div>
        <w:div w:id="272246222">
          <w:marLeft w:val="504"/>
          <w:marRight w:val="0"/>
          <w:marTop w:val="140"/>
          <w:marBottom w:val="0"/>
          <w:divBdr>
            <w:top w:val="none" w:sz="0" w:space="0" w:color="auto"/>
            <w:left w:val="none" w:sz="0" w:space="0" w:color="auto"/>
            <w:bottom w:val="none" w:sz="0" w:space="0" w:color="auto"/>
            <w:right w:val="none" w:sz="0" w:space="0" w:color="auto"/>
          </w:divBdr>
        </w:div>
        <w:div w:id="277028300">
          <w:marLeft w:val="504"/>
          <w:marRight w:val="0"/>
          <w:marTop w:val="140"/>
          <w:marBottom w:val="0"/>
          <w:divBdr>
            <w:top w:val="none" w:sz="0" w:space="0" w:color="auto"/>
            <w:left w:val="none" w:sz="0" w:space="0" w:color="auto"/>
            <w:bottom w:val="none" w:sz="0" w:space="0" w:color="auto"/>
            <w:right w:val="none" w:sz="0" w:space="0" w:color="auto"/>
          </w:divBdr>
        </w:div>
        <w:div w:id="277832817">
          <w:marLeft w:val="504"/>
          <w:marRight w:val="0"/>
          <w:marTop w:val="140"/>
          <w:marBottom w:val="0"/>
          <w:divBdr>
            <w:top w:val="none" w:sz="0" w:space="0" w:color="auto"/>
            <w:left w:val="none" w:sz="0" w:space="0" w:color="auto"/>
            <w:bottom w:val="none" w:sz="0" w:space="0" w:color="auto"/>
            <w:right w:val="none" w:sz="0" w:space="0" w:color="auto"/>
          </w:divBdr>
        </w:div>
        <w:div w:id="286786702">
          <w:marLeft w:val="504"/>
          <w:marRight w:val="0"/>
          <w:marTop w:val="140"/>
          <w:marBottom w:val="0"/>
          <w:divBdr>
            <w:top w:val="none" w:sz="0" w:space="0" w:color="auto"/>
            <w:left w:val="none" w:sz="0" w:space="0" w:color="auto"/>
            <w:bottom w:val="none" w:sz="0" w:space="0" w:color="auto"/>
            <w:right w:val="none" w:sz="0" w:space="0" w:color="auto"/>
          </w:divBdr>
        </w:div>
        <w:div w:id="297076745">
          <w:marLeft w:val="1008"/>
          <w:marRight w:val="0"/>
          <w:marTop w:val="110"/>
          <w:marBottom w:val="0"/>
          <w:divBdr>
            <w:top w:val="none" w:sz="0" w:space="0" w:color="auto"/>
            <w:left w:val="none" w:sz="0" w:space="0" w:color="auto"/>
            <w:bottom w:val="none" w:sz="0" w:space="0" w:color="auto"/>
            <w:right w:val="none" w:sz="0" w:space="0" w:color="auto"/>
          </w:divBdr>
        </w:div>
        <w:div w:id="301079355">
          <w:marLeft w:val="504"/>
          <w:marRight w:val="0"/>
          <w:marTop w:val="140"/>
          <w:marBottom w:val="0"/>
          <w:divBdr>
            <w:top w:val="none" w:sz="0" w:space="0" w:color="auto"/>
            <w:left w:val="none" w:sz="0" w:space="0" w:color="auto"/>
            <w:bottom w:val="none" w:sz="0" w:space="0" w:color="auto"/>
            <w:right w:val="none" w:sz="0" w:space="0" w:color="auto"/>
          </w:divBdr>
        </w:div>
        <w:div w:id="301270569">
          <w:marLeft w:val="835"/>
          <w:marRight w:val="0"/>
          <w:marTop w:val="269"/>
          <w:marBottom w:val="0"/>
          <w:divBdr>
            <w:top w:val="none" w:sz="0" w:space="0" w:color="auto"/>
            <w:left w:val="none" w:sz="0" w:space="0" w:color="auto"/>
            <w:bottom w:val="none" w:sz="0" w:space="0" w:color="auto"/>
            <w:right w:val="none" w:sz="0" w:space="0" w:color="auto"/>
          </w:divBdr>
        </w:div>
        <w:div w:id="309330599">
          <w:marLeft w:val="504"/>
          <w:marRight w:val="0"/>
          <w:marTop w:val="140"/>
          <w:marBottom w:val="0"/>
          <w:divBdr>
            <w:top w:val="none" w:sz="0" w:space="0" w:color="auto"/>
            <w:left w:val="none" w:sz="0" w:space="0" w:color="auto"/>
            <w:bottom w:val="none" w:sz="0" w:space="0" w:color="auto"/>
            <w:right w:val="none" w:sz="0" w:space="0" w:color="auto"/>
          </w:divBdr>
        </w:div>
        <w:div w:id="313877959">
          <w:marLeft w:val="504"/>
          <w:marRight w:val="0"/>
          <w:marTop w:val="140"/>
          <w:marBottom w:val="0"/>
          <w:divBdr>
            <w:top w:val="none" w:sz="0" w:space="0" w:color="auto"/>
            <w:left w:val="none" w:sz="0" w:space="0" w:color="auto"/>
            <w:bottom w:val="none" w:sz="0" w:space="0" w:color="auto"/>
            <w:right w:val="none" w:sz="0" w:space="0" w:color="auto"/>
          </w:divBdr>
        </w:div>
        <w:div w:id="316349320">
          <w:marLeft w:val="835"/>
          <w:marRight w:val="0"/>
          <w:marTop w:val="269"/>
          <w:marBottom w:val="0"/>
          <w:divBdr>
            <w:top w:val="none" w:sz="0" w:space="0" w:color="auto"/>
            <w:left w:val="none" w:sz="0" w:space="0" w:color="auto"/>
            <w:bottom w:val="none" w:sz="0" w:space="0" w:color="auto"/>
            <w:right w:val="none" w:sz="0" w:space="0" w:color="auto"/>
          </w:divBdr>
        </w:div>
        <w:div w:id="319963299">
          <w:marLeft w:val="1166"/>
          <w:marRight w:val="0"/>
          <w:marTop w:val="60"/>
          <w:marBottom w:val="60"/>
          <w:divBdr>
            <w:top w:val="none" w:sz="0" w:space="0" w:color="auto"/>
            <w:left w:val="none" w:sz="0" w:space="0" w:color="auto"/>
            <w:bottom w:val="none" w:sz="0" w:space="0" w:color="auto"/>
            <w:right w:val="none" w:sz="0" w:space="0" w:color="auto"/>
          </w:divBdr>
        </w:div>
        <w:div w:id="328557129">
          <w:marLeft w:val="1008"/>
          <w:marRight w:val="0"/>
          <w:marTop w:val="110"/>
          <w:marBottom w:val="0"/>
          <w:divBdr>
            <w:top w:val="none" w:sz="0" w:space="0" w:color="auto"/>
            <w:left w:val="none" w:sz="0" w:space="0" w:color="auto"/>
            <w:bottom w:val="none" w:sz="0" w:space="0" w:color="auto"/>
            <w:right w:val="none" w:sz="0" w:space="0" w:color="auto"/>
          </w:divBdr>
        </w:div>
        <w:div w:id="329214309">
          <w:marLeft w:val="504"/>
          <w:marRight w:val="0"/>
          <w:marTop w:val="140"/>
          <w:marBottom w:val="0"/>
          <w:divBdr>
            <w:top w:val="none" w:sz="0" w:space="0" w:color="auto"/>
            <w:left w:val="none" w:sz="0" w:space="0" w:color="auto"/>
            <w:bottom w:val="none" w:sz="0" w:space="0" w:color="auto"/>
            <w:right w:val="none" w:sz="0" w:space="0" w:color="auto"/>
          </w:divBdr>
        </w:div>
        <w:div w:id="330834760">
          <w:marLeft w:val="720"/>
          <w:marRight w:val="0"/>
          <w:marTop w:val="307"/>
          <w:marBottom w:val="0"/>
          <w:divBdr>
            <w:top w:val="none" w:sz="0" w:space="0" w:color="auto"/>
            <w:left w:val="none" w:sz="0" w:space="0" w:color="auto"/>
            <w:bottom w:val="none" w:sz="0" w:space="0" w:color="auto"/>
            <w:right w:val="none" w:sz="0" w:space="0" w:color="auto"/>
          </w:divBdr>
        </w:div>
        <w:div w:id="333535077">
          <w:marLeft w:val="720"/>
          <w:marRight w:val="0"/>
          <w:marTop w:val="307"/>
          <w:marBottom w:val="0"/>
          <w:divBdr>
            <w:top w:val="none" w:sz="0" w:space="0" w:color="auto"/>
            <w:left w:val="none" w:sz="0" w:space="0" w:color="auto"/>
            <w:bottom w:val="none" w:sz="0" w:space="0" w:color="auto"/>
            <w:right w:val="none" w:sz="0" w:space="0" w:color="auto"/>
          </w:divBdr>
        </w:div>
        <w:div w:id="335424932">
          <w:marLeft w:val="504"/>
          <w:marRight w:val="0"/>
          <w:marTop w:val="140"/>
          <w:marBottom w:val="0"/>
          <w:divBdr>
            <w:top w:val="none" w:sz="0" w:space="0" w:color="auto"/>
            <w:left w:val="none" w:sz="0" w:space="0" w:color="auto"/>
            <w:bottom w:val="none" w:sz="0" w:space="0" w:color="auto"/>
            <w:right w:val="none" w:sz="0" w:space="0" w:color="auto"/>
          </w:divBdr>
        </w:div>
        <w:div w:id="339309661">
          <w:marLeft w:val="547"/>
          <w:marRight w:val="0"/>
          <w:marTop w:val="140"/>
          <w:marBottom w:val="0"/>
          <w:divBdr>
            <w:top w:val="none" w:sz="0" w:space="0" w:color="auto"/>
            <w:left w:val="none" w:sz="0" w:space="0" w:color="auto"/>
            <w:bottom w:val="none" w:sz="0" w:space="0" w:color="auto"/>
            <w:right w:val="none" w:sz="0" w:space="0" w:color="auto"/>
          </w:divBdr>
        </w:div>
        <w:div w:id="341780600">
          <w:marLeft w:val="1008"/>
          <w:marRight w:val="0"/>
          <w:marTop w:val="110"/>
          <w:marBottom w:val="0"/>
          <w:divBdr>
            <w:top w:val="none" w:sz="0" w:space="0" w:color="auto"/>
            <w:left w:val="none" w:sz="0" w:space="0" w:color="auto"/>
            <w:bottom w:val="none" w:sz="0" w:space="0" w:color="auto"/>
            <w:right w:val="none" w:sz="0" w:space="0" w:color="auto"/>
          </w:divBdr>
        </w:div>
        <w:div w:id="347761050">
          <w:marLeft w:val="1008"/>
          <w:marRight w:val="0"/>
          <w:marTop w:val="110"/>
          <w:marBottom w:val="0"/>
          <w:divBdr>
            <w:top w:val="none" w:sz="0" w:space="0" w:color="auto"/>
            <w:left w:val="none" w:sz="0" w:space="0" w:color="auto"/>
            <w:bottom w:val="none" w:sz="0" w:space="0" w:color="auto"/>
            <w:right w:val="none" w:sz="0" w:space="0" w:color="auto"/>
          </w:divBdr>
        </w:div>
        <w:div w:id="356928020">
          <w:marLeft w:val="1008"/>
          <w:marRight w:val="0"/>
          <w:marTop w:val="110"/>
          <w:marBottom w:val="0"/>
          <w:divBdr>
            <w:top w:val="none" w:sz="0" w:space="0" w:color="auto"/>
            <w:left w:val="none" w:sz="0" w:space="0" w:color="auto"/>
            <w:bottom w:val="none" w:sz="0" w:space="0" w:color="auto"/>
            <w:right w:val="none" w:sz="0" w:space="0" w:color="auto"/>
          </w:divBdr>
        </w:div>
        <w:div w:id="358169268">
          <w:marLeft w:val="504"/>
          <w:marRight w:val="0"/>
          <w:marTop w:val="140"/>
          <w:marBottom w:val="0"/>
          <w:divBdr>
            <w:top w:val="none" w:sz="0" w:space="0" w:color="auto"/>
            <w:left w:val="none" w:sz="0" w:space="0" w:color="auto"/>
            <w:bottom w:val="none" w:sz="0" w:space="0" w:color="auto"/>
            <w:right w:val="none" w:sz="0" w:space="0" w:color="auto"/>
          </w:divBdr>
        </w:div>
        <w:div w:id="360131618">
          <w:marLeft w:val="547"/>
          <w:marRight w:val="0"/>
          <w:marTop w:val="140"/>
          <w:marBottom w:val="0"/>
          <w:divBdr>
            <w:top w:val="none" w:sz="0" w:space="0" w:color="auto"/>
            <w:left w:val="none" w:sz="0" w:space="0" w:color="auto"/>
            <w:bottom w:val="none" w:sz="0" w:space="0" w:color="auto"/>
            <w:right w:val="none" w:sz="0" w:space="0" w:color="auto"/>
          </w:divBdr>
        </w:div>
        <w:div w:id="365788831">
          <w:marLeft w:val="504"/>
          <w:marRight w:val="0"/>
          <w:marTop w:val="140"/>
          <w:marBottom w:val="0"/>
          <w:divBdr>
            <w:top w:val="none" w:sz="0" w:space="0" w:color="auto"/>
            <w:left w:val="none" w:sz="0" w:space="0" w:color="auto"/>
            <w:bottom w:val="none" w:sz="0" w:space="0" w:color="auto"/>
            <w:right w:val="none" w:sz="0" w:space="0" w:color="auto"/>
          </w:divBdr>
        </w:div>
        <w:div w:id="368838440">
          <w:marLeft w:val="504"/>
          <w:marRight w:val="0"/>
          <w:marTop w:val="140"/>
          <w:marBottom w:val="0"/>
          <w:divBdr>
            <w:top w:val="none" w:sz="0" w:space="0" w:color="auto"/>
            <w:left w:val="none" w:sz="0" w:space="0" w:color="auto"/>
            <w:bottom w:val="none" w:sz="0" w:space="0" w:color="auto"/>
            <w:right w:val="none" w:sz="0" w:space="0" w:color="auto"/>
          </w:divBdr>
        </w:div>
        <w:div w:id="378866337">
          <w:marLeft w:val="1440"/>
          <w:marRight w:val="0"/>
          <w:marTop w:val="100"/>
          <w:marBottom w:val="0"/>
          <w:divBdr>
            <w:top w:val="none" w:sz="0" w:space="0" w:color="auto"/>
            <w:left w:val="none" w:sz="0" w:space="0" w:color="auto"/>
            <w:bottom w:val="none" w:sz="0" w:space="0" w:color="auto"/>
            <w:right w:val="none" w:sz="0" w:space="0" w:color="auto"/>
          </w:divBdr>
        </w:div>
        <w:div w:id="387460551">
          <w:marLeft w:val="1008"/>
          <w:marRight w:val="0"/>
          <w:marTop w:val="110"/>
          <w:marBottom w:val="0"/>
          <w:divBdr>
            <w:top w:val="none" w:sz="0" w:space="0" w:color="auto"/>
            <w:left w:val="none" w:sz="0" w:space="0" w:color="auto"/>
            <w:bottom w:val="none" w:sz="0" w:space="0" w:color="auto"/>
            <w:right w:val="none" w:sz="0" w:space="0" w:color="auto"/>
          </w:divBdr>
        </w:div>
        <w:div w:id="399911772">
          <w:marLeft w:val="965"/>
          <w:marRight w:val="0"/>
          <w:marTop w:val="250"/>
          <w:marBottom w:val="0"/>
          <w:divBdr>
            <w:top w:val="none" w:sz="0" w:space="0" w:color="auto"/>
            <w:left w:val="none" w:sz="0" w:space="0" w:color="auto"/>
            <w:bottom w:val="none" w:sz="0" w:space="0" w:color="auto"/>
            <w:right w:val="none" w:sz="0" w:space="0" w:color="auto"/>
          </w:divBdr>
        </w:div>
        <w:div w:id="400324208">
          <w:marLeft w:val="835"/>
          <w:marRight w:val="0"/>
          <w:marTop w:val="269"/>
          <w:marBottom w:val="0"/>
          <w:divBdr>
            <w:top w:val="none" w:sz="0" w:space="0" w:color="auto"/>
            <w:left w:val="none" w:sz="0" w:space="0" w:color="auto"/>
            <w:bottom w:val="none" w:sz="0" w:space="0" w:color="auto"/>
            <w:right w:val="none" w:sz="0" w:space="0" w:color="auto"/>
          </w:divBdr>
        </w:div>
        <w:div w:id="406389519">
          <w:marLeft w:val="1440"/>
          <w:marRight w:val="0"/>
          <w:marTop w:val="100"/>
          <w:marBottom w:val="0"/>
          <w:divBdr>
            <w:top w:val="none" w:sz="0" w:space="0" w:color="auto"/>
            <w:left w:val="none" w:sz="0" w:space="0" w:color="auto"/>
            <w:bottom w:val="none" w:sz="0" w:space="0" w:color="auto"/>
            <w:right w:val="none" w:sz="0" w:space="0" w:color="auto"/>
          </w:divBdr>
        </w:div>
        <w:div w:id="407773181">
          <w:marLeft w:val="504"/>
          <w:marRight w:val="0"/>
          <w:marTop w:val="140"/>
          <w:marBottom w:val="0"/>
          <w:divBdr>
            <w:top w:val="none" w:sz="0" w:space="0" w:color="auto"/>
            <w:left w:val="none" w:sz="0" w:space="0" w:color="auto"/>
            <w:bottom w:val="none" w:sz="0" w:space="0" w:color="auto"/>
            <w:right w:val="none" w:sz="0" w:space="0" w:color="auto"/>
          </w:divBdr>
        </w:div>
        <w:div w:id="416367393">
          <w:marLeft w:val="504"/>
          <w:marRight w:val="0"/>
          <w:marTop w:val="140"/>
          <w:marBottom w:val="0"/>
          <w:divBdr>
            <w:top w:val="none" w:sz="0" w:space="0" w:color="auto"/>
            <w:left w:val="none" w:sz="0" w:space="0" w:color="auto"/>
            <w:bottom w:val="none" w:sz="0" w:space="0" w:color="auto"/>
            <w:right w:val="none" w:sz="0" w:space="0" w:color="auto"/>
          </w:divBdr>
        </w:div>
        <w:div w:id="419373412">
          <w:marLeft w:val="504"/>
          <w:marRight w:val="0"/>
          <w:marTop w:val="140"/>
          <w:marBottom w:val="0"/>
          <w:divBdr>
            <w:top w:val="none" w:sz="0" w:space="0" w:color="auto"/>
            <w:left w:val="none" w:sz="0" w:space="0" w:color="auto"/>
            <w:bottom w:val="none" w:sz="0" w:space="0" w:color="auto"/>
            <w:right w:val="none" w:sz="0" w:space="0" w:color="auto"/>
          </w:divBdr>
        </w:div>
        <w:div w:id="424612507">
          <w:marLeft w:val="504"/>
          <w:marRight w:val="0"/>
          <w:marTop w:val="140"/>
          <w:marBottom w:val="0"/>
          <w:divBdr>
            <w:top w:val="none" w:sz="0" w:space="0" w:color="auto"/>
            <w:left w:val="none" w:sz="0" w:space="0" w:color="auto"/>
            <w:bottom w:val="none" w:sz="0" w:space="0" w:color="auto"/>
            <w:right w:val="none" w:sz="0" w:space="0" w:color="auto"/>
          </w:divBdr>
        </w:div>
        <w:div w:id="427502067">
          <w:marLeft w:val="1555"/>
          <w:marRight w:val="0"/>
          <w:marTop w:val="110"/>
          <w:marBottom w:val="0"/>
          <w:divBdr>
            <w:top w:val="none" w:sz="0" w:space="0" w:color="auto"/>
            <w:left w:val="none" w:sz="0" w:space="0" w:color="auto"/>
            <w:bottom w:val="none" w:sz="0" w:space="0" w:color="auto"/>
            <w:right w:val="none" w:sz="0" w:space="0" w:color="auto"/>
          </w:divBdr>
        </w:div>
        <w:div w:id="428359085">
          <w:marLeft w:val="504"/>
          <w:marRight w:val="0"/>
          <w:marTop w:val="140"/>
          <w:marBottom w:val="0"/>
          <w:divBdr>
            <w:top w:val="none" w:sz="0" w:space="0" w:color="auto"/>
            <w:left w:val="none" w:sz="0" w:space="0" w:color="auto"/>
            <w:bottom w:val="none" w:sz="0" w:space="0" w:color="auto"/>
            <w:right w:val="none" w:sz="0" w:space="0" w:color="auto"/>
          </w:divBdr>
        </w:div>
        <w:div w:id="436369216">
          <w:marLeft w:val="1051"/>
          <w:marRight w:val="0"/>
          <w:marTop w:val="384"/>
          <w:marBottom w:val="0"/>
          <w:divBdr>
            <w:top w:val="none" w:sz="0" w:space="0" w:color="auto"/>
            <w:left w:val="none" w:sz="0" w:space="0" w:color="auto"/>
            <w:bottom w:val="none" w:sz="0" w:space="0" w:color="auto"/>
            <w:right w:val="none" w:sz="0" w:space="0" w:color="auto"/>
          </w:divBdr>
        </w:div>
        <w:div w:id="439103434">
          <w:marLeft w:val="504"/>
          <w:marRight w:val="0"/>
          <w:marTop w:val="140"/>
          <w:marBottom w:val="0"/>
          <w:divBdr>
            <w:top w:val="none" w:sz="0" w:space="0" w:color="auto"/>
            <w:left w:val="none" w:sz="0" w:space="0" w:color="auto"/>
            <w:bottom w:val="none" w:sz="0" w:space="0" w:color="auto"/>
            <w:right w:val="none" w:sz="0" w:space="0" w:color="auto"/>
          </w:divBdr>
        </w:div>
        <w:div w:id="439647573">
          <w:marLeft w:val="547"/>
          <w:marRight w:val="0"/>
          <w:marTop w:val="140"/>
          <w:marBottom w:val="0"/>
          <w:divBdr>
            <w:top w:val="none" w:sz="0" w:space="0" w:color="auto"/>
            <w:left w:val="none" w:sz="0" w:space="0" w:color="auto"/>
            <w:bottom w:val="none" w:sz="0" w:space="0" w:color="auto"/>
            <w:right w:val="none" w:sz="0" w:space="0" w:color="auto"/>
          </w:divBdr>
        </w:div>
        <w:div w:id="441146273">
          <w:marLeft w:val="547"/>
          <w:marRight w:val="0"/>
          <w:marTop w:val="60"/>
          <w:marBottom w:val="60"/>
          <w:divBdr>
            <w:top w:val="none" w:sz="0" w:space="0" w:color="auto"/>
            <w:left w:val="none" w:sz="0" w:space="0" w:color="auto"/>
            <w:bottom w:val="none" w:sz="0" w:space="0" w:color="auto"/>
            <w:right w:val="none" w:sz="0" w:space="0" w:color="auto"/>
          </w:divBdr>
        </w:div>
        <w:div w:id="442070955">
          <w:marLeft w:val="547"/>
          <w:marRight w:val="0"/>
          <w:marTop w:val="140"/>
          <w:marBottom w:val="120"/>
          <w:divBdr>
            <w:top w:val="none" w:sz="0" w:space="0" w:color="auto"/>
            <w:left w:val="none" w:sz="0" w:space="0" w:color="auto"/>
            <w:bottom w:val="none" w:sz="0" w:space="0" w:color="auto"/>
            <w:right w:val="none" w:sz="0" w:space="0" w:color="auto"/>
          </w:divBdr>
        </w:div>
        <w:div w:id="453450044">
          <w:marLeft w:val="504"/>
          <w:marRight w:val="0"/>
          <w:marTop w:val="140"/>
          <w:marBottom w:val="0"/>
          <w:divBdr>
            <w:top w:val="none" w:sz="0" w:space="0" w:color="auto"/>
            <w:left w:val="none" w:sz="0" w:space="0" w:color="auto"/>
            <w:bottom w:val="none" w:sz="0" w:space="0" w:color="auto"/>
            <w:right w:val="none" w:sz="0" w:space="0" w:color="auto"/>
          </w:divBdr>
        </w:div>
        <w:div w:id="464466619">
          <w:marLeft w:val="1008"/>
          <w:marRight w:val="0"/>
          <w:marTop w:val="216"/>
          <w:marBottom w:val="0"/>
          <w:divBdr>
            <w:top w:val="none" w:sz="0" w:space="0" w:color="auto"/>
            <w:left w:val="none" w:sz="0" w:space="0" w:color="auto"/>
            <w:bottom w:val="none" w:sz="0" w:space="0" w:color="auto"/>
            <w:right w:val="none" w:sz="0" w:space="0" w:color="auto"/>
          </w:divBdr>
        </w:div>
        <w:div w:id="470288120">
          <w:marLeft w:val="1166"/>
          <w:marRight w:val="0"/>
          <w:marTop w:val="110"/>
          <w:marBottom w:val="120"/>
          <w:divBdr>
            <w:top w:val="none" w:sz="0" w:space="0" w:color="auto"/>
            <w:left w:val="none" w:sz="0" w:space="0" w:color="auto"/>
            <w:bottom w:val="none" w:sz="0" w:space="0" w:color="auto"/>
            <w:right w:val="none" w:sz="0" w:space="0" w:color="auto"/>
          </w:divBdr>
        </w:div>
        <w:div w:id="476579000">
          <w:marLeft w:val="965"/>
          <w:marRight w:val="0"/>
          <w:marTop w:val="250"/>
          <w:marBottom w:val="0"/>
          <w:divBdr>
            <w:top w:val="none" w:sz="0" w:space="0" w:color="auto"/>
            <w:left w:val="none" w:sz="0" w:space="0" w:color="auto"/>
            <w:bottom w:val="none" w:sz="0" w:space="0" w:color="auto"/>
            <w:right w:val="none" w:sz="0" w:space="0" w:color="auto"/>
          </w:divBdr>
        </w:div>
        <w:div w:id="492795127">
          <w:marLeft w:val="1166"/>
          <w:marRight w:val="0"/>
          <w:marTop w:val="110"/>
          <w:marBottom w:val="312"/>
          <w:divBdr>
            <w:top w:val="none" w:sz="0" w:space="0" w:color="auto"/>
            <w:left w:val="none" w:sz="0" w:space="0" w:color="auto"/>
            <w:bottom w:val="none" w:sz="0" w:space="0" w:color="auto"/>
            <w:right w:val="none" w:sz="0" w:space="0" w:color="auto"/>
          </w:divBdr>
        </w:div>
        <w:div w:id="499924769">
          <w:marLeft w:val="965"/>
          <w:marRight w:val="0"/>
          <w:marTop w:val="140"/>
          <w:marBottom w:val="0"/>
          <w:divBdr>
            <w:top w:val="none" w:sz="0" w:space="0" w:color="auto"/>
            <w:left w:val="none" w:sz="0" w:space="0" w:color="auto"/>
            <w:bottom w:val="none" w:sz="0" w:space="0" w:color="auto"/>
            <w:right w:val="none" w:sz="0" w:space="0" w:color="auto"/>
          </w:divBdr>
        </w:div>
        <w:div w:id="500320871">
          <w:marLeft w:val="1555"/>
          <w:marRight w:val="0"/>
          <w:marTop w:val="110"/>
          <w:marBottom w:val="0"/>
          <w:divBdr>
            <w:top w:val="none" w:sz="0" w:space="0" w:color="auto"/>
            <w:left w:val="none" w:sz="0" w:space="0" w:color="auto"/>
            <w:bottom w:val="none" w:sz="0" w:space="0" w:color="auto"/>
            <w:right w:val="none" w:sz="0" w:space="0" w:color="auto"/>
          </w:divBdr>
        </w:div>
        <w:div w:id="509099938">
          <w:marLeft w:val="2160"/>
          <w:marRight w:val="0"/>
          <w:marTop w:val="100"/>
          <w:marBottom w:val="0"/>
          <w:divBdr>
            <w:top w:val="none" w:sz="0" w:space="0" w:color="auto"/>
            <w:left w:val="none" w:sz="0" w:space="0" w:color="auto"/>
            <w:bottom w:val="none" w:sz="0" w:space="0" w:color="auto"/>
            <w:right w:val="none" w:sz="0" w:space="0" w:color="auto"/>
          </w:divBdr>
        </w:div>
        <w:div w:id="517697615">
          <w:marLeft w:val="547"/>
          <w:marRight w:val="0"/>
          <w:marTop w:val="140"/>
          <w:marBottom w:val="0"/>
          <w:divBdr>
            <w:top w:val="none" w:sz="0" w:space="0" w:color="auto"/>
            <w:left w:val="none" w:sz="0" w:space="0" w:color="auto"/>
            <w:bottom w:val="none" w:sz="0" w:space="0" w:color="auto"/>
            <w:right w:val="none" w:sz="0" w:space="0" w:color="auto"/>
          </w:divBdr>
        </w:div>
        <w:div w:id="518743256">
          <w:marLeft w:val="504"/>
          <w:marRight w:val="0"/>
          <w:marTop w:val="140"/>
          <w:marBottom w:val="0"/>
          <w:divBdr>
            <w:top w:val="none" w:sz="0" w:space="0" w:color="auto"/>
            <w:left w:val="none" w:sz="0" w:space="0" w:color="auto"/>
            <w:bottom w:val="none" w:sz="0" w:space="0" w:color="auto"/>
            <w:right w:val="none" w:sz="0" w:space="0" w:color="auto"/>
          </w:divBdr>
        </w:div>
        <w:div w:id="521827049">
          <w:marLeft w:val="835"/>
          <w:marRight w:val="0"/>
          <w:marTop w:val="140"/>
          <w:marBottom w:val="0"/>
          <w:divBdr>
            <w:top w:val="none" w:sz="0" w:space="0" w:color="auto"/>
            <w:left w:val="none" w:sz="0" w:space="0" w:color="auto"/>
            <w:bottom w:val="none" w:sz="0" w:space="0" w:color="auto"/>
            <w:right w:val="none" w:sz="0" w:space="0" w:color="auto"/>
          </w:divBdr>
        </w:div>
        <w:div w:id="528563904">
          <w:marLeft w:val="504"/>
          <w:marRight w:val="0"/>
          <w:marTop w:val="140"/>
          <w:marBottom w:val="0"/>
          <w:divBdr>
            <w:top w:val="none" w:sz="0" w:space="0" w:color="auto"/>
            <w:left w:val="none" w:sz="0" w:space="0" w:color="auto"/>
            <w:bottom w:val="none" w:sz="0" w:space="0" w:color="auto"/>
            <w:right w:val="none" w:sz="0" w:space="0" w:color="auto"/>
          </w:divBdr>
        </w:div>
        <w:div w:id="546066528">
          <w:marLeft w:val="1555"/>
          <w:marRight w:val="0"/>
          <w:marTop w:val="110"/>
          <w:marBottom w:val="0"/>
          <w:divBdr>
            <w:top w:val="none" w:sz="0" w:space="0" w:color="auto"/>
            <w:left w:val="none" w:sz="0" w:space="0" w:color="auto"/>
            <w:bottom w:val="none" w:sz="0" w:space="0" w:color="auto"/>
            <w:right w:val="none" w:sz="0" w:space="0" w:color="auto"/>
          </w:divBdr>
        </w:div>
        <w:div w:id="547373811">
          <w:marLeft w:val="965"/>
          <w:marRight w:val="0"/>
          <w:marTop w:val="250"/>
          <w:marBottom w:val="0"/>
          <w:divBdr>
            <w:top w:val="none" w:sz="0" w:space="0" w:color="auto"/>
            <w:left w:val="none" w:sz="0" w:space="0" w:color="auto"/>
            <w:bottom w:val="none" w:sz="0" w:space="0" w:color="auto"/>
            <w:right w:val="none" w:sz="0" w:space="0" w:color="auto"/>
          </w:divBdr>
        </w:div>
        <w:div w:id="559563983">
          <w:marLeft w:val="504"/>
          <w:marRight w:val="0"/>
          <w:marTop w:val="140"/>
          <w:marBottom w:val="0"/>
          <w:divBdr>
            <w:top w:val="none" w:sz="0" w:space="0" w:color="auto"/>
            <w:left w:val="none" w:sz="0" w:space="0" w:color="auto"/>
            <w:bottom w:val="none" w:sz="0" w:space="0" w:color="auto"/>
            <w:right w:val="none" w:sz="0" w:space="0" w:color="auto"/>
          </w:divBdr>
        </w:div>
        <w:div w:id="562910261">
          <w:marLeft w:val="1008"/>
          <w:marRight w:val="0"/>
          <w:marTop w:val="110"/>
          <w:marBottom w:val="0"/>
          <w:divBdr>
            <w:top w:val="none" w:sz="0" w:space="0" w:color="auto"/>
            <w:left w:val="none" w:sz="0" w:space="0" w:color="auto"/>
            <w:bottom w:val="none" w:sz="0" w:space="0" w:color="auto"/>
            <w:right w:val="none" w:sz="0" w:space="0" w:color="auto"/>
          </w:divBdr>
        </w:div>
        <w:div w:id="567882744">
          <w:marLeft w:val="1008"/>
          <w:marRight w:val="0"/>
          <w:marTop w:val="110"/>
          <w:marBottom w:val="0"/>
          <w:divBdr>
            <w:top w:val="none" w:sz="0" w:space="0" w:color="auto"/>
            <w:left w:val="none" w:sz="0" w:space="0" w:color="auto"/>
            <w:bottom w:val="none" w:sz="0" w:space="0" w:color="auto"/>
            <w:right w:val="none" w:sz="0" w:space="0" w:color="auto"/>
          </w:divBdr>
        </w:div>
        <w:div w:id="567959615">
          <w:marLeft w:val="504"/>
          <w:marRight w:val="0"/>
          <w:marTop w:val="140"/>
          <w:marBottom w:val="0"/>
          <w:divBdr>
            <w:top w:val="none" w:sz="0" w:space="0" w:color="auto"/>
            <w:left w:val="none" w:sz="0" w:space="0" w:color="auto"/>
            <w:bottom w:val="none" w:sz="0" w:space="0" w:color="auto"/>
            <w:right w:val="none" w:sz="0" w:space="0" w:color="auto"/>
          </w:divBdr>
        </w:div>
        <w:div w:id="575285139">
          <w:marLeft w:val="1008"/>
          <w:marRight w:val="0"/>
          <w:marTop w:val="110"/>
          <w:marBottom w:val="0"/>
          <w:divBdr>
            <w:top w:val="none" w:sz="0" w:space="0" w:color="auto"/>
            <w:left w:val="none" w:sz="0" w:space="0" w:color="auto"/>
            <w:bottom w:val="none" w:sz="0" w:space="0" w:color="auto"/>
            <w:right w:val="none" w:sz="0" w:space="0" w:color="auto"/>
          </w:divBdr>
        </w:div>
        <w:div w:id="581061791">
          <w:marLeft w:val="1008"/>
          <w:marRight w:val="0"/>
          <w:marTop w:val="110"/>
          <w:marBottom w:val="0"/>
          <w:divBdr>
            <w:top w:val="none" w:sz="0" w:space="0" w:color="auto"/>
            <w:left w:val="none" w:sz="0" w:space="0" w:color="auto"/>
            <w:bottom w:val="none" w:sz="0" w:space="0" w:color="auto"/>
            <w:right w:val="none" w:sz="0" w:space="0" w:color="auto"/>
          </w:divBdr>
        </w:div>
        <w:div w:id="581909762">
          <w:marLeft w:val="1008"/>
          <w:marRight w:val="0"/>
          <w:marTop w:val="110"/>
          <w:marBottom w:val="0"/>
          <w:divBdr>
            <w:top w:val="none" w:sz="0" w:space="0" w:color="auto"/>
            <w:left w:val="none" w:sz="0" w:space="0" w:color="auto"/>
            <w:bottom w:val="none" w:sz="0" w:space="0" w:color="auto"/>
            <w:right w:val="none" w:sz="0" w:space="0" w:color="auto"/>
          </w:divBdr>
        </w:div>
        <w:div w:id="586696225">
          <w:marLeft w:val="1051"/>
          <w:marRight w:val="0"/>
          <w:marTop w:val="384"/>
          <w:marBottom w:val="0"/>
          <w:divBdr>
            <w:top w:val="none" w:sz="0" w:space="0" w:color="auto"/>
            <w:left w:val="none" w:sz="0" w:space="0" w:color="auto"/>
            <w:bottom w:val="none" w:sz="0" w:space="0" w:color="auto"/>
            <w:right w:val="none" w:sz="0" w:space="0" w:color="auto"/>
          </w:divBdr>
        </w:div>
        <w:div w:id="586961493">
          <w:marLeft w:val="1166"/>
          <w:marRight w:val="0"/>
          <w:marTop w:val="312"/>
          <w:marBottom w:val="0"/>
          <w:divBdr>
            <w:top w:val="none" w:sz="0" w:space="0" w:color="auto"/>
            <w:left w:val="none" w:sz="0" w:space="0" w:color="auto"/>
            <w:bottom w:val="none" w:sz="0" w:space="0" w:color="auto"/>
            <w:right w:val="none" w:sz="0" w:space="0" w:color="auto"/>
          </w:divBdr>
        </w:div>
        <w:div w:id="605117848">
          <w:marLeft w:val="504"/>
          <w:marRight w:val="0"/>
          <w:marTop w:val="140"/>
          <w:marBottom w:val="0"/>
          <w:divBdr>
            <w:top w:val="none" w:sz="0" w:space="0" w:color="auto"/>
            <w:left w:val="none" w:sz="0" w:space="0" w:color="auto"/>
            <w:bottom w:val="none" w:sz="0" w:space="0" w:color="auto"/>
            <w:right w:val="none" w:sz="0" w:space="0" w:color="auto"/>
          </w:divBdr>
        </w:div>
        <w:div w:id="618293677">
          <w:marLeft w:val="504"/>
          <w:marRight w:val="0"/>
          <w:marTop w:val="259"/>
          <w:marBottom w:val="0"/>
          <w:divBdr>
            <w:top w:val="none" w:sz="0" w:space="0" w:color="auto"/>
            <w:left w:val="none" w:sz="0" w:space="0" w:color="auto"/>
            <w:bottom w:val="none" w:sz="0" w:space="0" w:color="auto"/>
            <w:right w:val="none" w:sz="0" w:space="0" w:color="auto"/>
          </w:divBdr>
        </w:div>
        <w:div w:id="618804559">
          <w:marLeft w:val="504"/>
          <w:marRight w:val="0"/>
          <w:marTop w:val="140"/>
          <w:marBottom w:val="0"/>
          <w:divBdr>
            <w:top w:val="none" w:sz="0" w:space="0" w:color="auto"/>
            <w:left w:val="none" w:sz="0" w:space="0" w:color="auto"/>
            <w:bottom w:val="none" w:sz="0" w:space="0" w:color="auto"/>
            <w:right w:val="none" w:sz="0" w:space="0" w:color="auto"/>
          </w:divBdr>
        </w:div>
        <w:div w:id="629214877">
          <w:marLeft w:val="1166"/>
          <w:marRight w:val="0"/>
          <w:marTop w:val="312"/>
          <w:marBottom w:val="0"/>
          <w:divBdr>
            <w:top w:val="none" w:sz="0" w:space="0" w:color="auto"/>
            <w:left w:val="none" w:sz="0" w:space="0" w:color="auto"/>
            <w:bottom w:val="none" w:sz="0" w:space="0" w:color="auto"/>
            <w:right w:val="none" w:sz="0" w:space="0" w:color="auto"/>
          </w:divBdr>
        </w:div>
        <w:div w:id="643463340">
          <w:marLeft w:val="504"/>
          <w:marRight w:val="0"/>
          <w:marTop w:val="140"/>
          <w:marBottom w:val="0"/>
          <w:divBdr>
            <w:top w:val="none" w:sz="0" w:space="0" w:color="auto"/>
            <w:left w:val="none" w:sz="0" w:space="0" w:color="auto"/>
            <w:bottom w:val="none" w:sz="0" w:space="0" w:color="auto"/>
            <w:right w:val="none" w:sz="0" w:space="0" w:color="auto"/>
          </w:divBdr>
        </w:div>
        <w:div w:id="644314674">
          <w:marLeft w:val="1008"/>
          <w:marRight w:val="0"/>
          <w:marTop w:val="110"/>
          <w:marBottom w:val="0"/>
          <w:divBdr>
            <w:top w:val="none" w:sz="0" w:space="0" w:color="auto"/>
            <w:left w:val="none" w:sz="0" w:space="0" w:color="auto"/>
            <w:bottom w:val="none" w:sz="0" w:space="0" w:color="auto"/>
            <w:right w:val="none" w:sz="0" w:space="0" w:color="auto"/>
          </w:divBdr>
        </w:div>
        <w:div w:id="645085230">
          <w:marLeft w:val="504"/>
          <w:marRight w:val="0"/>
          <w:marTop w:val="140"/>
          <w:marBottom w:val="0"/>
          <w:divBdr>
            <w:top w:val="none" w:sz="0" w:space="0" w:color="auto"/>
            <w:left w:val="none" w:sz="0" w:space="0" w:color="auto"/>
            <w:bottom w:val="none" w:sz="0" w:space="0" w:color="auto"/>
            <w:right w:val="none" w:sz="0" w:space="0" w:color="auto"/>
          </w:divBdr>
        </w:div>
        <w:div w:id="650863672">
          <w:marLeft w:val="504"/>
          <w:marRight w:val="0"/>
          <w:marTop w:val="140"/>
          <w:marBottom w:val="0"/>
          <w:divBdr>
            <w:top w:val="none" w:sz="0" w:space="0" w:color="auto"/>
            <w:left w:val="none" w:sz="0" w:space="0" w:color="auto"/>
            <w:bottom w:val="none" w:sz="0" w:space="0" w:color="auto"/>
            <w:right w:val="none" w:sz="0" w:space="0" w:color="auto"/>
          </w:divBdr>
        </w:div>
        <w:div w:id="667899750">
          <w:marLeft w:val="1440"/>
          <w:marRight w:val="0"/>
          <w:marTop w:val="100"/>
          <w:marBottom w:val="0"/>
          <w:divBdr>
            <w:top w:val="none" w:sz="0" w:space="0" w:color="auto"/>
            <w:left w:val="none" w:sz="0" w:space="0" w:color="auto"/>
            <w:bottom w:val="none" w:sz="0" w:space="0" w:color="auto"/>
            <w:right w:val="none" w:sz="0" w:space="0" w:color="auto"/>
          </w:divBdr>
        </w:div>
        <w:div w:id="670453868">
          <w:marLeft w:val="1166"/>
          <w:marRight w:val="0"/>
          <w:marTop w:val="168"/>
          <w:marBottom w:val="0"/>
          <w:divBdr>
            <w:top w:val="none" w:sz="0" w:space="0" w:color="auto"/>
            <w:left w:val="none" w:sz="0" w:space="0" w:color="auto"/>
            <w:bottom w:val="none" w:sz="0" w:space="0" w:color="auto"/>
            <w:right w:val="none" w:sz="0" w:space="0" w:color="auto"/>
          </w:divBdr>
        </w:div>
        <w:div w:id="685526116">
          <w:marLeft w:val="1008"/>
          <w:marRight w:val="0"/>
          <w:marTop w:val="110"/>
          <w:marBottom w:val="0"/>
          <w:divBdr>
            <w:top w:val="none" w:sz="0" w:space="0" w:color="auto"/>
            <w:left w:val="none" w:sz="0" w:space="0" w:color="auto"/>
            <w:bottom w:val="none" w:sz="0" w:space="0" w:color="auto"/>
            <w:right w:val="none" w:sz="0" w:space="0" w:color="auto"/>
          </w:divBdr>
        </w:div>
        <w:div w:id="695500510">
          <w:marLeft w:val="504"/>
          <w:marRight w:val="0"/>
          <w:marTop w:val="140"/>
          <w:marBottom w:val="0"/>
          <w:divBdr>
            <w:top w:val="none" w:sz="0" w:space="0" w:color="auto"/>
            <w:left w:val="none" w:sz="0" w:space="0" w:color="auto"/>
            <w:bottom w:val="none" w:sz="0" w:space="0" w:color="auto"/>
            <w:right w:val="none" w:sz="0" w:space="0" w:color="auto"/>
          </w:divBdr>
        </w:div>
        <w:div w:id="696856110">
          <w:marLeft w:val="504"/>
          <w:marRight w:val="0"/>
          <w:marTop w:val="140"/>
          <w:marBottom w:val="0"/>
          <w:divBdr>
            <w:top w:val="none" w:sz="0" w:space="0" w:color="auto"/>
            <w:left w:val="none" w:sz="0" w:space="0" w:color="auto"/>
            <w:bottom w:val="none" w:sz="0" w:space="0" w:color="auto"/>
            <w:right w:val="none" w:sz="0" w:space="0" w:color="auto"/>
          </w:divBdr>
        </w:div>
        <w:div w:id="697465886">
          <w:marLeft w:val="1166"/>
          <w:marRight w:val="0"/>
          <w:marTop w:val="336"/>
          <w:marBottom w:val="0"/>
          <w:divBdr>
            <w:top w:val="none" w:sz="0" w:space="0" w:color="auto"/>
            <w:left w:val="none" w:sz="0" w:space="0" w:color="auto"/>
            <w:bottom w:val="none" w:sz="0" w:space="0" w:color="auto"/>
            <w:right w:val="none" w:sz="0" w:space="0" w:color="auto"/>
          </w:divBdr>
        </w:div>
        <w:div w:id="703872239">
          <w:marLeft w:val="504"/>
          <w:marRight w:val="0"/>
          <w:marTop w:val="140"/>
          <w:marBottom w:val="0"/>
          <w:divBdr>
            <w:top w:val="none" w:sz="0" w:space="0" w:color="auto"/>
            <w:left w:val="none" w:sz="0" w:space="0" w:color="auto"/>
            <w:bottom w:val="none" w:sz="0" w:space="0" w:color="auto"/>
            <w:right w:val="none" w:sz="0" w:space="0" w:color="auto"/>
          </w:divBdr>
        </w:div>
        <w:div w:id="715934414">
          <w:marLeft w:val="504"/>
          <w:marRight w:val="0"/>
          <w:marTop w:val="140"/>
          <w:marBottom w:val="0"/>
          <w:divBdr>
            <w:top w:val="none" w:sz="0" w:space="0" w:color="auto"/>
            <w:left w:val="none" w:sz="0" w:space="0" w:color="auto"/>
            <w:bottom w:val="none" w:sz="0" w:space="0" w:color="auto"/>
            <w:right w:val="none" w:sz="0" w:space="0" w:color="auto"/>
          </w:divBdr>
        </w:div>
        <w:div w:id="717976027">
          <w:marLeft w:val="1440"/>
          <w:marRight w:val="0"/>
          <w:marTop w:val="100"/>
          <w:marBottom w:val="0"/>
          <w:divBdr>
            <w:top w:val="none" w:sz="0" w:space="0" w:color="auto"/>
            <w:left w:val="none" w:sz="0" w:space="0" w:color="auto"/>
            <w:bottom w:val="none" w:sz="0" w:space="0" w:color="auto"/>
            <w:right w:val="none" w:sz="0" w:space="0" w:color="auto"/>
          </w:divBdr>
        </w:div>
        <w:div w:id="724135772">
          <w:marLeft w:val="1555"/>
          <w:marRight w:val="0"/>
          <w:marTop w:val="110"/>
          <w:marBottom w:val="0"/>
          <w:divBdr>
            <w:top w:val="none" w:sz="0" w:space="0" w:color="auto"/>
            <w:left w:val="none" w:sz="0" w:space="0" w:color="auto"/>
            <w:bottom w:val="none" w:sz="0" w:space="0" w:color="auto"/>
            <w:right w:val="none" w:sz="0" w:space="0" w:color="auto"/>
          </w:divBdr>
        </w:div>
        <w:div w:id="738480879">
          <w:marLeft w:val="547"/>
          <w:marRight w:val="0"/>
          <w:marTop w:val="140"/>
          <w:marBottom w:val="384"/>
          <w:divBdr>
            <w:top w:val="none" w:sz="0" w:space="0" w:color="auto"/>
            <w:left w:val="none" w:sz="0" w:space="0" w:color="auto"/>
            <w:bottom w:val="none" w:sz="0" w:space="0" w:color="auto"/>
            <w:right w:val="none" w:sz="0" w:space="0" w:color="auto"/>
          </w:divBdr>
        </w:div>
        <w:div w:id="743183728">
          <w:marLeft w:val="1166"/>
          <w:marRight w:val="0"/>
          <w:marTop w:val="312"/>
          <w:marBottom w:val="0"/>
          <w:divBdr>
            <w:top w:val="none" w:sz="0" w:space="0" w:color="auto"/>
            <w:left w:val="none" w:sz="0" w:space="0" w:color="auto"/>
            <w:bottom w:val="none" w:sz="0" w:space="0" w:color="auto"/>
            <w:right w:val="none" w:sz="0" w:space="0" w:color="auto"/>
          </w:divBdr>
        </w:div>
        <w:div w:id="750079386">
          <w:marLeft w:val="504"/>
          <w:marRight w:val="0"/>
          <w:marTop w:val="140"/>
          <w:marBottom w:val="0"/>
          <w:divBdr>
            <w:top w:val="none" w:sz="0" w:space="0" w:color="auto"/>
            <w:left w:val="none" w:sz="0" w:space="0" w:color="auto"/>
            <w:bottom w:val="none" w:sz="0" w:space="0" w:color="auto"/>
            <w:right w:val="none" w:sz="0" w:space="0" w:color="auto"/>
          </w:divBdr>
        </w:div>
        <w:div w:id="751124576">
          <w:marLeft w:val="1166"/>
          <w:marRight w:val="0"/>
          <w:marTop w:val="60"/>
          <w:marBottom w:val="60"/>
          <w:divBdr>
            <w:top w:val="none" w:sz="0" w:space="0" w:color="auto"/>
            <w:left w:val="none" w:sz="0" w:space="0" w:color="auto"/>
            <w:bottom w:val="none" w:sz="0" w:space="0" w:color="auto"/>
            <w:right w:val="none" w:sz="0" w:space="0" w:color="auto"/>
          </w:divBdr>
        </w:div>
        <w:div w:id="756024241">
          <w:marLeft w:val="504"/>
          <w:marRight w:val="0"/>
          <w:marTop w:val="140"/>
          <w:marBottom w:val="0"/>
          <w:divBdr>
            <w:top w:val="none" w:sz="0" w:space="0" w:color="auto"/>
            <w:left w:val="none" w:sz="0" w:space="0" w:color="auto"/>
            <w:bottom w:val="none" w:sz="0" w:space="0" w:color="auto"/>
            <w:right w:val="none" w:sz="0" w:space="0" w:color="auto"/>
          </w:divBdr>
        </w:div>
        <w:div w:id="756364712">
          <w:marLeft w:val="1008"/>
          <w:marRight w:val="0"/>
          <w:marTop w:val="110"/>
          <w:marBottom w:val="0"/>
          <w:divBdr>
            <w:top w:val="none" w:sz="0" w:space="0" w:color="auto"/>
            <w:left w:val="none" w:sz="0" w:space="0" w:color="auto"/>
            <w:bottom w:val="none" w:sz="0" w:space="0" w:color="auto"/>
            <w:right w:val="none" w:sz="0" w:space="0" w:color="auto"/>
          </w:divBdr>
        </w:div>
        <w:div w:id="771630200">
          <w:marLeft w:val="1166"/>
          <w:marRight w:val="0"/>
          <w:marTop w:val="312"/>
          <w:marBottom w:val="0"/>
          <w:divBdr>
            <w:top w:val="none" w:sz="0" w:space="0" w:color="auto"/>
            <w:left w:val="none" w:sz="0" w:space="0" w:color="auto"/>
            <w:bottom w:val="none" w:sz="0" w:space="0" w:color="auto"/>
            <w:right w:val="none" w:sz="0" w:space="0" w:color="auto"/>
          </w:divBdr>
        </w:div>
        <w:div w:id="773983628">
          <w:marLeft w:val="1051"/>
          <w:marRight w:val="0"/>
          <w:marTop w:val="110"/>
          <w:marBottom w:val="0"/>
          <w:divBdr>
            <w:top w:val="none" w:sz="0" w:space="0" w:color="auto"/>
            <w:left w:val="none" w:sz="0" w:space="0" w:color="auto"/>
            <w:bottom w:val="none" w:sz="0" w:space="0" w:color="auto"/>
            <w:right w:val="none" w:sz="0" w:space="0" w:color="auto"/>
          </w:divBdr>
        </w:div>
        <w:div w:id="774718338">
          <w:marLeft w:val="504"/>
          <w:marRight w:val="0"/>
          <w:marTop w:val="140"/>
          <w:marBottom w:val="0"/>
          <w:divBdr>
            <w:top w:val="none" w:sz="0" w:space="0" w:color="auto"/>
            <w:left w:val="none" w:sz="0" w:space="0" w:color="auto"/>
            <w:bottom w:val="none" w:sz="0" w:space="0" w:color="auto"/>
            <w:right w:val="none" w:sz="0" w:space="0" w:color="auto"/>
          </w:divBdr>
        </w:div>
        <w:div w:id="782454765">
          <w:marLeft w:val="1555"/>
          <w:marRight w:val="0"/>
          <w:marTop w:val="110"/>
          <w:marBottom w:val="0"/>
          <w:divBdr>
            <w:top w:val="none" w:sz="0" w:space="0" w:color="auto"/>
            <w:left w:val="none" w:sz="0" w:space="0" w:color="auto"/>
            <w:bottom w:val="none" w:sz="0" w:space="0" w:color="auto"/>
            <w:right w:val="none" w:sz="0" w:space="0" w:color="auto"/>
          </w:divBdr>
        </w:div>
        <w:div w:id="787309863">
          <w:marLeft w:val="1051"/>
          <w:marRight w:val="0"/>
          <w:marTop w:val="384"/>
          <w:marBottom w:val="0"/>
          <w:divBdr>
            <w:top w:val="none" w:sz="0" w:space="0" w:color="auto"/>
            <w:left w:val="none" w:sz="0" w:space="0" w:color="auto"/>
            <w:bottom w:val="none" w:sz="0" w:space="0" w:color="auto"/>
            <w:right w:val="none" w:sz="0" w:space="0" w:color="auto"/>
          </w:divBdr>
        </w:div>
        <w:div w:id="798837086">
          <w:marLeft w:val="965"/>
          <w:marRight w:val="0"/>
          <w:marTop w:val="140"/>
          <w:marBottom w:val="0"/>
          <w:divBdr>
            <w:top w:val="none" w:sz="0" w:space="0" w:color="auto"/>
            <w:left w:val="none" w:sz="0" w:space="0" w:color="auto"/>
            <w:bottom w:val="none" w:sz="0" w:space="0" w:color="auto"/>
            <w:right w:val="none" w:sz="0" w:space="0" w:color="auto"/>
          </w:divBdr>
        </w:div>
        <w:div w:id="809395284">
          <w:marLeft w:val="1166"/>
          <w:marRight w:val="0"/>
          <w:marTop w:val="312"/>
          <w:marBottom w:val="0"/>
          <w:divBdr>
            <w:top w:val="none" w:sz="0" w:space="0" w:color="auto"/>
            <w:left w:val="none" w:sz="0" w:space="0" w:color="auto"/>
            <w:bottom w:val="none" w:sz="0" w:space="0" w:color="auto"/>
            <w:right w:val="none" w:sz="0" w:space="0" w:color="auto"/>
          </w:divBdr>
        </w:div>
        <w:div w:id="816800645">
          <w:marLeft w:val="1008"/>
          <w:marRight w:val="0"/>
          <w:marTop w:val="110"/>
          <w:marBottom w:val="0"/>
          <w:divBdr>
            <w:top w:val="none" w:sz="0" w:space="0" w:color="auto"/>
            <w:left w:val="none" w:sz="0" w:space="0" w:color="auto"/>
            <w:bottom w:val="none" w:sz="0" w:space="0" w:color="auto"/>
            <w:right w:val="none" w:sz="0" w:space="0" w:color="auto"/>
          </w:divBdr>
        </w:div>
        <w:div w:id="816993356">
          <w:marLeft w:val="504"/>
          <w:marRight w:val="0"/>
          <w:marTop w:val="140"/>
          <w:marBottom w:val="0"/>
          <w:divBdr>
            <w:top w:val="none" w:sz="0" w:space="0" w:color="auto"/>
            <w:left w:val="none" w:sz="0" w:space="0" w:color="auto"/>
            <w:bottom w:val="none" w:sz="0" w:space="0" w:color="auto"/>
            <w:right w:val="none" w:sz="0" w:space="0" w:color="auto"/>
          </w:divBdr>
        </w:div>
        <w:div w:id="820344251">
          <w:marLeft w:val="504"/>
          <w:marRight w:val="0"/>
          <w:marTop w:val="140"/>
          <w:marBottom w:val="0"/>
          <w:divBdr>
            <w:top w:val="none" w:sz="0" w:space="0" w:color="auto"/>
            <w:left w:val="none" w:sz="0" w:space="0" w:color="auto"/>
            <w:bottom w:val="none" w:sz="0" w:space="0" w:color="auto"/>
            <w:right w:val="none" w:sz="0" w:space="0" w:color="auto"/>
          </w:divBdr>
        </w:div>
        <w:div w:id="828719014">
          <w:marLeft w:val="1008"/>
          <w:marRight w:val="0"/>
          <w:marTop w:val="110"/>
          <w:marBottom w:val="0"/>
          <w:divBdr>
            <w:top w:val="none" w:sz="0" w:space="0" w:color="auto"/>
            <w:left w:val="none" w:sz="0" w:space="0" w:color="auto"/>
            <w:bottom w:val="none" w:sz="0" w:space="0" w:color="auto"/>
            <w:right w:val="none" w:sz="0" w:space="0" w:color="auto"/>
          </w:divBdr>
        </w:div>
        <w:div w:id="833103596">
          <w:marLeft w:val="504"/>
          <w:marRight w:val="0"/>
          <w:marTop w:val="140"/>
          <w:marBottom w:val="0"/>
          <w:divBdr>
            <w:top w:val="none" w:sz="0" w:space="0" w:color="auto"/>
            <w:left w:val="none" w:sz="0" w:space="0" w:color="auto"/>
            <w:bottom w:val="none" w:sz="0" w:space="0" w:color="auto"/>
            <w:right w:val="none" w:sz="0" w:space="0" w:color="auto"/>
          </w:divBdr>
        </w:div>
        <w:div w:id="835002601">
          <w:marLeft w:val="504"/>
          <w:marRight w:val="0"/>
          <w:marTop w:val="259"/>
          <w:marBottom w:val="0"/>
          <w:divBdr>
            <w:top w:val="none" w:sz="0" w:space="0" w:color="auto"/>
            <w:left w:val="none" w:sz="0" w:space="0" w:color="auto"/>
            <w:bottom w:val="none" w:sz="0" w:space="0" w:color="auto"/>
            <w:right w:val="none" w:sz="0" w:space="0" w:color="auto"/>
          </w:divBdr>
        </w:div>
        <w:div w:id="844905904">
          <w:marLeft w:val="504"/>
          <w:marRight w:val="0"/>
          <w:marTop w:val="140"/>
          <w:marBottom w:val="0"/>
          <w:divBdr>
            <w:top w:val="none" w:sz="0" w:space="0" w:color="auto"/>
            <w:left w:val="none" w:sz="0" w:space="0" w:color="auto"/>
            <w:bottom w:val="none" w:sz="0" w:space="0" w:color="auto"/>
            <w:right w:val="none" w:sz="0" w:space="0" w:color="auto"/>
          </w:divBdr>
        </w:div>
        <w:div w:id="850527195">
          <w:marLeft w:val="504"/>
          <w:marRight w:val="0"/>
          <w:marTop w:val="140"/>
          <w:marBottom w:val="0"/>
          <w:divBdr>
            <w:top w:val="none" w:sz="0" w:space="0" w:color="auto"/>
            <w:left w:val="none" w:sz="0" w:space="0" w:color="auto"/>
            <w:bottom w:val="none" w:sz="0" w:space="0" w:color="auto"/>
            <w:right w:val="none" w:sz="0" w:space="0" w:color="auto"/>
          </w:divBdr>
        </w:div>
        <w:div w:id="856653136">
          <w:marLeft w:val="1008"/>
          <w:marRight w:val="0"/>
          <w:marTop w:val="110"/>
          <w:marBottom w:val="0"/>
          <w:divBdr>
            <w:top w:val="none" w:sz="0" w:space="0" w:color="auto"/>
            <w:left w:val="none" w:sz="0" w:space="0" w:color="auto"/>
            <w:bottom w:val="none" w:sz="0" w:space="0" w:color="auto"/>
            <w:right w:val="none" w:sz="0" w:space="0" w:color="auto"/>
          </w:divBdr>
        </w:div>
        <w:div w:id="859703482">
          <w:marLeft w:val="1008"/>
          <w:marRight w:val="0"/>
          <w:marTop w:val="110"/>
          <w:marBottom w:val="0"/>
          <w:divBdr>
            <w:top w:val="none" w:sz="0" w:space="0" w:color="auto"/>
            <w:left w:val="none" w:sz="0" w:space="0" w:color="auto"/>
            <w:bottom w:val="none" w:sz="0" w:space="0" w:color="auto"/>
            <w:right w:val="none" w:sz="0" w:space="0" w:color="auto"/>
          </w:divBdr>
        </w:div>
        <w:div w:id="861555733">
          <w:marLeft w:val="1008"/>
          <w:marRight w:val="0"/>
          <w:marTop w:val="110"/>
          <w:marBottom w:val="0"/>
          <w:divBdr>
            <w:top w:val="none" w:sz="0" w:space="0" w:color="auto"/>
            <w:left w:val="none" w:sz="0" w:space="0" w:color="auto"/>
            <w:bottom w:val="none" w:sz="0" w:space="0" w:color="auto"/>
            <w:right w:val="none" w:sz="0" w:space="0" w:color="auto"/>
          </w:divBdr>
        </w:div>
        <w:div w:id="876623445">
          <w:marLeft w:val="1166"/>
          <w:marRight w:val="0"/>
          <w:marTop w:val="312"/>
          <w:marBottom w:val="0"/>
          <w:divBdr>
            <w:top w:val="none" w:sz="0" w:space="0" w:color="auto"/>
            <w:left w:val="none" w:sz="0" w:space="0" w:color="auto"/>
            <w:bottom w:val="none" w:sz="0" w:space="0" w:color="auto"/>
            <w:right w:val="none" w:sz="0" w:space="0" w:color="auto"/>
          </w:divBdr>
        </w:div>
        <w:div w:id="879824844">
          <w:marLeft w:val="504"/>
          <w:marRight w:val="0"/>
          <w:marTop w:val="140"/>
          <w:marBottom w:val="0"/>
          <w:divBdr>
            <w:top w:val="none" w:sz="0" w:space="0" w:color="auto"/>
            <w:left w:val="none" w:sz="0" w:space="0" w:color="auto"/>
            <w:bottom w:val="none" w:sz="0" w:space="0" w:color="auto"/>
            <w:right w:val="none" w:sz="0" w:space="0" w:color="auto"/>
          </w:divBdr>
        </w:div>
        <w:div w:id="889070500">
          <w:marLeft w:val="965"/>
          <w:marRight w:val="0"/>
          <w:marTop w:val="250"/>
          <w:marBottom w:val="0"/>
          <w:divBdr>
            <w:top w:val="none" w:sz="0" w:space="0" w:color="auto"/>
            <w:left w:val="none" w:sz="0" w:space="0" w:color="auto"/>
            <w:bottom w:val="none" w:sz="0" w:space="0" w:color="auto"/>
            <w:right w:val="none" w:sz="0" w:space="0" w:color="auto"/>
          </w:divBdr>
        </w:div>
        <w:div w:id="894773587">
          <w:marLeft w:val="504"/>
          <w:marRight w:val="0"/>
          <w:marTop w:val="140"/>
          <w:marBottom w:val="0"/>
          <w:divBdr>
            <w:top w:val="none" w:sz="0" w:space="0" w:color="auto"/>
            <w:left w:val="none" w:sz="0" w:space="0" w:color="auto"/>
            <w:bottom w:val="none" w:sz="0" w:space="0" w:color="auto"/>
            <w:right w:val="none" w:sz="0" w:space="0" w:color="auto"/>
          </w:divBdr>
        </w:div>
        <w:div w:id="913972596">
          <w:marLeft w:val="504"/>
          <w:marRight w:val="0"/>
          <w:marTop w:val="140"/>
          <w:marBottom w:val="0"/>
          <w:divBdr>
            <w:top w:val="none" w:sz="0" w:space="0" w:color="auto"/>
            <w:left w:val="none" w:sz="0" w:space="0" w:color="auto"/>
            <w:bottom w:val="none" w:sz="0" w:space="0" w:color="auto"/>
            <w:right w:val="none" w:sz="0" w:space="0" w:color="auto"/>
          </w:divBdr>
        </w:div>
        <w:div w:id="921253423">
          <w:marLeft w:val="504"/>
          <w:marRight w:val="0"/>
          <w:marTop w:val="140"/>
          <w:marBottom w:val="0"/>
          <w:divBdr>
            <w:top w:val="none" w:sz="0" w:space="0" w:color="auto"/>
            <w:left w:val="none" w:sz="0" w:space="0" w:color="auto"/>
            <w:bottom w:val="none" w:sz="0" w:space="0" w:color="auto"/>
            <w:right w:val="none" w:sz="0" w:space="0" w:color="auto"/>
          </w:divBdr>
        </w:div>
        <w:div w:id="923414298">
          <w:marLeft w:val="1051"/>
          <w:marRight w:val="0"/>
          <w:marTop w:val="110"/>
          <w:marBottom w:val="0"/>
          <w:divBdr>
            <w:top w:val="none" w:sz="0" w:space="0" w:color="auto"/>
            <w:left w:val="none" w:sz="0" w:space="0" w:color="auto"/>
            <w:bottom w:val="none" w:sz="0" w:space="0" w:color="auto"/>
            <w:right w:val="none" w:sz="0" w:space="0" w:color="auto"/>
          </w:divBdr>
        </w:div>
        <w:div w:id="927420685">
          <w:marLeft w:val="1166"/>
          <w:marRight w:val="0"/>
          <w:marTop w:val="312"/>
          <w:marBottom w:val="0"/>
          <w:divBdr>
            <w:top w:val="none" w:sz="0" w:space="0" w:color="auto"/>
            <w:left w:val="none" w:sz="0" w:space="0" w:color="auto"/>
            <w:bottom w:val="none" w:sz="0" w:space="0" w:color="auto"/>
            <w:right w:val="none" w:sz="0" w:space="0" w:color="auto"/>
          </w:divBdr>
        </w:div>
        <w:div w:id="931741724">
          <w:marLeft w:val="504"/>
          <w:marRight w:val="0"/>
          <w:marTop w:val="140"/>
          <w:marBottom w:val="0"/>
          <w:divBdr>
            <w:top w:val="none" w:sz="0" w:space="0" w:color="auto"/>
            <w:left w:val="none" w:sz="0" w:space="0" w:color="auto"/>
            <w:bottom w:val="none" w:sz="0" w:space="0" w:color="auto"/>
            <w:right w:val="none" w:sz="0" w:space="0" w:color="auto"/>
          </w:divBdr>
        </w:div>
        <w:div w:id="933322901">
          <w:marLeft w:val="504"/>
          <w:marRight w:val="0"/>
          <w:marTop w:val="140"/>
          <w:marBottom w:val="0"/>
          <w:divBdr>
            <w:top w:val="none" w:sz="0" w:space="0" w:color="auto"/>
            <w:left w:val="none" w:sz="0" w:space="0" w:color="auto"/>
            <w:bottom w:val="none" w:sz="0" w:space="0" w:color="auto"/>
            <w:right w:val="none" w:sz="0" w:space="0" w:color="auto"/>
          </w:divBdr>
        </w:div>
        <w:div w:id="947392580">
          <w:marLeft w:val="1008"/>
          <w:marRight w:val="0"/>
          <w:marTop w:val="110"/>
          <w:marBottom w:val="0"/>
          <w:divBdr>
            <w:top w:val="none" w:sz="0" w:space="0" w:color="auto"/>
            <w:left w:val="none" w:sz="0" w:space="0" w:color="auto"/>
            <w:bottom w:val="none" w:sz="0" w:space="0" w:color="auto"/>
            <w:right w:val="none" w:sz="0" w:space="0" w:color="auto"/>
          </w:divBdr>
        </w:div>
        <w:div w:id="948925041">
          <w:marLeft w:val="1008"/>
          <w:marRight w:val="0"/>
          <w:marTop w:val="110"/>
          <w:marBottom w:val="0"/>
          <w:divBdr>
            <w:top w:val="none" w:sz="0" w:space="0" w:color="auto"/>
            <w:left w:val="none" w:sz="0" w:space="0" w:color="auto"/>
            <w:bottom w:val="none" w:sz="0" w:space="0" w:color="auto"/>
            <w:right w:val="none" w:sz="0" w:space="0" w:color="auto"/>
          </w:divBdr>
        </w:div>
        <w:div w:id="951788707">
          <w:marLeft w:val="504"/>
          <w:marRight w:val="0"/>
          <w:marTop w:val="140"/>
          <w:marBottom w:val="0"/>
          <w:divBdr>
            <w:top w:val="none" w:sz="0" w:space="0" w:color="auto"/>
            <w:left w:val="none" w:sz="0" w:space="0" w:color="auto"/>
            <w:bottom w:val="none" w:sz="0" w:space="0" w:color="auto"/>
            <w:right w:val="none" w:sz="0" w:space="0" w:color="auto"/>
          </w:divBdr>
        </w:div>
        <w:div w:id="951864692">
          <w:marLeft w:val="504"/>
          <w:marRight w:val="0"/>
          <w:marTop w:val="140"/>
          <w:marBottom w:val="0"/>
          <w:divBdr>
            <w:top w:val="none" w:sz="0" w:space="0" w:color="auto"/>
            <w:left w:val="none" w:sz="0" w:space="0" w:color="auto"/>
            <w:bottom w:val="none" w:sz="0" w:space="0" w:color="auto"/>
            <w:right w:val="none" w:sz="0" w:space="0" w:color="auto"/>
          </w:divBdr>
        </w:div>
        <w:div w:id="952053371">
          <w:marLeft w:val="504"/>
          <w:marRight w:val="0"/>
          <w:marTop w:val="140"/>
          <w:marBottom w:val="0"/>
          <w:divBdr>
            <w:top w:val="none" w:sz="0" w:space="0" w:color="auto"/>
            <w:left w:val="none" w:sz="0" w:space="0" w:color="auto"/>
            <w:bottom w:val="none" w:sz="0" w:space="0" w:color="auto"/>
            <w:right w:val="none" w:sz="0" w:space="0" w:color="auto"/>
          </w:divBdr>
        </w:div>
        <w:div w:id="970941873">
          <w:marLeft w:val="504"/>
          <w:marRight w:val="0"/>
          <w:marTop w:val="140"/>
          <w:marBottom w:val="0"/>
          <w:divBdr>
            <w:top w:val="none" w:sz="0" w:space="0" w:color="auto"/>
            <w:left w:val="none" w:sz="0" w:space="0" w:color="auto"/>
            <w:bottom w:val="none" w:sz="0" w:space="0" w:color="auto"/>
            <w:right w:val="none" w:sz="0" w:space="0" w:color="auto"/>
          </w:divBdr>
        </w:div>
        <w:div w:id="979387795">
          <w:marLeft w:val="835"/>
          <w:marRight w:val="0"/>
          <w:marTop w:val="269"/>
          <w:marBottom w:val="0"/>
          <w:divBdr>
            <w:top w:val="none" w:sz="0" w:space="0" w:color="auto"/>
            <w:left w:val="none" w:sz="0" w:space="0" w:color="auto"/>
            <w:bottom w:val="none" w:sz="0" w:space="0" w:color="auto"/>
            <w:right w:val="none" w:sz="0" w:space="0" w:color="auto"/>
          </w:divBdr>
        </w:div>
        <w:div w:id="984047701">
          <w:marLeft w:val="504"/>
          <w:marRight w:val="0"/>
          <w:marTop w:val="140"/>
          <w:marBottom w:val="0"/>
          <w:divBdr>
            <w:top w:val="none" w:sz="0" w:space="0" w:color="auto"/>
            <w:left w:val="none" w:sz="0" w:space="0" w:color="auto"/>
            <w:bottom w:val="none" w:sz="0" w:space="0" w:color="auto"/>
            <w:right w:val="none" w:sz="0" w:space="0" w:color="auto"/>
          </w:divBdr>
        </w:div>
        <w:div w:id="1001548385">
          <w:marLeft w:val="1166"/>
          <w:marRight w:val="0"/>
          <w:marTop w:val="60"/>
          <w:marBottom w:val="60"/>
          <w:divBdr>
            <w:top w:val="none" w:sz="0" w:space="0" w:color="auto"/>
            <w:left w:val="none" w:sz="0" w:space="0" w:color="auto"/>
            <w:bottom w:val="none" w:sz="0" w:space="0" w:color="auto"/>
            <w:right w:val="none" w:sz="0" w:space="0" w:color="auto"/>
          </w:divBdr>
        </w:div>
        <w:div w:id="1007055612">
          <w:marLeft w:val="504"/>
          <w:marRight w:val="0"/>
          <w:marTop w:val="288"/>
          <w:marBottom w:val="0"/>
          <w:divBdr>
            <w:top w:val="none" w:sz="0" w:space="0" w:color="auto"/>
            <w:left w:val="none" w:sz="0" w:space="0" w:color="auto"/>
            <w:bottom w:val="none" w:sz="0" w:space="0" w:color="auto"/>
            <w:right w:val="none" w:sz="0" w:space="0" w:color="auto"/>
          </w:divBdr>
        </w:div>
        <w:div w:id="1008672636">
          <w:marLeft w:val="1008"/>
          <w:marRight w:val="0"/>
          <w:marTop w:val="110"/>
          <w:marBottom w:val="0"/>
          <w:divBdr>
            <w:top w:val="none" w:sz="0" w:space="0" w:color="auto"/>
            <w:left w:val="none" w:sz="0" w:space="0" w:color="auto"/>
            <w:bottom w:val="none" w:sz="0" w:space="0" w:color="auto"/>
            <w:right w:val="none" w:sz="0" w:space="0" w:color="auto"/>
          </w:divBdr>
        </w:div>
        <w:div w:id="1009066875">
          <w:marLeft w:val="835"/>
          <w:marRight w:val="0"/>
          <w:marTop w:val="269"/>
          <w:marBottom w:val="0"/>
          <w:divBdr>
            <w:top w:val="none" w:sz="0" w:space="0" w:color="auto"/>
            <w:left w:val="none" w:sz="0" w:space="0" w:color="auto"/>
            <w:bottom w:val="none" w:sz="0" w:space="0" w:color="auto"/>
            <w:right w:val="none" w:sz="0" w:space="0" w:color="auto"/>
          </w:divBdr>
        </w:div>
        <w:div w:id="1015380718">
          <w:marLeft w:val="1008"/>
          <w:marRight w:val="0"/>
          <w:marTop w:val="110"/>
          <w:marBottom w:val="0"/>
          <w:divBdr>
            <w:top w:val="none" w:sz="0" w:space="0" w:color="auto"/>
            <w:left w:val="none" w:sz="0" w:space="0" w:color="auto"/>
            <w:bottom w:val="none" w:sz="0" w:space="0" w:color="auto"/>
            <w:right w:val="none" w:sz="0" w:space="0" w:color="auto"/>
          </w:divBdr>
        </w:div>
        <w:div w:id="1023827196">
          <w:marLeft w:val="504"/>
          <w:marRight w:val="0"/>
          <w:marTop w:val="140"/>
          <w:marBottom w:val="0"/>
          <w:divBdr>
            <w:top w:val="none" w:sz="0" w:space="0" w:color="auto"/>
            <w:left w:val="none" w:sz="0" w:space="0" w:color="auto"/>
            <w:bottom w:val="none" w:sz="0" w:space="0" w:color="auto"/>
            <w:right w:val="none" w:sz="0" w:space="0" w:color="auto"/>
          </w:divBdr>
        </w:div>
        <w:div w:id="1024284905">
          <w:marLeft w:val="504"/>
          <w:marRight w:val="0"/>
          <w:marTop w:val="140"/>
          <w:marBottom w:val="0"/>
          <w:divBdr>
            <w:top w:val="none" w:sz="0" w:space="0" w:color="auto"/>
            <w:left w:val="none" w:sz="0" w:space="0" w:color="auto"/>
            <w:bottom w:val="none" w:sz="0" w:space="0" w:color="auto"/>
            <w:right w:val="none" w:sz="0" w:space="0" w:color="auto"/>
          </w:divBdr>
        </w:div>
        <w:div w:id="1034305754">
          <w:marLeft w:val="547"/>
          <w:marRight w:val="0"/>
          <w:marTop w:val="384"/>
          <w:marBottom w:val="0"/>
          <w:divBdr>
            <w:top w:val="none" w:sz="0" w:space="0" w:color="auto"/>
            <w:left w:val="none" w:sz="0" w:space="0" w:color="auto"/>
            <w:bottom w:val="none" w:sz="0" w:space="0" w:color="auto"/>
            <w:right w:val="none" w:sz="0" w:space="0" w:color="auto"/>
          </w:divBdr>
        </w:div>
        <w:div w:id="1038168879">
          <w:marLeft w:val="504"/>
          <w:marRight w:val="0"/>
          <w:marTop w:val="140"/>
          <w:marBottom w:val="0"/>
          <w:divBdr>
            <w:top w:val="none" w:sz="0" w:space="0" w:color="auto"/>
            <w:left w:val="none" w:sz="0" w:space="0" w:color="auto"/>
            <w:bottom w:val="none" w:sz="0" w:space="0" w:color="auto"/>
            <w:right w:val="none" w:sz="0" w:space="0" w:color="auto"/>
          </w:divBdr>
        </w:div>
        <w:div w:id="1046103916">
          <w:marLeft w:val="1008"/>
          <w:marRight w:val="0"/>
          <w:marTop w:val="110"/>
          <w:marBottom w:val="0"/>
          <w:divBdr>
            <w:top w:val="none" w:sz="0" w:space="0" w:color="auto"/>
            <w:left w:val="none" w:sz="0" w:space="0" w:color="auto"/>
            <w:bottom w:val="none" w:sz="0" w:space="0" w:color="auto"/>
            <w:right w:val="none" w:sz="0" w:space="0" w:color="auto"/>
          </w:divBdr>
        </w:div>
        <w:div w:id="1055202516">
          <w:marLeft w:val="1008"/>
          <w:marRight w:val="0"/>
          <w:marTop w:val="110"/>
          <w:marBottom w:val="0"/>
          <w:divBdr>
            <w:top w:val="none" w:sz="0" w:space="0" w:color="auto"/>
            <w:left w:val="none" w:sz="0" w:space="0" w:color="auto"/>
            <w:bottom w:val="none" w:sz="0" w:space="0" w:color="auto"/>
            <w:right w:val="none" w:sz="0" w:space="0" w:color="auto"/>
          </w:divBdr>
        </w:div>
        <w:div w:id="1057584674">
          <w:marLeft w:val="2160"/>
          <w:marRight w:val="0"/>
          <w:marTop w:val="100"/>
          <w:marBottom w:val="0"/>
          <w:divBdr>
            <w:top w:val="none" w:sz="0" w:space="0" w:color="auto"/>
            <w:left w:val="none" w:sz="0" w:space="0" w:color="auto"/>
            <w:bottom w:val="none" w:sz="0" w:space="0" w:color="auto"/>
            <w:right w:val="none" w:sz="0" w:space="0" w:color="auto"/>
          </w:divBdr>
        </w:div>
        <w:div w:id="1063679872">
          <w:marLeft w:val="1008"/>
          <w:marRight w:val="0"/>
          <w:marTop w:val="110"/>
          <w:marBottom w:val="0"/>
          <w:divBdr>
            <w:top w:val="none" w:sz="0" w:space="0" w:color="auto"/>
            <w:left w:val="none" w:sz="0" w:space="0" w:color="auto"/>
            <w:bottom w:val="none" w:sz="0" w:space="0" w:color="auto"/>
            <w:right w:val="none" w:sz="0" w:space="0" w:color="auto"/>
          </w:divBdr>
        </w:div>
        <w:div w:id="1066495918">
          <w:marLeft w:val="504"/>
          <w:marRight w:val="0"/>
          <w:marTop w:val="140"/>
          <w:marBottom w:val="0"/>
          <w:divBdr>
            <w:top w:val="none" w:sz="0" w:space="0" w:color="auto"/>
            <w:left w:val="none" w:sz="0" w:space="0" w:color="auto"/>
            <w:bottom w:val="none" w:sz="0" w:space="0" w:color="auto"/>
            <w:right w:val="none" w:sz="0" w:space="0" w:color="auto"/>
          </w:divBdr>
        </w:div>
        <w:div w:id="1078134357">
          <w:marLeft w:val="720"/>
          <w:marRight w:val="0"/>
          <w:marTop w:val="307"/>
          <w:marBottom w:val="0"/>
          <w:divBdr>
            <w:top w:val="none" w:sz="0" w:space="0" w:color="auto"/>
            <w:left w:val="none" w:sz="0" w:space="0" w:color="auto"/>
            <w:bottom w:val="none" w:sz="0" w:space="0" w:color="auto"/>
            <w:right w:val="none" w:sz="0" w:space="0" w:color="auto"/>
          </w:divBdr>
        </w:div>
        <w:div w:id="1083449193">
          <w:marLeft w:val="504"/>
          <w:marRight w:val="0"/>
          <w:marTop w:val="140"/>
          <w:marBottom w:val="0"/>
          <w:divBdr>
            <w:top w:val="none" w:sz="0" w:space="0" w:color="auto"/>
            <w:left w:val="none" w:sz="0" w:space="0" w:color="auto"/>
            <w:bottom w:val="none" w:sz="0" w:space="0" w:color="auto"/>
            <w:right w:val="none" w:sz="0" w:space="0" w:color="auto"/>
          </w:divBdr>
        </w:div>
        <w:div w:id="1087340369">
          <w:marLeft w:val="504"/>
          <w:marRight w:val="0"/>
          <w:marTop w:val="140"/>
          <w:marBottom w:val="0"/>
          <w:divBdr>
            <w:top w:val="none" w:sz="0" w:space="0" w:color="auto"/>
            <w:left w:val="none" w:sz="0" w:space="0" w:color="auto"/>
            <w:bottom w:val="none" w:sz="0" w:space="0" w:color="auto"/>
            <w:right w:val="none" w:sz="0" w:space="0" w:color="auto"/>
          </w:divBdr>
        </w:div>
        <w:div w:id="1098603124">
          <w:marLeft w:val="504"/>
          <w:marRight w:val="0"/>
          <w:marTop w:val="140"/>
          <w:marBottom w:val="0"/>
          <w:divBdr>
            <w:top w:val="none" w:sz="0" w:space="0" w:color="auto"/>
            <w:left w:val="none" w:sz="0" w:space="0" w:color="auto"/>
            <w:bottom w:val="none" w:sz="0" w:space="0" w:color="auto"/>
            <w:right w:val="none" w:sz="0" w:space="0" w:color="auto"/>
          </w:divBdr>
        </w:div>
        <w:div w:id="1102531532">
          <w:marLeft w:val="547"/>
          <w:marRight w:val="0"/>
          <w:marTop w:val="348"/>
          <w:marBottom w:val="0"/>
          <w:divBdr>
            <w:top w:val="none" w:sz="0" w:space="0" w:color="auto"/>
            <w:left w:val="none" w:sz="0" w:space="0" w:color="auto"/>
            <w:bottom w:val="none" w:sz="0" w:space="0" w:color="auto"/>
            <w:right w:val="none" w:sz="0" w:space="0" w:color="auto"/>
          </w:divBdr>
        </w:div>
        <w:div w:id="1107501784">
          <w:marLeft w:val="965"/>
          <w:marRight w:val="0"/>
          <w:marTop w:val="140"/>
          <w:marBottom w:val="0"/>
          <w:divBdr>
            <w:top w:val="none" w:sz="0" w:space="0" w:color="auto"/>
            <w:left w:val="none" w:sz="0" w:space="0" w:color="auto"/>
            <w:bottom w:val="none" w:sz="0" w:space="0" w:color="auto"/>
            <w:right w:val="none" w:sz="0" w:space="0" w:color="auto"/>
          </w:divBdr>
        </w:div>
        <w:div w:id="1111390463">
          <w:marLeft w:val="1008"/>
          <w:marRight w:val="0"/>
          <w:marTop w:val="110"/>
          <w:marBottom w:val="0"/>
          <w:divBdr>
            <w:top w:val="none" w:sz="0" w:space="0" w:color="auto"/>
            <w:left w:val="none" w:sz="0" w:space="0" w:color="auto"/>
            <w:bottom w:val="none" w:sz="0" w:space="0" w:color="auto"/>
            <w:right w:val="none" w:sz="0" w:space="0" w:color="auto"/>
          </w:divBdr>
        </w:div>
        <w:div w:id="1129514000">
          <w:marLeft w:val="504"/>
          <w:marRight w:val="0"/>
          <w:marTop w:val="140"/>
          <w:marBottom w:val="0"/>
          <w:divBdr>
            <w:top w:val="none" w:sz="0" w:space="0" w:color="auto"/>
            <w:left w:val="none" w:sz="0" w:space="0" w:color="auto"/>
            <w:bottom w:val="none" w:sz="0" w:space="0" w:color="auto"/>
            <w:right w:val="none" w:sz="0" w:space="0" w:color="auto"/>
          </w:divBdr>
        </w:div>
        <w:div w:id="1130593829">
          <w:marLeft w:val="835"/>
          <w:marRight w:val="0"/>
          <w:marTop w:val="269"/>
          <w:marBottom w:val="0"/>
          <w:divBdr>
            <w:top w:val="none" w:sz="0" w:space="0" w:color="auto"/>
            <w:left w:val="none" w:sz="0" w:space="0" w:color="auto"/>
            <w:bottom w:val="none" w:sz="0" w:space="0" w:color="auto"/>
            <w:right w:val="none" w:sz="0" w:space="0" w:color="auto"/>
          </w:divBdr>
        </w:div>
        <w:div w:id="1151093217">
          <w:marLeft w:val="835"/>
          <w:marRight w:val="0"/>
          <w:marTop w:val="140"/>
          <w:marBottom w:val="0"/>
          <w:divBdr>
            <w:top w:val="none" w:sz="0" w:space="0" w:color="auto"/>
            <w:left w:val="none" w:sz="0" w:space="0" w:color="auto"/>
            <w:bottom w:val="none" w:sz="0" w:space="0" w:color="auto"/>
            <w:right w:val="none" w:sz="0" w:space="0" w:color="auto"/>
          </w:divBdr>
        </w:div>
        <w:div w:id="1152328594">
          <w:marLeft w:val="1440"/>
          <w:marRight w:val="0"/>
          <w:marTop w:val="100"/>
          <w:marBottom w:val="0"/>
          <w:divBdr>
            <w:top w:val="none" w:sz="0" w:space="0" w:color="auto"/>
            <w:left w:val="none" w:sz="0" w:space="0" w:color="auto"/>
            <w:bottom w:val="none" w:sz="0" w:space="0" w:color="auto"/>
            <w:right w:val="none" w:sz="0" w:space="0" w:color="auto"/>
          </w:divBdr>
        </w:div>
        <w:div w:id="1152991378">
          <w:marLeft w:val="504"/>
          <w:marRight w:val="0"/>
          <w:marTop w:val="140"/>
          <w:marBottom w:val="0"/>
          <w:divBdr>
            <w:top w:val="none" w:sz="0" w:space="0" w:color="auto"/>
            <w:left w:val="none" w:sz="0" w:space="0" w:color="auto"/>
            <w:bottom w:val="none" w:sz="0" w:space="0" w:color="auto"/>
            <w:right w:val="none" w:sz="0" w:space="0" w:color="auto"/>
          </w:divBdr>
        </w:div>
        <w:div w:id="1154028708">
          <w:marLeft w:val="1166"/>
          <w:marRight w:val="0"/>
          <w:marTop w:val="60"/>
          <w:marBottom w:val="60"/>
          <w:divBdr>
            <w:top w:val="none" w:sz="0" w:space="0" w:color="auto"/>
            <w:left w:val="none" w:sz="0" w:space="0" w:color="auto"/>
            <w:bottom w:val="none" w:sz="0" w:space="0" w:color="auto"/>
            <w:right w:val="none" w:sz="0" w:space="0" w:color="auto"/>
          </w:divBdr>
        </w:div>
        <w:div w:id="1176843130">
          <w:marLeft w:val="835"/>
          <w:marRight w:val="0"/>
          <w:marTop w:val="269"/>
          <w:marBottom w:val="0"/>
          <w:divBdr>
            <w:top w:val="none" w:sz="0" w:space="0" w:color="auto"/>
            <w:left w:val="none" w:sz="0" w:space="0" w:color="auto"/>
            <w:bottom w:val="none" w:sz="0" w:space="0" w:color="auto"/>
            <w:right w:val="none" w:sz="0" w:space="0" w:color="auto"/>
          </w:divBdr>
        </w:div>
        <w:div w:id="1179540167">
          <w:marLeft w:val="662"/>
          <w:marRight w:val="0"/>
          <w:marTop w:val="336"/>
          <w:marBottom w:val="0"/>
          <w:divBdr>
            <w:top w:val="none" w:sz="0" w:space="0" w:color="auto"/>
            <w:left w:val="none" w:sz="0" w:space="0" w:color="auto"/>
            <w:bottom w:val="none" w:sz="0" w:space="0" w:color="auto"/>
            <w:right w:val="none" w:sz="0" w:space="0" w:color="auto"/>
          </w:divBdr>
        </w:div>
        <w:div w:id="1186403241">
          <w:marLeft w:val="547"/>
          <w:marRight w:val="0"/>
          <w:marTop w:val="348"/>
          <w:marBottom w:val="0"/>
          <w:divBdr>
            <w:top w:val="none" w:sz="0" w:space="0" w:color="auto"/>
            <w:left w:val="none" w:sz="0" w:space="0" w:color="auto"/>
            <w:bottom w:val="none" w:sz="0" w:space="0" w:color="auto"/>
            <w:right w:val="none" w:sz="0" w:space="0" w:color="auto"/>
          </w:divBdr>
        </w:div>
        <w:div w:id="1188058440">
          <w:marLeft w:val="1008"/>
          <w:marRight w:val="0"/>
          <w:marTop w:val="110"/>
          <w:marBottom w:val="0"/>
          <w:divBdr>
            <w:top w:val="none" w:sz="0" w:space="0" w:color="auto"/>
            <w:left w:val="none" w:sz="0" w:space="0" w:color="auto"/>
            <w:bottom w:val="none" w:sz="0" w:space="0" w:color="auto"/>
            <w:right w:val="none" w:sz="0" w:space="0" w:color="auto"/>
          </w:divBdr>
        </w:div>
        <w:div w:id="1192838213">
          <w:marLeft w:val="835"/>
          <w:marRight w:val="0"/>
          <w:marTop w:val="269"/>
          <w:marBottom w:val="0"/>
          <w:divBdr>
            <w:top w:val="none" w:sz="0" w:space="0" w:color="auto"/>
            <w:left w:val="none" w:sz="0" w:space="0" w:color="auto"/>
            <w:bottom w:val="none" w:sz="0" w:space="0" w:color="auto"/>
            <w:right w:val="none" w:sz="0" w:space="0" w:color="auto"/>
          </w:divBdr>
        </w:div>
        <w:div w:id="1195466237">
          <w:marLeft w:val="2160"/>
          <w:marRight w:val="0"/>
          <w:marTop w:val="100"/>
          <w:marBottom w:val="0"/>
          <w:divBdr>
            <w:top w:val="none" w:sz="0" w:space="0" w:color="auto"/>
            <w:left w:val="none" w:sz="0" w:space="0" w:color="auto"/>
            <w:bottom w:val="none" w:sz="0" w:space="0" w:color="auto"/>
            <w:right w:val="none" w:sz="0" w:space="0" w:color="auto"/>
          </w:divBdr>
        </w:div>
        <w:div w:id="1199321880">
          <w:marLeft w:val="1008"/>
          <w:marRight w:val="0"/>
          <w:marTop w:val="110"/>
          <w:marBottom w:val="0"/>
          <w:divBdr>
            <w:top w:val="none" w:sz="0" w:space="0" w:color="auto"/>
            <w:left w:val="none" w:sz="0" w:space="0" w:color="auto"/>
            <w:bottom w:val="none" w:sz="0" w:space="0" w:color="auto"/>
            <w:right w:val="none" w:sz="0" w:space="0" w:color="auto"/>
          </w:divBdr>
        </w:div>
        <w:div w:id="1201629306">
          <w:marLeft w:val="504"/>
          <w:marRight w:val="0"/>
          <w:marTop w:val="140"/>
          <w:marBottom w:val="0"/>
          <w:divBdr>
            <w:top w:val="none" w:sz="0" w:space="0" w:color="auto"/>
            <w:left w:val="none" w:sz="0" w:space="0" w:color="auto"/>
            <w:bottom w:val="none" w:sz="0" w:space="0" w:color="auto"/>
            <w:right w:val="none" w:sz="0" w:space="0" w:color="auto"/>
          </w:divBdr>
        </w:div>
        <w:div w:id="1206719068">
          <w:marLeft w:val="2160"/>
          <w:marRight w:val="0"/>
          <w:marTop w:val="100"/>
          <w:marBottom w:val="0"/>
          <w:divBdr>
            <w:top w:val="none" w:sz="0" w:space="0" w:color="auto"/>
            <w:left w:val="none" w:sz="0" w:space="0" w:color="auto"/>
            <w:bottom w:val="none" w:sz="0" w:space="0" w:color="auto"/>
            <w:right w:val="none" w:sz="0" w:space="0" w:color="auto"/>
          </w:divBdr>
        </w:div>
        <w:div w:id="1230919923">
          <w:marLeft w:val="547"/>
          <w:marRight w:val="0"/>
          <w:marTop w:val="140"/>
          <w:marBottom w:val="384"/>
          <w:divBdr>
            <w:top w:val="none" w:sz="0" w:space="0" w:color="auto"/>
            <w:left w:val="none" w:sz="0" w:space="0" w:color="auto"/>
            <w:bottom w:val="none" w:sz="0" w:space="0" w:color="auto"/>
            <w:right w:val="none" w:sz="0" w:space="0" w:color="auto"/>
          </w:divBdr>
        </w:div>
        <w:div w:id="1247225655">
          <w:marLeft w:val="1008"/>
          <w:marRight w:val="0"/>
          <w:marTop w:val="110"/>
          <w:marBottom w:val="0"/>
          <w:divBdr>
            <w:top w:val="none" w:sz="0" w:space="0" w:color="auto"/>
            <w:left w:val="none" w:sz="0" w:space="0" w:color="auto"/>
            <w:bottom w:val="none" w:sz="0" w:space="0" w:color="auto"/>
            <w:right w:val="none" w:sz="0" w:space="0" w:color="auto"/>
          </w:divBdr>
        </w:div>
        <w:div w:id="1249660552">
          <w:marLeft w:val="1008"/>
          <w:marRight w:val="0"/>
          <w:marTop w:val="110"/>
          <w:marBottom w:val="0"/>
          <w:divBdr>
            <w:top w:val="none" w:sz="0" w:space="0" w:color="auto"/>
            <w:left w:val="none" w:sz="0" w:space="0" w:color="auto"/>
            <w:bottom w:val="none" w:sz="0" w:space="0" w:color="auto"/>
            <w:right w:val="none" w:sz="0" w:space="0" w:color="auto"/>
          </w:divBdr>
        </w:div>
        <w:div w:id="1249920232">
          <w:marLeft w:val="1166"/>
          <w:marRight w:val="0"/>
          <w:marTop w:val="60"/>
          <w:marBottom w:val="60"/>
          <w:divBdr>
            <w:top w:val="none" w:sz="0" w:space="0" w:color="auto"/>
            <w:left w:val="none" w:sz="0" w:space="0" w:color="auto"/>
            <w:bottom w:val="none" w:sz="0" w:space="0" w:color="auto"/>
            <w:right w:val="none" w:sz="0" w:space="0" w:color="auto"/>
          </w:divBdr>
        </w:div>
        <w:div w:id="1255477917">
          <w:marLeft w:val="504"/>
          <w:marRight w:val="0"/>
          <w:marTop w:val="140"/>
          <w:marBottom w:val="0"/>
          <w:divBdr>
            <w:top w:val="none" w:sz="0" w:space="0" w:color="auto"/>
            <w:left w:val="none" w:sz="0" w:space="0" w:color="auto"/>
            <w:bottom w:val="none" w:sz="0" w:space="0" w:color="auto"/>
            <w:right w:val="none" w:sz="0" w:space="0" w:color="auto"/>
          </w:divBdr>
        </w:div>
        <w:div w:id="1257053539">
          <w:marLeft w:val="504"/>
          <w:marRight w:val="0"/>
          <w:marTop w:val="140"/>
          <w:marBottom w:val="0"/>
          <w:divBdr>
            <w:top w:val="none" w:sz="0" w:space="0" w:color="auto"/>
            <w:left w:val="none" w:sz="0" w:space="0" w:color="auto"/>
            <w:bottom w:val="none" w:sz="0" w:space="0" w:color="auto"/>
            <w:right w:val="none" w:sz="0" w:space="0" w:color="auto"/>
          </w:divBdr>
        </w:div>
        <w:div w:id="1258832859">
          <w:marLeft w:val="547"/>
          <w:marRight w:val="0"/>
          <w:marTop w:val="140"/>
          <w:marBottom w:val="0"/>
          <w:divBdr>
            <w:top w:val="none" w:sz="0" w:space="0" w:color="auto"/>
            <w:left w:val="none" w:sz="0" w:space="0" w:color="auto"/>
            <w:bottom w:val="none" w:sz="0" w:space="0" w:color="auto"/>
            <w:right w:val="none" w:sz="0" w:space="0" w:color="auto"/>
          </w:divBdr>
        </w:div>
        <w:div w:id="1265922278">
          <w:marLeft w:val="1166"/>
          <w:marRight w:val="0"/>
          <w:marTop w:val="110"/>
          <w:marBottom w:val="120"/>
          <w:divBdr>
            <w:top w:val="none" w:sz="0" w:space="0" w:color="auto"/>
            <w:left w:val="none" w:sz="0" w:space="0" w:color="auto"/>
            <w:bottom w:val="none" w:sz="0" w:space="0" w:color="auto"/>
            <w:right w:val="none" w:sz="0" w:space="0" w:color="auto"/>
          </w:divBdr>
        </w:div>
        <w:div w:id="1266770742">
          <w:marLeft w:val="504"/>
          <w:marRight w:val="0"/>
          <w:marTop w:val="140"/>
          <w:marBottom w:val="0"/>
          <w:divBdr>
            <w:top w:val="none" w:sz="0" w:space="0" w:color="auto"/>
            <w:left w:val="none" w:sz="0" w:space="0" w:color="auto"/>
            <w:bottom w:val="none" w:sz="0" w:space="0" w:color="auto"/>
            <w:right w:val="none" w:sz="0" w:space="0" w:color="auto"/>
          </w:divBdr>
        </w:div>
        <w:div w:id="1267346174">
          <w:marLeft w:val="504"/>
          <w:marRight w:val="0"/>
          <w:marTop w:val="140"/>
          <w:marBottom w:val="0"/>
          <w:divBdr>
            <w:top w:val="none" w:sz="0" w:space="0" w:color="auto"/>
            <w:left w:val="none" w:sz="0" w:space="0" w:color="auto"/>
            <w:bottom w:val="none" w:sz="0" w:space="0" w:color="auto"/>
            <w:right w:val="none" w:sz="0" w:space="0" w:color="auto"/>
          </w:divBdr>
        </w:div>
        <w:div w:id="1271474640">
          <w:marLeft w:val="504"/>
          <w:marRight w:val="0"/>
          <w:marTop w:val="140"/>
          <w:marBottom w:val="0"/>
          <w:divBdr>
            <w:top w:val="none" w:sz="0" w:space="0" w:color="auto"/>
            <w:left w:val="none" w:sz="0" w:space="0" w:color="auto"/>
            <w:bottom w:val="none" w:sz="0" w:space="0" w:color="auto"/>
            <w:right w:val="none" w:sz="0" w:space="0" w:color="auto"/>
          </w:divBdr>
        </w:div>
        <w:div w:id="1275479185">
          <w:marLeft w:val="504"/>
          <w:marRight w:val="0"/>
          <w:marTop w:val="140"/>
          <w:marBottom w:val="0"/>
          <w:divBdr>
            <w:top w:val="none" w:sz="0" w:space="0" w:color="auto"/>
            <w:left w:val="none" w:sz="0" w:space="0" w:color="auto"/>
            <w:bottom w:val="none" w:sz="0" w:space="0" w:color="auto"/>
            <w:right w:val="none" w:sz="0" w:space="0" w:color="auto"/>
          </w:divBdr>
        </w:div>
        <w:div w:id="1281230036">
          <w:marLeft w:val="1008"/>
          <w:marRight w:val="0"/>
          <w:marTop w:val="110"/>
          <w:marBottom w:val="0"/>
          <w:divBdr>
            <w:top w:val="none" w:sz="0" w:space="0" w:color="auto"/>
            <w:left w:val="none" w:sz="0" w:space="0" w:color="auto"/>
            <w:bottom w:val="none" w:sz="0" w:space="0" w:color="auto"/>
            <w:right w:val="none" w:sz="0" w:space="0" w:color="auto"/>
          </w:divBdr>
        </w:div>
        <w:div w:id="1281455602">
          <w:marLeft w:val="504"/>
          <w:marRight w:val="0"/>
          <w:marTop w:val="140"/>
          <w:marBottom w:val="0"/>
          <w:divBdr>
            <w:top w:val="none" w:sz="0" w:space="0" w:color="auto"/>
            <w:left w:val="none" w:sz="0" w:space="0" w:color="auto"/>
            <w:bottom w:val="none" w:sz="0" w:space="0" w:color="auto"/>
            <w:right w:val="none" w:sz="0" w:space="0" w:color="auto"/>
          </w:divBdr>
        </w:div>
        <w:div w:id="1283727193">
          <w:marLeft w:val="1166"/>
          <w:marRight w:val="0"/>
          <w:marTop w:val="156"/>
          <w:marBottom w:val="312"/>
          <w:divBdr>
            <w:top w:val="none" w:sz="0" w:space="0" w:color="auto"/>
            <w:left w:val="none" w:sz="0" w:space="0" w:color="auto"/>
            <w:bottom w:val="none" w:sz="0" w:space="0" w:color="auto"/>
            <w:right w:val="none" w:sz="0" w:space="0" w:color="auto"/>
          </w:divBdr>
        </w:div>
        <w:div w:id="1296257636">
          <w:marLeft w:val="1008"/>
          <w:marRight w:val="0"/>
          <w:marTop w:val="110"/>
          <w:marBottom w:val="0"/>
          <w:divBdr>
            <w:top w:val="none" w:sz="0" w:space="0" w:color="auto"/>
            <w:left w:val="none" w:sz="0" w:space="0" w:color="auto"/>
            <w:bottom w:val="none" w:sz="0" w:space="0" w:color="auto"/>
            <w:right w:val="none" w:sz="0" w:space="0" w:color="auto"/>
          </w:divBdr>
        </w:div>
        <w:div w:id="1297490783">
          <w:marLeft w:val="504"/>
          <w:marRight w:val="0"/>
          <w:marTop w:val="140"/>
          <w:marBottom w:val="0"/>
          <w:divBdr>
            <w:top w:val="none" w:sz="0" w:space="0" w:color="auto"/>
            <w:left w:val="none" w:sz="0" w:space="0" w:color="auto"/>
            <w:bottom w:val="none" w:sz="0" w:space="0" w:color="auto"/>
            <w:right w:val="none" w:sz="0" w:space="0" w:color="auto"/>
          </w:divBdr>
        </w:div>
        <w:div w:id="1319378618">
          <w:marLeft w:val="504"/>
          <w:marRight w:val="0"/>
          <w:marTop w:val="140"/>
          <w:marBottom w:val="0"/>
          <w:divBdr>
            <w:top w:val="none" w:sz="0" w:space="0" w:color="auto"/>
            <w:left w:val="none" w:sz="0" w:space="0" w:color="auto"/>
            <w:bottom w:val="none" w:sz="0" w:space="0" w:color="auto"/>
            <w:right w:val="none" w:sz="0" w:space="0" w:color="auto"/>
          </w:divBdr>
        </w:div>
        <w:div w:id="1320226873">
          <w:marLeft w:val="835"/>
          <w:marRight w:val="0"/>
          <w:marTop w:val="140"/>
          <w:marBottom w:val="0"/>
          <w:divBdr>
            <w:top w:val="none" w:sz="0" w:space="0" w:color="auto"/>
            <w:left w:val="none" w:sz="0" w:space="0" w:color="auto"/>
            <w:bottom w:val="none" w:sz="0" w:space="0" w:color="auto"/>
            <w:right w:val="none" w:sz="0" w:space="0" w:color="auto"/>
          </w:divBdr>
        </w:div>
        <w:div w:id="1330937125">
          <w:marLeft w:val="1008"/>
          <w:marRight w:val="0"/>
          <w:marTop w:val="110"/>
          <w:marBottom w:val="0"/>
          <w:divBdr>
            <w:top w:val="none" w:sz="0" w:space="0" w:color="auto"/>
            <w:left w:val="none" w:sz="0" w:space="0" w:color="auto"/>
            <w:bottom w:val="none" w:sz="0" w:space="0" w:color="auto"/>
            <w:right w:val="none" w:sz="0" w:space="0" w:color="auto"/>
          </w:divBdr>
        </w:div>
        <w:div w:id="1331832975">
          <w:marLeft w:val="504"/>
          <w:marRight w:val="0"/>
          <w:marTop w:val="140"/>
          <w:marBottom w:val="0"/>
          <w:divBdr>
            <w:top w:val="none" w:sz="0" w:space="0" w:color="auto"/>
            <w:left w:val="none" w:sz="0" w:space="0" w:color="auto"/>
            <w:bottom w:val="none" w:sz="0" w:space="0" w:color="auto"/>
            <w:right w:val="none" w:sz="0" w:space="0" w:color="auto"/>
          </w:divBdr>
        </w:div>
        <w:div w:id="1344669941">
          <w:marLeft w:val="504"/>
          <w:marRight w:val="0"/>
          <w:marTop w:val="140"/>
          <w:marBottom w:val="0"/>
          <w:divBdr>
            <w:top w:val="none" w:sz="0" w:space="0" w:color="auto"/>
            <w:left w:val="none" w:sz="0" w:space="0" w:color="auto"/>
            <w:bottom w:val="none" w:sz="0" w:space="0" w:color="auto"/>
            <w:right w:val="none" w:sz="0" w:space="0" w:color="auto"/>
          </w:divBdr>
        </w:div>
        <w:div w:id="1347169522">
          <w:marLeft w:val="835"/>
          <w:marRight w:val="0"/>
          <w:marTop w:val="140"/>
          <w:marBottom w:val="0"/>
          <w:divBdr>
            <w:top w:val="none" w:sz="0" w:space="0" w:color="auto"/>
            <w:left w:val="none" w:sz="0" w:space="0" w:color="auto"/>
            <w:bottom w:val="none" w:sz="0" w:space="0" w:color="auto"/>
            <w:right w:val="none" w:sz="0" w:space="0" w:color="auto"/>
          </w:divBdr>
        </w:div>
        <w:div w:id="1360470598">
          <w:marLeft w:val="1008"/>
          <w:marRight w:val="0"/>
          <w:marTop w:val="216"/>
          <w:marBottom w:val="0"/>
          <w:divBdr>
            <w:top w:val="none" w:sz="0" w:space="0" w:color="auto"/>
            <w:left w:val="none" w:sz="0" w:space="0" w:color="auto"/>
            <w:bottom w:val="none" w:sz="0" w:space="0" w:color="auto"/>
            <w:right w:val="none" w:sz="0" w:space="0" w:color="auto"/>
          </w:divBdr>
        </w:div>
        <w:div w:id="1361055517">
          <w:marLeft w:val="1440"/>
          <w:marRight w:val="0"/>
          <w:marTop w:val="100"/>
          <w:marBottom w:val="0"/>
          <w:divBdr>
            <w:top w:val="none" w:sz="0" w:space="0" w:color="auto"/>
            <w:left w:val="none" w:sz="0" w:space="0" w:color="auto"/>
            <w:bottom w:val="none" w:sz="0" w:space="0" w:color="auto"/>
            <w:right w:val="none" w:sz="0" w:space="0" w:color="auto"/>
          </w:divBdr>
        </w:div>
        <w:div w:id="1361904606">
          <w:marLeft w:val="547"/>
          <w:marRight w:val="0"/>
          <w:marTop w:val="140"/>
          <w:marBottom w:val="120"/>
          <w:divBdr>
            <w:top w:val="none" w:sz="0" w:space="0" w:color="auto"/>
            <w:left w:val="none" w:sz="0" w:space="0" w:color="auto"/>
            <w:bottom w:val="none" w:sz="0" w:space="0" w:color="auto"/>
            <w:right w:val="none" w:sz="0" w:space="0" w:color="auto"/>
          </w:divBdr>
        </w:div>
        <w:div w:id="1366057942">
          <w:marLeft w:val="1008"/>
          <w:marRight w:val="0"/>
          <w:marTop w:val="110"/>
          <w:marBottom w:val="0"/>
          <w:divBdr>
            <w:top w:val="none" w:sz="0" w:space="0" w:color="auto"/>
            <w:left w:val="none" w:sz="0" w:space="0" w:color="auto"/>
            <w:bottom w:val="none" w:sz="0" w:space="0" w:color="auto"/>
            <w:right w:val="none" w:sz="0" w:space="0" w:color="auto"/>
          </w:divBdr>
        </w:div>
        <w:div w:id="1374840485">
          <w:marLeft w:val="504"/>
          <w:marRight w:val="0"/>
          <w:marTop w:val="140"/>
          <w:marBottom w:val="0"/>
          <w:divBdr>
            <w:top w:val="none" w:sz="0" w:space="0" w:color="auto"/>
            <w:left w:val="none" w:sz="0" w:space="0" w:color="auto"/>
            <w:bottom w:val="none" w:sz="0" w:space="0" w:color="auto"/>
            <w:right w:val="none" w:sz="0" w:space="0" w:color="auto"/>
          </w:divBdr>
        </w:div>
        <w:div w:id="1382511199">
          <w:marLeft w:val="504"/>
          <w:marRight w:val="0"/>
          <w:marTop w:val="140"/>
          <w:marBottom w:val="0"/>
          <w:divBdr>
            <w:top w:val="none" w:sz="0" w:space="0" w:color="auto"/>
            <w:left w:val="none" w:sz="0" w:space="0" w:color="auto"/>
            <w:bottom w:val="none" w:sz="0" w:space="0" w:color="auto"/>
            <w:right w:val="none" w:sz="0" w:space="0" w:color="auto"/>
          </w:divBdr>
        </w:div>
        <w:div w:id="1390152021">
          <w:marLeft w:val="504"/>
          <w:marRight w:val="0"/>
          <w:marTop w:val="288"/>
          <w:marBottom w:val="0"/>
          <w:divBdr>
            <w:top w:val="none" w:sz="0" w:space="0" w:color="auto"/>
            <w:left w:val="none" w:sz="0" w:space="0" w:color="auto"/>
            <w:bottom w:val="none" w:sz="0" w:space="0" w:color="auto"/>
            <w:right w:val="none" w:sz="0" w:space="0" w:color="auto"/>
          </w:divBdr>
        </w:div>
        <w:div w:id="1394156685">
          <w:marLeft w:val="720"/>
          <w:marRight w:val="0"/>
          <w:marTop w:val="307"/>
          <w:marBottom w:val="0"/>
          <w:divBdr>
            <w:top w:val="none" w:sz="0" w:space="0" w:color="auto"/>
            <w:left w:val="none" w:sz="0" w:space="0" w:color="auto"/>
            <w:bottom w:val="none" w:sz="0" w:space="0" w:color="auto"/>
            <w:right w:val="none" w:sz="0" w:space="0" w:color="auto"/>
          </w:divBdr>
        </w:div>
        <w:div w:id="1409886004">
          <w:marLeft w:val="1008"/>
          <w:marRight w:val="0"/>
          <w:marTop w:val="110"/>
          <w:marBottom w:val="0"/>
          <w:divBdr>
            <w:top w:val="none" w:sz="0" w:space="0" w:color="auto"/>
            <w:left w:val="none" w:sz="0" w:space="0" w:color="auto"/>
            <w:bottom w:val="none" w:sz="0" w:space="0" w:color="auto"/>
            <w:right w:val="none" w:sz="0" w:space="0" w:color="auto"/>
          </w:divBdr>
        </w:div>
        <w:div w:id="1422213151">
          <w:marLeft w:val="504"/>
          <w:marRight w:val="0"/>
          <w:marTop w:val="140"/>
          <w:marBottom w:val="0"/>
          <w:divBdr>
            <w:top w:val="none" w:sz="0" w:space="0" w:color="auto"/>
            <w:left w:val="none" w:sz="0" w:space="0" w:color="auto"/>
            <w:bottom w:val="none" w:sz="0" w:space="0" w:color="auto"/>
            <w:right w:val="none" w:sz="0" w:space="0" w:color="auto"/>
          </w:divBdr>
        </w:div>
        <w:div w:id="1424498756">
          <w:marLeft w:val="965"/>
          <w:marRight w:val="0"/>
          <w:marTop w:val="250"/>
          <w:marBottom w:val="0"/>
          <w:divBdr>
            <w:top w:val="none" w:sz="0" w:space="0" w:color="auto"/>
            <w:left w:val="none" w:sz="0" w:space="0" w:color="auto"/>
            <w:bottom w:val="none" w:sz="0" w:space="0" w:color="auto"/>
            <w:right w:val="none" w:sz="0" w:space="0" w:color="auto"/>
          </w:divBdr>
        </w:div>
        <w:div w:id="1427731583">
          <w:marLeft w:val="1440"/>
          <w:marRight w:val="0"/>
          <w:marTop w:val="100"/>
          <w:marBottom w:val="0"/>
          <w:divBdr>
            <w:top w:val="none" w:sz="0" w:space="0" w:color="auto"/>
            <w:left w:val="none" w:sz="0" w:space="0" w:color="auto"/>
            <w:bottom w:val="none" w:sz="0" w:space="0" w:color="auto"/>
            <w:right w:val="none" w:sz="0" w:space="0" w:color="auto"/>
          </w:divBdr>
        </w:div>
        <w:div w:id="1430001203">
          <w:marLeft w:val="504"/>
          <w:marRight w:val="0"/>
          <w:marTop w:val="140"/>
          <w:marBottom w:val="0"/>
          <w:divBdr>
            <w:top w:val="none" w:sz="0" w:space="0" w:color="auto"/>
            <w:left w:val="none" w:sz="0" w:space="0" w:color="auto"/>
            <w:bottom w:val="none" w:sz="0" w:space="0" w:color="auto"/>
            <w:right w:val="none" w:sz="0" w:space="0" w:color="auto"/>
          </w:divBdr>
        </w:div>
        <w:div w:id="1441875830">
          <w:marLeft w:val="504"/>
          <w:marRight w:val="0"/>
          <w:marTop w:val="140"/>
          <w:marBottom w:val="0"/>
          <w:divBdr>
            <w:top w:val="none" w:sz="0" w:space="0" w:color="auto"/>
            <w:left w:val="none" w:sz="0" w:space="0" w:color="auto"/>
            <w:bottom w:val="none" w:sz="0" w:space="0" w:color="auto"/>
            <w:right w:val="none" w:sz="0" w:space="0" w:color="auto"/>
          </w:divBdr>
        </w:div>
        <w:div w:id="1445493562">
          <w:marLeft w:val="504"/>
          <w:marRight w:val="0"/>
          <w:marTop w:val="140"/>
          <w:marBottom w:val="0"/>
          <w:divBdr>
            <w:top w:val="none" w:sz="0" w:space="0" w:color="auto"/>
            <w:left w:val="none" w:sz="0" w:space="0" w:color="auto"/>
            <w:bottom w:val="none" w:sz="0" w:space="0" w:color="auto"/>
            <w:right w:val="none" w:sz="0" w:space="0" w:color="auto"/>
          </w:divBdr>
        </w:div>
        <w:div w:id="1459758555">
          <w:marLeft w:val="504"/>
          <w:marRight w:val="0"/>
          <w:marTop w:val="140"/>
          <w:marBottom w:val="0"/>
          <w:divBdr>
            <w:top w:val="none" w:sz="0" w:space="0" w:color="auto"/>
            <w:left w:val="none" w:sz="0" w:space="0" w:color="auto"/>
            <w:bottom w:val="none" w:sz="0" w:space="0" w:color="auto"/>
            <w:right w:val="none" w:sz="0" w:space="0" w:color="auto"/>
          </w:divBdr>
        </w:div>
        <w:div w:id="1464738096">
          <w:marLeft w:val="504"/>
          <w:marRight w:val="0"/>
          <w:marTop w:val="140"/>
          <w:marBottom w:val="0"/>
          <w:divBdr>
            <w:top w:val="none" w:sz="0" w:space="0" w:color="auto"/>
            <w:left w:val="none" w:sz="0" w:space="0" w:color="auto"/>
            <w:bottom w:val="none" w:sz="0" w:space="0" w:color="auto"/>
            <w:right w:val="none" w:sz="0" w:space="0" w:color="auto"/>
          </w:divBdr>
        </w:div>
        <w:div w:id="1468233483">
          <w:marLeft w:val="1008"/>
          <w:marRight w:val="0"/>
          <w:marTop w:val="110"/>
          <w:marBottom w:val="0"/>
          <w:divBdr>
            <w:top w:val="none" w:sz="0" w:space="0" w:color="auto"/>
            <w:left w:val="none" w:sz="0" w:space="0" w:color="auto"/>
            <w:bottom w:val="none" w:sz="0" w:space="0" w:color="auto"/>
            <w:right w:val="none" w:sz="0" w:space="0" w:color="auto"/>
          </w:divBdr>
        </w:div>
        <w:div w:id="1476946734">
          <w:marLeft w:val="504"/>
          <w:marRight w:val="0"/>
          <w:marTop w:val="140"/>
          <w:marBottom w:val="0"/>
          <w:divBdr>
            <w:top w:val="none" w:sz="0" w:space="0" w:color="auto"/>
            <w:left w:val="none" w:sz="0" w:space="0" w:color="auto"/>
            <w:bottom w:val="none" w:sz="0" w:space="0" w:color="auto"/>
            <w:right w:val="none" w:sz="0" w:space="0" w:color="auto"/>
          </w:divBdr>
        </w:div>
        <w:div w:id="1487089054">
          <w:marLeft w:val="1008"/>
          <w:marRight w:val="0"/>
          <w:marTop w:val="110"/>
          <w:marBottom w:val="0"/>
          <w:divBdr>
            <w:top w:val="none" w:sz="0" w:space="0" w:color="auto"/>
            <w:left w:val="none" w:sz="0" w:space="0" w:color="auto"/>
            <w:bottom w:val="none" w:sz="0" w:space="0" w:color="auto"/>
            <w:right w:val="none" w:sz="0" w:space="0" w:color="auto"/>
          </w:divBdr>
        </w:div>
        <w:div w:id="1490360732">
          <w:marLeft w:val="1440"/>
          <w:marRight w:val="0"/>
          <w:marTop w:val="100"/>
          <w:marBottom w:val="0"/>
          <w:divBdr>
            <w:top w:val="none" w:sz="0" w:space="0" w:color="auto"/>
            <w:left w:val="none" w:sz="0" w:space="0" w:color="auto"/>
            <w:bottom w:val="none" w:sz="0" w:space="0" w:color="auto"/>
            <w:right w:val="none" w:sz="0" w:space="0" w:color="auto"/>
          </w:divBdr>
        </w:div>
        <w:div w:id="1493717676">
          <w:marLeft w:val="965"/>
          <w:marRight w:val="0"/>
          <w:marTop w:val="250"/>
          <w:marBottom w:val="0"/>
          <w:divBdr>
            <w:top w:val="none" w:sz="0" w:space="0" w:color="auto"/>
            <w:left w:val="none" w:sz="0" w:space="0" w:color="auto"/>
            <w:bottom w:val="none" w:sz="0" w:space="0" w:color="auto"/>
            <w:right w:val="none" w:sz="0" w:space="0" w:color="auto"/>
          </w:divBdr>
        </w:div>
        <w:div w:id="1494951647">
          <w:marLeft w:val="504"/>
          <w:marRight w:val="0"/>
          <w:marTop w:val="140"/>
          <w:marBottom w:val="0"/>
          <w:divBdr>
            <w:top w:val="none" w:sz="0" w:space="0" w:color="auto"/>
            <w:left w:val="none" w:sz="0" w:space="0" w:color="auto"/>
            <w:bottom w:val="none" w:sz="0" w:space="0" w:color="auto"/>
            <w:right w:val="none" w:sz="0" w:space="0" w:color="auto"/>
          </w:divBdr>
        </w:div>
        <w:div w:id="1496804616">
          <w:marLeft w:val="1008"/>
          <w:marRight w:val="0"/>
          <w:marTop w:val="110"/>
          <w:marBottom w:val="0"/>
          <w:divBdr>
            <w:top w:val="none" w:sz="0" w:space="0" w:color="auto"/>
            <w:left w:val="none" w:sz="0" w:space="0" w:color="auto"/>
            <w:bottom w:val="none" w:sz="0" w:space="0" w:color="auto"/>
            <w:right w:val="none" w:sz="0" w:space="0" w:color="auto"/>
          </w:divBdr>
        </w:div>
        <w:div w:id="1501889404">
          <w:marLeft w:val="1008"/>
          <w:marRight w:val="0"/>
          <w:marTop w:val="110"/>
          <w:marBottom w:val="0"/>
          <w:divBdr>
            <w:top w:val="none" w:sz="0" w:space="0" w:color="auto"/>
            <w:left w:val="none" w:sz="0" w:space="0" w:color="auto"/>
            <w:bottom w:val="none" w:sz="0" w:space="0" w:color="auto"/>
            <w:right w:val="none" w:sz="0" w:space="0" w:color="auto"/>
          </w:divBdr>
        </w:div>
        <w:div w:id="1532065943">
          <w:marLeft w:val="504"/>
          <w:marRight w:val="0"/>
          <w:marTop w:val="140"/>
          <w:marBottom w:val="0"/>
          <w:divBdr>
            <w:top w:val="none" w:sz="0" w:space="0" w:color="auto"/>
            <w:left w:val="none" w:sz="0" w:space="0" w:color="auto"/>
            <w:bottom w:val="none" w:sz="0" w:space="0" w:color="auto"/>
            <w:right w:val="none" w:sz="0" w:space="0" w:color="auto"/>
          </w:divBdr>
        </w:div>
        <w:div w:id="1533808771">
          <w:marLeft w:val="1555"/>
          <w:marRight w:val="0"/>
          <w:marTop w:val="110"/>
          <w:marBottom w:val="0"/>
          <w:divBdr>
            <w:top w:val="none" w:sz="0" w:space="0" w:color="auto"/>
            <w:left w:val="none" w:sz="0" w:space="0" w:color="auto"/>
            <w:bottom w:val="none" w:sz="0" w:space="0" w:color="auto"/>
            <w:right w:val="none" w:sz="0" w:space="0" w:color="auto"/>
          </w:divBdr>
        </w:div>
        <w:div w:id="1536038501">
          <w:marLeft w:val="504"/>
          <w:marRight w:val="0"/>
          <w:marTop w:val="140"/>
          <w:marBottom w:val="0"/>
          <w:divBdr>
            <w:top w:val="none" w:sz="0" w:space="0" w:color="auto"/>
            <w:left w:val="none" w:sz="0" w:space="0" w:color="auto"/>
            <w:bottom w:val="none" w:sz="0" w:space="0" w:color="auto"/>
            <w:right w:val="none" w:sz="0" w:space="0" w:color="auto"/>
          </w:divBdr>
        </w:div>
        <w:div w:id="1536890976">
          <w:marLeft w:val="1008"/>
          <w:marRight w:val="0"/>
          <w:marTop w:val="110"/>
          <w:marBottom w:val="0"/>
          <w:divBdr>
            <w:top w:val="none" w:sz="0" w:space="0" w:color="auto"/>
            <w:left w:val="none" w:sz="0" w:space="0" w:color="auto"/>
            <w:bottom w:val="none" w:sz="0" w:space="0" w:color="auto"/>
            <w:right w:val="none" w:sz="0" w:space="0" w:color="auto"/>
          </w:divBdr>
        </w:div>
        <w:div w:id="1544246141">
          <w:marLeft w:val="1008"/>
          <w:marRight w:val="0"/>
          <w:marTop w:val="110"/>
          <w:marBottom w:val="0"/>
          <w:divBdr>
            <w:top w:val="none" w:sz="0" w:space="0" w:color="auto"/>
            <w:left w:val="none" w:sz="0" w:space="0" w:color="auto"/>
            <w:bottom w:val="none" w:sz="0" w:space="0" w:color="auto"/>
            <w:right w:val="none" w:sz="0" w:space="0" w:color="auto"/>
          </w:divBdr>
        </w:div>
        <w:div w:id="1563178682">
          <w:marLeft w:val="1440"/>
          <w:marRight w:val="0"/>
          <w:marTop w:val="100"/>
          <w:marBottom w:val="0"/>
          <w:divBdr>
            <w:top w:val="none" w:sz="0" w:space="0" w:color="auto"/>
            <w:left w:val="none" w:sz="0" w:space="0" w:color="auto"/>
            <w:bottom w:val="none" w:sz="0" w:space="0" w:color="auto"/>
            <w:right w:val="none" w:sz="0" w:space="0" w:color="auto"/>
          </w:divBdr>
        </w:div>
        <w:div w:id="1563910857">
          <w:marLeft w:val="504"/>
          <w:marRight w:val="0"/>
          <w:marTop w:val="140"/>
          <w:marBottom w:val="0"/>
          <w:divBdr>
            <w:top w:val="none" w:sz="0" w:space="0" w:color="auto"/>
            <w:left w:val="none" w:sz="0" w:space="0" w:color="auto"/>
            <w:bottom w:val="none" w:sz="0" w:space="0" w:color="auto"/>
            <w:right w:val="none" w:sz="0" w:space="0" w:color="auto"/>
          </w:divBdr>
        </w:div>
        <w:div w:id="1563952372">
          <w:marLeft w:val="504"/>
          <w:marRight w:val="0"/>
          <w:marTop w:val="140"/>
          <w:marBottom w:val="0"/>
          <w:divBdr>
            <w:top w:val="none" w:sz="0" w:space="0" w:color="auto"/>
            <w:left w:val="none" w:sz="0" w:space="0" w:color="auto"/>
            <w:bottom w:val="none" w:sz="0" w:space="0" w:color="auto"/>
            <w:right w:val="none" w:sz="0" w:space="0" w:color="auto"/>
          </w:divBdr>
        </w:div>
        <w:div w:id="1564607236">
          <w:marLeft w:val="1008"/>
          <w:marRight w:val="0"/>
          <w:marTop w:val="110"/>
          <w:marBottom w:val="0"/>
          <w:divBdr>
            <w:top w:val="none" w:sz="0" w:space="0" w:color="auto"/>
            <w:left w:val="none" w:sz="0" w:space="0" w:color="auto"/>
            <w:bottom w:val="none" w:sz="0" w:space="0" w:color="auto"/>
            <w:right w:val="none" w:sz="0" w:space="0" w:color="auto"/>
          </w:divBdr>
        </w:div>
        <w:div w:id="1570069580">
          <w:marLeft w:val="504"/>
          <w:marRight w:val="0"/>
          <w:marTop w:val="140"/>
          <w:marBottom w:val="0"/>
          <w:divBdr>
            <w:top w:val="none" w:sz="0" w:space="0" w:color="auto"/>
            <w:left w:val="none" w:sz="0" w:space="0" w:color="auto"/>
            <w:bottom w:val="none" w:sz="0" w:space="0" w:color="auto"/>
            <w:right w:val="none" w:sz="0" w:space="0" w:color="auto"/>
          </w:divBdr>
        </w:div>
        <w:div w:id="1571192427">
          <w:marLeft w:val="1008"/>
          <w:marRight w:val="0"/>
          <w:marTop w:val="110"/>
          <w:marBottom w:val="0"/>
          <w:divBdr>
            <w:top w:val="none" w:sz="0" w:space="0" w:color="auto"/>
            <w:left w:val="none" w:sz="0" w:space="0" w:color="auto"/>
            <w:bottom w:val="none" w:sz="0" w:space="0" w:color="auto"/>
            <w:right w:val="none" w:sz="0" w:space="0" w:color="auto"/>
          </w:divBdr>
        </w:div>
        <w:div w:id="1572814942">
          <w:marLeft w:val="1555"/>
          <w:marRight w:val="0"/>
          <w:marTop w:val="110"/>
          <w:marBottom w:val="0"/>
          <w:divBdr>
            <w:top w:val="none" w:sz="0" w:space="0" w:color="auto"/>
            <w:left w:val="none" w:sz="0" w:space="0" w:color="auto"/>
            <w:bottom w:val="none" w:sz="0" w:space="0" w:color="auto"/>
            <w:right w:val="none" w:sz="0" w:space="0" w:color="auto"/>
          </w:divBdr>
        </w:div>
        <w:div w:id="1582984875">
          <w:marLeft w:val="1008"/>
          <w:marRight w:val="0"/>
          <w:marTop w:val="110"/>
          <w:marBottom w:val="0"/>
          <w:divBdr>
            <w:top w:val="none" w:sz="0" w:space="0" w:color="auto"/>
            <w:left w:val="none" w:sz="0" w:space="0" w:color="auto"/>
            <w:bottom w:val="none" w:sz="0" w:space="0" w:color="auto"/>
            <w:right w:val="none" w:sz="0" w:space="0" w:color="auto"/>
          </w:divBdr>
        </w:div>
        <w:div w:id="1596088982">
          <w:marLeft w:val="1166"/>
          <w:marRight w:val="0"/>
          <w:marTop w:val="110"/>
          <w:marBottom w:val="120"/>
          <w:divBdr>
            <w:top w:val="none" w:sz="0" w:space="0" w:color="auto"/>
            <w:left w:val="none" w:sz="0" w:space="0" w:color="auto"/>
            <w:bottom w:val="none" w:sz="0" w:space="0" w:color="auto"/>
            <w:right w:val="none" w:sz="0" w:space="0" w:color="auto"/>
          </w:divBdr>
        </w:div>
        <w:div w:id="1596597702">
          <w:marLeft w:val="1166"/>
          <w:marRight w:val="0"/>
          <w:marTop w:val="336"/>
          <w:marBottom w:val="0"/>
          <w:divBdr>
            <w:top w:val="none" w:sz="0" w:space="0" w:color="auto"/>
            <w:left w:val="none" w:sz="0" w:space="0" w:color="auto"/>
            <w:bottom w:val="none" w:sz="0" w:space="0" w:color="auto"/>
            <w:right w:val="none" w:sz="0" w:space="0" w:color="auto"/>
          </w:divBdr>
        </w:div>
        <w:div w:id="1600334435">
          <w:marLeft w:val="2160"/>
          <w:marRight w:val="0"/>
          <w:marTop w:val="100"/>
          <w:marBottom w:val="0"/>
          <w:divBdr>
            <w:top w:val="none" w:sz="0" w:space="0" w:color="auto"/>
            <w:left w:val="none" w:sz="0" w:space="0" w:color="auto"/>
            <w:bottom w:val="none" w:sz="0" w:space="0" w:color="auto"/>
            <w:right w:val="none" w:sz="0" w:space="0" w:color="auto"/>
          </w:divBdr>
        </w:div>
        <w:div w:id="1604797655">
          <w:marLeft w:val="504"/>
          <w:marRight w:val="0"/>
          <w:marTop w:val="140"/>
          <w:marBottom w:val="0"/>
          <w:divBdr>
            <w:top w:val="none" w:sz="0" w:space="0" w:color="auto"/>
            <w:left w:val="none" w:sz="0" w:space="0" w:color="auto"/>
            <w:bottom w:val="none" w:sz="0" w:space="0" w:color="auto"/>
            <w:right w:val="none" w:sz="0" w:space="0" w:color="auto"/>
          </w:divBdr>
        </w:div>
        <w:div w:id="1606117002">
          <w:marLeft w:val="835"/>
          <w:marRight w:val="0"/>
          <w:marTop w:val="140"/>
          <w:marBottom w:val="0"/>
          <w:divBdr>
            <w:top w:val="none" w:sz="0" w:space="0" w:color="auto"/>
            <w:left w:val="none" w:sz="0" w:space="0" w:color="auto"/>
            <w:bottom w:val="none" w:sz="0" w:space="0" w:color="auto"/>
            <w:right w:val="none" w:sz="0" w:space="0" w:color="auto"/>
          </w:divBdr>
        </w:div>
        <w:div w:id="1607536011">
          <w:marLeft w:val="504"/>
          <w:marRight w:val="0"/>
          <w:marTop w:val="140"/>
          <w:marBottom w:val="0"/>
          <w:divBdr>
            <w:top w:val="none" w:sz="0" w:space="0" w:color="auto"/>
            <w:left w:val="none" w:sz="0" w:space="0" w:color="auto"/>
            <w:bottom w:val="none" w:sz="0" w:space="0" w:color="auto"/>
            <w:right w:val="none" w:sz="0" w:space="0" w:color="auto"/>
          </w:divBdr>
        </w:div>
        <w:div w:id="1608536001">
          <w:marLeft w:val="504"/>
          <w:marRight w:val="0"/>
          <w:marTop w:val="140"/>
          <w:marBottom w:val="0"/>
          <w:divBdr>
            <w:top w:val="none" w:sz="0" w:space="0" w:color="auto"/>
            <w:left w:val="none" w:sz="0" w:space="0" w:color="auto"/>
            <w:bottom w:val="none" w:sz="0" w:space="0" w:color="auto"/>
            <w:right w:val="none" w:sz="0" w:space="0" w:color="auto"/>
          </w:divBdr>
        </w:div>
        <w:div w:id="1610503966">
          <w:marLeft w:val="504"/>
          <w:marRight w:val="0"/>
          <w:marTop w:val="140"/>
          <w:marBottom w:val="0"/>
          <w:divBdr>
            <w:top w:val="none" w:sz="0" w:space="0" w:color="auto"/>
            <w:left w:val="none" w:sz="0" w:space="0" w:color="auto"/>
            <w:bottom w:val="none" w:sz="0" w:space="0" w:color="auto"/>
            <w:right w:val="none" w:sz="0" w:space="0" w:color="auto"/>
          </w:divBdr>
        </w:div>
        <w:div w:id="1624459811">
          <w:marLeft w:val="1166"/>
          <w:marRight w:val="0"/>
          <w:marTop w:val="110"/>
          <w:marBottom w:val="0"/>
          <w:divBdr>
            <w:top w:val="none" w:sz="0" w:space="0" w:color="auto"/>
            <w:left w:val="none" w:sz="0" w:space="0" w:color="auto"/>
            <w:bottom w:val="none" w:sz="0" w:space="0" w:color="auto"/>
            <w:right w:val="none" w:sz="0" w:space="0" w:color="auto"/>
          </w:divBdr>
        </w:div>
        <w:div w:id="1627589267">
          <w:marLeft w:val="1555"/>
          <w:marRight w:val="0"/>
          <w:marTop w:val="110"/>
          <w:marBottom w:val="0"/>
          <w:divBdr>
            <w:top w:val="none" w:sz="0" w:space="0" w:color="auto"/>
            <w:left w:val="none" w:sz="0" w:space="0" w:color="auto"/>
            <w:bottom w:val="none" w:sz="0" w:space="0" w:color="auto"/>
            <w:right w:val="none" w:sz="0" w:space="0" w:color="auto"/>
          </w:divBdr>
        </w:div>
        <w:div w:id="1627812103">
          <w:marLeft w:val="1008"/>
          <w:marRight w:val="0"/>
          <w:marTop w:val="110"/>
          <w:marBottom w:val="0"/>
          <w:divBdr>
            <w:top w:val="none" w:sz="0" w:space="0" w:color="auto"/>
            <w:left w:val="none" w:sz="0" w:space="0" w:color="auto"/>
            <w:bottom w:val="none" w:sz="0" w:space="0" w:color="auto"/>
            <w:right w:val="none" w:sz="0" w:space="0" w:color="auto"/>
          </w:divBdr>
        </w:div>
        <w:div w:id="1635063975">
          <w:marLeft w:val="504"/>
          <w:marRight w:val="0"/>
          <w:marTop w:val="140"/>
          <w:marBottom w:val="0"/>
          <w:divBdr>
            <w:top w:val="none" w:sz="0" w:space="0" w:color="auto"/>
            <w:left w:val="none" w:sz="0" w:space="0" w:color="auto"/>
            <w:bottom w:val="none" w:sz="0" w:space="0" w:color="auto"/>
            <w:right w:val="none" w:sz="0" w:space="0" w:color="auto"/>
          </w:divBdr>
        </w:div>
        <w:div w:id="1635139763">
          <w:marLeft w:val="1008"/>
          <w:marRight w:val="0"/>
          <w:marTop w:val="110"/>
          <w:marBottom w:val="0"/>
          <w:divBdr>
            <w:top w:val="none" w:sz="0" w:space="0" w:color="auto"/>
            <w:left w:val="none" w:sz="0" w:space="0" w:color="auto"/>
            <w:bottom w:val="none" w:sz="0" w:space="0" w:color="auto"/>
            <w:right w:val="none" w:sz="0" w:space="0" w:color="auto"/>
          </w:divBdr>
        </w:div>
        <w:div w:id="1637949459">
          <w:marLeft w:val="504"/>
          <w:marRight w:val="0"/>
          <w:marTop w:val="140"/>
          <w:marBottom w:val="0"/>
          <w:divBdr>
            <w:top w:val="none" w:sz="0" w:space="0" w:color="auto"/>
            <w:left w:val="none" w:sz="0" w:space="0" w:color="auto"/>
            <w:bottom w:val="none" w:sz="0" w:space="0" w:color="auto"/>
            <w:right w:val="none" w:sz="0" w:space="0" w:color="auto"/>
          </w:divBdr>
        </w:div>
        <w:div w:id="1638028053">
          <w:marLeft w:val="1166"/>
          <w:marRight w:val="0"/>
          <w:marTop w:val="110"/>
          <w:marBottom w:val="120"/>
          <w:divBdr>
            <w:top w:val="none" w:sz="0" w:space="0" w:color="auto"/>
            <w:left w:val="none" w:sz="0" w:space="0" w:color="auto"/>
            <w:bottom w:val="none" w:sz="0" w:space="0" w:color="auto"/>
            <w:right w:val="none" w:sz="0" w:space="0" w:color="auto"/>
          </w:divBdr>
        </w:div>
        <w:div w:id="1638414772">
          <w:marLeft w:val="504"/>
          <w:marRight w:val="0"/>
          <w:marTop w:val="140"/>
          <w:marBottom w:val="0"/>
          <w:divBdr>
            <w:top w:val="none" w:sz="0" w:space="0" w:color="auto"/>
            <w:left w:val="none" w:sz="0" w:space="0" w:color="auto"/>
            <w:bottom w:val="none" w:sz="0" w:space="0" w:color="auto"/>
            <w:right w:val="none" w:sz="0" w:space="0" w:color="auto"/>
          </w:divBdr>
        </w:div>
        <w:div w:id="1655254083">
          <w:marLeft w:val="504"/>
          <w:marRight w:val="0"/>
          <w:marTop w:val="140"/>
          <w:marBottom w:val="0"/>
          <w:divBdr>
            <w:top w:val="none" w:sz="0" w:space="0" w:color="auto"/>
            <w:left w:val="none" w:sz="0" w:space="0" w:color="auto"/>
            <w:bottom w:val="none" w:sz="0" w:space="0" w:color="auto"/>
            <w:right w:val="none" w:sz="0" w:space="0" w:color="auto"/>
          </w:divBdr>
        </w:div>
        <w:div w:id="1663460455">
          <w:marLeft w:val="1008"/>
          <w:marRight w:val="0"/>
          <w:marTop w:val="110"/>
          <w:marBottom w:val="0"/>
          <w:divBdr>
            <w:top w:val="none" w:sz="0" w:space="0" w:color="auto"/>
            <w:left w:val="none" w:sz="0" w:space="0" w:color="auto"/>
            <w:bottom w:val="none" w:sz="0" w:space="0" w:color="auto"/>
            <w:right w:val="none" w:sz="0" w:space="0" w:color="auto"/>
          </w:divBdr>
        </w:div>
        <w:div w:id="1667324190">
          <w:marLeft w:val="547"/>
          <w:marRight w:val="0"/>
          <w:marTop w:val="348"/>
          <w:marBottom w:val="0"/>
          <w:divBdr>
            <w:top w:val="none" w:sz="0" w:space="0" w:color="auto"/>
            <w:left w:val="none" w:sz="0" w:space="0" w:color="auto"/>
            <w:bottom w:val="none" w:sz="0" w:space="0" w:color="auto"/>
            <w:right w:val="none" w:sz="0" w:space="0" w:color="auto"/>
          </w:divBdr>
        </w:div>
        <w:div w:id="1674187219">
          <w:marLeft w:val="504"/>
          <w:marRight w:val="0"/>
          <w:marTop w:val="140"/>
          <w:marBottom w:val="0"/>
          <w:divBdr>
            <w:top w:val="none" w:sz="0" w:space="0" w:color="auto"/>
            <w:left w:val="none" w:sz="0" w:space="0" w:color="auto"/>
            <w:bottom w:val="none" w:sz="0" w:space="0" w:color="auto"/>
            <w:right w:val="none" w:sz="0" w:space="0" w:color="auto"/>
          </w:divBdr>
        </w:div>
        <w:div w:id="1700549469">
          <w:marLeft w:val="504"/>
          <w:marRight w:val="0"/>
          <w:marTop w:val="259"/>
          <w:marBottom w:val="0"/>
          <w:divBdr>
            <w:top w:val="none" w:sz="0" w:space="0" w:color="auto"/>
            <w:left w:val="none" w:sz="0" w:space="0" w:color="auto"/>
            <w:bottom w:val="none" w:sz="0" w:space="0" w:color="auto"/>
            <w:right w:val="none" w:sz="0" w:space="0" w:color="auto"/>
          </w:divBdr>
        </w:div>
        <w:div w:id="1700933233">
          <w:marLeft w:val="504"/>
          <w:marRight w:val="0"/>
          <w:marTop w:val="140"/>
          <w:marBottom w:val="0"/>
          <w:divBdr>
            <w:top w:val="none" w:sz="0" w:space="0" w:color="auto"/>
            <w:left w:val="none" w:sz="0" w:space="0" w:color="auto"/>
            <w:bottom w:val="none" w:sz="0" w:space="0" w:color="auto"/>
            <w:right w:val="none" w:sz="0" w:space="0" w:color="auto"/>
          </w:divBdr>
        </w:div>
        <w:div w:id="1703551592">
          <w:marLeft w:val="504"/>
          <w:marRight w:val="0"/>
          <w:marTop w:val="140"/>
          <w:marBottom w:val="0"/>
          <w:divBdr>
            <w:top w:val="none" w:sz="0" w:space="0" w:color="auto"/>
            <w:left w:val="none" w:sz="0" w:space="0" w:color="auto"/>
            <w:bottom w:val="none" w:sz="0" w:space="0" w:color="auto"/>
            <w:right w:val="none" w:sz="0" w:space="0" w:color="auto"/>
          </w:divBdr>
        </w:div>
        <w:div w:id="1713112101">
          <w:marLeft w:val="1008"/>
          <w:marRight w:val="0"/>
          <w:marTop w:val="110"/>
          <w:marBottom w:val="0"/>
          <w:divBdr>
            <w:top w:val="none" w:sz="0" w:space="0" w:color="auto"/>
            <w:left w:val="none" w:sz="0" w:space="0" w:color="auto"/>
            <w:bottom w:val="none" w:sz="0" w:space="0" w:color="auto"/>
            <w:right w:val="none" w:sz="0" w:space="0" w:color="auto"/>
          </w:divBdr>
        </w:div>
        <w:div w:id="1720548635">
          <w:marLeft w:val="1555"/>
          <w:marRight w:val="0"/>
          <w:marTop w:val="110"/>
          <w:marBottom w:val="0"/>
          <w:divBdr>
            <w:top w:val="none" w:sz="0" w:space="0" w:color="auto"/>
            <w:left w:val="none" w:sz="0" w:space="0" w:color="auto"/>
            <w:bottom w:val="none" w:sz="0" w:space="0" w:color="auto"/>
            <w:right w:val="none" w:sz="0" w:space="0" w:color="auto"/>
          </w:divBdr>
        </w:div>
        <w:div w:id="1726829717">
          <w:marLeft w:val="504"/>
          <w:marRight w:val="0"/>
          <w:marTop w:val="140"/>
          <w:marBottom w:val="0"/>
          <w:divBdr>
            <w:top w:val="none" w:sz="0" w:space="0" w:color="auto"/>
            <w:left w:val="none" w:sz="0" w:space="0" w:color="auto"/>
            <w:bottom w:val="none" w:sz="0" w:space="0" w:color="auto"/>
            <w:right w:val="none" w:sz="0" w:space="0" w:color="auto"/>
          </w:divBdr>
        </w:div>
        <w:div w:id="1727293671">
          <w:marLeft w:val="1008"/>
          <w:marRight w:val="0"/>
          <w:marTop w:val="110"/>
          <w:marBottom w:val="0"/>
          <w:divBdr>
            <w:top w:val="none" w:sz="0" w:space="0" w:color="auto"/>
            <w:left w:val="none" w:sz="0" w:space="0" w:color="auto"/>
            <w:bottom w:val="none" w:sz="0" w:space="0" w:color="auto"/>
            <w:right w:val="none" w:sz="0" w:space="0" w:color="auto"/>
          </w:divBdr>
        </w:div>
        <w:div w:id="1734306944">
          <w:marLeft w:val="965"/>
          <w:marRight w:val="0"/>
          <w:marTop w:val="250"/>
          <w:marBottom w:val="0"/>
          <w:divBdr>
            <w:top w:val="none" w:sz="0" w:space="0" w:color="auto"/>
            <w:left w:val="none" w:sz="0" w:space="0" w:color="auto"/>
            <w:bottom w:val="none" w:sz="0" w:space="0" w:color="auto"/>
            <w:right w:val="none" w:sz="0" w:space="0" w:color="auto"/>
          </w:divBdr>
        </w:div>
        <w:div w:id="1739866482">
          <w:marLeft w:val="1008"/>
          <w:marRight w:val="0"/>
          <w:marTop w:val="110"/>
          <w:marBottom w:val="0"/>
          <w:divBdr>
            <w:top w:val="none" w:sz="0" w:space="0" w:color="auto"/>
            <w:left w:val="none" w:sz="0" w:space="0" w:color="auto"/>
            <w:bottom w:val="none" w:sz="0" w:space="0" w:color="auto"/>
            <w:right w:val="none" w:sz="0" w:space="0" w:color="auto"/>
          </w:divBdr>
        </w:div>
        <w:div w:id="1740637604">
          <w:marLeft w:val="547"/>
          <w:marRight w:val="0"/>
          <w:marTop w:val="348"/>
          <w:marBottom w:val="0"/>
          <w:divBdr>
            <w:top w:val="none" w:sz="0" w:space="0" w:color="auto"/>
            <w:left w:val="none" w:sz="0" w:space="0" w:color="auto"/>
            <w:bottom w:val="none" w:sz="0" w:space="0" w:color="auto"/>
            <w:right w:val="none" w:sz="0" w:space="0" w:color="auto"/>
          </w:divBdr>
        </w:div>
        <w:div w:id="1743210497">
          <w:marLeft w:val="504"/>
          <w:marRight w:val="0"/>
          <w:marTop w:val="259"/>
          <w:marBottom w:val="0"/>
          <w:divBdr>
            <w:top w:val="none" w:sz="0" w:space="0" w:color="auto"/>
            <w:left w:val="none" w:sz="0" w:space="0" w:color="auto"/>
            <w:bottom w:val="none" w:sz="0" w:space="0" w:color="auto"/>
            <w:right w:val="none" w:sz="0" w:space="0" w:color="auto"/>
          </w:divBdr>
        </w:div>
        <w:div w:id="1756437110">
          <w:marLeft w:val="504"/>
          <w:marRight w:val="0"/>
          <w:marTop w:val="140"/>
          <w:marBottom w:val="0"/>
          <w:divBdr>
            <w:top w:val="none" w:sz="0" w:space="0" w:color="auto"/>
            <w:left w:val="none" w:sz="0" w:space="0" w:color="auto"/>
            <w:bottom w:val="none" w:sz="0" w:space="0" w:color="auto"/>
            <w:right w:val="none" w:sz="0" w:space="0" w:color="auto"/>
          </w:divBdr>
        </w:div>
        <w:div w:id="1765421043">
          <w:marLeft w:val="1008"/>
          <w:marRight w:val="0"/>
          <w:marTop w:val="110"/>
          <w:marBottom w:val="0"/>
          <w:divBdr>
            <w:top w:val="none" w:sz="0" w:space="0" w:color="auto"/>
            <w:left w:val="none" w:sz="0" w:space="0" w:color="auto"/>
            <w:bottom w:val="none" w:sz="0" w:space="0" w:color="auto"/>
            <w:right w:val="none" w:sz="0" w:space="0" w:color="auto"/>
          </w:divBdr>
        </w:div>
        <w:div w:id="1774208373">
          <w:marLeft w:val="1166"/>
          <w:marRight w:val="0"/>
          <w:marTop w:val="60"/>
          <w:marBottom w:val="60"/>
          <w:divBdr>
            <w:top w:val="none" w:sz="0" w:space="0" w:color="auto"/>
            <w:left w:val="none" w:sz="0" w:space="0" w:color="auto"/>
            <w:bottom w:val="none" w:sz="0" w:space="0" w:color="auto"/>
            <w:right w:val="none" w:sz="0" w:space="0" w:color="auto"/>
          </w:divBdr>
        </w:div>
        <w:div w:id="1776172135">
          <w:marLeft w:val="1051"/>
          <w:marRight w:val="0"/>
          <w:marTop w:val="384"/>
          <w:marBottom w:val="0"/>
          <w:divBdr>
            <w:top w:val="none" w:sz="0" w:space="0" w:color="auto"/>
            <w:left w:val="none" w:sz="0" w:space="0" w:color="auto"/>
            <w:bottom w:val="none" w:sz="0" w:space="0" w:color="auto"/>
            <w:right w:val="none" w:sz="0" w:space="0" w:color="auto"/>
          </w:divBdr>
        </w:div>
        <w:div w:id="1814443629">
          <w:marLeft w:val="835"/>
          <w:marRight w:val="0"/>
          <w:marTop w:val="269"/>
          <w:marBottom w:val="0"/>
          <w:divBdr>
            <w:top w:val="none" w:sz="0" w:space="0" w:color="auto"/>
            <w:left w:val="none" w:sz="0" w:space="0" w:color="auto"/>
            <w:bottom w:val="none" w:sz="0" w:space="0" w:color="auto"/>
            <w:right w:val="none" w:sz="0" w:space="0" w:color="auto"/>
          </w:divBdr>
        </w:div>
        <w:div w:id="1814829467">
          <w:marLeft w:val="504"/>
          <w:marRight w:val="0"/>
          <w:marTop w:val="140"/>
          <w:marBottom w:val="0"/>
          <w:divBdr>
            <w:top w:val="none" w:sz="0" w:space="0" w:color="auto"/>
            <w:left w:val="none" w:sz="0" w:space="0" w:color="auto"/>
            <w:bottom w:val="none" w:sz="0" w:space="0" w:color="auto"/>
            <w:right w:val="none" w:sz="0" w:space="0" w:color="auto"/>
          </w:divBdr>
        </w:div>
        <w:div w:id="1818305912">
          <w:marLeft w:val="504"/>
          <w:marRight w:val="0"/>
          <w:marTop w:val="140"/>
          <w:marBottom w:val="0"/>
          <w:divBdr>
            <w:top w:val="none" w:sz="0" w:space="0" w:color="auto"/>
            <w:left w:val="none" w:sz="0" w:space="0" w:color="auto"/>
            <w:bottom w:val="none" w:sz="0" w:space="0" w:color="auto"/>
            <w:right w:val="none" w:sz="0" w:space="0" w:color="auto"/>
          </w:divBdr>
        </w:div>
        <w:div w:id="1824152014">
          <w:marLeft w:val="1008"/>
          <w:marRight w:val="0"/>
          <w:marTop w:val="110"/>
          <w:marBottom w:val="0"/>
          <w:divBdr>
            <w:top w:val="none" w:sz="0" w:space="0" w:color="auto"/>
            <w:left w:val="none" w:sz="0" w:space="0" w:color="auto"/>
            <w:bottom w:val="none" w:sz="0" w:space="0" w:color="auto"/>
            <w:right w:val="none" w:sz="0" w:space="0" w:color="auto"/>
          </w:divBdr>
        </w:div>
        <w:div w:id="1845052447">
          <w:marLeft w:val="504"/>
          <w:marRight w:val="0"/>
          <w:marTop w:val="140"/>
          <w:marBottom w:val="0"/>
          <w:divBdr>
            <w:top w:val="none" w:sz="0" w:space="0" w:color="auto"/>
            <w:left w:val="none" w:sz="0" w:space="0" w:color="auto"/>
            <w:bottom w:val="none" w:sz="0" w:space="0" w:color="auto"/>
            <w:right w:val="none" w:sz="0" w:space="0" w:color="auto"/>
          </w:divBdr>
        </w:div>
        <w:div w:id="1845052834">
          <w:marLeft w:val="504"/>
          <w:marRight w:val="0"/>
          <w:marTop w:val="259"/>
          <w:marBottom w:val="0"/>
          <w:divBdr>
            <w:top w:val="none" w:sz="0" w:space="0" w:color="auto"/>
            <w:left w:val="none" w:sz="0" w:space="0" w:color="auto"/>
            <w:bottom w:val="none" w:sz="0" w:space="0" w:color="auto"/>
            <w:right w:val="none" w:sz="0" w:space="0" w:color="auto"/>
          </w:divBdr>
        </w:div>
        <w:div w:id="1855611858">
          <w:marLeft w:val="504"/>
          <w:marRight w:val="0"/>
          <w:marTop w:val="140"/>
          <w:marBottom w:val="0"/>
          <w:divBdr>
            <w:top w:val="none" w:sz="0" w:space="0" w:color="auto"/>
            <w:left w:val="none" w:sz="0" w:space="0" w:color="auto"/>
            <w:bottom w:val="none" w:sz="0" w:space="0" w:color="auto"/>
            <w:right w:val="none" w:sz="0" w:space="0" w:color="auto"/>
          </w:divBdr>
        </w:div>
        <w:div w:id="1860507481">
          <w:marLeft w:val="835"/>
          <w:marRight w:val="0"/>
          <w:marTop w:val="140"/>
          <w:marBottom w:val="0"/>
          <w:divBdr>
            <w:top w:val="none" w:sz="0" w:space="0" w:color="auto"/>
            <w:left w:val="none" w:sz="0" w:space="0" w:color="auto"/>
            <w:bottom w:val="none" w:sz="0" w:space="0" w:color="auto"/>
            <w:right w:val="none" w:sz="0" w:space="0" w:color="auto"/>
          </w:divBdr>
        </w:div>
        <w:div w:id="1867936743">
          <w:marLeft w:val="504"/>
          <w:marRight w:val="0"/>
          <w:marTop w:val="140"/>
          <w:marBottom w:val="0"/>
          <w:divBdr>
            <w:top w:val="none" w:sz="0" w:space="0" w:color="auto"/>
            <w:left w:val="none" w:sz="0" w:space="0" w:color="auto"/>
            <w:bottom w:val="none" w:sz="0" w:space="0" w:color="auto"/>
            <w:right w:val="none" w:sz="0" w:space="0" w:color="auto"/>
          </w:divBdr>
        </w:div>
        <w:div w:id="1871257115">
          <w:marLeft w:val="1008"/>
          <w:marRight w:val="0"/>
          <w:marTop w:val="110"/>
          <w:marBottom w:val="0"/>
          <w:divBdr>
            <w:top w:val="none" w:sz="0" w:space="0" w:color="auto"/>
            <w:left w:val="none" w:sz="0" w:space="0" w:color="auto"/>
            <w:bottom w:val="none" w:sz="0" w:space="0" w:color="auto"/>
            <w:right w:val="none" w:sz="0" w:space="0" w:color="auto"/>
          </w:divBdr>
        </w:div>
        <w:div w:id="1875195423">
          <w:marLeft w:val="1008"/>
          <w:marRight w:val="0"/>
          <w:marTop w:val="110"/>
          <w:marBottom w:val="0"/>
          <w:divBdr>
            <w:top w:val="none" w:sz="0" w:space="0" w:color="auto"/>
            <w:left w:val="none" w:sz="0" w:space="0" w:color="auto"/>
            <w:bottom w:val="none" w:sz="0" w:space="0" w:color="auto"/>
            <w:right w:val="none" w:sz="0" w:space="0" w:color="auto"/>
          </w:divBdr>
        </w:div>
        <w:div w:id="1876194765">
          <w:marLeft w:val="504"/>
          <w:marRight w:val="0"/>
          <w:marTop w:val="140"/>
          <w:marBottom w:val="0"/>
          <w:divBdr>
            <w:top w:val="none" w:sz="0" w:space="0" w:color="auto"/>
            <w:left w:val="none" w:sz="0" w:space="0" w:color="auto"/>
            <w:bottom w:val="none" w:sz="0" w:space="0" w:color="auto"/>
            <w:right w:val="none" w:sz="0" w:space="0" w:color="auto"/>
          </w:divBdr>
        </w:div>
        <w:div w:id="1876847694">
          <w:marLeft w:val="965"/>
          <w:marRight w:val="0"/>
          <w:marTop w:val="250"/>
          <w:marBottom w:val="0"/>
          <w:divBdr>
            <w:top w:val="none" w:sz="0" w:space="0" w:color="auto"/>
            <w:left w:val="none" w:sz="0" w:space="0" w:color="auto"/>
            <w:bottom w:val="none" w:sz="0" w:space="0" w:color="auto"/>
            <w:right w:val="none" w:sz="0" w:space="0" w:color="auto"/>
          </w:divBdr>
        </w:div>
        <w:div w:id="1878008604">
          <w:marLeft w:val="547"/>
          <w:marRight w:val="0"/>
          <w:marTop w:val="348"/>
          <w:marBottom w:val="0"/>
          <w:divBdr>
            <w:top w:val="none" w:sz="0" w:space="0" w:color="auto"/>
            <w:left w:val="none" w:sz="0" w:space="0" w:color="auto"/>
            <w:bottom w:val="none" w:sz="0" w:space="0" w:color="auto"/>
            <w:right w:val="none" w:sz="0" w:space="0" w:color="auto"/>
          </w:divBdr>
        </w:div>
        <w:div w:id="1882479631">
          <w:marLeft w:val="504"/>
          <w:marRight w:val="0"/>
          <w:marTop w:val="140"/>
          <w:marBottom w:val="0"/>
          <w:divBdr>
            <w:top w:val="none" w:sz="0" w:space="0" w:color="auto"/>
            <w:left w:val="none" w:sz="0" w:space="0" w:color="auto"/>
            <w:bottom w:val="none" w:sz="0" w:space="0" w:color="auto"/>
            <w:right w:val="none" w:sz="0" w:space="0" w:color="auto"/>
          </w:divBdr>
        </w:div>
        <w:div w:id="1890068874">
          <w:marLeft w:val="1008"/>
          <w:marRight w:val="0"/>
          <w:marTop w:val="110"/>
          <w:marBottom w:val="0"/>
          <w:divBdr>
            <w:top w:val="none" w:sz="0" w:space="0" w:color="auto"/>
            <w:left w:val="none" w:sz="0" w:space="0" w:color="auto"/>
            <w:bottom w:val="none" w:sz="0" w:space="0" w:color="auto"/>
            <w:right w:val="none" w:sz="0" w:space="0" w:color="auto"/>
          </w:divBdr>
        </w:div>
        <w:div w:id="1893425106">
          <w:marLeft w:val="1008"/>
          <w:marRight w:val="0"/>
          <w:marTop w:val="110"/>
          <w:marBottom w:val="0"/>
          <w:divBdr>
            <w:top w:val="none" w:sz="0" w:space="0" w:color="auto"/>
            <w:left w:val="none" w:sz="0" w:space="0" w:color="auto"/>
            <w:bottom w:val="none" w:sz="0" w:space="0" w:color="auto"/>
            <w:right w:val="none" w:sz="0" w:space="0" w:color="auto"/>
          </w:divBdr>
        </w:div>
        <w:div w:id="1912235078">
          <w:marLeft w:val="1555"/>
          <w:marRight w:val="0"/>
          <w:marTop w:val="110"/>
          <w:marBottom w:val="0"/>
          <w:divBdr>
            <w:top w:val="none" w:sz="0" w:space="0" w:color="auto"/>
            <w:left w:val="none" w:sz="0" w:space="0" w:color="auto"/>
            <w:bottom w:val="none" w:sz="0" w:space="0" w:color="auto"/>
            <w:right w:val="none" w:sz="0" w:space="0" w:color="auto"/>
          </w:divBdr>
        </w:div>
        <w:div w:id="1913853807">
          <w:marLeft w:val="965"/>
          <w:marRight w:val="0"/>
          <w:marTop w:val="140"/>
          <w:marBottom w:val="0"/>
          <w:divBdr>
            <w:top w:val="none" w:sz="0" w:space="0" w:color="auto"/>
            <w:left w:val="none" w:sz="0" w:space="0" w:color="auto"/>
            <w:bottom w:val="none" w:sz="0" w:space="0" w:color="auto"/>
            <w:right w:val="none" w:sz="0" w:space="0" w:color="auto"/>
          </w:divBdr>
        </w:div>
        <w:div w:id="1915358890">
          <w:marLeft w:val="504"/>
          <w:marRight w:val="0"/>
          <w:marTop w:val="140"/>
          <w:marBottom w:val="0"/>
          <w:divBdr>
            <w:top w:val="none" w:sz="0" w:space="0" w:color="auto"/>
            <w:left w:val="none" w:sz="0" w:space="0" w:color="auto"/>
            <w:bottom w:val="none" w:sz="0" w:space="0" w:color="auto"/>
            <w:right w:val="none" w:sz="0" w:space="0" w:color="auto"/>
          </w:divBdr>
        </w:div>
        <w:div w:id="1917860701">
          <w:marLeft w:val="1008"/>
          <w:marRight w:val="0"/>
          <w:marTop w:val="110"/>
          <w:marBottom w:val="0"/>
          <w:divBdr>
            <w:top w:val="none" w:sz="0" w:space="0" w:color="auto"/>
            <w:left w:val="none" w:sz="0" w:space="0" w:color="auto"/>
            <w:bottom w:val="none" w:sz="0" w:space="0" w:color="auto"/>
            <w:right w:val="none" w:sz="0" w:space="0" w:color="auto"/>
          </w:divBdr>
        </w:div>
        <w:div w:id="1921718189">
          <w:marLeft w:val="1008"/>
          <w:marRight w:val="0"/>
          <w:marTop w:val="110"/>
          <w:marBottom w:val="0"/>
          <w:divBdr>
            <w:top w:val="none" w:sz="0" w:space="0" w:color="auto"/>
            <w:left w:val="none" w:sz="0" w:space="0" w:color="auto"/>
            <w:bottom w:val="none" w:sz="0" w:space="0" w:color="auto"/>
            <w:right w:val="none" w:sz="0" w:space="0" w:color="auto"/>
          </w:divBdr>
        </w:div>
        <w:div w:id="1941832000">
          <w:marLeft w:val="504"/>
          <w:marRight w:val="0"/>
          <w:marTop w:val="140"/>
          <w:marBottom w:val="0"/>
          <w:divBdr>
            <w:top w:val="none" w:sz="0" w:space="0" w:color="auto"/>
            <w:left w:val="none" w:sz="0" w:space="0" w:color="auto"/>
            <w:bottom w:val="none" w:sz="0" w:space="0" w:color="auto"/>
            <w:right w:val="none" w:sz="0" w:space="0" w:color="auto"/>
          </w:divBdr>
        </w:div>
        <w:div w:id="1948072689">
          <w:marLeft w:val="1051"/>
          <w:marRight w:val="0"/>
          <w:marTop w:val="384"/>
          <w:marBottom w:val="0"/>
          <w:divBdr>
            <w:top w:val="none" w:sz="0" w:space="0" w:color="auto"/>
            <w:left w:val="none" w:sz="0" w:space="0" w:color="auto"/>
            <w:bottom w:val="none" w:sz="0" w:space="0" w:color="auto"/>
            <w:right w:val="none" w:sz="0" w:space="0" w:color="auto"/>
          </w:divBdr>
        </w:div>
        <w:div w:id="1948344000">
          <w:marLeft w:val="1008"/>
          <w:marRight w:val="0"/>
          <w:marTop w:val="110"/>
          <w:marBottom w:val="0"/>
          <w:divBdr>
            <w:top w:val="none" w:sz="0" w:space="0" w:color="auto"/>
            <w:left w:val="none" w:sz="0" w:space="0" w:color="auto"/>
            <w:bottom w:val="none" w:sz="0" w:space="0" w:color="auto"/>
            <w:right w:val="none" w:sz="0" w:space="0" w:color="auto"/>
          </w:divBdr>
        </w:div>
        <w:div w:id="1953246654">
          <w:marLeft w:val="1008"/>
          <w:marRight w:val="0"/>
          <w:marTop w:val="110"/>
          <w:marBottom w:val="0"/>
          <w:divBdr>
            <w:top w:val="none" w:sz="0" w:space="0" w:color="auto"/>
            <w:left w:val="none" w:sz="0" w:space="0" w:color="auto"/>
            <w:bottom w:val="none" w:sz="0" w:space="0" w:color="auto"/>
            <w:right w:val="none" w:sz="0" w:space="0" w:color="auto"/>
          </w:divBdr>
        </w:div>
        <w:div w:id="1958828721">
          <w:marLeft w:val="965"/>
          <w:marRight w:val="0"/>
          <w:marTop w:val="140"/>
          <w:marBottom w:val="0"/>
          <w:divBdr>
            <w:top w:val="none" w:sz="0" w:space="0" w:color="auto"/>
            <w:left w:val="none" w:sz="0" w:space="0" w:color="auto"/>
            <w:bottom w:val="none" w:sz="0" w:space="0" w:color="auto"/>
            <w:right w:val="none" w:sz="0" w:space="0" w:color="auto"/>
          </w:divBdr>
        </w:div>
        <w:div w:id="1965118431">
          <w:marLeft w:val="1008"/>
          <w:marRight w:val="0"/>
          <w:marTop w:val="110"/>
          <w:marBottom w:val="0"/>
          <w:divBdr>
            <w:top w:val="none" w:sz="0" w:space="0" w:color="auto"/>
            <w:left w:val="none" w:sz="0" w:space="0" w:color="auto"/>
            <w:bottom w:val="none" w:sz="0" w:space="0" w:color="auto"/>
            <w:right w:val="none" w:sz="0" w:space="0" w:color="auto"/>
          </w:divBdr>
        </w:div>
        <w:div w:id="1969898993">
          <w:marLeft w:val="504"/>
          <w:marRight w:val="0"/>
          <w:marTop w:val="140"/>
          <w:marBottom w:val="0"/>
          <w:divBdr>
            <w:top w:val="none" w:sz="0" w:space="0" w:color="auto"/>
            <w:left w:val="none" w:sz="0" w:space="0" w:color="auto"/>
            <w:bottom w:val="none" w:sz="0" w:space="0" w:color="auto"/>
            <w:right w:val="none" w:sz="0" w:space="0" w:color="auto"/>
          </w:divBdr>
        </w:div>
        <w:div w:id="1973364594">
          <w:marLeft w:val="504"/>
          <w:marRight w:val="0"/>
          <w:marTop w:val="140"/>
          <w:marBottom w:val="0"/>
          <w:divBdr>
            <w:top w:val="none" w:sz="0" w:space="0" w:color="auto"/>
            <w:left w:val="none" w:sz="0" w:space="0" w:color="auto"/>
            <w:bottom w:val="none" w:sz="0" w:space="0" w:color="auto"/>
            <w:right w:val="none" w:sz="0" w:space="0" w:color="auto"/>
          </w:divBdr>
        </w:div>
        <w:div w:id="1980527684">
          <w:marLeft w:val="1008"/>
          <w:marRight w:val="0"/>
          <w:marTop w:val="110"/>
          <w:marBottom w:val="0"/>
          <w:divBdr>
            <w:top w:val="none" w:sz="0" w:space="0" w:color="auto"/>
            <w:left w:val="none" w:sz="0" w:space="0" w:color="auto"/>
            <w:bottom w:val="none" w:sz="0" w:space="0" w:color="auto"/>
            <w:right w:val="none" w:sz="0" w:space="0" w:color="auto"/>
          </w:divBdr>
        </w:div>
        <w:div w:id="1981112993">
          <w:marLeft w:val="1008"/>
          <w:marRight w:val="0"/>
          <w:marTop w:val="110"/>
          <w:marBottom w:val="0"/>
          <w:divBdr>
            <w:top w:val="none" w:sz="0" w:space="0" w:color="auto"/>
            <w:left w:val="none" w:sz="0" w:space="0" w:color="auto"/>
            <w:bottom w:val="none" w:sz="0" w:space="0" w:color="auto"/>
            <w:right w:val="none" w:sz="0" w:space="0" w:color="auto"/>
          </w:divBdr>
        </w:div>
        <w:div w:id="1989747766">
          <w:marLeft w:val="504"/>
          <w:marRight w:val="0"/>
          <w:marTop w:val="140"/>
          <w:marBottom w:val="0"/>
          <w:divBdr>
            <w:top w:val="none" w:sz="0" w:space="0" w:color="auto"/>
            <w:left w:val="none" w:sz="0" w:space="0" w:color="auto"/>
            <w:bottom w:val="none" w:sz="0" w:space="0" w:color="auto"/>
            <w:right w:val="none" w:sz="0" w:space="0" w:color="auto"/>
          </w:divBdr>
        </w:div>
        <w:div w:id="1991322888">
          <w:marLeft w:val="504"/>
          <w:marRight w:val="0"/>
          <w:marTop w:val="140"/>
          <w:marBottom w:val="0"/>
          <w:divBdr>
            <w:top w:val="none" w:sz="0" w:space="0" w:color="auto"/>
            <w:left w:val="none" w:sz="0" w:space="0" w:color="auto"/>
            <w:bottom w:val="none" w:sz="0" w:space="0" w:color="auto"/>
            <w:right w:val="none" w:sz="0" w:space="0" w:color="auto"/>
          </w:divBdr>
        </w:div>
        <w:div w:id="1993174486">
          <w:marLeft w:val="547"/>
          <w:marRight w:val="0"/>
          <w:marTop w:val="348"/>
          <w:marBottom w:val="0"/>
          <w:divBdr>
            <w:top w:val="none" w:sz="0" w:space="0" w:color="auto"/>
            <w:left w:val="none" w:sz="0" w:space="0" w:color="auto"/>
            <w:bottom w:val="none" w:sz="0" w:space="0" w:color="auto"/>
            <w:right w:val="none" w:sz="0" w:space="0" w:color="auto"/>
          </w:divBdr>
        </w:div>
        <w:div w:id="1996645275">
          <w:marLeft w:val="1008"/>
          <w:marRight w:val="0"/>
          <w:marTop w:val="110"/>
          <w:marBottom w:val="0"/>
          <w:divBdr>
            <w:top w:val="none" w:sz="0" w:space="0" w:color="auto"/>
            <w:left w:val="none" w:sz="0" w:space="0" w:color="auto"/>
            <w:bottom w:val="none" w:sz="0" w:space="0" w:color="auto"/>
            <w:right w:val="none" w:sz="0" w:space="0" w:color="auto"/>
          </w:divBdr>
        </w:div>
        <w:div w:id="2016640934">
          <w:marLeft w:val="504"/>
          <w:marRight w:val="0"/>
          <w:marTop w:val="140"/>
          <w:marBottom w:val="0"/>
          <w:divBdr>
            <w:top w:val="none" w:sz="0" w:space="0" w:color="auto"/>
            <w:left w:val="none" w:sz="0" w:space="0" w:color="auto"/>
            <w:bottom w:val="none" w:sz="0" w:space="0" w:color="auto"/>
            <w:right w:val="none" w:sz="0" w:space="0" w:color="auto"/>
          </w:divBdr>
        </w:div>
        <w:div w:id="2017489049">
          <w:marLeft w:val="1008"/>
          <w:marRight w:val="0"/>
          <w:marTop w:val="110"/>
          <w:marBottom w:val="0"/>
          <w:divBdr>
            <w:top w:val="none" w:sz="0" w:space="0" w:color="auto"/>
            <w:left w:val="none" w:sz="0" w:space="0" w:color="auto"/>
            <w:bottom w:val="none" w:sz="0" w:space="0" w:color="auto"/>
            <w:right w:val="none" w:sz="0" w:space="0" w:color="auto"/>
          </w:divBdr>
        </w:div>
        <w:div w:id="2022781798">
          <w:marLeft w:val="1008"/>
          <w:marRight w:val="0"/>
          <w:marTop w:val="110"/>
          <w:marBottom w:val="0"/>
          <w:divBdr>
            <w:top w:val="none" w:sz="0" w:space="0" w:color="auto"/>
            <w:left w:val="none" w:sz="0" w:space="0" w:color="auto"/>
            <w:bottom w:val="none" w:sz="0" w:space="0" w:color="auto"/>
            <w:right w:val="none" w:sz="0" w:space="0" w:color="auto"/>
          </w:divBdr>
        </w:div>
        <w:div w:id="2029063131">
          <w:marLeft w:val="504"/>
          <w:marRight w:val="0"/>
          <w:marTop w:val="140"/>
          <w:marBottom w:val="0"/>
          <w:divBdr>
            <w:top w:val="none" w:sz="0" w:space="0" w:color="auto"/>
            <w:left w:val="none" w:sz="0" w:space="0" w:color="auto"/>
            <w:bottom w:val="none" w:sz="0" w:space="0" w:color="auto"/>
            <w:right w:val="none" w:sz="0" w:space="0" w:color="auto"/>
          </w:divBdr>
        </w:div>
        <w:div w:id="2031688118">
          <w:marLeft w:val="1008"/>
          <w:marRight w:val="0"/>
          <w:marTop w:val="110"/>
          <w:marBottom w:val="0"/>
          <w:divBdr>
            <w:top w:val="none" w:sz="0" w:space="0" w:color="auto"/>
            <w:left w:val="none" w:sz="0" w:space="0" w:color="auto"/>
            <w:bottom w:val="none" w:sz="0" w:space="0" w:color="auto"/>
            <w:right w:val="none" w:sz="0" w:space="0" w:color="auto"/>
          </w:divBdr>
        </w:div>
        <w:div w:id="2041929117">
          <w:marLeft w:val="504"/>
          <w:marRight w:val="0"/>
          <w:marTop w:val="140"/>
          <w:marBottom w:val="0"/>
          <w:divBdr>
            <w:top w:val="none" w:sz="0" w:space="0" w:color="auto"/>
            <w:left w:val="none" w:sz="0" w:space="0" w:color="auto"/>
            <w:bottom w:val="none" w:sz="0" w:space="0" w:color="auto"/>
            <w:right w:val="none" w:sz="0" w:space="0" w:color="auto"/>
          </w:divBdr>
        </w:div>
        <w:div w:id="2044863687">
          <w:marLeft w:val="504"/>
          <w:marRight w:val="0"/>
          <w:marTop w:val="140"/>
          <w:marBottom w:val="0"/>
          <w:divBdr>
            <w:top w:val="none" w:sz="0" w:space="0" w:color="auto"/>
            <w:left w:val="none" w:sz="0" w:space="0" w:color="auto"/>
            <w:bottom w:val="none" w:sz="0" w:space="0" w:color="auto"/>
            <w:right w:val="none" w:sz="0" w:space="0" w:color="auto"/>
          </w:divBdr>
        </w:div>
        <w:div w:id="2045322415">
          <w:marLeft w:val="1440"/>
          <w:marRight w:val="0"/>
          <w:marTop w:val="100"/>
          <w:marBottom w:val="0"/>
          <w:divBdr>
            <w:top w:val="none" w:sz="0" w:space="0" w:color="auto"/>
            <w:left w:val="none" w:sz="0" w:space="0" w:color="auto"/>
            <w:bottom w:val="none" w:sz="0" w:space="0" w:color="auto"/>
            <w:right w:val="none" w:sz="0" w:space="0" w:color="auto"/>
          </w:divBdr>
        </w:div>
        <w:div w:id="2050375305">
          <w:marLeft w:val="1166"/>
          <w:marRight w:val="0"/>
          <w:marTop w:val="312"/>
          <w:marBottom w:val="0"/>
          <w:divBdr>
            <w:top w:val="none" w:sz="0" w:space="0" w:color="auto"/>
            <w:left w:val="none" w:sz="0" w:space="0" w:color="auto"/>
            <w:bottom w:val="none" w:sz="0" w:space="0" w:color="auto"/>
            <w:right w:val="none" w:sz="0" w:space="0" w:color="auto"/>
          </w:divBdr>
        </w:div>
        <w:div w:id="2056539019">
          <w:marLeft w:val="1008"/>
          <w:marRight w:val="0"/>
          <w:marTop w:val="110"/>
          <w:marBottom w:val="0"/>
          <w:divBdr>
            <w:top w:val="none" w:sz="0" w:space="0" w:color="auto"/>
            <w:left w:val="none" w:sz="0" w:space="0" w:color="auto"/>
            <w:bottom w:val="none" w:sz="0" w:space="0" w:color="auto"/>
            <w:right w:val="none" w:sz="0" w:space="0" w:color="auto"/>
          </w:divBdr>
        </w:div>
        <w:div w:id="2056810030">
          <w:marLeft w:val="504"/>
          <w:marRight w:val="0"/>
          <w:marTop w:val="140"/>
          <w:marBottom w:val="0"/>
          <w:divBdr>
            <w:top w:val="none" w:sz="0" w:space="0" w:color="auto"/>
            <w:left w:val="none" w:sz="0" w:space="0" w:color="auto"/>
            <w:bottom w:val="none" w:sz="0" w:space="0" w:color="auto"/>
            <w:right w:val="none" w:sz="0" w:space="0" w:color="auto"/>
          </w:divBdr>
        </w:div>
        <w:div w:id="2060325520">
          <w:marLeft w:val="835"/>
          <w:marRight w:val="0"/>
          <w:marTop w:val="140"/>
          <w:marBottom w:val="0"/>
          <w:divBdr>
            <w:top w:val="none" w:sz="0" w:space="0" w:color="auto"/>
            <w:left w:val="none" w:sz="0" w:space="0" w:color="auto"/>
            <w:bottom w:val="none" w:sz="0" w:space="0" w:color="auto"/>
            <w:right w:val="none" w:sz="0" w:space="0" w:color="auto"/>
          </w:divBdr>
        </w:div>
        <w:div w:id="2070225838">
          <w:marLeft w:val="504"/>
          <w:marRight w:val="0"/>
          <w:marTop w:val="259"/>
          <w:marBottom w:val="0"/>
          <w:divBdr>
            <w:top w:val="none" w:sz="0" w:space="0" w:color="auto"/>
            <w:left w:val="none" w:sz="0" w:space="0" w:color="auto"/>
            <w:bottom w:val="none" w:sz="0" w:space="0" w:color="auto"/>
            <w:right w:val="none" w:sz="0" w:space="0" w:color="auto"/>
          </w:divBdr>
        </w:div>
        <w:div w:id="2074347457">
          <w:marLeft w:val="504"/>
          <w:marRight w:val="0"/>
          <w:marTop w:val="140"/>
          <w:marBottom w:val="0"/>
          <w:divBdr>
            <w:top w:val="none" w:sz="0" w:space="0" w:color="auto"/>
            <w:left w:val="none" w:sz="0" w:space="0" w:color="auto"/>
            <w:bottom w:val="none" w:sz="0" w:space="0" w:color="auto"/>
            <w:right w:val="none" w:sz="0" w:space="0" w:color="auto"/>
          </w:divBdr>
        </w:div>
        <w:div w:id="2079815623">
          <w:marLeft w:val="547"/>
          <w:marRight w:val="0"/>
          <w:marTop w:val="140"/>
          <w:marBottom w:val="384"/>
          <w:divBdr>
            <w:top w:val="none" w:sz="0" w:space="0" w:color="auto"/>
            <w:left w:val="none" w:sz="0" w:space="0" w:color="auto"/>
            <w:bottom w:val="none" w:sz="0" w:space="0" w:color="auto"/>
            <w:right w:val="none" w:sz="0" w:space="0" w:color="auto"/>
          </w:divBdr>
        </w:div>
        <w:div w:id="2084256321">
          <w:marLeft w:val="547"/>
          <w:marRight w:val="0"/>
          <w:marTop w:val="348"/>
          <w:marBottom w:val="0"/>
          <w:divBdr>
            <w:top w:val="none" w:sz="0" w:space="0" w:color="auto"/>
            <w:left w:val="none" w:sz="0" w:space="0" w:color="auto"/>
            <w:bottom w:val="none" w:sz="0" w:space="0" w:color="auto"/>
            <w:right w:val="none" w:sz="0" w:space="0" w:color="auto"/>
          </w:divBdr>
        </w:div>
        <w:div w:id="2096630540">
          <w:marLeft w:val="835"/>
          <w:marRight w:val="0"/>
          <w:marTop w:val="140"/>
          <w:marBottom w:val="0"/>
          <w:divBdr>
            <w:top w:val="none" w:sz="0" w:space="0" w:color="auto"/>
            <w:left w:val="none" w:sz="0" w:space="0" w:color="auto"/>
            <w:bottom w:val="none" w:sz="0" w:space="0" w:color="auto"/>
            <w:right w:val="none" w:sz="0" w:space="0" w:color="auto"/>
          </w:divBdr>
        </w:div>
        <w:div w:id="2097896891">
          <w:marLeft w:val="1008"/>
          <w:marRight w:val="0"/>
          <w:marTop w:val="110"/>
          <w:marBottom w:val="0"/>
          <w:divBdr>
            <w:top w:val="none" w:sz="0" w:space="0" w:color="auto"/>
            <w:left w:val="none" w:sz="0" w:space="0" w:color="auto"/>
            <w:bottom w:val="none" w:sz="0" w:space="0" w:color="auto"/>
            <w:right w:val="none" w:sz="0" w:space="0" w:color="auto"/>
          </w:divBdr>
        </w:div>
        <w:div w:id="2121799984">
          <w:marLeft w:val="504"/>
          <w:marRight w:val="0"/>
          <w:marTop w:val="140"/>
          <w:marBottom w:val="0"/>
          <w:divBdr>
            <w:top w:val="none" w:sz="0" w:space="0" w:color="auto"/>
            <w:left w:val="none" w:sz="0" w:space="0" w:color="auto"/>
            <w:bottom w:val="none" w:sz="0" w:space="0" w:color="auto"/>
            <w:right w:val="none" w:sz="0" w:space="0" w:color="auto"/>
          </w:divBdr>
        </w:div>
        <w:div w:id="2122020617">
          <w:marLeft w:val="504"/>
          <w:marRight w:val="0"/>
          <w:marTop w:val="140"/>
          <w:marBottom w:val="0"/>
          <w:divBdr>
            <w:top w:val="none" w:sz="0" w:space="0" w:color="auto"/>
            <w:left w:val="none" w:sz="0" w:space="0" w:color="auto"/>
            <w:bottom w:val="none" w:sz="0" w:space="0" w:color="auto"/>
            <w:right w:val="none" w:sz="0" w:space="0" w:color="auto"/>
          </w:divBdr>
        </w:div>
        <w:div w:id="2132672658">
          <w:marLeft w:val="965"/>
          <w:marRight w:val="0"/>
          <w:marTop w:val="250"/>
          <w:marBottom w:val="0"/>
          <w:divBdr>
            <w:top w:val="none" w:sz="0" w:space="0" w:color="auto"/>
            <w:left w:val="none" w:sz="0" w:space="0" w:color="auto"/>
            <w:bottom w:val="none" w:sz="0" w:space="0" w:color="auto"/>
            <w:right w:val="none" w:sz="0" w:space="0" w:color="auto"/>
          </w:divBdr>
        </w:div>
        <w:div w:id="2136824566">
          <w:marLeft w:val="504"/>
          <w:marRight w:val="0"/>
          <w:marTop w:val="140"/>
          <w:marBottom w:val="0"/>
          <w:divBdr>
            <w:top w:val="none" w:sz="0" w:space="0" w:color="auto"/>
            <w:left w:val="none" w:sz="0" w:space="0" w:color="auto"/>
            <w:bottom w:val="none" w:sz="0" w:space="0" w:color="auto"/>
            <w:right w:val="none" w:sz="0" w:space="0" w:color="auto"/>
          </w:divBdr>
        </w:div>
        <w:div w:id="2137063902">
          <w:marLeft w:val="504"/>
          <w:marRight w:val="0"/>
          <w:marTop w:val="140"/>
          <w:marBottom w:val="0"/>
          <w:divBdr>
            <w:top w:val="none" w:sz="0" w:space="0" w:color="auto"/>
            <w:left w:val="none" w:sz="0" w:space="0" w:color="auto"/>
            <w:bottom w:val="none" w:sz="0" w:space="0" w:color="auto"/>
            <w:right w:val="none" w:sz="0" w:space="0" w:color="auto"/>
          </w:divBdr>
        </w:div>
        <w:div w:id="2138982394">
          <w:marLeft w:val="547"/>
          <w:marRight w:val="0"/>
          <w:marTop w:val="38"/>
          <w:marBottom w:val="0"/>
          <w:divBdr>
            <w:top w:val="none" w:sz="0" w:space="0" w:color="auto"/>
            <w:left w:val="none" w:sz="0" w:space="0" w:color="auto"/>
            <w:bottom w:val="none" w:sz="0" w:space="0" w:color="auto"/>
            <w:right w:val="none" w:sz="0" w:space="0" w:color="auto"/>
          </w:divBdr>
        </w:div>
        <w:div w:id="2139373743">
          <w:marLeft w:val="547"/>
          <w:marRight w:val="0"/>
          <w:marTop w:val="384"/>
          <w:marBottom w:val="0"/>
          <w:divBdr>
            <w:top w:val="none" w:sz="0" w:space="0" w:color="auto"/>
            <w:left w:val="none" w:sz="0" w:space="0" w:color="auto"/>
            <w:bottom w:val="none" w:sz="0" w:space="0" w:color="auto"/>
            <w:right w:val="none" w:sz="0" w:space="0" w:color="auto"/>
          </w:divBdr>
        </w:div>
      </w:divsChild>
    </w:div>
    <w:div w:id="890120463">
      <w:bodyDiv w:val="1"/>
      <w:marLeft w:val="0"/>
      <w:marRight w:val="0"/>
      <w:marTop w:val="0"/>
      <w:marBottom w:val="0"/>
      <w:divBdr>
        <w:top w:val="none" w:sz="0" w:space="0" w:color="auto"/>
        <w:left w:val="none" w:sz="0" w:space="0" w:color="auto"/>
        <w:bottom w:val="none" w:sz="0" w:space="0" w:color="auto"/>
        <w:right w:val="none" w:sz="0" w:space="0" w:color="auto"/>
      </w:divBdr>
      <w:divsChild>
        <w:div w:id="36009560">
          <w:marLeft w:val="432"/>
          <w:marRight w:val="0"/>
          <w:marTop w:val="96"/>
          <w:marBottom w:val="0"/>
          <w:divBdr>
            <w:top w:val="none" w:sz="0" w:space="0" w:color="auto"/>
            <w:left w:val="none" w:sz="0" w:space="0" w:color="auto"/>
            <w:bottom w:val="none" w:sz="0" w:space="0" w:color="auto"/>
            <w:right w:val="none" w:sz="0" w:space="0" w:color="auto"/>
          </w:divBdr>
        </w:div>
      </w:divsChild>
    </w:div>
    <w:div w:id="913125820">
      <w:bodyDiv w:val="1"/>
      <w:marLeft w:val="0"/>
      <w:marRight w:val="0"/>
      <w:marTop w:val="0"/>
      <w:marBottom w:val="0"/>
      <w:divBdr>
        <w:top w:val="none" w:sz="0" w:space="0" w:color="auto"/>
        <w:left w:val="none" w:sz="0" w:space="0" w:color="auto"/>
        <w:bottom w:val="none" w:sz="0" w:space="0" w:color="auto"/>
        <w:right w:val="none" w:sz="0" w:space="0" w:color="auto"/>
      </w:divBdr>
      <w:divsChild>
        <w:div w:id="411660487">
          <w:marLeft w:val="432"/>
          <w:marRight w:val="0"/>
          <w:marTop w:val="96"/>
          <w:marBottom w:val="0"/>
          <w:divBdr>
            <w:top w:val="none" w:sz="0" w:space="0" w:color="auto"/>
            <w:left w:val="none" w:sz="0" w:space="0" w:color="auto"/>
            <w:bottom w:val="none" w:sz="0" w:space="0" w:color="auto"/>
            <w:right w:val="none" w:sz="0" w:space="0" w:color="auto"/>
          </w:divBdr>
        </w:div>
        <w:div w:id="530338906">
          <w:marLeft w:val="432"/>
          <w:marRight w:val="0"/>
          <w:marTop w:val="96"/>
          <w:marBottom w:val="0"/>
          <w:divBdr>
            <w:top w:val="none" w:sz="0" w:space="0" w:color="auto"/>
            <w:left w:val="none" w:sz="0" w:space="0" w:color="auto"/>
            <w:bottom w:val="none" w:sz="0" w:space="0" w:color="auto"/>
            <w:right w:val="none" w:sz="0" w:space="0" w:color="auto"/>
          </w:divBdr>
        </w:div>
        <w:div w:id="629826521">
          <w:marLeft w:val="432"/>
          <w:marRight w:val="0"/>
          <w:marTop w:val="96"/>
          <w:marBottom w:val="0"/>
          <w:divBdr>
            <w:top w:val="none" w:sz="0" w:space="0" w:color="auto"/>
            <w:left w:val="none" w:sz="0" w:space="0" w:color="auto"/>
            <w:bottom w:val="none" w:sz="0" w:space="0" w:color="auto"/>
            <w:right w:val="none" w:sz="0" w:space="0" w:color="auto"/>
          </w:divBdr>
        </w:div>
      </w:divsChild>
    </w:div>
    <w:div w:id="1079130930">
      <w:bodyDiv w:val="1"/>
      <w:marLeft w:val="0"/>
      <w:marRight w:val="0"/>
      <w:marTop w:val="0"/>
      <w:marBottom w:val="0"/>
      <w:divBdr>
        <w:top w:val="none" w:sz="0" w:space="0" w:color="auto"/>
        <w:left w:val="none" w:sz="0" w:space="0" w:color="auto"/>
        <w:bottom w:val="none" w:sz="0" w:space="0" w:color="auto"/>
        <w:right w:val="none" w:sz="0" w:space="0" w:color="auto"/>
      </w:divBdr>
      <w:divsChild>
        <w:div w:id="1950700144">
          <w:marLeft w:val="432"/>
          <w:marRight w:val="0"/>
          <w:marTop w:val="96"/>
          <w:marBottom w:val="0"/>
          <w:divBdr>
            <w:top w:val="none" w:sz="0" w:space="0" w:color="auto"/>
            <w:left w:val="none" w:sz="0" w:space="0" w:color="auto"/>
            <w:bottom w:val="none" w:sz="0" w:space="0" w:color="auto"/>
            <w:right w:val="none" w:sz="0" w:space="0" w:color="auto"/>
          </w:divBdr>
        </w:div>
      </w:divsChild>
    </w:div>
    <w:div w:id="1103837825">
      <w:bodyDiv w:val="1"/>
      <w:marLeft w:val="0"/>
      <w:marRight w:val="0"/>
      <w:marTop w:val="0"/>
      <w:marBottom w:val="0"/>
      <w:divBdr>
        <w:top w:val="none" w:sz="0" w:space="0" w:color="auto"/>
        <w:left w:val="none" w:sz="0" w:space="0" w:color="auto"/>
        <w:bottom w:val="none" w:sz="0" w:space="0" w:color="auto"/>
        <w:right w:val="none" w:sz="0" w:space="0" w:color="auto"/>
      </w:divBdr>
      <w:divsChild>
        <w:div w:id="596524879">
          <w:marLeft w:val="0"/>
          <w:marRight w:val="0"/>
          <w:marTop w:val="0"/>
          <w:marBottom w:val="0"/>
          <w:divBdr>
            <w:top w:val="none" w:sz="0" w:space="0" w:color="auto"/>
            <w:left w:val="none" w:sz="0" w:space="0" w:color="auto"/>
            <w:bottom w:val="none" w:sz="0" w:space="0" w:color="auto"/>
            <w:right w:val="none" w:sz="0" w:space="0" w:color="auto"/>
          </w:divBdr>
          <w:divsChild>
            <w:div w:id="1366053231">
              <w:marLeft w:val="0"/>
              <w:marRight w:val="0"/>
              <w:marTop w:val="0"/>
              <w:marBottom w:val="0"/>
              <w:divBdr>
                <w:top w:val="none" w:sz="0" w:space="0" w:color="auto"/>
                <w:left w:val="none" w:sz="0" w:space="0" w:color="auto"/>
                <w:bottom w:val="none" w:sz="0" w:space="0" w:color="auto"/>
                <w:right w:val="none" w:sz="0" w:space="0" w:color="auto"/>
              </w:divBdr>
              <w:divsChild>
                <w:div w:id="550848496">
                  <w:marLeft w:val="5236"/>
                  <w:marRight w:val="0"/>
                  <w:marTop w:val="0"/>
                  <w:marBottom w:val="0"/>
                  <w:divBdr>
                    <w:top w:val="none" w:sz="0" w:space="0" w:color="auto"/>
                    <w:left w:val="none" w:sz="0" w:space="0" w:color="auto"/>
                    <w:bottom w:val="none" w:sz="0" w:space="0" w:color="auto"/>
                    <w:right w:val="none" w:sz="0" w:space="0" w:color="auto"/>
                  </w:divBdr>
                  <w:divsChild>
                    <w:div w:id="182794114">
                      <w:marLeft w:val="0"/>
                      <w:marRight w:val="0"/>
                      <w:marTop w:val="0"/>
                      <w:marBottom w:val="0"/>
                      <w:divBdr>
                        <w:top w:val="none" w:sz="0" w:space="0" w:color="auto"/>
                        <w:left w:val="none" w:sz="0" w:space="0" w:color="auto"/>
                        <w:bottom w:val="none" w:sz="0" w:space="0" w:color="auto"/>
                        <w:right w:val="none" w:sz="0" w:space="0" w:color="auto"/>
                      </w:divBdr>
                      <w:divsChild>
                        <w:div w:id="1141465792">
                          <w:marLeft w:val="0"/>
                          <w:marRight w:val="0"/>
                          <w:marTop w:val="0"/>
                          <w:marBottom w:val="0"/>
                          <w:divBdr>
                            <w:top w:val="none" w:sz="0" w:space="0" w:color="auto"/>
                            <w:left w:val="none" w:sz="0" w:space="0" w:color="auto"/>
                            <w:bottom w:val="none" w:sz="0" w:space="0" w:color="auto"/>
                            <w:right w:val="none" w:sz="0" w:space="0" w:color="auto"/>
                          </w:divBdr>
                          <w:divsChild>
                            <w:div w:id="760369129">
                              <w:marLeft w:val="0"/>
                              <w:marRight w:val="0"/>
                              <w:marTop w:val="0"/>
                              <w:marBottom w:val="0"/>
                              <w:divBdr>
                                <w:top w:val="none" w:sz="0" w:space="0" w:color="auto"/>
                                <w:left w:val="none" w:sz="0" w:space="0" w:color="auto"/>
                                <w:bottom w:val="none" w:sz="0" w:space="0" w:color="auto"/>
                                <w:right w:val="none" w:sz="0" w:space="0" w:color="auto"/>
                              </w:divBdr>
                              <w:divsChild>
                                <w:div w:id="170474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10</TotalTime>
  <Pages>9</Pages>
  <Words>1452</Words>
  <Characters>8049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9483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STONENEW</cp:lastModifiedBy>
  <cp:revision>4</cp:revision>
  <cp:lastPrinted>2010-03-02T10:43:00Z</cp:lastPrinted>
  <dcterms:created xsi:type="dcterms:W3CDTF">2016-09-29T17:33:00Z</dcterms:created>
  <dcterms:modified xsi:type="dcterms:W3CDTF">2017-11-20T17:14:00Z</dcterms:modified>
</cp:coreProperties>
</file>