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8512D" w14:textId="1D13880B" w:rsidR="001A5039" w:rsidRDefault="00EC6F5F">
      <w:r>
        <w:tab/>
      </w:r>
    </w:p>
    <w:sdt>
      <w:sdtPr>
        <w:rPr>
          <w:rFonts w:asciiTheme="majorHAnsi" w:eastAsiaTheme="minorEastAsia" w:hAnsiTheme="majorHAnsi" w:cstheme="majorBidi"/>
          <w:color w:val="2F5496" w:themeColor="accent1" w:themeShade="BF"/>
          <w:sz w:val="32"/>
          <w:szCs w:val="32"/>
          <w:lang w:val="en-US"/>
        </w:rPr>
        <w:id w:val="4564934"/>
        <w:docPartObj>
          <w:docPartGallery w:val="Cover Pages"/>
          <w:docPartUnique/>
        </w:docPartObj>
      </w:sdtPr>
      <w:sdtEndPr>
        <w:rPr>
          <w:rFonts w:asciiTheme="minorHAnsi" w:hAnsiTheme="minorHAnsi" w:cstheme="minorBidi"/>
          <w:b/>
          <w:bCs/>
          <w:color w:val="auto"/>
          <w:sz w:val="24"/>
          <w:szCs w:val="24"/>
        </w:rPr>
      </w:sdtEndPr>
      <w:sdtContent>
        <w:p w14:paraId="75E11DE3" w14:textId="5D9A5915" w:rsidR="00D47E38" w:rsidRDefault="00D47E38" w:rsidP="00467745">
          <w:r>
            <w:rPr>
              <w:noProof/>
            </w:rPr>
            <w:drawing>
              <wp:anchor distT="0" distB="0" distL="114300" distR="114300" simplePos="0" relativeHeight="251172864" behindDoc="0" locked="0" layoutInCell="1" allowOverlap="1" wp14:anchorId="62A13A72" wp14:editId="0CB5AEA6">
                <wp:simplePos x="0" y="0"/>
                <wp:positionH relativeFrom="margin">
                  <wp:align>center</wp:align>
                </wp:positionH>
                <wp:positionV relativeFrom="margin">
                  <wp:align>top</wp:align>
                </wp:positionV>
                <wp:extent cx="2630170" cy="10483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30170" cy="1048385"/>
                        </a:xfrm>
                        <a:prstGeom prst="rect">
                          <a:avLst/>
                        </a:prstGeom>
                      </pic:spPr>
                    </pic:pic>
                  </a:graphicData>
                </a:graphic>
                <wp14:sizeRelH relativeFrom="margin">
                  <wp14:pctWidth>0</wp14:pctWidth>
                </wp14:sizeRelH>
                <wp14:sizeRelV relativeFrom="margin">
                  <wp14:pctHeight>0</wp14:pctHeight>
                </wp14:sizeRelV>
              </wp:anchor>
            </w:drawing>
          </w:r>
          <w:r w:rsidR="00CD4AA6">
            <w:rPr>
              <w:noProof/>
            </w:rPr>
            <mc:AlternateContent>
              <mc:Choice Requires="wpg">
                <w:drawing>
                  <wp:anchor distT="0" distB="0" distL="114300" distR="114300" simplePos="0" relativeHeight="251158528" behindDoc="0" locked="0" layoutInCell="1" allowOverlap="1" wp14:anchorId="406150E0" wp14:editId="2D43EE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4380" cy="1285875"/>
                    <wp:effectExtent l="0" t="0" r="0" b="0"/>
                    <wp:wrapNone/>
                    <wp:docPr id="1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4380" cy="1285875"/>
                              <a:chOff x="0" y="-1"/>
                              <a:chExt cx="7315200" cy="1216153"/>
                            </a:xfrm>
                          </wpg:grpSpPr>
                          <wps:wsp>
                            <wps:cNvPr id="1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6DFCFC" id="Group 149" o:spid="_x0000_s1026" style="position:absolute;margin-left:0;margin-top:0;width:559.4pt;height:101.25pt;z-index:2511585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" stroked="f" strokeweight="1pt">
                      <v:fill r:id="rId15" o:title="" recolor="t" rotate="t" type="frame"/>
                    </v:rect>
                    <w10:wrap anchorx="page" anchory="page"/>
                  </v:group>
                </w:pict>
              </mc:Fallback>
            </mc:AlternateContent>
          </w:r>
          <w:r w:rsidR="00CD4AA6">
            <w:rPr>
              <w:noProof/>
            </w:rPr>
            <mc:AlternateContent>
              <mc:Choice Requires="wps">
                <w:drawing>
                  <wp:anchor distT="0" distB="0" distL="114300" distR="114300" simplePos="0" relativeHeight="251144192" behindDoc="0" locked="0" layoutInCell="1" allowOverlap="1" wp14:anchorId="3CCDF050" wp14:editId="4F6F86A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0730" cy="217170"/>
                    <wp:effectExtent l="0" t="0" r="0" b="0"/>
                    <wp:wrapSquare wrapText="bothSides"/>
                    <wp:docPr id="12"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217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F2175" w14:textId="23E75CC3" w:rsidR="00D47E38" w:rsidRPr="00575A01" w:rsidRDefault="00D47E38" w:rsidP="00575A01">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CCDF050" id="_x0000_t202" coordsize="21600,21600" o:spt="202" path="m,l,21600r21600,l21600,xe">
                    <v:stroke joinstyle="miter"/>
                    <v:path gradientshapeok="t" o:connecttype="rect"/>
                  </v:shapetype>
                  <v:shape id="Text Box 153" o:spid="_x0000_s1026" type="#_x0000_t202" style="position:absolute;margin-left:0;margin-top:0;width:559.9pt;height:17.1pt;z-index:25114419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" filled="f" stroked="f" strokeweight=".5pt">
                    <v:textbox style="mso-fit-shape-to-text:t" inset="126pt,0,54pt,0">
                      <w:txbxContent>
                        <w:p w14:paraId="13BF2175" w14:textId="23E75CC3" w:rsidR="00D47E38" w:rsidRPr="00575A01" w:rsidRDefault="00D47E38" w:rsidP="00575A01">
                          <w:pPr>
                            <w:pStyle w:val="NoSpacing"/>
                            <w:rPr>
                              <w:color w:val="4472C4" w:themeColor="accent1"/>
                              <w:sz w:val="28"/>
                              <w:szCs w:val="28"/>
                            </w:rPr>
                          </w:pPr>
                        </w:p>
                      </w:txbxContent>
                    </v:textbox>
                    <w10:wrap type="square" anchorx="page" anchory="page"/>
                  </v:shape>
                </w:pict>
              </mc:Fallback>
            </mc:AlternateContent>
          </w:r>
        </w:p>
        <w:p w14:paraId="1B6A8813" w14:textId="18698B93" w:rsidR="00742E27" w:rsidRPr="009062E0" w:rsidRDefault="00475192" w:rsidP="009062E0">
          <w:pPr>
            <w:sectPr w:rsidR="00742E27" w:rsidRPr="009062E0" w:rsidSect="00D605F3">
              <w:footerReference w:type="default" r:id="rId16"/>
              <w:pgSz w:w="11906" w:h="16838"/>
              <w:pgMar w:top="1440" w:right="1440" w:bottom="1440" w:left="1440" w:header="709" w:footer="709" w:gutter="0"/>
              <w:pgNumType w:chapStyle="1"/>
              <w:cols w:space="708"/>
              <w:docGrid w:linePitch="360"/>
            </w:sectPr>
          </w:pPr>
          <w:r>
            <w:rPr>
              <w:noProof/>
            </w:rPr>
            <mc:AlternateContent>
              <mc:Choice Requires="wps">
                <w:drawing>
                  <wp:anchor distT="45720" distB="45720" distL="114300" distR="114300" simplePos="0" relativeHeight="251187200" behindDoc="0" locked="0" layoutInCell="1" allowOverlap="1" wp14:anchorId="1E361521" wp14:editId="303EF3A0">
                    <wp:simplePos x="0" y="0"/>
                    <wp:positionH relativeFrom="margin">
                      <wp:align>left</wp:align>
                    </wp:positionH>
                    <wp:positionV relativeFrom="paragraph">
                      <wp:posOffset>3101340</wp:posOffset>
                    </wp:positionV>
                    <wp:extent cx="6316980" cy="1404620"/>
                    <wp:effectExtent l="0" t="0" r="2667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6980" cy="1404620"/>
                            </a:xfrm>
                            <a:prstGeom prst="rect">
                              <a:avLst/>
                            </a:prstGeom>
                            <a:solidFill>
                              <a:srgbClr val="FFFFFF"/>
                            </a:solidFill>
                            <a:ln w="9525">
                              <a:solidFill>
                                <a:schemeClr val="bg1"/>
                              </a:solidFill>
                              <a:miter lim="800000"/>
                              <a:headEnd/>
                              <a:tailEnd/>
                            </a:ln>
                          </wps:spPr>
                          <wps:txbx>
                            <w:txbxContent>
                              <w:p w14:paraId="3EEDDF84" w14:textId="7A4C2C90" w:rsidR="0003778A" w:rsidRPr="0003778A" w:rsidRDefault="009062E0" w:rsidP="00E04BA4">
                                <w:pPr>
                                  <w:jc w:val="center"/>
                                  <w:rPr>
                                    <w:b/>
                                    <w:bCs/>
                                    <w:color w:val="FFC000" w:themeColor="accent4"/>
                                    <w:sz w:val="52"/>
                                    <w:szCs w:val="52"/>
                                  </w:rPr>
                                </w:pPr>
                                <w:r>
                                  <w:rPr>
                                    <w:b/>
                                    <w:bCs/>
                                    <w:color w:val="FFC000" w:themeColor="accent4"/>
                                    <w:sz w:val="52"/>
                                    <w:szCs w:val="52"/>
                                  </w:rPr>
                                  <w:t>TASK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361521" id="Text Box 2" o:spid="_x0000_s1027" type="#_x0000_t202" style="position:absolute;margin-left:0;margin-top:244.2pt;width:497.4pt;height:110.6pt;z-index:25118720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" strokecolor="white [3212]">
                    <v:textbox style="mso-fit-shape-to-text:t">
                      <w:txbxContent>
                        <w:p w14:paraId="3EEDDF84" w14:textId="7A4C2C90" w:rsidR="0003778A" w:rsidRPr="0003778A" w:rsidRDefault="009062E0" w:rsidP="00E04BA4">
                          <w:pPr>
                            <w:jc w:val="center"/>
                            <w:rPr>
                              <w:b/>
                              <w:bCs/>
                              <w:color w:val="FFC000" w:themeColor="accent4"/>
                              <w:sz w:val="52"/>
                              <w:szCs w:val="52"/>
                            </w:rPr>
                          </w:pPr>
                          <w:r>
                            <w:rPr>
                              <w:b/>
                              <w:bCs/>
                              <w:color w:val="FFC000" w:themeColor="accent4"/>
                              <w:sz w:val="52"/>
                              <w:szCs w:val="52"/>
                            </w:rPr>
                            <w:t>TASK 2</w:t>
                          </w:r>
                        </w:p>
                      </w:txbxContent>
                    </v:textbox>
                    <w10:wrap type="square" anchorx="margin"/>
                  </v:shape>
                </w:pict>
              </mc:Fallback>
            </mc:AlternateContent>
          </w:r>
          <w:r>
            <w:rPr>
              <w:noProof/>
            </w:rPr>
            <mc:AlternateContent>
              <mc:Choice Requires="wps">
                <w:drawing>
                  <wp:anchor distT="0" distB="0" distL="114300" distR="114300" simplePos="0" relativeHeight="251115520" behindDoc="0" locked="0" layoutInCell="1" allowOverlap="1" wp14:anchorId="7728B636" wp14:editId="4B94B968">
                    <wp:simplePos x="0" y="0"/>
                    <wp:positionH relativeFrom="margin">
                      <wp:align>center</wp:align>
                    </wp:positionH>
                    <wp:positionV relativeFrom="page">
                      <wp:posOffset>2613660</wp:posOffset>
                    </wp:positionV>
                    <wp:extent cx="7110730" cy="1638300"/>
                    <wp:effectExtent l="0" t="0" r="0" b="0"/>
                    <wp:wrapSquare wrapText="bothSides"/>
                    <wp:docPr id="2"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1638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56EF7" w14:textId="77777777" w:rsidR="00E04BA4" w:rsidRPr="00E04BA4" w:rsidRDefault="00E04BA4" w:rsidP="00E04BA4">
                                <w:pPr>
                                  <w:jc w:val="center"/>
                                  <w:rPr>
                                    <w:color w:val="4472C4" w:themeColor="accent1"/>
                                    <w:sz w:val="64"/>
                                    <w:szCs w:val="64"/>
                                  </w:rPr>
                                </w:pPr>
                                <w:r w:rsidRPr="00E04BA4">
                                  <w:rPr>
                                    <w:color w:val="4472C4" w:themeColor="accent1"/>
                                    <w:sz w:val="64"/>
                                    <w:szCs w:val="64"/>
                                  </w:rPr>
                                  <w:t>DEVELOPING INNOVATION AND</w:t>
                                </w:r>
                              </w:p>
                              <w:p w14:paraId="2D8EA4A9" w14:textId="268EE1BC" w:rsidR="00D47E38" w:rsidRDefault="00E04BA4" w:rsidP="00E04BA4">
                                <w:pPr>
                                  <w:jc w:val="center"/>
                                  <w:rPr>
                                    <w:color w:val="4472C4" w:themeColor="accent1"/>
                                    <w:sz w:val="64"/>
                                    <w:szCs w:val="64"/>
                                  </w:rPr>
                                </w:pPr>
                                <w:r w:rsidRPr="00E04BA4">
                                  <w:rPr>
                                    <w:color w:val="4472C4" w:themeColor="accent1"/>
                                    <w:sz w:val="64"/>
                                    <w:szCs w:val="64"/>
                                  </w:rPr>
                                  <w:t>CREATIVITY FOR BUSINESS ADVANTAGE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28B636" id="Text Box 154" o:spid="_x0000_s1028" type="#_x0000_t202" style="position:absolute;margin-left:0;margin-top:205.8pt;width:559.9pt;height:129pt;z-index:25111552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" filled="f" stroked="f" strokeweight=".5pt">
                    <v:textbox inset="126pt,0,54pt,0">
                      <w:txbxContent>
                        <w:p w14:paraId="56556EF7" w14:textId="77777777" w:rsidR="00E04BA4" w:rsidRPr="00E04BA4" w:rsidRDefault="00E04BA4" w:rsidP="00E04BA4">
                          <w:pPr>
                            <w:jc w:val="center"/>
                            <w:rPr>
                              <w:color w:val="4472C4" w:themeColor="accent1"/>
                              <w:sz w:val="64"/>
                              <w:szCs w:val="64"/>
                            </w:rPr>
                          </w:pPr>
                          <w:r w:rsidRPr="00E04BA4">
                            <w:rPr>
                              <w:color w:val="4472C4" w:themeColor="accent1"/>
                              <w:sz w:val="64"/>
                              <w:szCs w:val="64"/>
                            </w:rPr>
                            <w:t>DEVELOPING INNOVATION AND</w:t>
                          </w:r>
                        </w:p>
                        <w:p w14:paraId="2D8EA4A9" w14:textId="268EE1BC" w:rsidR="00D47E38" w:rsidRDefault="00E04BA4" w:rsidP="00E04BA4">
                          <w:pPr>
                            <w:jc w:val="center"/>
                            <w:rPr>
                              <w:color w:val="4472C4" w:themeColor="accent1"/>
                              <w:sz w:val="64"/>
                              <w:szCs w:val="64"/>
                            </w:rPr>
                          </w:pPr>
                          <w:r w:rsidRPr="00E04BA4">
                            <w:rPr>
                              <w:color w:val="4472C4" w:themeColor="accent1"/>
                              <w:sz w:val="64"/>
                              <w:szCs w:val="64"/>
                            </w:rPr>
                            <w:t>CREATIVITY FOR BUSINESS ADVANTAGE</w:t>
                          </w:r>
                        </w:p>
                      </w:txbxContent>
                    </v:textbox>
                    <w10:wrap type="square" anchorx="margin" anchory="page"/>
                  </v:shape>
                </w:pict>
              </mc:Fallback>
            </mc:AlternateContent>
          </w:r>
          <w:r w:rsidR="00CD4AA6">
            <w:rPr>
              <w:noProof/>
            </w:rPr>
            <mc:AlternateContent>
              <mc:Choice Requires="wpg">
                <w:drawing>
                  <wp:anchor distT="91440" distB="91440" distL="182880" distR="182880" simplePos="0" relativeHeight="251129856" behindDoc="0" locked="0" layoutInCell="1" allowOverlap="1" wp14:anchorId="1A8BEAAB" wp14:editId="1E6C8EF3">
                    <wp:simplePos x="0" y="0"/>
                    <wp:positionH relativeFrom="margin">
                      <wp:posOffset>60960</wp:posOffset>
                    </wp:positionH>
                    <wp:positionV relativeFrom="margin">
                      <wp:posOffset>7200900</wp:posOffset>
                    </wp:positionV>
                    <wp:extent cx="6182995" cy="2258060"/>
                    <wp:effectExtent l="0" t="0" r="8255" b="8890"/>
                    <wp:wrapSquare wrapText="bothSides"/>
                    <wp:docPr id="3"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82995" cy="2258060"/>
                              <a:chOff x="0" y="0"/>
                              <a:chExt cx="3798451" cy="2257425"/>
                            </a:xfrm>
                          </wpg:grpSpPr>
                          <wps:wsp>
                            <wps:cNvPr id="4" name="Rectangle 78"/>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 name="Group 3"/>
                            <wpg:cNvGrpSpPr>
                              <a:grpSpLocks noChangeAspect="1"/>
                            </wpg:cNvGrpSpPr>
                            <wpg:grpSpPr>
                              <a:xfrm>
                                <a:off x="2028825" y="304800"/>
                                <a:ext cx="1769626" cy="1842672"/>
                                <a:chOff x="-7127" y="0"/>
                                <a:chExt cx="1332690" cy="1370013"/>
                              </a:xfrm>
                            </wpg:grpSpPr>
                            <wps:wsp>
                              <wps:cNvPr id="6"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9"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10"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11" name="Text Box 85"/>
                            <wps:cNvSpPr txBox="1"/>
                            <wps:spPr>
                              <a:xfrm>
                                <a:off x="4256" y="39765"/>
                                <a:ext cx="3061968" cy="21598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196174" w14:textId="41247BCE" w:rsidR="00575A01" w:rsidRPr="00655918" w:rsidRDefault="00575A01">
                                  <w:pPr>
                                    <w:rPr>
                                      <w:b/>
                                      <w:bCs/>
                                      <w:caps/>
                                      <w:color w:val="4472C4" w:themeColor="accent1"/>
                                      <w:sz w:val="28"/>
                                      <w:szCs w:val="28"/>
                                    </w:rPr>
                                  </w:pPr>
                                  <w:r w:rsidRPr="00E35EA6">
                                    <w:rPr>
                                      <w:b/>
                                      <w:bCs/>
                                      <w:color w:val="FFC000" w:themeColor="accent4"/>
                                      <w:sz w:val="28"/>
                                      <w:szCs w:val="28"/>
                                    </w:rPr>
                                    <w:t xml:space="preserve">Student: </w:t>
                                  </w:r>
                                  <w:r w:rsidRPr="00655918">
                                    <w:rPr>
                                      <w:b/>
                                      <w:bCs/>
                                      <w:caps/>
                                      <w:color w:val="4472C4" w:themeColor="accent1"/>
                                      <w:sz w:val="28"/>
                                      <w:szCs w:val="28"/>
                                    </w:rPr>
                                    <w:t>Zilvinas Miksys</w:t>
                                  </w:r>
                                </w:p>
                                <w:p w14:paraId="2FAE5372" w14:textId="2F9F6D59" w:rsidR="00575A01" w:rsidRDefault="009D6ACD">
                                  <w:pPr>
                                    <w:rPr>
                                      <w:b/>
                                      <w:bCs/>
                                      <w:caps/>
                                      <w:color w:val="4472C4" w:themeColor="accent1"/>
                                      <w:sz w:val="28"/>
                                      <w:szCs w:val="28"/>
                                    </w:rPr>
                                  </w:pPr>
                                  <w:r>
                                    <w:rPr>
                                      <w:b/>
                                      <w:bCs/>
                                      <w:color w:val="FFC000" w:themeColor="accent4"/>
                                      <w:sz w:val="28"/>
                                      <w:szCs w:val="28"/>
                                    </w:rPr>
                                    <w:t>S</w:t>
                                  </w:r>
                                  <w:r w:rsidR="00655918" w:rsidRPr="00E35EA6">
                                    <w:rPr>
                                      <w:b/>
                                      <w:bCs/>
                                      <w:color w:val="FFC000" w:themeColor="accent4"/>
                                      <w:sz w:val="28"/>
                                      <w:szCs w:val="28"/>
                                    </w:rPr>
                                    <w:t>tudent nr.:</w:t>
                                  </w:r>
                                  <w:r w:rsidR="00575A01" w:rsidRPr="00655918">
                                    <w:rPr>
                                      <w:b/>
                                      <w:bCs/>
                                      <w:caps/>
                                      <w:color w:val="4472C4" w:themeColor="accent1"/>
                                      <w:sz w:val="28"/>
                                      <w:szCs w:val="28"/>
                                    </w:rPr>
                                    <w:t>1815997</w:t>
                                  </w:r>
                                </w:p>
                                <w:p w14:paraId="79CA07C1" w14:textId="03D2D8C5" w:rsidR="009D6ACD" w:rsidRDefault="00224DE3">
                                  <w:pPr>
                                    <w:rPr>
                                      <w:b/>
                                      <w:bCs/>
                                      <w:color w:val="4472C4" w:themeColor="accent1"/>
                                      <w:sz w:val="28"/>
                                      <w:szCs w:val="28"/>
                                    </w:rPr>
                                  </w:pPr>
                                  <w:r>
                                    <w:rPr>
                                      <w:b/>
                                      <w:bCs/>
                                      <w:color w:val="FFC000" w:themeColor="accent4"/>
                                      <w:sz w:val="28"/>
                                      <w:szCs w:val="28"/>
                                    </w:rPr>
                                    <w:t xml:space="preserve">Module Code: </w:t>
                                  </w:r>
                                  <w:r w:rsidR="00E04BA4" w:rsidRPr="00E04BA4">
                                    <w:rPr>
                                      <w:b/>
                                      <w:bCs/>
                                      <w:color w:val="4472C4" w:themeColor="accent1"/>
                                      <w:sz w:val="28"/>
                                      <w:szCs w:val="28"/>
                                    </w:rPr>
                                    <w:t>BMSW6102</w:t>
                                  </w:r>
                                </w:p>
                                <w:p w14:paraId="60269053" w14:textId="5B13098F" w:rsidR="00706681" w:rsidRPr="00224DE3" w:rsidRDefault="000E3E0D">
                                  <w:pPr>
                                    <w:rPr>
                                      <w:b/>
                                      <w:bCs/>
                                      <w:caps/>
                                      <w:color w:val="4472C4" w:themeColor="accent1"/>
                                      <w:sz w:val="28"/>
                                      <w:szCs w:val="28"/>
                                    </w:rPr>
                                  </w:pPr>
                                  <w:r w:rsidRPr="000E3E0D">
                                    <w:rPr>
                                      <w:b/>
                                      <w:bCs/>
                                      <w:caps/>
                                      <w:color w:val="FFC000" w:themeColor="accent4"/>
                                      <w:sz w:val="28"/>
                                      <w:szCs w:val="28"/>
                                    </w:rPr>
                                    <w:t>T</w:t>
                                  </w:r>
                                  <w:r w:rsidRPr="000E3E0D">
                                    <w:rPr>
                                      <w:b/>
                                      <w:bCs/>
                                      <w:color w:val="FFC000" w:themeColor="accent4"/>
                                      <w:sz w:val="28"/>
                                      <w:szCs w:val="28"/>
                                    </w:rPr>
                                    <w:t>utor</w:t>
                                  </w:r>
                                  <w:r w:rsidRPr="000E3E0D">
                                    <w:rPr>
                                      <w:b/>
                                      <w:bCs/>
                                      <w:caps/>
                                      <w:color w:val="FFC000" w:themeColor="accent4"/>
                                      <w:sz w:val="28"/>
                                      <w:szCs w:val="28"/>
                                    </w:rPr>
                                    <w:t xml:space="preserve">: </w:t>
                                  </w:r>
                                  <w:r w:rsidR="00405630" w:rsidRPr="00405630">
                                    <w:rPr>
                                      <w:b/>
                                      <w:bCs/>
                                      <w:caps/>
                                      <w:color w:val="4472C4" w:themeColor="accent1"/>
                                      <w:sz w:val="28"/>
                                      <w:szCs w:val="28"/>
                                    </w:rPr>
                                    <w:t>Lect</w:t>
                                  </w:r>
                                  <w:r w:rsidR="00405630">
                                    <w:rPr>
                                      <w:b/>
                                      <w:bCs/>
                                      <w:caps/>
                                      <w:color w:val="4472C4" w:themeColor="accent1"/>
                                      <w:sz w:val="28"/>
                                      <w:szCs w:val="28"/>
                                    </w:rPr>
                                    <w:t>.</w:t>
                                  </w:r>
                                  <w:r w:rsidR="00405630" w:rsidRPr="00405630">
                                    <w:rPr>
                                      <w:b/>
                                      <w:bCs/>
                                      <w:caps/>
                                      <w:color w:val="4472C4" w:themeColor="accent1"/>
                                      <w:sz w:val="28"/>
                                      <w:szCs w:val="28"/>
                                    </w:rPr>
                                    <w:t xml:space="preserve"> Davina Evans</w:t>
                                  </w:r>
                                </w:p>
                                <w:p w14:paraId="0E64D981" w14:textId="50267C14" w:rsidR="00575A01" w:rsidRDefault="009F6ACC">
                                  <w:pPr>
                                    <w:rPr>
                                      <w:b/>
                                      <w:bCs/>
                                      <w:caps/>
                                      <w:color w:val="4472C4" w:themeColor="accent1"/>
                                      <w:sz w:val="28"/>
                                      <w:szCs w:val="28"/>
                                    </w:rPr>
                                  </w:pPr>
                                  <w:r w:rsidRPr="009F6ACC">
                                    <w:rPr>
                                      <w:b/>
                                      <w:bCs/>
                                      <w:color w:val="FFC000" w:themeColor="accent4"/>
                                      <w:sz w:val="28"/>
                                      <w:szCs w:val="28"/>
                                    </w:rPr>
                                    <w:t>Date of report publication:</w:t>
                                  </w:r>
                                  <w:r w:rsidR="00541795">
                                    <w:rPr>
                                      <w:b/>
                                      <w:bCs/>
                                      <w:color w:val="FFC000" w:themeColor="accent4"/>
                                      <w:sz w:val="28"/>
                                      <w:szCs w:val="28"/>
                                    </w:rPr>
                                    <w:t xml:space="preserve"> </w:t>
                                  </w:r>
                                  <w:r w:rsidR="00E04BA4">
                                    <w:rPr>
                                      <w:b/>
                                      <w:bCs/>
                                      <w:caps/>
                                      <w:color w:val="4472C4" w:themeColor="accent1"/>
                                      <w:sz w:val="28"/>
                                      <w:szCs w:val="28"/>
                                    </w:rPr>
                                    <w:t>25</w:t>
                                  </w:r>
                                  <w:r w:rsidR="00575A01" w:rsidRPr="00655918">
                                    <w:rPr>
                                      <w:b/>
                                      <w:bCs/>
                                      <w:caps/>
                                      <w:color w:val="4472C4" w:themeColor="accent1"/>
                                      <w:sz w:val="28"/>
                                      <w:szCs w:val="28"/>
                                    </w:rPr>
                                    <w:t>/</w:t>
                                  </w:r>
                                  <w:r w:rsidR="00FE4110">
                                    <w:rPr>
                                      <w:b/>
                                      <w:bCs/>
                                      <w:caps/>
                                      <w:color w:val="4472C4" w:themeColor="accent1"/>
                                      <w:sz w:val="28"/>
                                      <w:szCs w:val="28"/>
                                    </w:rPr>
                                    <w:t>03</w:t>
                                  </w:r>
                                  <w:r w:rsidR="00575A01" w:rsidRPr="00655918">
                                    <w:rPr>
                                      <w:b/>
                                      <w:bCs/>
                                      <w:caps/>
                                      <w:color w:val="4472C4" w:themeColor="accent1"/>
                                      <w:sz w:val="28"/>
                                      <w:szCs w:val="28"/>
                                    </w:rPr>
                                    <w:t>/202</w:t>
                                  </w:r>
                                  <w:r w:rsidR="00FE4110">
                                    <w:rPr>
                                      <w:b/>
                                      <w:bCs/>
                                      <w:caps/>
                                      <w:color w:val="4472C4" w:themeColor="accent1"/>
                                      <w:sz w:val="28"/>
                                      <w:szCs w:val="28"/>
                                    </w:rPr>
                                    <w:t>2</w:t>
                                  </w:r>
                                </w:p>
                                <w:p w14:paraId="08C43F0A" w14:textId="007E0A52" w:rsidR="00EC166A" w:rsidRPr="00655918" w:rsidRDefault="00EC166A">
                                  <w:pPr>
                                    <w:rPr>
                                      <w:b/>
                                      <w:bCs/>
                                      <w:caps/>
                                      <w:color w:val="4472C4" w:themeColor="accent1"/>
                                      <w:sz w:val="28"/>
                                      <w:szCs w:val="28"/>
                                    </w:rPr>
                                  </w:pPr>
                                  <w:r w:rsidRPr="00394175">
                                    <w:rPr>
                                      <w:b/>
                                      <w:bCs/>
                                      <w:caps/>
                                      <w:color w:val="FFC000" w:themeColor="accent4"/>
                                      <w:sz w:val="28"/>
                                      <w:szCs w:val="28"/>
                                    </w:rPr>
                                    <w:t>W</w:t>
                                  </w:r>
                                  <w:r w:rsidR="00394175" w:rsidRPr="00394175">
                                    <w:rPr>
                                      <w:b/>
                                      <w:bCs/>
                                      <w:color w:val="FFC000" w:themeColor="accent4"/>
                                      <w:sz w:val="28"/>
                                      <w:szCs w:val="28"/>
                                    </w:rPr>
                                    <w:t>ord</w:t>
                                  </w:r>
                                  <w:r w:rsidRPr="00394175">
                                    <w:rPr>
                                      <w:b/>
                                      <w:bCs/>
                                      <w:caps/>
                                      <w:color w:val="FFC000" w:themeColor="accent4"/>
                                      <w:sz w:val="28"/>
                                      <w:szCs w:val="28"/>
                                    </w:rPr>
                                    <w:t xml:space="preserve"> </w:t>
                                  </w:r>
                                  <w:r w:rsidR="00394175" w:rsidRPr="00394175">
                                    <w:rPr>
                                      <w:b/>
                                      <w:bCs/>
                                      <w:color w:val="FFC000" w:themeColor="accent4"/>
                                      <w:sz w:val="28"/>
                                      <w:szCs w:val="28"/>
                                    </w:rPr>
                                    <w:t>count</w:t>
                                  </w:r>
                                  <w:r w:rsidR="00676B6C" w:rsidRPr="00394175">
                                    <w:rPr>
                                      <w:b/>
                                      <w:bCs/>
                                      <w:caps/>
                                      <w:color w:val="FFC000" w:themeColor="accent4"/>
                                      <w:sz w:val="28"/>
                                      <w:szCs w:val="28"/>
                                    </w:rPr>
                                    <w:t xml:space="preserve">: </w:t>
                                  </w:r>
                                  <w:r w:rsidR="0046695C" w:rsidRPr="0046695C">
                                    <w:rPr>
                                      <w:b/>
                                      <w:bCs/>
                                      <w:caps/>
                                      <w:color w:val="4472C4" w:themeColor="accent1"/>
                                      <w:sz w:val="28"/>
                                      <w:szCs w:val="28"/>
                                    </w:rPr>
                                    <w:t>1094</w:t>
                                  </w:r>
                                </w:p>
                                <w:p w14:paraId="2DF5031C" w14:textId="77777777" w:rsidR="00575A01" w:rsidRDefault="00575A01">
                                  <w:pPr>
                                    <w:rPr>
                                      <w:caps/>
                                      <w:color w:val="8496B0" w:themeColor="text2" w:themeTint="99"/>
                                      <w:sz w:val="28"/>
                                      <w:szCs w:val="28"/>
                                    </w:rPr>
                                  </w:pPr>
                                </w:p>
                                <w:p w14:paraId="6EBC686B" w14:textId="3A156321" w:rsidR="00575A01" w:rsidRDefault="00575A01">
                                  <w:pPr>
                                    <w:spacing w:after="0" w:line="240" w:lineRule="auto"/>
                                    <w:ind w:left="360"/>
                                    <w:rPr>
                                      <w:color w:val="4472C4" w:themeColor="accen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8BEAAB" id="Group 77" o:spid="_x0000_s1029" style="position:absolute;margin-left:4.8pt;margin-top:567pt;width:486.85pt;height:177.8pt;z-index:251129856;mso-wrap-distance-left:14.4pt;mso-wrap-distance-top:7.2pt;mso-wrap-distance-right:14.4pt;mso-wrap-distance-bottom:7.2pt;mso-position-horizontal-relative:margin;mso-position-vertical-relative:margin;mso-width-relative:margin;mso-height-relative:margin" coordsize="37984,22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">
                    <v:rect id="Rectangle 78" o:spid="_x0000_s1030"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" fillcolor="white [3212]" stroked="f" strokeweight="1pt"/>
                    <v:group id="Group 3" o:spid="_x0000_s1031"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o:lock v:ext="edit" aspectratio="t"/>
                      <v:shape id="Freeform 80" o:spid="_x0000_s1032"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" path="m,545r,l540,r4,5l,545xe" fillcolor="#8496b0 [1951]" stroked="f">
                        <v:path arrowok="t" o:connecttype="custom" o:connectlocs="0,865188;0,865188;857250,0;863600,7938;0,865188" o:connectangles="0,0,0,0,0"/>
                      </v:shape>
                      <v:shape id="Freeform 81" o:spid="_x0000_s1033"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" path="m,679r,l679,r4,l,679xe" fillcolor="#8496b0 [1951]" stroked="f">
                        <v:path arrowok="t" o:connecttype="custom" o:connectlocs="0,1077913;0,1077913;1077913,0;1084263,0;0,1077913" o:connectangles="0,0,0,0,0"/>
                      </v:shape>
                      <v:shape id="Freeform 82" o:spid="_x0000_s1034"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" path="m4,669r-4,l669,r4,l4,669xe" fillcolor="#8496b0 [1951]" stroked="f">
                        <v:path arrowok="t" o:connecttype="custom" o:connectlocs="6350,1062038;0,1062038;1062038,0;1068388,0;6350,1062038" o:connectangles="0,0,0,0,0"/>
                      </v:shape>
                      <v:shape id="Freeform 83" o:spid="_x0000_s1035"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" path="m5,600l,595,596,r4,5l5,600xe" fillcolor="#8496b0 [1951]" stroked="f">
                        <v:path arrowok="t" o:connecttype="custom" o:connectlocs="7938,952500;0,944563;946150,0;952500,7938;7938,952500" o:connectangles="0,0,0,0,0"/>
                      </v:shape>
                      <v:shape id="Freeform 84" o:spid="_x0000_s1036"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" path="m5,831r-5,l831,r4,l5,831xe" fillcolor="#8496b0 [1951]" stroked="f">
                        <v:path arrowok="t" o:connecttype="custom" o:connectlocs="7938,1319213;0,1319213;1319214,0;1325564,0;7938,1319213" o:connectangles="0,0,0,0,0"/>
                      </v:shape>
                    </v:group>
                    <v:shape id="Text Box 85" o:spid="_x0000_s1037" type="#_x0000_t202" style="position:absolute;left:42;top:397;width:30620;height:21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" filled="f" stroked="f" strokeweight=".5pt">
                      <v:textbox inset="0,0,0,0">
                        <w:txbxContent>
                          <w:p w14:paraId="3E196174" w14:textId="41247BCE" w:rsidR="00575A01" w:rsidRPr="00655918" w:rsidRDefault="00575A01">
                            <w:pPr>
                              <w:rPr>
                                <w:b/>
                                <w:bCs/>
                                <w:caps/>
                                <w:color w:val="4472C4" w:themeColor="accent1"/>
                                <w:sz w:val="28"/>
                                <w:szCs w:val="28"/>
                              </w:rPr>
                            </w:pPr>
                            <w:r w:rsidRPr="00E35EA6">
                              <w:rPr>
                                <w:b/>
                                <w:bCs/>
                                <w:color w:val="FFC000" w:themeColor="accent4"/>
                                <w:sz w:val="28"/>
                                <w:szCs w:val="28"/>
                              </w:rPr>
                              <w:t xml:space="preserve">Student: </w:t>
                            </w:r>
                            <w:r w:rsidRPr="00655918">
                              <w:rPr>
                                <w:b/>
                                <w:bCs/>
                                <w:caps/>
                                <w:color w:val="4472C4" w:themeColor="accent1"/>
                                <w:sz w:val="28"/>
                                <w:szCs w:val="28"/>
                              </w:rPr>
                              <w:t>Zilvinas Miksys</w:t>
                            </w:r>
                          </w:p>
                          <w:p w14:paraId="2FAE5372" w14:textId="2F9F6D59" w:rsidR="00575A01" w:rsidRDefault="009D6ACD">
                            <w:pPr>
                              <w:rPr>
                                <w:b/>
                                <w:bCs/>
                                <w:caps/>
                                <w:color w:val="4472C4" w:themeColor="accent1"/>
                                <w:sz w:val="28"/>
                                <w:szCs w:val="28"/>
                              </w:rPr>
                            </w:pPr>
                            <w:r>
                              <w:rPr>
                                <w:b/>
                                <w:bCs/>
                                <w:color w:val="FFC000" w:themeColor="accent4"/>
                                <w:sz w:val="28"/>
                                <w:szCs w:val="28"/>
                              </w:rPr>
                              <w:t>S</w:t>
                            </w:r>
                            <w:r w:rsidR="00655918" w:rsidRPr="00E35EA6">
                              <w:rPr>
                                <w:b/>
                                <w:bCs/>
                                <w:color w:val="FFC000" w:themeColor="accent4"/>
                                <w:sz w:val="28"/>
                                <w:szCs w:val="28"/>
                              </w:rPr>
                              <w:t>tudent nr.:</w:t>
                            </w:r>
                            <w:r w:rsidR="00575A01" w:rsidRPr="00655918">
                              <w:rPr>
                                <w:b/>
                                <w:bCs/>
                                <w:caps/>
                                <w:color w:val="4472C4" w:themeColor="accent1"/>
                                <w:sz w:val="28"/>
                                <w:szCs w:val="28"/>
                              </w:rPr>
                              <w:t>1815997</w:t>
                            </w:r>
                          </w:p>
                          <w:p w14:paraId="79CA07C1" w14:textId="03D2D8C5" w:rsidR="009D6ACD" w:rsidRDefault="00224DE3">
                            <w:pPr>
                              <w:rPr>
                                <w:b/>
                                <w:bCs/>
                                <w:color w:val="4472C4" w:themeColor="accent1"/>
                                <w:sz w:val="28"/>
                                <w:szCs w:val="28"/>
                              </w:rPr>
                            </w:pPr>
                            <w:r>
                              <w:rPr>
                                <w:b/>
                                <w:bCs/>
                                <w:color w:val="FFC000" w:themeColor="accent4"/>
                                <w:sz w:val="28"/>
                                <w:szCs w:val="28"/>
                              </w:rPr>
                              <w:t xml:space="preserve">Module Code: </w:t>
                            </w:r>
                            <w:r w:rsidR="00E04BA4" w:rsidRPr="00E04BA4">
                              <w:rPr>
                                <w:b/>
                                <w:bCs/>
                                <w:color w:val="4472C4" w:themeColor="accent1"/>
                                <w:sz w:val="28"/>
                                <w:szCs w:val="28"/>
                              </w:rPr>
                              <w:t>BMSW6102</w:t>
                            </w:r>
                          </w:p>
                          <w:p w14:paraId="60269053" w14:textId="5B13098F" w:rsidR="00706681" w:rsidRPr="00224DE3" w:rsidRDefault="000E3E0D">
                            <w:pPr>
                              <w:rPr>
                                <w:b/>
                                <w:bCs/>
                                <w:caps/>
                                <w:color w:val="4472C4" w:themeColor="accent1"/>
                                <w:sz w:val="28"/>
                                <w:szCs w:val="28"/>
                              </w:rPr>
                            </w:pPr>
                            <w:r w:rsidRPr="000E3E0D">
                              <w:rPr>
                                <w:b/>
                                <w:bCs/>
                                <w:caps/>
                                <w:color w:val="FFC000" w:themeColor="accent4"/>
                                <w:sz w:val="28"/>
                                <w:szCs w:val="28"/>
                              </w:rPr>
                              <w:t>T</w:t>
                            </w:r>
                            <w:r w:rsidRPr="000E3E0D">
                              <w:rPr>
                                <w:b/>
                                <w:bCs/>
                                <w:color w:val="FFC000" w:themeColor="accent4"/>
                                <w:sz w:val="28"/>
                                <w:szCs w:val="28"/>
                              </w:rPr>
                              <w:t>utor</w:t>
                            </w:r>
                            <w:r w:rsidRPr="000E3E0D">
                              <w:rPr>
                                <w:b/>
                                <w:bCs/>
                                <w:caps/>
                                <w:color w:val="FFC000" w:themeColor="accent4"/>
                                <w:sz w:val="28"/>
                                <w:szCs w:val="28"/>
                              </w:rPr>
                              <w:t xml:space="preserve">: </w:t>
                            </w:r>
                            <w:r w:rsidR="00405630" w:rsidRPr="00405630">
                              <w:rPr>
                                <w:b/>
                                <w:bCs/>
                                <w:caps/>
                                <w:color w:val="4472C4" w:themeColor="accent1"/>
                                <w:sz w:val="28"/>
                                <w:szCs w:val="28"/>
                              </w:rPr>
                              <w:t>Lect</w:t>
                            </w:r>
                            <w:r w:rsidR="00405630">
                              <w:rPr>
                                <w:b/>
                                <w:bCs/>
                                <w:caps/>
                                <w:color w:val="4472C4" w:themeColor="accent1"/>
                                <w:sz w:val="28"/>
                                <w:szCs w:val="28"/>
                              </w:rPr>
                              <w:t>.</w:t>
                            </w:r>
                            <w:r w:rsidR="00405630" w:rsidRPr="00405630">
                              <w:rPr>
                                <w:b/>
                                <w:bCs/>
                                <w:caps/>
                                <w:color w:val="4472C4" w:themeColor="accent1"/>
                                <w:sz w:val="28"/>
                                <w:szCs w:val="28"/>
                              </w:rPr>
                              <w:t xml:space="preserve"> Davina Evans</w:t>
                            </w:r>
                          </w:p>
                          <w:p w14:paraId="0E64D981" w14:textId="50267C14" w:rsidR="00575A01" w:rsidRDefault="009F6ACC">
                            <w:pPr>
                              <w:rPr>
                                <w:b/>
                                <w:bCs/>
                                <w:caps/>
                                <w:color w:val="4472C4" w:themeColor="accent1"/>
                                <w:sz w:val="28"/>
                                <w:szCs w:val="28"/>
                              </w:rPr>
                            </w:pPr>
                            <w:r w:rsidRPr="009F6ACC">
                              <w:rPr>
                                <w:b/>
                                <w:bCs/>
                                <w:color w:val="FFC000" w:themeColor="accent4"/>
                                <w:sz w:val="28"/>
                                <w:szCs w:val="28"/>
                              </w:rPr>
                              <w:t>Date of report publication:</w:t>
                            </w:r>
                            <w:r w:rsidR="00541795">
                              <w:rPr>
                                <w:b/>
                                <w:bCs/>
                                <w:color w:val="FFC000" w:themeColor="accent4"/>
                                <w:sz w:val="28"/>
                                <w:szCs w:val="28"/>
                              </w:rPr>
                              <w:t xml:space="preserve"> </w:t>
                            </w:r>
                            <w:r w:rsidR="00E04BA4">
                              <w:rPr>
                                <w:b/>
                                <w:bCs/>
                                <w:caps/>
                                <w:color w:val="4472C4" w:themeColor="accent1"/>
                                <w:sz w:val="28"/>
                                <w:szCs w:val="28"/>
                              </w:rPr>
                              <w:t>25</w:t>
                            </w:r>
                            <w:r w:rsidR="00575A01" w:rsidRPr="00655918">
                              <w:rPr>
                                <w:b/>
                                <w:bCs/>
                                <w:caps/>
                                <w:color w:val="4472C4" w:themeColor="accent1"/>
                                <w:sz w:val="28"/>
                                <w:szCs w:val="28"/>
                              </w:rPr>
                              <w:t>/</w:t>
                            </w:r>
                            <w:r w:rsidR="00FE4110">
                              <w:rPr>
                                <w:b/>
                                <w:bCs/>
                                <w:caps/>
                                <w:color w:val="4472C4" w:themeColor="accent1"/>
                                <w:sz w:val="28"/>
                                <w:szCs w:val="28"/>
                              </w:rPr>
                              <w:t>03</w:t>
                            </w:r>
                            <w:r w:rsidR="00575A01" w:rsidRPr="00655918">
                              <w:rPr>
                                <w:b/>
                                <w:bCs/>
                                <w:caps/>
                                <w:color w:val="4472C4" w:themeColor="accent1"/>
                                <w:sz w:val="28"/>
                                <w:szCs w:val="28"/>
                              </w:rPr>
                              <w:t>/202</w:t>
                            </w:r>
                            <w:r w:rsidR="00FE4110">
                              <w:rPr>
                                <w:b/>
                                <w:bCs/>
                                <w:caps/>
                                <w:color w:val="4472C4" w:themeColor="accent1"/>
                                <w:sz w:val="28"/>
                                <w:szCs w:val="28"/>
                              </w:rPr>
                              <w:t>2</w:t>
                            </w:r>
                          </w:p>
                          <w:p w14:paraId="08C43F0A" w14:textId="007E0A52" w:rsidR="00EC166A" w:rsidRPr="00655918" w:rsidRDefault="00EC166A">
                            <w:pPr>
                              <w:rPr>
                                <w:b/>
                                <w:bCs/>
                                <w:caps/>
                                <w:color w:val="4472C4" w:themeColor="accent1"/>
                                <w:sz w:val="28"/>
                                <w:szCs w:val="28"/>
                              </w:rPr>
                            </w:pPr>
                            <w:r w:rsidRPr="00394175">
                              <w:rPr>
                                <w:b/>
                                <w:bCs/>
                                <w:caps/>
                                <w:color w:val="FFC000" w:themeColor="accent4"/>
                                <w:sz w:val="28"/>
                                <w:szCs w:val="28"/>
                              </w:rPr>
                              <w:t>W</w:t>
                            </w:r>
                            <w:r w:rsidR="00394175" w:rsidRPr="00394175">
                              <w:rPr>
                                <w:b/>
                                <w:bCs/>
                                <w:color w:val="FFC000" w:themeColor="accent4"/>
                                <w:sz w:val="28"/>
                                <w:szCs w:val="28"/>
                              </w:rPr>
                              <w:t>ord</w:t>
                            </w:r>
                            <w:r w:rsidRPr="00394175">
                              <w:rPr>
                                <w:b/>
                                <w:bCs/>
                                <w:caps/>
                                <w:color w:val="FFC000" w:themeColor="accent4"/>
                                <w:sz w:val="28"/>
                                <w:szCs w:val="28"/>
                              </w:rPr>
                              <w:t xml:space="preserve"> </w:t>
                            </w:r>
                            <w:r w:rsidR="00394175" w:rsidRPr="00394175">
                              <w:rPr>
                                <w:b/>
                                <w:bCs/>
                                <w:color w:val="FFC000" w:themeColor="accent4"/>
                                <w:sz w:val="28"/>
                                <w:szCs w:val="28"/>
                              </w:rPr>
                              <w:t>count</w:t>
                            </w:r>
                            <w:r w:rsidR="00676B6C" w:rsidRPr="00394175">
                              <w:rPr>
                                <w:b/>
                                <w:bCs/>
                                <w:caps/>
                                <w:color w:val="FFC000" w:themeColor="accent4"/>
                                <w:sz w:val="28"/>
                                <w:szCs w:val="28"/>
                              </w:rPr>
                              <w:t xml:space="preserve">: </w:t>
                            </w:r>
                            <w:r w:rsidR="0046695C" w:rsidRPr="0046695C">
                              <w:rPr>
                                <w:b/>
                                <w:bCs/>
                                <w:caps/>
                                <w:color w:val="4472C4" w:themeColor="accent1"/>
                                <w:sz w:val="28"/>
                                <w:szCs w:val="28"/>
                              </w:rPr>
                              <w:t>1094</w:t>
                            </w:r>
                          </w:p>
                          <w:p w14:paraId="2DF5031C" w14:textId="77777777" w:rsidR="00575A01" w:rsidRDefault="00575A01">
                            <w:pPr>
                              <w:rPr>
                                <w:caps/>
                                <w:color w:val="8496B0" w:themeColor="text2" w:themeTint="99"/>
                                <w:sz w:val="28"/>
                                <w:szCs w:val="28"/>
                              </w:rPr>
                            </w:pPr>
                          </w:p>
                          <w:p w14:paraId="6EBC686B" w14:textId="3A156321" w:rsidR="00575A01" w:rsidRDefault="00575A01">
                            <w:pPr>
                              <w:spacing w:after="0" w:line="240" w:lineRule="auto"/>
                              <w:ind w:left="360"/>
                              <w:rPr>
                                <w:color w:val="4472C4" w:themeColor="accent1"/>
                                <w:sz w:val="18"/>
                                <w:szCs w:val="18"/>
                              </w:rPr>
                            </w:pPr>
                          </w:p>
                        </w:txbxContent>
                      </v:textbox>
                    </v:shape>
                    <w10:wrap type="square" anchorx="margin" anchory="margin"/>
                  </v:group>
                </w:pict>
              </mc:Fallback>
            </mc:AlternateContent>
          </w:r>
          <w:r w:rsidR="00575A01">
            <w:t xml:space="preserve"> </w:t>
          </w:r>
        </w:p>
        <w:bookmarkStart w:id="0" w:name="_Hlk99025341" w:displacedByCustomXml="next"/>
        <w:sdt>
          <w:sdtPr>
            <w:id w:val="564614890"/>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22FF5C2F" w14:textId="77777777" w:rsidR="009062E0" w:rsidRDefault="009062E0" w:rsidP="009062E0">
              <w:pPr>
                <w:pStyle w:val="TOCHeading"/>
              </w:pPr>
              <w:r>
                <w:t>Contents:</w:t>
              </w:r>
            </w:p>
            <w:p w14:paraId="079F15DC" w14:textId="77777777" w:rsidR="009062E0" w:rsidRDefault="009062E0" w:rsidP="009062E0">
              <w:pPr>
                <w:rPr>
                  <w:lang w:val="en-US"/>
                </w:rPr>
              </w:pPr>
            </w:p>
            <w:p w14:paraId="53009743" w14:textId="16D89AD4" w:rsidR="006B3945" w:rsidRDefault="006B3945" w:rsidP="006B3945">
              <w:pPr>
                <w:pStyle w:val="Heading1"/>
                <w:numPr>
                  <w:ilvl w:val="0"/>
                  <w:numId w:val="24"/>
                </w:numPr>
              </w:pPr>
              <w:bookmarkStart w:id="1" w:name="_Hlk99043892"/>
              <w:r>
                <w:t>H</w:t>
              </w:r>
              <w:r w:rsidRPr="006B3945">
                <w:t xml:space="preserve">ow </w:t>
              </w:r>
              <w:r w:rsidRPr="006B3945">
                <w:t>can innovation and creativity</w:t>
              </w:r>
              <w:r w:rsidRPr="006B3945">
                <w:t xml:space="preserve"> support business advantage</w:t>
              </w:r>
              <w:r>
                <w:t>?</w:t>
              </w:r>
              <w:bookmarkEnd w:id="1"/>
            </w:p>
            <w:p w14:paraId="0EB88552" w14:textId="24DF9287" w:rsidR="006B3945" w:rsidRDefault="006B3945" w:rsidP="006B3945">
              <w:pPr>
                <w:pStyle w:val="Heading1"/>
                <w:numPr>
                  <w:ilvl w:val="0"/>
                  <w:numId w:val="24"/>
                </w:numPr>
              </w:pPr>
              <w:r w:rsidRPr="006B3945">
                <w:t xml:space="preserve"> </w:t>
              </w:r>
              <w:bookmarkStart w:id="2" w:name="_Hlk99044021"/>
              <w:r>
                <w:t>O</w:t>
              </w:r>
              <w:r w:rsidRPr="006B3945">
                <w:t>ne lecture</w:t>
              </w:r>
              <w:r>
                <w:t xml:space="preserve"> reviewing and evaluating</w:t>
              </w:r>
              <w:r w:rsidRPr="006B3945">
                <w:t xml:space="preserve"> from the module and reflect</w:t>
              </w:r>
              <w:r>
                <w:t>ing</w:t>
              </w:r>
              <w:r w:rsidRPr="006B3945">
                <w:t xml:space="preserve"> on how this has supported </w:t>
              </w:r>
              <w:r>
                <w:t>authors</w:t>
              </w:r>
              <w:r w:rsidRPr="006B3945">
                <w:t xml:space="preserve"> </w:t>
              </w:r>
              <w:r w:rsidRPr="006B3945">
                <w:t>understanding of</w:t>
              </w:r>
              <w:r w:rsidRPr="006B3945">
                <w:t xml:space="preserve"> innovation and creativity</w:t>
              </w:r>
              <w:bookmarkEnd w:id="2"/>
              <w:r w:rsidRPr="006B3945">
                <w:t>.</w:t>
              </w:r>
            </w:p>
            <w:p w14:paraId="30051059" w14:textId="29F50B93" w:rsidR="006B3945" w:rsidRPr="006B3945" w:rsidRDefault="006B3945" w:rsidP="006B3945">
              <w:pPr>
                <w:pStyle w:val="Heading1"/>
                <w:numPr>
                  <w:ilvl w:val="0"/>
                  <w:numId w:val="24"/>
                </w:numPr>
              </w:pPr>
              <w:r>
                <w:t>References.</w:t>
              </w:r>
            </w:p>
            <w:p w14:paraId="772A25A5" w14:textId="77777777" w:rsidR="006B3945" w:rsidRPr="006B3945" w:rsidRDefault="006B3945" w:rsidP="006B3945">
              <w:pPr>
                <w:rPr>
                  <w:lang w:val="en-US"/>
                </w:rPr>
              </w:pPr>
            </w:p>
            <w:p w14:paraId="0D066681" w14:textId="7926726C" w:rsidR="009062E0" w:rsidRPr="006B3945" w:rsidRDefault="009062E0" w:rsidP="006B3945">
              <w:pPr>
                <w:rPr>
                  <w:lang w:val="en-US"/>
                </w:rPr>
              </w:pPr>
            </w:p>
          </w:sdtContent>
        </w:sdt>
        <w:p w14:paraId="09C46E9D" w14:textId="2D94B0E2" w:rsidR="009B1696" w:rsidRPr="009A4226" w:rsidRDefault="003B7321" w:rsidP="009062E0">
          <w:pPr>
            <w:pStyle w:val="NoSpacing"/>
            <w:ind w:left="720"/>
            <w:rPr>
              <w:b/>
              <w:bCs/>
              <w:sz w:val="24"/>
              <w:szCs w:val="24"/>
            </w:rPr>
          </w:pPr>
        </w:p>
      </w:sdtContent>
    </w:sdt>
    <w:bookmarkEnd w:id="0" w:displacedByCustomXml="prev"/>
    <w:p w14:paraId="3C434656" w14:textId="622D8FCE" w:rsidR="00291431" w:rsidRDefault="00291431" w:rsidP="009A4226">
      <w:pPr>
        <w:pStyle w:val="ListParagraph"/>
        <w:ind w:left="1440"/>
        <w:rPr>
          <w:lang w:val="en-US"/>
        </w:rPr>
      </w:pPr>
    </w:p>
    <w:p w14:paraId="08F2B2F2" w14:textId="61C7B0F9" w:rsidR="006B3945" w:rsidRDefault="006B3945" w:rsidP="009A4226">
      <w:pPr>
        <w:pStyle w:val="ListParagraph"/>
        <w:ind w:left="1440"/>
        <w:rPr>
          <w:lang w:val="en-US"/>
        </w:rPr>
      </w:pPr>
    </w:p>
    <w:p w14:paraId="44DD301A" w14:textId="748B21A5" w:rsidR="006B3945" w:rsidRDefault="006B3945" w:rsidP="009A4226">
      <w:pPr>
        <w:pStyle w:val="ListParagraph"/>
        <w:ind w:left="1440"/>
        <w:rPr>
          <w:lang w:val="en-US"/>
        </w:rPr>
      </w:pPr>
    </w:p>
    <w:p w14:paraId="1896ACBB" w14:textId="676D4A16" w:rsidR="006B3945" w:rsidRDefault="006B3945" w:rsidP="009A4226">
      <w:pPr>
        <w:pStyle w:val="ListParagraph"/>
        <w:ind w:left="1440"/>
        <w:rPr>
          <w:lang w:val="en-US"/>
        </w:rPr>
      </w:pPr>
    </w:p>
    <w:p w14:paraId="66C02B1F" w14:textId="75432B23" w:rsidR="006B3945" w:rsidRDefault="006B3945" w:rsidP="009A4226">
      <w:pPr>
        <w:pStyle w:val="ListParagraph"/>
        <w:ind w:left="1440"/>
        <w:rPr>
          <w:lang w:val="en-US"/>
        </w:rPr>
      </w:pPr>
    </w:p>
    <w:p w14:paraId="2CDAC69E" w14:textId="60025A43" w:rsidR="006B3945" w:rsidRDefault="006B3945" w:rsidP="009A4226">
      <w:pPr>
        <w:pStyle w:val="ListParagraph"/>
        <w:ind w:left="1440"/>
        <w:rPr>
          <w:lang w:val="en-US"/>
        </w:rPr>
      </w:pPr>
    </w:p>
    <w:p w14:paraId="554DA563" w14:textId="1ECEBA22" w:rsidR="006B3945" w:rsidRDefault="006B3945" w:rsidP="009A4226">
      <w:pPr>
        <w:pStyle w:val="ListParagraph"/>
        <w:ind w:left="1440"/>
        <w:rPr>
          <w:lang w:val="en-US"/>
        </w:rPr>
      </w:pPr>
    </w:p>
    <w:p w14:paraId="7BC764CB" w14:textId="2B72B3A9" w:rsidR="006B3945" w:rsidRDefault="006B3945" w:rsidP="009A4226">
      <w:pPr>
        <w:pStyle w:val="ListParagraph"/>
        <w:ind w:left="1440"/>
        <w:rPr>
          <w:lang w:val="en-US"/>
        </w:rPr>
      </w:pPr>
    </w:p>
    <w:p w14:paraId="6A63343B" w14:textId="7AD7B377" w:rsidR="006B3945" w:rsidRDefault="006B3945" w:rsidP="009A4226">
      <w:pPr>
        <w:pStyle w:val="ListParagraph"/>
        <w:ind w:left="1440"/>
        <w:rPr>
          <w:lang w:val="en-US"/>
        </w:rPr>
      </w:pPr>
    </w:p>
    <w:p w14:paraId="400CDBFC" w14:textId="486020D9" w:rsidR="006B3945" w:rsidRDefault="006B3945" w:rsidP="009A4226">
      <w:pPr>
        <w:pStyle w:val="ListParagraph"/>
        <w:ind w:left="1440"/>
        <w:rPr>
          <w:lang w:val="en-US"/>
        </w:rPr>
      </w:pPr>
    </w:p>
    <w:p w14:paraId="2AD8F78E" w14:textId="609DCA71" w:rsidR="006B3945" w:rsidRDefault="006B3945" w:rsidP="009A4226">
      <w:pPr>
        <w:pStyle w:val="ListParagraph"/>
        <w:ind w:left="1440"/>
        <w:rPr>
          <w:lang w:val="en-US"/>
        </w:rPr>
      </w:pPr>
    </w:p>
    <w:p w14:paraId="206C324F" w14:textId="71D2D1B2" w:rsidR="006B3945" w:rsidRDefault="006B3945" w:rsidP="009A4226">
      <w:pPr>
        <w:pStyle w:val="ListParagraph"/>
        <w:ind w:left="1440"/>
        <w:rPr>
          <w:lang w:val="en-US"/>
        </w:rPr>
      </w:pPr>
    </w:p>
    <w:p w14:paraId="3FC38111" w14:textId="4A3B3620" w:rsidR="006B3945" w:rsidRDefault="006B3945" w:rsidP="009A4226">
      <w:pPr>
        <w:pStyle w:val="ListParagraph"/>
        <w:ind w:left="1440"/>
        <w:rPr>
          <w:lang w:val="en-US"/>
        </w:rPr>
      </w:pPr>
    </w:p>
    <w:p w14:paraId="5C98585E" w14:textId="5B82F9D2" w:rsidR="006B3945" w:rsidRDefault="006B3945" w:rsidP="009A4226">
      <w:pPr>
        <w:pStyle w:val="ListParagraph"/>
        <w:ind w:left="1440"/>
        <w:rPr>
          <w:lang w:val="en-US"/>
        </w:rPr>
      </w:pPr>
    </w:p>
    <w:p w14:paraId="4AB6C7CD" w14:textId="611BED7F" w:rsidR="006B3945" w:rsidRDefault="006B3945" w:rsidP="009A4226">
      <w:pPr>
        <w:pStyle w:val="ListParagraph"/>
        <w:ind w:left="1440"/>
        <w:rPr>
          <w:lang w:val="en-US"/>
        </w:rPr>
      </w:pPr>
    </w:p>
    <w:p w14:paraId="0772FBCE" w14:textId="6132B911" w:rsidR="006B3945" w:rsidRDefault="006B3945" w:rsidP="009A4226">
      <w:pPr>
        <w:pStyle w:val="ListParagraph"/>
        <w:ind w:left="1440"/>
        <w:rPr>
          <w:lang w:val="en-US"/>
        </w:rPr>
      </w:pPr>
    </w:p>
    <w:p w14:paraId="71F2B9F5" w14:textId="07D4E4B8" w:rsidR="006B3945" w:rsidRDefault="006B3945" w:rsidP="009A4226">
      <w:pPr>
        <w:pStyle w:val="ListParagraph"/>
        <w:ind w:left="1440"/>
        <w:rPr>
          <w:lang w:val="en-US"/>
        </w:rPr>
      </w:pPr>
    </w:p>
    <w:p w14:paraId="0D570BF0" w14:textId="5F71A64A" w:rsidR="006B3945" w:rsidRDefault="006B3945" w:rsidP="009A4226">
      <w:pPr>
        <w:pStyle w:val="ListParagraph"/>
        <w:ind w:left="1440"/>
        <w:rPr>
          <w:lang w:val="en-US"/>
        </w:rPr>
      </w:pPr>
    </w:p>
    <w:p w14:paraId="26055640" w14:textId="35CAA846" w:rsidR="006B3945" w:rsidRDefault="006B3945" w:rsidP="009A4226">
      <w:pPr>
        <w:pStyle w:val="ListParagraph"/>
        <w:ind w:left="1440"/>
        <w:rPr>
          <w:lang w:val="en-US"/>
        </w:rPr>
      </w:pPr>
    </w:p>
    <w:p w14:paraId="3AA642CC" w14:textId="175D5CE3" w:rsidR="006B3945" w:rsidRDefault="006B3945" w:rsidP="009A4226">
      <w:pPr>
        <w:pStyle w:val="ListParagraph"/>
        <w:ind w:left="1440"/>
        <w:rPr>
          <w:lang w:val="en-US"/>
        </w:rPr>
      </w:pPr>
    </w:p>
    <w:p w14:paraId="73C11C98" w14:textId="5272F2E5" w:rsidR="006B3945" w:rsidRDefault="006B3945" w:rsidP="009A4226">
      <w:pPr>
        <w:pStyle w:val="ListParagraph"/>
        <w:ind w:left="1440"/>
        <w:rPr>
          <w:lang w:val="en-US"/>
        </w:rPr>
      </w:pPr>
    </w:p>
    <w:p w14:paraId="1EDD28D0" w14:textId="25738370" w:rsidR="006B3945" w:rsidRDefault="006B3945" w:rsidP="009A4226">
      <w:pPr>
        <w:pStyle w:val="ListParagraph"/>
        <w:ind w:left="1440"/>
        <w:rPr>
          <w:lang w:val="en-US"/>
        </w:rPr>
      </w:pPr>
    </w:p>
    <w:p w14:paraId="5B862B4A" w14:textId="45379A49" w:rsidR="006B3945" w:rsidRDefault="006B3945" w:rsidP="009A4226">
      <w:pPr>
        <w:pStyle w:val="ListParagraph"/>
        <w:ind w:left="1440"/>
        <w:rPr>
          <w:lang w:val="en-US"/>
        </w:rPr>
      </w:pPr>
    </w:p>
    <w:p w14:paraId="0126CBA6" w14:textId="485F4CB6" w:rsidR="006B3945" w:rsidRDefault="006B3945" w:rsidP="009A4226">
      <w:pPr>
        <w:pStyle w:val="ListParagraph"/>
        <w:ind w:left="1440"/>
        <w:rPr>
          <w:lang w:val="en-US"/>
        </w:rPr>
      </w:pPr>
    </w:p>
    <w:p w14:paraId="0B0EBECF" w14:textId="4FBABE3A" w:rsidR="006B3945" w:rsidRDefault="006B3945" w:rsidP="009A4226">
      <w:pPr>
        <w:pStyle w:val="ListParagraph"/>
        <w:ind w:left="1440"/>
        <w:rPr>
          <w:lang w:val="en-US"/>
        </w:rPr>
      </w:pPr>
    </w:p>
    <w:p w14:paraId="4A20854C" w14:textId="5CA6805C" w:rsidR="006B3945" w:rsidRDefault="006B3945" w:rsidP="009A4226">
      <w:pPr>
        <w:pStyle w:val="ListParagraph"/>
        <w:ind w:left="1440"/>
        <w:rPr>
          <w:lang w:val="en-US"/>
        </w:rPr>
      </w:pPr>
    </w:p>
    <w:p w14:paraId="7A973BC2" w14:textId="16DC88BA" w:rsidR="006B3945" w:rsidRDefault="006B3945" w:rsidP="009A4226">
      <w:pPr>
        <w:pStyle w:val="ListParagraph"/>
        <w:ind w:left="1440"/>
        <w:rPr>
          <w:lang w:val="en-US"/>
        </w:rPr>
      </w:pPr>
    </w:p>
    <w:p w14:paraId="2575F5CE" w14:textId="39639616" w:rsidR="006B3945" w:rsidRDefault="006B3945" w:rsidP="009A4226">
      <w:pPr>
        <w:pStyle w:val="ListParagraph"/>
        <w:ind w:left="1440"/>
        <w:rPr>
          <w:lang w:val="en-US"/>
        </w:rPr>
      </w:pPr>
    </w:p>
    <w:p w14:paraId="3C8190F3" w14:textId="51A294A4" w:rsidR="006B3945" w:rsidRDefault="006B3945" w:rsidP="009A4226">
      <w:pPr>
        <w:pStyle w:val="ListParagraph"/>
        <w:ind w:left="1440"/>
        <w:rPr>
          <w:lang w:val="en-US"/>
        </w:rPr>
      </w:pPr>
    </w:p>
    <w:p w14:paraId="30683F64" w14:textId="4EFDE729" w:rsidR="00745C9B" w:rsidRDefault="001C64EF" w:rsidP="001C64EF">
      <w:pPr>
        <w:pStyle w:val="Heading1"/>
      </w:pPr>
      <w:r w:rsidRPr="001C64EF">
        <w:lastRenderedPageBreak/>
        <w:tab/>
      </w:r>
      <w:r>
        <w:t>1.</w:t>
      </w:r>
      <w:r w:rsidRPr="001C64EF">
        <w:t>How can innovation and creativity support business advantage?</w:t>
      </w:r>
    </w:p>
    <w:p w14:paraId="0BB2E1F0" w14:textId="77777777" w:rsidR="00745C9B" w:rsidRPr="00D57924" w:rsidRDefault="00745C9B" w:rsidP="00745C9B">
      <w:pPr>
        <w:pStyle w:val="NoSpacing"/>
        <w:rPr>
          <w:sz w:val="24"/>
          <w:szCs w:val="24"/>
        </w:rPr>
      </w:pPr>
    </w:p>
    <w:p w14:paraId="2FEAC27D" w14:textId="5DFD1B4D" w:rsidR="002819CC" w:rsidRPr="002819CC" w:rsidRDefault="00745C9B" w:rsidP="000E5985">
      <w:pPr>
        <w:pStyle w:val="NoSpacing"/>
        <w:rPr>
          <w:sz w:val="24"/>
          <w:szCs w:val="24"/>
        </w:rPr>
      </w:pPr>
      <w:r w:rsidRPr="00D57924">
        <w:rPr>
          <w:sz w:val="24"/>
          <w:szCs w:val="24"/>
        </w:rPr>
        <w:tab/>
      </w:r>
      <w:r w:rsidR="002819CC" w:rsidRPr="002819CC">
        <w:rPr>
          <w:sz w:val="24"/>
          <w:szCs w:val="24"/>
        </w:rPr>
        <w:t>Chiaroni, Chiesa, and Frattini (2010) argue that the ability to innovate is critical to achieving success in today's business environment. Problem-solving skills are becoming increasingly vital when it comes to providing appropriate solutions for clients</w:t>
      </w:r>
      <w:r w:rsidR="00DA0FB3">
        <w:rPr>
          <w:sz w:val="24"/>
          <w:szCs w:val="24"/>
        </w:rPr>
        <w:t>,</w:t>
      </w:r>
      <w:r w:rsidR="00DA0FB3" w:rsidRPr="00DA0FB3">
        <w:t xml:space="preserve"> </w:t>
      </w:r>
      <w:r w:rsidR="00DA0FB3">
        <w:rPr>
          <w:sz w:val="24"/>
          <w:szCs w:val="24"/>
        </w:rPr>
        <w:t>c</w:t>
      </w:r>
      <w:r w:rsidR="00DA0FB3" w:rsidRPr="00DA0FB3">
        <w:rPr>
          <w:sz w:val="24"/>
          <w:szCs w:val="24"/>
        </w:rPr>
        <w:t>reative thinking and problem solving may be used by everyone, regardless of their age, background, or experience level.</w:t>
      </w:r>
      <w:r w:rsidR="000E5985">
        <w:rPr>
          <w:sz w:val="24"/>
          <w:szCs w:val="24"/>
        </w:rPr>
        <w:t xml:space="preserve"> According to Calvin (2017)</w:t>
      </w:r>
      <w:r w:rsidR="000E5985" w:rsidRPr="000E5985">
        <w:t xml:space="preserve"> </w:t>
      </w:r>
      <w:r w:rsidR="000E5985">
        <w:rPr>
          <w:sz w:val="24"/>
          <w:szCs w:val="24"/>
        </w:rPr>
        <w:t>p</w:t>
      </w:r>
      <w:r w:rsidR="000E5985" w:rsidRPr="000E5985">
        <w:rPr>
          <w:sz w:val="24"/>
          <w:szCs w:val="24"/>
        </w:rPr>
        <w:t xml:space="preserve">roduct development, sales pitches, idea generating, crowdsourcing, and issue solving are all processes that can benefit from the use of creativity inside a company's </w:t>
      </w:r>
      <w:r w:rsidR="000E5985" w:rsidRPr="000E5985">
        <w:rPr>
          <w:sz w:val="24"/>
          <w:szCs w:val="24"/>
        </w:rPr>
        <w:t>organization</w:t>
      </w:r>
      <w:r w:rsidR="000E5985" w:rsidRPr="000E5985">
        <w:rPr>
          <w:sz w:val="24"/>
          <w:szCs w:val="24"/>
        </w:rPr>
        <w:t>.</w:t>
      </w:r>
      <w:r w:rsidR="000E5985">
        <w:rPr>
          <w:sz w:val="24"/>
          <w:szCs w:val="24"/>
        </w:rPr>
        <w:t xml:space="preserve"> </w:t>
      </w:r>
      <w:r w:rsidR="000E5985" w:rsidRPr="000E5985">
        <w:rPr>
          <w:sz w:val="24"/>
          <w:szCs w:val="24"/>
        </w:rPr>
        <w:t xml:space="preserve">By helping </w:t>
      </w:r>
      <w:r w:rsidR="000E5985" w:rsidRPr="000E5985">
        <w:rPr>
          <w:sz w:val="24"/>
          <w:szCs w:val="24"/>
        </w:rPr>
        <w:t>organizations</w:t>
      </w:r>
      <w:r w:rsidR="000E5985" w:rsidRPr="000E5985">
        <w:rPr>
          <w:sz w:val="24"/>
          <w:szCs w:val="24"/>
        </w:rPr>
        <w:t xml:space="preserve"> think differently, gaining a competitive advantage, streamlining </w:t>
      </w:r>
      <w:r w:rsidR="00567A21" w:rsidRPr="000E5985">
        <w:rPr>
          <w:sz w:val="24"/>
          <w:szCs w:val="24"/>
        </w:rPr>
        <w:t>operations,</w:t>
      </w:r>
      <w:r w:rsidR="000E5985" w:rsidRPr="000E5985">
        <w:rPr>
          <w:sz w:val="24"/>
          <w:szCs w:val="24"/>
        </w:rPr>
        <w:t xml:space="preserve"> and providing value to current and potential customers through innovation, these processes are crucial to the success of </w:t>
      </w:r>
      <w:r w:rsidR="000E5985" w:rsidRPr="000E5985">
        <w:rPr>
          <w:sz w:val="24"/>
          <w:szCs w:val="24"/>
        </w:rPr>
        <w:t>organizations</w:t>
      </w:r>
      <w:r w:rsidR="000E5985" w:rsidRPr="000E5985">
        <w:rPr>
          <w:sz w:val="24"/>
          <w:szCs w:val="24"/>
        </w:rPr>
        <w:t>.</w:t>
      </w:r>
      <w:r w:rsidR="00DA0FB3" w:rsidRPr="00DA0FB3">
        <w:rPr>
          <w:sz w:val="24"/>
          <w:szCs w:val="24"/>
        </w:rPr>
        <w:t xml:space="preserve"> Everyone should know the importance of creativity, how to improve their abilities, how to learn and grow, and how to put their knowledge, abilities, and expertise to use. They should also know how to implement their original ideas and innovate, as well as how to change their surroundings, their environment, and their </w:t>
      </w:r>
      <w:r w:rsidR="00DA0FB3" w:rsidRPr="00DA0FB3">
        <w:rPr>
          <w:sz w:val="24"/>
          <w:szCs w:val="24"/>
        </w:rPr>
        <w:t>lives.</w:t>
      </w:r>
      <w:r w:rsidR="002819CC" w:rsidRPr="002819CC">
        <w:rPr>
          <w:sz w:val="24"/>
          <w:szCs w:val="24"/>
        </w:rPr>
        <w:t xml:space="preserve"> According to Belderbos and Faems (2010), every industry is </w:t>
      </w:r>
      <w:r w:rsidR="002819CC" w:rsidRPr="002819CC">
        <w:rPr>
          <w:sz w:val="24"/>
          <w:szCs w:val="24"/>
        </w:rPr>
        <w:t>characterized</w:t>
      </w:r>
      <w:r w:rsidR="002819CC" w:rsidRPr="002819CC">
        <w:rPr>
          <w:sz w:val="24"/>
          <w:szCs w:val="24"/>
        </w:rPr>
        <w:t xml:space="preserve"> by strong competition, and the only option for a company to acquire an advantage is through innovation. In the automobile sector, innovation has always been at the heart of the business, as manufacturers strive to give better value to their customers through their goods.</w:t>
      </w:r>
    </w:p>
    <w:p w14:paraId="51A1D9CC" w14:textId="1EEC3CB2" w:rsidR="002819CC" w:rsidRPr="002819CC" w:rsidRDefault="002819CC" w:rsidP="002819CC">
      <w:pPr>
        <w:pStyle w:val="NoSpacing"/>
        <w:rPr>
          <w:sz w:val="24"/>
          <w:szCs w:val="24"/>
        </w:rPr>
      </w:pPr>
      <w:r>
        <w:rPr>
          <w:sz w:val="24"/>
          <w:szCs w:val="24"/>
        </w:rPr>
        <w:tab/>
      </w:r>
      <w:r w:rsidRPr="002819CC">
        <w:rPr>
          <w:sz w:val="24"/>
          <w:szCs w:val="24"/>
        </w:rPr>
        <w:t xml:space="preserve">Businesses can increase their revenue sources while simultaneously improving their skills by embracing innovation. Customers are constantly on the lookout for new products that include additional features.... As a result, shoppers nowadays are looking for products that are simple to use and that meet their requirements. Product innovation refers to the process through which existing products are continuously improved and new products are launched to the market </w:t>
      </w:r>
      <w:r w:rsidRPr="002819CC">
        <w:rPr>
          <w:sz w:val="24"/>
          <w:szCs w:val="24"/>
        </w:rPr>
        <w:t>to</w:t>
      </w:r>
      <w:r w:rsidRPr="002819CC">
        <w:rPr>
          <w:sz w:val="24"/>
          <w:szCs w:val="24"/>
        </w:rPr>
        <w:t xml:space="preserve"> improve the entire experience of the customer. Companies may develop products that are regarded to be superior to those of their competitors </w:t>
      </w:r>
      <w:r w:rsidRPr="002819CC">
        <w:rPr>
          <w:sz w:val="24"/>
          <w:szCs w:val="24"/>
        </w:rPr>
        <w:t>to</w:t>
      </w:r>
      <w:r w:rsidRPr="002819CC">
        <w:rPr>
          <w:sz w:val="24"/>
          <w:szCs w:val="24"/>
        </w:rPr>
        <w:t xml:space="preserve"> increase their market share and expand into new areas, among other things. Organizations that are innovative </w:t>
      </w:r>
      <w:r w:rsidRPr="002819CC">
        <w:rPr>
          <w:sz w:val="24"/>
          <w:szCs w:val="24"/>
        </w:rPr>
        <w:t>can</w:t>
      </w:r>
      <w:r w:rsidRPr="002819CC">
        <w:rPr>
          <w:sz w:val="24"/>
          <w:szCs w:val="24"/>
        </w:rPr>
        <w:t xml:space="preserve"> remain in business because they are always adapting to the needs of their clients (Aggeri, Elmquist and Pohl, 2009).</w:t>
      </w:r>
    </w:p>
    <w:p w14:paraId="3DFAB3DE" w14:textId="4F908652" w:rsidR="002819CC" w:rsidRPr="002819CC" w:rsidRDefault="002819CC" w:rsidP="002819CC">
      <w:pPr>
        <w:pStyle w:val="NoSpacing"/>
        <w:rPr>
          <w:sz w:val="24"/>
          <w:szCs w:val="24"/>
        </w:rPr>
      </w:pPr>
      <w:r>
        <w:rPr>
          <w:sz w:val="24"/>
          <w:szCs w:val="24"/>
        </w:rPr>
        <w:tab/>
      </w:r>
      <w:r w:rsidRPr="002819CC">
        <w:rPr>
          <w:sz w:val="24"/>
          <w:szCs w:val="24"/>
        </w:rPr>
        <w:t>To be valued, new products and services must be hardy enough to survive the commercialization process before they can be marketed and sold (Ebersberger, 2010). Businesses are facing intense rivalry and high demand, which mandates the introduction of new products and technologies at a rapid pace. Not only are there new products and services, but there are also new processes, business systems, and management strategies, all of which belong under the umbrella term "innovation." Innovation encompasses a wide range of activities. Each of these factors has a direct impact on the output and growth of a company (Belderbos and Faems, 2010).</w:t>
      </w:r>
    </w:p>
    <w:p w14:paraId="7B036550" w14:textId="712E97E0" w:rsidR="002819CC" w:rsidRPr="00D57924" w:rsidRDefault="002819CC" w:rsidP="002819CC">
      <w:pPr>
        <w:pStyle w:val="NoSpacing"/>
        <w:rPr>
          <w:sz w:val="24"/>
          <w:szCs w:val="24"/>
        </w:rPr>
      </w:pPr>
      <w:r>
        <w:rPr>
          <w:sz w:val="24"/>
          <w:szCs w:val="24"/>
        </w:rPr>
        <w:tab/>
      </w:r>
      <w:r w:rsidRPr="002819CC">
        <w:rPr>
          <w:sz w:val="24"/>
          <w:szCs w:val="24"/>
        </w:rPr>
        <w:t xml:space="preserve">Companies who fail to innovate quickly in this age of fast technological improvement run the risk of having their products and services become obsolete (Karamitsios, 2013). Because of </w:t>
      </w:r>
      <w:r w:rsidRPr="002819CC">
        <w:rPr>
          <w:sz w:val="24"/>
          <w:szCs w:val="24"/>
        </w:rPr>
        <w:t>globalization</w:t>
      </w:r>
      <w:r w:rsidRPr="002819CC">
        <w:rPr>
          <w:sz w:val="24"/>
          <w:szCs w:val="24"/>
        </w:rPr>
        <w:t xml:space="preserve">, migration, information exchange, and technological innovation, corporations have become very competitive. Tesla Motors aspires to be a leader in the vehicle business as an innovator by </w:t>
      </w:r>
      <w:r w:rsidRPr="002819CC">
        <w:rPr>
          <w:sz w:val="24"/>
          <w:szCs w:val="24"/>
        </w:rPr>
        <w:t>utilizing</w:t>
      </w:r>
      <w:r w:rsidRPr="002819CC">
        <w:rPr>
          <w:sz w:val="24"/>
          <w:szCs w:val="24"/>
        </w:rPr>
        <w:t xml:space="preserve"> cutting-edge technologies. While the company has yet to prove itself in terms of competing with large automakers in both the gasoline and diesel categories, it has already made a name for itself</w:t>
      </w:r>
      <w:r w:rsidR="000E5985">
        <w:rPr>
          <w:sz w:val="24"/>
          <w:szCs w:val="24"/>
        </w:rPr>
        <w:t>.</w:t>
      </w:r>
    </w:p>
    <w:p w14:paraId="2B9DC179" w14:textId="23856B61" w:rsidR="00D03148" w:rsidRDefault="00D03148" w:rsidP="00D57924">
      <w:pPr>
        <w:pStyle w:val="NoSpacing"/>
        <w:rPr>
          <w:sz w:val="24"/>
          <w:szCs w:val="24"/>
        </w:rPr>
      </w:pPr>
    </w:p>
    <w:p w14:paraId="50753D95" w14:textId="3CC852B3" w:rsidR="000E5985" w:rsidRDefault="000E5985" w:rsidP="00D57924">
      <w:pPr>
        <w:pStyle w:val="NoSpacing"/>
        <w:rPr>
          <w:sz w:val="24"/>
          <w:szCs w:val="24"/>
        </w:rPr>
      </w:pPr>
    </w:p>
    <w:p w14:paraId="6C196123" w14:textId="24B059D4" w:rsidR="000E5985" w:rsidRDefault="000E5985" w:rsidP="00D57924">
      <w:pPr>
        <w:pStyle w:val="NoSpacing"/>
        <w:rPr>
          <w:sz w:val="24"/>
          <w:szCs w:val="24"/>
        </w:rPr>
      </w:pPr>
    </w:p>
    <w:p w14:paraId="1C72D2E4" w14:textId="05ABB5F7" w:rsidR="000E5985" w:rsidRDefault="000E5985" w:rsidP="000E5985">
      <w:pPr>
        <w:pStyle w:val="Heading1"/>
      </w:pPr>
      <w:r>
        <w:t>2.</w:t>
      </w:r>
      <w:r w:rsidR="00B27B00" w:rsidRPr="00B27B00">
        <w:t xml:space="preserve"> </w:t>
      </w:r>
      <w:r w:rsidR="00B27B00" w:rsidRPr="00B27B00">
        <w:t>One lecture reviewing and evaluating from the module and reflecting on how this has supported authors understanding of innovation and creativity</w:t>
      </w:r>
      <w:r w:rsidR="00221FAE">
        <w:t>.</w:t>
      </w:r>
      <w:r w:rsidR="001D69EA">
        <w:t xml:space="preserve"> </w:t>
      </w:r>
    </w:p>
    <w:p w14:paraId="53A2DACF" w14:textId="77777777" w:rsidR="005C3D2E" w:rsidRDefault="000C5C12" w:rsidP="00221FAE">
      <w:pPr>
        <w:rPr>
          <w:sz w:val="24"/>
          <w:szCs w:val="24"/>
          <w:lang w:val="en-US"/>
        </w:rPr>
      </w:pPr>
      <w:r>
        <w:rPr>
          <w:sz w:val="24"/>
          <w:szCs w:val="24"/>
          <w:lang w:val="en-US"/>
        </w:rPr>
        <w:tab/>
      </w:r>
    </w:p>
    <w:p w14:paraId="419A609C" w14:textId="0A23B0A7" w:rsidR="000C1C2C" w:rsidRDefault="005C3D2E" w:rsidP="00221FAE">
      <w:pPr>
        <w:rPr>
          <w:sz w:val="24"/>
          <w:szCs w:val="24"/>
          <w:lang w:val="en-US"/>
        </w:rPr>
      </w:pPr>
      <w:r>
        <w:rPr>
          <w:sz w:val="24"/>
          <w:szCs w:val="24"/>
          <w:lang w:val="en-US"/>
        </w:rPr>
        <w:tab/>
      </w:r>
      <w:r w:rsidR="000C5C12" w:rsidRPr="000C5C12">
        <w:rPr>
          <w:sz w:val="24"/>
          <w:szCs w:val="24"/>
          <w:lang w:val="en-US"/>
        </w:rPr>
        <w:t>For the purposes of my reflection, I'll discuss my overall impressions of the entrepreneurial activities and innovation challenges program. The goal of reflection is to gain new insight through self-reflection and self-evaluation (Boud,2001, p 10).</w:t>
      </w:r>
      <w:r w:rsidR="000C1C2C" w:rsidRPr="000C1C2C">
        <w:t xml:space="preserve"> </w:t>
      </w:r>
      <w:r w:rsidR="000C1C2C" w:rsidRPr="000C1C2C">
        <w:rPr>
          <w:sz w:val="24"/>
          <w:szCs w:val="24"/>
          <w:lang w:val="en-US"/>
        </w:rPr>
        <w:t xml:space="preserve">Because Gibbs' reflective </w:t>
      </w:r>
      <w:r w:rsidR="004A24A8" w:rsidRPr="000C1C2C">
        <w:rPr>
          <w:sz w:val="24"/>
          <w:szCs w:val="24"/>
          <w:lang w:val="en-US"/>
        </w:rPr>
        <w:t>cycle</w:t>
      </w:r>
      <w:r w:rsidR="00431169">
        <w:rPr>
          <w:sz w:val="24"/>
          <w:szCs w:val="24"/>
          <w:lang w:val="en-US"/>
        </w:rPr>
        <w:t xml:space="preserve"> </w:t>
      </w:r>
      <w:r w:rsidR="004A24A8" w:rsidRPr="004A24A8">
        <w:rPr>
          <w:sz w:val="24"/>
          <w:szCs w:val="24"/>
          <w:lang w:val="en-US"/>
        </w:rPr>
        <w:t>(Gibbs, 1988)</w:t>
      </w:r>
      <w:r w:rsidR="004A24A8">
        <w:rPr>
          <w:sz w:val="24"/>
          <w:szCs w:val="24"/>
          <w:lang w:val="en-US"/>
        </w:rPr>
        <w:t xml:space="preserve"> </w:t>
      </w:r>
      <w:r w:rsidR="004A24A8" w:rsidRPr="000C1C2C">
        <w:rPr>
          <w:sz w:val="24"/>
          <w:szCs w:val="24"/>
          <w:lang w:val="en-US"/>
        </w:rPr>
        <w:t>covers</w:t>
      </w:r>
      <w:r w:rsidR="000C1C2C" w:rsidRPr="000C1C2C">
        <w:rPr>
          <w:sz w:val="24"/>
          <w:szCs w:val="24"/>
          <w:lang w:val="en-US"/>
        </w:rPr>
        <w:t xml:space="preserve"> the entire experience process, from what happened to what needs to be done, I use it in my writing.</w:t>
      </w:r>
    </w:p>
    <w:p w14:paraId="7FBC0099" w14:textId="66ABC2B2" w:rsidR="00762C92" w:rsidRPr="006F716F" w:rsidRDefault="00F6673F" w:rsidP="006F716F">
      <w:pPr>
        <w:pStyle w:val="ListParagraph"/>
        <w:numPr>
          <w:ilvl w:val="0"/>
          <w:numId w:val="29"/>
        </w:numPr>
        <w:rPr>
          <w:sz w:val="24"/>
          <w:szCs w:val="24"/>
          <w:lang w:val="en-US"/>
        </w:rPr>
      </w:pPr>
      <w:r w:rsidRPr="00F6673F">
        <w:rPr>
          <w:b/>
          <w:bCs/>
          <w:sz w:val="24"/>
          <w:szCs w:val="24"/>
          <w:lang w:val="en-US"/>
        </w:rPr>
        <w:t>Description</w:t>
      </w:r>
      <w:r>
        <w:rPr>
          <w:sz w:val="24"/>
          <w:szCs w:val="24"/>
          <w:lang w:val="en-US"/>
        </w:rPr>
        <w:t>.</w:t>
      </w:r>
      <w:r w:rsidRPr="006F716F">
        <w:rPr>
          <w:sz w:val="24"/>
          <w:szCs w:val="24"/>
          <w:lang w:val="en-US"/>
        </w:rPr>
        <w:t xml:space="preserve"> In</w:t>
      </w:r>
      <w:r w:rsidR="00762C92" w:rsidRPr="006F716F">
        <w:rPr>
          <w:sz w:val="24"/>
          <w:szCs w:val="24"/>
          <w:lang w:val="en-US"/>
        </w:rPr>
        <w:t xml:space="preserve"> my experience studying for a BA in leadership and management skills for the workplace, I attended a lecture and tutorial series focusing on the associated themes of innovation and creativity. I was assigned the task of writing a 2,500-word report on the value of innovation in business development. To complete my report, I was required to supplement it with online lectures and, on occasion, in-person lectures on campus. Because my learning style is predominantly visual and auditory, I grasped the text but was unable to read it completely. </w:t>
      </w:r>
    </w:p>
    <w:p w14:paraId="46B728CC" w14:textId="6BCB5875" w:rsidR="00D3395E" w:rsidRDefault="00F6673F" w:rsidP="006F716F">
      <w:pPr>
        <w:pStyle w:val="ListParagraph"/>
        <w:numPr>
          <w:ilvl w:val="0"/>
          <w:numId w:val="29"/>
        </w:numPr>
        <w:rPr>
          <w:sz w:val="24"/>
          <w:szCs w:val="24"/>
          <w:lang w:val="en-US"/>
        </w:rPr>
      </w:pPr>
      <w:r w:rsidRPr="00F6673F">
        <w:rPr>
          <w:b/>
          <w:bCs/>
          <w:sz w:val="24"/>
          <w:szCs w:val="24"/>
          <w:lang w:val="en-US"/>
        </w:rPr>
        <w:t>Feelings</w:t>
      </w:r>
      <w:r>
        <w:rPr>
          <w:sz w:val="24"/>
          <w:szCs w:val="24"/>
          <w:lang w:val="en-US"/>
        </w:rPr>
        <w:t xml:space="preserve">. </w:t>
      </w:r>
      <w:r w:rsidR="00C76FE9" w:rsidRPr="006F716F">
        <w:rPr>
          <w:sz w:val="24"/>
          <w:szCs w:val="24"/>
          <w:lang w:val="en-US"/>
        </w:rPr>
        <w:t xml:space="preserve">I felt unexpected when I found out that after a while studying online, my whole group of students would be able to attend face-to-face lectures. In these stressful years for all of us, during the pandemic period and the start of the war in Ukraine, I was able to adjust to my study schedule, and it was </w:t>
      </w:r>
      <w:r w:rsidR="003F39F7" w:rsidRPr="006F716F">
        <w:rPr>
          <w:sz w:val="24"/>
          <w:szCs w:val="24"/>
          <w:lang w:val="en-US"/>
        </w:rPr>
        <w:t>convenient</w:t>
      </w:r>
      <w:r w:rsidR="00C76FE9" w:rsidRPr="006F716F">
        <w:rPr>
          <w:sz w:val="24"/>
          <w:szCs w:val="24"/>
          <w:lang w:val="en-US"/>
        </w:rPr>
        <w:t xml:space="preserve"> for me, because in addition to my studies I still had to do my job as a parent and work night shifts. I really didn’t feel any discomfort communicating with my tutor and my classmates. All lecture material was easily accessible on the University website.</w:t>
      </w:r>
    </w:p>
    <w:p w14:paraId="19F1F49F" w14:textId="1C9CEC96" w:rsidR="00E06753" w:rsidRPr="0010497F" w:rsidRDefault="00786D86" w:rsidP="0010497F">
      <w:pPr>
        <w:pStyle w:val="ListParagraph"/>
        <w:numPr>
          <w:ilvl w:val="0"/>
          <w:numId w:val="29"/>
        </w:numPr>
        <w:rPr>
          <w:sz w:val="24"/>
          <w:szCs w:val="24"/>
          <w:lang w:val="en-US"/>
        </w:rPr>
      </w:pPr>
      <w:r w:rsidRPr="00083301">
        <w:rPr>
          <w:b/>
          <w:bCs/>
          <w:sz w:val="24"/>
          <w:szCs w:val="24"/>
          <w:lang w:val="en-US"/>
        </w:rPr>
        <w:t>Evaluation</w:t>
      </w:r>
      <w:r w:rsidR="00EA53AD">
        <w:rPr>
          <w:sz w:val="24"/>
          <w:szCs w:val="24"/>
          <w:lang w:val="en-US"/>
        </w:rPr>
        <w:t xml:space="preserve"> </w:t>
      </w:r>
      <w:r w:rsidR="00EA53AD" w:rsidRPr="001B1680">
        <w:rPr>
          <w:b/>
          <w:bCs/>
          <w:sz w:val="24"/>
          <w:szCs w:val="24"/>
          <w:lang w:val="en-US"/>
        </w:rPr>
        <w:t>and Ana</w:t>
      </w:r>
      <w:r w:rsidR="001B1680" w:rsidRPr="001B1680">
        <w:rPr>
          <w:b/>
          <w:bCs/>
          <w:sz w:val="24"/>
          <w:szCs w:val="24"/>
          <w:lang w:val="en-US"/>
        </w:rPr>
        <w:t>lysis</w:t>
      </w:r>
      <w:r w:rsidR="005241A3">
        <w:rPr>
          <w:sz w:val="24"/>
          <w:szCs w:val="24"/>
          <w:lang w:val="en-US"/>
        </w:rPr>
        <w:t>.</w:t>
      </w:r>
      <w:r w:rsidR="005241A3" w:rsidRPr="005241A3">
        <w:t xml:space="preserve"> </w:t>
      </w:r>
      <w:r w:rsidR="005241A3" w:rsidRPr="005241A3">
        <w:rPr>
          <w:sz w:val="24"/>
          <w:szCs w:val="24"/>
          <w:lang w:val="en-US"/>
        </w:rPr>
        <w:t xml:space="preserve">I liked the </w:t>
      </w:r>
      <w:r w:rsidR="005241A3">
        <w:rPr>
          <w:sz w:val="24"/>
          <w:szCs w:val="24"/>
          <w:lang w:val="en-US"/>
        </w:rPr>
        <w:t>lecture</w:t>
      </w:r>
      <w:r w:rsidR="005241A3" w:rsidRPr="005241A3">
        <w:rPr>
          <w:sz w:val="24"/>
          <w:szCs w:val="24"/>
          <w:lang w:val="en-US"/>
        </w:rPr>
        <w:t xml:space="preserve"> - Where Do Ideas Come From?</w:t>
      </w:r>
      <w:r w:rsidR="00CD4951" w:rsidRPr="00CD4951">
        <w:t xml:space="preserve"> </w:t>
      </w:r>
      <w:r w:rsidR="00CD4951" w:rsidRPr="00CD4951">
        <w:rPr>
          <w:sz w:val="24"/>
          <w:szCs w:val="24"/>
          <w:lang w:val="en-US"/>
        </w:rPr>
        <w:t>(Johnson, 2011)</w:t>
      </w:r>
      <w:r w:rsidR="00CD4951">
        <w:rPr>
          <w:sz w:val="24"/>
          <w:szCs w:val="24"/>
          <w:lang w:val="en-US"/>
        </w:rPr>
        <w:t>.</w:t>
      </w:r>
      <w:r w:rsidR="005241A3" w:rsidRPr="005241A3">
        <w:rPr>
          <w:sz w:val="24"/>
          <w:szCs w:val="24"/>
          <w:lang w:val="en-US"/>
        </w:rPr>
        <w:t xml:space="preserve"> Part of the 'Six Hats' (De Bono, 1985). "Six Thinking Hats" is vital. It is used to evaluate choices. This broadens </w:t>
      </w:r>
      <w:r w:rsidR="00D67044">
        <w:rPr>
          <w:sz w:val="24"/>
          <w:szCs w:val="24"/>
          <w:lang w:val="en-US"/>
        </w:rPr>
        <w:t>my</w:t>
      </w:r>
      <w:r w:rsidR="005241A3" w:rsidRPr="005241A3">
        <w:rPr>
          <w:sz w:val="24"/>
          <w:szCs w:val="24"/>
          <w:lang w:val="en-US"/>
        </w:rPr>
        <w:t xml:space="preserve"> outlook and forces </w:t>
      </w:r>
      <w:r w:rsidR="00D67044">
        <w:rPr>
          <w:sz w:val="24"/>
          <w:szCs w:val="24"/>
          <w:lang w:val="en-US"/>
        </w:rPr>
        <w:t>me</w:t>
      </w:r>
      <w:r w:rsidR="005241A3" w:rsidRPr="005241A3">
        <w:rPr>
          <w:sz w:val="24"/>
          <w:szCs w:val="24"/>
          <w:lang w:val="en-US"/>
        </w:rPr>
        <w:t xml:space="preserve"> to think differently. Edward de Bono designed "6 Thinking Hats". Many people credit their success in life to optimism. They often neglect the situation's emotional, intuitive, creative, or negative components. Emotional folks may not be able to reason. Making use of the 'Six Thinking Hats' technique can help you come up with a comprehensive answer. The public's view of your conduct is important to keep in mind. The </w:t>
      </w:r>
      <w:r w:rsidR="005241A3" w:rsidRPr="005241A3">
        <w:rPr>
          <w:sz w:val="24"/>
          <w:szCs w:val="24"/>
          <w:lang w:val="en-US"/>
        </w:rPr>
        <w:t>colored</w:t>
      </w:r>
      <w:r w:rsidR="005241A3" w:rsidRPr="005241A3">
        <w:rPr>
          <w:sz w:val="24"/>
          <w:szCs w:val="24"/>
          <w:lang w:val="en-US"/>
        </w:rPr>
        <w:t xml:space="preserve"> hats represent distinct mental states. Changing one's mentality is signified by donning a different </w:t>
      </w:r>
      <w:r w:rsidR="00D67044" w:rsidRPr="005241A3">
        <w:rPr>
          <w:sz w:val="24"/>
          <w:szCs w:val="24"/>
          <w:lang w:val="en-US"/>
        </w:rPr>
        <w:t>colored</w:t>
      </w:r>
      <w:r w:rsidR="005241A3" w:rsidRPr="005241A3">
        <w:rPr>
          <w:sz w:val="24"/>
          <w:szCs w:val="24"/>
          <w:lang w:val="en-US"/>
        </w:rPr>
        <w:t xml:space="preserve"> hat.</w:t>
      </w:r>
      <w:r w:rsidR="00D67044" w:rsidRPr="00D67044">
        <w:t xml:space="preserve"> </w:t>
      </w:r>
      <w:r w:rsidR="00D67044" w:rsidRPr="00D67044">
        <w:rPr>
          <w:sz w:val="24"/>
          <w:szCs w:val="24"/>
          <w:lang w:val="en-US"/>
        </w:rPr>
        <w:t>(Mulder and Janse, 2021)</w:t>
      </w:r>
    </w:p>
    <w:p w14:paraId="65BEAD94" w14:textId="612D638E" w:rsidR="00F10907" w:rsidRPr="00011101" w:rsidRDefault="00CB1964" w:rsidP="00F10907">
      <w:pPr>
        <w:pStyle w:val="ListParagraph"/>
        <w:numPr>
          <w:ilvl w:val="0"/>
          <w:numId w:val="29"/>
        </w:numPr>
      </w:pPr>
      <w:r w:rsidRPr="006C2CE8">
        <w:rPr>
          <w:b/>
          <w:bCs/>
          <w:sz w:val="24"/>
          <w:szCs w:val="24"/>
          <w:lang w:val="en-US"/>
        </w:rPr>
        <w:t>Conclusions</w:t>
      </w:r>
      <w:r w:rsidR="0070222F">
        <w:rPr>
          <w:b/>
          <w:bCs/>
          <w:sz w:val="24"/>
          <w:szCs w:val="24"/>
          <w:lang w:val="en-US"/>
        </w:rPr>
        <w:t>.</w:t>
      </w:r>
      <w:r w:rsidRPr="006C2CE8">
        <w:rPr>
          <w:b/>
          <w:bCs/>
          <w:sz w:val="24"/>
          <w:szCs w:val="24"/>
          <w:lang w:val="en-US"/>
        </w:rPr>
        <w:t xml:space="preserve"> </w:t>
      </w:r>
      <w:r w:rsidR="006C2CE8" w:rsidRPr="006C2CE8">
        <w:rPr>
          <w:sz w:val="24"/>
          <w:szCs w:val="24"/>
          <w:lang w:val="en-US"/>
        </w:rPr>
        <w:t xml:space="preserve">After finishing the quiz (Which of Debono's Thinking Hats do you think with the most?, 2022), the result was Green Hat – The green hat is indicative of creativity and fresh ideas. Green thinkers are continuously seeking </w:t>
      </w:r>
      <w:r w:rsidR="006C2CE8" w:rsidRPr="006C2CE8">
        <w:rPr>
          <w:sz w:val="24"/>
          <w:szCs w:val="24"/>
          <w:lang w:val="en-US"/>
        </w:rPr>
        <w:lastRenderedPageBreak/>
        <w:t>for better ways to do things. I guess I'm the type who's always looking for ways to enhance things. The six hats strategy allows teams to deepen their thinking without causing harm. Curiosity and investigation drive these modes of cognition, not ego and opinion. A meeting led by an expert blue hat facilitator produces collaboration and quick decision-making.</w:t>
      </w:r>
    </w:p>
    <w:p w14:paraId="394772D5" w14:textId="3BD7C615" w:rsidR="001D69EA" w:rsidRPr="00C00A3C" w:rsidRDefault="00D31C8A" w:rsidP="001D69EA">
      <w:pPr>
        <w:pStyle w:val="ListParagraph"/>
        <w:numPr>
          <w:ilvl w:val="0"/>
          <w:numId w:val="29"/>
        </w:numPr>
        <w:rPr>
          <w:lang w:val="en-US"/>
        </w:rPr>
      </w:pPr>
      <w:r w:rsidRPr="00C00A3C">
        <w:rPr>
          <w:b/>
          <w:bCs/>
          <w:sz w:val="24"/>
          <w:szCs w:val="24"/>
          <w:lang w:val="en-US"/>
        </w:rPr>
        <w:t>Actions</w:t>
      </w:r>
      <w:r w:rsidRPr="00C00A3C">
        <w:rPr>
          <w:sz w:val="24"/>
          <w:szCs w:val="24"/>
          <w:lang w:val="en-US"/>
        </w:rPr>
        <w:t>.</w:t>
      </w:r>
      <w:r w:rsidR="000F2EF6" w:rsidRPr="000F2EF6">
        <w:t xml:space="preserve"> </w:t>
      </w:r>
      <w:r w:rsidR="000F2EF6" w:rsidRPr="00C00A3C">
        <w:rPr>
          <w:sz w:val="24"/>
          <w:szCs w:val="24"/>
          <w:lang w:val="en-US"/>
        </w:rPr>
        <w:t xml:space="preserve">The next time I work with a group, I'm going to ask them about their best strengths they have to offer. This is simple to execute and remember on a first </w:t>
      </w:r>
      <w:r w:rsidR="000F2EF6" w:rsidRPr="00C00A3C">
        <w:rPr>
          <w:sz w:val="24"/>
          <w:szCs w:val="24"/>
          <w:lang w:val="en-US"/>
        </w:rPr>
        <w:t>meeting and</w:t>
      </w:r>
      <w:r w:rsidR="000F2EF6" w:rsidRPr="00C00A3C">
        <w:rPr>
          <w:sz w:val="24"/>
          <w:szCs w:val="24"/>
          <w:lang w:val="en-US"/>
        </w:rPr>
        <w:t xml:space="preserve"> may also act as an icebreaker if we are unfamiliar with one another.</w:t>
      </w:r>
      <w:r w:rsidR="00A60AAA" w:rsidRPr="00A60AAA">
        <w:t xml:space="preserve"> </w:t>
      </w:r>
      <w:r w:rsidR="00A60AAA" w:rsidRPr="00C00A3C">
        <w:rPr>
          <w:sz w:val="24"/>
          <w:szCs w:val="24"/>
          <w:lang w:val="en-US"/>
        </w:rPr>
        <w:t>If I will</w:t>
      </w:r>
      <w:r w:rsidR="00A60AAA" w:rsidRPr="00C00A3C">
        <w:rPr>
          <w:sz w:val="24"/>
          <w:szCs w:val="24"/>
          <w:lang w:val="en-US"/>
        </w:rPr>
        <w:t xml:space="preserve"> have any concerns, these will be shared with the group. </w:t>
      </w:r>
    </w:p>
    <w:p w14:paraId="674EF833" w14:textId="5B94BDA1" w:rsidR="001D69EA" w:rsidRDefault="001D69EA" w:rsidP="001D69EA">
      <w:pPr>
        <w:rPr>
          <w:lang w:val="en-US"/>
        </w:rPr>
      </w:pPr>
    </w:p>
    <w:p w14:paraId="743BA20D" w14:textId="21562369" w:rsidR="001D69EA" w:rsidRDefault="001D69EA" w:rsidP="001D69EA">
      <w:pPr>
        <w:pStyle w:val="Heading1"/>
      </w:pPr>
      <w:r w:rsidRPr="001D69EA">
        <w:t>3.</w:t>
      </w:r>
      <w:r>
        <w:t xml:space="preserve"> References</w:t>
      </w:r>
    </w:p>
    <w:p w14:paraId="009935D6" w14:textId="10B2F92F" w:rsidR="001D69EA" w:rsidRDefault="001D69EA" w:rsidP="001D69EA">
      <w:pPr>
        <w:rPr>
          <w:lang w:val="en-US"/>
        </w:rPr>
      </w:pPr>
    </w:p>
    <w:p w14:paraId="12C105E0" w14:textId="77777777" w:rsidR="00431169" w:rsidRPr="00431169" w:rsidRDefault="00431169" w:rsidP="00431169">
      <w:pPr>
        <w:pStyle w:val="ListParagraph"/>
        <w:numPr>
          <w:ilvl w:val="0"/>
          <w:numId w:val="30"/>
        </w:numPr>
        <w:rPr>
          <w:lang w:val="en-US"/>
        </w:rPr>
      </w:pPr>
      <w:r w:rsidRPr="00431169">
        <w:rPr>
          <w:lang w:val="en-US"/>
        </w:rPr>
        <w:t xml:space="preserve">Aggeri, F., Elmquist, M., </w:t>
      </w:r>
      <w:r w:rsidRPr="00431169">
        <w:rPr>
          <w:lang w:val="en-US"/>
        </w:rPr>
        <w:t>and</w:t>
      </w:r>
      <w:r w:rsidRPr="00431169">
        <w:rPr>
          <w:lang w:val="en-US"/>
        </w:rPr>
        <w:t xml:space="preserve"> Pohl, H. (2009). Managing learning in the automotive industry – the innovation race for electric vehicles</w:t>
      </w:r>
      <w:r w:rsidRPr="00431169">
        <w:rPr>
          <w:i/>
          <w:iCs/>
          <w:lang w:val="en-US"/>
        </w:rPr>
        <w:t xml:space="preserve">. International Journal of Automotive Technology and </w:t>
      </w:r>
      <w:r w:rsidRPr="00431169">
        <w:rPr>
          <w:i/>
          <w:iCs/>
          <w:lang w:val="en-US"/>
        </w:rPr>
        <w:t>Management,</w:t>
      </w:r>
      <w:r w:rsidRPr="00431169">
        <w:rPr>
          <w:lang w:val="en-US"/>
        </w:rPr>
        <w:t xml:space="preserve"> 9 (2), 123-147.</w:t>
      </w:r>
    </w:p>
    <w:p w14:paraId="120B0CF0" w14:textId="77777777" w:rsidR="00431169" w:rsidRPr="00431169" w:rsidRDefault="00431169" w:rsidP="00431169">
      <w:pPr>
        <w:pStyle w:val="ListParagraph"/>
        <w:numPr>
          <w:ilvl w:val="0"/>
          <w:numId w:val="30"/>
        </w:numPr>
        <w:rPr>
          <w:lang w:val="en-US"/>
        </w:rPr>
      </w:pPr>
      <w:r w:rsidRPr="00431169">
        <w:rPr>
          <w:lang w:val="en-US"/>
        </w:rPr>
        <w:t xml:space="preserve">Belderbos, R., &amp; Faems D, L. B. (2010). Technological activities and their impact on the financial performance of the firm: Exploitation and exploration within and between firms. </w:t>
      </w:r>
      <w:r w:rsidRPr="00431169">
        <w:rPr>
          <w:i/>
          <w:iCs/>
          <w:lang w:val="en-US"/>
        </w:rPr>
        <w:t xml:space="preserve">Journal of Product Innovation </w:t>
      </w:r>
      <w:r w:rsidRPr="00431169">
        <w:rPr>
          <w:i/>
          <w:iCs/>
          <w:lang w:val="en-US"/>
        </w:rPr>
        <w:t>Management</w:t>
      </w:r>
      <w:r w:rsidRPr="00431169">
        <w:rPr>
          <w:lang w:val="en-US"/>
        </w:rPr>
        <w:t>,</w:t>
      </w:r>
      <w:r w:rsidRPr="00431169">
        <w:rPr>
          <w:lang w:val="en-US"/>
        </w:rPr>
        <w:t xml:space="preserve"> 27 (6), 869-882.</w:t>
      </w:r>
    </w:p>
    <w:p w14:paraId="4CFC0D42" w14:textId="2E9A5DDC" w:rsidR="00431169" w:rsidRPr="00431169" w:rsidRDefault="00431169" w:rsidP="00431169">
      <w:pPr>
        <w:pStyle w:val="ListParagraph"/>
        <w:numPr>
          <w:ilvl w:val="0"/>
          <w:numId w:val="30"/>
        </w:numPr>
        <w:rPr>
          <w:lang w:val="en-US"/>
        </w:rPr>
      </w:pPr>
      <w:r w:rsidRPr="00431169">
        <w:rPr>
          <w:lang w:val="en-US"/>
        </w:rPr>
        <w:t>Calvin, S., 2017. Shanelle Calvin. [online] Quora. Available at: &lt;</w:t>
      </w:r>
      <w:hyperlink r:id="rId17" w:history="1">
        <w:r w:rsidRPr="00431169">
          <w:rPr>
            <w:rStyle w:val="Hyperlink"/>
            <w:lang w:val="en-US"/>
          </w:rPr>
          <w:t>https://www.quora.com/profile/Shanelle-Calvin</w:t>
        </w:r>
      </w:hyperlink>
      <w:r w:rsidRPr="00431169">
        <w:rPr>
          <w:lang w:val="en-US"/>
        </w:rPr>
        <w:t>&gt; [Accessed 17 March 2022].</w:t>
      </w:r>
    </w:p>
    <w:p w14:paraId="7C956E0C" w14:textId="77777777" w:rsidR="00431169" w:rsidRPr="00431169" w:rsidRDefault="00431169" w:rsidP="00431169">
      <w:pPr>
        <w:pStyle w:val="ListParagraph"/>
        <w:numPr>
          <w:ilvl w:val="0"/>
          <w:numId w:val="30"/>
        </w:numPr>
        <w:rPr>
          <w:lang w:val="en-US"/>
        </w:rPr>
      </w:pPr>
      <w:r w:rsidRPr="00431169">
        <w:rPr>
          <w:lang w:val="en-US"/>
        </w:rPr>
        <w:t xml:space="preserve">Chiaroni, D., Chiesa, V., &amp; Frattini, F. (2010). Unraveling the process from closed to open innovation: evidence from mature, asset-intensive industries. </w:t>
      </w:r>
      <w:r w:rsidRPr="00431169">
        <w:rPr>
          <w:i/>
          <w:iCs/>
          <w:lang w:val="en-US"/>
        </w:rPr>
        <w:t xml:space="preserve">R&amp;D </w:t>
      </w:r>
      <w:r w:rsidRPr="00431169">
        <w:rPr>
          <w:i/>
          <w:iCs/>
          <w:lang w:val="en-US"/>
        </w:rPr>
        <w:t>Management</w:t>
      </w:r>
      <w:r w:rsidRPr="00431169">
        <w:rPr>
          <w:lang w:val="en-US"/>
        </w:rPr>
        <w:t>,</w:t>
      </w:r>
      <w:r w:rsidRPr="00431169">
        <w:rPr>
          <w:lang w:val="en-US"/>
        </w:rPr>
        <w:t xml:space="preserve"> 40 (3), pp. 222-245.</w:t>
      </w:r>
    </w:p>
    <w:p w14:paraId="0BABB0BB" w14:textId="77777777" w:rsidR="00431169" w:rsidRPr="00431169" w:rsidRDefault="00431169" w:rsidP="00431169">
      <w:pPr>
        <w:pStyle w:val="ListParagraph"/>
        <w:numPr>
          <w:ilvl w:val="0"/>
          <w:numId w:val="30"/>
        </w:numPr>
        <w:rPr>
          <w:lang w:val="en-US"/>
        </w:rPr>
      </w:pPr>
      <w:r w:rsidRPr="00431169">
        <w:rPr>
          <w:lang w:val="en-US"/>
        </w:rPr>
        <w:t xml:space="preserve">De Bono, E., 1985. </w:t>
      </w:r>
      <w:r w:rsidRPr="00431169">
        <w:rPr>
          <w:i/>
          <w:iCs/>
          <w:lang w:val="en-US"/>
        </w:rPr>
        <w:t>Six thinking hats. Mamaroneck</w:t>
      </w:r>
      <w:r w:rsidRPr="00431169">
        <w:rPr>
          <w:lang w:val="en-US"/>
        </w:rPr>
        <w:t>, N.Y.: International Centre for Creative Thinking.</w:t>
      </w:r>
    </w:p>
    <w:p w14:paraId="54A7BED6" w14:textId="77777777" w:rsidR="00431169" w:rsidRPr="00431169" w:rsidRDefault="00431169" w:rsidP="00431169">
      <w:pPr>
        <w:pStyle w:val="ListParagraph"/>
        <w:numPr>
          <w:ilvl w:val="0"/>
          <w:numId w:val="30"/>
        </w:numPr>
        <w:rPr>
          <w:lang w:val="en-US"/>
        </w:rPr>
      </w:pPr>
      <w:r w:rsidRPr="00431169">
        <w:rPr>
          <w:lang w:val="en-US"/>
        </w:rPr>
        <w:t xml:space="preserve">Gibbs, G., 1988. </w:t>
      </w:r>
      <w:r w:rsidRPr="00431169">
        <w:rPr>
          <w:i/>
          <w:iCs/>
          <w:lang w:val="en-US"/>
        </w:rPr>
        <w:t>Learning by doing</w:t>
      </w:r>
      <w:r w:rsidRPr="00431169">
        <w:rPr>
          <w:lang w:val="en-US"/>
        </w:rPr>
        <w:t>. Cheltenham: The Geography Discipline Network (GDN).</w:t>
      </w:r>
    </w:p>
    <w:p w14:paraId="42510DD4" w14:textId="77777777" w:rsidR="00431169" w:rsidRPr="00431169" w:rsidRDefault="00431169" w:rsidP="00431169">
      <w:pPr>
        <w:pStyle w:val="ListParagraph"/>
        <w:numPr>
          <w:ilvl w:val="0"/>
          <w:numId w:val="30"/>
        </w:numPr>
        <w:rPr>
          <w:lang w:val="en-US"/>
        </w:rPr>
      </w:pPr>
      <w:r w:rsidRPr="00431169">
        <w:rPr>
          <w:lang w:val="en-US"/>
        </w:rPr>
        <w:t xml:space="preserve">Johnson, S., 2011. </w:t>
      </w:r>
      <w:r w:rsidRPr="00431169">
        <w:rPr>
          <w:i/>
          <w:iCs/>
          <w:lang w:val="en-US"/>
        </w:rPr>
        <w:t>Where good ideas come from</w:t>
      </w:r>
      <w:r w:rsidRPr="00431169">
        <w:rPr>
          <w:lang w:val="en-US"/>
        </w:rPr>
        <w:t>. London: Penguin.</w:t>
      </w:r>
    </w:p>
    <w:p w14:paraId="3A8C620C" w14:textId="77777777" w:rsidR="00431169" w:rsidRPr="00431169" w:rsidRDefault="00431169" w:rsidP="00431169">
      <w:pPr>
        <w:pStyle w:val="ListParagraph"/>
        <w:numPr>
          <w:ilvl w:val="0"/>
          <w:numId w:val="30"/>
        </w:numPr>
        <w:rPr>
          <w:lang w:val="en-US"/>
        </w:rPr>
      </w:pPr>
      <w:r w:rsidRPr="00431169">
        <w:rPr>
          <w:lang w:val="en-US"/>
        </w:rPr>
        <w:t xml:space="preserve">Karamitsios, A. (2013). </w:t>
      </w:r>
      <w:r w:rsidRPr="00431169">
        <w:rPr>
          <w:i/>
          <w:iCs/>
          <w:lang w:val="en-US"/>
        </w:rPr>
        <w:t>Open innovation in EVs: A case study of Tesla Motors</w:t>
      </w:r>
      <w:r w:rsidRPr="00431169">
        <w:rPr>
          <w:lang w:val="en-US"/>
        </w:rPr>
        <w:t>.</w:t>
      </w:r>
    </w:p>
    <w:p w14:paraId="369A2CA5" w14:textId="2E512E1D" w:rsidR="00431169" w:rsidRPr="00431169" w:rsidRDefault="00431169" w:rsidP="00431169">
      <w:pPr>
        <w:pStyle w:val="ListParagraph"/>
        <w:numPr>
          <w:ilvl w:val="0"/>
          <w:numId w:val="30"/>
        </w:numPr>
        <w:rPr>
          <w:lang w:val="en-US"/>
        </w:rPr>
      </w:pPr>
      <w:r w:rsidRPr="00431169">
        <w:rPr>
          <w:lang w:val="en-US"/>
        </w:rPr>
        <w:t xml:space="preserve">Mulder, P. and Janse, B., 2021. </w:t>
      </w:r>
      <w:r w:rsidRPr="00431169">
        <w:rPr>
          <w:i/>
          <w:iCs/>
          <w:lang w:val="en-US"/>
        </w:rPr>
        <w:t>Six Thinking Hats technique.</w:t>
      </w:r>
      <w:r w:rsidRPr="00431169">
        <w:rPr>
          <w:lang w:val="en-US"/>
        </w:rPr>
        <w:t xml:space="preserve"> [online] toolshero. Available at: &lt;</w:t>
      </w:r>
      <w:hyperlink r:id="rId18" w:history="1">
        <w:r w:rsidRPr="00431169">
          <w:rPr>
            <w:rStyle w:val="Hyperlink"/>
            <w:lang w:val="en-US"/>
          </w:rPr>
          <w:t>https://www.toolshero.com/decision-making/six-thinking-hats-de-bono/</w:t>
        </w:r>
      </w:hyperlink>
      <w:r w:rsidRPr="00431169">
        <w:rPr>
          <w:lang w:val="en-US"/>
        </w:rPr>
        <w:t>&gt; [Accessed 14 March 2022].</w:t>
      </w:r>
    </w:p>
    <w:p w14:paraId="53AF77F4" w14:textId="45286F90" w:rsidR="00431169" w:rsidRPr="00431169" w:rsidRDefault="00431169" w:rsidP="00431169">
      <w:pPr>
        <w:pStyle w:val="ListParagraph"/>
        <w:numPr>
          <w:ilvl w:val="0"/>
          <w:numId w:val="30"/>
        </w:numPr>
        <w:rPr>
          <w:lang w:val="en-US"/>
        </w:rPr>
      </w:pPr>
      <w:r w:rsidRPr="00431169">
        <w:rPr>
          <w:lang w:val="en-US"/>
        </w:rPr>
        <w:t xml:space="preserve">Uquiz.com. 2022. </w:t>
      </w:r>
      <w:r w:rsidRPr="00431169">
        <w:rPr>
          <w:i/>
          <w:iCs/>
          <w:lang w:val="en-US"/>
        </w:rPr>
        <w:t>Which of Debono's Thinking Hats do you think with the most?</w:t>
      </w:r>
      <w:r w:rsidRPr="00431169">
        <w:rPr>
          <w:lang w:val="en-US"/>
        </w:rPr>
        <w:t xml:space="preserve"> [online] Available at: &lt;</w:t>
      </w:r>
      <w:hyperlink r:id="rId19" w:history="1">
        <w:r w:rsidRPr="00431169">
          <w:rPr>
            <w:rStyle w:val="Hyperlink"/>
            <w:lang w:val="en-US"/>
          </w:rPr>
          <w:t>https://uquiz.com/quiz/B7gYlu/which-of-debonos-thinking-hats-do-you-think-with-the-most?embed=False</w:t>
        </w:r>
      </w:hyperlink>
      <w:r w:rsidRPr="00431169">
        <w:rPr>
          <w:lang w:val="en-US"/>
        </w:rPr>
        <w:t>&gt; [Accessed 1 March 2022].</w:t>
      </w:r>
    </w:p>
    <w:sectPr w:rsidR="00431169" w:rsidRPr="00431169" w:rsidSect="00B27B00">
      <w:footerReference w:type="default" r:id="rId20"/>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425DB" w14:textId="77777777" w:rsidR="002603F1" w:rsidRDefault="002603F1" w:rsidP="001A5039">
      <w:pPr>
        <w:spacing w:after="0" w:line="240" w:lineRule="auto"/>
      </w:pPr>
      <w:r>
        <w:separator/>
      </w:r>
    </w:p>
  </w:endnote>
  <w:endnote w:type="continuationSeparator" w:id="0">
    <w:p w14:paraId="09CD4289" w14:textId="77777777" w:rsidR="002603F1" w:rsidRDefault="002603F1" w:rsidP="001A5039">
      <w:pPr>
        <w:spacing w:after="0" w:line="240" w:lineRule="auto"/>
      </w:pPr>
      <w:r>
        <w:continuationSeparator/>
      </w:r>
    </w:p>
  </w:endnote>
  <w:endnote w:type="continuationNotice" w:id="1">
    <w:p w14:paraId="5F491DFF" w14:textId="77777777" w:rsidR="002603F1" w:rsidRDefault="002603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966691"/>
      <w:docPartObj>
        <w:docPartGallery w:val="Page Numbers (Bottom of Page)"/>
        <w:docPartUnique/>
      </w:docPartObj>
    </w:sdtPr>
    <w:sdtEndPr>
      <w:rPr>
        <w:noProof/>
      </w:rPr>
    </w:sdtEndPr>
    <w:sdtContent>
      <w:p w14:paraId="1563C5A7" w14:textId="77777777" w:rsidR="00765C23" w:rsidRDefault="00765C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24EBE" w14:textId="77777777" w:rsidR="00765C23" w:rsidRDefault="00765C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539627"/>
      <w:docPartObj>
        <w:docPartGallery w:val="Page Numbers (Bottom of Page)"/>
        <w:docPartUnique/>
      </w:docPartObj>
    </w:sdtPr>
    <w:sdtEndPr>
      <w:rPr>
        <w:noProof/>
      </w:rPr>
    </w:sdtEndPr>
    <w:sdtContent>
      <w:p w14:paraId="5B4B0E4B" w14:textId="12F6AEB5" w:rsidR="00B27B00" w:rsidRDefault="00B27B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01AA27" w14:textId="77777777" w:rsidR="007B195F" w:rsidRDefault="007B1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AA2ED" w14:textId="77777777" w:rsidR="002603F1" w:rsidRDefault="002603F1" w:rsidP="001A5039">
      <w:pPr>
        <w:spacing w:after="0" w:line="240" w:lineRule="auto"/>
      </w:pPr>
      <w:r>
        <w:separator/>
      </w:r>
    </w:p>
  </w:footnote>
  <w:footnote w:type="continuationSeparator" w:id="0">
    <w:p w14:paraId="76E0C307" w14:textId="77777777" w:rsidR="002603F1" w:rsidRDefault="002603F1" w:rsidP="001A5039">
      <w:pPr>
        <w:spacing w:after="0" w:line="240" w:lineRule="auto"/>
      </w:pPr>
      <w:r>
        <w:continuationSeparator/>
      </w:r>
    </w:p>
  </w:footnote>
  <w:footnote w:type="continuationNotice" w:id="1">
    <w:p w14:paraId="483F8AED" w14:textId="77777777" w:rsidR="002603F1" w:rsidRDefault="002603F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0C65"/>
    <w:multiLevelType w:val="hybridMultilevel"/>
    <w:tmpl w:val="5DCE2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91B2C"/>
    <w:multiLevelType w:val="hybridMultilevel"/>
    <w:tmpl w:val="244AA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B4CD8"/>
    <w:multiLevelType w:val="hybridMultilevel"/>
    <w:tmpl w:val="7C80B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7331C2"/>
    <w:multiLevelType w:val="hybridMultilevel"/>
    <w:tmpl w:val="CD8854F2"/>
    <w:lvl w:ilvl="0" w:tplc="9C1EAF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1897665"/>
    <w:multiLevelType w:val="hybridMultilevel"/>
    <w:tmpl w:val="646C0BBA"/>
    <w:lvl w:ilvl="0" w:tplc="7C2AB3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E06F3F"/>
    <w:multiLevelType w:val="hybridMultilevel"/>
    <w:tmpl w:val="59F80990"/>
    <w:lvl w:ilvl="0" w:tplc="C908EC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DA616F"/>
    <w:multiLevelType w:val="hybridMultilevel"/>
    <w:tmpl w:val="76621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793993"/>
    <w:multiLevelType w:val="hybridMultilevel"/>
    <w:tmpl w:val="56A0D0EE"/>
    <w:lvl w:ilvl="0" w:tplc="E9F271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D715A9"/>
    <w:multiLevelType w:val="hybridMultilevel"/>
    <w:tmpl w:val="35509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259C5"/>
    <w:multiLevelType w:val="hybridMultilevel"/>
    <w:tmpl w:val="2954E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775989"/>
    <w:multiLevelType w:val="multilevel"/>
    <w:tmpl w:val="0E02AD9C"/>
    <w:lvl w:ilvl="0">
      <w:start w:val="1"/>
      <w:numFmt w:val="decimal"/>
      <w:lvlText w:val="%1."/>
      <w:lvlJc w:val="left"/>
      <w:pPr>
        <w:ind w:left="720" w:hanging="360"/>
      </w:pPr>
      <w:rPr>
        <w:rFonts w:hint="default"/>
        <w:b/>
      </w:rPr>
    </w:lvl>
    <w:lvl w:ilvl="1">
      <w:numFmt w:val="decimal"/>
      <w:isLgl/>
      <w:lvlText w:val="%1.%2"/>
      <w:lvlJc w:val="left"/>
      <w:pPr>
        <w:ind w:left="48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351A6F44"/>
    <w:multiLevelType w:val="hybridMultilevel"/>
    <w:tmpl w:val="943E75D0"/>
    <w:lvl w:ilvl="0" w:tplc="4DCC03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625D8A"/>
    <w:multiLevelType w:val="hybridMultilevel"/>
    <w:tmpl w:val="A732D826"/>
    <w:lvl w:ilvl="0" w:tplc="29C262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F575EE"/>
    <w:multiLevelType w:val="hybridMultilevel"/>
    <w:tmpl w:val="F8289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04DBF"/>
    <w:multiLevelType w:val="hybridMultilevel"/>
    <w:tmpl w:val="D2602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C54B8B"/>
    <w:multiLevelType w:val="hybridMultilevel"/>
    <w:tmpl w:val="2F52C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254219"/>
    <w:multiLevelType w:val="hybridMultilevel"/>
    <w:tmpl w:val="5AF001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16724C5"/>
    <w:multiLevelType w:val="hybridMultilevel"/>
    <w:tmpl w:val="8ED4E9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52A7F8E"/>
    <w:multiLevelType w:val="hybridMultilevel"/>
    <w:tmpl w:val="33B05D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8F62B5A"/>
    <w:multiLevelType w:val="hybridMultilevel"/>
    <w:tmpl w:val="7C9ABD7C"/>
    <w:lvl w:ilvl="0" w:tplc="99B05D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AF27BF"/>
    <w:multiLevelType w:val="hybridMultilevel"/>
    <w:tmpl w:val="7ABAA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3B394F"/>
    <w:multiLevelType w:val="hybridMultilevel"/>
    <w:tmpl w:val="0868F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B8B3043"/>
    <w:multiLevelType w:val="hybridMultilevel"/>
    <w:tmpl w:val="9424BF18"/>
    <w:lvl w:ilvl="0" w:tplc="29C262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CE52F6"/>
    <w:multiLevelType w:val="hybridMultilevel"/>
    <w:tmpl w:val="D3FCFB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63660F4"/>
    <w:multiLevelType w:val="hybridMultilevel"/>
    <w:tmpl w:val="8B4A4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1C2DB1"/>
    <w:multiLevelType w:val="hybridMultilevel"/>
    <w:tmpl w:val="BD4EF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0F3A53"/>
    <w:multiLevelType w:val="hybridMultilevel"/>
    <w:tmpl w:val="74CAFCD0"/>
    <w:lvl w:ilvl="0" w:tplc="29C262B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7356F5B"/>
    <w:multiLevelType w:val="hybridMultilevel"/>
    <w:tmpl w:val="9D541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B92A0A"/>
    <w:multiLevelType w:val="hybridMultilevel"/>
    <w:tmpl w:val="06D46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E82E73"/>
    <w:multiLevelType w:val="hybridMultilevel"/>
    <w:tmpl w:val="431E6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9"/>
  </w:num>
  <w:num w:numId="2">
    <w:abstractNumId w:val="18"/>
  </w:num>
  <w:num w:numId="3">
    <w:abstractNumId w:val="21"/>
  </w:num>
  <w:num w:numId="4">
    <w:abstractNumId w:val="16"/>
  </w:num>
  <w:num w:numId="5">
    <w:abstractNumId w:val="23"/>
  </w:num>
  <w:num w:numId="6">
    <w:abstractNumId w:val="26"/>
  </w:num>
  <w:num w:numId="7">
    <w:abstractNumId w:val="9"/>
  </w:num>
  <w:num w:numId="8">
    <w:abstractNumId w:val="13"/>
  </w:num>
  <w:num w:numId="9">
    <w:abstractNumId w:val="17"/>
  </w:num>
  <w:num w:numId="10">
    <w:abstractNumId w:val="15"/>
  </w:num>
  <w:num w:numId="11">
    <w:abstractNumId w:val="28"/>
  </w:num>
  <w:num w:numId="12">
    <w:abstractNumId w:val="0"/>
  </w:num>
  <w:num w:numId="13">
    <w:abstractNumId w:val="25"/>
  </w:num>
  <w:num w:numId="14">
    <w:abstractNumId w:val="10"/>
  </w:num>
  <w:num w:numId="15">
    <w:abstractNumId w:val="8"/>
  </w:num>
  <w:num w:numId="16">
    <w:abstractNumId w:val="27"/>
  </w:num>
  <w:num w:numId="17">
    <w:abstractNumId w:val="20"/>
  </w:num>
  <w:num w:numId="18">
    <w:abstractNumId w:val="6"/>
  </w:num>
  <w:num w:numId="19">
    <w:abstractNumId w:val="24"/>
  </w:num>
  <w:num w:numId="20">
    <w:abstractNumId w:val="1"/>
  </w:num>
  <w:num w:numId="21">
    <w:abstractNumId w:val="2"/>
  </w:num>
  <w:num w:numId="22">
    <w:abstractNumId w:val="14"/>
  </w:num>
  <w:num w:numId="23">
    <w:abstractNumId w:val="22"/>
  </w:num>
  <w:num w:numId="24">
    <w:abstractNumId w:val="7"/>
  </w:num>
  <w:num w:numId="25">
    <w:abstractNumId w:val="4"/>
  </w:num>
  <w:num w:numId="26">
    <w:abstractNumId w:val="11"/>
  </w:num>
  <w:num w:numId="27">
    <w:abstractNumId w:val="5"/>
  </w:num>
  <w:num w:numId="28">
    <w:abstractNumId w:val="19"/>
  </w:num>
  <w:num w:numId="29">
    <w:abstractNumId w:val="3"/>
  </w:num>
  <w:num w:numId="30">
    <w:abstractNumId w:val="1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62"/>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0NDAxtTA0tTAxMLRU0lEKTi0uzszPAykwNK0FAH6cEOctAAAA"/>
  </w:docVars>
  <w:rsids>
    <w:rsidRoot w:val="00D47E38"/>
    <w:rsid w:val="000007D0"/>
    <w:rsid w:val="000014C1"/>
    <w:rsid w:val="000028A5"/>
    <w:rsid w:val="00002BFA"/>
    <w:rsid w:val="0000553F"/>
    <w:rsid w:val="00011101"/>
    <w:rsid w:val="00011221"/>
    <w:rsid w:val="00012E23"/>
    <w:rsid w:val="00014D85"/>
    <w:rsid w:val="00015115"/>
    <w:rsid w:val="000163A3"/>
    <w:rsid w:val="00020D32"/>
    <w:rsid w:val="00021B0A"/>
    <w:rsid w:val="00021C27"/>
    <w:rsid w:val="00024EA4"/>
    <w:rsid w:val="00025506"/>
    <w:rsid w:val="00026278"/>
    <w:rsid w:val="00026D36"/>
    <w:rsid w:val="00031A98"/>
    <w:rsid w:val="0003778A"/>
    <w:rsid w:val="00040C60"/>
    <w:rsid w:val="000414C9"/>
    <w:rsid w:val="0004397E"/>
    <w:rsid w:val="00043BBF"/>
    <w:rsid w:val="00044F3B"/>
    <w:rsid w:val="00047A47"/>
    <w:rsid w:val="00052632"/>
    <w:rsid w:val="00052C8B"/>
    <w:rsid w:val="00052CF5"/>
    <w:rsid w:val="0005422F"/>
    <w:rsid w:val="0005496E"/>
    <w:rsid w:val="00055050"/>
    <w:rsid w:val="00063608"/>
    <w:rsid w:val="00063744"/>
    <w:rsid w:val="000637C4"/>
    <w:rsid w:val="00066237"/>
    <w:rsid w:val="00066E7A"/>
    <w:rsid w:val="0007062B"/>
    <w:rsid w:val="00071493"/>
    <w:rsid w:val="00071805"/>
    <w:rsid w:val="00073911"/>
    <w:rsid w:val="000767A2"/>
    <w:rsid w:val="000777F7"/>
    <w:rsid w:val="00077FA0"/>
    <w:rsid w:val="00081949"/>
    <w:rsid w:val="00082037"/>
    <w:rsid w:val="000832C0"/>
    <w:rsid w:val="00083301"/>
    <w:rsid w:val="000845FE"/>
    <w:rsid w:val="000851EB"/>
    <w:rsid w:val="00085A71"/>
    <w:rsid w:val="00086FBC"/>
    <w:rsid w:val="00087475"/>
    <w:rsid w:val="00087B91"/>
    <w:rsid w:val="000920A8"/>
    <w:rsid w:val="00092738"/>
    <w:rsid w:val="00092835"/>
    <w:rsid w:val="0009660D"/>
    <w:rsid w:val="000A027B"/>
    <w:rsid w:val="000A1311"/>
    <w:rsid w:val="000A14EE"/>
    <w:rsid w:val="000A17E3"/>
    <w:rsid w:val="000A1AC2"/>
    <w:rsid w:val="000A2286"/>
    <w:rsid w:val="000A23BD"/>
    <w:rsid w:val="000A2F4C"/>
    <w:rsid w:val="000A47BC"/>
    <w:rsid w:val="000A74E5"/>
    <w:rsid w:val="000B0539"/>
    <w:rsid w:val="000B0FEF"/>
    <w:rsid w:val="000B1458"/>
    <w:rsid w:val="000B49BE"/>
    <w:rsid w:val="000B6271"/>
    <w:rsid w:val="000C1985"/>
    <w:rsid w:val="000C1C2C"/>
    <w:rsid w:val="000C4C65"/>
    <w:rsid w:val="000C50B7"/>
    <w:rsid w:val="000C5A32"/>
    <w:rsid w:val="000C5C12"/>
    <w:rsid w:val="000C647C"/>
    <w:rsid w:val="000C6E55"/>
    <w:rsid w:val="000D08E9"/>
    <w:rsid w:val="000D16B5"/>
    <w:rsid w:val="000D1F23"/>
    <w:rsid w:val="000D20DC"/>
    <w:rsid w:val="000D4175"/>
    <w:rsid w:val="000D45B2"/>
    <w:rsid w:val="000D572C"/>
    <w:rsid w:val="000E180E"/>
    <w:rsid w:val="000E28F8"/>
    <w:rsid w:val="000E2BBD"/>
    <w:rsid w:val="000E2DA8"/>
    <w:rsid w:val="000E3D77"/>
    <w:rsid w:val="000E3E0D"/>
    <w:rsid w:val="000E4DBE"/>
    <w:rsid w:val="000E5183"/>
    <w:rsid w:val="000E5985"/>
    <w:rsid w:val="000F183F"/>
    <w:rsid w:val="000F23E6"/>
    <w:rsid w:val="000F2EF6"/>
    <w:rsid w:val="000F32FE"/>
    <w:rsid w:val="000F33C5"/>
    <w:rsid w:val="000F3B45"/>
    <w:rsid w:val="000F3C4F"/>
    <w:rsid w:val="001021C6"/>
    <w:rsid w:val="0010324C"/>
    <w:rsid w:val="0010497F"/>
    <w:rsid w:val="00105CC4"/>
    <w:rsid w:val="00111959"/>
    <w:rsid w:val="001127EC"/>
    <w:rsid w:val="001143CA"/>
    <w:rsid w:val="00115745"/>
    <w:rsid w:val="001169DE"/>
    <w:rsid w:val="001225E8"/>
    <w:rsid w:val="001253E0"/>
    <w:rsid w:val="00125BF5"/>
    <w:rsid w:val="001265C4"/>
    <w:rsid w:val="00127514"/>
    <w:rsid w:val="001305BE"/>
    <w:rsid w:val="00133878"/>
    <w:rsid w:val="00137621"/>
    <w:rsid w:val="001413F3"/>
    <w:rsid w:val="0014210D"/>
    <w:rsid w:val="0014218A"/>
    <w:rsid w:val="001433CC"/>
    <w:rsid w:val="00146E95"/>
    <w:rsid w:val="00147FD9"/>
    <w:rsid w:val="00150C1C"/>
    <w:rsid w:val="00152F25"/>
    <w:rsid w:val="0015778F"/>
    <w:rsid w:val="0016153B"/>
    <w:rsid w:val="00161E28"/>
    <w:rsid w:val="001624CF"/>
    <w:rsid w:val="00165AA8"/>
    <w:rsid w:val="00165F66"/>
    <w:rsid w:val="001708DC"/>
    <w:rsid w:val="00171097"/>
    <w:rsid w:val="00173526"/>
    <w:rsid w:val="001739E1"/>
    <w:rsid w:val="00175180"/>
    <w:rsid w:val="001758C6"/>
    <w:rsid w:val="00175C00"/>
    <w:rsid w:val="001829A4"/>
    <w:rsid w:val="00182DBD"/>
    <w:rsid w:val="00185924"/>
    <w:rsid w:val="0018648D"/>
    <w:rsid w:val="00186D72"/>
    <w:rsid w:val="0018799B"/>
    <w:rsid w:val="00187D90"/>
    <w:rsid w:val="00187DFE"/>
    <w:rsid w:val="0019042B"/>
    <w:rsid w:val="00191D8F"/>
    <w:rsid w:val="0019253F"/>
    <w:rsid w:val="001935E0"/>
    <w:rsid w:val="00194127"/>
    <w:rsid w:val="00195CB5"/>
    <w:rsid w:val="00197EF2"/>
    <w:rsid w:val="001A02BA"/>
    <w:rsid w:val="001A1126"/>
    <w:rsid w:val="001A48EE"/>
    <w:rsid w:val="001A5039"/>
    <w:rsid w:val="001B002B"/>
    <w:rsid w:val="001B078A"/>
    <w:rsid w:val="001B1680"/>
    <w:rsid w:val="001B3885"/>
    <w:rsid w:val="001B3B07"/>
    <w:rsid w:val="001B7753"/>
    <w:rsid w:val="001C351F"/>
    <w:rsid w:val="001C3870"/>
    <w:rsid w:val="001C3ED8"/>
    <w:rsid w:val="001C64EF"/>
    <w:rsid w:val="001C7A33"/>
    <w:rsid w:val="001C7BF2"/>
    <w:rsid w:val="001D1029"/>
    <w:rsid w:val="001D1FB7"/>
    <w:rsid w:val="001D4802"/>
    <w:rsid w:val="001D69EA"/>
    <w:rsid w:val="001D7B54"/>
    <w:rsid w:val="001E0722"/>
    <w:rsid w:val="001E08F9"/>
    <w:rsid w:val="001E0FFD"/>
    <w:rsid w:val="001E1BDD"/>
    <w:rsid w:val="001E4107"/>
    <w:rsid w:val="001E4755"/>
    <w:rsid w:val="001E478E"/>
    <w:rsid w:val="001E5202"/>
    <w:rsid w:val="001E6089"/>
    <w:rsid w:val="001E743D"/>
    <w:rsid w:val="001F040A"/>
    <w:rsid w:val="001F0422"/>
    <w:rsid w:val="001F1AF7"/>
    <w:rsid w:val="001F3477"/>
    <w:rsid w:val="001F7400"/>
    <w:rsid w:val="00200FFE"/>
    <w:rsid w:val="00201FE5"/>
    <w:rsid w:val="002028E7"/>
    <w:rsid w:val="00204102"/>
    <w:rsid w:val="00204983"/>
    <w:rsid w:val="00205F5A"/>
    <w:rsid w:val="00206057"/>
    <w:rsid w:val="002079FC"/>
    <w:rsid w:val="00210759"/>
    <w:rsid w:val="00211DB9"/>
    <w:rsid w:val="00214BFE"/>
    <w:rsid w:val="00216393"/>
    <w:rsid w:val="00217424"/>
    <w:rsid w:val="00220270"/>
    <w:rsid w:val="00220323"/>
    <w:rsid w:val="00220A8A"/>
    <w:rsid w:val="00221AD1"/>
    <w:rsid w:val="00221FAE"/>
    <w:rsid w:val="00224DE3"/>
    <w:rsid w:val="00230544"/>
    <w:rsid w:val="0023219A"/>
    <w:rsid w:val="00232327"/>
    <w:rsid w:val="002327D2"/>
    <w:rsid w:val="00232F6B"/>
    <w:rsid w:val="0023420D"/>
    <w:rsid w:val="00240D8B"/>
    <w:rsid w:val="0024167B"/>
    <w:rsid w:val="002438A1"/>
    <w:rsid w:val="00246EA6"/>
    <w:rsid w:val="00247E88"/>
    <w:rsid w:val="0025236F"/>
    <w:rsid w:val="002603F1"/>
    <w:rsid w:val="00261199"/>
    <w:rsid w:val="00261DB1"/>
    <w:rsid w:val="00263434"/>
    <w:rsid w:val="0026452E"/>
    <w:rsid w:val="002659CB"/>
    <w:rsid w:val="00267B06"/>
    <w:rsid w:val="002743E2"/>
    <w:rsid w:val="0027457B"/>
    <w:rsid w:val="0027463C"/>
    <w:rsid w:val="00274EAB"/>
    <w:rsid w:val="00275444"/>
    <w:rsid w:val="00275AC3"/>
    <w:rsid w:val="0027649B"/>
    <w:rsid w:val="0027666E"/>
    <w:rsid w:val="002774A3"/>
    <w:rsid w:val="00280CF3"/>
    <w:rsid w:val="002815DE"/>
    <w:rsid w:val="002819CC"/>
    <w:rsid w:val="002838D0"/>
    <w:rsid w:val="002873E0"/>
    <w:rsid w:val="00291431"/>
    <w:rsid w:val="00292A19"/>
    <w:rsid w:val="0029458B"/>
    <w:rsid w:val="0029664E"/>
    <w:rsid w:val="0029718B"/>
    <w:rsid w:val="002973A6"/>
    <w:rsid w:val="002A28EC"/>
    <w:rsid w:val="002A5F24"/>
    <w:rsid w:val="002A7082"/>
    <w:rsid w:val="002B14A1"/>
    <w:rsid w:val="002B1D3F"/>
    <w:rsid w:val="002B3C94"/>
    <w:rsid w:val="002B75C7"/>
    <w:rsid w:val="002B76FC"/>
    <w:rsid w:val="002C1DBF"/>
    <w:rsid w:val="002C2096"/>
    <w:rsid w:val="002C5250"/>
    <w:rsid w:val="002C7F40"/>
    <w:rsid w:val="002D0D38"/>
    <w:rsid w:val="002D36DD"/>
    <w:rsid w:val="002D657A"/>
    <w:rsid w:val="002E2EBF"/>
    <w:rsid w:val="002E574F"/>
    <w:rsid w:val="002E753A"/>
    <w:rsid w:val="002E75E4"/>
    <w:rsid w:val="002F1563"/>
    <w:rsid w:val="002F187D"/>
    <w:rsid w:val="002F1E07"/>
    <w:rsid w:val="002F2DA8"/>
    <w:rsid w:val="002F37E2"/>
    <w:rsid w:val="002F41F7"/>
    <w:rsid w:val="002F4588"/>
    <w:rsid w:val="002F4601"/>
    <w:rsid w:val="002F4ABC"/>
    <w:rsid w:val="002F58C9"/>
    <w:rsid w:val="002F5E9D"/>
    <w:rsid w:val="002F6373"/>
    <w:rsid w:val="0030110C"/>
    <w:rsid w:val="0030168C"/>
    <w:rsid w:val="00303537"/>
    <w:rsid w:val="00303FCA"/>
    <w:rsid w:val="00304435"/>
    <w:rsid w:val="00304488"/>
    <w:rsid w:val="00304C97"/>
    <w:rsid w:val="00306314"/>
    <w:rsid w:val="00307CF7"/>
    <w:rsid w:val="00310C62"/>
    <w:rsid w:val="00313362"/>
    <w:rsid w:val="0031515C"/>
    <w:rsid w:val="00315627"/>
    <w:rsid w:val="00315B14"/>
    <w:rsid w:val="00315FBC"/>
    <w:rsid w:val="00320022"/>
    <w:rsid w:val="00320B78"/>
    <w:rsid w:val="00320DD2"/>
    <w:rsid w:val="00321E88"/>
    <w:rsid w:val="00325BF0"/>
    <w:rsid w:val="00325F99"/>
    <w:rsid w:val="003261E0"/>
    <w:rsid w:val="00326B65"/>
    <w:rsid w:val="0032709D"/>
    <w:rsid w:val="00327891"/>
    <w:rsid w:val="00331FBA"/>
    <w:rsid w:val="0033297A"/>
    <w:rsid w:val="00332AA6"/>
    <w:rsid w:val="00340629"/>
    <w:rsid w:val="0034470B"/>
    <w:rsid w:val="003448A3"/>
    <w:rsid w:val="0034771A"/>
    <w:rsid w:val="00347FDF"/>
    <w:rsid w:val="00351A04"/>
    <w:rsid w:val="00352752"/>
    <w:rsid w:val="00354808"/>
    <w:rsid w:val="00354CE5"/>
    <w:rsid w:val="00354EBC"/>
    <w:rsid w:val="00355755"/>
    <w:rsid w:val="00355943"/>
    <w:rsid w:val="00356B05"/>
    <w:rsid w:val="003579A9"/>
    <w:rsid w:val="00361DA0"/>
    <w:rsid w:val="00362FAF"/>
    <w:rsid w:val="00365ED6"/>
    <w:rsid w:val="00370B1D"/>
    <w:rsid w:val="00374EDD"/>
    <w:rsid w:val="0037528F"/>
    <w:rsid w:val="00377309"/>
    <w:rsid w:val="0037797D"/>
    <w:rsid w:val="003818DB"/>
    <w:rsid w:val="00381D02"/>
    <w:rsid w:val="0038344A"/>
    <w:rsid w:val="00384AC3"/>
    <w:rsid w:val="00387F67"/>
    <w:rsid w:val="00390FBC"/>
    <w:rsid w:val="00394175"/>
    <w:rsid w:val="00394824"/>
    <w:rsid w:val="003A37D3"/>
    <w:rsid w:val="003A4F3C"/>
    <w:rsid w:val="003A558F"/>
    <w:rsid w:val="003A797A"/>
    <w:rsid w:val="003B1957"/>
    <w:rsid w:val="003B1989"/>
    <w:rsid w:val="003B2CF8"/>
    <w:rsid w:val="003B2DF4"/>
    <w:rsid w:val="003B33E9"/>
    <w:rsid w:val="003B3E28"/>
    <w:rsid w:val="003B4501"/>
    <w:rsid w:val="003B622D"/>
    <w:rsid w:val="003C1B88"/>
    <w:rsid w:val="003C341F"/>
    <w:rsid w:val="003C4637"/>
    <w:rsid w:val="003C5145"/>
    <w:rsid w:val="003C70D7"/>
    <w:rsid w:val="003C734E"/>
    <w:rsid w:val="003C7C09"/>
    <w:rsid w:val="003D1801"/>
    <w:rsid w:val="003D3AB5"/>
    <w:rsid w:val="003D4059"/>
    <w:rsid w:val="003D7D7B"/>
    <w:rsid w:val="003E020A"/>
    <w:rsid w:val="003E1634"/>
    <w:rsid w:val="003E176C"/>
    <w:rsid w:val="003E1775"/>
    <w:rsid w:val="003E20BB"/>
    <w:rsid w:val="003E4653"/>
    <w:rsid w:val="003E5A0E"/>
    <w:rsid w:val="003E5CCE"/>
    <w:rsid w:val="003E6758"/>
    <w:rsid w:val="003E69D1"/>
    <w:rsid w:val="003E7F8A"/>
    <w:rsid w:val="003F0475"/>
    <w:rsid w:val="003F092F"/>
    <w:rsid w:val="003F09ED"/>
    <w:rsid w:val="003F0CFA"/>
    <w:rsid w:val="003F39F7"/>
    <w:rsid w:val="003F6724"/>
    <w:rsid w:val="003F7C84"/>
    <w:rsid w:val="00401479"/>
    <w:rsid w:val="0040216E"/>
    <w:rsid w:val="00402F24"/>
    <w:rsid w:val="00405630"/>
    <w:rsid w:val="00405A8E"/>
    <w:rsid w:val="0040711A"/>
    <w:rsid w:val="00407956"/>
    <w:rsid w:val="00407C65"/>
    <w:rsid w:val="00412D3D"/>
    <w:rsid w:val="00412F2E"/>
    <w:rsid w:val="00414388"/>
    <w:rsid w:val="00420918"/>
    <w:rsid w:val="00421693"/>
    <w:rsid w:val="004239CA"/>
    <w:rsid w:val="00423D34"/>
    <w:rsid w:val="00424094"/>
    <w:rsid w:val="00424E52"/>
    <w:rsid w:val="0043008F"/>
    <w:rsid w:val="00431169"/>
    <w:rsid w:val="00434EBF"/>
    <w:rsid w:val="004356E6"/>
    <w:rsid w:val="00435741"/>
    <w:rsid w:val="00435C82"/>
    <w:rsid w:val="004417E0"/>
    <w:rsid w:val="0044209B"/>
    <w:rsid w:val="00443EC3"/>
    <w:rsid w:val="00444CA1"/>
    <w:rsid w:val="00444EDC"/>
    <w:rsid w:val="00446035"/>
    <w:rsid w:val="004463A7"/>
    <w:rsid w:val="00446EC8"/>
    <w:rsid w:val="004472B5"/>
    <w:rsid w:val="00450AD0"/>
    <w:rsid w:val="004516A4"/>
    <w:rsid w:val="00451752"/>
    <w:rsid w:val="00451EE4"/>
    <w:rsid w:val="00455739"/>
    <w:rsid w:val="00457F53"/>
    <w:rsid w:val="004604EE"/>
    <w:rsid w:val="00462523"/>
    <w:rsid w:val="00462743"/>
    <w:rsid w:val="00464720"/>
    <w:rsid w:val="0046695C"/>
    <w:rsid w:val="00466ED4"/>
    <w:rsid w:val="00467745"/>
    <w:rsid w:val="00467FE4"/>
    <w:rsid w:val="00470FBE"/>
    <w:rsid w:val="004726E1"/>
    <w:rsid w:val="00472ABF"/>
    <w:rsid w:val="00473321"/>
    <w:rsid w:val="00473E58"/>
    <w:rsid w:val="00475192"/>
    <w:rsid w:val="004919EB"/>
    <w:rsid w:val="00492268"/>
    <w:rsid w:val="00494971"/>
    <w:rsid w:val="00494E12"/>
    <w:rsid w:val="00496D4B"/>
    <w:rsid w:val="004A12A8"/>
    <w:rsid w:val="004A18DD"/>
    <w:rsid w:val="004A24A8"/>
    <w:rsid w:val="004A2564"/>
    <w:rsid w:val="004A2905"/>
    <w:rsid w:val="004A34E4"/>
    <w:rsid w:val="004B0837"/>
    <w:rsid w:val="004B0F72"/>
    <w:rsid w:val="004B4F02"/>
    <w:rsid w:val="004B61DA"/>
    <w:rsid w:val="004B62B1"/>
    <w:rsid w:val="004C0316"/>
    <w:rsid w:val="004C1020"/>
    <w:rsid w:val="004C19C9"/>
    <w:rsid w:val="004C2D0B"/>
    <w:rsid w:val="004C5ABD"/>
    <w:rsid w:val="004D0870"/>
    <w:rsid w:val="004D0AEC"/>
    <w:rsid w:val="004D3FF4"/>
    <w:rsid w:val="004D6407"/>
    <w:rsid w:val="004D6855"/>
    <w:rsid w:val="004E017A"/>
    <w:rsid w:val="004E0BC7"/>
    <w:rsid w:val="004E0E35"/>
    <w:rsid w:val="004E25F8"/>
    <w:rsid w:val="004E59F5"/>
    <w:rsid w:val="004E5EFB"/>
    <w:rsid w:val="004F0194"/>
    <w:rsid w:val="004F0FFE"/>
    <w:rsid w:val="004F1F67"/>
    <w:rsid w:val="004F2694"/>
    <w:rsid w:val="004F3642"/>
    <w:rsid w:val="004F4859"/>
    <w:rsid w:val="004F4B81"/>
    <w:rsid w:val="004F5576"/>
    <w:rsid w:val="004F6E0F"/>
    <w:rsid w:val="004F7232"/>
    <w:rsid w:val="0050124E"/>
    <w:rsid w:val="00501C68"/>
    <w:rsid w:val="00501F01"/>
    <w:rsid w:val="00503497"/>
    <w:rsid w:val="00503DB3"/>
    <w:rsid w:val="0050447E"/>
    <w:rsid w:val="005057EA"/>
    <w:rsid w:val="00505830"/>
    <w:rsid w:val="00506743"/>
    <w:rsid w:val="00507545"/>
    <w:rsid w:val="00510135"/>
    <w:rsid w:val="00513E69"/>
    <w:rsid w:val="00514963"/>
    <w:rsid w:val="00516D48"/>
    <w:rsid w:val="00517161"/>
    <w:rsid w:val="005172DD"/>
    <w:rsid w:val="00520233"/>
    <w:rsid w:val="00522666"/>
    <w:rsid w:val="00522707"/>
    <w:rsid w:val="00523535"/>
    <w:rsid w:val="005241A3"/>
    <w:rsid w:val="00525C53"/>
    <w:rsid w:val="00525DA0"/>
    <w:rsid w:val="00531D8E"/>
    <w:rsid w:val="005345E2"/>
    <w:rsid w:val="00534F38"/>
    <w:rsid w:val="005357B9"/>
    <w:rsid w:val="00535CC3"/>
    <w:rsid w:val="00536C35"/>
    <w:rsid w:val="005416E4"/>
    <w:rsid w:val="00541795"/>
    <w:rsid w:val="00542A13"/>
    <w:rsid w:val="00543CBF"/>
    <w:rsid w:val="005448F5"/>
    <w:rsid w:val="00545125"/>
    <w:rsid w:val="0054606D"/>
    <w:rsid w:val="00547A49"/>
    <w:rsid w:val="0055116A"/>
    <w:rsid w:val="00552058"/>
    <w:rsid w:val="00552658"/>
    <w:rsid w:val="00552FF3"/>
    <w:rsid w:val="00553730"/>
    <w:rsid w:val="00561186"/>
    <w:rsid w:val="00564403"/>
    <w:rsid w:val="0056741D"/>
    <w:rsid w:val="00567A21"/>
    <w:rsid w:val="00571524"/>
    <w:rsid w:val="00572322"/>
    <w:rsid w:val="00572690"/>
    <w:rsid w:val="0057293F"/>
    <w:rsid w:val="005733E8"/>
    <w:rsid w:val="00574A09"/>
    <w:rsid w:val="00575762"/>
    <w:rsid w:val="00575A01"/>
    <w:rsid w:val="0058043F"/>
    <w:rsid w:val="00581251"/>
    <w:rsid w:val="00581C75"/>
    <w:rsid w:val="005834B7"/>
    <w:rsid w:val="00583F11"/>
    <w:rsid w:val="00583F93"/>
    <w:rsid w:val="00584F8D"/>
    <w:rsid w:val="005872A8"/>
    <w:rsid w:val="0058758B"/>
    <w:rsid w:val="00587760"/>
    <w:rsid w:val="00591229"/>
    <w:rsid w:val="0059148E"/>
    <w:rsid w:val="005935B7"/>
    <w:rsid w:val="005937C2"/>
    <w:rsid w:val="00594759"/>
    <w:rsid w:val="00595CBF"/>
    <w:rsid w:val="005A2829"/>
    <w:rsid w:val="005A6372"/>
    <w:rsid w:val="005A6AAF"/>
    <w:rsid w:val="005A728B"/>
    <w:rsid w:val="005A7503"/>
    <w:rsid w:val="005B1394"/>
    <w:rsid w:val="005B2C9B"/>
    <w:rsid w:val="005B3418"/>
    <w:rsid w:val="005B37BC"/>
    <w:rsid w:val="005B484E"/>
    <w:rsid w:val="005B4D03"/>
    <w:rsid w:val="005B64FB"/>
    <w:rsid w:val="005B69DA"/>
    <w:rsid w:val="005B7080"/>
    <w:rsid w:val="005C0E29"/>
    <w:rsid w:val="005C1990"/>
    <w:rsid w:val="005C1A86"/>
    <w:rsid w:val="005C1BB5"/>
    <w:rsid w:val="005C3934"/>
    <w:rsid w:val="005C3D2E"/>
    <w:rsid w:val="005C4C9C"/>
    <w:rsid w:val="005C4D8E"/>
    <w:rsid w:val="005C76DF"/>
    <w:rsid w:val="005C7887"/>
    <w:rsid w:val="005D07B7"/>
    <w:rsid w:val="005D15DD"/>
    <w:rsid w:val="005D2217"/>
    <w:rsid w:val="005D4631"/>
    <w:rsid w:val="005D47F7"/>
    <w:rsid w:val="005D4C40"/>
    <w:rsid w:val="005D5DFD"/>
    <w:rsid w:val="005E0965"/>
    <w:rsid w:val="005E0A1B"/>
    <w:rsid w:val="005E1B77"/>
    <w:rsid w:val="005E3E5A"/>
    <w:rsid w:val="005E4399"/>
    <w:rsid w:val="005E4969"/>
    <w:rsid w:val="005E4A9B"/>
    <w:rsid w:val="005E4E91"/>
    <w:rsid w:val="005E558D"/>
    <w:rsid w:val="005E63F4"/>
    <w:rsid w:val="005E6B73"/>
    <w:rsid w:val="005E6DB8"/>
    <w:rsid w:val="005E73BC"/>
    <w:rsid w:val="005E757D"/>
    <w:rsid w:val="005E7D4A"/>
    <w:rsid w:val="005F059A"/>
    <w:rsid w:val="005F19C4"/>
    <w:rsid w:val="005F244A"/>
    <w:rsid w:val="005F2942"/>
    <w:rsid w:val="005F2CEB"/>
    <w:rsid w:val="005F3608"/>
    <w:rsid w:val="005F4959"/>
    <w:rsid w:val="005F6DEE"/>
    <w:rsid w:val="00600A93"/>
    <w:rsid w:val="0060364C"/>
    <w:rsid w:val="00606122"/>
    <w:rsid w:val="00606951"/>
    <w:rsid w:val="00606DD1"/>
    <w:rsid w:val="0060769C"/>
    <w:rsid w:val="006103A5"/>
    <w:rsid w:val="00610EA3"/>
    <w:rsid w:val="00611E4F"/>
    <w:rsid w:val="00612E5F"/>
    <w:rsid w:val="00612F05"/>
    <w:rsid w:val="0061346E"/>
    <w:rsid w:val="00614485"/>
    <w:rsid w:val="006152B2"/>
    <w:rsid w:val="00615951"/>
    <w:rsid w:val="006218D3"/>
    <w:rsid w:val="00621BBF"/>
    <w:rsid w:val="00621D62"/>
    <w:rsid w:val="00621E66"/>
    <w:rsid w:val="00622655"/>
    <w:rsid w:val="00624396"/>
    <w:rsid w:val="00626C06"/>
    <w:rsid w:val="00630204"/>
    <w:rsid w:val="00632A4C"/>
    <w:rsid w:val="00634167"/>
    <w:rsid w:val="0063474A"/>
    <w:rsid w:val="00636063"/>
    <w:rsid w:val="0063775A"/>
    <w:rsid w:val="006378EF"/>
    <w:rsid w:val="006402C1"/>
    <w:rsid w:val="00640537"/>
    <w:rsid w:val="00642F6E"/>
    <w:rsid w:val="00643B7B"/>
    <w:rsid w:val="00644812"/>
    <w:rsid w:val="00647566"/>
    <w:rsid w:val="00647B5A"/>
    <w:rsid w:val="006512D1"/>
    <w:rsid w:val="0065293A"/>
    <w:rsid w:val="006536FF"/>
    <w:rsid w:val="00653E75"/>
    <w:rsid w:val="00654E6D"/>
    <w:rsid w:val="00655918"/>
    <w:rsid w:val="00656F96"/>
    <w:rsid w:val="006611C6"/>
    <w:rsid w:val="006621B1"/>
    <w:rsid w:val="006649F6"/>
    <w:rsid w:val="00665104"/>
    <w:rsid w:val="00670290"/>
    <w:rsid w:val="00670C31"/>
    <w:rsid w:val="006724BC"/>
    <w:rsid w:val="00672EBD"/>
    <w:rsid w:val="00674290"/>
    <w:rsid w:val="00675096"/>
    <w:rsid w:val="0067510A"/>
    <w:rsid w:val="00675844"/>
    <w:rsid w:val="0067596E"/>
    <w:rsid w:val="006768B0"/>
    <w:rsid w:val="00676B6C"/>
    <w:rsid w:val="00677C58"/>
    <w:rsid w:val="006803F3"/>
    <w:rsid w:val="00681860"/>
    <w:rsid w:val="00683B77"/>
    <w:rsid w:val="0068464F"/>
    <w:rsid w:val="006846AF"/>
    <w:rsid w:val="00686595"/>
    <w:rsid w:val="0068735E"/>
    <w:rsid w:val="006918BD"/>
    <w:rsid w:val="00692D6B"/>
    <w:rsid w:val="006955AA"/>
    <w:rsid w:val="0069598A"/>
    <w:rsid w:val="006A1237"/>
    <w:rsid w:val="006A2841"/>
    <w:rsid w:val="006A4F2C"/>
    <w:rsid w:val="006A5D52"/>
    <w:rsid w:val="006A6D73"/>
    <w:rsid w:val="006A77B7"/>
    <w:rsid w:val="006B2A6F"/>
    <w:rsid w:val="006B3945"/>
    <w:rsid w:val="006B51D6"/>
    <w:rsid w:val="006B6517"/>
    <w:rsid w:val="006C1180"/>
    <w:rsid w:val="006C2538"/>
    <w:rsid w:val="006C2614"/>
    <w:rsid w:val="006C2CE8"/>
    <w:rsid w:val="006C4CA9"/>
    <w:rsid w:val="006C4F1C"/>
    <w:rsid w:val="006D05A7"/>
    <w:rsid w:val="006D375A"/>
    <w:rsid w:val="006D39DA"/>
    <w:rsid w:val="006E14EE"/>
    <w:rsid w:val="006E1787"/>
    <w:rsid w:val="006E1A42"/>
    <w:rsid w:val="006E34B2"/>
    <w:rsid w:val="006E5335"/>
    <w:rsid w:val="006E6C3F"/>
    <w:rsid w:val="006E6D54"/>
    <w:rsid w:val="006E6FE6"/>
    <w:rsid w:val="006E719C"/>
    <w:rsid w:val="006E7E0F"/>
    <w:rsid w:val="006F1A3F"/>
    <w:rsid w:val="006F1B4D"/>
    <w:rsid w:val="006F1C73"/>
    <w:rsid w:val="006F35B8"/>
    <w:rsid w:val="006F716F"/>
    <w:rsid w:val="006F71DB"/>
    <w:rsid w:val="006F77E7"/>
    <w:rsid w:val="00701C10"/>
    <w:rsid w:val="0070222F"/>
    <w:rsid w:val="00702683"/>
    <w:rsid w:val="007028F4"/>
    <w:rsid w:val="007041E6"/>
    <w:rsid w:val="0070499E"/>
    <w:rsid w:val="00706681"/>
    <w:rsid w:val="00712328"/>
    <w:rsid w:val="00713C22"/>
    <w:rsid w:val="007176F6"/>
    <w:rsid w:val="00722819"/>
    <w:rsid w:val="00724273"/>
    <w:rsid w:val="00724FBE"/>
    <w:rsid w:val="00725D60"/>
    <w:rsid w:val="00725EC4"/>
    <w:rsid w:val="00726D09"/>
    <w:rsid w:val="00726EBA"/>
    <w:rsid w:val="00726EE8"/>
    <w:rsid w:val="00727DDF"/>
    <w:rsid w:val="00727F3C"/>
    <w:rsid w:val="007300DA"/>
    <w:rsid w:val="00730A82"/>
    <w:rsid w:val="00732C37"/>
    <w:rsid w:val="007351FE"/>
    <w:rsid w:val="00737339"/>
    <w:rsid w:val="00737797"/>
    <w:rsid w:val="00740C6A"/>
    <w:rsid w:val="00740D6D"/>
    <w:rsid w:val="00741467"/>
    <w:rsid w:val="00741AD1"/>
    <w:rsid w:val="00742E27"/>
    <w:rsid w:val="00744256"/>
    <w:rsid w:val="00744837"/>
    <w:rsid w:val="00744EEB"/>
    <w:rsid w:val="00745C9B"/>
    <w:rsid w:val="00746A23"/>
    <w:rsid w:val="00747B30"/>
    <w:rsid w:val="00750E12"/>
    <w:rsid w:val="00751844"/>
    <w:rsid w:val="00751ED6"/>
    <w:rsid w:val="007525F1"/>
    <w:rsid w:val="00757682"/>
    <w:rsid w:val="007607FF"/>
    <w:rsid w:val="0076080B"/>
    <w:rsid w:val="0076256D"/>
    <w:rsid w:val="00762C92"/>
    <w:rsid w:val="0076480D"/>
    <w:rsid w:val="00765268"/>
    <w:rsid w:val="00765C23"/>
    <w:rsid w:val="00766951"/>
    <w:rsid w:val="0076780C"/>
    <w:rsid w:val="00767D2C"/>
    <w:rsid w:val="00770062"/>
    <w:rsid w:val="007701FA"/>
    <w:rsid w:val="00770A62"/>
    <w:rsid w:val="0077132D"/>
    <w:rsid w:val="00771DD4"/>
    <w:rsid w:val="007720B0"/>
    <w:rsid w:val="00773B6A"/>
    <w:rsid w:val="00773EEF"/>
    <w:rsid w:val="0077593F"/>
    <w:rsid w:val="007779A0"/>
    <w:rsid w:val="00777C6C"/>
    <w:rsid w:val="00780A91"/>
    <w:rsid w:val="00782759"/>
    <w:rsid w:val="0078412A"/>
    <w:rsid w:val="00786D86"/>
    <w:rsid w:val="00787059"/>
    <w:rsid w:val="00787909"/>
    <w:rsid w:val="00790EA1"/>
    <w:rsid w:val="00793A82"/>
    <w:rsid w:val="00793BD3"/>
    <w:rsid w:val="0079420C"/>
    <w:rsid w:val="00794A9B"/>
    <w:rsid w:val="007956DA"/>
    <w:rsid w:val="00795E9F"/>
    <w:rsid w:val="007A1063"/>
    <w:rsid w:val="007A112F"/>
    <w:rsid w:val="007A1C6A"/>
    <w:rsid w:val="007A34A1"/>
    <w:rsid w:val="007A353B"/>
    <w:rsid w:val="007A4B40"/>
    <w:rsid w:val="007A724B"/>
    <w:rsid w:val="007A7999"/>
    <w:rsid w:val="007B08DC"/>
    <w:rsid w:val="007B1916"/>
    <w:rsid w:val="007B195F"/>
    <w:rsid w:val="007B3729"/>
    <w:rsid w:val="007B430A"/>
    <w:rsid w:val="007B5FD4"/>
    <w:rsid w:val="007B626E"/>
    <w:rsid w:val="007B73D4"/>
    <w:rsid w:val="007B7A20"/>
    <w:rsid w:val="007C0BB7"/>
    <w:rsid w:val="007C1163"/>
    <w:rsid w:val="007C2154"/>
    <w:rsid w:val="007C316C"/>
    <w:rsid w:val="007C370C"/>
    <w:rsid w:val="007C3B15"/>
    <w:rsid w:val="007C427F"/>
    <w:rsid w:val="007C4413"/>
    <w:rsid w:val="007C4DA8"/>
    <w:rsid w:val="007C50B8"/>
    <w:rsid w:val="007C7E52"/>
    <w:rsid w:val="007D058D"/>
    <w:rsid w:val="007D07BE"/>
    <w:rsid w:val="007D0AED"/>
    <w:rsid w:val="007D609E"/>
    <w:rsid w:val="007D6575"/>
    <w:rsid w:val="007D6B70"/>
    <w:rsid w:val="007D7333"/>
    <w:rsid w:val="007E37C2"/>
    <w:rsid w:val="007E5CAF"/>
    <w:rsid w:val="007E5F2D"/>
    <w:rsid w:val="007F4149"/>
    <w:rsid w:val="007F423A"/>
    <w:rsid w:val="007F5535"/>
    <w:rsid w:val="007F694C"/>
    <w:rsid w:val="00800DAE"/>
    <w:rsid w:val="00804F62"/>
    <w:rsid w:val="00805DA5"/>
    <w:rsid w:val="0080664F"/>
    <w:rsid w:val="008111A0"/>
    <w:rsid w:val="00811A69"/>
    <w:rsid w:val="0081247D"/>
    <w:rsid w:val="00812830"/>
    <w:rsid w:val="00812B9F"/>
    <w:rsid w:val="00814482"/>
    <w:rsid w:val="008145F2"/>
    <w:rsid w:val="0082018B"/>
    <w:rsid w:val="0082288E"/>
    <w:rsid w:val="00824C30"/>
    <w:rsid w:val="008251A6"/>
    <w:rsid w:val="00831DDC"/>
    <w:rsid w:val="00832E75"/>
    <w:rsid w:val="008332E5"/>
    <w:rsid w:val="00834440"/>
    <w:rsid w:val="00841D99"/>
    <w:rsid w:val="0084265B"/>
    <w:rsid w:val="008442C0"/>
    <w:rsid w:val="008456E1"/>
    <w:rsid w:val="00846543"/>
    <w:rsid w:val="0084674B"/>
    <w:rsid w:val="00853D77"/>
    <w:rsid w:val="00855063"/>
    <w:rsid w:val="008569CE"/>
    <w:rsid w:val="00856A1C"/>
    <w:rsid w:val="008613F5"/>
    <w:rsid w:val="00862894"/>
    <w:rsid w:val="00866916"/>
    <w:rsid w:val="00866ACE"/>
    <w:rsid w:val="00872315"/>
    <w:rsid w:val="008738CD"/>
    <w:rsid w:val="00876A67"/>
    <w:rsid w:val="0087701F"/>
    <w:rsid w:val="00877DC6"/>
    <w:rsid w:val="0088023F"/>
    <w:rsid w:val="008804DB"/>
    <w:rsid w:val="008826D8"/>
    <w:rsid w:val="00882BAD"/>
    <w:rsid w:val="008848FA"/>
    <w:rsid w:val="00884C9F"/>
    <w:rsid w:val="008859C6"/>
    <w:rsid w:val="00885D9D"/>
    <w:rsid w:val="008874F2"/>
    <w:rsid w:val="008A0A37"/>
    <w:rsid w:val="008A29BC"/>
    <w:rsid w:val="008A31A4"/>
    <w:rsid w:val="008A4EB9"/>
    <w:rsid w:val="008B033C"/>
    <w:rsid w:val="008B046F"/>
    <w:rsid w:val="008B2B1E"/>
    <w:rsid w:val="008B31CD"/>
    <w:rsid w:val="008B3BE4"/>
    <w:rsid w:val="008B43CA"/>
    <w:rsid w:val="008B49C9"/>
    <w:rsid w:val="008B52D2"/>
    <w:rsid w:val="008B6C50"/>
    <w:rsid w:val="008C1EE3"/>
    <w:rsid w:val="008C2248"/>
    <w:rsid w:val="008C235C"/>
    <w:rsid w:val="008C2479"/>
    <w:rsid w:val="008C3F16"/>
    <w:rsid w:val="008C44A6"/>
    <w:rsid w:val="008C52F3"/>
    <w:rsid w:val="008C7D52"/>
    <w:rsid w:val="008D00A9"/>
    <w:rsid w:val="008D3A13"/>
    <w:rsid w:val="008D5BE0"/>
    <w:rsid w:val="008E4F73"/>
    <w:rsid w:val="008E6ACA"/>
    <w:rsid w:val="008E6FC0"/>
    <w:rsid w:val="008E7575"/>
    <w:rsid w:val="008E7858"/>
    <w:rsid w:val="008F1111"/>
    <w:rsid w:val="008F28A6"/>
    <w:rsid w:val="008F2BD9"/>
    <w:rsid w:val="008F6317"/>
    <w:rsid w:val="0090080D"/>
    <w:rsid w:val="00901725"/>
    <w:rsid w:val="009045A7"/>
    <w:rsid w:val="009062E0"/>
    <w:rsid w:val="00906BD2"/>
    <w:rsid w:val="00910B85"/>
    <w:rsid w:val="009121F2"/>
    <w:rsid w:val="009157BE"/>
    <w:rsid w:val="00916E68"/>
    <w:rsid w:val="009170E2"/>
    <w:rsid w:val="00923D3A"/>
    <w:rsid w:val="0092577A"/>
    <w:rsid w:val="0092723C"/>
    <w:rsid w:val="009307B1"/>
    <w:rsid w:val="00930D57"/>
    <w:rsid w:val="00930E0C"/>
    <w:rsid w:val="00933474"/>
    <w:rsid w:val="00936F4D"/>
    <w:rsid w:val="0093705F"/>
    <w:rsid w:val="009378D0"/>
    <w:rsid w:val="00941A42"/>
    <w:rsid w:val="00942E21"/>
    <w:rsid w:val="00943FE6"/>
    <w:rsid w:val="00944EA9"/>
    <w:rsid w:val="009452E4"/>
    <w:rsid w:val="00945786"/>
    <w:rsid w:val="00946024"/>
    <w:rsid w:val="00947B79"/>
    <w:rsid w:val="009500D5"/>
    <w:rsid w:val="009511BF"/>
    <w:rsid w:val="00953316"/>
    <w:rsid w:val="009542E1"/>
    <w:rsid w:val="00954E3F"/>
    <w:rsid w:val="00956E7A"/>
    <w:rsid w:val="0095702A"/>
    <w:rsid w:val="00957C1A"/>
    <w:rsid w:val="009600C3"/>
    <w:rsid w:val="00961765"/>
    <w:rsid w:val="00965157"/>
    <w:rsid w:val="00966047"/>
    <w:rsid w:val="009675BE"/>
    <w:rsid w:val="00967A1E"/>
    <w:rsid w:val="009719DE"/>
    <w:rsid w:val="00973E45"/>
    <w:rsid w:val="009744A2"/>
    <w:rsid w:val="00975107"/>
    <w:rsid w:val="009754ED"/>
    <w:rsid w:val="00975F0E"/>
    <w:rsid w:val="00977E47"/>
    <w:rsid w:val="009822E7"/>
    <w:rsid w:val="00983813"/>
    <w:rsid w:val="009905B7"/>
    <w:rsid w:val="00991ED4"/>
    <w:rsid w:val="00993EE2"/>
    <w:rsid w:val="00995BED"/>
    <w:rsid w:val="00995E81"/>
    <w:rsid w:val="00996806"/>
    <w:rsid w:val="00996842"/>
    <w:rsid w:val="00997167"/>
    <w:rsid w:val="00997A9C"/>
    <w:rsid w:val="009A170E"/>
    <w:rsid w:val="009A1CBA"/>
    <w:rsid w:val="009A224A"/>
    <w:rsid w:val="009A4226"/>
    <w:rsid w:val="009A48D1"/>
    <w:rsid w:val="009A4E41"/>
    <w:rsid w:val="009B0232"/>
    <w:rsid w:val="009B13C4"/>
    <w:rsid w:val="009B1696"/>
    <w:rsid w:val="009B16E6"/>
    <w:rsid w:val="009B6C48"/>
    <w:rsid w:val="009B7EDF"/>
    <w:rsid w:val="009C2C09"/>
    <w:rsid w:val="009C4535"/>
    <w:rsid w:val="009C7229"/>
    <w:rsid w:val="009D0DF9"/>
    <w:rsid w:val="009D14EB"/>
    <w:rsid w:val="009D1EB9"/>
    <w:rsid w:val="009D2CF0"/>
    <w:rsid w:val="009D3174"/>
    <w:rsid w:val="009D4929"/>
    <w:rsid w:val="009D5ABF"/>
    <w:rsid w:val="009D5BC8"/>
    <w:rsid w:val="009D6556"/>
    <w:rsid w:val="009D6ACD"/>
    <w:rsid w:val="009D6C0B"/>
    <w:rsid w:val="009D7704"/>
    <w:rsid w:val="009D796C"/>
    <w:rsid w:val="009E1B79"/>
    <w:rsid w:val="009E2B9B"/>
    <w:rsid w:val="009E4010"/>
    <w:rsid w:val="009E4E75"/>
    <w:rsid w:val="009E503B"/>
    <w:rsid w:val="009E5D33"/>
    <w:rsid w:val="009F1064"/>
    <w:rsid w:val="009F27CC"/>
    <w:rsid w:val="009F345E"/>
    <w:rsid w:val="009F6ACC"/>
    <w:rsid w:val="009F7BAC"/>
    <w:rsid w:val="00A00298"/>
    <w:rsid w:val="00A016A4"/>
    <w:rsid w:val="00A035FD"/>
    <w:rsid w:val="00A06198"/>
    <w:rsid w:val="00A06CA1"/>
    <w:rsid w:val="00A16B58"/>
    <w:rsid w:val="00A17481"/>
    <w:rsid w:val="00A22FE0"/>
    <w:rsid w:val="00A230E7"/>
    <w:rsid w:val="00A2508A"/>
    <w:rsid w:val="00A2577B"/>
    <w:rsid w:val="00A2640E"/>
    <w:rsid w:val="00A27960"/>
    <w:rsid w:val="00A3086A"/>
    <w:rsid w:val="00A31142"/>
    <w:rsid w:val="00A31769"/>
    <w:rsid w:val="00A32626"/>
    <w:rsid w:val="00A32729"/>
    <w:rsid w:val="00A32925"/>
    <w:rsid w:val="00A3491C"/>
    <w:rsid w:val="00A378F1"/>
    <w:rsid w:val="00A404DF"/>
    <w:rsid w:val="00A425D2"/>
    <w:rsid w:val="00A449A6"/>
    <w:rsid w:val="00A44DC8"/>
    <w:rsid w:val="00A45CC8"/>
    <w:rsid w:val="00A47939"/>
    <w:rsid w:val="00A47D34"/>
    <w:rsid w:val="00A47DB6"/>
    <w:rsid w:val="00A516C2"/>
    <w:rsid w:val="00A60AAA"/>
    <w:rsid w:val="00A61EBF"/>
    <w:rsid w:val="00A627DE"/>
    <w:rsid w:val="00A71002"/>
    <w:rsid w:val="00A72F6C"/>
    <w:rsid w:val="00A7311B"/>
    <w:rsid w:val="00A73BA7"/>
    <w:rsid w:val="00A73D6D"/>
    <w:rsid w:val="00A75A43"/>
    <w:rsid w:val="00A765BD"/>
    <w:rsid w:val="00A766A7"/>
    <w:rsid w:val="00A773EE"/>
    <w:rsid w:val="00A803CB"/>
    <w:rsid w:val="00A806D9"/>
    <w:rsid w:val="00A841EC"/>
    <w:rsid w:val="00A87928"/>
    <w:rsid w:val="00A906D2"/>
    <w:rsid w:val="00A919F7"/>
    <w:rsid w:val="00A91AAE"/>
    <w:rsid w:val="00A91EE2"/>
    <w:rsid w:val="00A96091"/>
    <w:rsid w:val="00A96C8F"/>
    <w:rsid w:val="00AA0630"/>
    <w:rsid w:val="00AA202D"/>
    <w:rsid w:val="00AA4C87"/>
    <w:rsid w:val="00AA514D"/>
    <w:rsid w:val="00AA53BF"/>
    <w:rsid w:val="00AA5D85"/>
    <w:rsid w:val="00AA78E7"/>
    <w:rsid w:val="00AB045D"/>
    <w:rsid w:val="00AB1E10"/>
    <w:rsid w:val="00AB310C"/>
    <w:rsid w:val="00AB4B4E"/>
    <w:rsid w:val="00AB68DC"/>
    <w:rsid w:val="00AC0739"/>
    <w:rsid w:val="00AC10C0"/>
    <w:rsid w:val="00AC11FB"/>
    <w:rsid w:val="00AC31E1"/>
    <w:rsid w:val="00AC5BF7"/>
    <w:rsid w:val="00AC7A7E"/>
    <w:rsid w:val="00AD0729"/>
    <w:rsid w:val="00AD2127"/>
    <w:rsid w:val="00AD2AFD"/>
    <w:rsid w:val="00AD518B"/>
    <w:rsid w:val="00AD624B"/>
    <w:rsid w:val="00AD6F62"/>
    <w:rsid w:val="00AD735E"/>
    <w:rsid w:val="00AD7434"/>
    <w:rsid w:val="00AE16BE"/>
    <w:rsid w:val="00AE17F2"/>
    <w:rsid w:val="00AE27DF"/>
    <w:rsid w:val="00AE3CD8"/>
    <w:rsid w:val="00AE49D3"/>
    <w:rsid w:val="00AE50D4"/>
    <w:rsid w:val="00AE6265"/>
    <w:rsid w:val="00AE6E2A"/>
    <w:rsid w:val="00AE7D07"/>
    <w:rsid w:val="00AF2F53"/>
    <w:rsid w:val="00AF4B10"/>
    <w:rsid w:val="00AF6378"/>
    <w:rsid w:val="00AF66B9"/>
    <w:rsid w:val="00AF6FBC"/>
    <w:rsid w:val="00B00022"/>
    <w:rsid w:val="00B00BB6"/>
    <w:rsid w:val="00B00CF8"/>
    <w:rsid w:val="00B01898"/>
    <w:rsid w:val="00B01CE7"/>
    <w:rsid w:val="00B02668"/>
    <w:rsid w:val="00B03049"/>
    <w:rsid w:val="00B0396D"/>
    <w:rsid w:val="00B063DD"/>
    <w:rsid w:val="00B07224"/>
    <w:rsid w:val="00B07895"/>
    <w:rsid w:val="00B10E4E"/>
    <w:rsid w:val="00B15D0A"/>
    <w:rsid w:val="00B16915"/>
    <w:rsid w:val="00B16E9E"/>
    <w:rsid w:val="00B16EED"/>
    <w:rsid w:val="00B16F1F"/>
    <w:rsid w:val="00B22564"/>
    <w:rsid w:val="00B23947"/>
    <w:rsid w:val="00B23C19"/>
    <w:rsid w:val="00B23DBA"/>
    <w:rsid w:val="00B2440F"/>
    <w:rsid w:val="00B24622"/>
    <w:rsid w:val="00B27B00"/>
    <w:rsid w:val="00B32029"/>
    <w:rsid w:val="00B32207"/>
    <w:rsid w:val="00B32951"/>
    <w:rsid w:val="00B32BAE"/>
    <w:rsid w:val="00B33C93"/>
    <w:rsid w:val="00B35C72"/>
    <w:rsid w:val="00B35D6C"/>
    <w:rsid w:val="00B365A8"/>
    <w:rsid w:val="00B36D35"/>
    <w:rsid w:val="00B45B02"/>
    <w:rsid w:val="00B45DE3"/>
    <w:rsid w:val="00B4661D"/>
    <w:rsid w:val="00B47BA1"/>
    <w:rsid w:val="00B5064F"/>
    <w:rsid w:val="00B50EFC"/>
    <w:rsid w:val="00B52E63"/>
    <w:rsid w:val="00B57ACB"/>
    <w:rsid w:val="00B63125"/>
    <w:rsid w:val="00B63C2D"/>
    <w:rsid w:val="00B66AC9"/>
    <w:rsid w:val="00B6709D"/>
    <w:rsid w:val="00B67236"/>
    <w:rsid w:val="00B708B4"/>
    <w:rsid w:val="00B70C9F"/>
    <w:rsid w:val="00B72C93"/>
    <w:rsid w:val="00B74875"/>
    <w:rsid w:val="00B76D58"/>
    <w:rsid w:val="00B8379E"/>
    <w:rsid w:val="00B86559"/>
    <w:rsid w:val="00B87D43"/>
    <w:rsid w:val="00B91172"/>
    <w:rsid w:val="00B95A86"/>
    <w:rsid w:val="00B9633B"/>
    <w:rsid w:val="00B96723"/>
    <w:rsid w:val="00BA1095"/>
    <w:rsid w:val="00BA1C5A"/>
    <w:rsid w:val="00BA1DCC"/>
    <w:rsid w:val="00BA430C"/>
    <w:rsid w:val="00BB028F"/>
    <w:rsid w:val="00BB0C33"/>
    <w:rsid w:val="00BB23DE"/>
    <w:rsid w:val="00BB245C"/>
    <w:rsid w:val="00BB46F2"/>
    <w:rsid w:val="00BB47EE"/>
    <w:rsid w:val="00BB5A3C"/>
    <w:rsid w:val="00BB7CBC"/>
    <w:rsid w:val="00BC031B"/>
    <w:rsid w:val="00BC4ED7"/>
    <w:rsid w:val="00BC4F25"/>
    <w:rsid w:val="00BC5A1E"/>
    <w:rsid w:val="00BC6301"/>
    <w:rsid w:val="00BC6CB2"/>
    <w:rsid w:val="00BD0305"/>
    <w:rsid w:val="00BD0B65"/>
    <w:rsid w:val="00BD0E34"/>
    <w:rsid w:val="00BD22F7"/>
    <w:rsid w:val="00BD360A"/>
    <w:rsid w:val="00BD4095"/>
    <w:rsid w:val="00BD4AB9"/>
    <w:rsid w:val="00BD757A"/>
    <w:rsid w:val="00BE218A"/>
    <w:rsid w:val="00BE3557"/>
    <w:rsid w:val="00BE5A9C"/>
    <w:rsid w:val="00BE66B6"/>
    <w:rsid w:val="00BE6F3B"/>
    <w:rsid w:val="00BE7276"/>
    <w:rsid w:val="00BE7632"/>
    <w:rsid w:val="00BE771F"/>
    <w:rsid w:val="00BE7B5C"/>
    <w:rsid w:val="00BF0391"/>
    <w:rsid w:val="00BF06CE"/>
    <w:rsid w:val="00BF126D"/>
    <w:rsid w:val="00BF17CE"/>
    <w:rsid w:val="00BF185E"/>
    <w:rsid w:val="00BF2F71"/>
    <w:rsid w:val="00BF3BB4"/>
    <w:rsid w:val="00BF4C21"/>
    <w:rsid w:val="00C0083A"/>
    <w:rsid w:val="00C00A3C"/>
    <w:rsid w:val="00C00AE9"/>
    <w:rsid w:val="00C0309C"/>
    <w:rsid w:val="00C04ADD"/>
    <w:rsid w:val="00C06527"/>
    <w:rsid w:val="00C06F17"/>
    <w:rsid w:val="00C07900"/>
    <w:rsid w:val="00C07AE8"/>
    <w:rsid w:val="00C128D8"/>
    <w:rsid w:val="00C13D67"/>
    <w:rsid w:val="00C14838"/>
    <w:rsid w:val="00C21374"/>
    <w:rsid w:val="00C237E7"/>
    <w:rsid w:val="00C257B4"/>
    <w:rsid w:val="00C26D86"/>
    <w:rsid w:val="00C26DFE"/>
    <w:rsid w:val="00C27423"/>
    <w:rsid w:val="00C31A8E"/>
    <w:rsid w:val="00C33798"/>
    <w:rsid w:val="00C3391A"/>
    <w:rsid w:val="00C33D8D"/>
    <w:rsid w:val="00C35B69"/>
    <w:rsid w:val="00C35BD7"/>
    <w:rsid w:val="00C379FC"/>
    <w:rsid w:val="00C402E8"/>
    <w:rsid w:val="00C415DB"/>
    <w:rsid w:val="00C42948"/>
    <w:rsid w:val="00C430DD"/>
    <w:rsid w:val="00C43D14"/>
    <w:rsid w:val="00C4402C"/>
    <w:rsid w:val="00C44686"/>
    <w:rsid w:val="00C44A00"/>
    <w:rsid w:val="00C44F71"/>
    <w:rsid w:val="00C472D2"/>
    <w:rsid w:val="00C53436"/>
    <w:rsid w:val="00C53632"/>
    <w:rsid w:val="00C53697"/>
    <w:rsid w:val="00C53701"/>
    <w:rsid w:val="00C6136E"/>
    <w:rsid w:val="00C61C59"/>
    <w:rsid w:val="00C6350A"/>
    <w:rsid w:val="00C6383B"/>
    <w:rsid w:val="00C63A51"/>
    <w:rsid w:val="00C63B30"/>
    <w:rsid w:val="00C66E0A"/>
    <w:rsid w:val="00C709BD"/>
    <w:rsid w:val="00C715BF"/>
    <w:rsid w:val="00C71F17"/>
    <w:rsid w:val="00C72C52"/>
    <w:rsid w:val="00C734D4"/>
    <w:rsid w:val="00C73645"/>
    <w:rsid w:val="00C767EC"/>
    <w:rsid w:val="00C76DA9"/>
    <w:rsid w:val="00C76FE9"/>
    <w:rsid w:val="00C803EF"/>
    <w:rsid w:val="00C80AF3"/>
    <w:rsid w:val="00C8148D"/>
    <w:rsid w:val="00C85133"/>
    <w:rsid w:val="00C8585C"/>
    <w:rsid w:val="00C90229"/>
    <w:rsid w:val="00C91A35"/>
    <w:rsid w:val="00C920F5"/>
    <w:rsid w:val="00C92C06"/>
    <w:rsid w:val="00C9380D"/>
    <w:rsid w:val="00C93961"/>
    <w:rsid w:val="00C9494C"/>
    <w:rsid w:val="00C96D64"/>
    <w:rsid w:val="00C96DA7"/>
    <w:rsid w:val="00C97E56"/>
    <w:rsid w:val="00C97F17"/>
    <w:rsid w:val="00CA0921"/>
    <w:rsid w:val="00CA3934"/>
    <w:rsid w:val="00CA3F60"/>
    <w:rsid w:val="00CA4CDA"/>
    <w:rsid w:val="00CA5745"/>
    <w:rsid w:val="00CA5A4F"/>
    <w:rsid w:val="00CA69E3"/>
    <w:rsid w:val="00CA79CC"/>
    <w:rsid w:val="00CB08FF"/>
    <w:rsid w:val="00CB0C8E"/>
    <w:rsid w:val="00CB0FDC"/>
    <w:rsid w:val="00CB1964"/>
    <w:rsid w:val="00CB1F59"/>
    <w:rsid w:val="00CB3BD0"/>
    <w:rsid w:val="00CB3F8F"/>
    <w:rsid w:val="00CB5029"/>
    <w:rsid w:val="00CB73B3"/>
    <w:rsid w:val="00CC0A04"/>
    <w:rsid w:val="00CC0CC2"/>
    <w:rsid w:val="00CC0DE3"/>
    <w:rsid w:val="00CC2344"/>
    <w:rsid w:val="00CC25CE"/>
    <w:rsid w:val="00CC47CB"/>
    <w:rsid w:val="00CC50FC"/>
    <w:rsid w:val="00CC6422"/>
    <w:rsid w:val="00CD1627"/>
    <w:rsid w:val="00CD265D"/>
    <w:rsid w:val="00CD2950"/>
    <w:rsid w:val="00CD3ADC"/>
    <w:rsid w:val="00CD4951"/>
    <w:rsid w:val="00CD4AA6"/>
    <w:rsid w:val="00CD6E0A"/>
    <w:rsid w:val="00CD767F"/>
    <w:rsid w:val="00CE05BE"/>
    <w:rsid w:val="00CE2CDC"/>
    <w:rsid w:val="00CE4598"/>
    <w:rsid w:val="00CE5E82"/>
    <w:rsid w:val="00CF0646"/>
    <w:rsid w:val="00CF0FCE"/>
    <w:rsid w:val="00CF30C4"/>
    <w:rsid w:val="00CF5164"/>
    <w:rsid w:val="00D01D53"/>
    <w:rsid w:val="00D01ED7"/>
    <w:rsid w:val="00D0208E"/>
    <w:rsid w:val="00D026EA"/>
    <w:rsid w:val="00D03148"/>
    <w:rsid w:val="00D0331E"/>
    <w:rsid w:val="00D04031"/>
    <w:rsid w:val="00D062B5"/>
    <w:rsid w:val="00D066A6"/>
    <w:rsid w:val="00D06ACD"/>
    <w:rsid w:val="00D124AC"/>
    <w:rsid w:val="00D142B4"/>
    <w:rsid w:val="00D14384"/>
    <w:rsid w:val="00D14C2C"/>
    <w:rsid w:val="00D1557D"/>
    <w:rsid w:val="00D16473"/>
    <w:rsid w:val="00D20F73"/>
    <w:rsid w:val="00D21FD7"/>
    <w:rsid w:val="00D22158"/>
    <w:rsid w:val="00D22C2D"/>
    <w:rsid w:val="00D2431D"/>
    <w:rsid w:val="00D258AF"/>
    <w:rsid w:val="00D271DC"/>
    <w:rsid w:val="00D2769F"/>
    <w:rsid w:val="00D27738"/>
    <w:rsid w:val="00D27A89"/>
    <w:rsid w:val="00D27EAF"/>
    <w:rsid w:val="00D30B5D"/>
    <w:rsid w:val="00D31001"/>
    <w:rsid w:val="00D318FC"/>
    <w:rsid w:val="00D31C8A"/>
    <w:rsid w:val="00D31F02"/>
    <w:rsid w:val="00D323AA"/>
    <w:rsid w:val="00D32477"/>
    <w:rsid w:val="00D3395E"/>
    <w:rsid w:val="00D349C3"/>
    <w:rsid w:val="00D353B8"/>
    <w:rsid w:val="00D37785"/>
    <w:rsid w:val="00D4264F"/>
    <w:rsid w:val="00D4315B"/>
    <w:rsid w:val="00D45633"/>
    <w:rsid w:val="00D47E38"/>
    <w:rsid w:val="00D50732"/>
    <w:rsid w:val="00D50B33"/>
    <w:rsid w:val="00D5191F"/>
    <w:rsid w:val="00D53E67"/>
    <w:rsid w:val="00D576CD"/>
    <w:rsid w:val="00D57924"/>
    <w:rsid w:val="00D605F3"/>
    <w:rsid w:val="00D60681"/>
    <w:rsid w:val="00D61A61"/>
    <w:rsid w:val="00D62619"/>
    <w:rsid w:val="00D6411F"/>
    <w:rsid w:val="00D67044"/>
    <w:rsid w:val="00D67292"/>
    <w:rsid w:val="00D67930"/>
    <w:rsid w:val="00D744BD"/>
    <w:rsid w:val="00D75F30"/>
    <w:rsid w:val="00D76CD4"/>
    <w:rsid w:val="00D77DB0"/>
    <w:rsid w:val="00D808A7"/>
    <w:rsid w:val="00D81F9C"/>
    <w:rsid w:val="00D82CC2"/>
    <w:rsid w:val="00D82F49"/>
    <w:rsid w:val="00D82F8B"/>
    <w:rsid w:val="00D855E3"/>
    <w:rsid w:val="00D87B72"/>
    <w:rsid w:val="00D922C1"/>
    <w:rsid w:val="00D93281"/>
    <w:rsid w:val="00D94BEF"/>
    <w:rsid w:val="00D97BE5"/>
    <w:rsid w:val="00DA07AD"/>
    <w:rsid w:val="00DA0D0C"/>
    <w:rsid w:val="00DA0FB3"/>
    <w:rsid w:val="00DA1737"/>
    <w:rsid w:val="00DA3014"/>
    <w:rsid w:val="00DA5593"/>
    <w:rsid w:val="00DA6B74"/>
    <w:rsid w:val="00DB0142"/>
    <w:rsid w:val="00DB100C"/>
    <w:rsid w:val="00DB2BCE"/>
    <w:rsid w:val="00DB5B48"/>
    <w:rsid w:val="00DB630A"/>
    <w:rsid w:val="00DB67B0"/>
    <w:rsid w:val="00DB693E"/>
    <w:rsid w:val="00DB7A7C"/>
    <w:rsid w:val="00DC219C"/>
    <w:rsid w:val="00DC2A4B"/>
    <w:rsid w:val="00DC48E8"/>
    <w:rsid w:val="00DC4A48"/>
    <w:rsid w:val="00DC5D6E"/>
    <w:rsid w:val="00DC5FAE"/>
    <w:rsid w:val="00DC69BA"/>
    <w:rsid w:val="00DD05A2"/>
    <w:rsid w:val="00DD1630"/>
    <w:rsid w:val="00DD1AD3"/>
    <w:rsid w:val="00DD1F8E"/>
    <w:rsid w:val="00DD2E0F"/>
    <w:rsid w:val="00DD3E67"/>
    <w:rsid w:val="00DD6C1C"/>
    <w:rsid w:val="00DD6EAC"/>
    <w:rsid w:val="00DE045F"/>
    <w:rsid w:val="00DE11DF"/>
    <w:rsid w:val="00DE180D"/>
    <w:rsid w:val="00DE3A33"/>
    <w:rsid w:val="00DE3CC5"/>
    <w:rsid w:val="00DE6038"/>
    <w:rsid w:val="00DE694D"/>
    <w:rsid w:val="00DE7D97"/>
    <w:rsid w:val="00DF1367"/>
    <w:rsid w:val="00DF15C2"/>
    <w:rsid w:val="00DF438F"/>
    <w:rsid w:val="00DF43FF"/>
    <w:rsid w:val="00DF4DD9"/>
    <w:rsid w:val="00DF6F41"/>
    <w:rsid w:val="00E002C2"/>
    <w:rsid w:val="00E0046E"/>
    <w:rsid w:val="00E01718"/>
    <w:rsid w:val="00E02E0B"/>
    <w:rsid w:val="00E0477B"/>
    <w:rsid w:val="00E0481C"/>
    <w:rsid w:val="00E04A64"/>
    <w:rsid w:val="00E04BA4"/>
    <w:rsid w:val="00E04C92"/>
    <w:rsid w:val="00E05014"/>
    <w:rsid w:val="00E06610"/>
    <w:rsid w:val="00E06753"/>
    <w:rsid w:val="00E069E5"/>
    <w:rsid w:val="00E06E5C"/>
    <w:rsid w:val="00E06F8C"/>
    <w:rsid w:val="00E06FF0"/>
    <w:rsid w:val="00E10E91"/>
    <w:rsid w:val="00E1112A"/>
    <w:rsid w:val="00E139E8"/>
    <w:rsid w:val="00E16BE0"/>
    <w:rsid w:val="00E20194"/>
    <w:rsid w:val="00E21CB7"/>
    <w:rsid w:val="00E247E4"/>
    <w:rsid w:val="00E25AEC"/>
    <w:rsid w:val="00E2792D"/>
    <w:rsid w:val="00E27B2C"/>
    <w:rsid w:val="00E3109C"/>
    <w:rsid w:val="00E31E29"/>
    <w:rsid w:val="00E3260D"/>
    <w:rsid w:val="00E35237"/>
    <w:rsid w:val="00E35EA6"/>
    <w:rsid w:val="00E40CF6"/>
    <w:rsid w:val="00E41363"/>
    <w:rsid w:val="00E42A2A"/>
    <w:rsid w:val="00E4400D"/>
    <w:rsid w:val="00E46BC2"/>
    <w:rsid w:val="00E53345"/>
    <w:rsid w:val="00E53A49"/>
    <w:rsid w:val="00E54D78"/>
    <w:rsid w:val="00E54FF8"/>
    <w:rsid w:val="00E628B5"/>
    <w:rsid w:val="00E63F4A"/>
    <w:rsid w:val="00E6539F"/>
    <w:rsid w:val="00E65D72"/>
    <w:rsid w:val="00E66401"/>
    <w:rsid w:val="00E66EE8"/>
    <w:rsid w:val="00E67A3B"/>
    <w:rsid w:val="00E71568"/>
    <w:rsid w:val="00E73792"/>
    <w:rsid w:val="00E747C3"/>
    <w:rsid w:val="00E76189"/>
    <w:rsid w:val="00E825A4"/>
    <w:rsid w:val="00E82BDE"/>
    <w:rsid w:val="00E848F8"/>
    <w:rsid w:val="00E84BF7"/>
    <w:rsid w:val="00E86788"/>
    <w:rsid w:val="00E87216"/>
    <w:rsid w:val="00E87ACE"/>
    <w:rsid w:val="00E90DC7"/>
    <w:rsid w:val="00E90EFB"/>
    <w:rsid w:val="00E929DE"/>
    <w:rsid w:val="00E92E5F"/>
    <w:rsid w:val="00E92F99"/>
    <w:rsid w:val="00E94083"/>
    <w:rsid w:val="00E9507D"/>
    <w:rsid w:val="00E96C86"/>
    <w:rsid w:val="00EA10D4"/>
    <w:rsid w:val="00EA4222"/>
    <w:rsid w:val="00EA53AD"/>
    <w:rsid w:val="00EA7116"/>
    <w:rsid w:val="00EA7159"/>
    <w:rsid w:val="00EA7B01"/>
    <w:rsid w:val="00EB1BBD"/>
    <w:rsid w:val="00EB3780"/>
    <w:rsid w:val="00EB45F1"/>
    <w:rsid w:val="00EB4639"/>
    <w:rsid w:val="00EB659F"/>
    <w:rsid w:val="00EB6A54"/>
    <w:rsid w:val="00EB6B59"/>
    <w:rsid w:val="00EB6DA1"/>
    <w:rsid w:val="00EB783D"/>
    <w:rsid w:val="00EC0860"/>
    <w:rsid w:val="00EC091C"/>
    <w:rsid w:val="00EC1482"/>
    <w:rsid w:val="00EC166A"/>
    <w:rsid w:val="00EC2815"/>
    <w:rsid w:val="00EC28B1"/>
    <w:rsid w:val="00EC2BFE"/>
    <w:rsid w:val="00EC44BF"/>
    <w:rsid w:val="00EC5076"/>
    <w:rsid w:val="00EC50ED"/>
    <w:rsid w:val="00EC54CA"/>
    <w:rsid w:val="00EC6F5F"/>
    <w:rsid w:val="00ED1986"/>
    <w:rsid w:val="00ED1C72"/>
    <w:rsid w:val="00ED554E"/>
    <w:rsid w:val="00ED59B8"/>
    <w:rsid w:val="00EE031D"/>
    <w:rsid w:val="00EE6054"/>
    <w:rsid w:val="00EE750F"/>
    <w:rsid w:val="00EF0082"/>
    <w:rsid w:val="00EF0BB4"/>
    <w:rsid w:val="00EF1B97"/>
    <w:rsid w:val="00EF6230"/>
    <w:rsid w:val="00F0024C"/>
    <w:rsid w:val="00F021BA"/>
    <w:rsid w:val="00F02675"/>
    <w:rsid w:val="00F02756"/>
    <w:rsid w:val="00F0343C"/>
    <w:rsid w:val="00F0382F"/>
    <w:rsid w:val="00F03869"/>
    <w:rsid w:val="00F03A78"/>
    <w:rsid w:val="00F054E1"/>
    <w:rsid w:val="00F05982"/>
    <w:rsid w:val="00F06262"/>
    <w:rsid w:val="00F100FF"/>
    <w:rsid w:val="00F10123"/>
    <w:rsid w:val="00F10907"/>
    <w:rsid w:val="00F17F02"/>
    <w:rsid w:val="00F20257"/>
    <w:rsid w:val="00F21081"/>
    <w:rsid w:val="00F21E55"/>
    <w:rsid w:val="00F21EA6"/>
    <w:rsid w:val="00F22181"/>
    <w:rsid w:val="00F2221C"/>
    <w:rsid w:val="00F22667"/>
    <w:rsid w:val="00F2529E"/>
    <w:rsid w:val="00F2649E"/>
    <w:rsid w:val="00F26740"/>
    <w:rsid w:val="00F269D6"/>
    <w:rsid w:val="00F26C50"/>
    <w:rsid w:val="00F27028"/>
    <w:rsid w:val="00F27061"/>
    <w:rsid w:val="00F2714F"/>
    <w:rsid w:val="00F274BA"/>
    <w:rsid w:val="00F27BEE"/>
    <w:rsid w:val="00F30A64"/>
    <w:rsid w:val="00F3498C"/>
    <w:rsid w:val="00F35A60"/>
    <w:rsid w:val="00F36CDA"/>
    <w:rsid w:val="00F3728F"/>
    <w:rsid w:val="00F37E36"/>
    <w:rsid w:val="00F41161"/>
    <w:rsid w:val="00F413B2"/>
    <w:rsid w:val="00F41679"/>
    <w:rsid w:val="00F41A4B"/>
    <w:rsid w:val="00F42EEC"/>
    <w:rsid w:val="00F448F3"/>
    <w:rsid w:val="00F44E95"/>
    <w:rsid w:val="00F46437"/>
    <w:rsid w:val="00F4731A"/>
    <w:rsid w:val="00F474EB"/>
    <w:rsid w:val="00F47ACE"/>
    <w:rsid w:val="00F5191A"/>
    <w:rsid w:val="00F52534"/>
    <w:rsid w:val="00F528D7"/>
    <w:rsid w:val="00F52B88"/>
    <w:rsid w:val="00F53C39"/>
    <w:rsid w:val="00F552C8"/>
    <w:rsid w:val="00F57968"/>
    <w:rsid w:val="00F57B62"/>
    <w:rsid w:val="00F60ECA"/>
    <w:rsid w:val="00F6193B"/>
    <w:rsid w:val="00F61F99"/>
    <w:rsid w:val="00F62E5E"/>
    <w:rsid w:val="00F6366A"/>
    <w:rsid w:val="00F64107"/>
    <w:rsid w:val="00F647D3"/>
    <w:rsid w:val="00F65C22"/>
    <w:rsid w:val="00F6673F"/>
    <w:rsid w:val="00F70404"/>
    <w:rsid w:val="00F71021"/>
    <w:rsid w:val="00F72E88"/>
    <w:rsid w:val="00F73956"/>
    <w:rsid w:val="00F83394"/>
    <w:rsid w:val="00F84F0A"/>
    <w:rsid w:val="00F87ADC"/>
    <w:rsid w:val="00F904EC"/>
    <w:rsid w:val="00F90A9D"/>
    <w:rsid w:val="00F94039"/>
    <w:rsid w:val="00F9603B"/>
    <w:rsid w:val="00F96E83"/>
    <w:rsid w:val="00F9730A"/>
    <w:rsid w:val="00F97CA6"/>
    <w:rsid w:val="00FA0E0E"/>
    <w:rsid w:val="00FA18FF"/>
    <w:rsid w:val="00FA681C"/>
    <w:rsid w:val="00FA7937"/>
    <w:rsid w:val="00FB0905"/>
    <w:rsid w:val="00FB1180"/>
    <w:rsid w:val="00FB269B"/>
    <w:rsid w:val="00FB28B1"/>
    <w:rsid w:val="00FB332A"/>
    <w:rsid w:val="00FB5056"/>
    <w:rsid w:val="00FB58DF"/>
    <w:rsid w:val="00FB657D"/>
    <w:rsid w:val="00FB6648"/>
    <w:rsid w:val="00FB6720"/>
    <w:rsid w:val="00FB6D05"/>
    <w:rsid w:val="00FB6D49"/>
    <w:rsid w:val="00FB78E3"/>
    <w:rsid w:val="00FB7ABB"/>
    <w:rsid w:val="00FC184C"/>
    <w:rsid w:val="00FC222A"/>
    <w:rsid w:val="00FC2E35"/>
    <w:rsid w:val="00FC3056"/>
    <w:rsid w:val="00FC5EA8"/>
    <w:rsid w:val="00FC63EF"/>
    <w:rsid w:val="00FD058C"/>
    <w:rsid w:val="00FD1242"/>
    <w:rsid w:val="00FD184C"/>
    <w:rsid w:val="00FD1B21"/>
    <w:rsid w:val="00FD2952"/>
    <w:rsid w:val="00FD310B"/>
    <w:rsid w:val="00FD5870"/>
    <w:rsid w:val="00FD6E84"/>
    <w:rsid w:val="00FE028B"/>
    <w:rsid w:val="00FE0D7B"/>
    <w:rsid w:val="00FE21FD"/>
    <w:rsid w:val="00FE2666"/>
    <w:rsid w:val="00FE2F21"/>
    <w:rsid w:val="00FE4110"/>
    <w:rsid w:val="00FE4B01"/>
    <w:rsid w:val="00FE5826"/>
    <w:rsid w:val="00FE5909"/>
    <w:rsid w:val="00FE5CC2"/>
    <w:rsid w:val="00FF2D2D"/>
    <w:rsid w:val="00FF3030"/>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0E45D604"/>
  <w15:docId w15:val="{52F03CFA-2E7D-4C2E-95D5-03211BCB0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43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B00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05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E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E38"/>
    <w:rPr>
      <w:rFonts w:eastAsiaTheme="minorEastAsia"/>
      <w:lang w:val="en-US"/>
    </w:rPr>
  </w:style>
  <w:style w:type="paragraph" w:styleId="ListParagraph">
    <w:name w:val="List Paragraph"/>
    <w:basedOn w:val="Normal"/>
    <w:uiPriority w:val="34"/>
    <w:qFormat/>
    <w:rsid w:val="006C1180"/>
    <w:pPr>
      <w:ind w:left="720"/>
      <w:contextualSpacing/>
    </w:pPr>
  </w:style>
  <w:style w:type="character" w:styleId="Hyperlink">
    <w:name w:val="Hyperlink"/>
    <w:basedOn w:val="DefaultParagraphFont"/>
    <w:uiPriority w:val="99"/>
    <w:unhideWhenUsed/>
    <w:rsid w:val="00B52E63"/>
    <w:rPr>
      <w:color w:val="0563C1" w:themeColor="hyperlink"/>
      <w:u w:val="single"/>
    </w:rPr>
  </w:style>
  <w:style w:type="character" w:styleId="UnresolvedMention">
    <w:name w:val="Unresolved Mention"/>
    <w:basedOn w:val="DefaultParagraphFont"/>
    <w:uiPriority w:val="99"/>
    <w:semiHidden/>
    <w:unhideWhenUsed/>
    <w:rsid w:val="00B52E63"/>
    <w:rPr>
      <w:color w:val="605E5C"/>
      <w:shd w:val="clear" w:color="auto" w:fill="E1DFDD"/>
    </w:rPr>
  </w:style>
  <w:style w:type="paragraph" w:styleId="Header">
    <w:name w:val="header"/>
    <w:basedOn w:val="Normal"/>
    <w:link w:val="HeaderChar"/>
    <w:uiPriority w:val="99"/>
    <w:unhideWhenUsed/>
    <w:rsid w:val="001A5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039"/>
  </w:style>
  <w:style w:type="paragraph" w:styleId="Footer">
    <w:name w:val="footer"/>
    <w:basedOn w:val="Normal"/>
    <w:link w:val="FooterChar"/>
    <w:uiPriority w:val="99"/>
    <w:unhideWhenUsed/>
    <w:rsid w:val="001A5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039"/>
  </w:style>
  <w:style w:type="character" w:customStyle="1" w:styleId="Heading1Char">
    <w:name w:val="Heading 1 Char"/>
    <w:basedOn w:val="DefaultParagraphFont"/>
    <w:link w:val="Heading1"/>
    <w:uiPriority w:val="9"/>
    <w:rsid w:val="0058043F"/>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5235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211DB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11DB9"/>
    <w:rPr>
      <w:sz w:val="20"/>
      <w:szCs w:val="20"/>
    </w:rPr>
  </w:style>
  <w:style w:type="character" w:styleId="EndnoteReference">
    <w:name w:val="endnote reference"/>
    <w:basedOn w:val="DefaultParagraphFont"/>
    <w:uiPriority w:val="99"/>
    <w:semiHidden/>
    <w:unhideWhenUsed/>
    <w:rsid w:val="00211DB9"/>
    <w:rPr>
      <w:vertAlign w:val="superscript"/>
    </w:rPr>
  </w:style>
  <w:style w:type="table" w:customStyle="1" w:styleId="TableGrid1">
    <w:name w:val="Table Grid1"/>
    <w:basedOn w:val="TableNormal"/>
    <w:next w:val="TableGrid"/>
    <w:rsid w:val="00C3391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B66AC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E180D"/>
    <w:rPr>
      <w:color w:val="954F72" w:themeColor="followedHyperlink"/>
      <w:u w:val="single"/>
    </w:rPr>
  </w:style>
  <w:style w:type="paragraph" w:styleId="TOCHeading">
    <w:name w:val="TOC Heading"/>
    <w:basedOn w:val="Heading1"/>
    <w:next w:val="Normal"/>
    <w:uiPriority w:val="39"/>
    <w:unhideWhenUsed/>
    <w:qFormat/>
    <w:rsid w:val="005E6DB8"/>
    <w:pPr>
      <w:outlineLvl w:val="9"/>
    </w:pPr>
  </w:style>
  <w:style w:type="paragraph" w:styleId="TOC1">
    <w:name w:val="toc 1"/>
    <w:basedOn w:val="Normal"/>
    <w:next w:val="Normal"/>
    <w:autoRedefine/>
    <w:uiPriority w:val="39"/>
    <w:unhideWhenUsed/>
    <w:rsid w:val="00DF438F"/>
    <w:pPr>
      <w:tabs>
        <w:tab w:val="right" w:leader="dot" w:pos="9016"/>
      </w:tabs>
      <w:spacing w:after="100"/>
    </w:pPr>
    <w:rPr>
      <w:b/>
      <w:bCs/>
      <w:noProof/>
    </w:rPr>
  </w:style>
  <w:style w:type="paragraph" w:styleId="TOC2">
    <w:name w:val="toc 2"/>
    <w:basedOn w:val="Normal"/>
    <w:next w:val="Normal"/>
    <w:autoRedefine/>
    <w:uiPriority w:val="39"/>
    <w:unhideWhenUsed/>
    <w:rsid w:val="005F059A"/>
    <w:pPr>
      <w:tabs>
        <w:tab w:val="right" w:leader="dot" w:pos="9016"/>
      </w:tabs>
      <w:spacing w:after="100"/>
      <w:ind w:left="220"/>
    </w:pPr>
    <w:rPr>
      <w:rFonts w:eastAsiaTheme="minorEastAsia" w:cs="Times New Roman"/>
      <w:b/>
      <w:bCs/>
      <w:noProof/>
      <w:lang w:val="en-US"/>
    </w:rPr>
  </w:style>
  <w:style w:type="paragraph" w:styleId="TOC3">
    <w:name w:val="toc 3"/>
    <w:basedOn w:val="Normal"/>
    <w:next w:val="Normal"/>
    <w:autoRedefine/>
    <w:uiPriority w:val="39"/>
    <w:unhideWhenUsed/>
    <w:rsid w:val="00D87B7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1B00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05F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en.wikipedia.org/wiki/University_of_Wales,_Trinity_Saint_David" TargetMode="External"/><Relationship Id="rId18" Type="http://schemas.openxmlformats.org/officeDocument/2006/relationships/hyperlink" Target="https://www.toolshero.com/decision-making/six-thinking-hats-de-bono/"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quora.com/profile/Shanelle-Calvi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hyperlink" Target="https://uquiz.com/quiz/B7gYlu/which-of-debonos-thinking-hats-do-you-think-with-the-most?embed=Fals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1815997@student.uwtsd.ac.uk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ac78c127635b7ea5d941aec92301d7e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5ca73a5e5eddb09ee23bcff9090f91e"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F19054-10FC-486D-A9FF-8CEA33D170DB}">
  <ds:schemaRefs>
    <ds:schemaRef ds:uri="http://schemas.openxmlformats.org/officeDocument/2006/bibliography"/>
  </ds:schemaRefs>
</ds:datastoreItem>
</file>

<file path=customXml/itemProps3.xml><?xml version="1.0" encoding="utf-8"?>
<ds:datastoreItem xmlns:ds="http://schemas.openxmlformats.org/officeDocument/2006/customXml" ds:itemID="{72DE2BDA-C6F7-41CD-B571-7A3076A0F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CDB775-8667-4DED-A0CD-45E0A5E80C34}">
  <ds:schemaRefs>
    <ds:schemaRef ds:uri="http://schemas.microsoft.com/sharepoint/v3/contenttype/forms"/>
  </ds:schemaRefs>
</ds:datastoreItem>
</file>

<file path=customXml/itemProps5.xml><?xml version="1.0" encoding="utf-8"?>
<ds:datastoreItem xmlns:ds="http://schemas.openxmlformats.org/officeDocument/2006/customXml" ds:itemID="{EBCF4F01-3D7C-4FA0-95C7-B828B69835C4}">
  <ds:schemaRefs>
    <ds:schemaRef ds:uri="http://purl.org/dc/elements/1.1/"/>
    <ds:schemaRef ds:uri="http://schemas.microsoft.com/office/2006/metadata/properties"/>
    <ds:schemaRef ds:uri="http://purl.org/dc/terms/"/>
    <ds:schemaRef ds:uri="http://schemas.openxmlformats.org/package/2006/metadata/core-properties"/>
    <ds:schemaRef ds:uri="cc3da4c2-8df5-43e8-a6f3-0aebddca5a1b"/>
    <ds:schemaRef ds:uri="http://schemas.microsoft.com/office/2006/documentManagement/types"/>
    <ds:schemaRef ds:uri="9d974b0d-ab1d-48df-84d1-32e025bcc421"/>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1362</Words>
  <Characters>7767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
  <LinksUpToDate>false</LinksUpToDate>
  <CharactersWithSpaces>9111</CharactersWithSpaces>
  <SharedDoc>false</SharedDoc>
  <HLinks>
    <vt:vector size="90" baseType="variant">
      <vt:variant>
        <vt:i4>8192051</vt:i4>
      </vt:variant>
      <vt:variant>
        <vt:i4>42</vt:i4>
      </vt:variant>
      <vt:variant>
        <vt:i4>0</vt:i4>
      </vt:variant>
      <vt:variant>
        <vt:i4>5</vt:i4>
      </vt:variant>
      <vt:variant>
        <vt:lpwstr>https://worksafe.typepad.com/files/worksafe_tesla5_24.pdf</vt:lpwstr>
      </vt:variant>
      <vt:variant>
        <vt:lpwstr/>
      </vt:variant>
      <vt:variant>
        <vt:i4>5701643</vt:i4>
      </vt:variant>
      <vt:variant>
        <vt:i4>39</vt:i4>
      </vt:variant>
      <vt:variant>
        <vt:i4>0</vt:i4>
      </vt:variant>
      <vt:variant>
        <vt:i4>5</vt:i4>
      </vt:variant>
      <vt:variant>
        <vt:lpwstr>https://www.theguardian.com/technology/2017/may/18/tesla-workers-factory-conditions-elon-musk</vt:lpwstr>
      </vt:variant>
      <vt:variant>
        <vt:lpwstr/>
      </vt:variant>
      <vt:variant>
        <vt:i4>458830</vt:i4>
      </vt:variant>
      <vt:variant>
        <vt:i4>36</vt:i4>
      </vt:variant>
      <vt:variant>
        <vt:i4>0</vt:i4>
      </vt:variant>
      <vt:variant>
        <vt:i4>5</vt:i4>
      </vt:variant>
      <vt:variant>
        <vt:lpwstr>https://www.startalkradio.net/show/the-future-of-humanity-with-elon-musk/</vt:lpwstr>
      </vt:variant>
      <vt:variant>
        <vt:lpwstr/>
      </vt:variant>
      <vt:variant>
        <vt:i4>4653145</vt:i4>
      </vt:variant>
      <vt:variant>
        <vt:i4>33</vt:i4>
      </vt:variant>
      <vt:variant>
        <vt:i4>0</vt:i4>
      </vt:variant>
      <vt:variant>
        <vt:i4>5</vt:i4>
      </vt:variant>
      <vt:variant>
        <vt:lpwstr>http://www.newsweek.com/tesla-fired-employees-criticize-elon-musk-722568</vt:lpwstr>
      </vt:variant>
      <vt:variant>
        <vt:lpwstr/>
      </vt:variant>
      <vt:variant>
        <vt:i4>7798888</vt:i4>
      </vt:variant>
      <vt:variant>
        <vt:i4>30</vt:i4>
      </vt:variant>
      <vt:variant>
        <vt:i4>0</vt:i4>
      </vt:variant>
      <vt:variant>
        <vt:i4>5</vt:i4>
      </vt:variant>
      <vt:variant>
        <vt:lpwstr>https://www.heartland.org/news-opinion/news/business-savant-andrew-ross-sorkin-gets-elon-musk-very-very-wrong?</vt:lpwstr>
      </vt:variant>
      <vt:variant>
        <vt:lpwstr/>
      </vt:variant>
      <vt:variant>
        <vt:i4>2949157</vt:i4>
      </vt:variant>
      <vt:variant>
        <vt:i4>27</vt:i4>
      </vt:variant>
      <vt:variant>
        <vt:i4>0</vt:i4>
      </vt:variant>
      <vt:variant>
        <vt:i4>5</vt:i4>
      </vt:variant>
      <vt:variant>
        <vt:lpwstr>https://www.cnbc.com/amp/2018/12/20/teslas--elon-musk-9-surprising-facts-about-his-youth.html?fbclid=IwAR2Tfo_P_T7TjOZK-kIuCBxFPdkZvjl0naDlGjseo8RxttnDKvurUG2-JTQ</vt:lpwstr>
      </vt:variant>
      <vt:variant>
        <vt:lpwstr/>
      </vt:variant>
      <vt:variant>
        <vt:i4>6750255</vt:i4>
      </vt:variant>
      <vt:variant>
        <vt:i4>24</vt:i4>
      </vt:variant>
      <vt:variant>
        <vt:i4>0</vt:i4>
      </vt:variant>
      <vt:variant>
        <vt:i4>5</vt:i4>
      </vt:variant>
      <vt:variant>
        <vt:lpwstr>https://www.forbes.com/sites/davidmarquet/2017/06/04/elon-musk-safety-autopilot/%23fb6ed97a88d9</vt:lpwstr>
      </vt:variant>
      <vt:variant>
        <vt:lpwstr/>
      </vt:variant>
      <vt:variant>
        <vt:i4>6226003</vt:i4>
      </vt:variant>
      <vt:variant>
        <vt:i4>21</vt:i4>
      </vt:variant>
      <vt:variant>
        <vt:i4>0</vt:i4>
      </vt:variant>
      <vt:variant>
        <vt:i4>5</vt:i4>
      </vt:variant>
      <vt:variant>
        <vt:lpwstr>https://leaders.com/articles/leadership/elon-musk-leadership-style/?</vt:lpwstr>
      </vt:variant>
      <vt:variant>
        <vt:lpwstr/>
      </vt:variant>
      <vt:variant>
        <vt:i4>5242955</vt:i4>
      </vt:variant>
      <vt:variant>
        <vt:i4>18</vt:i4>
      </vt:variant>
      <vt:variant>
        <vt:i4>0</vt:i4>
      </vt:variant>
      <vt:variant>
        <vt:i4>5</vt:i4>
      </vt:variant>
      <vt:variant>
        <vt:lpwstr>https://brandongaille.com/15-laissez-faire-management-style-advantages-and-disadvantages/</vt:lpwstr>
      </vt:variant>
      <vt:variant>
        <vt:lpwstr/>
      </vt:variant>
      <vt:variant>
        <vt:i4>1376330</vt:i4>
      </vt:variant>
      <vt:variant>
        <vt:i4>15</vt:i4>
      </vt:variant>
      <vt:variant>
        <vt:i4>0</vt:i4>
      </vt:variant>
      <vt:variant>
        <vt:i4>5</vt:i4>
      </vt:variant>
      <vt:variant>
        <vt:lpwstr>http://www.businessinsider.com/what-its-like-to-work-for-elon-musk-2014-6</vt:lpwstr>
      </vt:variant>
      <vt:variant>
        <vt:lpwstr/>
      </vt:variant>
      <vt:variant>
        <vt:i4>2359351</vt:i4>
      </vt:variant>
      <vt:variant>
        <vt:i4>12</vt:i4>
      </vt:variant>
      <vt:variant>
        <vt:i4>0</vt:i4>
      </vt:variant>
      <vt:variant>
        <vt:i4>5</vt:i4>
      </vt:variant>
      <vt:variant>
        <vt:lpwstr>https://www.theladders.com/career-advice/25-facts-about-elon-musk/amp?fbclid=IwAR0Ta7HLGX8ECStydThINY0uut-S3ITkkkDKDMy2OH9JTsXu01JOn5Q3I8c</vt:lpwstr>
      </vt:variant>
      <vt:variant>
        <vt:lpwstr/>
      </vt:variant>
      <vt:variant>
        <vt:i4>5111893</vt:i4>
      </vt:variant>
      <vt:variant>
        <vt:i4>9</vt:i4>
      </vt:variant>
      <vt:variant>
        <vt:i4>0</vt:i4>
      </vt:variant>
      <vt:variant>
        <vt:i4>5</vt:i4>
      </vt:variant>
      <vt:variant>
        <vt:lpwstr>https://techcrunch.com/2017/02/24/elon-musk-addresses-working-condition-claims-in-tesla-staff-wide-email/</vt:lpwstr>
      </vt:variant>
      <vt:variant>
        <vt:lpwstr/>
      </vt:variant>
      <vt:variant>
        <vt:i4>131159</vt:i4>
      </vt:variant>
      <vt:variant>
        <vt:i4>6</vt:i4>
      </vt:variant>
      <vt:variant>
        <vt:i4>0</vt:i4>
      </vt:variant>
      <vt:variant>
        <vt:i4>5</vt:i4>
      </vt:variant>
      <vt:variant>
        <vt:lpwstr>https://louiscarter.com/laissez-faire-leadership/</vt:lpwstr>
      </vt:variant>
      <vt:variant>
        <vt:lpwstr/>
      </vt:variant>
      <vt:variant>
        <vt:i4>3342388</vt:i4>
      </vt:variant>
      <vt:variant>
        <vt:i4>3</vt:i4>
      </vt:variant>
      <vt:variant>
        <vt:i4>0</vt:i4>
      </vt:variant>
      <vt:variant>
        <vt:i4>5</vt:i4>
      </vt:variant>
      <vt:variant>
        <vt:lpwstr>https://www.independent.co.uk/life-style/elon-musk-personal-life-love-relationship-wife-marriage-happy-talulah-riley-a8058611.html</vt:lpwstr>
      </vt:variant>
      <vt:variant>
        <vt:lpwstr/>
      </vt:variant>
      <vt:variant>
        <vt:i4>5570653</vt:i4>
      </vt:variant>
      <vt:variant>
        <vt:i4>0</vt:i4>
      </vt:variant>
      <vt:variant>
        <vt:i4>0</vt:i4>
      </vt:variant>
      <vt:variant>
        <vt:i4>5</vt:i4>
      </vt:variant>
      <vt:variant>
        <vt:lpwstr>https://www.theguardian.com/technology/2020/mar/10/elon-musk-college-for-fun-not-learning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
  <dc:creator>Zilvinas Miksys</dc:creator>
  <cp:keywords/>
  <dc:description/>
  <cp:lastModifiedBy>Zilvinas Miksys</cp:lastModifiedBy>
  <cp:revision>2</cp:revision>
  <dcterms:created xsi:type="dcterms:W3CDTF">2022-03-24T22:40:00Z</dcterms:created>
  <dcterms:modified xsi:type="dcterms:W3CDTF">2022-03-24T22:40:00Z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