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7497D" w14:textId="5EC2A651" w:rsidR="00E87B47" w:rsidRDefault="00E87B47" w:rsidP="005B5A8E">
      <w:pPr>
        <w:ind w:left="720" w:hanging="360"/>
      </w:pPr>
      <w:r>
        <w:t>Lab 1</w:t>
      </w:r>
    </w:p>
    <w:p w14:paraId="631623F2" w14:textId="59BDAD1E" w:rsidR="00E42F91" w:rsidRDefault="00E42F91" w:rsidP="005B5A8E">
      <w:pPr>
        <w:ind w:left="720" w:hanging="360"/>
      </w:pPr>
      <w:r>
        <w:t xml:space="preserve">Download and run the </w:t>
      </w:r>
      <w:r w:rsidR="00E65FDF">
        <w:t>resistive characteristics</w:t>
      </w:r>
      <w:r>
        <w:t xml:space="preserve"> proteus lab from Moodle.</w:t>
      </w:r>
    </w:p>
    <w:p w14:paraId="774B2096" w14:textId="77777777" w:rsidR="00E65FDF" w:rsidRDefault="00E65FDF" w:rsidP="00E65FDF">
      <w:pPr>
        <w:pStyle w:val="ListParagraph"/>
        <w:numPr>
          <w:ilvl w:val="0"/>
          <w:numId w:val="1"/>
        </w:numPr>
      </w:pPr>
      <w:r>
        <w:t>Ensure that the k resistor is connected in the circuit.</w:t>
      </w:r>
    </w:p>
    <w:p w14:paraId="03424D5A" w14:textId="021B95B6" w:rsidR="00E65FDF" w:rsidRDefault="00E65FDF" w:rsidP="00E65FDF">
      <w:pPr>
        <w:pStyle w:val="ListParagraph"/>
        <w:numPr>
          <w:ilvl w:val="0"/>
          <w:numId w:val="1"/>
        </w:numPr>
      </w:pPr>
      <w:r>
        <w:t xml:space="preserve">Modify the battery voltage to give 0.5V </w:t>
      </w:r>
    </w:p>
    <w:p w14:paraId="12706642" w14:textId="6839A1F5" w:rsidR="00E65FDF" w:rsidRDefault="00E65FDF" w:rsidP="00E65FDF">
      <w:pPr>
        <w:pStyle w:val="ListParagraph"/>
        <w:numPr>
          <w:ilvl w:val="0"/>
          <w:numId w:val="1"/>
        </w:numPr>
      </w:pPr>
      <w:r>
        <w:t>Read the voltage and current in mA and record it in the table below</w:t>
      </w:r>
    </w:p>
    <w:p w14:paraId="06072D04" w14:textId="2A86B138" w:rsidR="00E65FDF" w:rsidRDefault="00E65FDF" w:rsidP="00E65FDF">
      <w:pPr>
        <w:pStyle w:val="ListParagraph"/>
        <w:numPr>
          <w:ilvl w:val="0"/>
          <w:numId w:val="1"/>
        </w:numPr>
      </w:pPr>
      <w:r>
        <w:t>Stop the simulation and modify the voltage of the battery to match the table voltage.</w:t>
      </w:r>
    </w:p>
    <w:p w14:paraId="0C497229" w14:textId="39FAA701" w:rsidR="00E65FDF" w:rsidRDefault="00E65FDF" w:rsidP="00E65FDF">
      <w:pPr>
        <w:pStyle w:val="ListParagraph"/>
        <w:numPr>
          <w:ilvl w:val="0"/>
          <w:numId w:val="1"/>
        </w:numPr>
      </w:pPr>
      <w:r>
        <w:t>Run the simulation</w:t>
      </w:r>
    </w:p>
    <w:p w14:paraId="5FE5988B" w14:textId="38BE2AF8" w:rsidR="00E65FDF" w:rsidRDefault="00E65FDF" w:rsidP="00E65FDF">
      <w:pPr>
        <w:pStyle w:val="ListParagraph"/>
        <w:numPr>
          <w:ilvl w:val="0"/>
          <w:numId w:val="1"/>
        </w:numPr>
      </w:pPr>
      <w:r>
        <w:t>Repeat steps 3 to 5 until the table is completed.</w:t>
      </w:r>
    </w:p>
    <w:p w14:paraId="728336CB" w14:textId="4582B528" w:rsidR="00E65FDF" w:rsidRDefault="00E65FDF" w:rsidP="00E65FDF">
      <w:pPr>
        <w:pStyle w:val="ListParagraph"/>
        <w:numPr>
          <w:ilvl w:val="0"/>
          <w:numId w:val="1"/>
        </w:numPr>
      </w:pPr>
      <w:r>
        <w:t>Stop the simulation</w:t>
      </w:r>
    </w:p>
    <w:p w14:paraId="426CA3DC" w14:textId="49F00D48" w:rsidR="00E65FDF" w:rsidRDefault="00E65FDF" w:rsidP="00E65FDF">
      <w:pPr>
        <w:pStyle w:val="ListParagraph"/>
        <w:numPr>
          <w:ilvl w:val="0"/>
          <w:numId w:val="1"/>
        </w:numPr>
      </w:pPr>
      <w:r>
        <w:t>Disconnect the resistor and connect the lamp.</w:t>
      </w:r>
    </w:p>
    <w:p w14:paraId="11A4BA7A" w14:textId="4CF22834" w:rsidR="00E65FDF" w:rsidRDefault="00E65FDF" w:rsidP="00E65FDF">
      <w:pPr>
        <w:pStyle w:val="ListParagraph"/>
        <w:numPr>
          <w:ilvl w:val="0"/>
          <w:numId w:val="1"/>
        </w:numPr>
      </w:pPr>
      <w:r>
        <w:t>Repeat steps 2 to 6</w:t>
      </w:r>
    </w:p>
    <w:p w14:paraId="72BEF703" w14:textId="63027E7F" w:rsidR="00E65FDF" w:rsidRDefault="00E65FDF" w:rsidP="00E65FDF">
      <w:pPr>
        <w:pStyle w:val="ListParagraph"/>
        <w:numPr>
          <w:ilvl w:val="0"/>
          <w:numId w:val="1"/>
        </w:numPr>
      </w:pPr>
      <w:r>
        <w:t>Disconnect the lamp and connect the thermistor.</w:t>
      </w:r>
    </w:p>
    <w:p w14:paraId="23173364" w14:textId="4250C292" w:rsidR="00E65FDF" w:rsidRDefault="00E65FDF" w:rsidP="00E65FDF">
      <w:pPr>
        <w:pStyle w:val="ListParagraph"/>
        <w:numPr>
          <w:ilvl w:val="0"/>
          <w:numId w:val="1"/>
        </w:numPr>
      </w:pPr>
      <w:r>
        <w:t>Repeat steps 2 to 6</w:t>
      </w:r>
    </w:p>
    <w:p w14:paraId="2F453986" w14:textId="77777777" w:rsidR="00C55FAF" w:rsidRDefault="00C55FAF" w:rsidP="00C55FAF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04"/>
        <w:gridCol w:w="2066"/>
        <w:gridCol w:w="2122"/>
        <w:gridCol w:w="2104"/>
      </w:tblGrid>
      <w:tr w:rsidR="00C55FAF" w14:paraId="07F67E37" w14:textId="77777777" w:rsidTr="00E65FDF">
        <w:tc>
          <w:tcPr>
            <w:tcW w:w="2254" w:type="dxa"/>
          </w:tcPr>
          <w:p w14:paraId="7C89F0A1" w14:textId="77777777" w:rsidR="00E65FDF" w:rsidRDefault="00E65FDF" w:rsidP="000B0E99">
            <w:pPr>
              <w:pStyle w:val="ListParagraph"/>
              <w:ind w:left="0"/>
              <w:jc w:val="center"/>
            </w:pPr>
          </w:p>
        </w:tc>
        <w:tc>
          <w:tcPr>
            <w:tcW w:w="2254" w:type="dxa"/>
          </w:tcPr>
          <w:p w14:paraId="52E156E9" w14:textId="1009D04C" w:rsidR="00E65FDF" w:rsidRDefault="00C55FAF" w:rsidP="000B0E99">
            <w:pPr>
              <w:pStyle w:val="ListParagraph"/>
              <w:ind w:left="0"/>
              <w:jc w:val="center"/>
            </w:pPr>
            <w:r>
              <w:t>1</w:t>
            </w:r>
            <w:r w:rsidR="00E65FDF">
              <w:t xml:space="preserve">K </w:t>
            </w:r>
            <w:r>
              <w:t>R</w:t>
            </w:r>
            <w:r w:rsidR="00E65FDF">
              <w:t>esistor</w:t>
            </w:r>
          </w:p>
        </w:tc>
        <w:tc>
          <w:tcPr>
            <w:tcW w:w="2254" w:type="dxa"/>
          </w:tcPr>
          <w:p w14:paraId="29D01451" w14:textId="51387D05" w:rsidR="00E65FDF" w:rsidRDefault="00C55FAF" w:rsidP="000B0E99">
            <w:pPr>
              <w:pStyle w:val="ListParagraph"/>
              <w:ind w:left="0"/>
              <w:jc w:val="center"/>
            </w:pPr>
            <w:r>
              <w:t>5V Lamp</w:t>
            </w:r>
          </w:p>
        </w:tc>
        <w:tc>
          <w:tcPr>
            <w:tcW w:w="2254" w:type="dxa"/>
          </w:tcPr>
          <w:p w14:paraId="2EA841F1" w14:textId="70BCBBFF" w:rsidR="00E65FDF" w:rsidRDefault="00C55FAF" w:rsidP="000B0E99">
            <w:pPr>
              <w:pStyle w:val="ListParagraph"/>
              <w:ind w:left="0"/>
              <w:jc w:val="center"/>
            </w:pPr>
            <w:r>
              <w:t>Thermistor</w:t>
            </w:r>
          </w:p>
        </w:tc>
      </w:tr>
      <w:tr w:rsidR="00C55FAF" w14:paraId="5B576946" w14:textId="77777777" w:rsidTr="00E65FDF">
        <w:tc>
          <w:tcPr>
            <w:tcW w:w="2254" w:type="dxa"/>
          </w:tcPr>
          <w:p w14:paraId="1654B849" w14:textId="1385107D" w:rsidR="00E65FDF" w:rsidRDefault="00C55FAF" w:rsidP="000B0E99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14:paraId="4B2E73C1" w14:textId="2B4D11B0" w:rsidR="00E65FDF" w:rsidRDefault="00C55FAF" w:rsidP="000B0E99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14:paraId="501B8589" w14:textId="46AC625B" w:rsidR="00E65FDF" w:rsidRDefault="00C55FAF" w:rsidP="000B0E99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2254" w:type="dxa"/>
          </w:tcPr>
          <w:p w14:paraId="4ADEAB1E" w14:textId="5E461998" w:rsidR="00E65FDF" w:rsidRDefault="00C55FAF" w:rsidP="000B0E99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C55FAF" w14:paraId="73A22A08" w14:textId="77777777" w:rsidTr="00E65FDF">
        <w:tc>
          <w:tcPr>
            <w:tcW w:w="2254" w:type="dxa"/>
          </w:tcPr>
          <w:p w14:paraId="436E984B" w14:textId="32237AF1" w:rsidR="00E65FDF" w:rsidRDefault="00C55FAF" w:rsidP="000B0E99">
            <w:pPr>
              <w:pStyle w:val="ListParagraph"/>
              <w:ind w:left="0"/>
              <w:jc w:val="center"/>
            </w:pPr>
            <w:r>
              <w:t>0.5</w:t>
            </w:r>
          </w:p>
        </w:tc>
        <w:tc>
          <w:tcPr>
            <w:tcW w:w="2254" w:type="dxa"/>
          </w:tcPr>
          <w:p w14:paraId="04D54460" w14:textId="75B21906" w:rsidR="00E65FDF" w:rsidRDefault="00FE75C8" w:rsidP="000B0E99">
            <w:pPr>
              <w:pStyle w:val="ListParagraph"/>
              <w:ind w:left="0"/>
              <w:jc w:val="center"/>
            </w:pPr>
            <w:r>
              <w:t>0.50</w:t>
            </w:r>
          </w:p>
        </w:tc>
        <w:tc>
          <w:tcPr>
            <w:tcW w:w="2254" w:type="dxa"/>
          </w:tcPr>
          <w:p w14:paraId="04ACC329" w14:textId="6ED218AA" w:rsidR="00E65FDF" w:rsidRPr="00D36421" w:rsidRDefault="00D36421" w:rsidP="000B0E9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11.6</w:t>
            </w:r>
          </w:p>
        </w:tc>
        <w:tc>
          <w:tcPr>
            <w:tcW w:w="2254" w:type="dxa"/>
          </w:tcPr>
          <w:p w14:paraId="72C7BCC8" w14:textId="31B62F21" w:rsidR="00E65FDF" w:rsidRDefault="00FE75C8" w:rsidP="000B0E99">
            <w:pPr>
              <w:pStyle w:val="ListParagraph"/>
              <w:ind w:left="0"/>
              <w:jc w:val="center"/>
            </w:pPr>
            <w:r>
              <w:t>0.50</w:t>
            </w:r>
          </w:p>
        </w:tc>
      </w:tr>
      <w:tr w:rsidR="00C55FAF" w14:paraId="099ADBBF" w14:textId="77777777" w:rsidTr="00E65FDF">
        <w:tc>
          <w:tcPr>
            <w:tcW w:w="2254" w:type="dxa"/>
          </w:tcPr>
          <w:p w14:paraId="2F336BF8" w14:textId="5090A470" w:rsidR="00E65FDF" w:rsidRDefault="00C55FAF" w:rsidP="000B0E99">
            <w:pPr>
              <w:pStyle w:val="ListParagraph"/>
              <w:ind w:left="0"/>
              <w:jc w:val="center"/>
            </w:pPr>
            <w:r>
              <w:t>1.0</w:t>
            </w:r>
          </w:p>
        </w:tc>
        <w:tc>
          <w:tcPr>
            <w:tcW w:w="2254" w:type="dxa"/>
          </w:tcPr>
          <w:p w14:paraId="62C1D4B2" w14:textId="4843FDC5" w:rsidR="00E65FDF" w:rsidRDefault="00FE75C8" w:rsidP="000B0E99">
            <w:pPr>
              <w:pStyle w:val="ListParagraph"/>
              <w:ind w:left="0"/>
              <w:jc w:val="center"/>
            </w:pPr>
            <w:r>
              <w:t>1.00</w:t>
            </w:r>
          </w:p>
        </w:tc>
        <w:tc>
          <w:tcPr>
            <w:tcW w:w="2254" w:type="dxa"/>
          </w:tcPr>
          <w:p w14:paraId="41099511" w14:textId="24A953E0" w:rsidR="00E65FDF" w:rsidRPr="00D36421" w:rsidRDefault="00D36421" w:rsidP="000B0E9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23.2</w:t>
            </w:r>
          </w:p>
        </w:tc>
        <w:tc>
          <w:tcPr>
            <w:tcW w:w="2254" w:type="dxa"/>
          </w:tcPr>
          <w:p w14:paraId="27A8964D" w14:textId="2DF131A6" w:rsidR="00E65FDF" w:rsidRDefault="00FE75C8" w:rsidP="000B0E99">
            <w:pPr>
              <w:pStyle w:val="ListParagraph"/>
              <w:ind w:left="0"/>
              <w:jc w:val="center"/>
            </w:pPr>
            <w:r>
              <w:t>1.00</w:t>
            </w:r>
          </w:p>
        </w:tc>
      </w:tr>
      <w:tr w:rsidR="00C55FAF" w14:paraId="62989725" w14:textId="77777777" w:rsidTr="00E65FDF">
        <w:tc>
          <w:tcPr>
            <w:tcW w:w="2254" w:type="dxa"/>
          </w:tcPr>
          <w:p w14:paraId="14ECE4B6" w14:textId="60471F11" w:rsidR="00E65FDF" w:rsidRDefault="00C55FAF" w:rsidP="000B0E99">
            <w:pPr>
              <w:pStyle w:val="ListParagraph"/>
              <w:ind w:left="0"/>
              <w:jc w:val="center"/>
            </w:pPr>
            <w:r>
              <w:t>1.5</w:t>
            </w:r>
          </w:p>
        </w:tc>
        <w:tc>
          <w:tcPr>
            <w:tcW w:w="2254" w:type="dxa"/>
          </w:tcPr>
          <w:p w14:paraId="5F0EE80B" w14:textId="1B19A7A0" w:rsidR="00E65FDF" w:rsidRDefault="00FE75C8" w:rsidP="000B0E99">
            <w:pPr>
              <w:pStyle w:val="ListParagraph"/>
              <w:ind w:left="0"/>
              <w:jc w:val="center"/>
            </w:pPr>
            <w:r>
              <w:t>1.50</w:t>
            </w:r>
          </w:p>
        </w:tc>
        <w:tc>
          <w:tcPr>
            <w:tcW w:w="2254" w:type="dxa"/>
          </w:tcPr>
          <w:p w14:paraId="59E8C43D" w14:textId="1C736284" w:rsidR="00E65FDF" w:rsidRDefault="00D36421" w:rsidP="000B0E99">
            <w:pPr>
              <w:pStyle w:val="ListParagraph"/>
              <w:ind w:left="0"/>
              <w:jc w:val="center"/>
            </w:pPr>
            <w:r w:rsidRPr="00D36421">
              <w:t>34.8</w:t>
            </w:r>
          </w:p>
        </w:tc>
        <w:tc>
          <w:tcPr>
            <w:tcW w:w="2254" w:type="dxa"/>
          </w:tcPr>
          <w:p w14:paraId="51BD349F" w14:textId="5C19D913" w:rsidR="00E65FDF" w:rsidRDefault="00FE75C8" w:rsidP="000B0E99">
            <w:pPr>
              <w:pStyle w:val="ListParagraph"/>
              <w:tabs>
                <w:tab w:val="left" w:pos="780"/>
                <w:tab w:val="center" w:pos="952"/>
              </w:tabs>
              <w:ind w:left="0"/>
              <w:jc w:val="center"/>
            </w:pPr>
            <w:r>
              <w:t>1.50</w:t>
            </w:r>
          </w:p>
        </w:tc>
      </w:tr>
      <w:tr w:rsidR="00C55FAF" w14:paraId="2DC32FA7" w14:textId="77777777" w:rsidTr="00E65FDF">
        <w:tc>
          <w:tcPr>
            <w:tcW w:w="2254" w:type="dxa"/>
          </w:tcPr>
          <w:p w14:paraId="12EB490D" w14:textId="691EFBEA" w:rsidR="00E65FDF" w:rsidRDefault="00C55FAF" w:rsidP="000B0E99">
            <w:pPr>
              <w:pStyle w:val="ListParagraph"/>
              <w:ind w:left="0"/>
              <w:jc w:val="center"/>
            </w:pPr>
            <w:r>
              <w:t>2.0</w:t>
            </w:r>
          </w:p>
        </w:tc>
        <w:tc>
          <w:tcPr>
            <w:tcW w:w="2254" w:type="dxa"/>
          </w:tcPr>
          <w:p w14:paraId="675E2CB2" w14:textId="308F6E5F" w:rsidR="00E65FDF" w:rsidRDefault="00FE75C8" w:rsidP="000B0E99">
            <w:pPr>
              <w:pStyle w:val="ListParagraph"/>
              <w:ind w:left="0"/>
              <w:jc w:val="center"/>
            </w:pPr>
            <w:r>
              <w:t>2.00</w:t>
            </w:r>
          </w:p>
        </w:tc>
        <w:tc>
          <w:tcPr>
            <w:tcW w:w="2254" w:type="dxa"/>
          </w:tcPr>
          <w:p w14:paraId="22E5929D" w14:textId="72A6AA48" w:rsidR="00E65FDF" w:rsidRDefault="000B0E99" w:rsidP="000B0E99">
            <w:pPr>
              <w:pStyle w:val="ListParagraph"/>
              <w:ind w:left="0"/>
              <w:jc w:val="center"/>
            </w:pPr>
            <w:r w:rsidRPr="000B0E99">
              <w:t>46.4</w:t>
            </w:r>
          </w:p>
        </w:tc>
        <w:tc>
          <w:tcPr>
            <w:tcW w:w="2254" w:type="dxa"/>
          </w:tcPr>
          <w:p w14:paraId="5C3664BB" w14:textId="501F0DEA" w:rsidR="00E65FDF" w:rsidRDefault="00FE75C8" w:rsidP="000B0E99">
            <w:pPr>
              <w:pStyle w:val="ListParagraph"/>
              <w:ind w:left="0"/>
              <w:jc w:val="center"/>
            </w:pPr>
            <w:r>
              <w:t>2.00</w:t>
            </w:r>
          </w:p>
        </w:tc>
      </w:tr>
      <w:tr w:rsidR="00C55FAF" w14:paraId="7DB3EB74" w14:textId="77777777" w:rsidTr="00E65FDF">
        <w:tc>
          <w:tcPr>
            <w:tcW w:w="2254" w:type="dxa"/>
          </w:tcPr>
          <w:p w14:paraId="3407EBB7" w14:textId="04291676" w:rsidR="00E65FDF" w:rsidRDefault="00C55FAF" w:rsidP="000B0E99">
            <w:pPr>
              <w:pStyle w:val="ListParagraph"/>
              <w:ind w:left="0"/>
              <w:jc w:val="center"/>
            </w:pPr>
            <w:r>
              <w:t>2.5</w:t>
            </w:r>
          </w:p>
        </w:tc>
        <w:tc>
          <w:tcPr>
            <w:tcW w:w="2254" w:type="dxa"/>
          </w:tcPr>
          <w:p w14:paraId="2EEAA15A" w14:textId="40B20A18" w:rsidR="00E65FDF" w:rsidRDefault="00FE75C8" w:rsidP="000B0E99">
            <w:pPr>
              <w:pStyle w:val="ListParagraph"/>
              <w:ind w:left="0"/>
              <w:jc w:val="center"/>
            </w:pPr>
            <w:r>
              <w:t>2.50</w:t>
            </w:r>
          </w:p>
        </w:tc>
        <w:tc>
          <w:tcPr>
            <w:tcW w:w="2254" w:type="dxa"/>
          </w:tcPr>
          <w:p w14:paraId="7A3CB350" w14:textId="3BCC36DA" w:rsidR="00E65FDF" w:rsidRDefault="000B0E99" w:rsidP="000B0E99">
            <w:pPr>
              <w:pStyle w:val="ListParagraph"/>
              <w:ind w:left="0"/>
              <w:jc w:val="center"/>
            </w:pPr>
            <w:r w:rsidRPr="000B0E99">
              <w:t>58</w:t>
            </w:r>
          </w:p>
        </w:tc>
        <w:tc>
          <w:tcPr>
            <w:tcW w:w="2254" w:type="dxa"/>
          </w:tcPr>
          <w:p w14:paraId="05B7F80E" w14:textId="06B0F1C5" w:rsidR="00E65FDF" w:rsidRDefault="00FE75C8" w:rsidP="000B0E99">
            <w:pPr>
              <w:pStyle w:val="ListParagraph"/>
              <w:ind w:left="0"/>
              <w:jc w:val="center"/>
            </w:pPr>
            <w:r>
              <w:t>2.50</w:t>
            </w:r>
          </w:p>
        </w:tc>
      </w:tr>
      <w:tr w:rsidR="00C55FAF" w14:paraId="3C3F6402" w14:textId="77777777" w:rsidTr="00E65FDF">
        <w:tc>
          <w:tcPr>
            <w:tcW w:w="2254" w:type="dxa"/>
          </w:tcPr>
          <w:p w14:paraId="7A5CAE15" w14:textId="539C1ADB" w:rsidR="00E65FDF" w:rsidRDefault="00C55FAF" w:rsidP="000B0E99">
            <w:pPr>
              <w:pStyle w:val="ListParagraph"/>
              <w:ind w:left="0"/>
              <w:jc w:val="center"/>
            </w:pPr>
            <w:r>
              <w:t>3.0</w:t>
            </w:r>
          </w:p>
        </w:tc>
        <w:tc>
          <w:tcPr>
            <w:tcW w:w="2254" w:type="dxa"/>
          </w:tcPr>
          <w:p w14:paraId="508F6007" w14:textId="57F836C7" w:rsidR="00E65FDF" w:rsidRDefault="00FE75C8" w:rsidP="000B0E99">
            <w:pPr>
              <w:pStyle w:val="ListParagraph"/>
              <w:ind w:left="0"/>
              <w:jc w:val="center"/>
            </w:pPr>
            <w:r>
              <w:t>3.00</w:t>
            </w:r>
          </w:p>
        </w:tc>
        <w:tc>
          <w:tcPr>
            <w:tcW w:w="2254" w:type="dxa"/>
          </w:tcPr>
          <w:p w14:paraId="2763C4E3" w14:textId="75E4D5BA" w:rsidR="00E65FDF" w:rsidRDefault="000B0E99" w:rsidP="000B0E99">
            <w:pPr>
              <w:pStyle w:val="ListParagraph"/>
              <w:ind w:left="0" w:firstLine="720"/>
            </w:pPr>
            <w:r w:rsidRPr="000B0E99">
              <w:t>69.6</w:t>
            </w:r>
          </w:p>
        </w:tc>
        <w:tc>
          <w:tcPr>
            <w:tcW w:w="2254" w:type="dxa"/>
          </w:tcPr>
          <w:p w14:paraId="3984F1DC" w14:textId="68457B8D" w:rsidR="00E65FDF" w:rsidRDefault="00FE75C8" w:rsidP="000B0E99">
            <w:pPr>
              <w:pStyle w:val="ListParagraph"/>
              <w:ind w:left="0"/>
              <w:jc w:val="center"/>
            </w:pPr>
            <w:r>
              <w:t>3.00</w:t>
            </w:r>
          </w:p>
        </w:tc>
      </w:tr>
      <w:tr w:rsidR="00C55FAF" w14:paraId="52C420F4" w14:textId="77777777" w:rsidTr="00E65FDF">
        <w:tc>
          <w:tcPr>
            <w:tcW w:w="2254" w:type="dxa"/>
          </w:tcPr>
          <w:p w14:paraId="3A945D35" w14:textId="7C863067" w:rsidR="00C55FAF" w:rsidRDefault="00C55FAF" w:rsidP="000B0E99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2254" w:type="dxa"/>
          </w:tcPr>
          <w:p w14:paraId="68C89464" w14:textId="431E8F72" w:rsidR="00C55FAF" w:rsidRDefault="00FE75C8" w:rsidP="000B0E99">
            <w:pPr>
              <w:pStyle w:val="ListParagraph"/>
              <w:ind w:left="0"/>
              <w:jc w:val="center"/>
            </w:pPr>
            <w:r>
              <w:t>3.50</w:t>
            </w:r>
          </w:p>
        </w:tc>
        <w:tc>
          <w:tcPr>
            <w:tcW w:w="2254" w:type="dxa"/>
          </w:tcPr>
          <w:p w14:paraId="71F1ADDF" w14:textId="49D79224" w:rsidR="00C55FAF" w:rsidRDefault="000B0E99" w:rsidP="000B0E99">
            <w:pPr>
              <w:pStyle w:val="ListParagraph"/>
              <w:ind w:left="0"/>
              <w:jc w:val="center"/>
            </w:pPr>
            <w:r w:rsidRPr="000B0E99">
              <w:t>81.2</w:t>
            </w:r>
          </w:p>
        </w:tc>
        <w:tc>
          <w:tcPr>
            <w:tcW w:w="2254" w:type="dxa"/>
          </w:tcPr>
          <w:p w14:paraId="5FA83347" w14:textId="6DD04E96" w:rsidR="00C55FAF" w:rsidRDefault="00FE75C8" w:rsidP="000B0E99">
            <w:pPr>
              <w:pStyle w:val="ListParagraph"/>
              <w:ind w:left="0"/>
              <w:jc w:val="center"/>
            </w:pPr>
            <w:r>
              <w:t>3.50</w:t>
            </w:r>
          </w:p>
        </w:tc>
      </w:tr>
      <w:tr w:rsidR="00C55FAF" w14:paraId="1F5BC15C" w14:textId="77777777" w:rsidTr="00E65FDF">
        <w:tc>
          <w:tcPr>
            <w:tcW w:w="2254" w:type="dxa"/>
          </w:tcPr>
          <w:p w14:paraId="49311BA3" w14:textId="4C95D65A" w:rsidR="00C55FAF" w:rsidRDefault="00C55FAF" w:rsidP="000B0E99">
            <w:pPr>
              <w:pStyle w:val="ListParagraph"/>
              <w:ind w:left="0"/>
              <w:jc w:val="center"/>
            </w:pPr>
            <w:r>
              <w:t>4.0</w:t>
            </w:r>
          </w:p>
        </w:tc>
        <w:tc>
          <w:tcPr>
            <w:tcW w:w="2254" w:type="dxa"/>
          </w:tcPr>
          <w:p w14:paraId="7BFE24BD" w14:textId="1857C8CF" w:rsidR="00C55FAF" w:rsidRDefault="00FE75C8" w:rsidP="000B0E99">
            <w:pPr>
              <w:pStyle w:val="ListParagraph"/>
              <w:ind w:left="0"/>
              <w:jc w:val="center"/>
            </w:pPr>
            <w:r>
              <w:t>4.00</w:t>
            </w:r>
          </w:p>
        </w:tc>
        <w:tc>
          <w:tcPr>
            <w:tcW w:w="2254" w:type="dxa"/>
          </w:tcPr>
          <w:p w14:paraId="5FD44F69" w14:textId="335196FB" w:rsidR="00C55FAF" w:rsidRDefault="000B0E99" w:rsidP="000B0E99">
            <w:pPr>
              <w:pStyle w:val="ListParagraph"/>
              <w:ind w:left="0"/>
              <w:jc w:val="center"/>
            </w:pPr>
            <w:r w:rsidRPr="000B0E99">
              <w:t>92.8</w:t>
            </w:r>
          </w:p>
        </w:tc>
        <w:tc>
          <w:tcPr>
            <w:tcW w:w="2254" w:type="dxa"/>
          </w:tcPr>
          <w:p w14:paraId="6EF74695" w14:textId="2411BF2B" w:rsidR="00C55FAF" w:rsidRDefault="00FE75C8" w:rsidP="000B0E99">
            <w:pPr>
              <w:pStyle w:val="ListParagraph"/>
              <w:tabs>
                <w:tab w:val="left" w:pos="900"/>
                <w:tab w:val="center" w:pos="952"/>
              </w:tabs>
              <w:ind w:left="0"/>
              <w:jc w:val="center"/>
            </w:pPr>
            <w:r>
              <w:t>4.00</w:t>
            </w:r>
          </w:p>
        </w:tc>
      </w:tr>
    </w:tbl>
    <w:p w14:paraId="00FD374C" w14:textId="77777777" w:rsidR="00E65FDF" w:rsidRDefault="00E65FDF" w:rsidP="00E65FDF">
      <w:pPr>
        <w:pStyle w:val="ListParagraph"/>
      </w:pPr>
    </w:p>
    <w:p w14:paraId="161EF417" w14:textId="340221D4" w:rsidR="00C55FAF" w:rsidRDefault="00C55FAF" w:rsidP="00E65FDF">
      <w:r>
        <w:t>Questions</w:t>
      </w:r>
    </w:p>
    <w:p w14:paraId="50D87EC8" w14:textId="77777777" w:rsidR="00C55FAF" w:rsidRDefault="00C55FAF" w:rsidP="00E65FDF"/>
    <w:p w14:paraId="294048DB" w14:textId="730DF15B" w:rsidR="00E65FDF" w:rsidRDefault="00C55FAF" w:rsidP="00C55FAF">
      <w:pPr>
        <w:pStyle w:val="ListParagraph"/>
        <w:numPr>
          <w:ilvl w:val="0"/>
          <w:numId w:val="5"/>
        </w:numPr>
      </w:pPr>
      <w:r>
        <w:t>Draw graphs of these results, clearly identifying which graph relates to which component.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3F11FB" w14:paraId="785C62C4" w14:textId="77777777" w:rsidTr="003F11FB">
        <w:tc>
          <w:tcPr>
            <w:tcW w:w="8656" w:type="dxa"/>
          </w:tcPr>
          <w:p w14:paraId="5DA65B9F" w14:textId="77777777" w:rsidR="00D37B2F" w:rsidRDefault="00D37B2F" w:rsidP="003F11FB">
            <w:pPr>
              <w:tabs>
                <w:tab w:val="left" w:pos="945"/>
              </w:tabs>
            </w:pPr>
          </w:p>
          <w:p w14:paraId="747F2C25" w14:textId="4DCD724A" w:rsidR="003F11FB" w:rsidRDefault="003F11FB" w:rsidP="003F11FB">
            <w:pPr>
              <w:tabs>
                <w:tab w:val="left" w:pos="945"/>
              </w:tabs>
            </w:pPr>
            <w:r>
              <w:rPr>
                <w:noProof/>
              </w:rPr>
              <w:drawing>
                <wp:inline distT="0" distB="0" distL="0" distR="0" wp14:anchorId="01E4E178" wp14:editId="6AB9E683">
                  <wp:extent cx="5305425" cy="2743200"/>
                  <wp:effectExtent l="0" t="0" r="9525" b="0"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8A585C-82A7-4519-8E9B-E613E3F7A67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14:paraId="2DC1A179" w14:textId="13105450" w:rsidR="00D37B2F" w:rsidRDefault="00D37B2F" w:rsidP="003F11FB">
            <w:pPr>
              <w:tabs>
                <w:tab w:val="left" w:pos="945"/>
              </w:tabs>
            </w:pPr>
          </w:p>
        </w:tc>
      </w:tr>
    </w:tbl>
    <w:p w14:paraId="78F129D0" w14:textId="0B45E1CE" w:rsidR="003F11FB" w:rsidRDefault="003F11FB" w:rsidP="003F11FB">
      <w:pPr>
        <w:ind w:left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3F11FB" w14:paraId="73D5A8BD" w14:textId="77777777" w:rsidTr="00D37B2F">
        <w:tc>
          <w:tcPr>
            <w:tcW w:w="8656" w:type="dxa"/>
          </w:tcPr>
          <w:p w14:paraId="5ECEE729" w14:textId="77777777" w:rsidR="00D37B2F" w:rsidRDefault="00D37B2F" w:rsidP="003F11FB"/>
          <w:p w14:paraId="26C053D1" w14:textId="75215A0D" w:rsidR="003F11FB" w:rsidRDefault="00D37B2F" w:rsidP="003F11FB">
            <w:r>
              <w:rPr>
                <w:noProof/>
              </w:rPr>
              <w:drawing>
                <wp:inline distT="0" distB="0" distL="0" distR="0" wp14:anchorId="1B88A8C0" wp14:editId="2873E3A9">
                  <wp:extent cx="5295900" cy="2743200"/>
                  <wp:effectExtent l="0" t="0" r="0" b="0"/>
                  <wp:docPr id="8" name="Chart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BDEA58-468E-405D-8884-22526B63ABC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14:paraId="0726BAB7" w14:textId="5215BB54" w:rsidR="00D37B2F" w:rsidRDefault="00D37B2F" w:rsidP="003F11FB"/>
        </w:tc>
      </w:tr>
    </w:tbl>
    <w:p w14:paraId="12F46532" w14:textId="66B74595" w:rsidR="003F11FB" w:rsidRDefault="003F11FB" w:rsidP="003F11FB">
      <w:pPr>
        <w:ind w:left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3F11FB" w14:paraId="482189A5" w14:textId="77777777" w:rsidTr="003F11FB">
        <w:tc>
          <w:tcPr>
            <w:tcW w:w="8656" w:type="dxa"/>
          </w:tcPr>
          <w:p w14:paraId="4DDE362A" w14:textId="77777777" w:rsidR="00D37B2F" w:rsidRDefault="00D37B2F" w:rsidP="003F11FB"/>
          <w:p w14:paraId="45E1B059" w14:textId="77777777" w:rsidR="003F11FB" w:rsidRDefault="003F11FB" w:rsidP="003F11FB">
            <w:r>
              <w:rPr>
                <w:noProof/>
              </w:rPr>
              <w:drawing>
                <wp:inline distT="0" distB="0" distL="0" distR="0" wp14:anchorId="29068A0C" wp14:editId="7359330E">
                  <wp:extent cx="5314950" cy="2743200"/>
                  <wp:effectExtent l="0" t="0" r="0" b="0"/>
                  <wp:docPr id="7" name="Chart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1AF3F2-7F9B-43C0-9DB1-681BEFC7AC0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14:paraId="65389E66" w14:textId="60D0D0A8" w:rsidR="00D37B2F" w:rsidRDefault="00D37B2F" w:rsidP="003F11FB"/>
        </w:tc>
      </w:tr>
    </w:tbl>
    <w:p w14:paraId="1FF546C3" w14:textId="77777777" w:rsidR="003F11FB" w:rsidRDefault="003F11FB" w:rsidP="003F11FB">
      <w:pPr>
        <w:ind w:left="360"/>
      </w:pPr>
    </w:p>
    <w:p w14:paraId="5E02D034" w14:textId="39CAE61F" w:rsidR="00C55FAF" w:rsidRDefault="00C55FAF" w:rsidP="00C55FAF">
      <w:pPr>
        <w:pStyle w:val="ListParagraph"/>
        <w:numPr>
          <w:ilvl w:val="0"/>
          <w:numId w:val="5"/>
        </w:numPr>
      </w:pPr>
      <w:r>
        <w:t>Using the graph calculate the resistance of the 1K resistor. Explain your calculation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C55FAF" w14:paraId="69430603" w14:textId="77777777" w:rsidTr="00C55FAF">
        <w:tc>
          <w:tcPr>
            <w:tcW w:w="9016" w:type="dxa"/>
          </w:tcPr>
          <w:p w14:paraId="18598F6B" w14:textId="77777777" w:rsidR="00C55FAF" w:rsidRDefault="001971A6" w:rsidP="00C55FAF">
            <w:pPr>
              <w:pStyle w:val="ListParagraph"/>
              <w:ind w:left="0"/>
            </w:pPr>
            <w:r>
              <w:t>2V = 2mA from graph</w:t>
            </w:r>
          </w:p>
          <w:p w14:paraId="7D51EFCA" w14:textId="1EB7EF3B" w:rsidR="001971A6" w:rsidRDefault="001971A6" w:rsidP="00C55FAF">
            <w:pPr>
              <w:pStyle w:val="ListParagraph"/>
              <w:ind w:left="0"/>
            </w:pPr>
            <w:r>
              <w:t xml:space="preserve">R= </w:t>
            </w:r>
            <w:r w:rsidRPr="001971A6">
              <w:rPr>
                <w:u w:val="single"/>
              </w:rPr>
              <w:t>V</w:t>
            </w:r>
            <w:r>
              <w:t xml:space="preserve">  = 2/</w:t>
            </w:r>
            <w:r w:rsidR="00D37B2F">
              <w:t>0.002  =  1K</w:t>
            </w:r>
          </w:p>
          <w:p w14:paraId="4F396E23" w14:textId="5EE47290" w:rsidR="001971A6" w:rsidRDefault="001971A6" w:rsidP="00C55FAF">
            <w:pPr>
              <w:pStyle w:val="ListParagraph"/>
              <w:ind w:left="0"/>
            </w:pPr>
            <w:r>
              <w:t xml:space="preserve">      I</w:t>
            </w:r>
          </w:p>
        </w:tc>
      </w:tr>
    </w:tbl>
    <w:p w14:paraId="37EB0C6D" w14:textId="28C0A58C" w:rsidR="00C55FAF" w:rsidRDefault="00C55FAF" w:rsidP="00C55FAF">
      <w:pPr>
        <w:pStyle w:val="ListParagraph"/>
      </w:pPr>
      <w:r>
        <w:t xml:space="preserve"> </w:t>
      </w:r>
    </w:p>
    <w:p w14:paraId="019BB764" w14:textId="7A6B423A" w:rsidR="00C55FAF" w:rsidRDefault="00C55FAF" w:rsidP="00C55FAF">
      <w:pPr>
        <w:pStyle w:val="ListParagraph"/>
        <w:numPr>
          <w:ilvl w:val="0"/>
          <w:numId w:val="5"/>
        </w:numPr>
      </w:pPr>
      <w:r>
        <w:t>Comment on the shape of the graph for the lamp. Calculate its minimum and maximum resistances.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0C1046" w14:paraId="56FE94B6" w14:textId="77777777" w:rsidTr="000C1046">
        <w:tc>
          <w:tcPr>
            <w:tcW w:w="9016" w:type="dxa"/>
          </w:tcPr>
          <w:p w14:paraId="1B7C348E" w14:textId="67CF4A9F" w:rsidR="000C1046" w:rsidRDefault="00D36421" w:rsidP="000C1046">
            <w:pPr>
              <w:pStyle w:val="ListParagraph"/>
              <w:ind w:left="0"/>
            </w:pPr>
            <w:r>
              <w:t xml:space="preserve">Straight line increase                    R = V/I </w:t>
            </w:r>
            <w:proofErr w:type="gramStart"/>
            <w:r>
              <w:t>=  0.5</w:t>
            </w:r>
            <w:proofErr w:type="gramEnd"/>
            <w:r>
              <w:t>/0.0116 = 43 Ohms</w:t>
            </w:r>
          </w:p>
          <w:p w14:paraId="609BE073" w14:textId="57F9900E" w:rsidR="000C1046" w:rsidRDefault="000C1046" w:rsidP="000C1046">
            <w:pPr>
              <w:pStyle w:val="ListParagraph"/>
              <w:ind w:left="0"/>
            </w:pPr>
          </w:p>
        </w:tc>
      </w:tr>
    </w:tbl>
    <w:p w14:paraId="06F71BA3" w14:textId="50EBF9A8" w:rsidR="00D7315B" w:rsidRDefault="00D7315B" w:rsidP="00D37B2F">
      <w:bookmarkStart w:id="0" w:name="_GoBack"/>
      <w:bookmarkEnd w:id="0"/>
    </w:p>
    <w:p w14:paraId="4F93DD06" w14:textId="667C019B" w:rsidR="00D7315B" w:rsidRDefault="00D7315B" w:rsidP="00D37B2F">
      <w:r>
        <w:lastRenderedPageBreak/>
        <w:t>Lab 2</w:t>
      </w:r>
    </w:p>
    <w:p w14:paraId="6BEDE111" w14:textId="77777777" w:rsidR="00D7315B" w:rsidRDefault="00D7315B" w:rsidP="00D7315B">
      <w:r>
        <w:t>Examination of Capacitive discharge curve</w:t>
      </w:r>
    </w:p>
    <w:p w14:paraId="1FE03B4B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Use the circuit in Lab “Capacitive discharge curve”</w:t>
      </w:r>
    </w:p>
    <w:p w14:paraId="784F784C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Close the switch and run the circuit for 1 sec by accessing the debug menu and clicking on run simulation (timed breakpoint) and enter 1 sec in the box and press ok.</w:t>
      </w:r>
    </w:p>
    <w:p w14:paraId="1BC6E376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Take a reading and fill in the box below.</w:t>
      </w:r>
    </w:p>
    <w:p w14:paraId="3810F66A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Open the switch</w:t>
      </w:r>
    </w:p>
    <w:p w14:paraId="7DCA2475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Access the debug menu and click on run simulation (timed breakpoint) and enter 10 sec in the box and press ok.</w:t>
      </w:r>
    </w:p>
    <w:p w14:paraId="4EE5A88B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Take a reading and fill in the box below.</w:t>
      </w:r>
    </w:p>
    <w:p w14:paraId="5B7FC911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Repeat actions 5 and 6 until the reading is below 0.05V</w:t>
      </w:r>
    </w:p>
    <w:p w14:paraId="50517295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Transfer the numbers to a spread sheet and graph the values.</w:t>
      </w:r>
    </w:p>
    <w:p w14:paraId="5FA59D10" w14:textId="77777777" w:rsidR="00D7315B" w:rsidRDefault="00D7315B" w:rsidP="00D7315B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7315B" w14:paraId="6AAA93F4" w14:textId="77777777" w:rsidTr="003E72FB">
        <w:tc>
          <w:tcPr>
            <w:tcW w:w="901" w:type="dxa"/>
          </w:tcPr>
          <w:p w14:paraId="6F874DF8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901" w:type="dxa"/>
          </w:tcPr>
          <w:p w14:paraId="34C7172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901" w:type="dxa"/>
          </w:tcPr>
          <w:p w14:paraId="54D0414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21</w:t>
            </w:r>
          </w:p>
        </w:tc>
        <w:tc>
          <w:tcPr>
            <w:tcW w:w="901" w:type="dxa"/>
          </w:tcPr>
          <w:p w14:paraId="54663D2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31</w:t>
            </w:r>
          </w:p>
        </w:tc>
        <w:tc>
          <w:tcPr>
            <w:tcW w:w="902" w:type="dxa"/>
          </w:tcPr>
          <w:p w14:paraId="7143F520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41</w:t>
            </w:r>
          </w:p>
        </w:tc>
        <w:tc>
          <w:tcPr>
            <w:tcW w:w="902" w:type="dxa"/>
          </w:tcPr>
          <w:p w14:paraId="571FBA2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51</w:t>
            </w:r>
          </w:p>
        </w:tc>
        <w:tc>
          <w:tcPr>
            <w:tcW w:w="902" w:type="dxa"/>
          </w:tcPr>
          <w:p w14:paraId="7735F30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61</w:t>
            </w:r>
          </w:p>
        </w:tc>
        <w:tc>
          <w:tcPr>
            <w:tcW w:w="902" w:type="dxa"/>
          </w:tcPr>
          <w:p w14:paraId="6BB9A44A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71</w:t>
            </w:r>
          </w:p>
        </w:tc>
        <w:tc>
          <w:tcPr>
            <w:tcW w:w="902" w:type="dxa"/>
          </w:tcPr>
          <w:p w14:paraId="4BE0AD2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81</w:t>
            </w:r>
          </w:p>
        </w:tc>
        <w:tc>
          <w:tcPr>
            <w:tcW w:w="902" w:type="dxa"/>
          </w:tcPr>
          <w:p w14:paraId="0560B91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91</w:t>
            </w:r>
          </w:p>
        </w:tc>
      </w:tr>
      <w:tr w:rsidR="00D7315B" w14:paraId="610D83DF" w14:textId="77777777" w:rsidTr="003E72FB">
        <w:tc>
          <w:tcPr>
            <w:tcW w:w="901" w:type="dxa"/>
          </w:tcPr>
          <w:p w14:paraId="2CFAF299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4.99</w:t>
            </w:r>
          </w:p>
        </w:tc>
        <w:tc>
          <w:tcPr>
            <w:tcW w:w="901" w:type="dxa"/>
          </w:tcPr>
          <w:p w14:paraId="3239B432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4.03</w:t>
            </w:r>
          </w:p>
        </w:tc>
        <w:tc>
          <w:tcPr>
            <w:tcW w:w="901" w:type="dxa"/>
          </w:tcPr>
          <w:p w14:paraId="6AC2A91E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3.25</w:t>
            </w:r>
          </w:p>
        </w:tc>
        <w:tc>
          <w:tcPr>
            <w:tcW w:w="901" w:type="dxa"/>
          </w:tcPr>
          <w:p w14:paraId="48DEE4A0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2.63</w:t>
            </w:r>
          </w:p>
        </w:tc>
        <w:tc>
          <w:tcPr>
            <w:tcW w:w="902" w:type="dxa"/>
          </w:tcPr>
          <w:p w14:paraId="29F5AA37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2.13</w:t>
            </w:r>
          </w:p>
        </w:tc>
        <w:tc>
          <w:tcPr>
            <w:tcW w:w="902" w:type="dxa"/>
          </w:tcPr>
          <w:p w14:paraId="508FBC86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1.73</w:t>
            </w:r>
          </w:p>
        </w:tc>
        <w:tc>
          <w:tcPr>
            <w:tcW w:w="902" w:type="dxa"/>
          </w:tcPr>
          <w:p w14:paraId="35403187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1.39</w:t>
            </w:r>
          </w:p>
        </w:tc>
        <w:tc>
          <w:tcPr>
            <w:tcW w:w="902" w:type="dxa"/>
          </w:tcPr>
          <w:p w14:paraId="7AB8E181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1.13</w:t>
            </w:r>
          </w:p>
        </w:tc>
        <w:tc>
          <w:tcPr>
            <w:tcW w:w="902" w:type="dxa"/>
          </w:tcPr>
          <w:p w14:paraId="21B00D6C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0.91</w:t>
            </w:r>
          </w:p>
        </w:tc>
        <w:tc>
          <w:tcPr>
            <w:tcW w:w="902" w:type="dxa"/>
          </w:tcPr>
          <w:p w14:paraId="79FFAFF0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0.74</w:t>
            </w:r>
          </w:p>
        </w:tc>
      </w:tr>
    </w:tbl>
    <w:p w14:paraId="5E88DB40" w14:textId="77777777" w:rsidR="00D7315B" w:rsidRDefault="00D7315B" w:rsidP="00D7315B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7315B" w14:paraId="047A6380" w14:textId="77777777" w:rsidTr="003E72FB">
        <w:tc>
          <w:tcPr>
            <w:tcW w:w="901" w:type="dxa"/>
          </w:tcPr>
          <w:p w14:paraId="43500CE7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901" w:type="dxa"/>
          </w:tcPr>
          <w:p w14:paraId="710BCDE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111</w:t>
            </w:r>
          </w:p>
        </w:tc>
        <w:tc>
          <w:tcPr>
            <w:tcW w:w="901" w:type="dxa"/>
          </w:tcPr>
          <w:p w14:paraId="6CE7553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121</w:t>
            </w:r>
          </w:p>
        </w:tc>
        <w:tc>
          <w:tcPr>
            <w:tcW w:w="901" w:type="dxa"/>
          </w:tcPr>
          <w:p w14:paraId="01BDC6BA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131</w:t>
            </w:r>
          </w:p>
        </w:tc>
        <w:tc>
          <w:tcPr>
            <w:tcW w:w="902" w:type="dxa"/>
          </w:tcPr>
          <w:p w14:paraId="687D7EA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141</w:t>
            </w:r>
          </w:p>
        </w:tc>
        <w:tc>
          <w:tcPr>
            <w:tcW w:w="902" w:type="dxa"/>
          </w:tcPr>
          <w:p w14:paraId="31707F2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151</w:t>
            </w:r>
          </w:p>
        </w:tc>
        <w:tc>
          <w:tcPr>
            <w:tcW w:w="902" w:type="dxa"/>
          </w:tcPr>
          <w:p w14:paraId="43CB95C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161</w:t>
            </w:r>
          </w:p>
        </w:tc>
        <w:tc>
          <w:tcPr>
            <w:tcW w:w="902" w:type="dxa"/>
          </w:tcPr>
          <w:p w14:paraId="743E92A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171</w:t>
            </w:r>
          </w:p>
        </w:tc>
        <w:tc>
          <w:tcPr>
            <w:tcW w:w="902" w:type="dxa"/>
          </w:tcPr>
          <w:p w14:paraId="1F8C8E1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181</w:t>
            </w:r>
          </w:p>
        </w:tc>
        <w:tc>
          <w:tcPr>
            <w:tcW w:w="902" w:type="dxa"/>
          </w:tcPr>
          <w:p w14:paraId="6E350E8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191</w:t>
            </w:r>
          </w:p>
        </w:tc>
      </w:tr>
      <w:tr w:rsidR="00D7315B" w14:paraId="48EC6111" w14:textId="77777777" w:rsidTr="003E72FB">
        <w:tc>
          <w:tcPr>
            <w:tcW w:w="901" w:type="dxa"/>
          </w:tcPr>
          <w:p w14:paraId="6647EA0F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0.6</w:t>
            </w:r>
          </w:p>
        </w:tc>
        <w:tc>
          <w:tcPr>
            <w:tcW w:w="901" w:type="dxa"/>
          </w:tcPr>
          <w:p w14:paraId="6FEB2301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0.49</w:t>
            </w:r>
          </w:p>
        </w:tc>
        <w:tc>
          <w:tcPr>
            <w:tcW w:w="901" w:type="dxa"/>
          </w:tcPr>
          <w:p w14:paraId="2AAACA3C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0.4</w:t>
            </w:r>
          </w:p>
        </w:tc>
        <w:tc>
          <w:tcPr>
            <w:tcW w:w="901" w:type="dxa"/>
          </w:tcPr>
          <w:p w14:paraId="751D36C9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0.33</w:t>
            </w:r>
          </w:p>
        </w:tc>
        <w:tc>
          <w:tcPr>
            <w:tcW w:w="902" w:type="dxa"/>
          </w:tcPr>
          <w:p w14:paraId="7CCBB8CC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0.27</w:t>
            </w:r>
          </w:p>
        </w:tc>
        <w:tc>
          <w:tcPr>
            <w:tcW w:w="902" w:type="dxa"/>
          </w:tcPr>
          <w:p w14:paraId="2E7D6D03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0.22</w:t>
            </w:r>
          </w:p>
        </w:tc>
        <w:tc>
          <w:tcPr>
            <w:tcW w:w="902" w:type="dxa"/>
          </w:tcPr>
          <w:p w14:paraId="1CCBCC28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0.18</w:t>
            </w:r>
          </w:p>
        </w:tc>
        <w:tc>
          <w:tcPr>
            <w:tcW w:w="902" w:type="dxa"/>
          </w:tcPr>
          <w:p w14:paraId="5163D99F" w14:textId="77777777" w:rsidR="00D7315B" w:rsidRPr="00CD608F" w:rsidRDefault="00D7315B" w:rsidP="003E72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0.15</w:t>
            </w:r>
          </w:p>
        </w:tc>
        <w:tc>
          <w:tcPr>
            <w:tcW w:w="902" w:type="dxa"/>
          </w:tcPr>
          <w:p w14:paraId="7EA08059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0.13</w:t>
            </w:r>
          </w:p>
        </w:tc>
        <w:tc>
          <w:tcPr>
            <w:tcW w:w="902" w:type="dxa"/>
          </w:tcPr>
          <w:p w14:paraId="6E68E37F" w14:textId="77777777" w:rsidR="00D7315B" w:rsidRDefault="00D7315B" w:rsidP="003E72FB">
            <w:pPr>
              <w:pStyle w:val="ListParagraph"/>
              <w:ind w:left="0"/>
              <w:jc w:val="center"/>
            </w:pPr>
            <w:r w:rsidRPr="00CD608F">
              <w:t>0.1</w:t>
            </w:r>
            <w:r>
              <w:t>1</w:t>
            </w:r>
          </w:p>
        </w:tc>
      </w:tr>
    </w:tbl>
    <w:p w14:paraId="2F54B29A" w14:textId="77777777" w:rsidR="00D7315B" w:rsidRDefault="00D7315B" w:rsidP="00D7315B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7315B" w14:paraId="42707811" w14:textId="77777777" w:rsidTr="003E72FB">
        <w:tc>
          <w:tcPr>
            <w:tcW w:w="901" w:type="dxa"/>
          </w:tcPr>
          <w:p w14:paraId="5F54873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201</w:t>
            </w:r>
          </w:p>
        </w:tc>
        <w:tc>
          <w:tcPr>
            <w:tcW w:w="901" w:type="dxa"/>
          </w:tcPr>
          <w:p w14:paraId="48D4884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211</w:t>
            </w:r>
          </w:p>
        </w:tc>
        <w:tc>
          <w:tcPr>
            <w:tcW w:w="901" w:type="dxa"/>
          </w:tcPr>
          <w:p w14:paraId="1C7CB4D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221</w:t>
            </w:r>
          </w:p>
        </w:tc>
        <w:tc>
          <w:tcPr>
            <w:tcW w:w="901" w:type="dxa"/>
          </w:tcPr>
          <w:p w14:paraId="7732FDB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231</w:t>
            </w:r>
          </w:p>
        </w:tc>
        <w:tc>
          <w:tcPr>
            <w:tcW w:w="902" w:type="dxa"/>
          </w:tcPr>
          <w:p w14:paraId="7A3C2C3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241</w:t>
            </w:r>
          </w:p>
        </w:tc>
        <w:tc>
          <w:tcPr>
            <w:tcW w:w="902" w:type="dxa"/>
          </w:tcPr>
          <w:p w14:paraId="717A53E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251</w:t>
            </w:r>
          </w:p>
        </w:tc>
        <w:tc>
          <w:tcPr>
            <w:tcW w:w="902" w:type="dxa"/>
          </w:tcPr>
          <w:p w14:paraId="7CF2088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261</w:t>
            </w:r>
          </w:p>
        </w:tc>
        <w:tc>
          <w:tcPr>
            <w:tcW w:w="902" w:type="dxa"/>
          </w:tcPr>
          <w:p w14:paraId="6C3F139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271</w:t>
            </w:r>
          </w:p>
        </w:tc>
        <w:tc>
          <w:tcPr>
            <w:tcW w:w="902" w:type="dxa"/>
          </w:tcPr>
          <w:p w14:paraId="4AE05AC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281</w:t>
            </w:r>
          </w:p>
        </w:tc>
        <w:tc>
          <w:tcPr>
            <w:tcW w:w="902" w:type="dxa"/>
          </w:tcPr>
          <w:p w14:paraId="1C068D8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291</w:t>
            </w:r>
          </w:p>
        </w:tc>
      </w:tr>
      <w:tr w:rsidR="00D7315B" w14:paraId="34E68360" w14:textId="77777777" w:rsidTr="003E72FB">
        <w:tc>
          <w:tcPr>
            <w:tcW w:w="901" w:type="dxa"/>
          </w:tcPr>
          <w:p w14:paraId="6FBAFFF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0.09</w:t>
            </w:r>
          </w:p>
        </w:tc>
        <w:tc>
          <w:tcPr>
            <w:tcW w:w="901" w:type="dxa"/>
          </w:tcPr>
          <w:p w14:paraId="73FA6DC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0.07</w:t>
            </w:r>
          </w:p>
        </w:tc>
        <w:tc>
          <w:tcPr>
            <w:tcW w:w="901" w:type="dxa"/>
          </w:tcPr>
          <w:p w14:paraId="6951B32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0.06</w:t>
            </w:r>
          </w:p>
        </w:tc>
        <w:tc>
          <w:tcPr>
            <w:tcW w:w="901" w:type="dxa"/>
          </w:tcPr>
          <w:p w14:paraId="7E53770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0.05</w:t>
            </w:r>
          </w:p>
        </w:tc>
        <w:tc>
          <w:tcPr>
            <w:tcW w:w="902" w:type="dxa"/>
          </w:tcPr>
          <w:p w14:paraId="630A0B6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0.05</w:t>
            </w:r>
          </w:p>
        </w:tc>
        <w:tc>
          <w:tcPr>
            <w:tcW w:w="902" w:type="dxa"/>
          </w:tcPr>
          <w:p w14:paraId="13654452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2EFAAA99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616F7AE2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CCA1F00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4113EFE2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</w:tr>
    </w:tbl>
    <w:p w14:paraId="0A4ABE4A" w14:textId="77777777" w:rsidR="00D7315B" w:rsidRDefault="00D7315B" w:rsidP="00D7315B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7315B" w14:paraId="1FE8CBDC" w14:textId="77777777" w:rsidTr="003E72FB">
        <w:tc>
          <w:tcPr>
            <w:tcW w:w="901" w:type="dxa"/>
          </w:tcPr>
          <w:p w14:paraId="7072CA23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301</w:t>
            </w:r>
          </w:p>
        </w:tc>
        <w:tc>
          <w:tcPr>
            <w:tcW w:w="901" w:type="dxa"/>
          </w:tcPr>
          <w:p w14:paraId="7EC195D3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311</w:t>
            </w:r>
          </w:p>
        </w:tc>
        <w:tc>
          <w:tcPr>
            <w:tcW w:w="901" w:type="dxa"/>
          </w:tcPr>
          <w:p w14:paraId="639DBC4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321</w:t>
            </w:r>
          </w:p>
        </w:tc>
        <w:tc>
          <w:tcPr>
            <w:tcW w:w="901" w:type="dxa"/>
          </w:tcPr>
          <w:p w14:paraId="354C0C8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331</w:t>
            </w:r>
          </w:p>
        </w:tc>
        <w:tc>
          <w:tcPr>
            <w:tcW w:w="902" w:type="dxa"/>
          </w:tcPr>
          <w:p w14:paraId="4188E3F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341</w:t>
            </w:r>
          </w:p>
        </w:tc>
        <w:tc>
          <w:tcPr>
            <w:tcW w:w="902" w:type="dxa"/>
          </w:tcPr>
          <w:p w14:paraId="3B9D730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351</w:t>
            </w:r>
          </w:p>
        </w:tc>
        <w:tc>
          <w:tcPr>
            <w:tcW w:w="902" w:type="dxa"/>
          </w:tcPr>
          <w:p w14:paraId="2252FBF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361</w:t>
            </w:r>
          </w:p>
        </w:tc>
        <w:tc>
          <w:tcPr>
            <w:tcW w:w="902" w:type="dxa"/>
          </w:tcPr>
          <w:p w14:paraId="6499B29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371</w:t>
            </w:r>
          </w:p>
        </w:tc>
        <w:tc>
          <w:tcPr>
            <w:tcW w:w="902" w:type="dxa"/>
          </w:tcPr>
          <w:p w14:paraId="7765F01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381</w:t>
            </w:r>
          </w:p>
        </w:tc>
        <w:tc>
          <w:tcPr>
            <w:tcW w:w="902" w:type="dxa"/>
          </w:tcPr>
          <w:p w14:paraId="1CB9D338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391</w:t>
            </w:r>
          </w:p>
        </w:tc>
      </w:tr>
      <w:tr w:rsidR="00D7315B" w14:paraId="4EF7A2E8" w14:textId="77777777" w:rsidTr="003E72FB">
        <w:tc>
          <w:tcPr>
            <w:tcW w:w="901" w:type="dxa"/>
          </w:tcPr>
          <w:p w14:paraId="40E17975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24FD62BC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27C188FC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14:paraId="46B0F859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E344F25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07CCE5A2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5A922B40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34922751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65FB2BEF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14:paraId="6FD16409" w14:textId="77777777" w:rsidR="00D7315B" w:rsidRDefault="00D7315B" w:rsidP="003E72FB">
            <w:pPr>
              <w:pStyle w:val="ListParagraph"/>
              <w:ind w:left="0"/>
              <w:jc w:val="center"/>
            </w:pPr>
          </w:p>
        </w:tc>
      </w:tr>
    </w:tbl>
    <w:p w14:paraId="0D317F04" w14:textId="77777777" w:rsidR="00D7315B" w:rsidRDefault="00D7315B" w:rsidP="00D7315B">
      <w:pPr>
        <w:pStyle w:val="ListParagraph"/>
        <w:ind w:left="0"/>
        <w:jc w:val="center"/>
      </w:pPr>
    </w:p>
    <w:p w14:paraId="3EE28309" w14:textId="77777777" w:rsidR="00D7315B" w:rsidRDefault="00D7315B" w:rsidP="00D7315B">
      <w:pPr>
        <w:pStyle w:val="ListParagraph"/>
        <w:ind w:left="0"/>
      </w:pPr>
    </w:p>
    <w:p w14:paraId="12C9CE28" w14:textId="77777777" w:rsidR="00D7315B" w:rsidRDefault="00D7315B" w:rsidP="00D7315B">
      <w:pPr>
        <w:pStyle w:val="ListParagraph"/>
        <w:numPr>
          <w:ilvl w:val="0"/>
          <w:numId w:val="6"/>
        </w:numPr>
      </w:pPr>
      <w:r>
        <w:t>Draw the graph in the box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7315B" w14:paraId="2A393EF5" w14:textId="77777777" w:rsidTr="003E72FB">
        <w:tc>
          <w:tcPr>
            <w:tcW w:w="8296" w:type="dxa"/>
          </w:tcPr>
          <w:p w14:paraId="62F69EDC" w14:textId="77777777" w:rsidR="00D7315B" w:rsidRDefault="00D7315B" w:rsidP="003E72FB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7130F918" wp14:editId="7ED1017B">
                  <wp:extent cx="5057775" cy="3238500"/>
                  <wp:effectExtent l="0" t="0" r="9525" b="0"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8284AD-EC00-4014-8C12-863B30B3AD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14:paraId="3E56927E" w14:textId="7774294F" w:rsidR="00D7315B" w:rsidRDefault="00D7315B" w:rsidP="00D37B2F"/>
    <w:p w14:paraId="3E61B336" w14:textId="4524EDAB" w:rsidR="00D7315B" w:rsidRDefault="00D7315B" w:rsidP="00D37B2F"/>
    <w:p w14:paraId="34BE84CD" w14:textId="5C20A171" w:rsidR="00D7315B" w:rsidRDefault="00D7315B" w:rsidP="00D37B2F">
      <w:r>
        <w:lastRenderedPageBreak/>
        <w:t>Lab 3</w:t>
      </w:r>
    </w:p>
    <w:p w14:paraId="6D7C5E5E" w14:textId="77777777" w:rsidR="00D7315B" w:rsidRDefault="00D7315B" w:rsidP="00D7315B">
      <w:pPr>
        <w:ind w:left="720" w:hanging="360"/>
      </w:pPr>
      <w:r>
        <w:t>Download and run the non-inverting proteus lab from Moodle.</w:t>
      </w:r>
    </w:p>
    <w:p w14:paraId="573D262C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Close the switch to the 10K resistor Ri.</w:t>
      </w:r>
    </w:p>
    <w:p w14:paraId="5FEE40B9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Close the switch to the 10K resistor Rf.</w:t>
      </w:r>
    </w:p>
    <w:p w14:paraId="5235D1C6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Set the signal generator to give a 1kHz sine wave with 1V peak to peak amplitude.</w:t>
      </w:r>
    </w:p>
    <w:p w14:paraId="75BD673A" w14:textId="77777777" w:rsidR="00D7315B" w:rsidRDefault="00D7315B" w:rsidP="00D7315B">
      <w:pPr>
        <w:pStyle w:val="ListParagraph"/>
      </w:pPr>
    </w:p>
    <w:p w14:paraId="7E2E1527" w14:textId="77777777" w:rsidR="00D7315B" w:rsidRDefault="00D7315B" w:rsidP="00D7315B">
      <w:pPr>
        <w:pStyle w:val="ListParagraph"/>
      </w:pPr>
      <w:r>
        <w:t>Q1.  What do you expect to see on channel A of the oscilloscope?</w:t>
      </w:r>
    </w:p>
    <w:p w14:paraId="48EE6763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2volt p-p sine wave in phase with channel B</w:t>
      </w:r>
      <w:r>
        <w:tab/>
      </w:r>
      <w:r>
        <w:tab/>
      </w:r>
      <w:r>
        <w:tab/>
      </w:r>
      <w:r>
        <w:sym w:font="Wingdings" w:char="F078"/>
      </w:r>
    </w:p>
    <w:p w14:paraId="7D01224B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1volt p-p sine wave in phase with channel B</w:t>
      </w:r>
      <w:r>
        <w:tab/>
      </w:r>
      <w:r>
        <w:tab/>
      </w:r>
      <w:r>
        <w:tab/>
      </w:r>
      <w:r>
        <w:sym w:font="Wingdings" w:char="F0A8"/>
      </w:r>
    </w:p>
    <w:p w14:paraId="2F8D9594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 xml:space="preserve">A 2volt p-p sine wave </w:t>
      </w:r>
      <w:bookmarkStart w:id="1" w:name="_Hlk26896049"/>
      <w:r>
        <w:t>inverted (phase shifted by 180</w:t>
      </w:r>
      <w:r w:rsidRPr="005B5A8E">
        <w:rPr>
          <w:vertAlign w:val="superscript"/>
        </w:rPr>
        <w:t>O</w:t>
      </w:r>
      <w:r>
        <w:t>)</w:t>
      </w:r>
      <w:r>
        <w:tab/>
      </w:r>
      <w:r>
        <w:tab/>
      </w:r>
      <w:r>
        <w:sym w:font="Wingdings" w:char="F0A8"/>
      </w:r>
      <w:bookmarkEnd w:id="1"/>
    </w:p>
    <w:p w14:paraId="65B00BD5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1volt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tab/>
      </w:r>
      <w:r>
        <w:tab/>
      </w:r>
      <w:r>
        <w:sym w:font="Wingdings" w:char="F0A8"/>
      </w:r>
    </w:p>
    <w:p w14:paraId="2DC2C5A5" w14:textId="77777777" w:rsidR="00D7315B" w:rsidRDefault="00D7315B" w:rsidP="00D7315B">
      <w:pPr>
        <w:pStyle w:val="ListParagraph"/>
        <w:ind w:left="0"/>
      </w:pPr>
    </w:p>
    <w:p w14:paraId="2425078F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 xml:space="preserve">Set Ri, RF and the input voltage to match the values in the table and measure the input and output voltages on the oscilloscope and fill up the table below. </w:t>
      </w:r>
    </w:p>
    <w:p w14:paraId="3B9FD0C4" w14:textId="77777777" w:rsidR="00D7315B" w:rsidRDefault="00D7315B" w:rsidP="00D7315B">
      <w:pPr>
        <w:pStyle w:val="ListParagraph"/>
        <w:ind w:left="1440"/>
      </w:pPr>
      <w:r>
        <w:t>If the output is in phase with the input enter 0</w:t>
      </w:r>
      <w:r w:rsidRPr="009A575F">
        <w:rPr>
          <w:vertAlign w:val="superscript"/>
        </w:rPr>
        <w:t>O</w:t>
      </w:r>
      <w:r>
        <w:t xml:space="preserve"> in the phase change column or enter -180</w:t>
      </w:r>
      <w:r w:rsidRPr="009A575F">
        <w:rPr>
          <w:vertAlign w:val="superscript"/>
        </w:rPr>
        <w:t>O</w:t>
      </w:r>
      <w:r>
        <w:t xml:space="preserve"> if the output is inverted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09"/>
        <w:gridCol w:w="1128"/>
        <w:gridCol w:w="1259"/>
        <w:gridCol w:w="1159"/>
        <w:gridCol w:w="1194"/>
        <w:gridCol w:w="1252"/>
        <w:gridCol w:w="1195"/>
      </w:tblGrid>
      <w:tr w:rsidR="00D7315B" w14:paraId="07F1341D" w14:textId="77777777" w:rsidTr="003E72FB">
        <w:tc>
          <w:tcPr>
            <w:tcW w:w="1288" w:type="dxa"/>
          </w:tcPr>
          <w:p w14:paraId="7D18C48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 xml:space="preserve">Ri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14:paraId="3A39046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 xml:space="preserve">Rf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14:paraId="386BB43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Calculated gain</w:t>
            </w:r>
          </w:p>
        </w:tc>
        <w:tc>
          <w:tcPr>
            <w:tcW w:w="1288" w:type="dxa"/>
          </w:tcPr>
          <w:p w14:paraId="16EDB46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Input V</w:t>
            </w:r>
          </w:p>
          <w:p w14:paraId="382E375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14:paraId="600D1A3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Output V</w:t>
            </w:r>
          </w:p>
          <w:p w14:paraId="71B33FCA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14:paraId="04A30EB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Measured Gain</w:t>
            </w:r>
          </w:p>
        </w:tc>
        <w:tc>
          <w:tcPr>
            <w:tcW w:w="1288" w:type="dxa"/>
          </w:tcPr>
          <w:p w14:paraId="7E7920E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Phase change</w:t>
            </w:r>
          </w:p>
        </w:tc>
      </w:tr>
      <w:tr w:rsidR="00D7315B" w14:paraId="7FC95209" w14:textId="77777777" w:rsidTr="003E72FB">
        <w:tc>
          <w:tcPr>
            <w:tcW w:w="1288" w:type="dxa"/>
          </w:tcPr>
          <w:p w14:paraId="4B68F48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1478ED0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7E2907AA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1288" w:type="dxa"/>
          </w:tcPr>
          <w:p w14:paraId="07180FD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4V p-p</w:t>
            </w:r>
          </w:p>
        </w:tc>
        <w:tc>
          <w:tcPr>
            <w:tcW w:w="1288" w:type="dxa"/>
          </w:tcPr>
          <w:p w14:paraId="4123F04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288" w:type="dxa"/>
          </w:tcPr>
          <w:p w14:paraId="1AC60A2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1288" w:type="dxa"/>
          </w:tcPr>
          <w:p w14:paraId="3A80F1C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D7315B" w14:paraId="79864AE4" w14:textId="77777777" w:rsidTr="003E72FB">
        <w:tc>
          <w:tcPr>
            <w:tcW w:w="1288" w:type="dxa"/>
          </w:tcPr>
          <w:p w14:paraId="695D1A2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33C23AB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3D54514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1288" w:type="dxa"/>
          </w:tcPr>
          <w:p w14:paraId="66C005B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0.7 p-p</w:t>
            </w:r>
          </w:p>
        </w:tc>
        <w:tc>
          <w:tcPr>
            <w:tcW w:w="1288" w:type="dxa"/>
          </w:tcPr>
          <w:p w14:paraId="6FA7F1E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7.8</w:t>
            </w:r>
          </w:p>
        </w:tc>
        <w:tc>
          <w:tcPr>
            <w:tcW w:w="1288" w:type="dxa"/>
          </w:tcPr>
          <w:p w14:paraId="18F916F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1288" w:type="dxa"/>
          </w:tcPr>
          <w:p w14:paraId="26F3FEE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D7315B" w14:paraId="191E7385" w14:textId="77777777" w:rsidTr="003E72FB">
        <w:tc>
          <w:tcPr>
            <w:tcW w:w="1288" w:type="dxa"/>
          </w:tcPr>
          <w:p w14:paraId="2FF3F368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14:paraId="3CCDA9E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38FB196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1288" w:type="dxa"/>
          </w:tcPr>
          <w:p w14:paraId="140B014E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0.1 p-p</w:t>
            </w:r>
          </w:p>
        </w:tc>
        <w:tc>
          <w:tcPr>
            <w:tcW w:w="1288" w:type="dxa"/>
          </w:tcPr>
          <w:p w14:paraId="053DC23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2D515AC7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25145C1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</w:t>
            </w:r>
          </w:p>
        </w:tc>
      </w:tr>
    </w:tbl>
    <w:p w14:paraId="40426486" w14:textId="77777777" w:rsidR="00D7315B" w:rsidRDefault="00D7315B" w:rsidP="00D7315B">
      <w:pPr>
        <w:pStyle w:val="ListParagraph"/>
      </w:pPr>
    </w:p>
    <w:p w14:paraId="4E172CCA" w14:textId="77777777" w:rsidR="00D7315B" w:rsidRDefault="00D7315B" w:rsidP="00D7315B">
      <w:pPr>
        <w:pStyle w:val="ListParagraph"/>
      </w:pPr>
      <w:r>
        <w:t>Q2. What do you conclude from this experiment?</w:t>
      </w:r>
    </w:p>
    <w:p w14:paraId="6A1E1F7E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1+RF/Ri and the output </w:t>
      </w:r>
      <w:proofErr w:type="gramStart"/>
      <w:r>
        <w:t>is</w:t>
      </w:r>
      <w:proofErr w:type="gramEnd"/>
      <w:r>
        <w:t xml:space="preserve"> inverted relative to the input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A8"/>
      </w:r>
    </w:p>
    <w:p w14:paraId="20AB0402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1+Rf/Ri and the output </w:t>
      </w:r>
      <w:proofErr w:type="gramStart"/>
      <w:r>
        <w:t>is</w:t>
      </w:r>
      <w:proofErr w:type="gramEnd"/>
      <w:r>
        <w:t xml:space="preserve"> inverted relative to the input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A8"/>
      </w:r>
    </w:p>
    <w:p w14:paraId="5BC59565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1+Rf/Ri and the phase </w:t>
      </w:r>
      <w:proofErr w:type="gramStart"/>
      <w:r>
        <w:t>is</w:t>
      </w:r>
      <w:proofErr w:type="gramEnd"/>
      <w:r>
        <w:t xml:space="preserve"> not inverted relative to the input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78"/>
      </w:r>
    </w:p>
    <w:p w14:paraId="46012745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and phase </w:t>
      </w:r>
      <w:r>
        <w:rPr>
          <w:rFonts w:cstheme="minorHAnsi"/>
        </w:rPr>
        <w:t xml:space="preserve">Θ </w:t>
      </w:r>
      <w:r>
        <w:t>both change with the ratio of 1+Rf/Ri.</w:t>
      </w:r>
      <w:r>
        <w:tab/>
      </w:r>
      <w:r>
        <w:tab/>
      </w:r>
      <w:r>
        <w:sym w:font="Wingdings" w:char="F0A8"/>
      </w:r>
    </w:p>
    <w:p w14:paraId="354C6B44" w14:textId="77777777" w:rsidR="00D7315B" w:rsidRDefault="00D7315B" w:rsidP="00D7315B">
      <w:pPr>
        <w:pStyle w:val="ListParagraph"/>
      </w:pPr>
    </w:p>
    <w:p w14:paraId="4FBBEA71" w14:textId="77777777" w:rsidR="00D7315B" w:rsidRDefault="00D7315B" w:rsidP="00D7315B">
      <w:pPr>
        <w:pStyle w:val="ListParagraph"/>
      </w:pPr>
      <w:r>
        <w:t>Q3. Which of the following statements is true?</w:t>
      </w:r>
    </w:p>
    <w:p w14:paraId="771DC99D" w14:textId="77777777" w:rsidR="00D7315B" w:rsidRDefault="00D7315B" w:rsidP="00D7315B">
      <w:pPr>
        <w:pStyle w:val="ListParagraph"/>
        <w:numPr>
          <w:ilvl w:val="0"/>
          <w:numId w:val="4"/>
        </w:numPr>
      </w:pPr>
      <w:r>
        <w:t xml:space="preserve">The phase shift increases as gain is increased. </w:t>
      </w:r>
      <w:r>
        <w:tab/>
      </w:r>
      <w:r>
        <w:tab/>
      </w:r>
      <w:r>
        <w:tab/>
      </w:r>
      <w:r>
        <w:sym w:font="Wingdings" w:char="F0A8"/>
      </w:r>
    </w:p>
    <w:p w14:paraId="4CCC80B3" w14:textId="77777777" w:rsidR="00D7315B" w:rsidRDefault="00D7315B" w:rsidP="00D7315B">
      <w:pPr>
        <w:pStyle w:val="ListParagraph"/>
        <w:numPr>
          <w:ilvl w:val="0"/>
          <w:numId w:val="4"/>
        </w:numPr>
      </w:pPr>
      <w:r>
        <w:t xml:space="preserve">The phase shift does not change with gain. </w:t>
      </w:r>
      <w:r>
        <w:tab/>
      </w:r>
      <w:r>
        <w:tab/>
      </w:r>
      <w:r>
        <w:tab/>
      </w:r>
      <w:r>
        <w:tab/>
      </w:r>
      <w:r>
        <w:sym w:font="Wingdings" w:char="F078"/>
      </w:r>
    </w:p>
    <w:p w14:paraId="5C7225D2" w14:textId="77777777" w:rsidR="00D7315B" w:rsidRDefault="00D7315B" w:rsidP="00D7315B">
      <w:pPr>
        <w:pStyle w:val="ListParagraph"/>
        <w:numPr>
          <w:ilvl w:val="0"/>
          <w:numId w:val="4"/>
        </w:numPr>
      </w:pPr>
      <w:r>
        <w:t>The phase shift decreases as gain is increased.</w:t>
      </w:r>
      <w:r w:rsidRPr="00E42F91">
        <w:t xml:space="preserve"> </w:t>
      </w:r>
      <w:r>
        <w:tab/>
      </w:r>
      <w:r>
        <w:tab/>
      </w:r>
      <w:r>
        <w:tab/>
      </w:r>
      <w:r>
        <w:sym w:font="Wingdings" w:char="F0A8"/>
      </w:r>
    </w:p>
    <w:p w14:paraId="6ADE4EA7" w14:textId="2221DE7B" w:rsidR="00D7315B" w:rsidRDefault="00D7315B" w:rsidP="00D7315B"/>
    <w:p w14:paraId="0860CB76" w14:textId="046A18E1" w:rsidR="00D7315B" w:rsidRDefault="00D7315B" w:rsidP="00D7315B"/>
    <w:p w14:paraId="75492D40" w14:textId="1359F553" w:rsidR="00D7315B" w:rsidRDefault="00D7315B" w:rsidP="00D7315B"/>
    <w:p w14:paraId="7D253B67" w14:textId="1864DED9" w:rsidR="00D7315B" w:rsidRDefault="00D7315B" w:rsidP="00D7315B"/>
    <w:p w14:paraId="70C5EB31" w14:textId="73DCB820" w:rsidR="00D7315B" w:rsidRDefault="00D7315B" w:rsidP="00D7315B"/>
    <w:p w14:paraId="7590913E" w14:textId="4620EDD6" w:rsidR="00D7315B" w:rsidRDefault="00D7315B" w:rsidP="00D7315B"/>
    <w:p w14:paraId="7850FD63" w14:textId="5615A637" w:rsidR="00D7315B" w:rsidRDefault="00D7315B" w:rsidP="00D7315B"/>
    <w:p w14:paraId="17967183" w14:textId="52846C41" w:rsidR="00D7315B" w:rsidRDefault="00D7315B" w:rsidP="00D7315B">
      <w:r>
        <w:lastRenderedPageBreak/>
        <w:t>Lab 4</w:t>
      </w:r>
    </w:p>
    <w:p w14:paraId="6D412885" w14:textId="77777777" w:rsidR="00D7315B" w:rsidRDefault="00D7315B" w:rsidP="00D7315B">
      <w:pPr>
        <w:ind w:left="720" w:hanging="360"/>
      </w:pPr>
      <w:r>
        <w:t>Download and run the inverting proteus lab from Moodle.</w:t>
      </w:r>
    </w:p>
    <w:p w14:paraId="77BC5E8A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Close the switch to the 10K resistor Ri.</w:t>
      </w:r>
    </w:p>
    <w:p w14:paraId="1083C773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Close the switch to the 10K resistor Rf.</w:t>
      </w:r>
    </w:p>
    <w:p w14:paraId="2A874F3C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>Set the signal generator to give a 1kHz sine wave with 1V peak to peak amplitude.</w:t>
      </w:r>
    </w:p>
    <w:p w14:paraId="23F77D13" w14:textId="77777777" w:rsidR="00D7315B" w:rsidRDefault="00D7315B" w:rsidP="00D7315B">
      <w:pPr>
        <w:pStyle w:val="ListParagraph"/>
      </w:pPr>
    </w:p>
    <w:p w14:paraId="6886184B" w14:textId="77777777" w:rsidR="00D7315B" w:rsidRDefault="00D7315B" w:rsidP="00D7315B">
      <w:pPr>
        <w:pStyle w:val="ListParagraph"/>
      </w:pPr>
      <w:r>
        <w:t>Q1.  What do you expect to see on channel B of the oscilloscope?</w:t>
      </w:r>
    </w:p>
    <w:p w14:paraId="7B5EDFA4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2volt p-p sine wave in phase with channel A</w:t>
      </w:r>
      <w:r>
        <w:tab/>
      </w:r>
      <w:r>
        <w:tab/>
      </w:r>
      <w:r>
        <w:tab/>
      </w:r>
      <w:r>
        <w:sym w:font="Wingdings" w:char="F0A8"/>
      </w:r>
    </w:p>
    <w:p w14:paraId="01B69416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1volt p-p sine wave in phase with channel A</w:t>
      </w:r>
      <w:r>
        <w:tab/>
      </w:r>
      <w:r>
        <w:tab/>
      </w:r>
      <w:r>
        <w:tab/>
      </w:r>
      <w:r>
        <w:sym w:font="Wingdings" w:char="F0A8"/>
      </w:r>
    </w:p>
    <w:p w14:paraId="545BCD0F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2volt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tab/>
      </w:r>
      <w:r>
        <w:tab/>
      </w:r>
      <w:r>
        <w:sym w:font="Wingdings" w:char="F0A8"/>
      </w:r>
    </w:p>
    <w:p w14:paraId="60D693B6" w14:textId="77777777" w:rsidR="00D7315B" w:rsidRDefault="00D7315B" w:rsidP="00D7315B">
      <w:pPr>
        <w:pStyle w:val="ListParagraph"/>
        <w:numPr>
          <w:ilvl w:val="0"/>
          <w:numId w:val="2"/>
        </w:numPr>
      </w:pPr>
      <w:r>
        <w:t>A 1volt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tab/>
      </w:r>
      <w:r>
        <w:tab/>
      </w:r>
      <w:r>
        <w:sym w:font="Wingdings" w:char="F078"/>
      </w:r>
    </w:p>
    <w:p w14:paraId="22EDA71A" w14:textId="77777777" w:rsidR="00D7315B" w:rsidRDefault="00D7315B" w:rsidP="00D7315B">
      <w:pPr>
        <w:pStyle w:val="ListParagraph"/>
        <w:ind w:left="0"/>
      </w:pPr>
    </w:p>
    <w:p w14:paraId="12305F33" w14:textId="77777777" w:rsidR="00D7315B" w:rsidRDefault="00D7315B" w:rsidP="00D7315B">
      <w:pPr>
        <w:pStyle w:val="ListParagraph"/>
        <w:numPr>
          <w:ilvl w:val="0"/>
          <w:numId w:val="1"/>
        </w:numPr>
        <w:ind w:left="720"/>
      </w:pPr>
      <w:r>
        <w:t xml:space="preserve">Set Ri, RF and the input voltage to match the values in the table and measure the input and output voltages on the oscilloscope and fill up the table below. </w:t>
      </w:r>
    </w:p>
    <w:p w14:paraId="64C0D754" w14:textId="77777777" w:rsidR="00D7315B" w:rsidRDefault="00D7315B" w:rsidP="00D7315B">
      <w:pPr>
        <w:pStyle w:val="ListParagraph"/>
        <w:ind w:left="1440"/>
      </w:pPr>
      <w:r>
        <w:t>If the output is in phase with the input enter 0</w:t>
      </w:r>
      <w:r w:rsidRPr="009A575F">
        <w:rPr>
          <w:vertAlign w:val="superscript"/>
        </w:rPr>
        <w:t>O</w:t>
      </w:r>
      <w:r>
        <w:t xml:space="preserve"> in the phase change column or enter -180</w:t>
      </w:r>
      <w:r w:rsidRPr="009A575F">
        <w:rPr>
          <w:vertAlign w:val="superscript"/>
        </w:rPr>
        <w:t>O</w:t>
      </w:r>
      <w:r>
        <w:t xml:space="preserve"> if the output is inverted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09"/>
        <w:gridCol w:w="1128"/>
        <w:gridCol w:w="1259"/>
        <w:gridCol w:w="1159"/>
        <w:gridCol w:w="1194"/>
        <w:gridCol w:w="1252"/>
        <w:gridCol w:w="1195"/>
      </w:tblGrid>
      <w:tr w:rsidR="00D7315B" w14:paraId="7E68C7AF" w14:textId="77777777" w:rsidTr="003E72FB">
        <w:tc>
          <w:tcPr>
            <w:tcW w:w="1288" w:type="dxa"/>
          </w:tcPr>
          <w:p w14:paraId="5511AD5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 xml:space="preserve">Ri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14:paraId="2234F90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 xml:space="preserve">Rf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14:paraId="6541F0A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Calculated gain</w:t>
            </w:r>
          </w:p>
        </w:tc>
        <w:tc>
          <w:tcPr>
            <w:tcW w:w="1288" w:type="dxa"/>
          </w:tcPr>
          <w:p w14:paraId="2DBB486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Input V</w:t>
            </w:r>
          </w:p>
          <w:p w14:paraId="04D6A28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14:paraId="392573C7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Output V</w:t>
            </w:r>
          </w:p>
          <w:p w14:paraId="6CD75A4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14:paraId="1CAE5BF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Measured Gain</w:t>
            </w:r>
          </w:p>
        </w:tc>
        <w:tc>
          <w:tcPr>
            <w:tcW w:w="1288" w:type="dxa"/>
          </w:tcPr>
          <w:p w14:paraId="680AB90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Phase change</w:t>
            </w:r>
          </w:p>
        </w:tc>
      </w:tr>
      <w:tr w:rsidR="00D7315B" w14:paraId="0A9C94D2" w14:textId="77777777" w:rsidTr="003E72FB">
        <w:tc>
          <w:tcPr>
            <w:tcW w:w="1288" w:type="dxa"/>
          </w:tcPr>
          <w:p w14:paraId="14C180B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5E745F06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316E41E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14:paraId="6DE2CA6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4V p-p</w:t>
            </w:r>
          </w:p>
        </w:tc>
        <w:tc>
          <w:tcPr>
            <w:tcW w:w="1288" w:type="dxa"/>
          </w:tcPr>
          <w:p w14:paraId="307CA871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1288" w:type="dxa"/>
          </w:tcPr>
          <w:p w14:paraId="3956BFCF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14:paraId="500929F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D7315B" w14:paraId="632EFED2" w14:textId="77777777" w:rsidTr="003E72FB">
        <w:tc>
          <w:tcPr>
            <w:tcW w:w="1288" w:type="dxa"/>
          </w:tcPr>
          <w:p w14:paraId="340601D3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6580C4B5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1807316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66FF8B4B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0.7 p-p</w:t>
            </w:r>
          </w:p>
        </w:tc>
        <w:tc>
          <w:tcPr>
            <w:tcW w:w="1288" w:type="dxa"/>
          </w:tcPr>
          <w:p w14:paraId="748FA9A3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288" w:type="dxa"/>
          </w:tcPr>
          <w:p w14:paraId="466BD9E9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329397B0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D7315B" w14:paraId="780ABACF" w14:textId="77777777" w:rsidTr="003E72FB">
        <w:tc>
          <w:tcPr>
            <w:tcW w:w="1288" w:type="dxa"/>
          </w:tcPr>
          <w:p w14:paraId="1CF2ADDC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14:paraId="25049628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3C015014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1969D70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0.1 p-p</w:t>
            </w:r>
          </w:p>
        </w:tc>
        <w:tc>
          <w:tcPr>
            <w:tcW w:w="1288" w:type="dxa"/>
          </w:tcPr>
          <w:p w14:paraId="0C6BC1A7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14:paraId="1CF0D26D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14:paraId="5DC56042" w14:textId="77777777" w:rsidR="00D7315B" w:rsidRDefault="00D7315B" w:rsidP="003E72FB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</w:tbl>
    <w:p w14:paraId="4EAD9A8C" w14:textId="77777777" w:rsidR="00D7315B" w:rsidRDefault="00D7315B" w:rsidP="00D7315B">
      <w:pPr>
        <w:pStyle w:val="ListParagraph"/>
      </w:pPr>
    </w:p>
    <w:p w14:paraId="750ED6BB" w14:textId="77777777" w:rsidR="00D7315B" w:rsidRDefault="00D7315B" w:rsidP="00D7315B">
      <w:pPr>
        <w:pStyle w:val="ListParagraph"/>
      </w:pPr>
      <w:r>
        <w:t>Q2. What do you conclude from this experiment?</w:t>
      </w:r>
    </w:p>
    <w:p w14:paraId="5550B706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Rf/Ri and the output is inverted relative to the input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A8"/>
      </w:r>
    </w:p>
    <w:p w14:paraId="148A3B06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Rf/Ri and the output is inverted relative to the input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78"/>
      </w:r>
    </w:p>
    <w:p w14:paraId="1607007E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changes by the ratio Rf/Ri and the phase is not inverted relative to the input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A8"/>
      </w:r>
    </w:p>
    <w:p w14:paraId="25AA94CD" w14:textId="77777777" w:rsidR="00D7315B" w:rsidRDefault="00D7315B" w:rsidP="00D7315B">
      <w:pPr>
        <w:pStyle w:val="ListParagraph"/>
        <w:numPr>
          <w:ilvl w:val="0"/>
          <w:numId w:val="3"/>
        </w:numPr>
      </w:pPr>
      <w:r>
        <w:t xml:space="preserve">The gain and phase </w:t>
      </w:r>
      <w:r>
        <w:rPr>
          <w:rFonts w:cstheme="minorHAnsi"/>
        </w:rPr>
        <w:t xml:space="preserve">Θ </w:t>
      </w:r>
      <w:r>
        <w:t>both change with the ratio of Rf/Ri.</w:t>
      </w:r>
      <w:r>
        <w:tab/>
      </w:r>
      <w:r>
        <w:tab/>
      </w:r>
      <w:r>
        <w:sym w:font="Wingdings" w:char="F0A8"/>
      </w:r>
    </w:p>
    <w:p w14:paraId="1C1B4AB3" w14:textId="77777777" w:rsidR="00D7315B" w:rsidRDefault="00D7315B" w:rsidP="00D7315B">
      <w:pPr>
        <w:pStyle w:val="ListParagraph"/>
      </w:pPr>
    </w:p>
    <w:p w14:paraId="5E0D80C7" w14:textId="77777777" w:rsidR="00D7315B" w:rsidRDefault="00D7315B" w:rsidP="00D7315B">
      <w:pPr>
        <w:pStyle w:val="ListParagraph"/>
      </w:pPr>
      <w:r>
        <w:t>Q3. Which of the following statements is true?</w:t>
      </w:r>
    </w:p>
    <w:p w14:paraId="471244A2" w14:textId="77777777" w:rsidR="00D7315B" w:rsidRDefault="00D7315B" w:rsidP="00D7315B">
      <w:pPr>
        <w:pStyle w:val="ListParagraph"/>
        <w:numPr>
          <w:ilvl w:val="0"/>
          <w:numId w:val="4"/>
        </w:numPr>
      </w:pPr>
      <w:r>
        <w:t xml:space="preserve">The phase shift increases as gain is increased. </w:t>
      </w:r>
      <w:r>
        <w:tab/>
      </w:r>
      <w:r>
        <w:tab/>
      </w:r>
      <w:r>
        <w:tab/>
      </w:r>
      <w:r>
        <w:sym w:font="Wingdings" w:char="F0A8"/>
      </w:r>
    </w:p>
    <w:p w14:paraId="22DFDBBC" w14:textId="77777777" w:rsidR="00D7315B" w:rsidRDefault="00D7315B" w:rsidP="00D7315B">
      <w:pPr>
        <w:pStyle w:val="ListParagraph"/>
        <w:numPr>
          <w:ilvl w:val="0"/>
          <w:numId w:val="4"/>
        </w:numPr>
      </w:pPr>
      <w:r>
        <w:t xml:space="preserve">The phase shift does not change with gain. </w:t>
      </w:r>
      <w:r>
        <w:tab/>
      </w:r>
      <w:r>
        <w:tab/>
      </w:r>
      <w:r>
        <w:tab/>
      </w:r>
      <w:r>
        <w:tab/>
      </w:r>
      <w:r>
        <w:sym w:font="Wingdings" w:char="F078"/>
      </w:r>
    </w:p>
    <w:p w14:paraId="3D39CB83" w14:textId="6C163BC6" w:rsidR="00D7315B" w:rsidRPr="00D7315B" w:rsidRDefault="00D7315B" w:rsidP="00D7315B">
      <w:pPr>
        <w:pStyle w:val="ListParagraph"/>
        <w:numPr>
          <w:ilvl w:val="0"/>
          <w:numId w:val="4"/>
        </w:numPr>
      </w:pPr>
      <w:r>
        <w:t>The phase shift decreases as gain is increased.</w:t>
      </w:r>
      <w:r w:rsidRPr="00E42F91">
        <w:t xml:space="preserve"> </w:t>
      </w:r>
      <w:r>
        <w:tab/>
      </w:r>
      <w:r>
        <w:tab/>
      </w:r>
      <w:r>
        <w:tab/>
      </w:r>
      <w:r>
        <w:sym w:font="Wingdings" w:char="F0A8"/>
      </w:r>
    </w:p>
    <w:sectPr w:rsidR="00D7315B" w:rsidRPr="00D7315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A789C" w14:textId="77777777" w:rsidR="00803E4C" w:rsidRDefault="00803E4C" w:rsidP="005B5A8E">
      <w:pPr>
        <w:spacing w:after="0" w:line="240" w:lineRule="auto"/>
      </w:pPr>
      <w:r>
        <w:separator/>
      </w:r>
    </w:p>
  </w:endnote>
  <w:endnote w:type="continuationSeparator" w:id="0">
    <w:p w14:paraId="41C7C57B" w14:textId="77777777" w:rsidR="00803E4C" w:rsidRDefault="00803E4C" w:rsidP="005B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BED9E" w14:textId="77777777" w:rsidR="00803E4C" w:rsidRDefault="00803E4C" w:rsidP="005B5A8E">
      <w:pPr>
        <w:spacing w:after="0" w:line="240" w:lineRule="auto"/>
      </w:pPr>
      <w:r>
        <w:separator/>
      </w:r>
    </w:p>
  </w:footnote>
  <w:footnote w:type="continuationSeparator" w:id="0">
    <w:p w14:paraId="0ECB87D0" w14:textId="77777777" w:rsidR="00803E4C" w:rsidRDefault="00803E4C" w:rsidP="005B5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94A79" w14:textId="2F5A615F" w:rsidR="005B5A8E" w:rsidRDefault="00E65FDF">
    <w:pPr>
      <w:pStyle w:val="Header"/>
    </w:pPr>
    <w:r>
      <w:t>Finding the characteristics of a component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5F0"/>
    <w:multiLevelType w:val="hybridMultilevel"/>
    <w:tmpl w:val="F8A47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90B05"/>
    <w:multiLevelType w:val="hybridMultilevel"/>
    <w:tmpl w:val="A8EAC5C8"/>
    <w:lvl w:ilvl="0" w:tplc="BF4C6FC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4B64FF"/>
    <w:multiLevelType w:val="hybridMultilevel"/>
    <w:tmpl w:val="BA1AEDFC"/>
    <w:lvl w:ilvl="0" w:tplc="534E47F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4436E6B"/>
    <w:multiLevelType w:val="hybridMultilevel"/>
    <w:tmpl w:val="6D62E3B6"/>
    <w:lvl w:ilvl="0" w:tplc="9FB215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3947478"/>
    <w:multiLevelType w:val="hybridMultilevel"/>
    <w:tmpl w:val="7284D5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67769"/>
    <w:multiLevelType w:val="hybridMultilevel"/>
    <w:tmpl w:val="472A7326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8FB"/>
    <w:rsid w:val="00021DA9"/>
    <w:rsid w:val="000B0E99"/>
    <w:rsid w:val="000C1046"/>
    <w:rsid w:val="000E7626"/>
    <w:rsid w:val="001971A6"/>
    <w:rsid w:val="00251817"/>
    <w:rsid w:val="00281953"/>
    <w:rsid w:val="00287FA6"/>
    <w:rsid w:val="002F6B8E"/>
    <w:rsid w:val="003F11FB"/>
    <w:rsid w:val="00413989"/>
    <w:rsid w:val="005B5A8E"/>
    <w:rsid w:val="005D6BB7"/>
    <w:rsid w:val="00680052"/>
    <w:rsid w:val="0073115B"/>
    <w:rsid w:val="00803E4C"/>
    <w:rsid w:val="008208FB"/>
    <w:rsid w:val="009A575F"/>
    <w:rsid w:val="009C2F7F"/>
    <w:rsid w:val="00A844F2"/>
    <w:rsid w:val="00C412A4"/>
    <w:rsid w:val="00C55FAF"/>
    <w:rsid w:val="00C72384"/>
    <w:rsid w:val="00CE4A00"/>
    <w:rsid w:val="00D36421"/>
    <w:rsid w:val="00D37B2F"/>
    <w:rsid w:val="00D4372A"/>
    <w:rsid w:val="00D7315B"/>
    <w:rsid w:val="00E42F91"/>
    <w:rsid w:val="00E65FDF"/>
    <w:rsid w:val="00E87B47"/>
    <w:rsid w:val="00ED716D"/>
    <w:rsid w:val="00FE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ABDBD"/>
  <w15:chartTrackingRefBased/>
  <w15:docId w15:val="{CDE0B5E2-099B-46F2-A485-4CAB5B85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A8E"/>
  </w:style>
  <w:style w:type="paragraph" w:styleId="Footer">
    <w:name w:val="footer"/>
    <w:basedOn w:val="Normal"/>
    <w:link w:val="FooterChar"/>
    <w:uiPriority w:val="99"/>
    <w:unhideWhenUsed/>
    <w:rsid w:val="005B5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A8E"/>
  </w:style>
  <w:style w:type="paragraph" w:styleId="ListParagraph">
    <w:name w:val="List Paragraph"/>
    <w:basedOn w:val="Normal"/>
    <w:uiPriority w:val="34"/>
    <w:qFormat/>
    <w:rsid w:val="005B5A8E"/>
    <w:pPr>
      <w:ind w:left="720"/>
      <w:contextualSpacing/>
    </w:pPr>
  </w:style>
  <w:style w:type="table" w:styleId="TableGrid">
    <w:name w:val="Table Grid"/>
    <w:basedOn w:val="TableNormal"/>
    <w:uiPriority w:val="39"/>
    <w:rsid w:val="009A5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5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1905383\Desktop\ITE%20Ohm's%20Law\Labs\1%20Boo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1905383\Desktop\ITE%20Ohm's%20Law\Labs\1%20Book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1905383\Desktop\ITE%20Ohm's%20Law\Labs\1%20Book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1905383\Desktop\ITE%20Ohm's%20Law\Labs\2%20Book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1K Resitistor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38100" cap="flat" cmpd="dbl" algn="ctr">
              <a:solidFill>
                <a:schemeClr val="accent1"/>
              </a:solidFill>
              <a:miter lim="800000"/>
            </a:ln>
            <a:effectLst/>
          </c:spPr>
          <c:marker>
            <c:symbol val="none"/>
          </c:marker>
          <c:cat>
            <c:numRef>
              <c:f>Sheet1!$B$3:$B$11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Sheet1!$C$3:$C$11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0D9-4C02-944D-87DCEF314E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0480880"/>
        <c:axId val="297659568"/>
      </c:lineChart>
      <c:catAx>
        <c:axId val="470480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7659568"/>
        <c:crosses val="autoZero"/>
        <c:auto val="1"/>
        <c:lblAlgn val="ctr"/>
        <c:lblOffset val="100"/>
        <c:noMultiLvlLbl val="0"/>
      </c:catAx>
      <c:valAx>
        <c:axId val="29765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80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5V Lamp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38100" cap="flat" cmpd="dbl" algn="ctr">
              <a:solidFill>
                <a:schemeClr val="accent1"/>
              </a:solidFill>
              <a:miter lim="800000"/>
            </a:ln>
            <a:effectLst/>
          </c:spPr>
          <c:marker>
            <c:symbol val="none"/>
          </c:marker>
          <c:cat>
            <c:numRef>
              <c:f>Sheet1!$B$3:$B$11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Sheet1!$D$3:$D$11</c:f>
              <c:numCache>
                <c:formatCode>General</c:formatCode>
                <c:ptCount val="9"/>
                <c:pt idx="0">
                  <c:v>0</c:v>
                </c:pt>
                <c:pt idx="1">
                  <c:v>11.6</c:v>
                </c:pt>
                <c:pt idx="2">
                  <c:v>23.2</c:v>
                </c:pt>
                <c:pt idx="3">
                  <c:v>34.799999999999997</c:v>
                </c:pt>
                <c:pt idx="4">
                  <c:v>46.4</c:v>
                </c:pt>
                <c:pt idx="5">
                  <c:v>58</c:v>
                </c:pt>
                <c:pt idx="6">
                  <c:v>69.599999999999994</c:v>
                </c:pt>
                <c:pt idx="7">
                  <c:v>81.2</c:v>
                </c:pt>
                <c:pt idx="8">
                  <c:v>92.8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1D3-4312-AFE0-8A6833A413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0480880"/>
        <c:axId val="297659568"/>
      </c:lineChart>
      <c:catAx>
        <c:axId val="470480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7659568"/>
        <c:crosses val="autoZero"/>
        <c:auto val="1"/>
        <c:lblAlgn val="ctr"/>
        <c:lblOffset val="100"/>
        <c:noMultiLvlLbl val="0"/>
      </c:catAx>
      <c:valAx>
        <c:axId val="29765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80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Thermistor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38100" cap="flat" cmpd="dbl" algn="ctr">
              <a:solidFill>
                <a:schemeClr val="accent1"/>
              </a:solidFill>
              <a:miter lim="800000"/>
            </a:ln>
            <a:effectLst/>
          </c:spPr>
          <c:marker>
            <c:symbol val="none"/>
          </c:marker>
          <c:cat>
            <c:numRef>
              <c:f>Sheet1!$B$3:$B$11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cat>
          <c:val>
            <c:numRef>
              <c:f>Sheet1!$E$3:$E$11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2BB-4019-A24A-F9D03B7392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0480880"/>
        <c:axId val="297659568"/>
      </c:lineChart>
      <c:catAx>
        <c:axId val="4704808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7659568"/>
        <c:crosses val="autoZero"/>
        <c:auto val="1"/>
        <c:lblAlgn val="ctr"/>
        <c:lblOffset val="100"/>
        <c:noMultiLvlLbl val="0"/>
      </c:catAx>
      <c:valAx>
        <c:axId val="29765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808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>
                <a:effectLst/>
              </a:rPr>
              <a:t>Capacitive discharge curve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Sheet1!$B$3:$B$27</c:f>
              <c:numCache>
                <c:formatCode>h:mm</c:formatCode>
                <c:ptCount val="25"/>
                <c:pt idx="0">
                  <c:v>0</c:v>
                </c:pt>
                <c:pt idx="1">
                  <c:v>6.9444444444444441E-3</c:v>
                </c:pt>
                <c:pt idx="2">
                  <c:v>1.3888888888888888E-2</c:v>
                </c:pt>
                <c:pt idx="3">
                  <c:v>2.0833333333333332E-2</c:v>
                </c:pt>
                <c:pt idx="4">
                  <c:v>2.7777777777777776E-2</c:v>
                </c:pt>
                <c:pt idx="5">
                  <c:v>3.4722222222222224E-2</c:v>
                </c:pt>
                <c:pt idx="6">
                  <c:v>4.1666666666666664E-2</c:v>
                </c:pt>
                <c:pt idx="7">
                  <c:v>4.8611111111111112E-2</c:v>
                </c:pt>
                <c:pt idx="8">
                  <c:v>5.5555555555555552E-2</c:v>
                </c:pt>
                <c:pt idx="9">
                  <c:v>6.25E-2</c:v>
                </c:pt>
                <c:pt idx="10">
                  <c:v>6.9444444444444434E-2</c:v>
                </c:pt>
                <c:pt idx="11">
                  <c:v>7.6388888888888895E-2</c:v>
                </c:pt>
                <c:pt idx="12">
                  <c:v>8.3333333333333329E-2</c:v>
                </c:pt>
                <c:pt idx="13">
                  <c:v>9.0277777777777776E-2</c:v>
                </c:pt>
                <c:pt idx="14">
                  <c:v>9.7222222222222224E-2</c:v>
                </c:pt>
                <c:pt idx="15">
                  <c:v>0.10416666666666667</c:v>
                </c:pt>
                <c:pt idx="16">
                  <c:v>0.1111111111111111</c:v>
                </c:pt>
                <c:pt idx="17">
                  <c:v>0.11805555555555557</c:v>
                </c:pt>
                <c:pt idx="18">
                  <c:v>0.125</c:v>
                </c:pt>
                <c:pt idx="19">
                  <c:v>0.13194444444444445</c:v>
                </c:pt>
                <c:pt idx="20">
                  <c:v>0.1388888888888889</c:v>
                </c:pt>
                <c:pt idx="21">
                  <c:v>0.14583333333333334</c:v>
                </c:pt>
                <c:pt idx="22">
                  <c:v>0.15277777777777776</c:v>
                </c:pt>
                <c:pt idx="23">
                  <c:v>0.15972222222222224</c:v>
                </c:pt>
                <c:pt idx="24">
                  <c:v>0.16666666666666666</c:v>
                </c:pt>
              </c:numCache>
            </c:numRef>
          </c:cat>
          <c:val>
            <c:numRef>
              <c:f>Sheet1!$C$3:$C$27</c:f>
              <c:numCache>
                <c:formatCode>General</c:formatCode>
                <c:ptCount val="25"/>
                <c:pt idx="0">
                  <c:v>4.99</c:v>
                </c:pt>
                <c:pt idx="1">
                  <c:v>4.03</c:v>
                </c:pt>
                <c:pt idx="2">
                  <c:v>3.25</c:v>
                </c:pt>
                <c:pt idx="3">
                  <c:v>2.63</c:v>
                </c:pt>
                <c:pt idx="4">
                  <c:v>2.13</c:v>
                </c:pt>
                <c:pt idx="5">
                  <c:v>1.73</c:v>
                </c:pt>
                <c:pt idx="6">
                  <c:v>1.39</c:v>
                </c:pt>
                <c:pt idx="7">
                  <c:v>1.1299999999999999</c:v>
                </c:pt>
                <c:pt idx="8">
                  <c:v>0.91</c:v>
                </c:pt>
                <c:pt idx="9">
                  <c:v>0.74</c:v>
                </c:pt>
                <c:pt idx="10">
                  <c:v>0.6</c:v>
                </c:pt>
                <c:pt idx="11">
                  <c:v>0.49</c:v>
                </c:pt>
                <c:pt idx="12">
                  <c:v>0.4</c:v>
                </c:pt>
                <c:pt idx="13">
                  <c:v>0.33</c:v>
                </c:pt>
                <c:pt idx="14">
                  <c:v>0.27</c:v>
                </c:pt>
                <c:pt idx="15">
                  <c:v>0.22</c:v>
                </c:pt>
                <c:pt idx="16">
                  <c:v>0.18</c:v>
                </c:pt>
                <c:pt idx="17">
                  <c:v>0.15</c:v>
                </c:pt>
                <c:pt idx="18">
                  <c:v>0.13</c:v>
                </c:pt>
                <c:pt idx="19">
                  <c:v>0.11</c:v>
                </c:pt>
                <c:pt idx="20">
                  <c:v>0.09</c:v>
                </c:pt>
                <c:pt idx="21">
                  <c:v>7.0000000000000007E-2</c:v>
                </c:pt>
                <c:pt idx="22">
                  <c:v>0.06</c:v>
                </c:pt>
                <c:pt idx="23">
                  <c:v>0.05</c:v>
                </c:pt>
                <c:pt idx="24">
                  <c:v>0.05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E95-43FF-9EE1-D3A54631D5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0484160"/>
        <c:axId val="470484488"/>
      </c:lineChart>
      <c:catAx>
        <c:axId val="470484160"/>
        <c:scaling>
          <c:orientation val="minMax"/>
        </c:scaling>
        <c:delete val="0"/>
        <c:axPos val="b"/>
        <c:numFmt formatCode="h:mm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84488"/>
        <c:crosses val="autoZero"/>
        <c:auto val="1"/>
        <c:lblAlgn val="ctr"/>
        <c:lblOffset val="100"/>
        <c:noMultiLvlLbl val="0"/>
      </c:catAx>
      <c:valAx>
        <c:axId val="470484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84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38100" cap="flat" cmpd="dbl" algn="ctr">
        <a:solidFill>
          <a:schemeClr val="phClr"/>
        </a:solidFill>
        <a:miter lim="800000"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 cap="flat" cmpd="sng" algn="ctr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  <a:alpha val="32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  <a:alpha val="32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/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/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2700" cap="rnd"/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3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38100" cap="flat" cmpd="dbl" algn="ctr">
        <a:solidFill>
          <a:schemeClr val="phClr"/>
        </a:solidFill>
        <a:miter lim="800000"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 cap="flat" cmpd="sng" algn="ctr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  <a:alpha val="32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  <a:alpha val="32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/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/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2700" cap="rnd"/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3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38100" cap="flat" cmpd="dbl" algn="ctr">
        <a:solidFill>
          <a:schemeClr val="phClr"/>
        </a:solidFill>
        <a:miter lim="800000"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 cap="flat" cmpd="sng" algn="ctr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  <a:alpha val="32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  <a:alpha val="32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/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/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2700" cap="rnd"/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Jones</dc:creator>
  <cp:keywords/>
  <dc:description/>
  <cp:lastModifiedBy>Tanisha Bath</cp:lastModifiedBy>
  <cp:revision>11</cp:revision>
  <dcterms:created xsi:type="dcterms:W3CDTF">2019-12-10T20:22:00Z</dcterms:created>
  <dcterms:modified xsi:type="dcterms:W3CDTF">2019-12-11T11:11:00Z</dcterms:modified>
</cp:coreProperties>
</file>