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2861F3B" w:rsidP="109D3BD8" w:rsidRDefault="62861F3B" w14:paraId="5F740356" w14:textId="1DBF3498">
      <w:pPr>
        <w:pStyle w:val="Normal"/>
        <w:rPr>
          <w:rStyle w:val="Heading1Char"/>
          <w:rFonts w:ascii="Calibri" w:hAnsi="Calibri" w:eastAsia="Calibri" w:cs="Calibri" w:asciiTheme="minorAscii" w:hAnsiTheme="minorAscii" w:eastAsiaTheme="minorAscii" w:cstheme="minorAscii"/>
          <w:noProof w:val="0"/>
          <w:color w:val="auto"/>
          <w:sz w:val="24"/>
          <w:szCs w:val="24"/>
          <w:lang w:val="en-US"/>
        </w:rPr>
      </w:pPr>
      <w:r w:rsidRPr="109D3BD8" w:rsidR="703CD384">
        <w:rPr>
          <w:rStyle w:val="TitleChar"/>
          <w:noProof w:val="0"/>
          <w:lang w:val="en-US"/>
        </w:rPr>
        <w:t xml:space="preserve"> “If you can dream </w:t>
      </w:r>
      <w:r w:rsidRPr="109D3BD8" w:rsidR="703CD384">
        <w:rPr>
          <w:rStyle w:val="TitleChar"/>
          <w:noProof w:val="0"/>
          <w:lang w:val="en-US"/>
        </w:rPr>
        <w:t>it</w:t>
      </w:r>
      <w:r w:rsidRPr="109D3BD8" w:rsidR="3F9BE8C0">
        <w:rPr>
          <w:rStyle w:val="TitleChar"/>
          <w:noProof w:val="0"/>
          <w:lang w:val="en-US"/>
        </w:rPr>
        <w:t xml:space="preserve">, </w:t>
      </w:r>
      <w:r w:rsidRPr="109D3BD8" w:rsidR="703CD384">
        <w:rPr>
          <w:rStyle w:val="TitleChar"/>
          <w:noProof w:val="0"/>
          <w:lang w:val="en-US"/>
        </w:rPr>
        <w:t>you can achieve it”</w:t>
      </w:r>
      <w:r w:rsidRPr="109D3BD8" w:rsidR="738CE90F">
        <w:rPr>
          <w:rStyle w:val="TitleChar"/>
          <w:noProof w:val="0"/>
          <w:lang w:val="en-US"/>
        </w:rPr>
        <w:t xml:space="preserve"> </w:t>
      </w:r>
      <w:r w:rsidRPr="109D3BD8" w:rsidR="5A07A57F">
        <w:rPr>
          <w:rStyle w:val="TitleChar"/>
          <w:noProof w:val="0"/>
          <w:lang w:val="en-US"/>
        </w:rPr>
        <w:t xml:space="preserve"> </w:t>
      </w:r>
      <w:r w:rsidRPr="109D3BD8" w:rsidR="5A07A57F">
        <w:rPr>
          <w:rStyle w:val="TitleChar"/>
          <w:rFonts w:ascii="Calibri" w:hAnsi="Calibri" w:eastAsia="Calibri" w:cs="Calibri" w:asciiTheme="minorAscii" w:hAnsiTheme="minorAscii" w:eastAsiaTheme="minorAscii" w:cstheme="minorAscii"/>
          <w:noProof w:val="0"/>
          <w:sz w:val="24"/>
          <w:szCs w:val="24"/>
          <w:lang w:val="en-US"/>
        </w:rPr>
        <w:t>(</w:t>
      </w:r>
      <w:r w:rsidRPr="109D3BD8" w:rsidR="738CE90F">
        <w:rPr>
          <w:rStyle w:val="Heading1Char"/>
          <w:rFonts w:ascii="Calibri" w:hAnsi="Calibri" w:eastAsia="Calibri" w:cs="Calibri" w:asciiTheme="minorAscii" w:hAnsiTheme="minorAscii" w:eastAsiaTheme="minorAscii" w:cstheme="minorAscii"/>
          <w:noProof w:val="0"/>
          <w:color w:val="auto"/>
          <w:sz w:val="24"/>
          <w:szCs w:val="24"/>
          <w:lang w:val="en-US"/>
        </w:rPr>
        <w:t>Ysgol Bae Baglan</w:t>
      </w:r>
      <w:r w:rsidRPr="109D3BD8" w:rsidR="57951C1D">
        <w:rPr>
          <w:rStyle w:val="Heading1Char"/>
          <w:rFonts w:ascii="Calibri" w:hAnsi="Calibri" w:eastAsia="Calibri" w:cs="Calibri" w:asciiTheme="minorAscii" w:hAnsiTheme="minorAscii" w:eastAsiaTheme="minorAscii" w:cstheme="minorAscii"/>
          <w:noProof w:val="0"/>
          <w:color w:val="auto"/>
          <w:sz w:val="24"/>
          <w:szCs w:val="24"/>
          <w:lang w:val="en-US"/>
        </w:rPr>
        <w:t>,</w:t>
      </w:r>
      <w:r w:rsidRPr="109D3BD8" w:rsidR="738CE90F">
        <w:rPr>
          <w:rStyle w:val="Heading1Cha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7AFF13D1">
        <w:rPr>
          <w:rStyle w:val="Heading1Char"/>
          <w:rFonts w:ascii="Calibri" w:hAnsi="Calibri" w:eastAsia="Calibri" w:cs="Calibri" w:asciiTheme="minorAscii" w:hAnsiTheme="minorAscii" w:eastAsiaTheme="minorAscii" w:cstheme="minorAscii"/>
          <w:noProof w:val="0"/>
          <w:color w:val="auto"/>
          <w:sz w:val="24"/>
          <w:szCs w:val="24"/>
          <w:lang w:val="en-US"/>
        </w:rPr>
        <w:t>2018)</w:t>
      </w:r>
    </w:p>
    <w:p xmlns:wp14="http://schemas.microsoft.com/office/word/2010/wordml" w:rsidP="109D3BD8" w14:paraId="5DDDE3EE" wp14:textId="6CF3DAC8">
      <w:pPr>
        <w:pStyle w:val="Heading1"/>
        <w:rPr>
          <w:rFonts w:ascii="Georgia" w:hAnsi="Georgia" w:eastAsia="Georgia" w:cs="Georgia"/>
          <w:b w:val="0"/>
          <w:bCs w:val="0"/>
          <w:i w:val="1"/>
          <w:iCs w:val="1"/>
          <w:noProof w:val="0"/>
          <w:color w:val="auto"/>
          <w:sz w:val="48"/>
          <w:szCs w:val="48"/>
          <w:lang w:val="en-US"/>
        </w:rPr>
      </w:pPr>
      <w:r w:rsidRPr="109D3BD8" w:rsidR="51891400">
        <w:rPr>
          <w:noProof w:val="0"/>
          <w:color w:val="auto"/>
          <w:lang w:val="en-US"/>
        </w:rPr>
        <w:t>A people practitioners guide to understanding</w:t>
      </w:r>
      <w:r w:rsidRPr="109D3BD8" w:rsidR="2BE54106">
        <w:rPr>
          <w:noProof w:val="0"/>
          <w:color w:val="auto"/>
          <w:lang w:val="en-US"/>
        </w:rPr>
        <w:t xml:space="preserve"> </w:t>
      </w:r>
      <w:r w:rsidRPr="109D3BD8" w:rsidR="33209BAD">
        <w:rPr>
          <w:noProof w:val="0"/>
          <w:color w:val="auto"/>
          <w:lang w:val="en-US"/>
        </w:rPr>
        <w:t xml:space="preserve">the external environment that impacts on </w:t>
      </w:r>
      <w:r w:rsidRPr="109D3BD8" w:rsidR="2BE54106">
        <w:rPr>
          <w:noProof w:val="0"/>
          <w:color w:val="auto"/>
          <w:lang w:val="en-US"/>
        </w:rPr>
        <w:t>YBB</w:t>
      </w:r>
      <w:r w:rsidRPr="109D3BD8" w:rsidR="2C48FCED">
        <w:rPr>
          <w:noProof w:val="0"/>
          <w:color w:val="auto"/>
          <w:lang w:val="en-US"/>
        </w:rPr>
        <w:t>s</w:t>
      </w:r>
      <w:r w:rsidRPr="109D3BD8" w:rsidR="0909032C">
        <w:rPr>
          <w:noProof w:val="0"/>
          <w:color w:val="auto"/>
          <w:lang w:val="en-US"/>
        </w:rPr>
        <w:t xml:space="preserve"> goals</w:t>
      </w:r>
      <w:r w:rsidRPr="109D3BD8" w:rsidR="049DBE04">
        <w:rPr>
          <w:noProof w:val="0"/>
          <w:color w:val="auto"/>
          <w:lang w:val="en-US"/>
        </w:rPr>
        <w:t xml:space="preserve"> and services and the importance of </w:t>
      </w:r>
      <w:proofErr w:type="spellStart"/>
      <w:r w:rsidRPr="109D3BD8" w:rsidR="049DBE04">
        <w:rPr>
          <w:noProof w:val="0"/>
          <w:color w:val="auto"/>
          <w:lang w:val="en-US"/>
        </w:rPr>
        <w:t>organisational</w:t>
      </w:r>
      <w:proofErr w:type="spellEnd"/>
      <w:r w:rsidRPr="109D3BD8" w:rsidR="049DBE04">
        <w:rPr>
          <w:noProof w:val="0"/>
          <w:color w:val="auto"/>
          <w:lang w:val="en-US"/>
        </w:rPr>
        <w:t xml:space="preserve"> culture and change management.</w:t>
      </w:r>
      <w:r w:rsidRPr="109D3BD8" w:rsidR="31AD8C71">
        <w:rPr>
          <w:noProof w:val="0"/>
          <w:color w:val="auto"/>
          <w:lang w:val="en-US"/>
        </w:rPr>
        <w:t xml:space="preserve"> </w:t>
      </w:r>
      <w:proofErr w:type="spellStart"/>
      <w:proofErr w:type="spellEnd"/>
      <w:proofErr w:type="spellStart"/>
      <w:proofErr w:type="spellEnd"/>
    </w:p>
    <w:p xmlns:wp14="http://schemas.microsoft.com/office/word/2010/wordml" w:rsidP="1E529210" w14:paraId="2B5BA5F0" wp14:textId="0EACB82A">
      <w:pPr>
        <w:pStyle w:val="Normal"/>
        <w:rPr>
          <w:noProof w:val="0"/>
          <w:lang w:val="en-US"/>
        </w:rPr>
      </w:pPr>
    </w:p>
    <w:p xmlns:wp14="http://schemas.microsoft.com/office/word/2010/wordml" w:rsidP="109D3BD8" w14:paraId="69401E38" wp14:textId="2C835E26">
      <w:pPr>
        <w:pStyle w:val="Normal"/>
        <w:ind w:left="0"/>
        <w:rPr>
          <w:rFonts w:ascii="Calibri" w:hAnsi="Calibri" w:eastAsia="Calibri" w:cs="Calibri" w:asciiTheme="minorAscii" w:hAnsiTheme="minorAscii" w:eastAsiaTheme="minorAscii" w:cstheme="minorAscii"/>
          <w:b w:val="1"/>
          <w:bCs w:val="1"/>
          <w:noProof w:val="0"/>
          <w:color w:val="4471C4" w:themeColor="accent1" w:themeTint="FF" w:themeShade="FF"/>
          <w:sz w:val="24"/>
          <w:szCs w:val="24"/>
          <w:lang w:val="en-US"/>
        </w:rPr>
      </w:pPr>
      <w:r w:rsidRPr="109D3BD8" w:rsidR="69363603">
        <w:rPr>
          <w:rFonts w:ascii="Calibri" w:hAnsi="Calibri" w:eastAsia="Calibri" w:cs="Calibri" w:asciiTheme="minorAscii" w:hAnsiTheme="minorAscii" w:eastAsiaTheme="minorAscii" w:cstheme="minorAscii"/>
          <w:noProof w:val="0"/>
          <w:color w:val="4471C4"/>
          <w:sz w:val="24"/>
          <w:szCs w:val="24"/>
          <w:lang w:val="en-US"/>
        </w:rPr>
        <w:t>(AC 1.1)</w:t>
      </w:r>
      <w:r w:rsidRPr="109D3BD8" w:rsidR="56CD6D14">
        <w:rPr>
          <w:rFonts w:ascii="Calibri" w:hAnsi="Calibri" w:eastAsia="Calibri" w:cs="Calibri" w:asciiTheme="minorAscii" w:hAnsiTheme="minorAscii" w:eastAsiaTheme="minorAscii" w:cstheme="minorAscii"/>
          <w:noProof w:val="0"/>
          <w:color w:val="4471C4"/>
          <w:sz w:val="24"/>
          <w:szCs w:val="24"/>
          <w:lang w:val="en-US"/>
        </w:rPr>
        <w:t xml:space="preserve"> </w:t>
      </w:r>
      <w:r w:rsidRPr="109D3BD8" w:rsidR="7DCE4801">
        <w:rPr>
          <w:rFonts w:ascii="Calibri" w:hAnsi="Calibri" w:eastAsia="Calibri" w:cs="Calibri" w:asciiTheme="minorAscii" w:hAnsiTheme="minorAscii" w:eastAsiaTheme="minorAscii" w:cstheme="minorAscii"/>
          <w:b w:val="1"/>
          <w:bCs w:val="1"/>
          <w:noProof w:val="0"/>
          <w:color w:val="4471C4"/>
          <w:sz w:val="24"/>
          <w:szCs w:val="24"/>
          <w:lang w:val="en-US"/>
        </w:rPr>
        <w:t xml:space="preserve">External influences </w:t>
      </w:r>
    </w:p>
    <w:p xmlns:wp14="http://schemas.microsoft.com/office/word/2010/wordml" w:rsidP="109D3BD8" w14:paraId="5F553721" wp14:textId="1A41CEC3">
      <w:pPr>
        <w:pStyle w:val="Normal"/>
        <w:ind w:left="0"/>
        <w:rPr>
          <w:rFonts w:ascii="Calibri" w:hAnsi="Calibri" w:eastAsia="Calibri" w:cs="Calibri" w:asciiTheme="minorAscii" w:hAnsiTheme="minorAscii" w:eastAsiaTheme="minorAscii" w:cstheme="minorAscii"/>
          <w:noProof w:val="0"/>
          <w:sz w:val="24"/>
          <w:szCs w:val="24"/>
          <w:lang w:val="en-US"/>
        </w:rPr>
      </w:pPr>
      <w:r w:rsidRPr="109D3BD8" w:rsidR="6A907B8A">
        <w:rPr>
          <w:rFonts w:ascii="Calibri" w:hAnsi="Calibri" w:eastAsia="Calibri" w:cs="Calibri" w:asciiTheme="minorAscii" w:hAnsiTheme="minorAscii" w:eastAsiaTheme="minorAscii" w:cstheme="minorAscii"/>
          <w:noProof w:val="0"/>
          <w:color w:val="auto"/>
          <w:sz w:val="24"/>
          <w:szCs w:val="24"/>
          <w:lang w:val="en-US"/>
        </w:rPr>
        <w:t xml:space="preserve">According to </w:t>
      </w:r>
      <w:r w:rsidRPr="109D3BD8" w:rsidR="5EE06E61">
        <w:rPr>
          <w:rFonts w:ascii="Calibri" w:hAnsi="Calibri" w:eastAsia="Calibri" w:cs="Calibri" w:asciiTheme="minorAscii" w:hAnsiTheme="minorAscii" w:eastAsiaTheme="minorAscii" w:cstheme="minorAscii"/>
          <w:noProof w:val="0"/>
          <w:color w:val="auto"/>
          <w:sz w:val="24"/>
          <w:szCs w:val="24"/>
          <w:lang w:val="en-US"/>
        </w:rPr>
        <w:t xml:space="preserve">Waite </w:t>
      </w:r>
      <w:r w:rsidRPr="109D3BD8" w:rsidR="17D52D3F">
        <w:rPr>
          <w:rFonts w:ascii="Calibri" w:hAnsi="Calibri" w:eastAsia="Calibri" w:cs="Calibri" w:asciiTheme="minorAscii" w:hAnsiTheme="minorAscii" w:eastAsiaTheme="minorAscii" w:cstheme="minorAscii"/>
          <w:noProof w:val="0"/>
          <w:color w:val="auto"/>
          <w:sz w:val="24"/>
          <w:szCs w:val="24"/>
          <w:lang w:val="en-US"/>
        </w:rPr>
        <w:t>K</w:t>
      </w:r>
      <w:r w:rsidRPr="109D3BD8" w:rsidR="52E31445">
        <w:rPr>
          <w:rFonts w:ascii="Calibri" w:hAnsi="Calibri" w:eastAsia="Calibri" w:cs="Calibri" w:asciiTheme="minorAscii" w:hAnsiTheme="minorAscii" w:eastAsiaTheme="minorAscii" w:cstheme="minorAscii"/>
          <w:noProof w:val="0"/>
          <w:color w:val="auto"/>
          <w:sz w:val="24"/>
          <w:szCs w:val="24"/>
          <w:lang w:val="en-US"/>
        </w:rPr>
        <w:t>,</w:t>
      </w:r>
      <w:r w:rsidRPr="109D3BD8" w:rsidR="5EE06E61">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228531F2">
        <w:rPr>
          <w:rFonts w:ascii="Calibri" w:hAnsi="Calibri" w:eastAsia="Calibri" w:cs="Calibri" w:asciiTheme="minorAscii" w:hAnsiTheme="minorAscii" w:eastAsiaTheme="minorAscii" w:cstheme="minorAscii"/>
          <w:noProof w:val="0"/>
          <w:color w:val="auto"/>
          <w:sz w:val="24"/>
          <w:szCs w:val="24"/>
          <w:lang w:val="en-US"/>
        </w:rPr>
        <w:t xml:space="preserve">et al </w:t>
      </w:r>
      <w:r w:rsidRPr="109D3BD8" w:rsidR="7DCA59C5">
        <w:rPr>
          <w:rFonts w:ascii="Calibri" w:hAnsi="Calibri" w:eastAsia="Calibri" w:cs="Calibri" w:asciiTheme="minorAscii" w:hAnsiTheme="minorAscii" w:eastAsiaTheme="minorAscii" w:cstheme="minorAscii"/>
          <w:noProof w:val="0"/>
          <w:color w:val="auto"/>
          <w:sz w:val="24"/>
          <w:szCs w:val="24"/>
          <w:lang w:val="en-US"/>
        </w:rPr>
        <w:t>(</w:t>
      </w:r>
      <w:r w:rsidRPr="109D3BD8" w:rsidR="228531F2">
        <w:rPr>
          <w:rFonts w:ascii="Calibri" w:hAnsi="Calibri" w:eastAsia="Calibri" w:cs="Calibri" w:asciiTheme="minorAscii" w:hAnsiTheme="minorAscii" w:eastAsiaTheme="minorAscii" w:cstheme="minorAscii"/>
          <w:noProof w:val="0"/>
          <w:color w:val="auto"/>
          <w:sz w:val="24"/>
          <w:szCs w:val="24"/>
          <w:lang w:val="en-US"/>
        </w:rPr>
        <w:t>2021</w:t>
      </w:r>
      <w:r w:rsidRPr="109D3BD8" w:rsidR="228531F2">
        <w:rPr>
          <w:rFonts w:ascii="Calibri" w:hAnsi="Calibri" w:eastAsia="Calibri" w:cs="Calibri" w:asciiTheme="minorAscii" w:hAnsiTheme="minorAscii" w:eastAsiaTheme="minorAscii" w:cstheme="minorAscii"/>
          <w:noProof w:val="0"/>
          <w:color w:val="auto"/>
          <w:sz w:val="24"/>
          <w:szCs w:val="24"/>
          <w:lang w:val="en-US"/>
        </w:rPr>
        <w:t>)</w:t>
      </w:r>
      <w:r w:rsidRPr="109D3BD8" w:rsidR="7CA94F24">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48D4BC87">
        <w:rPr>
          <w:rFonts w:ascii="Calibri" w:hAnsi="Calibri" w:eastAsia="Calibri" w:cs="Calibri" w:asciiTheme="minorAscii" w:hAnsiTheme="minorAscii" w:eastAsiaTheme="minorAscii" w:cstheme="minorAscii"/>
          <w:noProof w:val="0"/>
          <w:color w:val="auto"/>
          <w:sz w:val="24"/>
          <w:szCs w:val="24"/>
          <w:lang w:val="en-US"/>
        </w:rPr>
        <w:t xml:space="preserve">the </w:t>
      </w:r>
      <w:r w:rsidRPr="109D3BD8" w:rsidR="4D042B24">
        <w:rPr>
          <w:rFonts w:ascii="Calibri" w:hAnsi="Calibri" w:eastAsia="Calibri" w:cs="Calibri" w:asciiTheme="minorAscii" w:hAnsiTheme="minorAscii" w:eastAsiaTheme="minorAscii" w:cstheme="minorAscii"/>
          <w:noProof w:val="0"/>
          <w:color w:val="auto"/>
          <w:sz w:val="24"/>
          <w:szCs w:val="24"/>
          <w:lang w:val="en-US"/>
        </w:rPr>
        <w:t>business</w:t>
      </w:r>
      <w:r w:rsidRPr="109D3BD8" w:rsidR="48D4BC87">
        <w:rPr>
          <w:rFonts w:ascii="Calibri" w:hAnsi="Calibri" w:eastAsia="Calibri" w:cs="Calibri" w:asciiTheme="minorAscii" w:hAnsiTheme="minorAscii" w:eastAsiaTheme="minorAscii" w:cstheme="minorAscii"/>
          <w:noProof w:val="0"/>
          <w:color w:val="auto"/>
          <w:sz w:val="24"/>
          <w:szCs w:val="24"/>
          <w:lang w:val="en-US"/>
        </w:rPr>
        <w:t xml:space="preserve"> environment can be </w:t>
      </w:r>
      <w:r w:rsidRPr="109D3BD8" w:rsidR="06EE35D5">
        <w:rPr>
          <w:rFonts w:ascii="Calibri" w:hAnsi="Calibri" w:eastAsia="Calibri" w:cs="Calibri" w:asciiTheme="minorAscii" w:hAnsiTheme="minorAscii" w:eastAsiaTheme="minorAscii" w:cstheme="minorAscii"/>
          <w:noProof w:val="0"/>
          <w:color w:val="auto"/>
          <w:sz w:val="24"/>
          <w:szCs w:val="24"/>
          <w:lang w:val="en-US"/>
        </w:rPr>
        <w:t>referred</w:t>
      </w:r>
      <w:r w:rsidRPr="109D3BD8" w:rsidR="48D4BC87">
        <w:rPr>
          <w:rFonts w:ascii="Calibri" w:hAnsi="Calibri" w:eastAsia="Calibri" w:cs="Calibri" w:asciiTheme="minorAscii" w:hAnsiTheme="minorAscii" w:eastAsiaTheme="minorAscii" w:cstheme="minorAscii"/>
          <w:noProof w:val="0"/>
          <w:color w:val="auto"/>
          <w:sz w:val="24"/>
          <w:szCs w:val="24"/>
          <w:lang w:val="en-US"/>
        </w:rPr>
        <w:t xml:space="preserve"> to as </w:t>
      </w:r>
      <w:r w:rsidRPr="109D3BD8" w:rsidR="60E46F38">
        <w:rPr>
          <w:rFonts w:ascii="Calibri" w:hAnsi="Calibri" w:eastAsia="Calibri" w:cs="Calibri" w:asciiTheme="minorAscii" w:hAnsiTheme="minorAscii" w:eastAsiaTheme="minorAscii" w:cstheme="minorAscii"/>
          <w:noProof w:val="0"/>
          <w:color w:val="auto"/>
          <w:sz w:val="24"/>
          <w:szCs w:val="24"/>
          <w:lang w:val="en-US"/>
        </w:rPr>
        <w:t>operating</w:t>
      </w:r>
      <w:r w:rsidRPr="109D3BD8" w:rsidR="48D4BC87">
        <w:rPr>
          <w:rFonts w:ascii="Calibri" w:hAnsi="Calibri" w:eastAsia="Calibri" w:cs="Calibri" w:asciiTheme="minorAscii" w:hAnsiTheme="minorAscii" w:eastAsiaTheme="minorAscii" w:cstheme="minorAscii"/>
          <w:noProof w:val="0"/>
          <w:color w:val="auto"/>
          <w:sz w:val="24"/>
          <w:szCs w:val="24"/>
          <w:lang w:val="en-US"/>
        </w:rPr>
        <w:t xml:space="preserve"> on two levels </w:t>
      </w:r>
      <w:r w:rsidRPr="109D3BD8" w:rsidR="0F051BD6">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2847DEC4">
        <w:rPr>
          <w:rFonts w:ascii="Calibri" w:hAnsi="Calibri" w:eastAsia="Calibri" w:cs="Calibri" w:asciiTheme="minorAscii" w:hAnsiTheme="minorAscii" w:eastAsiaTheme="minorAscii" w:cstheme="minorAscii"/>
          <w:noProof w:val="0"/>
          <w:color w:val="auto"/>
          <w:sz w:val="24"/>
          <w:szCs w:val="24"/>
          <w:lang w:val="en-US"/>
        </w:rPr>
        <w:t>M</w:t>
      </w:r>
      <w:r w:rsidRPr="109D3BD8" w:rsidR="3A115DF8">
        <w:rPr>
          <w:rFonts w:ascii="Calibri" w:hAnsi="Calibri" w:eastAsia="Calibri" w:cs="Calibri" w:asciiTheme="minorAscii" w:hAnsiTheme="minorAscii" w:eastAsiaTheme="minorAscii" w:cstheme="minorAscii"/>
          <w:noProof w:val="0"/>
          <w:color w:val="auto"/>
          <w:sz w:val="24"/>
          <w:szCs w:val="24"/>
          <w:lang w:val="en-US"/>
        </w:rPr>
        <w:t xml:space="preserve">icro (internal and </w:t>
      </w:r>
      <w:r w:rsidRPr="109D3BD8" w:rsidR="3D7D3BC6">
        <w:rPr>
          <w:rFonts w:ascii="Calibri" w:hAnsi="Calibri" w:eastAsia="Calibri" w:cs="Calibri" w:asciiTheme="minorAscii" w:hAnsiTheme="minorAscii" w:eastAsiaTheme="minorAscii" w:cstheme="minorAscii"/>
          <w:noProof w:val="0"/>
          <w:color w:val="auto"/>
          <w:sz w:val="24"/>
          <w:szCs w:val="24"/>
          <w:lang w:val="en-US"/>
        </w:rPr>
        <w:t>immediate</w:t>
      </w:r>
      <w:r w:rsidRPr="109D3BD8" w:rsidR="3A115DF8">
        <w:rPr>
          <w:rFonts w:ascii="Calibri" w:hAnsi="Calibri" w:eastAsia="Calibri" w:cs="Calibri" w:asciiTheme="minorAscii" w:hAnsiTheme="minorAscii" w:eastAsiaTheme="minorAscii" w:cstheme="minorAscii"/>
          <w:noProof w:val="0"/>
          <w:color w:val="auto"/>
          <w:sz w:val="24"/>
          <w:szCs w:val="24"/>
          <w:lang w:val="en-US"/>
        </w:rPr>
        <w:t xml:space="preserve"> environmen</w:t>
      </w:r>
      <w:r w:rsidRPr="109D3BD8" w:rsidR="56809FA7">
        <w:rPr>
          <w:rFonts w:ascii="Calibri" w:hAnsi="Calibri" w:eastAsia="Calibri" w:cs="Calibri" w:asciiTheme="minorAscii" w:hAnsiTheme="minorAscii" w:eastAsiaTheme="minorAscii" w:cstheme="minorAscii"/>
          <w:noProof w:val="0"/>
          <w:color w:val="auto"/>
          <w:sz w:val="24"/>
          <w:szCs w:val="24"/>
          <w:lang w:val="en-US"/>
        </w:rPr>
        <w:t>t</w:t>
      </w:r>
      <w:r w:rsidRPr="109D3BD8" w:rsidR="29AD781D">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1906ECDC">
        <w:rPr>
          <w:rFonts w:ascii="Calibri" w:hAnsi="Calibri" w:eastAsia="Calibri" w:cs="Calibri" w:asciiTheme="minorAscii" w:hAnsiTheme="minorAscii" w:eastAsiaTheme="minorAscii" w:cstheme="minorAscii"/>
          <w:noProof w:val="0"/>
          <w:color w:val="auto"/>
          <w:sz w:val="24"/>
          <w:szCs w:val="24"/>
          <w:lang w:val="en-US"/>
        </w:rPr>
        <w:t>for example, school staff, children, parents</w:t>
      </w:r>
      <w:r w:rsidRPr="109D3BD8" w:rsidR="1E98DBA6">
        <w:rPr>
          <w:rFonts w:ascii="Calibri" w:hAnsi="Calibri" w:eastAsia="Calibri" w:cs="Calibri" w:asciiTheme="minorAscii" w:hAnsiTheme="minorAscii" w:eastAsiaTheme="minorAscii" w:cstheme="minorAscii"/>
          <w:noProof w:val="0"/>
          <w:color w:val="auto"/>
          <w:sz w:val="24"/>
          <w:szCs w:val="24"/>
          <w:lang w:val="en-US"/>
        </w:rPr>
        <w:t xml:space="preserve"> and </w:t>
      </w:r>
      <w:r w:rsidRPr="109D3BD8" w:rsidR="1906ECDC">
        <w:rPr>
          <w:rFonts w:ascii="Calibri" w:hAnsi="Calibri" w:eastAsia="Calibri" w:cs="Calibri" w:asciiTheme="minorAscii" w:hAnsiTheme="minorAscii" w:eastAsiaTheme="minorAscii" w:cstheme="minorAscii"/>
          <w:noProof w:val="0"/>
          <w:color w:val="auto"/>
          <w:sz w:val="24"/>
          <w:szCs w:val="24"/>
          <w:lang w:val="en-US"/>
        </w:rPr>
        <w:t>wider community.</w:t>
      </w:r>
      <w:r w:rsidRPr="109D3BD8" w:rsidR="2F54E8CD">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46487723">
        <w:rPr>
          <w:rFonts w:ascii="Calibri" w:hAnsi="Calibri" w:eastAsia="Calibri" w:cs="Calibri" w:asciiTheme="minorAscii" w:hAnsiTheme="minorAscii" w:eastAsiaTheme="minorAscii" w:cstheme="minorAscii"/>
          <w:noProof w:val="0"/>
          <w:color w:val="auto"/>
          <w:sz w:val="24"/>
          <w:szCs w:val="24"/>
          <w:lang w:val="en-US"/>
        </w:rPr>
        <w:t>And M</w:t>
      </w:r>
      <w:r w:rsidRPr="109D3BD8" w:rsidR="29AD781D">
        <w:rPr>
          <w:rFonts w:ascii="Calibri" w:hAnsi="Calibri" w:eastAsia="Calibri" w:cs="Calibri" w:asciiTheme="minorAscii" w:hAnsiTheme="minorAscii" w:eastAsiaTheme="minorAscii" w:cstheme="minorAscii"/>
          <w:noProof w:val="0"/>
          <w:color w:val="auto"/>
          <w:sz w:val="24"/>
          <w:szCs w:val="24"/>
          <w:lang w:val="en-US"/>
        </w:rPr>
        <w:t>acro (societal and major uncontrollable forces l</w:t>
      </w:r>
      <w:r w:rsidRPr="109D3BD8" w:rsidR="628B2FB6">
        <w:rPr>
          <w:rFonts w:ascii="Calibri" w:hAnsi="Calibri" w:eastAsia="Calibri" w:cs="Calibri" w:asciiTheme="minorAscii" w:hAnsiTheme="minorAscii" w:eastAsiaTheme="minorAscii" w:cstheme="minorAscii"/>
          <w:noProof w:val="0"/>
          <w:color w:val="auto"/>
          <w:sz w:val="24"/>
          <w:szCs w:val="24"/>
          <w:lang w:val="en-US"/>
        </w:rPr>
        <w:t>evel)</w:t>
      </w:r>
      <w:r w:rsidRPr="109D3BD8" w:rsidR="6D38B2A4">
        <w:rPr>
          <w:rFonts w:ascii="Calibri" w:hAnsi="Calibri" w:eastAsia="Calibri" w:cs="Calibri" w:asciiTheme="minorAscii" w:hAnsiTheme="minorAscii" w:eastAsiaTheme="minorAscii" w:cstheme="minorAscii"/>
          <w:noProof w:val="0"/>
          <w:color w:val="auto"/>
          <w:sz w:val="24"/>
          <w:szCs w:val="24"/>
          <w:lang w:val="en-US"/>
        </w:rPr>
        <w:t xml:space="preserve"> for example, </w:t>
      </w:r>
      <w:r w:rsidRPr="109D3BD8" w:rsidR="2AF665D1">
        <w:rPr>
          <w:rFonts w:ascii="Calibri" w:hAnsi="Calibri" w:eastAsia="Calibri" w:cs="Calibri" w:asciiTheme="minorAscii" w:hAnsiTheme="minorAscii" w:eastAsiaTheme="minorAscii" w:cstheme="minorAscii"/>
          <w:noProof w:val="0"/>
          <w:color w:val="auto"/>
          <w:sz w:val="24"/>
          <w:szCs w:val="24"/>
          <w:lang w:val="en-US"/>
        </w:rPr>
        <w:t>social</w:t>
      </w:r>
      <w:r w:rsidRPr="109D3BD8" w:rsidR="6D38B2A4">
        <w:rPr>
          <w:rFonts w:ascii="Calibri" w:hAnsi="Calibri" w:eastAsia="Calibri" w:cs="Calibri" w:asciiTheme="minorAscii" w:hAnsiTheme="minorAscii" w:eastAsiaTheme="minorAscii" w:cstheme="minorAscii"/>
          <w:noProof w:val="0"/>
          <w:color w:val="auto"/>
          <w:sz w:val="24"/>
          <w:szCs w:val="24"/>
          <w:lang w:val="en-US"/>
        </w:rPr>
        <w:t xml:space="preserve"> factors</w:t>
      </w:r>
      <w:r w:rsidRPr="109D3BD8" w:rsidR="3871537A">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37561FA2">
        <w:rPr>
          <w:rFonts w:ascii="Calibri" w:hAnsi="Calibri" w:eastAsia="Calibri" w:cs="Calibri" w:asciiTheme="minorAscii" w:hAnsiTheme="minorAscii" w:eastAsiaTheme="minorAscii" w:cstheme="minorAscii"/>
          <w:noProof w:val="0"/>
          <w:color w:val="auto"/>
          <w:sz w:val="24"/>
          <w:szCs w:val="24"/>
          <w:lang w:val="en-US"/>
        </w:rPr>
        <w:t>such as</w:t>
      </w:r>
      <w:r w:rsidRPr="109D3BD8" w:rsidR="3871537A">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6D38B2A4">
        <w:rPr>
          <w:rFonts w:ascii="Calibri" w:hAnsi="Calibri" w:eastAsia="Calibri" w:cs="Calibri" w:asciiTheme="minorAscii" w:hAnsiTheme="minorAscii" w:eastAsiaTheme="minorAscii" w:cstheme="minorAscii"/>
          <w:noProof w:val="0"/>
          <w:color w:val="auto"/>
          <w:sz w:val="24"/>
          <w:szCs w:val="24"/>
          <w:lang w:val="en-US"/>
        </w:rPr>
        <w:t xml:space="preserve">Poverty. </w:t>
      </w:r>
      <w:r w:rsidRPr="109D3BD8" w:rsidR="6FAAE88A">
        <w:rPr>
          <w:rFonts w:ascii="Calibri" w:hAnsi="Calibri" w:eastAsia="Calibri" w:cs="Calibri" w:asciiTheme="minorAscii" w:hAnsiTheme="minorAscii" w:eastAsiaTheme="minorAscii" w:cstheme="minorAscii"/>
          <w:noProof w:val="0"/>
          <w:color w:val="auto"/>
          <w:sz w:val="24"/>
          <w:szCs w:val="24"/>
          <w:lang w:val="en-US"/>
        </w:rPr>
        <w:t>Political factors</w:t>
      </w:r>
      <w:r w:rsidRPr="109D3BD8" w:rsidR="43E8559B">
        <w:rPr>
          <w:rFonts w:ascii="Calibri" w:hAnsi="Calibri" w:eastAsia="Calibri" w:cs="Calibri" w:asciiTheme="minorAscii" w:hAnsiTheme="minorAscii" w:eastAsiaTheme="minorAscii" w:cstheme="minorAscii"/>
          <w:noProof w:val="0"/>
          <w:color w:val="auto"/>
          <w:sz w:val="24"/>
          <w:szCs w:val="24"/>
          <w:lang w:val="en-US"/>
        </w:rPr>
        <w:t xml:space="preserve"> such as </w:t>
      </w:r>
      <w:r w:rsidRPr="109D3BD8" w:rsidR="6D38B2A4">
        <w:rPr>
          <w:rFonts w:ascii="Calibri" w:hAnsi="Calibri" w:eastAsia="Calibri" w:cs="Calibri" w:asciiTheme="minorAscii" w:hAnsiTheme="minorAscii" w:eastAsiaTheme="minorAscii" w:cstheme="minorAscii"/>
          <w:noProof w:val="0"/>
          <w:color w:val="auto"/>
          <w:sz w:val="24"/>
          <w:szCs w:val="24"/>
          <w:lang w:val="en-US"/>
        </w:rPr>
        <w:t>new Welsh curriculum</w:t>
      </w:r>
      <w:r w:rsidRPr="109D3BD8" w:rsidR="04398D58">
        <w:rPr>
          <w:rFonts w:ascii="Calibri" w:hAnsi="Calibri" w:eastAsia="Calibri" w:cs="Calibri" w:asciiTheme="minorAscii" w:hAnsiTheme="minorAscii" w:eastAsiaTheme="minorAscii" w:cstheme="minorAscii"/>
          <w:noProof w:val="0"/>
          <w:color w:val="auto"/>
          <w:sz w:val="24"/>
          <w:szCs w:val="24"/>
          <w:lang w:val="en-US"/>
        </w:rPr>
        <w:t xml:space="preserve"> and</w:t>
      </w:r>
      <w:r w:rsidRPr="109D3BD8" w:rsidR="6D38B2A4">
        <w:rPr>
          <w:rFonts w:ascii="Calibri" w:hAnsi="Calibri" w:eastAsia="Calibri" w:cs="Calibri" w:asciiTheme="minorAscii" w:hAnsiTheme="minorAscii" w:eastAsiaTheme="minorAscii" w:cstheme="minorAscii"/>
          <w:noProof w:val="0"/>
          <w:color w:val="auto"/>
          <w:sz w:val="24"/>
          <w:szCs w:val="24"/>
          <w:lang w:val="en-US"/>
        </w:rPr>
        <w:t xml:space="preserve"> Economic factors</w:t>
      </w:r>
      <w:r w:rsidRPr="109D3BD8" w:rsidR="1FD3577A">
        <w:rPr>
          <w:rFonts w:ascii="Calibri" w:hAnsi="Calibri" w:eastAsia="Calibri" w:cs="Calibri" w:asciiTheme="minorAscii" w:hAnsiTheme="minorAscii" w:eastAsiaTheme="minorAscii" w:cstheme="minorAscii"/>
          <w:noProof w:val="0"/>
          <w:color w:val="auto"/>
          <w:sz w:val="24"/>
          <w:szCs w:val="24"/>
          <w:lang w:val="en-US"/>
        </w:rPr>
        <w:t xml:space="preserve"> such as </w:t>
      </w:r>
      <w:r w:rsidRPr="109D3BD8" w:rsidR="6D38B2A4">
        <w:rPr>
          <w:rFonts w:ascii="Calibri" w:hAnsi="Calibri" w:eastAsia="Calibri" w:cs="Calibri" w:asciiTheme="minorAscii" w:hAnsiTheme="minorAscii" w:eastAsiaTheme="minorAscii" w:cstheme="minorAscii"/>
          <w:noProof w:val="0"/>
          <w:color w:val="auto"/>
          <w:sz w:val="24"/>
          <w:szCs w:val="24"/>
          <w:lang w:val="en-US"/>
        </w:rPr>
        <w:t xml:space="preserve">recession. </w:t>
      </w:r>
      <w:r w:rsidRPr="109D3BD8" w:rsidR="0DBA194B">
        <w:rPr>
          <w:rFonts w:ascii="Calibri" w:hAnsi="Calibri" w:eastAsia="Calibri" w:cs="Calibri" w:asciiTheme="minorAscii" w:hAnsiTheme="minorAscii" w:eastAsiaTheme="minorAscii" w:cstheme="minorAscii"/>
          <w:noProof w:val="0"/>
          <w:sz w:val="24"/>
          <w:szCs w:val="24"/>
          <w:lang w:val="en-US"/>
        </w:rPr>
        <w:t xml:space="preserve">There are many tools available to help us assess our </w:t>
      </w:r>
      <w:r w:rsidRPr="109D3BD8" w:rsidR="2CF7FAE9">
        <w:rPr>
          <w:rFonts w:ascii="Calibri" w:hAnsi="Calibri" w:eastAsia="Calibri" w:cs="Calibri" w:asciiTheme="minorAscii" w:hAnsiTheme="minorAscii" w:eastAsiaTheme="minorAscii" w:cstheme="minorAscii"/>
          <w:noProof w:val="0"/>
          <w:sz w:val="24"/>
          <w:szCs w:val="24"/>
          <w:lang w:val="en-US"/>
        </w:rPr>
        <w:t>business</w:t>
      </w:r>
      <w:r w:rsidRPr="109D3BD8" w:rsidR="0DBA194B">
        <w:rPr>
          <w:rFonts w:ascii="Calibri" w:hAnsi="Calibri" w:eastAsia="Calibri" w:cs="Calibri" w:asciiTheme="minorAscii" w:hAnsiTheme="minorAscii" w:eastAsiaTheme="minorAscii" w:cstheme="minorAscii"/>
          <w:noProof w:val="0"/>
          <w:sz w:val="24"/>
          <w:szCs w:val="24"/>
          <w:lang w:val="en-US"/>
        </w:rPr>
        <w:t xml:space="preserve"> and </w:t>
      </w:r>
      <w:proofErr w:type="spellStart"/>
      <w:r w:rsidRPr="109D3BD8" w:rsidR="0DBA194B">
        <w:rPr>
          <w:rFonts w:ascii="Calibri" w:hAnsi="Calibri" w:eastAsia="Calibri" w:cs="Calibri" w:asciiTheme="minorAscii" w:hAnsiTheme="minorAscii" w:eastAsiaTheme="minorAscii" w:cstheme="minorAscii"/>
          <w:noProof w:val="0"/>
          <w:sz w:val="24"/>
          <w:szCs w:val="24"/>
          <w:lang w:val="en-US"/>
        </w:rPr>
        <w:t>familiarise</w:t>
      </w:r>
      <w:proofErr w:type="spellEnd"/>
      <w:r w:rsidRPr="109D3BD8" w:rsidR="0DBA194B">
        <w:rPr>
          <w:rFonts w:ascii="Calibri" w:hAnsi="Calibri" w:eastAsia="Calibri" w:cs="Calibri" w:asciiTheme="minorAscii" w:hAnsiTheme="minorAscii" w:eastAsiaTheme="minorAscii" w:cstheme="minorAscii"/>
          <w:noProof w:val="0"/>
          <w:sz w:val="24"/>
          <w:szCs w:val="24"/>
          <w:lang w:val="en-US"/>
        </w:rPr>
        <w:t xml:space="preserve"> ourselves to </w:t>
      </w:r>
      <w:r w:rsidRPr="109D3BD8" w:rsidR="3D8E5F4E">
        <w:rPr>
          <w:rFonts w:ascii="Calibri" w:hAnsi="Calibri" w:eastAsia="Calibri" w:cs="Calibri" w:asciiTheme="minorAscii" w:hAnsiTheme="minorAscii" w:eastAsiaTheme="minorAscii" w:cstheme="minorAscii"/>
          <w:noProof w:val="0"/>
          <w:sz w:val="24"/>
          <w:szCs w:val="24"/>
          <w:lang w:val="en-US"/>
        </w:rPr>
        <w:t>possible environmental influences in order to be proactive and bet</w:t>
      </w:r>
      <w:r w:rsidRPr="109D3BD8" w:rsidR="71C3FF11">
        <w:rPr>
          <w:rFonts w:ascii="Calibri" w:hAnsi="Calibri" w:eastAsia="Calibri" w:cs="Calibri" w:asciiTheme="minorAscii" w:hAnsiTheme="minorAscii" w:eastAsiaTheme="minorAscii" w:cstheme="minorAscii"/>
          <w:noProof w:val="0"/>
          <w:sz w:val="24"/>
          <w:szCs w:val="24"/>
          <w:lang w:val="en-US"/>
        </w:rPr>
        <w:t>t</w:t>
      </w:r>
      <w:r w:rsidRPr="109D3BD8" w:rsidR="3D8E5F4E">
        <w:rPr>
          <w:rFonts w:ascii="Calibri" w:hAnsi="Calibri" w:eastAsia="Calibri" w:cs="Calibri" w:asciiTheme="minorAscii" w:hAnsiTheme="minorAscii" w:eastAsiaTheme="minorAscii" w:cstheme="minorAscii"/>
          <w:noProof w:val="0"/>
          <w:sz w:val="24"/>
          <w:szCs w:val="24"/>
          <w:lang w:val="en-US"/>
        </w:rPr>
        <w:t xml:space="preserve">er prepared </w:t>
      </w:r>
      <w:r w:rsidRPr="109D3BD8" w:rsidR="0FF3C7AA">
        <w:rPr>
          <w:rFonts w:ascii="Calibri" w:hAnsi="Calibri" w:eastAsia="Calibri" w:cs="Calibri" w:asciiTheme="minorAscii" w:hAnsiTheme="minorAscii" w:eastAsiaTheme="minorAscii" w:cstheme="minorAscii"/>
          <w:noProof w:val="0"/>
          <w:sz w:val="24"/>
          <w:szCs w:val="24"/>
          <w:lang w:val="en-US"/>
        </w:rPr>
        <w:t>in the face of change. A Swot (</w:t>
      </w:r>
      <w:r w:rsidRPr="109D3BD8" w:rsidR="055F5035">
        <w:rPr>
          <w:rFonts w:ascii="Calibri" w:hAnsi="Calibri" w:eastAsia="Calibri" w:cs="Calibri" w:asciiTheme="minorAscii" w:hAnsiTheme="minorAscii" w:eastAsiaTheme="minorAscii" w:cstheme="minorAscii"/>
          <w:noProof w:val="0"/>
          <w:sz w:val="24"/>
          <w:szCs w:val="24"/>
          <w:lang w:val="en-US"/>
        </w:rPr>
        <w:t>Strengths, Weaknesses, Opportunities and Threats) analysis</w:t>
      </w:r>
      <w:r w:rsidRPr="109D3BD8" w:rsidR="332A19A9">
        <w:rPr>
          <w:rFonts w:ascii="Calibri" w:hAnsi="Calibri" w:eastAsia="Calibri" w:cs="Calibri" w:asciiTheme="minorAscii" w:hAnsiTheme="minorAscii" w:eastAsiaTheme="minorAscii" w:cstheme="minorAscii"/>
          <w:noProof w:val="0"/>
          <w:sz w:val="24"/>
          <w:szCs w:val="24"/>
          <w:lang w:val="en-US"/>
        </w:rPr>
        <w:t xml:space="preserve"> is useful to identify what a business </w:t>
      </w:r>
      <w:r w:rsidRPr="109D3BD8" w:rsidR="1F8F34C7">
        <w:rPr>
          <w:rFonts w:ascii="Calibri" w:hAnsi="Calibri" w:eastAsia="Calibri" w:cs="Calibri" w:asciiTheme="minorAscii" w:hAnsiTheme="minorAscii" w:eastAsiaTheme="minorAscii" w:cstheme="minorAscii"/>
          <w:noProof w:val="0"/>
          <w:sz w:val="24"/>
          <w:szCs w:val="24"/>
          <w:lang w:val="en-US"/>
        </w:rPr>
        <w:t xml:space="preserve">is doing well or not so well in the internal and intermediate environment while a PESTLE </w:t>
      </w:r>
      <w:r w:rsidRPr="109D3BD8" w:rsidR="4DB7A192">
        <w:rPr>
          <w:rFonts w:ascii="Calibri" w:hAnsi="Calibri" w:eastAsia="Calibri" w:cs="Calibri" w:asciiTheme="minorAscii" w:hAnsiTheme="minorAscii" w:eastAsiaTheme="minorAscii" w:cstheme="minorAscii"/>
          <w:noProof w:val="0"/>
          <w:sz w:val="24"/>
          <w:szCs w:val="24"/>
          <w:lang w:val="en-US"/>
        </w:rPr>
        <w:t>analysis can inform us on wider areas of impact</w:t>
      </w:r>
      <w:r w:rsidRPr="109D3BD8" w:rsidR="41D18EFA">
        <w:rPr>
          <w:rFonts w:ascii="Calibri" w:hAnsi="Calibri" w:eastAsia="Calibri" w:cs="Calibri" w:asciiTheme="minorAscii" w:hAnsiTheme="minorAscii" w:eastAsiaTheme="minorAscii" w:cstheme="minorAscii"/>
          <w:noProof w:val="0"/>
          <w:sz w:val="24"/>
          <w:szCs w:val="24"/>
          <w:lang w:val="en-US"/>
        </w:rPr>
        <w:t xml:space="preserve"> (Waite et al 2021). </w:t>
      </w:r>
      <w:r w:rsidRPr="109D3BD8" w:rsidR="76E399EA">
        <w:rPr>
          <w:rFonts w:ascii="Calibri" w:hAnsi="Calibri" w:eastAsia="Calibri" w:cs="Calibri" w:asciiTheme="minorAscii" w:hAnsiTheme="minorAscii" w:eastAsiaTheme="minorAscii" w:cstheme="minorAscii"/>
          <w:noProof w:val="0"/>
          <w:sz w:val="24"/>
          <w:szCs w:val="24"/>
          <w:lang w:val="en-US"/>
        </w:rPr>
        <w:t xml:space="preserve">Here we will look at a </w:t>
      </w:r>
      <w:r w:rsidRPr="109D3BD8" w:rsidR="1132E8F8">
        <w:rPr>
          <w:rFonts w:ascii="Calibri" w:hAnsi="Calibri" w:eastAsia="Calibri" w:cs="Calibri" w:asciiTheme="minorAscii" w:hAnsiTheme="minorAscii" w:eastAsiaTheme="minorAscii" w:cstheme="minorAscii"/>
          <w:noProof w:val="0"/>
          <w:sz w:val="24"/>
          <w:szCs w:val="24"/>
          <w:lang w:val="en-US"/>
        </w:rPr>
        <w:t>brief</w:t>
      </w:r>
      <w:r w:rsidRPr="109D3BD8" w:rsidR="0A90F0F9">
        <w:rPr>
          <w:rFonts w:ascii="Calibri" w:hAnsi="Calibri" w:eastAsia="Calibri" w:cs="Calibri" w:asciiTheme="minorAscii" w:hAnsiTheme="minorAscii" w:eastAsiaTheme="minorAscii" w:cstheme="minorAscii"/>
          <w:noProof w:val="0"/>
          <w:sz w:val="24"/>
          <w:szCs w:val="24"/>
          <w:lang w:val="en-US"/>
        </w:rPr>
        <w:t xml:space="preserve"> example of a </w:t>
      </w:r>
      <w:r w:rsidRPr="109D3BD8" w:rsidR="76E399EA">
        <w:rPr>
          <w:rFonts w:ascii="Calibri" w:hAnsi="Calibri" w:eastAsia="Calibri" w:cs="Calibri" w:asciiTheme="minorAscii" w:hAnsiTheme="minorAscii" w:eastAsiaTheme="minorAscii" w:cstheme="minorAscii"/>
          <w:noProof w:val="0"/>
          <w:sz w:val="24"/>
          <w:szCs w:val="24"/>
          <w:lang w:val="en-US"/>
        </w:rPr>
        <w:t>PESTLE analysis of our school.</w:t>
      </w:r>
      <w:proofErr w:type="spellStart"/>
      <w:proofErr w:type="spellEnd"/>
      <w:proofErr w:type="spellStart"/>
      <w:proofErr w:type="spellEnd"/>
    </w:p>
    <w:p xmlns:wp14="http://schemas.microsoft.com/office/word/2010/wordml" w:rsidP="109D3BD8" w14:paraId="6AA00007" wp14:textId="4E743DB8">
      <w:pPr>
        <w:pStyle w:val="Normal"/>
        <w:ind w:left="0"/>
        <w:rPr>
          <w:rFonts w:ascii="Calibri" w:hAnsi="Calibri" w:eastAsia="Calibri" w:cs="Calibri" w:asciiTheme="minorAscii" w:hAnsiTheme="minorAscii" w:eastAsiaTheme="minorAscii" w:cstheme="minorAscii"/>
          <w:noProof w:val="0"/>
          <w:sz w:val="24"/>
          <w:szCs w:val="24"/>
          <w:lang w:val="en-US"/>
        </w:rPr>
      </w:pPr>
      <w:r w:rsidRPr="109D3BD8" w:rsidR="7410DDFC">
        <w:rPr>
          <w:rFonts w:ascii="Calibri" w:hAnsi="Calibri" w:eastAsia="Calibri" w:cs="Calibri" w:asciiTheme="minorAscii" w:hAnsiTheme="minorAscii" w:eastAsiaTheme="minorAscii" w:cstheme="minorAscii"/>
          <w:b w:val="1"/>
          <w:bCs w:val="1"/>
          <w:noProof w:val="0"/>
          <w:sz w:val="24"/>
          <w:szCs w:val="24"/>
          <w:lang w:val="en-US"/>
        </w:rPr>
        <w:t>Political</w:t>
      </w:r>
      <w:r w:rsidRPr="109D3BD8" w:rsidR="7410DDFC">
        <w:rPr>
          <w:rFonts w:ascii="Calibri" w:hAnsi="Calibri" w:eastAsia="Calibri" w:cs="Calibri" w:asciiTheme="minorAscii" w:hAnsiTheme="minorAscii" w:eastAsiaTheme="minorAscii" w:cstheme="minorAscii"/>
          <w:noProof w:val="0"/>
          <w:sz w:val="24"/>
          <w:szCs w:val="24"/>
          <w:lang w:val="en-US"/>
        </w:rPr>
        <w:t>= New Welsh curriculum</w:t>
      </w:r>
      <w:r w:rsidRPr="109D3BD8" w:rsidR="2EF4C936">
        <w:rPr>
          <w:rFonts w:ascii="Calibri" w:hAnsi="Calibri" w:eastAsia="Calibri" w:cs="Calibri" w:asciiTheme="minorAscii" w:hAnsiTheme="minorAscii" w:eastAsiaTheme="minorAscii" w:cstheme="minorAscii"/>
          <w:noProof w:val="0"/>
          <w:sz w:val="24"/>
          <w:szCs w:val="24"/>
          <w:lang w:val="en-US"/>
        </w:rPr>
        <w:t xml:space="preserve"> strain on </w:t>
      </w:r>
      <w:r w:rsidRPr="109D3BD8" w:rsidR="4283F82A">
        <w:rPr>
          <w:rFonts w:ascii="Calibri" w:hAnsi="Calibri" w:eastAsia="Calibri" w:cs="Calibri" w:asciiTheme="minorAscii" w:hAnsiTheme="minorAscii" w:eastAsiaTheme="minorAscii" w:cstheme="minorAscii"/>
          <w:noProof w:val="0"/>
          <w:sz w:val="24"/>
          <w:szCs w:val="24"/>
          <w:lang w:val="en-US"/>
        </w:rPr>
        <w:t>teacher's</w:t>
      </w:r>
      <w:r w:rsidRPr="109D3BD8" w:rsidR="2EF4C936">
        <w:rPr>
          <w:rFonts w:ascii="Calibri" w:hAnsi="Calibri" w:eastAsia="Calibri" w:cs="Calibri" w:asciiTheme="minorAscii" w:hAnsiTheme="minorAscii" w:eastAsiaTheme="minorAscii" w:cstheme="minorAscii"/>
          <w:noProof w:val="0"/>
          <w:sz w:val="24"/>
          <w:szCs w:val="24"/>
          <w:lang w:val="en-US"/>
        </w:rPr>
        <w:t xml:space="preserve"> workload</w:t>
      </w:r>
      <w:r w:rsidRPr="109D3BD8" w:rsidR="039D6242">
        <w:rPr>
          <w:rFonts w:ascii="Calibri" w:hAnsi="Calibri" w:eastAsia="Calibri" w:cs="Calibri" w:asciiTheme="minorAscii" w:hAnsiTheme="minorAscii" w:eastAsiaTheme="minorAscii" w:cstheme="minorAscii"/>
          <w:noProof w:val="0"/>
          <w:sz w:val="24"/>
          <w:szCs w:val="24"/>
          <w:lang w:val="en-US"/>
        </w:rPr>
        <w:t>.</w:t>
      </w:r>
      <w:r w:rsidRPr="109D3BD8" w:rsidR="790F3DB4">
        <w:rPr>
          <w:rFonts w:ascii="Calibri" w:hAnsi="Calibri" w:eastAsia="Calibri" w:cs="Calibri" w:asciiTheme="minorAscii" w:hAnsiTheme="minorAscii" w:eastAsiaTheme="minorAscii" w:cstheme="minorAscii"/>
          <w:noProof w:val="0"/>
          <w:sz w:val="24"/>
          <w:szCs w:val="24"/>
          <w:lang w:val="en-US"/>
        </w:rPr>
        <w:t xml:space="preserve"> </w:t>
      </w:r>
      <w:r w:rsidRPr="109D3BD8" w:rsidR="790F3DB4">
        <w:rPr>
          <w:rFonts w:ascii="Calibri" w:hAnsi="Calibri" w:eastAsia="Calibri" w:cs="Calibri" w:asciiTheme="minorAscii" w:hAnsiTheme="minorAscii" w:eastAsiaTheme="minorAscii" w:cstheme="minorAscii"/>
          <w:noProof w:val="0"/>
          <w:sz w:val="24"/>
          <w:szCs w:val="24"/>
          <w:lang w:val="en-US"/>
        </w:rPr>
        <w:t>Free school meals for all primary age children</w:t>
      </w:r>
      <w:r w:rsidRPr="109D3BD8" w:rsidR="6ECBC126">
        <w:rPr>
          <w:rFonts w:ascii="Calibri" w:hAnsi="Calibri" w:eastAsia="Calibri" w:cs="Calibri" w:asciiTheme="minorAscii" w:hAnsiTheme="minorAscii" w:eastAsiaTheme="minorAscii" w:cstheme="minorAscii"/>
          <w:noProof w:val="0"/>
          <w:sz w:val="24"/>
          <w:szCs w:val="24"/>
          <w:lang w:val="en-US"/>
        </w:rPr>
        <w:t xml:space="preserve"> strain on budget and workload of kitchen staff</w:t>
      </w:r>
      <w:r w:rsidRPr="109D3BD8" w:rsidR="32886384">
        <w:rPr>
          <w:rFonts w:ascii="Calibri" w:hAnsi="Calibri" w:eastAsia="Calibri" w:cs="Calibri" w:asciiTheme="minorAscii" w:hAnsiTheme="minorAscii" w:eastAsiaTheme="minorAscii" w:cstheme="minorAscii"/>
          <w:noProof w:val="0"/>
          <w:sz w:val="24"/>
          <w:szCs w:val="24"/>
          <w:lang w:val="en-US"/>
        </w:rPr>
        <w:t xml:space="preserve">. </w:t>
      </w:r>
      <w:r w:rsidRPr="109D3BD8" w:rsidR="5AF045E6">
        <w:rPr>
          <w:rFonts w:ascii="Calibri" w:hAnsi="Calibri" w:eastAsia="Calibri" w:cs="Calibri" w:asciiTheme="minorAscii" w:hAnsiTheme="minorAscii" w:eastAsiaTheme="minorAscii" w:cstheme="minorAscii"/>
          <w:noProof w:val="0"/>
          <w:sz w:val="24"/>
          <w:szCs w:val="24"/>
          <w:lang w:val="en-US"/>
        </w:rPr>
        <w:t>Union impacting on pay</w:t>
      </w:r>
      <w:r w:rsidRPr="109D3BD8" w:rsidR="18A69F95">
        <w:rPr>
          <w:rFonts w:ascii="Calibri" w:hAnsi="Calibri" w:eastAsia="Calibri" w:cs="Calibri" w:asciiTheme="minorAscii" w:hAnsiTheme="minorAscii" w:eastAsiaTheme="minorAscii" w:cstheme="minorAscii"/>
          <w:noProof w:val="0"/>
          <w:sz w:val="24"/>
          <w:szCs w:val="24"/>
          <w:lang w:val="en-US"/>
        </w:rPr>
        <w:t xml:space="preserve">, </w:t>
      </w:r>
      <w:r w:rsidRPr="109D3BD8" w:rsidR="18A69F95">
        <w:rPr>
          <w:rFonts w:ascii="Calibri" w:hAnsi="Calibri" w:eastAsia="Calibri" w:cs="Calibri" w:asciiTheme="minorAscii" w:hAnsiTheme="minorAscii" w:eastAsiaTheme="minorAscii" w:cstheme="minorAscii"/>
          <w:noProof w:val="0"/>
          <w:sz w:val="24"/>
          <w:szCs w:val="24"/>
          <w:lang w:val="en-US"/>
        </w:rPr>
        <w:t>workers</w:t>
      </w:r>
      <w:r w:rsidRPr="109D3BD8" w:rsidR="4A9D5A5D">
        <w:rPr>
          <w:rFonts w:ascii="Calibri" w:hAnsi="Calibri" w:eastAsia="Calibri" w:cs="Calibri" w:asciiTheme="minorAscii" w:hAnsiTheme="minorAscii" w:eastAsiaTheme="minorAscii" w:cstheme="minorAscii"/>
          <w:noProof w:val="0"/>
          <w:sz w:val="24"/>
          <w:szCs w:val="24"/>
          <w:lang w:val="en-US"/>
        </w:rPr>
        <w:t xml:space="preserve"> employment</w:t>
      </w:r>
      <w:r w:rsidRPr="109D3BD8" w:rsidR="18A69F95">
        <w:rPr>
          <w:rFonts w:ascii="Calibri" w:hAnsi="Calibri" w:eastAsia="Calibri" w:cs="Calibri" w:asciiTheme="minorAscii" w:hAnsiTheme="minorAscii" w:eastAsiaTheme="minorAscii" w:cstheme="minorAscii"/>
          <w:noProof w:val="0"/>
          <w:sz w:val="24"/>
          <w:szCs w:val="24"/>
          <w:lang w:val="en-US"/>
        </w:rPr>
        <w:t xml:space="preserve"> rights etc.</w:t>
      </w:r>
    </w:p>
    <w:p xmlns:wp14="http://schemas.microsoft.com/office/word/2010/wordml" w:rsidP="109D3BD8" w14:paraId="2A4AE721" wp14:textId="6218BD5E">
      <w:pPr>
        <w:pStyle w:val="Normal"/>
        <w:ind w:left="0"/>
        <w:rPr>
          <w:rFonts w:ascii="Calibri" w:hAnsi="Calibri" w:eastAsia="Calibri" w:cs="Calibri" w:asciiTheme="minorAscii" w:hAnsiTheme="minorAscii" w:eastAsiaTheme="minorAscii" w:cstheme="minorAscii"/>
          <w:noProof w:val="0"/>
          <w:sz w:val="24"/>
          <w:szCs w:val="24"/>
          <w:lang w:val="en-US"/>
        </w:rPr>
      </w:pPr>
      <w:r w:rsidRPr="109D3BD8" w:rsidR="790F3DB4">
        <w:rPr>
          <w:rFonts w:ascii="Calibri" w:hAnsi="Calibri" w:eastAsia="Calibri" w:cs="Calibri" w:asciiTheme="minorAscii" w:hAnsiTheme="minorAscii" w:eastAsiaTheme="minorAscii" w:cstheme="minorAscii"/>
          <w:b w:val="1"/>
          <w:bCs w:val="1"/>
          <w:noProof w:val="0"/>
          <w:sz w:val="24"/>
          <w:szCs w:val="24"/>
          <w:lang w:val="en-US"/>
        </w:rPr>
        <w:t>Economic</w:t>
      </w:r>
      <w:r w:rsidRPr="109D3BD8" w:rsidR="790F3DB4">
        <w:rPr>
          <w:rFonts w:ascii="Calibri" w:hAnsi="Calibri" w:eastAsia="Calibri" w:cs="Calibri" w:asciiTheme="minorAscii" w:hAnsiTheme="minorAscii" w:eastAsiaTheme="minorAscii" w:cstheme="minorAscii"/>
          <w:noProof w:val="0"/>
          <w:sz w:val="24"/>
          <w:szCs w:val="24"/>
          <w:lang w:val="en-US"/>
        </w:rPr>
        <w:t xml:space="preserve">= Recession impacting government </w:t>
      </w:r>
      <w:r w:rsidRPr="109D3BD8" w:rsidR="27788447">
        <w:rPr>
          <w:rFonts w:ascii="Calibri" w:hAnsi="Calibri" w:eastAsia="Calibri" w:cs="Calibri" w:asciiTheme="minorAscii" w:hAnsiTheme="minorAscii" w:eastAsiaTheme="minorAscii" w:cstheme="minorAscii"/>
          <w:noProof w:val="0"/>
          <w:sz w:val="24"/>
          <w:szCs w:val="24"/>
          <w:lang w:val="en-US"/>
        </w:rPr>
        <w:t>budget</w:t>
      </w:r>
      <w:r w:rsidRPr="109D3BD8" w:rsidR="3785D0DE">
        <w:rPr>
          <w:rFonts w:ascii="Calibri" w:hAnsi="Calibri" w:eastAsia="Calibri" w:cs="Calibri" w:asciiTheme="minorAscii" w:hAnsiTheme="minorAscii" w:eastAsiaTheme="minorAscii" w:cstheme="minorAscii"/>
          <w:noProof w:val="0"/>
          <w:sz w:val="24"/>
          <w:szCs w:val="24"/>
          <w:lang w:val="en-US"/>
        </w:rPr>
        <w:t>.</w:t>
      </w:r>
    </w:p>
    <w:p xmlns:wp14="http://schemas.microsoft.com/office/word/2010/wordml" w:rsidP="109D3BD8" w14:paraId="36D14ED7" wp14:textId="3E14A9B6">
      <w:pPr>
        <w:pStyle w:val="Normal"/>
        <w:ind w:left="0"/>
        <w:rPr>
          <w:rFonts w:ascii="Calibri" w:hAnsi="Calibri" w:eastAsia="Calibri" w:cs="Calibri" w:asciiTheme="minorAscii" w:hAnsiTheme="minorAscii" w:eastAsiaTheme="minorAscii" w:cstheme="minorAscii"/>
          <w:noProof w:val="0"/>
          <w:sz w:val="24"/>
          <w:szCs w:val="24"/>
          <w:lang w:val="en-US"/>
        </w:rPr>
      </w:pPr>
      <w:r w:rsidRPr="109D3BD8" w:rsidR="08054BD4">
        <w:rPr>
          <w:rFonts w:ascii="Calibri" w:hAnsi="Calibri" w:eastAsia="Calibri" w:cs="Calibri" w:asciiTheme="minorAscii" w:hAnsiTheme="minorAscii" w:eastAsiaTheme="minorAscii" w:cstheme="minorAscii"/>
          <w:b w:val="1"/>
          <w:bCs w:val="1"/>
          <w:noProof w:val="0"/>
          <w:sz w:val="24"/>
          <w:szCs w:val="24"/>
          <w:lang w:val="en-US"/>
        </w:rPr>
        <w:t>Socio cultural</w:t>
      </w:r>
      <w:r w:rsidRPr="109D3BD8" w:rsidR="08054BD4">
        <w:rPr>
          <w:rFonts w:ascii="Calibri" w:hAnsi="Calibri" w:eastAsia="Calibri" w:cs="Calibri" w:asciiTheme="minorAscii" w:hAnsiTheme="minorAscii" w:eastAsiaTheme="minorAscii" w:cstheme="minorAscii"/>
          <w:noProof w:val="0"/>
          <w:sz w:val="24"/>
          <w:szCs w:val="24"/>
          <w:lang w:val="en-US"/>
        </w:rPr>
        <w:t xml:space="preserve">= </w:t>
      </w:r>
      <w:r w:rsidRPr="109D3BD8" w:rsidR="71A7BBBC">
        <w:rPr>
          <w:rFonts w:ascii="Calibri" w:hAnsi="Calibri" w:eastAsia="Calibri" w:cs="Calibri" w:asciiTheme="minorAscii" w:hAnsiTheme="minorAscii" w:eastAsiaTheme="minorAscii" w:cstheme="minorAscii"/>
          <w:noProof w:val="0"/>
          <w:sz w:val="24"/>
          <w:szCs w:val="24"/>
          <w:lang w:val="en-US"/>
        </w:rPr>
        <w:t xml:space="preserve">We are situated in a </w:t>
      </w:r>
      <w:r w:rsidRPr="109D3BD8" w:rsidR="08054BD4">
        <w:rPr>
          <w:rFonts w:ascii="Calibri" w:hAnsi="Calibri" w:eastAsia="Calibri" w:cs="Calibri" w:asciiTheme="minorAscii" w:hAnsiTheme="minorAscii" w:eastAsiaTheme="minorAscii" w:cstheme="minorAscii"/>
          <w:noProof w:val="0"/>
          <w:sz w:val="24"/>
          <w:szCs w:val="24"/>
          <w:lang w:val="en-US"/>
        </w:rPr>
        <w:t xml:space="preserve">deprived area with high number of free school meal children </w:t>
      </w:r>
      <w:r w:rsidRPr="109D3BD8" w:rsidR="6CDEC76D">
        <w:rPr>
          <w:rFonts w:ascii="Calibri" w:hAnsi="Calibri" w:eastAsia="Calibri" w:cs="Calibri" w:asciiTheme="minorAscii" w:hAnsiTheme="minorAscii" w:eastAsiaTheme="minorAscii" w:cstheme="minorAscii"/>
          <w:noProof w:val="0"/>
          <w:sz w:val="24"/>
          <w:szCs w:val="24"/>
          <w:lang w:val="en-US"/>
        </w:rPr>
        <w:t xml:space="preserve">which impacts </w:t>
      </w:r>
      <w:r w:rsidRPr="109D3BD8" w:rsidR="1A71C0CB">
        <w:rPr>
          <w:rFonts w:ascii="Calibri" w:hAnsi="Calibri" w:eastAsia="Calibri" w:cs="Calibri" w:asciiTheme="minorAscii" w:hAnsiTheme="minorAscii" w:eastAsiaTheme="minorAscii" w:cstheme="minorAscii"/>
          <w:noProof w:val="0"/>
          <w:sz w:val="24"/>
          <w:szCs w:val="24"/>
          <w:lang w:val="en-US"/>
        </w:rPr>
        <w:t>pupils'</w:t>
      </w:r>
      <w:r w:rsidRPr="109D3BD8" w:rsidR="6CDEC76D">
        <w:rPr>
          <w:rFonts w:ascii="Calibri" w:hAnsi="Calibri" w:eastAsia="Calibri" w:cs="Calibri" w:asciiTheme="minorAscii" w:hAnsiTheme="minorAscii" w:eastAsiaTheme="minorAscii" w:cstheme="minorAscii"/>
          <w:noProof w:val="0"/>
          <w:sz w:val="24"/>
          <w:szCs w:val="24"/>
          <w:lang w:val="en-US"/>
        </w:rPr>
        <w:t xml:space="preserve"> wellbeing and is a high indicator of underachieving.</w:t>
      </w:r>
      <w:r w:rsidRPr="109D3BD8" w:rsidR="790F3DB4">
        <w:rPr>
          <w:rFonts w:ascii="Calibri" w:hAnsi="Calibri" w:eastAsia="Calibri" w:cs="Calibri" w:asciiTheme="minorAscii" w:hAnsiTheme="minorAscii" w:eastAsiaTheme="minorAscii" w:cstheme="minorAscii"/>
          <w:noProof w:val="0"/>
          <w:sz w:val="24"/>
          <w:szCs w:val="24"/>
          <w:lang w:val="en-US"/>
        </w:rPr>
        <w:t xml:space="preserve"> </w:t>
      </w:r>
    </w:p>
    <w:p xmlns:wp14="http://schemas.microsoft.com/office/word/2010/wordml" w:rsidP="109D3BD8" w14:paraId="7C01CC38" wp14:textId="364208B0">
      <w:pPr>
        <w:pStyle w:val="Normal"/>
        <w:ind w:left="0"/>
        <w:rPr>
          <w:rFonts w:ascii="Calibri" w:hAnsi="Calibri" w:eastAsia="Calibri" w:cs="Calibri" w:asciiTheme="minorAscii" w:hAnsiTheme="minorAscii" w:eastAsiaTheme="minorAscii" w:cstheme="minorAscii"/>
          <w:b w:val="1"/>
          <w:bCs w:val="1"/>
          <w:noProof w:val="0"/>
          <w:sz w:val="24"/>
          <w:szCs w:val="24"/>
          <w:lang w:val="en-US"/>
        </w:rPr>
      </w:pPr>
      <w:r w:rsidRPr="109D3BD8" w:rsidR="6B2F124F">
        <w:rPr>
          <w:rFonts w:ascii="Calibri" w:hAnsi="Calibri" w:eastAsia="Calibri" w:cs="Calibri" w:asciiTheme="minorAscii" w:hAnsiTheme="minorAscii" w:eastAsiaTheme="minorAscii" w:cstheme="minorAscii"/>
          <w:b w:val="1"/>
          <w:bCs w:val="1"/>
          <w:noProof w:val="0"/>
          <w:sz w:val="24"/>
          <w:szCs w:val="24"/>
          <w:lang w:val="en-US"/>
        </w:rPr>
        <w:t xml:space="preserve">Technological= </w:t>
      </w:r>
      <w:r w:rsidRPr="109D3BD8" w:rsidR="0E1F713B">
        <w:rPr>
          <w:rFonts w:ascii="Calibri" w:hAnsi="Calibri" w:eastAsia="Calibri" w:cs="Calibri" w:asciiTheme="minorAscii" w:hAnsiTheme="minorAscii" w:eastAsiaTheme="minorAscii" w:cstheme="minorAscii"/>
          <w:b w:val="0"/>
          <w:bCs w:val="0"/>
          <w:noProof w:val="0"/>
          <w:sz w:val="24"/>
          <w:szCs w:val="24"/>
          <w:lang w:val="en-US"/>
        </w:rPr>
        <w:t xml:space="preserve">Staff and </w:t>
      </w:r>
      <w:r w:rsidRPr="109D3BD8" w:rsidR="0E1F713B">
        <w:rPr>
          <w:rFonts w:ascii="Calibri" w:hAnsi="Calibri" w:eastAsia="Calibri" w:cs="Calibri" w:asciiTheme="minorAscii" w:hAnsiTheme="minorAscii" w:eastAsiaTheme="minorAscii" w:cstheme="minorAscii"/>
          <w:b w:val="0"/>
          <w:bCs w:val="0"/>
          <w:noProof w:val="0"/>
          <w:sz w:val="24"/>
          <w:szCs w:val="24"/>
          <w:lang w:val="en-US"/>
        </w:rPr>
        <w:t>children's</w:t>
      </w:r>
      <w:r w:rsidRPr="109D3BD8" w:rsidR="0E1F713B">
        <w:rPr>
          <w:rFonts w:ascii="Calibri" w:hAnsi="Calibri" w:eastAsia="Calibri" w:cs="Calibri" w:asciiTheme="minorAscii" w:hAnsiTheme="minorAscii" w:eastAsiaTheme="minorAscii" w:cstheme="minorAscii"/>
          <w:b w:val="0"/>
          <w:bCs w:val="0"/>
          <w:noProof w:val="0"/>
          <w:sz w:val="24"/>
          <w:szCs w:val="24"/>
          <w:lang w:val="en-US"/>
        </w:rPr>
        <w:t xml:space="preserve"> access to technologies both inside and outside of school.</w:t>
      </w:r>
    </w:p>
    <w:p xmlns:wp14="http://schemas.microsoft.com/office/word/2010/wordml" w:rsidP="109D3BD8" w14:paraId="3AFFA2AE" wp14:textId="09EBADD2">
      <w:pPr>
        <w:pStyle w:val="Normal"/>
        <w:ind w:left="0"/>
        <w:rPr>
          <w:rFonts w:ascii="Calibri" w:hAnsi="Calibri" w:eastAsia="Calibri" w:cs="Calibri" w:asciiTheme="minorAscii" w:hAnsiTheme="minorAscii" w:eastAsiaTheme="minorAscii" w:cstheme="minorAscii"/>
          <w:b w:val="0"/>
          <w:bCs w:val="0"/>
          <w:noProof w:val="0"/>
          <w:sz w:val="24"/>
          <w:szCs w:val="24"/>
          <w:lang w:val="en-US"/>
        </w:rPr>
      </w:pPr>
      <w:r w:rsidRPr="109D3BD8" w:rsidR="0E1F713B">
        <w:rPr>
          <w:rFonts w:ascii="Calibri" w:hAnsi="Calibri" w:eastAsia="Calibri" w:cs="Calibri" w:asciiTheme="minorAscii" w:hAnsiTheme="minorAscii" w:eastAsiaTheme="minorAscii" w:cstheme="minorAscii"/>
          <w:b w:val="1"/>
          <w:bCs w:val="1"/>
          <w:noProof w:val="0"/>
          <w:sz w:val="24"/>
          <w:szCs w:val="24"/>
          <w:lang w:val="en-US"/>
        </w:rPr>
        <w:t>Legal</w:t>
      </w:r>
      <w:r w:rsidRPr="109D3BD8" w:rsidR="0E1F713B">
        <w:rPr>
          <w:rFonts w:ascii="Calibri" w:hAnsi="Calibri" w:eastAsia="Calibri" w:cs="Calibri" w:asciiTheme="minorAscii" w:hAnsiTheme="minorAscii" w:eastAsiaTheme="minorAscii" w:cstheme="minorAscii"/>
          <w:b w:val="1"/>
          <w:bCs w:val="1"/>
          <w:noProof w:val="0"/>
          <w:sz w:val="24"/>
          <w:szCs w:val="24"/>
          <w:lang w:val="en-US"/>
        </w:rPr>
        <w:t xml:space="preserve">= </w:t>
      </w:r>
      <w:r w:rsidRPr="109D3BD8" w:rsidR="38C0F989">
        <w:rPr>
          <w:rFonts w:ascii="Calibri" w:hAnsi="Calibri" w:eastAsia="Calibri" w:cs="Calibri" w:asciiTheme="minorAscii" w:hAnsiTheme="minorAscii" w:eastAsiaTheme="minorAscii" w:cstheme="minorAscii"/>
          <w:b w:val="0"/>
          <w:bCs w:val="0"/>
          <w:noProof w:val="0"/>
          <w:sz w:val="24"/>
          <w:szCs w:val="24"/>
          <w:lang w:val="en-US"/>
        </w:rPr>
        <w:t>Transgender</w:t>
      </w:r>
      <w:r w:rsidRPr="109D3BD8" w:rsidR="38C0F989">
        <w:rPr>
          <w:rFonts w:ascii="Calibri" w:hAnsi="Calibri" w:eastAsia="Calibri" w:cs="Calibri" w:asciiTheme="minorAscii" w:hAnsiTheme="minorAscii" w:eastAsiaTheme="minorAscii" w:cstheme="minorAscii"/>
          <w:b w:val="0"/>
          <w:bCs w:val="0"/>
          <w:noProof w:val="0"/>
          <w:sz w:val="24"/>
          <w:szCs w:val="24"/>
          <w:lang w:val="en-US"/>
        </w:rPr>
        <w:t xml:space="preserve"> rights and the implication on </w:t>
      </w:r>
      <w:r w:rsidRPr="109D3BD8" w:rsidR="38C0F989">
        <w:rPr>
          <w:rFonts w:ascii="Calibri" w:hAnsi="Calibri" w:eastAsia="Calibri" w:cs="Calibri" w:asciiTheme="minorAscii" w:hAnsiTheme="minorAscii" w:eastAsiaTheme="minorAscii" w:cstheme="minorAscii"/>
          <w:b w:val="0"/>
          <w:bCs w:val="0"/>
          <w:noProof w:val="0"/>
          <w:sz w:val="24"/>
          <w:szCs w:val="24"/>
          <w:lang w:val="en-US"/>
        </w:rPr>
        <w:t>children's</w:t>
      </w:r>
      <w:r w:rsidRPr="109D3BD8" w:rsidR="38C0F989">
        <w:rPr>
          <w:rFonts w:ascii="Calibri" w:hAnsi="Calibri" w:eastAsia="Calibri" w:cs="Calibri" w:asciiTheme="minorAscii" w:hAnsiTheme="minorAscii" w:eastAsiaTheme="minorAscii" w:cstheme="minorAscii"/>
          <w:b w:val="0"/>
          <w:bCs w:val="0"/>
          <w:noProof w:val="0"/>
          <w:sz w:val="24"/>
          <w:szCs w:val="24"/>
          <w:lang w:val="en-US"/>
        </w:rPr>
        <w:t xml:space="preserve"> wellbeing.</w:t>
      </w:r>
    </w:p>
    <w:p xmlns:wp14="http://schemas.microsoft.com/office/word/2010/wordml" w:rsidP="109D3BD8" w14:paraId="593BF7A4" wp14:textId="4BDF5982">
      <w:pPr>
        <w:pStyle w:val="Normal"/>
        <w:ind w:left="0"/>
        <w:rPr>
          <w:rFonts w:ascii="Calibri" w:hAnsi="Calibri" w:eastAsia="Calibri" w:cs="Calibri" w:asciiTheme="minorAscii" w:hAnsiTheme="minorAscii" w:eastAsiaTheme="minorAscii" w:cstheme="minorAscii"/>
          <w:noProof w:val="0"/>
          <w:color w:val="4471C4" w:themeColor="accent1" w:themeTint="FF" w:themeShade="FF"/>
          <w:sz w:val="24"/>
          <w:szCs w:val="24"/>
          <w:lang w:val="en-US"/>
        </w:rPr>
      </w:pPr>
      <w:r w:rsidRPr="109D3BD8" w:rsidR="38C0F989">
        <w:rPr>
          <w:rFonts w:ascii="Calibri" w:hAnsi="Calibri" w:eastAsia="Calibri" w:cs="Calibri" w:asciiTheme="minorAscii" w:hAnsiTheme="minorAscii" w:eastAsiaTheme="minorAscii" w:cstheme="minorAscii"/>
          <w:b w:val="1"/>
          <w:bCs w:val="1"/>
          <w:noProof w:val="0"/>
          <w:sz w:val="24"/>
          <w:szCs w:val="24"/>
          <w:lang w:val="en-US"/>
        </w:rPr>
        <w:t>Environmental</w:t>
      </w:r>
      <w:r w:rsidRPr="109D3BD8" w:rsidR="449B2F2F">
        <w:rPr>
          <w:rFonts w:ascii="Calibri" w:hAnsi="Calibri" w:eastAsia="Calibri" w:cs="Calibri" w:asciiTheme="minorAscii" w:hAnsiTheme="minorAscii" w:eastAsiaTheme="minorAscii" w:cstheme="minorAscii"/>
          <w:b w:val="1"/>
          <w:bCs w:val="1"/>
          <w:noProof w:val="0"/>
          <w:sz w:val="24"/>
          <w:szCs w:val="24"/>
          <w:lang w:val="en-US"/>
        </w:rPr>
        <w:t xml:space="preserve">= </w:t>
      </w:r>
      <w:r w:rsidRPr="109D3BD8" w:rsidR="2D30D3AA">
        <w:rPr>
          <w:rFonts w:ascii="Calibri" w:hAnsi="Calibri" w:eastAsia="Calibri" w:cs="Calibri" w:asciiTheme="minorAscii" w:hAnsiTheme="minorAscii" w:eastAsiaTheme="minorAscii" w:cstheme="minorAscii"/>
          <w:b w:val="0"/>
          <w:bCs w:val="0"/>
          <w:noProof w:val="0"/>
          <w:sz w:val="24"/>
          <w:szCs w:val="24"/>
          <w:lang w:val="en-US"/>
        </w:rPr>
        <w:t>Weather= historically having to close the school for a day at winter time where there is a threat of</w:t>
      </w:r>
      <w:r w:rsidRPr="109D3BD8" w:rsidR="79341C89">
        <w:rPr>
          <w:rFonts w:ascii="Calibri" w:hAnsi="Calibri" w:eastAsia="Calibri" w:cs="Calibri" w:asciiTheme="minorAscii" w:hAnsiTheme="minorAscii" w:eastAsiaTheme="minorAscii" w:cstheme="minorAscii"/>
          <w:b w:val="0"/>
          <w:bCs w:val="0"/>
          <w:noProof w:val="0"/>
          <w:sz w:val="24"/>
          <w:szCs w:val="24"/>
          <w:lang w:val="en-US"/>
        </w:rPr>
        <w:t xml:space="preserve"> snow that would put staff at risk if they travelled to school</w:t>
      </w:r>
      <w:r w:rsidRPr="109D3BD8" w:rsidR="33EC744F">
        <w:rPr>
          <w:rFonts w:ascii="Calibri" w:hAnsi="Calibri" w:eastAsia="Calibri" w:cs="Calibri" w:asciiTheme="minorAscii" w:hAnsiTheme="minorAscii" w:eastAsiaTheme="minorAscii" w:cstheme="minorAscii"/>
          <w:b w:val="0"/>
          <w:bCs w:val="0"/>
          <w:noProof w:val="0"/>
          <w:sz w:val="24"/>
          <w:szCs w:val="24"/>
          <w:lang w:val="en-US"/>
        </w:rPr>
        <w:t>.</w:t>
      </w:r>
      <w:proofErr w:type="spellStart"/>
      <w:proofErr w:type="spellEnd"/>
      <w:proofErr w:type="spellStart"/>
      <w:proofErr w:type="spellEnd"/>
    </w:p>
    <w:p xmlns:wp14="http://schemas.microsoft.com/office/word/2010/wordml" w:rsidP="109D3BD8" w14:paraId="05226758" wp14:textId="6CC76A06">
      <w:pPr>
        <w:pStyle w:val="Normal"/>
        <w:ind w:left="0"/>
        <w:rPr>
          <w:rFonts w:ascii="Calibri" w:hAnsi="Calibri" w:eastAsia="Calibri" w:cs="Calibri" w:asciiTheme="minorAscii" w:hAnsiTheme="minorAscii" w:eastAsiaTheme="minorAscii" w:cstheme="minorAscii"/>
          <w:noProof w:val="0"/>
          <w:color w:val="4471C4" w:themeColor="accent1" w:themeTint="FF" w:themeShade="FF"/>
          <w:sz w:val="24"/>
          <w:szCs w:val="24"/>
          <w:lang w:val="en-US"/>
        </w:rPr>
      </w:pPr>
      <w:r w:rsidRPr="109D3BD8" w:rsidR="69363603">
        <w:rPr>
          <w:rFonts w:ascii="Calibri" w:hAnsi="Calibri" w:eastAsia="Calibri" w:cs="Calibri" w:asciiTheme="minorAscii" w:hAnsiTheme="minorAscii" w:eastAsiaTheme="minorAscii" w:cstheme="minorAscii"/>
          <w:noProof w:val="0"/>
          <w:color w:val="4471C4"/>
          <w:sz w:val="24"/>
          <w:szCs w:val="24"/>
          <w:lang w:val="en-US"/>
        </w:rPr>
        <w:t>(AC 1.2)</w:t>
      </w:r>
      <w:r w:rsidRPr="109D3BD8" w:rsidR="5176BC87">
        <w:rPr>
          <w:rFonts w:ascii="Calibri" w:hAnsi="Calibri" w:eastAsia="Calibri" w:cs="Calibri" w:asciiTheme="minorAscii" w:hAnsiTheme="minorAscii" w:eastAsiaTheme="minorAscii" w:cstheme="minorAscii"/>
          <w:noProof w:val="0"/>
          <w:color w:val="4471C4"/>
          <w:sz w:val="24"/>
          <w:szCs w:val="24"/>
          <w:lang w:val="en-US"/>
        </w:rPr>
        <w:t xml:space="preserve"> Business goals</w:t>
      </w:r>
    </w:p>
    <w:p w:rsidR="381AD6EA" w:rsidP="109D3BD8" w:rsidRDefault="381AD6EA" w14:paraId="0749D856" w14:textId="4A0866CC">
      <w:pPr>
        <w:pStyle w:val="Normal"/>
        <w:rPr>
          <w:rStyle w:val="Heading1Char"/>
          <w:rFonts w:ascii="Calibri" w:hAnsi="Calibri" w:eastAsia="Calibri" w:cs="Calibri" w:asciiTheme="minorAscii" w:hAnsiTheme="minorAscii" w:eastAsiaTheme="minorAscii" w:cstheme="minorAscii"/>
          <w:noProof w:val="0"/>
          <w:color w:val="auto"/>
          <w:sz w:val="24"/>
          <w:szCs w:val="24"/>
          <w:lang w:val="en-US"/>
        </w:rPr>
      </w:pPr>
      <w:r w:rsidRPr="109D3BD8" w:rsidR="3683DFB2">
        <w:rPr>
          <w:rFonts w:ascii="Calibri" w:hAnsi="Calibri" w:eastAsia="Calibri" w:cs="Calibri" w:asciiTheme="minorAscii" w:hAnsiTheme="minorAscii" w:eastAsiaTheme="minorAscii" w:cstheme="minorAscii"/>
          <w:noProof w:val="0"/>
          <w:color w:val="auto"/>
          <w:sz w:val="24"/>
          <w:szCs w:val="24"/>
          <w:lang w:val="en-US"/>
        </w:rPr>
        <w:t xml:space="preserve">Our schools mission statement </w:t>
      </w:r>
      <w:r w:rsidRPr="109D3BD8" w:rsidR="2A1D964E">
        <w:rPr>
          <w:rFonts w:ascii="Calibri" w:hAnsi="Calibri" w:eastAsia="Calibri" w:cs="Calibri" w:asciiTheme="minorAscii" w:hAnsiTheme="minorAscii" w:eastAsiaTheme="minorAscii" w:cstheme="minorAscii"/>
          <w:noProof w:val="0"/>
          <w:color w:val="auto"/>
          <w:sz w:val="24"/>
          <w:szCs w:val="24"/>
          <w:lang w:val="en-US"/>
        </w:rPr>
        <w:t>‘</w:t>
      </w:r>
      <w:r w:rsidRPr="109D3BD8" w:rsidR="3683DFB2">
        <w:rPr>
          <w:rFonts w:ascii="Calibri" w:hAnsi="Calibri" w:eastAsia="Calibri" w:cs="Calibri" w:asciiTheme="minorAscii" w:hAnsiTheme="minorAscii" w:eastAsiaTheme="minorAscii" w:cstheme="minorAscii"/>
          <w:noProof w:val="0"/>
          <w:color w:val="auto"/>
          <w:sz w:val="24"/>
          <w:szCs w:val="24"/>
          <w:lang w:val="en-US"/>
        </w:rPr>
        <w:t>If you can dream it, you can achieve it”</w:t>
      </w:r>
      <w:r w:rsidRPr="109D3BD8" w:rsidR="381DEB91">
        <w:rPr>
          <w:rFonts w:ascii="Calibri" w:hAnsi="Calibri" w:eastAsia="Calibri" w:cs="Calibri" w:asciiTheme="minorAscii" w:hAnsiTheme="minorAscii" w:eastAsiaTheme="minorAscii" w:cstheme="minorAscii"/>
          <w:noProof w:val="0"/>
          <w:color w:val="auto"/>
          <w:sz w:val="24"/>
          <w:szCs w:val="24"/>
          <w:lang w:val="en-US"/>
        </w:rPr>
        <w:t xml:space="preserve"> is at the forefront of </w:t>
      </w:r>
      <w:r w:rsidRPr="109D3BD8" w:rsidR="235685FE">
        <w:rPr>
          <w:rFonts w:ascii="Calibri" w:hAnsi="Calibri" w:eastAsia="Calibri" w:cs="Calibri" w:asciiTheme="minorAscii" w:hAnsiTheme="minorAscii" w:eastAsiaTheme="minorAscii" w:cstheme="minorAscii"/>
          <w:noProof w:val="0"/>
          <w:color w:val="auto"/>
          <w:sz w:val="24"/>
          <w:szCs w:val="24"/>
          <w:lang w:val="en-US"/>
        </w:rPr>
        <w:t xml:space="preserve">our minds when we consider </w:t>
      </w:r>
      <w:r w:rsidRPr="109D3BD8" w:rsidR="0A1E4356">
        <w:rPr>
          <w:rFonts w:ascii="Calibri" w:hAnsi="Calibri" w:eastAsia="Calibri" w:cs="Calibri" w:asciiTheme="minorAscii" w:hAnsiTheme="minorAscii" w:eastAsiaTheme="minorAscii" w:cstheme="minorAscii"/>
          <w:noProof w:val="0"/>
          <w:color w:val="auto"/>
          <w:sz w:val="24"/>
          <w:szCs w:val="24"/>
          <w:lang w:val="en-US"/>
        </w:rPr>
        <w:t>our aims and goals for t</w:t>
      </w:r>
      <w:r w:rsidRPr="109D3BD8" w:rsidR="4B4F4B49">
        <w:rPr>
          <w:rFonts w:ascii="Calibri" w:hAnsi="Calibri" w:eastAsia="Calibri" w:cs="Calibri" w:asciiTheme="minorAscii" w:hAnsiTheme="minorAscii" w:eastAsiaTheme="minorAscii" w:cstheme="minorAscii"/>
          <w:noProof w:val="0"/>
          <w:color w:val="auto"/>
          <w:sz w:val="24"/>
          <w:szCs w:val="24"/>
          <w:lang w:val="en-US"/>
        </w:rPr>
        <w:t>he quality of education we strive to deliver.</w:t>
      </w:r>
      <w:r w:rsidRPr="109D3BD8" w:rsidR="4B4F4B49">
        <w:rPr>
          <w:rFonts w:ascii="Calibri" w:hAnsi="Calibri" w:eastAsia="Calibri" w:cs="Calibri" w:asciiTheme="minorAscii" w:hAnsiTheme="minorAscii" w:eastAsiaTheme="minorAscii" w:cstheme="minorAscii"/>
          <w:noProof w:val="0"/>
          <w:color w:val="auto"/>
          <w:sz w:val="24"/>
          <w:szCs w:val="24"/>
          <w:lang w:val="en-US"/>
        </w:rPr>
        <w:t xml:space="preserve"> We believe that “</w:t>
      </w:r>
      <w:r w:rsidRPr="109D3BD8" w:rsidR="5CC74CAB">
        <w:rPr>
          <w:rFonts w:ascii="Calibri" w:hAnsi="Calibri" w:eastAsia="Calibri" w:cs="Calibri" w:asciiTheme="minorAscii" w:hAnsiTheme="minorAscii" w:eastAsiaTheme="minorAscii" w:cstheme="minorAscii"/>
          <w:noProof w:val="0"/>
          <w:sz w:val="24"/>
          <w:szCs w:val="24"/>
          <w:lang w:val="en-US"/>
        </w:rPr>
        <w:t>Through hard work and application all our pupils will have the opportunities to reach their potential and achieve their goals</w:t>
      </w:r>
      <w:r w:rsidRPr="109D3BD8" w:rsidR="38714EE2">
        <w:rPr>
          <w:rFonts w:ascii="Calibri" w:hAnsi="Calibri" w:eastAsia="Calibri" w:cs="Calibri" w:asciiTheme="minorAscii" w:hAnsiTheme="minorAscii" w:eastAsiaTheme="minorAscii" w:cstheme="minorAscii"/>
          <w:noProof w:val="0"/>
          <w:sz w:val="24"/>
          <w:szCs w:val="24"/>
          <w:lang w:val="en-US"/>
        </w:rPr>
        <w:t>’ Ysgol Bae Baglan (2018)</w:t>
      </w:r>
      <w:proofErr w:type="gramStart"/>
      <w:proofErr w:type="gramEnd"/>
      <w:proofErr w:type="gramStart"/>
      <w:proofErr w:type="gramEnd"/>
      <w:proofErr w:type="gramStart"/>
      <w:proofErr w:type="gramEnd"/>
    </w:p>
    <w:p w:rsidR="381AD6EA" w:rsidP="109D3BD8" w:rsidRDefault="381AD6EA" w14:paraId="5D4308E1" w14:textId="19DF8149">
      <w:pPr>
        <w:pStyle w:val="Normal"/>
        <w:rPr>
          <w:rFonts w:ascii="Calibri" w:hAnsi="Calibri" w:eastAsia="Calibri" w:cs="Calibri" w:asciiTheme="minorAscii" w:hAnsiTheme="minorAscii" w:eastAsiaTheme="minorAscii" w:cstheme="minorAscii"/>
          <w:noProof w:val="0"/>
          <w:sz w:val="24"/>
          <w:szCs w:val="24"/>
          <w:lang w:val="en-US"/>
        </w:rPr>
      </w:pPr>
      <w:r w:rsidRPr="109D3BD8" w:rsidR="35158E2B">
        <w:rPr>
          <w:rFonts w:ascii="Calibri" w:hAnsi="Calibri" w:eastAsia="Calibri" w:cs="Calibri" w:asciiTheme="minorAscii" w:hAnsiTheme="minorAscii" w:eastAsiaTheme="minorAscii" w:cstheme="minorAscii"/>
          <w:noProof w:val="0"/>
          <w:sz w:val="24"/>
          <w:szCs w:val="24"/>
          <w:lang w:val="en-US"/>
        </w:rPr>
        <w:t xml:space="preserve">In order to </w:t>
      </w:r>
      <w:r w:rsidRPr="109D3BD8" w:rsidR="57FA3EBD">
        <w:rPr>
          <w:rFonts w:ascii="Calibri" w:hAnsi="Calibri" w:eastAsia="Calibri" w:cs="Calibri" w:asciiTheme="minorAscii" w:hAnsiTheme="minorAscii" w:eastAsiaTheme="minorAscii" w:cstheme="minorAscii"/>
          <w:noProof w:val="0"/>
          <w:sz w:val="24"/>
          <w:szCs w:val="24"/>
          <w:lang w:val="en-US"/>
        </w:rPr>
        <w:t>work towards achieving our goals and objectives, we must have a</w:t>
      </w:r>
      <w:r w:rsidRPr="109D3BD8" w:rsidR="7927D4A7">
        <w:rPr>
          <w:rFonts w:ascii="Calibri" w:hAnsi="Calibri" w:eastAsia="Calibri" w:cs="Calibri" w:asciiTheme="minorAscii" w:hAnsiTheme="minorAscii" w:eastAsiaTheme="minorAscii" w:cstheme="minorAscii"/>
          <w:noProof w:val="0"/>
          <w:sz w:val="24"/>
          <w:szCs w:val="24"/>
          <w:lang w:val="en-US"/>
        </w:rPr>
        <w:t xml:space="preserve"> structured</w:t>
      </w:r>
      <w:r w:rsidRPr="109D3BD8" w:rsidR="57FA3EBD">
        <w:rPr>
          <w:rFonts w:ascii="Calibri" w:hAnsi="Calibri" w:eastAsia="Calibri" w:cs="Calibri" w:asciiTheme="minorAscii" w:hAnsiTheme="minorAscii" w:eastAsiaTheme="minorAscii" w:cstheme="minorAscii"/>
          <w:noProof w:val="0"/>
          <w:sz w:val="24"/>
          <w:szCs w:val="24"/>
          <w:lang w:val="en-US"/>
        </w:rPr>
        <w:t xml:space="preserve"> action plan </w:t>
      </w:r>
      <w:r w:rsidRPr="109D3BD8" w:rsidR="7C019C9A">
        <w:rPr>
          <w:rFonts w:ascii="Calibri" w:hAnsi="Calibri" w:eastAsia="Calibri" w:cs="Calibri" w:asciiTheme="minorAscii" w:hAnsiTheme="minorAscii" w:eastAsiaTheme="minorAscii" w:cstheme="minorAscii"/>
          <w:noProof w:val="0"/>
          <w:sz w:val="24"/>
          <w:szCs w:val="24"/>
          <w:lang w:val="en-US"/>
        </w:rPr>
        <w:t>that w</w:t>
      </w:r>
      <w:r w:rsidRPr="109D3BD8" w:rsidR="75ED5B4F">
        <w:rPr>
          <w:rFonts w:ascii="Calibri" w:hAnsi="Calibri" w:eastAsia="Calibri" w:cs="Calibri" w:asciiTheme="minorAscii" w:hAnsiTheme="minorAscii" w:eastAsiaTheme="minorAscii" w:cstheme="minorAscii"/>
          <w:noProof w:val="0"/>
          <w:sz w:val="24"/>
          <w:szCs w:val="24"/>
          <w:lang w:val="en-US"/>
        </w:rPr>
        <w:t xml:space="preserve">ill motivate us and </w:t>
      </w:r>
      <w:r w:rsidRPr="109D3BD8" w:rsidR="33B8BD60">
        <w:rPr>
          <w:rFonts w:ascii="Calibri" w:hAnsi="Calibri" w:eastAsia="Calibri" w:cs="Calibri" w:asciiTheme="minorAscii" w:hAnsiTheme="minorAscii" w:eastAsiaTheme="minorAscii" w:cstheme="minorAscii"/>
          <w:noProof w:val="0"/>
          <w:sz w:val="24"/>
          <w:szCs w:val="24"/>
          <w:lang w:val="en-US"/>
        </w:rPr>
        <w:t>keep us focused on the right direction</w:t>
      </w:r>
      <w:r w:rsidRPr="109D3BD8" w:rsidR="769BAAD5">
        <w:rPr>
          <w:rFonts w:ascii="Calibri" w:hAnsi="Calibri" w:eastAsia="Calibri" w:cs="Calibri" w:asciiTheme="minorAscii" w:hAnsiTheme="minorAscii" w:eastAsiaTheme="minorAscii" w:cstheme="minorAscii"/>
          <w:noProof w:val="0"/>
          <w:sz w:val="24"/>
          <w:szCs w:val="24"/>
          <w:lang w:val="en-US"/>
        </w:rPr>
        <w:t xml:space="preserve"> (Waite et al 2021)</w:t>
      </w:r>
      <w:r w:rsidRPr="109D3BD8" w:rsidR="75ED5B4F">
        <w:rPr>
          <w:rFonts w:ascii="Calibri" w:hAnsi="Calibri" w:eastAsia="Calibri" w:cs="Calibri" w:asciiTheme="minorAscii" w:hAnsiTheme="minorAscii" w:eastAsiaTheme="minorAscii" w:cstheme="minorAscii"/>
          <w:noProof w:val="0"/>
          <w:sz w:val="24"/>
          <w:szCs w:val="24"/>
          <w:lang w:val="en-US"/>
        </w:rPr>
        <w:t>.</w:t>
      </w:r>
      <w:r w:rsidRPr="109D3BD8" w:rsidR="551C9474">
        <w:rPr>
          <w:rFonts w:ascii="Calibri" w:hAnsi="Calibri" w:eastAsia="Calibri" w:cs="Calibri" w:asciiTheme="minorAscii" w:hAnsiTheme="minorAscii" w:eastAsiaTheme="minorAscii" w:cstheme="minorAscii"/>
          <w:noProof w:val="0"/>
          <w:sz w:val="24"/>
          <w:szCs w:val="24"/>
          <w:lang w:val="en-US"/>
        </w:rPr>
        <w:t xml:space="preserve"> A SMART </w:t>
      </w:r>
      <w:r w:rsidRPr="109D3BD8" w:rsidR="551C9474">
        <w:rPr>
          <w:rFonts w:ascii="Calibri" w:hAnsi="Calibri" w:eastAsia="Calibri" w:cs="Calibri" w:asciiTheme="minorAscii" w:hAnsiTheme="minorAscii" w:eastAsiaTheme="minorAscii" w:cstheme="minorAscii"/>
          <w:noProof w:val="0"/>
          <w:sz w:val="24"/>
          <w:szCs w:val="24"/>
          <w:lang w:val="en-US"/>
        </w:rPr>
        <w:t>plan is a useful tool</w:t>
      </w:r>
      <w:r w:rsidRPr="109D3BD8" w:rsidR="51B129D3">
        <w:rPr>
          <w:rFonts w:ascii="Calibri" w:hAnsi="Calibri" w:eastAsia="Calibri" w:cs="Calibri" w:asciiTheme="minorAscii" w:hAnsiTheme="minorAscii" w:eastAsiaTheme="minorAscii" w:cstheme="minorAscii"/>
          <w:noProof w:val="0"/>
          <w:sz w:val="24"/>
          <w:szCs w:val="24"/>
          <w:lang w:val="en-US"/>
        </w:rPr>
        <w:t xml:space="preserve"> to inform planning and avoid drifting into tangents.</w:t>
      </w:r>
      <w:r w:rsidRPr="109D3BD8" w:rsidR="44E31193">
        <w:rPr>
          <w:rFonts w:ascii="Calibri" w:hAnsi="Calibri" w:eastAsia="Calibri" w:cs="Calibri" w:asciiTheme="minorAscii" w:hAnsiTheme="minorAscii" w:eastAsiaTheme="minorAscii" w:cstheme="minorAscii"/>
          <w:noProof w:val="0"/>
          <w:sz w:val="24"/>
          <w:szCs w:val="24"/>
          <w:lang w:val="en-US"/>
        </w:rPr>
        <w:t xml:space="preserve"> For </w:t>
      </w:r>
      <w:r w:rsidRPr="109D3BD8" w:rsidR="751379B5">
        <w:rPr>
          <w:rFonts w:ascii="Calibri" w:hAnsi="Calibri" w:eastAsia="Calibri" w:cs="Calibri" w:asciiTheme="minorAscii" w:hAnsiTheme="minorAscii" w:eastAsiaTheme="minorAscii" w:cstheme="minorAscii"/>
          <w:noProof w:val="0"/>
          <w:sz w:val="24"/>
          <w:szCs w:val="24"/>
          <w:lang w:val="en-US"/>
        </w:rPr>
        <w:t>example,</w:t>
      </w:r>
      <w:r w:rsidRPr="109D3BD8" w:rsidR="44E31193">
        <w:rPr>
          <w:rFonts w:ascii="Calibri" w:hAnsi="Calibri" w:eastAsia="Calibri" w:cs="Calibri" w:asciiTheme="minorAscii" w:hAnsiTheme="minorAscii" w:eastAsiaTheme="minorAscii" w:cstheme="minorAscii"/>
          <w:noProof w:val="0"/>
          <w:sz w:val="24"/>
          <w:szCs w:val="24"/>
          <w:lang w:val="en-US"/>
        </w:rPr>
        <w:t xml:space="preserve"> if we take our </w:t>
      </w:r>
      <w:r w:rsidRPr="109D3BD8" w:rsidR="625AA08B">
        <w:rPr>
          <w:rFonts w:ascii="Calibri" w:hAnsi="Calibri" w:eastAsia="Calibri" w:cs="Calibri" w:asciiTheme="minorAscii" w:hAnsiTheme="minorAscii" w:eastAsiaTheme="minorAscii" w:cstheme="minorAscii"/>
          <w:noProof w:val="0"/>
          <w:sz w:val="24"/>
          <w:szCs w:val="24"/>
          <w:lang w:val="en-US"/>
        </w:rPr>
        <w:t xml:space="preserve">aim </w:t>
      </w:r>
      <w:r w:rsidRPr="109D3BD8" w:rsidR="1615DB07">
        <w:rPr>
          <w:rFonts w:ascii="Calibri" w:hAnsi="Calibri" w:eastAsia="Calibri" w:cs="Calibri" w:asciiTheme="minorAscii" w:hAnsiTheme="minorAscii" w:eastAsiaTheme="minorAscii" w:cstheme="minorAscii"/>
          <w:noProof w:val="0"/>
          <w:sz w:val="24"/>
          <w:szCs w:val="24"/>
          <w:lang w:val="en-US"/>
        </w:rPr>
        <w:t>‘</w:t>
      </w:r>
      <w:r w:rsidRPr="109D3BD8" w:rsidR="625AA08B">
        <w:rPr>
          <w:rFonts w:ascii="Calibri" w:hAnsi="Calibri" w:eastAsia="Calibri" w:cs="Calibri" w:asciiTheme="minorAscii" w:hAnsiTheme="minorAscii" w:eastAsiaTheme="minorAscii" w:cstheme="minorAscii"/>
          <w:noProof w:val="0"/>
          <w:sz w:val="24"/>
          <w:szCs w:val="24"/>
          <w:lang w:val="en-US"/>
        </w:rPr>
        <w:t>to</w:t>
      </w:r>
      <w:r w:rsidRPr="109D3BD8" w:rsidR="44E31193">
        <w:rPr>
          <w:rFonts w:ascii="Calibri" w:hAnsi="Calibri" w:eastAsia="Calibri" w:cs="Calibri" w:asciiTheme="minorAscii" w:hAnsiTheme="minorAscii" w:eastAsiaTheme="minorAscii" w:cstheme="minorAscii"/>
          <w:noProof w:val="0"/>
          <w:sz w:val="24"/>
          <w:szCs w:val="24"/>
          <w:lang w:val="en-US"/>
        </w:rPr>
        <w:t xml:space="preserve"> have high expectations and aspirations for all pupils</w:t>
      </w:r>
      <w:r w:rsidRPr="109D3BD8" w:rsidR="3A3E2E33">
        <w:rPr>
          <w:rFonts w:ascii="Calibri" w:hAnsi="Calibri" w:eastAsia="Calibri" w:cs="Calibri" w:asciiTheme="minorAscii" w:hAnsiTheme="minorAscii" w:eastAsiaTheme="minorAscii" w:cstheme="minorAscii"/>
          <w:noProof w:val="0"/>
          <w:sz w:val="24"/>
          <w:szCs w:val="24"/>
          <w:lang w:val="en-US"/>
        </w:rPr>
        <w:t>’</w:t>
      </w:r>
      <w:r w:rsidRPr="109D3BD8" w:rsidR="07EE7BD6">
        <w:rPr>
          <w:rFonts w:ascii="Calibri" w:hAnsi="Calibri" w:eastAsia="Calibri" w:cs="Calibri" w:asciiTheme="minorAscii" w:hAnsiTheme="minorAscii" w:eastAsiaTheme="minorAscii" w:cstheme="minorAscii"/>
          <w:noProof w:val="0"/>
          <w:sz w:val="24"/>
          <w:szCs w:val="24"/>
          <w:lang w:val="en-US"/>
        </w:rPr>
        <w:t xml:space="preserve"> (Ysgol Bae Baglan 2018)</w:t>
      </w:r>
      <w:r w:rsidRPr="109D3BD8" w:rsidR="13B79478">
        <w:rPr>
          <w:rFonts w:ascii="Calibri" w:hAnsi="Calibri" w:eastAsia="Calibri" w:cs="Calibri" w:asciiTheme="minorAscii" w:hAnsiTheme="minorAscii" w:eastAsiaTheme="minorAscii" w:cstheme="minorAscii"/>
          <w:noProof w:val="0"/>
          <w:sz w:val="24"/>
          <w:szCs w:val="24"/>
          <w:lang w:val="en-US"/>
        </w:rPr>
        <w:t xml:space="preserve">, one of our objectives might be to target pupil attendance. </w:t>
      </w:r>
      <w:r w:rsidRPr="109D3BD8" w:rsidR="464B523B">
        <w:rPr>
          <w:rFonts w:ascii="Calibri" w:hAnsi="Calibri" w:eastAsia="Calibri" w:cs="Calibri" w:asciiTheme="minorAscii" w:hAnsiTheme="minorAscii" w:eastAsiaTheme="minorAscii" w:cstheme="minorAscii"/>
          <w:noProof w:val="0"/>
          <w:sz w:val="24"/>
          <w:szCs w:val="24"/>
          <w:lang w:val="en-US"/>
        </w:rPr>
        <w:t xml:space="preserve">A SMART goal in this case </w:t>
      </w:r>
      <w:r w:rsidRPr="109D3BD8" w:rsidR="051D73FC">
        <w:rPr>
          <w:rFonts w:ascii="Calibri" w:hAnsi="Calibri" w:eastAsia="Calibri" w:cs="Calibri" w:asciiTheme="minorAscii" w:hAnsiTheme="minorAscii" w:eastAsiaTheme="minorAscii" w:cstheme="minorAscii"/>
          <w:noProof w:val="0"/>
          <w:sz w:val="24"/>
          <w:szCs w:val="24"/>
          <w:lang w:val="en-US"/>
        </w:rPr>
        <w:t>might</w:t>
      </w:r>
      <w:r w:rsidRPr="109D3BD8" w:rsidR="464B523B">
        <w:rPr>
          <w:rFonts w:ascii="Calibri" w:hAnsi="Calibri" w:eastAsia="Calibri" w:cs="Calibri" w:asciiTheme="minorAscii" w:hAnsiTheme="minorAscii" w:eastAsiaTheme="minorAscii" w:cstheme="minorAscii"/>
          <w:noProof w:val="0"/>
          <w:sz w:val="24"/>
          <w:szCs w:val="24"/>
          <w:lang w:val="en-US"/>
        </w:rPr>
        <w:t xml:space="preserve"> look like this.</w:t>
      </w:r>
    </w:p>
    <w:p w:rsidR="389ECBF9" w:rsidP="109D3BD8" w:rsidRDefault="389ECBF9" w14:paraId="77AABA62" w14:textId="75B7B6E3">
      <w:pPr>
        <w:pStyle w:val="Normal"/>
        <w:rPr>
          <w:rFonts w:ascii="Calibri" w:hAnsi="Calibri" w:eastAsia="Calibri" w:cs="Calibri" w:asciiTheme="minorAscii" w:hAnsiTheme="minorAscii" w:eastAsiaTheme="minorAscii" w:cstheme="minorAscii"/>
          <w:noProof w:val="0"/>
          <w:sz w:val="24"/>
          <w:szCs w:val="24"/>
          <w:lang w:val="en-US"/>
        </w:rPr>
      </w:pPr>
      <w:r w:rsidRPr="109D3BD8" w:rsidR="464B523B">
        <w:rPr>
          <w:rFonts w:ascii="Calibri" w:hAnsi="Calibri" w:eastAsia="Calibri" w:cs="Calibri" w:asciiTheme="minorAscii" w:hAnsiTheme="minorAscii" w:eastAsiaTheme="minorAscii" w:cstheme="minorAscii"/>
          <w:noProof w:val="0"/>
          <w:sz w:val="24"/>
          <w:szCs w:val="24"/>
          <w:lang w:val="en-US"/>
        </w:rPr>
        <w:t>Specific</w:t>
      </w:r>
      <w:r w:rsidRPr="109D3BD8" w:rsidR="62888F42">
        <w:rPr>
          <w:rFonts w:ascii="Calibri" w:hAnsi="Calibri" w:eastAsia="Calibri" w:cs="Calibri" w:asciiTheme="minorAscii" w:hAnsiTheme="minorAscii" w:eastAsiaTheme="minorAscii" w:cstheme="minorAscii"/>
          <w:noProof w:val="0"/>
          <w:sz w:val="24"/>
          <w:szCs w:val="24"/>
          <w:lang w:val="en-US"/>
        </w:rPr>
        <w:t xml:space="preserve"> = Aim for 95% and above </w:t>
      </w:r>
      <w:r w:rsidRPr="109D3BD8" w:rsidR="33B21DBF">
        <w:rPr>
          <w:rFonts w:ascii="Calibri" w:hAnsi="Calibri" w:eastAsia="Calibri" w:cs="Calibri" w:asciiTheme="minorAscii" w:hAnsiTheme="minorAscii" w:eastAsiaTheme="minorAscii" w:cstheme="minorAscii"/>
          <w:noProof w:val="0"/>
          <w:sz w:val="24"/>
          <w:szCs w:val="24"/>
          <w:lang w:val="en-US"/>
        </w:rPr>
        <w:t>attendance</w:t>
      </w:r>
      <w:r w:rsidRPr="109D3BD8" w:rsidR="62888F42">
        <w:rPr>
          <w:rFonts w:ascii="Calibri" w:hAnsi="Calibri" w:eastAsia="Calibri" w:cs="Calibri" w:asciiTheme="minorAscii" w:hAnsiTheme="minorAscii" w:eastAsiaTheme="minorAscii" w:cstheme="minorAscii"/>
          <w:noProof w:val="0"/>
          <w:sz w:val="24"/>
          <w:szCs w:val="24"/>
          <w:lang w:val="en-US"/>
        </w:rPr>
        <w:t xml:space="preserve"> for all pupils</w:t>
      </w:r>
    </w:p>
    <w:p w:rsidR="00524412" w:rsidP="109D3BD8" w:rsidRDefault="00524412" w14:paraId="3FF017B0" w14:textId="65D27E74">
      <w:pPr>
        <w:pStyle w:val="Normal"/>
        <w:rPr>
          <w:rFonts w:ascii="Calibri" w:hAnsi="Calibri" w:eastAsia="Calibri" w:cs="Calibri" w:asciiTheme="minorAscii" w:hAnsiTheme="minorAscii" w:eastAsiaTheme="minorAscii" w:cstheme="minorAscii"/>
          <w:noProof w:val="0"/>
          <w:sz w:val="24"/>
          <w:szCs w:val="24"/>
          <w:lang w:val="en-US"/>
        </w:rPr>
      </w:pPr>
      <w:r w:rsidRPr="109D3BD8" w:rsidR="3E22A061">
        <w:rPr>
          <w:rFonts w:ascii="Calibri" w:hAnsi="Calibri" w:eastAsia="Calibri" w:cs="Calibri" w:asciiTheme="minorAscii" w:hAnsiTheme="minorAscii" w:eastAsiaTheme="minorAscii" w:cstheme="minorAscii"/>
          <w:noProof w:val="0"/>
          <w:sz w:val="24"/>
          <w:szCs w:val="24"/>
          <w:lang w:val="en-US"/>
        </w:rPr>
        <w:t xml:space="preserve">Measurable= This will be measured by SIMS </w:t>
      </w:r>
      <w:r w:rsidRPr="109D3BD8" w:rsidR="4C97B9C8">
        <w:rPr>
          <w:rFonts w:ascii="Calibri" w:hAnsi="Calibri" w:eastAsia="Calibri" w:cs="Calibri" w:asciiTheme="minorAscii" w:hAnsiTheme="minorAscii" w:eastAsiaTheme="minorAscii" w:cstheme="minorAscii"/>
          <w:noProof w:val="0"/>
          <w:sz w:val="24"/>
          <w:szCs w:val="24"/>
          <w:lang w:val="en-US"/>
        </w:rPr>
        <w:t>system</w:t>
      </w:r>
      <w:r w:rsidRPr="109D3BD8" w:rsidR="3E22A061">
        <w:rPr>
          <w:rFonts w:ascii="Calibri" w:hAnsi="Calibri" w:eastAsia="Calibri" w:cs="Calibri" w:asciiTheme="minorAscii" w:hAnsiTheme="minorAscii" w:eastAsiaTheme="minorAscii" w:cstheme="minorAscii"/>
          <w:noProof w:val="0"/>
          <w:sz w:val="24"/>
          <w:szCs w:val="24"/>
          <w:lang w:val="en-US"/>
        </w:rPr>
        <w:t xml:space="preserve"> and </w:t>
      </w:r>
      <w:r w:rsidRPr="109D3BD8" w:rsidR="5D601D4E">
        <w:rPr>
          <w:rFonts w:ascii="Calibri" w:hAnsi="Calibri" w:eastAsia="Calibri" w:cs="Calibri" w:asciiTheme="minorAscii" w:hAnsiTheme="minorAscii" w:eastAsiaTheme="minorAscii" w:cstheme="minorAscii"/>
          <w:noProof w:val="0"/>
          <w:sz w:val="24"/>
          <w:szCs w:val="24"/>
          <w:lang w:val="en-US"/>
        </w:rPr>
        <w:t>monitored</w:t>
      </w:r>
      <w:r w:rsidRPr="109D3BD8" w:rsidR="3E22A061">
        <w:rPr>
          <w:rFonts w:ascii="Calibri" w:hAnsi="Calibri" w:eastAsia="Calibri" w:cs="Calibri" w:asciiTheme="minorAscii" w:hAnsiTheme="minorAscii" w:eastAsiaTheme="minorAscii" w:cstheme="minorAscii"/>
          <w:noProof w:val="0"/>
          <w:sz w:val="24"/>
          <w:szCs w:val="24"/>
          <w:lang w:val="en-US"/>
        </w:rPr>
        <w:t xml:space="preserve"> </w:t>
      </w:r>
      <w:r w:rsidRPr="109D3BD8" w:rsidR="7ADCC172">
        <w:rPr>
          <w:rFonts w:ascii="Calibri" w:hAnsi="Calibri" w:eastAsia="Calibri" w:cs="Calibri" w:asciiTheme="minorAscii" w:hAnsiTheme="minorAscii" w:eastAsiaTheme="minorAscii" w:cstheme="minorAscii"/>
          <w:noProof w:val="0"/>
          <w:sz w:val="24"/>
          <w:szCs w:val="24"/>
          <w:lang w:val="en-US"/>
        </w:rPr>
        <w:t xml:space="preserve">by admin staff. </w:t>
      </w:r>
    </w:p>
    <w:p w:rsidR="48A5F2E4" w:rsidP="109D3BD8" w:rsidRDefault="48A5F2E4" w14:paraId="6D5959FA" w14:textId="708F60E1">
      <w:pPr>
        <w:pStyle w:val="Normal"/>
        <w:rPr>
          <w:rFonts w:ascii="Calibri" w:hAnsi="Calibri" w:eastAsia="Calibri" w:cs="Calibri" w:asciiTheme="minorAscii" w:hAnsiTheme="minorAscii" w:eastAsiaTheme="minorAscii" w:cstheme="minorAscii"/>
          <w:noProof w:val="0"/>
          <w:sz w:val="24"/>
          <w:szCs w:val="24"/>
          <w:lang w:val="en-US"/>
        </w:rPr>
      </w:pPr>
      <w:r w:rsidRPr="109D3BD8" w:rsidR="7B0854E6">
        <w:rPr>
          <w:rFonts w:ascii="Calibri" w:hAnsi="Calibri" w:eastAsia="Calibri" w:cs="Calibri" w:asciiTheme="minorAscii" w:hAnsiTheme="minorAscii" w:eastAsiaTheme="minorAscii" w:cstheme="minorAscii"/>
          <w:noProof w:val="0"/>
          <w:sz w:val="24"/>
          <w:szCs w:val="24"/>
          <w:lang w:val="en-US"/>
        </w:rPr>
        <w:t>Achievable</w:t>
      </w:r>
      <w:r w:rsidRPr="109D3BD8" w:rsidR="710D3BA2">
        <w:rPr>
          <w:rFonts w:ascii="Calibri" w:hAnsi="Calibri" w:eastAsia="Calibri" w:cs="Calibri" w:asciiTheme="minorAscii" w:hAnsiTheme="minorAscii" w:eastAsiaTheme="minorAscii" w:cstheme="minorAscii"/>
          <w:noProof w:val="0"/>
          <w:sz w:val="24"/>
          <w:szCs w:val="24"/>
          <w:lang w:val="en-US"/>
        </w:rPr>
        <w:t xml:space="preserve">= </w:t>
      </w:r>
      <w:r w:rsidRPr="109D3BD8" w:rsidR="4D19828F">
        <w:rPr>
          <w:rFonts w:ascii="Calibri" w:hAnsi="Calibri" w:eastAsia="Calibri" w:cs="Calibri" w:asciiTheme="minorAscii" w:hAnsiTheme="minorAscii" w:eastAsiaTheme="minorAscii" w:cstheme="minorAscii"/>
          <w:noProof w:val="0"/>
          <w:sz w:val="24"/>
          <w:szCs w:val="24"/>
          <w:lang w:val="en-US"/>
        </w:rPr>
        <w:t xml:space="preserve">unless in cases of chronic illness or unforeseen disaster all children on </w:t>
      </w:r>
      <w:r w:rsidRPr="109D3BD8" w:rsidR="4EF1A766">
        <w:rPr>
          <w:rFonts w:ascii="Calibri" w:hAnsi="Calibri" w:eastAsia="Calibri" w:cs="Calibri" w:asciiTheme="minorAscii" w:hAnsiTheme="minorAscii" w:eastAsiaTheme="minorAscii" w:cstheme="minorAscii"/>
          <w:noProof w:val="0"/>
          <w:sz w:val="24"/>
          <w:szCs w:val="24"/>
          <w:lang w:val="en-US"/>
        </w:rPr>
        <w:t xml:space="preserve">our register </w:t>
      </w:r>
      <w:r w:rsidRPr="109D3BD8" w:rsidR="4D19828F">
        <w:rPr>
          <w:rFonts w:ascii="Calibri" w:hAnsi="Calibri" w:eastAsia="Calibri" w:cs="Calibri" w:asciiTheme="minorAscii" w:hAnsiTheme="minorAscii" w:eastAsiaTheme="minorAscii" w:cstheme="minorAscii"/>
          <w:noProof w:val="0"/>
          <w:sz w:val="24"/>
          <w:szCs w:val="24"/>
          <w:lang w:val="en-US"/>
        </w:rPr>
        <w:t>should be able to attend school.</w:t>
      </w:r>
    </w:p>
    <w:p w:rsidR="137EFE82" w:rsidP="109D3BD8" w:rsidRDefault="137EFE82" w14:paraId="6A594B3F" w14:textId="55885FCA">
      <w:pPr>
        <w:pStyle w:val="Normal"/>
        <w:rPr>
          <w:rFonts w:ascii="Calibri" w:hAnsi="Calibri" w:eastAsia="Calibri" w:cs="Calibri" w:asciiTheme="minorAscii" w:hAnsiTheme="minorAscii" w:eastAsiaTheme="minorAscii" w:cstheme="minorAscii"/>
          <w:noProof w:val="0"/>
          <w:sz w:val="24"/>
          <w:szCs w:val="24"/>
          <w:lang w:val="en-US"/>
        </w:rPr>
      </w:pPr>
      <w:r w:rsidRPr="109D3BD8" w:rsidR="36ADD595">
        <w:rPr>
          <w:rFonts w:ascii="Calibri" w:hAnsi="Calibri" w:eastAsia="Calibri" w:cs="Calibri" w:asciiTheme="minorAscii" w:hAnsiTheme="minorAscii" w:eastAsiaTheme="minorAscii" w:cstheme="minorAscii"/>
          <w:noProof w:val="0"/>
          <w:sz w:val="24"/>
          <w:szCs w:val="24"/>
          <w:lang w:val="en-US"/>
        </w:rPr>
        <w:t>Relevant</w:t>
      </w:r>
      <w:r w:rsidRPr="109D3BD8" w:rsidR="0F31DD86">
        <w:rPr>
          <w:rFonts w:ascii="Calibri" w:hAnsi="Calibri" w:eastAsia="Calibri" w:cs="Calibri" w:asciiTheme="minorAscii" w:hAnsiTheme="minorAscii" w:eastAsiaTheme="minorAscii" w:cstheme="minorAscii"/>
          <w:noProof w:val="0"/>
          <w:sz w:val="24"/>
          <w:szCs w:val="24"/>
          <w:lang w:val="en-US"/>
        </w:rPr>
        <w:t>= Attendance in school is in direct correlation to success in school.</w:t>
      </w:r>
    </w:p>
    <w:p w:rsidR="314F5CF1" w:rsidP="109D3BD8" w:rsidRDefault="314F5CF1" w14:paraId="4F34D8AD" w14:textId="4652AB8A">
      <w:pPr>
        <w:pStyle w:val="Normal"/>
        <w:rPr>
          <w:rFonts w:ascii="Calibri" w:hAnsi="Calibri" w:eastAsia="Calibri" w:cs="Calibri" w:asciiTheme="minorAscii" w:hAnsiTheme="minorAscii" w:eastAsiaTheme="minorAscii" w:cstheme="minorAscii"/>
          <w:noProof w:val="0"/>
          <w:sz w:val="24"/>
          <w:szCs w:val="24"/>
          <w:lang w:val="en-US"/>
        </w:rPr>
      </w:pPr>
      <w:r w:rsidRPr="109D3BD8" w:rsidR="0F31DD86">
        <w:rPr>
          <w:rFonts w:ascii="Calibri" w:hAnsi="Calibri" w:eastAsia="Calibri" w:cs="Calibri" w:asciiTheme="minorAscii" w:hAnsiTheme="minorAscii" w:eastAsiaTheme="minorAscii" w:cstheme="minorAscii"/>
          <w:noProof w:val="0"/>
          <w:sz w:val="24"/>
          <w:szCs w:val="24"/>
          <w:lang w:val="en-US"/>
        </w:rPr>
        <w:t xml:space="preserve">Time bound= </w:t>
      </w:r>
      <w:r w:rsidRPr="109D3BD8" w:rsidR="50D20290">
        <w:rPr>
          <w:rFonts w:ascii="Calibri" w:hAnsi="Calibri" w:eastAsia="Calibri" w:cs="Calibri" w:asciiTheme="minorAscii" w:hAnsiTheme="minorAscii" w:eastAsiaTheme="minorAscii" w:cstheme="minorAscii"/>
          <w:noProof w:val="0"/>
          <w:sz w:val="24"/>
          <w:szCs w:val="24"/>
          <w:lang w:val="en-US"/>
        </w:rPr>
        <w:t>Measures would star</w:t>
      </w:r>
      <w:r w:rsidRPr="109D3BD8" w:rsidR="4D57544B">
        <w:rPr>
          <w:rFonts w:ascii="Calibri" w:hAnsi="Calibri" w:eastAsia="Calibri" w:cs="Calibri" w:asciiTheme="minorAscii" w:hAnsiTheme="minorAscii" w:eastAsiaTheme="minorAscii" w:cstheme="minorAscii"/>
          <w:noProof w:val="0"/>
          <w:sz w:val="24"/>
          <w:szCs w:val="24"/>
          <w:lang w:val="en-US"/>
        </w:rPr>
        <w:t>t</w:t>
      </w:r>
      <w:r w:rsidRPr="109D3BD8" w:rsidR="50D20290">
        <w:rPr>
          <w:rFonts w:ascii="Calibri" w:hAnsi="Calibri" w:eastAsia="Calibri" w:cs="Calibri" w:asciiTheme="minorAscii" w:hAnsiTheme="minorAscii" w:eastAsiaTheme="minorAscii" w:cstheme="minorAscii"/>
          <w:noProof w:val="0"/>
          <w:sz w:val="24"/>
          <w:szCs w:val="24"/>
          <w:lang w:val="en-US"/>
        </w:rPr>
        <w:t xml:space="preserve"> on the day of the first absence, reviewed monthly and yearly.</w:t>
      </w:r>
    </w:p>
    <w:p w:rsidR="6DD60DB1" w:rsidP="109D3BD8" w:rsidRDefault="6DD60DB1" w14:paraId="77BF6C09" w14:textId="78CBD458">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9D3BD8" w:rsidR="6DD60DB1">
        <w:rPr>
          <w:rFonts w:ascii="Calibri" w:hAnsi="Calibri" w:eastAsia="Calibri" w:cs="Calibri" w:asciiTheme="minorAscii" w:hAnsiTheme="minorAscii" w:eastAsiaTheme="minorAscii" w:cstheme="minorAscii"/>
          <w:noProof w:val="0"/>
          <w:sz w:val="24"/>
          <w:szCs w:val="24"/>
          <w:lang w:val="en-US"/>
        </w:rPr>
        <w:t>It is vital to our school that our go</w:t>
      </w:r>
      <w:r w:rsidRPr="109D3BD8" w:rsidR="6F073564">
        <w:rPr>
          <w:rFonts w:ascii="Calibri" w:hAnsi="Calibri" w:eastAsia="Calibri" w:cs="Calibri" w:asciiTheme="minorAscii" w:hAnsiTheme="minorAscii" w:eastAsiaTheme="minorAscii" w:cstheme="minorAscii"/>
          <w:noProof w:val="0"/>
          <w:sz w:val="24"/>
          <w:szCs w:val="24"/>
          <w:lang w:val="en-US"/>
        </w:rPr>
        <w:t>als are congruent with our vision</w:t>
      </w:r>
      <w:r w:rsidRPr="109D3BD8" w:rsidR="027042B3">
        <w:rPr>
          <w:rFonts w:ascii="Calibri" w:hAnsi="Calibri" w:eastAsia="Calibri" w:cs="Calibri" w:asciiTheme="minorAscii" w:hAnsiTheme="minorAscii" w:eastAsiaTheme="minorAscii" w:cstheme="minorAscii"/>
          <w:noProof w:val="0"/>
          <w:sz w:val="24"/>
          <w:szCs w:val="24"/>
          <w:lang w:val="en-US"/>
        </w:rPr>
        <w:t>. But it is not enough to print out our mission statement in a prospectus</w:t>
      </w:r>
      <w:r w:rsidRPr="109D3BD8" w:rsidR="300B0D16">
        <w:rPr>
          <w:rFonts w:ascii="Calibri" w:hAnsi="Calibri" w:eastAsia="Calibri" w:cs="Calibri" w:asciiTheme="minorAscii" w:hAnsiTheme="minorAscii" w:eastAsiaTheme="minorAscii" w:cstheme="minorAscii"/>
          <w:noProof w:val="0"/>
          <w:sz w:val="24"/>
          <w:szCs w:val="24"/>
          <w:lang w:val="en-US"/>
        </w:rPr>
        <w:t xml:space="preserve"> without properly embedding it in school culture</w:t>
      </w:r>
      <w:r w:rsidRPr="109D3BD8" w:rsidR="787FE714">
        <w:rPr>
          <w:rFonts w:ascii="Calibri" w:hAnsi="Calibri" w:eastAsia="Calibri" w:cs="Calibri" w:asciiTheme="minorAscii" w:hAnsiTheme="minorAscii" w:eastAsiaTheme="minorAscii" w:cstheme="minorAscii"/>
          <w:noProof w:val="0"/>
          <w:sz w:val="24"/>
          <w:szCs w:val="24"/>
          <w:lang w:val="en-US"/>
        </w:rPr>
        <w:t xml:space="preserve"> (Keating and </w:t>
      </w:r>
      <w:proofErr w:type="spellStart"/>
      <w:r w:rsidRPr="109D3BD8" w:rsidR="787FE714">
        <w:rPr>
          <w:rFonts w:ascii="Calibri" w:hAnsi="Calibri" w:eastAsia="Calibri" w:cs="Calibri" w:asciiTheme="minorAscii" w:hAnsiTheme="minorAscii" w:eastAsiaTheme="minorAscii" w:cstheme="minorAscii"/>
          <w:noProof w:val="0"/>
          <w:sz w:val="24"/>
          <w:szCs w:val="24"/>
          <w:lang w:val="en-US"/>
        </w:rPr>
        <w:t>Morecroft</w:t>
      </w:r>
      <w:proofErr w:type="spellEnd"/>
      <w:r w:rsidRPr="109D3BD8" w:rsidR="787FE714">
        <w:rPr>
          <w:rFonts w:ascii="Calibri" w:hAnsi="Calibri" w:eastAsia="Calibri" w:cs="Calibri" w:asciiTheme="minorAscii" w:hAnsiTheme="minorAscii" w:eastAsiaTheme="minorAscii" w:cstheme="minorAscii"/>
          <w:noProof w:val="0"/>
          <w:sz w:val="24"/>
          <w:szCs w:val="24"/>
          <w:lang w:val="en-US"/>
        </w:rPr>
        <w:t xml:space="preserve"> 2006).</w:t>
      </w:r>
      <w:r w:rsidRPr="109D3BD8" w:rsidR="70DD2AD2">
        <w:rPr>
          <w:rFonts w:ascii="Calibri" w:hAnsi="Calibri" w:eastAsia="Calibri" w:cs="Calibri" w:asciiTheme="minorAscii" w:hAnsiTheme="minorAscii" w:eastAsiaTheme="minorAscii" w:cstheme="minorAscii"/>
          <w:noProof w:val="0"/>
          <w:sz w:val="24"/>
          <w:szCs w:val="24"/>
          <w:lang w:val="en-US"/>
        </w:rPr>
        <w:t xml:space="preserve"> </w:t>
      </w:r>
      <w:r w:rsidRPr="109D3BD8" w:rsidR="2484657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We will take a look at </w:t>
      </w:r>
      <w:r w:rsidRPr="109D3BD8" w:rsidR="377654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how </w:t>
      </w:r>
      <w:r w:rsidRPr="109D3BD8" w:rsidR="2484657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People</w:t>
      </w:r>
      <w:r w:rsidRPr="109D3BD8" w:rsidR="2484657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9D3BD8" w:rsidR="1783C6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Professionals</w:t>
      </w:r>
      <w:r w:rsidRPr="109D3BD8" w:rsidR="2484657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can </w:t>
      </w:r>
      <w:r w:rsidRPr="109D3BD8" w:rsidR="63A465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foster a positive culture later.</w:t>
      </w:r>
    </w:p>
    <w:p w:rsidR="109D3BD8" w:rsidP="109D3BD8" w:rsidRDefault="109D3BD8" w14:paraId="5B1740FE" w14:textId="364DC8CA">
      <w:pPr>
        <w:pStyle w:val="Normal"/>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109D3BD8" w14:paraId="070DC57A" wp14:textId="3F50611A">
      <w:pPr>
        <w:pStyle w:val="Normal"/>
        <w:ind w:left="0"/>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109D3BD8" w14:paraId="3835A288" wp14:textId="5CB1A8BA">
      <w:pPr>
        <w:pStyle w:val="Normal"/>
        <w:ind w:left="0"/>
        <w:rPr>
          <w:rFonts w:ascii="Calibri" w:hAnsi="Calibri" w:eastAsia="Calibri" w:cs="Calibri" w:asciiTheme="minorAscii" w:hAnsiTheme="minorAscii" w:eastAsiaTheme="minorAscii" w:cstheme="minorAscii"/>
          <w:noProof w:val="0"/>
          <w:color w:val="4471C4" w:themeColor="accent1" w:themeTint="FF" w:themeShade="FF"/>
          <w:sz w:val="24"/>
          <w:szCs w:val="24"/>
          <w:lang w:val="en-US"/>
        </w:rPr>
      </w:pPr>
      <w:r w:rsidRPr="109D3BD8" w:rsidR="72EA055B">
        <w:rPr>
          <w:rFonts w:ascii="Calibri" w:hAnsi="Calibri" w:eastAsia="Calibri" w:cs="Calibri" w:asciiTheme="minorAscii" w:hAnsiTheme="minorAscii" w:eastAsiaTheme="minorAscii" w:cstheme="minorAscii"/>
          <w:noProof w:val="0"/>
          <w:color w:val="4471C4"/>
          <w:sz w:val="24"/>
          <w:szCs w:val="24"/>
          <w:lang w:val="en-US"/>
        </w:rPr>
        <w:t xml:space="preserve"> (AC 1.3)</w:t>
      </w:r>
      <w:r w:rsidRPr="109D3BD8" w:rsidR="684DC216">
        <w:rPr>
          <w:rFonts w:ascii="Calibri" w:hAnsi="Calibri" w:eastAsia="Calibri" w:cs="Calibri" w:asciiTheme="minorAscii" w:hAnsiTheme="minorAscii" w:eastAsiaTheme="minorAscii" w:cstheme="minorAscii"/>
          <w:noProof w:val="0"/>
          <w:color w:val="4471C4"/>
          <w:sz w:val="24"/>
          <w:szCs w:val="24"/>
          <w:lang w:val="en-US"/>
        </w:rPr>
        <w:t xml:space="preserve"> Products, services and customers</w:t>
      </w:r>
    </w:p>
    <w:p xmlns:wp14="http://schemas.microsoft.com/office/word/2010/wordml" w:rsidP="109D3BD8" w14:paraId="01BBACFA" wp14:textId="435FECE0">
      <w:pPr>
        <w:pStyle w:val="Normal"/>
        <w:spacing w:after="160" w:line="259" w:lineRule="auto"/>
        <w:rPr>
          <w:rFonts w:ascii="Calibri" w:hAnsi="Calibri" w:eastAsia="Calibri" w:cs="Calibri"/>
          <w:noProof w:val="0"/>
          <w:sz w:val="24"/>
          <w:szCs w:val="24"/>
          <w:lang w:val="en-US"/>
        </w:rPr>
      </w:pPr>
      <w:r w:rsidRPr="109D3BD8" w:rsidR="0420A2D4">
        <w:rPr>
          <w:rFonts w:ascii="Calibri" w:hAnsi="Calibri" w:eastAsia="Calibri" w:cs="Calibri" w:asciiTheme="minorAscii" w:hAnsiTheme="minorAscii" w:eastAsiaTheme="minorAscii" w:cstheme="minorAscii"/>
          <w:noProof w:val="0"/>
          <w:sz w:val="24"/>
          <w:szCs w:val="24"/>
          <w:lang w:val="en-US"/>
        </w:rPr>
        <w:t>Business</w:t>
      </w:r>
      <w:r w:rsidRPr="109D3BD8" w:rsidR="5191D3C3">
        <w:rPr>
          <w:rFonts w:ascii="Calibri" w:hAnsi="Calibri" w:eastAsia="Calibri" w:cs="Calibri" w:asciiTheme="minorAscii" w:hAnsiTheme="minorAscii" w:eastAsiaTheme="minorAscii" w:cstheme="minorAscii"/>
          <w:noProof w:val="0"/>
          <w:sz w:val="24"/>
          <w:szCs w:val="24"/>
          <w:lang w:val="en-US"/>
        </w:rPr>
        <w:t>es</w:t>
      </w:r>
      <w:r w:rsidRPr="109D3BD8" w:rsidR="0420A2D4">
        <w:rPr>
          <w:rFonts w:ascii="Calibri" w:hAnsi="Calibri" w:eastAsia="Calibri" w:cs="Calibri" w:asciiTheme="minorAscii" w:hAnsiTheme="minorAscii" w:eastAsiaTheme="minorAscii" w:cstheme="minorAscii"/>
          <w:noProof w:val="0"/>
          <w:sz w:val="24"/>
          <w:szCs w:val="24"/>
          <w:lang w:val="en-US"/>
        </w:rPr>
        <w:t xml:space="preserve"> are know</w:t>
      </w:r>
      <w:r w:rsidRPr="109D3BD8" w:rsidR="3B60E180">
        <w:rPr>
          <w:rFonts w:ascii="Calibri" w:hAnsi="Calibri" w:eastAsia="Calibri" w:cs="Calibri" w:asciiTheme="minorAscii" w:hAnsiTheme="minorAscii" w:eastAsiaTheme="minorAscii" w:cstheme="minorAscii"/>
          <w:noProof w:val="0"/>
          <w:sz w:val="24"/>
          <w:szCs w:val="24"/>
          <w:lang w:val="en-US"/>
        </w:rPr>
        <w:t>n</w:t>
      </w:r>
      <w:r w:rsidRPr="109D3BD8" w:rsidR="0420A2D4">
        <w:rPr>
          <w:rFonts w:ascii="Calibri" w:hAnsi="Calibri" w:eastAsia="Calibri" w:cs="Calibri" w:asciiTheme="minorAscii" w:hAnsiTheme="minorAscii" w:eastAsiaTheme="minorAscii" w:cstheme="minorAscii"/>
          <w:noProof w:val="0"/>
          <w:sz w:val="24"/>
          <w:szCs w:val="24"/>
          <w:lang w:val="en-US"/>
        </w:rPr>
        <w:t xml:space="preserve"> for their products or services </w:t>
      </w:r>
      <w:r w:rsidRPr="109D3BD8" w:rsidR="7C45B17E">
        <w:rPr>
          <w:rFonts w:ascii="Calibri" w:hAnsi="Calibri" w:eastAsia="Calibri" w:cs="Calibri" w:asciiTheme="minorAscii" w:hAnsiTheme="minorAscii" w:eastAsiaTheme="minorAscii" w:cstheme="minorAscii"/>
          <w:noProof w:val="0"/>
          <w:sz w:val="24"/>
          <w:szCs w:val="24"/>
          <w:lang w:val="en-US"/>
        </w:rPr>
        <w:t>(Waite et al 2021</w:t>
      </w:r>
      <w:r w:rsidRPr="109D3BD8" w:rsidR="7C45B17E">
        <w:rPr>
          <w:rFonts w:ascii="Calibri" w:hAnsi="Calibri" w:eastAsia="Calibri" w:cs="Calibri" w:asciiTheme="minorAscii" w:hAnsiTheme="minorAscii" w:eastAsiaTheme="minorAscii" w:cstheme="minorAscii"/>
          <w:noProof w:val="0"/>
          <w:sz w:val="24"/>
          <w:szCs w:val="24"/>
          <w:lang w:val="en-US"/>
        </w:rPr>
        <w:t xml:space="preserve">). </w:t>
      </w:r>
      <w:r w:rsidRPr="109D3BD8" w:rsidR="222F1A78">
        <w:rPr>
          <w:rFonts w:ascii="Calibri" w:hAnsi="Calibri" w:eastAsia="Calibri" w:cs="Calibri" w:asciiTheme="minorAscii" w:hAnsiTheme="minorAscii" w:eastAsiaTheme="minorAscii" w:cstheme="minorAscii"/>
          <w:noProof w:val="0"/>
          <w:sz w:val="24"/>
          <w:szCs w:val="24"/>
          <w:lang w:val="en-US"/>
        </w:rPr>
        <w:t>As a school our main s</w:t>
      </w:r>
      <w:r w:rsidRPr="109D3BD8" w:rsidR="24665719">
        <w:rPr>
          <w:rFonts w:ascii="Calibri" w:hAnsi="Calibri" w:eastAsia="Calibri" w:cs="Calibri" w:asciiTheme="minorAscii" w:hAnsiTheme="minorAscii" w:eastAsiaTheme="minorAscii" w:cstheme="minorAscii"/>
          <w:noProof w:val="0"/>
          <w:sz w:val="24"/>
          <w:szCs w:val="24"/>
          <w:lang w:val="en-US"/>
        </w:rPr>
        <w:t xml:space="preserve">ervices </w:t>
      </w:r>
      <w:r w:rsidRPr="109D3BD8" w:rsidR="5D0B33C2">
        <w:rPr>
          <w:rFonts w:ascii="Calibri" w:hAnsi="Calibri" w:eastAsia="Calibri" w:cs="Calibri" w:asciiTheme="minorAscii" w:hAnsiTheme="minorAscii" w:eastAsiaTheme="minorAscii" w:cstheme="minorAscii"/>
          <w:noProof w:val="0"/>
          <w:sz w:val="24"/>
          <w:szCs w:val="24"/>
          <w:lang w:val="en-US"/>
        </w:rPr>
        <w:t xml:space="preserve">is to </w:t>
      </w:r>
      <w:r w:rsidRPr="109D3BD8" w:rsidR="24665719">
        <w:rPr>
          <w:rFonts w:ascii="Calibri" w:hAnsi="Calibri" w:eastAsia="Calibri" w:cs="Calibri" w:asciiTheme="minorAscii" w:hAnsiTheme="minorAscii" w:eastAsiaTheme="minorAscii" w:cstheme="minorAscii"/>
          <w:noProof w:val="0"/>
          <w:sz w:val="24"/>
          <w:szCs w:val="24"/>
          <w:lang w:val="en-US"/>
        </w:rPr>
        <w:t xml:space="preserve">deliver </w:t>
      </w:r>
      <w:r w:rsidRPr="109D3BD8" w:rsidR="0500CF5A">
        <w:rPr>
          <w:rFonts w:ascii="Calibri" w:hAnsi="Calibri" w:eastAsia="Calibri" w:cs="Calibri" w:asciiTheme="minorAscii" w:hAnsiTheme="minorAscii" w:eastAsiaTheme="minorAscii" w:cstheme="minorAscii"/>
          <w:noProof w:val="0"/>
          <w:sz w:val="24"/>
          <w:szCs w:val="24"/>
          <w:lang w:val="en-US"/>
        </w:rPr>
        <w:t xml:space="preserve">a </w:t>
      </w:r>
      <w:r w:rsidRPr="109D3BD8" w:rsidR="24665719">
        <w:rPr>
          <w:rFonts w:ascii="Calibri" w:hAnsi="Calibri" w:eastAsia="Calibri" w:cs="Calibri" w:asciiTheme="minorAscii" w:hAnsiTheme="minorAscii" w:eastAsiaTheme="minorAscii" w:cstheme="minorAscii"/>
          <w:noProof w:val="0"/>
          <w:sz w:val="24"/>
          <w:szCs w:val="24"/>
          <w:lang w:val="en-US"/>
        </w:rPr>
        <w:t>quality education</w:t>
      </w:r>
      <w:r w:rsidRPr="109D3BD8" w:rsidR="68C6BC06">
        <w:rPr>
          <w:rFonts w:ascii="Calibri" w:hAnsi="Calibri" w:eastAsia="Calibri" w:cs="Calibri" w:asciiTheme="minorAscii" w:hAnsiTheme="minorAscii" w:eastAsiaTheme="minorAscii" w:cstheme="minorAscii"/>
          <w:noProof w:val="0"/>
          <w:sz w:val="24"/>
          <w:szCs w:val="24"/>
          <w:lang w:val="en-US"/>
        </w:rPr>
        <w:t xml:space="preserve"> to pupils age 3 to 16</w:t>
      </w:r>
      <w:r w:rsidRPr="109D3BD8" w:rsidR="29152EEC">
        <w:rPr>
          <w:rFonts w:ascii="Calibri" w:hAnsi="Calibri" w:eastAsia="Calibri" w:cs="Calibri" w:asciiTheme="minorAscii" w:hAnsiTheme="minorAscii" w:eastAsiaTheme="minorAscii" w:cstheme="minorAscii"/>
          <w:noProof w:val="0"/>
          <w:sz w:val="24"/>
          <w:szCs w:val="24"/>
          <w:lang w:val="en-US"/>
        </w:rPr>
        <w:t>.</w:t>
      </w:r>
      <w:r w:rsidRPr="109D3BD8" w:rsidR="7A4EAE80">
        <w:rPr>
          <w:rFonts w:ascii="Calibri" w:hAnsi="Calibri" w:eastAsia="Calibri" w:cs="Calibri" w:asciiTheme="minorAscii" w:hAnsiTheme="minorAscii" w:eastAsiaTheme="minorAscii" w:cstheme="minorAscii"/>
          <w:noProof w:val="0"/>
          <w:sz w:val="24"/>
          <w:szCs w:val="24"/>
          <w:lang w:val="en-US"/>
        </w:rPr>
        <w:t xml:space="preserve"> </w:t>
      </w:r>
      <w:r w:rsidRPr="109D3BD8" w:rsidR="687DD462">
        <w:rPr>
          <w:rFonts w:ascii="Calibri" w:hAnsi="Calibri" w:eastAsia="Calibri" w:cs="Calibri" w:asciiTheme="minorAscii" w:hAnsiTheme="minorAscii" w:eastAsiaTheme="minorAscii" w:cstheme="minorAscii"/>
          <w:noProof w:val="0"/>
          <w:sz w:val="24"/>
          <w:szCs w:val="24"/>
          <w:lang w:val="en-US"/>
        </w:rPr>
        <w:t>Our m</w:t>
      </w:r>
      <w:r w:rsidRPr="109D3BD8" w:rsidR="7A4EAE80">
        <w:rPr>
          <w:rFonts w:ascii="Calibri" w:hAnsi="Calibri" w:eastAsia="Calibri" w:cs="Calibri" w:asciiTheme="minorAscii" w:hAnsiTheme="minorAscii" w:eastAsiaTheme="minorAscii" w:cstheme="minorAscii"/>
          <w:noProof w:val="0"/>
          <w:sz w:val="24"/>
          <w:szCs w:val="24"/>
          <w:lang w:val="en-US"/>
        </w:rPr>
        <w:t xml:space="preserve">ain </w:t>
      </w:r>
      <w:r w:rsidRPr="109D3BD8" w:rsidR="7A9A216E">
        <w:rPr>
          <w:rFonts w:ascii="Calibri" w:hAnsi="Calibri" w:eastAsia="Calibri" w:cs="Calibri" w:asciiTheme="minorAscii" w:hAnsiTheme="minorAscii" w:eastAsiaTheme="minorAscii" w:cstheme="minorAscii"/>
          <w:noProof w:val="0"/>
          <w:sz w:val="24"/>
          <w:szCs w:val="24"/>
          <w:lang w:val="en-US"/>
        </w:rPr>
        <w:t>customers</w:t>
      </w:r>
      <w:r w:rsidRPr="109D3BD8" w:rsidR="7A4EAE80">
        <w:rPr>
          <w:rFonts w:ascii="Calibri" w:hAnsi="Calibri" w:eastAsia="Calibri" w:cs="Calibri" w:asciiTheme="minorAscii" w:hAnsiTheme="minorAscii" w:eastAsiaTheme="minorAscii" w:cstheme="minorAscii"/>
          <w:noProof w:val="0"/>
          <w:sz w:val="24"/>
          <w:szCs w:val="24"/>
          <w:lang w:val="en-US"/>
        </w:rPr>
        <w:t xml:space="preserve"> are children and parents.</w:t>
      </w:r>
      <w:r w:rsidRPr="109D3BD8" w:rsidR="7E4B1334">
        <w:rPr>
          <w:rFonts w:ascii="Calibri" w:hAnsi="Calibri" w:eastAsia="Calibri" w:cs="Calibri" w:asciiTheme="minorAscii" w:hAnsiTheme="minorAscii" w:eastAsiaTheme="minorAscii" w:cstheme="minorAscii"/>
          <w:noProof w:val="0"/>
          <w:sz w:val="24"/>
          <w:szCs w:val="24"/>
          <w:lang w:val="en-US"/>
        </w:rPr>
        <w:t xml:space="preserve"> </w:t>
      </w:r>
      <w:r w:rsidRPr="109D3BD8" w:rsidR="00F947B4">
        <w:rPr>
          <w:rFonts w:ascii="Calibri" w:hAnsi="Calibri" w:eastAsia="Calibri" w:cs="Calibri" w:asciiTheme="minorAscii" w:hAnsiTheme="minorAscii" w:eastAsiaTheme="minorAscii" w:cstheme="minorAscii"/>
          <w:noProof w:val="0"/>
          <w:sz w:val="24"/>
          <w:szCs w:val="24"/>
          <w:lang w:val="en-US"/>
        </w:rPr>
        <w:t>Additionally,</w:t>
      </w:r>
      <w:r w:rsidRPr="109D3BD8" w:rsidR="04E01FAD">
        <w:rPr>
          <w:rFonts w:ascii="Calibri" w:hAnsi="Calibri" w:eastAsia="Calibri" w:cs="Calibri" w:asciiTheme="minorAscii" w:hAnsiTheme="minorAscii" w:eastAsiaTheme="minorAscii" w:cstheme="minorAscii"/>
          <w:noProof w:val="0"/>
          <w:sz w:val="24"/>
          <w:szCs w:val="24"/>
          <w:lang w:val="en-US"/>
        </w:rPr>
        <w:t xml:space="preserve"> </w:t>
      </w:r>
      <w:r w:rsidRPr="109D3BD8" w:rsidR="7E4B1334">
        <w:rPr>
          <w:rFonts w:ascii="Calibri" w:hAnsi="Calibri" w:eastAsia="Calibri" w:cs="Calibri" w:asciiTheme="minorAscii" w:hAnsiTheme="minorAscii" w:eastAsiaTheme="minorAscii" w:cstheme="minorAscii"/>
          <w:noProof w:val="0"/>
          <w:sz w:val="24"/>
          <w:szCs w:val="24"/>
          <w:lang w:val="en-US"/>
        </w:rPr>
        <w:t xml:space="preserve">we have </w:t>
      </w:r>
      <w:r w:rsidRPr="109D3BD8" w:rsidR="669F3AD0">
        <w:rPr>
          <w:rFonts w:ascii="Calibri" w:hAnsi="Calibri" w:eastAsia="Calibri" w:cs="Calibri" w:asciiTheme="minorAscii" w:hAnsiTheme="minorAscii" w:eastAsiaTheme="minorAscii" w:cstheme="minorAscii"/>
          <w:noProof w:val="0"/>
          <w:sz w:val="24"/>
          <w:szCs w:val="24"/>
          <w:lang w:val="en-US"/>
        </w:rPr>
        <w:t>responsibilities</w:t>
      </w:r>
      <w:r w:rsidRPr="109D3BD8" w:rsidR="27AA036F">
        <w:rPr>
          <w:rFonts w:ascii="Calibri" w:hAnsi="Calibri" w:eastAsia="Calibri" w:cs="Calibri" w:asciiTheme="minorAscii" w:hAnsiTheme="minorAscii" w:eastAsiaTheme="minorAscii" w:cstheme="minorAscii"/>
          <w:noProof w:val="0"/>
          <w:sz w:val="24"/>
          <w:szCs w:val="24"/>
          <w:lang w:val="en-US"/>
        </w:rPr>
        <w:t xml:space="preserve"> to stakeholders and </w:t>
      </w:r>
      <w:r w:rsidRPr="109D3BD8" w:rsidR="1E6EBEDF">
        <w:rPr>
          <w:rFonts w:ascii="Calibri" w:hAnsi="Calibri" w:eastAsia="Calibri" w:cs="Calibri" w:asciiTheme="minorAscii" w:hAnsiTheme="minorAscii" w:eastAsiaTheme="minorAscii" w:cstheme="minorAscii"/>
          <w:noProof w:val="0"/>
          <w:sz w:val="24"/>
          <w:szCs w:val="24"/>
          <w:lang w:val="en-US"/>
        </w:rPr>
        <w:t xml:space="preserve">it is </w:t>
      </w:r>
      <w:r w:rsidRPr="109D3BD8" w:rsidR="427F4C4D">
        <w:rPr>
          <w:rFonts w:ascii="Calibri" w:hAnsi="Calibri" w:eastAsia="Calibri" w:cs="Calibri" w:asciiTheme="minorAscii" w:hAnsiTheme="minorAscii" w:eastAsiaTheme="minorAscii" w:cstheme="minorAscii"/>
          <w:noProof w:val="0"/>
          <w:sz w:val="24"/>
          <w:szCs w:val="24"/>
          <w:lang w:val="en-US"/>
        </w:rPr>
        <w:t>imperative</w:t>
      </w:r>
      <w:r w:rsidRPr="109D3BD8" w:rsidR="1E6EBEDF">
        <w:rPr>
          <w:rFonts w:ascii="Calibri" w:hAnsi="Calibri" w:eastAsia="Calibri" w:cs="Calibri" w:asciiTheme="minorAscii" w:hAnsiTheme="minorAscii" w:eastAsiaTheme="minorAscii" w:cstheme="minorAscii"/>
          <w:noProof w:val="0"/>
          <w:sz w:val="24"/>
          <w:szCs w:val="24"/>
          <w:lang w:val="en-US"/>
        </w:rPr>
        <w:t xml:space="preserve"> we contribute </w:t>
      </w:r>
      <w:r w:rsidRPr="109D3BD8" w:rsidR="74110F02">
        <w:rPr>
          <w:rFonts w:ascii="Calibri" w:hAnsi="Calibri" w:eastAsia="Calibri" w:cs="Calibri" w:asciiTheme="minorAscii" w:hAnsiTheme="minorAscii" w:eastAsiaTheme="minorAscii" w:cstheme="minorAscii"/>
          <w:noProof w:val="0"/>
          <w:sz w:val="24"/>
          <w:szCs w:val="24"/>
          <w:lang w:val="en-US"/>
        </w:rPr>
        <w:t>effectively</w:t>
      </w:r>
      <w:r w:rsidRPr="109D3BD8" w:rsidR="1E6EBEDF">
        <w:rPr>
          <w:rFonts w:ascii="Calibri" w:hAnsi="Calibri" w:eastAsia="Calibri" w:cs="Calibri" w:asciiTheme="minorAscii" w:hAnsiTheme="minorAscii" w:eastAsiaTheme="minorAscii" w:cstheme="minorAscii"/>
          <w:noProof w:val="0"/>
          <w:sz w:val="24"/>
          <w:szCs w:val="24"/>
          <w:lang w:val="en-US"/>
        </w:rPr>
        <w:t xml:space="preserve"> to </w:t>
      </w:r>
      <w:r w:rsidRPr="109D3BD8" w:rsidR="27AA036F">
        <w:rPr>
          <w:rFonts w:ascii="Calibri" w:hAnsi="Calibri" w:eastAsia="Calibri" w:cs="Calibri" w:asciiTheme="minorAscii" w:hAnsiTheme="minorAscii" w:eastAsiaTheme="minorAscii" w:cstheme="minorAscii"/>
          <w:noProof w:val="0"/>
          <w:sz w:val="24"/>
          <w:szCs w:val="24"/>
          <w:lang w:val="en-US"/>
        </w:rPr>
        <w:t xml:space="preserve">the wider </w:t>
      </w:r>
      <w:r w:rsidRPr="109D3BD8" w:rsidR="27BC256A">
        <w:rPr>
          <w:rFonts w:ascii="Calibri" w:hAnsi="Calibri" w:eastAsia="Calibri" w:cs="Calibri" w:asciiTheme="minorAscii" w:hAnsiTheme="minorAscii" w:eastAsiaTheme="minorAscii" w:cstheme="minorAscii"/>
          <w:noProof w:val="0"/>
          <w:sz w:val="24"/>
          <w:szCs w:val="24"/>
          <w:lang w:val="en-US"/>
        </w:rPr>
        <w:t xml:space="preserve">community. The </w:t>
      </w:r>
      <w:r w:rsidRPr="109D3BD8" w:rsidR="748492D9">
        <w:rPr>
          <w:rFonts w:ascii="Calibri" w:hAnsi="Calibri" w:eastAsia="Calibri" w:cs="Calibri" w:asciiTheme="minorAscii" w:hAnsiTheme="minorAscii" w:eastAsiaTheme="minorAscii" w:cstheme="minorAscii"/>
          <w:noProof w:val="0"/>
          <w:sz w:val="24"/>
          <w:szCs w:val="24"/>
          <w:lang w:val="en-US"/>
        </w:rPr>
        <w:t xml:space="preserve">main </w:t>
      </w:r>
      <w:r w:rsidRPr="109D3BD8" w:rsidR="27BC256A">
        <w:rPr>
          <w:rFonts w:ascii="Calibri" w:hAnsi="Calibri" w:eastAsia="Calibri" w:cs="Calibri" w:asciiTheme="minorAscii" w:hAnsiTheme="minorAscii" w:eastAsiaTheme="minorAscii" w:cstheme="minorAscii"/>
          <w:noProof w:val="0"/>
          <w:sz w:val="24"/>
          <w:szCs w:val="24"/>
          <w:lang w:val="en-US"/>
        </w:rPr>
        <w:t>feature</w:t>
      </w:r>
      <w:r w:rsidRPr="109D3BD8" w:rsidR="270EA5A2">
        <w:rPr>
          <w:rFonts w:ascii="Calibri" w:hAnsi="Calibri" w:eastAsia="Calibri" w:cs="Calibri" w:asciiTheme="minorAscii" w:hAnsiTheme="minorAscii" w:eastAsiaTheme="minorAscii" w:cstheme="minorAscii"/>
          <w:noProof w:val="0"/>
          <w:sz w:val="24"/>
          <w:szCs w:val="24"/>
          <w:lang w:val="en-US"/>
        </w:rPr>
        <w:t xml:space="preserve"> of our newly built (2016</w:t>
      </w:r>
      <w:r w:rsidRPr="109D3BD8" w:rsidR="37CDEB80">
        <w:rPr>
          <w:rFonts w:ascii="Calibri" w:hAnsi="Calibri" w:eastAsia="Calibri" w:cs="Calibri" w:asciiTheme="minorAscii" w:hAnsiTheme="minorAscii" w:eastAsiaTheme="minorAscii" w:cstheme="minorAscii"/>
          <w:noProof w:val="0"/>
          <w:sz w:val="24"/>
          <w:szCs w:val="24"/>
          <w:lang w:val="en-US"/>
        </w:rPr>
        <w:t xml:space="preserve">) </w:t>
      </w:r>
      <w:r w:rsidRPr="109D3BD8" w:rsidR="57E36EBF">
        <w:rPr>
          <w:rFonts w:ascii="Calibri" w:hAnsi="Calibri" w:eastAsia="Calibri" w:cs="Calibri" w:asciiTheme="minorAscii" w:hAnsiTheme="minorAscii" w:eastAsiaTheme="minorAscii" w:cstheme="minorAscii"/>
          <w:noProof w:val="0"/>
          <w:sz w:val="24"/>
          <w:szCs w:val="24"/>
          <w:lang w:val="en-US"/>
        </w:rPr>
        <w:t xml:space="preserve">school that </w:t>
      </w:r>
      <w:r w:rsidRPr="109D3BD8" w:rsidR="1B37AD63">
        <w:rPr>
          <w:rFonts w:ascii="Calibri" w:hAnsi="Calibri" w:eastAsia="Calibri" w:cs="Calibri" w:asciiTheme="minorAscii" w:hAnsiTheme="minorAscii" w:eastAsiaTheme="minorAscii" w:cstheme="minorAscii"/>
          <w:noProof w:val="0"/>
          <w:sz w:val="24"/>
          <w:szCs w:val="24"/>
          <w:lang w:val="en-US"/>
        </w:rPr>
        <w:t xml:space="preserve">set us apart from other schools in the area was the investment in new technologies such as </w:t>
      </w:r>
      <w:r w:rsidRPr="109D3BD8" w:rsidR="556E2768">
        <w:rPr>
          <w:rFonts w:ascii="Calibri" w:hAnsi="Calibri" w:eastAsia="Calibri" w:cs="Calibri" w:asciiTheme="minorAscii" w:hAnsiTheme="minorAscii" w:eastAsiaTheme="minorAscii" w:cstheme="minorAscii"/>
          <w:noProof w:val="0"/>
          <w:sz w:val="24"/>
          <w:szCs w:val="24"/>
          <w:lang w:val="en-US"/>
        </w:rPr>
        <w:t>Microsoft</w:t>
      </w:r>
      <w:r w:rsidRPr="109D3BD8" w:rsidR="1B37AD63">
        <w:rPr>
          <w:rFonts w:ascii="Calibri" w:hAnsi="Calibri" w:eastAsia="Calibri" w:cs="Calibri" w:asciiTheme="minorAscii" w:hAnsiTheme="minorAscii" w:eastAsiaTheme="minorAscii" w:cstheme="minorAscii"/>
          <w:noProof w:val="0"/>
          <w:sz w:val="24"/>
          <w:szCs w:val="24"/>
          <w:lang w:val="en-US"/>
        </w:rPr>
        <w:t xml:space="preserve"> surface </w:t>
      </w:r>
      <w:proofErr w:type="gramStart"/>
      <w:r w:rsidRPr="109D3BD8" w:rsidR="1B37AD63">
        <w:rPr>
          <w:rFonts w:ascii="Calibri" w:hAnsi="Calibri" w:eastAsia="Calibri" w:cs="Calibri" w:asciiTheme="minorAscii" w:hAnsiTheme="minorAscii" w:eastAsiaTheme="minorAscii" w:cstheme="minorAscii"/>
          <w:noProof w:val="0"/>
          <w:sz w:val="24"/>
          <w:szCs w:val="24"/>
          <w:lang w:val="en-US"/>
        </w:rPr>
        <w:t>pro</w:t>
      </w:r>
      <w:r w:rsidRPr="109D3BD8" w:rsidR="60990E80">
        <w:rPr>
          <w:rFonts w:ascii="Calibri" w:hAnsi="Calibri" w:eastAsia="Calibri" w:cs="Calibri" w:asciiTheme="minorAscii" w:hAnsiTheme="minorAscii" w:eastAsiaTheme="minorAscii" w:cstheme="minorAscii"/>
          <w:noProof w:val="0"/>
          <w:sz w:val="24"/>
          <w:szCs w:val="24"/>
          <w:lang w:val="en-US"/>
        </w:rPr>
        <w:t>’s</w:t>
      </w:r>
      <w:proofErr w:type="gramEnd"/>
      <w:r w:rsidRPr="109D3BD8" w:rsidR="60990E80">
        <w:rPr>
          <w:rFonts w:ascii="Calibri" w:hAnsi="Calibri" w:eastAsia="Calibri" w:cs="Calibri" w:asciiTheme="minorAscii" w:hAnsiTheme="minorAscii" w:eastAsiaTheme="minorAscii" w:cstheme="minorAscii"/>
          <w:noProof w:val="0"/>
          <w:sz w:val="24"/>
          <w:szCs w:val="24"/>
          <w:lang w:val="en-US"/>
        </w:rPr>
        <w:t xml:space="preserve"> for all staff and secondary students, and the ambition of the paperless school</w:t>
      </w:r>
      <w:r w:rsidRPr="109D3BD8" w:rsidR="2B123A53">
        <w:rPr>
          <w:rFonts w:ascii="Calibri" w:hAnsi="Calibri" w:eastAsia="Calibri" w:cs="Calibri" w:asciiTheme="minorAscii" w:hAnsiTheme="minorAscii" w:eastAsiaTheme="minorAscii" w:cstheme="minorAscii"/>
          <w:noProof w:val="0"/>
          <w:sz w:val="24"/>
          <w:szCs w:val="24"/>
          <w:lang w:val="en-US"/>
        </w:rPr>
        <w:t xml:space="preserve"> (The Education Foundation 2019)</w:t>
      </w:r>
    </w:p>
    <w:p xmlns:wp14="http://schemas.microsoft.com/office/word/2010/wordml" w:rsidP="109D3BD8" w14:paraId="741D2BC3" wp14:textId="1B7607ED">
      <w:pPr>
        <w:pStyle w:val="Normal"/>
        <w:ind w:left="0"/>
        <w:rPr>
          <w:rFonts w:ascii="Calibri" w:hAnsi="Calibri" w:eastAsia="Calibri" w:cs="Calibri" w:asciiTheme="minorAscii" w:hAnsiTheme="minorAscii" w:eastAsiaTheme="minorAscii" w:cstheme="minorAscii"/>
          <w:noProof w:val="0"/>
          <w:color w:val="4471C4" w:themeColor="accent1" w:themeTint="FF" w:themeShade="FF"/>
          <w:sz w:val="24"/>
          <w:szCs w:val="24"/>
          <w:lang w:val="en-US"/>
        </w:rPr>
      </w:pPr>
      <w:r w:rsidRPr="109D3BD8" w:rsidR="1C2E575A">
        <w:rPr>
          <w:rFonts w:ascii="Calibri" w:hAnsi="Calibri" w:eastAsia="Calibri" w:cs="Calibri" w:asciiTheme="minorAscii" w:hAnsiTheme="minorAscii" w:eastAsiaTheme="minorAscii" w:cstheme="minorAscii"/>
          <w:noProof w:val="0"/>
          <w:sz w:val="24"/>
          <w:szCs w:val="24"/>
          <w:lang w:val="en-US"/>
        </w:rPr>
        <w:t xml:space="preserve">The benefits of these new technologies </w:t>
      </w:r>
      <w:r w:rsidRPr="109D3BD8" w:rsidR="5A7E3B4C">
        <w:rPr>
          <w:rFonts w:ascii="Calibri" w:hAnsi="Calibri" w:eastAsia="Calibri" w:cs="Calibri" w:asciiTheme="minorAscii" w:hAnsiTheme="minorAscii" w:eastAsiaTheme="minorAscii" w:cstheme="minorAscii"/>
          <w:noProof w:val="0"/>
          <w:sz w:val="24"/>
          <w:szCs w:val="24"/>
          <w:lang w:val="en-US"/>
        </w:rPr>
        <w:t xml:space="preserve">are </w:t>
      </w:r>
      <w:r w:rsidRPr="109D3BD8" w:rsidR="1C2E575A">
        <w:rPr>
          <w:rFonts w:ascii="Calibri" w:hAnsi="Calibri" w:eastAsia="Calibri" w:cs="Calibri" w:asciiTheme="minorAscii" w:hAnsiTheme="minorAscii" w:eastAsiaTheme="minorAscii" w:cstheme="minorAscii"/>
          <w:noProof w:val="0"/>
          <w:sz w:val="24"/>
          <w:szCs w:val="24"/>
          <w:lang w:val="en-US"/>
        </w:rPr>
        <w:t>to equip children from a deprived area who may not other</w:t>
      </w:r>
      <w:r w:rsidRPr="109D3BD8" w:rsidR="59ADB46C">
        <w:rPr>
          <w:rFonts w:ascii="Calibri" w:hAnsi="Calibri" w:eastAsia="Calibri" w:cs="Calibri" w:asciiTheme="minorAscii" w:hAnsiTheme="minorAscii" w:eastAsiaTheme="minorAscii" w:cstheme="minorAscii"/>
          <w:noProof w:val="0"/>
          <w:sz w:val="24"/>
          <w:szCs w:val="24"/>
          <w:lang w:val="en-US"/>
        </w:rPr>
        <w:t xml:space="preserve">wise have access to such devices, to have </w:t>
      </w:r>
      <w:r w:rsidRPr="109D3BD8" w:rsidR="75125B37">
        <w:rPr>
          <w:rFonts w:ascii="Calibri" w:hAnsi="Calibri" w:eastAsia="Calibri" w:cs="Calibri" w:asciiTheme="minorAscii" w:hAnsiTheme="minorAscii" w:eastAsiaTheme="minorAscii" w:cstheme="minorAscii"/>
          <w:noProof w:val="0"/>
          <w:sz w:val="24"/>
          <w:szCs w:val="24"/>
          <w:lang w:val="en-US"/>
        </w:rPr>
        <w:t>opportunities to thrive in the technological world. With the paperless school co</w:t>
      </w:r>
      <w:r w:rsidRPr="109D3BD8" w:rsidR="76BC1E9E">
        <w:rPr>
          <w:rFonts w:ascii="Calibri" w:hAnsi="Calibri" w:eastAsia="Calibri" w:cs="Calibri" w:asciiTheme="minorAscii" w:hAnsiTheme="minorAscii" w:eastAsiaTheme="minorAscii" w:cstheme="minorAscii"/>
          <w:noProof w:val="0"/>
          <w:sz w:val="24"/>
          <w:szCs w:val="24"/>
          <w:lang w:val="en-US"/>
        </w:rPr>
        <w:t xml:space="preserve">ntributing to supporting </w:t>
      </w:r>
      <w:r w:rsidRPr="109D3BD8" w:rsidR="29768123">
        <w:rPr>
          <w:rFonts w:ascii="Calibri" w:hAnsi="Calibri" w:eastAsia="Calibri" w:cs="Calibri" w:asciiTheme="minorAscii" w:hAnsiTheme="minorAscii" w:eastAsiaTheme="minorAscii" w:cstheme="minorAscii"/>
          <w:noProof w:val="0"/>
          <w:sz w:val="24"/>
          <w:szCs w:val="24"/>
          <w:lang w:val="en-US"/>
        </w:rPr>
        <w:t>Enviromental</w:t>
      </w:r>
      <w:r w:rsidRPr="109D3BD8" w:rsidR="76BC1E9E">
        <w:rPr>
          <w:rFonts w:ascii="Calibri" w:hAnsi="Calibri" w:eastAsia="Calibri" w:cs="Calibri" w:asciiTheme="minorAscii" w:hAnsiTheme="minorAscii" w:eastAsiaTheme="minorAscii" w:cstheme="minorAscii"/>
          <w:noProof w:val="0"/>
          <w:sz w:val="24"/>
          <w:szCs w:val="24"/>
          <w:lang w:val="en-US"/>
        </w:rPr>
        <w:t xml:space="preserve"> issues such as carbon footprint and climate change.</w:t>
      </w:r>
      <w:r w:rsidRPr="109D3BD8" w:rsidR="35AC5A22">
        <w:rPr>
          <w:rFonts w:ascii="Calibri" w:hAnsi="Calibri" w:eastAsia="Calibri" w:cs="Calibri" w:asciiTheme="minorAscii" w:hAnsiTheme="minorAscii" w:eastAsiaTheme="minorAscii" w:cstheme="minorAscii"/>
          <w:noProof w:val="0"/>
          <w:sz w:val="24"/>
          <w:szCs w:val="24"/>
          <w:lang w:val="en-US"/>
        </w:rPr>
        <w:t xml:space="preserve"> According to Waite et al (2021), </w:t>
      </w:r>
      <w:r w:rsidRPr="109D3BD8" w:rsidR="50D3D110">
        <w:rPr>
          <w:rFonts w:ascii="Calibri" w:hAnsi="Calibri" w:eastAsia="Calibri" w:cs="Calibri" w:asciiTheme="minorAscii" w:hAnsiTheme="minorAscii" w:eastAsiaTheme="minorAscii" w:cstheme="minorAscii"/>
          <w:noProof w:val="0"/>
          <w:sz w:val="24"/>
          <w:szCs w:val="24"/>
          <w:lang w:val="en-US"/>
        </w:rPr>
        <w:t>a product has a lifecycle of 5 stages,</w:t>
      </w:r>
      <w:r w:rsidRPr="109D3BD8" w:rsidR="2CC28CEE">
        <w:rPr>
          <w:rFonts w:ascii="Calibri" w:hAnsi="Calibri" w:eastAsia="Calibri" w:cs="Calibri" w:asciiTheme="minorAscii" w:hAnsiTheme="minorAscii" w:eastAsiaTheme="minorAscii" w:cstheme="minorAscii"/>
          <w:noProof w:val="0"/>
          <w:sz w:val="24"/>
          <w:szCs w:val="24"/>
          <w:lang w:val="en-US"/>
        </w:rPr>
        <w:t xml:space="preserve"> </w:t>
      </w:r>
      <w:r w:rsidRPr="109D3BD8" w:rsidR="50D3D110">
        <w:rPr>
          <w:rFonts w:ascii="Calibri" w:hAnsi="Calibri" w:eastAsia="Calibri" w:cs="Calibri" w:asciiTheme="minorAscii" w:hAnsiTheme="minorAscii" w:eastAsiaTheme="minorAscii" w:cstheme="minorAscii"/>
          <w:noProof w:val="0"/>
          <w:sz w:val="24"/>
          <w:szCs w:val="24"/>
          <w:lang w:val="en-US"/>
        </w:rPr>
        <w:t>Development, introduction,</w:t>
      </w:r>
      <w:r w:rsidRPr="109D3BD8" w:rsidR="12477E7C">
        <w:rPr>
          <w:rFonts w:ascii="Calibri" w:hAnsi="Calibri" w:eastAsia="Calibri" w:cs="Calibri" w:asciiTheme="minorAscii" w:hAnsiTheme="minorAscii" w:eastAsiaTheme="minorAscii" w:cstheme="minorAscii"/>
          <w:noProof w:val="0"/>
          <w:sz w:val="24"/>
          <w:szCs w:val="24"/>
          <w:lang w:val="en-US"/>
        </w:rPr>
        <w:t xml:space="preserve"> </w:t>
      </w:r>
      <w:r w:rsidRPr="109D3BD8" w:rsidR="50D3D110">
        <w:rPr>
          <w:rFonts w:ascii="Calibri" w:hAnsi="Calibri" w:eastAsia="Calibri" w:cs="Calibri" w:asciiTheme="minorAscii" w:hAnsiTheme="minorAscii" w:eastAsiaTheme="minorAscii" w:cstheme="minorAscii"/>
          <w:noProof w:val="0"/>
          <w:sz w:val="24"/>
          <w:szCs w:val="24"/>
          <w:lang w:val="en-US"/>
        </w:rPr>
        <w:t>growth,</w:t>
      </w:r>
      <w:r w:rsidRPr="109D3BD8" w:rsidR="3226A9C3">
        <w:rPr>
          <w:rFonts w:ascii="Calibri" w:hAnsi="Calibri" w:eastAsia="Calibri" w:cs="Calibri" w:asciiTheme="minorAscii" w:hAnsiTheme="minorAscii" w:eastAsiaTheme="minorAscii" w:cstheme="minorAscii"/>
          <w:noProof w:val="0"/>
          <w:sz w:val="24"/>
          <w:szCs w:val="24"/>
          <w:lang w:val="en-US"/>
        </w:rPr>
        <w:t xml:space="preserve"> </w:t>
      </w:r>
      <w:r w:rsidRPr="109D3BD8" w:rsidR="4BD13336">
        <w:rPr>
          <w:rFonts w:ascii="Calibri" w:hAnsi="Calibri" w:eastAsia="Calibri" w:cs="Calibri" w:asciiTheme="minorAscii" w:hAnsiTheme="minorAscii" w:eastAsiaTheme="minorAscii" w:cstheme="minorAscii"/>
          <w:noProof w:val="0"/>
          <w:sz w:val="24"/>
          <w:szCs w:val="24"/>
          <w:lang w:val="en-US"/>
        </w:rPr>
        <w:t>maturity and decline</w:t>
      </w:r>
      <w:r w:rsidRPr="109D3BD8" w:rsidR="64909844">
        <w:rPr>
          <w:rFonts w:ascii="Calibri" w:hAnsi="Calibri" w:eastAsia="Calibri" w:cs="Calibri" w:asciiTheme="minorAscii" w:hAnsiTheme="minorAscii" w:eastAsiaTheme="minorAscii" w:cstheme="minorAscii"/>
          <w:noProof w:val="0"/>
          <w:sz w:val="24"/>
          <w:szCs w:val="24"/>
          <w:lang w:val="en-US"/>
        </w:rPr>
        <w:t>.</w:t>
      </w:r>
      <w:r w:rsidRPr="109D3BD8" w:rsidR="44C0DEC5">
        <w:rPr>
          <w:rFonts w:ascii="Calibri" w:hAnsi="Calibri" w:eastAsia="Calibri" w:cs="Calibri" w:asciiTheme="minorAscii" w:hAnsiTheme="minorAscii" w:eastAsiaTheme="minorAscii" w:cstheme="minorAscii"/>
          <w:noProof w:val="0"/>
          <w:sz w:val="24"/>
          <w:szCs w:val="24"/>
          <w:lang w:val="en-US"/>
        </w:rPr>
        <w:t xml:space="preserve"> Customers (in this case children and parents) also have a lifecycle</w:t>
      </w:r>
      <w:r w:rsidRPr="109D3BD8" w:rsidR="74B886E3">
        <w:rPr>
          <w:rFonts w:ascii="Calibri" w:hAnsi="Calibri" w:eastAsia="Calibri" w:cs="Calibri" w:asciiTheme="minorAscii" w:hAnsiTheme="minorAscii" w:eastAsiaTheme="minorAscii" w:cstheme="minorAscii"/>
          <w:noProof w:val="0"/>
          <w:sz w:val="24"/>
          <w:szCs w:val="24"/>
          <w:lang w:val="en-US"/>
        </w:rPr>
        <w:t xml:space="preserve">, Awareness, </w:t>
      </w:r>
      <w:r w:rsidRPr="109D3BD8" w:rsidR="19F26E50">
        <w:rPr>
          <w:rFonts w:ascii="Calibri" w:hAnsi="Calibri" w:eastAsia="Calibri" w:cs="Calibri" w:asciiTheme="minorAscii" w:hAnsiTheme="minorAscii" w:eastAsiaTheme="minorAscii" w:cstheme="minorAscii"/>
          <w:noProof w:val="0"/>
          <w:sz w:val="24"/>
          <w:szCs w:val="24"/>
          <w:lang w:val="en-US"/>
        </w:rPr>
        <w:t>acquisition</w:t>
      </w:r>
      <w:r w:rsidRPr="109D3BD8" w:rsidR="74B886E3">
        <w:rPr>
          <w:rFonts w:ascii="Calibri" w:hAnsi="Calibri" w:eastAsia="Calibri" w:cs="Calibri" w:asciiTheme="minorAscii" w:hAnsiTheme="minorAscii" w:eastAsiaTheme="minorAscii" w:cstheme="minorAscii"/>
          <w:noProof w:val="0"/>
          <w:sz w:val="24"/>
          <w:szCs w:val="24"/>
          <w:lang w:val="en-US"/>
        </w:rPr>
        <w:t xml:space="preserve"> conversation, retention and loyalty. </w:t>
      </w:r>
      <w:r w:rsidRPr="109D3BD8" w:rsidR="74B886E3">
        <w:rPr>
          <w:rFonts w:ascii="Calibri" w:hAnsi="Calibri" w:eastAsia="Calibri" w:cs="Calibri" w:asciiTheme="minorAscii" w:hAnsiTheme="minorAscii" w:eastAsiaTheme="minorAscii" w:cstheme="minorAscii"/>
          <w:noProof w:val="0"/>
          <w:sz w:val="24"/>
          <w:szCs w:val="24"/>
          <w:lang w:val="en-US"/>
        </w:rPr>
        <w:t>In order to retain</w:t>
      </w:r>
      <w:r w:rsidRPr="109D3BD8" w:rsidR="3570EBA7">
        <w:rPr>
          <w:rFonts w:ascii="Calibri" w:hAnsi="Calibri" w:eastAsia="Calibri" w:cs="Calibri" w:asciiTheme="minorAscii" w:hAnsiTheme="minorAscii" w:eastAsiaTheme="minorAscii" w:cstheme="minorAscii"/>
          <w:noProof w:val="0"/>
          <w:sz w:val="24"/>
          <w:szCs w:val="24"/>
          <w:lang w:val="en-US"/>
        </w:rPr>
        <w:t xml:space="preserve"> our customers loyalty</w:t>
      </w:r>
      <w:r w:rsidRPr="109D3BD8" w:rsidR="7A34D3DF">
        <w:rPr>
          <w:rFonts w:ascii="Calibri" w:hAnsi="Calibri" w:eastAsia="Calibri" w:cs="Calibri" w:asciiTheme="minorAscii" w:hAnsiTheme="minorAscii" w:eastAsiaTheme="minorAscii" w:cstheme="minorAscii"/>
          <w:noProof w:val="0"/>
          <w:sz w:val="24"/>
          <w:szCs w:val="24"/>
          <w:lang w:val="en-US"/>
        </w:rPr>
        <w:t xml:space="preserve">, we might </w:t>
      </w:r>
      <w:r w:rsidRPr="109D3BD8" w:rsidR="6FE3E31E">
        <w:rPr>
          <w:rFonts w:ascii="Calibri" w:hAnsi="Calibri" w:eastAsia="Calibri" w:cs="Calibri" w:asciiTheme="minorAscii" w:hAnsiTheme="minorAscii" w:eastAsiaTheme="minorAscii" w:cstheme="minorAscii"/>
          <w:noProof w:val="0"/>
          <w:sz w:val="24"/>
          <w:szCs w:val="24"/>
          <w:lang w:val="en-US"/>
        </w:rPr>
        <w:t xml:space="preserve">need to be mindful that </w:t>
      </w:r>
      <w:r w:rsidRPr="109D3BD8" w:rsidR="7A34D3DF">
        <w:rPr>
          <w:rFonts w:ascii="Calibri" w:hAnsi="Calibri" w:eastAsia="Calibri" w:cs="Calibri" w:asciiTheme="minorAscii" w:hAnsiTheme="minorAscii" w:eastAsiaTheme="minorAscii" w:cstheme="minorAscii"/>
          <w:noProof w:val="0"/>
          <w:sz w:val="24"/>
          <w:szCs w:val="24"/>
          <w:lang w:val="en-US"/>
        </w:rPr>
        <w:t>our branding</w:t>
      </w:r>
      <w:r w:rsidRPr="109D3BD8" w:rsidR="1FA445CE">
        <w:rPr>
          <w:rFonts w:ascii="Calibri" w:hAnsi="Calibri" w:eastAsia="Calibri" w:cs="Calibri" w:asciiTheme="minorAscii" w:hAnsiTheme="minorAscii" w:eastAsiaTheme="minorAscii" w:cstheme="minorAscii"/>
          <w:noProof w:val="0"/>
          <w:sz w:val="24"/>
          <w:szCs w:val="24"/>
          <w:lang w:val="en-US"/>
        </w:rPr>
        <w:t xml:space="preserve"> as a </w:t>
      </w:r>
      <w:r w:rsidRPr="109D3BD8" w:rsidR="1FA445CE">
        <w:rPr>
          <w:rFonts w:ascii="Calibri" w:hAnsi="Calibri" w:eastAsia="Calibri" w:cs="Calibri" w:asciiTheme="minorAscii" w:hAnsiTheme="minorAscii" w:eastAsiaTheme="minorAscii" w:cstheme="minorAscii"/>
          <w:noProof w:val="0"/>
          <w:sz w:val="24"/>
          <w:szCs w:val="24"/>
          <w:lang w:val="en-US"/>
        </w:rPr>
        <w:t>technologically</w:t>
      </w:r>
      <w:r w:rsidRPr="109D3BD8" w:rsidR="1FA445CE">
        <w:rPr>
          <w:rFonts w:ascii="Calibri" w:hAnsi="Calibri" w:eastAsia="Calibri" w:cs="Calibri" w:asciiTheme="minorAscii" w:hAnsiTheme="minorAscii" w:eastAsiaTheme="minorAscii" w:cstheme="minorAscii"/>
          <w:noProof w:val="0"/>
          <w:sz w:val="24"/>
          <w:szCs w:val="24"/>
          <w:lang w:val="en-US"/>
        </w:rPr>
        <w:t xml:space="preserve"> advanced school might quickly be outdated due to cost of replacement.</w:t>
      </w:r>
      <w:r w:rsidRPr="109D3BD8" w:rsidR="64909844">
        <w:rPr>
          <w:rFonts w:ascii="Calibri" w:hAnsi="Calibri" w:eastAsia="Calibri" w:cs="Calibri" w:asciiTheme="minorAscii" w:hAnsiTheme="minorAscii" w:eastAsiaTheme="minorAscii" w:cstheme="minorAscii"/>
          <w:noProof w:val="0"/>
          <w:sz w:val="24"/>
          <w:szCs w:val="24"/>
          <w:lang w:val="en-US"/>
        </w:rPr>
        <w:t xml:space="preserve"> </w:t>
      </w:r>
      <w:r w:rsidRPr="109D3BD8" w:rsidR="50D71A1E">
        <w:rPr>
          <w:rFonts w:ascii="Calibri" w:hAnsi="Calibri" w:eastAsia="Calibri" w:cs="Calibri" w:asciiTheme="minorAscii" w:hAnsiTheme="minorAscii" w:eastAsiaTheme="minorAscii" w:cstheme="minorAscii"/>
          <w:noProof w:val="0"/>
          <w:sz w:val="24"/>
          <w:szCs w:val="24"/>
          <w:lang w:val="en-US"/>
        </w:rPr>
        <w:t>As</w:t>
      </w:r>
      <w:r w:rsidRPr="109D3BD8" w:rsidR="50D71A1E">
        <w:rPr>
          <w:rFonts w:ascii="Calibri" w:hAnsi="Calibri" w:eastAsia="Calibri" w:cs="Calibri" w:asciiTheme="minorAscii" w:hAnsiTheme="minorAscii" w:eastAsiaTheme="minorAscii" w:cstheme="minorAscii"/>
          <w:noProof w:val="0"/>
          <w:sz w:val="24"/>
          <w:szCs w:val="24"/>
          <w:lang w:val="en-US"/>
        </w:rPr>
        <w:t xml:space="preserve"> new tech is rapidly innovating and quickly becoming obsolete</w:t>
      </w:r>
      <w:r w:rsidRPr="109D3BD8" w:rsidR="6FD9C2F5">
        <w:rPr>
          <w:rFonts w:ascii="Calibri" w:hAnsi="Calibri" w:eastAsia="Calibri" w:cs="Calibri" w:asciiTheme="minorAscii" w:hAnsiTheme="minorAscii" w:eastAsiaTheme="minorAscii" w:cstheme="minorAscii"/>
          <w:noProof w:val="0"/>
          <w:sz w:val="24"/>
          <w:szCs w:val="24"/>
          <w:lang w:val="en-US"/>
        </w:rPr>
        <w:t xml:space="preserve">, and the need for devises </w:t>
      </w:r>
      <w:r w:rsidRPr="109D3BD8" w:rsidR="4535A635">
        <w:rPr>
          <w:rFonts w:ascii="Calibri" w:hAnsi="Calibri" w:eastAsia="Calibri" w:cs="Calibri" w:asciiTheme="minorAscii" w:hAnsiTheme="minorAscii" w:eastAsiaTheme="minorAscii" w:cstheme="minorAscii"/>
          <w:noProof w:val="0"/>
          <w:sz w:val="24"/>
          <w:szCs w:val="24"/>
          <w:lang w:val="en-US"/>
        </w:rPr>
        <w:t>etc.</w:t>
      </w:r>
      <w:r w:rsidRPr="109D3BD8" w:rsidR="6FD9C2F5">
        <w:rPr>
          <w:rFonts w:ascii="Calibri" w:hAnsi="Calibri" w:eastAsia="Calibri" w:cs="Calibri" w:asciiTheme="minorAscii" w:hAnsiTheme="minorAscii" w:eastAsiaTheme="minorAscii" w:cstheme="minorAscii"/>
          <w:noProof w:val="0"/>
          <w:sz w:val="24"/>
          <w:szCs w:val="24"/>
          <w:lang w:val="en-US"/>
        </w:rPr>
        <w:t xml:space="preserve"> having to be replace</w:t>
      </w:r>
      <w:r w:rsidRPr="109D3BD8" w:rsidR="306AB90E">
        <w:rPr>
          <w:rFonts w:ascii="Calibri" w:hAnsi="Calibri" w:eastAsia="Calibri" w:cs="Calibri" w:asciiTheme="minorAscii" w:hAnsiTheme="minorAscii" w:eastAsiaTheme="minorAscii" w:cstheme="minorAscii"/>
          <w:noProof w:val="0"/>
          <w:sz w:val="24"/>
          <w:szCs w:val="24"/>
          <w:lang w:val="en-US"/>
        </w:rPr>
        <w:t xml:space="preserve">d, we might consider a proactive approach of </w:t>
      </w:r>
      <w:r w:rsidRPr="109D3BD8" w:rsidR="743CB313">
        <w:rPr>
          <w:rFonts w:ascii="Calibri" w:hAnsi="Calibri" w:eastAsia="Calibri" w:cs="Calibri" w:asciiTheme="minorAscii" w:hAnsiTheme="minorAscii" w:eastAsiaTheme="minorAscii" w:cstheme="minorAscii"/>
          <w:noProof w:val="0"/>
          <w:sz w:val="24"/>
          <w:szCs w:val="24"/>
          <w:lang w:val="en-US"/>
        </w:rPr>
        <w:t>updating</w:t>
      </w:r>
      <w:r w:rsidRPr="109D3BD8" w:rsidR="306AB90E">
        <w:rPr>
          <w:rFonts w:ascii="Calibri" w:hAnsi="Calibri" w:eastAsia="Calibri" w:cs="Calibri" w:asciiTheme="minorAscii" w:hAnsiTheme="minorAscii" w:eastAsiaTheme="minorAscii" w:cstheme="minorAscii"/>
          <w:noProof w:val="0"/>
          <w:sz w:val="24"/>
          <w:szCs w:val="24"/>
          <w:lang w:val="en-US"/>
        </w:rPr>
        <w:t xml:space="preserve"> and /or rebrand</w:t>
      </w:r>
      <w:r w:rsidRPr="109D3BD8" w:rsidR="5C647D69">
        <w:rPr>
          <w:rFonts w:ascii="Calibri" w:hAnsi="Calibri" w:eastAsia="Calibri" w:cs="Calibri" w:asciiTheme="minorAscii" w:hAnsiTheme="minorAscii" w:eastAsiaTheme="minorAscii" w:cstheme="minorAscii"/>
          <w:noProof w:val="0"/>
          <w:sz w:val="24"/>
          <w:szCs w:val="24"/>
          <w:lang w:val="en-US"/>
        </w:rPr>
        <w:t xml:space="preserve">ing our </w:t>
      </w:r>
      <w:r w:rsidRPr="109D3BD8" w:rsidR="5D0D40E9">
        <w:rPr>
          <w:rFonts w:ascii="Calibri" w:hAnsi="Calibri" w:eastAsia="Calibri" w:cs="Calibri" w:asciiTheme="minorAscii" w:hAnsiTheme="minorAscii" w:eastAsiaTheme="minorAscii" w:cstheme="minorAscii"/>
          <w:noProof w:val="0"/>
          <w:sz w:val="24"/>
          <w:szCs w:val="24"/>
          <w:lang w:val="en-US"/>
        </w:rPr>
        <w:t>services</w:t>
      </w:r>
      <w:r w:rsidRPr="109D3BD8" w:rsidR="5C647D69">
        <w:rPr>
          <w:rFonts w:ascii="Calibri" w:hAnsi="Calibri" w:eastAsia="Calibri" w:cs="Calibri" w:asciiTheme="minorAscii" w:hAnsiTheme="minorAscii" w:eastAsiaTheme="minorAscii" w:cstheme="minorAscii"/>
          <w:noProof w:val="0"/>
          <w:sz w:val="24"/>
          <w:szCs w:val="24"/>
          <w:lang w:val="en-US"/>
        </w:rPr>
        <w:t xml:space="preserve"> which might focus on a more traditional form of education</w:t>
      </w:r>
      <w:r w:rsidRPr="109D3BD8" w:rsidR="14523BDE">
        <w:rPr>
          <w:rFonts w:ascii="Calibri" w:hAnsi="Calibri" w:eastAsia="Calibri" w:cs="Calibri" w:asciiTheme="minorAscii" w:hAnsiTheme="minorAscii" w:eastAsiaTheme="minorAscii" w:cstheme="minorAscii"/>
          <w:noProof w:val="0"/>
          <w:sz w:val="24"/>
          <w:szCs w:val="24"/>
          <w:lang w:val="en-US"/>
        </w:rPr>
        <w:t xml:space="preserve"> for example language and literacy, which is currently below UK average</w:t>
      </w:r>
      <w:r w:rsidRPr="109D3BD8" w:rsidR="4477C5FE">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109D3BD8" w:rsidR="4477C5FE">
        <w:rPr>
          <w:rFonts w:ascii="Calibri" w:hAnsi="Calibri" w:eastAsia="Calibri" w:cs="Calibri" w:asciiTheme="minorAscii" w:hAnsiTheme="minorAscii" w:eastAsiaTheme="minorAscii" w:cstheme="minorAscii"/>
          <w:noProof w:val="0"/>
          <w:sz w:val="24"/>
          <w:szCs w:val="24"/>
          <w:lang w:val="en-US"/>
        </w:rPr>
        <w:t>Estyn</w:t>
      </w:r>
      <w:proofErr w:type="spellEnd"/>
      <w:r w:rsidRPr="109D3BD8" w:rsidR="4477C5FE">
        <w:rPr>
          <w:rFonts w:ascii="Calibri" w:hAnsi="Calibri" w:eastAsia="Calibri" w:cs="Calibri" w:asciiTheme="minorAscii" w:hAnsiTheme="minorAscii" w:eastAsiaTheme="minorAscii" w:cstheme="minorAscii"/>
          <w:noProof w:val="0"/>
          <w:sz w:val="24"/>
          <w:szCs w:val="24"/>
          <w:lang w:val="en-US"/>
        </w:rPr>
        <w:t xml:space="preserve"> 2019)</w:t>
      </w:r>
      <w:r w:rsidRPr="109D3BD8" w:rsidR="4A4BABB8">
        <w:rPr>
          <w:rFonts w:ascii="Calibri" w:hAnsi="Calibri" w:eastAsia="Calibri" w:cs="Calibri" w:asciiTheme="minorAscii" w:hAnsiTheme="minorAscii" w:eastAsiaTheme="minorAscii" w:cstheme="minorAscii"/>
          <w:noProof w:val="0"/>
          <w:sz w:val="24"/>
          <w:szCs w:val="24"/>
          <w:lang w:val="en-US"/>
        </w:rPr>
        <w:t>.</w:t>
      </w:r>
      <w:r w:rsidRPr="109D3BD8" w:rsidR="092EA9B6">
        <w:rPr>
          <w:rFonts w:ascii="Calibri" w:hAnsi="Calibri" w:eastAsia="Calibri" w:cs="Calibri" w:asciiTheme="minorAscii" w:hAnsiTheme="minorAscii" w:eastAsiaTheme="minorAscii" w:cstheme="minorAscii"/>
          <w:noProof w:val="0"/>
          <w:sz w:val="24"/>
          <w:szCs w:val="24"/>
          <w:lang w:val="en-US"/>
        </w:rPr>
        <w:t xml:space="preserve"> </w:t>
      </w:r>
    </w:p>
    <w:p xmlns:wp14="http://schemas.microsoft.com/office/word/2010/wordml" w:rsidP="109D3BD8" w14:paraId="75506FC8" wp14:textId="505D1193">
      <w:pPr>
        <w:pStyle w:val="Normal"/>
        <w:ind w:left="0"/>
        <w:rPr>
          <w:rFonts w:ascii="Calibri" w:hAnsi="Calibri" w:eastAsia="Calibri" w:cs="Calibri" w:asciiTheme="minorAscii" w:hAnsiTheme="minorAscii" w:eastAsiaTheme="minorAscii" w:cstheme="minorAscii"/>
          <w:noProof w:val="0"/>
          <w:color w:val="4471C4" w:themeColor="accent1" w:themeTint="FF" w:themeShade="FF"/>
          <w:sz w:val="24"/>
          <w:szCs w:val="24"/>
          <w:lang w:val="en-US"/>
        </w:rPr>
      </w:pPr>
      <w:r w:rsidRPr="109D3BD8" w:rsidR="72EA055B">
        <w:rPr>
          <w:rFonts w:ascii="Calibri" w:hAnsi="Calibri" w:eastAsia="Calibri" w:cs="Calibri" w:asciiTheme="minorAscii" w:hAnsiTheme="minorAscii" w:eastAsiaTheme="minorAscii" w:cstheme="minorAscii"/>
          <w:noProof w:val="0"/>
          <w:color w:val="4471C4"/>
          <w:sz w:val="24"/>
          <w:szCs w:val="24"/>
          <w:lang w:val="en-US"/>
        </w:rPr>
        <w:t>(AC 1.4)</w:t>
      </w:r>
      <w:r w:rsidRPr="109D3BD8" w:rsidR="079D0C5A">
        <w:rPr>
          <w:rFonts w:ascii="Calibri" w:hAnsi="Calibri" w:eastAsia="Calibri" w:cs="Calibri" w:asciiTheme="minorAscii" w:hAnsiTheme="minorAscii" w:eastAsiaTheme="minorAscii" w:cstheme="minorAscii"/>
          <w:noProof w:val="0"/>
          <w:color w:val="4471C4"/>
          <w:sz w:val="24"/>
          <w:szCs w:val="24"/>
          <w:lang w:val="en-US"/>
        </w:rPr>
        <w:t xml:space="preserve"> Technology</w:t>
      </w:r>
    </w:p>
    <w:p w:rsidR="2467C0D9" w:rsidP="109D3BD8" w:rsidRDefault="2467C0D9" w14:paraId="754FFAAE" w14:textId="1A0251E8">
      <w:pPr>
        <w:pStyle w:val="Normal"/>
        <w:ind w:left="0"/>
        <w:rPr>
          <w:rFonts w:ascii="Calibri" w:hAnsi="Calibri" w:eastAsia="Calibri" w:cs="Calibri"/>
          <w:b w:val="0"/>
          <w:bCs w:val="0"/>
          <w:i w:val="0"/>
          <w:iCs w:val="0"/>
          <w:caps w:val="0"/>
          <w:smallCaps w:val="0"/>
          <w:strike w:val="0"/>
          <w:dstrike w:val="0"/>
          <w:noProof w:val="0"/>
          <w:color w:val="auto"/>
          <w:sz w:val="24"/>
          <w:szCs w:val="24"/>
          <w:u w:val="none"/>
          <w:lang w:val="en-US"/>
        </w:rPr>
      </w:pPr>
      <w:r w:rsidRPr="109D3BD8" w:rsidR="2467C0D9">
        <w:rPr>
          <w:rFonts w:ascii="Calibri" w:hAnsi="Calibri" w:eastAsia="Calibri" w:cs="Calibri" w:asciiTheme="minorAscii" w:hAnsiTheme="minorAscii" w:eastAsiaTheme="minorAscii" w:cstheme="minorAscii"/>
          <w:noProof w:val="0"/>
          <w:color w:val="auto"/>
          <w:sz w:val="24"/>
          <w:szCs w:val="24"/>
          <w:lang w:val="en-US"/>
        </w:rPr>
        <w:t>Technoloy has a major impact on the workplace.</w:t>
      </w:r>
      <w:r w:rsidRPr="109D3BD8" w:rsidR="3DB481B3">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0CE6D792">
        <w:rPr>
          <w:rFonts w:ascii="Calibri" w:hAnsi="Calibri" w:eastAsia="Calibri" w:cs="Calibri" w:asciiTheme="minorAscii" w:hAnsiTheme="minorAscii" w:eastAsiaTheme="minorAscii" w:cstheme="minorAscii"/>
          <w:noProof w:val="0"/>
          <w:color w:val="auto"/>
          <w:sz w:val="24"/>
          <w:szCs w:val="24"/>
          <w:lang w:val="en-US"/>
        </w:rPr>
        <w:t>According to Waite et al, (</w:t>
      </w:r>
      <w:proofErr w:type="gramStart"/>
      <w:r w:rsidRPr="109D3BD8" w:rsidR="0CE6D792">
        <w:rPr>
          <w:rFonts w:ascii="Calibri" w:hAnsi="Calibri" w:eastAsia="Calibri" w:cs="Calibri" w:asciiTheme="minorAscii" w:hAnsiTheme="minorAscii" w:eastAsiaTheme="minorAscii" w:cstheme="minorAscii"/>
          <w:noProof w:val="0"/>
          <w:color w:val="auto"/>
          <w:sz w:val="24"/>
          <w:szCs w:val="24"/>
          <w:lang w:val="en-US"/>
        </w:rPr>
        <w:t>2020)</w:t>
      </w:r>
      <w:r w:rsidRPr="109D3BD8" w:rsidR="3DB481B3">
        <w:rPr>
          <w:rFonts w:ascii="Calibri" w:hAnsi="Calibri" w:eastAsia="Calibri" w:cs="Calibri" w:asciiTheme="minorAscii" w:hAnsiTheme="minorAscii" w:eastAsiaTheme="minorAscii" w:cstheme="minorAscii"/>
          <w:noProof w:val="0"/>
          <w:color w:val="auto"/>
          <w:sz w:val="24"/>
          <w:szCs w:val="24"/>
          <w:lang w:val="en-US"/>
        </w:rPr>
        <w:t>‘</w:t>
      </w:r>
      <w:proofErr w:type="gramEnd"/>
      <w:r w:rsidRPr="109D3BD8" w:rsidR="3DB481B3">
        <w:rPr>
          <w:rFonts w:ascii="Calibri" w:hAnsi="Calibri" w:eastAsia="Calibri" w:cs="Calibri" w:asciiTheme="minorAscii" w:hAnsiTheme="minorAscii" w:eastAsiaTheme="minorAscii" w:cstheme="minorAscii"/>
          <w:noProof w:val="0"/>
          <w:color w:val="auto"/>
          <w:sz w:val="24"/>
          <w:szCs w:val="24"/>
          <w:lang w:val="en-US"/>
        </w:rPr>
        <w:t>Technology has brought us more and more opportunities to learn, share knowledge, engage with p</w:t>
      </w:r>
      <w:r w:rsidRPr="109D3BD8" w:rsidR="1FD07334">
        <w:rPr>
          <w:rFonts w:ascii="Calibri" w:hAnsi="Calibri" w:eastAsia="Calibri" w:cs="Calibri" w:asciiTheme="minorAscii" w:hAnsiTheme="minorAscii" w:eastAsiaTheme="minorAscii" w:cstheme="minorAscii"/>
          <w:noProof w:val="0"/>
          <w:color w:val="auto"/>
          <w:sz w:val="24"/>
          <w:szCs w:val="24"/>
          <w:lang w:val="en-US"/>
        </w:rPr>
        <w:t xml:space="preserve">eers and </w:t>
      </w:r>
      <w:r w:rsidRPr="109D3BD8" w:rsidR="0ED01FF6">
        <w:rPr>
          <w:rFonts w:ascii="Calibri" w:hAnsi="Calibri" w:eastAsia="Calibri" w:cs="Calibri" w:asciiTheme="minorAscii" w:hAnsiTheme="minorAscii" w:eastAsiaTheme="minorAscii" w:cstheme="minorAscii"/>
          <w:noProof w:val="0"/>
          <w:color w:val="auto"/>
          <w:sz w:val="24"/>
          <w:szCs w:val="24"/>
          <w:lang w:val="en-US"/>
        </w:rPr>
        <w:t>collaborate</w:t>
      </w:r>
      <w:r w:rsidRPr="109D3BD8" w:rsidR="1FD07334">
        <w:rPr>
          <w:rFonts w:ascii="Calibri" w:hAnsi="Calibri" w:eastAsia="Calibri" w:cs="Calibri" w:asciiTheme="minorAscii" w:hAnsiTheme="minorAscii" w:eastAsiaTheme="minorAscii" w:cstheme="minorAscii"/>
          <w:noProof w:val="0"/>
          <w:color w:val="auto"/>
          <w:sz w:val="24"/>
          <w:szCs w:val="24"/>
          <w:lang w:val="en-US"/>
        </w:rPr>
        <w:t xml:space="preserve"> with colleagues’ </w:t>
      </w:r>
      <w:r w:rsidRPr="109D3BD8" w:rsidR="0587C637">
        <w:rPr>
          <w:rFonts w:ascii="Calibri" w:hAnsi="Calibri" w:eastAsia="Calibri" w:cs="Calibri" w:asciiTheme="minorAscii" w:hAnsiTheme="minorAscii" w:eastAsiaTheme="minorAscii" w:cstheme="minorAscii"/>
          <w:noProof w:val="0"/>
          <w:color w:val="auto"/>
          <w:sz w:val="24"/>
          <w:szCs w:val="24"/>
          <w:lang w:val="en-US"/>
        </w:rPr>
        <w:t>(</w:t>
      </w:r>
      <w:r w:rsidRPr="109D3BD8" w:rsidR="078EF496">
        <w:rPr>
          <w:rFonts w:ascii="Calibri" w:hAnsi="Calibri" w:eastAsia="Calibri" w:cs="Calibri" w:asciiTheme="minorAscii" w:hAnsiTheme="minorAscii" w:eastAsiaTheme="minorAscii" w:cstheme="minorAscii"/>
          <w:noProof w:val="0"/>
          <w:color w:val="auto"/>
          <w:sz w:val="24"/>
          <w:szCs w:val="24"/>
          <w:lang w:val="en-US"/>
        </w:rPr>
        <w:t>p.20</w:t>
      </w:r>
      <w:r w:rsidRPr="109D3BD8" w:rsidR="1FD07334">
        <w:rPr>
          <w:rFonts w:ascii="Calibri" w:hAnsi="Calibri" w:eastAsia="Calibri" w:cs="Calibri" w:asciiTheme="minorAscii" w:hAnsiTheme="minorAscii" w:eastAsiaTheme="minorAscii" w:cstheme="minorAscii"/>
          <w:noProof w:val="0"/>
          <w:color w:val="auto"/>
          <w:sz w:val="24"/>
          <w:szCs w:val="24"/>
          <w:lang w:val="en-US"/>
        </w:rPr>
        <w:t>)</w:t>
      </w:r>
      <w:r w:rsidRPr="109D3BD8" w:rsidR="5782C690">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4F33C58A">
        <w:rPr>
          <w:rFonts w:ascii="Calibri" w:hAnsi="Calibri" w:eastAsia="Calibri" w:cs="Calibri" w:asciiTheme="minorAscii" w:hAnsiTheme="minorAscii" w:eastAsiaTheme="minorAscii" w:cstheme="minorAscii"/>
          <w:noProof w:val="0"/>
          <w:color w:val="auto"/>
          <w:sz w:val="24"/>
          <w:szCs w:val="24"/>
          <w:lang w:val="en-US"/>
        </w:rPr>
        <w:t xml:space="preserve">Wi-fi and </w:t>
      </w:r>
      <w:r w:rsidRPr="109D3BD8" w:rsidR="15CB69C0">
        <w:rPr>
          <w:rFonts w:ascii="Calibri" w:hAnsi="Calibri" w:eastAsia="Calibri" w:cs="Calibri" w:asciiTheme="minorAscii" w:hAnsiTheme="minorAscii" w:eastAsiaTheme="minorAscii" w:cstheme="minorAscii"/>
          <w:noProof w:val="0"/>
          <w:color w:val="auto"/>
          <w:sz w:val="24"/>
          <w:szCs w:val="24"/>
          <w:lang w:val="en-US"/>
        </w:rPr>
        <w:t>Bluetooth</w:t>
      </w:r>
      <w:r w:rsidRPr="109D3BD8" w:rsidR="4F33C58A">
        <w:rPr>
          <w:rFonts w:ascii="Calibri" w:hAnsi="Calibri" w:eastAsia="Calibri" w:cs="Calibri" w:asciiTheme="minorAscii" w:hAnsiTheme="minorAscii" w:eastAsiaTheme="minorAscii" w:cstheme="minorAscii"/>
          <w:noProof w:val="0"/>
          <w:color w:val="auto"/>
          <w:sz w:val="24"/>
          <w:szCs w:val="24"/>
          <w:lang w:val="en-US"/>
        </w:rPr>
        <w:t xml:space="preserve"> has allowed us to connect and share information wirelessly. </w:t>
      </w:r>
      <w:r w:rsidRPr="109D3BD8" w:rsidR="7AE77680">
        <w:rPr>
          <w:rFonts w:ascii="Calibri" w:hAnsi="Calibri" w:eastAsia="Calibri" w:cs="Calibri" w:asciiTheme="minorAscii" w:hAnsiTheme="minorAscii" w:eastAsiaTheme="minorAscii" w:cstheme="minorAscii"/>
          <w:noProof w:val="0"/>
          <w:color w:val="auto"/>
          <w:sz w:val="24"/>
          <w:szCs w:val="24"/>
          <w:lang w:val="en-US"/>
        </w:rPr>
        <w:t>The amount of data that can be stored and shared has increased dramatically</w:t>
      </w:r>
      <w:r w:rsidRPr="109D3BD8" w:rsidR="0C274063">
        <w:rPr>
          <w:rFonts w:ascii="Calibri" w:hAnsi="Calibri" w:eastAsia="Calibri" w:cs="Calibri" w:asciiTheme="minorAscii" w:hAnsiTheme="minorAscii" w:eastAsiaTheme="minorAscii" w:cstheme="minorAscii"/>
          <w:noProof w:val="0"/>
          <w:color w:val="auto"/>
          <w:sz w:val="24"/>
          <w:szCs w:val="24"/>
          <w:lang w:val="en-US"/>
        </w:rPr>
        <w:t xml:space="preserve"> and communications have evolved </w:t>
      </w:r>
      <w:r w:rsidRPr="109D3BD8" w:rsidR="1058A28A">
        <w:rPr>
          <w:rFonts w:ascii="Calibri" w:hAnsi="Calibri" w:eastAsia="Calibri" w:cs="Calibri" w:asciiTheme="minorAscii" w:hAnsiTheme="minorAscii" w:eastAsiaTheme="minorAscii" w:cstheme="minorAscii"/>
          <w:noProof w:val="0"/>
          <w:color w:val="auto"/>
          <w:sz w:val="24"/>
          <w:szCs w:val="24"/>
          <w:lang w:val="en-US"/>
        </w:rPr>
        <w:t xml:space="preserve">to a point where people can meet and </w:t>
      </w:r>
      <w:r w:rsidRPr="109D3BD8" w:rsidR="283FDBCC">
        <w:rPr>
          <w:rFonts w:ascii="Calibri" w:hAnsi="Calibri" w:eastAsia="Calibri" w:cs="Calibri" w:asciiTheme="minorAscii" w:hAnsiTheme="minorAscii" w:eastAsiaTheme="minorAscii" w:cstheme="minorAscii"/>
          <w:noProof w:val="0"/>
          <w:color w:val="auto"/>
          <w:sz w:val="24"/>
          <w:szCs w:val="24"/>
          <w:lang w:val="en-US"/>
        </w:rPr>
        <w:t>collaborate</w:t>
      </w:r>
      <w:r w:rsidRPr="109D3BD8" w:rsidR="1058A28A">
        <w:rPr>
          <w:rFonts w:ascii="Calibri" w:hAnsi="Calibri" w:eastAsia="Calibri" w:cs="Calibri" w:asciiTheme="minorAscii" w:hAnsiTheme="minorAscii" w:eastAsiaTheme="minorAscii" w:cstheme="minorAscii"/>
          <w:noProof w:val="0"/>
          <w:color w:val="auto"/>
          <w:sz w:val="24"/>
          <w:szCs w:val="24"/>
          <w:lang w:val="en-US"/>
        </w:rPr>
        <w:t xml:space="preserve"> from all over the world (Waite et al 2021). H</w:t>
      </w:r>
      <w:r w:rsidRPr="109D3BD8" w:rsidR="432B8D25">
        <w:rPr>
          <w:rFonts w:ascii="Calibri" w:hAnsi="Calibri" w:eastAsia="Calibri" w:cs="Calibri" w:asciiTheme="minorAscii" w:hAnsiTheme="minorAscii" w:eastAsiaTheme="minorAscii" w:cstheme="minorAscii"/>
          <w:noProof w:val="0"/>
          <w:color w:val="auto"/>
          <w:sz w:val="24"/>
          <w:szCs w:val="24"/>
          <w:lang w:val="en-US"/>
        </w:rPr>
        <w:t>R systems</w:t>
      </w:r>
      <w:r w:rsidRPr="109D3BD8" w:rsidR="2FC3B414">
        <w:rPr>
          <w:rFonts w:ascii="Calibri" w:hAnsi="Calibri" w:eastAsia="Calibri" w:cs="Calibri" w:asciiTheme="minorAscii" w:hAnsiTheme="minorAscii" w:eastAsiaTheme="minorAscii" w:cstheme="minorAscii"/>
          <w:noProof w:val="0"/>
          <w:color w:val="auto"/>
          <w:sz w:val="24"/>
          <w:szCs w:val="24"/>
          <w:lang w:val="en-US"/>
        </w:rPr>
        <w:t xml:space="preserve"> have been designed to </w:t>
      </w:r>
      <w:r w:rsidRPr="109D3BD8" w:rsidR="32561EBE">
        <w:rPr>
          <w:rFonts w:ascii="Calibri" w:hAnsi="Calibri" w:eastAsia="Calibri" w:cs="Calibri" w:asciiTheme="minorAscii" w:hAnsiTheme="minorAscii" w:eastAsiaTheme="minorAscii" w:cstheme="minorAscii"/>
          <w:noProof w:val="0"/>
          <w:color w:val="auto"/>
          <w:sz w:val="24"/>
          <w:szCs w:val="24"/>
          <w:lang w:val="en-US"/>
        </w:rPr>
        <w:t xml:space="preserve">simplify and </w:t>
      </w:r>
      <w:proofErr w:type="spellStart"/>
      <w:r w:rsidRPr="109D3BD8" w:rsidR="32561EBE">
        <w:rPr>
          <w:rFonts w:ascii="Calibri" w:hAnsi="Calibri" w:eastAsia="Calibri" w:cs="Calibri" w:asciiTheme="minorAscii" w:hAnsiTheme="minorAscii" w:eastAsiaTheme="minorAscii" w:cstheme="minorAscii"/>
          <w:noProof w:val="0"/>
          <w:color w:val="auto"/>
          <w:sz w:val="24"/>
          <w:szCs w:val="24"/>
          <w:lang w:val="en-US"/>
        </w:rPr>
        <w:t>optimise</w:t>
      </w:r>
      <w:proofErr w:type="spellEnd"/>
      <w:r w:rsidRPr="109D3BD8" w:rsidR="32561EBE">
        <w:rPr>
          <w:rFonts w:ascii="Calibri" w:hAnsi="Calibri" w:eastAsia="Calibri" w:cs="Calibri" w:asciiTheme="minorAscii" w:hAnsiTheme="minorAscii" w:eastAsiaTheme="minorAscii" w:cstheme="minorAscii"/>
          <w:noProof w:val="0"/>
          <w:color w:val="auto"/>
          <w:sz w:val="24"/>
          <w:szCs w:val="24"/>
          <w:lang w:val="en-US"/>
        </w:rPr>
        <w:t xml:space="preserve"> H</w:t>
      </w:r>
      <w:r w:rsidRPr="109D3BD8" w:rsidR="1DDB7D30">
        <w:rPr>
          <w:rFonts w:ascii="Calibri" w:hAnsi="Calibri" w:eastAsia="Calibri" w:cs="Calibri" w:asciiTheme="minorAscii" w:hAnsiTheme="minorAscii" w:eastAsiaTheme="minorAscii" w:cstheme="minorAscii"/>
          <w:noProof w:val="0"/>
          <w:color w:val="auto"/>
          <w:sz w:val="24"/>
          <w:szCs w:val="24"/>
          <w:lang w:val="en-US"/>
        </w:rPr>
        <w:t>R</w:t>
      </w:r>
      <w:r w:rsidRPr="109D3BD8" w:rsidR="32561EBE">
        <w:rPr>
          <w:rFonts w:ascii="Calibri" w:hAnsi="Calibri" w:eastAsia="Calibri" w:cs="Calibri" w:asciiTheme="minorAscii" w:hAnsiTheme="minorAscii" w:eastAsiaTheme="minorAscii" w:cstheme="minorAscii"/>
          <w:noProof w:val="0"/>
          <w:color w:val="auto"/>
          <w:sz w:val="24"/>
          <w:szCs w:val="24"/>
          <w:lang w:val="en-US"/>
        </w:rPr>
        <w:t xml:space="preserve"> processes. Our Current HR system ITRENT can assist in</w:t>
      </w:r>
      <w:r w:rsidRPr="109D3BD8" w:rsidR="22728318">
        <w:rPr>
          <w:rFonts w:ascii="Calibri" w:hAnsi="Calibri" w:eastAsia="Calibri" w:cs="Calibri" w:asciiTheme="minorAscii" w:hAnsiTheme="minorAscii" w:eastAsiaTheme="minorAscii" w:cstheme="minorAscii"/>
          <w:noProof w:val="0"/>
          <w:color w:val="auto"/>
          <w:sz w:val="24"/>
          <w:szCs w:val="24"/>
          <w:lang w:val="en-US"/>
        </w:rPr>
        <w:t xml:space="preserve"> Payroll, HR workforce management, talent management, learning and development</w:t>
      </w:r>
      <w:r w:rsidRPr="109D3BD8" w:rsidR="2102D983">
        <w:rPr>
          <w:rFonts w:ascii="Calibri" w:hAnsi="Calibri" w:eastAsia="Calibri" w:cs="Calibri" w:asciiTheme="minorAscii" w:hAnsiTheme="minorAscii" w:eastAsiaTheme="minorAscii" w:cstheme="minorAscii"/>
          <w:noProof w:val="0"/>
          <w:color w:val="auto"/>
          <w:sz w:val="24"/>
          <w:szCs w:val="24"/>
          <w:lang w:val="en-US"/>
        </w:rPr>
        <w:t>, recruitment, analytics, and employee engagement</w:t>
      </w:r>
      <w:r w:rsidRPr="109D3BD8" w:rsidR="658A4449">
        <w:rPr>
          <w:rFonts w:ascii="Calibri" w:hAnsi="Calibri" w:eastAsia="Calibri" w:cs="Calibri" w:asciiTheme="minorAscii" w:hAnsiTheme="minorAscii" w:eastAsiaTheme="minorAscii" w:cstheme="minorAscii"/>
          <w:noProof w:val="0"/>
          <w:color w:val="auto"/>
          <w:sz w:val="24"/>
          <w:szCs w:val="24"/>
          <w:lang w:val="en-US"/>
        </w:rPr>
        <w:t xml:space="preserve"> (</w:t>
      </w:r>
      <w:proofErr w:type="spellStart"/>
      <w:r w:rsidRPr="109D3BD8" w:rsidR="658A4449">
        <w:rPr>
          <w:rFonts w:ascii="Calibri" w:hAnsi="Calibri" w:eastAsia="Calibri" w:cs="Calibri" w:asciiTheme="minorAscii" w:hAnsiTheme="minorAscii" w:eastAsiaTheme="minorAscii" w:cstheme="minorAscii"/>
          <w:noProof w:val="0"/>
          <w:color w:val="auto"/>
          <w:sz w:val="24"/>
          <w:szCs w:val="24"/>
          <w:lang w:val="en-US"/>
        </w:rPr>
        <w:t>ITrent</w:t>
      </w:r>
      <w:proofErr w:type="spellEnd"/>
      <w:r w:rsidRPr="109D3BD8" w:rsidR="40F4C8B2">
        <w:rPr>
          <w:rFonts w:ascii="Calibri" w:hAnsi="Calibri" w:eastAsia="Calibri" w:cs="Calibri" w:asciiTheme="minorAscii" w:hAnsiTheme="minorAscii" w:eastAsiaTheme="minorAscii" w:cstheme="minorAscii"/>
          <w:noProof w:val="0"/>
          <w:color w:val="auto"/>
          <w:sz w:val="24"/>
          <w:szCs w:val="24"/>
          <w:lang w:val="en-US"/>
        </w:rPr>
        <w:t xml:space="preserve"> 2020</w:t>
      </w:r>
      <w:r w:rsidRPr="109D3BD8" w:rsidR="658A4449">
        <w:rPr>
          <w:rFonts w:ascii="Calibri" w:hAnsi="Calibri" w:eastAsia="Calibri" w:cs="Calibri" w:asciiTheme="minorAscii" w:hAnsiTheme="minorAscii" w:eastAsiaTheme="minorAscii" w:cstheme="minorAscii"/>
          <w:noProof w:val="0"/>
          <w:color w:val="auto"/>
          <w:sz w:val="24"/>
          <w:szCs w:val="24"/>
          <w:lang w:val="en-US"/>
        </w:rPr>
        <w:t>).</w:t>
      </w:r>
      <w:r w:rsidRPr="109D3BD8" w:rsidR="5A3B2034">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2C549464">
        <w:rPr>
          <w:rFonts w:ascii="Calibri" w:hAnsi="Calibri" w:eastAsia="Calibri" w:cs="Calibri" w:asciiTheme="minorAscii" w:hAnsiTheme="minorAscii" w:eastAsiaTheme="minorAscii" w:cstheme="minorAscii"/>
          <w:noProof w:val="0"/>
          <w:color w:val="auto"/>
          <w:sz w:val="24"/>
          <w:szCs w:val="24"/>
          <w:lang w:val="en-US"/>
        </w:rPr>
        <w:t xml:space="preserve">The potential for </w:t>
      </w:r>
      <w:r w:rsidRPr="109D3BD8" w:rsidR="15489517">
        <w:rPr>
          <w:rFonts w:ascii="Calibri" w:hAnsi="Calibri" w:eastAsia="Calibri" w:cs="Calibri" w:asciiTheme="minorAscii" w:hAnsiTheme="minorAscii" w:eastAsiaTheme="minorAscii" w:cstheme="minorAscii"/>
          <w:noProof w:val="0"/>
          <w:color w:val="auto"/>
          <w:sz w:val="24"/>
          <w:szCs w:val="24"/>
          <w:lang w:val="en-US"/>
        </w:rPr>
        <w:t>communication,</w:t>
      </w:r>
      <w:r w:rsidRPr="109D3BD8" w:rsidR="2C549464">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2942FB5E">
        <w:rPr>
          <w:rFonts w:ascii="Calibri" w:hAnsi="Calibri" w:eastAsia="Calibri" w:cs="Calibri" w:asciiTheme="minorAscii" w:hAnsiTheme="minorAscii" w:eastAsiaTheme="minorAscii" w:cstheme="minorAscii"/>
          <w:noProof w:val="0"/>
          <w:color w:val="auto"/>
          <w:sz w:val="24"/>
          <w:szCs w:val="24"/>
          <w:lang w:val="en-US"/>
        </w:rPr>
        <w:t>collaboration</w:t>
      </w:r>
      <w:r w:rsidRPr="109D3BD8" w:rsidR="2C549464">
        <w:rPr>
          <w:rFonts w:ascii="Calibri" w:hAnsi="Calibri" w:eastAsia="Calibri" w:cs="Calibri" w:asciiTheme="minorAscii" w:hAnsiTheme="minorAscii" w:eastAsiaTheme="minorAscii" w:cstheme="minorAscii"/>
          <w:noProof w:val="0"/>
          <w:color w:val="auto"/>
          <w:sz w:val="24"/>
          <w:szCs w:val="24"/>
          <w:lang w:val="en-US"/>
        </w:rPr>
        <w:t xml:space="preserve"> and sharing information has never been so great, </w:t>
      </w:r>
      <w:r w:rsidRPr="109D3BD8" w:rsidR="00D5A824">
        <w:rPr>
          <w:rFonts w:ascii="Calibri" w:hAnsi="Calibri" w:eastAsia="Calibri" w:cs="Calibri" w:asciiTheme="minorAscii" w:hAnsiTheme="minorAscii" w:eastAsiaTheme="minorAscii" w:cstheme="minorAscii"/>
          <w:noProof w:val="0"/>
          <w:color w:val="auto"/>
          <w:sz w:val="24"/>
          <w:szCs w:val="24"/>
          <w:lang w:val="en-US"/>
        </w:rPr>
        <w:t>however</w:t>
      </w:r>
      <w:r w:rsidRPr="109D3BD8" w:rsidR="2C549464">
        <w:rPr>
          <w:rFonts w:ascii="Calibri" w:hAnsi="Calibri" w:eastAsia="Calibri" w:cs="Calibri" w:asciiTheme="minorAscii" w:hAnsiTheme="minorAscii" w:eastAsiaTheme="minorAscii" w:cstheme="minorAscii"/>
          <w:noProof w:val="0"/>
          <w:color w:val="auto"/>
          <w:sz w:val="24"/>
          <w:szCs w:val="24"/>
          <w:lang w:val="en-US"/>
        </w:rPr>
        <w:t xml:space="preserve"> it tak</w:t>
      </w:r>
      <w:r w:rsidRPr="109D3BD8" w:rsidR="1A57A135">
        <w:rPr>
          <w:rFonts w:ascii="Calibri" w:hAnsi="Calibri" w:eastAsia="Calibri" w:cs="Calibri" w:asciiTheme="minorAscii" w:hAnsiTheme="minorAscii" w:eastAsiaTheme="minorAscii" w:cstheme="minorAscii"/>
          <w:noProof w:val="0"/>
          <w:color w:val="auto"/>
          <w:sz w:val="24"/>
          <w:szCs w:val="24"/>
          <w:lang w:val="en-US"/>
        </w:rPr>
        <w:t xml:space="preserve">es a wide range of skills and </w:t>
      </w:r>
      <w:r w:rsidRPr="109D3BD8" w:rsidR="4C694039">
        <w:rPr>
          <w:rFonts w:ascii="Calibri" w:hAnsi="Calibri" w:eastAsia="Calibri" w:cs="Calibri" w:asciiTheme="minorAscii" w:hAnsiTheme="minorAscii" w:eastAsiaTheme="minorAscii" w:cstheme="minorAscii"/>
          <w:noProof w:val="0"/>
          <w:color w:val="auto"/>
          <w:sz w:val="24"/>
          <w:szCs w:val="24"/>
          <w:lang w:val="en-US"/>
        </w:rPr>
        <w:t>well-trained</w:t>
      </w:r>
      <w:r w:rsidRPr="109D3BD8" w:rsidR="1A57A135">
        <w:rPr>
          <w:rFonts w:ascii="Calibri" w:hAnsi="Calibri" w:eastAsia="Calibri" w:cs="Calibri" w:asciiTheme="minorAscii" w:hAnsiTheme="minorAscii" w:eastAsiaTheme="minorAscii" w:cstheme="minorAscii"/>
          <w:noProof w:val="0"/>
          <w:color w:val="auto"/>
          <w:sz w:val="24"/>
          <w:szCs w:val="24"/>
          <w:lang w:val="en-US"/>
        </w:rPr>
        <w:t xml:space="preserve"> individuals </w:t>
      </w:r>
      <w:r w:rsidRPr="109D3BD8" w:rsidR="215A1E44">
        <w:rPr>
          <w:rFonts w:ascii="Calibri" w:hAnsi="Calibri" w:eastAsia="Calibri" w:cs="Calibri" w:asciiTheme="minorAscii" w:hAnsiTheme="minorAscii" w:eastAsiaTheme="minorAscii" w:cstheme="minorAscii"/>
          <w:noProof w:val="0"/>
          <w:color w:val="auto"/>
          <w:sz w:val="24"/>
          <w:szCs w:val="24"/>
          <w:lang w:val="en-US"/>
        </w:rPr>
        <w:t xml:space="preserve">to cope with the challenges that face them on a </w:t>
      </w:r>
      <w:r w:rsidRPr="109D3BD8" w:rsidR="0C5C0B12">
        <w:rPr>
          <w:rFonts w:ascii="Calibri" w:hAnsi="Calibri" w:eastAsia="Calibri" w:cs="Calibri" w:asciiTheme="minorAscii" w:hAnsiTheme="minorAscii" w:eastAsiaTheme="minorAscii" w:cstheme="minorAscii"/>
          <w:noProof w:val="0"/>
          <w:color w:val="auto"/>
          <w:sz w:val="24"/>
          <w:szCs w:val="24"/>
          <w:lang w:val="en-US"/>
        </w:rPr>
        <w:t>day-to-day</w:t>
      </w:r>
      <w:r w:rsidRPr="109D3BD8" w:rsidR="215A1E44">
        <w:rPr>
          <w:rFonts w:ascii="Calibri" w:hAnsi="Calibri" w:eastAsia="Calibri" w:cs="Calibri" w:asciiTheme="minorAscii" w:hAnsiTheme="minorAscii" w:eastAsiaTheme="minorAscii" w:cstheme="minorAscii"/>
          <w:noProof w:val="0"/>
          <w:color w:val="auto"/>
          <w:sz w:val="24"/>
          <w:szCs w:val="24"/>
          <w:lang w:val="en-US"/>
        </w:rPr>
        <w:t xml:space="preserve"> basis (K</w:t>
      </w:r>
      <w:r w:rsidRPr="109D3BD8" w:rsidR="6276E135">
        <w:rPr>
          <w:rFonts w:ascii="Calibri" w:hAnsi="Calibri" w:eastAsia="Calibri" w:cs="Calibri" w:asciiTheme="minorAscii" w:hAnsiTheme="minorAscii" w:eastAsiaTheme="minorAscii" w:cstheme="minorAscii"/>
          <w:noProof w:val="0"/>
          <w:color w:val="auto"/>
          <w:sz w:val="24"/>
          <w:szCs w:val="24"/>
          <w:lang w:val="en-US"/>
        </w:rPr>
        <w:t xml:space="preserve">eating and </w:t>
      </w:r>
      <w:proofErr w:type="spellStart"/>
      <w:r w:rsidRPr="109D3BD8" w:rsidR="6276E135">
        <w:rPr>
          <w:rFonts w:ascii="Calibri" w:hAnsi="Calibri" w:eastAsia="Calibri" w:cs="Calibri" w:asciiTheme="minorAscii" w:hAnsiTheme="minorAscii" w:eastAsiaTheme="minorAscii" w:cstheme="minorAscii"/>
          <w:noProof w:val="0"/>
          <w:color w:val="auto"/>
          <w:sz w:val="24"/>
          <w:szCs w:val="24"/>
          <w:lang w:val="en-US"/>
        </w:rPr>
        <w:t>Moorcraft</w:t>
      </w:r>
      <w:proofErr w:type="spellEnd"/>
      <w:r w:rsidRPr="109D3BD8" w:rsidR="6276E135">
        <w:rPr>
          <w:rFonts w:ascii="Calibri" w:hAnsi="Calibri" w:eastAsia="Calibri" w:cs="Calibri" w:asciiTheme="minorAscii" w:hAnsiTheme="minorAscii" w:eastAsiaTheme="minorAscii" w:cstheme="minorAscii"/>
          <w:noProof w:val="0"/>
          <w:color w:val="auto"/>
          <w:sz w:val="24"/>
          <w:szCs w:val="24"/>
          <w:lang w:val="en-US"/>
        </w:rPr>
        <w:t xml:space="preserve"> (2006)</w:t>
      </w:r>
      <w:r w:rsidRPr="109D3BD8" w:rsidR="0918D4C6">
        <w:rPr>
          <w:rFonts w:ascii="Calibri" w:hAnsi="Calibri" w:eastAsia="Calibri" w:cs="Calibri" w:asciiTheme="minorAscii" w:hAnsiTheme="minorAscii" w:eastAsiaTheme="minorAscii" w:cstheme="minorAscii"/>
          <w:noProof w:val="0"/>
          <w:color w:val="auto"/>
          <w:sz w:val="24"/>
          <w:szCs w:val="24"/>
          <w:lang w:val="en-US"/>
        </w:rPr>
        <w:t xml:space="preserve">. Additionally, </w:t>
      </w:r>
      <w:r w:rsidRPr="109D3BD8" w:rsidR="2A899D69">
        <w:rPr>
          <w:rFonts w:ascii="Calibri" w:hAnsi="Calibri" w:eastAsia="Calibri" w:cs="Calibri" w:asciiTheme="minorAscii" w:hAnsiTheme="minorAscii" w:eastAsiaTheme="minorAscii" w:cstheme="minorAscii"/>
          <w:noProof w:val="0"/>
          <w:color w:val="auto"/>
          <w:sz w:val="24"/>
          <w:szCs w:val="24"/>
          <w:lang w:val="en-US"/>
        </w:rPr>
        <w:t xml:space="preserve">to get optimal results from these </w:t>
      </w:r>
      <w:r w:rsidRPr="109D3BD8" w:rsidR="2769725D">
        <w:rPr>
          <w:rFonts w:ascii="Calibri" w:hAnsi="Calibri" w:eastAsia="Calibri" w:cs="Calibri" w:asciiTheme="minorAscii" w:hAnsiTheme="minorAscii" w:eastAsiaTheme="minorAscii" w:cstheme="minorAscii"/>
          <w:noProof w:val="0"/>
          <w:color w:val="auto"/>
          <w:sz w:val="24"/>
          <w:szCs w:val="24"/>
          <w:lang w:val="en-US"/>
        </w:rPr>
        <w:t>technologies</w:t>
      </w:r>
      <w:r w:rsidRPr="109D3BD8" w:rsidR="2A899D69">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26DC1691">
        <w:rPr>
          <w:rFonts w:ascii="Calibri" w:hAnsi="Calibri" w:eastAsia="Calibri" w:cs="Calibri" w:asciiTheme="minorAscii" w:hAnsiTheme="minorAscii" w:eastAsiaTheme="minorAscii" w:cstheme="minorAscii"/>
          <w:noProof w:val="0"/>
          <w:color w:val="auto"/>
          <w:sz w:val="24"/>
          <w:szCs w:val="24"/>
          <w:lang w:val="en-US"/>
        </w:rPr>
        <w:t xml:space="preserve">individuals </w:t>
      </w:r>
      <w:r w:rsidRPr="109D3BD8" w:rsidR="37DA0733">
        <w:rPr>
          <w:rFonts w:ascii="Calibri" w:hAnsi="Calibri" w:eastAsia="Calibri" w:cs="Calibri" w:asciiTheme="minorAscii" w:hAnsiTheme="minorAscii" w:eastAsiaTheme="minorAscii" w:cstheme="minorAscii"/>
          <w:noProof w:val="0"/>
          <w:color w:val="auto"/>
          <w:sz w:val="24"/>
          <w:szCs w:val="24"/>
          <w:lang w:val="en-US"/>
        </w:rPr>
        <w:t xml:space="preserve">will need to </w:t>
      </w:r>
      <w:r w:rsidRPr="109D3BD8" w:rsidR="54E813AF">
        <w:rPr>
          <w:rFonts w:ascii="Calibri" w:hAnsi="Calibri" w:eastAsia="Calibri" w:cs="Calibri" w:asciiTheme="minorAscii" w:hAnsiTheme="minorAscii" w:eastAsiaTheme="minorAscii" w:cstheme="minorAscii"/>
          <w:noProof w:val="0"/>
          <w:color w:val="auto"/>
          <w:sz w:val="24"/>
          <w:szCs w:val="24"/>
          <w:lang w:val="en-US"/>
        </w:rPr>
        <w:t>possess</w:t>
      </w:r>
      <w:r w:rsidRPr="109D3BD8" w:rsidR="37DA0733">
        <w:rPr>
          <w:rFonts w:ascii="Calibri" w:hAnsi="Calibri" w:eastAsia="Calibri" w:cs="Calibri" w:asciiTheme="minorAscii" w:hAnsiTheme="minorAscii" w:eastAsiaTheme="minorAscii" w:cstheme="minorAscii"/>
          <w:noProof w:val="0"/>
          <w:color w:val="auto"/>
          <w:sz w:val="24"/>
          <w:szCs w:val="24"/>
          <w:lang w:val="en-US"/>
        </w:rPr>
        <w:t xml:space="preserve"> excellent communication and information sharing skills.</w:t>
      </w:r>
      <w:r w:rsidRPr="109D3BD8" w:rsidR="0B224E5A">
        <w:rPr>
          <w:rFonts w:ascii="Calibri" w:hAnsi="Calibri" w:eastAsia="Calibri" w:cs="Calibri" w:asciiTheme="minorAscii" w:hAnsiTheme="minorAscii" w:eastAsiaTheme="minorAscii" w:cstheme="minorAscii"/>
          <w:noProof w:val="0"/>
          <w:color w:val="auto"/>
          <w:sz w:val="24"/>
          <w:szCs w:val="24"/>
          <w:lang w:val="en-US"/>
        </w:rPr>
        <w:t xml:space="preserve"> </w:t>
      </w:r>
      <w:proofErr w:type="spellStart"/>
      <w:r w:rsidRPr="109D3BD8" w:rsidR="2FE92570">
        <w:rPr>
          <w:rFonts w:ascii="Calibri" w:hAnsi="Calibri" w:eastAsia="Calibri" w:cs="Calibri"/>
          <w:b w:val="0"/>
          <w:bCs w:val="0"/>
          <w:i w:val="0"/>
          <w:iCs w:val="0"/>
          <w:caps w:val="0"/>
          <w:smallCaps w:val="0"/>
          <w:strike w:val="0"/>
          <w:dstrike w:val="0"/>
          <w:noProof w:val="0"/>
          <w:color w:val="auto"/>
          <w:sz w:val="24"/>
          <w:szCs w:val="24"/>
          <w:u w:val="none"/>
          <w:lang w:val="en-US"/>
        </w:rPr>
        <w:t>Chumg</w:t>
      </w:r>
      <w:proofErr w:type="spellEnd"/>
      <w:r w:rsidRPr="109D3BD8" w:rsidR="2FE92570">
        <w:rPr>
          <w:rFonts w:ascii="Calibri" w:hAnsi="Calibri" w:eastAsia="Calibri" w:cs="Calibri"/>
          <w:b w:val="0"/>
          <w:bCs w:val="0"/>
          <w:i w:val="0"/>
          <w:iCs w:val="0"/>
          <w:caps w:val="0"/>
          <w:smallCaps w:val="0"/>
          <w:strike w:val="0"/>
          <w:dstrike w:val="0"/>
          <w:noProof w:val="0"/>
          <w:color w:val="auto"/>
          <w:sz w:val="24"/>
          <w:szCs w:val="24"/>
          <w:u w:val="none"/>
          <w:lang w:val="en-US"/>
        </w:rPr>
        <w:t xml:space="preserve"> et al (2016) state ‘</w:t>
      </w:r>
      <w:r w:rsidRPr="109D3BD8" w:rsidR="0B224E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 most companies, many managers still believe that once the right technology is in place, the appropriate information-sharing </w:t>
      </w:r>
      <w:proofErr w:type="spellStart"/>
      <w:r w:rsidRPr="109D3BD8" w:rsidR="0B224E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behaviour</w:t>
      </w:r>
      <w:proofErr w:type="spellEnd"/>
      <w:r w:rsidRPr="109D3BD8" w:rsidR="0B224E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will inevitably follow</w:t>
      </w:r>
      <w:r w:rsidRPr="109D3BD8" w:rsidR="72A5DF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109D3BD8" w:rsidR="18611C8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9D3BD8" w:rsidR="5070804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However,</w:t>
      </w:r>
      <w:r w:rsidRPr="109D3BD8" w:rsidR="18611C8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information sharing </w:t>
      </w:r>
      <w:proofErr w:type="spellStart"/>
      <w:r w:rsidRPr="109D3BD8" w:rsidR="18611C8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behaviour</w:t>
      </w:r>
      <w:proofErr w:type="spellEnd"/>
      <w:r w:rsidRPr="109D3BD8" w:rsidR="18611C8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can greatly depend on </w:t>
      </w:r>
      <w:proofErr w:type="spellStart"/>
      <w:r w:rsidRPr="109D3BD8" w:rsidR="18611C8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organisational</w:t>
      </w:r>
      <w:proofErr w:type="spellEnd"/>
      <w:r w:rsidRPr="109D3BD8" w:rsidR="18611C8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culture</w:t>
      </w:r>
      <w:r w:rsidRPr="109D3BD8" w:rsidR="3B0BB0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109D3BD8" w:rsidR="74F24C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For example:</w:t>
      </w:r>
      <w:r w:rsidRPr="109D3BD8" w:rsidR="3B0BB0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If the culture of an </w:t>
      </w:r>
      <w:proofErr w:type="spellStart"/>
      <w:r w:rsidRPr="109D3BD8" w:rsidR="3B0BB0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organisation</w:t>
      </w:r>
      <w:proofErr w:type="spellEnd"/>
      <w:r w:rsidRPr="109D3BD8" w:rsidR="3B0BB0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is </w:t>
      </w:r>
      <w:proofErr w:type="spellStart"/>
      <w:r w:rsidRPr="109D3BD8" w:rsidR="3B0BB0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burocratic</w:t>
      </w:r>
      <w:proofErr w:type="spellEnd"/>
      <w:r w:rsidRPr="109D3BD8" w:rsidR="3B0BB0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w:t>
      </w:r>
      <w:r w:rsidRPr="109D3BD8" w:rsidR="390E65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hierarchical</w:t>
      </w:r>
      <w:r w:rsidRPr="109D3BD8" w:rsidR="3B0BB0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employees </w:t>
      </w:r>
      <w:r w:rsidRPr="109D3BD8" w:rsidR="201216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tend</w:t>
      </w:r>
      <w:r w:rsidRPr="109D3BD8" w:rsidR="3B0BB0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 be closed to sharing in</w:t>
      </w:r>
      <w:r w:rsidRPr="109D3BD8" w:rsidR="4BFCD7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formation as they </w:t>
      </w:r>
      <w:r w:rsidRPr="109D3BD8" w:rsidR="1938F0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may </w:t>
      </w:r>
      <w:r w:rsidRPr="109D3BD8" w:rsidR="4BFCD7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see it as their personal valuable asset that </w:t>
      </w:r>
      <w:r w:rsidRPr="109D3BD8" w:rsidR="2D498CD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must be protected</w:t>
      </w:r>
      <w:r w:rsidRPr="109D3BD8" w:rsidR="61FC1D1F">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109D3BD8" w:rsidR="61FC1D1F">
        <w:rPr>
          <w:rFonts w:ascii="Calibri" w:hAnsi="Calibri" w:eastAsia="Calibri" w:cs="Calibri"/>
          <w:b w:val="0"/>
          <w:bCs w:val="0"/>
          <w:i w:val="0"/>
          <w:iCs w:val="0"/>
          <w:caps w:val="0"/>
          <w:smallCaps w:val="0"/>
          <w:strike w:val="0"/>
          <w:dstrike w:val="0"/>
          <w:noProof w:val="0"/>
          <w:color w:val="auto"/>
          <w:sz w:val="24"/>
          <w:szCs w:val="24"/>
          <w:u w:val="none"/>
          <w:lang w:val="en-US"/>
        </w:rPr>
        <w:t>Chumg</w:t>
      </w:r>
      <w:r w:rsidRPr="109D3BD8" w:rsidR="61FC1D1F">
        <w:rPr>
          <w:rFonts w:ascii="Calibri" w:hAnsi="Calibri" w:eastAsia="Calibri" w:cs="Calibri"/>
          <w:b w:val="0"/>
          <w:bCs w:val="0"/>
          <w:i w:val="0"/>
          <w:iCs w:val="0"/>
          <w:caps w:val="0"/>
          <w:smallCaps w:val="0"/>
          <w:strike w:val="0"/>
          <w:dstrike w:val="0"/>
          <w:noProof w:val="0"/>
          <w:color w:val="auto"/>
          <w:sz w:val="24"/>
          <w:szCs w:val="24"/>
          <w:u w:val="none"/>
          <w:lang w:val="en-US"/>
        </w:rPr>
        <w:t xml:space="preserve"> et al 2016).</w:t>
      </w:r>
      <w:r w:rsidRPr="109D3BD8" w:rsidR="269C48CE">
        <w:rPr>
          <w:rFonts w:ascii="Calibri" w:hAnsi="Calibri" w:eastAsia="Calibri" w:cs="Calibri"/>
          <w:b w:val="0"/>
          <w:bCs w:val="0"/>
          <w:i w:val="0"/>
          <w:iCs w:val="0"/>
          <w:caps w:val="0"/>
          <w:smallCaps w:val="0"/>
          <w:strike w:val="0"/>
          <w:dstrike w:val="0"/>
          <w:noProof w:val="0"/>
          <w:color w:val="auto"/>
          <w:sz w:val="24"/>
          <w:szCs w:val="24"/>
          <w:u w:val="none"/>
          <w:lang w:val="en-US"/>
        </w:rPr>
        <w:t xml:space="preserve"> It is the role of the people professional to assist in creating a positive,</w:t>
      </w:r>
      <w:r w:rsidRPr="109D3BD8" w:rsidR="27D928A0">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109D3BD8" w:rsidR="269C48CE">
        <w:rPr>
          <w:rFonts w:ascii="Calibri" w:hAnsi="Calibri" w:eastAsia="Calibri" w:cs="Calibri"/>
          <w:b w:val="0"/>
          <w:bCs w:val="0"/>
          <w:i w:val="0"/>
          <w:iCs w:val="0"/>
          <w:caps w:val="0"/>
          <w:smallCaps w:val="0"/>
          <w:strike w:val="0"/>
          <w:dstrike w:val="0"/>
          <w:noProof w:val="0"/>
          <w:color w:val="auto"/>
          <w:sz w:val="24"/>
          <w:szCs w:val="24"/>
          <w:u w:val="none"/>
          <w:lang w:val="en-US"/>
        </w:rPr>
        <w:t xml:space="preserve">open </w:t>
      </w:r>
      <w:r w:rsidRPr="109D3BD8" w:rsidR="682BD032">
        <w:rPr>
          <w:rFonts w:ascii="Calibri" w:hAnsi="Calibri" w:eastAsia="Calibri" w:cs="Calibri"/>
          <w:b w:val="0"/>
          <w:bCs w:val="0"/>
          <w:i w:val="0"/>
          <w:iCs w:val="0"/>
          <w:caps w:val="0"/>
          <w:smallCaps w:val="0"/>
          <w:strike w:val="0"/>
          <w:dstrike w:val="0"/>
          <w:noProof w:val="0"/>
          <w:color w:val="auto"/>
          <w:sz w:val="24"/>
          <w:szCs w:val="24"/>
          <w:u w:val="none"/>
          <w:lang w:val="en-US"/>
        </w:rPr>
        <w:t>culture,</w:t>
      </w:r>
      <w:r w:rsidRPr="109D3BD8" w:rsidR="2212C810">
        <w:rPr>
          <w:rFonts w:ascii="Calibri" w:hAnsi="Calibri" w:eastAsia="Calibri" w:cs="Calibri"/>
          <w:b w:val="0"/>
          <w:bCs w:val="0"/>
          <w:i w:val="0"/>
          <w:iCs w:val="0"/>
          <w:caps w:val="0"/>
          <w:smallCaps w:val="0"/>
          <w:strike w:val="0"/>
          <w:dstrike w:val="0"/>
          <w:noProof w:val="0"/>
          <w:color w:val="auto"/>
          <w:sz w:val="24"/>
          <w:szCs w:val="24"/>
          <w:u w:val="none"/>
          <w:lang w:val="en-US"/>
        </w:rPr>
        <w:t xml:space="preserve"> where employees feel safe enough to trust colleagues and management </w:t>
      </w:r>
      <w:r w:rsidRPr="109D3BD8" w:rsidR="6372F826">
        <w:rPr>
          <w:rFonts w:ascii="Calibri" w:hAnsi="Calibri" w:eastAsia="Calibri" w:cs="Calibri"/>
          <w:b w:val="0"/>
          <w:bCs w:val="0"/>
          <w:i w:val="0"/>
          <w:iCs w:val="0"/>
          <w:caps w:val="0"/>
          <w:smallCaps w:val="0"/>
          <w:strike w:val="0"/>
          <w:dstrike w:val="0"/>
          <w:noProof w:val="0"/>
          <w:color w:val="auto"/>
          <w:sz w:val="24"/>
          <w:szCs w:val="24"/>
          <w:u w:val="none"/>
          <w:lang w:val="en-US"/>
        </w:rPr>
        <w:t xml:space="preserve">in order to </w:t>
      </w:r>
      <w:r w:rsidRPr="109D3BD8" w:rsidR="6379617E">
        <w:rPr>
          <w:rFonts w:ascii="Calibri" w:hAnsi="Calibri" w:eastAsia="Calibri" w:cs="Calibri"/>
          <w:b w:val="0"/>
          <w:bCs w:val="0"/>
          <w:i w:val="0"/>
          <w:iCs w:val="0"/>
          <w:caps w:val="0"/>
          <w:smallCaps w:val="0"/>
          <w:strike w:val="0"/>
          <w:dstrike w:val="0"/>
          <w:noProof w:val="0"/>
          <w:color w:val="auto"/>
          <w:sz w:val="24"/>
          <w:szCs w:val="24"/>
          <w:u w:val="none"/>
          <w:lang w:val="en-US"/>
        </w:rPr>
        <w:t>collaborate</w:t>
      </w:r>
      <w:r w:rsidRPr="109D3BD8" w:rsidR="6372F826">
        <w:rPr>
          <w:rFonts w:ascii="Calibri" w:hAnsi="Calibri" w:eastAsia="Calibri" w:cs="Calibri"/>
          <w:b w:val="0"/>
          <w:bCs w:val="0"/>
          <w:i w:val="0"/>
          <w:iCs w:val="0"/>
          <w:caps w:val="0"/>
          <w:smallCaps w:val="0"/>
          <w:strike w:val="0"/>
          <w:dstrike w:val="0"/>
          <w:noProof w:val="0"/>
          <w:color w:val="auto"/>
          <w:sz w:val="24"/>
          <w:szCs w:val="24"/>
          <w:u w:val="none"/>
          <w:lang w:val="en-US"/>
        </w:rPr>
        <w:t xml:space="preserve"> and share information.</w:t>
      </w:r>
    </w:p>
    <w:p w:rsidR="109D3BD8" w:rsidP="109D3BD8" w:rsidRDefault="109D3BD8" w14:paraId="31B131FA" w14:textId="037F5622">
      <w:pPr>
        <w:pStyle w:val="Normal"/>
        <w:ind w:left="0"/>
        <w:rPr>
          <w:rFonts w:ascii="Calibri" w:hAnsi="Calibri" w:eastAsia="Calibri" w:cs="Calibri" w:asciiTheme="minorAscii" w:hAnsiTheme="minorAscii" w:eastAsiaTheme="minorAscii" w:cstheme="minorAscii"/>
          <w:noProof w:val="0"/>
          <w:color w:val="auto"/>
          <w:sz w:val="24"/>
          <w:szCs w:val="24"/>
          <w:lang w:val="en-US"/>
        </w:rPr>
      </w:pPr>
    </w:p>
    <w:p xmlns:wp14="http://schemas.microsoft.com/office/word/2010/wordml" w:rsidP="109D3BD8" w14:paraId="2CA9A513" wp14:textId="2B8CFCA9">
      <w:pPr>
        <w:pStyle w:val="Normal"/>
        <w:ind w:left="0"/>
        <w:rPr>
          <w:rFonts w:ascii="Calibri" w:hAnsi="Calibri" w:eastAsia="Calibri" w:cs="Calibri" w:asciiTheme="minorAscii" w:hAnsiTheme="minorAscii" w:eastAsiaTheme="minorAscii" w:cstheme="minorAscii"/>
          <w:noProof w:val="0"/>
          <w:color w:val="auto" w:themeColor="accent1" w:themeTint="FF" w:themeShade="FF"/>
          <w:sz w:val="24"/>
          <w:szCs w:val="24"/>
          <w:lang w:val="en-US"/>
        </w:rPr>
      </w:pPr>
    </w:p>
    <w:p xmlns:wp14="http://schemas.microsoft.com/office/word/2010/wordml" w:rsidP="109D3BD8" w14:paraId="1AF94F85" wp14:textId="5B754A33">
      <w:pPr>
        <w:pStyle w:val="Normal"/>
        <w:ind w:left="0"/>
        <w:rPr>
          <w:rFonts w:ascii="Calibri" w:hAnsi="Calibri" w:eastAsia="Calibri" w:cs="Calibri" w:asciiTheme="minorAscii" w:hAnsiTheme="minorAscii" w:eastAsiaTheme="minorAscii" w:cstheme="minorAscii"/>
          <w:noProof w:val="0"/>
          <w:color w:val="4471C4" w:themeColor="accent1" w:themeTint="FF" w:themeShade="FF"/>
          <w:sz w:val="24"/>
          <w:szCs w:val="24"/>
          <w:lang w:val="en-US"/>
        </w:rPr>
      </w:pPr>
      <w:r w:rsidRPr="109D3BD8" w:rsidR="72EA055B">
        <w:rPr>
          <w:rFonts w:ascii="Calibri" w:hAnsi="Calibri" w:eastAsia="Calibri" w:cs="Calibri" w:asciiTheme="minorAscii" w:hAnsiTheme="minorAscii" w:eastAsiaTheme="minorAscii" w:cstheme="minorAscii"/>
          <w:noProof w:val="0"/>
          <w:color w:val="4471C4"/>
          <w:sz w:val="24"/>
          <w:szCs w:val="24"/>
          <w:lang w:val="en-US"/>
        </w:rPr>
        <w:t>(AC 2.1)</w:t>
      </w:r>
      <w:r w:rsidRPr="109D3BD8" w:rsidR="6092432D">
        <w:rPr>
          <w:rFonts w:ascii="Calibri" w:hAnsi="Calibri" w:eastAsia="Calibri" w:cs="Calibri" w:asciiTheme="minorAscii" w:hAnsiTheme="minorAscii" w:eastAsiaTheme="minorAscii" w:cstheme="minorAscii"/>
          <w:noProof w:val="0"/>
          <w:color w:val="4471C4"/>
          <w:sz w:val="24"/>
          <w:szCs w:val="24"/>
          <w:lang w:val="en-US"/>
        </w:rPr>
        <w:t xml:space="preserve"> </w:t>
      </w:r>
      <w:proofErr w:type="spellStart"/>
      <w:r w:rsidRPr="109D3BD8" w:rsidR="6092432D">
        <w:rPr>
          <w:rFonts w:ascii="Calibri" w:hAnsi="Calibri" w:eastAsia="Calibri" w:cs="Calibri" w:asciiTheme="minorAscii" w:hAnsiTheme="minorAscii" w:eastAsiaTheme="minorAscii" w:cstheme="minorAscii"/>
          <w:noProof w:val="0"/>
          <w:color w:val="4471C4"/>
          <w:sz w:val="24"/>
          <w:szCs w:val="24"/>
          <w:lang w:val="en-US"/>
        </w:rPr>
        <w:t>Organisational</w:t>
      </w:r>
      <w:proofErr w:type="spellEnd"/>
      <w:r w:rsidRPr="109D3BD8" w:rsidR="6092432D">
        <w:rPr>
          <w:rFonts w:ascii="Calibri" w:hAnsi="Calibri" w:eastAsia="Calibri" w:cs="Calibri" w:asciiTheme="minorAscii" w:hAnsiTheme="minorAscii" w:eastAsiaTheme="minorAscii" w:cstheme="minorAscii"/>
          <w:noProof w:val="0"/>
          <w:color w:val="4471C4"/>
          <w:sz w:val="24"/>
          <w:szCs w:val="24"/>
          <w:lang w:val="en-US"/>
        </w:rPr>
        <w:t xml:space="preserve"> culture</w:t>
      </w:r>
    </w:p>
    <w:p w:rsidR="0A87DE1D" w:rsidP="109D3BD8" w:rsidRDefault="0A87DE1D" w14:paraId="0738A414" w14:textId="2412EAFC">
      <w:pPr>
        <w:pStyle w:val="Normal"/>
        <w:ind w:left="0"/>
        <w:rPr>
          <w:rFonts w:ascii="Calibri" w:hAnsi="Calibri" w:eastAsia="Calibri" w:cs="Calibri" w:asciiTheme="minorAscii" w:hAnsiTheme="minorAscii" w:eastAsiaTheme="minorAscii" w:cstheme="minorAscii"/>
          <w:noProof w:val="0"/>
          <w:color w:val="auto"/>
          <w:sz w:val="24"/>
          <w:szCs w:val="24"/>
          <w:lang w:val="en-US"/>
        </w:rPr>
      </w:pPr>
      <w:r w:rsidRPr="109D3BD8" w:rsidR="0A87DE1D">
        <w:rPr>
          <w:rFonts w:ascii="Calibri" w:hAnsi="Calibri" w:eastAsia="Calibri" w:cs="Calibri" w:asciiTheme="minorAscii" w:hAnsiTheme="minorAscii" w:eastAsiaTheme="minorAscii" w:cstheme="minorAscii"/>
          <w:noProof w:val="0"/>
          <w:color w:val="auto"/>
          <w:sz w:val="24"/>
          <w:szCs w:val="24"/>
          <w:lang w:val="en-US"/>
        </w:rPr>
        <w:t xml:space="preserve">‘Culture is how people behave when no one is looking’ </w:t>
      </w:r>
      <w:proofErr w:type="spellStart"/>
      <w:r w:rsidRPr="109D3BD8" w:rsidR="0A87DE1D">
        <w:rPr>
          <w:rFonts w:ascii="Calibri" w:hAnsi="Calibri" w:eastAsia="Calibri" w:cs="Calibri" w:asciiTheme="minorAscii" w:hAnsiTheme="minorAscii" w:eastAsiaTheme="minorAscii" w:cstheme="minorAscii"/>
          <w:noProof w:val="0"/>
          <w:color w:val="auto"/>
          <w:sz w:val="24"/>
          <w:szCs w:val="24"/>
          <w:lang w:val="en-US"/>
        </w:rPr>
        <w:t>Razzet</w:t>
      </w:r>
      <w:r w:rsidRPr="109D3BD8" w:rsidR="658D2497">
        <w:rPr>
          <w:rFonts w:ascii="Calibri" w:hAnsi="Calibri" w:eastAsia="Calibri" w:cs="Calibri" w:asciiTheme="minorAscii" w:hAnsiTheme="minorAscii" w:eastAsiaTheme="minorAscii" w:cstheme="minorAscii"/>
          <w:noProof w:val="0"/>
          <w:color w:val="auto"/>
          <w:sz w:val="24"/>
          <w:szCs w:val="24"/>
          <w:lang w:val="en-US"/>
        </w:rPr>
        <w:t>tti</w:t>
      </w:r>
      <w:proofErr w:type="spellEnd"/>
      <w:r w:rsidRPr="109D3BD8" w:rsidR="658D2497">
        <w:rPr>
          <w:rFonts w:ascii="Calibri" w:hAnsi="Calibri" w:eastAsia="Calibri" w:cs="Calibri" w:asciiTheme="minorAscii" w:hAnsiTheme="minorAscii" w:eastAsiaTheme="minorAscii" w:cstheme="minorAscii"/>
          <w:noProof w:val="0"/>
          <w:color w:val="auto"/>
          <w:sz w:val="24"/>
          <w:szCs w:val="24"/>
          <w:lang w:val="en-US"/>
        </w:rPr>
        <w:t>, (2022)</w:t>
      </w:r>
      <w:r w:rsidRPr="109D3BD8" w:rsidR="04B21E13">
        <w:rPr>
          <w:rFonts w:ascii="Calibri" w:hAnsi="Calibri" w:eastAsia="Calibri" w:cs="Calibri" w:asciiTheme="minorAscii" w:hAnsiTheme="minorAscii" w:eastAsiaTheme="minorAscii" w:cstheme="minorAscii"/>
          <w:noProof w:val="0"/>
          <w:color w:val="auto"/>
          <w:sz w:val="24"/>
          <w:szCs w:val="24"/>
          <w:lang w:val="en-US"/>
        </w:rPr>
        <w:t>.</w:t>
      </w:r>
      <w:r w:rsidRPr="109D3BD8" w:rsidR="6D375360">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0B198657">
        <w:rPr>
          <w:rFonts w:ascii="Calibri" w:hAnsi="Calibri" w:eastAsia="Calibri" w:cs="Calibri" w:asciiTheme="minorAscii" w:hAnsiTheme="minorAscii" w:eastAsiaTheme="minorAscii" w:cstheme="minorAscii"/>
          <w:noProof w:val="0"/>
          <w:color w:val="auto"/>
          <w:sz w:val="24"/>
          <w:szCs w:val="24"/>
          <w:lang w:val="en-US"/>
        </w:rPr>
        <w:t xml:space="preserve">It is influenced by </w:t>
      </w:r>
      <w:r w:rsidRPr="109D3BD8" w:rsidR="2DD9A746">
        <w:rPr>
          <w:rFonts w:ascii="Calibri" w:hAnsi="Calibri" w:eastAsia="Calibri" w:cs="Calibri" w:asciiTheme="minorAscii" w:hAnsiTheme="minorAscii" w:eastAsiaTheme="minorAscii" w:cstheme="minorAscii"/>
          <w:noProof w:val="0"/>
          <w:color w:val="auto"/>
          <w:sz w:val="24"/>
          <w:szCs w:val="24"/>
          <w:lang w:val="en-US"/>
        </w:rPr>
        <w:t xml:space="preserve">traditions, habits, </w:t>
      </w:r>
      <w:r w:rsidRPr="109D3BD8" w:rsidR="096F5EAE">
        <w:rPr>
          <w:rFonts w:ascii="Calibri" w:hAnsi="Calibri" w:eastAsia="Calibri" w:cs="Calibri" w:asciiTheme="minorAscii" w:hAnsiTheme="minorAscii" w:eastAsiaTheme="minorAscii" w:cstheme="minorAscii"/>
          <w:noProof w:val="0"/>
          <w:color w:val="auto"/>
          <w:sz w:val="24"/>
          <w:szCs w:val="24"/>
          <w:lang w:val="en-US"/>
        </w:rPr>
        <w:t>leadership</w:t>
      </w:r>
      <w:r w:rsidRPr="109D3BD8" w:rsidR="1870954B">
        <w:rPr>
          <w:rFonts w:ascii="Calibri" w:hAnsi="Calibri" w:eastAsia="Calibri" w:cs="Calibri" w:asciiTheme="minorAscii" w:hAnsiTheme="minorAscii" w:eastAsiaTheme="minorAscii" w:cstheme="minorAscii"/>
          <w:noProof w:val="0"/>
          <w:color w:val="auto"/>
          <w:sz w:val="24"/>
          <w:szCs w:val="24"/>
          <w:lang w:val="en-US"/>
        </w:rPr>
        <w:t xml:space="preserve"> and </w:t>
      </w:r>
      <w:r w:rsidRPr="109D3BD8" w:rsidR="0B198657">
        <w:rPr>
          <w:rFonts w:ascii="Calibri" w:hAnsi="Calibri" w:eastAsia="Calibri" w:cs="Calibri" w:asciiTheme="minorAscii" w:hAnsiTheme="minorAscii" w:eastAsiaTheme="minorAscii" w:cstheme="minorAscii"/>
          <w:noProof w:val="0"/>
          <w:color w:val="auto"/>
          <w:sz w:val="24"/>
          <w:szCs w:val="24"/>
          <w:lang w:val="en-US"/>
        </w:rPr>
        <w:t>shared values</w:t>
      </w:r>
      <w:r w:rsidRPr="109D3BD8" w:rsidR="030E6B9D">
        <w:rPr>
          <w:rFonts w:ascii="Calibri" w:hAnsi="Calibri" w:eastAsia="Calibri" w:cs="Calibri" w:asciiTheme="minorAscii" w:hAnsiTheme="minorAscii" w:eastAsiaTheme="minorAscii" w:cstheme="minorAscii"/>
          <w:noProof w:val="0"/>
          <w:color w:val="auto"/>
          <w:sz w:val="24"/>
          <w:szCs w:val="24"/>
          <w:lang w:val="en-US"/>
        </w:rPr>
        <w:t xml:space="preserve"> and can be evidenced in the way people interact with each other an</w:t>
      </w:r>
      <w:r w:rsidRPr="109D3BD8" w:rsidR="65CF0520">
        <w:rPr>
          <w:rFonts w:ascii="Calibri" w:hAnsi="Calibri" w:eastAsia="Calibri" w:cs="Calibri" w:asciiTheme="minorAscii" w:hAnsiTheme="minorAscii" w:eastAsiaTheme="minorAscii" w:cstheme="minorAscii"/>
          <w:noProof w:val="0"/>
          <w:color w:val="auto"/>
          <w:sz w:val="24"/>
          <w:szCs w:val="24"/>
          <w:lang w:val="en-US"/>
        </w:rPr>
        <w:t>d respond to certain events (</w:t>
      </w:r>
      <w:r w:rsidRPr="109D3BD8" w:rsidR="00D6696F">
        <w:rPr>
          <w:rFonts w:ascii="Calibri" w:hAnsi="Calibri" w:eastAsia="Calibri" w:cs="Calibri" w:asciiTheme="minorAscii" w:hAnsiTheme="minorAscii" w:eastAsiaTheme="minorAscii" w:cstheme="minorAscii"/>
          <w:noProof w:val="0"/>
          <w:color w:val="auto"/>
          <w:sz w:val="24"/>
          <w:szCs w:val="24"/>
          <w:lang w:val="en-US"/>
        </w:rPr>
        <w:t>Waite et al 2022).</w:t>
      </w:r>
      <w:r w:rsidRPr="109D3BD8" w:rsidR="1C4F7694">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77E9ACE0">
        <w:rPr>
          <w:rFonts w:ascii="Calibri" w:hAnsi="Calibri" w:eastAsia="Calibri" w:cs="Calibri" w:asciiTheme="minorAscii" w:hAnsiTheme="minorAscii" w:eastAsiaTheme="minorAscii" w:cstheme="minorAscii"/>
          <w:noProof w:val="0"/>
          <w:color w:val="auto"/>
          <w:sz w:val="24"/>
          <w:szCs w:val="24"/>
          <w:lang w:val="en-US"/>
        </w:rPr>
        <w:t>It is all good and well to</w:t>
      </w:r>
      <w:r w:rsidRPr="109D3BD8" w:rsidR="5D6E0B0E">
        <w:rPr>
          <w:rFonts w:ascii="Calibri" w:hAnsi="Calibri" w:eastAsia="Calibri" w:cs="Calibri" w:asciiTheme="minorAscii" w:hAnsiTheme="minorAscii" w:eastAsiaTheme="minorAscii" w:cstheme="minorAscii"/>
          <w:noProof w:val="0"/>
          <w:color w:val="auto"/>
          <w:sz w:val="24"/>
          <w:szCs w:val="24"/>
          <w:lang w:val="en-US"/>
        </w:rPr>
        <w:t xml:space="preserve"> have an inspirational mission statement and published </w:t>
      </w:r>
      <w:r w:rsidRPr="109D3BD8" w:rsidR="12B92ED6">
        <w:rPr>
          <w:rFonts w:ascii="Calibri" w:hAnsi="Calibri" w:eastAsia="Calibri" w:cs="Calibri" w:asciiTheme="minorAscii" w:hAnsiTheme="minorAscii" w:eastAsiaTheme="minorAscii" w:cstheme="minorAscii"/>
          <w:noProof w:val="0"/>
          <w:color w:val="auto"/>
          <w:sz w:val="24"/>
          <w:szCs w:val="24"/>
          <w:lang w:val="en-US"/>
        </w:rPr>
        <w:t>values</w:t>
      </w:r>
      <w:r w:rsidRPr="109D3BD8" w:rsidR="72895DA7">
        <w:rPr>
          <w:rFonts w:ascii="Calibri" w:hAnsi="Calibri" w:eastAsia="Calibri" w:cs="Calibri" w:asciiTheme="minorAscii" w:hAnsiTheme="minorAscii" w:eastAsiaTheme="minorAscii" w:cstheme="minorAscii"/>
          <w:noProof w:val="0"/>
          <w:color w:val="auto"/>
          <w:sz w:val="24"/>
          <w:szCs w:val="24"/>
          <w:lang w:val="en-US"/>
        </w:rPr>
        <w:t>,</w:t>
      </w:r>
      <w:r w:rsidRPr="109D3BD8" w:rsidR="12B92ED6">
        <w:rPr>
          <w:rFonts w:ascii="Calibri" w:hAnsi="Calibri" w:eastAsia="Calibri" w:cs="Calibri" w:asciiTheme="minorAscii" w:hAnsiTheme="minorAscii" w:eastAsiaTheme="minorAscii" w:cstheme="minorAscii"/>
          <w:noProof w:val="0"/>
          <w:color w:val="auto"/>
          <w:sz w:val="24"/>
          <w:szCs w:val="24"/>
          <w:lang w:val="en-US"/>
        </w:rPr>
        <w:t xml:space="preserve"> but without good leadership, these visions may not reflect in the school culture</w:t>
      </w:r>
      <w:r w:rsidRPr="109D3BD8" w:rsidR="2E5CFA39">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4D2927BB">
        <w:rPr>
          <w:rFonts w:ascii="Calibri" w:hAnsi="Calibri" w:eastAsia="Calibri" w:cs="Calibri" w:asciiTheme="minorAscii" w:hAnsiTheme="minorAscii" w:eastAsiaTheme="minorAscii" w:cstheme="minorAscii"/>
          <w:noProof w:val="0"/>
          <w:color w:val="auto"/>
          <w:sz w:val="24"/>
          <w:szCs w:val="24"/>
          <w:lang w:val="en-US"/>
        </w:rPr>
        <w:t xml:space="preserve">The culture </w:t>
      </w:r>
      <w:r w:rsidRPr="109D3BD8" w:rsidR="7084486E">
        <w:rPr>
          <w:rFonts w:ascii="Calibri" w:hAnsi="Calibri" w:eastAsia="Calibri" w:cs="Calibri" w:asciiTheme="minorAscii" w:hAnsiTheme="minorAscii" w:eastAsiaTheme="minorAscii" w:cstheme="minorAscii"/>
          <w:noProof w:val="0"/>
          <w:color w:val="auto"/>
          <w:sz w:val="24"/>
          <w:szCs w:val="24"/>
          <w:lang w:val="en-US"/>
        </w:rPr>
        <w:t xml:space="preserve">will be reflected in </w:t>
      </w:r>
      <w:r w:rsidRPr="109D3BD8" w:rsidR="4D2927BB">
        <w:rPr>
          <w:rFonts w:ascii="Calibri" w:hAnsi="Calibri" w:eastAsia="Calibri" w:cs="Calibri" w:asciiTheme="minorAscii" w:hAnsiTheme="minorAscii" w:eastAsiaTheme="minorAscii" w:cstheme="minorAscii"/>
          <w:noProof w:val="0"/>
          <w:color w:val="auto"/>
          <w:sz w:val="24"/>
          <w:szCs w:val="24"/>
          <w:lang w:val="en-US"/>
        </w:rPr>
        <w:t>what people repeatedly say and do</w:t>
      </w:r>
      <w:r w:rsidRPr="109D3BD8" w:rsidR="1F2F6FD6">
        <w:rPr>
          <w:rFonts w:ascii="Calibri" w:hAnsi="Calibri" w:eastAsia="Calibri" w:cs="Calibri" w:asciiTheme="minorAscii" w:hAnsiTheme="minorAscii" w:eastAsiaTheme="minorAscii" w:cstheme="minorAscii"/>
          <w:noProof w:val="0"/>
          <w:color w:val="auto"/>
          <w:sz w:val="24"/>
          <w:szCs w:val="24"/>
          <w:lang w:val="en-US"/>
        </w:rPr>
        <w:t xml:space="preserve"> (Keating and Moorcroft 2006).</w:t>
      </w:r>
      <w:r w:rsidRPr="109D3BD8" w:rsidR="376247EF">
        <w:rPr>
          <w:rFonts w:ascii="Calibri" w:hAnsi="Calibri" w:eastAsia="Calibri" w:cs="Calibri" w:asciiTheme="minorAscii" w:hAnsiTheme="minorAscii" w:eastAsiaTheme="minorAscii" w:cstheme="minorAscii"/>
          <w:noProof w:val="0"/>
          <w:color w:val="auto"/>
          <w:sz w:val="24"/>
          <w:szCs w:val="24"/>
          <w:lang w:val="en-US"/>
        </w:rPr>
        <w:t xml:space="preserve"> According to </w:t>
      </w:r>
      <w:proofErr w:type="spellStart"/>
      <w:r w:rsidRPr="109D3BD8" w:rsidR="376247EF">
        <w:rPr>
          <w:rFonts w:ascii="Calibri" w:hAnsi="Calibri" w:eastAsia="Calibri" w:cs="Calibri" w:asciiTheme="minorAscii" w:hAnsiTheme="minorAscii" w:eastAsiaTheme="minorAscii" w:cstheme="minorAscii"/>
          <w:noProof w:val="0"/>
          <w:color w:val="auto"/>
          <w:sz w:val="24"/>
          <w:szCs w:val="24"/>
          <w:lang w:val="en-US"/>
        </w:rPr>
        <w:t>Razzetti</w:t>
      </w:r>
      <w:proofErr w:type="spellEnd"/>
      <w:r w:rsidRPr="109D3BD8" w:rsidR="376247EF">
        <w:rPr>
          <w:rFonts w:ascii="Calibri" w:hAnsi="Calibri" w:eastAsia="Calibri" w:cs="Calibri" w:asciiTheme="minorAscii" w:hAnsiTheme="minorAscii" w:eastAsiaTheme="minorAscii" w:cstheme="minorAscii"/>
          <w:noProof w:val="0"/>
          <w:color w:val="auto"/>
          <w:sz w:val="24"/>
          <w:szCs w:val="24"/>
          <w:lang w:val="en-US"/>
        </w:rPr>
        <w:t>, (2022)</w:t>
      </w:r>
      <w:r w:rsidRPr="109D3BD8" w:rsidR="5C3A2F44">
        <w:rPr>
          <w:rFonts w:ascii="Calibri" w:hAnsi="Calibri" w:eastAsia="Calibri" w:cs="Calibri" w:asciiTheme="minorAscii" w:hAnsiTheme="minorAscii" w:eastAsiaTheme="minorAscii" w:cstheme="minorAscii"/>
          <w:noProof w:val="0"/>
          <w:color w:val="auto"/>
          <w:sz w:val="24"/>
          <w:szCs w:val="24"/>
          <w:lang w:val="en-US"/>
        </w:rPr>
        <w:t xml:space="preserve"> ‘An MIT Slan study found no correlation between a company’s expressed values and how </w:t>
      </w:r>
      <w:r w:rsidRPr="109D3BD8" w:rsidR="0930E4DA">
        <w:rPr>
          <w:rFonts w:ascii="Calibri" w:hAnsi="Calibri" w:eastAsia="Calibri" w:cs="Calibri" w:asciiTheme="minorAscii" w:hAnsiTheme="minorAscii" w:eastAsiaTheme="minorAscii" w:cstheme="minorAscii"/>
          <w:noProof w:val="0"/>
          <w:color w:val="auto"/>
          <w:sz w:val="24"/>
          <w:szCs w:val="24"/>
          <w:lang w:val="en-US"/>
        </w:rPr>
        <w:t>employees felt they lived up to them</w:t>
      </w:r>
      <w:r w:rsidRPr="109D3BD8" w:rsidR="34D8D0DC">
        <w:rPr>
          <w:rFonts w:ascii="Calibri" w:hAnsi="Calibri" w:eastAsia="Calibri" w:cs="Calibri" w:asciiTheme="minorAscii" w:hAnsiTheme="minorAscii" w:eastAsiaTheme="minorAscii" w:cstheme="minorAscii"/>
          <w:noProof w:val="0"/>
          <w:color w:val="auto"/>
          <w:sz w:val="24"/>
          <w:szCs w:val="24"/>
          <w:lang w:val="en-US"/>
        </w:rPr>
        <w:t>’</w:t>
      </w:r>
      <w:r w:rsidRPr="109D3BD8" w:rsidR="011EB0F1">
        <w:rPr>
          <w:rFonts w:ascii="Calibri" w:hAnsi="Calibri" w:eastAsia="Calibri" w:cs="Calibri" w:asciiTheme="minorAscii" w:hAnsiTheme="minorAscii" w:eastAsiaTheme="minorAscii" w:cstheme="minorAscii"/>
          <w:noProof w:val="0"/>
          <w:color w:val="auto"/>
          <w:sz w:val="24"/>
          <w:szCs w:val="24"/>
          <w:lang w:val="en-US"/>
        </w:rPr>
        <w:t>.</w:t>
      </w:r>
      <w:r w:rsidRPr="109D3BD8" w:rsidR="1F1FB364">
        <w:rPr>
          <w:rFonts w:ascii="Calibri" w:hAnsi="Calibri" w:eastAsia="Calibri" w:cs="Calibri" w:asciiTheme="minorAscii" w:hAnsiTheme="minorAscii" w:eastAsiaTheme="minorAscii" w:cstheme="minorAscii"/>
          <w:noProof w:val="0"/>
          <w:color w:val="auto"/>
          <w:sz w:val="24"/>
          <w:szCs w:val="24"/>
          <w:lang w:val="en-US"/>
        </w:rPr>
        <w:t xml:space="preserve"> Then how can we foster a positive workp</w:t>
      </w:r>
      <w:r w:rsidRPr="109D3BD8" w:rsidR="3F5E0124">
        <w:rPr>
          <w:rFonts w:ascii="Calibri" w:hAnsi="Calibri" w:eastAsia="Calibri" w:cs="Calibri" w:asciiTheme="minorAscii" w:hAnsiTheme="minorAscii" w:eastAsiaTheme="minorAscii" w:cstheme="minorAscii"/>
          <w:noProof w:val="0"/>
          <w:color w:val="auto"/>
          <w:sz w:val="24"/>
          <w:szCs w:val="24"/>
          <w:lang w:val="en-US"/>
        </w:rPr>
        <w:t>l</w:t>
      </w:r>
      <w:r w:rsidRPr="109D3BD8" w:rsidR="1F1FB364">
        <w:rPr>
          <w:rFonts w:ascii="Calibri" w:hAnsi="Calibri" w:eastAsia="Calibri" w:cs="Calibri" w:asciiTheme="minorAscii" w:hAnsiTheme="minorAscii" w:eastAsiaTheme="minorAscii" w:cstheme="minorAscii"/>
          <w:noProof w:val="0"/>
          <w:color w:val="auto"/>
          <w:sz w:val="24"/>
          <w:szCs w:val="24"/>
          <w:lang w:val="en-US"/>
        </w:rPr>
        <w:t>ace culture?</w:t>
      </w:r>
      <w:r w:rsidRPr="109D3BD8" w:rsidR="011EB0F1">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65BFC243">
        <w:rPr>
          <w:rFonts w:ascii="Calibri" w:hAnsi="Calibri" w:eastAsia="Calibri" w:cs="Calibri" w:asciiTheme="minorAscii" w:hAnsiTheme="minorAscii" w:eastAsiaTheme="minorAscii" w:cstheme="minorAscii"/>
          <w:noProof w:val="0"/>
          <w:color w:val="auto"/>
          <w:sz w:val="24"/>
          <w:szCs w:val="24"/>
          <w:lang w:val="en-US"/>
        </w:rPr>
        <w:t>If we are to believe that it is the ‘</w:t>
      </w:r>
      <w:r w:rsidRPr="109D3BD8" w:rsidR="011EB0F1">
        <w:rPr>
          <w:rFonts w:ascii="Calibri" w:hAnsi="Calibri" w:eastAsia="Calibri" w:cs="Calibri" w:asciiTheme="minorAscii" w:hAnsiTheme="minorAscii" w:eastAsiaTheme="minorAscii" w:cstheme="minorAscii"/>
          <w:noProof w:val="0"/>
          <w:color w:val="auto"/>
          <w:sz w:val="24"/>
          <w:szCs w:val="24"/>
          <w:lang w:val="en-US"/>
        </w:rPr>
        <w:t xml:space="preserve">behaviors that an </w:t>
      </w:r>
      <w:proofErr w:type="spellStart"/>
      <w:r w:rsidRPr="109D3BD8" w:rsidR="011EB0F1">
        <w:rPr>
          <w:rFonts w:ascii="Calibri" w:hAnsi="Calibri" w:eastAsia="Calibri" w:cs="Calibri" w:asciiTheme="minorAscii" w:hAnsiTheme="minorAscii" w:eastAsiaTheme="minorAscii" w:cstheme="minorAscii"/>
          <w:noProof w:val="0"/>
          <w:color w:val="auto"/>
          <w:sz w:val="24"/>
          <w:szCs w:val="24"/>
          <w:lang w:val="en-US"/>
        </w:rPr>
        <w:t>organisation</w:t>
      </w:r>
      <w:proofErr w:type="spellEnd"/>
      <w:r w:rsidRPr="109D3BD8" w:rsidR="011EB0F1">
        <w:rPr>
          <w:rFonts w:ascii="Calibri" w:hAnsi="Calibri" w:eastAsia="Calibri" w:cs="Calibri" w:asciiTheme="minorAscii" w:hAnsiTheme="minorAscii" w:eastAsiaTheme="minorAscii" w:cstheme="minorAscii"/>
          <w:noProof w:val="0"/>
          <w:color w:val="auto"/>
          <w:sz w:val="24"/>
          <w:szCs w:val="24"/>
          <w:lang w:val="en-US"/>
        </w:rPr>
        <w:t xml:space="preserve"> rewards or punishes bring its values to life’</w:t>
      </w:r>
      <w:r w:rsidRPr="109D3BD8" w:rsidR="3A9DB895">
        <w:rPr>
          <w:rFonts w:ascii="Calibri" w:hAnsi="Calibri" w:eastAsia="Calibri" w:cs="Calibri" w:asciiTheme="minorAscii" w:hAnsiTheme="minorAscii" w:eastAsiaTheme="minorAscii" w:cstheme="minorAscii"/>
          <w:noProof w:val="0"/>
          <w:color w:val="auto"/>
          <w:sz w:val="24"/>
          <w:szCs w:val="24"/>
          <w:lang w:val="en-US"/>
        </w:rPr>
        <w:t xml:space="preserve"> </w:t>
      </w:r>
      <w:proofErr w:type="spellStart"/>
      <w:r w:rsidRPr="109D3BD8" w:rsidR="3A9DB895">
        <w:rPr>
          <w:rFonts w:ascii="Calibri" w:hAnsi="Calibri" w:eastAsia="Calibri" w:cs="Calibri" w:asciiTheme="minorAscii" w:hAnsiTheme="minorAscii" w:eastAsiaTheme="minorAscii" w:cstheme="minorAscii"/>
          <w:noProof w:val="0"/>
          <w:color w:val="auto"/>
          <w:sz w:val="24"/>
          <w:szCs w:val="24"/>
          <w:lang w:val="en-US"/>
        </w:rPr>
        <w:t>Razzetti</w:t>
      </w:r>
      <w:proofErr w:type="spellEnd"/>
      <w:r w:rsidRPr="109D3BD8" w:rsidR="3A9DB895">
        <w:rPr>
          <w:rFonts w:ascii="Calibri" w:hAnsi="Calibri" w:eastAsia="Calibri" w:cs="Calibri" w:asciiTheme="minorAscii" w:hAnsiTheme="minorAscii" w:eastAsiaTheme="minorAscii" w:cstheme="minorAscii"/>
          <w:noProof w:val="0"/>
          <w:color w:val="auto"/>
          <w:sz w:val="24"/>
          <w:szCs w:val="24"/>
          <w:lang w:val="en-US"/>
        </w:rPr>
        <w:t>, (2022)</w:t>
      </w:r>
      <w:r w:rsidRPr="109D3BD8" w:rsidR="0930E4DA">
        <w:rPr>
          <w:rFonts w:ascii="Calibri" w:hAnsi="Calibri" w:eastAsia="Calibri" w:cs="Calibri" w:asciiTheme="minorAscii" w:hAnsiTheme="minorAscii" w:eastAsiaTheme="minorAscii" w:cstheme="minorAscii"/>
          <w:noProof w:val="0"/>
          <w:color w:val="auto"/>
          <w:sz w:val="24"/>
          <w:szCs w:val="24"/>
          <w:lang w:val="en-US"/>
        </w:rPr>
        <w:t>.</w:t>
      </w:r>
      <w:r w:rsidRPr="109D3BD8" w:rsidR="20ED0493">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0876D559">
        <w:rPr>
          <w:rFonts w:ascii="Calibri" w:hAnsi="Calibri" w:eastAsia="Calibri" w:cs="Calibri" w:asciiTheme="minorAscii" w:hAnsiTheme="minorAscii" w:eastAsiaTheme="minorAscii" w:cstheme="minorAscii"/>
          <w:noProof w:val="0"/>
          <w:color w:val="auto"/>
          <w:sz w:val="24"/>
          <w:szCs w:val="24"/>
          <w:lang w:val="en-US"/>
        </w:rPr>
        <w:t xml:space="preserve">Then we must take a close look at </w:t>
      </w:r>
      <w:r w:rsidRPr="109D3BD8" w:rsidR="43F67A36">
        <w:rPr>
          <w:rFonts w:ascii="Calibri" w:hAnsi="Calibri" w:eastAsia="Calibri" w:cs="Calibri" w:asciiTheme="minorAscii" w:hAnsiTheme="minorAscii" w:eastAsiaTheme="minorAscii" w:cstheme="minorAscii"/>
          <w:noProof w:val="0"/>
          <w:color w:val="auto"/>
          <w:sz w:val="24"/>
          <w:szCs w:val="24"/>
          <w:lang w:val="en-US"/>
        </w:rPr>
        <w:t>how</w:t>
      </w:r>
      <w:r w:rsidRPr="109D3BD8" w:rsidR="0876D559">
        <w:rPr>
          <w:rFonts w:ascii="Calibri" w:hAnsi="Calibri" w:eastAsia="Calibri" w:cs="Calibri" w:asciiTheme="minorAscii" w:hAnsiTheme="minorAscii" w:eastAsiaTheme="minorAscii" w:cstheme="minorAscii"/>
          <w:noProof w:val="0"/>
          <w:color w:val="auto"/>
          <w:sz w:val="24"/>
          <w:szCs w:val="24"/>
          <w:lang w:val="en-US"/>
        </w:rPr>
        <w:t xml:space="preserve"> </w:t>
      </w:r>
      <w:proofErr w:type="spellStart"/>
      <w:r w:rsidRPr="109D3BD8" w:rsidR="0876D559">
        <w:rPr>
          <w:rFonts w:ascii="Calibri" w:hAnsi="Calibri" w:eastAsia="Calibri" w:cs="Calibri" w:asciiTheme="minorAscii" w:hAnsiTheme="minorAscii" w:eastAsiaTheme="minorAscii" w:cstheme="minorAscii"/>
          <w:noProof w:val="0"/>
          <w:color w:val="auto"/>
          <w:sz w:val="24"/>
          <w:szCs w:val="24"/>
          <w:lang w:val="en-US"/>
        </w:rPr>
        <w:t>o</w:t>
      </w:r>
      <w:r w:rsidRPr="109D3BD8" w:rsidR="4362B512">
        <w:rPr>
          <w:rFonts w:ascii="Calibri" w:hAnsi="Calibri" w:eastAsia="Calibri" w:cs="Calibri" w:asciiTheme="minorAscii" w:hAnsiTheme="minorAscii" w:eastAsiaTheme="minorAscii" w:cstheme="minorAscii"/>
          <w:noProof w:val="0"/>
          <w:color w:val="auto"/>
          <w:sz w:val="24"/>
          <w:szCs w:val="24"/>
          <w:lang w:val="en-US"/>
        </w:rPr>
        <w:t>rganisation</w:t>
      </w:r>
      <w:r w:rsidRPr="109D3BD8" w:rsidR="5747C405">
        <w:rPr>
          <w:rFonts w:ascii="Calibri" w:hAnsi="Calibri" w:eastAsia="Calibri" w:cs="Calibri" w:asciiTheme="minorAscii" w:hAnsiTheme="minorAscii" w:eastAsiaTheme="minorAscii" w:cstheme="minorAscii"/>
          <w:noProof w:val="0"/>
          <w:color w:val="auto"/>
          <w:sz w:val="24"/>
          <w:szCs w:val="24"/>
          <w:lang w:val="en-US"/>
        </w:rPr>
        <w:t>s</w:t>
      </w:r>
      <w:proofErr w:type="spellEnd"/>
      <w:r w:rsidRPr="109D3BD8" w:rsidR="5747C405">
        <w:rPr>
          <w:rFonts w:ascii="Calibri" w:hAnsi="Calibri" w:eastAsia="Calibri" w:cs="Calibri" w:asciiTheme="minorAscii" w:hAnsiTheme="minorAscii" w:eastAsiaTheme="minorAscii" w:cstheme="minorAscii"/>
          <w:noProof w:val="0"/>
          <w:color w:val="auto"/>
          <w:sz w:val="24"/>
          <w:szCs w:val="24"/>
          <w:lang w:val="en-US"/>
        </w:rPr>
        <w:t xml:space="preserve"> leaders influence the </w:t>
      </w:r>
      <w:proofErr w:type="spellStart"/>
      <w:r w:rsidRPr="109D3BD8" w:rsidR="5747C405">
        <w:rPr>
          <w:rFonts w:ascii="Calibri" w:hAnsi="Calibri" w:eastAsia="Calibri" w:cs="Calibri" w:asciiTheme="minorAscii" w:hAnsiTheme="minorAscii" w:eastAsiaTheme="minorAscii" w:cstheme="minorAscii"/>
          <w:noProof w:val="0"/>
          <w:color w:val="auto"/>
          <w:sz w:val="24"/>
          <w:szCs w:val="24"/>
          <w:lang w:val="en-US"/>
        </w:rPr>
        <w:t>behaviour</w:t>
      </w:r>
      <w:proofErr w:type="spellEnd"/>
      <w:r w:rsidRPr="109D3BD8" w:rsidR="5747C405">
        <w:rPr>
          <w:rFonts w:ascii="Calibri" w:hAnsi="Calibri" w:eastAsia="Calibri" w:cs="Calibri" w:asciiTheme="minorAscii" w:hAnsiTheme="minorAscii" w:eastAsiaTheme="minorAscii" w:cstheme="minorAscii"/>
          <w:noProof w:val="0"/>
          <w:color w:val="auto"/>
          <w:sz w:val="24"/>
          <w:szCs w:val="24"/>
          <w:lang w:val="en-US"/>
        </w:rPr>
        <w:t xml:space="preserve"> of our employees. </w:t>
      </w:r>
      <w:r w:rsidRPr="109D3BD8" w:rsidR="4A60359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According to </w:t>
      </w:r>
      <w:r w:rsidRPr="109D3BD8" w:rsidR="4A603592">
        <w:rPr>
          <w:rFonts w:ascii="Calibri" w:hAnsi="Calibri" w:eastAsia="Calibri" w:cs="Calibri" w:asciiTheme="minorAscii" w:hAnsiTheme="minorAscii" w:eastAsiaTheme="minorAscii" w:cstheme="minorAscii"/>
          <w:b w:val="0"/>
          <w:bCs w:val="0"/>
          <w:i w:val="0"/>
          <w:iCs w:val="0"/>
          <w:caps w:val="0"/>
          <w:smallCaps w:val="0"/>
          <w:noProof w:val="0"/>
          <w:color w:val="181817"/>
          <w:sz w:val="24"/>
          <w:szCs w:val="24"/>
          <w:lang w:val="en-US"/>
        </w:rPr>
        <w:t xml:space="preserve">Nanayakkara, </w:t>
      </w:r>
      <w:r w:rsidRPr="109D3BD8" w:rsidR="4A60359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(2021) ‘</w:t>
      </w:r>
      <w:r w:rsidRPr="109D3BD8" w:rsidR="259529C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Public sector </w:t>
      </w:r>
      <w:proofErr w:type="spellStart"/>
      <w:r w:rsidRPr="109D3BD8" w:rsidR="259529C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organisations</w:t>
      </w:r>
      <w:proofErr w:type="spellEnd"/>
      <w:r w:rsidRPr="109D3BD8" w:rsidR="259529C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 continue to </w:t>
      </w:r>
      <w:proofErr w:type="spellStart"/>
      <w:r w:rsidRPr="109D3BD8" w:rsidR="259529C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emphasise</w:t>
      </w:r>
      <w:proofErr w:type="spellEnd"/>
      <w:r w:rsidRPr="109D3BD8" w:rsidR="259529C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 the values of a bureaucratic or hierarchical culture with strong emphasis on regulations, standards, uniformity and consistency</w:t>
      </w:r>
      <w:r w:rsidRPr="109D3BD8" w:rsidR="2B37075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w:t>
      </w:r>
      <w:r w:rsidRPr="109D3BD8" w:rsidR="056E8BE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 Our school culture </w:t>
      </w:r>
      <w:r w:rsidRPr="109D3BD8" w:rsidR="0D47963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also </w:t>
      </w:r>
      <w:r w:rsidRPr="109D3BD8" w:rsidR="056E8BE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reflects Charles Handys </w:t>
      </w:r>
      <w:r w:rsidRPr="109D3BD8" w:rsidR="2296D8F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(1993) </w:t>
      </w:r>
      <w:r w:rsidRPr="109D3BD8" w:rsidR="056E8BE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theory of the sub cult</w:t>
      </w:r>
      <w:r w:rsidRPr="109D3BD8" w:rsidR="319C51B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ure Role (or </w:t>
      </w:r>
      <w:proofErr w:type="spellStart"/>
      <w:r w:rsidRPr="109D3BD8" w:rsidR="319C51B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burocratic</w:t>
      </w:r>
      <w:proofErr w:type="spellEnd"/>
      <w:r w:rsidRPr="109D3BD8" w:rsidR="319C51B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w:t>
      </w:r>
      <w:r w:rsidRPr="109D3BD8" w:rsidR="5C81B72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 This describes the </w:t>
      </w:r>
      <w:proofErr w:type="spellStart"/>
      <w:r w:rsidRPr="109D3BD8" w:rsidR="5C81B72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organi</w:t>
      </w:r>
      <w:r w:rsidRPr="109D3BD8" w:rsidR="35FFFA3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sations</w:t>
      </w:r>
      <w:proofErr w:type="spellEnd"/>
      <w:r w:rsidRPr="109D3BD8" w:rsidR="35FFFA3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 structure </w:t>
      </w:r>
      <w:r w:rsidRPr="109D3BD8" w:rsidR="3A43116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as 'hierarchical,</w:t>
      </w:r>
      <w:r w:rsidRPr="109D3BD8" w:rsidR="35FFFA3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 and staff are expected to work to their job descri</w:t>
      </w:r>
      <w:r w:rsidRPr="109D3BD8" w:rsidR="4B266DD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ption and follow laid down rules and procedures’ </w:t>
      </w:r>
      <w:r w:rsidRPr="109D3BD8" w:rsidR="4B266DD8">
        <w:rPr>
          <w:rFonts w:ascii="Calibri" w:hAnsi="Calibri" w:eastAsia="Calibri" w:cs="Calibri" w:asciiTheme="minorAscii" w:hAnsiTheme="minorAscii" w:eastAsiaTheme="minorAscii" w:cstheme="minorAscii"/>
          <w:noProof w:val="0"/>
          <w:color w:val="auto"/>
          <w:sz w:val="24"/>
          <w:szCs w:val="24"/>
          <w:lang w:val="en-US"/>
        </w:rPr>
        <w:t>Waite et al 2022</w:t>
      </w:r>
      <w:r w:rsidRPr="109D3BD8" w:rsidR="7CE979AF">
        <w:rPr>
          <w:rFonts w:ascii="Calibri" w:hAnsi="Calibri" w:eastAsia="Calibri" w:cs="Calibri" w:asciiTheme="minorAscii" w:hAnsiTheme="minorAscii" w:eastAsiaTheme="minorAscii" w:cstheme="minorAscii"/>
          <w:noProof w:val="0"/>
          <w:color w:val="auto"/>
          <w:sz w:val="24"/>
          <w:szCs w:val="24"/>
          <w:lang w:val="en-US"/>
        </w:rPr>
        <w:t xml:space="preserve"> (p.29</w:t>
      </w:r>
      <w:r w:rsidRPr="109D3BD8" w:rsidR="4B266DD8">
        <w:rPr>
          <w:rFonts w:ascii="Calibri" w:hAnsi="Calibri" w:eastAsia="Calibri" w:cs="Calibri" w:asciiTheme="minorAscii" w:hAnsiTheme="minorAscii" w:eastAsiaTheme="minorAscii" w:cstheme="minorAscii"/>
          <w:noProof w:val="0"/>
          <w:color w:val="auto"/>
          <w:sz w:val="24"/>
          <w:szCs w:val="24"/>
          <w:lang w:val="en-US"/>
        </w:rPr>
        <w:t>).</w:t>
      </w:r>
      <w:r w:rsidRPr="109D3BD8" w:rsidR="355FDFF4">
        <w:rPr>
          <w:rFonts w:ascii="Calibri" w:hAnsi="Calibri" w:eastAsia="Calibri" w:cs="Calibri" w:asciiTheme="minorAscii" w:hAnsiTheme="minorAscii" w:eastAsiaTheme="minorAscii" w:cstheme="minorAscii"/>
          <w:noProof w:val="0"/>
          <w:color w:val="auto"/>
          <w:sz w:val="24"/>
          <w:szCs w:val="24"/>
          <w:lang w:val="en-US"/>
        </w:rPr>
        <w:t xml:space="preserve"> Although this culture a</w:t>
      </w:r>
      <w:r w:rsidRPr="109D3BD8" w:rsidR="048E1211">
        <w:rPr>
          <w:rFonts w:ascii="Calibri" w:hAnsi="Calibri" w:eastAsia="Calibri" w:cs="Calibri" w:asciiTheme="minorAscii" w:hAnsiTheme="minorAscii" w:eastAsiaTheme="minorAscii" w:cstheme="minorAscii"/>
          <w:noProof w:val="0"/>
          <w:color w:val="auto"/>
          <w:sz w:val="24"/>
          <w:szCs w:val="24"/>
          <w:lang w:val="en-US"/>
        </w:rPr>
        <w:t>l</w:t>
      </w:r>
      <w:r w:rsidRPr="109D3BD8" w:rsidR="355FDFF4">
        <w:rPr>
          <w:rFonts w:ascii="Calibri" w:hAnsi="Calibri" w:eastAsia="Calibri" w:cs="Calibri" w:asciiTheme="minorAscii" w:hAnsiTheme="minorAscii" w:eastAsiaTheme="minorAscii" w:cstheme="minorAscii"/>
          <w:noProof w:val="0"/>
          <w:color w:val="auto"/>
          <w:sz w:val="24"/>
          <w:szCs w:val="24"/>
          <w:lang w:val="en-US"/>
        </w:rPr>
        <w:t>lows leader</w:t>
      </w:r>
      <w:r w:rsidRPr="109D3BD8" w:rsidR="13E319F8">
        <w:rPr>
          <w:rFonts w:ascii="Calibri" w:hAnsi="Calibri" w:eastAsia="Calibri" w:cs="Calibri" w:asciiTheme="minorAscii" w:hAnsiTheme="minorAscii" w:eastAsiaTheme="minorAscii" w:cstheme="minorAscii"/>
          <w:noProof w:val="0"/>
          <w:color w:val="auto"/>
          <w:sz w:val="24"/>
          <w:szCs w:val="24"/>
          <w:lang w:val="en-US"/>
        </w:rPr>
        <w:t>s</w:t>
      </w:r>
      <w:r w:rsidRPr="109D3BD8" w:rsidR="354FCAF8">
        <w:rPr>
          <w:rFonts w:ascii="Calibri" w:hAnsi="Calibri" w:eastAsia="Calibri" w:cs="Calibri" w:asciiTheme="minorAscii" w:hAnsiTheme="minorAscii" w:eastAsiaTheme="minorAscii" w:cstheme="minorAscii"/>
          <w:noProof w:val="0"/>
          <w:color w:val="auto"/>
          <w:sz w:val="24"/>
          <w:szCs w:val="24"/>
          <w:lang w:val="en-US"/>
        </w:rPr>
        <w:t xml:space="preserve"> to have great </w:t>
      </w:r>
      <w:r w:rsidRPr="109D3BD8" w:rsidR="39CED5F9">
        <w:rPr>
          <w:rFonts w:ascii="Calibri" w:hAnsi="Calibri" w:eastAsia="Calibri" w:cs="Calibri" w:asciiTheme="minorAscii" w:hAnsiTheme="minorAscii" w:eastAsiaTheme="minorAscii" w:cstheme="minorAscii"/>
          <w:noProof w:val="0"/>
          <w:color w:val="auto"/>
          <w:sz w:val="24"/>
          <w:szCs w:val="24"/>
          <w:lang w:val="en-US"/>
        </w:rPr>
        <w:t>control</w:t>
      </w:r>
      <w:r w:rsidRPr="109D3BD8" w:rsidR="354FCAF8">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54E9A054">
        <w:rPr>
          <w:rFonts w:ascii="Calibri" w:hAnsi="Calibri" w:eastAsia="Calibri" w:cs="Calibri" w:asciiTheme="minorAscii" w:hAnsiTheme="minorAscii" w:eastAsiaTheme="minorAscii" w:cstheme="minorAscii"/>
          <w:noProof w:val="0"/>
          <w:color w:val="auto"/>
          <w:sz w:val="24"/>
          <w:szCs w:val="24"/>
          <w:lang w:val="en-US"/>
        </w:rPr>
        <w:t>over</w:t>
      </w:r>
      <w:r w:rsidRPr="109D3BD8" w:rsidR="354FCAF8">
        <w:rPr>
          <w:rFonts w:ascii="Calibri" w:hAnsi="Calibri" w:eastAsia="Calibri" w:cs="Calibri" w:asciiTheme="minorAscii" w:hAnsiTheme="minorAscii" w:eastAsiaTheme="minorAscii" w:cstheme="minorAscii"/>
          <w:noProof w:val="0"/>
          <w:color w:val="auto"/>
          <w:sz w:val="24"/>
          <w:szCs w:val="24"/>
          <w:lang w:val="en-US"/>
        </w:rPr>
        <w:t xml:space="preserve"> the </w:t>
      </w:r>
      <w:proofErr w:type="spellStart"/>
      <w:r w:rsidRPr="109D3BD8" w:rsidR="354FCAF8">
        <w:rPr>
          <w:rFonts w:ascii="Calibri" w:hAnsi="Calibri" w:eastAsia="Calibri" w:cs="Calibri" w:asciiTheme="minorAscii" w:hAnsiTheme="minorAscii" w:eastAsiaTheme="minorAscii" w:cstheme="minorAscii"/>
          <w:noProof w:val="0"/>
          <w:color w:val="auto"/>
          <w:sz w:val="24"/>
          <w:szCs w:val="24"/>
          <w:lang w:val="en-US"/>
        </w:rPr>
        <w:t>organ</w:t>
      </w:r>
      <w:r w:rsidRPr="109D3BD8" w:rsidR="72EEAFB7">
        <w:rPr>
          <w:rFonts w:ascii="Calibri" w:hAnsi="Calibri" w:eastAsia="Calibri" w:cs="Calibri" w:asciiTheme="minorAscii" w:hAnsiTheme="minorAscii" w:eastAsiaTheme="minorAscii" w:cstheme="minorAscii"/>
          <w:noProof w:val="0"/>
          <w:color w:val="auto"/>
          <w:sz w:val="24"/>
          <w:szCs w:val="24"/>
          <w:lang w:val="en-US"/>
        </w:rPr>
        <w:t>is</w:t>
      </w:r>
      <w:r w:rsidRPr="109D3BD8" w:rsidR="354FCAF8">
        <w:rPr>
          <w:rFonts w:ascii="Calibri" w:hAnsi="Calibri" w:eastAsia="Calibri" w:cs="Calibri" w:asciiTheme="minorAscii" w:hAnsiTheme="minorAscii" w:eastAsiaTheme="minorAscii" w:cstheme="minorAscii"/>
          <w:noProof w:val="0"/>
          <w:color w:val="auto"/>
          <w:sz w:val="24"/>
          <w:szCs w:val="24"/>
          <w:lang w:val="en-US"/>
        </w:rPr>
        <w:t>ations</w:t>
      </w:r>
      <w:proofErr w:type="spellEnd"/>
      <w:r w:rsidRPr="109D3BD8" w:rsidR="354FCAF8">
        <w:rPr>
          <w:rFonts w:ascii="Calibri" w:hAnsi="Calibri" w:eastAsia="Calibri" w:cs="Calibri" w:asciiTheme="minorAscii" w:hAnsiTheme="minorAscii" w:eastAsiaTheme="minorAscii" w:cstheme="minorAscii"/>
          <w:noProof w:val="0"/>
          <w:color w:val="auto"/>
          <w:sz w:val="24"/>
          <w:szCs w:val="24"/>
          <w:lang w:val="en-US"/>
        </w:rPr>
        <w:t xml:space="preserve"> internal efficiency, it can </w:t>
      </w:r>
      <w:r w:rsidRPr="109D3BD8" w:rsidR="4449F1A8">
        <w:rPr>
          <w:rFonts w:ascii="Calibri" w:hAnsi="Calibri" w:eastAsia="Calibri" w:cs="Calibri" w:asciiTheme="minorAscii" w:hAnsiTheme="minorAscii" w:eastAsiaTheme="minorAscii" w:cstheme="minorAscii"/>
          <w:noProof w:val="0"/>
          <w:color w:val="auto"/>
          <w:sz w:val="24"/>
          <w:szCs w:val="24"/>
          <w:lang w:val="en-US"/>
        </w:rPr>
        <w:t xml:space="preserve">create a culture that lacks trust, and can </w:t>
      </w:r>
      <w:r w:rsidRPr="109D3BD8" w:rsidR="292FFB3E">
        <w:rPr>
          <w:rFonts w:ascii="Calibri" w:hAnsi="Calibri" w:eastAsia="Calibri" w:cs="Calibri" w:asciiTheme="minorAscii" w:hAnsiTheme="minorAscii" w:eastAsiaTheme="minorAscii" w:cstheme="minorAscii"/>
          <w:noProof w:val="0"/>
          <w:color w:val="auto"/>
          <w:sz w:val="24"/>
          <w:szCs w:val="24"/>
          <w:lang w:val="en-US"/>
        </w:rPr>
        <w:t>stifle</w:t>
      </w:r>
      <w:r w:rsidRPr="109D3BD8" w:rsidR="4449F1A8">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2E4DAED8">
        <w:rPr>
          <w:rFonts w:ascii="Calibri" w:hAnsi="Calibri" w:eastAsia="Calibri" w:cs="Calibri" w:asciiTheme="minorAscii" w:hAnsiTheme="minorAscii" w:eastAsiaTheme="minorAscii" w:cstheme="minorAscii"/>
          <w:noProof w:val="0"/>
          <w:color w:val="auto"/>
          <w:sz w:val="24"/>
          <w:szCs w:val="24"/>
          <w:lang w:val="en-US"/>
        </w:rPr>
        <w:t>employee's</w:t>
      </w:r>
      <w:r w:rsidRPr="109D3BD8" w:rsidR="4449F1A8">
        <w:rPr>
          <w:rFonts w:ascii="Calibri" w:hAnsi="Calibri" w:eastAsia="Calibri" w:cs="Calibri" w:asciiTheme="minorAscii" w:hAnsiTheme="minorAscii" w:eastAsiaTheme="minorAscii" w:cstheme="minorAscii"/>
          <w:noProof w:val="0"/>
          <w:color w:val="auto"/>
          <w:sz w:val="24"/>
          <w:szCs w:val="24"/>
          <w:lang w:val="en-US"/>
        </w:rPr>
        <w:t xml:space="preserve"> c</w:t>
      </w:r>
      <w:r w:rsidRPr="109D3BD8" w:rsidR="5C5C3FBD">
        <w:rPr>
          <w:rFonts w:ascii="Calibri" w:hAnsi="Calibri" w:eastAsia="Calibri" w:cs="Calibri" w:asciiTheme="minorAscii" w:hAnsiTheme="minorAscii" w:eastAsiaTheme="minorAscii" w:cstheme="minorAscii"/>
          <w:noProof w:val="0"/>
          <w:color w:val="auto"/>
          <w:sz w:val="24"/>
          <w:szCs w:val="24"/>
          <w:lang w:val="en-US"/>
        </w:rPr>
        <w:t xml:space="preserve">reativity and innovation and even confidence to speak up when </w:t>
      </w:r>
      <w:r w:rsidRPr="109D3BD8" w:rsidR="4FD94D36">
        <w:rPr>
          <w:rFonts w:ascii="Calibri" w:hAnsi="Calibri" w:eastAsia="Calibri" w:cs="Calibri" w:asciiTheme="minorAscii" w:hAnsiTheme="minorAscii" w:eastAsiaTheme="minorAscii" w:cstheme="minorAscii"/>
          <w:noProof w:val="0"/>
          <w:color w:val="auto"/>
          <w:sz w:val="24"/>
          <w:szCs w:val="24"/>
          <w:lang w:val="en-US"/>
        </w:rPr>
        <w:t xml:space="preserve">there is a conflict of interest between their values and the </w:t>
      </w:r>
      <w:proofErr w:type="spellStart"/>
      <w:r w:rsidRPr="109D3BD8" w:rsidR="4FD94D36">
        <w:rPr>
          <w:rFonts w:ascii="Calibri" w:hAnsi="Calibri" w:eastAsia="Calibri" w:cs="Calibri" w:asciiTheme="minorAscii" w:hAnsiTheme="minorAscii" w:eastAsiaTheme="minorAscii" w:cstheme="minorAscii"/>
          <w:noProof w:val="0"/>
          <w:color w:val="auto"/>
          <w:sz w:val="24"/>
          <w:szCs w:val="24"/>
          <w:lang w:val="en-US"/>
        </w:rPr>
        <w:t>organisations</w:t>
      </w:r>
      <w:proofErr w:type="spellEnd"/>
      <w:r w:rsidRPr="109D3BD8" w:rsidR="4FD94D36">
        <w:rPr>
          <w:rFonts w:ascii="Calibri" w:hAnsi="Calibri" w:eastAsia="Calibri" w:cs="Calibri" w:asciiTheme="minorAscii" w:hAnsiTheme="minorAscii" w:eastAsiaTheme="minorAscii" w:cstheme="minorAscii"/>
          <w:noProof w:val="0"/>
          <w:color w:val="auto"/>
          <w:sz w:val="24"/>
          <w:szCs w:val="24"/>
          <w:lang w:val="en-US"/>
        </w:rPr>
        <w:t xml:space="preserve"> values</w:t>
      </w:r>
      <w:r w:rsidRPr="109D3BD8" w:rsidR="6C18A26F">
        <w:rPr>
          <w:rFonts w:ascii="Calibri" w:hAnsi="Calibri" w:eastAsia="Calibri" w:cs="Calibri" w:asciiTheme="minorAscii" w:hAnsiTheme="minorAscii" w:eastAsiaTheme="minorAscii" w:cstheme="minorAscii"/>
          <w:noProof w:val="0"/>
          <w:color w:val="auto"/>
          <w:sz w:val="24"/>
          <w:szCs w:val="24"/>
          <w:lang w:val="en-US"/>
        </w:rPr>
        <w:t xml:space="preserve"> (</w:t>
      </w:r>
      <w:proofErr w:type="spellStart"/>
      <w:r w:rsidRPr="109D3BD8" w:rsidR="6C18A26F">
        <w:rPr>
          <w:rFonts w:ascii="Calibri" w:hAnsi="Calibri" w:eastAsia="Calibri" w:cs="Calibri" w:asciiTheme="minorAscii" w:hAnsiTheme="minorAscii" w:eastAsiaTheme="minorAscii" w:cstheme="minorAscii"/>
          <w:noProof w:val="0"/>
          <w:color w:val="auto"/>
          <w:sz w:val="24"/>
          <w:szCs w:val="24"/>
          <w:lang w:val="en-US"/>
        </w:rPr>
        <w:t>Razzetti</w:t>
      </w:r>
      <w:proofErr w:type="spellEnd"/>
      <w:r w:rsidRPr="109D3BD8" w:rsidR="6C18A26F">
        <w:rPr>
          <w:rFonts w:ascii="Calibri" w:hAnsi="Calibri" w:eastAsia="Calibri" w:cs="Calibri" w:asciiTheme="minorAscii" w:hAnsiTheme="minorAscii" w:eastAsiaTheme="minorAscii" w:cstheme="minorAscii"/>
          <w:noProof w:val="0"/>
          <w:color w:val="auto"/>
          <w:sz w:val="24"/>
          <w:szCs w:val="24"/>
          <w:lang w:val="en-US"/>
        </w:rPr>
        <w:t xml:space="preserve">,  (2022). </w:t>
      </w:r>
      <w:r w:rsidRPr="109D3BD8" w:rsidR="6BF9D2F2">
        <w:rPr>
          <w:rFonts w:ascii="Calibri" w:hAnsi="Calibri" w:eastAsia="Calibri" w:cs="Calibri" w:asciiTheme="minorAscii" w:hAnsiTheme="minorAscii" w:eastAsiaTheme="minorAscii" w:cstheme="minorAscii"/>
          <w:noProof w:val="0"/>
          <w:color w:val="auto"/>
          <w:sz w:val="24"/>
          <w:szCs w:val="24"/>
          <w:lang w:val="en-US"/>
        </w:rPr>
        <w:t xml:space="preserve">To foster a positive workplace </w:t>
      </w:r>
      <w:r w:rsidRPr="109D3BD8" w:rsidR="6E7BA621">
        <w:rPr>
          <w:rFonts w:ascii="Calibri" w:hAnsi="Calibri" w:eastAsia="Calibri" w:cs="Calibri" w:asciiTheme="minorAscii" w:hAnsiTheme="minorAscii" w:eastAsiaTheme="minorAscii" w:cstheme="minorAscii"/>
          <w:noProof w:val="0"/>
          <w:color w:val="auto"/>
          <w:sz w:val="24"/>
          <w:szCs w:val="24"/>
          <w:lang w:val="en-US"/>
        </w:rPr>
        <w:t>culture in our school,</w:t>
      </w:r>
      <w:r w:rsidRPr="109D3BD8" w:rsidR="23AF9C6A">
        <w:rPr>
          <w:rFonts w:ascii="Calibri" w:hAnsi="Calibri" w:eastAsia="Calibri" w:cs="Calibri" w:asciiTheme="minorAscii" w:hAnsiTheme="minorAscii" w:eastAsiaTheme="minorAscii" w:cstheme="minorAscii"/>
          <w:noProof w:val="0"/>
          <w:color w:val="auto"/>
          <w:sz w:val="24"/>
          <w:szCs w:val="24"/>
          <w:lang w:val="en-US"/>
        </w:rPr>
        <w:t xml:space="preserve"> we must strive to have </w:t>
      </w:r>
      <w:r w:rsidRPr="109D3BD8" w:rsidR="5DD2DCB5">
        <w:rPr>
          <w:rFonts w:ascii="Calibri" w:hAnsi="Calibri" w:eastAsia="Calibri" w:cs="Calibri" w:asciiTheme="minorAscii" w:hAnsiTheme="minorAscii" w:eastAsiaTheme="minorAscii" w:cstheme="minorAscii"/>
          <w:noProof w:val="0"/>
          <w:color w:val="auto"/>
          <w:sz w:val="24"/>
          <w:szCs w:val="24"/>
          <w:lang w:val="en-US"/>
        </w:rPr>
        <w:t>open</w:t>
      </w:r>
      <w:r w:rsidRPr="109D3BD8" w:rsidR="23AF9C6A">
        <w:rPr>
          <w:rFonts w:ascii="Calibri" w:hAnsi="Calibri" w:eastAsia="Calibri" w:cs="Calibri" w:asciiTheme="minorAscii" w:hAnsiTheme="minorAscii" w:eastAsiaTheme="minorAscii" w:cstheme="minorAscii"/>
          <w:noProof w:val="0"/>
          <w:color w:val="auto"/>
          <w:sz w:val="24"/>
          <w:szCs w:val="24"/>
          <w:lang w:val="en-US"/>
        </w:rPr>
        <w:t xml:space="preserve"> communication</w:t>
      </w:r>
      <w:r w:rsidRPr="109D3BD8" w:rsidR="62216709">
        <w:rPr>
          <w:rFonts w:ascii="Calibri" w:hAnsi="Calibri" w:eastAsia="Calibri" w:cs="Calibri" w:asciiTheme="minorAscii" w:hAnsiTheme="minorAscii" w:eastAsiaTheme="minorAscii" w:cstheme="minorAscii"/>
          <w:noProof w:val="0"/>
          <w:color w:val="auto"/>
          <w:sz w:val="24"/>
          <w:szCs w:val="24"/>
          <w:lang w:val="en-US"/>
        </w:rPr>
        <w:t xml:space="preserve"> and a safe place where employees feel heard</w:t>
      </w:r>
      <w:r w:rsidRPr="109D3BD8" w:rsidR="5D582FC7">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3CDFEF38">
        <w:rPr>
          <w:rFonts w:ascii="Calibri" w:hAnsi="Calibri" w:eastAsia="Calibri" w:cs="Calibri" w:asciiTheme="minorAscii" w:hAnsiTheme="minorAscii" w:eastAsiaTheme="minorAscii" w:cstheme="minorAscii"/>
          <w:noProof w:val="0"/>
          <w:color w:val="auto"/>
          <w:sz w:val="24"/>
          <w:szCs w:val="24"/>
          <w:lang w:val="en-US"/>
        </w:rPr>
        <w:t>employee</w:t>
      </w:r>
      <w:r w:rsidRPr="109D3BD8" w:rsidR="5D582FC7">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58ECC181">
        <w:rPr>
          <w:rFonts w:ascii="Calibri" w:hAnsi="Calibri" w:eastAsia="Calibri" w:cs="Calibri" w:asciiTheme="minorAscii" w:hAnsiTheme="minorAscii" w:eastAsiaTheme="minorAscii" w:cstheme="minorAscii"/>
          <w:noProof w:val="0"/>
          <w:color w:val="auto"/>
          <w:sz w:val="24"/>
          <w:szCs w:val="24"/>
          <w:lang w:val="en-US"/>
        </w:rPr>
        <w:t>involvement</w:t>
      </w:r>
      <w:r w:rsidRPr="109D3BD8" w:rsidR="5D582FC7">
        <w:rPr>
          <w:rFonts w:ascii="Calibri" w:hAnsi="Calibri" w:eastAsia="Calibri" w:cs="Calibri" w:asciiTheme="minorAscii" w:hAnsiTheme="minorAscii" w:eastAsiaTheme="minorAscii" w:cstheme="minorAscii"/>
          <w:noProof w:val="0"/>
          <w:color w:val="auto"/>
          <w:sz w:val="24"/>
          <w:szCs w:val="24"/>
          <w:lang w:val="en-US"/>
        </w:rPr>
        <w:t xml:space="preserve"> in planning and </w:t>
      </w:r>
      <w:r w:rsidRPr="109D3BD8" w:rsidR="20A1E8DB">
        <w:rPr>
          <w:rFonts w:ascii="Calibri" w:hAnsi="Calibri" w:eastAsia="Calibri" w:cs="Calibri" w:asciiTheme="minorAscii" w:hAnsiTheme="minorAscii" w:eastAsiaTheme="minorAscii" w:cstheme="minorAscii"/>
          <w:noProof w:val="0"/>
          <w:color w:val="auto"/>
          <w:sz w:val="24"/>
          <w:szCs w:val="24"/>
          <w:lang w:val="en-US"/>
        </w:rPr>
        <w:t>collaboration</w:t>
      </w:r>
      <w:r w:rsidRPr="109D3BD8" w:rsidR="130DD57C">
        <w:rPr>
          <w:rFonts w:ascii="Calibri" w:hAnsi="Calibri" w:eastAsia="Calibri" w:cs="Calibri" w:asciiTheme="minorAscii" w:hAnsiTheme="minorAscii" w:eastAsiaTheme="minorAscii" w:cstheme="minorAscii"/>
          <w:noProof w:val="0"/>
          <w:color w:val="auto"/>
          <w:sz w:val="24"/>
          <w:szCs w:val="24"/>
          <w:lang w:val="en-US"/>
        </w:rPr>
        <w:t>, opportunities for progression within the company</w:t>
      </w:r>
      <w:r w:rsidRPr="109D3BD8" w:rsidR="5D582FC7">
        <w:rPr>
          <w:rFonts w:ascii="Calibri" w:hAnsi="Calibri" w:eastAsia="Calibri" w:cs="Calibri" w:asciiTheme="minorAscii" w:hAnsiTheme="minorAscii" w:eastAsiaTheme="minorAscii" w:cstheme="minorAscii"/>
          <w:noProof w:val="0"/>
          <w:color w:val="auto"/>
          <w:sz w:val="24"/>
          <w:szCs w:val="24"/>
          <w:lang w:val="en-US"/>
        </w:rPr>
        <w:t xml:space="preserve"> and support </w:t>
      </w:r>
      <w:r w:rsidRPr="109D3BD8" w:rsidR="6D240513">
        <w:rPr>
          <w:rFonts w:ascii="Calibri" w:hAnsi="Calibri" w:eastAsia="Calibri" w:cs="Calibri" w:asciiTheme="minorAscii" w:hAnsiTheme="minorAscii" w:eastAsiaTheme="minorAscii" w:cstheme="minorAscii"/>
          <w:noProof w:val="0"/>
          <w:color w:val="auto"/>
          <w:sz w:val="24"/>
          <w:szCs w:val="24"/>
          <w:lang w:val="en-US"/>
        </w:rPr>
        <w:t>for</w:t>
      </w:r>
      <w:r w:rsidRPr="109D3BD8" w:rsidR="5D582FC7">
        <w:rPr>
          <w:rFonts w:ascii="Calibri" w:hAnsi="Calibri" w:eastAsia="Calibri" w:cs="Calibri" w:asciiTheme="minorAscii" w:hAnsiTheme="minorAscii" w:eastAsiaTheme="minorAscii" w:cstheme="minorAscii"/>
          <w:noProof w:val="0"/>
          <w:color w:val="auto"/>
          <w:sz w:val="24"/>
          <w:szCs w:val="24"/>
          <w:lang w:val="en-US"/>
        </w:rPr>
        <w:t xml:space="preserve"> individual and teams</w:t>
      </w:r>
      <w:r w:rsidRPr="109D3BD8" w:rsidR="4752564A">
        <w:rPr>
          <w:rFonts w:ascii="Calibri" w:hAnsi="Calibri" w:eastAsia="Calibri" w:cs="Calibri" w:asciiTheme="minorAscii" w:hAnsiTheme="minorAscii" w:eastAsiaTheme="minorAscii" w:cstheme="minorAscii"/>
          <w:noProof w:val="0"/>
          <w:color w:val="auto"/>
          <w:sz w:val="24"/>
          <w:szCs w:val="24"/>
          <w:lang w:val="en-US"/>
        </w:rPr>
        <w:t xml:space="preserve"> (Waite et al 2022).</w:t>
      </w:r>
    </w:p>
    <w:p xmlns:wp14="http://schemas.microsoft.com/office/word/2010/wordml" w:rsidP="109D3BD8" w14:paraId="1D79B149" wp14:textId="4CA67FE4">
      <w:pPr>
        <w:pStyle w:val="Normal"/>
        <w:ind w:left="0"/>
        <w:rPr>
          <w:rFonts w:ascii="Calibri" w:hAnsi="Calibri" w:eastAsia="Calibri" w:cs="Calibri" w:asciiTheme="minorAscii" w:hAnsiTheme="minorAscii" w:eastAsiaTheme="minorAscii" w:cstheme="minorAscii"/>
          <w:noProof w:val="0"/>
          <w:color w:val="4471C4" w:themeColor="accent1" w:themeTint="FF" w:themeShade="FF"/>
          <w:sz w:val="24"/>
          <w:szCs w:val="24"/>
          <w:lang w:val="en-US"/>
        </w:rPr>
      </w:pPr>
    </w:p>
    <w:p xmlns:wp14="http://schemas.microsoft.com/office/word/2010/wordml" w:rsidP="109D3BD8" w14:paraId="27F4A909" wp14:textId="3210044F">
      <w:pPr>
        <w:pStyle w:val="Normal"/>
        <w:ind w:left="0"/>
        <w:rPr>
          <w:rFonts w:ascii="Calibri" w:hAnsi="Calibri" w:eastAsia="Calibri" w:cs="Calibri" w:asciiTheme="minorAscii" w:hAnsiTheme="minorAscii" w:eastAsiaTheme="minorAscii" w:cstheme="minorAscii"/>
          <w:noProof w:val="0"/>
          <w:color w:val="4472C4" w:themeColor="accent1" w:themeTint="FF" w:themeShade="FF"/>
          <w:sz w:val="24"/>
          <w:szCs w:val="24"/>
          <w:lang w:val="en-US"/>
        </w:rPr>
      </w:pPr>
      <w:r w:rsidRPr="109D3BD8" w:rsidR="72EA055B">
        <w:rPr>
          <w:rFonts w:ascii="Calibri" w:hAnsi="Calibri" w:eastAsia="Calibri" w:cs="Calibri" w:asciiTheme="minorAscii" w:hAnsiTheme="minorAscii" w:eastAsiaTheme="minorAscii" w:cstheme="minorAscii"/>
          <w:noProof w:val="0"/>
          <w:color w:val="4472C4" w:themeColor="accent1" w:themeTint="FF" w:themeShade="FF"/>
          <w:sz w:val="24"/>
          <w:szCs w:val="24"/>
          <w:lang w:val="en-US"/>
        </w:rPr>
        <w:t>(AC 2.2)</w:t>
      </w:r>
      <w:r w:rsidRPr="109D3BD8" w:rsidR="28EE6E50">
        <w:rPr>
          <w:rFonts w:ascii="Calibri" w:hAnsi="Calibri" w:eastAsia="Calibri" w:cs="Calibri" w:asciiTheme="minorAscii" w:hAnsiTheme="minorAscii" w:eastAsiaTheme="minorAscii" w:cstheme="minorAscii"/>
          <w:noProof w:val="0"/>
          <w:color w:val="4472C4" w:themeColor="accent1" w:themeTint="FF" w:themeShade="FF"/>
          <w:sz w:val="24"/>
          <w:szCs w:val="24"/>
          <w:lang w:val="en-US"/>
        </w:rPr>
        <w:t xml:space="preserve"> Organisations are whole systems</w:t>
      </w:r>
    </w:p>
    <w:p xmlns:wp14="http://schemas.microsoft.com/office/word/2010/wordml" w:rsidP="109D3BD8" w14:paraId="5E8CB6CE" wp14:textId="25DD71CD">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09D3BD8" w:rsidR="3FE19184">
        <w:rPr>
          <w:rFonts w:ascii="Calibri" w:hAnsi="Calibri" w:eastAsia="Calibri" w:cs="Calibri" w:asciiTheme="minorAscii" w:hAnsiTheme="minorAscii" w:eastAsiaTheme="minorAscii" w:cstheme="minorAscii"/>
          <w:noProof w:val="0"/>
          <w:color w:val="auto"/>
          <w:sz w:val="24"/>
          <w:szCs w:val="24"/>
          <w:lang w:val="en-US"/>
        </w:rPr>
        <w:t xml:space="preserve">Any </w:t>
      </w:r>
      <w:proofErr w:type="spellStart"/>
      <w:r w:rsidRPr="109D3BD8" w:rsidR="3FE19184">
        <w:rPr>
          <w:rFonts w:ascii="Calibri" w:hAnsi="Calibri" w:eastAsia="Calibri" w:cs="Calibri" w:asciiTheme="minorAscii" w:hAnsiTheme="minorAscii" w:eastAsiaTheme="minorAscii" w:cstheme="minorAscii"/>
          <w:noProof w:val="0"/>
          <w:color w:val="auto"/>
          <w:sz w:val="24"/>
          <w:szCs w:val="24"/>
          <w:lang w:val="en-US"/>
        </w:rPr>
        <w:t>organisation</w:t>
      </w:r>
      <w:proofErr w:type="spellEnd"/>
      <w:r w:rsidRPr="109D3BD8" w:rsidR="3FE19184">
        <w:rPr>
          <w:rFonts w:ascii="Calibri" w:hAnsi="Calibri" w:eastAsia="Calibri" w:cs="Calibri" w:asciiTheme="minorAscii" w:hAnsiTheme="minorAscii" w:eastAsiaTheme="minorAscii" w:cstheme="minorAscii"/>
          <w:noProof w:val="0"/>
          <w:color w:val="auto"/>
          <w:sz w:val="24"/>
          <w:szCs w:val="24"/>
          <w:lang w:val="en-US"/>
        </w:rPr>
        <w:t xml:space="preserve"> can be seen to have many different </w:t>
      </w:r>
      <w:r w:rsidRPr="109D3BD8" w:rsidR="4DED6F71">
        <w:rPr>
          <w:rFonts w:ascii="Calibri" w:hAnsi="Calibri" w:eastAsia="Calibri" w:cs="Calibri" w:asciiTheme="minorAscii" w:hAnsiTheme="minorAscii" w:eastAsiaTheme="minorAscii" w:cstheme="minorAscii"/>
          <w:noProof w:val="0"/>
          <w:color w:val="auto"/>
          <w:sz w:val="24"/>
          <w:szCs w:val="24"/>
          <w:lang w:val="en-US"/>
        </w:rPr>
        <w:t xml:space="preserve">teams and functions. For </w:t>
      </w:r>
      <w:proofErr w:type="gramStart"/>
      <w:r w:rsidRPr="109D3BD8" w:rsidR="4DED6F71">
        <w:rPr>
          <w:rFonts w:ascii="Calibri" w:hAnsi="Calibri" w:eastAsia="Calibri" w:cs="Calibri" w:asciiTheme="minorAscii" w:hAnsiTheme="minorAscii" w:eastAsiaTheme="minorAscii" w:cstheme="minorAscii"/>
          <w:noProof w:val="0"/>
          <w:color w:val="auto"/>
          <w:sz w:val="24"/>
          <w:szCs w:val="24"/>
          <w:lang w:val="en-US"/>
        </w:rPr>
        <w:t>example</w:t>
      </w:r>
      <w:proofErr w:type="gramEnd"/>
      <w:r w:rsidRPr="109D3BD8" w:rsidR="4DED6F71">
        <w:rPr>
          <w:rFonts w:ascii="Calibri" w:hAnsi="Calibri" w:eastAsia="Calibri" w:cs="Calibri" w:asciiTheme="minorAscii" w:hAnsiTheme="minorAscii" w:eastAsiaTheme="minorAscii" w:cstheme="minorAscii"/>
          <w:noProof w:val="0"/>
          <w:color w:val="auto"/>
          <w:sz w:val="24"/>
          <w:szCs w:val="24"/>
          <w:lang w:val="en-US"/>
        </w:rPr>
        <w:t xml:space="preserve"> our school is a public </w:t>
      </w:r>
      <w:proofErr w:type="spellStart"/>
      <w:r w:rsidRPr="109D3BD8" w:rsidR="4DED6F71">
        <w:rPr>
          <w:rFonts w:ascii="Calibri" w:hAnsi="Calibri" w:eastAsia="Calibri" w:cs="Calibri" w:asciiTheme="minorAscii" w:hAnsiTheme="minorAscii" w:eastAsiaTheme="minorAscii" w:cstheme="minorAscii"/>
          <w:noProof w:val="0"/>
          <w:color w:val="auto"/>
          <w:sz w:val="24"/>
          <w:szCs w:val="24"/>
          <w:lang w:val="en-US"/>
        </w:rPr>
        <w:t>organisation</w:t>
      </w:r>
      <w:proofErr w:type="spellEnd"/>
      <w:r w:rsidRPr="109D3BD8" w:rsidR="4DED6F71">
        <w:rPr>
          <w:rFonts w:ascii="Calibri" w:hAnsi="Calibri" w:eastAsia="Calibri" w:cs="Calibri" w:asciiTheme="minorAscii" w:hAnsiTheme="minorAscii" w:eastAsiaTheme="minorAscii" w:cstheme="minorAscii"/>
          <w:noProof w:val="0"/>
          <w:color w:val="auto"/>
          <w:sz w:val="24"/>
          <w:szCs w:val="24"/>
          <w:lang w:val="en-US"/>
        </w:rPr>
        <w:t xml:space="preserve">. It's </w:t>
      </w:r>
      <w:r w:rsidRPr="109D3BD8" w:rsidR="6D931E25">
        <w:rPr>
          <w:rFonts w:ascii="Calibri" w:hAnsi="Calibri" w:eastAsia="Calibri" w:cs="Calibri" w:asciiTheme="minorAscii" w:hAnsiTheme="minorAscii" w:eastAsiaTheme="minorAscii" w:cstheme="minorAscii"/>
          <w:noProof w:val="0"/>
          <w:color w:val="auto"/>
          <w:sz w:val="24"/>
          <w:szCs w:val="24"/>
          <w:lang w:val="en-US"/>
        </w:rPr>
        <w:t xml:space="preserve">run by the current Conservative government who </w:t>
      </w:r>
      <w:r w:rsidRPr="109D3BD8" w:rsidR="5AE090C5">
        <w:rPr>
          <w:rFonts w:ascii="Calibri" w:hAnsi="Calibri" w:eastAsia="Calibri" w:cs="Calibri" w:asciiTheme="minorAscii" w:hAnsiTheme="minorAscii" w:eastAsiaTheme="minorAscii" w:cstheme="minorAscii"/>
          <w:noProof w:val="0"/>
          <w:color w:val="auto"/>
          <w:sz w:val="24"/>
          <w:szCs w:val="24"/>
          <w:lang w:val="en-US"/>
        </w:rPr>
        <w:t>dissolves</w:t>
      </w:r>
      <w:r w:rsidRPr="109D3BD8" w:rsidR="6D931E25">
        <w:rPr>
          <w:rFonts w:ascii="Calibri" w:hAnsi="Calibri" w:eastAsia="Calibri" w:cs="Calibri" w:asciiTheme="minorAscii" w:hAnsiTheme="minorAscii" w:eastAsiaTheme="minorAscii" w:cstheme="minorAscii"/>
          <w:noProof w:val="0"/>
          <w:color w:val="auto"/>
          <w:sz w:val="24"/>
          <w:szCs w:val="24"/>
          <w:lang w:val="en-US"/>
        </w:rPr>
        <w:t xml:space="preserve"> its powers to the </w:t>
      </w:r>
      <w:r w:rsidRPr="109D3BD8" w:rsidR="263A350F">
        <w:rPr>
          <w:rFonts w:ascii="Calibri" w:hAnsi="Calibri" w:eastAsia="Calibri" w:cs="Calibri" w:asciiTheme="minorAscii" w:hAnsiTheme="minorAscii" w:eastAsiaTheme="minorAscii" w:cstheme="minorAscii"/>
          <w:noProof w:val="0"/>
          <w:color w:val="auto"/>
          <w:sz w:val="24"/>
          <w:szCs w:val="24"/>
          <w:lang w:val="en-US"/>
        </w:rPr>
        <w:t>L</w:t>
      </w:r>
      <w:r w:rsidRPr="109D3BD8" w:rsidR="6D931E25">
        <w:rPr>
          <w:rFonts w:ascii="Calibri" w:hAnsi="Calibri" w:eastAsia="Calibri" w:cs="Calibri" w:asciiTheme="minorAscii" w:hAnsiTheme="minorAscii" w:eastAsiaTheme="minorAscii" w:cstheme="minorAscii"/>
          <w:noProof w:val="0"/>
          <w:color w:val="auto"/>
          <w:sz w:val="24"/>
          <w:szCs w:val="24"/>
          <w:lang w:val="en-US"/>
        </w:rPr>
        <w:t xml:space="preserve">ocal </w:t>
      </w:r>
      <w:r w:rsidRPr="109D3BD8" w:rsidR="4EEDD376">
        <w:rPr>
          <w:rFonts w:ascii="Calibri" w:hAnsi="Calibri" w:eastAsia="Calibri" w:cs="Calibri" w:asciiTheme="minorAscii" w:hAnsiTheme="minorAscii" w:eastAsiaTheme="minorAscii" w:cstheme="minorAscii"/>
          <w:noProof w:val="0"/>
          <w:color w:val="auto"/>
          <w:sz w:val="24"/>
          <w:szCs w:val="24"/>
          <w:lang w:val="en-US"/>
        </w:rPr>
        <w:t>Education A</w:t>
      </w:r>
      <w:r w:rsidRPr="109D3BD8" w:rsidR="6D931E25">
        <w:rPr>
          <w:rFonts w:ascii="Calibri" w:hAnsi="Calibri" w:eastAsia="Calibri" w:cs="Calibri" w:asciiTheme="minorAscii" w:hAnsiTheme="minorAscii" w:eastAsiaTheme="minorAscii" w:cstheme="minorAscii"/>
          <w:noProof w:val="0"/>
          <w:color w:val="auto"/>
          <w:sz w:val="24"/>
          <w:szCs w:val="24"/>
          <w:lang w:val="en-US"/>
        </w:rPr>
        <w:t>uthorit</w:t>
      </w:r>
      <w:r w:rsidRPr="109D3BD8" w:rsidR="69B26303">
        <w:rPr>
          <w:rFonts w:ascii="Calibri" w:hAnsi="Calibri" w:eastAsia="Calibri" w:cs="Calibri" w:asciiTheme="minorAscii" w:hAnsiTheme="minorAscii" w:eastAsiaTheme="minorAscii" w:cstheme="minorAscii"/>
          <w:noProof w:val="0"/>
          <w:color w:val="auto"/>
          <w:sz w:val="24"/>
          <w:szCs w:val="24"/>
          <w:lang w:val="en-US"/>
        </w:rPr>
        <w:t>y. We have teams of financial, administrati</w:t>
      </w:r>
      <w:r w:rsidRPr="109D3BD8" w:rsidR="04353741">
        <w:rPr>
          <w:rFonts w:ascii="Calibri" w:hAnsi="Calibri" w:eastAsia="Calibri" w:cs="Calibri" w:asciiTheme="minorAscii" w:hAnsiTheme="minorAscii" w:eastAsiaTheme="minorAscii" w:cstheme="minorAscii"/>
          <w:noProof w:val="0"/>
          <w:color w:val="auto"/>
          <w:sz w:val="24"/>
          <w:szCs w:val="24"/>
          <w:lang w:val="en-US"/>
        </w:rPr>
        <w:t xml:space="preserve">on, HR, </w:t>
      </w:r>
      <w:r w:rsidRPr="109D3BD8" w:rsidR="69BFD36F">
        <w:rPr>
          <w:rFonts w:ascii="Calibri" w:hAnsi="Calibri" w:eastAsia="Calibri" w:cs="Calibri" w:asciiTheme="minorAscii" w:hAnsiTheme="minorAscii" w:eastAsiaTheme="minorAscii" w:cstheme="minorAscii"/>
          <w:noProof w:val="0"/>
          <w:color w:val="auto"/>
          <w:sz w:val="24"/>
          <w:szCs w:val="24"/>
          <w:lang w:val="en-US"/>
        </w:rPr>
        <w:t>s</w:t>
      </w:r>
      <w:r w:rsidRPr="109D3BD8" w:rsidR="04353741">
        <w:rPr>
          <w:rFonts w:ascii="Calibri" w:hAnsi="Calibri" w:eastAsia="Calibri" w:cs="Calibri" w:asciiTheme="minorAscii" w:hAnsiTheme="minorAscii" w:eastAsiaTheme="minorAscii" w:cstheme="minorAscii"/>
          <w:noProof w:val="0"/>
          <w:color w:val="auto"/>
          <w:sz w:val="24"/>
          <w:szCs w:val="24"/>
          <w:lang w:val="en-US"/>
        </w:rPr>
        <w:t>enior</w:t>
      </w:r>
      <w:r w:rsidRPr="109D3BD8" w:rsidR="3ACFEF13">
        <w:rPr>
          <w:rFonts w:ascii="Calibri" w:hAnsi="Calibri" w:eastAsia="Calibri" w:cs="Calibri" w:asciiTheme="minorAscii" w:hAnsiTheme="minorAscii" w:eastAsiaTheme="minorAscii" w:cstheme="minorAscii"/>
          <w:noProof w:val="0"/>
          <w:color w:val="auto"/>
          <w:sz w:val="24"/>
          <w:szCs w:val="24"/>
          <w:lang w:val="en-US"/>
        </w:rPr>
        <w:t xml:space="preserve"> leadership teams,</w:t>
      </w:r>
      <w:r w:rsidRPr="109D3BD8" w:rsidR="51DCA84B">
        <w:rPr>
          <w:rFonts w:ascii="Calibri" w:hAnsi="Calibri" w:eastAsia="Calibri" w:cs="Calibri" w:asciiTheme="minorAscii" w:hAnsiTheme="minorAscii" w:eastAsiaTheme="minorAscii" w:cstheme="minorAscii"/>
          <w:noProof w:val="0"/>
          <w:color w:val="auto"/>
          <w:sz w:val="24"/>
          <w:szCs w:val="24"/>
          <w:lang w:val="en-US"/>
        </w:rPr>
        <w:t xml:space="preserve"> wellbeing teams,</w:t>
      </w:r>
      <w:r w:rsidRPr="109D3BD8" w:rsidR="3ACFEF13">
        <w:rPr>
          <w:rFonts w:ascii="Calibri" w:hAnsi="Calibri" w:eastAsia="Calibri" w:cs="Calibri" w:asciiTheme="minorAscii" w:hAnsiTheme="minorAscii" w:eastAsiaTheme="minorAscii" w:cstheme="minorAscii"/>
          <w:noProof w:val="0"/>
          <w:color w:val="auto"/>
          <w:sz w:val="24"/>
          <w:szCs w:val="24"/>
          <w:lang w:val="en-US"/>
        </w:rPr>
        <w:t xml:space="preserve"> teachers, teaching assistants, canteen staff, caretakers and cleaners</w:t>
      </w:r>
      <w:r w:rsidRPr="109D3BD8" w:rsidR="054DED9D">
        <w:rPr>
          <w:rFonts w:ascii="Calibri" w:hAnsi="Calibri" w:eastAsia="Calibri" w:cs="Calibri" w:asciiTheme="minorAscii" w:hAnsiTheme="minorAscii" w:eastAsiaTheme="minorAscii" w:cstheme="minorAscii"/>
          <w:noProof w:val="0"/>
          <w:color w:val="auto"/>
          <w:sz w:val="24"/>
          <w:szCs w:val="24"/>
          <w:lang w:val="en-US"/>
        </w:rPr>
        <w:t xml:space="preserve"> (just to name a few)</w:t>
      </w:r>
      <w:r w:rsidRPr="109D3BD8" w:rsidR="3ACFEF13">
        <w:rPr>
          <w:rFonts w:ascii="Calibri" w:hAnsi="Calibri" w:eastAsia="Calibri" w:cs="Calibri" w:asciiTheme="minorAscii" w:hAnsiTheme="minorAscii" w:eastAsiaTheme="minorAscii" w:cstheme="minorAscii"/>
          <w:noProof w:val="0"/>
          <w:color w:val="auto"/>
          <w:sz w:val="24"/>
          <w:szCs w:val="24"/>
          <w:lang w:val="en-US"/>
        </w:rPr>
        <w:t>.</w:t>
      </w:r>
      <w:r w:rsidRPr="109D3BD8" w:rsidR="671E2E99">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338D3504">
        <w:rPr>
          <w:rFonts w:ascii="Calibri" w:hAnsi="Calibri" w:eastAsia="Calibri" w:cs="Calibri" w:asciiTheme="minorAscii" w:hAnsiTheme="minorAscii" w:eastAsiaTheme="minorAscii" w:cstheme="minorAscii"/>
          <w:noProof w:val="0"/>
          <w:color w:val="auto"/>
          <w:sz w:val="24"/>
          <w:szCs w:val="24"/>
          <w:lang w:val="en-US"/>
        </w:rPr>
        <w:t xml:space="preserve">Although </w:t>
      </w:r>
      <w:r w:rsidRPr="109D3BD8" w:rsidR="5107CA7E">
        <w:rPr>
          <w:rFonts w:ascii="Calibri" w:hAnsi="Calibri" w:eastAsia="Calibri" w:cs="Calibri" w:asciiTheme="minorAscii" w:hAnsiTheme="minorAscii" w:eastAsiaTheme="minorAscii" w:cstheme="minorAscii"/>
          <w:noProof w:val="0"/>
          <w:color w:val="auto"/>
          <w:sz w:val="24"/>
          <w:szCs w:val="24"/>
          <w:lang w:val="en-US"/>
        </w:rPr>
        <w:t>our school</w:t>
      </w:r>
      <w:r w:rsidRPr="109D3BD8" w:rsidR="7F18C369">
        <w:rPr>
          <w:rFonts w:ascii="Calibri" w:hAnsi="Calibri" w:eastAsia="Calibri" w:cs="Calibri" w:asciiTheme="minorAscii" w:hAnsiTheme="minorAscii" w:eastAsiaTheme="minorAscii" w:cstheme="minorAscii"/>
          <w:noProof w:val="0"/>
          <w:color w:val="auto"/>
          <w:sz w:val="24"/>
          <w:szCs w:val="24"/>
          <w:lang w:val="en-US"/>
        </w:rPr>
        <w:t xml:space="preserve"> has</w:t>
      </w:r>
      <w:r w:rsidRPr="109D3BD8" w:rsidR="338D3504">
        <w:rPr>
          <w:rFonts w:ascii="Calibri" w:hAnsi="Calibri" w:eastAsia="Calibri" w:cs="Calibri" w:asciiTheme="minorAscii" w:hAnsiTheme="minorAscii" w:eastAsiaTheme="minorAscii" w:cstheme="minorAscii"/>
          <w:noProof w:val="0"/>
          <w:color w:val="auto"/>
          <w:sz w:val="24"/>
          <w:szCs w:val="24"/>
          <w:lang w:val="en-US"/>
        </w:rPr>
        <w:t xml:space="preserve"> many </w:t>
      </w:r>
      <w:r w:rsidRPr="109D3BD8" w:rsidR="2E17C8C7">
        <w:rPr>
          <w:rFonts w:ascii="Calibri" w:hAnsi="Calibri" w:eastAsia="Calibri" w:cs="Calibri" w:asciiTheme="minorAscii" w:hAnsiTheme="minorAscii" w:eastAsiaTheme="minorAscii" w:cstheme="minorAscii"/>
          <w:noProof w:val="0"/>
          <w:color w:val="auto"/>
          <w:sz w:val="24"/>
          <w:szCs w:val="24"/>
          <w:lang w:val="en-US"/>
        </w:rPr>
        <w:t xml:space="preserve">different and </w:t>
      </w:r>
      <w:r w:rsidRPr="109D3BD8" w:rsidR="338D3504">
        <w:rPr>
          <w:rFonts w:ascii="Calibri" w:hAnsi="Calibri" w:eastAsia="Calibri" w:cs="Calibri" w:asciiTheme="minorAscii" w:hAnsiTheme="minorAscii" w:eastAsiaTheme="minorAscii" w:cstheme="minorAscii"/>
          <w:noProof w:val="0"/>
          <w:color w:val="auto"/>
          <w:sz w:val="24"/>
          <w:szCs w:val="24"/>
          <w:lang w:val="en-US"/>
        </w:rPr>
        <w:t>di</w:t>
      </w:r>
      <w:r w:rsidRPr="109D3BD8" w:rsidR="1C1286BA">
        <w:rPr>
          <w:rFonts w:ascii="Calibri" w:hAnsi="Calibri" w:eastAsia="Calibri" w:cs="Calibri" w:asciiTheme="minorAscii" w:hAnsiTheme="minorAscii" w:eastAsiaTheme="minorAscii" w:cstheme="minorAscii"/>
          <w:noProof w:val="0"/>
          <w:color w:val="auto"/>
          <w:sz w:val="24"/>
          <w:szCs w:val="24"/>
          <w:lang w:val="en-US"/>
        </w:rPr>
        <w:t>stinct</w:t>
      </w:r>
      <w:r w:rsidRPr="109D3BD8" w:rsidR="338D3504">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4938EA04">
        <w:rPr>
          <w:rFonts w:ascii="Calibri" w:hAnsi="Calibri" w:eastAsia="Calibri" w:cs="Calibri" w:asciiTheme="minorAscii" w:hAnsiTheme="minorAscii" w:eastAsiaTheme="minorAscii" w:cstheme="minorAscii"/>
          <w:noProof w:val="0"/>
          <w:color w:val="auto"/>
          <w:sz w:val="24"/>
          <w:szCs w:val="24"/>
          <w:lang w:val="en-US"/>
        </w:rPr>
        <w:t>structures</w:t>
      </w:r>
      <w:r w:rsidRPr="109D3BD8" w:rsidR="5B5DBA26">
        <w:rPr>
          <w:rFonts w:ascii="Calibri" w:hAnsi="Calibri" w:eastAsia="Calibri" w:cs="Calibri" w:asciiTheme="minorAscii" w:hAnsiTheme="minorAscii" w:eastAsiaTheme="minorAscii" w:cstheme="minorAscii"/>
          <w:noProof w:val="0"/>
          <w:color w:val="auto"/>
          <w:sz w:val="24"/>
          <w:szCs w:val="24"/>
          <w:lang w:val="en-US"/>
        </w:rPr>
        <w:t xml:space="preserve"> and </w:t>
      </w:r>
      <w:r w:rsidRPr="109D3BD8" w:rsidR="1955E979">
        <w:rPr>
          <w:rFonts w:ascii="Calibri" w:hAnsi="Calibri" w:eastAsia="Calibri" w:cs="Calibri" w:asciiTheme="minorAscii" w:hAnsiTheme="minorAscii" w:eastAsiaTheme="minorAscii" w:cstheme="minorAscii"/>
          <w:noProof w:val="0"/>
          <w:color w:val="auto"/>
          <w:sz w:val="24"/>
          <w:szCs w:val="24"/>
          <w:lang w:val="en-US"/>
        </w:rPr>
        <w:t>functions,</w:t>
      </w:r>
      <w:r w:rsidRPr="109D3BD8" w:rsidR="214DC344">
        <w:rPr>
          <w:rFonts w:ascii="Calibri" w:hAnsi="Calibri" w:eastAsia="Calibri" w:cs="Calibri" w:asciiTheme="minorAscii" w:hAnsiTheme="minorAscii" w:eastAsiaTheme="minorAscii" w:cstheme="minorAscii"/>
          <w:noProof w:val="0"/>
          <w:color w:val="auto"/>
          <w:sz w:val="24"/>
          <w:szCs w:val="24"/>
          <w:lang w:val="en-US"/>
        </w:rPr>
        <w:t xml:space="preserve"> they must operate as a whole system</w:t>
      </w:r>
      <w:r w:rsidRPr="109D3BD8" w:rsidR="341B32DB">
        <w:rPr>
          <w:rFonts w:ascii="Calibri" w:hAnsi="Calibri" w:eastAsia="Calibri" w:cs="Calibri" w:asciiTheme="minorAscii" w:hAnsiTheme="minorAscii" w:eastAsiaTheme="minorAscii" w:cstheme="minorAscii"/>
          <w:noProof w:val="0"/>
          <w:color w:val="auto"/>
          <w:sz w:val="24"/>
          <w:szCs w:val="24"/>
          <w:lang w:val="en-US"/>
        </w:rPr>
        <w:t xml:space="preserve"> through a culture of clear communication, </w:t>
      </w:r>
      <w:r w:rsidRPr="109D3BD8" w:rsidR="0DECB546">
        <w:rPr>
          <w:rFonts w:ascii="Calibri" w:hAnsi="Calibri" w:eastAsia="Calibri" w:cs="Calibri" w:asciiTheme="minorAscii" w:hAnsiTheme="minorAscii" w:eastAsiaTheme="minorAscii" w:cstheme="minorAscii"/>
          <w:noProof w:val="0"/>
          <w:color w:val="auto"/>
          <w:sz w:val="24"/>
          <w:szCs w:val="24"/>
          <w:lang w:val="en-US"/>
        </w:rPr>
        <w:t>understanding systems and procedures, leadership style</w:t>
      </w:r>
      <w:r w:rsidRPr="109D3BD8" w:rsidR="7EAEDA73">
        <w:rPr>
          <w:rFonts w:ascii="Calibri" w:hAnsi="Calibri" w:eastAsia="Calibri" w:cs="Calibri" w:asciiTheme="minorAscii" w:hAnsiTheme="minorAscii" w:eastAsiaTheme="minorAscii" w:cstheme="minorAscii"/>
          <w:noProof w:val="0"/>
          <w:color w:val="auto"/>
          <w:sz w:val="24"/>
          <w:szCs w:val="24"/>
          <w:lang w:val="en-US"/>
        </w:rPr>
        <w:t xml:space="preserve"> and shared values</w:t>
      </w:r>
      <w:r w:rsidRPr="109D3BD8" w:rsidR="53DE932B">
        <w:rPr>
          <w:rFonts w:ascii="Calibri" w:hAnsi="Calibri" w:eastAsia="Calibri" w:cs="Calibri" w:asciiTheme="minorAscii" w:hAnsiTheme="minorAscii" w:eastAsiaTheme="minorAscii" w:cstheme="minorAscii"/>
          <w:noProof w:val="0"/>
          <w:color w:val="auto"/>
          <w:sz w:val="24"/>
          <w:szCs w:val="24"/>
          <w:lang w:val="en-US"/>
        </w:rPr>
        <w:t>,</w:t>
      </w:r>
      <w:r w:rsidRPr="109D3BD8" w:rsidR="7EAEDA73">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5CEAE19B">
        <w:rPr>
          <w:rFonts w:ascii="Calibri" w:hAnsi="Calibri" w:eastAsia="Calibri" w:cs="Calibri" w:asciiTheme="minorAscii" w:hAnsiTheme="minorAscii" w:eastAsiaTheme="minorAscii" w:cstheme="minorAscii"/>
          <w:noProof w:val="0"/>
          <w:color w:val="auto"/>
          <w:sz w:val="24"/>
          <w:szCs w:val="24"/>
          <w:lang w:val="en-US"/>
        </w:rPr>
        <w:t xml:space="preserve">as aspects of one part of the </w:t>
      </w:r>
      <w:proofErr w:type="spellStart"/>
      <w:r w:rsidRPr="109D3BD8" w:rsidR="5CEAE19B">
        <w:rPr>
          <w:rFonts w:ascii="Calibri" w:hAnsi="Calibri" w:eastAsia="Calibri" w:cs="Calibri" w:asciiTheme="minorAscii" w:hAnsiTheme="minorAscii" w:eastAsiaTheme="minorAscii" w:cstheme="minorAscii"/>
          <w:noProof w:val="0"/>
          <w:color w:val="auto"/>
          <w:sz w:val="24"/>
          <w:szCs w:val="24"/>
          <w:lang w:val="en-US"/>
        </w:rPr>
        <w:t>or</w:t>
      </w:r>
      <w:r w:rsidRPr="109D3BD8" w:rsidR="0E467EA0">
        <w:rPr>
          <w:rFonts w:ascii="Calibri" w:hAnsi="Calibri" w:eastAsia="Calibri" w:cs="Calibri" w:asciiTheme="minorAscii" w:hAnsiTheme="minorAscii" w:eastAsiaTheme="minorAscii" w:cstheme="minorAscii"/>
          <w:noProof w:val="0"/>
          <w:color w:val="auto"/>
          <w:sz w:val="24"/>
          <w:szCs w:val="24"/>
          <w:lang w:val="en-US"/>
        </w:rPr>
        <w:t>g</w:t>
      </w:r>
      <w:r w:rsidRPr="109D3BD8" w:rsidR="5CEAE19B">
        <w:rPr>
          <w:rFonts w:ascii="Calibri" w:hAnsi="Calibri" w:eastAsia="Calibri" w:cs="Calibri" w:asciiTheme="minorAscii" w:hAnsiTheme="minorAscii" w:eastAsiaTheme="minorAscii" w:cstheme="minorAscii"/>
          <w:noProof w:val="0"/>
          <w:color w:val="auto"/>
          <w:sz w:val="24"/>
          <w:szCs w:val="24"/>
          <w:lang w:val="en-US"/>
        </w:rPr>
        <w:t>anisation</w:t>
      </w:r>
      <w:proofErr w:type="spellEnd"/>
      <w:r w:rsidRPr="109D3BD8" w:rsidR="5CEAE19B">
        <w:rPr>
          <w:rFonts w:ascii="Calibri" w:hAnsi="Calibri" w:eastAsia="Calibri" w:cs="Calibri" w:asciiTheme="minorAscii" w:hAnsiTheme="minorAscii" w:eastAsiaTheme="minorAscii" w:cstheme="minorAscii"/>
          <w:noProof w:val="0"/>
          <w:color w:val="auto"/>
          <w:sz w:val="24"/>
          <w:szCs w:val="24"/>
          <w:lang w:val="en-US"/>
        </w:rPr>
        <w:t xml:space="preserve"> will affect the othe</w:t>
      </w:r>
      <w:r w:rsidRPr="109D3BD8" w:rsidR="23FCB82E">
        <w:rPr>
          <w:rFonts w:ascii="Calibri" w:hAnsi="Calibri" w:eastAsia="Calibri" w:cs="Calibri" w:asciiTheme="minorAscii" w:hAnsiTheme="minorAscii" w:eastAsiaTheme="minorAscii" w:cstheme="minorAscii"/>
          <w:noProof w:val="0"/>
          <w:color w:val="auto"/>
          <w:sz w:val="24"/>
          <w:szCs w:val="24"/>
          <w:lang w:val="en-US"/>
        </w:rPr>
        <w:t xml:space="preserve">r </w:t>
      </w:r>
      <w:r w:rsidRPr="109D3BD8" w:rsidR="7EAEDA73">
        <w:rPr>
          <w:rFonts w:ascii="Calibri" w:hAnsi="Calibri" w:eastAsia="Calibri" w:cs="Calibri" w:asciiTheme="minorAscii" w:hAnsiTheme="minorAscii" w:eastAsiaTheme="minorAscii" w:cstheme="minorAscii"/>
          <w:noProof w:val="0"/>
          <w:color w:val="auto"/>
          <w:sz w:val="24"/>
          <w:szCs w:val="24"/>
          <w:lang w:val="en-US"/>
        </w:rPr>
        <w:t>(Waite, et al</w:t>
      </w:r>
      <w:r w:rsidRPr="109D3BD8" w:rsidR="14BDF719">
        <w:rPr>
          <w:rFonts w:ascii="Calibri" w:hAnsi="Calibri" w:eastAsia="Calibri" w:cs="Calibri" w:asciiTheme="minorAscii" w:hAnsiTheme="minorAscii" w:eastAsiaTheme="minorAscii" w:cstheme="minorAscii"/>
          <w:noProof w:val="0"/>
          <w:color w:val="auto"/>
          <w:sz w:val="24"/>
          <w:szCs w:val="24"/>
          <w:lang w:val="en-US"/>
        </w:rPr>
        <w:t xml:space="preserve"> 2020</w:t>
      </w:r>
      <w:r w:rsidRPr="109D3BD8" w:rsidR="7EAEDA73">
        <w:rPr>
          <w:rFonts w:ascii="Calibri" w:hAnsi="Calibri" w:eastAsia="Calibri" w:cs="Calibri" w:asciiTheme="minorAscii" w:hAnsiTheme="minorAscii" w:eastAsiaTheme="minorAscii" w:cstheme="minorAscii"/>
          <w:noProof w:val="0"/>
          <w:color w:val="auto"/>
          <w:sz w:val="24"/>
          <w:szCs w:val="24"/>
          <w:lang w:val="en-US"/>
        </w:rPr>
        <w:t>)</w:t>
      </w:r>
      <w:r w:rsidRPr="109D3BD8" w:rsidR="71803C94">
        <w:rPr>
          <w:rFonts w:ascii="Calibri" w:hAnsi="Calibri" w:eastAsia="Calibri" w:cs="Calibri" w:asciiTheme="minorAscii" w:hAnsiTheme="minorAscii" w:eastAsiaTheme="minorAscii" w:cstheme="minorAscii"/>
          <w:noProof w:val="0"/>
          <w:color w:val="auto"/>
          <w:sz w:val="24"/>
          <w:szCs w:val="24"/>
          <w:lang w:val="en-US"/>
        </w:rPr>
        <w:t>.</w:t>
      </w:r>
      <w:r w:rsidRPr="109D3BD8" w:rsidR="26BF14E4">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6DFD74AD">
        <w:rPr>
          <w:rFonts w:ascii="Calibri" w:hAnsi="Calibri" w:eastAsia="Calibri" w:cs="Calibri" w:asciiTheme="minorAscii" w:hAnsiTheme="minorAscii" w:eastAsiaTheme="minorAscii" w:cstheme="minorAscii"/>
          <w:noProof w:val="0"/>
          <w:color w:val="auto"/>
          <w:sz w:val="24"/>
          <w:szCs w:val="24"/>
          <w:lang w:val="en-US"/>
        </w:rPr>
        <w:t xml:space="preserve">For example: </w:t>
      </w:r>
      <w:r w:rsidRPr="109D3BD8" w:rsidR="10E067A9">
        <w:rPr>
          <w:rFonts w:ascii="Calibri" w:hAnsi="Calibri" w:eastAsia="Calibri" w:cs="Calibri" w:asciiTheme="minorAscii" w:hAnsiTheme="minorAscii" w:eastAsiaTheme="minorAscii" w:cstheme="minorAscii"/>
          <w:noProof w:val="0"/>
          <w:color w:val="auto"/>
          <w:sz w:val="24"/>
          <w:szCs w:val="24"/>
          <w:lang w:val="en-US"/>
        </w:rPr>
        <w:t>Information</w:t>
      </w:r>
      <w:r w:rsidRPr="109D3BD8" w:rsidR="15080ED0">
        <w:rPr>
          <w:rFonts w:ascii="Calibri" w:hAnsi="Calibri" w:eastAsia="Calibri" w:cs="Calibri" w:asciiTheme="minorAscii" w:hAnsiTheme="minorAscii" w:eastAsiaTheme="minorAscii" w:cstheme="minorAscii"/>
          <w:noProof w:val="0"/>
          <w:color w:val="auto"/>
          <w:sz w:val="24"/>
          <w:szCs w:val="24"/>
          <w:lang w:val="en-US"/>
        </w:rPr>
        <w:t xml:space="preserve"> about a child’s health condition and procedures </w:t>
      </w:r>
      <w:r w:rsidRPr="109D3BD8" w:rsidR="25014046">
        <w:rPr>
          <w:rFonts w:ascii="Calibri" w:hAnsi="Calibri" w:eastAsia="Calibri" w:cs="Calibri" w:asciiTheme="minorAscii" w:hAnsiTheme="minorAscii" w:eastAsiaTheme="minorAscii" w:cstheme="minorAscii"/>
          <w:noProof w:val="0"/>
          <w:color w:val="auto"/>
          <w:sz w:val="24"/>
          <w:szCs w:val="24"/>
          <w:lang w:val="en-US"/>
        </w:rPr>
        <w:t xml:space="preserve">in case of emergency need to be passed though </w:t>
      </w:r>
      <w:r w:rsidRPr="109D3BD8" w:rsidR="56B6D382">
        <w:rPr>
          <w:rFonts w:ascii="Calibri" w:hAnsi="Calibri" w:eastAsia="Calibri" w:cs="Calibri" w:asciiTheme="minorAscii" w:hAnsiTheme="minorAscii" w:eastAsiaTheme="minorAscii" w:cstheme="minorAscii"/>
          <w:noProof w:val="0"/>
          <w:color w:val="auto"/>
          <w:sz w:val="24"/>
          <w:szCs w:val="24"/>
          <w:lang w:val="en-US"/>
        </w:rPr>
        <w:t>all teams</w:t>
      </w:r>
      <w:r w:rsidRPr="109D3BD8" w:rsidR="4E4F6A78">
        <w:rPr>
          <w:rFonts w:ascii="Calibri" w:hAnsi="Calibri" w:eastAsia="Calibri" w:cs="Calibri" w:asciiTheme="minorAscii" w:hAnsiTheme="minorAscii" w:eastAsiaTheme="minorAscii" w:cstheme="minorAscii"/>
          <w:noProof w:val="0"/>
          <w:color w:val="auto"/>
          <w:sz w:val="24"/>
          <w:szCs w:val="24"/>
          <w:lang w:val="en-US"/>
        </w:rPr>
        <w:t xml:space="preserve"> as failure to do so could be fatal</w:t>
      </w:r>
      <w:r w:rsidRPr="109D3BD8" w:rsidR="081379C9">
        <w:rPr>
          <w:rFonts w:ascii="Calibri" w:hAnsi="Calibri" w:eastAsia="Calibri" w:cs="Calibri" w:asciiTheme="minorAscii" w:hAnsiTheme="minorAscii" w:eastAsiaTheme="minorAscii" w:cstheme="minorAscii"/>
          <w:noProof w:val="0"/>
          <w:color w:val="auto"/>
          <w:sz w:val="24"/>
          <w:szCs w:val="24"/>
          <w:lang w:val="en-US"/>
        </w:rPr>
        <w:t xml:space="preserve"> and/or have serious legal implications</w:t>
      </w:r>
      <w:r w:rsidRPr="109D3BD8" w:rsidR="0D6E6C47">
        <w:rPr>
          <w:rFonts w:ascii="Calibri" w:hAnsi="Calibri" w:eastAsia="Calibri" w:cs="Calibri" w:asciiTheme="minorAscii" w:hAnsiTheme="minorAscii" w:eastAsiaTheme="minorAscii" w:cstheme="minorAscii"/>
          <w:noProof w:val="0"/>
          <w:color w:val="auto"/>
          <w:sz w:val="24"/>
          <w:szCs w:val="24"/>
          <w:lang w:val="en-US"/>
        </w:rPr>
        <w:t xml:space="preserve"> as we have a duty of care to all children.</w:t>
      </w:r>
      <w:r w:rsidRPr="109D3BD8" w:rsidR="6626EA32">
        <w:rPr>
          <w:rFonts w:ascii="Calibri" w:hAnsi="Calibri" w:eastAsia="Calibri" w:cs="Calibri" w:asciiTheme="minorAscii" w:hAnsiTheme="minorAscii" w:eastAsiaTheme="minorAscii" w:cstheme="minorAscii"/>
          <w:noProof w:val="0"/>
          <w:color w:val="auto"/>
          <w:sz w:val="24"/>
          <w:szCs w:val="24"/>
          <w:lang w:val="en-US"/>
        </w:rPr>
        <w:t xml:space="preserve"> In this case</w:t>
      </w:r>
      <w:r w:rsidRPr="109D3BD8" w:rsidR="67E36B2E">
        <w:rPr>
          <w:rFonts w:ascii="Calibri" w:hAnsi="Calibri" w:eastAsia="Calibri" w:cs="Calibri" w:asciiTheme="minorAscii" w:hAnsiTheme="minorAscii" w:eastAsiaTheme="minorAscii" w:cstheme="minorAscii"/>
          <w:noProof w:val="0"/>
          <w:color w:val="auto"/>
          <w:sz w:val="24"/>
          <w:szCs w:val="24"/>
          <w:lang w:val="en-US"/>
        </w:rPr>
        <w:t>, people professionals have the responsibil</w:t>
      </w:r>
      <w:r w:rsidRPr="109D3BD8" w:rsidR="0239FF83">
        <w:rPr>
          <w:rFonts w:ascii="Calibri" w:hAnsi="Calibri" w:eastAsia="Calibri" w:cs="Calibri" w:asciiTheme="minorAscii" w:hAnsiTheme="minorAscii" w:eastAsiaTheme="minorAscii" w:cstheme="minorAscii"/>
          <w:noProof w:val="0"/>
          <w:color w:val="auto"/>
          <w:sz w:val="24"/>
          <w:szCs w:val="24"/>
          <w:lang w:val="en-US"/>
        </w:rPr>
        <w:t>it</w:t>
      </w:r>
      <w:r w:rsidRPr="109D3BD8" w:rsidR="67E36B2E">
        <w:rPr>
          <w:rFonts w:ascii="Calibri" w:hAnsi="Calibri" w:eastAsia="Calibri" w:cs="Calibri" w:asciiTheme="minorAscii" w:hAnsiTheme="minorAscii" w:eastAsiaTheme="minorAscii" w:cstheme="minorAscii"/>
          <w:noProof w:val="0"/>
          <w:color w:val="auto"/>
          <w:sz w:val="24"/>
          <w:szCs w:val="24"/>
          <w:lang w:val="en-US"/>
        </w:rPr>
        <w:t xml:space="preserve">y of ensuring policies and procedures </w:t>
      </w:r>
      <w:r w:rsidRPr="109D3BD8" w:rsidR="67E36B2E">
        <w:rPr>
          <w:rFonts w:ascii="Calibri" w:hAnsi="Calibri" w:eastAsia="Calibri" w:cs="Calibri" w:asciiTheme="minorAscii" w:hAnsiTheme="minorAscii" w:eastAsiaTheme="minorAscii" w:cstheme="minorAscii"/>
          <w:noProof w:val="0"/>
          <w:color w:val="auto"/>
          <w:sz w:val="24"/>
          <w:szCs w:val="24"/>
          <w:lang w:val="en-US"/>
        </w:rPr>
        <w:t>are</w:t>
      </w:r>
      <w:r w:rsidRPr="109D3BD8" w:rsidR="67E36B2E">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33ABB70E">
        <w:rPr>
          <w:rFonts w:ascii="Calibri" w:hAnsi="Calibri" w:eastAsia="Calibri" w:cs="Calibri" w:asciiTheme="minorAscii" w:hAnsiTheme="minorAscii" w:eastAsiaTheme="minorAscii" w:cstheme="minorAscii"/>
          <w:noProof w:val="0"/>
          <w:color w:val="auto"/>
          <w:sz w:val="24"/>
          <w:szCs w:val="24"/>
          <w:lang w:val="en-US"/>
        </w:rPr>
        <w:t xml:space="preserve">up to date, fulfil legal requirements and </w:t>
      </w:r>
      <w:r w:rsidRPr="109D3BD8" w:rsidR="51D2F41E">
        <w:rPr>
          <w:rFonts w:ascii="Calibri" w:hAnsi="Calibri" w:eastAsia="Calibri" w:cs="Calibri" w:asciiTheme="minorAscii" w:hAnsiTheme="minorAscii" w:eastAsiaTheme="minorAscii" w:cstheme="minorAscii"/>
          <w:noProof w:val="0"/>
          <w:color w:val="auto"/>
          <w:sz w:val="24"/>
          <w:szCs w:val="24"/>
          <w:lang w:val="en-US"/>
        </w:rPr>
        <w:t xml:space="preserve">that information </w:t>
      </w:r>
      <w:r w:rsidRPr="109D3BD8" w:rsidR="1CB52780">
        <w:rPr>
          <w:rFonts w:ascii="Calibri" w:hAnsi="Calibri" w:eastAsia="Calibri" w:cs="Calibri" w:asciiTheme="minorAscii" w:hAnsiTheme="minorAscii" w:eastAsiaTheme="minorAscii" w:cstheme="minorAscii"/>
          <w:noProof w:val="0"/>
          <w:color w:val="auto"/>
          <w:sz w:val="24"/>
          <w:szCs w:val="24"/>
          <w:lang w:val="en-US"/>
        </w:rPr>
        <w:t>accessible</w:t>
      </w:r>
      <w:r w:rsidRPr="109D3BD8" w:rsidR="51D2F41E">
        <w:rPr>
          <w:rFonts w:ascii="Calibri" w:hAnsi="Calibri" w:eastAsia="Calibri" w:cs="Calibri" w:asciiTheme="minorAscii" w:hAnsiTheme="minorAscii" w:eastAsiaTheme="minorAscii" w:cstheme="minorAscii"/>
          <w:noProof w:val="0"/>
          <w:color w:val="auto"/>
          <w:sz w:val="24"/>
          <w:szCs w:val="24"/>
          <w:lang w:val="en-US"/>
        </w:rPr>
        <w:t xml:space="preserve"> to all staff.</w:t>
      </w:r>
      <w:r w:rsidRPr="109D3BD8" w:rsidR="5884EF18">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5884EF18">
        <w:rPr>
          <w:rFonts w:ascii="Calibri" w:hAnsi="Calibri" w:eastAsia="Calibri" w:cs="Calibri" w:asciiTheme="minorAscii" w:hAnsiTheme="minorAscii" w:eastAsiaTheme="minorAscii" w:cstheme="minorAscii"/>
          <w:noProof w:val="0"/>
          <w:color w:val="auto"/>
          <w:sz w:val="24"/>
          <w:szCs w:val="24"/>
          <w:lang w:val="en-US"/>
        </w:rPr>
        <w:t xml:space="preserve">Another example </w:t>
      </w:r>
      <w:r w:rsidRPr="109D3BD8" w:rsidR="7B03386F">
        <w:rPr>
          <w:rFonts w:ascii="Calibri" w:hAnsi="Calibri" w:eastAsia="Calibri" w:cs="Calibri" w:asciiTheme="minorAscii" w:hAnsiTheme="minorAscii" w:eastAsiaTheme="minorAscii" w:cstheme="minorAscii"/>
          <w:noProof w:val="0"/>
          <w:color w:val="auto"/>
          <w:sz w:val="24"/>
          <w:szCs w:val="24"/>
          <w:lang w:val="en-US"/>
        </w:rPr>
        <w:t xml:space="preserve">is if </w:t>
      </w:r>
      <w:r w:rsidRPr="109D3BD8" w:rsidR="29CAFAC3">
        <w:rPr>
          <w:rFonts w:ascii="Calibri" w:hAnsi="Calibri" w:eastAsia="Calibri" w:cs="Calibri" w:asciiTheme="minorAscii" w:hAnsiTheme="minorAscii" w:eastAsiaTheme="minorAscii" w:cstheme="minorAscii"/>
          <w:noProof w:val="0"/>
          <w:color w:val="auto"/>
          <w:sz w:val="24"/>
          <w:szCs w:val="24"/>
          <w:lang w:val="en-US"/>
        </w:rPr>
        <w:t>on recruiting new staff</w:t>
      </w:r>
      <w:r w:rsidRPr="109D3BD8" w:rsidR="6BD824B9">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54F3764D">
        <w:rPr>
          <w:rFonts w:ascii="Calibri" w:hAnsi="Calibri" w:eastAsia="Calibri" w:cs="Calibri" w:asciiTheme="minorAscii" w:hAnsiTheme="minorAscii" w:eastAsiaTheme="minorAscii" w:cstheme="minorAscii"/>
          <w:noProof w:val="0"/>
          <w:color w:val="auto"/>
          <w:sz w:val="24"/>
          <w:szCs w:val="24"/>
          <w:lang w:val="en-US"/>
        </w:rPr>
        <w:t xml:space="preserve">where HR or </w:t>
      </w:r>
      <w:r w:rsidRPr="109D3BD8" w:rsidR="6BD824B9">
        <w:rPr>
          <w:rFonts w:ascii="Calibri" w:hAnsi="Calibri" w:eastAsia="Calibri" w:cs="Calibri" w:asciiTheme="minorAscii" w:hAnsiTheme="minorAscii" w:eastAsiaTheme="minorAscii" w:cstheme="minorAscii"/>
          <w:noProof w:val="0"/>
          <w:color w:val="auto"/>
          <w:sz w:val="24"/>
          <w:szCs w:val="24"/>
          <w:lang w:val="en-US"/>
        </w:rPr>
        <w:t xml:space="preserve">management are unfamiliar with the </w:t>
      </w:r>
      <w:r w:rsidRPr="109D3BD8" w:rsidR="59D3FE17">
        <w:rPr>
          <w:rFonts w:ascii="Calibri" w:hAnsi="Calibri" w:eastAsia="Calibri" w:cs="Calibri" w:asciiTheme="minorAscii" w:hAnsiTheme="minorAscii" w:eastAsiaTheme="minorAscii" w:cstheme="minorAscii"/>
          <w:noProof w:val="0"/>
          <w:color w:val="auto"/>
          <w:sz w:val="24"/>
          <w:szCs w:val="24"/>
          <w:lang w:val="en-US"/>
        </w:rPr>
        <w:t xml:space="preserve">values and </w:t>
      </w:r>
      <w:r w:rsidRPr="109D3BD8" w:rsidR="6BD824B9">
        <w:rPr>
          <w:rFonts w:ascii="Calibri" w:hAnsi="Calibri" w:eastAsia="Calibri" w:cs="Calibri" w:asciiTheme="minorAscii" w:hAnsiTheme="minorAscii" w:eastAsiaTheme="minorAscii" w:cstheme="minorAscii"/>
          <w:noProof w:val="0"/>
          <w:color w:val="auto"/>
          <w:sz w:val="24"/>
          <w:szCs w:val="24"/>
          <w:lang w:val="en-US"/>
        </w:rPr>
        <w:t xml:space="preserve">culture of a particular team, they may not select the person </w:t>
      </w:r>
      <w:r w:rsidRPr="109D3BD8" w:rsidR="728A2013">
        <w:rPr>
          <w:rFonts w:ascii="Calibri" w:hAnsi="Calibri" w:eastAsia="Calibri" w:cs="Calibri" w:asciiTheme="minorAscii" w:hAnsiTheme="minorAscii" w:eastAsiaTheme="minorAscii" w:cstheme="minorAscii"/>
          <w:noProof w:val="0"/>
          <w:color w:val="auto"/>
          <w:sz w:val="24"/>
          <w:szCs w:val="24"/>
          <w:lang w:val="en-US"/>
        </w:rPr>
        <w:t xml:space="preserve">with </w:t>
      </w:r>
      <w:r w:rsidRPr="109D3BD8" w:rsidR="76FB4EC1">
        <w:rPr>
          <w:rFonts w:ascii="Calibri" w:hAnsi="Calibri" w:eastAsia="Calibri" w:cs="Calibri" w:asciiTheme="minorAscii" w:hAnsiTheme="minorAscii" w:eastAsiaTheme="minorAscii" w:cstheme="minorAscii"/>
          <w:noProof w:val="0"/>
          <w:color w:val="auto"/>
          <w:sz w:val="24"/>
          <w:szCs w:val="24"/>
          <w:lang w:val="en-US"/>
        </w:rPr>
        <w:t>the characteristics</w:t>
      </w:r>
      <w:r w:rsidRPr="109D3BD8" w:rsidR="728A2013">
        <w:rPr>
          <w:rFonts w:ascii="Calibri" w:hAnsi="Calibri" w:eastAsia="Calibri" w:cs="Calibri" w:asciiTheme="minorAscii" w:hAnsiTheme="minorAscii" w:eastAsiaTheme="minorAscii" w:cstheme="minorAscii"/>
          <w:noProof w:val="0"/>
          <w:color w:val="auto"/>
          <w:sz w:val="24"/>
          <w:szCs w:val="24"/>
          <w:lang w:val="en-US"/>
        </w:rPr>
        <w:t xml:space="preserve"> and attributes required </w:t>
      </w:r>
      <w:r w:rsidRPr="109D3BD8" w:rsidR="6BD824B9">
        <w:rPr>
          <w:rFonts w:ascii="Calibri" w:hAnsi="Calibri" w:eastAsia="Calibri" w:cs="Calibri" w:asciiTheme="minorAscii" w:hAnsiTheme="minorAscii" w:eastAsiaTheme="minorAscii" w:cstheme="minorAscii"/>
          <w:noProof w:val="0"/>
          <w:color w:val="auto"/>
          <w:sz w:val="24"/>
          <w:szCs w:val="24"/>
          <w:lang w:val="en-US"/>
        </w:rPr>
        <w:t xml:space="preserve">for the </w:t>
      </w:r>
      <w:r w:rsidRPr="109D3BD8" w:rsidR="23EB1B0F">
        <w:rPr>
          <w:rFonts w:ascii="Calibri" w:hAnsi="Calibri" w:eastAsia="Calibri" w:cs="Calibri" w:asciiTheme="minorAscii" w:hAnsiTheme="minorAscii" w:eastAsiaTheme="minorAscii" w:cstheme="minorAscii"/>
          <w:noProof w:val="0"/>
          <w:color w:val="auto"/>
          <w:sz w:val="24"/>
          <w:szCs w:val="24"/>
          <w:lang w:val="en-US"/>
        </w:rPr>
        <w:t>role</w:t>
      </w:r>
      <w:r w:rsidRPr="109D3BD8" w:rsidR="6BD824B9">
        <w:rPr>
          <w:rFonts w:ascii="Calibri" w:hAnsi="Calibri" w:eastAsia="Calibri" w:cs="Calibri" w:asciiTheme="minorAscii" w:hAnsiTheme="minorAscii" w:eastAsiaTheme="minorAscii" w:cstheme="minorAscii"/>
          <w:noProof w:val="0"/>
          <w:color w:val="auto"/>
          <w:sz w:val="24"/>
          <w:szCs w:val="24"/>
          <w:lang w:val="en-US"/>
        </w:rPr>
        <w:t xml:space="preserve"> which could impact </w:t>
      </w:r>
      <w:r w:rsidRPr="109D3BD8" w:rsidR="6BF49C23">
        <w:rPr>
          <w:rFonts w:ascii="Calibri" w:hAnsi="Calibri" w:eastAsia="Calibri" w:cs="Calibri" w:asciiTheme="minorAscii" w:hAnsiTheme="minorAscii" w:eastAsiaTheme="minorAscii" w:cstheme="minorAscii"/>
          <w:noProof w:val="0"/>
          <w:color w:val="auto"/>
          <w:sz w:val="24"/>
          <w:szCs w:val="24"/>
          <w:lang w:val="en-US"/>
        </w:rPr>
        <w:t>on work relationships and ultimately affect the wellbeing of staff and children.</w:t>
      </w:r>
      <w:r w:rsidRPr="109D3BD8" w:rsidR="0F9884D7">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1E93CE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Keating and </w:t>
      </w:r>
      <w:proofErr w:type="spellStart"/>
      <w:r w:rsidRPr="109D3BD8" w:rsidR="1E93CE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Moorcraft</w:t>
      </w:r>
      <w:proofErr w:type="spellEnd"/>
      <w:r w:rsidRPr="109D3BD8" w:rsidR="1E93CE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09D3BD8" w:rsidR="19D23C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09D3BD8" w:rsidR="1E93CE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2006</w:t>
      </w:r>
      <w:r w:rsidRPr="109D3BD8" w:rsidR="5FA668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09D3BD8" w:rsidR="1E93CE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state ‘In the case of a school, which has the development of people as its purpose, fair and effective management of human resources is critical, as the value it places on its staff will impact on the young people in its care’</w:t>
      </w:r>
      <w:r w:rsidRPr="109D3BD8" w:rsidR="1E93CE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(p59).</w:t>
      </w:r>
      <w:r w:rsidRPr="109D3BD8" w:rsidR="5C31B6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Therefore, it is vital that People Professionals </w:t>
      </w:r>
      <w:r w:rsidRPr="109D3BD8" w:rsidR="525BA1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foster and facilitate by way of example</w:t>
      </w:r>
      <w:r w:rsidRPr="109D3BD8" w:rsidR="7202F1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through policies and procedures</w:t>
      </w:r>
      <w:r w:rsidRPr="109D3BD8" w:rsidR="525BA1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 open culture that communicates </w:t>
      </w:r>
      <w:r w:rsidRPr="109D3BD8" w:rsidR="5B6BE4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clearly and respectfully to all its staff.</w:t>
      </w:r>
    </w:p>
    <w:p xmlns:wp14="http://schemas.microsoft.com/office/word/2010/wordml" w:rsidP="109D3BD8" w14:paraId="2000F3CB" wp14:textId="1208EAF2">
      <w:pPr>
        <w:pStyle w:val="Normal"/>
        <w:ind w:left="0"/>
        <w:rPr>
          <w:rFonts w:ascii="Calibri" w:hAnsi="Calibri" w:eastAsia="Calibri" w:cs="Calibri" w:asciiTheme="minorAscii" w:hAnsiTheme="minorAscii" w:eastAsiaTheme="minorAscii" w:cstheme="minorAscii"/>
          <w:noProof w:val="0"/>
          <w:color w:val="auto"/>
          <w:sz w:val="24"/>
          <w:szCs w:val="24"/>
          <w:lang w:val="en-US"/>
        </w:rPr>
      </w:pPr>
    </w:p>
    <w:p xmlns:wp14="http://schemas.microsoft.com/office/word/2010/wordml" w:rsidP="109D3BD8" w14:paraId="31559394" wp14:textId="343F3806">
      <w:pPr>
        <w:pStyle w:val="Normal"/>
        <w:spacing w:after="160" w:line="259" w:lineRule="auto"/>
        <w:rPr>
          <w:rFonts w:ascii="Calibri" w:hAnsi="Calibri" w:eastAsia="Calibri" w:cs="Calibri" w:asciiTheme="minorAscii" w:hAnsiTheme="minorAscii" w:eastAsiaTheme="minorAscii" w:cstheme="minorAscii"/>
          <w:noProof w:val="0"/>
          <w:color w:val="4472C4" w:themeColor="accent1" w:themeTint="FF" w:themeShade="FF"/>
          <w:sz w:val="24"/>
          <w:szCs w:val="24"/>
          <w:lang w:val="en-US"/>
        </w:rPr>
      </w:pPr>
      <w:r w:rsidRPr="109D3BD8" w:rsidR="72EA055B">
        <w:rPr>
          <w:rFonts w:ascii="Calibri" w:hAnsi="Calibri" w:eastAsia="Calibri" w:cs="Calibri" w:asciiTheme="minorAscii" w:hAnsiTheme="minorAscii" w:eastAsiaTheme="minorAscii" w:cstheme="minorAscii"/>
          <w:noProof w:val="0"/>
          <w:color w:val="4472C4" w:themeColor="accent1" w:themeTint="FF" w:themeShade="FF"/>
          <w:sz w:val="24"/>
          <w:szCs w:val="24"/>
          <w:lang w:val="en-US"/>
        </w:rPr>
        <w:t>(AC 3.1)</w:t>
      </w:r>
      <w:r w:rsidRPr="109D3BD8" w:rsidR="60387F12">
        <w:rPr>
          <w:rFonts w:ascii="Calibri" w:hAnsi="Calibri" w:eastAsia="Calibri" w:cs="Calibri" w:asciiTheme="minorAscii" w:hAnsiTheme="minorAscii" w:eastAsiaTheme="minorAscii" w:cstheme="minorAscii"/>
          <w:noProof w:val="0"/>
          <w:color w:val="4472C4" w:themeColor="accent1" w:themeTint="FF" w:themeShade="FF"/>
          <w:sz w:val="24"/>
          <w:szCs w:val="24"/>
          <w:lang w:val="en-US"/>
        </w:rPr>
        <w:t xml:space="preserve"> Change management.</w:t>
      </w:r>
    </w:p>
    <w:p w:rsidR="5501DC56" w:rsidP="109D3BD8" w:rsidRDefault="5501DC56" w14:paraId="2C2DC251" w14:textId="552AD813">
      <w:pPr>
        <w:pStyle w:val="Normal"/>
        <w:ind w:left="0"/>
        <w:rPr>
          <w:rFonts w:ascii="Calibri" w:hAnsi="Calibri" w:eastAsia="Calibri" w:cs="Calibri"/>
          <w:b w:val="0"/>
          <w:bCs w:val="0"/>
          <w:i w:val="0"/>
          <w:iCs w:val="0"/>
          <w:caps w:val="0"/>
          <w:smallCaps w:val="0"/>
          <w:noProof w:val="0"/>
          <w:color w:val="555555"/>
          <w:sz w:val="21"/>
          <w:szCs w:val="21"/>
          <w:lang w:val="en-US"/>
        </w:rPr>
      </w:pPr>
      <w:r w:rsidRPr="109D3BD8" w:rsidR="5501DC56">
        <w:rPr>
          <w:rFonts w:ascii="Calibri" w:hAnsi="Calibri" w:eastAsia="Calibri" w:cs="Calibri" w:asciiTheme="minorAscii" w:hAnsiTheme="minorAscii" w:eastAsiaTheme="minorAscii" w:cstheme="minorAscii"/>
          <w:noProof w:val="0"/>
          <w:color w:val="auto"/>
          <w:sz w:val="24"/>
          <w:szCs w:val="24"/>
          <w:lang w:val="en-US"/>
        </w:rPr>
        <w:t>Change is inevitable</w:t>
      </w:r>
      <w:r w:rsidRPr="109D3BD8" w:rsidR="494FB27E">
        <w:rPr>
          <w:rFonts w:ascii="Calibri" w:hAnsi="Calibri" w:eastAsia="Calibri" w:cs="Calibri" w:asciiTheme="minorAscii" w:hAnsiTheme="minorAscii" w:eastAsiaTheme="minorAscii" w:cstheme="minorAscii"/>
          <w:noProof w:val="0"/>
          <w:color w:val="auto"/>
          <w:sz w:val="24"/>
          <w:szCs w:val="24"/>
          <w:lang w:val="en-US"/>
        </w:rPr>
        <w:t xml:space="preserve">, as the external world constantly changes, we must expect that our </w:t>
      </w:r>
      <w:proofErr w:type="spellStart"/>
      <w:r w:rsidRPr="109D3BD8" w:rsidR="494FB27E">
        <w:rPr>
          <w:rFonts w:ascii="Calibri" w:hAnsi="Calibri" w:eastAsia="Calibri" w:cs="Calibri" w:asciiTheme="minorAscii" w:hAnsiTheme="minorAscii" w:eastAsiaTheme="minorAscii" w:cstheme="minorAscii"/>
          <w:noProof w:val="0"/>
          <w:color w:val="auto"/>
          <w:sz w:val="24"/>
          <w:szCs w:val="24"/>
          <w:lang w:val="en-US"/>
        </w:rPr>
        <w:t>organisation</w:t>
      </w:r>
      <w:proofErr w:type="spellEnd"/>
      <w:r w:rsidRPr="109D3BD8" w:rsidR="494FB27E">
        <w:rPr>
          <w:rFonts w:ascii="Calibri" w:hAnsi="Calibri" w:eastAsia="Calibri" w:cs="Calibri" w:asciiTheme="minorAscii" w:hAnsiTheme="minorAscii" w:eastAsiaTheme="minorAscii" w:cstheme="minorAscii"/>
          <w:noProof w:val="0"/>
          <w:color w:val="auto"/>
          <w:sz w:val="24"/>
          <w:szCs w:val="24"/>
          <w:lang w:val="en-US"/>
        </w:rPr>
        <w:t xml:space="preserve"> will change</w:t>
      </w:r>
      <w:r w:rsidRPr="109D3BD8" w:rsidR="2B1D9367">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175078EF">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563DC6F0">
        <w:rPr>
          <w:rFonts w:ascii="Calibri" w:hAnsi="Calibri" w:eastAsia="Calibri" w:cs="Calibri" w:asciiTheme="minorAscii" w:hAnsiTheme="minorAscii" w:eastAsiaTheme="minorAscii" w:cstheme="minorAscii"/>
          <w:noProof w:val="0"/>
          <w:color w:val="auto"/>
          <w:sz w:val="24"/>
          <w:szCs w:val="24"/>
          <w:lang w:val="en-US"/>
        </w:rPr>
        <w:t xml:space="preserve">According to Cheese, P (2022) </w:t>
      </w:r>
      <w:r w:rsidRPr="109D3BD8" w:rsidR="1E852634">
        <w:rPr>
          <w:rFonts w:ascii="Calibri" w:hAnsi="Calibri" w:eastAsia="Calibri" w:cs="Calibri" w:asciiTheme="minorAscii" w:hAnsiTheme="minorAscii" w:eastAsiaTheme="minorAscii" w:cstheme="minorAscii"/>
          <w:noProof w:val="0"/>
          <w:color w:val="auto"/>
          <w:sz w:val="24"/>
          <w:szCs w:val="24"/>
          <w:lang w:val="en-US"/>
        </w:rPr>
        <w:t>‘</w:t>
      </w:r>
      <w:r w:rsidRPr="109D3BD8" w:rsidR="2C068A38">
        <w:rPr>
          <w:rFonts w:ascii="Calibri" w:hAnsi="Calibri" w:eastAsia="Calibri" w:cs="Calibri" w:asciiTheme="minorAscii" w:hAnsiTheme="minorAscii" w:eastAsiaTheme="minorAscii" w:cstheme="minorAscii"/>
          <w:noProof w:val="0"/>
          <w:color w:val="auto"/>
          <w:sz w:val="24"/>
          <w:szCs w:val="24"/>
          <w:lang w:val="en-US"/>
        </w:rPr>
        <w:t>Emerging</w:t>
      </w:r>
      <w:r w:rsidRPr="109D3BD8" w:rsidR="1E852634">
        <w:rPr>
          <w:rFonts w:ascii="Calibri" w:hAnsi="Calibri" w:eastAsia="Calibri" w:cs="Calibri" w:asciiTheme="minorAscii" w:hAnsiTheme="minorAscii" w:eastAsiaTheme="minorAscii" w:cstheme="minorAscii"/>
          <w:noProof w:val="0"/>
          <w:color w:val="auto"/>
          <w:sz w:val="24"/>
          <w:szCs w:val="24"/>
          <w:lang w:val="en-US"/>
        </w:rPr>
        <w:t xml:space="preserve"> from the pandemic, we are now experiencing the most significant </w:t>
      </w:r>
      <w:r w:rsidRPr="109D3BD8" w:rsidR="2861EFE7">
        <w:rPr>
          <w:rFonts w:ascii="Calibri" w:hAnsi="Calibri" w:eastAsia="Calibri" w:cs="Calibri" w:asciiTheme="minorAscii" w:hAnsiTheme="minorAscii" w:eastAsiaTheme="minorAscii" w:cstheme="minorAscii"/>
          <w:noProof w:val="0"/>
          <w:color w:val="auto"/>
          <w:sz w:val="24"/>
          <w:szCs w:val="24"/>
          <w:lang w:val="en-US"/>
        </w:rPr>
        <w:t>geopolitical</w:t>
      </w:r>
      <w:r w:rsidRPr="109D3BD8" w:rsidR="1E852634">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5FC85E4E">
        <w:rPr>
          <w:rFonts w:ascii="Calibri" w:hAnsi="Calibri" w:eastAsia="Calibri" w:cs="Calibri" w:asciiTheme="minorAscii" w:hAnsiTheme="minorAscii" w:eastAsiaTheme="minorAscii" w:cstheme="minorAscii"/>
          <w:noProof w:val="0"/>
          <w:color w:val="auto"/>
          <w:sz w:val="24"/>
          <w:szCs w:val="24"/>
          <w:lang w:val="en-US"/>
        </w:rPr>
        <w:t>crisis</w:t>
      </w:r>
      <w:r w:rsidRPr="109D3BD8" w:rsidR="1E852634">
        <w:rPr>
          <w:rFonts w:ascii="Calibri" w:hAnsi="Calibri" w:eastAsia="Calibri" w:cs="Calibri" w:asciiTheme="minorAscii" w:hAnsiTheme="minorAscii" w:eastAsiaTheme="minorAscii" w:cstheme="minorAscii"/>
          <w:noProof w:val="0"/>
          <w:color w:val="auto"/>
          <w:sz w:val="24"/>
          <w:szCs w:val="24"/>
          <w:lang w:val="en-US"/>
        </w:rPr>
        <w:t xml:space="preserve"> in a generation</w:t>
      </w:r>
      <w:r w:rsidRPr="109D3BD8" w:rsidR="72EACE17">
        <w:rPr>
          <w:rFonts w:ascii="Calibri" w:hAnsi="Calibri" w:eastAsia="Calibri" w:cs="Calibri" w:asciiTheme="minorAscii" w:hAnsiTheme="minorAscii" w:eastAsiaTheme="minorAscii" w:cstheme="minorAscii"/>
          <w:noProof w:val="0"/>
          <w:color w:val="auto"/>
          <w:sz w:val="24"/>
          <w:szCs w:val="24"/>
          <w:lang w:val="en-US"/>
        </w:rPr>
        <w:t>’</w:t>
      </w:r>
      <w:r w:rsidRPr="109D3BD8" w:rsidR="7536CFF3">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7536CFF3">
        <w:rPr>
          <w:rFonts w:ascii="Calibri" w:hAnsi="Calibri" w:eastAsia="Calibri" w:cs="Calibri" w:asciiTheme="minorAscii" w:hAnsiTheme="minorAscii" w:eastAsiaTheme="minorAscii" w:cstheme="minorAscii"/>
          <w:noProof w:val="0"/>
          <w:color w:val="auto"/>
          <w:sz w:val="24"/>
          <w:szCs w:val="24"/>
          <w:lang w:val="en-US"/>
        </w:rPr>
        <w:t>(p5)</w:t>
      </w:r>
      <w:r w:rsidRPr="109D3BD8" w:rsidR="31727E4A">
        <w:rPr>
          <w:rFonts w:ascii="Calibri" w:hAnsi="Calibri" w:eastAsia="Calibri" w:cs="Calibri" w:asciiTheme="minorAscii" w:hAnsiTheme="minorAscii" w:eastAsiaTheme="minorAscii" w:cstheme="minorAscii"/>
          <w:noProof w:val="0"/>
          <w:color w:val="auto"/>
          <w:sz w:val="24"/>
          <w:szCs w:val="24"/>
          <w:lang w:val="en-US"/>
        </w:rPr>
        <w:t>.</w:t>
      </w:r>
      <w:r w:rsidRPr="109D3BD8" w:rsidR="1F13C3C1">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006F7BCD">
        <w:rPr>
          <w:rFonts w:ascii="Calibri" w:hAnsi="Calibri" w:eastAsia="Calibri" w:cs="Calibri" w:asciiTheme="minorAscii" w:hAnsiTheme="minorAscii" w:eastAsiaTheme="minorAscii" w:cstheme="minorAscii"/>
          <w:noProof w:val="0"/>
          <w:color w:val="auto"/>
          <w:sz w:val="24"/>
          <w:szCs w:val="24"/>
          <w:lang w:val="en-US"/>
        </w:rPr>
        <w:t xml:space="preserve"> In these times of turbulence, it must be expected, that</w:t>
      </w:r>
      <w:r w:rsidRPr="109D3BD8" w:rsidR="3C19C127">
        <w:rPr>
          <w:rFonts w:ascii="Calibri" w:hAnsi="Calibri" w:eastAsia="Calibri" w:cs="Calibri" w:asciiTheme="minorAscii" w:hAnsiTheme="minorAscii" w:eastAsiaTheme="minorAscii" w:cstheme="minorAscii"/>
          <w:noProof w:val="0"/>
          <w:color w:val="auto"/>
          <w:sz w:val="24"/>
          <w:szCs w:val="24"/>
          <w:lang w:val="en-US"/>
        </w:rPr>
        <w:t xml:space="preserve"> our school will undoubtably </w:t>
      </w:r>
      <w:r w:rsidRPr="109D3BD8" w:rsidR="2629EB5B">
        <w:rPr>
          <w:rFonts w:ascii="Calibri" w:hAnsi="Calibri" w:eastAsia="Calibri" w:cs="Calibri" w:asciiTheme="minorAscii" w:hAnsiTheme="minorAscii" w:eastAsiaTheme="minorAscii" w:cstheme="minorAscii"/>
          <w:noProof w:val="0"/>
          <w:color w:val="auto"/>
          <w:sz w:val="24"/>
          <w:szCs w:val="24"/>
          <w:lang w:val="en-US"/>
        </w:rPr>
        <w:t xml:space="preserve">be faced with changes that may be </w:t>
      </w:r>
      <w:r w:rsidRPr="109D3BD8" w:rsidR="58DB5ABB">
        <w:rPr>
          <w:rFonts w:ascii="Calibri" w:hAnsi="Calibri" w:eastAsia="Calibri" w:cs="Calibri" w:asciiTheme="minorAscii" w:hAnsiTheme="minorAscii" w:eastAsiaTheme="minorAscii" w:cstheme="minorAscii"/>
          <w:noProof w:val="0"/>
          <w:color w:val="auto"/>
          <w:sz w:val="24"/>
          <w:szCs w:val="24"/>
          <w:lang w:val="en-US"/>
        </w:rPr>
        <w:t>incremental</w:t>
      </w:r>
      <w:r w:rsidRPr="109D3BD8" w:rsidR="331FE6D8">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226E59E6">
        <w:rPr>
          <w:rFonts w:ascii="Calibri" w:hAnsi="Calibri" w:eastAsia="Calibri" w:cs="Calibri" w:asciiTheme="minorAscii" w:hAnsiTheme="minorAscii" w:eastAsiaTheme="minorAscii" w:cstheme="minorAscii"/>
          <w:noProof w:val="0"/>
          <w:color w:val="auto"/>
          <w:sz w:val="24"/>
          <w:szCs w:val="24"/>
          <w:lang w:val="en-US"/>
        </w:rPr>
        <w:t>continuous</w:t>
      </w:r>
      <w:r w:rsidRPr="109D3BD8" w:rsidR="331FE6D8">
        <w:rPr>
          <w:rFonts w:ascii="Calibri" w:hAnsi="Calibri" w:eastAsia="Calibri" w:cs="Calibri" w:asciiTheme="minorAscii" w:hAnsiTheme="minorAscii" w:eastAsiaTheme="minorAscii" w:cstheme="minorAscii"/>
          <w:noProof w:val="0"/>
          <w:color w:val="auto"/>
          <w:sz w:val="24"/>
          <w:szCs w:val="24"/>
          <w:lang w:val="en-US"/>
        </w:rPr>
        <w:t xml:space="preserve"> improvement) and/or transformational (</w:t>
      </w:r>
      <w:r w:rsidRPr="109D3BD8" w:rsidR="4A28BA16">
        <w:rPr>
          <w:rFonts w:ascii="Calibri" w:hAnsi="Calibri" w:eastAsia="Calibri" w:cs="Calibri" w:asciiTheme="minorAscii" w:hAnsiTheme="minorAscii" w:eastAsiaTheme="minorAscii" w:cstheme="minorAscii"/>
          <w:noProof w:val="0"/>
          <w:color w:val="auto"/>
          <w:sz w:val="24"/>
          <w:szCs w:val="24"/>
          <w:lang w:val="en-US"/>
        </w:rPr>
        <w:t xml:space="preserve">A significant shift) </w:t>
      </w:r>
      <w:r w:rsidRPr="109D3BD8" w:rsidR="2233D705">
        <w:rPr>
          <w:rFonts w:ascii="Calibri" w:hAnsi="Calibri" w:eastAsia="Calibri" w:cs="Calibri" w:asciiTheme="minorAscii" w:hAnsiTheme="minorAscii" w:eastAsiaTheme="minorAscii" w:cstheme="minorAscii"/>
          <w:noProof w:val="0"/>
          <w:color w:val="auto"/>
          <w:sz w:val="24"/>
          <w:szCs w:val="24"/>
          <w:lang w:val="en-US"/>
        </w:rPr>
        <w:t xml:space="preserve">(Waite et al 2022). </w:t>
      </w:r>
      <w:r w:rsidRPr="109D3BD8" w:rsidR="7A84EDD2">
        <w:rPr>
          <w:rFonts w:ascii="Calibri" w:hAnsi="Calibri" w:eastAsia="Calibri" w:cs="Calibri" w:asciiTheme="minorAscii" w:hAnsiTheme="minorAscii" w:eastAsiaTheme="minorAscii" w:cstheme="minorAscii"/>
          <w:noProof w:val="0"/>
          <w:color w:val="auto"/>
          <w:sz w:val="24"/>
          <w:szCs w:val="24"/>
          <w:lang w:val="en-US"/>
        </w:rPr>
        <w:t xml:space="preserve">Change may </w:t>
      </w:r>
      <w:r w:rsidRPr="109D3BD8" w:rsidR="02D3F9D5">
        <w:rPr>
          <w:rFonts w:ascii="Calibri" w:hAnsi="Calibri" w:eastAsia="Calibri" w:cs="Calibri" w:asciiTheme="minorAscii" w:hAnsiTheme="minorAscii" w:eastAsiaTheme="minorAscii" w:cstheme="minorAscii"/>
          <w:noProof w:val="0"/>
          <w:color w:val="auto"/>
          <w:sz w:val="24"/>
          <w:szCs w:val="24"/>
          <w:lang w:val="en-US"/>
        </w:rPr>
        <w:t>be expected</w:t>
      </w:r>
      <w:r w:rsidRPr="109D3BD8" w:rsidR="7A84EDD2">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0208D88A">
        <w:rPr>
          <w:rFonts w:ascii="Calibri" w:hAnsi="Calibri" w:eastAsia="Calibri" w:cs="Calibri" w:asciiTheme="minorAscii" w:hAnsiTheme="minorAscii" w:eastAsiaTheme="minorAscii" w:cstheme="minorAscii"/>
          <w:noProof w:val="0"/>
          <w:color w:val="auto"/>
          <w:sz w:val="24"/>
          <w:szCs w:val="24"/>
          <w:lang w:val="en-US"/>
        </w:rPr>
        <w:t>by staff</w:t>
      </w:r>
      <w:r w:rsidRPr="109D3BD8" w:rsidR="0147E2D2">
        <w:rPr>
          <w:rFonts w:ascii="Calibri" w:hAnsi="Calibri" w:eastAsia="Calibri" w:cs="Calibri" w:asciiTheme="minorAscii" w:hAnsiTheme="minorAscii" w:eastAsiaTheme="minorAscii" w:cstheme="minorAscii"/>
          <w:noProof w:val="0"/>
          <w:color w:val="auto"/>
          <w:sz w:val="24"/>
          <w:szCs w:val="24"/>
          <w:lang w:val="en-US"/>
        </w:rPr>
        <w:t>,</w:t>
      </w:r>
      <w:r w:rsidRPr="109D3BD8" w:rsidR="0208D88A">
        <w:rPr>
          <w:rFonts w:ascii="Calibri" w:hAnsi="Calibri" w:eastAsia="Calibri" w:cs="Calibri" w:asciiTheme="minorAscii" w:hAnsiTheme="minorAscii" w:eastAsiaTheme="minorAscii" w:cstheme="minorAscii"/>
          <w:noProof w:val="0"/>
          <w:color w:val="auto"/>
          <w:sz w:val="24"/>
          <w:szCs w:val="24"/>
          <w:lang w:val="en-US"/>
        </w:rPr>
        <w:t xml:space="preserve"> for example a planned intervention scheme, or may be </w:t>
      </w:r>
      <w:r w:rsidRPr="109D3BD8" w:rsidR="7674408F">
        <w:rPr>
          <w:rFonts w:ascii="Calibri" w:hAnsi="Calibri" w:eastAsia="Calibri" w:cs="Calibri" w:asciiTheme="minorAscii" w:hAnsiTheme="minorAscii" w:eastAsiaTheme="minorAscii" w:cstheme="minorAscii"/>
          <w:noProof w:val="0"/>
          <w:color w:val="auto"/>
          <w:sz w:val="24"/>
          <w:szCs w:val="24"/>
          <w:lang w:val="en-US"/>
        </w:rPr>
        <w:t>sudden</w:t>
      </w:r>
      <w:r w:rsidRPr="109D3BD8" w:rsidR="0208D88A">
        <w:rPr>
          <w:rFonts w:ascii="Calibri" w:hAnsi="Calibri" w:eastAsia="Calibri" w:cs="Calibri" w:asciiTheme="minorAscii" w:hAnsiTheme="minorAscii" w:eastAsiaTheme="minorAscii" w:cstheme="minorAscii"/>
          <w:noProof w:val="0"/>
          <w:color w:val="auto"/>
          <w:sz w:val="24"/>
          <w:szCs w:val="24"/>
          <w:lang w:val="en-US"/>
        </w:rPr>
        <w:t xml:space="preserve">, as </w:t>
      </w:r>
      <w:r w:rsidRPr="109D3BD8" w:rsidR="0B2F03B0">
        <w:rPr>
          <w:rFonts w:ascii="Calibri" w:hAnsi="Calibri" w:eastAsia="Calibri" w:cs="Calibri" w:asciiTheme="minorAscii" w:hAnsiTheme="minorAscii" w:eastAsiaTheme="minorAscii" w:cstheme="minorAscii"/>
          <w:noProof w:val="0"/>
          <w:color w:val="auto"/>
          <w:sz w:val="24"/>
          <w:szCs w:val="24"/>
          <w:lang w:val="en-US"/>
        </w:rPr>
        <w:t xml:space="preserve">in the case of </w:t>
      </w:r>
      <w:r w:rsidRPr="109D3BD8" w:rsidR="77106AA2">
        <w:rPr>
          <w:rFonts w:ascii="Calibri" w:hAnsi="Calibri" w:eastAsia="Calibri" w:cs="Calibri" w:asciiTheme="minorAscii" w:hAnsiTheme="minorAscii" w:eastAsiaTheme="minorAscii" w:cstheme="minorAscii"/>
          <w:noProof w:val="0"/>
          <w:color w:val="auto"/>
          <w:sz w:val="24"/>
          <w:szCs w:val="24"/>
          <w:lang w:val="en-US"/>
        </w:rPr>
        <w:t xml:space="preserve">the 2020 coronavirus </w:t>
      </w:r>
      <w:r w:rsidRPr="109D3BD8" w:rsidR="0B2F03B0">
        <w:rPr>
          <w:rFonts w:ascii="Calibri" w:hAnsi="Calibri" w:eastAsia="Calibri" w:cs="Calibri" w:asciiTheme="minorAscii" w:hAnsiTheme="minorAscii" w:eastAsiaTheme="minorAscii" w:cstheme="minorAscii"/>
          <w:noProof w:val="0"/>
          <w:color w:val="auto"/>
          <w:sz w:val="24"/>
          <w:szCs w:val="24"/>
          <w:lang w:val="en-US"/>
        </w:rPr>
        <w:t>pandemic</w:t>
      </w:r>
      <w:r w:rsidRPr="109D3BD8" w:rsidR="721DB426">
        <w:rPr>
          <w:rFonts w:ascii="Calibri" w:hAnsi="Calibri" w:eastAsia="Calibri" w:cs="Calibri" w:asciiTheme="minorAscii" w:hAnsiTheme="minorAscii" w:eastAsiaTheme="minorAscii" w:cstheme="minorAscii"/>
          <w:noProof w:val="0"/>
          <w:color w:val="auto"/>
          <w:sz w:val="24"/>
          <w:szCs w:val="24"/>
          <w:lang w:val="en-US"/>
        </w:rPr>
        <w:t xml:space="preserve"> where rapid changes were enforced by law</w:t>
      </w:r>
      <w:r w:rsidRPr="109D3BD8" w:rsidR="35B7D7E5">
        <w:rPr>
          <w:rFonts w:ascii="Calibri" w:hAnsi="Calibri" w:eastAsia="Calibri" w:cs="Calibri" w:asciiTheme="minorAscii" w:hAnsiTheme="minorAscii" w:eastAsiaTheme="minorAscii" w:cstheme="minorAscii"/>
          <w:noProof w:val="0"/>
          <w:color w:val="auto"/>
          <w:sz w:val="24"/>
          <w:szCs w:val="24"/>
          <w:lang w:val="en-US"/>
        </w:rPr>
        <w:t>.</w:t>
      </w:r>
      <w:r w:rsidRPr="109D3BD8" w:rsidR="0208D88A">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1B6B7A6C">
        <w:rPr>
          <w:rFonts w:ascii="Calibri" w:hAnsi="Calibri" w:eastAsia="Calibri" w:cs="Calibri" w:asciiTheme="minorAscii" w:hAnsiTheme="minorAscii" w:eastAsiaTheme="minorAscii" w:cstheme="minorAscii"/>
          <w:noProof w:val="0"/>
          <w:color w:val="auto"/>
          <w:sz w:val="24"/>
          <w:szCs w:val="24"/>
          <w:lang w:val="en-US"/>
        </w:rPr>
        <w:t>However,</w:t>
      </w:r>
      <w:r w:rsidRPr="109D3BD8" w:rsidR="175078EF">
        <w:rPr>
          <w:rFonts w:ascii="Calibri" w:hAnsi="Calibri" w:eastAsia="Calibri" w:cs="Calibri" w:asciiTheme="minorAscii" w:hAnsiTheme="minorAscii" w:eastAsiaTheme="minorAscii" w:cstheme="minorAscii"/>
          <w:noProof w:val="0"/>
          <w:color w:val="auto"/>
          <w:sz w:val="24"/>
          <w:szCs w:val="24"/>
          <w:lang w:val="en-US"/>
        </w:rPr>
        <w:t xml:space="preserve"> people are generally </w:t>
      </w:r>
      <w:r w:rsidRPr="109D3BD8" w:rsidR="0ABB05CF">
        <w:rPr>
          <w:rFonts w:ascii="Calibri" w:hAnsi="Calibri" w:eastAsia="Calibri" w:cs="Calibri" w:asciiTheme="minorAscii" w:hAnsiTheme="minorAscii" w:eastAsiaTheme="minorAscii" w:cstheme="minorAscii"/>
          <w:noProof w:val="0"/>
          <w:color w:val="auto"/>
          <w:sz w:val="24"/>
          <w:szCs w:val="24"/>
          <w:lang w:val="en-US"/>
        </w:rPr>
        <w:t>reluctant</w:t>
      </w:r>
      <w:r w:rsidRPr="109D3BD8" w:rsidR="175078EF">
        <w:rPr>
          <w:rFonts w:ascii="Calibri" w:hAnsi="Calibri" w:eastAsia="Calibri" w:cs="Calibri" w:asciiTheme="minorAscii" w:hAnsiTheme="minorAscii" w:eastAsiaTheme="minorAscii" w:cstheme="minorAscii"/>
          <w:noProof w:val="0"/>
          <w:color w:val="auto"/>
          <w:sz w:val="24"/>
          <w:szCs w:val="24"/>
          <w:lang w:val="en-US"/>
        </w:rPr>
        <w:t xml:space="preserve"> to change. </w:t>
      </w:r>
      <w:r w:rsidRPr="109D3BD8" w:rsidR="07AAEC1C">
        <w:rPr>
          <w:rFonts w:ascii="Calibri" w:hAnsi="Calibri" w:eastAsia="Calibri" w:cs="Calibri" w:asciiTheme="minorAscii" w:hAnsiTheme="minorAscii" w:eastAsiaTheme="minorAscii" w:cstheme="minorAscii"/>
          <w:noProof w:val="0"/>
          <w:color w:val="auto"/>
          <w:sz w:val="24"/>
          <w:szCs w:val="24"/>
          <w:lang w:val="en-US"/>
        </w:rPr>
        <w:t>We</w:t>
      </w:r>
      <w:r w:rsidRPr="109D3BD8" w:rsidR="175078EF">
        <w:rPr>
          <w:rFonts w:ascii="Calibri" w:hAnsi="Calibri" w:eastAsia="Calibri" w:cs="Calibri" w:asciiTheme="minorAscii" w:hAnsiTheme="minorAscii" w:eastAsiaTheme="minorAscii" w:cstheme="minorAscii"/>
          <w:noProof w:val="0"/>
          <w:color w:val="auto"/>
          <w:sz w:val="24"/>
          <w:szCs w:val="24"/>
          <w:lang w:val="en-US"/>
        </w:rPr>
        <w:t xml:space="preserve"> find comfort in routine</w:t>
      </w:r>
      <w:r w:rsidRPr="109D3BD8" w:rsidR="2D38232C">
        <w:rPr>
          <w:rFonts w:ascii="Calibri" w:hAnsi="Calibri" w:eastAsia="Calibri" w:cs="Calibri" w:asciiTheme="minorAscii" w:hAnsiTheme="minorAscii" w:eastAsiaTheme="minorAscii" w:cstheme="minorAscii"/>
          <w:noProof w:val="0"/>
          <w:color w:val="auto"/>
          <w:sz w:val="24"/>
          <w:szCs w:val="24"/>
          <w:lang w:val="en-US"/>
        </w:rPr>
        <w:t xml:space="preserve"> and dislike uncertainty</w:t>
      </w:r>
      <w:r w:rsidRPr="109D3BD8" w:rsidR="6A5C048F">
        <w:rPr>
          <w:rFonts w:ascii="Calibri" w:hAnsi="Calibri" w:eastAsia="Calibri" w:cs="Calibri" w:asciiTheme="minorAscii" w:hAnsiTheme="minorAscii" w:eastAsiaTheme="minorAscii" w:cstheme="minorAscii"/>
          <w:noProof w:val="0"/>
          <w:color w:val="auto"/>
          <w:sz w:val="24"/>
          <w:szCs w:val="24"/>
          <w:lang w:val="en-US"/>
        </w:rPr>
        <w:t>,</w:t>
      </w:r>
      <w:r w:rsidRPr="109D3BD8" w:rsidR="26B560B7">
        <w:rPr>
          <w:rFonts w:ascii="Calibri" w:hAnsi="Calibri" w:eastAsia="Calibri" w:cs="Calibri" w:asciiTheme="minorAscii" w:hAnsiTheme="minorAscii" w:eastAsiaTheme="minorAscii" w:cstheme="minorAscii"/>
          <w:noProof w:val="0"/>
          <w:color w:val="auto"/>
          <w:sz w:val="24"/>
          <w:szCs w:val="24"/>
          <w:lang w:val="en-US"/>
        </w:rPr>
        <w:t xml:space="preserve"> so will </w:t>
      </w:r>
      <w:r w:rsidRPr="109D3BD8" w:rsidR="41347629">
        <w:rPr>
          <w:rFonts w:ascii="Calibri" w:hAnsi="Calibri" w:eastAsia="Calibri" w:cs="Calibri" w:asciiTheme="minorAscii" w:hAnsiTheme="minorAscii" w:eastAsiaTheme="minorAscii" w:cstheme="minorAscii"/>
          <w:noProof w:val="0"/>
          <w:color w:val="auto"/>
          <w:sz w:val="24"/>
          <w:szCs w:val="24"/>
          <w:lang w:val="en-US"/>
        </w:rPr>
        <w:t xml:space="preserve">often </w:t>
      </w:r>
      <w:r w:rsidRPr="109D3BD8" w:rsidR="26B560B7">
        <w:rPr>
          <w:rFonts w:ascii="Calibri" w:hAnsi="Calibri" w:eastAsia="Calibri" w:cs="Calibri" w:asciiTheme="minorAscii" w:hAnsiTheme="minorAscii" w:eastAsiaTheme="minorAscii" w:cstheme="minorAscii"/>
          <w:noProof w:val="0"/>
          <w:color w:val="auto"/>
          <w:sz w:val="24"/>
          <w:szCs w:val="24"/>
          <w:lang w:val="en-US"/>
        </w:rPr>
        <w:t xml:space="preserve">resist changes suggested by </w:t>
      </w:r>
      <w:r w:rsidRPr="109D3BD8" w:rsidR="24C5717F">
        <w:rPr>
          <w:rFonts w:ascii="Calibri" w:hAnsi="Calibri" w:eastAsia="Calibri" w:cs="Calibri" w:asciiTheme="minorAscii" w:hAnsiTheme="minorAscii" w:eastAsiaTheme="minorAscii" w:cstheme="minorAscii"/>
          <w:noProof w:val="0"/>
          <w:color w:val="auto"/>
          <w:sz w:val="24"/>
          <w:szCs w:val="24"/>
          <w:lang w:val="en-US"/>
        </w:rPr>
        <w:t>senior</w:t>
      </w:r>
      <w:r w:rsidRPr="109D3BD8" w:rsidR="26B560B7">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0B45D48F">
        <w:rPr>
          <w:rFonts w:ascii="Calibri" w:hAnsi="Calibri" w:eastAsia="Calibri" w:cs="Calibri" w:asciiTheme="minorAscii" w:hAnsiTheme="minorAscii" w:eastAsiaTheme="minorAscii" w:cstheme="minorAscii"/>
          <w:noProof w:val="0"/>
          <w:color w:val="auto"/>
          <w:sz w:val="24"/>
          <w:szCs w:val="24"/>
          <w:lang w:val="en-US"/>
        </w:rPr>
        <w:t>management</w:t>
      </w:r>
      <w:r w:rsidRPr="109D3BD8" w:rsidR="3FD19A81">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31720E30">
        <w:rPr>
          <w:rFonts w:ascii="Calibri" w:hAnsi="Calibri" w:eastAsia="Calibri" w:cs="Calibri"/>
          <w:b w:val="0"/>
          <w:bCs w:val="0"/>
          <w:i w:val="0"/>
          <w:iCs w:val="0"/>
          <w:caps w:val="0"/>
          <w:smallCaps w:val="0"/>
          <w:strike w:val="0"/>
          <w:dstrike w:val="0"/>
          <w:noProof w:val="0"/>
          <w:color w:val="auto"/>
          <w:sz w:val="24"/>
          <w:szCs w:val="24"/>
          <w:u w:val="none"/>
          <w:lang w:val="en-US"/>
        </w:rPr>
        <w:t>James and Lewis, 2022</w:t>
      </w:r>
      <w:r w:rsidRPr="109D3BD8" w:rsidR="12C1C1C5">
        <w:rPr>
          <w:rFonts w:ascii="Calibri" w:hAnsi="Calibri" w:eastAsia="Calibri" w:cs="Calibri"/>
          <w:b w:val="0"/>
          <w:bCs w:val="0"/>
          <w:i w:val="0"/>
          <w:iCs w:val="0"/>
          <w:caps w:val="0"/>
          <w:smallCaps w:val="0"/>
          <w:strike w:val="0"/>
          <w:dstrike w:val="0"/>
          <w:noProof w:val="0"/>
          <w:color w:val="auto"/>
          <w:sz w:val="24"/>
          <w:szCs w:val="24"/>
          <w:u w:val="none"/>
          <w:lang w:val="en-US"/>
        </w:rPr>
        <w:t>)</w:t>
      </w:r>
      <w:r w:rsidRPr="109D3BD8" w:rsidR="31720E30">
        <w:rPr>
          <w:rFonts w:ascii="Calibri" w:hAnsi="Calibri" w:eastAsia="Calibri" w:cs="Calibri"/>
          <w:b w:val="0"/>
          <w:bCs w:val="0"/>
          <w:i w:val="0"/>
          <w:iCs w:val="0"/>
          <w:caps w:val="0"/>
          <w:smallCaps w:val="0"/>
          <w:strike w:val="0"/>
          <w:dstrike w:val="0"/>
          <w:noProof w:val="0"/>
          <w:color w:val="auto"/>
          <w:sz w:val="24"/>
          <w:szCs w:val="24"/>
          <w:u w:val="none"/>
          <w:lang w:val="en-US"/>
        </w:rPr>
        <w:t>.</w:t>
      </w:r>
      <w:r w:rsidRPr="109D3BD8" w:rsidR="62FC41D0">
        <w:rPr>
          <w:rFonts w:ascii="Calibri" w:hAnsi="Calibri" w:eastAsia="Calibri" w:cs="Calibri"/>
          <w:b w:val="0"/>
          <w:bCs w:val="0"/>
          <w:i w:val="0"/>
          <w:iCs w:val="0"/>
          <w:caps w:val="0"/>
          <w:smallCaps w:val="0"/>
          <w:strike w:val="0"/>
          <w:dstrike w:val="0"/>
          <w:noProof w:val="0"/>
          <w:color w:val="auto"/>
          <w:sz w:val="24"/>
          <w:szCs w:val="24"/>
          <w:u w:val="none"/>
          <w:lang w:val="en-US"/>
        </w:rPr>
        <w:t xml:space="preserve"> There are many </w:t>
      </w:r>
      <w:r w:rsidRPr="109D3BD8" w:rsidR="68209D51">
        <w:rPr>
          <w:rFonts w:ascii="Calibri" w:hAnsi="Calibri" w:eastAsia="Calibri" w:cs="Calibri"/>
          <w:b w:val="0"/>
          <w:bCs w:val="0"/>
          <w:i w:val="0"/>
          <w:iCs w:val="0"/>
          <w:caps w:val="0"/>
          <w:smallCaps w:val="0"/>
          <w:strike w:val="0"/>
          <w:dstrike w:val="0"/>
          <w:noProof w:val="0"/>
          <w:color w:val="auto"/>
          <w:sz w:val="24"/>
          <w:szCs w:val="24"/>
          <w:u w:val="none"/>
          <w:lang w:val="en-US"/>
        </w:rPr>
        <w:t xml:space="preserve">theoretical </w:t>
      </w:r>
      <w:r w:rsidRPr="109D3BD8" w:rsidR="62FC41D0">
        <w:rPr>
          <w:rFonts w:ascii="Calibri" w:hAnsi="Calibri" w:eastAsia="Calibri" w:cs="Calibri"/>
          <w:b w:val="0"/>
          <w:bCs w:val="0"/>
          <w:i w:val="0"/>
          <w:iCs w:val="0"/>
          <w:caps w:val="0"/>
          <w:smallCaps w:val="0"/>
          <w:strike w:val="0"/>
          <w:dstrike w:val="0"/>
          <w:noProof w:val="0"/>
          <w:color w:val="auto"/>
          <w:sz w:val="24"/>
          <w:szCs w:val="24"/>
          <w:u w:val="none"/>
          <w:lang w:val="en-US"/>
        </w:rPr>
        <w:t xml:space="preserve">models of change </w:t>
      </w:r>
      <w:r w:rsidRPr="109D3BD8" w:rsidR="76BDCC2F">
        <w:rPr>
          <w:rFonts w:ascii="Calibri" w:hAnsi="Calibri" w:eastAsia="Calibri" w:cs="Calibri"/>
          <w:b w:val="0"/>
          <w:bCs w:val="0"/>
          <w:i w:val="0"/>
          <w:iCs w:val="0"/>
          <w:caps w:val="0"/>
          <w:smallCaps w:val="0"/>
          <w:strike w:val="0"/>
          <w:dstrike w:val="0"/>
          <w:noProof w:val="0"/>
          <w:color w:val="auto"/>
          <w:sz w:val="24"/>
          <w:szCs w:val="24"/>
          <w:u w:val="none"/>
          <w:lang w:val="en-US"/>
        </w:rPr>
        <w:t>available to guide us</w:t>
      </w:r>
      <w:r w:rsidRPr="109D3BD8" w:rsidR="5E26068C">
        <w:rPr>
          <w:rFonts w:ascii="Calibri" w:hAnsi="Calibri" w:eastAsia="Calibri" w:cs="Calibri"/>
          <w:b w:val="0"/>
          <w:bCs w:val="0"/>
          <w:i w:val="0"/>
          <w:iCs w:val="0"/>
          <w:caps w:val="0"/>
          <w:smallCaps w:val="0"/>
          <w:strike w:val="0"/>
          <w:dstrike w:val="0"/>
          <w:noProof w:val="0"/>
          <w:color w:val="auto"/>
          <w:sz w:val="24"/>
          <w:szCs w:val="24"/>
          <w:u w:val="none"/>
          <w:lang w:val="en-US"/>
        </w:rPr>
        <w:t xml:space="preserve"> in planning for change</w:t>
      </w:r>
      <w:r w:rsidRPr="109D3BD8" w:rsidR="7F800A7E">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109D3BD8" w:rsidR="1962C0C9">
        <w:rPr>
          <w:rFonts w:ascii="Calibri" w:hAnsi="Calibri" w:eastAsia="Calibri" w:cs="Calibri"/>
          <w:b w:val="0"/>
          <w:bCs w:val="0"/>
          <w:i w:val="0"/>
          <w:iCs w:val="0"/>
          <w:caps w:val="0"/>
          <w:smallCaps w:val="0"/>
          <w:strike w:val="0"/>
          <w:dstrike w:val="0"/>
          <w:noProof w:val="0"/>
          <w:color w:val="auto"/>
          <w:sz w:val="24"/>
          <w:szCs w:val="24"/>
          <w:u w:val="none"/>
          <w:lang w:val="en-US"/>
        </w:rPr>
        <w:t>There's</w:t>
      </w:r>
      <w:r w:rsidRPr="109D3BD8" w:rsidR="7F800A7E">
        <w:rPr>
          <w:rFonts w:ascii="Calibri" w:hAnsi="Calibri" w:eastAsia="Calibri" w:cs="Calibri"/>
          <w:b w:val="0"/>
          <w:bCs w:val="0"/>
          <w:i w:val="0"/>
          <w:iCs w:val="0"/>
          <w:caps w:val="0"/>
          <w:smallCaps w:val="0"/>
          <w:strike w:val="0"/>
          <w:dstrike w:val="0"/>
          <w:noProof w:val="0"/>
          <w:color w:val="auto"/>
          <w:sz w:val="24"/>
          <w:szCs w:val="24"/>
          <w:u w:val="none"/>
          <w:lang w:val="en-US"/>
        </w:rPr>
        <w:t xml:space="preserve"> The Lewin Model: </w:t>
      </w:r>
      <w:r w:rsidRPr="109D3BD8" w:rsidR="238CA7B8">
        <w:rPr>
          <w:rFonts w:ascii="Calibri" w:hAnsi="Calibri" w:eastAsia="Calibri" w:cs="Calibri"/>
          <w:b w:val="0"/>
          <w:bCs w:val="0"/>
          <w:i w:val="0"/>
          <w:iCs w:val="0"/>
          <w:caps w:val="0"/>
          <w:smallCaps w:val="0"/>
          <w:strike w:val="0"/>
          <w:dstrike w:val="0"/>
          <w:noProof w:val="0"/>
          <w:color w:val="auto"/>
          <w:sz w:val="24"/>
          <w:szCs w:val="24"/>
          <w:u w:val="none"/>
          <w:lang w:val="en-US"/>
        </w:rPr>
        <w:t xml:space="preserve"> Unfreeze (Take apart the existing way of doing things</w:t>
      </w:r>
      <w:r w:rsidRPr="109D3BD8" w:rsidR="3607CAF6">
        <w:rPr>
          <w:rFonts w:ascii="Calibri" w:hAnsi="Calibri" w:eastAsia="Calibri" w:cs="Calibri"/>
          <w:b w:val="0"/>
          <w:bCs w:val="0"/>
          <w:i w:val="0"/>
          <w:iCs w:val="0"/>
          <w:caps w:val="0"/>
          <w:smallCaps w:val="0"/>
          <w:strike w:val="0"/>
          <w:dstrike w:val="0"/>
          <w:noProof w:val="0"/>
          <w:color w:val="auto"/>
          <w:sz w:val="24"/>
          <w:szCs w:val="24"/>
          <w:u w:val="none"/>
          <w:lang w:val="en-US"/>
        </w:rPr>
        <w:t>), Change</w:t>
      </w:r>
      <w:r w:rsidRPr="109D3BD8" w:rsidR="79804727">
        <w:rPr>
          <w:rFonts w:ascii="Calibri" w:hAnsi="Calibri" w:eastAsia="Calibri" w:cs="Calibri"/>
          <w:b w:val="0"/>
          <w:bCs w:val="0"/>
          <w:i w:val="0"/>
          <w:iCs w:val="0"/>
          <w:caps w:val="0"/>
          <w:smallCaps w:val="0"/>
          <w:strike w:val="0"/>
          <w:dstrike w:val="0"/>
          <w:noProof w:val="0"/>
          <w:color w:val="auto"/>
          <w:sz w:val="24"/>
          <w:szCs w:val="24"/>
          <w:u w:val="none"/>
          <w:lang w:val="en-US"/>
        </w:rPr>
        <w:t xml:space="preserve"> (make the change)</w:t>
      </w:r>
      <w:r w:rsidRPr="109D3BD8" w:rsidR="3EE30B02">
        <w:rPr>
          <w:rFonts w:ascii="Calibri" w:hAnsi="Calibri" w:eastAsia="Calibri" w:cs="Calibri"/>
          <w:b w:val="0"/>
          <w:bCs w:val="0"/>
          <w:i w:val="0"/>
          <w:iCs w:val="0"/>
          <w:caps w:val="0"/>
          <w:smallCaps w:val="0"/>
          <w:strike w:val="0"/>
          <w:dstrike w:val="0"/>
          <w:noProof w:val="0"/>
          <w:color w:val="auto"/>
          <w:sz w:val="24"/>
          <w:szCs w:val="24"/>
          <w:u w:val="none"/>
          <w:lang w:val="en-US"/>
        </w:rPr>
        <w:t>,</w:t>
      </w:r>
      <w:r w:rsidRPr="109D3BD8" w:rsidR="38FD8A7D">
        <w:rPr>
          <w:rFonts w:ascii="Calibri" w:hAnsi="Calibri" w:eastAsia="Calibri" w:cs="Calibri"/>
          <w:b w:val="0"/>
          <w:bCs w:val="0"/>
          <w:i w:val="0"/>
          <w:iCs w:val="0"/>
          <w:caps w:val="0"/>
          <w:smallCaps w:val="0"/>
          <w:strike w:val="0"/>
          <w:dstrike w:val="0"/>
          <w:noProof w:val="0"/>
          <w:color w:val="auto"/>
          <w:sz w:val="24"/>
          <w:szCs w:val="24"/>
          <w:u w:val="none"/>
          <w:lang w:val="en-US"/>
        </w:rPr>
        <w:t xml:space="preserve"> Refreeze</w:t>
      </w:r>
      <w:r w:rsidRPr="109D3BD8" w:rsidR="160FC4FC">
        <w:rPr>
          <w:rFonts w:ascii="Calibri" w:hAnsi="Calibri" w:eastAsia="Calibri" w:cs="Calibri"/>
          <w:b w:val="0"/>
          <w:bCs w:val="0"/>
          <w:i w:val="0"/>
          <w:iCs w:val="0"/>
          <w:caps w:val="0"/>
          <w:smallCaps w:val="0"/>
          <w:strike w:val="0"/>
          <w:dstrike w:val="0"/>
          <w:noProof w:val="0"/>
          <w:color w:val="auto"/>
          <w:sz w:val="24"/>
          <w:szCs w:val="24"/>
          <w:u w:val="none"/>
          <w:lang w:val="en-US"/>
        </w:rPr>
        <w:t xml:space="preserve"> (Put the pieces back together in a new way).</w:t>
      </w:r>
      <w:r w:rsidRPr="109D3BD8" w:rsidR="32CE0551">
        <w:rPr>
          <w:rFonts w:ascii="Calibri" w:hAnsi="Calibri" w:eastAsia="Calibri" w:cs="Calibri"/>
          <w:b w:val="0"/>
          <w:bCs w:val="0"/>
          <w:i w:val="0"/>
          <w:iCs w:val="0"/>
          <w:caps w:val="0"/>
          <w:smallCaps w:val="0"/>
          <w:strike w:val="0"/>
          <w:dstrike w:val="0"/>
          <w:noProof w:val="0"/>
          <w:color w:val="auto"/>
          <w:sz w:val="24"/>
          <w:szCs w:val="24"/>
          <w:u w:val="none"/>
          <w:lang w:val="en-US"/>
        </w:rPr>
        <w:t xml:space="preserve"> While Lewin’s Model provides some structure to managing change, </w:t>
      </w:r>
      <w:r w:rsidRPr="109D3BD8" w:rsidR="4ECAC4AB">
        <w:rPr>
          <w:rFonts w:ascii="Calibri" w:hAnsi="Calibri" w:eastAsia="Calibri" w:cs="Calibri"/>
          <w:b w:val="0"/>
          <w:bCs w:val="0"/>
          <w:i w:val="0"/>
          <w:iCs w:val="0"/>
          <w:caps w:val="0"/>
          <w:smallCaps w:val="0"/>
          <w:strike w:val="0"/>
          <w:dstrike w:val="0"/>
          <w:noProof w:val="0"/>
          <w:color w:val="auto"/>
          <w:sz w:val="24"/>
          <w:szCs w:val="24"/>
          <w:u w:val="none"/>
          <w:lang w:val="en-US"/>
        </w:rPr>
        <w:t xml:space="preserve">it </w:t>
      </w:r>
      <w:r w:rsidRPr="109D3BD8" w:rsidR="28499992">
        <w:rPr>
          <w:rFonts w:ascii="Calibri" w:hAnsi="Calibri" w:eastAsia="Calibri" w:cs="Calibri"/>
          <w:b w:val="0"/>
          <w:bCs w:val="0"/>
          <w:i w:val="0"/>
          <w:iCs w:val="0"/>
          <w:caps w:val="0"/>
          <w:smallCaps w:val="0"/>
          <w:strike w:val="0"/>
          <w:dstrike w:val="0"/>
          <w:noProof w:val="0"/>
          <w:color w:val="auto"/>
          <w:sz w:val="24"/>
          <w:szCs w:val="24"/>
          <w:u w:val="none"/>
          <w:lang w:val="en-US"/>
        </w:rPr>
        <w:t xml:space="preserve">requires elaboration </w:t>
      </w:r>
      <w:r w:rsidRPr="109D3BD8" w:rsidR="1547A065">
        <w:rPr>
          <w:rFonts w:ascii="Calibri" w:hAnsi="Calibri" w:eastAsia="Calibri" w:cs="Calibri"/>
          <w:b w:val="0"/>
          <w:bCs w:val="0"/>
          <w:i w:val="0"/>
          <w:iCs w:val="0"/>
          <w:caps w:val="0"/>
          <w:smallCaps w:val="0"/>
          <w:strike w:val="0"/>
          <w:dstrike w:val="0"/>
          <w:noProof w:val="0"/>
          <w:color w:val="auto"/>
          <w:sz w:val="24"/>
          <w:szCs w:val="24"/>
          <w:u w:val="none"/>
          <w:lang w:val="en-US"/>
        </w:rPr>
        <w:t xml:space="preserve">that often cause managers to fail </w:t>
      </w:r>
      <w:r w:rsidRPr="109D3BD8" w:rsidR="54F5E41E">
        <w:rPr>
          <w:rFonts w:ascii="Calibri" w:hAnsi="Calibri" w:eastAsia="Calibri" w:cs="Calibri" w:asciiTheme="minorAscii" w:hAnsiTheme="minorAscii" w:eastAsiaTheme="minorAscii" w:cstheme="minorAscii"/>
          <w:noProof w:val="0"/>
          <w:color w:val="auto"/>
          <w:sz w:val="24"/>
          <w:szCs w:val="24"/>
          <w:lang w:val="en-US"/>
        </w:rPr>
        <w:t>(</w:t>
      </w:r>
      <w:r w:rsidRPr="109D3BD8" w:rsidR="54F5E41E">
        <w:rPr>
          <w:rFonts w:ascii="Calibri" w:hAnsi="Calibri" w:eastAsia="Calibri" w:cs="Calibri"/>
          <w:b w:val="0"/>
          <w:bCs w:val="0"/>
          <w:i w:val="0"/>
          <w:iCs w:val="0"/>
          <w:caps w:val="0"/>
          <w:smallCaps w:val="0"/>
          <w:strike w:val="0"/>
          <w:dstrike w:val="0"/>
          <w:noProof w:val="0"/>
          <w:color w:val="auto"/>
          <w:sz w:val="24"/>
          <w:szCs w:val="24"/>
          <w:u w:val="none"/>
          <w:lang w:val="en-US"/>
        </w:rPr>
        <w:t>James and Lewis, 2022). The Kotter’s 8 Step Change Model</w:t>
      </w:r>
      <w:r w:rsidRPr="109D3BD8" w:rsidR="2810E5A4">
        <w:rPr>
          <w:rFonts w:ascii="Calibri" w:hAnsi="Calibri" w:eastAsia="Calibri" w:cs="Calibri"/>
          <w:b w:val="0"/>
          <w:bCs w:val="0"/>
          <w:i w:val="0"/>
          <w:iCs w:val="0"/>
          <w:caps w:val="0"/>
          <w:smallCaps w:val="0"/>
          <w:strike w:val="0"/>
          <w:dstrike w:val="0"/>
          <w:noProof w:val="0"/>
          <w:color w:val="auto"/>
          <w:sz w:val="24"/>
          <w:szCs w:val="24"/>
          <w:u w:val="none"/>
          <w:lang w:val="en-US"/>
        </w:rPr>
        <w:t xml:space="preserve"> is </w:t>
      </w:r>
      <w:r w:rsidRPr="109D3BD8" w:rsidR="20D78688">
        <w:rPr>
          <w:rFonts w:ascii="Calibri" w:hAnsi="Calibri" w:eastAsia="Calibri" w:cs="Calibri"/>
          <w:b w:val="0"/>
          <w:bCs w:val="0"/>
          <w:i w:val="0"/>
          <w:iCs w:val="0"/>
          <w:caps w:val="0"/>
          <w:smallCaps w:val="0"/>
          <w:strike w:val="0"/>
          <w:dstrike w:val="0"/>
          <w:noProof w:val="0"/>
          <w:color w:val="auto"/>
          <w:sz w:val="24"/>
          <w:szCs w:val="24"/>
          <w:u w:val="none"/>
          <w:lang w:val="en-US"/>
        </w:rPr>
        <w:t>‘a</w:t>
      </w:r>
      <w:r w:rsidRPr="109D3BD8" w:rsidR="2810E5A4">
        <w:rPr>
          <w:rFonts w:ascii="Calibri" w:hAnsi="Calibri" w:eastAsia="Calibri" w:cs="Calibri"/>
          <w:b w:val="0"/>
          <w:bCs w:val="0"/>
          <w:i w:val="0"/>
          <w:iCs w:val="0"/>
          <w:caps w:val="0"/>
          <w:smallCaps w:val="0"/>
          <w:strike w:val="0"/>
          <w:dstrike w:val="0"/>
          <w:noProof w:val="0"/>
          <w:color w:val="auto"/>
          <w:sz w:val="24"/>
          <w:szCs w:val="24"/>
          <w:u w:val="none"/>
          <w:lang w:val="en-US"/>
        </w:rPr>
        <w:t xml:space="preserve"> proven p</w:t>
      </w:r>
      <w:r w:rsidRPr="109D3BD8" w:rsidR="31518544">
        <w:rPr>
          <w:rFonts w:ascii="Calibri" w:hAnsi="Calibri" w:eastAsia="Calibri" w:cs="Calibri"/>
          <w:b w:val="0"/>
          <w:bCs w:val="0"/>
          <w:i w:val="0"/>
          <w:iCs w:val="0"/>
          <w:caps w:val="0"/>
          <w:smallCaps w:val="0"/>
          <w:strike w:val="0"/>
          <w:dstrike w:val="0"/>
          <w:noProof w:val="0"/>
          <w:color w:val="auto"/>
          <w:sz w:val="24"/>
          <w:szCs w:val="24"/>
          <w:u w:val="none"/>
          <w:lang w:val="en-US"/>
        </w:rPr>
        <w:t>rocess that ma</w:t>
      </w:r>
      <w:r w:rsidRPr="109D3BD8" w:rsidR="6DAAAA27">
        <w:rPr>
          <w:rFonts w:ascii="Calibri" w:hAnsi="Calibri" w:eastAsia="Calibri" w:cs="Calibri"/>
          <w:b w:val="0"/>
          <w:bCs w:val="0"/>
          <w:i w:val="0"/>
          <w:iCs w:val="0"/>
          <w:caps w:val="0"/>
          <w:smallCaps w:val="0"/>
          <w:strike w:val="0"/>
          <w:dstrike w:val="0"/>
          <w:noProof w:val="0"/>
          <w:color w:val="auto"/>
          <w:sz w:val="24"/>
          <w:szCs w:val="24"/>
          <w:u w:val="none"/>
          <w:lang w:val="en-US"/>
        </w:rPr>
        <w:t>n</w:t>
      </w:r>
      <w:r w:rsidRPr="109D3BD8" w:rsidR="31518544">
        <w:rPr>
          <w:rFonts w:ascii="Calibri" w:hAnsi="Calibri" w:eastAsia="Calibri" w:cs="Calibri"/>
          <w:b w:val="0"/>
          <w:bCs w:val="0"/>
          <w:i w:val="0"/>
          <w:iCs w:val="0"/>
          <w:caps w:val="0"/>
          <w:smallCaps w:val="0"/>
          <w:strike w:val="0"/>
          <w:dstrike w:val="0"/>
          <w:noProof w:val="0"/>
          <w:color w:val="auto"/>
          <w:sz w:val="24"/>
          <w:szCs w:val="24"/>
          <w:u w:val="none"/>
          <w:lang w:val="en-US"/>
        </w:rPr>
        <w:t>y project managers and change agents have used successfully to implant change projects</w:t>
      </w:r>
      <w:r w:rsidRPr="109D3BD8" w:rsidR="5E47350B">
        <w:rPr>
          <w:rFonts w:ascii="Calibri" w:hAnsi="Calibri" w:eastAsia="Calibri" w:cs="Calibri"/>
          <w:b w:val="0"/>
          <w:bCs w:val="0"/>
          <w:i w:val="0"/>
          <w:iCs w:val="0"/>
          <w:caps w:val="0"/>
          <w:smallCaps w:val="0"/>
          <w:strike w:val="0"/>
          <w:dstrike w:val="0"/>
          <w:noProof w:val="0"/>
          <w:color w:val="auto"/>
          <w:sz w:val="24"/>
          <w:szCs w:val="24"/>
          <w:u w:val="none"/>
          <w:lang w:val="en-US"/>
        </w:rPr>
        <w:t>’</w:t>
      </w:r>
      <w:r w:rsidRPr="109D3BD8" w:rsidR="5E47350B">
        <w:rPr>
          <w:rFonts w:ascii="Calibri" w:hAnsi="Calibri" w:eastAsia="Calibri" w:cs="Calibri" w:asciiTheme="minorAscii" w:hAnsiTheme="minorAscii" w:eastAsiaTheme="minorAscii" w:cstheme="minorAscii"/>
          <w:noProof w:val="0"/>
          <w:color w:val="auto"/>
          <w:sz w:val="24"/>
          <w:szCs w:val="24"/>
          <w:lang w:val="en-US"/>
        </w:rPr>
        <w:t xml:space="preserve"> (Waite et al 2022 p38).</w:t>
      </w:r>
      <w:r w:rsidRPr="109D3BD8" w:rsidR="205F0351">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71DBA094">
        <w:rPr>
          <w:rFonts w:ascii="Calibri" w:hAnsi="Calibri" w:eastAsia="Calibri" w:cs="Calibri"/>
          <w:b w:val="0"/>
          <w:bCs w:val="0"/>
          <w:i w:val="0"/>
          <w:iCs w:val="0"/>
          <w:caps w:val="0"/>
          <w:smallCaps w:val="0"/>
          <w:noProof w:val="0"/>
          <w:color w:val="auto"/>
          <w:sz w:val="24"/>
          <w:szCs w:val="24"/>
          <w:lang w:val="en-US"/>
        </w:rPr>
        <w:t xml:space="preserve"> Kotter's model extends Lewins model creating additional detail and </w:t>
      </w:r>
      <w:r w:rsidRPr="109D3BD8" w:rsidR="1613773D">
        <w:rPr>
          <w:rFonts w:ascii="Calibri" w:hAnsi="Calibri" w:eastAsia="Calibri" w:cs="Calibri"/>
          <w:b w:val="0"/>
          <w:bCs w:val="0"/>
          <w:i w:val="0"/>
          <w:iCs w:val="0"/>
          <w:caps w:val="0"/>
          <w:smallCaps w:val="0"/>
          <w:noProof w:val="0"/>
          <w:color w:val="auto"/>
          <w:sz w:val="24"/>
          <w:szCs w:val="24"/>
          <w:lang w:val="en-US"/>
        </w:rPr>
        <w:t>guidance</w:t>
      </w:r>
      <w:r w:rsidRPr="109D3BD8" w:rsidR="71DBA094">
        <w:rPr>
          <w:rFonts w:ascii="Calibri" w:hAnsi="Calibri" w:eastAsia="Calibri" w:cs="Calibri"/>
          <w:b w:val="0"/>
          <w:bCs w:val="0"/>
          <w:i w:val="0"/>
          <w:iCs w:val="0"/>
          <w:caps w:val="0"/>
          <w:smallCaps w:val="0"/>
          <w:noProof w:val="0"/>
          <w:color w:val="auto"/>
          <w:sz w:val="24"/>
          <w:szCs w:val="24"/>
          <w:lang w:val="en-US"/>
        </w:rPr>
        <w:t xml:space="preserve"> </w:t>
      </w:r>
      <w:r w:rsidRPr="109D3BD8" w:rsidR="71DBA094">
        <w:rPr>
          <w:rFonts w:ascii="Calibri" w:hAnsi="Calibri" w:eastAsia="Calibri" w:cs="Calibri" w:asciiTheme="minorAscii" w:hAnsiTheme="minorAscii" w:eastAsiaTheme="minorAscii" w:cstheme="minorAscii"/>
          <w:noProof w:val="0"/>
          <w:color w:val="auto"/>
          <w:sz w:val="24"/>
          <w:szCs w:val="24"/>
          <w:lang w:val="en-US"/>
        </w:rPr>
        <w:t>(</w:t>
      </w:r>
      <w:r w:rsidRPr="109D3BD8" w:rsidR="71DBA094">
        <w:rPr>
          <w:rFonts w:ascii="Calibri" w:hAnsi="Calibri" w:eastAsia="Calibri" w:cs="Calibri"/>
          <w:b w:val="0"/>
          <w:bCs w:val="0"/>
          <w:i w:val="0"/>
          <w:iCs w:val="0"/>
          <w:caps w:val="0"/>
          <w:smallCaps w:val="0"/>
          <w:strike w:val="0"/>
          <w:dstrike w:val="0"/>
          <w:noProof w:val="0"/>
          <w:color w:val="auto"/>
          <w:sz w:val="24"/>
          <w:szCs w:val="24"/>
          <w:u w:val="none"/>
          <w:lang w:val="en-US"/>
        </w:rPr>
        <w:t>James and Lewis, 2022)</w:t>
      </w:r>
      <w:r w:rsidRPr="109D3BD8" w:rsidR="15646070">
        <w:rPr>
          <w:rFonts w:ascii="Calibri" w:hAnsi="Calibri" w:eastAsia="Calibri" w:cs="Calibri"/>
          <w:b w:val="0"/>
          <w:bCs w:val="0"/>
          <w:i w:val="0"/>
          <w:iCs w:val="0"/>
          <w:caps w:val="0"/>
          <w:smallCaps w:val="0"/>
          <w:strike w:val="0"/>
          <w:dstrike w:val="0"/>
          <w:noProof w:val="0"/>
          <w:color w:val="auto"/>
          <w:sz w:val="24"/>
          <w:szCs w:val="24"/>
          <w:u w:val="none"/>
          <w:lang w:val="en-US"/>
        </w:rPr>
        <w:t>.</w:t>
      </w:r>
      <w:r w:rsidRPr="109D3BD8" w:rsidR="64F57531">
        <w:rPr>
          <w:rFonts w:ascii="Calibri" w:hAnsi="Calibri" w:eastAsia="Calibri" w:cs="Calibri"/>
          <w:b w:val="0"/>
          <w:bCs w:val="0"/>
          <w:i w:val="0"/>
          <w:iCs w:val="0"/>
          <w:caps w:val="0"/>
          <w:smallCaps w:val="0"/>
          <w:strike w:val="0"/>
          <w:dstrike w:val="0"/>
          <w:noProof w:val="0"/>
          <w:color w:val="auto"/>
          <w:sz w:val="24"/>
          <w:szCs w:val="24"/>
          <w:u w:val="none"/>
          <w:lang w:val="en-US"/>
        </w:rPr>
        <w:t xml:space="preserve"> There are many Models to </w:t>
      </w:r>
      <w:r w:rsidRPr="109D3BD8" w:rsidR="3415E93C">
        <w:rPr>
          <w:rFonts w:ascii="Calibri" w:hAnsi="Calibri" w:eastAsia="Calibri" w:cs="Calibri"/>
          <w:b w:val="0"/>
          <w:bCs w:val="0"/>
          <w:i w:val="0"/>
          <w:iCs w:val="0"/>
          <w:caps w:val="0"/>
          <w:smallCaps w:val="0"/>
          <w:strike w:val="0"/>
          <w:dstrike w:val="0"/>
          <w:noProof w:val="0"/>
          <w:color w:val="auto"/>
          <w:sz w:val="24"/>
          <w:szCs w:val="24"/>
          <w:u w:val="none"/>
          <w:lang w:val="en-US"/>
        </w:rPr>
        <w:t>choose</w:t>
      </w:r>
      <w:r w:rsidRPr="109D3BD8" w:rsidR="64F57531">
        <w:rPr>
          <w:rFonts w:ascii="Calibri" w:hAnsi="Calibri" w:eastAsia="Calibri" w:cs="Calibri"/>
          <w:b w:val="0"/>
          <w:bCs w:val="0"/>
          <w:i w:val="0"/>
          <w:iCs w:val="0"/>
          <w:caps w:val="0"/>
          <w:smallCaps w:val="0"/>
          <w:strike w:val="0"/>
          <w:dstrike w:val="0"/>
          <w:noProof w:val="0"/>
          <w:color w:val="auto"/>
          <w:sz w:val="24"/>
          <w:szCs w:val="24"/>
          <w:u w:val="none"/>
          <w:lang w:val="en-US"/>
        </w:rPr>
        <w:t xml:space="preserve"> from including</w:t>
      </w:r>
      <w:r w:rsidRPr="109D3BD8" w:rsidR="27DA1249">
        <w:rPr>
          <w:rFonts w:ascii="Calibri" w:hAnsi="Calibri" w:eastAsia="Calibri" w:cs="Calibri"/>
          <w:b w:val="0"/>
          <w:bCs w:val="0"/>
          <w:i w:val="0"/>
          <w:iCs w:val="0"/>
          <w:caps w:val="0"/>
          <w:smallCaps w:val="0"/>
          <w:strike w:val="0"/>
          <w:dstrike w:val="0"/>
          <w:noProof w:val="0"/>
          <w:color w:val="auto"/>
          <w:sz w:val="24"/>
          <w:szCs w:val="24"/>
          <w:u w:val="none"/>
          <w:lang w:val="en-US"/>
        </w:rPr>
        <w:t xml:space="preserve"> PROSCI “ADKAR” and Three-Phase Model, McKinsey 7-S Model</w:t>
      </w:r>
      <w:r w:rsidRPr="109D3BD8" w:rsidR="629CBF64">
        <w:rPr>
          <w:rFonts w:ascii="Calibri" w:hAnsi="Calibri" w:eastAsia="Calibri" w:cs="Calibri"/>
          <w:b w:val="0"/>
          <w:bCs w:val="0"/>
          <w:i w:val="0"/>
          <w:iCs w:val="0"/>
          <w:caps w:val="0"/>
          <w:smallCaps w:val="0"/>
          <w:noProof w:val="0"/>
          <w:color w:val="auto"/>
          <w:sz w:val="24"/>
          <w:szCs w:val="24"/>
          <w:lang w:val="en-US"/>
        </w:rPr>
        <w:t xml:space="preserve"> and Senge and Systems </w:t>
      </w:r>
      <w:r w:rsidRPr="109D3BD8" w:rsidR="18B6ABE6">
        <w:rPr>
          <w:rFonts w:ascii="Calibri" w:hAnsi="Calibri" w:eastAsia="Calibri" w:cs="Calibri"/>
          <w:b w:val="0"/>
          <w:bCs w:val="0"/>
          <w:i w:val="0"/>
          <w:iCs w:val="0"/>
          <w:caps w:val="0"/>
          <w:smallCaps w:val="0"/>
          <w:noProof w:val="0"/>
          <w:color w:val="auto"/>
          <w:sz w:val="24"/>
          <w:szCs w:val="24"/>
          <w:lang w:val="en-US"/>
        </w:rPr>
        <w:t>Thinking. Giving that any model can succe</w:t>
      </w:r>
      <w:r w:rsidRPr="109D3BD8" w:rsidR="0F721540">
        <w:rPr>
          <w:rFonts w:ascii="Calibri" w:hAnsi="Calibri" w:eastAsia="Calibri" w:cs="Calibri"/>
          <w:b w:val="0"/>
          <w:bCs w:val="0"/>
          <w:i w:val="0"/>
          <w:iCs w:val="0"/>
          <w:caps w:val="0"/>
          <w:smallCaps w:val="0"/>
          <w:noProof w:val="0"/>
          <w:color w:val="auto"/>
          <w:sz w:val="24"/>
          <w:szCs w:val="24"/>
          <w:lang w:val="en-US"/>
        </w:rPr>
        <w:t>e</w:t>
      </w:r>
      <w:r w:rsidRPr="109D3BD8" w:rsidR="18B6ABE6">
        <w:rPr>
          <w:rFonts w:ascii="Calibri" w:hAnsi="Calibri" w:eastAsia="Calibri" w:cs="Calibri"/>
          <w:b w:val="0"/>
          <w:bCs w:val="0"/>
          <w:i w:val="0"/>
          <w:iCs w:val="0"/>
          <w:caps w:val="0"/>
          <w:smallCaps w:val="0"/>
          <w:noProof w:val="0"/>
          <w:color w:val="auto"/>
          <w:sz w:val="24"/>
          <w:szCs w:val="24"/>
          <w:lang w:val="en-US"/>
        </w:rPr>
        <w:t>d or fail</w:t>
      </w:r>
      <w:r w:rsidRPr="109D3BD8" w:rsidR="1788AC02">
        <w:rPr>
          <w:rFonts w:ascii="Calibri" w:hAnsi="Calibri" w:eastAsia="Calibri" w:cs="Calibri"/>
          <w:b w:val="0"/>
          <w:bCs w:val="0"/>
          <w:i w:val="0"/>
          <w:iCs w:val="0"/>
          <w:caps w:val="0"/>
          <w:smallCaps w:val="0"/>
          <w:noProof w:val="0"/>
          <w:color w:val="auto"/>
          <w:sz w:val="24"/>
          <w:szCs w:val="24"/>
          <w:lang w:val="en-US"/>
        </w:rPr>
        <w:t xml:space="preserve">, </w:t>
      </w:r>
      <w:r w:rsidRPr="109D3BD8" w:rsidR="1788AC02">
        <w:rPr>
          <w:rFonts w:ascii="Calibri" w:hAnsi="Calibri" w:eastAsia="Calibri" w:cs="Calibri"/>
          <w:b w:val="0"/>
          <w:bCs w:val="0"/>
          <w:i w:val="0"/>
          <w:iCs w:val="0"/>
          <w:caps w:val="0"/>
          <w:smallCaps w:val="0"/>
          <w:noProof w:val="0"/>
          <w:color w:val="auto"/>
          <w:sz w:val="24"/>
          <w:szCs w:val="24"/>
          <w:lang w:val="en-US"/>
        </w:rPr>
        <w:t xml:space="preserve">James and Lewis, </w:t>
      </w:r>
      <w:r w:rsidRPr="109D3BD8" w:rsidR="1AB35C83">
        <w:rPr>
          <w:rFonts w:ascii="Calibri" w:hAnsi="Calibri" w:eastAsia="Calibri" w:cs="Calibri"/>
          <w:b w:val="0"/>
          <w:bCs w:val="0"/>
          <w:i w:val="0"/>
          <w:iCs w:val="0"/>
          <w:caps w:val="0"/>
          <w:smallCaps w:val="0"/>
          <w:noProof w:val="0"/>
          <w:color w:val="auto"/>
          <w:sz w:val="24"/>
          <w:szCs w:val="24"/>
          <w:lang w:val="en-US"/>
        </w:rPr>
        <w:t>(</w:t>
      </w:r>
      <w:r w:rsidRPr="109D3BD8" w:rsidR="1788AC02">
        <w:rPr>
          <w:rFonts w:ascii="Calibri" w:hAnsi="Calibri" w:eastAsia="Calibri" w:cs="Calibri"/>
          <w:b w:val="0"/>
          <w:bCs w:val="0"/>
          <w:i w:val="0"/>
          <w:iCs w:val="0"/>
          <w:caps w:val="0"/>
          <w:smallCaps w:val="0"/>
          <w:noProof w:val="0"/>
          <w:color w:val="auto"/>
          <w:sz w:val="24"/>
          <w:szCs w:val="24"/>
          <w:lang w:val="en-US"/>
        </w:rPr>
        <w:t>2022</w:t>
      </w:r>
      <w:r w:rsidRPr="109D3BD8" w:rsidR="0B4B0C5A">
        <w:rPr>
          <w:rFonts w:ascii="Calibri" w:hAnsi="Calibri" w:eastAsia="Calibri" w:cs="Calibri"/>
          <w:b w:val="0"/>
          <w:bCs w:val="0"/>
          <w:i w:val="0"/>
          <w:iCs w:val="0"/>
          <w:caps w:val="0"/>
          <w:smallCaps w:val="0"/>
          <w:noProof w:val="0"/>
          <w:color w:val="auto"/>
          <w:sz w:val="24"/>
          <w:szCs w:val="24"/>
          <w:lang w:val="en-US"/>
        </w:rPr>
        <w:t>)</w:t>
      </w:r>
      <w:r w:rsidRPr="109D3BD8" w:rsidR="1788AC02">
        <w:rPr>
          <w:rFonts w:ascii="Calibri" w:hAnsi="Calibri" w:eastAsia="Calibri" w:cs="Calibri"/>
          <w:b w:val="0"/>
          <w:bCs w:val="0"/>
          <w:i w:val="0"/>
          <w:iCs w:val="0"/>
          <w:caps w:val="0"/>
          <w:smallCaps w:val="0"/>
          <w:noProof w:val="0"/>
          <w:color w:val="auto"/>
          <w:sz w:val="24"/>
          <w:szCs w:val="24"/>
          <w:lang w:val="en-US"/>
        </w:rPr>
        <w:t xml:space="preserve"> </w:t>
      </w:r>
      <w:r w:rsidRPr="109D3BD8" w:rsidR="2321DC45">
        <w:rPr>
          <w:rFonts w:ascii="Calibri" w:hAnsi="Calibri" w:eastAsia="Calibri" w:cs="Calibri"/>
          <w:b w:val="0"/>
          <w:bCs w:val="0"/>
          <w:i w:val="0"/>
          <w:iCs w:val="0"/>
          <w:caps w:val="0"/>
          <w:smallCaps w:val="0"/>
          <w:strike w:val="0"/>
          <w:dstrike w:val="0"/>
          <w:noProof w:val="0"/>
          <w:color w:val="auto"/>
          <w:sz w:val="24"/>
          <w:szCs w:val="24"/>
          <w:u w:val="none"/>
          <w:lang w:val="en-US"/>
        </w:rPr>
        <w:t>suggest that</w:t>
      </w:r>
      <w:r w:rsidRPr="109D3BD8" w:rsidR="76F43610">
        <w:rPr>
          <w:rFonts w:ascii="Calibri" w:hAnsi="Calibri" w:eastAsia="Calibri" w:cs="Calibri"/>
          <w:b w:val="0"/>
          <w:bCs w:val="0"/>
          <w:i w:val="0"/>
          <w:iCs w:val="0"/>
          <w:caps w:val="0"/>
          <w:smallCaps w:val="0"/>
          <w:strike w:val="0"/>
          <w:dstrike w:val="0"/>
          <w:noProof w:val="0"/>
          <w:color w:val="auto"/>
          <w:sz w:val="24"/>
          <w:szCs w:val="24"/>
          <w:u w:val="none"/>
          <w:lang w:val="en-US"/>
        </w:rPr>
        <w:t xml:space="preserve"> rather than sticking rigidly to one model, a manager might</w:t>
      </w:r>
      <w:r w:rsidRPr="109D3BD8" w:rsidR="71CC42E6">
        <w:rPr>
          <w:rFonts w:ascii="Calibri" w:hAnsi="Calibri" w:eastAsia="Calibri" w:cs="Calibri"/>
          <w:b w:val="0"/>
          <w:bCs w:val="0"/>
          <w:i w:val="0"/>
          <w:iCs w:val="0"/>
          <w:caps w:val="0"/>
          <w:smallCaps w:val="0"/>
          <w:strike w:val="0"/>
          <w:dstrike w:val="0"/>
          <w:noProof w:val="0"/>
          <w:color w:val="auto"/>
          <w:sz w:val="24"/>
          <w:szCs w:val="24"/>
          <w:u w:val="none"/>
          <w:lang w:val="en-US"/>
        </w:rPr>
        <w:t xml:space="preserve"> take a few important guidelines from each model that may include</w:t>
      </w:r>
      <w:r w:rsidRPr="109D3BD8" w:rsidR="5383C2EA">
        <w:rPr>
          <w:rFonts w:ascii="Calibri" w:hAnsi="Calibri" w:eastAsia="Calibri" w:cs="Calibri"/>
          <w:b w:val="0"/>
          <w:bCs w:val="0"/>
          <w:i w:val="0"/>
          <w:iCs w:val="0"/>
          <w:caps w:val="0"/>
          <w:smallCaps w:val="0"/>
          <w:strike w:val="0"/>
          <w:dstrike w:val="0"/>
          <w:noProof w:val="0"/>
          <w:color w:val="auto"/>
          <w:sz w:val="24"/>
          <w:szCs w:val="24"/>
          <w:u w:val="none"/>
          <w:lang w:val="en-US"/>
        </w:rPr>
        <w:t>:</w:t>
      </w:r>
      <w:r w:rsidRPr="109D3BD8" w:rsidR="3C15E930">
        <w:rPr>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109D3BD8" w:rsidR="3C3790BD">
        <w:rPr>
          <w:rFonts w:ascii="Calibri" w:hAnsi="Calibri" w:eastAsia="Calibri" w:cs="Calibri"/>
          <w:b w:val="0"/>
          <w:bCs w:val="0"/>
          <w:i w:val="0"/>
          <w:iCs w:val="0"/>
          <w:caps w:val="0"/>
          <w:smallCaps w:val="0"/>
          <w:strike w:val="0"/>
          <w:dstrike w:val="0"/>
          <w:noProof w:val="0"/>
          <w:color w:val="auto"/>
          <w:sz w:val="24"/>
          <w:szCs w:val="24"/>
          <w:u w:val="none"/>
          <w:lang w:val="en-US"/>
        </w:rPr>
        <w:t>‘</w:t>
      </w:r>
      <w:r w:rsidRPr="109D3BD8" w:rsidR="5383C2EA">
        <w:rPr>
          <w:rFonts w:ascii="Calibri" w:hAnsi="Calibri" w:eastAsia="Calibri" w:cs="Calibri"/>
          <w:b w:val="0"/>
          <w:bCs w:val="0"/>
          <w:i w:val="0"/>
          <w:iCs w:val="0"/>
          <w:caps w:val="0"/>
          <w:smallCaps w:val="0"/>
          <w:strike w:val="0"/>
          <w:dstrike w:val="0"/>
          <w:noProof w:val="0"/>
          <w:color w:val="auto"/>
          <w:sz w:val="24"/>
          <w:szCs w:val="24"/>
          <w:u w:val="none"/>
          <w:lang w:val="en-US"/>
        </w:rPr>
        <w:t>e</w:t>
      </w:r>
      <w:r w:rsidRPr="109D3BD8" w:rsidR="18B6ABE6">
        <w:rPr>
          <w:rFonts w:ascii="Calibri" w:hAnsi="Calibri" w:eastAsia="Calibri" w:cs="Calibri"/>
          <w:b w:val="0"/>
          <w:bCs w:val="0"/>
          <w:i w:val="0"/>
          <w:iCs w:val="0"/>
          <w:caps w:val="0"/>
          <w:smallCaps w:val="0"/>
          <w:noProof w:val="0"/>
          <w:color w:val="auto"/>
          <w:sz w:val="24"/>
          <w:szCs w:val="24"/>
          <w:lang w:val="en-US"/>
        </w:rPr>
        <w:t>mploy</w:t>
      </w:r>
      <w:r w:rsidRPr="109D3BD8" w:rsidR="5C886F69">
        <w:rPr>
          <w:rFonts w:ascii="Calibri" w:hAnsi="Calibri" w:eastAsia="Calibri" w:cs="Calibri"/>
          <w:b w:val="0"/>
          <w:bCs w:val="0"/>
          <w:i w:val="0"/>
          <w:iCs w:val="0"/>
          <w:caps w:val="0"/>
          <w:smallCaps w:val="0"/>
          <w:noProof w:val="0"/>
          <w:color w:val="auto"/>
          <w:sz w:val="24"/>
          <w:szCs w:val="24"/>
          <w:lang w:val="en-US"/>
        </w:rPr>
        <w:t>ing</w:t>
      </w:r>
      <w:r w:rsidRPr="109D3BD8" w:rsidR="18B6ABE6">
        <w:rPr>
          <w:rFonts w:ascii="Calibri" w:hAnsi="Calibri" w:eastAsia="Calibri" w:cs="Calibri"/>
          <w:b w:val="0"/>
          <w:bCs w:val="0"/>
          <w:i w:val="0"/>
          <w:iCs w:val="0"/>
          <w:caps w:val="0"/>
          <w:smallCaps w:val="0"/>
          <w:noProof w:val="0"/>
          <w:color w:val="auto"/>
          <w:sz w:val="24"/>
          <w:szCs w:val="24"/>
          <w:lang w:val="en-US"/>
        </w:rPr>
        <w:t xml:space="preserve"> a systematic approach</w:t>
      </w:r>
      <w:r w:rsidRPr="109D3BD8" w:rsidR="51BD7B51">
        <w:rPr>
          <w:rFonts w:ascii="Calibri" w:hAnsi="Calibri" w:eastAsia="Calibri" w:cs="Calibri"/>
          <w:b w:val="0"/>
          <w:bCs w:val="0"/>
          <w:i w:val="0"/>
          <w:iCs w:val="0"/>
          <w:caps w:val="0"/>
          <w:smallCaps w:val="0"/>
          <w:noProof w:val="0"/>
          <w:color w:val="auto"/>
          <w:sz w:val="24"/>
          <w:szCs w:val="24"/>
          <w:lang w:val="en-US"/>
        </w:rPr>
        <w:t>,</w:t>
      </w:r>
      <w:r w:rsidRPr="109D3BD8" w:rsidR="18B6ABE6">
        <w:rPr>
          <w:rFonts w:ascii="Calibri" w:hAnsi="Calibri" w:eastAsia="Calibri" w:cs="Calibri"/>
          <w:b w:val="0"/>
          <w:bCs w:val="0"/>
          <w:i w:val="0"/>
          <w:iCs w:val="0"/>
          <w:caps w:val="0"/>
          <w:smallCaps w:val="0"/>
          <w:noProof w:val="0"/>
          <w:color w:val="auto"/>
          <w:sz w:val="24"/>
          <w:szCs w:val="24"/>
          <w:lang w:val="en-US"/>
        </w:rPr>
        <w:t xml:space="preserve"> </w:t>
      </w:r>
      <w:r w:rsidRPr="109D3BD8" w:rsidR="719B271F">
        <w:rPr>
          <w:rFonts w:ascii="Calibri" w:hAnsi="Calibri" w:eastAsia="Calibri" w:cs="Calibri"/>
          <w:b w:val="0"/>
          <w:bCs w:val="0"/>
          <w:i w:val="0"/>
          <w:iCs w:val="0"/>
          <w:caps w:val="0"/>
          <w:smallCaps w:val="0"/>
          <w:noProof w:val="0"/>
          <w:color w:val="auto"/>
          <w:sz w:val="24"/>
          <w:szCs w:val="24"/>
          <w:lang w:val="en-US"/>
        </w:rPr>
        <w:t>understand</w:t>
      </w:r>
      <w:r w:rsidRPr="109D3BD8" w:rsidR="18B6ABE6">
        <w:rPr>
          <w:rFonts w:ascii="Calibri" w:hAnsi="Calibri" w:eastAsia="Calibri" w:cs="Calibri"/>
          <w:b w:val="0"/>
          <w:bCs w:val="0"/>
          <w:i w:val="0"/>
          <w:iCs w:val="0"/>
          <w:caps w:val="0"/>
          <w:smallCaps w:val="0"/>
          <w:noProof w:val="0"/>
          <w:color w:val="auto"/>
          <w:sz w:val="24"/>
          <w:szCs w:val="24"/>
          <w:lang w:val="en-US"/>
        </w:rPr>
        <w:t xml:space="preserve"> that a natural resistance to change exists in all organizations</w:t>
      </w:r>
      <w:r w:rsidRPr="109D3BD8" w:rsidR="7A6A1DDA">
        <w:rPr>
          <w:rFonts w:ascii="Calibri" w:hAnsi="Calibri" w:eastAsia="Calibri" w:cs="Calibri"/>
          <w:b w:val="0"/>
          <w:bCs w:val="0"/>
          <w:i w:val="0"/>
          <w:iCs w:val="0"/>
          <w:caps w:val="0"/>
          <w:smallCaps w:val="0"/>
          <w:noProof w:val="0"/>
          <w:color w:val="auto"/>
          <w:sz w:val="24"/>
          <w:szCs w:val="24"/>
          <w:lang w:val="en-US"/>
        </w:rPr>
        <w:t>,</w:t>
      </w:r>
      <w:r w:rsidRPr="109D3BD8" w:rsidR="1B913FE4">
        <w:rPr>
          <w:rFonts w:ascii="Calibri" w:hAnsi="Calibri" w:eastAsia="Calibri" w:cs="Calibri"/>
          <w:b w:val="0"/>
          <w:bCs w:val="0"/>
          <w:i w:val="0"/>
          <w:iCs w:val="0"/>
          <w:caps w:val="0"/>
          <w:smallCaps w:val="0"/>
          <w:noProof w:val="0"/>
          <w:color w:val="auto"/>
          <w:sz w:val="24"/>
          <w:szCs w:val="24"/>
          <w:lang w:val="en-US"/>
        </w:rPr>
        <w:t xml:space="preserve"> </w:t>
      </w:r>
      <w:r w:rsidRPr="109D3BD8" w:rsidR="7E6BC724">
        <w:rPr>
          <w:rFonts w:ascii="Calibri" w:hAnsi="Calibri" w:eastAsia="Calibri" w:cs="Calibri"/>
          <w:b w:val="0"/>
          <w:bCs w:val="0"/>
          <w:i w:val="0"/>
          <w:iCs w:val="0"/>
          <w:caps w:val="0"/>
          <w:smallCaps w:val="0"/>
          <w:noProof w:val="0"/>
          <w:color w:val="auto"/>
          <w:sz w:val="24"/>
          <w:szCs w:val="24"/>
          <w:lang w:val="en-US"/>
        </w:rPr>
        <w:t>understand</w:t>
      </w:r>
      <w:r w:rsidRPr="109D3BD8" w:rsidR="18B6ABE6">
        <w:rPr>
          <w:rFonts w:ascii="Calibri" w:hAnsi="Calibri" w:eastAsia="Calibri" w:cs="Calibri"/>
          <w:b w:val="0"/>
          <w:bCs w:val="0"/>
          <w:i w:val="0"/>
          <w:iCs w:val="0"/>
          <w:caps w:val="0"/>
          <w:smallCaps w:val="0"/>
          <w:noProof w:val="0"/>
          <w:color w:val="auto"/>
          <w:sz w:val="24"/>
          <w:szCs w:val="24"/>
          <w:lang w:val="en-US"/>
        </w:rPr>
        <w:t xml:space="preserve"> how the pieces fit together as well as how they interact</w:t>
      </w:r>
      <w:r w:rsidRPr="109D3BD8" w:rsidR="2BECD5C4">
        <w:rPr>
          <w:rFonts w:ascii="Calibri" w:hAnsi="Calibri" w:eastAsia="Calibri" w:cs="Calibri"/>
          <w:b w:val="0"/>
          <w:bCs w:val="0"/>
          <w:i w:val="0"/>
          <w:iCs w:val="0"/>
          <w:caps w:val="0"/>
          <w:smallCaps w:val="0"/>
          <w:noProof w:val="0"/>
          <w:color w:val="auto"/>
          <w:sz w:val="24"/>
          <w:szCs w:val="24"/>
          <w:lang w:val="en-US"/>
        </w:rPr>
        <w:t>,</w:t>
      </w:r>
      <w:r w:rsidRPr="109D3BD8" w:rsidR="18B6ABE6">
        <w:rPr>
          <w:rFonts w:ascii="Calibri" w:hAnsi="Calibri" w:eastAsia="Calibri" w:cs="Calibri"/>
          <w:b w:val="0"/>
          <w:bCs w:val="0"/>
          <w:i w:val="0"/>
          <w:iCs w:val="0"/>
          <w:caps w:val="0"/>
          <w:smallCaps w:val="0"/>
          <w:noProof w:val="0"/>
          <w:color w:val="auto"/>
          <w:sz w:val="24"/>
          <w:szCs w:val="24"/>
          <w:lang w:val="en-US"/>
        </w:rPr>
        <w:t xml:space="preserve"> </w:t>
      </w:r>
      <w:r w:rsidRPr="109D3BD8" w:rsidR="4FCF8D60">
        <w:rPr>
          <w:rFonts w:ascii="Calibri" w:hAnsi="Calibri" w:eastAsia="Calibri" w:cs="Calibri"/>
          <w:b w:val="0"/>
          <w:bCs w:val="0"/>
          <w:i w:val="0"/>
          <w:iCs w:val="0"/>
          <w:caps w:val="0"/>
          <w:smallCaps w:val="0"/>
          <w:noProof w:val="0"/>
          <w:color w:val="auto"/>
          <w:sz w:val="24"/>
          <w:szCs w:val="24"/>
          <w:lang w:val="en-US"/>
        </w:rPr>
        <w:t>make</w:t>
      </w:r>
      <w:r w:rsidRPr="109D3BD8" w:rsidR="18B6ABE6">
        <w:rPr>
          <w:rFonts w:ascii="Calibri" w:hAnsi="Calibri" w:eastAsia="Calibri" w:cs="Calibri"/>
          <w:b w:val="0"/>
          <w:bCs w:val="0"/>
          <w:i w:val="0"/>
          <w:iCs w:val="0"/>
          <w:caps w:val="0"/>
          <w:smallCaps w:val="0"/>
          <w:noProof w:val="0"/>
          <w:color w:val="auto"/>
          <w:sz w:val="24"/>
          <w:szCs w:val="24"/>
          <w:lang w:val="en-US"/>
        </w:rPr>
        <w:t xml:space="preserve"> sure that you correctly understand the nature of the problem that your change initiative seeks to solve</w:t>
      </w:r>
      <w:r w:rsidRPr="109D3BD8" w:rsidR="6334EEEA">
        <w:rPr>
          <w:rFonts w:ascii="Calibri" w:hAnsi="Calibri" w:eastAsia="Calibri" w:cs="Calibri"/>
          <w:b w:val="0"/>
          <w:bCs w:val="0"/>
          <w:i w:val="0"/>
          <w:iCs w:val="0"/>
          <w:caps w:val="0"/>
          <w:smallCaps w:val="0"/>
          <w:noProof w:val="0"/>
          <w:color w:val="auto"/>
          <w:sz w:val="24"/>
          <w:szCs w:val="24"/>
          <w:lang w:val="en-US"/>
        </w:rPr>
        <w:t>’ (p16)</w:t>
      </w:r>
      <w:r w:rsidRPr="109D3BD8" w:rsidR="1EFA13F9">
        <w:rPr>
          <w:rFonts w:ascii="Calibri" w:hAnsi="Calibri" w:eastAsia="Calibri" w:cs="Calibri"/>
          <w:b w:val="0"/>
          <w:bCs w:val="0"/>
          <w:i w:val="0"/>
          <w:iCs w:val="0"/>
          <w:caps w:val="0"/>
          <w:smallCaps w:val="0"/>
          <w:noProof w:val="0"/>
          <w:color w:val="auto"/>
          <w:sz w:val="24"/>
          <w:szCs w:val="24"/>
          <w:lang w:val="en-US"/>
        </w:rPr>
        <w:t>.</w:t>
      </w:r>
      <w:r w:rsidRPr="109D3BD8" w:rsidR="002088EC">
        <w:rPr>
          <w:rFonts w:ascii="Calibri" w:hAnsi="Calibri" w:eastAsia="Calibri" w:cs="Calibri"/>
          <w:b w:val="0"/>
          <w:bCs w:val="0"/>
          <w:i w:val="0"/>
          <w:iCs w:val="0"/>
          <w:caps w:val="0"/>
          <w:smallCaps w:val="0"/>
          <w:noProof w:val="0"/>
          <w:color w:val="auto"/>
          <w:sz w:val="24"/>
          <w:szCs w:val="24"/>
          <w:lang w:val="en-US"/>
        </w:rPr>
        <w:t xml:space="preserve"> Although we cannot prepare </w:t>
      </w:r>
      <w:r w:rsidRPr="109D3BD8" w:rsidR="2517179D">
        <w:rPr>
          <w:rFonts w:ascii="Calibri" w:hAnsi="Calibri" w:eastAsia="Calibri" w:cs="Calibri"/>
          <w:b w:val="0"/>
          <w:bCs w:val="0"/>
          <w:i w:val="0"/>
          <w:iCs w:val="0"/>
          <w:caps w:val="0"/>
          <w:smallCaps w:val="0"/>
          <w:noProof w:val="0"/>
          <w:color w:val="auto"/>
          <w:sz w:val="24"/>
          <w:szCs w:val="24"/>
          <w:lang w:val="en-US"/>
        </w:rPr>
        <w:t>precisely</w:t>
      </w:r>
      <w:r w:rsidRPr="109D3BD8" w:rsidR="002088EC">
        <w:rPr>
          <w:rFonts w:ascii="Calibri" w:hAnsi="Calibri" w:eastAsia="Calibri" w:cs="Calibri"/>
          <w:b w:val="0"/>
          <w:bCs w:val="0"/>
          <w:i w:val="0"/>
          <w:iCs w:val="0"/>
          <w:caps w:val="0"/>
          <w:smallCaps w:val="0"/>
          <w:noProof w:val="0"/>
          <w:color w:val="auto"/>
          <w:sz w:val="24"/>
          <w:szCs w:val="24"/>
          <w:lang w:val="en-US"/>
        </w:rPr>
        <w:t xml:space="preserve"> for every change, it is </w:t>
      </w:r>
      <w:r w:rsidRPr="109D3BD8" w:rsidR="04B50CC5">
        <w:rPr>
          <w:rFonts w:ascii="Calibri" w:hAnsi="Calibri" w:eastAsia="Calibri" w:cs="Calibri"/>
          <w:b w:val="0"/>
          <w:bCs w:val="0"/>
          <w:i w:val="0"/>
          <w:iCs w:val="0"/>
          <w:caps w:val="0"/>
          <w:smallCaps w:val="0"/>
          <w:noProof w:val="0"/>
          <w:color w:val="auto"/>
          <w:sz w:val="24"/>
          <w:szCs w:val="24"/>
          <w:lang w:val="en-US"/>
        </w:rPr>
        <w:t xml:space="preserve">important that people professionals are proactive in </w:t>
      </w:r>
      <w:r w:rsidRPr="109D3BD8" w:rsidR="47C19A00">
        <w:rPr>
          <w:rFonts w:ascii="Calibri" w:hAnsi="Calibri" w:eastAsia="Calibri" w:cs="Calibri"/>
          <w:b w:val="0"/>
          <w:bCs w:val="0"/>
          <w:i w:val="0"/>
          <w:iCs w:val="0"/>
          <w:caps w:val="0"/>
          <w:smallCaps w:val="0"/>
          <w:noProof w:val="0"/>
          <w:color w:val="auto"/>
          <w:sz w:val="24"/>
          <w:szCs w:val="24"/>
          <w:lang w:val="en-US"/>
        </w:rPr>
        <w:t>scanning the internal and external environment for possible cues, and have an understanding of human behaviors in the event of change.</w:t>
      </w:r>
      <w:r>
        <w:br/>
      </w:r>
    </w:p>
    <w:p w:rsidR="109D3BD8" w:rsidP="109D3BD8" w:rsidRDefault="109D3BD8" w14:paraId="2CCC8E8F" w14:textId="29A5189A">
      <w:pPr>
        <w:pStyle w:val="Normal"/>
        <w:ind w:left="0"/>
        <w:rPr>
          <w:rFonts w:ascii="Calibri" w:hAnsi="Calibri" w:eastAsia="Calibri" w:cs="Calibri" w:asciiTheme="minorAscii" w:hAnsiTheme="minorAscii" w:eastAsiaTheme="minorAscii" w:cstheme="minorAscii"/>
          <w:noProof w:val="0"/>
          <w:color w:val="4472C4" w:themeColor="accent1" w:themeTint="FF" w:themeShade="FF"/>
          <w:sz w:val="24"/>
          <w:szCs w:val="24"/>
          <w:lang w:val="en-US"/>
        </w:rPr>
      </w:pPr>
    </w:p>
    <w:p w:rsidR="109D3BD8" w:rsidP="109D3BD8" w:rsidRDefault="109D3BD8" w14:paraId="0A5760BD" w14:textId="4995FDDA">
      <w:pPr>
        <w:pStyle w:val="Normal"/>
        <w:ind w:left="0"/>
        <w:rPr>
          <w:rFonts w:ascii="Calibri" w:hAnsi="Calibri" w:eastAsia="Calibri" w:cs="Calibri" w:asciiTheme="minorAscii" w:hAnsiTheme="minorAscii" w:eastAsiaTheme="minorAscii" w:cstheme="minorAscii"/>
          <w:noProof w:val="0"/>
          <w:sz w:val="24"/>
          <w:szCs w:val="24"/>
          <w:lang w:val="en-US"/>
        </w:rPr>
      </w:pPr>
    </w:p>
    <w:p xmlns:wp14="http://schemas.microsoft.com/office/word/2010/wordml" w:rsidP="109D3BD8" w14:paraId="174E69F9" wp14:textId="3C62A7D1">
      <w:pPr>
        <w:pStyle w:val="Normal"/>
        <w:ind w:left="0"/>
        <w:rPr>
          <w:rFonts w:ascii="Calibri" w:hAnsi="Calibri" w:eastAsia="Calibri" w:cs="Calibri" w:asciiTheme="minorAscii" w:hAnsiTheme="minorAscii" w:eastAsiaTheme="minorAscii" w:cstheme="minorAscii"/>
          <w:noProof w:val="0"/>
          <w:color w:val="4472C4" w:themeColor="accent1" w:themeTint="FF" w:themeShade="FF"/>
          <w:sz w:val="24"/>
          <w:szCs w:val="24"/>
          <w:lang w:val="en-US"/>
        </w:rPr>
      </w:pPr>
      <w:r w:rsidRPr="109D3BD8" w:rsidR="72EA055B">
        <w:rPr>
          <w:rFonts w:ascii="Calibri" w:hAnsi="Calibri" w:eastAsia="Calibri" w:cs="Calibri" w:asciiTheme="minorAscii" w:hAnsiTheme="minorAscii" w:eastAsiaTheme="minorAscii" w:cstheme="minorAscii"/>
          <w:noProof w:val="0"/>
          <w:color w:val="4472C4" w:themeColor="accent1" w:themeTint="FF" w:themeShade="FF"/>
          <w:sz w:val="24"/>
          <w:szCs w:val="24"/>
          <w:lang w:val="en-US"/>
        </w:rPr>
        <w:t xml:space="preserve"> (AC 3.2)</w:t>
      </w:r>
      <w:r w:rsidRPr="109D3BD8" w:rsidR="0C42020B">
        <w:rPr>
          <w:rFonts w:ascii="Calibri" w:hAnsi="Calibri" w:eastAsia="Calibri" w:cs="Calibri" w:asciiTheme="minorAscii" w:hAnsiTheme="minorAscii" w:eastAsiaTheme="minorAscii" w:cstheme="minorAscii"/>
          <w:noProof w:val="0"/>
          <w:color w:val="4472C4" w:themeColor="accent1" w:themeTint="FF" w:themeShade="FF"/>
          <w:sz w:val="24"/>
          <w:szCs w:val="24"/>
          <w:lang w:val="en-US"/>
        </w:rPr>
        <w:t xml:space="preserve"> Roles of the people Professional.</w:t>
      </w:r>
    </w:p>
    <w:p w:rsidR="345E745E" w:rsidP="109D3BD8" w:rsidRDefault="345E745E" w14:paraId="04DF3352" w14:textId="7F2C0432">
      <w:pPr>
        <w:pStyle w:val="Normal"/>
        <w:ind w:left="0"/>
        <w:rPr>
          <w:rFonts w:ascii="Calibri" w:hAnsi="Calibri" w:eastAsia="Calibri" w:cs="Calibri" w:asciiTheme="minorAscii" w:hAnsiTheme="minorAscii" w:eastAsiaTheme="minorAscii" w:cstheme="minorAscii"/>
          <w:noProof w:val="0"/>
          <w:color w:val="auto"/>
          <w:sz w:val="24"/>
          <w:szCs w:val="24"/>
          <w:lang w:val="en-US"/>
        </w:rPr>
      </w:pPr>
      <w:r w:rsidRPr="109D3BD8" w:rsidR="345E745E">
        <w:rPr>
          <w:rFonts w:ascii="Calibri" w:hAnsi="Calibri" w:eastAsia="Calibri" w:cs="Calibri" w:asciiTheme="minorAscii" w:hAnsiTheme="minorAscii" w:eastAsiaTheme="minorAscii" w:cstheme="minorAscii"/>
          <w:noProof w:val="0"/>
          <w:color w:val="auto"/>
          <w:sz w:val="24"/>
          <w:szCs w:val="24"/>
          <w:lang w:val="en-US"/>
        </w:rPr>
        <w:t xml:space="preserve">According to Keating and </w:t>
      </w:r>
      <w:proofErr w:type="spellStart"/>
      <w:r w:rsidRPr="109D3BD8" w:rsidR="345E745E">
        <w:rPr>
          <w:rFonts w:ascii="Calibri" w:hAnsi="Calibri" w:eastAsia="Calibri" w:cs="Calibri" w:asciiTheme="minorAscii" w:hAnsiTheme="minorAscii" w:eastAsiaTheme="minorAscii" w:cstheme="minorAscii"/>
          <w:noProof w:val="0"/>
          <w:color w:val="auto"/>
          <w:sz w:val="24"/>
          <w:szCs w:val="24"/>
          <w:lang w:val="en-US"/>
        </w:rPr>
        <w:t>Moorcraft</w:t>
      </w:r>
      <w:proofErr w:type="spellEnd"/>
      <w:r w:rsidRPr="109D3BD8" w:rsidR="345E745E">
        <w:rPr>
          <w:rFonts w:ascii="Calibri" w:hAnsi="Calibri" w:eastAsia="Calibri" w:cs="Calibri" w:asciiTheme="minorAscii" w:hAnsiTheme="minorAscii" w:eastAsiaTheme="minorAscii" w:cstheme="minorAscii"/>
          <w:noProof w:val="0"/>
          <w:color w:val="auto"/>
          <w:sz w:val="24"/>
          <w:szCs w:val="24"/>
          <w:lang w:val="en-US"/>
        </w:rPr>
        <w:t xml:space="preserve"> (2006) ‘Human </w:t>
      </w:r>
      <w:r w:rsidRPr="109D3BD8" w:rsidR="0DA469EA">
        <w:rPr>
          <w:rFonts w:ascii="Calibri" w:hAnsi="Calibri" w:eastAsia="Calibri" w:cs="Calibri" w:asciiTheme="minorAscii" w:hAnsiTheme="minorAscii" w:eastAsiaTheme="minorAscii" w:cstheme="minorAscii"/>
          <w:noProof w:val="0"/>
          <w:color w:val="auto"/>
          <w:sz w:val="24"/>
          <w:szCs w:val="24"/>
          <w:lang w:val="en-US"/>
        </w:rPr>
        <w:t>Resource</w:t>
      </w:r>
      <w:r w:rsidRPr="109D3BD8" w:rsidR="034F498C">
        <w:rPr>
          <w:rFonts w:ascii="Calibri" w:hAnsi="Calibri" w:eastAsia="Calibri" w:cs="Calibri" w:asciiTheme="minorAscii" w:hAnsiTheme="minorAscii" w:eastAsiaTheme="minorAscii" w:cstheme="minorAscii"/>
          <w:noProof w:val="0"/>
          <w:color w:val="auto"/>
          <w:sz w:val="24"/>
          <w:szCs w:val="24"/>
          <w:lang w:val="en-US"/>
        </w:rPr>
        <w:t xml:space="preserve"> (HR) is without a doubt the most valuable </w:t>
      </w:r>
      <w:r w:rsidRPr="109D3BD8" w:rsidR="0E284748">
        <w:rPr>
          <w:rFonts w:ascii="Calibri" w:hAnsi="Calibri" w:eastAsia="Calibri" w:cs="Calibri" w:asciiTheme="minorAscii" w:hAnsiTheme="minorAscii" w:eastAsiaTheme="minorAscii" w:cstheme="minorAscii"/>
          <w:noProof w:val="0"/>
          <w:color w:val="auto"/>
          <w:sz w:val="24"/>
          <w:szCs w:val="24"/>
          <w:lang w:val="en-US"/>
        </w:rPr>
        <w:t>resource</w:t>
      </w:r>
      <w:r w:rsidRPr="109D3BD8" w:rsidR="034F498C">
        <w:rPr>
          <w:rFonts w:ascii="Calibri" w:hAnsi="Calibri" w:eastAsia="Calibri" w:cs="Calibri" w:asciiTheme="minorAscii" w:hAnsiTheme="minorAscii" w:eastAsiaTheme="minorAscii" w:cstheme="minorAscii"/>
          <w:noProof w:val="0"/>
          <w:color w:val="auto"/>
          <w:sz w:val="24"/>
          <w:szCs w:val="24"/>
          <w:lang w:val="en-US"/>
        </w:rPr>
        <w:t xml:space="preserve"> any </w:t>
      </w:r>
      <w:proofErr w:type="spellStart"/>
      <w:r w:rsidRPr="109D3BD8" w:rsidR="034F498C">
        <w:rPr>
          <w:rFonts w:ascii="Calibri" w:hAnsi="Calibri" w:eastAsia="Calibri" w:cs="Calibri" w:asciiTheme="minorAscii" w:hAnsiTheme="minorAscii" w:eastAsiaTheme="minorAscii" w:cstheme="minorAscii"/>
          <w:noProof w:val="0"/>
          <w:color w:val="auto"/>
          <w:sz w:val="24"/>
          <w:szCs w:val="24"/>
          <w:lang w:val="en-US"/>
        </w:rPr>
        <w:t>organisation</w:t>
      </w:r>
      <w:proofErr w:type="spellEnd"/>
      <w:r w:rsidRPr="109D3BD8" w:rsidR="034F498C">
        <w:rPr>
          <w:rFonts w:ascii="Calibri" w:hAnsi="Calibri" w:eastAsia="Calibri" w:cs="Calibri" w:asciiTheme="minorAscii" w:hAnsiTheme="minorAscii" w:eastAsiaTheme="minorAscii" w:cstheme="minorAscii"/>
          <w:noProof w:val="0"/>
          <w:color w:val="auto"/>
          <w:sz w:val="24"/>
          <w:szCs w:val="24"/>
          <w:lang w:val="en-US"/>
        </w:rPr>
        <w:t xml:space="preserve"> can </w:t>
      </w:r>
      <w:r w:rsidRPr="109D3BD8" w:rsidR="511255C4">
        <w:rPr>
          <w:rFonts w:ascii="Calibri" w:hAnsi="Calibri" w:eastAsia="Calibri" w:cs="Calibri" w:asciiTheme="minorAscii" w:hAnsiTheme="minorAscii" w:eastAsiaTheme="minorAscii" w:cstheme="minorAscii"/>
          <w:noProof w:val="0"/>
          <w:color w:val="auto"/>
          <w:sz w:val="24"/>
          <w:szCs w:val="24"/>
          <w:lang w:val="en-US"/>
        </w:rPr>
        <w:t>possess</w:t>
      </w:r>
      <w:r w:rsidRPr="109D3BD8" w:rsidR="034F498C">
        <w:rPr>
          <w:rFonts w:ascii="Calibri" w:hAnsi="Calibri" w:eastAsia="Calibri" w:cs="Calibri" w:asciiTheme="minorAscii" w:hAnsiTheme="minorAscii" w:eastAsiaTheme="minorAscii" w:cstheme="minorAscii"/>
          <w:noProof w:val="0"/>
          <w:color w:val="auto"/>
          <w:sz w:val="24"/>
          <w:szCs w:val="24"/>
          <w:lang w:val="en-US"/>
        </w:rPr>
        <w:t xml:space="preserve">, undeniably the key to its success </w:t>
      </w:r>
      <w:r w:rsidRPr="109D3BD8" w:rsidR="456A5DEB">
        <w:rPr>
          <w:rFonts w:ascii="Calibri" w:hAnsi="Calibri" w:eastAsia="Calibri" w:cs="Calibri" w:asciiTheme="minorAscii" w:hAnsiTheme="minorAscii" w:eastAsiaTheme="minorAscii" w:cstheme="minorAscii"/>
          <w:noProof w:val="0"/>
          <w:color w:val="auto"/>
          <w:sz w:val="24"/>
          <w:szCs w:val="24"/>
          <w:lang w:val="en-US"/>
        </w:rPr>
        <w:t>or failure</w:t>
      </w:r>
      <w:r w:rsidRPr="109D3BD8" w:rsidR="1708F8B9">
        <w:rPr>
          <w:rFonts w:ascii="Calibri" w:hAnsi="Calibri" w:eastAsia="Calibri" w:cs="Calibri" w:asciiTheme="minorAscii" w:hAnsiTheme="minorAscii" w:eastAsiaTheme="minorAscii" w:cstheme="minorAscii"/>
          <w:noProof w:val="0"/>
          <w:color w:val="auto"/>
          <w:sz w:val="24"/>
          <w:szCs w:val="24"/>
          <w:lang w:val="en-US"/>
        </w:rPr>
        <w:t>’</w:t>
      </w:r>
      <w:r w:rsidRPr="109D3BD8" w:rsidR="456A5DEB">
        <w:rPr>
          <w:rFonts w:ascii="Calibri" w:hAnsi="Calibri" w:eastAsia="Calibri" w:cs="Calibri" w:asciiTheme="minorAscii" w:hAnsiTheme="minorAscii" w:eastAsiaTheme="minorAscii" w:cstheme="minorAscii"/>
          <w:noProof w:val="0"/>
          <w:color w:val="auto"/>
          <w:sz w:val="24"/>
          <w:szCs w:val="24"/>
          <w:lang w:val="en-US"/>
        </w:rPr>
        <w:t xml:space="preserve"> (p59). </w:t>
      </w:r>
      <w:r w:rsidRPr="109D3BD8" w:rsidR="5660CB18">
        <w:rPr>
          <w:rFonts w:ascii="Calibri" w:hAnsi="Calibri" w:eastAsia="Calibri" w:cs="Calibri" w:asciiTheme="minorAscii" w:hAnsiTheme="minorAscii" w:eastAsiaTheme="minorAscii" w:cstheme="minorAscii"/>
          <w:noProof w:val="0"/>
          <w:color w:val="auto"/>
          <w:sz w:val="24"/>
          <w:szCs w:val="24"/>
          <w:lang w:val="en-US"/>
        </w:rPr>
        <w:t xml:space="preserve">In order to look after a </w:t>
      </w:r>
      <w:r w:rsidRPr="109D3BD8" w:rsidR="7D591915">
        <w:rPr>
          <w:rFonts w:ascii="Calibri" w:hAnsi="Calibri" w:eastAsia="Calibri" w:cs="Calibri" w:asciiTheme="minorAscii" w:hAnsiTheme="minorAscii" w:eastAsiaTheme="minorAscii" w:cstheme="minorAscii"/>
          <w:noProof w:val="0"/>
          <w:color w:val="auto"/>
          <w:sz w:val="24"/>
          <w:szCs w:val="24"/>
          <w:lang w:val="en-US"/>
        </w:rPr>
        <w:t>business's</w:t>
      </w:r>
      <w:r w:rsidRPr="109D3BD8" w:rsidR="5660CB18">
        <w:rPr>
          <w:rFonts w:ascii="Calibri" w:hAnsi="Calibri" w:eastAsia="Calibri" w:cs="Calibri" w:asciiTheme="minorAscii" w:hAnsiTheme="minorAscii" w:eastAsiaTheme="minorAscii" w:cstheme="minorAscii"/>
          <w:noProof w:val="0"/>
          <w:color w:val="auto"/>
          <w:sz w:val="24"/>
          <w:szCs w:val="24"/>
          <w:lang w:val="en-US"/>
        </w:rPr>
        <w:t xml:space="preserve"> greatest asset (its </w:t>
      </w:r>
      <w:r w:rsidRPr="109D3BD8" w:rsidR="235BF011">
        <w:rPr>
          <w:rFonts w:ascii="Calibri" w:hAnsi="Calibri" w:eastAsia="Calibri" w:cs="Calibri" w:asciiTheme="minorAscii" w:hAnsiTheme="minorAscii" w:eastAsiaTheme="minorAscii" w:cstheme="minorAscii"/>
          <w:noProof w:val="0"/>
          <w:color w:val="auto"/>
          <w:sz w:val="24"/>
          <w:szCs w:val="24"/>
          <w:lang w:val="en-US"/>
        </w:rPr>
        <w:t>people) people</w:t>
      </w:r>
      <w:r w:rsidRPr="109D3BD8" w:rsidR="374218A9">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0D963D0F">
        <w:rPr>
          <w:rFonts w:ascii="Calibri" w:hAnsi="Calibri" w:eastAsia="Calibri" w:cs="Calibri" w:asciiTheme="minorAscii" w:hAnsiTheme="minorAscii" w:eastAsiaTheme="minorAscii" w:cstheme="minorAscii"/>
          <w:noProof w:val="0"/>
          <w:color w:val="auto"/>
          <w:sz w:val="24"/>
          <w:szCs w:val="24"/>
          <w:lang w:val="en-US"/>
        </w:rPr>
        <w:t>professionals</w:t>
      </w:r>
      <w:r w:rsidRPr="109D3BD8" w:rsidR="09FC940B">
        <w:rPr>
          <w:rFonts w:ascii="Calibri" w:hAnsi="Calibri" w:eastAsia="Calibri" w:cs="Calibri" w:asciiTheme="minorAscii" w:hAnsiTheme="minorAscii" w:eastAsiaTheme="minorAscii" w:cstheme="minorAscii"/>
          <w:noProof w:val="0"/>
          <w:color w:val="auto"/>
          <w:sz w:val="24"/>
          <w:szCs w:val="24"/>
          <w:lang w:val="en-US"/>
        </w:rPr>
        <w:t xml:space="preserve"> are required to fulfil and be responsible for the </w:t>
      </w:r>
      <w:r w:rsidRPr="109D3BD8" w:rsidR="31D407D9">
        <w:rPr>
          <w:rFonts w:ascii="Calibri" w:hAnsi="Calibri" w:eastAsia="Calibri" w:cs="Calibri" w:asciiTheme="minorAscii" w:hAnsiTheme="minorAscii" w:eastAsiaTheme="minorAscii" w:cstheme="minorAscii"/>
          <w:noProof w:val="0"/>
          <w:color w:val="auto"/>
          <w:sz w:val="24"/>
          <w:szCs w:val="24"/>
          <w:lang w:val="en-US"/>
        </w:rPr>
        <w:t>implementing</w:t>
      </w:r>
      <w:r w:rsidRPr="109D3BD8" w:rsidR="09FC940B">
        <w:rPr>
          <w:rFonts w:ascii="Calibri" w:hAnsi="Calibri" w:eastAsia="Calibri" w:cs="Calibri" w:asciiTheme="minorAscii" w:hAnsiTheme="minorAscii" w:eastAsiaTheme="minorAscii" w:cstheme="minorAscii"/>
          <w:noProof w:val="0"/>
          <w:color w:val="auto"/>
          <w:sz w:val="24"/>
          <w:szCs w:val="24"/>
          <w:lang w:val="en-US"/>
        </w:rPr>
        <w:t xml:space="preserve"> and delivery of many tasks</w:t>
      </w:r>
      <w:r w:rsidRPr="109D3BD8" w:rsidR="311CAF93">
        <w:rPr>
          <w:rFonts w:ascii="Calibri" w:hAnsi="Calibri" w:eastAsia="Calibri" w:cs="Calibri" w:asciiTheme="minorAscii" w:hAnsiTheme="minorAscii" w:eastAsiaTheme="minorAscii" w:cstheme="minorAscii"/>
          <w:noProof w:val="0"/>
          <w:color w:val="auto"/>
          <w:sz w:val="24"/>
          <w:szCs w:val="24"/>
          <w:lang w:val="en-US"/>
        </w:rPr>
        <w:t xml:space="preserve">. For example: Policies and procedures, recruitment and selection, </w:t>
      </w:r>
      <w:r w:rsidRPr="109D3BD8" w:rsidR="2F0B43A1">
        <w:rPr>
          <w:rFonts w:ascii="Calibri" w:hAnsi="Calibri" w:eastAsia="Calibri" w:cs="Calibri" w:asciiTheme="minorAscii" w:hAnsiTheme="minorAscii" w:eastAsiaTheme="minorAscii" w:cstheme="minorAscii"/>
          <w:noProof w:val="0"/>
          <w:color w:val="auto"/>
          <w:sz w:val="24"/>
          <w:szCs w:val="24"/>
          <w:lang w:val="en-US"/>
        </w:rPr>
        <w:t>grievance</w:t>
      </w:r>
      <w:r w:rsidRPr="109D3BD8" w:rsidR="311CAF93">
        <w:rPr>
          <w:rFonts w:ascii="Calibri" w:hAnsi="Calibri" w:eastAsia="Calibri" w:cs="Calibri" w:asciiTheme="minorAscii" w:hAnsiTheme="minorAscii" w:eastAsiaTheme="minorAscii" w:cstheme="minorAscii"/>
          <w:noProof w:val="0"/>
          <w:color w:val="auto"/>
          <w:sz w:val="24"/>
          <w:szCs w:val="24"/>
          <w:lang w:val="en-US"/>
        </w:rPr>
        <w:t xml:space="preserve"> a</w:t>
      </w:r>
      <w:r w:rsidRPr="109D3BD8" w:rsidR="5DCDC259">
        <w:rPr>
          <w:rFonts w:ascii="Calibri" w:hAnsi="Calibri" w:eastAsia="Calibri" w:cs="Calibri" w:asciiTheme="minorAscii" w:hAnsiTheme="minorAscii" w:eastAsiaTheme="minorAscii" w:cstheme="minorAscii"/>
          <w:noProof w:val="0"/>
          <w:color w:val="auto"/>
          <w:sz w:val="24"/>
          <w:szCs w:val="24"/>
          <w:lang w:val="en-US"/>
        </w:rPr>
        <w:t xml:space="preserve">nd </w:t>
      </w:r>
      <w:r w:rsidRPr="109D3BD8" w:rsidR="3194C0F7">
        <w:rPr>
          <w:rFonts w:ascii="Calibri" w:hAnsi="Calibri" w:eastAsia="Calibri" w:cs="Calibri" w:asciiTheme="minorAscii" w:hAnsiTheme="minorAscii" w:eastAsiaTheme="minorAscii" w:cstheme="minorAscii"/>
          <w:noProof w:val="0"/>
          <w:color w:val="auto"/>
          <w:sz w:val="24"/>
          <w:szCs w:val="24"/>
          <w:lang w:val="en-US"/>
        </w:rPr>
        <w:t>discipline</w:t>
      </w:r>
      <w:r w:rsidRPr="109D3BD8" w:rsidR="5DCDC259">
        <w:rPr>
          <w:rFonts w:ascii="Calibri" w:hAnsi="Calibri" w:eastAsia="Calibri" w:cs="Calibri" w:asciiTheme="minorAscii" w:hAnsiTheme="minorAscii" w:eastAsiaTheme="minorAscii" w:cstheme="minorAscii"/>
          <w:noProof w:val="0"/>
          <w:color w:val="auto"/>
          <w:sz w:val="24"/>
          <w:szCs w:val="24"/>
          <w:lang w:val="en-US"/>
        </w:rPr>
        <w:t xml:space="preserve">, staff absence, </w:t>
      </w:r>
      <w:r w:rsidRPr="109D3BD8" w:rsidR="220FA44E">
        <w:rPr>
          <w:rFonts w:ascii="Calibri" w:hAnsi="Calibri" w:eastAsia="Calibri" w:cs="Calibri" w:asciiTheme="minorAscii" w:hAnsiTheme="minorAscii" w:eastAsiaTheme="minorAscii" w:cstheme="minorAscii"/>
          <w:noProof w:val="0"/>
          <w:color w:val="auto"/>
          <w:sz w:val="24"/>
          <w:szCs w:val="24"/>
          <w:lang w:val="en-US"/>
        </w:rPr>
        <w:t>termination</w:t>
      </w:r>
      <w:r w:rsidRPr="109D3BD8" w:rsidR="5DCDC259">
        <w:rPr>
          <w:rFonts w:ascii="Calibri" w:hAnsi="Calibri" w:eastAsia="Calibri" w:cs="Calibri" w:asciiTheme="minorAscii" w:hAnsiTheme="minorAscii" w:eastAsiaTheme="minorAscii" w:cstheme="minorAscii"/>
          <w:noProof w:val="0"/>
          <w:color w:val="auto"/>
          <w:sz w:val="24"/>
          <w:szCs w:val="24"/>
          <w:lang w:val="en-US"/>
        </w:rPr>
        <w:t xml:space="preserve"> of employment, Employee relations (i</w:t>
      </w:r>
      <w:r w:rsidRPr="109D3BD8" w:rsidR="43D693E7">
        <w:rPr>
          <w:rFonts w:ascii="Calibri" w:hAnsi="Calibri" w:eastAsia="Calibri" w:cs="Calibri" w:asciiTheme="minorAscii" w:hAnsiTheme="minorAscii" w:eastAsiaTheme="minorAscii" w:cstheme="minorAscii"/>
          <w:noProof w:val="0"/>
          <w:color w:val="auto"/>
          <w:sz w:val="24"/>
          <w:szCs w:val="24"/>
          <w:lang w:val="en-US"/>
        </w:rPr>
        <w:t>ncluding dealing with trade unions), rewards an</w:t>
      </w:r>
      <w:r w:rsidRPr="109D3BD8" w:rsidR="18BE4ED3">
        <w:rPr>
          <w:rFonts w:ascii="Calibri" w:hAnsi="Calibri" w:eastAsia="Calibri" w:cs="Calibri" w:asciiTheme="minorAscii" w:hAnsiTheme="minorAscii" w:eastAsiaTheme="minorAscii" w:cstheme="minorAscii"/>
          <w:noProof w:val="0"/>
          <w:color w:val="auto"/>
          <w:sz w:val="24"/>
          <w:szCs w:val="24"/>
          <w:lang w:val="en-US"/>
        </w:rPr>
        <w:t>d</w:t>
      </w:r>
      <w:r w:rsidRPr="109D3BD8" w:rsidR="43D693E7">
        <w:rPr>
          <w:rFonts w:ascii="Calibri" w:hAnsi="Calibri" w:eastAsia="Calibri" w:cs="Calibri" w:asciiTheme="minorAscii" w:hAnsiTheme="minorAscii" w:eastAsiaTheme="minorAscii" w:cstheme="minorAscii"/>
          <w:noProof w:val="0"/>
          <w:color w:val="auto"/>
          <w:sz w:val="24"/>
          <w:szCs w:val="24"/>
          <w:lang w:val="en-US"/>
        </w:rPr>
        <w:t xml:space="preserve"> benefits, legal requirements, </w:t>
      </w:r>
      <w:r w:rsidRPr="109D3BD8" w:rsidR="382C6B0E">
        <w:rPr>
          <w:rFonts w:ascii="Calibri" w:hAnsi="Calibri" w:eastAsia="Calibri" w:cs="Calibri" w:asciiTheme="minorAscii" w:hAnsiTheme="minorAscii" w:eastAsiaTheme="minorAscii" w:cstheme="minorAscii"/>
          <w:noProof w:val="0"/>
          <w:color w:val="auto"/>
          <w:sz w:val="24"/>
          <w:szCs w:val="24"/>
          <w:lang w:val="en-US"/>
        </w:rPr>
        <w:t xml:space="preserve">and </w:t>
      </w:r>
      <w:r w:rsidRPr="109D3BD8" w:rsidR="43D693E7">
        <w:rPr>
          <w:rFonts w:ascii="Calibri" w:hAnsi="Calibri" w:eastAsia="Calibri" w:cs="Calibri" w:asciiTheme="minorAscii" w:hAnsiTheme="minorAscii" w:eastAsiaTheme="minorAscii" w:cstheme="minorAscii"/>
          <w:noProof w:val="0"/>
          <w:color w:val="auto"/>
          <w:sz w:val="24"/>
          <w:szCs w:val="24"/>
          <w:lang w:val="en-US"/>
        </w:rPr>
        <w:t>developing s</w:t>
      </w:r>
      <w:r w:rsidRPr="109D3BD8" w:rsidR="777182B9">
        <w:rPr>
          <w:rFonts w:ascii="Calibri" w:hAnsi="Calibri" w:eastAsia="Calibri" w:cs="Calibri" w:asciiTheme="minorAscii" w:hAnsiTheme="minorAscii" w:eastAsiaTheme="minorAscii" w:cstheme="minorAscii"/>
          <w:noProof w:val="0"/>
          <w:color w:val="auto"/>
          <w:sz w:val="24"/>
          <w:szCs w:val="24"/>
          <w:lang w:val="en-US"/>
        </w:rPr>
        <w:t>taff</w:t>
      </w:r>
      <w:r w:rsidRPr="109D3BD8" w:rsidR="7A823758">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456A5DEB">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16F8994B">
        <w:rPr>
          <w:rFonts w:ascii="Calibri" w:hAnsi="Calibri" w:eastAsia="Calibri" w:cs="Calibri" w:asciiTheme="minorAscii" w:hAnsiTheme="minorAscii" w:eastAsiaTheme="minorAscii" w:cstheme="minorAscii"/>
          <w:noProof w:val="0"/>
          <w:color w:val="auto"/>
          <w:sz w:val="24"/>
          <w:szCs w:val="24"/>
          <w:lang w:val="en-US"/>
        </w:rPr>
        <w:t>In relation to change</w:t>
      </w:r>
      <w:r w:rsidRPr="109D3BD8" w:rsidR="39089F6D">
        <w:rPr>
          <w:rFonts w:ascii="Calibri" w:hAnsi="Calibri" w:eastAsia="Calibri" w:cs="Calibri" w:asciiTheme="minorAscii" w:hAnsiTheme="minorAscii" w:eastAsiaTheme="minorAscii" w:cstheme="minorAscii"/>
          <w:noProof w:val="0"/>
          <w:color w:val="auto"/>
          <w:sz w:val="24"/>
          <w:szCs w:val="24"/>
          <w:lang w:val="en-US"/>
        </w:rPr>
        <w:t xml:space="preserve"> agendas</w:t>
      </w:r>
      <w:r w:rsidRPr="109D3BD8" w:rsidR="16F8994B">
        <w:rPr>
          <w:rFonts w:ascii="Calibri" w:hAnsi="Calibri" w:eastAsia="Calibri" w:cs="Calibri" w:asciiTheme="minorAscii" w:hAnsiTheme="minorAscii" w:eastAsiaTheme="minorAscii" w:cstheme="minorAscii"/>
          <w:noProof w:val="0"/>
          <w:color w:val="auto"/>
          <w:sz w:val="24"/>
          <w:szCs w:val="24"/>
          <w:lang w:val="en-US"/>
        </w:rPr>
        <w:t>,</w:t>
      </w:r>
      <w:r w:rsidRPr="109D3BD8" w:rsidR="64465BDB">
        <w:rPr>
          <w:rFonts w:ascii="Calibri" w:hAnsi="Calibri" w:eastAsia="Calibri" w:cs="Calibri" w:asciiTheme="minorAscii" w:hAnsiTheme="minorAscii" w:eastAsiaTheme="minorAscii" w:cstheme="minorAscii"/>
          <w:noProof w:val="0"/>
          <w:color w:val="auto"/>
          <w:sz w:val="24"/>
          <w:szCs w:val="24"/>
          <w:lang w:val="en-US"/>
        </w:rPr>
        <w:t xml:space="preserve"> and because of the varied tasks they </w:t>
      </w:r>
      <w:r w:rsidRPr="109D3BD8" w:rsidR="44A5235E">
        <w:rPr>
          <w:rFonts w:ascii="Calibri" w:hAnsi="Calibri" w:eastAsia="Calibri" w:cs="Calibri" w:asciiTheme="minorAscii" w:hAnsiTheme="minorAscii" w:eastAsiaTheme="minorAscii" w:cstheme="minorAscii"/>
          <w:noProof w:val="0"/>
          <w:color w:val="auto"/>
          <w:sz w:val="24"/>
          <w:szCs w:val="24"/>
          <w:lang w:val="en-US"/>
        </w:rPr>
        <w:t>manage</w:t>
      </w:r>
      <w:r w:rsidRPr="109D3BD8" w:rsidR="43A2AB6B">
        <w:rPr>
          <w:rFonts w:ascii="Calibri" w:hAnsi="Calibri" w:eastAsia="Calibri" w:cs="Calibri" w:asciiTheme="minorAscii" w:hAnsiTheme="minorAscii" w:eastAsiaTheme="minorAscii" w:cstheme="minorAscii"/>
          <w:noProof w:val="0"/>
          <w:color w:val="auto"/>
          <w:sz w:val="24"/>
          <w:szCs w:val="24"/>
          <w:lang w:val="en-US"/>
        </w:rPr>
        <w:t xml:space="preserve"> and the different personalities of the people they represent or assist</w:t>
      </w:r>
      <w:r w:rsidRPr="109D3BD8" w:rsidR="64465BDB">
        <w:rPr>
          <w:rFonts w:ascii="Calibri" w:hAnsi="Calibri" w:eastAsia="Calibri" w:cs="Calibri" w:asciiTheme="minorAscii" w:hAnsiTheme="minorAscii" w:eastAsiaTheme="minorAscii" w:cstheme="minorAscii"/>
          <w:noProof w:val="0"/>
          <w:color w:val="auto"/>
          <w:sz w:val="24"/>
          <w:szCs w:val="24"/>
          <w:lang w:val="en-US"/>
        </w:rPr>
        <w:t>,</w:t>
      </w:r>
      <w:r w:rsidRPr="109D3BD8" w:rsidR="16F8994B">
        <w:rPr>
          <w:rFonts w:ascii="Calibri" w:hAnsi="Calibri" w:eastAsia="Calibri" w:cs="Calibri" w:asciiTheme="minorAscii" w:hAnsiTheme="minorAscii" w:eastAsiaTheme="minorAscii" w:cstheme="minorAscii"/>
          <w:noProof w:val="0"/>
          <w:color w:val="auto"/>
          <w:sz w:val="24"/>
          <w:szCs w:val="24"/>
          <w:lang w:val="en-US"/>
        </w:rPr>
        <w:t xml:space="preserve"> People </w:t>
      </w:r>
      <w:r w:rsidRPr="109D3BD8" w:rsidR="189622FA">
        <w:rPr>
          <w:rFonts w:ascii="Calibri" w:hAnsi="Calibri" w:eastAsia="Calibri" w:cs="Calibri" w:asciiTheme="minorAscii" w:hAnsiTheme="minorAscii" w:eastAsiaTheme="minorAscii" w:cstheme="minorAscii"/>
          <w:noProof w:val="0"/>
          <w:color w:val="auto"/>
          <w:sz w:val="24"/>
          <w:szCs w:val="24"/>
          <w:lang w:val="en-US"/>
        </w:rPr>
        <w:t>P</w:t>
      </w:r>
      <w:r w:rsidRPr="109D3BD8" w:rsidR="16F8994B">
        <w:rPr>
          <w:rFonts w:ascii="Calibri" w:hAnsi="Calibri" w:eastAsia="Calibri" w:cs="Calibri" w:asciiTheme="minorAscii" w:hAnsiTheme="minorAscii" w:eastAsiaTheme="minorAscii" w:cstheme="minorAscii"/>
          <w:noProof w:val="0"/>
          <w:color w:val="auto"/>
          <w:sz w:val="24"/>
          <w:szCs w:val="24"/>
          <w:lang w:val="en-US"/>
        </w:rPr>
        <w:t xml:space="preserve">rofessionals </w:t>
      </w:r>
      <w:r w:rsidRPr="109D3BD8" w:rsidR="6A5AFDA2">
        <w:rPr>
          <w:rFonts w:ascii="Calibri" w:hAnsi="Calibri" w:eastAsia="Calibri" w:cs="Calibri" w:asciiTheme="minorAscii" w:hAnsiTheme="minorAscii" w:eastAsiaTheme="minorAscii" w:cstheme="minorAscii"/>
          <w:noProof w:val="0"/>
          <w:color w:val="auto"/>
          <w:sz w:val="24"/>
          <w:szCs w:val="24"/>
          <w:lang w:val="en-US"/>
        </w:rPr>
        <w:t>will need to under</w:t>
      </w:r>
      <w:r w:rsidRPr="109D3BD8" w:rsidR="12D39F3D">
        <w:rPr>
          <w:rFonts w:ascii="Calibri" w:hAnsi="Calibri" w:eastAsia="Calibri" w:cs="Calibri" w:asciiTheme="minorAscii" w:hAnsiTheme="minorAscii" w:eastAsiaTheme="minorAscii" w:cstheme="minorAscii"/>
          <w:noProof w:val="0"/>
          <w:color w:val="auto"/>
          <w:sz w:val="24"/>
          <w:szCs w:val="24"/>
          <w:lang w:val="en-US"/>
        </w:rPr>
        <w:t xml:space="preserve">take </w:t>
      </w:r>
      <w:r w:rsidRPr="109D3BD8" w:rsidR="16F8994B">
        <w:rPr>
          <w:rFonts w:ascii="Calibri" w:hAnsi="Calibri" w:eastAsia="Calibri" w:cs="Calibri" w:asciiTheme="minorAscii" w:hAnsiTheme="minorAscii" w:eastAsiaTheme="minorAscii" w:cstheme="minorAscii"/>
          <w:noProof w:val="0"/>
          <w:color w:val="auto"/>
          <w:sz w:val="24"/>
          <w:szCs w:val="24"/>
          <w:lang w:val="en-US"/>
        </w:rPr>
        <w:t>a number of roles</w:t>
      </w:r>
      <w:r w:rsidRPr="109D3BD8" w:rsidR="52F1C282">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7F090A4E">
        <w:rPr>
          <w:rFonts w:ascii="Calibri" w:hAnsi="Calibri" w:eastAsia="Calibri" w:cs="Calibri" w:asciiTheme="minorAscii" w:hAnsiTheme="minorAscii" w:eastAsiaTheme="minorAscii" w:cstheme="minorAscii"/>
          <w:noProof w:val="0"/>
          <w:color w:val="auto"/>
          <w:sz w:val="24"/>
          <w:szCs w:val="24"/>
          <w:lang w:val="en-US"/>
        </w:rPr>
        <w:t xml:space="preserve">in order to </w:t>
      </w:r>
      <w:r w:rsidRPr="109D3BD8" w:rsidR="6EC367E6">
        <w:rPr>
          <w:rFonts w:ascii="Calibri" w:hAnsi="Calibri" w:eastAsia="Calibri" w:cs="Calibri" w:asciiTheme="minorAscii" w:hAnsiTheme="minorAscii" w:eastAsiaTheme="minorAscii" w:cstheme="minorAscii"/>
          <w:noProof w:val="0"/>
          <w:color w:val="auto"/>
          <w:sz w:val="24"/>
          <w:szCs w:val="24"/>
          <w:lang w:val="en-US"/>
        </w:rPr>
        <w:t>facilitate</w:t>
      </w:r>
      <w:r w:rsidRPr="109D3BD8" w:rsidR="52F1C282">
        <w:rPr>
          <w:rFonts w:ascii="Calibri" w:hAnsi="Calibri" w:eastAsia="Calibri" w:cs="Calibri" w:asciiTheme="minorAscii" w:hAnsiTheme="minorAscii" w:eastAsiaTheme="minorAscii" w:cstheme="minorAscii"/>
          <w:noProof w:val="0"/>
          <w:color w:val="auto"/>
          <w:sz w:val="24"/>
          <w:szCs w:val="24"/>
          <w:lang w:val="en-US"/>
        </w:rPr>
        <w:t xml:space="preserve"> a smoother transition</w:t>
      </w:r>
      <w:r w:rsidRPr="109D3BD8" w:rsidR="694FCC26">
        <w:rPr>
          <w:rFonts w:ascii="Calibri" w:hAnsi="Calibri" w:eastAsia="Calibri" w:cs="Calibri" w:asciiTheme="minorAscii" w:hAnsiTheme="minorAscii" w:eastAsiaTheme="minorAscii" w:cstheme="minorAscii"/>
          <w:noProof w:val="0"/>
          <w:color w:val="auto"/>
          <w:sz w:val="24"/>
          <w:szCs w:val="24"/>
          <w:lang w:val="en-US"/>
        </w:rPr>
        <w:t>.</w:t>
      </w:r>
      <w:r w:rsidRPr="109D3BD8" w:rsidR="52F1C282">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6E7CF95A">
        <w:rPr>
          <w:rFonts w:ascii="Calibri" w:hAnsi="Calibri" w:eastAsia="Calibri" w:cs="Calibri" w:asciiTheme="minorAscii" w:hAnsiTheme="minorAscii" w:eastAsiaTheme="minorAscii" w:cstheme="minorAscii"/>
          <w:noProof w:val="0"/>
          <w:color w:val="auto"/>
          <w:sz w:val="24"/>
          <w:szCs w:val="24"/>
          <w:lang w:val="en-US"/>
        </w:rPr>
        <w:t>According</w:t>
      </w:r>
      <w:r w:rsidRPr="109D3BD8" w:rsidR="52F1C282">
        <w:rPr>
          <w:rFonts w:ascii="Calibri" w:hAnsi="Calibri" w:eastAsia="Calibri" w:cs="Calibri" w:asciiTheme="minorAscii" w:hAnsiTheme="minorAscii" w:eastAsiaTheme="minorAscii" w:cstheme="minorAscii"/>
          <w:noProof w:val="0"/>
          <w:color w:val="auto"/>
          <w:sz w:val="24"/>
          <w:szCs w:val="24"/>
          <w:lang w:val="en-US"/>
        </w:rPr>
        <w:t xml:space="preserve"> to </w:t>
      </w:r>
      <w:r w:rsidRPr="109D3BD8" w:rsidR="455B7BA2">
        <w:rPr>
          <w:rFonts w:ascii="Calibri" w:hAnsi="Calibri" w:eastAsia="Calibri" w:cs="Calibri" w:asciiTheme="minorAscii" w:hAnsiTheme="minorAscii" w:eastAsiaTheme="minorAscii" w:cstheme="minorAscii"/>
          <w:noProof w:val="0"/>
          <w:color w:val="auto"/>
          <w:sz w:val="24"/>
          <w:szCs w:val="24"/>
          <w:lang w:val="en-US"/>
        </w:rPr>
        <w:t>W</w:t>
      </w:r>
      <w:r w:rsidRPr="109D3BD8" w:rsidR="52F1C282">
        <w:rPr>
          <w:rFonts w:ascii="Calibri" w:hAnsi="Calibri" w:eastAsia="Calibri" w:cs="Calibri" w:asciiTheme="minorAscii" w:hAnsiTheme="minorAscii" w:eastAsiaTheme="minorAscii" w:cstheme="minorAscii"/>
          <w:noProof w:val="0"/>
          <w:color w:val="auto"/>
          <w:sz w:val="24"/>
          <w:szCs w:val="24"/>
          <w:lang w:val="en-US"/>
        </w:rPr>
        <w:t>aite et al, these include</w:t>
      </w:r>
      <w:r w:rsidRPr="109D3BD8" w:rsidR="6B03936B">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76CD32D1">
        <w:rPr>
          <w:rFonts w:ascii="Calibri" w:hAnsi="Calibri" w:eastAsia="Calibri" w:cs="Calibri" w:asciiTheme="minorAscii" w:hAnsiTheme="minorAscii" w:eastAsiaTheme="minorAscii" w:cstheme="minorAscii"/>
          <w:noProof w:val="0"/>
          <w:color w:val="auto"/>
          <w:sz w:val="24"/>
          <w:szCs w:val="24"/>
          <w:lang w:val="en-US"/>
        </w:rPr>
        <w:t>‘gate</w:t>
      </w:r>
      <w:r w:rsidRPr="109D3BD8" w:rsidR="6B03936B">
        <w:rPr>
          <w:rFonts w:ascii="Calibri" w:hAnsi="Calibri" w:eastAsia="Calibri" w:cs="Calibri" w:asciiTheme="minorAscii" w:hAnsiTheme="minorAscii" w:eastAsiaTheme="minorAscii" w:cstheme="minorAscii"/>
          <w:noProof w:val="0"/>
          <w:color w:val="auto"/>
          <w:sz w:val="24"/>
          <w:szCs w:val="24"/>
          <w:lang w:val="en-US"/>
        </w:rPr>
        <w:t xml:space="preserve"> keeper, </w:t>
      </w:r>
      <w:r w:rsidRPr="109D3BD8" w:rsidR="457F76B0">
        <w:rPr>
          <w:rFonts w:ascii="Calibri" w:hAnsi="Calibri" w:eastAsia="Calibri" w:cs="Calibri" w:asciiTheme="minorAscii" w:hAnsiTheme="minorAscii" w:eastAsiaTheme="minorAscii" w:cstheme="minorAscii"/>
          <w:noProof w:val="0"/>
          <w:color w:val="auto"/>
          <w:sz w:val="24"/>
          <w:szCs w:val="24"/>
          <w:lang w:val="en-US"/>
        </w:rPr>
        <w:t>liaison</w:t>
      </w:r>
      <w:r w:rsidRPr="109D3BD8" w:rsidR="6B03936B">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7B5CB038">
        <w:rPr>
          <w:rFonts w:ascii="Calibri" w:hAnsi="Calibri" w:eastAsia="Calibri" w:cs="Calibri" w:asciiTheme="minorAscii" w:hAnsiTheme="minorAscii" w:eastAsiaTheme="minorAscii" w:cstheme="minorAscii"/>
          <w:noProof w:val="0"/>
          <w:color w:val="auto"/>
          <w:sz w:val="24"/>
          <w:szCs w:val="24"/>
          <w:lang w:val="en-US"/>
        </w:rPr>
        <w:t>person</w:t>
      </w:r>
      <w:r w:rsidRPr="109D3BD8" w:rsidR="6B03936B">
        <w:rPr>
          <w:rFonts w:ascii="Calibri" w:hAnsi="Calibri" w:eastAsia="Calibri" w:cs="Calibri" w:asciiTheme="minorAscii" w:hAnsiTheme="minorAscii" w:eastAsiaTheme="minorAscii" w:cstheme="minorAscii"/>
          <w:noProof w:val="0"/>
          <w:color w:val="auto"/>
          <w:sz w:val="24"/>
          <w:szCs w:val="24"/>
          <w:lang w:val="en-US"/>
        </w:rPr>
        <w:t xml:space="preserve"> or representative, driver of change, facilitator, expert witness, consultan</w:t>
      </w:r>
      <w:r w:rsidRPr="109D3BD8" w:rsidR="74420E09">
        <w:rPr>
          <w:rFonts w:ascii="Calibri" w:hAnsi="Calibri" w:eastAsia="Calibri" w:cs="Calibri" w:asciiTheme="minorAscii" w:hAnsiTheme="minorAscii" w:eastAsiaTheme="minorAscii" w:cstheme="minorAscii"/>
          <w:noProof w:val="0"/>
          <w:color w:val="auto"/>
          <w:sz w:val="24"/>
          <w:szCs w:val="24"/>
          <w:lang w:val="en-US"/>
        </w:rPr>
        <w:t xml:space="preserve">t, adviser, side line witness, critical friend, </w:t>
      </w:r>
      <w:r w:rsidRPr="109D3BD8" w:rsidR="570E2DC9">
        <w:rPr>
          <w:rFonts w:ascii="Calibri" w:hAnsi="Calibri" w:eastAsia="Calibri" w:cs="Calibri" w:asciiTheme="minorAscii" w:hAnsiTheme="minorAscii" w:eastAsiaTheme="minorAscii" w:cstheme="minorAscii"/>
          <w:noProof w:val="0"/>
          <w:color w:val="auto"/>
          <w:sz w:val="24"/>
          <w:szCs w:val="24"/>
          <w:lang w:val="en-US"/>
        </w:rPr>
        <w:t>compliance</w:t>
      </w:r>
      <w:r w:rsidRPr="109D3BD8" w:rsidR="74420E09">
        <w:rPr>
          <w:rFonts w:ascii="Calibri" w:hAnsi="Calibri" w:eastAsia="Calibri" w:cs="Calibri" w:asciiTheme="minorAscii" w:hAnsiTheme="minorAscii" w:eastAsiaTheme="minorAscii" w:cstheme="minorAscii"/>
          <w:noProof w:val="0"/>
          <w:color w:val="auto"/>
          <w:sz w:val="24"/>
          <w:szCs w:val="24"/>
          <w:lang w:val="en-US"/>
        </w:rPr>
        <w:t xml:space="preserve"> guardian, communicator, and recording and moni</w:t>
      </w:r>
      <w:r w:rsidRPr="109D3BD8" w:rsidR="644F273A">
        <w:rPr>
          <w:rFonts w:ascii="Calibri" w:hAnsi="Calibri" w:eastAsia="Calibri" w:cs="Calibri" w:asciiTheme="minorAscii" w:hAnsiTheme="minorAscii" w:eastAsiaTheme="minorAscii" w:cstheme="minorAscii"/>
          <w:noProof w:val="0"/>
          <w:color w:val="auto"/>
          <w:sz w:val="24"/>
          <w:szCs w:val="24"/>
          <w:lang w:val="en-US"/>
        </w:rPr>
        <w:t>toring process</w:t>
      </w:r>
      <w:r w:rsidRPr="109D3BD8" w:rsidR="70D58A15">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644F273A">
        <w:rPr>
          <w:rFonts w:ascii="Calibri" w:hAnsi="Calibri" w:eastAsia="Calibri" w:cs="Calibri" w:asciiTheme="minorAscii" w:hAnsiTheme="minorAscii" w:eastAsiaTheme="minorAscii" w:cstheme="minorAscii"/>
          <w:noProof w:val="0"/>
          <w:color w:val="auto"/>
          <w:sz w:val="24"/>
          <w:szCs w:val="24"/>
          <w:lang w:val="en-US"/>
        </w:rPr>
        <w:t>(p39)</w:t>
      </w:r>
      <w:r w:rsidRPr="109D3BD8" w:rsidR="21F041B9">
        <w:rPr>
          <w:rFonts w:ascii="Calibri" w:hAnsi="Calibri" w:eastAsia="Calibri" w:cs="Calibri" w:asciiTheme="minorAscii" w:hAnsiTheme="minorAscii" w:eastAsiaTheme="minorAscii" w:cstheme="minorAscii"/>
          <w:noProof w:val="0"/>
          <w:color w:val="auto"/>
          <w:sz w:val="24"/>
          <w:szCs w:val="24"/>
          <w:lang w:val="en-US"/>
        </w:rPr>
        <w:t>.</w:t>
      </w:r>
      <w:r w:rsidRPr="109D3BD8" w:rsidR="1DFB8587">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32183F57">
        <w:rPr>
          <w:rFonts w:ascii="Calibri" w:hAnsi="Calibri" w:eastAsia="Calibri" w:cs="Calibri" w:asciiTheme="minorAscii" w:hAnsiTheme="minorAscii" w:eastAsiaTheme="minorAscii" w:cstheme="minorAscii"/>
          <w:noProof w:val="0"/>
          <w:color w:val="auto"/>
          <w:sz w:val="24"/>
          <w:szCs w:val="24"/>
          <w:lang w:val="en-US"/>
        </w:rPr>
        <w:t xml:space="preserve">For example: In assisting a manager in a </w:t>
      </w:r>
      <w:r w:rsidRPr="109D3BD8" w:rsidR="6FEED057">
        <w:rPr>
          <w:rFonts w:ascii="Calibri" w:hAnsi="Calibri" w:eastAsia="Calibri" w:cs="Calibri" w:asciiTheme="minorAscii" w:hAnsiTheme="minorAscii" w:eastAsiaTheme="minorAscii" w:cstheme="minorAscii"/>
          <w:noProof w:val="0"/>
          <w:color w:val="auto"/>
          <w:sz w:val="24"/>
          <w:szCs w:val="24"/>
          <w:lang w:val="en-US"/>
        </w:rPr>
        <w:t>grievance</w:t>
      </w:r>
      <w:r w:rsidRPr="109D3BD8" w:rsidR="32183F57">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2252C692">
        <w:rPr>
          <w:rFonts w:ascii="Calibri" w:hAnsi="Calibri" w:eastAsia="Calibri" w:cs="Calibri" w:asciiTheme="minorAscii" w:hAnsiTheme="minorAscii" w:eastAsiaTheme="minorAscii" w:cstheme="minorAscii"/>
          <w:noProof w:val="0"/>
          <w:color w:val="auto"/>
          <w:sz w:val="24"/>
          <w:szCs w:val="24"/>
          <w:lang w:val="en-US"/>
        </w:rPr>
        <w:t>procedure</w:t>
      </w:r>
      <w:r w:rsidRPr="109D3BD8" w:rsidR="738256A5">
        <w:rPr>
          <w:rFonts w:ascii="Calibri" w:hAnsi="Calibri" w:eastAsia="Calibri" w:cs="Calibri" w:asciiTheme="minorAscii" w:hAnsiTheme="minorAscii" w:eastAsiaTheme="minorAscii" w:cstheme="minorAscii"/>
          <w:noProof w:val="0"/>
          <w:color w:val="auto"/>
          <w:sz w:val="24"/>
          <w:szCs w:val="24"/>
          <w:lang w:val="en-US"/>
        </w:rPr>
        <w:t xml:space="preserve">, a </w:t>
      </w:r>
      <w:r w:rsidRPr="109D3BD8" w:rsidR="62A56876">
        <w:rPr>
          <w:rFonts w:ascii="Calibri" w:hAnsi="Calibri" w:eastAsia="Calibri" w:cs="Calibri" w:asciiTheme="minorAscii" w:hAnsiTheme="minorAscii" w:eastAsiaTheme="minorAscii" w:cstheme="minorAscii"/>
          <w:noProof w:val="0"/>
          <w:color w:val="auto"/>
          <w:sz w:val="24"/>
          <w:szCs w:val="24"/>
          <w:lang w:val="en-US"/>
        </w:rPr>
        <w:t>P</w:t>
      </w:r>
      <w:r w:rsidRPr="109D3BD8" w:rsidR="738256A5">
        <w:rPr>
          <w:rFonts w:ascii="Calibri" w:hAnsi="Calibri" w:eastAsia="Calibri" w:cs="Calibri" w:asciiTheme="minorAscii" w:hAnsiTheme="minorAscii" w:eastAsiaTheme="minorAscii" w:cstheme="minorAscii"/>
          <w:noProof w:val="0"/>
          <w:color w:val="auto"/>
          <w:sz w:val="24"/>
          <w:szCs w:val="24"/>
          <w:lang w:val="en-US"/>
        </w:rPr>
        <w:t xml:space="preserve">eople </w:t>
      </w:r>
      <w:r w:rsidRPr="109D3BD8" w:rsidR="03EB0619">
        <w:rPr>
          <w:rFonts w:ascii="Calibri" w:hAnsi="Calibri" w:eastAsia="Calibri" w:cs="Calibri" w:asciiTheme="minorAscii" w:hAnsiTheme="minorAscii" w:eastAsiaTheme="minorAscii" w:cstheme="minorAscii"/>
          <w:noProof w:val="0"/>
          <w:color w:val="auto"/>
          <w:sz w:val="24"/>
          <w:szCs w:val="24"/>
          <w:lang w:val="en-US"/>
        </w:rPr>
        <w:t>P</w:t>
      </w:r>
      <w:r w:rsidRPr="109D3BD8" w:rsidR="7383B337">
        <w:rPr>
          <w:rFonts w:ascii="Calibri" w:hAnsi="Calibri" w:eastAsia="Calibri" w:cs="Calibri" w:asciiTheme="minorAscii" w:hAnsiTheme="minorAscii" w:eastAsiaTheme="minorAscii" w:cstheme="minorAscii"/>
          <w:noProof w:val="0"/>
          <w:color w:val="auto"/>
          <w:sz w:val="24"/>
          <w:szCs w:val="24"/>
          <w:lang w:val="en-US"/>
        </w:rPr>
        <w:t>rofessional</w:t>
      </w:r>
      <w:r w:rsidRPr="109D3BD8" w:rsidR="738256A5">
        <w:rPr>
          <w:rFonts w:ascii="Calibri" w:hAnsi="Calibri" w:eastAsia="Calibri" w:cs="Calibri" w:asciiTheme="minorAscii" w:hAnsiTheme="minorAscii" w:eastAsiaTheme="minorAscii" w:cstheme="minorAscii"/>
          <w:noProof w:val="0"/>
          <w:color w:val="auto"/>
          <w:sz w:val="24"/>
          <w:szCs w:val="24"/>
          <w:lang w:val="en-US"/>
        </w:rPr>
        <w:t xml:space="preserve"> may take on the role of a </w:t>
      </w:r>
      <w:r w:rsidRPr="109D3BD8" w:rsidR="7C32094F">
        <w:rPr>
          <w:rFonts w:ascii="Calibri" w:hAnsi="Calibri" w:eastAsia="Calibri" w:cs="Calibri" w:asciiTheme="minorAscii" w:hAnsiTheme="minorAscii" w:eastAsiaTheme="minorAscii" w:cstheme="minorAscii"/>
          <w:noProof w:val="0"/>
          <w:color w:val="auto"/>
          <w:sz w:val="24"/>
          <w:szCs w:val="24"/>
          <w:lang w:val="en-US"/>
        </w:rPr>
        <w:t>liaison</w:t>
      </w:r>
      <w:r w:rsidRPr="109D3BD8" w:rsidR="738256A5">
        <w:rPr>
          <w:rFonts w:ascii="Calibri" w:hAnsi="Calibri" w:eastAsia="Calibri" w:cs="Calibri" w:asciiTheme="minorAscii" w:hAnsiTheme="minorAscii" w:eastAsiaTheme="minorAscii" w:cstheme="minorAscii"/>
          <w:noProof w:val="0"/>
          <w:color w:val="auto"/>
          <w:sz w:val="24"/>
          <w:szCs w:val="24"/>
          <w:lang w:val="en-US"/>
        </w:rPr>
        <w:t xml:space="preserve"> person to a trade union. </w:t>
      </w:r>
      <w:r w:rsidRPr="109D3BD8" w:rsidR="1632E730">
        <w:rPr>
          <w:rFonts w:ascii="Calibri" w:hAnsi="Calibri" w:eastAsia="Calibri" w:cs="Calibri" w:asciiTheme="minorAscii" w:hAnsiTheme="minorAscii" w:eastAsiaTheme="minorAscii" w:cstheme="minorAscii"/>
          <w:noProof w:val="0"/>
          <w:color w:val="auto"/>
          <w:sz w:val="24"/>
          <w:szCs w:val="24"/>
          <w:lang w:val="en-US"/>
        </w:rPr>
        <w:t xml:space="preserve">They may </w:t>
      </w:r>
      <w:r w:rsidRPr="109D3BD8" w:rsidR="08CD1233">
        <w:rPr>
          <w:rFonts w:ascii="Calibri" w:hAnsi="Calibri" w:eastAsia="Calibri" w:cs="Calibri" w:asciiTheme="minorAscii" w:hAnsiTheme="minorAscii" w:eastAsiaTheme="minorAscii" w:cstheme="minorAscii"/>
          <w:noProof w:val="0"/>
          <w:color w:val="auto"/>
          <w:sz w:val="24"/>
          <w:szCs w:val="24"/>
          <w:lang w:val="en-US"/>
        </w:rPr>
        <w:t>facilitate</w:t>
      </w:r>
      <w:r w:rsidRPr="109D3BD8" w:rsidR="1632E730">
        <w:rPr>
          <w:rFonts w:ascii="Calibri" w:hAnsi="Calibri" w:eastAsia="Calibri" w:cs="Calibri" w:asciiTheme="minorAscii" w:hAnsiTheme="minorAscii" w:eastAsiaTheme="minorAscii" w:cstheme="minorAscii"/>
          <w:noProof w:val="0"/>
          <w:color w:val="auto"/>
          <w:sz w:val="24"/>
          <w:szCs w:val="24"/>
          <w:lang w:val="en-US"/>
        </w:rPr>
        <w:t xml:space="preserve"> staff development </w:t>
      </w:r>
      <w:r w:rsidRPr="109D3BD8" w:rsidR="772FADFC">
        <w:rPr>
          <w:rFonts w:ascii="Calibri" w:hAnsi="Calibri" w:eastAsia="Calibri" w:cs="Calibri" w:asciiTheme="minorAscii" w:hAnsiTheme="minorAscii" w:eastAsiaTheme="minorAscii" w:cstheme="minorAscii"/>
          <w:noProof w:val="0"/>
          <w:color w:val="auto"/>
          <w:sz w:val="24"/>
          <w:szCs w:val="24"/>
          <w:lang w:val="en-US"/>
        </w:rPr>
        <w:t>programs, be</w:t>
      </w:r>
      <w:r w:rsidRPr="109D3BD8" w:rsidR="1632E730">
        <w:rPr>
          <w:rFonts w:ascii="Calibri" w:hAnsi="Calibri" w:eastAsia="Calibri" w:cs="Calibri" w:asciiTheme="minorAscii" w:hAnsiTheme="minorAscii" w:eastAsiaTheme="minorAscii" w:cstheme="minorAscii"/>
          <w:noProof w:val="0"/>
          <w:color w:val="auto"/>
          <w:sz w:val="24"/>
          <w:szCs w:val="24"/>
          <w:lang w:val="en-US"/>
        </w:rPr>
        <w:t xml:space="preserve"> a critical friend </w:t>
      </w:r>
      <w:r w:rsidRPr="109D3BD8" w:rsidR="1809B657">
        <w:rPr>
          <w:rFonts w:ascii="Calibri" w:hAnsi="Calibri" w:eastAsia="Calibri" w:cs="Calibri" w:asciiTheme="minorAscii" w:hAnsiTheme="minorAscii" w:eastAsiaTheme="minorAscii" w:cstheme="minorAscii"/>
          <w:noProof w:val="0"/>
          <w:color w:val="auto"/>
          <w:sz w:val="24"/>
          <w:szCs w:val="24"/>
          <w:lang w:val="en-US"/>
        </w:rPr>
        <w:t xml:space="preserve">delivering candid feedback </w:t>
      </w:r>
      <w:r w:rsidRPr="109D3BD8" w:rsidR="6124020F">
        <w:rPr>
          <w:rFonts w:ascii="Calibri" w:hAnsi="Calibri" w:eastAsia="Calibri" w:cs="Calibri" w:asciiTheme="minorAscii" w:hAnsiTheme="minorAscii" w:eastAsiaTheme="minorAscii" w:cstheme="minorAscii"/>
          <w:noProof w:val="0"/>
          <w:color w:val="auto"/>
          <w:sz w:val="24"/>
          <w:szCs w:val="24"/>
          <w:lang w:val="en-US"/>
        </w:rPr>
        <w:t>to</w:t>
      </w:r>
      <w:r w:rsidRPr="109D3BD8" w:rsidR="6124020F">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6124020F">
        <w:rPr>
          <w:rFonts w:ascii="Calibri" w:hAnsi="Calibri" w:eastAsia="Calibri" w:cs="Calibri" w:asciiTheme="minorAscii" w:hAnsiTheme="minorAscii" w:eastAsiaTheme="minorAscii" w:cstheme="minorAscii"/>
          <w:noProof w:val="0"/>
          <w:color w:val="auto"/>
          <w:sz w:val="24"/>
          <w:szCs w:val="24"/>
          <w:lang w:val="en-US"/>
        </w:rPr>
        <w:t>manager</w:t>
      </w:r>
      <w:r w:rsidRPr="109D3BD8" w:rsidR="5263D55A">
        <w:rPr>
          <w:rFonts w:ascii="Calibri" w:hAnsi="Calibri" w:eastAsia="Calibri" w:cs="Calibri" w:asciiTheme="minorAscii" w:hAnsiTheme="minorAscii" w:eastAsiaTheme="minorAscii" w:cstheme="minorAscii"/>
          <w:noProof w:val="0"/>
          <w:color w:val="auto"/>
          <w:sz w:val="24"/>
          <w:szCs w:val="24"/>
          <w:lang w:val="en-US"/>
        </w:rPr>
        <w:t xml:space="preserve">s, they may be a consultant sharing human </w:t>
      </w:r>
      <w:r w:rsidRPr="109D3BD8" w:rsidR="12BE1FAD">
        <w:rPr>
          <w:rFonts w:ascii="Calibri" w:hAnsi="Calibri" w:eastAsia="Calibri" w:cs="Calibri" w:asciiTheme="minorAscii" w:hAnsiTheme="minorAscii" w:eastAsiaTheme="minorAscii" w:cstheme="minorAscii"/>
          <w:noProof w:val="0"/>
          <w:color w:val="auto"/>
          <w:sz w:val="24"/>
          <w:szCs w:val="24"/>
          <w:lang w:val="en-US"/>
        </w:rPr>
        <w:t>resource</w:t>
      </w:r>
      <w:r w:rsidRPr="109D3BD8" w:rsidR="5263D55A">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64C2F61B">
        <w:rPr>
          <w:rFonts w:ascii="Calibri" w:hAnsi="Calibri" w:eastAsia="Calibri" w:cs="Calibri" w:asciiTheme="minorAscii" w:hAnsiTheme="minorAscii" w:eastAsiaTheme="minorAscii" w:cstheme="minorAscii"/>
          <w:noProof w:val="0"/>
          <w:color w:val="auto"/>
          <w:sz w:val="24"/>
          <w:szCs w:val="24"/>
          <w:lang w:val="en-US"/>
        </w:rPr>
        <w:t>knowledge</w:t>
      </w:r>
      <w:r w:rsidRPr="109D3BD8" w:rsidR="3900F26E">
        <w:rPr>
          <w:rFonts w:ascii="Calibri" w:hAnsi="Calibri" w:eastAsia="Calibri" w:cs="Calibri" w:asciiTheme="minorAscii" w:hAnsiTheme="minorAscii" w:eastAsiaTheme="minorAscii" w:cstheme="minorAscii"/>
          <w:noProof w:val="0"/>
          <w:color w:val="auto"/>
          <w:sz w:val="24"/>
          <w:szCs w:val="24"/>
          <w:lang w:val="en-US"/>
        </w:rPr>
        <w:t>, they may be a trusted adviser, listening</w:t>
      </w:r>
      <w:r w:rsidRPr="109D3BD8" w:rsidR="246E796C">
        <w:rPr>
          <w:rFonts w:ascii="Calibri" w:hAnsi="Calibri" w:eastAsia="Calibri" w:cs="Calibri" w:asciiTheme="minorAscii" w:hAnsiTheme="minorAscii" w:eastAsiaTheme="minorAscii" w:cstheme="minorAscii"/>
          <w:noProof w:val="0"/>
          <w:color w:val="auto"/>
          <w:sz w:val="24"/>
          <w:szCs w:val="24"/>
          <w:lang w:val="en-US"/>
        </w:rPr>
        <w:t xml:space="preserve"> and</w:t>
      </w:r>
      <w:r w:rsidRPr="109D3BD8" w:rsidR="3900F26E">
        <w:rPr>
          <w:rFonts w:ascii="Calibri" w:hAnsi="Calibri" w:eastAsia="Calibri" w:cs="Calibri" w:asciiTheme="minorAscii" w:hAnsiTheme="minorAscii" w:eastAsiaTheme="minorAscii" w:cstheme="minorAscii"/>
          <w:noProof w:val="0"/>
          <w:color w:val="auto"/>
          <w:sz w:val="24"/>
          <w:szCs w:val="24"/>
          <w:lang w:val="en-US"/>
        </w:rPr>
        <w:t xml:space="preserve"> challenging thinkin</w:t>
      </w:r>
      <w:r w:rsidRPr="109D3BD8" w:rsidR="3AA47A8C">
        <w:rPr>
          <w:rFonts w:ascii="Calibri" w:hAnsi="Calibri" w:eastAsia="Calibri" w:cs="Calibri" w:asciiTheme="minorAscii" w:hAnsiTheme="minorAscii" w:eastAsiaTheme="minorAscii" w:cstheme="minorAscii"/>
          <w:noProof w:val="0"/>
          <w:color w:val="auto"/>
          <w:sz w:val="24"/>
          <w:szCs w:val="24"/>
          <w:lang w:val="en-US"/>
        </w:rPr>
        <w:t>g and suggesting different perspectives</w:t>
      </w:r>
      <w:r w:rsidRPr="109D3BD8" w:rsidR="0AF389BC">
        <w:rPr>
          <w:rFonts w:ascii="Calibri" w:hAnsi="Calibri" w:eastAsia="Calibri" w:cs="Calibri" w:asciiTheme="minorAscii" w:hAnsiTheme="minorAscii" w:eastAsiaTheme="minorAscii" w:cstheme="minorAscii"/>
          <w:noProof w:val="0"/>
          <w:color w:val="auto"/>
          <w:sz w:val="24"/>
          <w:szCs w:val="24"/>
          <w:lang w:val="en-US"/>
        </w:rPr>
        <w:t xml:space="preserve"> (Filice, 2020).</w:t>
      </w:r>
      <w:r w:rsidRPr="109D3BD8" w:rsidR="43109FF2">
        <w:rPr>
          <w:rFonts w:ascii="Calibri" w:hAnsi="Calibri" w:eastAsia="Calibri" w:cs="Calibri" w:asciiTheme="minorAscii" w:hAnsiTheme="minorAscii" w:eastAsiaTheme="minorAscii" w:cstheme="minorAscii"/>
          <w:noProof w:val="0"/>
          <w:color w:val="auto"/>
          <w:sz w:val="24"/>
          <w:szCs w:val="24"/>
          <w:lang w:val="en-US"/>
        </w:rPr>
        <w:t xml:space="preserve"> Given People professionals unique position in an </w:t>
      </w:r>
      <w:proofErr w:type="spellStart"/>
      <w:r w:rsidRPr="109D3BD8" w:rsidR="43109FF2">
        <w:rPr>
          <w:rFonts w:ascii="Calibri" w:hAnsi="Calibri" w:eastAsia="Calibri" w:cs="Calibri" w:asciiTheme="minorAscii" w:hAnsiTheme="minorAscii" w:eastAsiaTheme="minorAscii" w:cstheme="minorAscii"/>
          <w:noProof w:val="0"/>
          <w:color w:val="auto"/>
          <w:sz w:val="24"/>
          <w:szCs w:val="24"/>
          <w:lang w:val="en-US"/>
        </w:rPr>
        <w:t>organisation</w:t>
      </w:r>
      <w:proofErr w:type="spellEnd"/>
      <w:r w:rsidRPr="109D3BD8" w:rsidR="43109FF2">
        <w:rPr>
          <w:rFonts w:ascii="Calibri" w:hAnsi="Calibri" w:eastAsia="Calibri" w:cs="Calibri" w:asciiTheme="minorAscii" w:hAnsiTheme="minorAscii" w:eastAsiaTheme="minorAscii" w:cstheme="minorAscii"/>
          <w:noProof w:val="0"/>
          <w:color w:val="auto"/>
          <w:sz w:val="24"/>
          <w:szCs w:val="24"/>
          <w:lang w:val="en-US"/>
        </w:rPr>
        <w:t xml:space="preserve">, it is imperative that we use </w:t>
      </w:r>
      <w:r w:rsidRPr="109D3BD8" w:rsidR="47CCE36C">
        <w:rPr>
          <w:rFonts w:ascii="Calibri" w:hAnsi="Calibri" w:eastAsia="Calibri" w:cs="Calibri" w:asciiTheme="minorAscii" w:hAnsiTheme="minorAscii" w:eastAsiaTheme="minorAscii" w:cstheme="minorAscii"/>
          <w:noProof w:val="0"/>
          <w:color w:val="auto"/>
          <w:sz w:val="24"/>
          <w:szCs w:val="24"/>
          <w:lang w:val="en-US"/>
        </w:rPr>
        <w:t>our skills to influence</w:t>
      </w:r>
      <w:r w:rsidRPr="109D3BD8" w:rsidR="408E4A46">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187246B7">
        <w:rPr>
          <w:rFonts w:ascii="Calibri" w:hAnsi="Calibri" w:eastAsia="Calibri" w:cs="Calibri" w:asciiTheme="minorAscii" w:hAnsiTheme="minorAscii" w:eastAsiaTheme="minorAscii" w:cstheme="minorAscii"/>
          <w:noProof w:val="0"/>
          <w:color w:val="auto"/>
          <w:sz w:val="24"/>
          <w:szCs w:val="24"/>
          <w:lang w:val="en-US"/>
        </w:rPr>
        <w:t>by offering valuable insight that assists in</w:t>
      </w:r>
      <w:r w:rsidRPr="109D3BD8" w:rsidR="47CCE36C">
        <w:rP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46912D8B">
        <w:rPr>
          <w:rFonts w:ascii="Calibri" w:hAnsi="Calibri" w:eastAsia="Calibri" w:cs="Calibri" w:asciiTheme="minorAscii" w:hAnsiTheme="minorAscii" w:eastAsiaTheme="minorAscii" w:cstheme="minorAscii"/>
          <w:noProof w:val="0"/>
          <w:color w:val="auto"/>
          <w:sz w:val="24"/>
          <w:szCs w:val="24"/>
          <w:lang w:val="en-US"/>
        </w:rPr>
        <w:t>making</w:t>
      </w:r>
      <w:r w:rsidRPr="109D3BD8" w:rsidR="47CCE36C">
        <w:rPr>
          <w:rFonts w:ascii="Calibri" w:hAnsi="Calibri" w:eastAsia="Calibri" w:cs="Calibri" w:asciiTheme="minorAscii" w:hAnsiTheme="minorAscii" w:eastAsiaTheme="minorAscii" w:cstheme="minorAscii"/>
          <w:noProof w:val="0"/>
          <w:color w:val="auto"/>
          <w:sz w:val="24"/>
          <w:szCs w:val="24"/>
          <w:lang w:val="en-US"/>
        </w:rPr>
        <w:t xml:space="preserve"> the right </w:t>
      </w:r>
      <w:r w:rsidRPr="109D3BD8" w:rsidR="2B42717C">
        <w:rPr>
          <w:rFonts w:ascii="Calibri" w:hAnsi="Calibri" w:eastAsia="Calibri" w:cs="Calibri" w:asciiTheme="minorAscii" w:hAnsiTheme="minorAscii" w:eastAsiaTheme="minorAscii" w:cstheme="minorAscii"/>
          <w:noProof w:val="0"/>
          <w:color w:val="auto"/>
          <w:sz w:val="24"/>
          <w:szCs w:val="24"/>
          <w:lang w:val="en-US"/>
        </w:rPr>
        <w:t>decisions</w:t>
      </w:r>
      <w:r w:rsidRPr="109D3BD8" w:rsidR="47CCE36C">
        <w:rPr>
          <w:rFonts w:ascii="Calibri" w:hAnsi="Calibri" w:eastAsia="Calibri" w:cs="Calibri" w:asciiTheme="minorAscii" w:hAnsiTheme="minorAscii" w:eastAsiaTheme="minorAscii" w:cstheme="minorAscii"/>
          <w:noProof w:val="0"/>
          <w:color w:val="auto"/>
          <w:sz w:val="24"/>
          <w:szCs w:val="24"/>
          <w:lang w:val="en-US"/>
        </w:rPr>
        <w:t xml:space="preserve"> for the </w:t>
      </w:r>
      <w:proofErr w:type="spellStart"/>
      <w:r w:rsidRPr="109D3BD8" w:rsidR="7E571D36">
        <w:rPr>
          <w:rFonts w:ascii="Calibri" w:hAnsi="Calibri" w:eastAsia="Calibri" w:cs="Calibri" w:asciiTheme="minorAscii" w:hAnsiTheme="minorAscii" w:eastAsiaTheme="minorAscii" w:cstheme="minorAscii"/>
          <w:noProof w:val="0"/>
          <w:color w:val="auto"/>
          <w:sz w:val="24"/>
          <w:szCs w:val="24"/>
          <w:lang w:val="en-US"/>
        </w:rPr>
        <w:t>organisation</w:t>
      </w:r>
      <w:proofErr w:type="spellEnd"/>
      <w:r w:rsidRPr="109D3BD8" w:rsidR="47CCE36C">
        <w:rPr>
          <w:rFonts w:ascii="Calibri" w:hAnsi="Calibri" w:eastAsia="Calibri" w:cs="Calibri" w:asciiTheme="minorAscii" w:hAnsiTheme="minorAscii" w:eastAsiaTheme="minorAscii" w:cstheme="minorAscii"/>
          <w:noProof w:val="0"/>
          <w:color w:val="auto"/>
          <w:sz w:val="24"/>
          <w:szCs w:val="24"/>
          <w:lang w:val="en-US"/>
        </w:rPr>
        <w:t xml:space="preserve"> and its greatest asset</w:t>
      </w:r>
      <w:r w:rsidRPr="109D3BD8" w:rsidR="1D619E9A">
        <w:rPr>
          <w:rFonts w:ascii="Calibri" w:hAnsi="Calibri" w:eastAsia="Calibri" w:cs="Calibri" w:asciiTheme="minorAscii" w:hAnsiTheme="minorAscii" w:eastAsiaTheme="minorAscii" w:cstheme="minorAscii"/>
          <w:noProof w:val="0"/>
          <w:color w:val="auto"/>
          <w:sz w:val="24"/>
          <w:szCs w:val="24"/>
          <w:lang w:val="en-US"/>
        </w:rPr>
        <w:t>: it’s people.</w:t>
      </w:r>
    </w:p>
    <w:p w:rsidR="109D3BD8" w:rsidP="109D3BD8" w:rsidRDefault="109D3BD8" w14:paraId="47FA4639" w14:textId="7CBD190D">
      <w:pPr>
        <w:pStyle w:val="Normal"/>
        <w:ind w:left="0"/>
        <w:rPr>
          <w:rFonts w:ascii="Calibri" w:hAnsi="Calibri" w:eastAsia="Calibri" w:cs="Calibri" w:asciiTheme="minorAscii" w:hAnsiTheme="minorAscii" w:eastAsiaTheme="minorAscii" w:cstheme="minorAscii"/>
          <w:noProof w:val="0"/>
          <w:color w:val="4472C4" w:themeColor="accent1" w:themeTint="FF" w:themeShade="FF"/>
          <w:sz w:val="24"/>
          <w:szCs w:val="24"/>
          <w:lang w:val="en-US"/>
        </w:rPr>
      </w:pPr>
    </w:p>
    <w:p xmlns:wp14="http://schemas.microsoft.com/office/word/2010/wordml" w:rsidP="109D3BD8" w14:paraId="647B33ED" wp14:textId="2258729F">
      <w:pPr>
        <w:pStyle w:val="Normal"/>
        <w:ind w:left="0"/>
        <w:rPr>
          <w:rFonts w:ascii="Calibri" w:hAnsi="Calibri" w:eastAsia="Calibri" w:cs="Calibri" w:asciiTheme="minorAscii" w:hAnsiTheme="minorAscii" w:eastAsiaTheme="minorAscii" w:cstheme="minorAscii"/>
          <w:noProof w:val="0"/>
          <w:color w:val="4472C4" w:themeColor="accent1" w:themeTint="FF" w:themeShade="FF"/>
          <w:sz w:val="24"/>
          <w:szCs w:val="24"/>
          <w:lang w:val="en-US"/>
        </w:rPr>
      </w:pPr>
      <w:r w:rsidRPr="109D3BD8" w:rsidR="72EA055B">
        <w:rPr>
          <w:rFonts w:ascii="Calibri" w:hAnsi="Calibri" w:eastAsia="Calibri" w:cs="Calibri" w:asciiTheme="minorAscii" w:hAnsiTheme="minorAscii" w:eastAsiaTheme="minorAscii" w:cstheme="minorAscii"/>
          <w:noProof w:val="0"/>
          <w:color w:val="4472C4" w:themeColor="accent1" w:themeTint="FF" w:themeShade="FF"/>
          <w:sz w:val="24"/>
          <w:szCs w:val="24"/>
          <w:lang w:val="en-US"/>
        </w:rPr>
        <w:t>(AC 3.3)</w:t>
      </w:r>
      <w:r w:rsidRPr="109D3BD8" w:rsidR="43EA5D04">
        <w:rPr>
          <w:rFonts w:ascii="Calibri" w:hAnsi="Calibri" w:eastAsia="Calibri" w:cs="Calibri" w:asciiTheme="minorAscii" w:hAnsiTheme="minorAscii" w:eastAsiaTheme="minorAscii" w:cstheme="minorAscii"/>
          <w:noProof w:val="0"/>
          <w:color w:val="4472C4" w:themeColor="accent1" w:themeTint="FF" w:themeShade="FF"/>
          <w:sz w:val="24"/>
          <w:szCs w:val="24"/>
          <w:lang w:val="en-US"/>
        </w:rPr>
        <w:t xml:space="preserve"> People’s response to change.</w:t>
      </w:r>
    </w:p>
    <w:p w:rsidR="206354F0" w:rsidP="109D3BD8" w:rsidRDefault="206354F0" w14:paraId="5D6592BC" w14:textId="6BC6386C">
      <w:pPr>
        <w:pStyle w:val="Normal"/>
        <w:spacing w:after="160" w:line="259" w:lineRule="auto"/>
        <w:rPr>
          <w:rFonts w:ascii="Calibri" w:hAnsi="Calibri" w:eastAsia="Calibri" w:cs="Calibri"/>
          <w:noProof w:val="0"/>
          <w:sz w:val="24"/>
          <w:szCs w:val="24"/>
          <w:lang w:val="en-US"/>
        </w:rPr>
      </w:pPr>
      <w:r w:rsidRPr="109D3BD8" w:rsidR="206354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People like what is familiar, change makes them uncomfortable, discomfort leads to concern and uncertainty, uncertainty can lead to fear</w:t>
      </w:r>
      <w:r w:rsidRPr="109D3BD8" w:rsidR="163310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(James and Lewis 2020). </w:t>
      </w:r>
      <w:r w:rsidRPr="109D3BD8" w:rsidR="26230F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 people Professionals we must be aware of how change can impact</w:t>
      </w:r>
      <w:r w:rsidRPr="109D3BD8" w:rsidR="17185D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people as a whole</w:t>
      </w:r>
      <w:r w:rsidRPr="109D3BD8" w:rsidR="464AD6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also how change effects people as </w:t>
      </w:r>
      <w:r w:rsidRPr="109D3BD8" w:rsidR="128CE4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individuals</w:t>
      </w:r>
      <w:r w:rsidRPr="109D3BD8" w:rsidR="464AD6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09D3BD8" w:rsidR="53B3DB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09D3BD8" w:rsidR="76435C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There are many models of personality that can be used to try to understand how individuals might act</w:t>
      </w:r>
      <w:r w:rsidRPr="109D3BD8" w:rsidR="76D8A6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w:t>
      </w:r>
      <w:r w:rsidRPr="109D3BD8" w:rsidR="302E36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certain</w:t>
      </w:r>
      <w:r w:rsidRPr="109D3BD8" w:rsidR="76D8A6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situations. A </w:t>
      </w:r>
      <w:r w:rsidRPr="109D3BD8" w:rsidR="4F06BC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popular</w:t>
      </w:r>
      <w:r w:rsidRPr="109D3BD8" w:rsidR="76D8A6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model used by </w:t>
      </w:r>
      <w:r w:rsidRPr="109D3BD8" w:rsidR="0B8557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businesses</w:t>
      </w:r>
      <w:r w:rsidRPr="109D3BD8" w:rsidR="76D8A6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is The </w:t>
      </w:r>
      <w:r w:rsidRPr="109D3BD8" w:rsidR="72915E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Myers</w:t>
      </w:r>
      <w:r w:rsidRPr="109D3BD8" w:rsidR="76D8A6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-Briggs</w:t>
      </w:r>
      <w:r w:rsidRPr="109D3BD8" w:rsidR="531CE4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Type inventory (MBTI). Building on the work of Carl Jung</w:t>
      </w:r>
      <w:r w:rsidRPr="109D3BD8" w:rsidR="65AFE7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seeks to </w:t>
      </w:r>
      <w:proofErr w:type="spellStart"/>
      <w:r w:rsidRPr="109D3BD8" w:rsidR="65AFE7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organise</w:t>
      </w:r>
      <w:proofErr w:type="spellEnd"/>
      <w:r w:rsidRPr="109D3BD8" w:rsidR="65AFE7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09D3BD8" w:rsidR="4E2BCD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personalities</w:t>
      </w:r>
      <w:r w:rsidRPr="109D3BD8" w:rsidR="65AFE7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by 16 types depending on</w:t>
      </w:r>
      <w:r w:rsidRPr="109D3BD8" w:rsidR="52F9DD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Extraversion</w:t>
      </w:r>
      <w:r w:rsidRPr="109D3BD8" w:rsidR="15A930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09D3BD8" w:rsidR="731BA1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w:t>
      </w:r>
      <w:r w:rsidRPr="109D3BD8" w:rsidR="52F9DD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ntroversion, </w:t>
      </w:r>
      <w:r w:rsidRPr="109D3BD8" w:rsidR="689E90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109D3BD8" w:rsidR="52F9DD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ensing, </w:t>
      </w:r>
      <w:r w:rsidRPr="109D3BD8" w:rsidR="0F7F17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w:t>
      </w:r>
      <w:r w:rsidRPr="109D3BD8" w:rsidR="52F9DD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ntuition, </w:t>
      </w:r>
      <w:r w:rsidRPr="109D3BD8" w:rsidR="1E0D3B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w:t>
      </w:r>
      <w:r w:rsidRPr="109D3BD8" w:rsidR="52F9DD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hinking, </w:t>
      </w:r>
      <w:r w:rsidRPr="109D3BD8" w:rsidR="3FE0AD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w:t>
      </w:r>
      <w:r w:rsidRPr="109D3BD8" w:rsidR="52F9DD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eeling, </w:t>
      </w:r>
      <w:r w:rsidRPr="109D3BD8" w:rsidR="36310F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J</w:t>
      </w:r>
      <w:r w:rsidRPr="109D3BD8" w:rsidR="52F9DD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udging or </w:t>
      </w:r>
      <w:r w:rsidRPr="109D3BD8" w:rsidR="16FCB7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Perceiving</w:t>
      </w:r>
      <w:r w:rsidRPr="109D3BD8" w:rsidR="52F9DD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Using t</w:t>
      </w:r>
      <w:r w:rsidRPr="109D3BD8" w:rsidR="5AEAE5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his model as a guide we might expect </w:t>
      </w:r>
      <w:r w:rsidRPr="109D3BD8" w:rsidR="6A4B5B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 person high in extroversion </w:t>
      </w:r>
      <w:r w:rsidRPr="109D3BD8" w:rsidR="2F6086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to</w:t>
      </w:r>
      <w:r w:rsidRPr="109D3BD8" w:rsidR="6A4B5B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09D3BD8" w:rsidR="09E07F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prefer</w:t>
      </w:r>
      <w:r w:rsidRPr="109D3BD8" w:rsidR="6A4B5B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deal with change</w:t>
      </w:r>
      <w:r w:rsidRPr="109D3BD8" w:rsidR="2CF1291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by talking it out in meetings or with </w:t>
      </w:r>
      <w:r w:rsidRPr="109D3BD8" w:rsidR="3762F6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colleagues</w:t>
      </w:r>
      <w:r w:rsidRPr="109D3BD8" w:rsidR="2CF1291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whilst an introvert might need time </w:t>
      </w:r>
      <w:r w:rsidRPr="109D3BD8" w:rsidR="0593E8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alone</w:t>
      </w:r>
      <w:r w:rsidRPr="109D3BD8" w:rsidR="2CF1291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process how they feel interna</w:t>
      </w:r>
      <w:r w:rsidRPr="109D3BD8" w:rsidR="562214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lly (Waite et al 2020)</w:t>
      </w:r>
      <w:r w:rsidRPr="109D3BD8" w:rsidR="3847AC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Although this model is </w:t>
      </w:r>
      <w:r w:rsidRPr="109D3BD8" w:rsidR="75CF92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useful for us to gain insight into different personality types, many have contested the </w:t>
      </w:r>
      <w:r w:rsidRPr="109D3BD8" w:rsidR="729A02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validity</w:t>
      </w:r>
      <w:r w:rsidRPr="109D3BD8" w:rsidR="75CF92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its claims</w:t>
      </w:r>
      <w:r w:rsidRPr="109D3BD8" w:rsidR="510C9E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09D3BD8" w:rsidR="510C9E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Haslam (2018) states, ‘</w:t>
      </w:r>
      <w:r w:rsidRPr="109D3BD8" w:rsidR="00F158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By conventional psychometric criteria, the MBTI is highly suspect. In failing to measure what it purports to measure, it has low validity and in failing to elicit consistent responses across testing contexts, it has low reliability and little predictive power</w:t>
      </w:r>
      <w:r w:rsidRPr="109D3BD8" w:rsidR="1AD92BB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109D3BD8" w:rsidR="3FD6F1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9D3BD8" w:rsidR="3F0A44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Big 5 </w:t>
      </w:r>
      <w:r w:rsidRPr="109D3BD8" w:rsidR="6E7F99B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and</w:t>
      </w:r>
      <w:r w:rsidRPr="109D3BD8" w:rsidR="3F0A44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Five Factor Model </w:t>
      </w:r>
      <w:r w:rsidRPr="109D3BD8" w:rsidR="42284B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are models that are more accepted by the </w:t>
      </w:r>
      <w:r w:rsidRPr="109D3BD8" w:rsidR="744042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psychology</w:t>
      </w:r>
      <w:r w:rsidRPr="109D3BD8" w:rsidR="42284B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community as they have an extensiv</w:t>
      </w:r>
      <w:r w:rsidRPr="109D3BD8" w:rsidR="6B9DBE2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 range of empirical evidence. The five personality trait</w:t>
      </w:r>
      <w:r w:rsidRPr="109D3BD8" w:rsidR="7F6E32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t>
      </w:r>
      <w:r w:rsidRPr="109D3BD8" w:rsidR="6B9DBE2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are: Extroversion, </w:t>
      </w:r>
      <w:r w:rsidRPr="109D3BD8" w:rsidR="507F41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w:t>
      </w:r>
      <w:r w:rsidRPr="109D3BD8" w:rsidR="6B9DBE2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greea</w:t>
      </w:r>
      <w:r w:rsidRPr="109D3BD8" w:rsidR="74AFFE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bleness, </w:t>
      </w:r>
      <w:r w:rsidRPr="109D3BD8" w:rsidR="5ADE63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w:t>
      </w:r>
      <w:r w:rsidRPr="109D3BD8" w:rsidR="74AFFE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onscientiousness, </w:t>
      </w:r>
      <w:r w:rsidRPr="109D3BD8" w:rsidR="4A4679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Neuroticism</w:t>
      </w:r>
      <w:r w:rsidRPr="109D3BD8" w:rsidR="74AFFE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w:t>
      </w:r>
      <w:proofErr w:type="spellStart"/>
      <w:r w:rsidRPr="109D3BD8" w:rsidR="739750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w:t>
      </w:r>
      <w:r w:rsidRPr="109D3BD8" w:rsidR="74AFFE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peness</w:t>
      </w:r>
      <w:proofErr w:type="spellEnd"/>
      <w:r w:rsidRPr="109D3BD8" w:rsidR="74AFFE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 experience</w:t>
      </w:r>
      <w:r w:rsidRPr="109D3BD8" w:rsidR="159940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roofErr w:type="spellStart"/>
      <w:r w:rsidRPr="109D3BD8" w:rsidR="159940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Widiger</w:t>
      </w:r>
      <w:proofErr w:type="spellEnd"/>
      <w:r w:rsidRPr="109D3BD8" w:rsidR="159940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2015).</w:t>
      </w:r>
      <w:r w:rsidRPr="109D3BD8" w:rsidR="0B3B7BE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Understanding that change in our </w:t>
      </w:r>
      <w:proofErr w:type="spellStart"/>
      <w:r w:rsidRPr="109D3BD8" w:rsidR="0B3B7BE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organisation</w:t>
      </w:r>
      <w:proofErr w:type="spellEnd"/>
      <w:r w:rsidRPr="109D3BD8" w:rsidR="0B3B7BE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will not </w:t>
      </w:r>
      <w:r w:rsidRPr="109D3BD8" w:rsidR="34C30E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only </w:t>
      </w:r>
      <w:r w:rsidRPr="109D3BD8" w:rsidR="346B451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affect people</w:t>
      </w:r>
      <w:r w:rsidRPr="109D3BD8" w:rsidR="025619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not only </w:t>
      </w:r>
      <w:r w:rsidRPr="109D3BD8" w:rsidR="565262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collectively</w:t>
      </w:r>
      <w:r w:rsidRPr="109D3BD8" w:rsidR="025619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but </w:t>
      </w:r>
      <w:r w:rsidRPr="109D3BD8" w:rsidR="6FF1FF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uniquely</w:t>
      </w:r>
      <w:r w:rsidRPr="109D3BD8" w:rsidR="025619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as individuals, and having insight to how different personalities may react in differen</w:t>
      </w:r>
      <w:r w:rsidRPr="109D3BD8" w:rsidR="001BA5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 ways to the same situation, will help us deal </w:t>
      </w:r>
      <w:r w:rsidRPr="109D3BD8" w:rsidR="6B5FF0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thoughtfully and </w:t>
      </w:r>
      <w:r w:rsidRPr="109D3BD8" w:rsidR="284188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empathetically when managing change and</w:t>
      </w:r>
      <w:r w:rsidRPr="109D3BD8" w:rsidR="245355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build the </w:t>
      </w:r>
      <w:r w:rsidRPr="109D3BD8" w:rsidR="6C62DC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resilience</w:t>
      </w:r>
      <w:r w:rsidRPr="109D3BD8" w:rsidR="245355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that can withstand future changes</w:t>
      </w:r>
      <w:r w:rsidRPr="109D3BD8" w:rsidR="49E77DE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9D3BD8" w:rsidR="78CB3F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109D3BD8" w:rsidR="49E77DE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Nowak, 2021).</w:t>
      </w:r>
    </w:p>
    <w:p w:rsidR="109D3BD8" w:rsidP="109D3BD8" w:rsidRDefault="109D3BD8" w14:paraId="0489D2D4" w14:textId="2DDD4602">
      <w:pPr>
        <w:pStyle w:val="Normal"/>
        <w:ind w:left="0"/>
        <w:rPr>
          <w:rFonts w:ascii="Calibri" w:hAnsi="Calibri" w:eastAsia="Calibri" w:cs="Calibri" w:asciiTheme="minorAscii" w:hAnsiTheme="minorAscii" w:eastAsiaTheme="minorAscii" w:cstheme="minorAscii"/>
          <w:noProof w:val="0"/>
          <w:color w:val="4472C4" w:themeColor="accent1" w:themeTint="FF" w:themeShade="FF"/>
          <w:sz w:val="24"/>
          <w:szCs w:val="24"/>
          <w:lang w:val="en-US"/>
        </w:rPr>
      </w:pPr>
    </w:p>
    <w:p w:rsidR="109D3BD8" w:rsidP="109D3BD8" w:rsidRDefault="109D3BD8" w14:paraId="1B797806" w14:textId="7ABB61A2">
      <w:pPr>
        <w:pStyle w:val="Normal"/>
        <w:rPr>
          <w:rFonts w:ascii="Calibri" w:hAnsi="Calibri" w:eastAsia="Calibri" w:cs="Calibri" w:asciiTheme="minorAscii" w:hAnsiTheme="minorAscii" w:eastAsiaTheme="minorAscii" w:cstheme="minorAscii"/>
          <w:sz w:val="24"/>
          <w:szCs w:val="24"/>
        </w:rPr>
      </w:pPr>
    </w:p>
    <w:p w:rsidR="4972D387" w:rsidP="109D3BD8" w:rsidRDefault="4972D387" w14:paraId="5699EC4B" w14:textId="6ECE2CD8">
      <w:pPr>
        <w:pStyle w:val="Normal"/>
        <w:rPr>
          <w:rFonts w:ascii="Calibri" w:hAnsi="Calibri" w:eastAsia="Calibri" w:cs="Calibri" w:asciiTheme="minorAscii" w:hAnsiTheme="minorAscii" w:eastAsiaTheme="minorAscii" w:cstheme="minorAscii"/>
          <w:sz w:val="24"/>
          <w:szCs w:val="24"/>
        </w:rPr>
      </w:pPr>
      <w:r w:rsidRPr="109D3BD8" w:rsidR="4972D387">
        <w:rPr>
          <w:rFonts w:ascii="Calibri" w:hAnsi="Calibri" w:eastAsia="Calibri" w:cs="Calibri" w:asciiTheme="minorAscii" w:hAnsiTheme="minorAscii" w:eastAsiaTheme="minorAscii" w:cstheme="minorAscii"/>
          <w:sz w:val="24"/>
          <w:szCs w:val="24"/>
        </w:rPr>
        <w:t>Reference</w:t>
      </w:r>
      <w:r w:rsidRPr="109D3BD8" w:rsidR="35634279">
        <w:rPr>
          <w:rFonts w:ascii="Calibri" w:hAnsi="Calibri" w:eastAsia="Calibri" w:cs="Calibri" w:asciiTheme="minorAscii" w:hAnsiTheme="minorAscii" w:eastAsiaTheme="minorAscii" w:cstheme="minorAscii"/>
          <w:sz w:val="24"/>
          <w:szCs w:val="24"/>
        </w:rPr>
        <w:t>s</w:t>
      </w:r>
    </w:p>
    <w:p w:rsidR="3A49B24B" w:rsidP="109D3BD8" w:rsidRDefault="3A49B24B" w14:paraId="6E68F0DF" w14:textId="6CCAF9AE">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09D3BD8" w:rsidR="3A49B2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Cameron, E and Green, M (2020) Making Sense of Change Management:</w:t>
      </w:r>
      <w:r w:rsidRPr="109D3BD8" w:rsidR="3A49B24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A complete guide to the models, tools and techniques of organizational change </w:t>
      </w:r>
      <w:r w:rsidRPr="109D3BD8" w:rsidR="3A49B2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Fifth edition. Kogan Page</w:t>
      </w:r>
    </w:p>
    <w:p w:rsidR="5D4D52B6" w:rsidP="109D3BD8" w:rsidRDefault="5D4D52B6" w14:paraId="1552ABFB" w14:textId="23B2B8D6">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09D3BD8" w:rsidR="5D4D52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Cheese, P (2022</w:t>
      </w:r>
      <w:proofErr w:type="gramStart"/>
      <w:r w:rsidRPr="109D3BD8" w:rsidR="5D4D52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w:t>
      </w:r>
      <w:proofErr w:type="gramEnd"/>
      <w:r w:rsidRPr="109D3BD8" w:rsidR="5D4D52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Living in interesting times’ </w:t>
      </w:r>
      <w:r w:rsidRPr="109D3BD8" w:rsidR="5D4D52B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People Management: THINK LIKE A COW</w:t>
      </w:r>
      <w:r w:rsidRPr="109D3BD8" w:rsidR="5D4D52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(October-November p.5)</w:t>
      </w:r>
    </w:p>
    <w:p w:rsidR="7315E512" w:rsidP="109D3BD8" w:rsidRDefault="7315E512" w14:paraId="5552F990" w14:textId="488B893C">
      <w:pPr>
        <w:pStyle w:val="Normal"/>
        <w:rPr>
          <w:noProof w:val="0"/>
          <w:lang w:val="en-US"/>
        </w:rPr>
      </w:pPr>
      <w:proofErr w:type="spellStart"/>
      <w:r w:rsidRPr="109D3BD8" w:rsidR="7315E5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Chumg</w:t>
      </w:r>
      <w:proofErr w:type="spellEnd"/>
      <w:r w:rsidRPr="109D3BD8" w:rsidR="7315E5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H. Seaton, J, Cooke, L, Ding, (2016) Factors affecting employees' knowledge-sharing </w:t>
      </w:r>
      <w:proofErr w:type="spellStart"/>
      <w:r w:rsidRPr="109D3BD8" w:rsidR="7315E5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behaviour</w:t>
      </w:r>
      <w:proofErr w:type="spellEnd"/>
      <w:r w:rsidRPr="109D3BD8" w:rsidR="7315E5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 the virtual </w:t>
      </w:r>
      <w:proofErr w:type="spellStart"/>
      <w:r w:rsidRPr="109D3BD8" w:rsidR="7315E5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organisation</w:t>
      </w:r>
      <w:proofErr w:type="spellEnd"/>
      <w:r w:rsidRPr="109D3BD8" w:rsidR="7315E5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from the perspectives of well-being and </w:t>
      </w:r>
      <w:proofErr w:type="spellStart"/>
      <w:r w:rsidRPr="109D3BD8" w:rsidR="7315E5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organisational</w:t>
      </w:r>
      <w:proofErr w:type="spellEnd"/>
      <w:r w:rsidRPr="109D3BD8" w:rsidR="7315E5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roofErr w:type="spellStart"/>
      <w:r w:rsidRPr="109D3BD8" w:rsidR="7315E5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behaviour</w:t>
      </w:r>
      <w:proofErr w:type="spellEnd"/>
      <w:r w:rsidRPr="109D3BD8" w:rsidR="7315E5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9D3BD8" w:rsidR="7315E512">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Computers </w:t>
      </w:r>
      <w:proofErr w:type="gramStart"/>
      <w:r w:rsidRPr="109D3BD8" w:rsidR="7315E512">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In</w:t>
      </w:r>
      <w:proofErr w:type="gramEnd"/>
      <w:r w:rsidRPr="109D3BD8" w:rsidR="7315E512">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 Human </w:t>
      </w:r>
      <w:proofErr w:type="spellStart"/>
      <w:r w:rsidRPr="109D3BD8" w:rsidR="7315E512">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Behaviour</w:t>
      </w:r>
      <w:proofErr w:type="spellEnd"/>
      <w:r w:rsidRPr="109D3BD8" w:rsidR="7315E512">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 (64) p.432-448 </w:t>
      </w:r>
      <w:r w:rsidRPr="109D3BD8" w:rsidR="7315E5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Available at: </w:t>
      </w:r>
      <w:hyperlink r:id="R82e88ab2c84a4cc2">
        <w:r w:rsidRPr="109D3BD8" w:rsidR="7315E512">
          <w:rPr>
            <w:rStyle w:val="Hyperlink"/>
            <w:noProof w:val="0"/>
            <w:lang w:val="en-US"/>
          </w:rPr>
          <w:t>Factors affecting employees' knowledge-sharing behaviour in the virtual organisation from the perspectives of well-being and organisational behaviour - ScienceDirect (uwtsd.ac.uk)</w:t>
        </w:r>
      </w:hyperlink>
      <w:r w:rsidRPr="109D3BD8" w:rsidR="7315E512">
        <w:rPr>
          <w:noProof w:val="0"/>
          <w:lang w:val="en-US"/>
        </w:rPr>
        <w:t xml:space="preserve"> (Accessed 4/12/22)</w:t>
      </w:r>
    </w:p>
    <w:p w:rsidR="7D1F2EDD" w:rsidP="109D3BD8" w:rsidRDefault="7D1F2EDD" w14:paraId="375DD1CB" w14:textId="1DBB4FE9">
      <w:pPr>
        <w:pStyle w:val="Normal"/>
        <w:rPr>
          <w:rFonts w:ascii="Calibri" w:hAnsi="Calibri" w:eastAsia="Calibri" w:cs="Calibri"/>
          <w:noProof w:val="0"/>
          <w:sz w:val="24"/>
          <w:szCs w:val="24"/>
          <w:lang w:val="en-US"/>
        </w:rPr>
      </w:pPr>
      <w:proofErr w:type="spellStart"/>
      <w:r w:rsidRPr="109D3BD8" w:rsidR="7D1F2EDD">
        <w:rPr>
          <w:rFonts w:ascii="Calibri" w:hAnsi="Calibri" w:eastAsia="Calibri" w:cs="Calibri"/>
          <w:b w:val="0"/>
          <w:bCs w:val="0"/>
          <w:i w:val="0"/>
          <w:iCs w:val="0"/>
          <w:caps w:val="0"/>
          <w:smallCaps w:val="0"/>
          <w:noProof w:val="0"/>
          <w:color w:val="333333"/>
          <w:sz w:val="24"/>
          <w:szCs w:val="24"/>
          <w:lang w:val="en-US"/>
        </w:rPr>
        <w:t>Estyn</w:t>
      </w:r>
      <w:proofErr w:type="spellEnd"/>
      <w:r w:rsidRPr="109D3BD8" w:rsidR="7D1F2EDD">
        <w:rPr>
          <w:rFonts w:ascii="Calibri" w:hAnsi="Calibri" w:eastAsia="Calibri" w:cs="Calibri"/>
          <w:b w:val="0"/>
          <w:bCs w:val="0"/>
          <w:i w:val="0"/>
          <w:iCs w:val="0"/>
          <w:caps w:val="0"/>
          <w:smallCaps w:val="0"/>
          <w:noProof w:val="0"/>
          <w:color w:val="333333"/>
          <w:sz w:val="24"/>
          <w:szCs w:val="24"/>
          <w:lang w:val="en-US"/>
        </w:rPr>
        <w:t xml:space="preserve"> (2019) </w:t>
      </w:r>
      <w:r w:rsidRPr="109D3BD8" w:rsidR="7D1F2EDD">
        <w:rPr>
          <w:rFonts w:ascii="Calibri" w:hAnsi="Calibri" w:eastAsia="Calibri" w:cs="Calibri"/>
          <w:noProof w:val="0"/>
          <w:sz w:val="24"/>
          <w:szCs w:val="24"/>
          <w:lang w:val="en-US"/>
        </w:rPr>
        <w:t>A report on Ysgol Bae Baglan Seaway Parade Port Talbot Neath Port Talbot SA12 7BL. Available at:</w:t>
      </w:r>
      <w:hyperlink r:id="R2ae3d93f9cfc45f1">
        <w:r w:rsidRPr="109D3BD8" w:rsidR="7D1F2EDD">
          <w:rPr>
            <w:rStyle w:val="Hyperlink"/>
            <w:rFonts w:ascii="Calibri" w:hAnsi="Calibri" w:eastAsia="Calibri" w:cs="Calibri"/>
            <w:noProof w:val="0"/>
            <w:sz w:val="24"/>
            <w:szCs w:val="24"/>
            <w:lang w:val="en-US"/>
          </w:rPr>
          <w:t>Inspection report Ysgol Bae Baglan 2019 (gov.wales)</w:t>
        </w:r>
      </w:hyperlink>
      <w:r w:rsidRPr="109D3BD8" w:rsidR="7D1F2EDD">
        <w:rPr>
          <w:rFonts w:ascii="Calibri" w:hAnsi="Calibri" w:eastAsia="Calibri" w:cs="Calibri"/>
          <w:noProof w:val="0"/>
          <w:sz w:val="24"/>
          <w:szCs w:val="24"/>
          <w:lang w:val="en-US"/>
        </w:rPr>
        <w:t xml:space="preserve"> (Accessed 4/12/22)</w:t>
      </w:r>
    </w:p>
    <w:p w:rsidR="52088471" w:rsidP="109D3BD8" w:rsidRDefault="52088471" w14:paraId="79A9F000" w14:textId="1D7B9E2D">
      <w:pPr>
        <w:pStyle w:val="Normal"/>
        <w:spacing w:after="160" w:line="259" w:lineRule="auto"/>
        <w:rPr>
          <w:rFonts w:ascii="Calibri" w:hAnsi="Calibri" w:eastAsia="Calibri" w:cs="Calibri"/>
          <w:noProof w:val="0"/>
          <w:sz w:val="24"/>
          <w:szCs w:val="24"/>
          <w:lang w:val="en-US"/>
        </w:rPr>
      </w:pPr>
      <w:r w:rsidRPr="109D3BD8" w:rsidR="520884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Filice, R (2020) Enabler or Gatekeeper? </w:t>
      </w:r>
      <w:proofErr w:type="spellStart"/>
      <w:r w:rsidRPr="109D3BD8" w:rsidR="520884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BreakPoint</w:t>
      </w:r>
      <w:proofErr w:type="spellEnd"/>
      <w:r w:rsidRPr="109D3BD8" w:rsidR="520884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Solutions Available at: </w:t>
      </w:r>
      <w:hyperlink r:id="R223be3955b7046c4">
        <w:r w:rsidRPr="109D3BD8" w:rsidR="52088471">
          <w:rPr>
            <w:rStyle w:val="Hyperlink"/>
            <w:rFonts w:ascii="Calibri" w:hAnsi="Calibri" w:eastAsia="Calibri" w:cs="Calibri"/>
            <w:noProof w:val="0"/>
            <w:sz w:val="24"/>
            <w:szCs w:val="24"/>
            <w:lang w:val="en-US"/>
          </w:rPr>
          <w:t>Enabler or Gatekeeper? — Breakpoint Solutions</w:t>
        </w:r>
      </w:hyperlink>
      <w:r w:rsidRPr="109D3BD8" w:rsidR="52088471">
        <w:rPr>
          <w:rFonts w:ascii="Calibri" w:hAnsi="Calibri" w:eastAsia="Calibri" w:cs="Calibri"/>
          <w:noProof w:val="0"/>
          <w:sz w:val="24"/>
          <w:szCs w:val="24"/>
          <w:lang w:val="en-US"/>
        </w:rPr>
        <w:t xml:space="preserve"> (</w:t>
      </w:r>
      <w:proofErr w:type="gramStart"/>
      <w:r w:rsidRPr="109D3BD8" w:rsidR="52088471">
        <w:rPr>
          <w:rFonts w:ascii="Calibri" w:hAnsi="Calibri" w:eastAsia="Calibri" w:cs="Calibri"/>
          <w:noProof w:val="0"/>
          <w:sz w:val="24"/>
          <w:szCs w:val="24"/>
          <w:lang w:val="en-US"/>
        </w:rPr>
        <w:t>accessed</w:t>
      </w:r>
      <w:proofErr w:type="gramEnd"/>
      <w:r w:rsidRPr="109D3BD8" w:rsidR="52088471">
        <w:rPr>
          <w:rFonts w:ascii="Calibri" w:hAnsi="Calibri" w:eastAsia="Calibri" w:cs="Calibri"/>
          <w:noProof w:val="0"/>
          <w:sz w:val="24"/>
          <w:szCs w:val="24"/>
          <w:lang w:val="en-US"/>
        </w:rPr>
        <w:t xml:space="preserve"> 6/12/22)</w:t>
      </w:r>
    </w:p>
    <w:p w:rsidR="7AD00506" w:rsidP="109D3BD8" w:rsidRDefault="7AD00506" w14:paraId="7C6561C9" w14:textId="52C37B82">
      <w:pPr>
        <w:pStyle w:val="Normal"/>
        <w:rPr>
          <w:rFonts w:ascii="Source Sans Pro" w:hAnsi="Source Sans Pro" w:eastAsia="Source Sans Pro" w:cs="Source Sans Pro"/>
          <w:noProof w:val="0"/>
          <w:sz w:val="22"/>
          <w:szCs w:val="22"/>
          <w:lang w:val="en-US"/>
        </w:rPr>
      </w:pPr>
      <w:proofErr w:type="spellStart"/>
      <w:r w:rsidRPr="109D3BD8" w:rsidR="7AD00506">
        <w:rPr>
          <w:rFonts w:ascii="Source Sans Pro" w:hAnsi="Source Sans Pro" w:eastAsia="Source Sans Pro" w:cs="Source Sans Pro"/>
          <w:b w:val="0"/>
          <w:bCs w:val="0"/>
          <w:i w:val="0"/>
          <w:iCs w:val="0"/>
          <w:caps w:val="0"/>
          <w:smallCaps w:val="0"/>
          <w:noProof w:val="0"/>
          <w:color w:val="auto"/>
          <w:sz w:val="22"/>
          <w:szCs w:val="22"/>
          <w:lang w:val="en-US"/>
        </w:rPr>
        <w:t>ITrent</w:t>
      </w:r>
      <w:proofErr w:type="spellEnd"/>
      <w:r w:rsidRPr="109D3BD8" w:rsidR="7AD00506">
        <w:rPr>
          <w:rFonts w:ascii="Source Sans Pro" w:hAnsi="Source Sans Pro" w:eastAsia="Source Sans Pro" w:cs="Source Sans Pro"/>
          <w:b w:val="0"/>
          <w:bCs w:val="0"/>
          <w:i w:val="0"/>
          <w:iCs w:val="0"/>
          <w:caps w:val="0"/>
          <w:smallCaps w:val="0"/>
          <w:noProof w:val="0"/>
          <w:color w:val="auto"/>
          <w:sz w:val="22"/>
          <w:szCs w:val="22"/>
          <w:lang w:val="en-US"/>
        </w:rPr>
        <w:t xml:space="preserve">, (2022) </w:t>
      </w:r>
      <w:proofErr w:type="spellStart"/>
      <w:r w:rsidRPr="109D3BD8" w:rsidR="7AD00506">
        <w:rPr>
          <w:rFonts w:ascii="Source Sans Pro" w:hAnsi="Source Sans Pro" w:eastAsia="Source Sans Pro" w:cs="Source Sans Pro"/>
          <w:b w:val="0"/>
          <w:bCs w:val="0"/>
          <w:i w:val="0"/>
          <w:iCs w:val="0"/>
          <w:caps w:val="0"/>
          <w:smallCaps w:val="0"/>
          <w:noProof w:val="0"/>
          <w:color w:val="auto"/>
          <w:sz w:val="22"/>
          <w:szCs w:val="22"/>
          <w:lang w:val="en-US"/>
        </w:rPr>
        <w:t>ITrent</w:t>
      </w:r>
      <w:proofErr w:type="spellEnd"/>
      <w:r w:rsidRPr="109D3BD8" w:rsidR="7AD00506">
        <w:rPr>
          <w:rFonts w:ascii="Source Sans Pro" w:hAnsi="Source Sans Pro" w:eastAsia="Source Sans Pro" w:cs="Source Sans Pro"/>
          <w:b w:val="0"/>
          <w:bCs w:val="0"/>
          <w:i w:val="0"/>
          <w:iCs w:val="0"/>
          <w:caps w:val="0"/>
          <w:smallCaps w:val="0"/>
          <w:noProof w:val="0"/>
          <w:color w:val="auto"/>
          <w:sz w:val="22"/>
          <w:szCs w:val="22"/>
          <w:lang w:val="en-US"/>
        </w:rPr>
        <w:t xml:space="preserve"> payroll and Software Systems. Available at: </w:t>
      </w:r>
      <w:hyperlink r:id="R53309c5afa054572">
        <w:r w:rsidRPr="109D3BD8" w:rsidR="7AD00506">
          <w:rPr>
            <w:rStyle w:val="Hyperlink"/>
            <w:rFonts w:ascii="Source Sans Pro" w:hAnsi="Source Sans Pro" w:eastAsia="Source Sans Pro" w:cs="Source Sans Pro"/>
            <w:noProof w:val="0"/>
            <w:sz w:val="22"/>
            <w:szCs w:val="22"/>
            <w:lang w:val="en-US"/>
          </w:rPr>
          <w:t>iTrent Payroll &amp; HR Software, Integrated HR &amp; Payroll App Platform | MHR (mhrglobal.com)</w:t>
        </w:r>
      </w:hyperlink>
      <w:r w:rsidRPr="109D3BD8" w:rsidR="7AD00506">
        <w:rPr>
          <w:rFonts w:ascii="Source Sans Pro" w:hAnsi="Source Sans Pro" w:eastAsia="Source Sans Pro" w:cs="Source Sans Pro"/>
          <w:noProof w:val="0"/>
          <w:sz w:val="22"/>
          <w:szCs w:val="22"/>
          <w:lang w:val="en-US"/>
        </w:rPr>
        <w:t xml:space="preserve"> (</w:t>
      </w:r>
      <w:proofErr w:type="gramStart"/>
      <w:r w:rsidRPr="109D3BD8" w:rsidR="7AD00506">
        <w:rPr>
          <w:rFonts w:ascii="Source Sans Pro" w:hAnsi="Source Sans Pro" w:eastAsia="Source Sans Pro" w:cs="Source Sans Pro"/>
          <w:noProof w:val="0"/>
          <w:sz w:val="22"/>
          <w:szCs w:val="22"/>
          <w:lang w:val="en-US"/>
        </w:rPr>
        <w:t>accessed</w:t>
      </w:r>
      <w:proofErr w:type="gramEnd"/>
      <w:r w:rsidRPr="109D3BD8" w:rsidR="7AD00506">
        <w:rPr>
          <w:rFonts w:ascii="Source Sans Pro" w:hAnsi="Source Sans Pro" w:eastAsia="Source Sans Pro" w:cs="Source Sans Pro"/>
          <w:noProof w:val="0"/>
          <w:sz w:val="22"/>
          <w:szCs w:val="22"/>
          <w:lang w:val="en-US"/>
        </w:rPr>
        <w:t xml:space="preserve"> 11/12/22)</w:t>
      </w:r>
    </w:p>
    <w:p w:rsidR="3344B002" w:rsidP="109D3BD8" w:rsidRDefault="3344B002" w14:paraId="7DE70937" w14:textId="001796F0">
      <w:pPr>
        <w:pStyle w:val="Normal"/>
        <w:spacing w:after="160" w:line="259" w:lineRule="auto"/>
        <w:rPr>
          <w:rFonts w:ascii="Calibri" w:hAnsi="Calibri" w:eastAsia="Calibri" w:cs="Calibri"/>
          <w:noProof w:val="0"/>
          <w:sz w:val="24"/>
          <w:szCs w:val="24"/>
          <w:lang w:val="en-US"/>
        </w:rPr>
      </w:pPr>
      <w:r w:rsidRPr="109D3BD8" w:rsidR="3344B0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James, M and Lewis, J (2020). </w:t>
      </w:r>
      <w:r w:rsidRPr="109D3BD8" w:rsidR="3344B002">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H</w:t>
      </w:r>
      <w:r w:rsidRPr="109D3BD8" w:rsidR="3344B0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ow to Fail at Change </w:t>
      </w:r>
      <w:proofErr w:type="gramStart"/>
      <w:r w:rsidRPr="109D3BD8" w:rsidR="3344B0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Management :</w:t>
      </w:r>
      <w:proofErr w:type="gramEnd"/>
      <w:r w:rsidRPr="109D3BD8" w:rsidR="3344B002">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 A Manager's Guide to the Pitfalls of Managing Change</w:t>
      </w:r>
      <w:r w:rsidRPr="109D3BD8" w:rsidR="3344B0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Business Expert Press, Available at: </w:t>
      </w:r>
      <w:hyperlink r:id="R3c08adb04e2840e8">
        <w:r w:rsidRPr="109D3BD8" w:rsidR="3344B002">
          <w:rPr>
            <w:rStyle w:val="Hyperlink"/>
            <w:rFonts w:ascii="Calibri" w:hAnsi="Calibri" w:eastAsia="Calibri" w:cs="Calibri"/>
            <w:noProof w:val="0"/>
            <w:sz w:val="24"/>
            <w:szCs w:val="24"/>
            <w:lang w:val="en-US"/>
          </w:rPr>
          <w:t>ProQuest Ebook Central - Reader</w:t>
        </w:r>
      </w:hyperlink>
      <w:r w:rsidRPr="109D3BD8" w:rsidR="3344B002">
        <w:rPr>
          <w:rFonts w:ascii="Calibri" w:hAnsi="Calibri" w:eastAsia="Calibri" w:cs="Calibri"/>
          <w:noProof w:val="0"/>
          <w:sz w:val="24"/>
          <w:szCs w:val="24"/>
          <w:lang w:val="en-US"/>
        </w:rPr>
        <w:t xml:space="preserve"> Accessed (2/12/22)</w:t>
      </w:r>
    </w:p>
    <w:p w:rsidR="29944BF2" w:rsidP="109D3BD8" w:rsidRDefault="29944BF2" w14:paraId="0E5AD8AC" w14:textId="0E83C70F">
      <w:pPr>
        <w:pStyle w:val="Normal"/>
        <w:rPr>
          <w:rFonts w:ascii="Calibri" w:hAnsi="Calibri" w:eastAsia="Calibri" w:cs="Calibri" w:asciiTheme="minorAscii" w:hAnsiTheme="minorAscii" w:eastAsiaTheme="minorAscii" w:cstheme="minorAscii"/>
          <w:noProof w:val="0"/>
          <w:sz w:val="24"/>
          <w:szCs w:val="24"/>
          <w:lang w:val="en-US"/>
        </w:rPr>
      </w:pPr>
      <w:r w:rsidRPr="109D3BD8" w:rsidR="29944BF2">
        <w:rPr>
          <w:rFonts w:ascii="Calibri" w:hAnsi="Calibri" w:eastAsia="Calibri" w:cs="Calibri" w:asciiTheme="minorAscii" w:hAnsiTheme="minorAscii" w:eastAsiaTheme="minorAscii" w:cstheme="minorAscii"/>
          <w:noProof w:val="0"/>
          <w:sz w:val="24"/>
          <w:szCs w:val="24"/>
          <w:lang w:val="en-US"/>
        </w:rPr>
        <w:t>Keating, I and Moorcroft, R, (2006) MANAGING the BUSINESS OF SCHOOLS. London: SAGE Publications Ltd</w:t>
      </w:r>
    </w:p>
    <w:p w:rsidR="20FF7E3A" w:rsidP="109D3BD8" w:rsidRDefault="20FF7E3A" w14:paraId="2E0BE8EF" w14:textId="73841091">
      <w:pPr>
        <w:pStyle w:val="Normal"/>
        <w:spacing w:after="160" w:line="259" w:lineRule="auto"/>
        <w:rPr>
          <w:rFonts w:ascii="Calibri" w:hAnsi="Calibri" w:eastAsia="Calibri" w:cs="Calibri"/>
          <w:noProof w:val="0"/>
          <w:sz w:val="24"/>
          <w:szCs w:val="24"/>
          <w:lang w:val="en-US"/>
        </w:rPr>
      </w:pPr>
      <w:r w:rsidRPr="109D3BD8" w:rsidR="20FF7E3A">
        <w:rPr>
          <w:rFonts w:ascii="Calibri" w:hAnsi="Calibri" w:eastAsia="Calibri" w:cs="Calibri" w:asciiTheme="minorAscii" w:hAnsiTheme="minorAscii" w:eastAsiaTheme="minorAscii" w:cstheme="minorAscii"/>
          <w:b w:val="0"/>
          <w:bCs w:val="0"/>
          <w:i w:val="0"/>
          <w:iCs w:val="0"/>
          <w:caps w:val="0"/>
          <w:smallCaps w:val="0"/>
          <w:noProof w:val="0"/>
          <w:color w:val="181817"/>
          <w:sz w:val="24"/>
          <w:szCs w:val="24"/>
          <w:lang w:val="en-US"/>
        </w:rPr>
        <w:t xml:space="preserve">Nanayakkara, K., Wilkinson, S., &amp; </w:t>
      </w:r>
      <w:proofErr w:type="spellStart"/>
      <w:r w:rsidRPr="109D3BD8" w:rsidR="20FF7E3A">
        <w:rPr>
          <w:rFonts w:ascii="Calibri" w:hAnsi="Calibri" w:eastAsia="Calibri" w:cs="Calibri" w:asciiTheme="minorAscii" w:hAnsiTheme="minorAscii" w:eastAsiaTheme="minorAscii" w:cstheme="minorAscii"/>
          <w:b w:val="0"/>
          <w:bCs w:val="0"/>
          <w:i w:val="0"/>
          <w:iCs w:val="0"/>
          <w:caps w:val="0"/>
          <w:smallCaps w:val="0"/>
          <w:noProof w:val="0"/>
          <w:color w:val="181817"/>
          <w:sz w:val="24"/>
          <w:szCs w:val="24"/>
          <w:lang w:val="en-US"/>
        </w:rPr>
        <w:t>Halvitigala</w:t>
      </w:r>
      <w:proofErr w:type="spellEnd"/>
      <w:r w:rsidRPr="109D3BD8" w:rsidR="20FF7E3A">
        <w:rPr>
          <w:rFonts w:ascii="Calibri" w:hAnsi="Calibri" w:eastAsia="Calibri" w:cs="Calibri" w:asciiTheme="minorAscii" w:hAnsiTheme="minorAscii" w:eastAsiaTheme="minorAscii" w:cstheme="minorAscii"/>
          <w:b w:val="0"/>
          <w:bCs w:val="0"/>
          <w:i w:val="0"/>
          <w:iCs w:val="0"/>
          <w:caps w:val="0"/>
          <w:smallCaps w:val="0"/>
          <w:noProof w:val="0"/>
          <w:color w:val="181817"/>
          <w:sz w:val="24"/>
          <w:szCs w:val="24"/>
          <w:lang w:val="en-US"/>
        </w:rPr>
        <w:t xml:space="preserve">, D. (2022). ‘Influence of dynamic changes of workplace on </w:t>
      </w:r>
      <w:proofErr w:type="spellStart"/>
      <w:r w:rsidRPr="109D3BD8" w:rsidR="20FF7E3A">
        <w:rPr>
          <w:rFonts w:ascii="Calibri" w:hAnsi="Calibri" w:eastAsia="Calibri" w:cs="Calibri" w:asciiTheme="minorAscii" w:hAnsiTheme="minorAscii" w:eastAsiaTheme="minorAscii" w:cstheme="minorAscii"/>
          <w:b w:val="0"/>
          <w:bCs w:val="0"/>
          <w:i w:val="0"/>
          <w:iCs w:val="0"/>
          <w:caps w:val="0"/>
          <w:smallCaps w:val="0"/>
          <w:noProof w:val="0"/>
          <w:color w:val="181817"/>
          <w:sz w:val="24"/>
          <w:szCs w:val="24"/>
          <w:lang w:val="en-US"/>
        </w:rPr>
        <w:t>organisational</w:t>
      </w:r>
      <w:proofErr w:type="spellEnd"/>
      <w:r w:rsidRPr="109D3BD8" w:rsidR="20FF7E3A">
        <w:rPr>
          <w:rFonts w:ascii="Calibri" w:hAnsi="Calibri" w:eastAsia="Calibri" w:cs="Calibri" w:asciiTheme="minorAscii" w:hAnsiTheme="minorAscii" w:eastAsiaTheme="minorAscii" w:cstheme="minorAscii"/>
          <w:b w:val="0"/>
          <w:bCs w:val="0"/>
          <w:i w:val="0"/>
          <w:iCs w:val="0"/>
          <w:caps w:val="0"/>
          <w:smallCaps w:val="0"/>
          <w:noProof w:val="0"/>
          <w:color w:val="181817"/>
          <w:sz w:val="24"/>
          <w:szCs w:val="24"/>
          <w:lang w:val="en-US"/>
        </w:rPr>
        <w:t xml:space="preserve"> culture’ </w:t>
      </w:r>
      <w:r w:rsidRPr="109D3BD8" w:rsidR="20FF7E3A">
        <w:rPr>
          <w:rFonts w:ascii="Calibri" w:hAnsi="Calibri" w:eastAsia="Calibri" w:cs="Calibri" w:asciiTheme="minorAscii" w:hAnsiTheme="minorAscii" w:eastAsiaTheme="minorAscii" w:cstheme="minorAscii"/>
          <w:b w:val="0"/>
          <w:bCs w:val="0"/>
          <w:i w:val="1"/>
          <w:iCs w:val="1"/>
          <w:caps w:val="0"/>
          <w:smallCaps w:val="0"/>
          <w:noProof w:val="0"/>
          <w:color w:val="181817"/>
          <w:sz w:val="24"/>
          <w:szCs w:val="24"/>
          <w:lang w:val="en-US"/>
        </w:rPr>
        <w:t>Journal of Management &amp; Organization,</w:t>
      </w:r>
      <w:r w:rsidRPr="109D3BD8" w:rsidR="20FF7E3A">
        <w:rPr>
          <w:rFonts w:ascii="Calibri" w:hAnsi="Calibri" w:eastAsia="Calibri" w:cs="Calibri" w:asciiTheme="minorAscii" w:hAnsiTheme="minorAscii" w:eastAsiaTheme="minorAscii" w:cstheme="minorAscii"/>
          <w:b w:val="0"/>
          <w:bCs w:val="0"/>
          <w:i w:val="0"/>
          <w:iCs w:val="0"/>
          <w:caps w:val="0"/>
          <w:smallCaps w:val="0"/>
          <w:noProof w:val="0"/>
          <w:color w:val="181817"/>
          <w:sz w:val="24"/>
          <w:szCs w:val="24"/>
          <w:lang w:val="en-US"/>
        </w:rPr>
        <w:t xml:space="preserve"> </w:t>
      </w:r>
      <w:r w:rsidRPr="109D3BD8" w:rsidR="20FF7E3A">
        <w:rPr>
          <w:rFonts w:ascii="Calibri" w:hAnsi="Calibri" w:eastAsia="Calibri" w:cs="Calibri" w:asciiTheme="minorAscii" w:hAnsiTheme="minorAscii" w:eastAsiaTheme="minorAscii" w:cstheme="minorAscii"/>
          <w:b w:val="0"/>
          <w:bCs w:val="0"/>
          <w:i w:val="1"/>
          <w:iCs w:val="1"/>
          <w:caps w:val="0"/>
          <w:smallCaps w:val="0"/>
          <w:noProof w:val="0"/>
          <w:color w:val="181817"/>
          <w:sz w:val="24"/>
          <w:szCs w:val="24"/>
          <w:lang w:val="en-US"/>
        </w:rPr>
        <w:t xml:space="preserve">27 </w:t>
      </w:r>
      <w:r w:rsidRPr="109D3BD8" w:rsidR="20FF7E3A">
        <w:rPr>
          <w:rFonts w:ascii="Calibri" w:hAnsi="Calibri" w:eastAsia="Calibri" w:cs="Calibri" w:asciiTheme="minorAscii" w:hAnsiTheme="minorAscii" w:eastAsiaTheme="minorAscii" w:cstheme="minorAscii"/>
          <w:b w:val="0"/>
          <w:bCs w:val="0"/>
          <w:i w:val="0"/>
          <w:iCs w:val="0"/>
          <w:caps w:val="0"/>
          <w:smallCaps w:val="0"/>
          <w:noProof w:val="0"/>
          <w:color w:val="181817"/>
          <w:sz w:val="24"/>
          <w:szCs w:val="24"/>
          <w:lang w:val="en-US"/>
        </w:rPr>
        <w:t xml:space="preserve">(6). Available at: </w:t>
      </w:r>
      <w:hyperlink r:id="R2873652264f84171">
        <w:r w:rsidRPr="109D3BD8" w:rsidR="20FF7E3A">
          <w:rPr>
            <w:rStyle w:val="Hyperlink"/>
            <w:rFonts w:ascii="Calibri" w:hAnsi="Calibri" w:eastAsia="Calibri" w:cs="Calibri"/>
            <w:noProof w:val="0"/>
            <w:sz w:val="24"/>
            <w:szCs w:val="24"/>
            <w:lang w:val="en-US"/>
          </w:rPr>
          <w:t>Influence of dynamic changes of workplace on organisational culture | Journal of Management &amp; Organization | Cambridge Core</w:t>
        </w:r>
      </w:hyperlink>
      <w:r w:rsidRPr="109D3BD8" w:rsidR="20FF7E3A">
        <w:rPr>
          <w:rFonts w:ascii="Calibri" w:hAnsi="Calibri" w:eastAsia="Calibri" w:cs="Calibri"/>
          <w:noProof w:val="0"/>
          <w:sz w:val="24"/>
          <w:szCs w:val="24"/>
          <w:lang w:val="en-US"/>
        </w:rPr>
        <w:t xml:space="preserve"> (Accessed 5/12/22)</w:t>
      </w:r>
    </w:p>
    <w:p w:rsidR="5BE4EFE9" w:rsidP="109D3BD8" w:rsidRDefault="5BE4EFE9" w14:paraId="45430564" w14:textId="0D27CB9B">
      <w:pPr>
        <w:pStyle w:val="Normal"/>
        <w:spacing w:after="160" w:line="259" w:lineRule="auto"/>
        <w:rPr>
          <w:rFonts w:ascii="Calibri" w:hAnsi="Calibri" w:eastAsia="Calibri" w:cs="Calibri"/>
          <w:noProof w:val="0"/>
          <w:sz w:val="24"/>
          <w:szCs w:val="24"/>
          <w:lang w:val="en-US"/>
        </w:rPr>
      </w:pPr>
      <w:r w:rsidRPr="109D3BD8" w:rsidR="5BE4EF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Nowak, R. O (2021). Communicating for business resilience. Journal of Business Continuity &amp; Emergency Planning, 14(4), 369–377. Available at: </w:t>
      </w:r>
      <w:hyperlink r:id="Rb4ead76c6cc545da">
        <w:r w:rsidRPr="109D3BD8" w:rsidR="5BE4EFE9">
          <w:rPr>
            <w:rStyle w:val="Hyperlink"/>
            <w:rFonts w:ascii="Calibri" w:hAnsi="Calibri" w:eastAsia="Calibri" w:cs="Calibri"/>
            <w:noProof w:val="0"/>
            <w:sz w:val="24"/>
            <w:szCs w:val="24"/>
            <w:lang w:val="en-US"/>
          </w:rPr>
          <w:t>Communicating for business resilience.: EBSCOhost (uwtsd.ac.uk)</w:t>
        </w:r>
      </w:hyperlink>
      <w:r w:rsidRPr="109D3BD8" w:rsidR="5BE4EFE9">
        <w:rPr>
          <w:rFonts w:ascii="Calibri" w:hAnsi="Calibri" w:eastAsia="Calibri" w:cs="Calibri"/>
          <w:noProof w:val="0"/>
          <w:sz w:val="24"/>
          <w:szCs w:val="24"/>
          <w:lang w:val="en-US"/>
        </w:rPr>
        <w:t xml:space="preserve"> (Accessed 10/12/22)</w:t>
      </w:r>
    </w:p>
    <w:p w:rsidR="4BA06B28" w:rsidP="109D3BD8" w:rsidRDefault="4BA06B28" w14:paraId="5EB5C7D3" w14:textId="6C0A3E94">
      <w:pPr>
        <w:pStyle w:val="Normal"/>
        <w:rPr>
          <w:rFonts w:ascii="Calibri" w:hAnsi="Calibri" w:eastAsia="Calibri" w:cs="Calibri"/>
          <w:noProof w:val="0"/>
          <w:sz w:val="24"/>
          <w:szCs w:val="24"/>
          <w:lang w:val="en-US"/>
        </w:rPr>
      </w:pPr>
      <w:proofErr w:type="spellStart"/>
      <w:r w:rsidRPr="109D3BD8" w:rsidR="4BA06B2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Razzetti</w:t>
      </w:r>
      <w:proofErr w:type="spellEnd"/>
      <w:r w:rsidRPr="109D3BD8" w:rsidR="4BA06B2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 G (2022) Culture Is How People Behave When No One Is Looking: </w:t>
      </w:r>
      <w:r w:rsidRPr="109D3BD8" w:rsidR="4BA06B28">
        <w:rPr>
          <w:rFonts w:ascii="Calibri" w:hAnsi="Calibri" w:eastAsia="Calibri" w:cs="Calibri" w:asciiTheme="minorAscii" w:hAnsiTheme="minorAscii" w:eastAsiaTheme="minorAscii" w:cstheme="minorAscii"/>
          <w:b w:val="0"/>
          <w:bCs w:val="0"/>
          <w:i w:val="1"/>
          <w:iCs w:val="1"/>
          <w:caps w:val="0"/>
          <w:smallCaps w:val="0"/>
          <w:noProof w:val="0"/>
          <w:color w:val="333333"/>
          <w:sz w:val="24"/>
          <w:szCs w:val="24"/>
          <w:lang w:val="en-US"/>
        </w:rPr>
        <w:t xml:space="preserve">Leadership actions matter more than words. </w:t>
      </w:r>
      <w:r w:rsidRPr="109D3BD8" w:rsidR="4BA06B2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t xml:space="preserve">Available at: </w:t>
      </w:r>
      <w:hyperlink r:id="Rb048ec69bac64870">
        <w:r w:rsidRPr="109D3BD8" w:rsidR="4BA06B28">
          <w:rPr>
            <w:rStyle w:val="Hyperlink"/>
            <w:rFonts w:ascii="Calibri" w:hAnsi="Calibri" w:eastAsia="Calibri" w:cs="Calibri"/>
            <w:noProof w:val="0"/>
            <w:sz w:val="24"/>
            <w:szCs w:val="24"/>
            <w:lang w:val="en-US"/>
          </w:rPr>
          <w:t>Culture Is How People Behave When No One Is Looking | Psychology Today United Kingdom</w:t>
        </w:r>
      </w:hyperlink>
      <w:r w:rsidRPr="109D3BD8" w:rsidR="4BA06B28">
        <w:rPr>
          <w:rFonts w:ascii="Calibri" w:hAnsi="Calibri" w:eastAsia="Calibri" w:cs="Calibri"/>
          <w:noProof w:val="0"/>
          <w:sz w:val="24"/>
          <w:szCs w:val="24"/>
          <w:lang w:val="en-US"/>
        </w:rPr>
        <w:t xml:space="preserve"> (</w:t>
      </w:r>
      <w:r w:rsidRPr="109D3BD8" w:rsidR="4A935166">
        <w:rPr>
          <w:rFonts w:ascii="Calibri" w:hAnsi="Calibri" w:eastAsia="Calibri" w:cs="Calibri"/>
          <w:noProof w:val="0"/>
          <w:sz w:val="24"/>
          <w:szCs w:val="24"/>
          <w:lang w:val="en-US"/>
        </w:rPr>
        <w:t>Accessed</w:t>
      </w:r>
      <w:r w:rsidRPr="109D3BD8" w:rsidR="4BA06B28">
        <w:rPr>
          <w:rFonts w:ascii="Calibri" w:hAnsi="Calibri" w:eastAsia="Calibri" w:cs="Calibri"/>
          <w:noProof w:val="0"/>
          <w:sz w:val="24"/>
          <w:szCs w:val="24"/>
          <w:lang w:val="en-US"/>
        </w:rPr>
        <w:t xml:space="preserve"> 7/12/2020)</w:t>
      </w:r>
    </w:p>
    <w:p w:rsidR="178E8558" w:rsidP="109D3BD8" w:rsidRDefault="178E8558" w14:paraId="3518EFB7" w14:textId="55101231">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09D3BD8" w:rsidR="178E85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Taylor, S and Woodhams, C. (2022) Human Resource Management </w:t>
      </w:r>
      <w:r w:rsidRPr="109D3BD8" w:rsidR="178E855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People and </w:t>
      </w:r>
      <w:proofErr w:type="spellStart"/>
      <w:r w:rsidRPr="109D3BD8" w:rsidR="178E855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Organisations</w:t>
      </w:r>
      <w:proofErr w:type="spellEnd"/>
      <w:r w:rsidRPr="109D3BD8" w:rsidR="178E855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w:t>
      </w:r>
      <w:r w:rsidRPr="109D3BD8" w:rsidR="178E85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Third Edition. London: Kogan Page</w:t>
      </w:r>
    </w:p>
    <w:p w:rsidR="0A6BA439" w:rsidP="109D3BD8" w:rsidRDefault="0A6BA439" w14:paraId="0E2BA1F0" w14:textId="0DF0777F">
      <w:pPr>
        <w:pStyle w:val="Normal"/>
        <w:rPr>
          <w:rFonts w:ascii="Calibri" w:hAnsi="Calibri" w:eastAsia="Calibri" w:cs="Calibri"/>
          <w:noProof w:val="0"/>
          <w:sz w:val="24"/>
          <w:szCs w:val="24"/>
          <w:lang w:val="en-US"/>
        </w:rPr>
      </w:pPr>
      <w:r w:rsidRPr="109D3BD8" w:rsidR="0A6BA439">
        <w:rPr>
          <w:rFonts w:ascii="Calibri" w:hAnsi="Calibri" w:eastAsia="Calibri" w:cs="Calibri" w:asciiTheme="minorAscii" w:hAnsiTheme="minorAscii" w:eastAsiaTheme="minorAscii" w:cstheme="minorAscii"/>
          <w:noProof w:val="0"/>
          <w:sz w:val="24"/>
          <w:szCs w:val="24"/>
          <w:lang w:val="en-US"/>
        </w:rPr>
        <w:t xml:space="preserve">The Education Foundation (2019) The EDTECH 50 SCHOOLS: </w:t>
      </w:r>
      <w:r w:rsidRPr="109D3BD8" w:rsidR="0A6BA439">
        <w:rPr>
          <w:rFonts w:ascii="Calibri" w:hAnsi="Calibri" w:eastAsia="Calibri" w:cs="Calibri"/>
          <w:noProof w:val="0"/>
          <w:sz w:val="24"/>
          <w:szCs w:val="24"/>
          <w:lang w:val="en-US"/>
        </w:rPr>
        <w:t xml:space="preserve">A celebration of schools from across the UK using Education Technology to support teaching and learning. Available at: </w:t>
      </w:r>
      <w:hyperlink r:id="R78eebc39057144c8">
        <w:r w:rsidRPr="109D3BD8" w:rsidR="0A6BA439">
          <w:rPr>
            <w:rStyle w:val="Hyperlink"/>
            <w:rFonts w:ascii="Calibri" w:hAnsi="Calibri" w:eastAsia="Calibri" w:cs="Calibri"/>
            <w:noProof w:val="0"/>
            <w:sz w:val="24"/>
            <w:szCs w:val="24"/>
            <w:lang w:val="en-US"/>
          </w:rPr>
          <w:t>EDTECH-50-SCHOOLS-2019.pdf (ednfoundation.org)</w:t>
        </w:r>
      </w:hyperlink>
      <w:r w:rsidRPr="109D3BD8" w:rsidR="0A6BA439">
        <w:rPr>
          <w:rFonts w:ascii="Calibri" w:hAnsi="Calibri" w:eastAsia="Calibri" w:cs="Calibri"/>
          <w:noProof w:val="0"/>
          <w:sz w:val="24"/>
          <w:szCs w:val="24"/>
          <w:lang w:val="en-US"/>
        </w:rPr>
        <w:t xml:space="preserve"> (Accessed 2/12/22)</w:t>
      </w:r>
    </w:p>
    <w:p w:rsidR="4972D387" w:rsidP="109D3BD8" w:rsidRDefault="4972D387" w14:paraId="6C6EC6D6" w14:textId="5C0E309F">
      <w:pPr>
        <w:pStyle w:val="Normal"/>
        <w:rPr>
          <w:rFonts w:ascii="Calibri" w:hAnsi="Calibri" w:eastAsia="Calibri" w:cs="Calibri" w:asciiTheme="minorAscii" w:hAnsiTheme="minorAscii" w:eastAsiaTheme="minorAscii" w:cstheme="minorAscii"/>
          <w:noProof w:val="0"/>
          <w:color w:val="auto"/>
          <w:sz w:val="24"/>
          <w:szCs w:val="24"/>
          <w:lang w:val="en-US"/>
        </w:rPr>
      </w:pPr>
      <w:r w:rsidRPr="109D3BD8" w:rsidR="4972D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Waite, K.</w:t>
      </w:r>
      <w:r w:rsidRPr="109D3BD8" w:rsidR="4972D387">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 et al.</w:t>
      </w:r>
      <w:r w:rsidRPr="109D3BD8" w:rsidR="4972D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(2021) </w:t>
      </w:r>
      <w:r w:rsidRPr="109D3BD8" w:rsidR="4972D387">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PEOPLE PRACTICE: A Complete Guide</w:t>
      </w:r>
      <w:r w:rsidRPr="109D3BD8" w:rsidR="4972D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London: Kogan Page.</w:t>
      </w:r>
    </w:p>
    <w:p w:rsidR="759B5D74" w:rsidP="109D3BD8" w:rsidRDefault="759B5D74" w14:paraId="7B0435AC" w14:textId="348741A5">
      <w:pPr>
        <w:pStyle w:val="Normal"/>
        <w:rPr>
          <w:rFonts w:ascii="Source Sans Pro" w:hAnsi="Source Sans Pro" w:eastAsia="Source Sans Pro" w:cs="Source Sans Pro"/>
          <w:noProof w:val="0"/>
          <w:sz w:val="22"/>
          <w:szCs w:val="22"/>
          <w:lang w:val="en-US"/>
        </w:rPr>
      </w:pPr>
      <w:proofErr w:type="spellStart"/>
      <w:r w:rsidRPr="109D3BD8" w:rsidR="759B5D74">
        <w:rPr>
          <w:rFonts w:ascii="Source Sans Pro" w:hAnsi="Source Sans Pro" w:eastAsia="Source Sans Pro" w:cs="Source Sans Pro"/>
          <w:b w:val="0"/>
          <w:bCs w:val="0"/>
          <w:i w:val="0"/>
          <w:iCs w:val="0"/>
          <w:caps w:val="0"/>
          <w:smallCaps w:val="0"/>
          <w:noProof w:val="0"/>
          <w:color w:val="auto"/>
          <w:sz w:val="22"/>
          <w:szCs w:val="22"/>
          <w:lang w:val="en-US"/>
        </w:rPr>
        <w:t>Widiger</w:t>
      </w:r>
      <w:proofErr w:type="spellEnd"/>
      <w:r w:rsidRPr="109D3BD8" w:rsidR="759B5D74">
        <w:rPr>
          <w:rFonts w:ascii="Source Sans Pro" w:hAnsi="Source Sans Pro" w:eastAsia="Source Sans Pro" w:cs="Source Sans Pro"/>
          <w:b w:val="0"/>
          <w:bCs w:val="0"/>
          <w:i w:val="0"/>
          <w:iCs w:val="0"/>
          <w:caps w:val="0"/>
          <w:smallCaps w:val="0"/>
          <w:noProof w:val="0"/>
          <w:color w:val="auto"/>
          <w:sz w:val="22"/>
          <w:szCs w:val="22"/>
          <w:lang w:val="en-US"/>
        </w:rPr>
        <w:t xml:space="preserve">, T, A (2015). </w:t>
      </w:r>
      <w:r w:rsidRPr="109D3BD8" w:rsidR="759B5D74">
        <w:rPr>
          <w:rFonts w:ascii="Source Sans Pro" w:hAnsi="Source Sans Pro" w:eastAsia="Source Sans Pro" w:cs="Source Sans Pro"/>
          <w:b w:val="0"/>
          <w:bCs w:val="0"/>
          <w:i w:val="1"/>
          <w:iCs w:val="1"/>
          <w:caps w:val="0"/>
          <w:smallCaps w:val="0"/>
          <w:noProof w:val="0"/>
          <w:color w:val="auto"/>
          <w:sz w:val="22"/>
          <w:szCs w:val="22"/>
          <w:lang w:val="en-US"/>
        </w:rPr>
        <w:t xml:space="preserve">The Oxford handbook of the </w:t>
      </w:r>
      <w:proofErr w:type="gramStart"/>
      <w:r w:rsidRPr="109D3BD8" w:rsidR="759B5D74">
        <w:rPr>
          <w:rFonts w:ascii="Source Sans Pro" w:hAnsi="Source Sans Pro" w:eastAsia="Source Sans Pro" w:cs="Source Sans Pro"/>
          <w:b w:val="0"/>
          <w:bCs w:val="0"/>
          <w:i w:val="1"/>
          <w:iCs w:val="1"/>
          <w:caps w:val="0"/>
          <w:smallCaps w:val="0"/>
          <w:noProof w:val="0"/>
          <w:color w:val="auto"/>
          <w:sz w:val="22"/>
          <w:szCs w:val="22"/>
          <w:lang w:val="en-US"/>
        </w:rPr>
        <w:t>five factor</w:t>
      </w:r>
      <w:proofErr w:type="gramEnd"/>
      <w:r w:rsidRPr="109D3BD8" w:rsidR="759B5D74">
        <w:rPr>
          <w:rFonts w:ascii="Source Sans Pro" w:hAnsi="Source Sans Pro" w:eastAsia="Source Sans Pro" w:cs="Source Sans Pro"/>
          <w:b w:val="0"/>
          <w:bCs w:val="0"/>
          <w:i w:val="1"/>
          <w:iCs w:val="1"/>
          <w:caps w:val="0"/>
          <w:smallCaps w:val="0"/>
          <w:noProof w:val="0"/>
          <w:color w:val="auto"/>
          <w:sz w:val="22"/>
          <w:szCs w:val="22"/>
          <w:lang w:val="en-US"/>
        </w:rPr>
        <w:t xml:space="preserve"> model of personality</w:t>
      </w:r>
      <w:r w:rsidRPr="109D3BD8" w:rsidR="759B5D74">
        <w:rPr>
          <w:rFonts w:ascii="Source Sans Pro" w:hAnsi="Source Sans Pro" w:eastAsia="Source Sans Pro" w:cs="Source Sans Pro"/>
          <w:b w:val="0"/>
          <w:bCs w:val="0"/>
          <w:i w:val="0"/>
          <w:iCs w:val="0"/>
          <w:caps w:val="0"/>
          <w:smallCaps w:val="0"/>
          <w:noProof w:val="0"/>
          <w:color w:val="auto"/>
          <w:sz w:val="22"/>
          <w:szCs w:val="22"/>
          <w:lang w:val="en-US"/>
        </w:rPr>
        <w:t xml:space="preserve"> (</w:t>
      </w:r>
      <w:proofErr w:type="spellStart"/>
      <w:r w:rsidRPr="109D3BD8" w:rsidR="759B5D74">
        <w:rPr>
          <w:rFonts w:ascii="Source Sans Pro" w:hAnsi="Source Sans Pro" w:eastAsia="Source Sans Pro" w:cs="Source Sans Pro"/>
          <w:b w:val="0"/>
          <w:bCs w:val="0"/>
          <w:i w:val="0"/>
          <w:iCs w:val="0"/>
          <w:caps w:val="0"/>
          <w:smallCaps w:val="0"/>
          <w:noProof w:val="0"/>
          <w:color w:val="auto"/>
          <w:sz w:val="22"/>
          <w:szCs w:val="22"/>
          <w:lang w:val="en-US"/>
        </w:rPr>
        <w:t>Widiger</w:t>
      </w:r>
      <w:proofErr w:type="spellEnd"/>
      <w:r w:rsidRPr="109D3BD8" w:rsidR="759B5D74">
        <w:rPr>
          <w:rFonts w:ascii="Source Sans Pro" w:hAnsi="Source Sans Pro" w:eastAsia="Source Sans Pro" w:cs="Source Sans Pro"/>
          <w:b w:val="0"/>
          <w:bCs w:val="0"/>
          <w:i w:val="0"/>
          <w:iCs w:val="0"/>
          <w:caps w:val="0"/>
          <w:smallCaps w:val="0"/>
          <w:noProof w:val="0"/>
          <w:color w:val="auto"/>
          <w:sz w:val="22"/>
          <w:szCs w:val="22"/>
          <w:lang w:val="en-US"/>
        </w:rPr>
        <w:t xml:space="preserve">, Ed.). Oxford University Press. Available at: </w:t>
      </w:r>
      <w:hyperlink r:id="Ra9ce1df263de4049">
        <w:r w:rsidRPr="109D3BD8" w:rsidR="759B5D74">
          <w:rPr>
            <w:rStyle w:val="Hyperlink"/>
            <w:rFonts w:ascii="Source Sans Pro" w:hAnsi="Source Sans Pro" w:eastAsia="Source Sans Pro" w:cs="Source Sans Pro"/>
            <w:noProof w:val="0"/>
            <w:sz w:val="22"/>
            <w:szCs w:val="22"/>
            <w:lang w:val="en-US"/>
          </w:rPr>
          <w:t>The Oxford Handbook of the Five Factor Model | Oxford Academic (oup.com)</w:t>
        </w:r>
      </w:hyperlink>
      <w:r w:rsidRPr="109D3BD8" w:rsidR="759B5D74">
        <w:rPr>
          <w:rFonts w:ascii="Source Sans Pro" w:hAnsi="Source Sans Pro" w:eastAsia="Source Sans Pro" w:cs="Source Sans Pro"/>
          <w:noProof w:val="0"/>
          <w:sz w:val="22"/>
          <w:szCs w:val="22"/>
          <w:lang w:val="en-US"/>
        </w:rPr>
        <w:t xml:space="preserve"> (</w:t>
      </w:r>
      <w:proofErr w:type="gramStart"/>
      <w:r w:rsidRPr="109D3BD8" w:rsidR="759B5D74">
        <w:rPr>
          <w:rFonts w:ascii="Source Sans Pro" w:hAnsi="Source Sans Pro" w:eastAsia="Source Sans Pro" w:cs="Source Sans Pro"/>
          <w:noProof w:val="0"/>
          <w:sz w:val="22"/>
          <w:szCs w:val="22"/>
          <w:lang w:val="en-US"/>
        </w:rPr>
        <w:t>accessed</w:t>
      </w:r>
      <w:proofErr w:type="gramEnd"/>
      <w:r w:rsidRPr="109D3BD8" w:rsidR="759B5D74">
        <w:rPr>
          <w:rFonts w:ascii="Source Sans Pro" w:hAnsi="Source Sans Pro" w:eastAsia="Source Sans Pro" w:cs="Source Sans Pro"/>
          <w:noProof w:val="0"/>
          <w:sz w:val="22"/>
          <w:szCs w:val="22"/>
          <w:lang w:val="en-US"/>
        </w:rPr>
        <w:t xml:space="preserve"> 10/12/22)</w:t>
      </w:r>
    </w:p>
    <w:p w:rsidR="548222F2" w:rsidP="109D3BD8" w:rsidRDefault="548222F2" w14:paraId="5BA37430" w14:textId="3024776A">
      <w:pPr>
        <w:pStyle w:val="Normal"/>
        <w:rPr>
          <w:rFonts w:ascii="Calibri" w:hAnsi="Calibri" w:eastAsia="Calibri" w:cs="Calibri" w:asciiTheme="minorAscii" w:hAnsiTheme="minorAscii" w:eastAsiaTheme="minorAscii" w:cstheme="minorAscii"/>
          <w:noProof w:val="0"/>
          <w:sz w:val="24"/>
          <w:szCs w:val="24"/>
          <w:lang w:val="en-US"/>
        </w:rPr>
      </w:pPr>
      <w:r w:rsidRPr="109D3BD8" w:rsidR="548222F2">
        <w:rPr>
          <w:rStyle w:val="Heading1Char"/>
          <w:rFonts w:ascii="Calibri" w:hAnsi="Calibri" w:eastAsia="Calibri" w:cs="Calibri" w:asciiTheme="minorAscii" w:hAnsiTheme="minorAscii" w:eastAsiaTheme="minorAscii" w:cstheme="minorAscii"/>
          <w:noProof w:val="0"/>
          <w:color w:val="auto"/>
          <w:sz w:val="24"/>
          <w:szCs w:val="24"/>
          <w:lang w:val="en-US"/>
        </w:rPr>
        <w:t xml:space="preserve">Ysgol Bae Baglan </w:t>
      </w:r>
      <w:r w:rsidRPr="109D3BD8" w:rsidR="3F9A06C9">
        <w:rPr>
          <w:rStyle w:val="Heading1Char"/>
          <w:rFonts w:ascii="Calibri" w:hAnsi="Calibri" w:eastAsia="Calibri" w:cs="Calibri" w:asciiTheme="minorAscii" w:hAnsiTheme="minorAscii" w:eastAsiaTheme="minorAscii" w:cstheme="minorAscii"/>
          <w:noProof w:val="0"/>
          <w:color w:val="auto"/>
          <w:sz w:val="24"/>
          <w:szCs w:val="24"/>
          <w:lang w:val="en-US"/>
        </w:rPr>
        <w:t>(2019)</w:t>
      </w:r>
      <w:r w:rsidRPr="109D3BD8" w:rsidR="3959D8A3">
        <w:rPr>
          <w:rStyle w:val="Heading1Char"/>
          <w:rFonts w:ascii="Calibri" w:hAnsi="Calibri" w:eastAsia="Calibri" w:cs="Calibri" w:asciiTheme="minorAscii" w:hAnsiTheme="minorAscii" w:eastAsiaTheme="minorAscii" w:cstheme="minorAscii"/>
          <w:noProof w:val="0"/>
          <w:color w:val="auto"/>
          <w:sz w:val="24"/>
          <w:szCs w:val="24"/>
          <w:lang w:val="en-US"/>
        </w:rPr>
        <w:t xml:space="preserve"> </w:t>
      </w:r>
      <w:r w:rsidRPr="109D3BD8" w:rsidR="3959D8A3">
        <w:rPr>
          <w:rStyle w:val="Heading1Char"/>
          <w:rFonts w:ascii="Calibri" w:hAnsi="Calibri" w:eastAsia="Calibri" w:cs="Calibri" w:asciiTheme="minorAscii" w:hAnsiTheme="minorAscii" w:eastAsiaTheme="minorAscii" w:cstheme="minorAscii"/>
          <w:noProof w:val="0"/>
          <w:color w:val="auto"/>
          <w:sz w:val="24"/>
          <w:szCs w:val="24"/>
          <w:lang w:val="en-US"/>
        </w:rPr>
        <w:t xml:space="preserve">Prospectus 2018-19 </w:t>
      </w:r>
      <w:r w:rsidRPr="109D3BD8" w:rsidR="21C9B640">
        <w:rPr>
          <w:rStyle w:val="Heading1Char"/>
          <w:rFonts w:ascii="Calibri" w:hAnsi="Calibri" w:eastAsia="Calibri" w:cs="Calibri" w:asciiTheme="minorAscii" w:hAnsiTheme="minorAscii" w:eastAsiaTheme="minorAscii" w:cstheme="minorAscii"/>
          <w:noProof w:val="0"/>
          <w:color w:val="auto"/>
          <w:sz w:val="24"/>
          <w:szCs w:val="24"/>
          <w:lang w:val="en-US"/>
        </w:rPr>
        <w:t>Available at</w:t>
      </w:r>
      <w:r w:rsidRPr="109D3BD8" w:rsidR="21C9B640">
        <w:rPr>
          <w:rStyle w:val="Heading1Char"/>
          <w:rFonts w:ascii="Calibri" w:hAnsi="Calibri" w:eastAsia="Calibri" w:cs="Calibri" w:asciiTheme="minorAscii" w:hAnsiTheme="minorAscii" w:eastAsiaTheme="minorAscii" w:cstheme="minorAscii"/>
          <w:noProof w:val="0"/>
          <w:sz w:val="24"/>
          <w:szCs w:val="24"/>
          <w:lang w:val="en-US"/>
        </w:rPr>
        <w:t xml:space="preserve">: </w:t>
      </w:r>
      <w:hyperlink r:id="R7a8c540a8af14187">
        <w:r w:rsidRPr="109D3BD8" w:rsidR="548222F2">
          <w:rPr>
            <w:rStyle w:val="Hyperlink"/>
            <w:rFonts w:ascii="Calibri" w:hAnsi="Calibri" w:eastAsia="Calibri" w:cs="Calibri" w:asciiTheme="minorAscii" w:hAnsiTheme="minorAscii" w:eastAsiaTheme="minorAscii" w:cstheme="minorAscii"/>
            <w:noProof w:val="0"/>
            <w:sz w:val="24"/>
            <w:szCs w:val="24"/>
            <w:lang w:val="en-US"/>
          </w:rPr>
          <w:t>Prospectus_2018_19.pdf (d6vsczyu1rky0.cloudfront.net)</w:t>
        </w:r>
      </w:hyperlink>
      <w:r w:rsidRPr="109D3BD8" w:rsidR="7A586D00">
        <w:rPr>
          <w:rFonts w:ascii="Calibri" w:hAnsi="Calibri" w:eastAsia="Calibri" w:cs="Calibri" w:asciiTheme="minorAscii" w:hAnsiTheme="minorAscii" w:eastAsiaTheme="minorAscii" w:cstheme="minorAscii"/>
          <w:noProof w:val="0"/>
          <w:sz w:val="24"/>
          <w:szCs w:val="24"/>
          <w:lang w:val="en-US"/>
        </w:rPr>
        <w:t xml:space="preserve"> (</w:t>
      </w:r>
      <w:r w:rsidRPr="109D3BD8" w:rsidR="215F068F">
        <w:rPr>
          <w:rFonts w:ascii="Calibri" w:hAnsi="Calibri" w:eastAsia="Calibri" w:cs="Calibri" w:asciiTheme="minorAscii" w:hAnsiTheme="minorAscii" w:eastAsiaTheme="minorAscii" w:cstheme="minorAscii"/>
          <w:noProof w:val="0"/>
          <w:sz w:val="24"/>
          <w:szCs w:val="24"/>
          <w:lang w:val="en-US"/>
        </w:rPr>
        <w:t>Accessed</w:t>
      </w:r>
      <w:r w:rsidRPr="109D3BD8" w:rsidR="7A586D00">
        <w:rPr>
          <w:rFonts w:ascii="Calibri" w:hAnsi="Calibri" w:eastAsia="Calibri" w:cs="Calibri" w:asciiTheme="minorAscii" w:hAnsiTheme="minorAscii" w:eastAsiaTheme="minorAscii" w:cstheme="minorAscii"/>
          <w:noProof w:val="0"/>
          <w:sz w:val="24"/>
          <w:szCs w:val="24"/>
          <w:lang w:val="en-US"/>
        </w:rPr>
        <w:t xml:space="preserve"> 8/12/2020)</w:t>
      </w:r>
    </w:p>
    <w:p w:rsidR="109D3BD8" w:rsidP="109D3BD8" w:rsidRDefault="109D3BD8" w14:paraId="684E19AE" w14:textId="4FF444E9">
      <w:pPr>
        <w:pStyle w:val="Normal"/>
        <w:rPr>
          <w:rFonts w:ascii="Calibri" w:hAnsi="Calibri" w:eastAsia="Calibri" w:cs="Calibri" w:asciiTheme="minorAscii" w:hAnsiTheme="minorAscii" w:eastAsiaTheme="minorAscii" w:cstheme="minorAscii"/>
          <w:noProof w:val="0"/>
          <w:sz w:val="24"/>
          <w:szCs w:val="24"/>
          <w:lang w:val="en-US"/>
        </w:rPr>
      </w:pPr>
    </w:p>
    <w:p w:rsidR="109D3BD8" w:rsidP="109D3BD8" w:rsidRDefault="109D3BD8" w14:paraId="12FD896D" w14:textId="1FCAF442">
      <w:pPr>
        <w:pStyle w:val="Normal"/>
        <w:rPr>
          <w:rFonts w:ascii="Calibri" w:hAnsi="Calibri" w:eastAsia="Calibri" w:cs="Calibri" w:asciiTheme="minorAscii" w:hAnsiTheme="minorAscii" w:eastAsiaTheme="minorAscii" w:cstheme="minorAscii"/>
          <w:noProof w:val="0"/>
          <w:color w:val="auto"/>
          <w:sz w:val="24"/>
          <w:szCs w:val="24"/>
          <w:lang w:val="en-US"/>
        </w:rPr>
      </w:pPr>
    </w:p>
    <w:p w:rsidR="109D3BD8" w:rsidP="109D3BD8" w:rsidRDefault="109D3BD8" w14:paraId="24BA7FBB" w14:textId="28FACF13">
      <w:pPr>
        <w:pStyle w:val="Normal"/>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2673b4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485CE2"/>
    <w:rsid w:val="001BA5B7"/>
    <w:rsid w:val="002088EC"/>
    <w:rsid w:val="0047A51C"/>
    <w:rsid w:val="00524412"/>
    <w:rsid w:val="006F7BCD"/>
    <w:rsid w:val="00731AB0"/>
    <w:rsid w:val="00933E11"/>
    <w:rsid w:val="00AA45CA"/>
    <w:rsid w:val="00AB338B"/>
    <w:rsid w:val="00BD6196"/>
    <w:rsid w:val="00CE2EFF"/>
    <w:rsid w:val="00D5A824"/>
    <w:rsid w:val="00D6696F"/>
    <w:rsid w:val="00F158A3"/>
    <w:rsid w:val="00F947B4"/>
    <w:rsid w:val="010DA381"/>
    <w:rsid w:val="0118979F"/>
    <w:rsid w:val="011EB0F1"/>
    <w:rsid w:val="013E734C"/>
    <w:rsid w:val="0147E2D2"/>
    <w:rsid w:val="014F5AEB"/>
    <w:rsid w:val="0208D88A"/>
    <w:rsid w:val="021C7BD6"/>
    <w:rsid w:val="0239FF83"/>
    <w:rsid w:val="025219C0"/>
    <w:rsid w:val="02561995"/>
    <w:rsid w:val="02606212"/>
    <w:rsid w:val="026FC37D"/>
    <w:rsid w:val="027042B3"/>
    <w:rsid w:val="02944E6E"/>
    <w:rsid w:val="02A2C5AC"/>
    <w:rsid w:val="02ABA1F6"/>
    <w:rsid w:val="02AD8EAF"/>
    <w:rsid w:val="02B30464"/>
    <w:rsid w:val="02C80B4F"/>
    <w:rsid w:val="02D3F9D5"/>
    <w:rsid w:val="02E00FF0"/>
    <w:rsid w:val="02EA3BDA"/>
    <w:rsid w:val="02F34178"/>
    <w:rsid w:val="030E6B9D"/>
    <w:rsid w:val="034F498C"/>
    <w:rsid w:val="034F7FAB"/>
    <w:rsid w:val="037B6B1A"/>
    <w:rsid w:val="0389EF2A"/>
    <w:rsid w:val="039D6242"/>
    <w:rsid w:val="03CC174F"/>
    <w:rsid w:val="03DFE387"/>
    <w:rsid w:val="03EB0619"/>
    <w:rsid w:val="03EED273"/>
    <w:rsid w:val="041BC628"/>
    <w:rsid w:val="041CD9A9"/>
    <w:rsid w:val="0420A2D4"/>
    <w:rsid w:val="04353741"/>
    <w:rsid w:val="0435E27C"/>
    <w:rsid w:val="04398D58"/>
    <w:rsid w:val="04495F10"/>
    <w:rsid w:val="044AD5DA"/>
    <w:rsid w:val="04679780"/>
    <w:rsid w:val="048E1211"/>
    <w:rsid w:val="049DBE04"/>
    <w:rsid w:val="049ED672"/>
    <w:rsid w:val="04B21E13"/>
    <w:rsid w:val="04B50CC5"/>
    <w:rsid w:val="04E01FAD"/>
    <w:rsid w:val="04FA6B2C"/>
    <w:rsid w:val="0500CF5A"/>
    <w:rsid w:val="050653C6"/>
    <w:rsid w:val="050CB2C8"/>
    <w:rsid w:val="051D73FC"/>
    <w:rsid w:val="05348646"/>
    <w:rsid w:val="054DED9D"/>
    <w:rsid w:val="055F5035"/>
    <w:rsid w:val="056E8BE9"/>
    <w:rsid w:val="0587C637"/>
    <w:rsid w:val="058E97E2"/>
    <w:rsid w:val="0593E8E2"/>
    <w:rsid w:val="05C1BD21"/>
    <w:rsid w:val="05C60521"/>
    <w:rsid w:val="05DA74A5"/>
    <w:rsid w:val="05E52F71"/>
    <w:rsid w:val="05FFAC11"/>
    <w:rsid w:val="060367E1"/>
    <w:rsid w:val="063DFB02"/>
    <w:rsid w:val="066383E7"/>
    <w:rsid w:val="06963B8D"/>
    <w:rsid w:val="069D084F"/>
    <w:rsid w:val="06D056A7"/>
    <w:rsid w:val="06EE35D5"/>
    <w:rsid w:val="06F079EC"/>
    <w:rsid w:val="0703B811"/>
    <w:rsid w:val="070CFBD6"/>
    <w:rsid w:val="074A3B37"/>
    <w:rsid w:val="076EC859"/>
    <w:rsid w:val="0780FFD2"/>
    <w:rsid w:val="07867587"/>
    <w:rsid w:val="078EF496"/>
    <w:rsid w:val="079D0C5A"/>
    <w:rsid w:val="07AAA32E"/>
    <w:rsid w:val="07AAEC1C"/>
    <w:rsid w:val="07C2C310"/>
    <w:rsid w:val="07EE7BD6"/>
    <w:rsid w:val="08054BD4"/>
    <w:rsid w:val="081379C9"/>
    <w:rsid w:val="0828676A"/>
    <w:rsid w:val="082AE884"/>
    <w:rsid w:val="0830BB72"/>
    <w:rsid w:val="084F3336"/>
    <w:rsid w:val="0876D559"/>
    <w:rsid w:val="088C4A4D"/>
    <w:rsid w:val="08A22F03"/>
    <w:rsid w:val="08AF3BF5"/>
    <w:rsid w:val="08CD1233"/>
    <w:rsid w:val="0909032C"/>
    <w:rsid w:val="090BF63D"/>
    <w:rsid w:val="0912385A"/>
    <w:rsid w:val="0918D4C6"/>
    <w:rsid w:val="092EA9B6"/>
    <w:rsid w:val="0930E4DA"/>
    <w:rsid w:val="09374CD3"/>
    <w:rsid w:val="094F8366"/>
    <w:rsid w:val="0951ECEA"/>
    <w:rsid w:val="096F5EAE"/>
    <w:rsid w:val="09E07FDB"/>
    <w:rsid w:val="09E53350"/>
    <w:rsid w:val="09FC5F0E"/>
    <w:rsid w:val="09FC940B"/>
    <w:rsid w:val="0A07F769"/>
    <w:rsid w:val="0A1E4356"/>
    <w:rsid w:val="0A20E9CB"/>
    <w:rsid w:val="0A281AAE"/>
    <w:rsid w:val="0A4FD19F"/>
    <w:rsid w:val="0A6BA439"/>
    <w:rsid w:val="0A81DBF9"/>
    <w:rsid w:val="0A825C8C"/>
    <w:rsid w:val="0A87DE1D"/>
    <w:rsid w:val="0A90F0F9"/>
    <w:rsid w:val="0ABB05CF"/>
    <w:rsid w:val="0ABE1649"/>
    <w:rsid w:val="0AD4D62E"/>
    <w:rsid w:val="0AEA3A68"/>
    <w:rsid w:val="0AEB21D5"/>
    <w:rsid w:val="0AF005DD"/>
    <w:rsid w:val="0AF389BC"/>
    <w:rsid w:val="0B198657"/>
    <w:rsid w:val="0B224E5A"/>
    <w:rsid w:val="0B2F03B0"/>
    <w:rsid w:val="0B36F50A"/>
    <w:rsid w:val="0B3B7BE1"/>
    <w:rsid w:val="0B45D48F"/>
    <w:rsid w:val="0B4B0C5A"/>
    <w:rsid w:val="0B628946"/>
    <w:rsid w:val="0B707972"/>
    <w:rsid w:val="0B75745A"/>
    <w:rsid w:val="0B855717"/>
    <w:rsid w:val="0B92BD4A"/>
    <w:rsid w:val="0BA2E155"/>
    <w:rsid w:val="0BC3EB0F"/>
    <w:rsid w:val="0BD40E49"/>
    <w:rsid w:val="0C01B562"/>
    <w:rsid w:val="0C274063"/>
    <w:rsid w:val="0C42020B"/>
    <w:rsid w:val="0C48F717"/>
    <w:rsid w:val="0C59E6AA"/>
    <w:rsid w:val="0C5C0B12"/>
    <w:rsid w:val="0C8C6D89"/>
    <w:rsid w:val="0CD1C91F"/>
    <w:rsid w:val="0CE6D792"/>
    <w:rsid w:val="0D023F8B"/>
    <w:rsid w:val="0D0C49D3"/>
    <w:rsid w:val="0D3F982B"/>
    <w:rsid w:val="0D479637"/>
    <w:rsid w:val="0D5FBB70"/>
    <w:rsid w:val="0D6E6C47"/>
    <w:rsid w:val="0D963D0F"/>
    <w:rsid w:val="0DA469EA"/>
    <w:rsid w:val="0DA5F7A7"/>
    <w:rsid w:val="0DBA194B"/>
    <w:rsid w:val="0DECB546"/>
    <w:rsid w:val="0DFBAEF7"/>
    <w:rsid w:val="0E03A727"/>
    <w:rsid w:val="0E1F713B"/>
    <w:rsid w:val="0E22C297"/>
    <w:rsid w:val="0E284748"/>
    <w:rsid w:val="0E37DD04"/>
    <w:rsid w:val="0E467EA0"/>
    <w:rsid w:val="0E738B45"/>
    <w:rsid w:val="0E852C9B"/>
    <w:rsid w:val="0E9A2A08"/>
    <w:rsid w:val="0ED01FF6"/>
    <w:rsid w:val="0EDF9ED2"/>
    <w:rsid w:val="0EE241BE"/>
    <w:rsid w:val="0EF074C9"/>
    <w:rsid w:val="0EF36013"/>
    <w:rsid w:val="0F051BD6"/>
    <w:rsid w:val="0F0EA3EB"/>
    <w:rsid w:val="0F1B98B3"/>
    <w:rsid w:val="0F31DD86"/>
    <w:rsid w:val="0F721540"/>
    <w:rsid w:val="0F7F17EE"/>
    <w:rsid w:val="0F9884D7"/>
    <w:rsid w:val="0FAC510E"/>
    <w:rsid w:val="0FC095CE"/>
    <w:rsid w:val="0FCD3474"/>
    <w:rsid w:val="0FD9386F"/>
    <w:rsid w:val="0FDA4E5F"/>
    <w:rsid w:val="0FDC8B77"/>
    <w:rsid w:val="0FF3C7AA"/>
    <w:rsid w:val="103AA724"/>
    <w:rsid w:val="1043EA95"/>
    <w:rsid w:val="104A6DE0"/>
    <w:rsid w:val="1058A28A"/>
    <w:rsid w:val="107EFE1E"/>
    <w:rsid w:val="109D3BD8"/>
    <w:rsid w:val="10E067A9"/>
    <w:rsid w:val="112BB4D1"/>
    <w:rsid w:val="112D57CD"/>
    <w:rsid w:val="1132E8F8"/>
    <w:rsid w:val="1148C06D"/>
    <w:rsid w:val="11568245"/>
    <w:rsid w:val="115A6359"/>
    <w:rsid w:val="11761EC0"/>
    <w:rsid w:val="11785BD8"/>
    <w:rsid w:val="119B042A"/>
    <w:rsid w:val="11C67907"/>
    <w:rsid w:val="11DDB79A"/>
    <w:rsid w:val="11E67C17"/>
    <w:rsid w:val="11FF3FF4"/>
    <w:rsid w:val="12352FE1"/>
    <w:rsid w:val="12477E7C"/>
    <w:rsid w:val="125BBF50"/>
    <w:rsid w:val="12702B10"/>
    <w:rsid w:val="127EB06F"/>
    <w:rsid w:val="128CE407"/>
    <w:rsid w:val="12A4FD63"/>
    <w:rsid w:val="12B92ED6"/>
    <w:rsid w:val="12BE1FAD"/>
    <w:rsid w:val="12C1C1C5"/>
    <w:rsid w:val="12D39F3D"/>
    <w:rsid w:val="12F252A6"/>
    <w:rsid w:val="1309AE8D"/>
    <w:rsid w:val="130DD57C"/>
    <w:rsid w:val="1326CDD0"/>
    <w:rsid w:val="135A8510"/>
    <w:rsid w:val="137B8B57"/>
    <w:rsid w:val="137D7F0B"/>
    <w:rsid w:val="137EFE82"/>
    <w:rsid w:val="13824C78"/>
    <w:rsid w:val="13B79478"/>
    <w:rsid w:val="13E319F8"/>
    <w:rsid w:val="13FF0CF1"/>
    <w:rsid w:val="141B1FE0"/>
    <w:rsid w:val="144290BC"/>
    <w:rsid w:val="14523BDE"/>
    <w:rsid w:val="14663BF8"/>
    <w:rsid w:val="14747B08"/>
    <w:rsid w:val="14872966"/>
    <w:rsid w:val="148FE225"/>
    <w:rsid w:val="1493D5E7"/>
    <w:rsid w:val="14BDF719"/>
    <w:rsid w:val="14BFAD56"/>
    <w:rsid w:val="14D2A4EC"/>
    <w:rsid w:val="14DDD750"/>
    <w:rsid w:val="14E04943"/>
    <w:rsid w:val="14F0432F"/>
    <w:rsid w:val="15080ED0"/>
    <w:rsid w:val="1527E5F7"/>
    <w:rsid w:val="152B63F1"/>
    <w:rsid w:val="1547A065"/>
    <w:rsid w:val="15489517"/>
    <w:rsid w:val="15526F41"/>
    <w:rsid w:val="15646070"/>
    <w:rsid w:val="1566C398"/>
    <w:rsid w:val="156DC26D"/>
    <w:rsid w:val="159940BA"/>
    <w:rsid w:val="15A930C2"/>
    <w:rsid w:val="15BE81D7"/>
    <w:rsid w:val="15CB69C0"/>
    <w:rsid w:val="15DE611D"/>
    <w:rsid w:val="160FC4FC"/>
    <w:rsid w:val="16107044"/>
    <w:rsid w:val="1613773D"/>
    <w:rsid w:val="1615DB07"/>
    <w:rsid w:val="1629F368"/>
    <w:rsid w:val="1632E730"/>
    <w:rsid w:val="1633101E"/>
    <w:rsid w:val="166E754D"/>
    <w:rsid w:val="1679A7B1"/>
    <w:rsid w:val="168B2061"/>
    <w:rsid w:val="168C385F"/>
    <w:rsid w:val="16B693F8"/>
    <w:rsid w:val="16BB60F0"/>
    <w:rsid w:val="16EC1D18"/>
    <w:rsid w:val="16F8994B"/>
    <w:rsid w:val="16FCB7FD"/>
    <w:rsid w:val="1708F8B9"/>
    <w:rsid w:val="17185DB4"/>
    <w:rsid w:val="175078EF"/>
    <w:rsid w:val="177B0229"/>
    <w:rsid w:val="1783C665"/>
    <w:rsid w:val="1788AC02"/>
    <w:rsid w:val="178E8558"/>
    <w:rsid w:val="179AF655"/>
    <w:rsid w:val="17BD4992"/>
    <w:rsid w:val="17CB35EC"/>
    <w:rsid w:val="17D52D3F"/>
    <w:rsid w:val="17FA5F5A"/>
    <w:rsid w:val="1802B0AA"/>
    <w:rsid w:val="1809B657"/>
    <w:rsid w:val="18157812"/>
    <w:rsid w:val="18164943"/>
    <w:rsid w:val="181CC260"/>
    <w:rsid w:val="1843C342"/>
    <w:rsid w:val="1855BD9B"/>
    <w:rsid w:val="18611C8E"/>
    <w:rsid w:val="186FB072"/>
    <w:rsid w:val="1870954B"/>
    <w:rsid w:val="187246B7"/>
    <w:rsid w:val="189622FA"/>
    <w:rsid w:val="18A69F95"/>
    <w:rsid w:val="18ADCC77"/>
    <w:rsid w:val="18B6ABE6"/>
    <w:rsid w:val="18BE4ED3"/>
    <w:rsid w:val="18FF1024"/>
    <w:rsid w:val="1906ECDC"/>
    <w:rsid w:val="191601DF"/>
    <w:rsid w:val="193525DE"/>
    <w:rsid w:val="1938F044"/>
    <w:rsid w:val="1955E979"/>
    <w:rsid w:val="1962C0C9"/>
    <w:rsid w:val="19787E20"/>
    <w:rsid w:val="199AA27F"/>
    <w:rsid w:val="19AD4905"/>
    <w:rsid w:val="19B14873"/>
    <w:rsid w:val="19C00FDB"/>
    <w:rsid w:val="19D23C96"/>
    <w:rsid w:val="19DAF8D8"/>
    <w:rsid w:val="19DC4564"/>
    <w:rsid w:val="19E3F581"/>
    <w:rsid w:val="19E8C97F"/>
    <w:rsid w:val="19F26E50"/>
    <w:rsid w:val="19FD1C73"/>
    <w:rsid w:val="19FED514"/>
    <w:rsid w:val="1A31C7CD"/>
    <w:rsid w:val="1A3C2AF8"/>
    <w:rsid w:val="1A428A87"/>
    <w:rsid w:val="1A57A135"/>
    <w:rsid w:val="1A71C0CB"/>
    <w:rsid w:val="1A72FF2C"/>
    <w:rsid w:val="1AA7742F"/>
    <w:rsid w:val="1AB35C83"/>
    <w:rsid w:val="1AB96EBA"/>
    <w:rsid w:val="1ABB11B6"/>
    <w:rsid w:val="1ABD7DA0"/>
    <w:rsid w:val="1ACE704B"/>
    <w:rsid w:val="1AD92BBB"/>
    <w:rsid w:val="1AEBE38B"/>
    <w:rsid w:val="1B02D6AE"/>
    <w:rsid w:val="1B1C1359"/>
    <w:rsid w:val="1B37AD63"/>
    <w:rsid w:val="1B4D18D4"/>
    <w:rsid w:val="1B64294D"/>
    <w:rsid w:val="1B6B7A6C"/>
    <w:rsid w:val="1B913FE4"/>
    <w:rsid w:val="1BA60971"/>
    <w:rsid w:val="1BDE5AE8"/>
    <w:rsid w:val="1BE33614"/>
    <w:rsid w:val="1BEFDE5F"/>
    <w:rsid w:val="1BF7E115"/>
    <w:rsid w:val="1C0C25A8"/>
    <w:rsid w:val="1C0ECF8D"/>
    <w:rsid w:val="1C1286BA"/>
    <w:rsid w:val="1C2E575A"/>
    <w:rsid w:val="1C4F7694"/>
    <w:rsid w:val="1C6E6778"/>
    <w:rsid w:val="1C837BAA"/>
    <w:rsid w:val="1C90BAB5"/>
    <w:rsid w:val="1CB52780"/>
    <w:rsid w:val="1CD621CD"/>
    <w:rsid w:val="1CE0B246"/>
    <w:rsid w:val="1CE8E935"/>
    <w:rsid w:val="1CF802B8"/>
    <w:rsid w:val="1D0429C8"/>
    <w:rsid w:val="1D12999A"/>
    <w:rsid w:val="1D173465"/>
    <w:rsid w:val="1D1D2A5C"/>
    <w:rsid w:val="1D273653"/>
    <w:rsid w:val="1D32F7DC"/>
    <w:rsid w:val="1D619E9A"/>
    <w:rsid w:val="1D695936"/>
    <w:rsid w:val="1D850435"/>
    <w:rsid w:val="1D8875E0"/>
    <w:rsid w:val="1D8BAEC0"/>
    <w:rsid w:val="1DC1F12F"/>
    <w:rsid w:val="1DC3D55A"/>
    <w:rsid w:val="1DD78E0B"/>
    <w:rsid w:val="1DDB7D30"/>
    <w:rsid w:val="1DF4EAF5"/>
    <w:rsid w:val="1DFB8587"/>
    <w:rsid w:val="1E0D3B5B"/>
    <w:rsid w:val="1E24ABC7"/>
    <w:rsid w:val="1E2C8B16"/>
    <w:rsid w:val="1E3B6409"/>
    <w:rsid w:val="1E4DB52E"/>
    <w:rsid w:val="1E529210"/>
    <w:rsid w:val="1E605ED5"/>
    <w:rsid w:val="1E6EBEDF"/>
    <w:rsid w:val="1E736B78"/>
    <w:rsid w:val="1E84B996"/>
    <w:rsid w:val="1E852634"/>
    <w:rsid w:val="1E93CE40"/>
    <w:rsid w:val="1E98DBA6"/>
    <w:rsid w:val="1EA31245"/>
    <w:rsid w:val="1EDDAA33"/>
    <w:rsid w:val="1EFA13F9"/>
    <w:rsid w:val="1F13C3C1"/>
    <w:rsid w:val="1F15FBAA"/>
    <w:rsid w:val="1F1FB364"/>
    <w:rsid w:val="1F2F6FD6"/>
    <w:rsid w:val="1F5FA5BB"/>
    <w:rsid w:val="1F6741B2"/>
    <w:rsid w:val="1F78CE18"/>
    <w:rsid w:val="1F8F34C7"/>
    <w:rsid w:val="1FA3A0B8"/>
    <w:rsid w:val="1FA445CE"/>
    <w:rsid w:val="1FA58DB9"/>
    <w:rsid w:val="1FB4BEBC"/>
    <w:rsid w:val="1FD07334"/>
    <w:rsid w:val="1FD3577A"/>
    <w:rsid w:val="1FF1BEB5"/>
    <w:rsid w:val="20121684"/>
    <w:rsid w:val="2013DF69"/>
    <w:rsid w:val="202089F7"/>
    <w:rsid w:val="203EE2A6"/>
    <w:rsid w:val="204A3A5C"/>
    <w:rsid w:val="205C5979"/>
    <w:rsid w:val="205F0351"/>
    <w:rsid w:val="20601AC8"/>
    <w:rsid w:val="206354F0"/>
    <w:rsid w:val="209D0F6E"/>
    <w:rsid w:val="20A0F9F8"/>
    <w:rsid w:val="20A1E8DB"/>
    <w:rsid w:val="20A78994"/>
    <w:rsid w:val="20A9359E"/>
    <w:rsid w:val="20D78688"/>
    <w:rsid w:val="20ED0493"/>
    <w:rsid w:val="20FF7E3A"/>
    <w:rsid w:val="2102D983"/>
    <w:rsid w:val="21031213"/>
    <w:rsid w:val="210F2ECD"/>
    <w:rsid w:val="214DC344"/>
    <w:rsid w:val="215741F3"/>
    <w:rsid w:val="215A1E44"/>
    <w:rsid w:val="215F068F"/>
    <w:rsid w:val="21933B06"/>
    <w:rsid w:val="21A82774"/>
    <w:rsid w:val="21C9B640"/>
    <w:rsid w:val="21F041B9"/>
    <w:rsid w:val="21F3DB64"/>
    <w:rsid w:val="21FD5E63"/>
    <w:rsid w:val="220FA44E"/>
    <w:rsid w:val="2212C810"/>
    <w:rsid w:val="222F1A78"/>
    <w:rsid w:val="2233D705"/>
    <w:rsid w:val="2238DFCF"/>
    <w:rsid w:val="223CCA59"/>
    <w:rsid w:val="224B21B9"/>
    <w:rsid w:val="2252C692"/>
    <w:rsid w:val="226060C0"/>
    <w:rsid w:val="226E1DF9"/>
    <w:rsid w:val="226E59E6"/>
    <w:rsid w:val="22728318"/>
    <w:rsid w:val="228531F2"/>
    <w:rsid w:val="2296D8FD"/>
    <w:rsid w:val="2297467D"/>
    <w:rsid w:val="229EE274"/>
    <w:rsid w:val="22AA2F1A"/>
    <w:rsid w:val="22C00810"/>
    <w:rsid w:val="22CD5486"/>
    <w:rsid w:val="22DB417A"/>
    <w:rsid w:val="2321DC45"/>
    <w:rsid w:val="235685FE"/>
    <w:rsid w:val="23582AB9"/>
    <w:rsid w:val="235BF011"/>
    <w:rsid w:val="238CA7B8"/>
    <w:rsid w:val="2397BB8A"/>
    <w:rsid w:val="239C2F44"/>
    <w:rsid w:val="23A23960"/>
    <w:rsid w:val="23AF9C6A"/>
    <w:rsid w:val="23EB1B0F"/>
    <w:rsid w:val="23EC6D6D"/>
    <w:rsid w:val="23F3A52A"/>
    <w:rsid w:val="23F63417"/>
    <w:rsid w:val="23FCB82E"/>
    <w:rsid w:val="242410E5"/>
    <w:rsid w:val="243AB2D5"/>
    <w:rsid w:val="2445FF7B"/>
    <w:rsid w:val="24535502"/>
    <w:rsid w:val="24623F6F"/>
    <w:rsid w:val="24642C79"/>
    <w:rsid w:val="24665719"/>
    <w:rsid w:val="2467C0D9"/>
    <w:rsid w:val="246E796C"/>
    <w:rsid w:val="247C7654"/>
    <w:rsid w:val="2484657B"/>
    <w:rsid w:val="24C5717F"/>
    <w:rsid w:val="24C80B55"/>
    <w:rsid w:val="24C9538F"/>
    <w:rsid w:val="24E65FA2"/>
    <w:rsid w:val="25014046"/>
    <w:rsid w:val="2517179D"/>
    <w:rsid w:val="253E09C1"/>
    <w:rsid w:val="2582C27B"/>
    <w:rsid w:val="259482BC"/>
    <w:rsid w:val="259529C2"/>
    <w:rsid w:val="25FC2161"/>
    <w:rsid w:val="2604F548"/>
    <w:rsid w:val="26230F35"/>
    <w:rsid w:val="2629EB5B"/>
    <w:rsid w:val="263A350F"/>
    <w:rsid w:val="266EF576"/>
    <w:rsid w:val="2685B530"/>
    <w:rsid w:val="269C48CE"/>
    <w:rsid w:val="26A86D14"/>
    <w:rsid w:val="26B560B7"/>
    <w:rsid w:val="26BF14E4"/>
    <w:rsid w:val="26C89F4B"/>
    <w:rsid w:val="26CE2BAE"/>
    <w:rsid w:val="26DC1691"/>
    <w:rsid w:val="27017A30"/>
    <w:rsid w:val="270EA5A2"/>
    <w:rsid w:val="2730531D"/>
    <w:rsid w:val="27482B51"/>
    <w:rsid w:val="274C10FB"/>
    <w:rsid w:val="274C1D0F"/>
    <w:rsid w:val="2750F883"/>
    <w:rsid w:val="275BB1A7"/>
    <w:rsid w:val="2769725D"/>
    <w:rsid w:val="27725397"/>
    <w:rsid w:val="27788447"/>
    <w:rsid w:val="27A3C208"/>
    <w:rsid w:val="27AA036F"/>
    <w:rsid w:val="27BC256A"/>
    <w:rsid w:val="27C62E51"/>
    <w:rsid w:val="27C896FB"/>
    <w:rsid w:val="27D928A0"/>
    <w:rsid w:val="27DA1249"/>
    <w:rsid w:val="27DCDB78"/>
    <w:rsid w:val="27E53768"/>
    <w:rsid w:val="27F2FBE9"/>
    <w:rsid w:val="2810E5A4"/>
    <w:rsid w:val="28167949"/>
    <w:rsid w:val="283D984D"/>
    <w:rsid w:val="283FDBCC"/>
    <w:rsid w:val="2841881C"/>
    <w:rsid w:val="2847DEC4"/>
    <w:rsid w:val="28499992"/>
    <w:rsid w:val="2861EFE7"/>
    <w:rsid w:val="2863F4C7"/>
    <w:rsid w:val="286DD405"/>
    <w:rsid w:val="2891D231"/>
    <w:rsid w:val="28A13AE0"/>
    <w:rsid w:val="28BA633D"/>
    <w:rsid w:val="28C3D8F4"/>
    <w:rsid w:val="28C59A97"/>
    <w:rsid w:val="28E7E15C"/>
    <w:rsid w:val="28E7ED70"/>
    <w:rsid w:val="28EE6E50"/>
    <w:rsid w:val="28F29636"/>
    <w:rsid w:val="28F78208"/>
    <w:rsid w:val="29068801"/>
    <w:rsid w:val="29152EEC"/>
    <w:rsid w:val="292FFB3E"/>
    <w:rsid w:val="2942FB5E"/>
    <w:rsid w:val="294C64DD"/>
    <w:rsid w:val="295768B2"/>
    <w:rsid w:val="29768123"/>
    <w:rsid w:val="297FA57A"/>
    <w:rsid w:val="298799A5"/>
    <w:rsid w:val="298ECC4A"/>
    <w:rsid w:val="29944BF2"/>
    <w:rsid w:val="299B7C78"/>
    <w:rsid w:val="29AD781D"/>
    <w:rsid w:val="29B249AA"/>
    <w:rsid w:val="29BBBF34"/>
    <w:rsid w:val="29C7922E"/>
    <w:rsid w:val="29CAFAC3"/>
    <w:rsid w:val="29F85287"/>
    <w:rsid w:val="2A1D964E"/>
    <w:rsid w:val="2A2AC957"/>
    <w:rsid w:val="2A391AF2"/>
    <w:rsid w:val="2A5BAEF1"/>
    <w:rsid w:val="2A62E6AE"/>
    <w:rsid w:val="2A728B39"/>
    <w:rsid w:val="2A899D69"/>
    <w:rsid w:val="2AA6FC4C"/>
    <w:rsid w:val="2AB472B2"/>
    <w:rsid w:val="2AD8666B"/>
    <w:rsid w:val="2AF665D1"/>
    <w:rsid w:val="2B0037BD"/>
    <w:rsid w:val="2B123A53"/>
    <w:rsid w:val="2B136254"/>
    <w:rsid w:val="2B1D9367"/>
    <w:rsid w:val="2B37075D"/>
    <w:rsid w:val="2B42717C"/>
    <w:rsid w:val="2B62BF9F"/>
    <w:rsid w:val="2B81C3E8"/>
    <w:rsid w:val="2BA19CD1"/>
    <w:rsid w:val="2BA97EC4"/>
    <w:rsid w:val="2BB05ACC"/>
    <w:rsid w:val="2BC96733"/>
    <w:rsid w:val="2BCE4995"/>
    <w:rsid w:val="2BD4EB53"/>
    <w:rsid w:val="2BE54106"/>
    <w:rsid w:val="2BECD5C4"/>
    <w:rsid w:val="2C068A38"/>
    <w:rsid w:val="2C2A36F8"/>
    <w:rsid w:val="2C2F22CA"/>
    <w:rsid w:val="2C42CCAD"/>
    <w:rsid w:val="2C452182"/>
    <w:rsid w:val="2C45C4BA"/>
    <w:rsid w:val="2C48FCED"/>
    <w:rsid w:val="2C549464"/>
    <w:rsid w:val="2C6AD235"/>
    <w:rsid w:val="2C6F7DB2"/>
    <w:rsid w:val="2C7AE9C5"/>
    <w:rsid w:val="2C878C2D"/>
    <w:rsid w:val="2CA55580"/>
    <w:rsid w:val="2CC28CEE"/>
    <w:rsid w:val="2CCBCA5B"/>
    <w:rsid w:val="2CCCD087"/>
    <w:rsid w:val="2CD31D3A"/>
    <w:rsid w:val="2CF1291A"/>
    <w:rsid w:val="2CF7FAE9"/>
    <w:rsid w:val="2CFCB5E2"/>
    <w:rsid w:val="2D110970"/>
    <w:rsid w:val="2D17AE98"/>
    <w:rsid w:val="2D30D3AA"/>
    <w:rsid w:val="2D38232C"/>
    <w:rsid w:val="2D3D6D32"/>
    <w:rsid w:val="2D498CD5"/>
    <w:rsid w:val="2D653794"/>
    <w:rsid w:val="2D6A19F6"/>
    <w:rsid w:val="2D7A2756"/>
    <w:rsid w:val="2D7DBD45"/>
    <w:rsid w:val="2D8DD460"/>
    <w:rsid w:val="2DBEEC9C"/>
    <w:rsid w:val="2DC60759"/>
    <w:rsid w:val="2DD9A746"/>
    <w:rsid w:val="2DE1951B"/>
    <w:rsid w:val="2DFEFE88"/>
    <w:rsid w:val="2E10072D"/>
    <w:rsid w:val="2E17C8C7"/>
    <w:rsid w:val="2E3CC706"/>
    <w:rsid w:val="2E4DAED8"/>
    <w:rsid w:val="2E5CFA39"/>
    <w:rsid w:val="2E68A0E8"/>
    <w:rsid w:val="2EACD9D1"/>
    <w:rsid w:val="2EB37EF9"/>
    <w:rsid w:val="2EB964AA"/>
    <w:rsid w:val="2EE86AB9"/>
    <w:rsid w:val="2EF4C936"/>
    <w:rsid w:val="2F01F0E9"/>
    <w:rsid w:val="2F0B43A1"/>
    <w:rsid w:val="2F274046"/>
    <w:rsid w:val="2F2B768D"/>
    <w:rsid w:val="2F54E8CD"/>
    <w:rsid w:val="2F608611"/>
    <w:rsid w:val="2F61D7BA"/>
    <w:rsid w:val="2F66C38C"/>
    <w:rsid w:val="2F7D657C"/>
    <w:rsid w:val="2FA22A03"/>
    <w:rsid w:val="2FABD78E"/>
    <w:rsid w:val="2FB5BD7F"/>
    <w:rsid w:val="2FC264BE"/>
    <w:rsid w:val="2FC3B414"/>
    <w:rsid w:val="2FE92570"/>
    <w:rsid w:val="2FEEE6FE"/>
    <w:rsid w:val="3000CF83"/>
    <w:rsid w:val="30047149"/>
    <w:rsid w:val="300B0D16"/>
    <w:rsid w:val="300DCC5B"/>
    <w:rsid w:val="30205245"/>
    <w:rsid w:val="302E36C6"/>
    <w:rsid w:val="304054CA"/>
    <w:rsid w:val="304F4F5A"/>
    <w:rsid w:val="306AB90E"/>
    <w:rsid w:val="30843B1A"/>
    <w:rsid w:val="30853925"/>
    <w:rsid w:val="3089C701"/>
    <w:rsid w:val="30A1BAB8"/>
    <w:rsid w:val="30A33E17"/>
    <w:rsid w:val="30C1940E"/>
    <w:rsid w:val="311935DD"/>
    <w:rsid w:val="311A0448"/>
    <w:rsid w:val="311CAF93"/>
    <w:rsid w:val="31344A86"/>
    <w:rsid w:val="3143F565"/>
    <w:rsid w:val="314F5CF1"/>
    <w:rsid w:val="31518544"/>
    <w:rsid w:val="315E351F"/>
    <w:rsid w:val="31720E30"/>
    <w:rsid w:val="31727E4A"/>
    <w:rsid w:val="3194C0F7"/>
    <w:rsid w:val="3199DE2F"/>
    <w:rsid w:val="319C51B0"/>
    <w:rsid w:val="31AD8C71"/>
    <w:rsid w:val="31D407D9"/>
    <w:rsid w:val="31E01A39"/>
    <w:rsid w:val="31EB1FBB"/>
    <w:rsid w:val="31F17C21"/>
    <w:rsid w:val="31F18442"/>
    <w:rsid w:val="3203646C"/>
    <w:rsid w:val="32183F57"/>
    <w:rsid w:val="32200B7B"/>
    <w:rsid w:val="32257DF5"/>
    <w:rsid w:val="32264711"/>
    <w:rsid w:val="3226A9C3"/>
    <w:rsid w:val="32335C45"/>
    <w:rsid w:val="3248002A"/>
    <w:rsid w:val="32561EBE"/>
    <w:rsid w:val="3262D692"/>
    <w:rsid w:val="32630B8F"/>
    <w:rsid w:val="3271E19E"/>
    <w:rsid w:val="327C133D"/>
    <w:rsid w:val="32886384"/>
    <w:rsid w:val="32B7FDDB"/>
    <w:rsid w:val="32CE0551"/>
    <w:rsid w:val="32D418A4"/>
    <w:rsid w:val="32D75D01"/>
    <w:rsid w:val="32DB63E8"/>
    <w:rsid w:val="3310CE7E"/>
    <w:rsid w:val="331FE6D8"/>
    <w:rsid w:val="33209BAD"/>
    <w:rsid w:val="332A19A9"/>
    <w:rsid w:val="3344B002"/>
    <w:rsid w:val="33456D1D"/>
    <w:rsid w:val="33511F20"/>
    <w:rsid w:val="3377F58C"/>
    <w:rsid w:val="338CD5CD"/>
    <w:rsid w:val="338D3504"/>
    <w:rsid w:val="33ABB70E"/>
    <w:rsid w:val="33B21DBF"/>
    <w:rsid w:val="33B8BD60"/>
    <w:rsid w:val="33E5E438"/>
    <w:rsid w:val="33EC744F"/>
    <w:rsid w:val="3409E772"/>
    <w:rsid w:val="3415E93C"/>
    <w:rsid w:val="341B32DB"/>
    <w:rsid w:val="342A9403"/>
    <w:rsid w:val="345E745E"/>
    <w:rsid w:val="346B4516"/>
    <w:rsid w:val="34C30E0E"/>
    <w:rsid w:val="34C87967"/>
    <w:rsid w:val="34D8D0DC"/>
    <w:rsid w:val="34EE6B32"/>
    <w:rsid w:val="3500BE4C"/>
    <w:rsid w:val="35158E2B"/>
    <w:rsid w:val="354FCAF8"/>
    <w:rsid w:val="355FDFF4"/>
    <w:rsid w:val="35634279"/>
    <w:rsid w:val="35691BD1"/>
    <w:rsid w:val="3570EBA7"/>
    <w:rsid w:val="358A6CBA"/>
    <w:rsid w:val="359A7754"/>
    <w:rsid w:val="35AC5A22"/>
    <w:rsid w:val="35B7D7E5"/>
    <w:rsid w:val="35ECA700"/>
    <w:rsid w:val="35FFFA35"/>
    <w:rsid w:val="3607CAF6"/>
    <w:rsid w:val="361C3A86"/>
    <w:rsid w:val="3628F7CF"/>
    <w:rsid w:val="36310F89"/>
    <w:rsid w:val="363FF860"/>
    <w:rsid w:val="36486F40"/>
    <w:rsid w:val="366E9DDF"/>
    <w:rsid w:val="3682C2D8"/>
    <w:rsid w:val="3683DFB2"/>
    <w:rsid w:val="369F04F5"/>
    <w:rsid w:val="36ADD595"/>
    <w:rsid w:val="36ADDCCB"/>
    <w:rsid w:val="36D4BC21"/>
    <w:rsid w:val="36D78D30"/>
    <w:rsid w:val="36E2C186"/>
    <w:rsid w:val="36F5B245"/>
    <w:rsid w:val="36F9B834"/>
    <w:rsid w:val="371D6015"/>
    <w:rsid w:val="374218A9"/>
    <w:rsid w:val="374552C1"/>
    <w:rsid w:val="374619E3"/>
    <w:rsid w:val="37561FA2"/>
    <w:rsid w:val="376247EF"/>
    <w:rsid w:val="3762F6FA"/>
    <w:rsid w:val="377654EF"/>
    <w:rsid w:val="3785D0DE"/>
    <w:rsid w:val="37B9DE8B"/>
    <w:rsid w:val="37CDEB80"/>
    <w:rsid w:val="37DA0733"/>
    <w:rsid w:val="37E43FA1"/>
    <w:rsid w:val="3800F9DC"/>
    <w:rsid w:val="381AD6EA"/>
    <w:rsid w:val="381DEB91"/>
    <w:rsid w:val="382C6B0E"/>
    <w:rsid w:val="3847AC4B"/>
    <w:rsid w:val="38714EE2"/>
    <w:rsid w:val="3871537A"/>
    <w:rsid w:val="387E1170"/>
    <w:rsid w:val="38951956"/>
    <w:rsid w:val="389A796E"/>
    <w:rsid w:val="389ECBF9"/>
    <w:rsid w:val="38B6ECB1"/>
    <w:rsid w:val="38C06FEC"/>
    <w:rsid w:val="38C0F989"/>
    <w:rsid w:val="38E1EA44"/>
    <w:rsid w:val="38FD8A7D"/>
    <w:rsid w:val="3900F26E"/>
    <w:rsid w:val="39082758"/>
    <w:rsid w:val="39089F6D"/>
    <w:rsid w:val="390E65D2"/>
    <w:rsid w:val="3959D8A3"/>
    <w:rsid w:val="39634F8D"/>
    <w:rsid w:val="3968944E"/>
    <w:rsid w:val="396DE590"/>
    <w:rsid w:val="39C060A4"/>
    <w:rsid w:val="39CED5F9"/>
    <w:rsid w:val="3A115DF8"/>
    <w:rsid w:val="3A16669A"/>
    <w:rsid w:val="3A30E9B7"/>
    <w:rsid w:val="3A3158F6"/>
    <w:rsid w:val="3A3B415E"/>
    <w:rsid w:val="3A3E2E33"/>
    <w:rsid w:val="3A431163"/>
    <w:rsid w:val="3A49B24B"/>
    <w:rsid w:val="3A7DBAA5"/>
    <w:rsid w:val="3A880F4C"/>
    <w:rsid w:val="3A895F5B"/>
    <w:rsid w:val="3A9DB895"/>
    <w:rsid w:val="3AA47A8C"/>
    <w:rsid w:val="3AB163B9"/>
    <w:rsid w:val="3ACBABAE"/>
    <w:rsid w:val="3ACFEF13"/>
    <w:rsid w:val="3AD6834C"/>
    <w:rsid w:val="3AE5C889"/>
    <w:rsid w:val="3AF0FE6D"/>
    <w:rsid w:val="3B0BB05E"/>
    <w:rsid w:val="3B0FC6E4"/>
    <w:rsid w:val="3B1BE063"/>
    <w:rsid w:val="3B53A50E"/>
    <w:rsid w:val="3B60E180"/>
    <w:rsid w:val="3B73B276"/>
    <w:rsid w:val="3B7DE48E"/>
    <w:rsid w:val="3BCA7DBD"/>
    <w:rsid w:val="3BCD2957"/>
    <w:rsid w:val="3BD2D942"/>
    <w:rsid w:val="3C062EEF"/>
    <w:rsid w:val="3C15E930"/>
    <w:rsid w:val="3C19C127"/>
    <w:rsid w:val="3C35B1FC"/>
    <w:rsid w:val="3C3790BD"/>
    <w:rsid w:val="3C4F2CC0"/>
    <w:rsid w:val="3C6F5B1A"/>
    <w:rsid w:val="3CDFEF38"/>
    <w:rsid w:val="3CF80166"/>
    <w:rsid w:val="3D2D9948"/>
    <w:rsid w:val="3D2EE723"/>
    <w:rsid w:val="3D35BFE8"/>
    <w:rsid w:val="3D6EA9A3"/>
    <w:rsid w:val="3D7D3BC6"/>
    <w:rsid w:val="3D89DF6E"/>
    <w:rsid w:val="3D89FC14"/>
    <w:rsid w:val="3D8E5F4E"/>
    <w:rsid w:val="3DAAE896"/>
    <w:rsid w:val="3DB481B3"/>
    <w:rsid w:val="3DC52E76"/>
    <w:rsid w:val="3DF7B8E5"/>
    <w:rsid w:val="3E0B2B7B"/>
    <w:rsid w:val="3E0B3733"/>
    <w:rsid w:val="3E22A061"/>
    <w:rsid w:val="3E29BEFF"/>
    <w:rsid w:val="3E4B0A45"/>
    <w:rsid w:val="3E538125"/>
    <w:rsid w:val="3E95C243"/>
    <w:rsid w:val="3EA04A84"/>
    <w:rsid w:val="3ED19049"/>
    <w:rsid w:val="3EE30B02"/>
    <w:rsid w:val="3F0A4499"/>
    <w:rsid w:val="3F2896DF"/>
    <w:rsid w:val="3F512BC8"/>
    <w:rsid w:val="3F5E0124"/>
    <w:rsid w:val="3F7452A9"/>
    <w:rsid w:val="3F754044"/>
    <w:rsid w:val="3F84D4DC"/>
    <w:rsid w:val="3F9A06C9"/>
    <w:rsid w:val="3F9BE8C0"/>
    <w:rsid w:val="3FA6FBDC"/>
    <w:rsid w:val="3FCD0DAE"/>
    <w:rsid w:val="3FD19A81"/>
    <w:rsid w:val="3FD6F153"/>
    <w:rsid w:val="3FE0ADCE"/>
    <w:rsid w:val="3FE19184"/>
    <w:rsid w:val="401C1F1E"/>
    <w:rsid w:val="40271631"/>
    <w:rsid w:val="404B7B5D"/>
    <w:rsid w:val="40653A0A"/>
    <w:rsid w:val="406687E5"/>
    <w:rsid w:val="4066BB82"/>
    <w:rsid w:val="4067ECCC"/>
    <w:rsid w:val="4080ED60"/>
    <w:rsid w:val="4086918D"/>
    <w:rsid w:val="40874C39"/>
    <w:rsid w:val="408E4A46"/>
    <w:rsid w:val="40CA5E15"/>
    <w:rsid w:val="40D23FC8"/>
    <w:rsid w:val="40D3EB19"/>
    <w:rsid w:val="40ECFC29"/>
    <w:rsid w:val="40F4C8B2"/>
    <w:rsid w:val="40FCCEC4"/>
    <w:rsid w:val="41251504"/>
    <w:rsid w:val="412F59A7"/>
    <w:rsid w:val="41347629"/>
    <w:rsid w:val="4142CC3D"/>
    <w:rsid w:val="4165B93F"/>
    <w:rsid w:val="418D96B6"/>
    <w:rsid w:val="41B7EF7F"/>
    <w:rsid w:val="41D18EFA"/>
    <w:rsid w:val="41D6D150"/>
    <w:rsid w:val="41EAB90B"/>
    <w:rsid w:val="42284B71"/>
    <w:rsid w:val="422F9268"/>
    <w:rsid w:val="423922EA"/>
    <w:rsid w:val="426037A1"/>
    <w:rsid w:val="42623E27"/>
    <w:rsid w:val="427F4C4D"/>
    <w:rsid w:val="4283F82A"/>
    <w:rsid w:val="4288CC8A"/>
    <w:rsid w:val="42989F25"/>
    <w:rsid w:val="42AF099E"/>
    <w:rsid w:val="42BC759E"/>
    <w:rsid w:val="42C0E565"/>
    <w:rsid w:val="42D27456"/>
    <w:rsid w:val="42DE9C9E"/>
    <w:rsid w:val="42E19531"/>
    <w:rsid w:val="4304AE70"/>
    <w:rsid w:val="43109FF2"/>
    <w:rsid w:val="4326F248"/>
    <w:rsid w:val="432B8D25"/>
    <w:rsid w:val="433E9893"/>
    <w:rsid w:val="434203E3"/>
    <w:rsid w:val="4353BFE0"/>
    <w:rsid w:val="4360700E"/>
    <w:rsid w:val="4362B512"/>
    <w:rsid w:val="43A2AB6B"/>
    <w:rsid w:val="43D693E7"/>
    <w:rsid w:val="43DDDECB"/>
    <w:rsid w:val="43E38A08"/>
    <w:rsid w:val="43E8559B"/>
    <w:rsid w:val="43EA5D04"/>
    <w:rsid w:val="43F67A36"/>
    <w:rsid w:val="43FE0E88"/>
    <w:rsid w:val="4406BCC4"/>
    <w:rsid w:val="443A90AF"/>
    <w:rsid w:val="4449F1A8"/>
    <w:rsid w:val="444AD9FF"/>
    <w:rsid w:val="445CB5C6"/>
    <w:rsid w:val="4477C5FE"/>
    <w:rsid w:val="447A6CFF"/>
    <w:rsid w:val="4488F2AA"/>
    <w:rsid w:val="4489E911"/>
    <w:rsid w:val="449B2F2F"/>
    <w:rsid w:val="44A5235E"/>
    <w:rsid w:val="44C0DEC5"/>
    <w:rsid w:val="44E31193"/>
    <w:rsid w:val="44EF9041"/>
    <w:rsid w:val="4535A635"/>
    <w:rsid w:val="455ABD5C"/>
    <w:rsid w:val="455B7BA2"/>
    <w:rsid w:val="45678436"/>
    <w:rsid w:val="456A5DEB"/>
    <w:rsid w:val="457BF923"/>
    <w:rsid w:val="457EAF99"/>
    <w:rsid w:val="457EE319"/>
    <w:rsid w:val="457F76B0"/>
    <w:rsid w:val="45804625"/>
    <w:rsid w:val="4597D863"/>
    <w:rsid w:val="45A2B340"/>
    <w:rsid w:val="45A5B0EB"/>
    <w:rsid w:val="45AC1CE0"/>
    <w:rsid w:val="46163D60"/>
    <w:rsid w:val="462145B8"/>
    <w:rsid w:val="4633B114"/>
    <w:rsid w:val="46487723"/>
    <w:rsid w:val="464AD654"/>
    <w:rsid w:val="464B523B"/>
    <w:rsid w:val="468B9B56"/>
    <w:rsid w:val="46912D8B"/>
    <w:rsid w:val="46AC0526"/>
    <w:rsid w:val="4707B54D"/>
    <w:rsid w:val="472DA49D"/>
    <w:rsid w:val="4752564A"/>
    <w:rsid w:val="47B20DC1"/>
    <w:rsid w:val="47B71D8B"/>
    <w:rsid w:val="47BBE57B"/>
    <w:rsid w:val="47C19A00"/>
    <w:rsid w:val="47CCE36C"/>
    <w:rsid w:val="48A5F2E4"/>
    <w:rsid w:val="48B148B5"/>
    <w:rsid w:val="48B536A7"/>
    <w:rsid w:val="48D4BC87"/>
    <w:rsid w:val="48D4FE01"/>
    <w:rsid w:val="48EFDFEB"/>
    <w:rsid w:val="492638A8"/>
    <w:rsid w:val="4938EA04"/>
    <w:rsid w:val="494DDE22"/>
    <w:rsid w:val="494FB27E"/>
    <w:rsid w:val="49510550"/>
    <w:rsid w:val="496B51D6"/>
    <w:rsid w:val="4972D387"/>
    <w:rsid w:val="49E77DE2"/>
    <w:rsid w:val="4A28BA16"/>
    <w:rsid w:val="4A375CE5"/>
    <w:rsid w:val="4A467911"/>
    <w:rsid w:val="4A46A136"/>
    <w:rsid w:val="4A4BABB8"/>
    <w:rsid w:val="4A603592"/>
    <w:rsid w:val="4A73370C"/>
    <w:rsid w:val="4A935166"/>
    <w:rsid w:val="4A9C11EF"/>
    <w:rsid w:val="4A9D5A5D"/>
    <w:rsid w:val="4AB7F2EB"/>
    <w:rsid w:val="4AEBC0F8"/>
    <w:rsid w:val="4B1B5C5F"/>
    <w:rsid w:val="4B266DD8"/>
    <w:rsid w:val="4B4F4B49"/>
    <w:rsid w:val="4B5B1CEE"/>
    <w:rsid w:val="4B6C592D"/>
    <w:rsid w:val="4B7A4255"/>
    <w:rsid w:val="4B97F2A6"/>
    <w:rsid w:val="4BA06B28"/>
    <w:rsid w:val="4BB8C409"/>
    <w:rsid w:val="4BD13336"/>
    <w:rsid w:val="4BD9E9A5"/>
    <w:rsid w:val="4BFCD747"/>
    <w:rsid w:val="4C0719E7"/>
    <w:rsid w:val="4C694039"/>
    <w:rsid w:val="4C8125D1"/>
    <w:rsid w:val="4C833E62"/>
    <w:rsid w:val="4C8F569E"/>
    <w:rsid w:val="4C97B9C8"/>
    <w:rsid w:val="4C9BBCB3"/>
    <w:rsid w:val="4CAB7358"/>
    <w:rsid w:val="4D042B24"/>
    <w:rsid w:val="4D1015AC"/>
    <w:rsid w:val="4D1612B6"/>
    <w:rsid w:val="4D18A5AF"/>
    <w:rsid w:val="4D19828F"/>
    <w:rsid w:val="4D1E9810"/>
    <w:rsid w:val="4D2927BB"/>
    <w:rsid w:val="4D315DD2"/>
    <w:rsid w:val="4D5380C6"/>
    <w:rsid w:val="4D57544B"/>
    <w:rsid w:val="4D7E0E0E"/>
    <w:rsid w:val="4D88F7B3"/>
    <w:rsid w:val="4DB7A192"/>
    <w:rsid w:val="4DED6F71"/>
    <w:rsid w:val="4E138B40"/>
    <w:rsid w:val="4E2BCDA5"/>
    <w:rsid w:val="4E34BC05"/>
    <w:rsid w:val="4E4F6A78"/>
    <w:rsid w:val="4E66CD4C"/>
    <w:rsid w:val="4E6729B9"/>
    <w:rsid w:val="4EB3C126"/>
    <w:rsid w:val="4EBE5BD4"/>
    <w:rsid w:val="4EBEA8D4"/>
    <w:rsid w:val="4EC670B7"/>
    <w:rsid w:val="4ECAC4AB"/>
    <w:rsid w:val="4EE8C8D4"/>
    <w:rsid w:val="4EEDD376"/>
    <w:rsid w:val="4EF1A766"/>
    <w:rsid w:val="4EF62796"/>
    <w:rsid w:val="4F06BC69"/>
    <w:rsid w:val="4F33C58A"/>
    <w:rsid w:val="4F342753"/>
    <w:rsid w:val="4F46A82F"/>
    <w:rsid w:val="4F554A05"/>
    <w:rsid w:val="4FA93B84"/>
    <w:rsid w:val="4FC50D2C"/>
    <w:rsid w:val="4FCF8D60"/>
    <w:rsid w:val="4FD94D36"/>
    <w:rsid w:val="4FFB3864"/>
    <w:rsid w:val="502B67AC"/>
    <w:rsid w:val="502E8E11"/>
    <w:rsid w:val="502F968C"/>
    <w:rsid w:val="50708043"/>
    <w:rsid w:val="507A1CC5"/>
    <w:rsid w:val="507F415B"/>
    <w:rsid w:val="50822589"/>
    <w:rsid w:val="5091F7F7"/>
    <w:rsid w:val="50B46403"/>
    <w:rsid w:val="50D20290"/>
    <w:rsid w:val="50D3D110"/>
    <w:rsid w:val="50D71A1E"/>
    <w:rsid w:val="50DA8B0A"/>
    <w:rsid w:val="50DDFD04"/>
    <w:rsid w:val="50E27890"/>
    <w:rsid w:val="5100733B"/>
    <w:rsid w:val="5107CA7E"/>
    <w:rsid w:val="510C9EC7"/>
    <w:rsid w:val="511255C4"/>
    <w:rsid w:val="51182230"/>
    <w:rsid w:val="5149E294"/>
    <w:rsid w:val="5156D7D2"/>
    <w:rsid w:val="5163D620"/>
    <w:rsid w:val="5176BC87"/>
    <w:rsid w:val="517DE068"/>
    <w:rsid w:val="51889B34"/>
    <w:rsid w:val="51891400"/>
    <w:rsid w:val="519158DA"/>
    <w:rsid w:val="5191D3C3"/>
    <w:rsid w:val="51B129D3"/>
    <w:rsid w:val="51B55032"/>
    <w:rsid w:val="51BD7B51"/>
    <w:rsid w:val="51D2F41E"/>
    <w:rsid w:val="51DCA84B"/>
    <w:rsid w:val="5201C7EB"/>
    <w:rsid w:val="52088471"/>
    <w:rsid w:val="521DF5EA"/>
    <w:rsid w:val="5256779F"/>
    <w:rsid w:val="525BA1E3"/>
    <w:rsid w:val="5263D55A"/>
    <w:rsid w:val="5271CC3E"/>
    <w:rsid w:val="52A723D4"/>
    <w:rsid w:val="52CD1AEE"/>
    <w:rsid w:val="52E31445"/>
    <w:rsid w:val="52F1C282"/>
    <w:rsid w:val="52F2A833"/>
    <w:rsid w:val="52F9DD14"/>
    <w:rsid w:val="53086AFE"/>
    <w:rsid w:val="5319B0C9"/>
    <w:rsid w:val="531CE4F6"/>
    <w:rsid w:val="5336037B"/>
    <w:rsid w:val="533EE835"/>
    <w:rsid w:val="537CC843"/>
    <w:rsid w:val="5383C2EA"/>
    <w:rsid w:val="539D9F66"/>
    <w:rsid w:val="53B1BD87"/>
    <w:rsid w:val="53B3DB13"/>
    <w:rsid w:val="53C3D5EE"/>
    <w:rsid w:val="53DE932B"/>
    <w:rsid w:val="54079876"/>
    <w:rsid w:val="540F39C8"/>
    <w:rsid w:val="54512E6E"/>
    <w:rsid w:val="548222F2"/>
    <w:rsid w:val="54AE047D"/>
    <w:rsid w:val="54B5812A"/>
    <w:rsid w:val="54B6853D"/>
    <w:rsid w:val="54E813AF"/>
    <w:rsid w:val="54E9A054"/>
    <w:rsid w:val="54F3764D"/>
    <w:rsid w:val="54F5E41E"/>
    <w:rsid w:val="54FBE594"/>
    <w:rsid w:val="5501DC56"/>
    <w:rsid w:val="5507FC3E"/>
    <w:rsid w:val="551C9474"/>
    <w:rsid w:val="5521249B"/>
    <w:rsid w:val="556E2768"/>
    <w:rsid w:val="55891FF3"/>
    <w:rsid w:val="55913D31"/>
    <w:rsid w:val="55A368D7"/>
    <w:rsid w:val="55AB0A29"/>
    <w:rsid w:val="56004A68"/>
    <w:rsid w:val="560B531C"/>
    <w:rsid w:val="5610F84B"/>
    <w:rsid w:val="561AC824"/>
    <w:rsid w:val="561AD6AF"/>
    <w:rsid w:val="561E6A54"/>
    <w:rsid w:val="5622149D"/>
    <w:rsid w:val="563DC6F0"/>
    <w:rsid w:val="5651518B"/>
    <w:rsid w:val="5652624F"/>
    <w:rsid w:val="56580589"/>
    <w:rsid w:val="5660CB18"/>
    <w:rsid w:val="567688F7"/>
    <w:rsid w:val="56809FA7"/>
    <w:rsid w:val="569623C3"/>
    <w:rsid w:val="56B46905"/>
    <w:rsid w:val="56B6D382"/>
    <w:rsid w:val="56B97636"/>
    <w:rsid w:val="56BED30B"/>
    <w:rsid w:val="56CD6D14"/>
    <w:rsid w:val="56FB76B0"/>
    <w:rsid w:val="570E2DC9"/>
    <w:rsid w:val="571DADA3"/>
    <w:rsid w:val="571EFC74"/>
    <w:rsid w:val="5747C405"/>
    <w:rsid w:val="577A94F7"/>
    <w:rsid w:val="5782C690"/>
    <w:rsid w:val="578E612F"/>
    <w:rsid w:val="57904EED"/>
    <w:rsid w:val="57951C1D"/>
    <w:rsid w:val="57A2F23C"/>
    <w:rsid w:val="57C6BB66"/>
    <w:rsid w:val="57E36EBF"/>
    <w:rsid w:val="57EE25FF"/>
    <w:rsid w:val="57FA3EBD"/>
    <w:rsid w:val="57FD526D"/>
    <w:rsid w:val="581E6AF4"/>
    <w:rsid w:val="58218014"/>
    <w:rsid w:val="58219CBA"/>
    <w:rsid w:val="5832F94B"/>
    <w:rsid w:val="5845A35B"/>
    <w:rsid w:val="58749E92"/>
    <w:rsid w:val="5884EF18"/>
    <w:rsid w:val="58C10009"/>
    <w:rsid w:val="58DB5ABB"/>
    <w:rsid w:val="58ECC181"/>
    <w:rsid w:val="59239DBB"/>
    <w:rsid w:val="59249F91"/>
    <w:rsid w:val="592A3190"/>
    <w:rsid w:val="593B6CC3"/>
    <w:rsid w:val="596930EF"/>
    <w:rsid w:val="5982D323"/>
    <w:rsid w:val="59ADB46C"/>
    <w:rsid w:val="59CF56B7"/>
    <w:rsid w:val="59D3E943"/>
    <w:rsid w:val="59D3FE17"/>
    <w:rsid w:val="59DF56B7"/>
    <w:rsid w:val="5A07A57F"/>
    <w:rsid w:val="5A0CE0EA"/>
    <w:rsid w:val="5A106EF3"/>
    <w:rsid w:val="5A3B2034"/>
    <w:rsid w:val="5A44B935"/>
    <w:rsid w:val="5A73FE6C"/>
    <w:rsid w:val="5A77C506"/>
    <w:rsid w:val="5A7E3B4C"/>
    <w:rsid w:val="5A86F22C"/>
    <w:rsid w:val="5A8A8AF7"/>
    <w:rsid w:val="5ACB98EC"/>
    <w:rsid w:val="5ADE631E"/>
    <w:rsid w:val="5AE090C5"/>
    <w:rsid w:val="5AE0D493"/>
    <w:rsid w:val="5AEAE594"/>
    <w:rsid w:val="5AF045E6"/>
    <w:rsid w:val="5B0AE701"/>
    <w:rsid w:val="5B173BE5"/>
    <w:rsid w:val="5B2C27F7"/>
    <w:rsid w:val="5B2F7D7A"/>
    <w:rsid w:val="5B4BB314"/>
    <w:rsid w:val="5B4F1473"/>
    <w:rsid w:val="5B5DBA26"/>
    <w:rsid w:val="5B6BE463"/>
    <w:rsid w:val="5B7140B8"/>
    <w:rsid w:val="5B7B32FF"/>
    <w:rsid w:val="5B80A26B"/>
    <w:rsid w:val="5BE4EFE9"/>
    <w:rsid w:val="5BF13E96"/>
    <w:rsid w:val="5C25C3C4"/>
    <w:rsid w:val="5C31B651"/>
    <w:rsid w:val="5C3A2F44"/>
    <w:rsid w:val="5C5C3FBD"/>
    <w:rsid w:val="5C647D69"/>
    <w:rsid w:val="5C81B729"/>
    <w:rsid w:val="5C886F69"/>
    <w:rsid w:val="5CC74CAB"/>
    <w:rsid w:val="5CDBF907"/>
    <w:rsid w:val="5CEAE19B"/>
    <w:rsid w:val="5CEE5AAD"/>
    <w:rsid w:val="5D0B33C2"/>
    <w:rsid w:val="5D0D40E9"/>
    <w:rsid w:val="5D2740C9"/>
    <w:rsid w:val="5D4481AC"/>
    <w:rsid w:val="5D4D52B6"/>
    <w:rsid w:val="5D582FC7"/>
    <w:rsid w:val="5D601D4E"/>
    <w:rsid w:val="5D6E0B0E"/>
    <w:rsid w:val="5D8D0EF7"/>
    <w:rsid w:val="5DCDC259"/>
    <w:rsid w:val="5DD2DCB5"/>
    <w:rsid w:val="5E1722A8"/>
    <w:rsid w:val="5E179C30"/>
    <w:rsid w:val="5E26068C"/>
    <w:rsid w:val="5E47350B"/>
    <w:rsid w:val="5E49253A"/>
    <w:rsid w:val="5E56D469"/>
    <w:rsid w:val="5E6E0E54"/>
    <w:rsid w:val="5E9B7149"/>
    <w:rsid w:val="5EB2D3C1"/>
    <w:rsid w:val="5EB8C49A"/>
    <w:rsid w:val="5EC3112A"/>
    <w:rsid w:val="5EE0520D"/>
    <w:rsid w:val="5EE06E61"/>
    <w:rsid w:val="5F0BF5A0"/>
    <w:rsid w:val="5F23F202"/>
    <w:rsid w:val="5F4539BB"/>
    <w:rsid w:val="5F5CCBF9"/>
    <w:rsid w:val="5F66D5E5"/>
    <w:rsid w:val="5FA45160"/>
    <w:rsid w:val="5FA668DF"/>
    <w:rsid w:val="5FC85E4E"/>
    <w:rsid w:val="5FDE5824"/>
    <w:rsid w:val="6006C156"/>
    <w:rsid w:val="60086452"/>
    <w:rsid w:val="60232DF4"/>
    <w:rsid w:val="6025E898"/>
    <w:rsid w:val="6029567F"/>
    <w:rsid w:val="60387F12"/>
    <w:rsid w:val="604AB727"/>
    <w:rsid w:val="605EE18B"/>
    <w:rsid w:val="607C226E"/>
    <w:rsid w:val="6092432D"/>
    <w:rsid w:val="60990E80"/>
    <w:rsid w:val="60CB51BA"/>
    <w:rsid w:val="60DBDD5E"/>
    <w:rsid w:val="60E46F38"/>
    <w:rsid w:val="6102A646"/>
    <w:rsid w:val="6124020F"/>
    <w:rsid w:val="612964C3"/>
    <w:rsid w:val="6199AC55"/>
    <w:rsid w:val="619F55F3"/>
    <w:rsid w:val="61B2A1B1"/>
    <w:rsid w:val="61B3B72C"/>
    <w:rsid w:val="61B45B03"/>
    <w:rsid w:val="61CB496A"/>
    <w:rsid w:val="61D0384D"/>
    <w:rsid w:val="61D3120B"/>
    <w:rsid w:val="61D51030"/>
    <w:rsid w:val="61D6BB92"/>
    <w:rsid w:val="61E86FC2"/>
    <w:rsid w:val="61FB04B7"/>
    <w:rsid w:val="61FC1D1F"/>
    <w:rsid w:val="621C1728"/>
    <w:rsid w:val="62216709"/>
    <w:rsid w:val="625AA08B"/>
    <w:rsid w:val="625AEC47"/>
    <w:rsid w:val="625FEC36"/>
    <w:rsid w:val="62648701"/>
    <w:rsid w:val="626F0FA1"/>
    <w:rsid w:val="627112FA"/>
    <w:rsid w:val="6276E135"/>
    <w:rsid w:val="62861F3B"/>
    <w:rsid w:val="62888F42"/>
    <w:rsid w:val="6289D965"/>
    <w:rsid w:val="628B2FB6"/>
    <w:rsid w:val="62946CBB"/>
    <w:rsid w:val="629478E0"/>
    <w:rsid w:val="629CBF64"/>
    <w:rsid w:val="62A56876"/>
    <w:rsid w:val="62E8ACDF"/>
    <w:rsid w:val="62F58D55"/>
    <w:rsid w:val="62F83FB8"/>
    <w:rsid w:val="62FC41D0"/>
    <w:rsid w:val="62FEED96"/>
    <w:rsid w:val="6315F8E6"/>
    <w:rsid w:val="6334EEEA"/>
    <w:rsid w:val="634B3A8B"/>
    <w:rsid w:val="63502B64"/>
    <w:rsid w:val="635D7547"/>
    <w:rsid w:val="6372F826"/>
    <w:rsid w:val="6379617E"/>
    <w:rsid w:val="63844023"/>
    <w:rsid w:val="6396D518"/>
    <w:rsid w:val="63A46514"/>
    <w:rsid w:val="63BBA99C"/>
    <w:rsid w:val="640A1615"/>
    <w:rsid w:val="640AE002"/>
    <w:rsid w:val="64137E20"/>
    <w:rsid w:val="64303D1C"/>
    <w:rsid w:val="643A4708"/>
    <w:rsid w:val="64465BDB"/>
    <w:rsid w:val="644F273A"/>
    <w:rsid w:val="64909844"/>
    <w:rsid w:val="64C2F61B"/>
    <w:rsid w:val="64DBD575"/>
    <w:rsid w:val="64EB57EE"/>
    <w:rsid w:val="64F57531"/>
    <w:rsid w:val="650E5C54"/>
    <w:rsid w:val="65249C68"/>
    <w:rsid w:val="653DC142"/>
    <w:rsid w:val="654F9391"/>
    <w:rsid w:val="65663E25"/>
    <w:rsid w:val="656843A4"/>
    <w:rsid w:val="6584F52D"/>
    <w:rsid w:val="658A4449"/>
    <w:rsid w:val="658D2497"/>
    <w:rsid w:val="659EC2DD"/>
    <w:rsid w:val="65A240D7"/>
    <w:rsid w:val="65AF4E81"/>
    <w:rsid w:val="65AFE727"/>
    <w:rsid w:val="65BFC243"/>
    <w:rsid w:val="65C17A27"/>
    <w:rsid w:val="65C91B79"/>
    <w:rsid w:val="65CF0520"/>
    <w:rsid w:val="65E3C897"/>
    <w:rsid w:val="6626EA32"/>
    <w:rsid w:val="6628280E"/>
    <w:rsid w:val="66368E58"/>
    <w:rsid w:val="6677A5D6"/>
    <w:rsid w:val="66936AB8"/>
    <w:rsid w:val="669F3AD0"/>
    <w:rsid w:val="66B1B211"/>
    <w:rsid w:val="66B4FAB2"/>
    <w:rsid w:val="66B8BA80"/>
    <w:rsid w:val="66D991A3"/>
    <w:rsid w:val="66EB63F2"/>
    <w:rsid w:val="67020E86"/>
    <w:rsid w:val="671E2E99"/>
    <w:rsid w:val="674313FE"/>
    <w:rsid w:val="675D4A88"/>
    <w:rsid w:val="6761493B"/>
    <w:rsid w:val="6764EBDA"/>
    <w:rsid w:val="67D165D5"/>
    <w:rsid w:val="67E36B2E"/>
    <w:rsid w:val="67F2099F"/>
    <w:rsid w:val="68137637"/>
    <w:rsid w:val="68209D51"/>
    <w:rsid w:val="6824B140"/>
    <w:rsid w:val="682BD032"/>
    <w:rsid w:val="682F3B19"/>
    <w:rsid w:val="684DC216"/>
    <w:rsid w:val="6857B146"/>
    <w:rsid w:val="686DFFE2"/>
    <w:rsid w:val="687DD462"/>
    <w:rsid w:val="68873453"/>
    <w:rsid w:val="688F1ABF"/>
    <w:rsid w:val="689E908B"/>
    <w:rsid w:val="68AD6ADB"/>
    <w:rsid w:val="68B354E4"/>
    <w:rsid w:val="68C6BC06"/>
    <w:rsid w:val="68D6639F"/>
    <w:rsid w:val="68D9E199"/>
    <w:rsid w:val="68E07CB7"/>
    <w:rsid w:val="69155016"/>
    <w:rsid w:val="69333E2C"/>
    <w:rsid w:val="69363603"/>
    <w:rsid w:val="694FCC26"/>
    <w:rsid w:val="695243D0"/>
    <w:rsid w:val="6955FC7A"/>
    <w:rsid w:val="6995BDD2"/>
    <w:rsid w:val="69AF4698"/>
    <w:rsid w:val="69B26303"/>
    <w:rsid w:val="69BFD36F"/>
    <w:rsid w:val="69C6BA0A"/>
    <w:rsid w:val="69D4CF24"/>
    <w:rsid w:val="69DB61C5"/>
    <w:rsid w:val="69DE23F0"/>
    <w:rsid w:val="69EF5B06"/>
    <w:rsid w:val="6A113265"/>
    <w:rsid w:val="6A1CF2F5"/>
    <w:rsid w:val="6A28453F"/>
    <w:rsid w:val="6A37FE8D"/>
    <w:rsid w:val="6A39AF48"/>
    <w:rsid w:val="6A493B3C"/>
    <w:rsid w:val="6A4B5BEA"/>
    <w:rsid w:val="6A5AFDA2"/>
    <w:rsid w:val="6A5C048F"/>
    <w:rsid w:val="6A7BCA24"/>
    <w:rsid w:val="6A907B8A"/>
    <w:rsid w:val="6AB6ECBA"/>
    <w:rsid w:val="6AB9676D"/>
    <w:rsid w:val="6ADD7F6C"/>
    <w:rsid w:val="6AEDA558"/>
    <w:rsid w:val="6B03936B"/>
    <w:rsid w:val="6B2F124F"/>
    <w:rsid w:val="6B4973FD"/>
    <w:rsid w:val="6B53047F"/>
    <w:rsid w:val="6B564C70"/>
    <w:rsid w:val="6B5FF0BF"/>
    <w:rsid w:val="6B60FF0F"/>
    <w:rsid w:val="6B70AF8C"/>
    <w:rsid w:val="6B79F451"/>
    <w:rsid w:val="6B7A1936"/>
    <w:rsid w:val="6B9DBE22"/>
    <w:rsid w:val="6BA5A0A4"/>
    <w:rsid w:val="6BAD02C6"/>
    <w:rsid w:val="6BB4E5D6"/>
    <w:rsid w:val="6BD57FA9"/>
    <w:rsid w:val="6BD824B9"/>
    <w:rsid w:val="6BF49C23"/>
    <w:rsid w:val="6BF9D2F2"/>
    <w:rsid w:val="6C0E0461"/>
    <w:rsid w:val="6C15F1E7"/>
    <w:rsid w:val="6C18A26F"/>
    <w:rsid w:val="6C52BD1B"/>
    <w:rsid w:val="6C62DC8C"/>
    <w:rsid w:val="6C9C30B6"/>
    <w:rsid w:val="6CDEC76D"/>
    <w:rsid w:val="6CE91FD7"/>
    <w:rsid w:val="6CF21CD1"/>
    <w:rsid w:val="6D15C4B2"/>
    <w:rsid w:val="6D240513"/>
    <w:rsid w:val="6D375360"/>
    <w:rsid w:val="6D38B2A4"/>
    <w:rsid w:val="6D80DBFE"/>
    <w:rsid w:val="6D90C6C3"/>
    <w:rsid w:val="6D931E25"/>
    <w:rsid w:val="6D974727"/>
    <w:rsid w:val="6D9CE1EB"/>
    <w:rsid w:val="6DAAAA27"/>
    <w:rsid w:val="6DAD52BC"/>
    <w:rsid w:val="6DD60DB1"/>
    <w:rsid w:val="6DE03D09"/>
    <w:rsid w:val="6DFD74AD"/>
    <w:rsid w:val="6E1189BC"/>
    <w:rsid w:val="6E165755"/>
    <w:rsid w:val="6E296D9D"/>
    <w:rsid w:val="6E380117"/>
    <w:rsid w:val="6E485CE2"/>
    <w:rsid w:val="6E6373D3"/>
    <w:rsid w:val="6E7BA621"/>
    <w:rsid w:val="6E7CF95A"/>
    <w:rsid w:val="6E7F99B3"/>
    <w:rsid w:val="6EC367E6"/>
    <w:rsid w:val="6ECBC126"/>
    <w:rsid w:val="6EF5FD8D"/>
    <w:rsid w:val="6F073564"/>
    <w:rsid w:val="6F32FE22"/>
    <w:rsid w:val="6F38B24C"/>
    <w:rsid w:val="6F4D92A9"/>
    <w:rsid w:val="6F4E25E3"/>
    <w:rsid w:val="6F6C173C"/>
    <w:rsid w:val="6F8CD890"/>
    <w:rsid w:val="6FAAE88A"/>
    <w:rsid w:val="6FAD5A1D"/>
    <w:rsid w:val="6FB0F08F"/>
    <w:rsid w:val="6FD3D178"/>
    <w:rsid w:val="6FD9C2F5"/>
    <w:rsid w:val="6FE3E31E"/>
    <w:rsid w:val="6FEED057"/>
    <w:rsid w:val="6FF1FFAB"/>
    <w:rsid w:val="7015860F"/>
    <w:rsid w:val="7020C099"/>
    <w:rsid w:val="702B9BA2"/>
    <w:rsid w:val="703CD384"/>
    <w:rsid w:val="70596829"/>
    <w:rsid w:val="70839D9F"/>
    <w:rsid w:val="7084486E"/>
    <w:rsid w:val="70D58A15"/>
    <w:rsid w:val="70DD2AD2"/>
    <w:rsid w:val="70EFA62F"/>
    <w:rsid w:val="710D3BA2"/>
    <w:rsid w:val="710F0E44"/>
    <w:rsid w:val="7116B9CF"/>
    <w:rsid w:val="71262E3E"/>
    <w:rsid w:val="712942FC"/>
    <w:rsid w:val="713A2C68"/>
    <w:rsid w:val="71492A7E"/>
    <w:rsid w:val="714DF817"/>
    <w:rsid w:val="715BEA51"/>
    <w:rsid w:val="7169C00A"/>
    <w:rsid w:val="71803C94"/>
    <w:rsid w:val="71931756"/>
    <w:rsid w:val="719B271F"/>
    <w:rsid w:val="71A7BBBC"/>
    <w:rsid w:val="71C3FF11"/>
    <w:rsid w:val="71CC42E6"/>
    <w:rsid w:val="71D031F0"/>
    <w:rsid w:val="71DBA094"/>
    <w:rsid w:val="71E6F210"/>
    <w:rsid w:val="7202F1DA"/>
    <w:rsid w:val="721DB426"/>
    <w:rsid w:val="72214F60"/>
    <w:rsid w:val="7221C23E"/>
    <w:rsid w:val="724F373B"/>
    <w:rsid w:val="726AB84A"/>
    <w:rsid w:val="7285336B"/>
    <w:rsid w:val="72895DA7"/>
    <w:rsid w:val="728A2013"/>
    <w:rsid w:val="72915E96"/>
    <w:rsid w:val="729A0214"/>
    <w:rsid w:val="72A5DF49"/>
    <w:rsid w:val="72E4FADF"/>
    <w:rsid w:val="72EA055B"/>
    <w:rsid w:val="72EACE17"/>
    <w:rsid w:val="72EEAFB7"/>
    <w:rsid w:val="7315E512"/>
    <w:rsid w:val="731BA155"/>
    <w:rsid w:val="73274BC0"/>
    <w:rsid w:val="735937A4"/>
    <w:rsid w:val="738256A5"/>
    <w:rsid w:val="7383B337"/>
    <w:rsid w:val="738CE90F"/>
    <w:rsid w:val="73975076"/>
    <w:rsid w:val="73A6B053"/>
    <w:rsid w:val="73BD929F"/>
    <w:rsid w:val="7410DDFC"/>
    <w:rsid w:val="74110F02"/>
    <w:rsid w:val="74191646"/>
    <w:rsid w:val="743CB313"/>
    <w:rsid w:val="744042A5"/>
    <w:rsid w:val="74420E09"/>
    <w:rsid w:val="7466F75D"/>
    <w:rsid w:val="7477F320"/>
    <w:rsid w:val="748492D9"/>
    <w:rsid w:val="74ADA598"/>
    <w:rsid w:val="74AFFE75"/>
    <w:rsid w:val="74B886E3"/>
    <w:rsid w:val="74D91C55"/>
    <w:rsid w:val="74EB79C5"/>
    <w:rsid w:val="74F24C74"/>
    <w:rsid w:val="74FB2EAB"/>
    <w:rsid w:val="7509693E"/>
    <w:rsid w:val="75125B37"/>
    <w:rsid w:val="751379B5"/>
    <w:rsid w:val="7536CFF3"/>
    <w:rsid w:val="7541B8AE"/>
    <w:rsid w:val="7556A51C"/>
    <w:rsid w:val="7587A6B7"/>
    <w:rsid w:val="759B5D74"/>
    <w:rsid w:val="75A2FE5C"/>
    <w:rsid w:val="75CF923F"/>
    <w:rsid w:val="75E75D77"/>
    <w:rsid w:val="75ED5B4F"/>
    <w:rsid w:val="761C9BA1"/>
    <w:rsid w:val="7623C731"/>
    <w:rsid w:val="76435C67"/>
    <w:rsid w:val="766E85B8"/>
    <w:rsid w:val="7674408F"/>
    <w:rsid w:val="76819D22"/>
    <w:rsid w:val="769BAAD5"/>
    <w:rsid w:val="76B24556"/>
    <w:rsid w:val="76BC1E9E"/>
    <w:rsid w:val="76BDCC2F"/>
    <w:rsid w:val="76CD32D1"/>
    <w:rsid w:val="76D8A6FC"/>
    <w:rsid w:val="76E052F3"/>
    <w:rsid w:val="76E399EA"/>
    <w:rsid w:val="76F43610"/>
    <w:rsid w:val="76FB4EC1"/>
    <w:rsid w:val="77106AA2"/>
    <w:rsid w:val="772FADFC"/>
    <w:rsid w:val="77450894"/>
    <w:rsid w:val="7753C735"/>
    <w:rsid w:val="776CDEB6"/>
    <w:rsid w:val="777182B9"/>
    <w:rsid w:val="77AAAEC9"/>
    <w:rsid w:val="77C965D9"/>
    <w:rsid w:val="77DC163E"/>
    <w:rsid w:val="77E19486"/>
    <w:rsid w:val="77E9ACE0"/>
    <w:rsid w:val="780CD733"/>
    <w:rsid w:val="7833C004"/>
    <w:rsid w:val="783DDC54"/>
    <w:rsid w:val="7849A127"/>
    <w:rsid w:val="787FE714"/>
    <w:rsid w:val="78AEC34E"/>
    <w:rsid w:val="78CB3FCB"/>
    <w:rsid w:val="78D7013B"/>
    <w:rsid w:val="78EC8769"/>
    <w:rsid w:val="78EE750F"/>
    <w:rsid w:val="78F474EF"/>
    <w:rsid w:val="790F3DB4"/>
    <w:rsid w:val="7921CBB4"/>
    <w:rsid w:val="7927D4A7"/>
    <w:rsid w:val="793311EF"/>
    <w:rsid w:val="79341C89"/>
    <w:rsid w:val="7936BB76"/>
    <w:rsid w:val="7969731C"/>
    <w:rsid w:val="79804727"/>
    <w:rsid w:val="79A066C3"/>
    <w:rsid w:val="79BD1B0B"/>
    <w:rsid w:val="79F9E6C7"/>
    <w:rsid w:val="7A34D3DF"/>
    <w:rsid w:val="7A4EAE80"/>
    <w:rsid w:val="7A586D00"/>
    <w:rsid w:val="7A6A1DDA"/>
    <w:rsid w:val="7A78B652"/>
    <w:rsid w:val="7A823758"/>
    <w:rsid w:val="7A84EDD2"/>
    <w:rsid w:val="7A8857CA"/>
    <w:rsid w:val="7A9A216E"/>
    <w:rsid w:val="7AAB3A6F"/>
    <w:rsid w:val="7AD00506"/>
    <w:rsid w:val="7AD4FE0A"/>
    <w:rsid w:val="7ADCC172"/>
    <w:rsid w:val="7AE77680"/>
    <w:rsid w:val="7AFF13D1"/>
    <w:rsid w:val="7B03386F"/>
    <w:rsid w:val="7B0854E6"/>
    <w:rsid w:val="7B4477F5"/>
    <w:rsid w:val="7B5CB038"/>
    <w:rsid w:val="7B67B9F1"/>
    <w:rsid w:val="7B6D749B"/>
    <w:rsid w:val="7BC10569"/>
    <w:rsid w:val="7BC3BE08"/>
    <w:rsid w:val="7C019C9A"/>
    <w:rsid w:val="7C1879B7"/>
    <w:rsid w:val="7C224C93"/>
    <w:rsid w:val="7C32094F"/>
    <w:rsid w:val="7C45B17E"/>
    <w:rsid w:val="7C70CE6B"/>
    <w:rsid w:val="7C936C7F"/>
    <w:rsid w:val="7C965F04"/>
    <w:rsid w:val="7CA94F24"/>
    <w:rsid w:val="7CB01C64"/>
    <w:rsid w:val="7CE979AF"/>
    <w:rsid w:val="7D1F206E"/>
    <w:rsid w:val="7D1F2EDD"/>
    <w:rsid w:val="7D3F36BB"/>
    <w:rsid w:val="7D51F592"/>
    <w:rsid w:val="7D591915"/>
    <w:rsid w:val="7D5B9D4E"/>
    <w:rsid w:val="7D5CD5CA"/>
    <w:rsid w:val="7D636F97"/>
    <w:rsid w:val="7D6A5EC1"/>
    <w:rsid w:val="7DC3773E"/>
    <w:rsid w:val="7DCA59C5"/>
    <w:rsid w:val="7DCE4801"/>
    <w:rsid w:val="7DD066D2"/>
    <w:rsid w:val="7DD1A31F"/>
    <w:rsid w:val="7DD602BE"/>
    <w:rsid w:val="7DF26F5C"/>
    <w:rsid w:val="7DF49A2B"/>
    <w:rsid w:val="7DF8235C"/>
    <w:rsid w:val="7E06A7F7"/>
    <w:rsid w:val="7E0C9ECC"/>
    <w:rsid w:val="7E4B1334"/>
    <w:rsid w:val="7E571D36"/>
    <w:rsid w:val="7E6BC724"/>
    <w:rsid w:val="7E908C2E"/>
    <w:rsid w:val="7EAEDA73"/>
    <w:rsid w:val="7ED1E7AE"/>
    <w:rsid w:val="7ED8D5D2"/>
    <w:rsid w:val="7EF8A62B"/>
    <w:rsid w:val="7F090A4E"/>
    <w:rsid w:val="7F18C369"/>
    <w:rsid w:val="7F40A7B8"/>
    <w:rsid w:val="7F63B673"/>
    <w:rsid w:val="7F6E32A4"/>
    <w:rsid w:val="7F71D31F"/>
    <w:rsid w:val="7F7F7350"/>
    <w:rsid w:val="7F800A7E"/>
    <w:rsid w:val="7FB7B12A"/>
    <w:rsid w:val="7FE74AC6"/>
    <w:rsid w:val="7FF56C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85CE2"/>
  <w15:chartTrackingRefBased/>
  <w15:docId w15:val="{09BBA939-DFD4-48D7-8927-E5CE032DEC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7700b26247b4672" /><Relationship Type="http://schemas.openxmlformats.org/officeDocument/2006/relationships/hyperlink" Target="https://www-sciencedirect-com.ezproxy.uwtsd.ac.uk/science/article/pii/S0747563216305003" TargetMode="External" Id="R82e88ab2c84a4cc2" /><Relationship Type="http://schemas.openxmlformats.org/officeDocument/2006/relationships/hyperlink" Target="https://www.estyn.gov.wales/system/files/2021-08/Inspection%20report%20Ysgol%20Bae%20Baglan%202019.pdf" TargetMode="External" Id="R2ae3d93f9cfc45f1" /><Relationship Type="http://schemas.openxmlformats.org/officeDocument/2006/relationships/hyperlink" Target="https://www.breakpoint.solutions/its-about-leadership/2020/12/22/enabler-or-gatekeeper" TargetMode="External" Id="R223be3955b7046c4" /><Relationship Type="http://schemas.openxmlformats.org/officeDocument/2006/relationships/hyperlink" Target="https://mhrglobal.com/uk/en/itrent" TargetMode="External" Id="R53309c5afa054572" /><Relationship Type="http://schemas.openxmlformats.org/officeDocument/2006/relationships/hyperlink" Target="https://ebookcentral.proquest.com/lib/trinity/reader.action?docID=6144725" TargetMode="External" Id="R3c08adb04e2840e8" /><Relationship Type="http://schemas.openxmlformats.org/officeDocument/2006/relationships/hyperlink" Target="https://www.cambridge.org/core/journals/journal-of-management-and-organization/article/abs/influence-of-dynamic-changes-of-workplace-on-organisational-culture/D3C24C045B6B11679BA151F8D3F503C9" TargetMode="External" Id="R2873652264f84171" /><Relationship Type="http://schemas.openxmlformats.org/officeDocument/2006/relationships/hyperlink" Target="https://web-p-ebscohost-com.ezproxy.uwtsd.ac.uk/ehost/pdfviewer/pdfviewer?vid=0&amp;sid=834348af-3925-4c03-8077-1ca7e5225b8e%40redis" TargetMode="External" Id="Rb4ead76c6cc545da" /><Relationship Type="http://schemas.openxmlformats.org/officeDocument/2006/relationships/hyperlink" Target="https://www.psychologytoday.com/gb/blog/the-adaptive-mind/202205/culture-is-how-people-behave-when-no-one-is-looking" TargetMode="External" Id="Rb048ec69bac64870" /><Relationship Type="http://schemas.openxmlformats.org/officeDocument/2006/relationships/hyperlink" Target="https://www.ednfoundation.org/wp-content/uploads/EDTECH-50-SCHOOLS-2019.pdf" TargetMode="External" Id="R78eebc39057144c8" /><Relationship Type="http://schemas.openxmlformats.org/officeDocument/2006/relationships/hyperlink" Target="https://academic.oup.com/edited-volume/27987?login=true" TargetMode="External" Id="Ra9ce1df263de4049" /><Relationship Type="http://schemas.openxmlformats.org/officeDocument/2006/relationships/hyperlink" Target="http://d6vsczyu1rky0.cloudfront.net/36504_b/wp-content/uploads/2019/01/Prospectus_2018_19.pdf" TargetMode="External" Id="R7a8c540a8af1418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2022-10-31T10:37:14.5536053Z</dcterms:created>
  <dcterms:modified xsi:type="dcterms:W3CDTF">2022-12-11T14:36:07.1114908Z</dcterms:modified>
  <dc:creator>Jody Francis</dc:creator>
  <lastModifiedBy>Jody Francis</lastModifiedBy>
</coreProperties>
</file>