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4106D5" w14:textId="44761557" w:rsidR="00962570" w:rsidRPr="00A55ACA" w:rsidRDefault="00962570" w:rsidP="00334DDC">
      <w:pPr>
        <w:ind w:firstLine="0"/>
        <w:jc w:val="center"/>
        <w:rPr>
          <w:rFonts w:ascii="Britannic Bold" w:hAnsi="Britannic Bold" w:cs="Arial"/>
          <w:sz w:val="40"/>
          <w:szCs w:val="40"/>
        </w:rPr>
      </w:pPr>
      <w:r w:rsidRPr="00A55ACA">
        <w:rPr>
          <w:rFonts w:ascii="Britannic Bold" w:hAnsi="Britannic Bold" w:cs="Arial"/>
          <w:sz w:val="40"/>
          <w:szCs w:val="40"/>
        </w:rPr>
        <w:t xml:space="preserve">Financial Management for the Hotel Industry: </w:t>
      </w:r>
      <w:r w:rsidR="009A2608" w:rsidRPr="00A55ACA">
        <w:rPr>
          <w:rFonts w:ascii="Britannic Bold" w:hAnsi="Britannic Bold" w:cs="Arial"/>
          <w:sz w:val="40"/>
          <w:szCs w:val="40"/>
        </w:rPr>
        <w:t>The Benefits of Outsourcing the Housekeeping Department of Hilton Hotel</w:t>
      </w:r>
      <w:r w:rsidR="004668D6" w:rsidRPr="00A55ACA">
        <w:rPr>
          <w:rFonts w:ascii="Britannic Bold" w:hAnsi="Britannic Bold" w:cs="Arial"/>
          <w:sz w:val="40"/>
          <w:szCs w:val="40"/>
        </w:rPr>
        <w:t>s</w:t>
      </w:r>
    </w:p>
    <w:p w14:paraId="1C3C4A51" w14:textId="77777777" w:rsidR="00334DDC" w:rsidRDefault="00334DDC" w:rsidP="00334DDC">
      <w:pPr>
        <w:spacing w:after="160"/>
        <w:ind w:firstLine="0"/>
        <w:jc w:val="center"/>
        <w:rPr>
          <w:rFonts w:ascii="Arial" w:hAnsi="Arial" w:cs="Arial"/>
          <w:sz w:val="22"/>
        </w:rPr>
      </w:pPr>
    </w:p>
    <w:p w14:paraId="0B103821" w14:textId="77777777" w:rsidR="00334DDC" w:rsidRDefault="00334DDC" w:rsidP="00334DDC">
      <w:pPr>
        <w:spacing w:after="160"/>
        <w:ind w:firstLine="0"/>
        <w:jc w:val="center"/>
        <w:rPr>
          <w:rFonts w:ascii="Arial" w:hAnsi="Arial" w:cs="Arial"/>
          <w:sz w:val="22"/>
        </w:rPr>
      </w:pPr>
    </w:p>
    <w:p w14:paraId="03584A88" w14:textId="77777777" w:rsidR="00334DDC" w:rsidRDefault="00334DDC" w:rsidP="00334DDC">
      <w:pPr>
        <w:spacing w:after="160"/>
        <w:ind w:firstLine="0"/>
        <w:jc w:val="center"/>
        <w:rPr>
          <w:rFonts w:ascii="Arial" w:hAnsi="Arial" w:cs="Arial"/>
          <w:sz w:val="22"/>
        </w:rPr>
      </w:pPr>
    </w:p>
    <w:p w14:paraId="63CBB186" w14:textId="77777777" w:rsidR="00334DDC" w:rsidRDefault="00334DDC" w:rsidP="00334DDC">
      <w:pPr>
        <w:spacing w:after="160"/>
        <w:ind w:firstLine="0"/>
        <w:jc w:val="center"/>
        <w:rPr>
          <w:rFonts w:ascii="Arial" w:hAnsi="Arial" w:cs="Arial"/>
          <w:sz w:val="22"/>
        </w:rPr>
      </w:pPr>
    </w:p>
    <w:p w14:paraId="2B93AC1F" w14:textId="6D2FF4B5" w:rsidR="00334DDC" w:rsidRPr="00334DDC" w:rsidRDefault="00334DDC" w:rsidP="00334DDC">
      <w:pPr>
        <w:spacing w:after="160"/>
        <w:ind w:firstLine="0"/>
        <w:jc w:val="center"/>
        <w:rPr>
          <w:rFonts w:ascii="Britannic Bold" w:hAnsi="Britannic Bold" w:cs="Arial"/>
          <w:sz w:val="32"/>
          <w:szCs w:val="32"/>
        </w:rPr>
      </w:pPr>
      <w:r w:rsidRPr="00334DDC">
        <w:rPr>
          <w:rFonts w:ascii="Britannic Bold" w:hAnsi="Britannic Bold" w:cs="Arial"/>
          <w:sz w:val="32"/>
          <w:szCs w:val="32"/>
        </w:rPr>
        <w:t>Annisa Sathi</w:t>
      </w:r>
    </w:p>
    <w:p w14:paraId="5B3EF208" w14:textId="77777777" w:rsidR="00334DDC" w:rsidRPr="00334DDC" w:rsidRDefault="00334DDC" w:rsidP="00334DDC">
      <w:pPr>
        <w:spacing w:after="160"/>
        <w:ind w:firstLine="0"/>
        <w:jc w:val="center"/>
        <w:rPr>
          <w:rFonts w:ascii="Britannic Bold" w:hAnsi="Britannic Bold" w:cs="Arial"/>
          <w:sz w:val="32"/>
          <w:szCs w:val="32"/>
        </w:rPr>
      </w:pPr>
      <w:r w:rsidRPr="00334DDC">
        <w:rPr>
          <w:rFonts w:ascii="Britannic Bold" w:hAnsi="Britannic Bold" w:cs="Arial"/>
          <w:sz w:val="32"/>
          <w:szCs w:val="32"/>
        </w:rPr>
        <w:t>Student ID: 2119261</w:t>
      </w:r>
    </w:p>
    <w:p w14:paraId="18D815C5" w14:textId="77777777" w:rsidR="00334DDC" w:rsidRPr="00334DDC" w:rsidRDefault="00334DDC" w:rsidP="00334DDC">
      <w:pPr>
        <w:spacing w:after="160"/>
        <w:ind w:firstLine="0"/>
        <w:jc w:val="center"/>
        <w:rPr>
          <w:rFonts w:ascii="Britannic Bold" w:hAnsi="Britannic Bold" w:cs="Arial"/>
          <w:sz w:val="32"/>
          <w:szCs w:val="32"/>
        </w:rPr>
      </w:pPr>
      <w:r w:rsidRPr="00334DDC">
        <w:rPr>
          <w:rFonts w:ascii="Britannic Bold" w:hAnsi="Britannic Bold" w:cs="Arial"/>
          <w:sz w:val="32"/>
          <w:szCs w:val="32"/>
        </w:rPr>
        <w:t>The module title: Financial Management for the Hotel Industry</w:t>
      </w:r>
    </w:p>
    <w:p w14:paraId="34C7D985" w14:textId="77777777" w:rsidR="00334DDC" w:rsidRPr="00334DDC" w:rsidRDefault="00334DDC" w:rsidP="00334DDC">
      <w:pPr>
        <w:spacing w:after="160"/>
        <w:ind w:firstLine="0"/>
        <w:jc w:val="center"/>
        <w:rPr>
          <w:rFonts w:ascii="Britannic Bold" w:hAnsi="Britannic Bold" w:cs="Arial"/>
          <w:sz w:val="32"/>
          <w:szCs w:val="32"/>
        </w:rPr>
      </w:pPr>
      <w:r w:rsidRPr="00334DDC">
        <w:rPr>
          <w:rFonts w:ascii="Britannic Bold" w:hAnsi="Britannic Bold" w:cs="Arial"/>
          <w:sz w:val="32"/>
          <w:szCs w:val="32"/>
        </w:rPr>
        <w:t>Module code: BMIH5007</w:t>
      </w:r>
    </w:p>
    <w:p w14:paraId="00603FA3" w14:textId="71F08A92" w:rsidR="00FA087B" w:rsidRPr="00AC5414" w:rsidRDefault="00334DDC" w:rsidP="00334DDC">
      <w:pPr>
        <w:spacing w:after="160"/>
        <w:ind w:firstLine="0"/>
        <w:jc w:val="center"/>
        <w:rPr>
          <w:rFonts w:ascii="Arial" w:hAnsi="Arial" w:cs="Arial"/>
          <w:sz w:val="22"/>
        </w:rPr>
      </w:pPr>
      <w:r w:rsidRPr="00334DDC">
        <w:rPr>
          <w:rFonts w:ascii="Britannic Bold" w:hAnsi="Britannic Bold" w:cs="Arial"/>
          <w:sz w:val="32"/>
          <w:szCs w:val="32"/>
        </w:rPr>
        <w:t>Module tutor: Dale Clarke</w:t>
      </w:r>
      <w:r w:rsidR="00962570" w:rsidRPr="00AC5414">
        <w:rPr>
          <w:rFonts w:ascii="Arial" w:hAnsi="Arial" w:cs="Arial"/>
          <w:sz w:val="22"/>
        </w:rPr>
        <w:br w:type="page"/>
      </w:r>
    </w:p>
    <w:p w14:paraId="077611EE" w14:textId="77777777" w:rsidR="00987A68" w:rsidRPr="00020F9E" w:rsidRDefault="00987A68" w:rsidP="00AC5414">
      <w:pPr>
        <w:pStyle w:val="TOCHeading"/>
        <w:spacing w:line="360" w:lineRule="auto"/>
        <w:jc w:val="center"/>
        <w:rPr>
          <w:rFonts w:ascii="Arial" w:hAnsi="Arial" w:cs="Arial"/>
          <w:b/>
          <w:color w:val="000000" w:themeColor="text1"/>
          <w:sz w:val="24"/>
          <w:szCs w:val="24"/>
        </w:rPr>
      </w:pPr>
      <w:r w:rsidRPr="00020F9E">
        <w:rPr>
          <w:rFonts w:ascii="Arial" w:hAnsi="Arial" w:cs="Arial"/>
          <w:b/>
          <w:color w:val="000000" w:themeColor="text1"/>
          <w:sz w:val="24"/>
          <w:szCs w:val="24"/>
        </w:rPr>
        <w:lastRenderedPageBreak/>
        <w:t>T</w:t>
      </w:r>
      <w:r w:rsidR="00515BCA" w:rsidRPr="00020F9E">
        <w:rPr>
          <w:rFonts w:ascii="Arial" w:hAnsi="Arial" w:cs="Arial"/>
          <w:b/>
          <w:color w:val="000000" w:themeColor="text1"/>
          <w:sz w:val="24"/>
          <w:szCs w:val="24"/>
        </w:rPr>
        <w:t>a</w:t>
      </w:r>
      <w:r w:rsidRPr="00020F9E">
        <w:rPr>
          <w:rFonts w:ascii="Arial" w:hAnsi="Arial" w:cs="Arial"/>
          <w:b/>
          <w:color w:val="000000" w:themeColor="text1"/>
          <w:sz w:val="24"/>
          <w:szCs w:val="24"/>
        </w:rPr>
        <w:t>ble of Contents</w:t>
      </w:r>
    </w:p>
    <w:p w14:paraId="579A9667" w14:textId="77777777" w:rsidR="00987A68" w:rsidRPr="00020F9E" w:rsidRDefault="00987A68" w:rsidP="00AC5414">
      <w:pPr>
        <w:pStyle w:val="TOC1"/>
        <w:tabs>
          <w:tab w:val="right" w:leader="dot" w:pos="9350"/>
        </w:tabs>
        <w:rPr>
          <w:rFonts w:ascii="Arial" w:hAnsi="Arial" w:cs="Arial"/>
          <w:noProof/>
          <w:szCs w:val="24"/>
        </w:rPr>
      </w:pPr>
      <w:r w:rsidRPr="00020F9E">
        <w:rPr>
          <w:rFonts w:ascii="Arial" w:hAnsi="Arial" w:cs="Arial"/>
          <w:szCs w:val="24"/>
        </w:rPr>
        <w:fldChar w:fldCharType="begin"/>
      </w:r>
      <w:r w:rsidRPr="00020F9E">
        <w:rPr>
          <w:rFonts w:ascii="Arial" w:hAnsi="Arial" w:cs="Arial"/>
          <w:szCs w:val="24"/>
        </w:rPr>
        <w:instrText xml:space="preserve"> TOC \o "1-3" \h \z \u </w:instrText>
      </w:r>
      <w:r w:rsidRPr="00020F9E">
        <w:rPr>
          <w:rFonts w:ascii="Arial" w:hAnsi="Arial" w:cs="Arial"/>
          <w:szCs w:val="24"/>
        </w:rPr>
        <w:fldChar w:fldCharType="separate"/>
      </w:r>
      <w:hyperlink w:anchor="_Toc136527105" w:history="1">
        <w:r w:rsidRPr="00020F9E">
          <w:rPr>
            <w:rStyle w:val="Hyperlink"/>
            <w:rFonts w:ascii="Arial" w:hAnsi="Arial" w:cs="Arial"/>
            <w:noProof/>
            <w:color w:val="000000" w:themeColor="text1"/>
            <w:szCs w:val="24"/>
          </w:rPr>
          <w:t>Introduction</w:t>
        </w:r>
        <w:r w:rsidRPr="00020F9E">
          <w:rPr>
            <w:rFonts w:ascii="Arial" w:hAnsi="Arial" w:cs="Arial"/>
            <w:noProof/>
            <w:webHidden/>
            <w:szCs w:val="24"/>
          </w:rPr>
          <w:tab/>
        </w:r>
        <w:r w:rsidRPr="00020F9E">
          <w:rPr>
            <w:rFonts w:ascii="Arial" w:hAnsi="Arial" w:cs="Arial"/>
            <w:noProof/>
            <w:webHidden/>
            <w:szCs w:val="24"/>
          </w:rPr>
          <w:fldChar w:fldCharType="begin"/>
        </w:r>
        <w:r w:rsidRPr="00020F9E">
          <w:rPr>
            <w:rFonts w:ascii="Arial" w:hAnsi="Arial" w:cs="Arial"/>
            <w:noProof/>
            <w:webHidden/>
            <w:szCs w:val="24"/>
          </w:rPr>
          <w:instrText xml:space="preserve"> PAGEREF _Toc136527105 \h </w:instrText>
        </w:r>
        <w:r w:rsidRPr="00020F9E">
          <w:rPr>
            <w:rFonts w:ascii="Arial" w:hAnsi="Arial" w:cs="Arial"/>
            <w:noProof/>
            <w:webHidden/>
            <w:szCs w:val="24"/>
          </w:rPr>
        </w:r>
        <w:r w:rsidRPr="00020F9E">
          <w:rPr>
            <w:rFonts w:ascii="Arial" w:hAnsi="Arial" w:cs="Arial"/>
            <w:noProof/>
            <w:webHidden/>
            <w:szCs w:val="24"/>
          </w:rPr>
          <w:fldChar w:fldCharType="separate"/>
        </w:r>
        <w:r w:rsidRPr="00020F9E">
          <w:rPr>
            <w:rFonts w:ascii="Arial" w:hAnsi="Arial" w:cs="Arial"/>
            <w:noProof/>
            <w:webHidden/>
            <w:szCs w:val="24"/>
          </w:rPr>
          <w:t>3</w:t>
        </w:r>
        <w:r w:rsidRPr="00020F9E">
          <w:rPr>
            <w:rFonts w:ascii="Arial" w:hAnsi="Arial" w:cs="Arial"/>
            <w:noProof/>
            <w:webHidden/>
            <w:szCs w:val="24"/>
          </w:rPr>
          <w:fldChar w:fldCharType="end"/>
        </w:r>
      </w:hyperlink>
    </w:p>
    <w:p w14:paraId="6088C573" w14:textId="77777777" w:rsidR="00987A68" w:rsidRPr="00020F9E" w:rsidRDefault="00A55ACA" w:rsidP="00AC5414">
      <w:pPr>
        <w:pStyle w:val="TOC1"/>
        <w:tabs>
          <w:tab w:val="right" w:leader="dot" w:pos="9350"/>
        </w:tabs>
        <w:rPr>
          <w:rFonts w:ascii="Arial" w:hAnsi="Arial" w:cs="Arial"/>
          <w:noProof/>
          <w:szCs w:val="24"/>
        </w:rPr>
      </w:pPr>
      <w:hyperlink w:anchor="_Toc136527106" w:history="1">
        <w:r w:rsidR="00987A68" w:rsidRPr="00020F9E">
          <w:rPr>
            <w:rStyle w:val="Hyperlink"/>
            <w:rFonts w:ascii="Arial" w:hAnsi="Arial" w:cs="Arial"/>
            <w:noProof/>
            <w:color w:val="000000" w:themeColor="text1"/>
            <w:szCs w:val="24"/>
          </w:rPr>
          <w:t>Comparison of Insourced Housekeeping Team vs Outsourcing Housekeeping</w:t>
        </w:r>
        <w:r w:rsidR="00987A68" w:rsidRPr="00020F9E">
          <w:rPr>
            <w:rFonts w:ascii="Arial" w:hAnsi="Arial" w:cs="Arial"/>
            <w:noProof/>
            <w:webHidden/>
            <w:szCs w:val="24"/>
          </w:rPr>
          <w:tab/>
        </w:r>
        <w:r w:rsidR="00987A68" w:rsidRPr="00020F9E">
          <w:rPr>
            <w:rFonts w:ascii="Arial" w:hAnsi="Arial" w:cs="Arial"/>
            <w:noProof/>
            <w:webHidden/>
            <w:szCs w:val="24"/>
          </w:rPr>
          <w:fldChar w:fldCharType="begin"/>
        </w:r>
        <w:r w:rsidR="00987A68" w:rsidRPr="00020F9E">
          <w:rPr>
            <w:rFonts w:ascii="Arial" w:hAnsi="Arial" w:cs="Arial"/>
            <w:noProof/>
            <w:webHidden/>
            <w:szCs w:val="24"/>
          </w:rPr>
          <w:instrText xml:space="preserve"> PAGEREF _Toc136527106 \h </w:instrText>
        </w:r>
        <w:r w:rsidR="00987A68" w:rsidRPr="00020F9E">
          <w:rPr>
            <w:rFonts w:ascii="Arial" w:hAnsi="Arial" w:cs="Arial"/>
            <w:noProof/>
            <w:webHidden/>
            <w:szCs w:val="24"/>
          </w:rPr>
        </w:r>
        <w:r w:rsidR="00987A68" w:rsidRPr="00020F9E">
          <w:rPr>
            <w:rFonts w:ascii="Arial" w:hAnsi="Arial" w:cs="Arial"/>
            <w:noProof/>
            <w:webHidden/>
            <w:szCs w:val="24"/>
          </w:rPr>
          <w:fldChar w:fldCharType="separate"/>
        </w:r>
        <w:r w:rsidR="00987A68" w:rsidRPr="00020F9E">
          <w:rPr>
            <w:rFonts w:ascii="Arial" w:hAnsi="Arial" w:cs="Arial"/>
            <w:noProof/>
            <w:webHidden/>
            <w:szCs w:val="24"/>
          </w:rPr>
          <w:t>4</w:t>
        </w:r>
        <w:r w:rsidR="00987A68" w:rsidRPr="00020F9E">
          <w:rPr>
            <w:rFonts w:ascii="Arial" w:hAnsi="Arial" w:cs="Arial"/>
            <w:noProof/>
            <w:webHidden/>
            <w:szCs w:val="24"/>
          </w:rPr>
          <w:fldChar w:fldCharType="end"/>
        </w:r>
      </w:hyperlink>
    </w:p>
    <w:p w14:paraId="7A0BA7BD" w14:textId="77777777" w:rsidR="00987A68" w:rsidRPr="00020F9E" w:rsidRDefault="00A55ACA" w:rsidP="00AC5414">
      <w:pPr>
        <w:pStyle w:val="TOC1"/>
        <w:tabs>
          <w:tab w:val="right" w:leader="dot" w:pos="9350"/>
        </w:tabs>
        <w:rPr>
          <w:rFonts w:ascii="Arial" w:hAnsi="Arial" w:cs="Arial"/>
          <w:noProof/>
          <w:szCs w:val="24"/>
        </w:rPr>
      </w:pPr>
      <w:hyperlink w:anchor="_Toc136527107" w:history="1">
        <w:r w:rsidR="00987A68" w:rsidRPr="00020F9E">
          <w:rPr>
            <w:rStyle w:val="Hyperlink"/>
            <w:rFonts w:ascii="Arial" w:hAnsi="Arial" w:cs="Arial"/>
            <w:noProof/>
            <w:color w:val="000000" w:themeColor="text1"/>
            <w:szCs w:val="24"/>
          </w:rPr>
          <w:t>Abilities of Outsourced Housekeeping Employees</w:t>
        </w:r>
        <w:r w:rsidR="00987A68" w:rsidRPr="00020F9E">
          <w:rPr>
            <w:rFonts w:ascii="Arial" w:hAnsi="Arial" w:cs="Arial"/>
            <w:noProof/>
            <w:webHidden/>
            <w:szCs w:val="24"/>
          </w:rPr>
          <w:tab/>
        </w:r>
        <w:r w:rsidR="00987A68" w:rsidRPr="00020F9E">
          <w:rPr>
            <w:rFonts w:ascii="Arial" w:hAnsi="Arial" w:cs="Arial"/>
            <w:noProof/>
            <w:webHidden/>
            <w:szCs w:val="24"/>
          </w:rPr>
          <w:fldChar w:fldCharType="begin"/>
        </w:r>
        <w:r w:rsidR="00987A68" w:rsidRPr="00020F9E">
          <w:rPr>
            <w:rFonts w:ascii="Arial" w:hAnsi="Arial" w:cs="Arial"/>
            <w:noProof/>
            <w:webHidden/>
            <w:szCs w:val="24"/>
          </w:rPr>
          <w:instrText xml:space="preserve"> PAGEREF _Toc136527107 \h </w:instrText>
        </w:r>
        <w:r w:rsidR="00987A68" w:rsidRPr="00020F9E">
          <w:rPr>
            <w:rFonts w:ascii="Arial" w:hAnsi="Arial" w:cs="Arial"/>
            <w:noProof/>
            <w:webHidden/>
            <w:szCs w:val="24"/>
          </w:rPr>
        </w:r>
        <w:r w:rsidR="00987A68" w:rsidRPr="00020F9E">
          <w:rPr>
            <w:rFonts w:ascii="Arial" w:hAnsi="Arial" w:cs="Arial"/>
            <w:noProof/>
            <w:webHidden/>
            <w:szCs w:val="24"/>
          </w:rPr>
          <w:fldChar w:fldCharType="separate"/>
        </w:r>
        <w:r w:rsidR="00987A68" w:rsidRPr="00020F9E">
          <w:rPr>
            <w:rFonts w:ascii="Arial" w:hAnsi="Arial" w:cs="Arial"/>
            <w:noProof/>
            <w:webHidden/>
            <w:szCs w:val="24"/>
          </w:rPr>
          <w:t>5</w:t>
        </w:r>
        <w:r w:rsidR="00987A68" w:rsidRPr="00020F9E">
          <w:rPr>
            <w:rFonts w:ascii="Arial" w:hAnsi="Arial" w:cs="Arial"/>
            <w:noProof/>
            <w:webHidden/>
            <w:szCs w:val="24"/>
          </w:rPr>
          <w:fldChar w:fldCharType="end"/>
        </w:r>
      </w:hyperlink>
    </w:p>
    <w:p w14:paraId="2C2EEB22" w14:textId="77777777" w:rsidR="00987A68" w:rsidRPr="00020F9E" w:rsidRDefault="00A55ACA" w:rsidP="00AC5414">
      <w:pPr>
        <w:pStyle w:val="TOC1"/>
        <w:tabs>
          <w:tab w:val="right" w:leader="dot" w:pos="9350"/>
        </w:tabs>
        <w:rPr>
          <w:rFonts w:ascii="Arial" w:hAnsi="Arial" w:cs="Arial"/>
          <w:noProof/>
          <w:szCs w:val="24"/>
        </w:rPr>
      </w:pPr>
      <w:hyperlink w:anchor="_Toc136527108" w:history="1">
        <w:r w:rsidR="00987A68" w:rsidRPr="00020F9E">
          <w:rPr>
            <w:rStyle w:val="Hyperlink"/>
            <w:rFonts w:ascii="Arial" w:hAnsi="Arial" w:cs="Arial"/>
            <w:noProof/>
            <w:color w:val="000000" w:themeColor="text1"/>
            <w:szCs w:val="24"/>
          </w:rPr>
          <w:t>Cost Implications</w:t>
        </w:r>
        <w:r w:rsidR="00987A68" w:rsidRPr="00020F9E">
          <w:rPr>
            <w:rFonts w:ascii="Arial" w:hAnsi="Arial" w:cs="Arial"/>
            <w:noProof/>
            <w:webHidden/>
            <w:szCs w:val="24"/>
          </w:rPr>
          <w:tab/>
        </w:r>
        <w:r w:rsidR="00987A68" w:rsidRPr="00020F9E">
          <w:rPr>
            <w:rFonts w:ascii="Arial" w:hAnsi="Arial" w:cs="Arial"/>
            <w:noProof/>
            <w:webHidden/>
            <w:szCs w:val="24"/>
          </w:rPr>
          <w:fldChar w:fldCharType="begin"/>
        </w:r>
        <w:r w:rsidR="00987A68" w:rsidRPr="00020F9E">
          <w:rPr>
            <w:rFonts w:ascii="Arial" w:hAnsi="Arial" w:cs="Arial"/>
            <w:noProof/>
            <w:webHidden/>
            <w:szCs w:val="24"/>
          </w:rPr>
          <w:instrText xml:space="preserve"> PAGEREF _Toc136527108 \h </w:instrText>
        </w:r>
        <w:r w:rsidR="00987A68" w:rsidRPr="00020F9E">
          <w:rPr>
            <w:rFonts w:ascii="Arial" w:hAnsi="Arial" w:cs="Arial"/>
            <w:noProof/>
            <w:webHidden/>
            <w:szCs w:val="24"/>
          </w:rPr>
        </w:r>
        <w:r w:rsidR="00987A68" w:rsidRPr="00020F9E">
          <w:rPr>
            <w:rFonts w:ascii="Arial" w:hAnsi="Arial" w:cs="Arial"/>
            <w:noProof/>
            <w:webHidden/>
            <w:szCs w:val="24"/>
          </w:rPr>
          <w:fldChar w:fldCharType="separate"/>
        </w:r>
        <w:r w:rsidR="00987A68" w:rsidRPr="00020F9E">
          <w:rPr>
            <w:rFonts w:ascii="Arial" w:hAnsi="Arial" w:cs="Arial"/>
            <w:noProof/>
            <w:webHidden/>
            <w:szCs w:val="24"/>
          </w:rPr>
          <w:t>6</w:t>
        </w:r>
        <w:r w:rsidR="00987A68" w:rsidRPr="00020F9E">
          <w:rPr>
            <w:rFonts w:ascii="Arial" w:hAnsi="Arial" w:cs="Arial"/>
            <w:noProof/>
            <w:webHidden/>
            <w:szCs w:val="24"/>
          </w:rPr>
          <w:fldChar w:fldCharType="end"/>
        </w:r>
      </w:hyperlink>
    </w:p>
    <w:p w14:paraId="1EFF395E" w14:textId="77777777" w:rsidR="00987A68" w:rsidRPr="00020F9E" w:rsidRDefault="00A55ACA" w:rsidP="00AC5414">
      <w:pPr>
        <w:pStyle w:val="TOC1"/>
        <w:tabs>
          <w:tab w:val="right" w:leader="dot" w:pos="9350"/>
        </w:tabs>
        <w:rPr>
          <w:rFonts w:ascii="Arial" w:hAnsi="Arial" w:cs="Arial"/>
          <w:noProof/>
          <w:szCs w:val="24"/>
        </w:rPr>
      </w:pPr>
      <w:hyperlink w:anchor="_Toc136527109" w:history="1">
        <w:r w:rsidR="00987A68" w:rsidRPr="00020F9E">
          <w:rPr>
            <w:rStyle w:val="Hyperlink"/>
            <w:rFonts w:ascii="Arial" w:hAnsi="Arial" w:cs="Arial"/>
            <w:noProof/>
            <w:color w:val="000000" w:themeColor="text1"/>
            <w:szCs w:val="24"/>
          </w:rPr>
          <w:t>Results and Performance</w:t>
        </w:r>
        <w:r w:rsidR="00987A68" w:rsidRPr="00020F9E">
          <w:rPr>
            <w:rFonts w:ascii="Arial" w:hAnsi="Arial" w:cs="Arial"/>
            <w:noProof/>
            <w:webHidden/>
            <w:szCs w:val="24"/>
          </w:rPr>
          <w:tab/>
        </w:r>
        <w:r w:rsidR="00987A68" w:rsidRPr="00020F9E">
          <w:rPr>
            <w:rFonts w:ascii="Arial" w:hAnsi="Arial" w:cs="Arial"/>
            <w:noProof/>
            <w:webHidden/>
            <w:szCs w:val="24"/>
          </w:rPr>
          <w:fldChar w:fldCharType="begin"/>
        </w:r>
        <w:r w:rsidR="00987A68" w:rsidRPr="00020F9E">
          <w:rPr>
            <w:rFonts w:ascii="Arial" w:hAnsi="Arial" w:cs="Arial"/>
            <w:noProof/>
            <w:webHidden/>
            <w:szCs w:val="24"/>
          </w:rPr>
          <w:instrText xml:space="preserve"> PAGEREF _Toc136527109 \h </w:instrText>
        </w:r>
        <w:r w:rsidR="00987A68" w:rsidRPr="00020F9E">
          <w:rPr>
            <w:rFonts w:ascii="Arial" w:hAnsi="Arial" w:cs="Arial"/>
            <w:noProof/>
            <w:webHidden/>
            <w:szCs w:val="24"/>
          </w:rPr>
        </w:r>
        <w:r w:rsidR="00987A68" w:rsidRPr="00020F9E">
          <w:rPr>
            <w:rFonts w:ascii="Arial" w:hAnsi="Arial" w:cs="Arial"/>
            <w:noProof/>
            <w:webHidden/>
            <w:szCs w:val="24"/>
          </w:rPr>
          <w:fldChar w:fldCharType="separate"/>
        </w:r>
        <w:r w:rsidR="00987A68" w:rsidRPr="00020F9E">
          <w:rPr>
            <w:rFonts w:ascii="Arial" w:hAnsi="Arial" w:cs="Arial"/>
            <w:noProof/>
            <w:webHidden/>
            <w:szCs w:val="24"/>
          </w:rPr>
          <w:t>7</w:t>
        </w:r>
        <w:r w:rsidR="00987A68" w:rsidRPr="00020F9E">
          <w:rPr>
            <w:rFonts w:ascii="Arial" w:hAnsi="Arial" w:cs="Arial"/>
            <w:noProof/>
            <w:webHidden/>
            <w:szCs w:val="24"/>
          </w:rPr>
          <w:fldChar w:fldCharType="end"/>
        </w:r>
      </w:hyperlink>
    </w:p>
    <w:p w14:paraId="40487F99" w14:textId="77777777" w:rsidR="00987A68" w:rsidRPr="00020F9E" w:rsidRDefault="00A55ACA" w:rsidP="00AC5414">
      <w:pPr>
        <w:pStyle w:val="TOC1"/>
        <w:tabs>
          <w:tab w:val="right" w:leader="dot" w:pos="9350"/>
        </w:tabs>
        <w:rPr>
          <w:rFonts w:ascii="Arial" w:hAnsi="Arial" w:cs="Arial"/>
          <w:noProof/>
          <w:szCs w:val="24"/>
        </w:rPr>
      </w:pPr>
      <w:hyperlink w:anchor="_Toc136527110" w:history="1">
        <w:r w:rsidR="00987A68" w:rsidRPr="00020F9E">
          <w:rPr>
            <w:rStyle w:val="Hyperlink"/>
            <w:rFonts w:ascii="Arial" w:hAnsi="Arial" w:cs="Arial"/>
            <w:noProof/>
            <w:color w:val="000000" w:themeColor="text1"/>
            <w:szCs w:val="24"/>
          </w:rPr>
          <w:t>Sustainability</w:t>
        </w:r>
        <w:r w:rsidR="00987A68" w:rsidRPr="00020F9E">
          <w:rPr>
            <w:rFonts w:ascii="Arial" w:hAnsi="Arial" w:cs="Arial"/>
            <w:noProof/>
            <w:webHidden/>
            <w:szCs w:val="24"/>
          </w:rPr>
          <w:tab/>
        </w:r>
        <w:r w:rsidR="00987A68" w:rsidRPr="00020F9E">
          <w:rPr>
            <w:rFonts w:ascii="Arial" w:hAnsi="Arial" w:cs="Arial"/>
            <w:noProof/>
            <w:webHidden/>
            <w:szCs w:val="24"/>
          </w:rPr>
          <w:fldChar w:fldCharType="begin"/>
        </w:r>
        <w:r w:rsidR="00987A68" w:rsidRPr="00020F9E">
          <w:rPr>
            <w:rFonts w:ascii="Arial" w:hAnsi="Arial" w:cs="Arial"/>
            <w:noProof/>
            <w:webHidden/>
            <w:szCs w:val="24"/>
          </w:rPr>
          <w:instrText xml:space="preserve"> PAGEREF _Toc136527110 \h </w:instrText>
        </w:r>
        <w:r w:rsidR="00987A68" w:rsidRPr="00020F9E">
          <w:rPr>
            <w:rFonts w:ascii="Arial" w:hAnsi="Arial" w:cs="Arial"/>
            <w:noProof/>
            <w:webHidden/>
            <w:szCs w:val="24"/>
          </w:rPr>
        </w:r>
        <w:r w:rsidR="00987A68" w:rsidRPr="00020F9E">
          <w:rPr>
            <w:rFonts w:ascii="Arial" w:hAnsi="Arial" w:cs="Arial"/>
            <w:noProof/>
            <w:webHidden/>
            <w:szCs w:val="24"/>
          </w:rPr>
          <w:fldChar w:fldCharType="separate"/>
        </w:r>
        <w:r w:rsidR="00987A68" w:rsidRPr="00020F9E">
          <w:rPr>
            <w:rFonts w:ascii="Arial" w:hAnsi="Arial" w:cs="Arial"/>
            <w:noProof/>
            <w:webHidden/>
            <w:szCs w:val="24"/>
          </w:rPr>
          <w:t>8</w:t>
        </w:r>
        <w:r w:rsidR="00987A68" w:rsidRPr="00020F9E">
          <w:rPr>
            <w:rFonts w:ascii="Arial" w:hAnsi="Arial" w:cs="Arial"/>
            <w:noProof/>
            <w:webHidden/>
            <w:szCs w:val="24"/>
          </w:rPr>
          <w:fldChar w:fldCharType="end"/>
        </w:r>
      </w:hyperlink>
    </w:p>
    <w:p w14:paraId="3853F01E" w14:textId="77777777" w:rsidR="00987A68" w:rsidRPr="00020F9E" w:rsidRDefault="00A55ACA" w:rsidP="00AC5414">
      <w:pPr>
        <w:pStyle w:val="TOC1"/>
        <w:tabs>
          <w:tab w:val="right" w:leader="dot" w:pos="9350"/>
        </w:tabs>
        <w:rPr>
          <w:rFonts w:ascii="Arial" w:hAnsi="Arial" w:cs="Arial"/>
          <w:noProof/>
          <w:szCs w:val="24"/>
        </w:rPr>
      </w:pPr>
      <w:hyperlink w:anchor="_Toc136527111" w:history="1">
        <w:r w:rsidR="00987A68" w:rsidRPr="00020F9E">
          <w:rPr>
            <w:rStyle w:val="Hyperlink"/>
            <w:rFonts w:ascii="Arial" w:hAnsi="Arial" w:cs="Arial"/>
            <w:noProof/>
            <w:color w:val="000000" w:themeColor="text1"/>
            <w:szCs w:val="24"/>
          </w:rPr>
          <w:t>Consistency and Guest Experience</w:t>
        </w:r>
        <w:r w:rsidR="00987A68" w:rsidRPr="00020F9E">
          <w:rPr>
            <w:rFonts w:ascii="Arial" w:hAnsi="Arial" w:cs="Arial"/>
            <w:noProof/>
            <w:webHidden/>
            <w:szCs w:val="24"/>
          </w:rPr>
          <w:tab/>
        </w:r>
        <w:r w:rsidR="00987A68" w:rsidRPr="00020F9E">
          <w:rPr>
            <w:rFonts w:ascii="Arial" w:hAnsi="Arial" w:cs="Arial"/>
            <w:noProof/>
            <w:webHidden/>
            <w:szCs w:val="24"/>
          </w:rPr>
          <w:fldChar w:fldCharType="begin"/>
        </w:r>
        <w:r w:rsidR="00987A68" w:rsidRPr="00020F9E">
          <w:rPr>
            <w:rFonts w:ascii="Arial" w:hAnsi="Arial" w:cs="Arial"/>
            <w:noProof/>
            <w:webHidden/>
            <w:szCs w:val="24"/>
          </w:rPr>
          <w:instrText xml:space="preserve"> PAGEREF _Toc136527111 \h </w:instrText>
        </w:r>
        <w:r w:rsidR="00987A68" w:rsidRPr="00020F9E">
          <w:rPr>
            <w:rFonts w:ascii="Arial" w:hAnsi="Arial" w:cs="Arial"/>
            <w:noProof/>
            <w:webHidden/>
            <w:szCs w:val="24"/>
          </w:rPr>
        </w:r>
        <w:r w:rsidR="00987A68" w:rsidRPr="00020F9E">
          <w:rPr>
            <w:rFonts w:ascii="Arial" w:hAnsi="Arial" w:cs="Arial"/>
            <w:noProof/>
            <w:webHidden/>
            <w:szCs w:val="24"/>
          </w:rPr>
          <w:fldChar w:fldCharType="separate"/>
        </w:r>
        <w:r w:rsidR="00987A68" w:rsidRPr="00020F9E">
          <w:rPr>
            <w:rFonts w:ascii="Arial" w:hAnsi="Arial" w:cs="Arial"/>
            <w:noProof/>
            <w:webHidden/>
            <w:szCs w:val="24"/>
          </w:rPr>
          <w:t>9</w:t>
        </w:r>
        <w:r w:rsidR="00987A68" w:rsidRPr="00020F9E">
          <w:rPr>
            <w:rFonts w:ascii="Arial" w:hAnsi="Arial" w:cs="Arial"/>
            <w:noProof/>
            <w:webHidden/>
            <w:szCs w:val="24"/>
          </w:rPr>
          <w:fldChar w:fldCharType="end"/>
        </w:r>
      </w:hyperlink>
    </w:p>
    <w:p w14:paraId="072F7915" w14:textId="77777777" w:rsidR="00987A68" w:rsidRPr="00020F9E" w:rsidRDefault="00A55ACA" w:rsidP="00AC5414">
      <w:pPr>
        <w:pStyle w:val="TOC1"/>
        <w:tabs>
          <w:tab w:val="right" w:leader="dot" w:pos="9350"/>
        </w:tabs>
        <w:rPr>
          <w:rFonts w:ascii="Arial" w:hAnsi="Arial" w:cs="Arial"/>
          <w:noProof/>
          <w:szCs w:val="24"/>
        </w:rPr>
      </w:pPr>
      <w:hyperlink w:anchor="_Toc136527112" w:history="1">
        <w:r w:rsidR="00987A68" w:rsidRPr="00020F9E">
          <w:rPr>
            <w:rStyle w:val="Hyperlink"/>
            <w:rFonts w:ascii="Arial" w:hAnsi="Arial" w:cs="Arial"/>
            <w:noProof/>
            <w:color w:val="000000" w:themeColor="text1"/>
            <w:szCs w:val="24"/>
          </w:rPr>
          <w:t>Conclusion</w:t>
        </w:r>
        <w:r w:rsidR="00987A68" w:rsidRPr="00020F9E">
          <w:rPr>
            <w:rFonts w:ascii="Arial" w:hAnsi="Arial" w:cs="Arial"/>
            <w:noProof/>
            <w:webHidden/>
            <w:szCs w:val="24"/>
          </w:rPr>
          <w:tab/>
        </w:r>
        <w:r w:rsidR="00987A68" w:rsidRPr="00020F9E">
          <w:rPr>
            <w:rFonts w:ascii="Arial" w:hAnsi="Arial" w:cs="Arial"/>
            <w:noProof/>
            <w:webHidden/>
            <w:szCs w:val="24"/>
          </w:rPr>
          <w:fldChar w:fldCharType="begin"/>
        </w:r>
        <w:r w:rsidR="00987A68" w:rsidRPr="00020F9E">
          <w:rPr>
            <w:rFonts w:ascii="Arial" w:hAnsi="Arial" w:cs="Arial"/>
            <w:noProof/>
            <w:webHidden/>
            <w:szCs w:val="24"/>
          </w:rPr>
          <w:instrText xml:space="preserve"> PAGEREF _Toc136527112 \h </w:instrText>
        </w:r>
        <w:r w:rsidR="00987A68" w:rsidRPr="00020F9E">
          <w:rPr>
            <w:rFonts w:ascii="Arial" w:hAnsi="Arial" w:cs="Arial"/>
            <w:noProof/>
            <w:webHidden/>
            <w:szCs w:val="24"/>
          </w:rPr>
        </w:r>
        <w:r w:rsidR="00987A68" w:rsidRPr="00020F9E">
          <w:rPr>
            <w:rFonts w:ascii="Arial" w:hAnsi="Arial" w:cs="Arial"/>
            <w:noProof/>
            <w:webHidden/>
            <w:szCs w:val="24"/>
          </w:rPr>
          <w:fldChar w:fldCharType="separate"/>
        </w:r>
        <w:r w:rsidR="00987A68" w:rsidRPr="00020F9E">
          <w:rPr>
            <w:rFonts w:ascii="Arial" w:hAnsi="Arial" w:cs="Arial"/>
            <w:noProof/>
            <w:webHidden/>
            <w:szCs w:val="24"/>
          </w:rPr>
          <w:t>9</w:t>
        </w:r>
        <w:r w:rsidR="00987A68" w:rsidRPr="00020F9E">
          <w:rPr>
            <w:rFonts w:ascii="Arial" w:hAnsi="Arial" w:cs="Arial"/>
            <w:noProof/>
            <w:webHidden/>
            <w:szCs w:val="24"/>
          </w:rPr>
          <w:fldChar w:fldCharType="end"/>
        </w:r>
      </w:hyperlink>
    </w:p>
    <w:p w14:paraId="4344C75C" w14:textId="4F07C2A9" w:rsidR="00B50DE5" w:rsidRDefault="00A55ACA" w:rsidP="00AC5414">
      <w:pPr>
        <w:pStyle w:val="TOC1"/>
        <w:tabs>
          <w:tab w:val="right" w:leader="dot" w:pos="9350"/>
        </w:tabs>
        <w:rPr>
          <w:rFonts w:ascii="Arial" w:hAnsi="Arial" w:cs="Arial"/>
          <w:noProof/>
          <w:szCs w:val="24"/>
        </w:rPr>
      </w:pPr>
      <w:hyperlink w:anchor="_Toc136527112" w:history="1">
        <w:r w:rsidR="00B50DE5" w:rsidRPr="00020F9E">
          <w:rPr>
            <w:rStyle w:val="Hyperlink"/>
            <w:rFonts w:ascii="Arial" w:hAnsi="Arial" w:cs="Arial"/>
            <w:noProof/>
            <w:color w:val="000000" w:themeColor="text1"/>
            <w:szCs w:val="24"/>
          </w:rPr>
          <w:t>Recommendations</w:t>
        </w:r>
        <w:r w:rsidR="00B50DE5" w:rsidRPr="00020F9E">
          <w:rPr>
            <w:rFonts w:ascii="Arial" w:hAnsi="Arial" w:cs="Arial"/>
            <w:noProof/>
            <w:webHidden/>
            <w:szCs w:val="24"/>
          </w:rPr>
          <w:tab/>
        </w:r>
        <w:r w:rsidR="003F271C">
          <w:rPr>
            <w:rFonts w:ascii="Arial" w:hAnsi="Arial" w:cs="Arial"/>
            <w:noProof/>
            <w:webHidden/>
            <w:szCs w:val="24"/>
          </w:rPr>
          <w:t>10</w:t>
        </w:r>
      </w:hyperlink>
    </w:p>
    <w:p w14:paraId="5F3C3709" w14:textId="29A866D0" w:rsidR="00020F9E" w:rsidRPr="00020F9E" w:rsidRDefault="00020F9E" w:rsidP="00020F9E">
      <w:pPr>
        <w:rPr>
          <w:rFonts w:ascii="Arial" w:hAnsi="Arial" w:cs="Arial"/>
        </w:rPr>
      </w:pPr>
      <w:r w:rsidRPr="00020F9E">
        <w:rPr>
          <w:rFonts w:ascii="Arial" w:hAnsi="Arial" w:cs="Arial"/>
        </w:rPr>
        <w:t>References……………………………………………………………………………..1</w:t>
      </w:r>
      <w:r w:rsidR="003F271C">
        <w:rPr>
          <w:rFonts w:ascii="Arial" w:hAnsi="Arial" w:cs="Arial"/>
        </w:rPr>
        <w:t>1</w:t>
      </w:r>
    </w:p>
    <w:p w14:paraId="40A0FF1F" w14:textId="69B39B73" w:rsidR="001E0179" w:rsidRPr="00020F9E" w:rsidRDefault="00A55ACA" w:rsidP="001E0179">
      <w:pPr>
        <w:pStyle w:val="TOC1"/>
        <w:tabs>
          <w:tab w:val="right" w:leader="dot" w:pos="9350"/>
        </w:tabs>
        <w:rPr>
          <w:rFonts w:ascii="Arial" w:hAnsi="Arial" w:cs="Arial"/>
          <w:noProof/>
          <w:szCs w:val="24"/>
        </w:rPr>
      </w:pPr>
      <w:hyperlink w:anchor="_Toc136527112" w:history="1">
        <w:r w:rsidR="001E0179" w:rsidRPr="00020F9E">
          <w:rPr>
            <w:rStyle w:val="Hyperlink"/>
            <w:rFonts w:ascii="Arial" w:hAnsi="Arial" w:cs="Arial"/>
            <w:noProof/>
            <w:color w:val="000000" w:themeColor="text1"/>
            <w:szCs w:val="24"/>
          </w:rPr>
          <w:t>Appendix</w:t>
        </w:r>
        <w:r w:rsidR="001E0179" w:rsidRPr="00020F9E">
          <w:rPr>
            <w:rFonts w:ascii="Arial" w:hAnsi="Arial" w:cs="Arial"/>
            <w:noProof/>
            <w:webHidden/>
            <w:szCs w:val="24"/>
          </w:rPr>
          <w:tab/>
        </w:r>
      </w:hyperlink>
      <w:r w:rsidR="001E0179" w:rsidRPr="00020F9E">
        <w:rPr>
          <w:rFonts w:ascii="Arial" w:hAnsi="Arial" w:cs="Arial"/>
          <w:noProof/>
          <w:szCs w:val="24"/>
        </w:rPr>
        <w:t>1</w:t>
      </w:r>
      <w:r w:rsidR="003F271C">
        <w:rPr>
          <w:rFonts w:ascii="Arial" w:hAnsi="Arial" w:cs="Arial"/>
          <w:noProof/>
          <w:szCs w:val="24"/>
        </w:rPr>
        <w:t>3</w:t>
      </w:r>
    </w:p>
    <w:p w14:paraId="7B6814E9" w14:textId="77777777" w:rsidR="001E0179" w:rsidRPr="00020F9E" w:rsidRDefault="001E0179" w:rsidP="001E0179">
      <w:pPr>
        <w:rPr>
          <w:rFonts w:ascii="Arial" w:hAnsi="Arial" w:cs="Arial"/>
          <w:szCs w:val="24"/>
        </w:rPr>
      </w:pPr>
    </w:p>
    <w:p w14:paraId="62F727E0" w14:textId="77777777" w:rsidR="001E0179" w:rsidRPr="00020F9E" w:rsidRDefault="001E0179" w:rsidP="001E0179">
      <w:pPr>
        <w:rPr>
          <w:rFonts w:ascii="Arial" w:hAnsi="Arial" w:cs="Arial"/>
          <w:szCs w:val="24"/>
        </w:rPr>
      </w:pPr>
    </w:p>
    <w:p w14:paraId="3EC1B8AE" w14:textId="77777777" w:rsidR="00B50DE5" w:rsidRPr="00020F9E" w:rsidRDefault="00B50DE5" w:rsidP="00AC5414">
      <w:pPr>
        <w:rPr>
          <w:rFonts w:ascii="Arial" w:hAnsi="Arial" w:cs="Arial"/>
          <w:szCs w:val="24"/>
        </w:rPr>
      </w:pPr>
    </w:p>
    <w:p w14:paraId="28D6D22A" w14:textId="77777777" w:rsidR="00FA087B" w:rsidRPr="00020F9E" w:rsidRDefault="00987A68" w:rsidP="00AC5414">
      <w:pPr>
        <w:rPr>
          <w:rFonts w:ascii="Arial" w:hAnsi="Arial" w:cs="Arial"/>
          <w:szCs w:val="24"/>
        </w:rPr>
      </w:pPr>
      <w:r w:rsidRPr="00020F9E">
        <w:rPr>
          <w:rFonts w:ascii="Arial" w:hAnsi="Arial" w:cs="Arial"/>
          <w:b/>
          <w:bCs/>
          <w:noProof/>
          <w:szCs w:val="24"/>
        </w:rPr>
        <w:fldChar w:fldCharType="end"/>
      </w:r>
    </w:p>
    <w:p w14:paraId="54495EC3" w14:textId="77777777" w:rsidR="00962570" w:rsidRPr="00020F9E" w:rsidRDefault="00962570" w:rsidP="00AC5414">
      <w:pPr>
        <w:spacing w:after="160"/>
        <w:ind w:firstLine="0"/>
        <w:jc w:val="left"/>
        <w:rPr>
          <w:rFonts w:ascii="Arial" w:hAnsi="Arial" w:cs="Arial"/>
          <w:szCs w:val="24"/>
        </w:rPr>
      </w:pPr>
    </w:p>
    <w:p w14:paraId="1DC53FF3" w14:textId="77777777" w:rsidR="00FA087B" w:rsidRPr="00020F9E" w:rsidRDefault="00FA087B" w:rsidP="00AC5414">
      <w:pPr>
        <w:spacing w:after="160"/>
        <w:ind w:firstLine="0"/>
        <w:jc w:val="left"/>
        <w:rPr>
          <w:rFonts w:ascii="Arial" w:eastAsiaTheme="majorEastAsia" w:hAnsi="Arial" w:cs="Arial"/>
          <w:b/>
          <w:i/>
          <w:szCs w:val="24"/>
        </w:rPr>
      </w:pPr>
      <w:bookmarkStart w:id="0" w:name="_Toc136527105"/>
      <w:r w:rsidRPr="00020F9E">
        <w:rPr>
          <w:rFonts w:ascii="Arial" w:hAnsi="Arial" w:cs="Arial"/>
          <w:szCs w:val="24"/>
        </w:rPr>
        <w:br w:type="page"/>
      </w:r>
    </w:p>
    <w:p w14:paraId="33331057" w14:textId="77777777" w:rsidR="009A2608" w:rsidRPr="00020F9E" w:rsidRDefault="009A2608" w:rsidP="00AC5414">
      <w:pPr>
        <w:pStyle w:val="Heading1"/>
        <w:spacing w:line="360" w:lineRule="auto"/>
        <w:rPr>
          <w:rFonts w:ascii="Arial" w:hAnsi="Arial" w:cs="Arial"/>
          <w:szCs w:val="24"/>
        </w:rPr>
      </w:pPr>
      <w:r w:rsidRPr="00020F9E">
        <w:rPr>
          <w:rFonts w:ascii="Arial" w:hAnsi="Arial" w:cs="Arial"/>
          <w:szCs w:val="24"/>
        </w:rPr>
        <w:lastRenderedPageBreak/>
        <w:t>Introduction</w:t>
      </w:r>
      <w:bookmarkEnd w:id="0"/>
    </w:p>
    <w:p w14:paraId="4906A2E3" w14:textId="59AD178A" w:rsidR="006329A6" w:rsidRPr="00020F9E" w:rsidRDefault="006329A6" w:rsidP="00AC5414">
      <w:pPr>
        <w:rPr>
          <w:rFonts w:ascii="Arial" w:hAnsi="Arial" w:cs="Arial"/>
          <w:szCs w:val="24"/>
        </w:rPr>
      </w:pPr>
      <w:r w:rsidRPr="00020F9E">
        <w:rPr>
          <w:rFonts w:ascii="Arial" w:hAnsi="Arial" w:cs="Arial"/>
          <w:szCs w:val="24"/>
        </w:rPr>
        <w:t xml:space="preserve">In the bustling world of the hospitality industry, the </w:t>
      </w:r>
      <w:r w:rsidR="007227FB" w:rsidRPr="00020F9E">
        <w:rPr>
          <w:rFonts w:ascii="Arial" w:hAnsi="Arial" w:cs="Arial"/>
          <w:szCs w:val="24"/>
        </w:rPr>
        <w:t>significance</w:t>
      </w:r>
      <w:r w:rsidRPr="00020F9E">
        <w:rPr>
          <w:rFonts w:ascii="Arial" w:hAnsi="Arial" w:cs="Arial"/>
          <w:szCs w:val="24"/>
        </w:rPr>
        <w:t xml:space="preserve"> of housekeeping cannot be </w:t>
      </w:r>
      <w:r w:rsidR="00141CF7" w:rsidRPr="00020F9E">
        <w:rPr>
          <w:rFonts w:ascii="Arial" w:hAnsi="Arial" w:cs="Arial"/>
          <w:szCs w:val="24"/>
        </w:rPr>
        <w:t>overlook</w:t>
      </w:r>
      <w:r w:rsidR="007C48DB" w:rsidRPr="00020F9E">
        <w:rPr>
          <w:rFonts w:ascii="Arial" w:hAnsi="Arial" w:cs="Arial"/>
          <w:szCs w:val="24"/>
        </w:rPr>
        <w:t>ed</w:t>
      </w:r>
      <w:r w:rsidRPr="00020F9E">
        <w:rPr>
          <w:rFonts w:ascii="Arial" w:hAnsi="Arial" w:cs="Arial"/>
          <w:szCs w:val="24"/>
        </w:rPr>
        <w:t xml:space="preserve">. Housekeeping </w:t>
      </w:r>
      <w:r w:rsidR="007203C4" w:rsidRPr="00020F9E">
        <w:rPr>
          <w:rFonts w:ascii="Arial" w:hAnsi="Arial" w:cs="Arial"/>
          <w:szCs w:val="24"/>
        </w:rPr>
        <w:t>significantly guarantees</w:t>
      </w:r>
      <w:r w:rsidRPr="00020F9E">
        <w:rPr>
          <w:rFonts w:ascii="Arial" w:hAnsi="Arial" w:cs="Arial"/>
          <w:szCs w:val="24"/>
        </w:rPr>
        <w:t xml:space="preserve"> cleanliness, hygiene, and overall guest satisfaction within hotels and resorts. It </w:t>
      </w:r>
      <w:r w:rsidR="0080002A" w:rsidRPr="00020F9E">
        <w:rPr>
          <w:rFonts w:ascii="Arial" w:hAnsi="Arial" w:cs="Arial"/>
          <w:szCs w:val="24"/>
        </w:rPr>
        <w:t xml:space="preserve">comprises </w:t>
      </w:r>
      <w:r w:rsidRPr="00020F9E">
        <w:rPr>
          <w:rFonts w:ascii="Arial" w:hAnsi="Arial" w:cs="Arial"/>
          <w:szCs w:val="24"/>
        </w:rPr>
        <w:t xml:space="preserve">a </w:t>
      </w:r>
      <w:r w:rsidR="00816EC6" w:rsidRPr="00020F9E">
        <w:rPr>
          <w:rFonts w:ascii="Arial" w:hAnsi="Arial" w:cs="Arial"/>
          <w:szCs w:val="24"/>
        </w:rPr>
        <w:t>broad</w:t>
      </w:r>
      <w:r w:rsidRPr="00020F9E">
        <w:rPr>
          <w:rFonts w:ascii="Arial" w:hAnsi="Arial" w:cs="Arial"/>
          <w:szCs w:val="24"/>
        </w:rPr>
        <w:t xml:space="preserve"> range of tasks, </w:t>
      </w:r>
      <w:r w:rsidR="007203C4" w:rsidRPr="00020F9E">
        <w:rPr>
          <w:rFonts w:ascii="Arial" w:hAnsi="Arial" w:cs="Arial"/>
          <w:szCs w:val="24"/>
        </w:rPr>
        <w:t>including room cleaning, linen management, and maintaining the property's overall appearance</w:t>
      </w:r>
      <w:r w:rsidRPr="00020F9E">
        <w:rPr>
          <w:rFonts w:ascii="Arial" w:hAnsi="Arial" w:cs="Arial"/>
          <w:szCs w:val="24"/>
        </w:rPr>
        <w:t xml:space="preserve">. Effective housekeeping operations are </w:t>
      </w:r>
      <w:r w:rsidR="007203C4" w:rsidRPr="00020F9E">
        <w:rPr>
          <w:rFonts w:ascii="Arial" w:hAnsi="Arial" w:cs="Arial"/>
          <w:szCs w:val="24"/>
        </w:rPr>
        <w:t>essential</w:t>
      </w:r>
      <w:r w:rsidRPr="00020F9E">
        <w:rPr>
          <w:rFonts w:ascii="Arial" w:hAnsi="Arial" w:cs="Arial"/>
          <w:szCs w:val="24"/>
        </w:rPr>
        <w:t xml:space="preserve"> for </w:t>
      </w:r>
      <w:r w:rsidR="007A706A" w:rsidRPr="00020F9E">
        <w:rPr>
          <w:rFonts w:ascii="Arial" w:hAnsi="Arial" w:cs="Arial"/>
          <w:szCs w:val="24"/>
        </w:rPr>
        <w:t>offering</w:t>
      </w:r>
      <w:r w:rsidRPr="00020F9E">
        <w:rPr>
          <w:rFonts w:ascii="Arial" w:hAnsi="Arial" w:cs="Arial"/>
          <w:szCs w:val="24"/>
        </w:rPr>
        <w:t xml:space="preserve"> guests a comfortable and pleasant stay, as it directly </w:t>
      </w:r>
      <w:r w:rsidR="00187111" w:rsidRPr="00020F9E">
        <w:rPr>
          <w:rFonts w:ascii="Arial" w:hAnsi="Arial" w:cs="Arial"/>
          <w:szCs w:val="24"/>
        </w:rPr>
        <w:t>shapes</w:t>
      </w:r>
      <w:r w:rsidRPr="00020F9E">
        <w:rPr>
          <w:rFonts w:ascii="Arial" w:hAnsi="Arial" w:cs="Arial"/>
          <w:szCs w:val="24"/>
        </w:rPr>
        <w:t xml:space="preserve"> their experience and perception of the establishment</w:t>
      </w:r>
      <w:r w:rsidR="00F11D7A" w:rsidRPr="00020F9E">
        <w:rPr>
          <w:rFonts w:ascii="Arial" w:hAnsi="Arial" w:cs="Arial"/>
          <w:szCs w:val="24"/>
        </w:rPr>
        <w:t xml:space="preserve"> (BAQUERO, 2022)</w:t>
      </w:r>
      <w:r w:rsidRPr="00020F9E">
        <w:rPr>
          <w:rFonts w:ascii="Arial" w:hAnsi="Arial" w:cs="Arial"/>
          <w:szCs w:val="24"/>
        </w:rPr>
        <w:t xml:space="preserve">. Hilton Hotel, a renowned global brand, is synonymous with luxury, comfort, and exceptional service. With a rich history spanning nearly a century, Hilton Hotel has </w:t>
      </w:r>
      <w:r w:rsidR="00C44F26" w:rsidRPr="00020F9E">
        <w:rPr>
          <w:rFonts w:ascii="Arial" w:hAnsi="Arial" w:cs="Arial"/>
          <w:szCs w:val="24"/>
        </w:rPr>
        <w:t>crafted</w:t>
      </w:r>
      <w:r w:rsidRPr="00020F9E">
        <w:rPr>
          <w:rFonts w:ascii="Arial" w:hAnsi="Arial" w:cs="Arial"/>
          <w:szCs w:val="24"/>
        </w:rPr>
        <w:t xml:space="preserve"> itself as a leader in the hospitality industry. With </w:t>
      </w:r>
      <w:r w:rsidR="00C44F26" w:rsidRPr="00020F9E">
        <w:rPr>
          <w:rFonts w:ascii="Arial" w:hAnsi="Arial" w:cs="Arial"/>
          <w:szCs w:val="24"/>
        </w:rPr>
        <w:t>multiple</w:t>
      </w:r>
      <w:r w:rsidRPr="00020F9E">
        <w:rPr>
          <w:rFonts w:ascii="Arial" w:hAnsi="Arial" w:cs="Arial"/>
          <w:szCs w:val="24"/>
        </w:rPr>
        <w:t xml:space="preserve"> properties worldwide, it </w:t>
      </w:r>
      <w:r w:rsidR="005C28B0" w:rsidRPr="00020F9E">
        <w:rPr>
          <w:rFonts w:ascii="Arial" w:hAnsi="Arial" w:cs="Arial"/>
          <w:szCs w:val="24"/>
        </w:rPr>
        <w:t>offers</w:t>
      </w:r>
      <w:r w:rsidRPr="00020F9E">
        <w:rPr>
          <w:rFonts w:ascii="Arial" w:hAnsi="Arial" w:cs="Arial"/>
          <w:szCs w:val="24"/>
        </w:rPr>
        <w:t xml:space="preserve"> a diverse clientele</w:t>
      </w:r>
      <w:r w:rsidR="007203C4" w:rsidRPr="00020F9E">
        <w:rPr>
          <w:rFonts w:ascii="Arial" w:hAnsi="Arial" w:cs="Arial"/>
          <w:szCs w:val="24"/>
        </w:rPr>
        <w:t>:</w:t>
      </w:r>
      <w:r w:rsidRPr="00020F9E">
        <w:rPr>
          <w:rFonts w:ascii="Arial" w:hAnsi="Arial" w:cs="Arial"/>
          <w:szCs w:val="24"/>
        </w:rPr>
        <w:t xml:space="preserve"> business </w:t>
      </w:r>
      <w:r w:rsidR="00A55ACA">
        <w:rPr>
          <w:rFonts w:ascii="Arial" w:hAnsi="Arial" w:cs="Arial"/>
          <w:szCs w:val="24"/>
        </w:rPr>
        <w:t>travellers</w:t>
      </w:r>
      <w:r w:rsidRPr="00020F9E">
        <w:rPr>
          <w:rFonts w:ascii="Arial" w:hAnsi="Arial" w:cs="Arial"/>
          <w:szCs w:val="24"/>
        </w:rPr>
        <w:t>, vacationers, and event attendees. Hilton Hotel prides itself on its commitment to quality and excellence in its operations</w:t>
      </w:r>
      <w:r w:rsidR="00BA0CCE" w:rsidRPr="00020F9E">
        <w:rPr>
          <w:rFonts w:ascii="Arial" w:hAnsi="Arial" w:cs="Arial"/>
          <w:szCs w:val="24"/>
        </w:rPr>
        <w:t xml:space="preserve"> (Şener et al. 2022)</w:t>
      </w:r>
      <w:r w:rsidRPr="00020F9E">
        <w:rPr>
          <w:rFonts w:ascii="Arial" w:hAnsi="Arial" w:cs="Arial"/>
          <w:szCs w:val="24"/>
        </w:rPr>
        <w:t xml:space="preserve">. From lavish accommodations to top-notch amenities, Hilton Hotel strives to exceed guest expectations and deliver unforgettable experiences. As a prominent player in the industry, examining the housekeeping department within Hilton Hotel </w:t>
      </w:r>
      <w:r w:rsidR="000F51BE" w:rsidRPr="00020F9E">
        <w:rPr>
          <w:rFonts w:ascii="Arial" w:hAnsi="Arial" w:cs="Arial"/>
          <w:szCs w:val="24"/>
        </w:rPr>
        <w:t>offers</w:t>
      </w:r>
      <w:r w:rsidRPr="00020F9E">
        <w:rPr>
          <w:rFonts w:ascii="Arial" w:hAnsi="Arial" w:cs="Arial"/>
          <w:szCs w:val="24"/>
        </w:rPr>
        <w:t xml:space="preserve"> </w:t>
      </w:r>
      <w:r w:rsidR="000F51BE" w:rsidRPr="00020F9E">
        <w:rPr>
          <w:rFonts w:ascii="Arial" w:hAnsi="Arial" w:cs="Arial"/>
          <w:szCs w:val="24"/>
        </w:rPr>
        <w:t>significan</w:t>
      </w:r>
      <w:r w:rsidR="007203C4" w:rsidRPr="00020F9E">
        <w:rPr>
          <w:rFonts w:ascii="Arial" w:hAnsi="Arial" w:cs="Arial"/>
          <w:szCs w:val="24"/>
        </w:rPr>
        <w:t>t</w:t>
      </w:r>
      <w:r w:rsidRPr="00020F9E">
        <w:rPr>
          <w:rFonts w:ascii="Arial" w:hAnsi="Arial" w:cs="Arial"/>
          <w:szCs w:val="24"/>
        </w:rPr>
        <w:t xml:space="preserve"> insights into the potential benefits of outsourcing.</w:t>
      </w:r>
    </w:p>
    <w:p w14:paraId="1EA3AAAB" w14:textId="6073E9F6" w:rsidR="005E1354" w:rsidRPr="00020F9E" w:rsidRDefault="007203C4" w:rsidP="00AC5414">
      <w:pPr>
        <w:rPr>
          <w:rFonts w:ascii="Arial" w:hAnsi="Arial" w:cs="Arial"/>
          <w:szCs w:val="24"/>
        </w:rPr>
      </w:pPr>
      <w:r w:rsidRPr="00020F9E">
        <w:rPr>
          <w:rFonts w:ascii="Arial" w:hAnsi="Arial" w:cs="Arial"/>
          <w:szCs w:val="24"/>
        </w:rPr>
        <w:t>T</w:t>
      </w:r>
      <w:r w:rsidR="005E1354" w:rsidRPr="00020F9E">
        <w:rPr>
          <w:rFonts w:ascii="Arial" w:hAnsi="Arial" w:cs="Arial"/>
          <w:szCs w:val="24"/>
        </w:rPr>
        <w:t>h</w:t>
      </w:r>
      <w:r w:rsidRPr="00020F9E">
        <w:rPr>
          <w:rFonts w:ascii="Arial" w:hAnsi="Arial" w:cs="Arial"/>
          <w:szCs w:val="24"/>
        </w:rPr>
        <w:t>is paper aim</w:t>
      </w:r>
      <w:r w:rsidR="005E1354" w:rsidRPr="00020F9E">
        <w:rPr>
          <w:rFonts w:ascii="Arial" w:hAnsi="Arial" w:cs="Arial"/>
          <w:szCs w:val="24"/>
        </w:rPr>
        <w:t xml:space="preserve">s to </w:t>
      </w:r>
      <w:r w:rsidR="00EF3C61" w:rsidRPr="00020F9E">
        <w:rPr>
          <w:rFonts w:ascii="Arial" w:hAnsi="Arial" w:cs="Arial"/>
          <w:szCs w:val="24"/>
        </w:rPr>
        <w:t>illustrate</w:t>
      </w:r>
      <w:r w:rsidR="005E1354" w:rsidRPr="00020F9E">
        <w:rPr>
          <w:rFonts w:ascii="Arial" w:hAnsi="Arial" w:cs="Arial"/>
          <w:szCs w:val="24"/>
        </w:rPr>
        <w:t xml:space="preserve"> a </w:t>
      </w:r>
      <w:r w:rsidR="00EF3C61" w:rsidRPr="00020F9E">
        <w:rPr>
          <w:rFonts w:ascii="Arial" w:hAnsi="Arial" w:cs="Arial"/>
          <w:szCs w:val="24"/>
        </w:rPr>
        <w:t>convincing</w:t>
      </w:r>
      <w:r w:rsidR="005E1354" w:rsidRPr="00020F9E">
        <w:rPr>
          <w:rFonts w:ascii="Arial" w:hAnsi="Arial" w:cs="Arial"/>
          <w:szCs w:val="24"/>
        </w:rPr>
        <w:t xml:space="preserve"> argument </w:t>
      </w:r>
      <w:r w:rsidR="00A55ACA">
        <w:rPr>
          <w:rFonts w:ascii="Arial" w:hAnsi="Arial" w:cs="Arial"/>
          <w:szCs w:val="24"/>
        </w:rPr>
        <w:t>favouring</w:t>
      </w:r>
      <w:r w:rsidR="005E1354" w:rsidRPr="00020F9E">
        <w:rPr>
          <w:rFonts w:ascii="Arial" w:hAnsi="Arial" w:cs="Arial"/>
          <w:szCs w:val="24"/>
        </w:rPr>
        <w:t xml:space="preserve"> outsourcing the housekeeping department within </w:t>
      </w:r>
      <w:r w:rsidRPr="00020F9E">
        <w:rPr>
          <w:rFonts w:ascii="Arial" w:hAnsi="Arial" w:cs="Arial"/>
          <w:szCs w:val="24"/>
        </w:rPr>
        <w:t xml:space="preserve">the </w:t>
      </w:r>
      <w:r w:rsidR="005E1354" w:rsidRPr="00020F9E">
        <w:rPr>
          <w:rFonts w:ascii="Arial" w:hAnsi="Arial" w:cs="Arial"/>
          <w:szCs w:val="24"/>
        </w:rPr>
        <w:t xml:space="preserve">Hilton Hotel. </w:t>
      </w:r>
      <w:r w:rsidRPr="00020F9E">
        <w:rPr>
          <w:rFonts w:ascii="Arial" w:hAnsi="Arial" w:cs="Arial"/>
          <w:szCs w:val="24"/>
        </w:rPr>
        <w:t>The report demonstrates the potential benefits of outsourcing by comparing the advantages of outsourcing to maintaining an insourced team</w:t>
      </w:r>
      <w:r w:rsidR="005E1354" w:rsidRPr="00020F9E">
        <w:rPr>
          <w:rFonts w:ascii="Arial" w:hAnsi="Arial" w:cs="Arial"/>
          <w:szCs w:val="24"/>
        </w:rPr>
        <w:t xml:space="preserve">. The brief will </w:t>
      </w:r>
      <w:r w:rsidR="006C0079" w:rsidRPr="00020F9E">
        <w:rPr>
          <w:rFonts w:ascii="Arial" w:hAnsi="Arial" w:cs="Arial"/>
          <w:szCs w:val="24"/>
        </w:rPr>
        <w:t>articulate</w:t>
      </w:r>
      <w:r w:rsidR="005E1354" w:rsidRPr="00020F9E">
        <w:rPr>
          <w:rFonts w:ascii="Arial" w:hAnsi="Arial" w:cs="Arial"/>
          <w:szCs w:val="24"/>
        </w:rPr>
        <w:t xml:space="preserve"> cost implications, employee abilities, sustainability, consistency, and guest experience. </w:t>
      </w:r>
      <w:r w:rsidRPr="00020F9E">
        <w:rPr>
          <w:rFonts w:ascii="Arial" w:hAnsi="Arial" w:cs="Arial"/>
          <w:szCs w:val="24"/>
        </w:rPr>
        <w:t>Exploration of real-life examples and statistics from the UK hospitality sector</w:t>
      </w:r>
      <w:r w:rsidR="005E1354" w:rsidRPr="00020F9E">
        <w:rPr>
          <w:rFonts w:ascii="Arial" w:hAnsi="Arial" w:cs="Arial"/>
          <w:szCs w:val="24"/>
        </w:rPr>
        <w:t xml:space="preserve"> aims to shed light on the positive impact outsourcing ha</w:t>
      </w:r>
      <w:r w:rsidRPr="00020F9E">
        <w:rPr>
          <w:rFonts w:ascii="Arial" w:hAnsi="Arial" w:cs="Arial"/>
          <w:szCs w:val="24"/>
        </w:rPr>
        <w:t>s</w:t>
      </w:r>
      <w:r w:rsidR="005E1354" w:rsidRPr="00020F9E">
        <w:rPr>
          <w:rFonts w:ascii="Arial" w:hAnsi="Arial" w:cs="Arial"/>
          <w:szCs w:val="24"/>
        </w:rPr>
        <w:t xml:space="preserve"> on the housekeeping department and, consequently, the overall success of Hilton Hotel.</w:t>
      </w:r>
      <w:r w:rsidR="005E1354" w:rsidRPr="00020F9E">
        <w:rPr>
          <w:rFonts w:ascii="Arial" w:hAnsi="Arial" w:cs="Arial"/>
          <w:szCs w:val="24"/>
        </w:rPr>
        <w:br w:type="page"/>
      </w:r>
    </w:p>
    <w:p w14:paraId="07D7318D" w14:textId="77777777" w:rsidR="009A2608" w:rsidRPr="00020F9E" w:rsidRDefault="009A2608" w:rsidP="00AC5414">
      <w:pPr>
        <w:pStyle w:val="Heading1"/>
        <w:spacing w:line="360" w:lineRule="auto"/>
        <w:rPr>
          <w:rFonts w:ascii="Arial" w:hAnsi="Arial" w:cs="Arial"/>
          <w:szCs w:val="24"/>
        </w:rPr>
      </w:pPr>
      <w:bookmarkStart w:id="1" w:name="_Toc136527106"/>
      <w:r w:rsidRPr="00020F9E">
        <w:rPr>
          <w:rFonts w:ascii="Arial" w:hAnsi="Arial" w:cs="Arial"/>
          <w:szCs w:val="24"/>
        </w:rPr>
        <w:lastRenderedPageBreak/>
        <w:t xml:space="preserve">Comparison of Insourced Housekeeping Team </w:t>
      </w:r>
      <w:r w:rsidR="000B445C" w:rsidRPr="00020F9E">
        <w:rPr>
          <w:rFonts w:ascii="Arial" w:hAnsi="Arial" w:cs="Arial"/>
          <w:szCs w:val="24"/>
        </w:rPr>
        <w:t>vs</w:t>
      </w:r>
      <w:r w:rsidRPr="00020F9E">
        <w:rPr>
          <w:rFonts w:ascii="Arial" w:hAnsi="Arial" w:cs="Arial"/>
          <w:szCs w:val="24"/>
        </w:rPr>
        <w:t xml:space="preserve"> Outsourcing Housekeeping</w:t>
      </w:r>
      <w:bookmarkEnd w:id="1"/>
    </w:p>
    <w:p w14:paraId="65949003" w14:textId="3B408A4B" w:rsidR="00700046" w:rsidRPr="00020F9E" w:rsidRDefault="00700046" w:rsidP="00AC5414">
      <w:pPr>
        <w:rPr>
          <w:rFonts w:ascii="Arial" w:hAnsi="Arial" w:cs="Arial"/>
          <w:szCs w:val="24"/>
        </w:rPr>
      </w:pPr>
      <w:r w:rsidRPr="00020F9E">
        <w:rPr>
          <w:rFonts w:ascii="Arial" w:hAnsi="Arial" w:cs="Arial"/>
          <w:szCs w:val="24"/>
        </w:rPr>
        <w:t xml:space="preserve">The insourced housekeeping team at Hilton Hotel consists of a fixed number of employees directly employed by the hotel. The </w:t>
      </w:r>
      <w:r w:rsidR="007203C4" w:rsidRPr="00020F9E">
        <w:rPr>
          <w:rFonts w:ascii="Arial" w:hAnsi="Arial" w:cs="Arial"/>
          <w:szCs w:val="24"/>
        </w:rPr>
        <w:t>team's size consists of the property's size</w:t>
      </w:r>
      <w:r w:rsidRPr="00020F9E">
        <w:rPr>
          <w:rFonts w:ascii="Arial" w:hAnsi="Arial" w:cs="Arial"/>
          <w:szCs w:val="24"/>
        </w:rPr>
        <w:t xml:space="preserve"> and the number of rooms serviced</w:t>
      </w:r>
      <w:r w:rsidR="00D05A66" w:rsidRPr="00020F9E">
        <w:rPr>
          <w:rFonts w:ascii="Arial" w:hAnsi="Arial" w:cs="Arial"/>
          <w:szCs w:val="24"/>
        </w:rPr>
        <w:t xml:space="preserve"> (Mohammad et al. 2022)</w:t>
      </w:r>
      <w:r w:rsidRPr="00020F9E">
        <w:rPr>
          <w:rFonts w:ascii="Arial" w:hAnsi="Arial" w:cs="Arial"/>
          <w:szCs w:val="24"/>
        </w:rPr>
        <w:t xml:space="preserve">. The insourced housekeeping team at Hilton Hotel undergoes training programs </w:t>
      </w:r>
      <w:r w:rsidR="000B2275" w:rsidRPr="00020F9E">
        <w:rPr>
          <w:rFonts w:ascii="Arial" w:hAnsi="Arial" w:cs="Arial"/>
          <w:szCs w:val="24"/>
        </w:rPr>
        <w:t>offered</w:t>
      </w:r>
      <w:r w:rsidRPr="00020F9E">
        <w:rPr>
          <w:rFonts w:ascii="Arial" w:hAnsi="Arial" w:cs="Arial"/>
          <w:szCs w:val="24"/>
        </w:rPr>
        <w:t xml:space="preserve"> by the hotel. These training programs focus on </w:t>
      </w:r>
      <w:r w:rsidR="00583DFC" w:rsidRPr="00020F9E">
        <w:rPr>
          <w:rFonts w:ascii="Arial" w:hAnsi="Arial" w:cs="Arial"/>
          <w:szCs w:val="24"/>
        </w:rPr>
        <w:t>numerous niches like</w:t>
      </w:r>
      <w:r w:rsidRPr="00020F9E">
        <w:rPr>
          <w:rFonts w:ascii="Arial" w:hAnsi="Arial" w:cs="Arial"/>
          <w:szCs w:val="24"/>
        </w:rPr>
        <w:t xml:space="preserve"> cleaning techniques, hygiene standards, guest interaction, and </w:t>
      </w:r>
      <w:r w:rsidR="007203C4" w:rsidRPr="00020F9E">
        <w:rPr>
          <w:rFonts w:ascii="Arial" w:hAnsi="Arial" w:cs="Arial"/>
          <w:szCs w:val="24"/>
        </w:rPr>
        <w:t>hotel policies and procedures compliance</w:t>
      </w:r>
      <w:r w:rsidRPr="00020F9E">
        <w:rPr>
          <w:rFonts w:ascii="Arial" w:hAnsi="Arial" w:cs="Arial"/>
          <w:szCs w:val="24"/>
        </w:rPr>
        <w:t xml:space="preserve">. The team is expected to have </w:t>
      </w:r>
      <w:r w:rsidR="00020F9E">
        <w:rPr>
          <w:rFonts w:ascii="Arial" w:hAnsi="Arial" w:cs="Arial"/>
          <w:szCs w:val="24"/>
        </w:rPr>
        <w:t>a basic qualification</w:t>
      </w:r>
      <w:r w:rsidRPr="00020F9E">
        <w:rPr>
          <w:rFonts w:ascii="Arial" w:hAnsi="Arial" w:cs="Arial"/>
          <w:szCs w:val="24"/>
        </w:rPr>
        <w:t xml:space="preserve"> and experience in housekeeping tasks</w:t>
      </w:r>
      <w:r w:rsidR="00BA63B7" w:rsidRPr="00020F9E">
        <w:rPr>
          <w:rFonts w:ascii="Arial" w:hAnsi="Arial" w:cs="Arial"/>
          <w:szCs w:val="24"/>
        </w:rPr>
        <w:t xml:space="preserve"> (Iannuzzi et al. 2022)</w:t>
      </w:r>
      <w:r w:rsidRPr="00020F9E">
        <w:rPr>
          <w:rFonts w:ascii="Arial" w:hAnsi="Arial" w:cs="Arial"/>
          <w:szCs w:val="24"/>
        </w:rPr>
        <w:t xml:space="preserve">. </w:t>
      </w:r>
      <w:r w:rsidR="007203C4" w:rsidRPr="00020F9E">
        <w:rPr>
          <w:rFonts w:ascii="Arial" w:hAnsi="Arial" w:cs="Arial"/>
          <w:szCs w:val="24"/>
        </w:rPr>
        <w:t>An insourced housekeeping team's performance and productivity levels</w:t>
      </w:r>
      <w:r w:rsidRPr="00020F9E">
        <w:rPr>
          <w:rFonts w:ascii="Arial" w:hAnsi="Arial" w:cs="Arial"/>
          <w:szCs w:val="24"/>
        </w:rPr>
        <w:t xml:space="preserve"> </w:t>
      </w:r>
      <w:r w:rsidR="0017597D" w:rsidRPr="00020F9E">
        <w:rPr>
          <w:rFonts w:ascii="Arial" w:hAnsi="Arial" w:cs="Arial"/>
          <w:szCs w:val="24"/>
        </w:rPr>
        <w:t>depend</w:t>
      </w:r>
      <w:r w:rsidRPr="00020F9E">
        <w:rPr>
          <w:rFonts w:ascii="Arial" w:hAnsi="Arial" w:cs="Arial"/>
          <w:szCs w:val="24"/>
        </w:rPr>
        <w:t xml:space="preserve"> </w:t>
      </w:r>
      <w:r w:rsidR="0017597D" w:rsidRPr="00020F9E">
        <w:rPr>
          <w:rFonts w:ascii="Arial" w:hAnsi="Arial" w:cs="Arial"/>
          <w:szCs w:val="24"/>
        </w:rPr>
        <w:t>on numerous</w:t>
      </w:r>
      <w:r w:rsidRPr="00020F9E">
        <w:rPr>
          <w:rFonts w:ascii="Arial" w:hAnsi="Arial" w:cs="Arial"/>
          <w:szCs w:val="24"/>
        </w:rPr>
        <w:t xml:space="preserve"> factors</w:t>
      </w:r>
      <w:r w:rsidR="00CD280E" w:rsidRPr="00020F9E">
        <w:rPr>
          <w:rFonts w:ascii="Arial" w:hAnsi="Arial" w:cs="Arial"/>
          <w:szCs w:val="24"/>
        </w:rPr>
        <w:t xml:space="preserve"> comprising </w:t>
      </w:r>
      <w:r w:rsidRPr="00020F9E">
        <w:rPr>
          <w:rFonts w:ascii="Arial" w:hAnsi="Arial" w:cs="Arial"/>
          <w:szCs w:val="24"/>
        </w:rPr>
        <w:t xml:space="preserve">employee motivation, work environment, and management support. While some insourced teams excel in maintaining high </w:t>
      </w:r>
      <w:r w:rsidR="007203C4" w:rsidRPr="00020F9E">
        <w:rPr>
          <w:rFonts w:ascii="Arial" w:hAnsi="Arial" w:cs="Arial"/>
          <w:szCs w:val="24"/>
        </w:rPr>
        <w:t>cleanliness and efficiency standards, others face hindrances in consistently meeting guest expectations</w:t>
      </w:r>
      <w:r w:rsidR="00FD4318" w:rsidRPr="00020F9E">
        <w:rPr>
          <w:rFonts w:ascii="Arial" w:hAnsi="Arial" w:cs="Arial"/>
          <w:szCs w:val="24"/>
        </w:rPr>
        <w:t xml:space="preserve"> (Kaiser, 2021)</w:t>
      </w:r>
      <w:r w:rsidRPr="00020F9E">
        <w:rPr>
          <w:rFonts w:ascii="Arial" w:hAnsi="Arial" w:cs="Arial"/>
          <w:szCs w:val="24"/>
        </w:rPr>
        <w:t>.</w:t>
      </w:r>
    </w:p>
    <w:p w14:paraId="0F65C039" w14:textId="77777777" w:rsidR="00700046" w:rsidRPr="00020F9E" w:rsidRDefault="00EC2D00" w:rsidP="00AC5414">
      <w:pPr>
        <w:rPr>
          <w:rFonts w:ascii="Arial" w:hAnsi="Arial" w:cs="Arial"/>
          <w:szCs w:val="24"/>
        </w:rPr>
      </w:pPr>
      <w:r w:rsidRPr="00020F9E">
        <w:rPr>
          <w:rFonts w:ascii="Arial" w:hAnsi="Arial" w:cs="Arial"/>
          <w:szCs w:val="24"/>
        </w:rPr>
        <w:t xml:space="preserve">In response, </w:t>
      </w:r>
      <w:r w:rsidR="00700046" w:rsidRPr="00020F9E">
        <w:rPr>
          <w:rFonts w:ascii="Arial" w:hAnsi="Arial" w:cs="Arial"/>
          <w:szCs w:val="24"/>
        </w:rPr>
        <w:t>Hilton Hotel</w:t>
      </w:r>
      <w:r w:rsidR="007203C4" w:rsidRPr="00020F9E">
        <w:rPr>
          <w:rFonts w:ascii="Arial" w:hAnsi="Arial" w:cs="Arial"/>
          <w:szCs w:val="24"/>
        </w:rPr>
        <w:t>s</w:t>
      </w:r>
      <w:r w:rsidR="00700046" w:rsidRPr="00020F9E">
        <w:rPr>
          <w:rFonts w:ascii="Arial" w:hAnsi="Arial" w:cs="Arial"/>
          <w:szCs w:val="24"/>
        </w:rPr>
        <w:t xml:space="preserve"> </w:t>
      </w:r>
      <w:r w:rsidR="007203C4" w:rsidRPr="00020F9E">
        <w:rPr>
          <w:rFonts w:ascii="Arial" w:hAnsi="Arial" w:cs="Arial"/>
          <w:szCs w:val="24"/>
        </w:rPr>
        <w:t>must</w:t>
      </w:r>
      <w:r w:rsidR="00700046" w:rsidRPr="00020F9E">
        <w:rPr>
          <w:rFonts w:ascii="Arial" w:hAnsi="Arial" w:cs="Arial"/>
          <w:szCs w:val="24"/>
        </w:rPr>
        <w:t xml:space="preserve"> partner with professional outsourcing companies </w:t>
      </w:r>
      <w:r w:rsidR="0081531A" w:rsidRPr="00020F9E">
        <w:rPr>
          <w:rFonts w:ascii="Arial" w:hAnsi="Arial" w:cs="Arial"/>
          <w:szCs w:val="24"/>
        </w:rPr>
        <w:t>specifying</w:t>
      </w:r>
      <w:r w:rsidR="00700046" w:rsidRPr="00020F9E">
        <w:rPr>
          <w:rFonts w:ascii="Arial" w:hAnsi="Arial" w:cs="Arial"/>
          <w:szCs w:val="24"/>
        </w:rPr>
        <w:t xml:space="preserve"> housekeeping services</w:t>
      </w:r>
      <w:r w:rsidR="00776C74" w:rsidRPr="00020F9E">
        <w:rPr>
          <w:rFonts w:ascii="Arial" w:hAnsi="Arial" w:cs="Arial"/>
          <w:szCs w:val="24"/>
        </w:rPr>
        <w:t xml:space="preserve"> (Matias, 2022)</w:t>
      </w:r>
      <w:r w:rsidR="00700046" w:rsidRPr="00020F9E">
        <w:rPr>
          <w:rFonts w:ascii="Arial" w:hAnsi="Arial" w:cs="Arial"/>
          <w:szCs w:val="24"/>
        </w:rPr>
        <w:t xml:space="preserve">. These companies have expertise in recruiting, training, and managing housekeeping staff, ensuring the delivery of quality services. </w:t>
      </w:r>
      <w:r w:rsidR="007203C4" w:rsidRPr="00020F9E">
        <w:rPr>
          <w:rFonts w:ascii="Arial" w:hAnsi="Arial" w:cs="Arial"/>
          <w:szCs w:val="24"/>
        </w:rPr>
        <w:t>In addition, o</w:t>
      </w:r>
      <w:r w:rsidR="00700046" w:rsidRPr="00020F9E">
        <w:rPr>
          <w:rFonts w:ascii="Arial" w:hAnsi="Arial" w:cs="Arial"/>
          <w:szCs w:val="24"/>
        </w:rPr>
        <w:t xml:space="preserve">utsourcing housekeeping services </w:t>
      </w:r>
      <w:r w:rsidR="00FA73DD" w:rsidRPr="00020F9E">
        <w:rPr>
          <w:rFonts w:ascii="Arial" w:hAnsi="Arial" w:cs="Arial"/>
          <w:szCs w:val="24"/>
        </w:rPr>
        <w:t>offers</w:t>
      </w:r>
      <w:r w:rsidR="00700046" w:rsidRPr="00020F9E">
        <w:rPr>
          <w:rFonts w:ascii="Arial" w:hAnsi="Arial" w:cs="Arial"/>
          <w:szCs w:val="24"/>
        </w:rPr>
        <w:t xml:space="preserve"> access to a pool of skilled and experienced housekeeping staff employed by the outsourcing company</w:t>
      </w:r>
      <w:r w:rsidR="00454118" w:rsidRPr="00020F9E">
        <w:rPr>
          <w:rFonts w:ascii="Arial" w:hAnsi="Arial" w:cs="Arial"/>
          <w:szCs w:val="24"/>
        </w:rPr>
        <w:t xml:space="preserve"> (Berry et al. 2021)</w:t>
      </w:r>
      <w:r w:rsidR="00700046" w:rsidRPr="00020F9E">
        <w:rPr>
          <w:rFonts w:ascii="Arial" w:hAnsi="Arial" w:cs="Arial"/>
          <w:szCs w:val="24"/>
        </w:rPr>
        <w:t xml:space="preserve">. These individuals are trained professionals with expertise in </w:t>
      </w:r>
      <w:r w:rsidR="00FA73DD" w:rsidRPr="00020F9E">
        <w:rPr>
          <w:rFonts w:ascii="Arial" w:hAnsi="Arial" w:cs="Arial"/>
          <w:szCs w:val="24"/>
        </w:rPr>
        <w:t>numerous</w:t>
      </w:r>
      <w:r w:rsidR="00700046" w:rsidRPr="00020F9E">
        <w:rPr>
          <w:rFonts w:ascii="Arial" w:hAnsi="Arial" w:cs="Arial"/>
          <w:szCs w:val="24"/>
        </w:rPr>
        <w:t xml:space="preserve"> housekeeping tasks, </w:t>
      </w:r>
      <w:r w:rsidR="005A7B4A" w:rsidRPr="00020F9E">
        <w:rPr>
          <w:rFonts w:ascii="Arial" w:hAnsi="Arial" w:cs="Arial"/>
          <w:szCs w:val="24"/>
        </w:rPr>
        <w:t>guaranteeing</w:t>
      </w:r>
      <w:r w:rsidR="00700046" w:rsidRPr="00020F9E">
        <w:rPr>
          <w:rFonts w:ascii="Arial" w:hAnsi="Arial" w:cs="Arial"/>
          <w:szCs w:val="24"/>
        </w:rPr>
        <w:t xml:space="preserve"> high-quality service delivery. </w:t>
      </w:r>
      <w:r w:rsidR="00015B17" w:rsidRPr="00020F9E">
        <w:rPr>
          <w:rFonts w:ascii="Arial" w:hAnsi="Arial" w:cs="Arial"/>
          <w:szCs w:val="24"/>
        </w:rPr>
        <w:t>Furthermore, o</w:t>
      </w:r>
      <w:r w:rsidR="00700046" w:rsidRPr="00020F9E">
        <w:rPr>
          <w:rFonts w:ascii="Arial" w:hAnsi="Arial" w:cs="Arial"/>
          <w:szCs w:val="24"/>
        </w:rPr>
        <w:t xml:space="preserve">utsourcing </w:t>
      </w:r>
      <w:r w:rsidR="00C04FD9" w:rsidRPr="00020F9E">
        <w:rPr>
          <w:rFonts w:ascii="Arial" w:hAnsi="Arial" w:cs="Arial"/>
          <w:szCs w:val="24"/>
        </w:rPr>
        <w:t>will offer</w:t>
      </w:r>
      <w:r w:rsidR="00700046" w:rsidRPr="00020F9E">
        <w:rPr>
          <w:rFonts w:ascii="Arial" w:hAnsi="Arial" w:cs="Arial"/>
          <w:szCs w:val="24"/>
        </w:rPr>
        <w:t xml:space="preserve"> Hilton Hotel to adjust the number of housekeeping staff based on seasonal fluctuations or varying occupancy levels. </w:t>
      </w:r>
      <w:r w:rsidR="00F001BF" w:rsidRPr="00020F9E">
        <w:rPr>
          <w:rFonts w:ascii="Arial" w:hAnsi="Arial" w:cs="Arial"/>
          <w:szCs w:val="24"/>
        </w:rPr>
        <w:t>Hence, it</w:t>
      </w:r>
      <w:r w:rsidR="00700046" w:rsidRPr="00020F9E">
        <w:rPr>
          <w:rFonts w:ascii="Arial" w:hAnsi="Arial" w:cs="Arial"/>
          <w:szCs w:val="24"/>
        </w:rPr>
        <w:t xml:space="preserve"> ensures optimal resource allocation, </w:t>
      </w:r>
      <w:r w:rsidR="0033208B" w:rsidRPr="00020F9E">
        <w:rPr>
          <w:rFonts w:ascii="Arial" w:hAnsi="Arial" w:cs="Arial"/>
          <w:szCs w:val="24"/>
        </w:rPr>
        <w:t>controlling</w:t>
      </w:r>
      <w:r w:rsidR="00700046" w:rsidRPr="00020F9E">
        <w:rPr>
          <w:rFonts w:ascii="Arial" w:hAnsi="Arial" w:cs="Arial"/>
          <w:szCs w:val="24"/>
        </w:rPr>
        <w:t xml:space="preserve"> overstaffing or understaffing situations</w:t>
      </w:r>
      <w:r w:rsidR="00C47306" w:rsidRPr="00020F9E">
        <w:rPr>
          <w:rFonts w:ascii="Arial" w:hAnsi="Arial" w:cs="Arial"/>
          <w:szCs w:val="24"/>
        </w:rPr>
        <w:t xml:space="preserve"> (Ferguson et al. 2019)</w:t>
      </w:r>
      <w:r w:rsidR="00700046" w:rsidRPr="00020F9E">
        <w:rPr>
          <w:rFonts w:ascii="Arial" w:hAnsi="Arial" w:cs="Arial"/>
          <w:szCs w:val="24"/>
        </w:rPr>
        <w:t>.</w:t>
      </w:r>
    </w:p>
    <w:p w14:paraId="4D8C0B38" w14:textId="578933AB" w:rsidR="00181024" w:rsidRPr="00020F9E" w:rsidRDefault="007203C4" w:rsidP="00AC5414">
      <w:pPr>
        <w:rPr>
          <w:rFonts w:ascii="Arial" w:hAnsi="Arial" w:cs="Arial"/>
          <w:szCs w:val="24"/>
        </w:rPr>
      </w:pPr>
      <w:r w:rsidRPr="00020F9E">
        <w:rPr>
          <w:rFonts w:ascii="Arial" w:hAnsi="Arial" w:cs="Arial"/>
          <w:szCs w:val="24"/>
        </w:rPr>
        <w:t>O</w:t>
      </w:r>
      <w:r w:rsidR="00700046" w:rsidRPr="00020F9E">
        <w:rPr>
          <w:rFonts w:ascii="Arial" w:hAnsi="Arial" w:cs="Arial"/>
          <w:szCs w:val="24"/>
        </w:rPr>
        <w:t xml:space="preserve">utsourcing housekeeping </w:t>
      </w:r>
      <w:r w:rsidR="00F24D09" w:rsidRPr="00020F9E">
        <w:rPr>
          <w:rFonts w:ascii="Arial" w:hAnsi="Arial" w:cs="Arial"/>
          <w:szCs w:val="24"/>
        </w:rPr>
        <w:t>reduces</w:t>
      </w:r>
      <w:r w:rsidR="00700046" w:rsidRPr="00020F9E">
        <w:rPr>
          <w:rFonts w:ascii="Arial" w:hAnsi="Arial" w:cs="Arial"/>
          <w:szCs w:val="24"/>
        </w:rPr>
        <w:t xml:space="preserve"> </w:t>
      </w:r>
      <w:r w:rsidR="003F271C">
        <w:rPr>
          <w:rFonts w:ascii="Arial" w:hAnsi="Arial" w:cs="Arial"/>
          <w:szCs w:val="24"/>
        </w:rPr>
        <w:t>labour</w:t>
      </w:r>
      <w:r w:rsidR="00700046" w:rsidRPr="00020F9E">
        <w:rPr>
          <w:rFonts w:ascii="Arial" w:hAnsi="Arial" w:cs="Arial"/>
          <w:szCs w:val="24"/>
        </w:rPr>
        <w:t xml:space="preserve"> costs by up to 20% </w:t>
      </w:r>
      <w:r w:rsidR="000B054D" w:rsidRPr="00020F9E">
        <w:rPr>
          <w:rFonts w:ascii="Arial" w:hAnsi="Arial" w:cs="Arial"/>
          <w:szCs w:val="24"/>
        </w:rPr>
        <w:t>amid</w:t>
      </w:r>
      <w:r w:rsidR="00700046" w:rsidRPr="00020F9E">
        <w:rPr>
          <w:rFonts w:ascii="Arial" w:hAnsi="Arial" w:cs="Arial"/>
          <w:szCs w:val="24"/>
        </w:rPr>
        <w:t xml:space="preserve"> streamlined operations and economies of scale. In addition, outsourcing companies </w:t>
      </w:r>
      <w:r w:rsidR="00020F9E">
        <w:rPr>
          <w:rFonts w:ascii="Arial" w:hAnsi="Arial" w:cs="Arial"/>
          <w:szCs w:val="24"/>
        </w:rPr>
        <w:t>specializing</w:t>
      </w:r>
      <w:r w:rsidR="00700046" w:rsidRPr="00020F9E">
        <w:rPr>
          <w:rFonts w:ascii="Arial" w:hAnsi="Arial" w:cs="Arial"/>
          <w:szCs w:val="24"/>
        </w:rPr>
        <w:t xml:space="preserve"> in housekeeping often have </w:t>
      </w:r>
      <w:r w:rsidR="00020F9E">
        <w:rPr>
          <w:rFonts w:ascii="Arial" w:hAnsi="Arial" w:cs="Arial"/>
          <w:szCs w:val="24"/>
        </w:rPr>
        <w:t>standardized</w:t>
      </w:r>
      <w:r w:rsidR="00700046" w:rsidRPr="00020F9E">
        <w:rPr>
          <w:rFonts w:ascii="Arial" w:hAnsi="Arial" w:cs="Arial"/>
          <w:szCs w:val="24"/>
        </w:rPr>
        <w:t xml:space="preserve"> </w:t>
      </w:r>
      <w:r w:rsidR="00AA6D4E" w:rsidRPr="00020F9E">
        <w:rPr>
          <w:rFonts w:ascii="Arial" w:hAnsi="Arial" w:cs="Arial"/>
          <w:szCs w:val="24"/>
        </w:rPr>
        <w:t>methods</w:t>
      </w:r>
      <w:r w:rsidR="00700046" w:rsidRPr="00020F9E">
        <w:rPr>
          <w:rFonts w:ascii="Arial" w:hAnsi="Arial" w:cs="Arial"/>
          <w:szCs w:val="24"/>
        </w:rPr>
        <w:t xml:space="preserve"> and quality control measures</w:t>
      </w:r>
      <w:r w:rsidR="00411317" w:rsidRPr="00020F9E">
        <w:rPr>
          <w:rFonts w:ascii="Arial" w:hAnsi="Arial" w:cs="Arial"/>
          <w:szCs w:val="24"/>
        </w:rPr>
        <w:t xml:space="preserve"> (Ferguson et al. 2019)</w:t>
      </w:r>
      <w:r w:rsidR="00700046" w:rsidRPr="00020F9E">
        <w:rPr>
          <w:rFonts w:ascii="Arial" w:hAnsi="Arial" w:cs="Arial"/>
          <w:szCs w:val="24"/>
        </w:rPr>
        <w:t xml:space="preserve">. </w:t>
      </w:r>
      <w:r w:rsidR="00D04B01" w:rsidRPr="00020F9E">
        <w:rPr>
          <w:rFonts w:ascii="Arial" w:hAnsi="Arial" w:cs="Arial"/>
          <w:szCs w:val="24"/>
        </w:rPr>
        <w:t>Hence, it</w:t>
      </w:r>
      <w:r w:rsidR="00700046" w:rsidRPr="00020F9E">
        <w:rPr>
          <w:rFonts w:ascii="Arial" w:hAnsi="Arial" w:cs="Arial"/>
          <w:szCs w:val="24"/>
        </w:rPr>
        <w:t xml:space="preserve"> </w:t>
      </w:r>
      <w:r w:rsidRPr="00020F9E">
        <w:rPr>
          <w:rFonts w:ascii="Arial" w:hAnsi="Arial" w:cs="Arial"/>
          <w:szCs w:val="24"/>
        </w:rPr>
        <w:t>improves</w:t>
      </w:r>
      <w:r w:rsidR="00700046" w:rsidRPr="00020F9E">
        <w:rPr>
          <w:rFonts w:ascii="Arial" w:hAnsi="Arial" w:cs="Arial"/>
          <w:szCs w:val="24"/>
        </w:rPr>
        <w:t xml:space="preserve"> service quality, consistency, and adherence to industry standards.</w:t>
      </w:r>
      <w:r w:rsidR="00181024" w:rsidRPr="00020F9E">
        <w:rPr>
          <w:rFonts w:ascii="Arial" w:hAnsi="Arial" w:cs="Arial"/>
          <w:szCs w:val="24"/>
        </w:rPr>
        <w:t xml:space="preserve"> </w:t>
      </w:r>
      <w:r w:rsidR="00D04B01" w:rsidRPr="00020F9E">
        <w:rPr>
          <w:rFonts w:ascii="Arial" w:hAnsi="Arial" w:cs="Arial"/>
          <w:szCs w:val="24"/>
        </w:rPr>
        <w:t>Furthermore, o</w:t>
      </w:r>
      <w:r w:rsidR="00181024" w:rsidRPr="00020F9E">
        <w:rPr>
          <w:rFonts w:ascii="Arial" w:hAnsi="Arial" w:cs="Arial"/>
          <w:szCs w:val="24"/>
        </w:rPr>
        <w:t>utsourcing housekeeping services allows hotels to scale their operations up or down based on demand</w:t>
      </w:r>
      <w:r w:rsidR="00D75A46" w:rsidRPr="00020F9E">
        <w:rPr>
          <w:rFonts w:ascii="Arial" w:hAnsi="Arial" w:cs="Arial"/>
          <w:szCs w:val="24"/>
        </w:rPr>
        <w:t xml:space="preserve"> (Berry et al. 2021)</w:t>
      </w:r>
      <w:r w:rsidR="00181024" w:rsidRPr="00020F9E">
        <w:rPr>
          <w:rFonts w:ascii="Arial" w:hAnsi="Arial" w:cs="Arial"/>
          <w:szCs w:val="24"/>
        </w:rPr>
        <w:t xml:space="preserve">. This agility enables Hilton Hotel to respond effectively to changing market conditions and </w:t>
      </w:r>
      <w:r w:rsidR="00020F9E">
        <w:rPr>
          <w:rFonts w:ascii="Arial" w:hAnsi="Arial" w:cs="Arial"/>
          <w:szCs w:val="24"/>
        </w:rPr>
        <w:t>optimize</w:t>
      </w:r>
      <w:r w:rsidR="00181024" w:rsidRPr="00020F9E">
        <w:rPr>
          <w:rFonts w:ascii="Arial" w:hAnsi="Arial" w:cs="Arial"/>
          <w:szCs w:val="24"/>
        </w:rPr>
        <w:t xml:space="preserve"> resource allocation.</w:t>
      </w:r>
    </w:p>
    <w:p w14:paraId="5F14443C" w14:textId="11962448" w:rsidR="009A2608" w:rsidRPr="00020F9E" w:rsidRDefault="009A2608" w:rsidP="001B0991">
      <w:pPr>
        <w:pStyle w:val="Heading1"/>
        <w:spacing w:line="360" w:lineRule="auto"/>
        <w:ind w:left="0" w:firstLine="0"/>
        <w:rPr>
          <w:rFonts w:ascii="Arial" w:hAnsi="Arial" w:cs="Arial"/>
          <w:szCs w:val="24"/>
        </w:rPr>
      </w:pPr>
      <w:bookmarkStart w:id="2" w:name="_Toc136527107"/>
      <w:r w:rsidRPr="00020F9E">
        <w:rPr>
          <w:rFonts w:ascii="Arial" w:hAnsi="Arial" w:cs="Arial"/>
          <w:szCs w:val="24"/>
        </w:rPr>
        <w:lastRenderedPageBreak/>
        <w:t>Abilities of Outsourced Housekeeping Employees</w:t>
      </w:r>
      <w:bookmarkEnd w:id="2"/>
    </w:p>
    <w:p w14:paraId="278AA5B6" w14:textId="62FC1330" w:rsidR="00FA6F9C" w:rsidRPr="00020F9E" w:rsidRDefault="00FA6F9C" w:rsidP="00AC5414">
      <w:pPr>
        <w:rPr>
          <w:rFonts w:ascii="Arial" w:hAnsi="Arial" w:cs="Arial"/>
          <w:szCs w:val="24"/>
        </w:rPr>
      </w:pPr>
      <w:r w:rsidRPr="00020F9E">
        <w:rPr>
          <w:rFonts w:ascii="Arial" w:hAnsi="Arial" w:cs="Arial"/>
          <w:szCs w:val="24"/>
        </w:rPr>
        <w:t xml:space="preserve">Outsourced housekeeping employees bring expertise and </w:t>
      </w:r>
      <w:r w:rsidR="00020F9E">
        <w:rPr>
          <w:rFonts w:ascii="Arial" w:hAnsi="Arial" w:cs="Arial"/>
          <w:szCs w:val="24"/>
        </w:rPr>
        <w:t>specialized</w:t>
      </w:r>
      <w:r w:rsidRPr="00020F9E">
        <w:rPr>
          <w:rFonts w:ascii="Arial" w:hAnsi="Arial" w:cs="Arial"/>
          <w:szCs w:val="24"/>
        </w:rPr>
        <w:t xml:space="preserve"> skills to the table. Professional outsourcing companies carefully select and train their staff to </w:t>
      </w:r>
      <w:r w:rsidR="007203C4" w:rsidRPr="00020F9E">
        <w:rPr>
          <w:rFonts w:ascii="Arial" w:hAnsi="Arial" w:cs="Arial"/>
          <w:szCs w:val="24"/>
        </w:rPr>
        <w:t>ensure they have the</w:t>
      </w:r>
      <w:r w:rsidRPr="00020F9E">
        <w:rPr>
          <w:rFonts w:ascii="Arial" w:hAnsi="Arial" w:cs="Arial"/>
          <w:szCs w:val="24"/>
        </w:rPr>
        <w:t xml:space="preserve"> knowledge and capabilities to perform housekeeping tasks at a high standard. These employees are well-versed in </w:t>
      </w:r>
      <w:r w:rsidR="006817CE" w:rsidRPr="00020F9E">
        <w:rPr>
          <w:rFonts w:ascii="Arial" w:hAnsi="Arial" w:cs="Arial"/>
          <w:szCs w:val="24"/>
        </w:rPr>
        <w:t>numerous</w:t>
      </w:r>
      <w:r w:rsidRPr="00020F9E">
        <w:rPr>
          <w:rFonts w:ascii="Arial" w:hAnsi="Arial" w:cs="Arial"/>
          <w:szCs w:val="24"/>
        </w:rPr>
        <w:t xml:space="preserve"> cleaning techniques, handling of cleaning equipment, and efficient time management</w:t>
      </w:r>
      <w:r w:rsidR="00A56A46" w:rsidRPr="00020F9E">
        <w:rPr>
          <w:rFonts w:ascii="Arial" w:hAnsi="Arial" w:cs="Arial"/>
          <w:szCs w:val="24"/>
        </w:rPr>
        <w:t xml:space="preserve"> (KÖMÜRCÜ et al. 2021)</w:t>
      </w:r>
      <w:r w:rsidRPr="00020F9E">
        <w:rPr>
          <w:rFonts w:ascii="Arial" w:hAnsi="Arial" w:cs="Arial"/>
          <w:szCs w:val="24"/>
        </w:rPr>
        <w:t xml:space="preserve">. </w:t>
      </w:r>
      <w:r w:rsidR="00456892" w:rsidRPr="00020F9E">
        <w:rPr>
          <w:rFonts w:ascii="Arial" w:hAnsi="Arial" w:cs="Arial"/>
          <w:szCs w:val="24"/>
        </w:rPr>
        <w:t>As a result, in the case of Hilton Hotel, the</w:t>
      </w:r>
      <w:r w:rsidRPr="00020F9E">
        <w:rPr>
          <w:rFonts w:ascii="Arial" w:hAnsi="Arial" w:cs="Arial"/>
          <w:szCs w:val="24"/>
        </w:rPr>
        <w:t xml:space="preserve"> expertise </w:t>
      </w:r>
      <w:r w:rsidR="00456892" w:rsidRPr="00020F9E">
        <w:rPr>
          <w:rFonts w:ascii="Arial" w:hAnsi="Arial" w:cs="Arial"/>
          <w:szCs w:val="24"/>
        </w:rPr>
        <w:t>of professional housekeeping employees will allow</w:t>
      </w:r>
      <w:r w:rsidRPr="00020F9E">
        <w:rPr>
          <w:rFonts w:ascii="Arial" w:hAnsi="Arial" w:cs="Arial"/>
          <w:szCs w:val="24"/>
        </w:rPr>
        <w:t xml:space="preserve"> them to </w:t>
      </w:r>
      <w:r w:rsidR="00027DDF" w:rsidRPr="00020F9E">
        <w:rPr>
          <w:rFonts w:ascii="Arial" w:hAnsi="Arial" w:cs="Arial"/>
          <w:szCs w:val="24"/>
        </w:rPr>
        <w:t>offer</w:t>
      </w:r>
      <w:r w:rsidRPr="00020F9E">
        <w:rPr>
          <w:rFonts w:ascii="Arial" w:hAnsi="Arial" w:cs="Arial"/>
          <w:szCs w:val="24"/>
        </w:rPr>
        <w:t xml:space="preserve"> superior cleanliness and hygiene, meeting or exceeding industry standards. </w:t>
      </w:r>
      <w:r w:rsidR="00B26ACE" w:rsidRPr="00020F9E">
        <w:rPr>
          <w:rFonts w:ascii="Arial" w:hAnsi="Arial" w:cs="Arial"/>
          <w:szCs w:val="24"/>
        </w:rPr>
        <w:t>Furthermore, o</w:t>
      </w:r>
      <w:r w:rsidRPr="00020F9E">
        <w:rPr>
          <w:rFonts w:ascii="Arial" w:hAnsi="Arial" w:cs="Arial"/>
          <w:szCs w:val="24"/>
        </w:rPr>
        <w:t xml:space="preserve">utsourced housekeeping employees have a </w:t>
      </w:r>
      <w:r w:rsidR="00B7177D" w:rsidRPr="00020F9E">
        <w:rPr>
          <w:rFonts w:ascii="Arial" w:hAnsi="Arial" w:cs="Arial"/>
          <w:szCs w:val="24"/>
        </w:rPr>
        <w:t>detailed and multi-faceted</w:t>
      </w:r>
      <w:r w:rsidRPr="00020F9E">
        <w:rPr>
          <w:rFonts w:ascii="Arial" w:hAnsi="Arial" w:cs="Arial"/>
          <w:szCs w:val="24"/>
        </w:rPr>
        <w:t xml:space="preserve"> understanding of industry standards and best practices. </w:t>
      </w:r>
      <w:r w:rsidR="00864D41" w:rsidRPr="00020F9E">
        <w:rPr>
          <w:rFonts w:ascii="Arial" w:hAnsi="Arial" w:cs="Arial"/>
          <w:szCs w:val="24"/>
        </w:rPr>
        <w:t xml:space="preserve">Hence, they will allow Hilton Hotel to </w:t>
      </w:r>
      <w:r w:rsidRPr="00020F9E">
        <w:rPr>
          <w:rFonts w:ascii="Arial" w:hAnsi="Arial" w:cs="Arial"/>
          <w:szCs w:val="24"/>
        </w:rPr>
        <w:t>stay up-to-date with the latest trends, regulations, and technologies in the hospitality sector</w:t>
      </w:r>
      <w:r w:rsidR="007129E2" w:rsidRPr="00020F9E">
        <w:rPr>
          <w:rFonts w:ascii="Arial" w:hAnsi="Arial" w:cs="Arial"/>
          <w:szCs w:val="24"/>
        </w:rPr>
        <w:t xml:space="preserve"> (KÖMÜRCÜ et al. 2021)</w:t>
      </w:r>
      <w:r w:rsidRPr="00020F9E">
        <w:rPr>
          <w:rFonts w:ascii="Arial" w:hAnsi="Arial" w:cs="Arial"/>
          <w:szCs w:val="24"/>
        </w:rPr>
        <w:t xml:space="preserve">. </w:t>
      </w:r>
      <w:r w:rsidR="00D0272F" w:rsidRPr="00020F9E">
        <w:rPr>
          <w:rFonts w:ascii="Arial" w:hAnsi="Arial" w:cs="Arial"/>
          <w:szCs w:val="24"/>
        </w:rPr>
        <w:t>In addition, it will also offer Hilton Hotel</w:t>
      </w:r>
      <w:r w:rsidRPr="00020F9E">
        <w:rPr>
          <w:rFonts w:ascii="Arial" w:hAnsi="Arial" w:cs="Arial"/>
          <w:szCs w:val="24"/>
        </w:rPr>
        <w:t xml:space="preserve"> to adhere to strict cleanliness protocols, </w:t>
      </w:r>
      <w:r w:rsidR="009D1915" w:rsidRPr="00020F9E">
        <w:rPr>
          <w:rFonts w:ascii="Arial" w:hAnsi="Arial" w:cs="Arial"/>
          <w:szCs w:val="24"/>
        </w:rPr>
        <w:t>guaranteeing</w:t>
      </w:r>
      <w:r w:rsidRPr="00020F9E">
        <w:rPr>
          <w:rFonts w:ascii="Arial" w:hAnsi="Arial" w:cs="Arial"/>
          <w:szCs w:val="24"/>
        </w:rPr>
        <w:t xml:space="preserve"> compliance with health and safety regulations. </w:t>
      </w:r>
      <w:r w:rsidR="00FC7674" w:rsidRPr="00020F9E">
        <w:rPr>
          <w:rFonts w:ascii="Arial" w:hAnsi="Arial" w:cs="Arial"/>
          <w:szCs w:val="24"/>
        </w:rPr>
        <w:t>Furthermore,</w:t>
      </w:r>
      <w:r w:rsidRPr="00020F9E">
        <w:rPr>
          <w:rFonts w:ascii="Arial" w:hAnsi="Arial" w:cs="Arial"/>
          <w:szCs w:val="24"/>
        </w:rPr>
        <w:t xml:space="preserve"> </w:t>
      </w:r>
      <w:r w:rsidR="008273A6" w:rsidRPr="00020F9E">
        <w:rPr>
          <w:rFonts w:ascii="Arial" w:hAnsi="Arial" w:cs="Arial"/>
          <w:szCs w:val="24"/>
        </w:rPr>
        <w:t>Hilton Hotel</w:t>
      </w:r>
      <w:r w:rsidR="007203C4" w:rsidRPr="00020F9E">
        <w:rPr>
          <w:rFonts w:ascii="Arial" w:hAnsi="Arial" w:cs="Arial"/>
          <w:szCs w:val="24"/>
        </w:rPr>
        <w:t>'s</w:t>
      </w:r>
      <w:r w:rsidR="008273A6" w:rsidRPr="00020F9E">
        <w:rPr>
          <w:rFonts w:ascii="Arial" w:hAnsi="Arial" w:cs="Arial"/>
          <w:szCs w:val="24"/>
        </w:rPr>
        <w:t xml:space="preserve"> </w:t>
      </w:r>
      <w:r w:rsidRPr="00020F9E">
        <w:rPr>
          <w:rFonts w:ascii="Arial" w:hAnsi="Arial" w:cs="Arial"/>
          <w:szCs w:val="24"/>
        </w:rPr>
        <w:t xml:space="preserve">familiarity with industry standards </w:t>
      </w:r>
      <w:r w:rsidR="008273A6" w:rsidRPr="00020F9E">
        <w:rPr>
          <w:rFonts w:ascii="Arial" w:hAnsi="Arial" w:cs="Arial"/>
          <w:szCs w:val="24"/>
        </w:rPr>
        <w:t>will ensure that</w:t>
      </w:r>
      <w:r w:rsidRPr="00020F9E">
        <w:rPr>
          <w:rFonts w:ascii="Arial" w:hAnsi="Arial" w:cs="Arial"/>
          <w:szCs w:val="24"/>
        </w:rPr>
        <w:t xml:space="preserve"> </w:t>
      </w:r>
      <w:r w:rsidR="007203C4" w:rsidRPr="00020F9E">
        <w:rPr>
          <w:rFonts w:ascii="Arial" w:hAnsi="Arial" w:cs="Arial"/>
          <w:szCs w:val="24"/>
        </w:rPr>
        <w:t xml:space="preserve">the </w:t>
      </w:r>
      <w:r w:rsidRPr="00020F9E">
        <w:rPr>
          <w:rFonts w:ascii="Arial" w:hAnsi="Arial" w:cs="Arial"/>
          <w:szCs w:val="24"/>
        </w:rPr>
        <w:t xml:space="preserve">outsourced housekeeping team consistently meets </w:t>
      </w:r>
      <w:r w:rsidR="007203C4" w:rsidRPr="00020F9E">
        <w:rPr>
          <w:rFonts w:ascii="Arial" w:hAnsi="Arial" w:cs="Arial"/>
          <w:szCs w:val="24"/>
        </w:rPr>
        <w:t>guests' expectation</w:t>
      </w:r>
      <w:r w:rsidRPr="00020F9E">
        <w:rPr>
          <w:rFonts w:ascii="Arial" w:hAnsi="Arial" w:cs="Arial"/>
          <w:szCs w:val="24"/>
        </w:rPr>
        <w:t>s and maintains the hotel's reputation for cleanliness</w:t>
      </w:r>
      <w:r w:rsidR="00627E30" w:rsidRPr="00020F9E">
        <w:rPr>
          <w:rFonts w:ascii="Arial" w:hAnsi="Arial" w:cs="Arial"/>
          <w:szCs w:val="24"/>
        </w:rPr>
        <w:t xml:space="preserve"> (Buhalis et al. 2020)</w:t>
      </w:r>
      <w:r w:rsidRPr="00020F9E">
        <w:rPr>
          <w:rFonts w:ascii="Arial" w:hAnsi="Arial" w:cs="Arial"/>
          <w:szCs w:val="24"/>
        </w:rPr>
        <w:t xml:space="preserve">. </w:t>
      </w:r>
    </w:p>
    <w:p w14:paraId="0D0410E2" w14:textId="77777777" w:rsidR="00FA6F9C" w:rsidRPr="00020F9E" w:rsidRDefault="00FA6F9C" w:rsidP="00AC5414">
      <w:pPr>
        <w:rPr>
          <w:rFonts w:ascii="Arial" w:hAnsi="Arial" w:cs="Arial"/>
          <w:szCs w:val="24"/>
        </w:rPr>
      </w:pPr>
      <w:r w:rsidRPr="00020F9E">
        <w:rPr>
          <w:rFonts w:ascii="Arial" w:hAnsi="Arial" w:cs="Arial"/>
          <w:szCs w:val="24"/>
        </w:rPr>
        <w:t xml:space="preserve">Likewise, The Ritz, </w:t>
      </w:r>
      <w:r w:rsidR="007203C4" w:rsidRPr="00020F9E">
        <w:rPr>
          <w:rFonts w:ascii="Arial" w:hAnsi="Arial" w:cs="Arial"/>
          <w:szCs w:val="24"/>
        </w:rPr>
        <w:t>an iconic luxury hotel in London, also outsourced</w:t>
      </w:r>
      <w:r w:rsidRPr="00020F9E">
        <w:rPr>
          <w:rFonts w:ascii="Arial" w:hAnsi="Arial" w:cs="Arial"/>
          <w:szCs w:val="24"/>
        </w:rPr>
        <w:t xml:space="preserve"> its housekeeping operations. The hotel aimed to leverage the expertise of a </w:t>
      </w:r>
      <w:r w:rsidR="003C05CF" w:rsidRPr="00020F9E">
        <w:rPr>
          <w:rFonts w:ascii="Arial" w:hAnsi="Arial" w:cs="Arial"/>
          <w:szCs w:val="24"/>
        </w:rPr>
        <w:t>dedicated</w:t>
      </w:r>
      <w:r w:rsidRPr="00020F9E">
        <w:rPr>
          <w:rFonts w:ascii="Arial" w:hAnsi="Arial" w:cs="Arial"/>
          <w:szCs w:val="24"/>
        </w:rPr>
        <w:t xml:space="preserve"> outsourcing company to </w:t>
      </w:r>
      <w:r w:rsidR="00D82C7A" w:rsidRPr="00020F9E">
        <w:rPr>
          <w:rFonts w:ascii="Arial" w:hAnsi="Arial" w:cs="Arial"/>
          <w:szCs w:val="24"/>
        </w:rPr>
        <w:t>deliver</w:t>
      </w:r>
      <w:r w:rsidRPr="00020F9E">
        <w:rPr>
          <w:rFonts w:ascii="Arial" w:hAnsi="Arial" w:cs="Arial"/>
          <w:szCs w:val="24"/>
        </w:rPr>
        <w:t xml:space="preserve"> top-notch cleanliness and attention to detail. The decision to outsource contributed to maintaining the high standards for which The Ritz is known</w:t>
      </w:r>
      <w:r w:rsidR="00214A58" w:rsidRPr="00020F9E">
        <w:rPr>
          <w:rFonts w:ascii="Arial" w:hAnsi="Arial" w:cs="Arial"/>
          <w:szCs w:val="24"/>
        </w:rPr>
        <w:t xml:space="preserve"> (Dalton et al. 2021)</w:t>
      </w:r>
      <w:r w:rsidRPr="00020F9E">
        <w:rPr>
          <w:rFonts w:ascii="Arial" w:hAnsi="Arial" w:cs="Arial"/>
          <w:szCs w:val="24"/>
        </w:rPr>
        <w:t>.</w:t>
      </w:r>
      <w:r w:rsidR="00AF021C" w:rsidRPr="00020F9E">
        <w:rPr>
          <w:rFonts w:ascii="Arial" w:hAnsi="Arial" w:cs="Arial"/>
          <w:szCs w:val="24"/>
        </w:rPr>
        <w:t xml:space="preserve"> </w:t>
      </w:r>
      <w:r w:rsidR="005776CC" w:rsidRPr="00020F9E">
        <w:rPr>
          <w:rFonts w:ascii="Arial" w:hAnsi="Arial" w:cs="Arial"/>
          <w:szCs w:val="24"/>
        </w:rPr>
        <w:t>In addition, the proposed strategy allowed them to be in a position where they articulate</w:t>
      </w:r>
      <w:r w:rsidR="00D11676" w:rsidRPr="00020F9E">
        <w:rPr>
          <w:rFonts w:ascii="Arial" w:hAnsi="Arial" w:cs="Arial"/>
          <w:szCs w:val="24"/>
        </w:rPr>
        <w:t xml:space="preserve"> the safety of their guests amid the hustle of COVID-19.</w:t>
      </w:r>
      <w:r w:rsidR="00D747F4" w:rsidRPr="00020F9E">
        <w:rPr>
          <w:rFonts w:ascii="Arial" w:hAnsi="Arial" w:cs="Arial"/>
          <w:szCs w:val="24"/>
        </w:rPr>
        <w:t xml:space="preserve"> </w:t>
      </w:r>
      <w:r w:rsidR="00AF021C" w:rsidRPr="00020F9E">
        <w:rPr>
          <w:rFonts w:ascii="Arial" w:hAnsi="Arial" w:cs="Arial"/>
          <w:szCs w:val="24"/>
        </w:rPr>
        <w:t xml:space="preserve">Furthermore, </w:t>
      </w:r>
      <w:r w:rsidR="00F90D60" w:rsidRPr="00020F9E">
        <w:rPr>
          <w:rFonts w:ascii="Arial" w:hAnsi="Arial" w:cs="Arial"/>
          <w:szCs w:val="24"/>
        </w:rPr>
        <w:t xml:space="preserve">Ahmad et al. (2019) </w:t>
      </w:r>
      <w:r w:rsidR="00AF021C" w:rsidRPr="00020F9E">
        <w:rPr>
          <w:rFonts w:ascii="Arial" w:hAnsi="Arial" w:cs="Arial"/>
          <w:szCs w:val="24"/>
        </w:rPr>
        <w:t xml:space="preserve">have found that hotels that outsourced their housekeeping operations experienced higher ratings in terms of room cleanliness, speed of service, and overall guest satisfaction. These findings provide tangible evidence of the abilities and competence of outsourced housekeeping staff in </w:t>
      </w:r>
      <w:r w:rsidR="00270222" w:rsidRPr="00020F9E">
        <w:rPr>
          <w:rFonts w:ascii="Arial" w:hAnsi="Arial" w:cs="Arial"/>
          <w:szCs w:val="24"/>
        </w:rPr>
        <w:t>offering</w:t>
      </w:r>
      <w:r w:rsidR="00AF021C" w:rsidRPr="00020F9E">
        <w:rPr>
          <w:rFonts w:ascii="Arial" w:hAnsi="Arial" w:cs="Arial"/>
          <w:szCs w:val="24"/>
        </w:rPr>
        <w:t xml:space="preserve"> exceptional service</w:t>
      </w:r>
      <w:r w:rsidR="00A57144" w:rsidRPr="00020F9E">
        <w:rPr>
          <w:rFonts w:ascii="Arial" w:hAnsi="Arial" w:cs="Arial"/>
          <w:szCs w:val="24"/>
        </w:rPr>
        <w:t xml:space="preserve"> amid COVID-19</w:t>
      </w:r>
      <w:r w:rsidR="00D87A9C" w:rsidRPr="00020F9E">
        <w:rPr>
          <w:rFonts w:ascii="Arial" w:hAnsi="Arial" w:cs="Arial"/>
          <w:szCs w:val="24"/>
        </w:rPr>
        <w:t xml:space="preserve"> (Leroi-Werelds et al. 2021)</w:t>
      </w:r>
      <w:r w:rsidR="00AF021C" w:rsidRPr="00020F9E">
        <w:rPr>
          <w:rFonts w:ascii="Arial" w:hAnsi="Arial" w:cs="Arial"/>
          <w:szCs w:val="24"/>
        </w:rPr>
        <w:t>.</w:t>
      </w:r>
    </w:p>
    <w:p w14:paraId="700878CD" w14:textId="77777777" w:rsidR="00235D13" w:rsidRPr="00020F9E" w:rsidRDefault="00235D13" w:rsidP="00AC5414">
      <w:pPr>
        <w:spacing w:after="160"/>
        <w:ind w:firstLine="0"/>
        <w:jc w:val="left"/>
        <w:rPr>
          <w:rFonts w:ascii="Arial" w:eastAsiaTheme="majorEastAsia" w:hAnsi="Arial" w:cs="Arial"/>
          <w:b/>
          <w:i/>
          <w:szCs w:val="24"/>
        </w:rPr>
      </w:pPr>
      <w:r w:rsidRPr="00020F9E">
        <w:rPr>
          <w:rFonts w:ascii="Arial" w:hAnsi="Arial" w:cs="Arial"/>
          <w:szCs w:val="24"/>
        </w:rPr>
        <w:br w:type="page"/>
      </w:r>
    </w:p>
    <w:p w14:paraId="100F545A" w14:textId="77777777" w:rsidR="009A2608" w:rsidRPr="00020F9E" w:rsidRDefault="009A2608" w:rsidP="00AC5414">
      <w:pPr>
        <w:pStyle w:val="Heading1"/>
        <w:spacing w:line="360" w:lineRule="auto"/>
        <w:rPr>
          <w:rFonts w:ascii="Arial" w:hAnsi="Arial" w:cs="Arial"/>
          <w:szCs w:val="24"/>
        </w:rPr>
      </w:pPr>
      <w:bookmarkStart w:id="3" w:name="_Toc136527108"/>
      <w:r w:rsidRPr="00020F9E">
        <w:rPr>
          <w:rFonts w:ascii="Arial" w:hAnsi="Arial" w:cs="Arial"/>
          <w:szCs w:val="24"/>
        </w:rPr>
        <w:lastRenderedPageBreak/>
        <w:t>Cost Implications</w:t>
      </w:r>
      <w:bookmarkEnd w:id="3"/>
    </w:p>
    <w:p w14:paraId="3723A82F" w14:textId="77777777" w:rsidR="00AB0722" w:rsidRPr="00020F9E" w:rsidRDefault="00AB0722" w:rsidP="00AC5414">
      <w:pPr>
        <w:rPr>
          <w:rFonts w:ascii="Arial" w:hAnsi="Arial" w:cs="Arial"/>
          <w:szCs w:val="24"/>
        </w:rPr>
      </w:pPr>
      <w:r w:rsidRPr="00020F9E">
        <w:rPr>
          <w:rFonts w:ascii="Arial" w:hAnsi="Arial" w:cs="Arial"/>
          <w:szCs w:val="24"/>
        </w:rPr>
        <w:t>Insourced housekeeping departments incur expenses in various areas. Recruitment and hiring expenses encompass the costs of advertising job vacancies, conducting interviews, and performing background checks</w:t>
      </w:r>
      <w:r w:rsidR="00D0060E" w:rsidRPr="00020F9E">
        <w:rPr>
          <w:rFonts w:ascii="Arial" w:hAnsi="Arial" w:cs="Arial"/>
          <w:szCs w:val="24"/>
        </w:rPr>
        <w:t xml:space="preserve"> (Anwar Elsaed, 2019)</w:t>
      </w:r>
      <w:r w:rsidRPr="00020F9E">
        <w:rPr>
          <w:rFonts w:ascii="Arial" w:hAnsi="Arial" w:cs="Arial"/>
          <w:szCs w:val="24"/>
        </w:rPr>
        <w:t xml:space="preserve">. These processes </w:t>
      </w:r>
      <w:r w:rsidR="00245F34" w:rsidRPr="00020F9E">
        <w:rPr>
          <w:rFonts w:ascii="Arial" w:hAnsi="Arial" w:cs="Arial"/>
          <w:szCs w:val="24"/>
        </w:rPr>
        <w:t>offer</w:t>
      </w:r>
      <w:r w:rsidRPr="00020F9E">
        <w:rPr>
          <w:rFonts w:ascii="Arial" w:hAnsi="Arial" w:cs="Arial"/>
          <w:szCs w:val="24"/>
        </w:rPr>
        <w:t xml:space="preserve"> dedicated time and effort from human resources staff. Furthermore, training and development costs are </w:t>
      </w:r>
      <w:r w:rsidR="009024C8" w:rsidRPr="00020F9E">
        <w:rPr>
          <w:rFonts w:ascii="Arial" w:hAnsi="Arial" w:cs="Arial"/>
          <w:szCs w:val="24"/>
        </w:rPr>
        <w:t>mandatory</w:t>
      </w:r>
      <w:r w:rsidRPr="00020F9E">
        <w:rPr>
          <w:rFonts w:ascii="Arial" w:hAnsi="Arial" w:cs="Arial"/>
          <w:szCs w:val="24"/>
        </w:rPr>
        <w:t xml:space="preserve"> to </w:t>
      </w:r>
      <w:r w:rsidR="00B9064C" w:rsidRPr="00020F9E">
        <w:rPr>
          <w:rFonts w:ascii="Arial" w:hAnsi="Arial" w:cs="Arial"/>
          <w:szCs w:val="24"/>
        </w:rPr>
        <w:t>acquaint</w:t>
      </w:r>
      <w:r w:rsidRPr="00020F9E">
        <w:rPr>
          <w:rFonts w:ascii="Arial" w:hAnsi="Arial" w:cs="Arial"/>
          <w:szCs w:val="24"/>
        </w:rPr>
        <w:t xml:space="preserve"> employees with hotel procedures and industry standards. </w:t>
      </w:r>
      <w:r w:rsidR="00216CCF" w:rsidRPr="00020F9E">
        <w:rPr>
          <w:rFonts w:ascii="Arial" w:hAnsi="Arial" w:cs="Arial"/>
          <w:szCs w:val="24"/>
        </w:rPr>
        <w:t>Moreover, o</w:t>
      </w:r>
      <w:r w:rsidRPr="00020F9E">
        <w:rPr>
          <w:rFonts w:ascii="Arial" w:hAnsi="Arial" w:cs="Arial"/>
          <w:szCs w:val="24"/>
        </w:rPr>
        <w:t xml:space="preserve">ngoing training programs </w:t>
      </w:r>
      <w:r w:rsidR="00EB483D" w:rsidRPr="00020F9E">
        <w:rPr>
          <w:rFonts w:ascii="Arial" w:hAnsi="Arial" w:cs="Arial"/>
          <w:szCs w:val="24"/>
        </w:rPr>
        <w:t>make sure</w:t>
      </w:r>
      <w:r w:rsidRPr="00020F9E">
        <w:rPr>
          <w:rFonts w:ascii="Arial" w:hAnsi="Arial" w:cs="Arial"/>
          <w:szCs w:val="24"/>
        </w:rPr>
        <w:t xml:space="preserve"> that employees stay updated with the latest practices and maintain their professional development</w:t>
      </w:r>
      <w:r w:rsidR="002905C1" w:rsidRPr="00020F9E">
        <w:rPr>
          <w:rFonts w:ascii="Arial" w:hAnsi="Arial" w:cs="Arial"/>
          <w:szCs w:val="24"/>
        </w:rPr>
        <w:t xml:space="preserve"> (SÖNMEZ et al. 2022)</w:t>
      </w:r>
      <w:r w:rsidRPr="00020F9E">
        <w:rPr>
          <w:rFonts w:ascii="Arial" w:hAnsi="Arial" w:cs="Arial"/>
          <w:szCs w:val="24"/>
        </w:rPr>
        <w:t xml:space="preserve">. Additionally, insourced employees </w:t>
      </w:r>
      <w:r w:rsidR="007203C4" w:rsidRPr="00020F9E">
        <w:rPr>
          <w:rFonts w:ascii="Arial" w:hAnsi="Arial" w:cs="Arial"/>
          <w:szCs w:val="24"/>
        </w:rPr>
        <w:t>can benefit from</w:t>
      </w:r>
      <w:r w:rsidRPr="00020F9E">
        <w:rPr>
          <w:rFonts w:ascii="Arial" w:hAnsi="Arial" w:cs="Arial"/>
          <w:szCs w:val="24"/>
        </w:rPr>
        <w:t xml:space="preserve"> salaries, healthcare coverage, vacation pay, and retirement plans. </w:t>
      </w:r>
      <w:r w:rsidR="000F27A2" w:rsidRPr="00020F9E">
        <w:rPr>
          <w:rFonts w:ascii="Arial" w:hAnsi="Arial" w:cs="Arial"/>
          <w:szCs w:val="24"/>
        </w:rPr>
        <w:t>Moreover, t</w:t>
      </w:r>
      <w:r w:rsidRPr="00020F9E">
        <w:rPr>
          <w:rFonts w:ascii="Arial" w:hAnsi="Arial" w:cs="Arial"/>
          <w:szCs w:val="24"/>
        </w:rPr>
        <w:t xml:space="preserve">o retain skilled employees, hotels often invest in retention efforts </w:t>
      </w:r>
      <w:r w:rsidR="007203C4" w:rsidRPr="00020F9E">
        <w:rPr>
          <w:rFonts w:ascii="Arial" w:hAnsi="Arial" w:cs="Arial"/>
          <w:szCs w:val="24"/>
        </w:rPr>
        <w:t>through</w:t>
      </w:r>
      <w:r w:rsidRPr="00020F9E">
        <w:rPr>
          <w:rFonts w:ascii="Arial" w:hAnsi="Arial" w:cs="Arial"/>
          <w:szCs w:val="24"/>
        </w:rPr>
        <w:t xml:space="preserve"> performance incentives, employee recognition programs, and career development opportunities. These costs accumulate over time and </w:t>
      </w:r>
      <w:r w:rsidR="00F84013" w:rsidRPr="00020F9E">
        <w:rPr>
          <w:rFonts w:ascii="Arial" w:hAnsi="Arial" w:cs="Arial"/>
          <w:szCs w:val="24"/>
        </w:rPr>
        <w:t>offer</w:t>
      </w:r>
      <w:r w:rsidRPr="00020F9E">
        <w:rPr>
          <w:rFonts w:ascii="Arial" w:hAnsi="Arial" w:cs="Arial"/>
          <w:szCs w:val="24"/>
        </w:rPr>
        <w:t xml:space="preserve"> the overall expenses of inso</w:t>
      </w:r>
      <w:r w:rsidR="0061228B" w:rsidRPr="00020F9E">
        <w:rPr>
          <w:rFonts w:ascii="Arial" w:hAnsi="Arial" w:cs="Arial"/>
          <w:szCs w:val="24"/>
        </w:rPr>
        <w:t>urced housekeeping departments</w:t>
      </w:r>
      <w:r w:rsidR="001C6A33" w:rsidRPr="00020F9E">
        <w:rPr>
          <w:rFonts w:ascii="Arial" w:hAnsi="Arial" w:cs="Arial"/>
          <w:szCs w:val="24"/>
        </w:rPr>
        <w:t xml:space="preserve"> (SÖNMEZ et al. 2022)</w:t>
      </w:r>
      <w:r w:rsidR="0061228B" w:rsidRPr="00020F9E">
        <w:rPr>
          <w:rFonts w:ascii="Arial" w:hAnsi="Arial" w:cs="Arial"/>
          <w:szCs w:val="24"/>
        </w:rPr>
        <w:t>.</w:t>
      </w:r>
    </w:p>
    <w:p w14:paraId="6DF7E259" w14:textId="6443F3F3" w:rsidR="007203C4" w:rsidRPr="00020F9E" w:rsidRDefault="0061228B" w:rsidP="00AC5414">
      <w:pPr>
        <w:rPr>
          <w:rFonts w:ascii="Arial" w:hAnsi="Arial" w:cs="Arial"/>
          <w:szCs w:val="24"/>
        </w:rPr>
      </w:pPr>
      <w:r w:rsidRPr="00020F9E">
        <w:rPr>
          <w:rFonts w:ascii="Arial" w:hAnsi="Arial" w:cs="Arial"/>
          <w:szCs w:val="24"/>
        </w:rPr>
        <w:t>In addition, o</w:t>
      </w:r>
      <w:r w:rsidR="00AB0722" w:rsidRPr="00020F9E">
        <w:rPr>
          <w:rFonts w:ascii="Arial" w:hAnsi="Arial" w:cs="Arial"/>
          <w:szCs w:val="24"/>
        </w:rPr>
        <w:t>utsourcing housekeeping services offers cost-saving benefits to hotels</w:t>
      </w:r>
      <w:r w:rsidR="0013493B" w:rsidRPr="00020F9E">
        <w:rPr>
          <w:rFonts w:ascii="Arial" w:hAnsi="Arial" w:cs="Arial"/>
          <w:szCs w:val="24"/>
        </w:rPr>
        <w:t xml:space="preserve"> like Hilton Hotel</w:t>
      </w:r>
      <w:r w:rsidR="00AB0722" w:rsidRPr="00020F9E">
        <w:rPr>
          <w:rFonts w:ascii="Arial" w:hAnsi="Arial" w:cs="Arial"/>
          <w:szCs w:val="24"/>
        </w:rPr>
        <w:t xml:space="preserve">. </w:t>
      </w:r>
      <w:r w:rsidR="00F40D5D" w:rsidRPr="00020F9E">
        <w:rPr>
          <w:rFonts w:ascii="Arial" w:hAnsi="Arial" w:cs="Arial"/>
          <w:szCs w:val="24"/>
        </w:rPr>
        <w:t xml:space="preserve">Therefore, </w:t>
      </w:r>
      <w:r w:rsidR="007203C4" w:rsidRPr="00020F9E">
        <w:rPr>
          <w:rFonts w:ascii="Arial" w:hAnsi="Arial" w:cs="Arial"/>
          <w:szCs w:val="24"/>
        </w:rPr>
        <w:t>Hilton Hotel will take advantage of competitive pricing models by collaborating with professional outsourcing companie</w:t>
      </w:r>
      <w:r w:rsidR="00AB0722" w:rsidRPr="00020F9E">
        <w:rPr>
          <w:rFonts w:ascii="Arial" w:hAnsi="Arial" w:cs="Arial"/>
          <w:szCs w:val="24"/>
        </w:rPr>
        <w:t xml:space="preserve">s. </w:t>
      </w:r>
      <w:r w:rsidR="00053D05" w:rsidRPr="00020F9E">
        <w:rPr>
          <w:rFonts w:ascii="Arial" w:hAnsi="Arial" w:cs="Arial"/>
          <w:szCs w:val="24"/>
        </w:rPr>
        <w:t>These will help the management of Hilton Hotel</w:t>
      </w:r>
      <w:r w:rsidR="007203C4" w:rsidRPr="00020F9E">
        <w:rPr>
          <w:rFonts w:ascii="Arial" w:hAnsi="Arial" w:cs="Arial"/>
          <w:szCs w:val="24"/>
        </w:rPr>
        <w:t>s</w:t>
      </w:r>
      <w:r w:rsidR="00053D05" w:rsidRPr="00020F9E">
        <w:rPr>
          <w:rFonts w:ascii="Arial" w:hAnsi="Arial" w:cs="Arial"/>
          <w:szCs w:val="24"/>
        </w:rPr>
        <w:t xml:space="preserve"> to</w:t>
      </w:r>
      <w:r w:rsidR="00AB0722" w:rsidRPr="00020F9E">
        <w:rPr>
          <w:rFonts w:ascii="Arial" w:hAnsi="Arial" w:cs="Arial"/>
          <w:szCs w:val="24"/>
        </w:rPr>
        <w:t xml:space="preserve"> streamline operations, </w:t>
      </w:r>
      <w:r w:rsidR="00991D59" w:rsidRPr="00020F9E">
        <w:rPr>
          <w:rFonts w:ascii="Arial" w:hAnsi="Arial" w:cs="Arial"/>
          <w:szCs w:val="24"/>
        </w:rPr>
        <w:t>apply</w:t>
      </w:r>
      <w:r w:rsidR="00AB0722" w:rsidRPr="00020F9E">
        <w:rPr>
          <w:rFonts w:ascii="Arial" w:hAnsi="Arial" w:cs="Arial"/>
          <w:szCs w:val="24"/>
        </w:rPr>
        <w:t xml:space="preserve"> economies of scale, and </w:t>
      </w:r>
      <w:r w:rsidR="00586F4D" w:rsidRPr="00020F9E">
        <w:rPr>
          <w:rFonts w:ascii="Arial" w:hAnsi="Arial" w:cs="Arial"/>
          <w:szCs w:val="24"/>
        </w:rPr>
        <w:t>offer</w:t>
      </w:r>
      <w:r w:rsidR="00AB0722" w:rsidRPr="00020F9E">
        <w:rPr>
          <w:rFonts w:ascii="Arial" w:hAnsi="Arial" w:cs="Arial"/>
          <w:szCs w:val="24"/>
        </w:rPr>
        <w:t xml:space="preserve"> services at lower costs compared to maintaining an insourced team</w:t>
      </w:r>
      <w:r w:rsidR="00C42F40" w:rsidRPr="00020F9E">
        <w:rPr>
          <w:rFonts w:ascii="Arial" w:hAnsi="Arial" w:cs="Arial"/>
          <w:szCs w:val="24"/>
        </w:rPr>
        <w:t xml:space="preserve"> (Anwar Elsaed, 2019)</w:t>
      </w:r>
      <w:r w:rsidR="00AB0722" w:rsidRPr="00020F9E">
        <w:rPr>
          <w:rFonts w:ascii="Arial" w:hAnsi="Arial" w:cs="Arial"/>
          <w:szCs w:val="24"/>
        </w:rPr>
        <w:t xml:space="preserve">. </w:t>
      </w:r>
      <w:r w:rsidR="002F6944" w:rsidRPr="00020F9E">
        <w:rPr>
          <w:rFonts w:ascii="Arial" w:hAnsi="Arial" w:cs="Arial"/>
          <w:szCs w:val="24"/>
        </w:rPr>
        <w:t>Moreover, o</w:t>
      </w:r>
      <w:r w:rsidR="00AB0722" w:rsidRPr="00020F9E">
        <w:rPr>
          <w:rFonts w:ascii="Arial" w:hAnsi="Arial" w:cs="Arial"/>
          <w:szCs w:val="24"/>
        </w:rPr>
        <w:t>ne of the significant cost benefits of outsourcing</w:t>
      </w:r>
      <w:r w:rsidR="006E402A" w:rsidRPr="00020F9E">
        <w:rPr>
          <w:rFonts w:ascii="Arial" w:hAnsi="Arial" w:cs="Arial"/>
          <w:szCs w:val="24"/>
        </w:rPr>
        <w:t xml:space="preserve"> in the case of </w:t>
      </w:r>
      <w:r w:rsidR="007203C4" w:rsidRPr="00020F9E">
        <w:rPr>
          <w:rFonts w:ascii="Arial" w:hAnsi="Arial" w:cs="Arial"/>
          <w:szCs w:val="24"/>
        </w:rPr>
        <w:t xml:space="preserve">the </w:t>
      </w:r>
      <w:r w:rsidR="006E402A" w:rsidRPr="00020F9E">
        <w:rPr>
          <w:rFonts w:ascii="Arial" w:hAnsi="Arial" w:cs="Arial"/>
          <w:szCs w:val="24"/>
        </w:rPr>
        <w:t>Hilton Hotel will be</w:t>
      </w:r>
      <w:r w:rsidR="00AB0722" w:rsidRPr="00020F9E">
        <w:rPr>
          <w:rFonts w:ascii="Arial" w:hAnsi="Arial" w:cs="Arial"/>
          <w:szCs w:val="24"/>
        </w:rPr>
        <w:t xml:space="preserve"> </w:t>
      </w:r>
      <w:r w:rsidR="007203C4" w:rsidRPr="00020F9E">
        <w:rPr>
          <w:rFonts w:ascii="Arial" w:hAnsi="Arial" w:cs="Arial"/>
          <w:szCs w:val="24"/>
        </w:rPr>
        <w:t>eliminating</w:t>
      </w:r>
      <w:r w:rsidR="00AB0722" w:rsidRPr="00020F9E">
        <w:rPr>
          <w:rFonts w:ascii="Arial" w:hAnsi="Arial" w:cs="Arial"/>
          <w:szCs w:val="24"/>
        </w:rPr>
        <w:t xml:space="preserve"> recruitment and training expenses. </w:t>
      </w:r>
      <w:r w:rsidR="00D37A82" w:rsidRPr="00020F9E">
        <w:rPr>
          <w:rFonts w:ascii="Arial" w:hAnsi="Arial" w:cs="Arial"/>
          <w:szCs w:val="24"/>
        </w:rPr>
        <w:t>The reason is</w:t>
      </w:r>
      <w:r w:rsidR="007203C4" w:rsidRPr="00020F9E">
        <w:rPr>
          <w:rFonts w:ascii="Arial" w:hAnsi="Arial" w:cs="Arial"/>
          <w:szCs w:val="24"/>
        </w:rPr>
        <w:t xml:space="preserve"> that the outsourcing employees will handle the entire recruitment process, from candidate selection to training, limiting the hotel's financial burden and administrative efforts</w:t>
      </w:r>
      <w:r w:rsidR="00AB0722" w:rsidRPr="00020F9E">
        <w:rPr>
          <w:rFonts w:ascii="Arial" w:hAnsi="Arial" w:cs="Arial"/>
          <w:szCs w:val="24"/>
        </w:rPr>
        <w:t>.</w:t>
      </w:r>
      <w:r w:rsidR="003A5AA6" w:rsidRPr="00020F9E">
        <w:rPr>
          <w:rFonts w:ascii="Arial" w:hAnsi="Arial" w:cs="Arial"/>
          <w:szCs w:val="24"/>
        </w:rPr>
        <w:t xml:space="preserve"> Furthermore, as discussed in </w:t>
      </w:r>
      <w:r w:rsidR="00020F9E">
        <w:rPr>
          <w:rFonts w:ascii="Arial" w:hAnsi="Arial" w:cs="Arial"/>
          <w:szCs w:val="24"/>
        </w:rPr>
        <w:t>Figure</w:t>
      </w:r>
      <w:r w:rsidR="004D383D" w:rsidRPr="00020F9E">
        <w:rPr>
          <w:rFonts w:ascii="Arial" w:hAnsi="Arial" w:cs="Arial"/>
          <w:szCs w:val="24"/>
        </w:rPr>
        <w:t xml:space="preserve"> 1</w:t>
      </w:r>
      <w:r w:rsidR="003A5AA6" w:rsidRPr="00020F9E">
        <w:rPr>
          <w:rFonts w:ascii="Arial" w:hAnsi="Arial" w:cs="Arial"/>
          <w:szCs w:val="24"/>
        </w:rPr>
        <w:t xml:space="preserve">, it can be articulated that outsourcing will allow the management of Hilton </w:t>
      </w:r>
      <w:r w:rsidR="00020F9E">
        <w:rPr>
          <w:rFonts w:ascii="Arial" w:hAnsi="Arial" w:cs="Arial"/>
          <w:szCs w:val="24"/>
        </w:rPr>
        <w:t>Hotels</w:t>
      </w:r>
      <w:r w:rsidR="003A5AA6" w:rsidRPr="00020F9E">
        <w:rPr>
          <w:rFonts w:ascii="Arial" w:hAnsi="Arial" w:cs="Arial"/>
          <w:szCs w:val="24"/>
        </w:rPr>
        <w:t xml:space="preserve"> to increase their investment in </w:t>
      </w:r>
      <w:r w:rsidR="009C7BAE" w:rsidRPr="00020F9E">
        <w:rPr>
          <w:rFonts w:ascii="Arial" w:hAnsi="Arial" w:cs="Arial"/>
          <w:szCs w:val="24"/>
        </w:rPr>
        <w:t>terms of cost and financial results</w:t>
      </w:r>
      <w:r w:rsidR="00EC4972" w:rsidRPr="00020F9E">
        <w:rPr>
          <w:rFonts w:ascii="Arial" w:hAnsi="Arial" w:cs="Arial"/>
          <w:szCs w:val="24"/>
        </w:rPr>
        <w:t xml:space="preserve"> by improving their competitiveness</w:t>
      </w:r>
      <w:r w:rsidR="004D383D" w:rsidRPr="00020F9E">
        <w:rPr>
          <w:rFonts w:ascii="Arial" w:hAnsi="Arial" w:cs="Arial"/>
          <w:szCs w:val="24"/>
        </w:rPr>
        <w:t xml:space="preserve"> (Appendix)</w:t>
      </w:r>
      <w:r w:rsidR="00E31BDD" w:rsidRPr="00020F9E">
        <w:rPr>
          <w:rFonts w:ascii="Arial" w:hAnsi="Arial" w:cs="Arial"/>
          <w:szCs w:val="24"/>
        </w:rPr>
        <w:t xml:space="preserve">. </w:t>
      </w:r>
    </w:p>
    <w:p w14:paraId="59B350EA" w14:textId="28104D9C" w:rsidR="00AB0722" w:rsidRPr="00020F9E" w:rsidRDefault="00AB0722" w:rsidP="00AC5414">
      <w:pPr>
        <w:rPr>
          <w:rFonts w:ascii="Arial" w:hAnsi="Arial" w:cs="Arial"/>
          <w:szCs w:val="24"/>
        </w:rPr>
      </w:pPr>
      <w:r w:rsidRPr="00020F9E">
        <w:rPr>
          <w:rFonts w:ascii="Arial" w:hAnsi="Arial" w:cs="Arial"/>
          <w:szCs w:val="24"/>
        </w:rPr>
        <w:t xml:space="preserve">Moreover, outsourcing </w:t>
      </w:r>
      <w:r w:rsidR="00BB0787" w:rsidRPr="00020F9E">
        <w:rPr>
          <w:rFonts w:ascii="Arial" w:hAnsi="Arial" w:cs="Arial"/>
          <w:szCs w:val="24"/>
        </w:rPr>
        <w:t xml:space="preserve">will offer </w:t>
      </w:r>
      <w:r w:rsidRPr="00020F9E">
        <w:rPr>
          <w:rFonts w:ascii="Arial" w:hAnsi="Arial" w:cs="Arial"/>
          <w:szCs w:val="24"/>
        </w:rPr>
        <w:t>scalability and cost flexibility</w:t>
      </w:r>
      <w:r w:rsidR="00BB0787" w:rsidRPr="00020F9E">
        <w:rPr>
          <w:rFonts w:ascii="Arial" w:hAnsi="Arial" w:cs="Arial"/>
          <w:szCs w:val="24"/>
        </w:rPr>
        <w:t xml:space="preserve"> in the case of </w:t>
      </w:r>
      <w:r w:rsidR="007203C4" w:rsidRPr="00020F9E">
        <w:rPr>
          <w:rFonts w:ascii="Arial" w:hAnsi="Arial" w:cs="Arial"/>
          <w:szCs w:val="24"/>
        </w:rPr>
        <w:t xml:space="preserve">the </w:t>
      </w:r>
      <w:r w:rsidR="00BB0787" w:rsidRPr="00020F9E">
        <w:rPr>
          <w:rFonts w:ascii="Arial" w:hAnsi="Arial" w:cs="Arial"/>
          <w:szCs w:val="24"/>
        </w:rPr>
        <w:t>Hilton Hotel</w:t>
      </w:r>
      <w:r w:rsidRPr="00020F9E">
        <w:rPr>
          <w:rFonts w:ascii="Arial" w:hAnsi="Arial" w:cs="Arial"/>
          <w:szCs w:val="24"/>
        </w:rPr>
        <w:t xml:space="preserve">. </w:t>
      </w:r>
      <w:r w:rsidR="000E61C1" w:rsidRPr="00020F9E">
        <w:rPr>
          <w:rFonts w:ascii="Arial" w:hAnsi="Arial" w:cs="Arial"/>
          <w:szCs w:val="24"/>
        </w:rPr>
        <w:t>As a result, with the effective implementation of this, the management of Hilton Hotel</w:t>
      </w:r>
      <w:r w:rsidR="007203C4" w:rsidRPr="00020F9E">
        <w:rPr>
          <w:rFonts w:ascii="Arial" w:hAnsi="Arial" w:cs="Arial"/>
          <w:szCs w:val="24"/>
        </w:rPr>
        <w:t>s</w:t>
      </w:r>
      <w:r w:rsidR="000E61C1" w:rsidRPr="00020F9E">
        <w:rPr>
          <w:rFonts w:ascii="Arial" w:hAnsi="Arial" w:cs="Arial"/>
          <w:szCs w:val="24"/>
        </w:rPr>
        <w:t xml:space="preserve"> will</w:t>
      </w:r>
      <w:r w:rsidRPr="00020F9E">
        <w:rPr>
          <w:rFonts w:ascii="Arial" w:hAnsi="Arial" w:cs="Arial"/>
          <w:szCs w:val="24"/>
        </w:rPr>
        <w:t xml:space="preserve"> adjust the number of outsourced housekeeping staff based on </w:t>
      </w:r>
      <w:r w:rsidR="00EE1A17" w:rsidRPr="00020F9E">
        <w:rPr>
          <w:rFonts w:ascii="Arial" w:hAnsi="Arial" w:cs="Arial"/>
          <w:szCs w:val="24"/>
        </w:rPr>
        <w:t>varying</w:t>
      </w:r>
      <w:r w:rsidRPr="00020F9E">
        <w:rPr>
          <w:rFonts w:ascii="Arial" w:hAnsi="Arial" w:cs="Arial"/>
          <w:szCs w:val="24"/>
        </w:rPr>
        <w:t xml:space="preserve"> demand, </w:t>
      </w:r>
      <w:r w:rsidR="008E5772" w:rsidRPr="00020F9E">
        <w:rPr>
          <w:rFonts w:ascii="Arial" w:hAnsi="Arial" w:cs="Arial"/>
          <w:szCs w:val="24"/>
        </w:rPr>
        <w:t>guaranteeing</w:t>
      </w:r>
      <w:r w:rsidRPr="00020F9E">
        <w:rPr>
          <w:rFonts w:ascii="Arial" w:hAnsi="Arial" w:cs="Arial"/>
          <w:szCs w:val="24"/>
        </w:rPr>
        <w:t xml:space="preserve"> optimal resource allocation and avoiding the costs </w:t>
      </w:r>
      <w:r w:rsidR="002779F9" w:rsidRPr="00020F9E">
        <w:rPr>
          <w:rFonts w:ascii="Arial" w:hAnsi="Arial" w:cs="Arial"/>
          <w:szCs w:val="24"/>
        </w:rPr>
        <w:t>interlinked</w:t>
      </w:r>
      <w:r w:rsidRPr="00020F9E">
        <w:rPr>
          <w:rFonts w:ascii="Arial" w:hAnsi="Arial" w:cs="Arial"/>
          <w:szCs w:val="24"/>
        </w:rPr>
        <w:t xml:space="preserve"> with overstaffing during low occupancy periods. </w:t>
      </w:r>
      <w:r w:rsidR="00FF7654" w:rsidRPr="00020F9E">
        <w:rPr>
          <w:rFonts w:ascii="Arial" w:hAnsi="Arial" w:cs="Arial"/>
          <w:szCs w:val="24"/>
        </w:rPr>
        <w:t>In response</w:t>
      </w:r>
      <w:r w:rsidR="00020F9E">
        <w:rPr>
          <w:rFonts w:ascii="Arial" w:hAnsi="Arial" w:cs="Arial"/>
          <w:szCs w:val="24"/>
        </w:rPr>
        <w:t>,</w:t>
      </w:r>
      <w:r w:rsidR="00B50DE5" w:rsidRPr="00020F9E">
        <w:rPr>
          <w:rFonts w:ascii="Arial" w:hAnsi="Arial" w:cs="Arial"/>
          <w:szCs w:val="24"/>
        </w:rPr>
        <w:t xml:space="preserve"> Anwar Elsaed, (2019)</w:t>
      </w:r>
      <w:r w:rsidR="00FF7654" w:rsidRPr="00020F9E">
        <w:rPr>
          <w:rFonts w:ascii="Arial" w:hAnsi="Arial" w:cs="Arial"/>
          <w:szCs w:val="24"/>
        </w:rPr>
        <w:t xml:space="preserve">, </w:t>
      </w:r>
      <w:r w:rsidRPr="00020F9E">
        <w:rPr>
          <w:rFonts w:ascii="Arial" w:hAnsi="Arial" w:cs="Arial"/>
          <w:szCs w:val="24"/>
        </w:rPr>
        <w:t>suggest</w:t>
      </w:r>
      <w:r w:rsidR="00FF7654" w:rsidRPr="00020F9E">
        <w:rPr>
          <w:rFonts w:ascii="Arial" w:hAnsi="Arial" w:cs="Arial"/>
          <w:szCs w:val="24"/>
        </w:rPr>
        <w:t>ed</w:t>
      </w:r>
      <w:r w:rsidRPr="00020F9E">
        <w:rPr>
          <w:rFonts w:ascii="Arial" w:hAnsi="Arial" w:cs="Arial"/>
          <w:szCs w:val="24"/>
        </w:rPr>
        <w:t xml:space="preserve"> </w:t>
      </w:r>
      <w:r w:rsidRPr="00020F9E">
        <w:rPr>
          <w:rFonts w:ascii="Arial" w:hAnsi="Arial" w:cs="Arial"/>
          <w:szCs w:val="24"/>
        </w:rPr>
        <w:lastRenderedPageBreak/>
        <w:t xml:space="preserve">that outsourcing housekeeping </w:t>
      </w:r>
      <w:r w:rsidR="00FF7654" w:rsidRPr="00020F9E">
        <w:rPr>
          <w:rFonts w:ascii="Arial" w:hAnsi="Arial" w:cs="Arial"/>
          <w:szCs w:val="24"/>
        </w:rPr>
        <w:t>results in</w:t>
      </w:r>
      <w:r w:rsidRPr="00020F9E">
        <w:rPr>
          <w:rFonts w:ascii="Arial" w:hAnsi="Arial" w:cs="Arial"/>
          <w:szCs w:val="24"/>
        </w:rPr>
        <w:t xml:space="preserve"> cost reductions of up to 25% for </w:t>
      </w:r>
      <w:r w:rsidR="00E10D84" w:rsidRPr="00020F9E">
        <w:rPr>
          <w:rFonts w:ascii="Arial" w:hAnsi="Arial" w:cs="Arial"/>
          <w:szCs w:val="24"/>
        </w:rPr>
        <w:t>the hospitality sector</w:t>
      </w:r>
      <w:r w:rsidRPr="00020F9E">
        <w:rPr>
          <w:rFonts w:ascii="Arial" w:hAnsi="Arial" w:cs="Arial"/>
          <w:szCs w:val="24"/>
        </w:rPr>
        <w:t xml:space="preserve">. These savings are attributed to lower </w:t>
      </w:r>
      <w:r w:rsidR="001B0991">
        <w:rPr>
          <w:rFonts w:ascii="Arial" w:hAnsi="Arial" w:cs="Arial"/>
          <w:szCs w:val="24"/>
        </w:rPr>
        <w:t>labour</w:t>
      </w:r>
      <w:r w:rsidRPr="00020F9E">
        <w:rPr>
          <w:rFonts w:ascii="Arial" w:hAnsi="Arial" w:cs="Arial"/>
          <w:szCs w:val="24"/>
        </w:rPr>
        <w:t xml:space="preserve"> costs, elimination of recruitment and training expenses, and the ability to leverage economies of scale. </w:t>
      </w:r>
    </w:p>
    <w:p w14:paraId="18F45F74" w14:textId="562D0656" w:rsidR="009A2608" w:rsidRPr="001B0991" w:rsidRDefault="009A2608" w:rsidP="001B0991">
      <w:pPr>
        <w:spacing w:after="160"/>
        <w:ind w:firstLine="0"/>
        <w:jc w:val="left"/>
        <w:rPr>
          <w:rFonts w:ascii="Arial" w:eastAsiaTheme="majorEastAsia" w:hAnsi="Arial" w:cs="Arial"/>
          <w:b/>
          <w:bCs/>
          <w:i/>
          <w:iCs/>
          <w:szCs w:val="24"/>
        </w:rPr>
      </w:pPr>
      <w:bookmarkStart w:id="4" w:name="_Toc136527109"/>
      <w:r w:rsidRPr="001B0991">
        <w:rPr>
          <w:rFonts w:ascii="Arial" w:hAnsi="Arial" w:cs="Arial"/>
          <w:b/>
          <w:bCs/>
          <w:i/>
          <w:iCs/>
          <w:szCs w:val="24"/>
        </w:rPr>
        <w:t>Results and Performance</w:t>
      </w:r>
      <w:bookmarkEnd w:id="4"/>
    </w:p>
    <w:p w14:paraId="71FEAA99" w14:textId="4AD6EBAB" w:rsidR="00B42C4E" w:rsidRPr="00020F9E" w:rsidRDefault="00B42C4E" w:rsidP="00AC5414">
      <w:pPr>
        <w:rPr>
          <w:rFonts w:ascii="Arial" w:hAnsi="Arial" w:cs="Arial"/>
          <w:szCs w:val="24"/>
        </w:rPr>
      </w:pPr>
      <w:r w:rsidRPr="00020F9E">
        <w:rPr>
          <w:rFonts w:ascii="Arial" w:hAnsi="Arial" w:cs="Arial"/>
          <w:szCs w:val="24"/>
        </w:rPr>
        <w:t xml:space="preserve">Measurement of key performance indicators (KPIs) in the housekeeping department </w:t>
      </w:r>
      <w:r w:rsidR="005568A4" w:rsidRPr="00020F9E">
        <w:rPr>
          <w:rFonts w:ascii="Arial" w:hAnsi="Arial" w:cs="Arial"/>
          <w:szCs w:val="24"/>
        </w:rPr>
        <w:t>will allow the management of Hilton Hotel</w:t>
      </w:r>
      <w:r w:rsidR="007203C4" w:rsidRPr="00020F9E">
        <w:rPr>
          <w:rFonts w:ascii="Arial" w:hAnsi="Arial" w:cs="Arial"/>
          <w:szCs w:val="24"/>
        </w:rPr>
        <w:t>s</w:t>
      </w:r>
      <w:r w:rsidRPr="00020F9E">
        <w:rPr>
          <w:rFonts w:ascii="Arial" w:hAnsi="Arial" w:cs="Arial"/>
          <w:szCs w:val="24"/>
        </w:rPr>
        <w:t xml:space="preserve"> to </w:t>
      </w:r>
      <w:r w:rsidR="005568A4" w:rsidRPr="00020F9E">
        <w:rPr>
          <w:rFonts w:ascii="Arial" w:hAnsi="Arial" w:cs="Arial"/>
          <w:szCs w:val="24"/>
        </w:rPr>
        <w:t>articulate</w:t>
      </w:r>
      <w:r w:rsidRPr="00020F9E">
        <w:rPr>
          <w:rFonts w:ascii="Arial" w:hAnsi="Arial" w:cs="Arial"/>
          <w:szCs w:val="24"/>
        </w:rPr>
        <w:t xml:space="preserve"> the results and performance of their operations. KPIs </w:t>
      </w:r>
      <w:r w:rsidR="002033DB" w:rsidRPr="00020F9E">
        <w:rPr>
          <w:rFonts w:ascii="Arial" w:hAnsi="Arial" w:cs="Arial"/>
          <w:szCs w:val="24"/>
        </w:rPr>
        <w:t>will</w:t>
      </w:r>
      <w:r w:rsidR="00307F33" w:rsidRPr="00020F9E">
        <w:rPr>
          <w:rFonts w:ascii="Arial" w:hAnsi="Arial" w:cs="Arial"/>
          <w:szCs w:val="24"/>
        </w:rPr>
        <w:t xml:space="preserve"> record in the form of</w:t>
      </w:r>
      <w:r w:rsidRPr="00020F9E">
        <w:rPr>
          <w:rFonts w:ascii="Arial" w:hAnsi="Arial" w:cs="Arial"/>
          <w:szCs w:val="24"/>
        </w:rPr>
        <w:t xml:space="preserve"> room cleanliness scores</w:t>
      </w:r>
      <w:r w:rsidR="00DF21FE" w:rsidRPr="00020F9E">
        <w:rPr>
          <w:rFonts w:ascii="Arial" w:hAnsi="Arial" w:cs="Arial"/>
          <w:szCs w:val="24"/>
        </w:rPr>
        <w:t>. It will</w:t>
      </w:r>
      <w:r w:rsidRPr="00020F9E">
        <w:rPr>
          <w:rFonts w:ascii="Arial" w:hAnsi="Arial" w:cs="Arial"/>
          <w:szCs w:val="24"/>
        </w:rPr>
        <w:t xml:space="preserve"> </w:t>
      </w:r>
      <w:r w:rsidR="0082230D" w:rsidRPr="00020F9E">
        <w:rPr>
          <w:rFonts w:ascii="Arial" w:hAnsi="Arial" w:cs="Arial"/>
          <w:szCs w:val="24"/>
        </w:rPr>
        <w:t>offer</w:t>
      </w:r>
      <w:r w:rsidRPr="00020F9E">
        <w:rPr>
          <w:rFonts w:ascii="Arial" w:hAnsi="Arial" w:cs="Arial"/>
          <w:szCs w:val="24"/>
        </w:rPr>
        <w:t xml:space="preserve"> insights into the effectiveness of maintaining cleanliness standards</w:t>
      </w:r>
      <w:r w:rsidR="003224F1" w:rsidRPr="00020F9E">
        <w:rPr>
          <w:rFonts w:ascii="Arial" w:hAnsi="Arial" w:cs="Arial"/>
          <w:szCs w:val="24"/>
        </w:rPr>
        <w:t xml:space="preserve"> </w:t>
      </w:r>
      <w:r w:rsidR="007203C4" w:rsidRPr="00020F9E">
        <w:rPr>
          <w:rFonts w:ascii="Arial" w:hAnsi="Arial" w:cs="Arial"/>
          <w:szCs w:val="24"/>
        </w:rPr>
        <w:t>for</w:t>
      </w:r>
      <w:r w:rsidR="003224F1" w:rsidRPr="00020F9E">
        <w:rPr>
          <w:rFonts w:ascii="Arial" w:hAnsi="Arial" w:cs="Arial"/>
          <w:szCs w:val="24"/>
        </w:rPr>
        <w:t xml:space="preserve"> the management of </w:t>
      </w:r>
      <w:r w:rsidR="007203C4" w:rsidRPr="00020F9E">
        <w:rPr>
          <w:rFonts w:ascii="Arial" w:hAnsi="Arial" w:cs="Arial"/>
          <w:szCs w:val="24"/>
        </w:rPr>
        <w:t xml:space="preserve">the </w:t>
      </w:r>
      <w:r w:rsidR="003224F1" w:rsidRPr="00020F9E">
        <w:rPr>
          <w:rFonts w:ascii="Arial" w:hAnsi="Arial" w:cs="Arial"/>
          <w:szCs w:val="24"/>
        </w:rPr>
        <w:t>Hilton Hotel</w:t>
      </w:r>
      <w:r w:rsidR="00630E9A" w:rsidRPr="00020F9E">
        <w:rPr>
          <w:rFonts w:ascii="Arial" w:hAnsi="Arial" w:cs="Arial"/>
          <w:szCs w:val="24"/>
        </w:rPr>
        <w:t xml:space="preserve"> (Sann et al. 2020)</w:t>
      </w:r>
      <w:r w:rsidRPr="00020F9E">
        <w:rPr>
          <w:rFonts w:ascii="Arial" w:hAnsi="Arial" w:cs="Arial"/>
          <w:szCs w:val="24"/>
        </w:rPr>
        <w:t xml:space="preserve">. </w:t>
      </w:r>
      <w:r w:rsidR="009A0888" w:rsidRPr="00020F9E">
        <w:rPr>
          <w:rFonts w:ascii="Arial" w:hAnsi="Arial" w:cs="Arial"/>
          <w:szCs w:val="24"/>
        </w:rPr>
        <w:t>Furthermore, g</w:t>
      </w:r>
      <w:r w:rsidRPr="00020F9E">
        <w:rPr>
          <w:rFonts w:ascii="Arial" w:hAnsi="Arial" w:cs="Arial"/>
          <w:szCs w:val="24"/>
        </w:rPr>
        <w:t xml:space="preserve">uest satisfaction ratings </w:t>
      </w:r>
      <w:r w:rsidR="00624CE7" w:rsidRPr="00020F9E">
        <w:rPr>
          <w:rFonts w:ascii="Arial" w:hAnsi="Arial" w:cs="Arial"/>
          <w:szCs w:val="24"/>
        </w:rPr>
        <w:t xml:space="preserve">will </w:t>
      </w:r>
      <w:r w:rsidRPr="00020F9E">
        <w:rPr>
          <w:rFonts w:ascii="Arial" w:hAnsi="Arial" w:cs="Arial"/>
          <w:szCs w:val="24"/>
        </w:rPr>
        <w:t>capture perceptions of cleanliness, service, and overall satisfaction</w:t>
      </w:r>
      <w:r w:rsidR="00E17DE8" w:rsidRPr="00020F9E">
        <w:rPr>
          <w:rFonts w:ascii="Arial" w:hAnsi="Arial" w:cs="Arial"/>
          <w:szCs w:val="24"/>
        </w:rPr>
        <w:t xml:space="preserve"> of the guests visiting </w:t>
      </w:r>
      <w:r w:rsidR="007203C4" w:rsidRPr="00020F9E">
        <w:rPr>
          <w:rFonts w:ascii="Arial" w:hAnsi="Arial" w:cs="Arial"/>
          <w:szCs w:val="24"/>
        </w:rPr>
        <w:t xml:space="preserve">the </w:t>
      </w:r>
      <w:r w:rsidR="00E17DE8" w:rsidRPr="00020F9E">
        <w:rPr>
          <w:rFonts w:ascii="Arial" w:hAnsi="Arial" w:cs="Arial"/>
          <w:szCs w:val="24"/>
        </w:rPr>
        <w:t>Hilton Hotel</w:t>
      </w:r>
      <w:r w:rsidRPr="00020F9E">
        <w:rPr>
          <w:rFonts w:ascii="Arial" w:hAnsi="Arial" w:cs="Arial"/>
          <w:szCs w:val="24"/>
        </w:rPr>
        <w:t xml:space="preserve">. Response time measures </w:t>
      </w:r>
      <w:r w:rsidR="002D26CA" w:rsidRPr="00020F9E">
        <w:rPr>
          <w:rFonts w:ascii="Arial" w:hAnsi="Arial" w:cs="Arial"/>
          <w:szCs w:val="24"/>
        </w:rPr>
        <w:t xml:space="preserve">will define </w:t>
      </w:r>
      <w:r w:rsidRPr="00020F9E">
        <w:rPr>
          <w:rFonts w:ascii="Arial" w:hAnsi="Arial" w:cs="Arial"/>
          <w:szCs w:val="24"/>
        </w:rPr>
        <w:t xml:space="preserve">how quickly housekeeping staff </w:t>
      </w:r>
      <w:r w:rsidR="00020F9E">
        <w:rPr>
          <w:rFonts w:ascii="Arial" w:hAnsi="Arial" w:cs="Arial"/>
          <w:szCs w:val="24"/>
        </w:rPr>
        <w:t>addresses</w:t>
      </w:r>
      <w:r w:rsidRPr="00020F9E">
        <w:rPr>
          <w:rFonts w:ascii="Arial" w:hAnsi="Arial" w:cs="Arial"/>
          <w:szCs w:val="24"/>
        </w:rPr>
        <w:t xml:space="preserve"> guest requests</w:t>
      </w:r>
      <w:r w:rsidR="00F83A39" w:rsidRPr="00020F9E">
        <w:rPr>
          <w:rFonts w:ascii="Arial" w:hAnsi="Arial" w:cs="Arial"/>
          <w:szCs w:val="24"/>
        </w:rPr>
        <w:t xml:space="preserve"> who visi</w:t>
      </w:r>
      <w:r w:rsidR="0093529F" w:rsidRPr="00020F9E">
        <w:rPr>
          <w:rFonts w:ascii="Arial" w:hAnsi="Arial" w:cs="Arial"/>
          <w:szCs w:val="24"/>
        </w:rPr>
        <w:t>t Hilton Hotel</w:t>
      </w:r>
      <w:r w:rsidRPr="00020F9E">
        <w:rPr>
          <w:rFonts w:ascii="Arial" w:hAnsi="Arial" w:cs="Arial"/>
          <w:szCs w:val="24"/>
        </w:rPr>
        <w:t xml:space="preserve">. </w:t>
      </w:r>
      <w:r w:rsidR="001E0969" w:rsidRPr="00020F9E">
        <w:rPr>
          <w:rFonts w:ascii="Arial" w:hAnsi="Arial" w:cs="Arial"/>
          <w:szCs w:val="24"/>
        </w:rPr>
        <w:t>Furthermore, the c</w:t>
      </w:r>
      <w:r w:rsidRPr="00020F9E">
        <w:rPr>
          <w:rFonts w:ascii="Arial" w:hAnsi="Arial" w:cs="Arial"/>
          <w:szCs w:val="24"/>
        </w:rPr>
        <w:t xml:space="preserve">omparative analysis of performance between insourced and outsourced housekeeping </w:t>
      </w:r>
      <w:r w:rsidR="00141C86" w:rsidRPr="00020F9E">
        <w:rPr>
          <w:rFonts w:ascii="Arial" w:hAnsi="Arial" w:cs="Arial"/>
          <w:szCs w:val="24"/>
        </w:rPr>
        <w:t xml:space="preserve">will allow </w:t>
      </w:r>
      <w:r w:rsidR="007203C4" w:rsidRPr="00020F9E">
        <w:rPr>
          <w:rFonts w:ascii="Arial" w:hAnsi="Arial" w:cs="Arial"/>
          <w:szCs w:val="24"/>
        </w:rPr>
        <w:t>Hilton Hotel's management to evaluate each approach's effectiveness</w:t>
      </w:r>
      <w:r w:rsidR="00DD6816" w:rsidRPr="00020F9E">
        <w:rPr>
          <w:rFonts w:ascii="Arial" w:hAnsi="Arial" w:cs="Arial"/>
          <w:szCs w:val="24"/>
        </w:rPr>
        <w:t xml:space="preserve"> (Sann et al. 2020)</w:t>
      </w:r>
      <w:r w:rsidRPr="00020F9E">
        <w:rPr>
          <w:rFonts w:ascii="Arial" w:hAnsi="Arial" w:cs="Arial"/>
          <w:szCs w:val="24"/>
        </w:rPr>
        <w:t xml:space="preserve">. </w:t>
      </w:r>
      <w:r w:rsidR="0074277D" w:rsidRPr="00020F9E">
        <w:rPr>
          <w:rFonts w:ascii="Arial" w:hAnsi="Arial" w:cs="Arial"/>
          <w:szCs w:val="24"/>
        </w:rPr>
        <w:t>Moreover, f</w:t>
      </w:r>
      <w:r w:rsidRPr="00020F9E">
        <w:rPr>
          <w:rFonts w:ascii="Arial" w:hAnsi="Arial" w:cs="Arial"/>
          <w:szCs w:val="24"/>
        </w:rPr>
        <w:t xml:space="preserve">actors </w:t>
      </w:r>
      <w:r w:rsidR="0074277D" w:rsidRPr="00020F9E">
        <w:rPr>
          <w:rFonts w:ascii="Arial" w:hAnsi="Arial" w:cs="Arial"/>
          <w:szCs w:val="24"/>
        </w:rPr>
        <w:t>in the form of</w:t>
      </w:r>
      <w:r w:rsidRPr="00020F9E">
        <w:rPr>
          <w:rFonts w:ascii="Arial" w:hAnsi="Arial" w:cs="Arial"/>
          <w:szCs w:val="24"/>
        </w:rPr>
        <w:t xml:space="preserve"> room cleanliness and maintenance, guest satisfaction, and employee productivity </w:t>
      </w:r>
      <w:r w:rsidR="009672FF" w:rsidRPr="00020F9E">
        <w:rPr>
          <w:rFonts w:ascii="Arial" w:hAnsi="Arial" w:cs="Arial"/>
          <w:szCs w:val="24"/>
        </w:rPr>
        <w:t>will also be considered essential for the overall growth of Hilton Hotel</w:t>
      </w:r>
      <w:r w:rsidR="009F776B" w:rsidRPr="00020F9E">
        <w:rPr>
          <w:rFonts w:ascii="Arial" w:hAnsi="Arial" w:cs="Arial"/>
          <w:szCs w:val="24"/>
        </w:rPr>
        <w:t xml:space="preserve"> (Alberti, 2019)</w:t>
      </w:r>
      <w:r w:rsidRPr="00020F9E">
        <w:rPr>
          <w:rFonts w:ascii="Arial" w:hAnsi="Arial" w:cs="Arial"/>
          <w:szCs w:val="24"/>
        </w:rPr>
        <w:t xml:space="preserve">. </w:t>
      </w:r>
      <w:r w:rsidR="00BA1A61" w:rsidRPr="00020F9E">
        <w:rPr>
          <w:rFonts w:ascii="Arial" w:hAnsi="Arial" w:cs="Arial"/>
          <w:szCs w:val="24"/>
        </w:rPr>
        <w:t>Hence, via the effective implementation of</w:t>
      </w:r>
      <w:r w:rsidRPr="00020F9E">
        <w:rPr>
          <w:rFonts w:ascii="Arial" w:hAnsi="Arial" w:cs="Arial"/>
          <w:szCs w:val="24"/>
        </w:rPr>
        <w:t xml:space="preserve"> these metrics, </w:t>
      </w:r>
      <w:r w:rsidR="00BA1A61" w:rsidRPr="00020F9E">
        <w:rPr>
          <w:rFonts w:ascii="Arial" w:hAnsi="Arial" w:cs="Arial"/>
          <w:szCs w:val="24"/>
        </w:rPr>
        <w:t xml:space="preserve">Hilton Hotel will be in a position </w:t>
      </w:r>
      <w:r w:rsidR="007203C4" w:rsidRPr="00020F9E">
        <w:rPr>
          <w:rFonts w:ascii="Arial" w:hAnsi="Arial" w:cs="Arial"/>
          <w:szCs w:val="24"/>
        </w:rPr>
        <w:t>to determine whether outsourcing results</w:t>
      </w:r>
      <w:r w:rsidRPr="00020F9E">
        <w:rPr>
          <w:rFonts w:ascii="Arial" w:hAnsi="Arial" w:cs="Arial"/>
          <w:szCs w:val="24"/>
        </w:rPr>
        <w:t xml:space="preserve"> </w:t>
      </w:r>
      <w:r w:rsidR="006C31BE" w:rsidRPr="00020F9E">
        <w:rPr>
          <w:rFonts w:ascii="Arial" w:hAnsi="Arial" w:cs="Arial"/>
          <w:szCs w:val="24"/>
        </w:rPr>
        <w:t>in</w:t>
      </w:r>
      <w:r w:rsidRPr="00020F9E">
        <w:rPr>
          <w:rFonts w:ascii="Arial" w:hAnsi="Arial" w:cs="Arial"/>
          <w:szCs w:val="24"/>
        </w:rPr>
        <w:t xml:space="preserve"> improved cleanliness and maintenance, higher guest satisfaction levels, and </w:t>
      </w:r>
      <w:r w:rsidR="0028145F" w:rsidRPr="00020F9E">
        <w:rPr>
          <w:rFonts w:ascii="Arial" w:hAnsi="Arial" w:cs="Arial"/>
          <w:szCs w:val="24"/>
        </w:rPr>
        <w:t>improved</w:t>
      </w:r>
      <w:r w:rsidRPr="00020F9E">
        <w:rPr>
          <w:rFonts w:ascii="Arial" w:hAnsi="Arial" w:cs="Arial"/>
          <w:szCs w:val="24"/>
        </w:rPr>
        <w:t xml:space="preserve"> employee productivity compared to insourced teams</w:t>
      </w:r>
      <w:r w:rsidR="009F776B" w:rsidRPr="00020F9E">
        <w:rPr>
          <w:rFonts w:ascii="Arial" w:hAnsi="Arial" w:cs="Arial"/>
          <w:szCs w:val="24"/>
        </w:rPr>
        <w:t xml:space="preserve"> (Alberti, 2019)</w:t>
      </w:r>
      <w:r w:rsidRPr="00020F9E">
        <w:rPr>
          <w:rFonts w:ascii="Arial" w:hAnsi="Arial" w:cs="Arial"/>
          <w:szCs w:val="24"/>
        </w:rPr>
        <w:t>.</w:t>
      </w:r>
    </w:p>
    <w:p w14:paraId="51E39808" w14:textId="77777777" w:rsidR="00B42C4E" w:rsidRPr="00020F9E" w:rsidRDefault="00953BA1" w:rsidP="00AC5414">
      <w:pPr>
        <w:rPr>
          <w:rFonts w:ascii="Arial" w:hAnsi="Arial" w:cs="Arial"/>
          <w:szCs w:val="24"/>
        </w:rPr>
      </w:pPr>
      <w:r w:rsidRPr="00020F9E">
        <w:rPr>
          <w:rFonts w:ascii="Arial" w:hAnsi="Arial" w:cs="Arial"/>
          <w:szCs w:val="24"/>
        </w:rPr>
        <w:t xml:space="preserve">In response, </w:t>
      </w:r>
      <w:r w:rsidR="00F64233" w:rsidRPr="00020F9E">
        <w:rPr>
          <w:rFonts w:ascii="Arial" w:hAnsi="Arial" w:cs="Arial"/>
          <w:szCs w:val="24"/>
        </w:rPr>
        <w:t xml:space="preserve">King et al. (2020) </w:t>
      </w:r>
      <w:r w:rsidR="00B42C4E" w:rsidRPr="00020F9E">
        <w:rPr>
          <w:rFonts w:ascii="Arial" w:hAnsi="Arial" w:cs="Arial"/>
          <w:szCs w:val="24"/>
        </w:rPr>
        <w:t>revealed that outsourcing housekeeping resulted in a 30% reduction in guest comp</w:t>
      </w:r>
      <w:r w:rsidR="00B86AF4" w:rsidRPr="00020F9E">
        <w:rPr>
          <w:rFonts w:ascii="Arial" w:hAnsi="Arial" w:cs="Arial"/>
          <w:szCs w:val="24"/>
        </w:rPr>
        <w:t xml:space="preserve">laints related to cleanliness. Similarly, </w:t>
      </w:r>
      <w:r w:rsidR="0045275D" w:rsidRPr="00020F9E">
        <w:rPr>
          <w:rFonts w:ascii="Arial" w:hAnsi="Arial" w:cs="Arial"/>
          <w:szCs w:val="24"/>
        </w:rPr>
        <w:t xml:space="preserve">Toussaint et al. (2022) </w:t>
      </w:r>
      <w:r w:rsidR="00B42C4E" w:rsidRPr="00020F9E">
        <w:rPr>
          <w:rFonts w:ascii="Arial" w:hAnsi="Arial" w:cs="Arial"/>
          <w:szCs w:val="24"/>
        </w:rPr>
        <w:t xml:space="preserve">showed that hotels that outsourced housekeeping experienced a 15% increase in room cleanliness scores. </w:t>
      </w:r>
      <w:r w:rsidR="00C42DEF" w:rsidRPr="00020F9E">
        <w:rPr>
          <w:rFonts w:ascii="Arial" w:hAnsi="Arial" w:cs="Arial"/>
          <w:szCs w:val="24"/>
        </w:rPr>
        <w:t>Also,</w:t>
      </w:r>
      <w:r w:rsidR="00B42C4E" w:rsidRPr="00020F9E">
        <w:rPr>
          <w:rFonts w:ascii="Arial" w:hAnsi="Arial" w:cs="Arial"/>
          <w:szCs w:val="24"/>
        </w:rPr>
        <w:t xml:space="preserve"> </w:t>
      </w:r>
      <w:r w:rsidR="00795A1F" w:rsidRPr="00020F9E">
        <w:rPr>
          <w:rFonts w:ascii="Arial" w:hAnsi="Arial" w:cs="Arial"/>
          <w:szCs w:val="24"/>
        </w:rPr>
        <w:t xml:space="preserve">GUPTA, </w:t>
      </w:r>
      <w:r w:rsidR="003930FC" w:rsidRPr="00020F9E">
        <w:rPr>
          <w:rFonts w:ascii="Arial" w:hAnsi="Arial" w:cs="Arial"/>
          <w:szCs w:val="24"/>
        </w:rPr>
        <w:t>(</w:t>
      </w:r>
      <w:r w:rsidR="00795A1F" w:rsidRPr="00020F9E">
        <w:rPr>
          <w:rFonts w:ascii="Arial" w:hAnsi="Arial" w:cs="Arial"/>
          <w:szCs w:val="24"/>
        </w:rPr>
        <w:t xml:space="preserve">2020) </w:t>
      </w:r>
      <w:r w:rsidR="00B42C4E" w:rsidRPr="00020F9E">
        <w:rPr>
          <w:rFonts w:ascii="Arial" w:hAnsi="Arial" w:cs="Arial"/>
          <w:szCs w:val="24"/>
        </w:rPr>
        <w:t xml:space="preserve">found that hotels that outsourced housekeeping reported an 18% improvement in response time for guest requests. </w:t>
      </w:r>
      <w:r w:rsidR="00015DBA" w:rsidRPr="00020F9E">
        <w:rPr>
          <w:rFonts w:ascii="Arial" w:hAnsi="Arial" w:cs="Arial"/>
          <w:szCs w:val="24"/>
        </w:rPr>
        <w:t xml:space="preserve">From the results, it can be articulated that </w:t>
      </w:r>
      <w:r w:rsidR="007203C4" w:rsidRPr="00020F9E">
        <w:rPr>
          <w:rFonts w:ascii="Arial" w:hAnsi="Arial" w:cs="Arial"/>
          <w:szCs w:val="24"/>
        </w:rPr>
        <w:t>outsourcing has a positive impact</w:t>
      </w:r>
      <w:r w:rsidR="00B42C4E" w:rsidRPr="00020F9E">
        <w:rPr>
          <w:rFonts w:ascii="Arial" w:hAnsi="Arial" w:cs="Arial"/>
          <w:szCs w:val="24"/>
        </w:rPr>
        <w:t xml:space="preserve"> on the housekeeping department and the overall success of hotels. </w:t>
      </w:r>
    </w:p>
    <w:p w14:paraId="234C4CD7" w14:textId="77777777" w:rsidR="00C05CE3" w:rsidRPr="00020F9E" w:rsidRDefault="00C05CE3" w:rsidP="00AC5414">
      <w:pPr>
        <w:spacing w:after="160"/>
        <w:ind w:firstLine="0"/>
        <w:jc w:val="left"/>
        <w:rPr>
          <w:rFonts w:ascii="Arial" w:eastAsiaTheme="majorEastAsia" w:hAnsi="Arial" w:cs="Arial"/>
          <w:b/>
          <w:i/>
          <w:szCs w:val="24"/>
        </w:rPr>
      </w:pPr>
      <w:r w:rsidRPr="00020F9E">
        <w:rPr>
          <w:rFonts w:ascii="Arial" w:hAnsi="Arial" w:cs="Arial"/>
          <w:szCs w:val="24"/>
        </w:rPr>
        <w:br w:type="page"/>
      </w:r>
    </w:p>
    <w:p w14:paraId="412C9717" w14:textId="77777777" w:rsidR="009A2608" w:rsidRPr="00020F9E" w:rsidRDefault="009A2608" w:rsidP="00AC5414">
      <w:pPr>
        <w:pStyle w:val="Heading1"/>
        <w:spacing w:line="360" w:lineRule="auto"/>
        <w:rPr>
          <w:rFonts w:ascii="Arial" w:hAnsi="Arial" w:cs="Arial"/>
          <w:szCs w:val="24"/>
        </w:rPr>
      </w:pPr>
      <w:bookmarkStart w:id="5" w:name="_Toc136527110"/>
      <w:r w:rsidRPr="00020F9E">
        <w:rPr>
          <w:rFonts w:ascii="Arial" w:hAnsi="Arial" w:cs="Arial"/>
          <w:szCs w:val="24"/>
        </w:rPr>
        <w:lastRenderedPageBreak/>
        <w:t>Sustainability</w:t>
      </w:r>
      <w:bookmarkEnd w:id="5"/>
    </w:p>
    <w:p w14:paraId="66AD3607" w14:textId="77777777" w:rsidR="004D7BF4" w:rsidRPr="00020F9E" w:rsidRDefault="00B42C4E" w:rsidP="00AC5414">
      <w:pPr>
        <w:rPr>
          <w:rFonts w:ascii="Arial" w:hAnsi="Arial" w:cs="Arial"/>
          <w:szCs w:val="24"/>
        </w:rPr>
      </w:pPr>
      <w:r w:rsidRPr="00020F9E">
        <w:rPr>
          <w:rFonts w:ascii="Arial" w:hAnsi="Arial" w:cs="Arial"/>
          <w:szCs w:val="24"/>
        </w:rPr>
        <w:t xml:space="preserve">Outsourcing housekeeping services </w:t>
      </w:r>
      <w:r w:rsidR="009D434F" w:rsidRPr="00020F9E">
        <w:rPr>
          <w:rFonts w:ascii="Arial" w:hAnsi="Arial" w:cs="Arial"/>
          <w:szCs w:val="24"/>
        </w:rPr>
        <w:t>signifies numerous</w:t>
      </w:r>
      <w:r w:rsidRPr="00020F9E">
        <w:rPr>
          <w:rFonts w:ascii="Arial" w:hAnsi="Arial" w:cs="Arial"/>
          <w:szCs w:val="24"/>
        </w:rPr>
        <w:t xml:space="preserve"> environmental benefits that contribute to sustainability within the hospitality industry. </w:t>
      </w:r>
      <w:r w:rsidR="00D8353F" w:rsidRPr="00020F9E">
        <w:rPr>
          <w:rFonts w:ascii="Arial" w:hAnsi="Arial" w:cs="Arial"/>
          <w:szCs w:val="24"/>
        </w:rPr>
        <w:t>Likewise</w:t>
      </w:r>
      <w:r w:rsidRPr="00020F9E">
        <w:rPr>
          <w:rFonts w:ascii="Arial" w:hAnsi="Arial" w:cs="Arial"/>
          <w:szCs w:val="24"/>
        </w:rPr>
        <w:t xml:space="preserve">, </w:t>
      </w:r>
      <w:r w:rsidR="007203C4" w:rsidRPr="00020F9E">
        <w:rPr>
          <w:rFonts w:ascii="Arial" w:hAnsi="Arial" w:cs="Arial"/>
          <w:szCs w:val="24"/>
        </w:rPr>
        <w:t>after outsourcing the housekeeping department of Hilton Hotel, they can</w:t>
      </w:r>
      <w:r w:rsidRPr="00020F9E">
        <w:rPr>
          <w:rFonts w:ascii="Arial" w:hAnsi="Arial" w:cs="Arial"/>
          <w:szCs w:val="24"/>
        </w:rPr>
        <w:t xml:space="preserve"> </w:t>
      </w:r>
      <w:r w:rsidR="00A779A3" w:rsidRPr="00020F9E">
        <w:rPr>
          <w:rFonts w:ascii="Arial" w:hAnsi="Arial" w:cs="Arial"/>
          <w:szCs w:val="24"/>
        </w:rPr>
        <w:t>list</w:t>
      </w:r>
      <w:r w:rsidRPr="00020F9E">
        <w:rPr>
          <w:rFonts w:ascii="Arial" w:hAnsi="Arial" w:cs="Arial"/>
          <w:szCs w:val="24"/>
        </w:rPr>
        <w:t xml:space="preserve"> sustainability and implement eco-friendly practices</w:t>
      </w:r>
      <w:r w:rsidR="009B4E1F" w:rsidRPr="00020F9E">
        <w:rPr>
          <w:rFonts w:ascii="Arial" w:hAnsi="Arial" w:cs="Arial"/>
          <w:szCs w:val="24"/>
        </w:rPr>
        <w:t xml:space="preserve"> as their first core priority</w:t>
      </w:r>
      <w:r w:rsidR="005D5B0C" w:rsidRPr="00020F9E">
        <w:rPr>
          <w:rFonts w:ascii="Arial" w:hAnsi="Arial" w:cs="Arial"/>
          <w:szCs w:val="24"/>
        </w:rPr>
        <w:t xml:space="preserve"> (Sinha et al. 2020)</w:t>
      </w:r>
      <w:r w:rsidRPr="00020F9E">
        <w:rPr>
          <w:rFonts w:ascii="Arial" w:hAnsi="Arial" w:cs="Arial"/>
          <w:szCs w:val="24"/>
        </w:rPr>
        <w:t xml:space="preserve">. </w:t>
      </w:r>
      <w:r w:rsidR="00936C8D" w:rsidRPr="00020F9E">
        <w:rPr>
          <w:rFonts w:ascii="Arial" w:hAnsi="Arial" w:cs="Arial"/>
          <w:szCs w:val="24"/>
        </w:rPr>
        <w:t>In addition, Hilton Hotel will also be able to</w:t>
      </w:r>
      <w:r w:rsidRPr="00020F9E">
        <w:rPr>
          <w:rFonts w:ascii="Arial" w:hAnsi="Arial" w:cs="Arial"/>
          <w:szCs w:val="24"/>
        </w:rPr>
        <w:t xml:space="preserve"> incorporate sustainable measures </w:t>
      </w:r>
      <w:r w:rsidR="008F37ED" w:rsidRPr="00020F9E">
        <w:rPr>
          <w:rFonts w:ascii="Arial" w:hAnsi="Arial" w:cs="Arial"/>
          <w:szCs w:val="24"/>
        </w:rPr>
        <w:t>like applying</w:t>
      </w:r>
      <w:r w:rsidRPr="00020F9E">
        <w:rPr>
          <w:rFonts w:ascii="Arial" w:hAnsi="Arial" w:cs="Arial"/>
          <w:szCs w:val="24"/>
        </w:rPr>
        <w:t xml:space="preserve"> environmentally friendly cleaning products, </w:t>
      </w:r>
      <w:r w:rsidR="006C42ED" w:rsidRPr="00020F9E">
        <w:rPr>
          <w:rFonts w:ascii="Arial" w:hAnsi="Arial" w:cs="Arial"/>
          <w:szCs w:val="24"/>
        </w:rPr>
        <w:t>limiting</w:t>
      </w:r>
      <w:r w:rsidRPr="00020F9E">
        <w:rPr>
          <w:rFonts w:ascii="Arial" w:hAnsi="Arial" w:cs="Arial"/>
          <w:szCs w:val="24"/>
        </w:rPr>
        <w:t xml:space="preserve"> waste, and conserving energy</w:t>
      </w:r>
      <w:r w:rsidR="00A24C5C" w:rsidRPr="00020F9E">
        <w:rPr>
          <w:rFonts w:ascii="Arial" w:hAnsi="Arial" w:cs="Arial"/>
          <w:szCs w:val="24"/>
        </w:rPr>
        <w:t xml:space="preserve"> (Sinha et al. 2020)</w:t>
      </w:r>
      <w:r w:rsidRPr="00020F9E">
        <w:rPr>
          <w:rFonts w:ascii="Arial" w:hAnsi="Arial" w:cs="Arial"/>
          <w:szCs w:val="24"/>
        </w:rPr>
        <w:t xml:space="preserve">. </w:t>
      </w:r>
      <w:r w:rsidR="00311C6F" w:rsidRPr="00020F9E">
        <w:rPr>
          <w:rFonts w:ascii="Arial" w:hAnsi="Arial" w:cs="Arial"/>
          <w:szCs w:val="24"/>
        </w:rPr>
        <w:t>In addition, through</w:t>
      </w:r>
      <w:r w:rsidRPr="00020F9E">
        <w:rPr>
          <w:rFonts w:ascii="Arial" w:hAnsi="Arial" w:cs="Arial"/>
          <w:szCs w:val="24"/>
        </w:rPr>
        <w:t xml:space="preserve"> partnering with these companies, hotels </w:t>
      </w:r>
      <w:r w:rsidR="003C554F" w:rsidRPr="00020F9E">
        <w:rPr>
          <w:rFonts w:ascii="Arial" w:hAnsi="Arial" w:cs="Arial"/>
          <w:szCs w:val="24"/>
        </w:rPr>
        <w:t>will</w:t>
      </w:r>
      <w:r w:rsidRPr="00020F9E">
        <w:rPr>
          <w:rFonts w:ascii="Arial" w:hAnsi="Arial" w:cs="Arial"/>
          <w:szCs w:val="24"/>
        </w:rPr>
        <w:t xml:space="preserve"> benefit from their expertise and adopt sustainable practices that </w:t>
      </w:r>
      <w:r w:rsidR="00182FB3" w:rsidRPr="00020F9E">
        <w:rPr>
          <w:rFonts w:ascii="Arial" w:hAnsi="Arial" w:cs="Arial"/>
          <w:szCs w:val="24"/>
        </w:rPr>
        <w:t>reduce</w:t>
      </w:r>
      <w:r w:rsidR="006E2D63" w:rsidRPr="00020F9E">
        <w:rPr>
          <w:rFonts w:ascii="Arial" w:hAnsi="Arial" w:cs="Arial"/>
          <w:szCs w:val="24"/>
        </w:rPr>
        <w:t xml:space="preserve"> their environmental impact. Moreover</w:t>
      </w:r>
      <w:r w:rsidRPr="00020F9E">
        <w:rPr>
          <w:rFonts w:ascii="Arial" w:hAnsi="Arial" w:cs="Arial"/>
          <w:szCs w:val="24"/>
        </w:rPr>
        <w:t xml:space="preserve">, outsourcing housekeeping operations </w:t>
      </w:r>
      <w:r w:rsidR="00402A22" w:rsidRPr="00020F9E">
        <w:rPr>
          <w:rFonts w:ascii="Arial" w:hAnsi="Arial" w:cs="Arial"/>
          <w:szCs w:val="24"/>
        </w:rPr>
        <w:t>will</w:t>
      </w:r>
      <w:r w:rsidRPr="00020F9E">
        <w:rPr>
          <w:rFonts w:ascii="Arial" w:hAnsi="Arial" w:cs="Arial"/>
          <w:szCs w:val="24"/>
        </w:rPr>
        <w:t xml:space="preserve"> lead to a reduction in waste generation and energy consumption. </w:t>
      </w:r>
      <w:r w:rsidR="004100D3" w:rsidRPr="00020F9E">
        <w:rPr>
          <w:rFonts w:ascii="Arial" w:hAnsi="Arial" w:cs="Arial"/>
          <w:szCs w:val="24"/>
        </w:rPr>
        <w:t>With effective implementation, Hilton Hotel</w:t>
      </w:r>
      <w:r w:rsidRPr="00020F9E">
        <w:rPr>
          <w:rFonts w:ascii="Arial" w:hAnsi="Arial" w:cs="Arial"/>
          <w:szCs w:val="24"/>
        </w:rPr>
        <w:t xml:space="preserve"> </w:t>
      </w:r>
      <w:r w:rsidR="004100D3" w:rsidRPr="00020F9E">
        <w:rPr>
          <w:rFonts w:ascii="Arial" w:hAnsi="Arial" w:cs="Arial"/>
          <w:szCs w:val="24"/>
        </w:rPr>
        <w:t>will</w:t>
      </w:r>
      <w:r w:rsidRPr="00020F9E">
        <w:rPr>
          <w:rFonts w:ascii="Arial" w:hAnsi="Arial" w:cs="Arial"/>
          <w:szCs w:val="24"/>
        </w:rPr>
        <w:t xml:space="preserve"> have efficient waste management strategies</w:t>
      </w:r>
      <w:r w:rsidR="007203C4" w:rsidRPr="00020F9E">
        <w:rPr>
          <w:rFonts w:ascii="Arial" w:hAnsi="Arial" w:cs="Arial"/>
          <w:szCs w:val="24"/>
        </w:rPr>
        <w:t xml:space="preserve">, comprising </w:t>
      </w:r>
      <w:r w:rsidRPr="00020F9E">
        <w:rPr>
          <w:rFonts w:ascii="Arial" w:hAnsi="Arial" w:cs="Arial"/>
          <w:szCs w:val="24"/>
        </w:rPr>
        <w:t>recycling programs and proper waste segregation</w:t>
      </w:r>
      <w:r w:rsidR="00C42F40" w:rsidRPr="00020F9E">
        <w:rPr>
          <w:rFonts w:ascii="Arial" w:hAnsi="Arial" w:cs="Arial"/>
          <w:szCs w:val="24"/>
        </w:rPr>
        <w:t xml:space="preserve"> (Kichuk et al. 2019)</w:t>
      </w:r>
      <w:r w:rsidRPr="00020F9E">
        <w:rPr>
          <w:rFonts w:ascii="Arial" w:hAnsi="Arial" w:cs="Arial"/>
          <w:szCs w:val="24"/>
        </w:rPr>
        <w:t xml:space="preserve">. </w:t>
      </w:r>
    </w:p>
    <w:p w14:paraId="1DFEA13B" w14:textId="77777777" w:rsidR="00B42C4E" w:rsidRPr="00020F9E" w:rsidRDefault="00B42C4E" w:rsidP="00AC5414">
      <w:pPr>
        <w:rPr>
          <w:rFonts w:ascii="Arial" w:hAnsi="Arial" w:cs="Arial"/>
          <w:szCs w:val="24"/>
        </w:rPr>
      </w:pPr>
      <w:r w:rsidRPr="00020F9E">
        <w:rPr>
          <w:rFonts w:ascii="Arial" w:hAnsi="Arial" w:cs="Arial"/>
          <w:szCs w:val="24"/>
        </w:rPr>
        <w:t xml:space="preserve">These measures </w:t>
      </w:r>
      <w:r w:rsidR="00E806EC" w:rsidRPr="00020F9E">
        <w:rPr>
          <w:rFonts w:ascii="Arial" w:hAnsi="Arial" w:cs="Arial"/>
          <w:szCs w:val="24"/>
        </w:rPr>
        <w:t>will allow Hilton Hotel to limit</w:t>
      </w:r>
      <w:r w:rsidRPr="00020F9E">
        <w:rPr>
          <w:rFonts w:ascii="Arial" w:hAnsi="Arial" w:cs="Arial"/>
          <w:szCs w:val="24"/>
        </w:rPr>
        <w:t xml:space="preserve"> </w:t>
      </w:r>
      <w:r w:rsidR="00E806EC" w:rsidRPr="00020F9E">
        <w:rPr>
          <w:rFonts w:ascii="Arial" w:hAnsi="Arial" w:cs="Arial"/>
          <w:szCs w:val="24"/>
        </w:rPr>
        <w:t>or lessen</w:t>
      </w:r>
      <w:r w:rsidRPr="00020F9E">
        <w:rPr>
          <w:rFonts w:ascii="Arial" w:hAnsi="Arial" w:cs="Arial"/>
          <w:szCs w:val="24"/>
        </w:rPr>
        <w:t xml:space="preserve"> the amount of waste sent to landfills. Moreover, outsourcing companies </w:t>
      </w:r>
      <w:r w:rsidR="000F0584" w:rsidRPr="00020F9E">
        <w:rPr>
          <w:rFonts w:ascii="Arial" w:hAnsi="Arial" w:cs="Arial"/>
          <w:szCs w:val="24"/>
        </w:rPr>
        <w:t xml:space="preserve">will </w:t>
      </w:r>
      <w:r w:rsidR="00FA087B" w:rsidRPr="00020F9E">
        <w:rPr>
          <w:rFonts w:ascii="Arial" w:hAnsi="Arial" w:cs="Arial"/>
          <w:szCs w:val="24"/>
        </w:rPr>
        <w:t>use advanced technologies and equipment to focus on energy-efficient cleaning practices</w:t>
      </w:r>
      <w:r w:rsidRPr="00020F9E">
        <w:rPr>
          <w:rFonts w:ascii="Arial" w:hAnsi="Arial" w:cs="Arial"/>
          <w:szCs w:val="24"/>
        </w:rPr>
        <w:t xml:space="preserve">. </w:t>
      </w:r>
      <w:r w:rsidR="00920FED" w:rsidRPr="00020F9E">
        <w:rPr>
          <w:rFonts w:ascii="Arial" w:hAnsi="Arial" w:cs="Arial"/>
          <w:szCs w:val="24"/>
        </w:rPr>
        <w:t>Furthermore, through</w:t>
      </w:r>
      <w:r w:rsidRPr="00020F9E">
        <w:rPr>
          <w:rFonts w:ascii="Arial" w:hAnsi="Arial" w:cs="Arial"/>
          <w:szCs w:val="24"/>
        </w:rPr>
        <w:t xml:space="preserve"> </w:t>
      </w:r>
      <w:r w:rsidR="0031637C" w:rsidRPr="00020F9E">
        <w:rPr>
          <w:rFonts w:ascii="Arial" w:hAnsi="Arial" w:cs="Arial"/>
          <w:szCs w:val="24"/>
        </w:rPr>
        <w:t>augmenting</w:t>
      </w:r>
      <w:r w:rsidRPr="00020F9E">
        <w:rPr>
          <w:rFonts w:ascii="Arial" w:hAnsi="Arial" w:cs="Arial"/>
          <w:szCs w:val="24"/>
        </w:rPr>
        <w:t xml:space="preserve"> energy usage, hotels </w:t>
      </w:r>
      <w:r w:rsidR="00052407" w:rsidRPr="00020F9E">
        <w:rPr>
          <w:rFonts w:ascii="Arial" w:hAnsi="Arial" w:cs="Arial"/>
          <w:szCs w:val="24"/>
        </w:rPr>
        <w:t>will</w:t>
      </w:r>
      <w:r w:rsidRPr="00020F9E">
        <w:rPr>
          <w:rFonts w:ascii="Arial" w:hAnsi="Arial" w:cs="Arial"/>
          <w:szCs w:val="24"/>
        </w:rPr>
        <w:t xml:space="preserve"> significantly </w:t>
      </w:r>
      <w:r w:rsidR="00B9207F" w:rsidRPr="00020F9E">
        <w:rPr>
          <w:rFonts w:ascii="Arial" w:hAnsi="Arial" w:cs="Arial"/>
          <w:szCs w:val="24"/>
        </w:rPr>
        <w:t>limit</w:t>
      </w:r>
      <w:r w:rsidRPr="00020F9E">
        <w:rPr>
          <w:rFonts w:ascii="Arial" w:hAnsi="Arial" w:cs="Arial"/>
          <w:szCs w:val="24"/>
        </w:rPr>
        <w:t xml:space="preserve"> their carbon footprint and contribute to energy conservation efforts. Marriott, a prominent hotel chain, </w:t>
      </w:r>
      <w:r w:rsidR="00FA087B" w:rsidRPr="00020F9E">
        <w:rPr>
          <w:rFonts w:ascii="Arial" w:hAnsi="Arial" w:cs="Arial"/>
          <w:szCs w:val="24"/>
        </w:rPr>
        <w:t>has decided</w:t>
      </w:r>
      <w:r w:rsidRPr="00020F9E">
        <w:rPr>
          <w:rFonts w:ascii="Arial" w:hAnsi="Arial" w:cs="Arial"/>
          <w:szCs w:val="24"/>
        </w:rPr>
        <w:t xml:space="preserve"> to outsource its housekeeping operations as part of its sustainability initiatives</w:t>
      </w:r>
      <w:r w:rsidR="00570AC6" w:rsidRPr="00020F9E">
        <w:rPr>
          <w:rFonts w:ascii="Arial" w:hAnsi="Arial" w:cs="Arial"/>
          <w:szCs w:val="24"/>
        </w:rPr>
        <w:t xml:space="preserve"> </w:t>
      </w:r>
      <w:r w:rsidR="002F2BA1" w:rsidRPr="00020F9E">
        <w:rPr>
          <w:rFonts w:ascii="Arial" w:hAnsi="Arial" w:cs="Arial"/>
          <w:szCs w:val="24"/>
        </w:rPr>
        <w:t>(Paraskevas et al. 2019)</w:t>
      </w:r>
      <w:r w:rsidRPr="00020F9E">
        <w:rPr>
          <w:rFonts w:ascii="Arial" w:hAnsi="Arial" w:cs="Arial"/>
          <w:szCs w:val="24"/>
        </w:rPr>
        <w:t xml:space="preserve">. </w:t>
      </w:r>
      <w:r w:rsidR="00891043" w:rsidRPr="00020F9E">
        <w:rPr>
          <w:rFonts w:ascii="Arial" w:hAnsi="Arial" w:cs="Arial"/>
          <w:szCs w:val="24"/>
        </w:rPr>
        <w:t>Therefore</w:t>
      </w:r>
      <w:r w:rsidR="006429AA" w:rsidRPr="00020F9E">
        <w:rPr>
          <w:rFonts w:ascii="Arial" w:hAnsi="Arial" w:cs="Arial"/>
          <w:szCs w:val="24"/>
        </w:rPr>
        <w:t>, through</w:t>
      </w:r>
      <w:r w:rsidRPr="00020F9E">
        <w:rPr>
          <w:rFonts w:ascii="Arial" w:hAnsi="Arial" w:cs="Arial"/>
          <w:szCs w:val="24"/>
        </w:rPr>
        <w:t xml:space="preserve"> partnering with a professional outsourcing company that </w:t>
      </w:r>
      <w:r w:rsidR="00640FFB" w:rsidRPr="00020F9E">
        <w:rPr>
          <w:rFonts w:ascii="Arial" w:hAnsi="Arial" w:cs="Arial"/>
          <w:szCs w:val="24"/>
        </w:rPr>
        <w:t>ranks</w:t>
      </w:r>
      <w:r w:rsidRPr="00020F9E">
        <w:rPr>
          <w:rFonts w:ascii="Arial" w:hAnsi="Arial" w:cs="Arial"/>
          <w:szCs w:val="24"/>
        </w:rPr>
        <w:t xml:space="preserve"> sustainable practices, Marriott aims to </w:t>
      </w:r>
      <w:r w:rsidR="00840A30" w:rsidRPr="00020F9E">
        <w:rPr>
          <w:rFonts w:ascii="Arial" w:hAnsi="Arial" w:cs="Arial"/>
          <w:szCs w:val="24"/>
        </w:rPr>
        <w:t>limit or control</w:t>
      </w:r>
      <w:r w:rsidRPr="00020F9E">
        <w:rPr>
          <w:rFonts w:ascii="Arial" w:hAnsi="Arial" w:cs="Arial"/>
          <w:szCs w:val="24"/>
        </w:rPr>
        <w:t xml:space="preserve"> its environmental impact and align its operations with its sustainability goals.</w:t>
      </w:r>
      <w:r w:rsidR="000414C7" w:rsidRPr="00020F9E">
        <w:rPr>
          <w:rFonts w:ascii="Arial" w:hAnsi="Arial" w:cs="Arial"/>
          <w:szCs w:val="24"/>
        </w:rPr>
        <w:t xml:space="preserve"> </w:t>
      </w:r>
      <w:r w:rsidR="00FA087B" w:rsidRPr="00020F9E">
        <w:rPr>
          <w:rFonts w:ascii="Arial" w:hAnsi="Arial" w:cs="Arial"/>
          <w:szCs w:val="24"/>
        </w:rPr>
        <w:t>Marriott has significantly improved waste management and recycling rates through this outsourcing arrangement</w:t>
      </w:r>
      <w:r w:rsidR="00FA408A" w:rsidRPr="00020F9E">
        <w:rPr>
          <w:rFonts w:ascii="Arial" w:hAnsi="Arial" w:cs="Arial"/>
          <w:szCs w:val="24"/>
        </w:rPr>
        <w:t xml:space="preserve"> (Kichuk et al. 2019)</w:t>
      </w:r>
      <w:r w:rsidRPr="00020F9E">
        <w:rPr>
          <w:rFonts w:ascii="Arial" w:hAnsi="Arial" w:cs="Arial"/>
          <w:szCs w:val="24"/>
        </w:rPr>
        <w:t xml:space="preserve">. The outsourcing company </w:t>
      </w:r>
      <w:r w:rsidR="000414C7" w:rsidRPr="00020F9E">
        <w:rPr>
          <w:rFonts w:ascii="Arial" w:hAnsi="Arial" w:cs="Arial"/>
          <w:szCs w:val="24"/>
        </w:rPr>
        <w:t>applies</w:t>
      </w:r>
      <w:r w:rsidRPr="00020F9E">
        <w:rPr>
          <w:rFonts w:ascii="Arial" w:hAnsi="Arial" w:cs="Arial"/>
          <w:szCs w:val="24"/>
        </w:rPr>
        <w:t xml:space="preserve"> efficient waste management strategies, </w:t>
      </w:r>
      <w:r w:rsidR="006224A3" w:rsidRPr="00020F9E">
        <w:rPr>
          <w:rFonts w:ascii="Arial" w:hAnsi="Arial" w:cs="Arial"/>
          <w:szCs w:val="24"/>
        </w:rPr>
        <w:t>consisting of</w:t>
      </w:r>
      <w:r w:rsidRPr="00020F9E">
        <w:rPr>
          <w:rFonts w:ascii="Arial" w:hAnsi="Arial" w:cs="Arial"/>
          <w:szCs w:val="24"/>
        </w:rPr>
        <w:t xml:space="preserve"> </w:t>
      </w:r>
      <w:r w:rsidR="006224A3" w:rsidRPr="00020F9E">
        <w:rPr>
          <w:rFonts w:ascii="Arial" w:hAnsi="Arial" w:cs="Arial"/>
          <w:szCs w:val="24"/>
        </w:rPr>
        <w:t>detailed and multi-faceted</w:t>
      </w:r>
      <w:r w:rsidRPr="00020F9E">
        <w:rPr>
          <w:rFonts w:ascii="Arial" w:hAnsi="Arial" w:cs="Arial"/>
          <w:szCs w:val="24"/>
        </w:rPr>
        <w:t xml:space="preserve"> recycling programs and proper waste segregation practices. As a result, Marriott experiences a substantial reduction in the amount of waste sent to landfills, leading to decreased environmental impact and a more sustainable waste management system</w:t>
      </w:r>
      <w:r w:rsidR="00FA408A" w:rsidRPr="00020F9E">
        <w:rPr>
          <w:rFonts w:ascii="Arial" w:hAnsi="Arial" w:cs="Arial"/>
          <w:szCs w:val="24"/>
        </w:rPr>
        <w:t xml:space="preserve"> (Paraskevas et al. 2019)</w:t>
      </w:r>
      <w:r w:rsidRPr="00020F9E">
        <w:rPr>
          <w:rFonts w:ascii="Arial" w:hAnsi="Arial" w:cs="Arial"/>
          <w:szCs w:val="24"/>
        </w:rPr>
        <w:t>.</w:t>
      </w:r>
    </w:p>
    <w:p w14:paraId="4C7C237C" w14:textId="77777777" w:rsidR="004D7BF4" w:rsidRPr="00020F9E" w:rsidRDefault="004D7BF4" w:rsidP="00AC5414">
      <w:pPr>
        <w:spacing w:after="160"/>
        <w:ind w:firstLine="0"/>
        <w:jc w:val="left"/>
        <w:rPr>
          <w:rFonts w:ascii="Arial" w:eastAsiaTheme="majorEastAsia" w:hAnsi="Arial" w:cs="Arial"/>
          <w:b/>
          <w:i/>
          <w:szCs w:val="24"/>
        </w:rPr>
      </w:pPr>
      <w:r w:rsidRPr="00020F9E">
        <w:rPr>
          <w:rFonts w:ascii="Arial" w:hAnsi="Arial" w:cs="Arial"/>
          <w:szCs w:val="24"/>
        </w:rPr>
        <w:br w:type="page"/>
      </w:r>
    </w:p>
    <w:p w14:paraId="516A17B9" w14:textId="77777777" w:rsidR="009A2608" w:rsidRPr="00020F9E" w:rsidRDefault="0073052B" w:rsidP="00AC5414">
      <w:pPr>
        <w:pStyle w:val="Heading1"/>
        <w:spacing w:line="360" w:lineRule="auto"/>
        <w:rPr>
          <w:rFonts w:ascii="Arial" w:hAnsi="Arial" w:cs="Arial"/>
          <w:szCs w:val="24"/>
        </w:rPr>
      </w:pPr>
      <w:bookmarkStart w:id="6" w:name="_Toc136527111"/>
      <w:r w:rsidRPr="00020F9E">
        <w:rPr>
          <w:rFonts w:ascii="Arial" w:hAnsi="Arial" w:cs="Arial"/>
          <w:szCs w:val="24"/>
        </w:rPr>
        <w:lastRenderedPageBreak/>
        <w:t>Consistency and Guest Experience</w:t>
      </w:r>
      <w:bookmarkEnd w:id="6"/>
    </w:p>
    <w:p w14:paraId="6E1CFF94" w14:textId="03B48AD2" w:rsidR="00894FEC" w:rsidRPr="00020F9E" w:rsidRDefault="0073052B" w:rsidP="00AC5414">
      <w:pPr>
        <w:rPr>
          <w:rFonts w:ascii="Arial" w:hAnsi="Arial" w:cs="Arial"/>
          <w:szCs w:val="24"/>
        </w:rPr>
      </w:pPr>
      <w:r w:rsidRPr="00020F9E">
        <w:rPr>
          <w:rFonts w:ascii="Arial" w:hAnsi="Arial" w:cs="Arial"/>
          <w:szCs w:val="24"/>
        </w:rPr>
        <w:t xml:space="preserve">Consistency is of utmost importance in housekeeping services within the hospitality industry. Guests expect </w:t>
      </w:r>
      <w:r w:rsidR="00FA087B" w:rsidRPr="00020F9E">
        <w:rPr>
          <w:rFonts w:ascii="Arial" w:hAnsi="Arial" w:cs="Arial"/>
          <w:szCs w:val="24"/>
        </w:rPr>
        <w:t>consistent</w:t>
      </w:r>
      <w:r w:rsidRPr="00020F9E">
        <w:rPr>
          <w:rFonts w:ascii="Arial" w:hAnsi="Arial" w:cs="Arial"/>
          <w:szCs w:val="24"/>
        </w:rPr>
        <w:t xml:space="preserve"> cleanliness, comfort, and attention to detail throughout their stay. </w:t>
      </w:r>
      <w:r w:rsidR="006F5768" w:rsidRPr="00020F9E">
        <w:rPr>
          <w:rFonts w:ascii="Arial" w:hAnsi="Arial" w:cs="Arial"/>
          <w:szCs w:val="24"/>
        </w:rPr>
        <w:t xml:space="preserve">Therefore, in the case of </w:t>
      </w:r>
      <w:r w:rsidR="00020F9E">
        <w:rPr>
          <w:rFonts w:ascii="Arial" w:hAnsi="Arial" w:cs="Arial"/>
          <w:szCs w:val="24"/>
        </w:rPr>
        <w:t xml:space="preserve">the </w:t>
      </w:r>
      <w:r w:rsidR="006F5768" w:rsidRPr="00020F9E">
        <w:rPr>
          <w:rFonts w:ascii="Arial" w:hAnsi="Arial" w:cs="Arial"/>
          <w:szCs w:val="24"/>
        </w:rPr>
        <w:t>Hilton Hotel, c</w:t>
      </w:r>
      <w:r w:rsidRPr="00020F9E">
        <w:rPr>
          <w:rFonts w:ascii="Arial" w:hAnsi="Arial" w:cs="Arial"/>
          <w:szCs w:val="24"/>
        </w:rPr>
        <w:t xml:space="preserve">onsistency in housekeeping services </w:t>
      </w:r>
      <w:r w:rsidR="00A43D39" w:rsidRPr="00020F9E">
        <w:rPr>
          <w:rFonts w:ascii="Arial" w:hAnsi="Arial" w:cs="Arial"/>
          <w:szCs w:val="24"/>
        </w:rPr>
        <w:t xml:space="preserve">will </w:t>
      </w:r>
      <w:r w:rsidRPr="00020F9E">
        <w:rPr>
          <w:rFonts w:ascii="Arial" w:hAnsi="Arial" w:cs="Arial"/>
          <w:szCs w:val="24"/>
        </w:rPr>
        <w:t>ensure that guests have a positive and memorable experience, regardless of their length of stay or room assignment</w:t>
      </w:r>
      <w:r w:rsidR="00526667" w:rsidRPr="00020F9E">
        <w:rPr>
          <w:rFonts w:ascii="Arial" w:hAnsi="Arial" w:cs="Arial"/>
          <w:szCs w:val="24"/>
        </w:rPr>
        <w:t xml:space="preserve"> (Sinha et al. 2020)</w:t>
      </w:r>
      <w:r w:rsidRPr="00020F9E">
        <w:rPr>
          <w:rFonts w:ascii="Arial" w:hAnsi="Arial" w:cs="Arial"/>
          <w:szCs w:val="24"/>
        </w:rPr>
        <w:t xml:space="preserve">. Maintaining a high </w:t>
      </w:r>
      <w:r w:rsidR="00FA087B" w:rsidRPr="00020F9E">
        <w:rPr>
          <w:rFonts w:ascii="Arial" w:hAnsi="Arial" w:cs="Arial"/>
          <w:szCs w:val="24"/>
        </w:rPr>
        <w:t>consistency in cleanliness and service will allow them to craft trust and loyalty with guests, resulting</w:t>
      </w:r>
      <w:r w:rsidRPr="00020F9E">
        <w:rPr>
          <w:rFonts w:ascii="Arial" w:hAnsi="Arial" w:cs="Arial"/>
          <w:szCs w:val="24"/>
        </w:rPr>
        <w:t xml:space="preserve"> </w:t>
      </w:r>
      <w:r w:rsidR="004D7BF4" w:rsidRPr="00020F9E">
        <w:rPr>
          <w:rFonts w:ascii="Arial" w:hAnsi="Arial" w:cs="Arial"/>
          <w:szCs w:val="24"/>
        </w:rPr>
        <w:t>in</w:t>
      </w:r>
      <w:r w:rsidRPr="00020F9E">
        <w:rPr>
          <w:rFonts w:ascii="Arial" w:hAnsi="Arial" w:cs="Arial"/>
          <w:szCs w:val="24"/>
        </w:rPr>
        <w:t xml:space="preserve"> positive reviews and repeat visits. </w:t>
      </w:r>
      <w:r w:rsidR="00697580" w:rsidRPr="00020F9E">
        <w:rPr>
          <w:rFonts w:ascii="Arial" w:hAnsi="Arial" w:cs="Arial"/>
          <w:szCs w:val="24"/>
        </w:rPr>
        <w:t>Furthermore, c</w:t>
      </w:r>
      <w:r w:rsidRPr="00020F9E">
        <w:rPr>
          <w:rFonts w:ascii="Arial" w:hAnsi="Arial" w:cs="Arial"/>
          <w:szCs w:val="24"/>
        </w:rPr>
        <w:t xml:space="preserve">ustomers often </w:t>
      </w:r>
      <w:r w:rsidR="0098403F" w:rsidRPr="00020F9E">
        <w:rPr>
          <w:rFonts w:ascii="Arial" w:hAnsi="Arial" w:cs="Arial"/>
          <w:szCs w:val="24"/>
        </w:rPr>
        <w:t>offer</w:t>
      </w:r>
      <w:r w:rsidRPr="00020F9E">
        <w:rPr>
          <w:rFonts w:ascii="Arial" w:hAnsi="Arial" w:cs="Arial"/>
          <w:szCs w:val="24"/>
        </w:rPr>
        <w:t xml:space="preserve"> positive feedback about the</w:t>
      </w:r>
      <w:r w:rsidR="00FA087B" w:rsidRPr="00020F9E">
        <w:rPr>
          <w:rFonts w:ascii="Arial" w:hAnsi="Arial" w:cs="Arial"/>
          <w:szCs w:val="24"/>
        </w:rPr>
        <w:t>ir rooms' consistent cleanliness and quality</w:t>
      </w:r>
      <w:r w:rsidRPr="00020F9E">
        <w:rPr>
          <w:rFonts w:ascii="Arial" w:hAnsi="Arial" w:cs="Arial"/>
          <w:szCs w:val="24"/>
        </w:rPr>
        <w:t xml:space="preserve"> when outsourcing is in place</w:t>
      </w:r>
      <w:r w:rsidR="00DB0D39" w:rsidRPr="00020F9E">
        <w:rPr>
          <w:rFonts w:ascii="Arial" w:hAnsi="Arial" w:cs="Arial"/>
          <w:szCs w:val="24"/>
        </w:rPr>
        <w:t xml:space="preserve"> (Paraskevas et al. 2019)</w:t>
      </w:r>
      <w:r w:rsidRPr="00020F9E">
        <w:rPr>
          <w:rFonts w:ascii="Arial" w:hAnsi="Arial" w:cs="Arial"/>
          <w:szCs w:val="24"/>
        </w:rPr>
        <w:t xml:space="preserve">. They </w:t>
      </w:r>
      <w:r w:rsidR="00FB0E61" w:rsidRPr="00020F9E">
        <w:rPr>
          <w:rFonts w:ascii="Arial" w:hAnsi="Arial" w:cs="Arial"/>
          <w:szCs w:val="24"/>
        </w:rPr>
        <w:t>escalate</w:t>
      </w:r>
      <w:r w:rsidRPr="00020F9E">
        <w:rPr>
          <w:rFonts w:ascii="Arial" w:hAnsi="Arial" w:cs="Arial"/>
          <w:szCs w:val="24"/>
        </w:rPr>
        <w:t xml:space="preserve"> the attention to detail, timely service, and overall experience delivered by outsourced housekeeping staff. </w:t>
      </w:r>
      <w:r w:rsidR="000809B3" w:rsidRPr="00020F9E">
        <w:rPr>
          <w:rFonts w:ascii="Arial" w:hAnsi="Arial" w:cs="Arial"/>
          <w:szCs w:val="24"/>
        </w:rPr>
        <w:t xml:space="preserve">As a result, </w:t>
      </w:r>
      <w:r w:rsidR="00FA087B" w:rsidRPr="00020F9E">
        <w:rPr>
          <w:rFonts w:ascii="Arial" w:hAnsi="Arial" w:cs="Arial"/>
          <w:szCs w:val="24"/>
        </w:rPr>
        <w:t>Hilton Hotel's case</w:t>
      </w:r>
      <w:r w:rsidR="00381A06" w:rsidRPr="00020F9E">
        <w:rPr>
          <w:rFonts w:ascii="Arial" w:hAnsi="Arial" w:cs="Arial"/>
          <w:szCs w:val="24"/>
        </w:rPr>
        <w:t xml:space="preserve"> will</w:t>
      </w:r>
      <w:r w:rsidRPr="00020F9E">
        <w:rPr>
          <w:rFonts w:ascii="Arial" w:hAnsi="Arial" w:cs="Arial"/>
          <w:szCs w:val="24"/>
        </w:rPr>
        <w:t xml:space="preserve"> demonstrate the positive impact of outsourcing on guest experience, as guests </w:t>
      </w:r>
      <w:r w:rsidR="00894FEC" w:rsidRPr="00020F9E">
        <w:rPr>
          <w:rFonts w:ascii="Arial" w:hAnsi="Arial" w:cs="Arial"/>
          <w:szCs w:val="24"/>
        </w:rPr>
        <w:t xml:space="preserve">will </w:t>
      </w:r>
      <w:r w:rsidRPr="00020F9E">
        <w:rPr>
          <w:rFonts w:ascii="Arial" w:hAnsi="Arial" w:cs="Arial"/>
          <w:szCs w:val="24"/>
        </w:rPr>
        <w:t>consistently receive a high level of service and cleanliness throughout their stay</w:t>
      </w:r>
      <w:r w:rsidR="00DB0D39" w:rsidRPr="00020F9E">
        <w:rPr>
          <w:rFonts w:ascii="Arial" w:hAnsi="Arial" w:cs="Arial"/>
          <w:szCs w:val="24"/>
        </w:rPr>
        <w:t xml:space="preserve"> (Sinha et al. 2020)</w:t>
      </w:r>
      <w:r w:rsidRPr="00020F9E">
        <w:rPr>
          <w:rFonts w:ascii="Arial" w:hAnsi="Arial" w:cs="Arial"/>
          <w:szCs w:val="24"/>
        </w:rPr>
        <w:t>.</w:t>
      </w:r>
      <w:r w:rsidR="00B27B56" w:rsidRPr="00020F9E">
        <w:rPr>
          <w:rFonts w:ascii="Arial" w:hAnsi="Arial" w:cs="Arial"/>
          <w:szCs w:val="24"/>
        </w:rPr>
        <w:t xml:space="preserve"> </w:t>
      </w:r>
    </w:p>
    <w:p w14:paraId="6985B5C4" w14:textId="77777777" w:rsidR="00B27B56" w:rsidRPr="00020F9E" w:rsidRDefault="00FA087B" w:rsidP="00AC5414">
      <w:pPr>
        <w:rPr>
          <w:rFonts w:ascii="Arial" w:hAnsi="Arial" w:cs="Arial"/>
          <w:szCs w:val="24"/>
        </w:rPr>
      </w:pPr>
      <w:r w:rsidRPr="00020F9E">
        <w:rPr>
          <w:rFonts w:ascii="Arial" w:hAnsi="Arial" w:cs="Arial"/>
          <w:szCs w:val="24"/>
        </w:rPr>
        <w:t>The case study of Ritz London, which outsourced its housekeeping department, can also support i</w:t>
      </w:r>
      <w:r w:rsidR="00B27B56" w:rsidRPr="00020F9E">
        <w:rPr>
          <w:rFonts w:ascii="Arial" w:hAnsi="Arial" w:cs="Arial"/>
          <w:szCs w:val="24"/>
        </w:rPr>
        <w:t xml:space="preserve">t, </w:t>
      </w:r>
      <w:r w:rsidRPr="00020F9E">
        <w:rPr>
          <w:rFonts w:ascii="Arial" w:hAnsi="Arial" w:cs="Arial"/>
          <w:szCs w:val="24"/>
        </w:rPr>
        <w:t xml:space="preserve">and </w:t>
      </w:r>
      <w:r w:rsidR="00B27B56" w:rsidRPr="00020F9E">
        <w:rPr>
          <w:rFonts w:ascii="Arial" w:hAnsi="Arial" w:cs="Arial"/>
          <w:szCs w:val="24"/>
        </w:rPr>
        <w:t>guest satisfaction ratings show</w:t>
      </w:r>
      <w:r w:rsidRPr="00020F9E">
        <w:rPr>
          <w:rFonts w:ascii="Arial" w:hAnsi="Arial" w:cs="Arial"/>
          <w:szCs w:val="24"/>
        </w:rPr>
        <w:t>ed</w:t>
      </w:r>
      <w:r w:rsidR="00B27B56" w:rsidRPr="00020F9E">
        <w:rPr>
          <w:rFonts w:ascii="Arial" w:hAnsi="Arial" w:cs="Arial"/>
          <w:szCs w:val="24"/>
        </w:rPr>
        <w:t xml:space="preserve"> significant improvements. According to guest feedback surveys, the hotel experienced a noticeable increase in guest satisfaction scores </w:t>
      </w:r>
      <w:r w:rsidRPr="00020F9E">
        <w:rPr>
          <w:rFonts w:ascii="Arial" w:hAnsi="Arial" w:cs="Arial"/>
          <w:szCs w:val="24"/>
        </w:rPr>
        <w:t>regarding</w:t>
      </w:r>
      <w:r w:rsidR="00B27B56" w:rsidRPr="00020F9E">
        <w:rPr>
          <w:rFonts w:ascii="Arial" w:hAnsi="Arial" w:cs="Arial"/>
          <w:szCs w:val="24"/>
        </w:rPr>
        <w:t xml:space="preserve"> room cleanliness, service quality, and overall guest experience after implementing outsourced housekeeping</w:t>
      </w:r>
      <w:r w:rsidR="00183918" w:rsidRPr="00020F9E">
        <w:rPr>
          <w:rFonts w:ascii="Arial" w:hAnsi="Arial" w:cs="Arial"/>
          <w:szCs w:val="24"/>
        </w:rPr>
        <w:t xml:space="preserve"> (Dalton et al. 2021)</w:t>
      </w:r>
      <w:r w:rsidR="00B27B56" w:rsidRPr="00020F9E">
        <w:rPr>
          <w:rFonts w:ascii="Arial" w:hAnsi="Arial" w:cs="Arial"/>
          <w:szCs w:val="24"/>
        </w:rPr>
        <w:t xml:space="preserve">. These </w:t>
      </w:r>
      <w:r w:rsidR="003970F3" w:rsidRPr="00020F9E">
        <w:rPr>
          <w:rFonts w:ascii="Arial" w:hAnsi="Arial" w:cs="Arial"/>
          <w:szCs w:val="24"/>
        </w:rPr>
        <w:t>dignified and enhanced</w:t>
      </w:r>
      <w:r w:rsidR="00B27B56" w:rsidRPr="00020F9E">
        <w:rPr>
          <w:rFonts w:ascii="Arial" w:hAnsi="Arial" w:cs="Arial"/>
          <w:szCs w:val="24"/>
        </w:rPr>
        <w:t xml:space="preserve"> ratings demonstrate the positive correlation between outsourcing housekeeping services and </w:t>
      </w:r>
      <w:r w:rsidR="00063606" w:rsidRPr="00020F9E">
        <w:rPr>
          <w:rFonts w:ascii="Arial" w:hAnsi="Arial" w:cs="Arial"/>
          <w:szCs w:val="24"/>
        </w:rPr>
        <w:t>improved</w:t>
      </w:r>
      <w:r w:rsidR="00B27B56" w:rsidRPr="00020F9E">
        <w:rPr>
          <w:rFonts w:ascii="Arial" w:hAnsi="Arial" w:cs="Arial"/>
          <w:szCs w:val="24"/>
        </w:rPr>
        <w:t xml:space="preserve"> guest experience. </w:t>
      </w:r>
    </w:p>
    <w:p w14:paraId="499B1AB6" w14:textId="77777777" w:rsidR="00962570" w:rsidRPr="00020F9E" w:rsidRDefault="009A2608" w:rsidP="00AC5414">
      <w:pPr>
        <w:pStyle w:val="Heading1"/>
        <w:spacing w:line="360" w:lineRule="auto"/>
        <w:rPr>
          <w:rFonts w:ascii="Arial" w:hAnsi="Arial" w:cs="Arial"/>
          <w:szCs w:val="24"/>
        </w:rPr>
      </w:pPr>
      <w:bookmarkStart w:id="7" w:name="_Toc136527112"/>
      <w:r w:rsidRPr="00020F9E">
        <w:rPr>
          <w:rFonts w:ascii="Arial" w:hAnsi="Arial" w:cs="Arial"/>
          <w:szCs w:val="24"/>
        </w:rPr>
        <w:t>Conclusion</w:t>
      </w:r>
      <w:bookmarkEnd w:id="7"/>
    </w:p>
    <w:p w14:paraId="5E5C9148" w14:textId="1D9C5F02" w:rsidR="00515BCA" w:rsidRPr="00020F9E" w:rsidRDefault="00B27B56" w:rsidP="00AC5414">
      <w:pPr>
        <w:rPr>
          <w:rFonts w:ascii="Arial" w:hAnsi="Arial" w:cs="Arial"/>
          <w:szCs w:val="24"/>
        </w:rPr>
      </w:pPr>
      <w:r w:rsidRPr="00020F9E">
        <w:rPr>
          <w:rFonts w:ascii="Arial" w:hAnsi="Arial" w:cs="Arial"/>
          <w:szCs w:val="24"/>
        </w:rPr>
        <w:t xml:space="preserve">To conclude, outsourcing housekeeping </w:t>
      </w:r>
      <w:r w:rsidR="00DC402A" w:rsidRPr="00020F9E">
        <w:rPr>
          <w:rFonts w:ascii="Arial" w:hAnsi="Arial" w:cs="Arial"/>
          <w:szCs w:val="24"/>
        </w:rPr>
        <w:t>is expected to be proving</w:t>
      </w:r>
      <w:r w:rsidR="0006208C" w:rsidRPr="00020F9E">
        <w:rPr>
          <w:rFonts w:ascii="Arial" w:hAnsi="Arial" w:cs="Arial"/>
          <w:szCs w:val="24"/>
        </w:rPr>
        <w:t xml:space="preserve"> out to be</w:t>
      </w:r>
      <w:r w:rsidRPr="00020F9E">
        <w:rPr>
          <w:rFonts w:ascii="Arial" w:hAnsi="Arial" w:cs="Arial"/>
          <w:szCs w:val="24"/>
        </w:rPr>
        <w:t xml:space="preserve"> significant </w:t>
      </w:r>
      <w:r w:rsidR="007232CE" w:rsidRPr="00020F9E">
        <w:rPr>
          <w:rFonts w:ascii="Arial" w:hAnsi="Arial" w:cs="Arial"/>
          <w:szCs w:val="24"/>
        </w:rPr>
        <w:t xml:space="preserve">in </w:t>
      </w:r>
      <w:r w:rsidRPr="00020F9E">
        <w:rPr>
          <w:rFonts w:ascii="Arial" w:hAnsi="Arial" w:cs="Arial"/>
          <w:szCs w:val="24"/>
        </w:rPr>
        <w:t>cost savings for Hilton Hotel</w:t>
      </w:r>
      <w:r w:rsidR="00FA087B" w:rsidRPr="00020F9E">
        <w:rPr>
          <w:rFonts w:ascii="Arial" w:hAnsi="Arial" w:cs="Arial"/>
          <w:szCs w:val="24"/>
        </w:rPr>
        <w:t>s</w:t>
      </w:r>
      <w:r w:rsidRPr="00020F9E">
        <w:rPr>
          <w:rFonts w:ascii="Arial" w:hAnsi="Arial" w:cs="Arial"/>
          <w:szCs w:val="24"/>
        </w:rPr>
        <w:t xml:space="preserve">, as it </w:t>
      </w:r>
      <w:r w:rsidR="007232CE" w:rsidRPr="00020F9E">
        <w:rPr>
          <w:rFonts w:ascii="Arial" w:hAnsi="Arial" w:cs="Arial"/>
          <w:szCs w:val="24"/>
        </w:rPr>
        <w:t>eradicates</w:t>
      </w:r>
      <w:r w:rsidRPr="00020F9E">
        <w:rPr>
          <w:rFonts w:ascii="Arial" w:hAnsi="Arial" w:cs="Arial"/>
          <w:szCs w:val="24"/>
        </w:rPr>
        <w:t xml:space="preserve"> recruitment and training expenses, </w:t>
      </w:r>
      <w:r w:rsidR="00F61F65" w:rsidRPr="00020F9E">
        <w:rPr>
          <w:rFonts w:ascii="Arial" w:hAnsi="Arial" w:cs="Arial"/>
          <w:szCs w:val="24"/>
        </w:rPr>
        <w:t>offers</w:t>
      </w:r>
      <w:r w:rsidRPr="00020F9E">
        <w:rPr>
          <w:rFonts w:ascii="Arial" w:hAnsi="Arial" w:cs="Arial"/>
          <w:szCs w:val="24"/>
        </w:rPr>
        <w:t xml:space="preserve"> competitive pricing models, and </w:t>
      </w:r>
      <w:r w:rsidR="00CD75CC" w:rsidRPr="00020F9E">
        <w:rPr>
          <w:rFonts w:ascii="Arial" w:hAnsi="Arial" w:cs="Arial"/>
          <w:szCs w:val="24"/>
        </w:rPr>
        <w:t>deals</w:t>
      </w:r>
      <w:r w:rsidRPr="00020F9E">
        <w:rPr>
          <w:rFonts w:ascii="Arial" w:hAnsi="Arial" w:cs="Arial"/>
          <w:szCs w:val="24"/>
        </w:rPr>
        <w:t xml:space="preserve"> </w:t>
      </w:r>
      <w:r w:rsidR="00FA087B" w:rsidRPr="00020F9E">
        <w:rPr>
          <w:rFonts w:ascii="Arial" w:hAnsi="Arial" w:cs="Arial"/>
          <w:szCs w:val="24"/>
        </w:rPr>
        <w:t xml:space="preserve">with </w:t>
      </w:r>
      <w:r w:rsidRPr="00020F9E">
        <w:rPr>
          <w:rFonts w:ascii="Arial" w:hAnsi="Arial" w:cs="Arial"/>
          <w:szCs w:val="24"/>
        </w:rPr>
        <w:t xml:space="preserve">scalability and cost flexibility. </w:t>
      </w:r>
      <w:r w:rsidR="00FA087B" w:rsidRPr="00020F9E">
        <w:rPr>
          <w:rFonts w:ascii="Arial" w:hAnsi="Arial" w:cs="Arial"/>
          <w:szCs w:val="24"/>
        </w:rPr>
        <w:t xml:space="preserve">Outsourced housekeeping employees' expertise and particular skills, along with their understanding of industry standards, </w:t>
      </w:r>
      <w:r w:rsidR="00020F9E">
        <w:rPr>
          <w:rFonts w:ascii="Arial" w:hAnsi="Arial" w:cs="Arial"/>
          <w:szCs w:val="24"/>
        </w:rPr>
        <w:t>subsidize</w:t>
      </w:r>
      <w:r w:rsidRPr="00020F9E">
        <w:rPr>
          <w:rFonts w:ascii="Arial" w:hAnsi="Arial" w:cs="Arial"/>
          <w:szCs w:val="24"/>
        </w:rPr>
        <w:t xml:space="preserve"> </w:t>
      </w:r>
      <w:r w:rsidR="00C447B1" w:rsidRPr="00020F9E">
        <w:rPr>
          <w:rFonts w:ascii="Arial" w:hAnsi="Arial" w:cs="Arial"/>
          <w:szCs w:val="24"/>
        </w:rPr>
        <w:t>enhanced</w:t>
      </w:r>
      <w:r w:rsidRPr="00020F9E">
        <w:rPr>
          <w:rFonts w:ascii="Arial" w:hAnsi="Arial" w:cs="Arial"/>
          <w:szCs w:val="24"/>
        </w:rPr>
        <w:t xml:space="preserve"> </w:t>
      </w:r>
      <w:r w:rsidR="00F04294" w:rsidRPr="00020F9E">
        <w:rPr>
          <w:rFonts w:ascii="Arial" w:hAnsi="Arial" w:cs="Arial"/>
          <w:szCs w:val="24"/>
        </w:rPr>
        <w:t xml:space="preserve">service quality and efficiency. </w:t>
      </w:r>
    </w:p>
    <w:p w14:paraId="203E56D8" w14:textId="77777777" w:rsidR="00515BCA" w:rsidRPr="00020F9E" w:rsidRDefault="00515BCA" w:rsidP="00AC5414">
      <w:pPr>
        <w:spacing w:after="160"/>
        <w:ind w:firstLine="0"/>
        <w:jc w:val="left"/>
        <w:rPr>
          <w:rFonts w:ascii="Arial" w:eastAsiaTheme="majorEastAsia" w:hAnsi="Arial" w:cs="Arial"/>
          <w:b/>
          <w:i/>
          <w:szCs w:val="24"/>
        </w:rPr>
      </w:pPr>
      <w:r w:rsidRPr="00020F9E">
        <w:rPr>
          <w:rFonts w:ascii="Arial" w:hAnsi="Arial" w:cs="Arial"/>
          <w:szCs w:val="24"/>
        </w:rPr>
        <w:br w:type="page"/>
      </w:r>
    </w:p>
    <w:p w14:paraId="12964E39" w14:textId="77777777" w:rsidR="00515BCA" w:rsidRPr="00020F9E" w:rsidRDefault="00515BCA" w:rsidP="00AC5414">
      <w:pPr>
        <w:pStyle w:val="Heading1"/>
        <w:spacing w:line="360" w:lineRule="auto"/>
        <w:rPr>
          <w:rFonts w:ascii="Arial" w:hAnsi="Arial" w:cs="Arial"/>
          <w:szCs w:val="24"/>
        </w:rPr>
      </w:pPr>
      <w:r w:rsidRPr="00020F9E">
        <w:rPr>
          <w:rFonts w:ascii="Arial" w:hAnsi="Arial" w:cs="Arial"/>
          <w:szCs w:val="24"/>
        </w:rPr>
        <w:lastRenderedPageBreak/>
        <w:t>Recommendations</w:t>
      </w:r>
    </w:p>
    <w:p w14:paraId="2B43AB90" w14:textId="3EDB9AA3" w:rsidR="002A115A" w:rsidRPr="00020F9E" w:rsidRDefault="00515BCA" w:rsidP="00AC5414">
      <w:pPr>
        <w:rPr>
          <w:rFonts w:ascii="Arial" w:hAnsi="Arial" w:cs="Arial"/>
          <w:szCs w:val="24"/>
        </w:rPr>
      </w:pPr>
      <w:r w:rsidRPr="00020F9E">
        <w:rPr>
          <w:rFonts w:ascii="Arial" w:hAnsi="Arial" w:cs="Arial"/>
          <w:szCs w:val="24"/>
        </w:rPr>
        <w:t>Hence</w:t>
      </w:r>
      <w:r w:rsidR="00B27B56" w:rsidRPr="00020F9E">
        <w:rPr>
          <w:rFonts w:ascii="Arial" w:hAnsi="Arial" w:cs="Arial"/>
          <w:szCs w:val="24"/>
        </w:rPr>
        <w:t>,</w:t>
      </w:r>
      <w:r w:rsidRPr="00020F9E">
        <w:rPr>
          <w:rFonts w:ascii="Arial" w:hAnsi="Arial" w:cs="Arial"/>
          <w:szCs w:val="24"/>
        </w:rPr>
        <w:t xml:space="preserve"> applying the analysis, it is recommended to the management </w:t>
      </w:r>
      <w:r w:rsidR="00020F9E">
        <w:rPr>
          <w:rFonts w:ascii="Arial" w:hAnsi="Arial" w:cs="Arial"/>
          <w:szCs w:val="24"/>
        </w:rPr>
        <w:t xml:space="preserve">of </w:t>
      </w:r>
      <w:r w:rsidRPr="00020F9E">
        <w:rPr>
          <w:rFonts w:ascii="Arial" w:hAnsi="Arial" w:cs="Arial"/>
          <w:szCs w:val="24"/>
        </w:rPr>
        <w:t xml:space="preserve">Hilton </w:t>
      </w:r>
      <w:r w:rsidR="00020F9E">
        <w:rPr>
          <w:rFonts w:ascii="Arial" w:hAnsi="Arial" w:cs="Arial"/>
          <w:szCs w:val="24"/>
        </w:rPr>
        <w:t>Hotel</w:t>
      </w:r>
      <w:r w:rsidRPr="00020F9E">
        <w:rPr>
          <w:rFonts w:ascii="Arial" w:hAnsi="Arial" w:cs="Arial"/>
          <w:szCs w:val="24"/>
        </w:rPr>
        <w:t xml:space="preserve"> that they need to</w:t>
      </w:r>
      <w:r w:rsidR="00B27B56" w:rsidRPr="00020F9E">
        <w:rPr>
          <w:rFonts w:ascii="Arial" w:hAnsi="Arial" w:cs="Arial"/>
          <w:szCs w:val="24"/>
        </w:rPr>
        <w:t xml:space="preserve"> </w:t>
      </w:r>
      <w:r w:rsidR="00020F9E">
        <w:rPr>
          <w:rFonts w:ascii="Arial" w:hAnsi="Arial" w:cs="Arial"/>
          <w:szCs w:val="24"/>
        </w:rPr>
        <w:t>outsource</w:t>
      </w:r>
      <w:r w:rsidRPr="00020F9E">
        <w:rPr>
          <w:rFonts w:ascii="Arial" w:hAnsi="Arial" w:cs="Arial"/>
          <w:szCs w:val="24"/>
        </w:rPr>
        <w:t xml:space="preserve"> housekeeping operations, which will </w:t>
      </w:r>
      <w:r w:rsidR="00B93E03" w:rsidRPr="00020F9E">
        <w:rPr>
          <w:rFonts w:ascii="Arial" w:hAnsi="Arial" w:cs="Arial"/>
          <w:szCs w:val="24"/>
        </w:rPr>
        <w:t>allow Hilton Hotel to align</w:t>
      </w:r>
      <w:r w:rsidR="00B27B56" w:rsidRPr="00020F9E">
        <w:rPr>
          <w:rFonts w:ascii="Arial" w:hAnsi="Arial" w:cs="Arial"/>
          <w:szCs w:val="24"/>
        </w:rPr>
        <w:t xml:space="preserve"> with sustainability goals. </w:t>
      </w:r>
      <w:r w:rsidRPr="00020F9E">
        <w:rPr>
          <w:rFonts w:ascii="Arial" w:hAnsi="Arial" w:cs="Arial"/>
          <w:szCs w:val="24"/>
        </w:rPr>
        <w:t>Furtherm</w:t>
      </w:r>
      <w:r w:rsidR="00F77EBE" w:rsidRPr="00020F9E">
        <w:rPr>
          <w:rFonts w:ascii="Arial" w:hAnsi="Arial" w:cs="Arial"/>
          <w:szCs w:val="24"/>
        </w:rPr>
        <w:t>ore, they also need to partner</w:t>
      </w:r>
      <w:r w:rsidR="00B27B56" w:rsidRPr="00020F9E">
        <w:rPr>
          <w:rFonts w:ascii="Arial" w:hAnsi="Arial" w:cs="Arial"/>
          <w:szCs w:val="24"/>
        </w:rPr>
        <w:t xml:space="preserve"> with outsourcing companies that </w:t>
      </w:r>
      <w:r w:rsidR="001D4E8D" w:rsidRPr="00020F9E">
        <w:rPr>
          <w:rFonts w:ascii="Arial" w:hAnsi="Arial" w:cs="Arial"/>
          <w:szCs w:val="24"/>
        </w:rPr>
        <w:t xml:space="preserve">will help them to </w:t>
      </w:r>
      <w:r w:rsidR="00EE24B2" w:rsidRPr="00020F9E">
        <w:rPr>
          <w:rFonts w:ascii="Arial" w:hAnsi="Arial" w:cs="Arial"/>
          <w:szCs w:val="24"/>
        </w:rPr>
        <w:t>list</w:t>
      </w:r>
      <w:r w:rsidR="00B27B56" w:rsidRPr="00020F9E">
        <w:rPr>
          <w:rFonts w:ascii="Arial" w:hAnsi="Arial" w:cs="Arial"/>
          <w:szCs w:val="24"/>
        </w:rPr>
        <w:t xml:space="preserve"> sustainable practices, </w:t>
      </w:r>
      <w:r w:rsidR="001D4E8D" w:rsidRPr="00020F9E">
        <w:rPr>
          <w:rFonts w:ascii="Arial" w:hAnsi="Arial" w:cs="Arial"/>
          <w:szCs w:val="24"/>
        </w:rPr>
        <w:t xml:space="preserve">which will eventually allow </w:t>
      </w:r>
      <w:r w:rsidR="00B27B56" w:rsidRPr="00020F9E">
        <w:rPr>
          <w:rFonts w:ascii="Arial" w:hAnsi="Arial" w:cs="Arial"/>
          <w:szCs w:val="24"/>
        </w:rPr>
        <w:t xml:space="preserve">Hilton Hotel </w:t>
      </w:r>
      <w:r w:rsidR="00E01613" w:rsidRPr="00020F9E">
        <w:rPr>
          <w:rFonts w:ascii="Arial" w:hAnsi="Arial" w:cs="Arial"/>
          <w:szCs w:val="24"/>
        </w:rPr>
        <w:t>to</w:t>
      </w:r>
      <w:r w:rsidR="00B27B56" w:rsidRPr="00020F9E">
        <w:rPr>
          <w:rFonts w:ascii="Arial" w:hAnsi="Arial" w:cs="Arial"/>
          <w:szCs w:val="24"/>
        </w:rPr>
        <w:t xml:space="preserve"> </w:t>
      </w:r>
      <w:r w:rsidR="004E4526" w:rsidRPr="00020F9E">
        <w:rPr>
          <w:rFonts w:ascii="Arial" w:hAnsi="Arial" w:cs="Arial"/>
          <w:szCs w:val="24"/>
        </w:rPr>
        <w:t>enforce</w:t>
      </w:r>
      <w:r w:rsidR="00B27B56" w:rsidRPr="00020F9E">
        <w:rPr>
          <w:rFonts w:ascii="Arial" w:hAnsi="Arial" w:cs="Arial"/>
          <w:szCs w:val="24"/>
        </w:rPr>
        <w:t xml:space="preserve"> environmentally friendly initiatives, </w:t>
      </w:r>
      <w:r w:rsidR="006417A5" w:rsidRPr="00020F9E">
        <w:rPr>
          <w:rFonts w:ascii="Arial" w:hAnsi="Arial" w:cs="Arial"/>
          <w:szCs w:val="24"/>
        </w:rPr>
        <w:t>limit</w:t>
      </w:r>
      <w:r w:rsidR="00B27B56" w:rsidRPr="00020F9E">
        <w:rPr>
          <w:rFonts w:ascii="Arial" w:hAnsi="Arial" w:cs="Arial"/>
          <w:szCs w:val="24"/>
        </w:rPr>
        <w:t xml:space="preserve"> waste, and conserve energy.</w:t>
      </w:r>
      <w:r w:rsidR="00F04294" w:rsidRPr="00020F9E">
        <w:rPr>
          <w:rFonts w:ascii="Arial" w:hAnsi="Arial" w:cs="Arial"/>
          <w:szCs w:val="24"/>
        </w:rPr>
        <w:t xml:space="preserve"> </w:t>
      </w:r>
    </w:p>
    <w:p w14:paraId="5E197865" w14:textId="77777777" w:rsidR="002A115A" w:rsidRPr="00020F9E" w:rsidRDefault="002A115A" w:rsidP="00AC5414">
      <w:pPr>
        <w:spacing w:after="160"/>
        <w:ind w:firstLine="0"/>
        <w:jc w:val="left"/>
        <w:rPr>
          <w:rFonts w:ascii="Arial" w:hAnsi="Arial" w:cs="Arial"/>
          <w:szCs w:val="24"/>
        </w:rPr>
      </w:pPr>
      <w:r w:rsidRPr="00020F9E">
        <w:rPr>
          <w:rFonts w:ascii="Arial" w:hAnsi="Arial" w:cs="Arial"/>
          <w:szCs w:val="24"/>
        </w:rPr>
        <w:br w:type="page"/>
      </w:r>
    </w:p>
    <w:p w14:paraId="122CA6AB" w14:textId="77777777" w:rsidR="0048592B" w:rsidRPr="00020F9E" w:rsidRDefault="002A115A" w:rsidP="00AC5414">
      <w:pPr>
        <w:jc w:val="center"/>
        <w:rPr>
          <w:rFonts w:ascii="Arial" w:hAnsi="Arial" w:cs="Arial"/>
          <w:b/>
          <w:szCs w:val="24"/>
        </w:rPr>
      </w:pPr>
      <w:r w:rsidRPr="00020F9E">
        <w:rPr>
          <w:rFonts w:ascii="Arial" w:hAnsi="Arial" w:cs="Arial"/>
          <w:b/>
          <w:szCs w:val="24"/>
        </w:rPr>
        <w:lastRenderedPageBreak/>
        <w:t>References</w:t>
      </w:r>
    </w:p>
    <w:p w14:paraId="560297C8"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Ahmad, R., &amp; Scott, N. (2019). Technology innovations towards reducing hospitality human resource costs in Langkawi, Malaysia. </w:t>
      </w:r>
      <w:r w:rsidRPr="00020F9E">
        <w:rPr>
          <w:rFonts w:ascii="Arial" w:hAnsi="Arial" w:cs="Arial"/>
          <w:i/>
          <w:iCs/>
          <w:szCs w:val="24"/>
          <w:shd w:val="clear" w:color="auto" w:fill="FFFFFF"/>
        </w:rPr>
        <w:t>Tourism Review</w:t>
      </w:r>
      <w:r w:rsidRPr="00020F9E">
        <w:rPr>
          <w:rFonts w:ascii="Arial" w:hAnsi="Arial" w:cs="Arial"/>
          <w:szCs w:val="24"/>
          <w:shd w:val="clear" w:color="auto" w:fill="FFFFFF"/>
        </w:rPr>
        <w:t>, </w:t>
      </w:r>
      <w:r w:rsidRPr="00020F9E">
        <w:rPr>
          <w:rFonts w:ascii="Arial" w:hAnsi="Arial" w:cs="Arial"/>
          <w:i/>
          <w:iCs/>
          <w:szCs w:val="24"/>
          <w:shd w:val="clear" w:color="auto" w:fill="FFFFFF"/>
        </w:rPr>
        <w:t>74</w:t>
      </w:r>
      <w:r w:rsidRPr="00020F9E">
        <w:rPr>
          <w:rFonts w:ascii="Arial" w:hAnsi="Arial" w:cs="Arial"/>
          <w:szCs w:val="24"/>
          <w:shd w:val="clear" w:color="auto" w:fill="FFFFFF"/>
        </w:rPr>
        <w:t>(3), 547-562.</w:t>
      </w:r>
    </w:p>
    <w:p w14:paraId="3C85AD32" w14:textId="2103048D"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 xml:space="preserve">Alberti, G. (2019). </w:t>
      </w:r>
      <w:r w:rsidRPr="003F271C">
        <w:rPr>
          <w:rFonts w:ascii="Arial" w:hAnsi="Arial" w:cs="Arial"/>
          <w:i/>
          <w:iCs/>
          <w:szCs w:val="24"/>
          <w:shd w:val="clear" w:color="auto" w:fill="FFFFFF"/>
        </w:rPr>
        <w:t xml:space="preserve">The hotel </w:t>
      </w:r>
      <w:r w:rsidR="00CC7A8E">
        <w:rPr>
          <w:rFonts w:ascii="Arial" w:hAnsi="Arial" w:cs="Arial"/>
          <w:i/>
          <w:iCs/>
          <w:szCs w:val="24"/>
          <w:shd w:val="clear" w:color="auto" w:fill="FFFFFF"/>
        </w:rPr>
        <w:t>workers’</w:t>
      </w:r>
      <w:r w:rsidRPr="003F271C">
        <w:rPr>
          <w:rFonts w:ascii="Arial" w:hAnsi="Arial" w:cs="Arial"/>
          <w:i/>
          <w:iCs/>
          <w:szCs w:val="24"/>
          <w:shd w:val="clear" w:color="auto" w:fill="FFFFFF"/>
        </w:rPr>
        <w:t xml:space="preserve"> campaign in London</w:t>
      </w:r>
      <w:r w:rsidRPr="00020F9E">
        <w:rPr>
          <w:rFonts w:ascii="Arial" w:hAnsi="Arial" w:cs="Arial"/>
          <w:szCs w:val="24"/>
          <w:shd w:val="clear" w:color="auto" w:fill="FFFFFF"/>
        </w:rPr>
        <w:t xml:space="preserve">:''community </w:t>
      </w:r>
      <w:r w:rsidR="00020F9E">
        <w:rPr>
          <w:rFonts w:ascii="Arial" w:hAnsi="Arial" w:cs="Arial"/>
          <w:szCs w:val="24"/>
          <w:shd w:val="clear" w:color="auto" w:fill="FFFFFF"/>
        </w:rPr>
        <w:t>unionism and</w:t>
      </w:r>
      <w:r w:rsidRPr="00020F9E">
        <w:rPr>
          <w:rFonts w:ascii="Arial" w:hAnsi="Arial" w:cs="Arial"/>
          <w:szCs w:val="24"/>
          <w:shd w:val="clear" w:color="auto" w:fill="FFFFFF"/>
        </w:rPr>
        <w:t xml:space="preserve"> the challenges of </w:t>
      </w:r>
      <w:r w:rsidR="00020F9E">
        <w:rPr>
          <w:rFonts w:ascii="Arial" w:hAnsi="Arial" w:cs="Arial"/>
          <w:szCs w:val="24"/>
          <w:shd w:val="clear" w:color="auto" w:fill="FFFFFF"/>
        </w:rPr>
        <w:t>organizing</w:t>
      </w:r>
      <w:r w:rsidRPr="00020F9E">
        <w:rPr>
          <w:rFonts w:ascii="Arial" w:hAnsi="Arial" w:cs="Arial"/>
          <w:szCs w:val="24"/>
          <w:shd w:val="clear" w:color="auto" w:fill="FFFFFF"/>
        </w:rPr>
        <w:t xml:space="preserve"> transient </w:t>
      </w:r>
      <w:r w:rsidR="003F271C" w:rsidRPr="00020F9E">
        <w:rPr>
          <w:rFonts w:ascii="Arial" w:hAnsi="Arial" w:cs="Arial"/>
          <w:szCs w:val="24"/>
          <w:shd w:val="clear" w:color="auto" w:fill="FFFFFF"/>
        </w:rPr>
        <w:t>labour</w:t>
      </w:r>
      <w:r w:rsidRPr="00020F9E">
        <w:rPr>
          <w:rFonts w:ascii="Arial" w:hAnsi="Arial" w:cs="Arial"/>
          <w:szCs w:val="24"/>
          <w:shd w:val="clear" w:color="auto" w:fill="FFFFFF"/>
        </w:rPr>
        <w:t>.</w:t>
      </w:r>
    </w:p>
    <w:p w14:paraId="6F523353"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Anwar Elsaed, A., 2019</w:t>
      </w:r>
      <w:r w:rsidRPr="003F271C">
        <w:rPr>
          <w:rFonts w:ascii="Arial" w:hAnsi="Arial" w:cs="Arial"/>
          <w:i/>
          <w:iCs/>
          <w:szCs w:val="24"/>
          <w:shd w:val="clear" w:color="auto" w:fill="FFFFFF"/>
        </w:rPr>
        <w:t>. APPLYING OUTSOURCING IN EGYPTIAN HOTELS</w:t>
      </w:r>
      <w:r w:rsidRPr="00020F9E">
        <w:rPr>
          <w:rFonts w:ascii="Arial" w:hAnsi="Arial" w:cs="Arial"/>
          <w:szCs w:val="24"/>
          <w:shd w:val="clear" w:color="auto" w:fill="FFFFFF"/>
        </w:rPr>
        <w:t>: A FIELD STUDY ON A SAMPLE OF FIVE STAR</w:t>
      </w:r>
      <w:r w:rsidR="00607A36" w:rsidRPr="00020F9E">
        <w:rPr>
          <w:rFonts w:ascii="Arial" w:hAnsi="Arial" w:cs="Arial"/>
          <w:szCs w:val="24"/>
          <w:shd w:val="clear" w:color="auto" w:fill="FFFFFF"/>
        </w:rPr>
        <w:t xml:space="preserve"> IN HOTELS SHARM EL-SHEIKH CITY</w:t>
      </w:r>
      <w:r w:rsidRPr="00020F9E">
        <w:rPr>
          <w:rFonts w:ascii="Arial" w:hAnsi="Arial" w:cs="Arial"/>
          <w:szCs w:val="24"/>
          <w:shd w:val="clear" w:color="auto" w:fill="FFFFFF"/>
        </w:rPr>
        <w:t>, </w:t>
      </w:r>
      <w:r w:rsidRPr="00020F9E">
        <w:rPr>
          <w:rFonts w:ascii="Arial" w:hAnsi="Arial" w:cs="Arial"/>
          <w:i/>
          <w:iCs/>
          <w:szCs w:val="24"/>
          <w:shd w:val="clear" w:color="auto" w:fill="FFFFFF"/>
        </w:rPr>
        <w:t>5</w:t>
      </w:r>
      <w:r w:rsidRPr="00020F9E">
        <w:rPr>
          <w:rFonts w:ascii="Arial" w:hAnsi="Arial" w:cs="Arial"/>
          <w:szCs w:val="24"/>
          <w:shd w:val="clear" w:color="auto" w:fill="FFFFFF"/>
        </w:rPr>
        <w:t>(15), pp.1-30.</w:t>
      </w:r>
    </w:p>
    <w:p w14:paraId="3F87E107"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BAQUERO, A. (2022). Customer and Employee Satisfaction in Hotels. </w:t>
      </w:r>
      <w:r w:rsidRPr="00020F9E">
        <w:rPr>
          <w:rFonts w:ascii="Arial" w:hAnsi="Arial" w:cs="Arial"/>
          <w:i/>
          <w:iCs/>
          <w:szCs w:val="24"/>
          <w:shd w:val="clear" w:color="auto" w:fill="FFFFFF"/>
        </w:rPr>
        <w:t>Journal of Hospitality and Tourism Issues</w:t>
      </w:r>
      <w:r w:rsidRPr="00020F9E">
        <w:rPr>
          <w:rFonts w:ascii="Arial" w:hAnsi="Arial" w:cs="Arial"/>
          <w:szCs w:val="24"/>
          <w:shd w:val="clear" w:color="auto" w:fill="FFFFFF"/>
        </w:rPr>
        <w:t>, </w:t>
      </w:r>
      <w:r w:rsidRPr="00020F9E">
        <w:rPr>
          <w:rFonts w:ascii="Arial" w:hAnsi="Arial" w:cs="Arial"/>
          <w:i/>
          <w:iCs/>
          <w:szCs w:val="24"/>
          <w:shd w:val="clear" w:color="auto" w:fill="FFFFFF"/>
        </w:rPr>
        <w:t>4</w:t>
      </w:r>
      <w:r w:rsidRPr="00020F9E">
        <w:rPr>
          <w:rFonts w:ascii="Arial" w:hAnsi="Arial" w:cs="Arial"/>
          <w:szCs w:val="24"/>
          <w:shd w:val="clear" w:color="auto" w:fill="FFFFFF"/>
        </w:rPr>
        <w:t>(2), 69-83.</w:t>
      </w:r>
    </w:p>
    <w:p w14:paraId="5AD09658"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Berry, L. L., Letchuman, S., Ramani, N., &amp; Barach, P. (2021, November). The high stakes of outsourcing in health care. In </w:t>
      </w:r>
      <w:r w:rsidRPr="00020F9E">
        <w:rPr>
          <w:rFonts w:ascii="Arial" w:hAnsi="Arial" w:cs="Arial"/>
          <w:i/>
          <w:iCs/>
          <w:szCs w:val="24"/>
          <w:shd w:val="clear" w:color="auto" w:fill="FFFFFF"/>
        </w:rPr>
        <w:t>Mayo Clinic Proceedings</w:t>
      </w:r>
      <w:r w:rsidRPr="00020F9E">
        <w:rPr>
          <w:rFonts w:ascii="Arial" w:hAnsi="Arial" w:cs="Arial"/>
          <w:szCs w:val="24"/>
          <w:shd w:val="clear" w:color="auto" w:fill="FFFFFF"/>
        </w:rPr>
        <w:t> (Vol. 96, No. 11, pp. 2879-2890). Elsevier.</w:t>
      </w:r>
    </w:p>
    <w:p w14:paraId="0F248EC8"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Buhalis, D., &amp; Cheng, E. S. Y. (2020). Exploring the use of chatbots in hotels: technology providers’ perspective. In </w:t>
      </w:r>
      <w:r w:rsidRPr="00020F9E">
        <w:rPr>
          <w:rFonts w:ascii="Arial" w:hAnsi="Arial" w:cs="Arial"/>
          <w:i/>
          <w:iCs/>
          <w:szCs w:val="24"/>
          <w:shd w:val="clear" w:color="auto" w:fill="FFFFFF"/>
        </w:rPr>
        <w:t>Information and Communication Technologies in Tourism 2020: Proceedings of the International Conference in Surrey, United Kingdom, January 08–10, 2020</w:t>
      </w:r>
      <w:r w:rsidRPr="00020F9E">
        <w:rPr>
          <w:rFonts w:ascii="Arial" w:hAnsi="Arial" w:cs="Arial"/>
          <w:szCs w:val="24"/>
          <w:shd w:val="clear" w:color="auto" w:fill="FFFFFF"/>
        </w:rPr>
        <w:t> (pp. 231-242). Springer International Publishing.</w:t>
      </w:r>
    </w:p>
    <w:p w14:paraId="088635D9"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Dalton, A. N., &amp; Yoo, M. M. (2021). Understanding service operations strategy. In </w:t>
      </w:r>
      <w:r w:rsidRPr="00020F9E">
        <w:rPr>
          <w:rFonts w:ascii="Arial" w:hAnsi="Arial" w:cs="Arial"/>
          <w:i/>
          <w:iCs/>
          <w:szCs w:val="24"/>
          <w:shd w:val="clear" w:color="auto" w:fill="FFFFFF"/>
        </w:rPr>
        <w:t>Operations Management in the Hospitality Industry</w:t>
      </w:r>
      <w:r w:rsidRPr="00020F9E">
        <w:rPr>
          <w:rFonts w:ascii="Arial" w:hAnsi="Arial" w:cs="Arial"/>
          <w:szCs w:val="24"/>
          <w:shd w:val="clear" w:color="auto" w:fill="FFFFFF"/>
        </w:rPr>
        <w:t> (pp. 1-21). Emerald Publishing Limited.</w:t>
      </w:r>
    </w:p>
    <w:p w14:paraId="1FCC793C" w14:textId="349A16A1" w:rsidR="0048592B" w:rsidRPr="00A9363D" w:rsidRDefault="0048592B" w:rsidP="00AC5414">
      <w:pPr>
        <w:ind w:left="720" w:hanging="720"/>
        <w:rPr>
          <w:rFonts w:ascii="Arial" w:hAnsi="Arial" w:cs="Arial"/>
          <w:i/>
          <w:iCs/>
          <w:szCs w:val="24"/>
          <w:shd w:val="clear" w:color="auto" w:fill="FFFFFF"/>
        </w:rPr>
      </w:pPr>
      <w:r w:rsidRPr="00020F9E">
        <w:rPr>
          <w:rFonts w:ascii="Arial" w:hAnsi="Arial" w:cs="Arial"/>
          <w:szCs w:val="24"/>
          <w:shd w:val="clear" w:color="auto" w:fill="FFFFFF"/>
        </w:rPr>
        <w:t xml:space="preserve">Ferguson, L. D., &amp; Waugh, L. M. (2019). </w:t>
      </w:r>
      <w:r w:rsidR="00A9363D" w:rsidRPr="00A9363D">
        <w:rPr>
          <w:rFonts w:ascii="Arial" w:hAnsi="Arial" w:cs="Arial"/>
          <w:i/>
          <w:iCs/>
          <w:szCs w:val="24"/>
          <w:shd w:val="clear" w:color="auto" w:fill="FFFFFF"/>
        </w:rPr>
        <w:t>Procurement Of Facility Maintenance.</w:t>
      </w:r>
    </w:p>
    <w:p w14:paraId="0253BD81"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GUPTA, R. (2020). </w:t>
      </w:r>
      <w:r w:rsidRPr="00020F9E">
        <w:rPr>
          <w:rFonts w:ascii="Arial" w:hAnsi="Arial" w:cs="Arial"/>
          <w:i/>
          <w:iCs/>
          <w:szCs w:val="24"/>
          <w:shd w:val="clear" w:color="auto" w:fill="FFFFFF"/>
        </w:rPr>
        <w:t>Managing hotels: nuts &amp; bolts of hotel management</w:t>
      </w:r>
      <w:r w:rsidRPr="00020F9E">
        <w:rPr>
          <w:rFonts w:ascii="Arial" w:hAnsi="Arial" w:cs="Arial"/>
          <w:szCs w:val="24"/>
          <w:shd w:val="clear" w:color="auto" w:fill="FFFFFF"/>
        </w:rPr>
        <w:t>. Notion Press.</w:t>
      </w:r>
    </w:p>
    <w:p w14:paraId="6199B502"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Iannuzzi, F. E., &amp; Sacchetto, D. (2022). Outsourcing and workers’ resistance practices in Venice’s hotel industry: The role of migrants employed by cooperatives. </w:t>
      </w:r>
      <w:r w:rsidRPr="00020F9E">
        <w:rPr>
          <w:rFonts w:ascii="Arial" w:hAnsi="Arial" w:cs="Arial"/>
          <w:i/>
          <w:iCs/>
          <w:szCs w:val="24"/>
          <w:shd w:val="clear" w:color="auto" w:fill="FFFFFF"/>
        </w:rPr>
        <w:t>Economic and Industrial Democracy</w:t>
      </w:r>
      <w:r w:rsidRPr="00020F9E">
        <w:rPr>
          <w:rFonts w:ascii="Arial" w:hAnsi="Arial" w:cs="Arial"/>
          <w:szCs w:val="24"/>
          <w:shd w:val="clear" w:color="auto" w:fill="FFFFFF"/>
        </w:rPr>
        <w:t>, </w:t>
      </w:r>
      <w:r w:rsidRPr="00020F9E">
        <w:rPr>
          <w:rFonts w:ascii="Arial" w:hAnsi="Arial" w:cs="Arial"/>
          <w:i/>
          <w:iCs/>
          <w:szCs w:val="24"/>
          <w:shd w:val="clear" w:color="auto" w:fill="FFFFFF"/>
        </w:rPr>
        <w:t>43</w:t>
      </w:r>
      <w:r w:rsidRPr="00020F9E">
        <w:rPr>
          <w:rFonts w:ascii="Arial" w:hAnsi="Arial" w:cs="Arial"/>
          <w:szCs w:val="24"/>
          <w:shd w:val="clear" w:color="auto" w:fill="FFFFFF"/>
        </w:rPr>
        <w:t>(2), 877-897.</w:t>
      </w:r>
    </w:p>
    <w:p w14:paraId="60C201F1"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Kaiser, A. (2021). In-House, yet “Standing Somewhere off”: Spatial Reflections on the Enduring Marginality of Cleaning Staff in High-Ranking London Universities. </w:t>
      </w:r>
      <w:r w:rsidRPr="00020F9E">
        <w:rPr>
          <w:rFonts w:ascii="Arial" w:hAnsi="Arial" w:cs="Arial"/>
          <w:i/>
          <w:iCs/>
          <w:szCs w:val="24"/>
          <w:shd w:val="clear" w:color="auto" w:fill="FFFFFF"/>
        </w:rPr>
        <w:t>New Sociological Perspectives</w:t>
      </w:r>
      <w:r w:rsidRPr="00020F9E">
        <w:rPr>
          <w:rFonts w:ascii="Arial" w:hAnsi="Arial" w:cs="Arial"/>
          <w:szCs w:val="24"/>
          <w:shd w:val="clear" w:color="auto" w:fill="FFFFFF"/>
        </w:rPr>
        <w:t>, </w:t>
      </w:r>
      <w:r w:rsidRPr="00020F9E">
        <w:rPr>
          <w:rFonts w:ascii="Arial" w:hAnsi="Arial" w:cs="Arial"/>
          <w:i/>
          <w:iCs/>
          <w:szCs w:val="24"/>
          <w:shd w:val="clear" w:color="auto" w:fill="FFFFFF"/>
        </w:rPr>
        <w:t>1</w:t>
      </w:r>
      <w:r w:rsidRPr="00020F9E">
        <w:rPr>
          <w:rFonts w:ascii="Arial" w:hAnsi="Arial" w:cs="Arial"/>
          <w:szCs w:val="24"/>
          <w:shd w:val="clear" w:color="auto" w:fill="FFFFFF"/>
        </w:rPr>
        <w:t>(1).</w:t>
      </w:r>
    </w:p>
    <w:p w14:paraId="0DD160D5"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Kichuk, A., Brown, L., &amp; Ladkin, A. (2019). Talent pool exclusion: the hotel employee perspective. </w:t>
      </w:r>
      <w:r w:rsidRPr="00020F9E">
        <w:rPr>
          <w:rFonts w:ascii="Arial" w:hAnsi="Arial" w:cs="Arial"/>
          <w:i/>
          <w:iCs/>
          <w:szCs w:val="24"/>
          <w:shd w:val="clear" w:color="auto" w:fill="FFFFFF"/>
        </w:rPr>
        <w:t>International Journal of Contemporary Hospitality Management</w:t>
      </w:r>
      <w:r w:rsidRPr="00020F9E">
        <w:rPr>
          <w:rFonts w:ascii="Arial" w:hAnsi="Arial" w:cs="Arial"/>
          <w:szCs w:val="24"/>
          <w:shd w:val="clear" w:color="auto" w:fill="FFFFFF"/>
        </w:rPr>
        <w:t>.</w:t>
      </w:r>
    </w:p>
    <w:p w14:paraId="347C7C88"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lastRenderedPageBreak/>
        <w:t>King, B., &amp; Tang, C. M. F. (2020). Training hotels in Asia: An exploration of alternative models. </w:t>
      </w:r>
      <w:r w:rsidRPr="00020F9E">
        <w:rPr>
          <w:rFonts w:ascii="Arial" w:hAnsi="Arial" w:cs="Arial"/>
          <w:i/>
          <w:iCs/>
          <w:szCs w:val="24"/>
          <w:shd w:val="clear" w:color="auto" w:fill="FFFFFF"/>
        </w:rPr>
        <w:t>Journal of Hospitality &amp; Tourism Education</w:t>
      </w:r>
      <w:r w:rsidRPr="00020F9E">
        <w:rPr>
          <w:rFonts w:ascii="Arial" w:hAnsi="Arial" w:cs="Arial"/>
          <w:szCs w:val="24"/>
          <w:shd w:val="clear" w:color="auto" w:fill="FFFFFF"/>
        </w:rPr>
        <w:t>, </w:t>
      </w:r>
      <w:r w:rsidRPr="00020F9E">
        <w:rPr>
          <w:rFonts w:ascii="Arial" w:hAnsi="Arial" w:cs="Arial"/>
          <w:i/>
          <w:iCs/>
          <w:szCs w:val="24"/>
          <w:shd w:val="clear" w:color="auto" w:fill="FFFFFF"/>
        </w:rPr>
        <w:t>32</w:t>
      </w:r>
      <w:r w:rsidRPr="00020F9E">
        <w:rPr>
          <w:rFonts w:ascii="Arial" w:hAnsi="Arial" w:cs="Arial"/>
          <w:szCs w:val="24"/>
          <w:shd w:val="clear" w:color="auto" w:fill="FFFFFF"/>
        </w:rPr>
        <w:t>(1), 43-54.</w:t>
      </w:r>
    </w:p>
    <w:p w14:paraId="26C24D3E"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KÖMÜRCÜ, S., ERTAMAY, S. İ., &amp; GÜLER, M. E. (2021). Impacts of technological development on employment structure of tourism industry. </w:t>
      </w:r>
      <w:r w:rsidRPr="00020F9E">
        <w:rPr>
          <w:rFonts w:ascii="Arial" w:hAnsi="Arial" w:cs="Arial"/>
          <w:i/>
          <w:iCs/>
          <w:szCs w:val="24"/>
          <w:shd w:val="clear" w:color="auto" w:fill="FFFFFF"/>
        </w:rPr>
        <w:t>Journal of Management and Economics Research</w:t>
      </w:r>
      <w:r w:rsidRPr="00020F9E">
        <w:rPr>
          <w:rFonts w:ascii="Arial" w:hAnsi="Arial" w:cs="Arial"/>
          <w:szCs w:val="24"/>
          <w:shd w:val="clear" w:color="auto" w:fill="FFFFFF"/>
        </w:rPr>
        <w:t>, </w:t>
      </w:r>
      <w:r w:rsidRPr="00020F9E">
        <w:rPr>
          <w:rFonts w:ascii="Arial" w:hAnsi="Arial" w:cs="Arial"/>
          <w:i/>
          <w:iCs/>
          <w:szCs w:val="24"/>
          <w:shd w:val="clear" w:color="auto" w:fill="FFFFFF"/>
        </w:rPr>
        <w:t>19</w:t>
      </w:r>
      <w:r w:rsidRPr="00020F9E">
        <w:rPr>
          <w:rFonts w:ascii="Arial" w:hAnsi="Arial" w:cs="Arial"/>
          <w:szCs w:val="24"/>
          <w:shd w:val="clear" w:color="auto" w:fill="FFFFFF"/>
        </w:rPr>
        <w:t>(1), 146-165.</w:t>
      </w:r>
    </w:p>
    <w:p w14:paraId="071A0337"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Langgat, J. A. (2019</w:t>
      </w:r>
      <w:r w:rsidRPr="003F271C">
        <w:rPr>
          <w:rFonts w:ascii="Arial" w:hAnsi="Arial" w:cs="Arial"/>
          <w:i/>
          <w:iCs/>
          <w:szCs w:val="24"/>
          <w:shd w:val="clear" w:color="auto" w:fill="FFFFFF"/>
        </w:rPr>
        <w:t>). Sustainability Adoption in Hotel Restaurants</w:t>
      </w:r>
      <w:r w:rsidRPr="00020F9E">
        <w:rPr>
          <w:rFonts w:ascii="Arial" w:hAnsi="Arial" w:cs="Arial"/>
          <w:szCs w:val="24"/>
          <w:shd w:val="clear" w:color="auto" w:fill="FFFFFF"/>
        </w:rPr>
        <w:t>: Evidence from Malaysia.</w:t>
      </w:r>
    </w:p>
    <w:p w14:paraId="0BFA1798"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lang w:val="nl-NL"/>
        </w:rPr>
        <w:t xml:space="preserve">Leroi-Werelds, S., Verleye, K., Line, N., &amp; Bove, L. (2021). </w:t>
      </w:r>
      <w:r w:rsidRPr="00020F9E">
        <w:rPr>
          <w:rFonts w:ascii="Arial" w:hAnsi="Arial" w:cs="Arial"/>
          <w:szCs w:val="24"/>
          <w:shd w:val="clear" w:color="auto" w:fill="FFFFFF"/>
        </w:rPr>
        <w:t>Value proposition dynamics in response to external event triggers. </w:t>
      </w:r>
      <w:r w:rsidRPr="00020F9E">
        <w:rPr>
          <w:rFonts w:ascii="Arial" w:hAnsi="Arial" w:cs="Arial"/>
          <w:i/>
          <w:iCs/>
          <w:szCs w:val="24"/>
          <w:shd w:val="clear" w:color="auto" w:fill="FFFFFF"/>
        </w:rPr>
        <w:t>Journal of Business Research</w:t>
      </w:r>
      <w:r w:rsidRPr="00020F9E">
        <w:rPr>
          <w:rFonts w:ascii="Arial" w:hAnsi="Arial" w:cs="Arial"/>
          <w:szCs w:val="24"/>
          <w:shd w:val="clear" w:color="auto" w:fill="FFFFFF"/>
        </w:rPr>
        <w:t>, </w:t>
      </w:r>
      <w:r w:rsidRPr="00020F9E">
        <w:rPr>
          <w:rFonts w:ascii="Arial" w:hAnsi="Arial" w:cs="Arial"/>
          <w:i/>
          <w:iCs/>
          <w:szCs w:val="24"/>
          <w:shd w:val="clear" w:color="auto" w:fill="FFFFFF"/>
        </w:rPr>
        <w:t>136</w:t>
      </w:r>
      <w:r w:rsidRPr="00020F9E">
        <w:rPr>
          <w:rFonts w:ascii="Arial" w:hAnsi="Arial" w:cs="Arial"/>
          <w:szCs w:val="24"/>
          <w:shd w:val="clear" w:color="auto" w:fill="FFFFFF"/>
        </w:rPr>
        <w:t>, 274-283.</w:t>
      </w:r>
    </w:p>
    <w:p w14:paraId="1467E80E"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Matias, S.S.C., (2022). </w:t>
      </w:r>
      <w:r w:rsidRPr="00020F9E">
        <w:rPr>
          <w:rFonts w:ascii="Arial" w:hAnsi="Arial" w:cs="Arial"/>
          <w:i/>
          <w:iCs/>
          <w:szCs w:val="24"/>
          <w:shd w:val="clear" w:color="auto" w:fill="FFFFFF"/>
        </w:rPr>
        <w:t>The role of hospital hospitality management in implementing hospitality practices in hospitals: A study about a Portuguese private health care group</w:t>
      </w:r>
      <w:r w:rsidRPr="00020F9E">
        <w:rPr>
          <w:rFonts w:ascii="Arial" w:hAnsi="Arial" w:cs="Arial"/>
          <w:szCs w:val="24"/>
          <w:shd w:val="clear" w:color="auto" w:fill="FFFFFF"/>
        </w:rPr>
        <w:t> (Master's thesis).</w:t>
      </w:r>
    </w:p>
    <w:p w14:paraId="713E1FA6" w14:textId="587F655E"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 xml:space="preserve">Mohammad, K., Lathwal, A., Koushal, V., &amp; Sharma, D. K. (2022). Identification of environmental cleaning and managerial best practices for integration in competitive bidding documents for </w:t>
      </w:r>
      <w:r w:rsidR="00020F9E">
        <w:rPr>
          <w:rFonts w:ascii="Arial" w:hAnsi="Arial" w:cs="Arial"/>
          <w:szCs w:val="24"/>
          <w:shd w:val="clear" w:color="auto" w:fill="FFFFFF"/>
        </w:rPr>
        <w:t xml:space="preserve">the </w:t>
      </w:r>
      <w:r w:rsidRPr="00020F9E">
        <w:rPr>
          <w:rFonts w:ascii="Arial" w:hAnsi="Arial" w:cs="Arial"/>
          <w:szCs w:val="24"/>
          <w:shd w:val="clear" w:color="auto" w:fill="FFFFFF"/>
        </w:rPr>
        <w:t>outsourcing of housekeeping services in tertiary care hospitals in India. </w:t>
      </w:r>
      <w:r w:rsidRPr="00020F9E">
        <w:rPr>
          <w:rFonts w:ascii="Arial" w:hAnsi="Arial" w:cs="Arial"/>
          <w:i/>
          <w:iCs/>
          <w:szCs w:val="24"/>
          <w:shd w:val="clear" w:color="auto" w:fill="FFFFFF"/>
        </w:rPr>
        <w:t>International Journal of Environmental Health Engineering</w:t>
      </w:r>
      <w:r w:rsidRPr="00020F9E">
        <w:rPr>
          <w:rFonts w:ascii="Arial" w:hAnsi="Arial" w:cs="Arial"/>
          <w:szCs w:val="24"/>
          <w:shd w:val="clear" w:color="auto" w:fill="FFFFFF"/>
        </w:rPr>
        <w:t>, </w:t>
      </w:r>
      <w:r w:rsidRPr="00020F9E">
        <w:rPr>
          <w:rFonts w:ascii="Arial" w:hAnsi="Arial" w:cs="Arial"/>
          <w:i/>
          <w:iCs/>
          <w:szCs w:val="24"/>
          <w:shd w:val="clear" w:color="auto" w:fill="FFFFFF"/>
        </w:rPr>
        <w:t>11</w:t>
      </w:r>
      <w:r w:rsidRPr="00020F9E">
        <w:rPr>
          <w:rFonts w:ascii="Arial" w:hAnsi="Arial" w:cs="Arial"/>
          <w:szCs w:val="24"/>
          <w:shd w:val="clear" w:color="auto" w:fill="FFFFFF"/>
        </w:rPr>
        <w:t>(1), 1.</w:t>
      </w:r>
    </w:p>
    <w:p w14:paraId="775116D7" w14:textId="620DC984" w:rsidR="0048592B" w:rsidRPr="00020F9E" w:rsidRDefault="0048592B" w:rsidP="00C42F40">
      <w:pPr>
        <w:ind w:left="720" w:hanging="720"/>
        <w:rPr>
          <w:rFonts w:ascii="Arial" w:hAnsi="Arial" w:cs="Arial"/>
          <w:szCs w:val="24"/>
          <w:shd w:val="clear" w:color="auto" w:fill="FFFFFF"/>
        </w:rPr>
      </w:pPr>
      <w:r w:rsidRPr="00020F9E">
        <w:rPr>
          <w:rFonts w:ascii="Arial" w:hAnsi="Arial" w:cs="Arial"/>
          <w:szCs w:val="24"/>
          <w:shd w:val="clear" w:color="auto" w:fill="FFFFFF"/>
        </w:rPr>
        <w:t xml:space="preserve">Paraskevas, A., &amp; Quek, M. (2019). When Castro </w:t>
      </w:r>
      <w:r w:rsidR="00020F9E">
        <w:rPr>
          <w:rFonts w:ascii="Arial" w:hAnsi="Arial" w:cs="Arial"/>
          <w:szCs w:val="24"/>
          <w:shd w:val="clear" w:color="auto" w:fill="FFFFFF"/>
        </w:rPr>
        <w:t>Seized</w:t>
      </w:r>
      <w:r w:rsidRPr="00020F9E">
        <w:rPr>
          <w:rFonts w:ascii="Arial" w:hAnsi="Arial" w:cs="Arial"/>
          <w:szCs w:val="24"/>
          <w:shd w:val="clear" w:color="auto" w:fill="FFFFFF"/>
        </w:rPr>
        <w:t xml:space="preserve"> the Hilton: Risk and crisis management lessons from the </w:t>
      </w:r>
      <w:r w:rsidR="00020F9E">
        <w:rPr>
          <w:rFonts w:ascii="Arial" w:hAnsi="Arial" w:cs="Arial"/>
          <w:szCs w:val="24"/>
          <w:shd w:val="clear" w:color="auto" w:fill="FFFFFF"/>
        </w:rPr>
        <w:t>Past</w:t>
      </w:r>
      <w:r w:rsidRPr="00020F9E">
        <w:rPr>
          <w:rFonts w:ascii="Arial" w:hAnsi="Arial" w:cs="Arial"/>
          <w:szCs w:val="24"/>
          <w:shd w:val="clear" w:color="auto" w:fill="FFFFFF"/>
        </w:rPr>
        <w:t>. </w:t>
      </w:r>
      <w:r w:rsidRPr="00020F9E">
        <w:rPr>
          <w:rFonts w:ascii="Arial" w:hAnsi="Arial" w:cs="Arial"/>
          <w:i/>
          <w:iCs/>
          <w:szCs w:val="24"/>
          <w:shd w:val="clear" w:color="auto" w:fill="FFFFFF"/>
        </w:rPr>
        <w:t>Tourism Management</w:t>
      </w:r>
      <w:r w:rsidRPr="00020F9E">
        <w:rPr>
          <w:rFonts w:ascii="Arial" w:hAnsi="Arial" w:cs="Arial"/>
          <w:szCs w:val="24"/>
          <w:shd w:val="clear" w:color="auto" w:fill="FFFFFF"/>
        </w:rPr>
        <w:t>, </w:t>
      </w:r>
      <w:r w:rsidRPr="00020F9E">
        <w:rPr>
          <w:rFonts w:ascii="Arial" w:hAnsi="Arial" w:cs="Arial"/>
          <w:i/>
          <w:iCs/>
          <w:szCs w:val="24"/>
          <w:shd w:val="clear" w:color="auto" w:fill="FFFFFF"/>
        </w:rPr>
        <w:t>70</w:t>
      </w:r>
      <w:r w:rsidRPr="00020F9E">
        <w:rPr>
          <w:rFonts w:ascii="Arial" w:hAnsi="Arial" w:cs="Arial"/>
          <w:szCs w:val="24"/>
          <w:shd w:val="clear" w:color="auto" w:fill="FFFFFF"/>
        </w:rPr>
        <w:t>, 419-429.</w:t>
      </w:r>
    </w:p>
    <w:p w14:paraId="7CE639E7"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Sann, R., &amp; Lai, P. C. (2020). Understanding homophily of service failure within the hotel guest cycle: Applying NLP-aspect-based sentiment analysis to the hospitality industry. </w:t>
      </w:r>
      <w:r w:rsidRPr="00020F9E">
        <w:rPr>
          <w:rFonts w:ascii="Arial" w:hAnsi="Arial" w:cs="Arial"/>
          <w:i/>
          <w:iCs/>
          <w:szCs w:val="24"/>
          <w:shd w:val="clear" w:color="auto" w:fill="FFFFFF"/>
        </w:rPr>
        <w:t>International Journal of Hospitality Management</w:t>
      </w:r>
      <w:r w:rsidRPr="00020F9E">
        <w:rPr>
          <w:rFonts w:ascii="Arial" w:hAnsi="Arial" w:cs="Arial"/>
          <w:szCs w:val="24"/>
          <w:shd w:val="clear" w:color="auto" w:fill="FFFFFF"/>
        </w:rPr>
        <w:t>, </w:t>
      </w:r>
      <w:r w:rsidRPr="00020F9E">
        <w:rPr>
          <w:rFonts w:ascii="Arial" w:hAnsi="Arial" w:cs="Arial"/>
          <w:i/>
          <w:iCs/>
          <w:szCs w:val="24"/>
          <w:shd w:val="clear" w:color="auto" w:fill="FFFFFF"/>
        </w:rPr>
        <w:t>91</w:t>
      </w:r>
      <w:r w:rsidRPr="00020F9E">
        <w:rPr>
          <w:rFonts w:ascii="Arial" w:hAnsi="Arial" w:cs="Arial"/>
          <w:szCs w:val="24"/>
          <w:shd w:val="clear" w:color="auto" w:fill="FFFFFF"/>
        </w:rPr>
        <w:t>, 102678.</w:t>
      </w:r>
    </w:p>
    <w:p w14:paraId="2748403D"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Şener, G., &amp; Cobanoglu, C. (2022). Analysis of International Hotels’ Social Media Strategies. </w:t>
      </w:r>
      <w:r w:rsidRPr="00020F9E">
        <w:rPr>
          <w:rFonts w:ascii="Arial" w:hAnsi="Arial" w:cs="Arial"/>
          <w:i/>
          <w:iCs/>
          <w:szCs w:val="24"/>
          <w:shd w:val="clear" w:color="auto" w:fill="FFFFFF"/>
        </w:rPr>
        <w:t>Journal of Mediterranean Tourism Research</w:t>
      </w:r>
      <w:r w:rsidRPr="00020F9E">
        <w:rPr>
          <w:rFonts w:ascii="Arial" w:hAnsi="Arial" w:cs="Arial"/>
          <w:szCs w:val="24"/>
          <w:shd w:val="clear" w:color="auto" w:fill="FFFFFF"/>
        </w:rPr>
        <w:t>, </w:t>
      </w:r>
      <w:r w:rsidRPr="00020F9E">
        <w:rPr>
          <w:rFonts w:ascii="Arial" w:hAnsi="Arial" w:cs="Arial"/>
          <w:i/>
          <w:iCs/>
          <w:szCs w:val="24"/>
          <w:shd w:val="clear" w:color="auto" w:fill="FFFFFF"/>
        </w:rPr>
        <w:t>1</w:t>
      </w:r>
      <w:r w:rsidRPr="00020F9E">
        <w:rPr>
          <w:rFonts w:ascii="Arial" w:hAnsi="Arial" w:cs="Arial"/>
          <w:szCs w:val="24"/>
          <w:shd w:val="clear" w:color="auto" w:fill="FFFFFF"/>
        </w:rPr>
        <w:t>(2), 123-139.</w:t>
      </w:r>
    </w:p>
    <w:p w14:paraId="19D53E9A"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Sinha, M., &amp; Fukey, L. N. (2020). Circular Economy: Assessing a Progress of Resources Efficient Practices in Hotel Industry. In </w:t>
      </w:r>
      <w:r w:rsidRPr="00020F9E">
        <w:rPr>
          <w:rFonts w:ascii="Arial" w:hAnsi="Arial" w:cs="Arial"/>
          <w:i/>
          <w:iCs/>
          <w:szCs w:val="24"/>
          <w:shd w:val="clear" w:color="auto" w:fill="FFFFFF"/>
        </w:rPr>
        <w:t>Circular Economy for the Management of Operations</w:t>
      </w:r>
      <w:r w:rsidRPr="00020F9E">
        <w:rPr>
          <w:rFonts w:ascii="Arial" w:hAnsi="Arial" w:cs="Arial"/>
          <w:szCs w:val="24"/>
          <w:shd w:val="clear" w:color="auto" w:fill="FFFFFF"/>
        </w:rPr>
        <w:t> (pp. 89-117). CRC Press.</w:t>
      </w:r>
    </w:p>
    <w:p w14:paraId="24CF56A4" w14:textId="77777777" w:rsidR="0048592B"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t>SÖNMEZ, N. K., AYDEĞER, İ. A., SAYILIR, E., DÜLGAROĞLU, O., KARADENİZ, Y., OFLAZ, M., ... &amp; KÖSE, B. Ç. (2022). </w:t>
      </w:r>
      <w:r w:rsidRPr="00020F9E">
        <w:rPr>
          <w:rFonts w:ascii="Arial" w:hAnsi="Arial" w:cs="Arial"/>
          <w:i/>
          <w:iCs/>
          <w:szCs w:val="24"/>
          <w:shd w:val="clear" w:color="auto" w:fill="FFFFFF"/>
        </w:rPr>
        <w:t>Analysis of New Applications in Hotel Enterprises Main Departments</w:t>
      </w:r>
      <w:r w:rsidRPr="00020F9E">
        <w:rPr>
          <w:rFonts w:ascii="Arial" w:hAnsi="Arial" w:cs="Arial"/>
          <w:szCs w:val="24"/>
          <w:shd w:val="clear" w:color="auto" w:fill="FFFFFF"/>
        </w:rPr>
        <w:t>. Livre de Lyon.</w:t>
      </w:r>
    </w:p>
    <w:p w14:paraId="413B8A00" w14:textId="646F3A2D" w:rsidR="00237E15" w:rsidRPr="00020F9E" w:rsidRDefault="0048592B" w:rsidP="00AC5414">
      <w:pPr>
        <w:ind w:left="720" w:hanging="720"/>
        <w:rPr>
          <w:rFonts w:ascii="Arial" w:hAnsi="Arial" w:cs="Arial"/>
          <w:szCs w:val="24"/>
          <w:shd w:val="clear" w:color="auto" w:fill="FFFFFF"/>
        </w:rPr>
      </w:pPr>
      <w:r w:rsidRPr="00020F9E">
        <w:rPr>
          <w:rFonts w:ascii="Arial" w:hAnsi="Arial" w:cs="Arial"/>
          <w:szCs w:val="24"/>
          <w:shd w:val="clear" w:color="auto" w:fill="FFFFFF"/>
        </w:rPr>
        <w:lastRenderedPageBreak/>
        <w:t xml:space="preserve">Toussaint, P., &amp; Jönsson, C. (2022). </w:t>
      </w:r>
      <w:r w:rsidR="00020F9E">
        <w:rPr>
          <w:rFonts w:ascii="Arial" w:hAnsi="Arial" w:cs="Arial"/>
          <w:szCs w:val="24"/>
          <w:shd w:val="clear" w:color="auto" w:fill="FFFFFF"/>
        </w:rPr>
        <w:t>Digitalization</w:t>
      </w:r>
      <w:r w:rsidRPr="00020F9E">
        <w:rPr>
          <w:rFonts w:ascii="Arial" w:hAnsi="Arial" w:cs="Arial"/>
          <w:szCs w:val="24"/>
          <w:shd w:val="clear" w:color="auto" w:fill="FFFFFF"/>
        </w:rPr>
        <w:t xml:space="preserve"> in Latin America and the Caribbean Hotel Sector in a Post-Pandemic Environment. </w:t>
      </w:r>
      <w:r w:rsidRPr="00020F9E">
        <w:rPr>
          <w:rFonts w:ascii="Arial" w:hAnsi="Arial" w:cs="Arial"/>
          <w:i/>
          <w:iCs/>
          <w:szCs w:val="24"/>
          <w:shd w:val="clear" w:color="auto" w:fill="FFFFFF"/>
        </w:rPr>
        <w:t>Tourism Through Troubled Times</w:t>
      </w:r>
      <w:r w:rsidRPr="00020F9E">
        <w:rPr>
          <w:rFonts w:ascii="Arial" w:hAnsi="Arial" w:cs="Arial"/>
          <w:szCs w:val="24"/>
          <w:shd w:val="clear" w:color="auto" w:fill="FFFFFF"/>
        </w:rPr>
        <w:t>, 151-180.</w:t>
      </w:r>
    </w:p>
    <w:p w14:paraId="7864A7A6" w14:textId="566631BC" w:rsidR="002A115A" w:rsidRPr="003F271C" w:rsidRDefault="00237E15" w:rsidP="003F271C">
      <w:pPr>
        <w:spacing w:after="160" w:line="259" w:lineRule="auto"/>
        <w:ind w:firstLine="0"/>
        <w:jc w:val="center"/>
        <w:rPr>
          <w:rFonts w:ascii="Arial" w:hAnsi="Arial" w:cs="Arial"/>
          <w:szCs w:val="24"/>
          <w:shd w:val="clear" w:color="auto" w:fill="FFFFFF"/>
        </w:rPr>
      </w:pPr>
      <w:r w:rsidRPr="00020F9E">
        <w:rPr>
          <w:rFonts w:ascii="Arial" w:hAnsi="Arial" w:cs="Arial"/>
          <w:b/>
          <w:szCs w:val="24"/>
          <w:shd w:val="clear" w:color="auto" w:fill="FFFFFF"/>
        </w:rPr>
        <w:t>Appendix</w:t>
      </w:r>
    </w:p>
    <w:p w14:paraId="48807242" w14:textId="77777777" w:rsidR="00237E15" w:rsidRPr="00020F9E" w:rsidRDefault="00FC2EAD" w:rsidP="00237E15">
      <w:pPr>
        <w:ind w:left="720" w:hanging="720"/>
        <w:jc w:val="center"/>
        <w:rPr>
          <w:rFonts w:ascii="Arial" w:hAnsi="Arial" w:cs="Arial"/>
          <w:b/>
          <w:szCs w:val="24"/>
          <w:shd w:val="clear" w:color="auto" w:fill="FFFFFF"/>
        </w:rPr>
      </w:pPr>
      <w:r w:rsidRPr="00020F9E">
        <w:rPr>
          <w:rFonts w:ascii="Arial" w:hAnsi="Arial" w:cs="Arial"/>
          <w:noProof/>
          <w:szCs w:val="24"/>
          <w:lang w:val="en-US"/>
        </w:rPr>
        <w:drawing>
          <wp:inline distT="0" distB="0" distL="0" distR="0" wp14:anchorId="1F136A89" wp14:editId="46EAC497">
            <wp:extent cx="5943600" cy="3964335"/>
            <wp:effectExtent l="0" t="0" r="0" b="0"/>
            <wp:docPr id="2" name="Picture 2" descr="Outsourcing Hotel Revenue Management Services in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utsourcing Hotel Revenue Management Services in 202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964335"/>
                    </a:xfrm>
                    <a:prstGeom prst="rect">
                      <a:avLst/>
                    </a:prstGeom>
                    <a:noFill/>
                    <a:ln>
                      <a:noFill/>
                    </a:ln>
                  </pic:spPr>
                </pic:pic>
              </a:graphicData>
            </a:graphic>
          </wp:inline>
        </w:drawing>
      </w:r>
    </w:p>
    <w:p w14:paraId="02AC17A3" w14:textId="77777777" w:rsidR="00237E15" w:rsidRPr="00020F9E" w:rsidRDefault="00237E15" w:rsidP="00237E15">
      <w:pPr>
        <w:ind w:left="720" w:hanging="720"/>
        <w:jc w:val="center"/>
        <w:rPr>
          <w:rFonts w:ascii="Arial" w:hAnsi="Arial" w:cs="Arial"/>
          <w:szCs w:val="24"/>
          <w:shd w:val="clear" w:color="auto" w:fill="FFFFFF"/>
        </w:rPr>
      </w:pPr>
      <w:r w:rsidRPr="00020F9E">
        <w:rPr>
          <w:rFonts w:ascii="Arial" w:hAnsi="Arial" w:cs="Arial"/>
          <w:szCs w:val="24"/>
          <w:shd w:val="clear" w:color="auto" w:fill="FFFFFF"/>
        </w:rPr>
        <w:t>(</w:t>
      </w:r>
      <w:r w:rsidR="00F722C8" w:rsidRPr="00020F9E">
        <w:rPr>
          <w:rFonts w:ascii="Arial" w:hAnsi="Arial" w:cs="Arial"/>
          <w:szCs w:val="24"/>
          <w:shd w:val="clear" w:color="auto" w:fill="FFFFFF"/>
        </w:rPr>
        <w:t xml:space="preserve">Fig 1: Revenue Management Outsourcing, </w:t>
      </w:r>
      <w:r w:rsidRPr="00020F9E">
        <w:rPr>
          <w:rFonts w:ascii="Arial" w:hAnsi="Arial" w:cs="Arial"/>
          <w:szCs w:val="24"/>
          <w:shd w:val="clear" w:color="auto" w:fill="FFFFFF"/>
        </w:rPr>
        <w:t>Source: Google Images)</w:t>
      </w:r>
    </w:p>
    <w:sectPr w:rsidR="00237E15" w:rsidRPr="00020F9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42F50" w14:textId="77777777" w:rsidR="00506D25" w:rsidRDefault="00506D25" w:rsidP="00583DFC">
      <w:pPr>
        <w:spacing w:line="240" w:lineRule="auto"/>
      </w:pPr>
      <w:r>
        <w:separator/>
      </w:r>
    </w:p>
  </w:endnote>
  <w:endnote w:type="continuationSeparator" w:id="0">
    <w:p w14:paraId="2B4716A9" w14:textId="77777777" w:rsidR="00506D25" w:rsidRDefault="00506D25" w:rsidP="00583D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2415914"/>
      <w:docPartObj>
        <w:docPartGallery w:val="Page Numbers (Bottom of Page)"/>
        <w:docPartUnique/>
      </w:docPartObj>
    </w:sdtPr>
    <w:sdtEndPr>
      <w:rPr>
        <w:noProof/>
      </w:rPr>
    </w:sdtEndPr>
    <w:sdtContent>
      <w:p w14:paraId="00654721" w14:textId="1B296B99" w:rsidR="001B0991" w:rsidRDefault="001B09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9D2967" w14:textId="77777777" w:rsidR="001B0991" w:rsidRDefault="001B09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4B5E3" w14:textId="77777777" w:rsidR="00506D25" w:rsidRDefault="00506D25" w:rsidP="00583DFC">
      <w:pPr>
        <w:spacing w:line="240" w:lineRule="auto"/>
      </w:pPr>
      <w:r>
        <w:separator/>
      </w:r>
    </w:p>
  </w:footnote>
  <w:footnote w:type="continuationSeparator" w:id="0">
    <w:p w14:paraId="0D30D624" w14:textId="77777777" w:rsidR="00506D25" w:rsidRDefault="00506D25" w:rsidP="00583DF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wsLQ0MTAwMLcwszRU0lEKTi0uzszPAykwrAUAA2nc1ywAAAA="/>
  </w:docVars>
  <w:rsids>
    <w:rsidRoot w:val="00962570"/>
    <w:rsid w:val="00004D6F"/>
    <w:rsid w:val="00015B17"/>
    <w:rsid w:val="00015DBA"/>
    <w:rsid w:val="000170E1"/>
    <w:rsid w:val="00020F9E"/>
    <w:rsid w:val="00027DDF"/>
    <w:rsid w:val="000414C7"/>
    <w:rsid w:val="00052407"/>
    <w:rsid w:val="00053D05"/>
    <w:rsid w:val="0006208C"/>
    <w:rsid w:val="00063606"/>
    <w:rsid w:val="000809B3"/>
    <w:rsid w:val="00086AF7"/>
    <w:rsid w:val="000A060D"/>
    <w:rsid w:val="000B054D"/>
    <w:rsid w:val="000B2275"/>
    <w:rsid w:val="000B445C"/>
    <w:rsid w:val="000C7962"/>
    <w:rsid w:val="000E61C1"/>
    <w:rsid w:val="000F0584"/>
    <w:rsid w:val="000F27A2"/>
    <w:rsid w:val="000F51BE"/>
    <w:rsid w:val="00102062"/>
    <w:rsid w:val="00112019"/>
    <w:rsid w:val="00126DA7"/>
    <w:rsid w:val="0013493B"/>
    <w:rsid w:val="00141C86"/>
    <w:rsid w:val="00141CF7"/>
    <w:rsid w:val="001432FB"/>
    <w:rsid w:val="0017597D"/>
    <w:rsid w:val="00181024"/>
    <w:rsid w:val="00182FB3"/>
    <w:rsid w:val="00183918"/>
    <w:rsid w:val="00186E8B"/>
    <w:rsid w:val="00187111"/>
    <w:rsid w:val="001B0991"/>
    <w:rsid w:val="001B77DD"/>
    <w:rsid w:val="001C6A33"/>
    <w:rsid w:val="001D4E8D"/>
    <w:rsid w:val="001E0179"/>
    <w:rsid w:val="001E0969"/>
    <w:rsid w:val="001E7E48"/>
    <w:rsid w:val="001F2699"/>
    <w:rsid w:val="002033DB"/>
    <w:rsid w:val="00214540"/>
    <w:rsid w:val="00214A58"/>
    <w:rsid w:val="00216CCF"/>
    <w:rsid w:val="00235D13"/>
    <w:rsid w:val="00237E15"/>
    <w:rsid w:val="00245F34"/>
    <w:rsid w:val="00247B5E"/>
    <w:rsid w:val="00270222"/>
    <w:rsid w:val="002779F9"/>
    <w:rsid w:val="0028145F"/>
    <w:rsid w:val="002905C1"/>
    <w:rsid w:val="002A115A"/>
    <w:rsid w:val="002C3535"/>
    <w:rsid w:val="002D26CA"/>
    <w:rsid w:val="002D6947"/>
    <w:rsid w:val="002F0ADE"/>
    <w:rsid w:val="002F2BA1"/>
    <w:rsid w:val="002F6944"/>
    <w:rsid w:val="00307F33"/>
    <w:rsid w:val="00311C6F"/>
    <w:rsid w:val="0031637C"/>
    <w:rsid w:val="003224F1"/>
    <w:rsid w:val="00322615"/>
    <w:rsid w:val="0033208B"/>
    <w:rsid w:val="00334DDC"/>
    <w:rsid w:val="00364C32"/>
    <w:rsid w:val="00381A06"/>
    <w:rsid w:val="003930FC"/>
    <w:rsid w:val="003970F3"/>
    <w:rsid w:val="003A018B"/>
    <w:rsid w:val="003A5AA6"/>
    <w:rsid w:val="003C05CF"/>
    <w:rsid w:val="003C554F"/>
    <w:rsid w:val="003F271C"/>
    <w:rsid w:val="00402A22"/>
    <w:rsid w:val="004100D3"/>
    <w:rsid w:val="00410DEF"/>
    <w:rsid w:val="00411317"/>
    <w:rsid w:val="00450047"/>
    <w:rsid w:val="0045275D"/>
    <w:rsid w:val="00454118"/>
    <w:rsid w:val="00456892"/>
    <w:rsid w:val="004668D6"/>
    <w:rsid w:val="0048592B"/>
    <w:rsid w:val="004A3747"/>
    <w:rsid w:val="004C615F"/>
    <w:rsid w:val="004D383D"/>
    <w:rsid w:val="004D7BF4"/>
    <w:rsid w:val="004E4526"/>
    <w:rsid w:val="00506D25"/>
    <w:rsid w:val="00515BCA"/>
    <w:rsid w:val="005230C1"/>
    <w:rsid w:val="00526667"/>
    <w:rsid w:val="005568A4"/>
    <w:rsid w:val="00570AC6"/>
    <w:rsid w:val="005776CC"/>
    <w:rsid w:val="00583DFC"/>
    <w:rsid w:val="00586F4D"/>
    <w:rsid w:val="00590A28"/>
    <w:rsid w:val="005A7B4A"/>
    <w:rsid w:val="005C28B0"/>
    <w:rsid w:val="005D1B7A"/>
    <w:rsid w:val="005D5B0C"/>
    <w:rsid w:val="005E1354"/>
    <w:rsid w:val="005E4FBA"/>
    <w:rsid w:val="005E64EF"/>
    <w:rsid w:val="00607A36"/>
    <w:rsid w:val="0061228B"/>
    <w:rsid w:val="006224A3"/>
    <w:rsid w:val="00622B84"/>
    <w:rsid w:val="00624CE7"/>
    <w:rsid w:val="00627E30"/>
    <w:rsid w:val="00630CF6"/>
    <w:rsid w:val="00630E9A"/>
    <w:rsid w:val="006329A6"/>
    <w:rsid w:val="00635F24"/>
    <w:rsid w:val="00640FFB"/>
    <w:rsid w:val="006417A5"/>
    <w:rsid w:val="006429AA"/>
    <w:rsid w:val="00647D33"/>
    <w:rsid w:val="00663B0C"/>
    <w:rsid w:val="006817CE"/>
    <w:rsid w:val="00697580"/>
    <w:rsid w:val="006C0079"/>
    <w:rsid w:val="006C31BE"/>
    <w:rsid w:val="006C42ED"/>
    <w:rsid w:val="006E2D63"/>
    <w:rsid w:val="006E402A"/>
    <w:rsid w:val="006F5768"/>
    <w:rsid w:val="00700046"/>
    <w:rsid w:val="00707425"/>
    <w:rsid w:val="007129E2"/>
    <w:rsid w:val="007203C4"/>
    <w:rsid w:val="007227FB"/>
    <w:rsid w:val="007232CE"/>
    <w:rsid w:val="0073052B"/>
    <w:rsid w:val="0074277D"/>
    <w:rsid w:val="00776B99"/>
    <w:rsid w:val="00776C74"/>
    <w:rsid w:val="00783BCF"/>
    <w:rsid w:val="00795A1F"/>
    <w:rsid w:val="007A706A"/>
    <w:rsid w:val="007C48DB"/>
    <w:rsid w:val="007D0385"/>
    <w:rsid w:val="007E44F9"/>
    <w:rsid w:val="007F55B4"/>
    <w:rsid w:val="0080002A"/>
    <w:rsid w:val="0081531A"/>
    <w:rsid w:val="00816EC6"/>
    <w:rsid w:val="0082230D"/>
    <w:rsid w:val="008255E5"/>
    <w:rsid w:val="008273A6"/>
    <w:rsid w:val="00840A30"/>
    <w:rsid w:val="00864D41"/>
    <w:rsid w:val="00891043"/>
    <w:rsid w:val="00894FEC"/>
    <w:rsid w:val="008A20CB"/>
    <w:rsid w:val="008E5772"/>
    <w:rsid w:val="008F37ED"/>
    <w:rsid w:val="008F5EAF"/>
    <w:rsid w:val="009024C8"/>
    <w:rsid w:val="00913875"/>
    <w:rsid w:val="00920FED"/>
    <w:rsid w:val="0093529F"/>
    <w:rsid w:val="00936C8D"/>
    <w:rsid w:val="00953BA1"/>
    <w:rsid w:val="00962570"/>
    <w:rsid w:val="009672FF"/>
    <w:rsid w:val="0098403F"/>
    <w:rsid w:val="00987A68"/>
    <w:rsid w:val="00991D59"/>
    <w:rsid w:val="009A0888"/>
    <w:rsid w:val="009A2608"/>
    <w:rsid w:val="009B4E1F"/>
    <w:rsid w:val="009C3B84"/>
    <w:rsid w:val="009C3E7A"/>
    <w:rsid w:val="009C5D14"/>
    <w:rsid w:val="009C7BAE"/>
    <w:rsid w:val="009D1915"/>
    <w:rsid w:val="009D434F"/>
    <w:rsid w:val="009E020E"/>
    <w:rsid w:val="009F776B"/>
    <w:rsid w:val="00A128DB"/>
    <w:rsid w:val="00A24C5C"/>
    <w:rsid w:val="00A43D39"/>
    <w:rsid w:val="00A55ACA"/>
    <w:rsid w:val="00A56A46"/>
    <w:rsid w:val="00A57144"/>
    <w:rsid w:val="00A779A3"/>
    <w:rsid w:val="00A9363D"/>
    <w:rsid w:val="00AA6D4E"/>
    <w:rsid w:val="00AB0722"/>
    <w:rsid w:val="00AC5414"/>
    <w:rsid w:val="00AF021C"/>
    <w:rsid w:val="00B11A51"/>
    <w:rsid w:val="00B26ACE"/>
    <w:rsid w:val="00B27B56"/>
    <w:rsid w:val="00B42C4E"/>
    <w:rsid w:val="00B50DE5"/>
    <w:rsid w:val="00B52846"/>
    <w:rsid w:val="00B7177D"/>
    <w:rsid w:val="00B77B8C"/>
    <w:rsid w:val="00B86AF4"/>
    <w:rsid w:val="00B9064C"/>
    <w:rsid w:val="00B9207F"/>
    <w:rsid w:val="00B93E03"/>
    <w:rsid w:val="00BA0CCE"/>
    <w:rsid w:val="00BA1A61"/>
    <w:rsid w:val="00BA63B7"/>
    <w:rsid w:val="00BB0787"/>
    <w:rsid w:val="00C04FD9"/>
    <w:rsid w:val="00C05CE3"/>
    <w:rsid w:val="00C11D4A"/>
    <w:rsid w:val="00C263ED"/>
    <w:rsid w:val="00C42DEF"/>
    <w:rsid w:val="00C42F40"/>
    <w:rsid w:val="00C447B1"/>
    <w:rsid w:val="00C44F26"/>
    <w:rsid w:val="00C47306"/>
    <w:rsid w:val="00C47A4E"/>
    <w:rsid w:val="00C51D96"/>
    <w:rsid w:val="00CC7A8E"/>
    <w:rsid w:val="00CD280E"/>
    <w:rsid w:val="00CD75CC"/>
    <w:rsid w:val="00CE4CCB"/>
    <w:rsid w:val="00CF17E9"/>
    <w:rsid w:val="00D0038A"/>
    <w:rsid w:val="00D0060E"/>
    <w:rsid w:val="00D0272F"/>
    <w:rsid w:val="00D04B01"/>
    <w:rsid w:val="00D05A66"/>
    <w:rsid w:val="00D11676"/>
    <w:rsid w:val="00D24E94"/>
    <w:rsid w:val="00D37A82"/>
    <w:rsid w:val="00D37D45"/>
    <w:rsid w:val="00D574AE"/>
    <w:rsid w:val="00D617FB"/>
    <w:rsid w:val="00D61F30"/>
    <w:rsid w:val="00D7094A"/>
    <w:rsid w:val="00D72ED9"/>
    <w:rsid w:val="00D747F4"/>
    <w:rsid w:val="00D75A46"/>
    <w:rsid w:val="00D82C7A"/>
    <w:rsid w:val="00D8353F"/>
    <w:rsid w:val="00D87A9C"/>
    <w:rsid w:val="00D9513E"/>
    <w:rsid w:val="00DB0297"/>
    <w:rsid w:val="00DB0D39"/>
    <w:rsid w:val="00DC3588"/>
    <w:rsid w:val="00DC402A"/>
    <w:rsid w:val="00DD1B9C"/>
    <w:rsid w:val="00DD37A3"/>
    <w:rsid w:val="00DD6816"/>
    <w:rsid w:val="00DD6BD0"/>
    <w:rsid w:val="00DF1D58"/>
    <w:rsid w:val="00DF21FE"/>
    <w:rsid w:val="00DF665C"/>
    <w:rsid w:val="00E01613"/>
    <w:rsid w:val="00E10D84"/>
    <w:rsid w:val="00E17DE8"/>
    <w:rsid w:val="00E20D1B"/>
    <w:rsid w:val="00E31BDD"/>
    <w:rsid w:val="00E43098"/>
    <w:rsid w:val="00E806EC"/>
    <w:rsid w:val="00E87DF3"/>
    <w:rsid w:val="00E923F5"/>
    <w:rsid w:val="00E9545C"/>
    <w:rsid w:val="00EB14DE"/>
    <w:rsid w:val="00EB483D"/>
    <w:rsid w:val="00EC2D00"/>
    <w:rsid w:val="00EC4972"/>
    <w:rsid w:val="00EC50C4"/>
    <w:rsid w:val="00EE1A17"/>
    <w:rsid w:val="00EE24B2"/>
    <w:rsid w:val="00EF3977"/>
    <w:rsid w:val="00EF3C61"/>
    <w:rsid w:val="00F001BF"/>
    <w:rsid w:val="00F04294"/>
    <w:rsid w:val="00F05D5B"/>
    <w:rsid w:val="00F11D7A"/>
    <w:rsid w:val="00F24D09"/>
    <w:rsid w:val="00F40D5D"/>
    <w:rsid w:val="00F61F65"/>
    <w:rsid w:val="00F64233"/>
    <w:rsid w:val="00F722C8"/>
    <w:rsid w:val="00F77EBE"/>
    <w:rsid w:val="00F83A39"/>
    <w:rsid w:val="00F84013"/>
    <w:rsid w:val="00F90D60"/>
    <w:rsid w:val="00F961A1"/>
    <w:rsid w:val="00FA087B"/>
    <w:rsid w:val="00FA408A"/>
    <w:rsid w:val="00FA6F9C"/>
    <w:rsid w:val="00FA73DD"/>
    <w:rsid w:val="00FB0E61"/>
    <w:rsid w:val="00FC2EAD"/>
    <w:rsid w:val="00FC7674"/>
    <w:rsid w:val="00FD4318"/>
    <w:rsid w:val="00FF7654"/>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2F55D"/>
  <w15:chartTrackingRefBased/>
  <w15:docId w15:val="{A4D497EE-8D5C-4129-B15B-A47279F15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13E"/>
    <w:pPr>
      <w:spacing w:after="0" w:line="360" w:lineRule="auto"/>
      <w:ind w:firstLine="720"/>
      <w:jc w:val="both"/>
    </w:pPr>
    <w:rPr>
      <w:rFonts w:ascii="Times New Roman" w:hAnsi="Times New Roman"/>
      <w:color w:val="000000" w:themeColor="text1"/>
      <w:kern w:val="2"/>
      <w:sz w:val="24"/>
      <w:lang w:val="en-GB"/>
      <w14:ligatures w14:val="standardContextual"/>
    </w:rPr>
  </w:style>
  <w:style w:type="paragraph" w:styleId="Heading1">
    <w:name w:val="heading 1"/>
    <w:basedOn w:val="Normal"/>
    <w:next w:val="Normal"/>
    <w:link w:val="Heading1Char"/>
    <w:uiPriority w:val="9"/>
    <w:qFormat/>
    <w:rsid w:val="00D0038A"/>
    <w:pPr>
      <w:keepNext/>
      <w:keepLines/>
      <w:spacing w:line="480" w:lineRule="auto"/>
      <w:ind w:left="720" w:hanging="72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B77B8C"/>
    <w:pPr>
      <w:keepNext/>
      <w:keepLines/>
      <w:spacing w:line="480" w:lineRule="auto"/>
      <w:ind w:firstLine="0"/>
      <w:outlineLvl w:val="1"/>
    </w:pPr>
    <w:rPr>
      <w:rFonts w:eastAsiaTheme="majorEastAsia" w:cstheme="majorBidi"/>
      <w:i/>
      <w:szCs w:val="26"/>
    </w:rPr>
  </w:style>
  <w:style w:type="paragraph" w:styleId="Heading3">
    <w:name w:val="heading 3"/>
    <w:basedOn w:val="Normal"/>
    <w:next w:val="Normal"/>
    <w:link w:val="Heading3Char"/>
    <w:autoRedefine/>
    <w:uiPriority w:val="9"/>
    <w:unhideWhenUsed/>
    <w:qFormat/>
    <w:rsid w:val="009C3E7A"/>
    <w:pPr>
      <w:keepNext/>
      <w:keepLines/>
      <w:spacing w:before="40"/>
      <w:jc w:val="center"/>
      <w:outlineLvl w:val="2"/>
    </w:pPr>
    <w:rPr>
      <w:rFonts w:eastAsiaTheme="majorEastAsia" w:cstheme="majorBidi"/>
      <w:color w:val="44546A" w:themeColor="text2"/>
      <w:szCs w:val="24"/>
    </w:rPr>
  </w:style>
  <w:style w:type="paragraph" w:styleId="Heading4">
    <w:name w:val="heading 4"/>
    <w:basedOn w:val="Normal"/>
    <w:next w:val="Normal"/>
    <w:link w:val="Heading4Char"/>
    <w:autoRedefine/>
    <w:uiPriority w:val="9"/>
    <w:unhideWhenUsed/>
    <w:qFormat/>
    <w:rsid w:val="009C3B84"/>
    <w:pPr>
      <w:keepNext/>
      <w:keepLines/>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8A"/>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B77B8C"/>
    <w:rPr>
      <w:rFonts w:ascii="Times New Roman" w:eastAsiaTheme="majorEastAsia" w:hAnsi="Times New Roman" w:cstheme="majorBidi"/>
      <w:i/>
      <w:sz w:val="24"/>
      <w:szCs w:val="26"/>
      <w:lang w:val="en-GB"/>
    </w:rPr>
  </w:style>
  <w:style w:type="character" w:customStyle="1" w:styleId="Heading3Char">
    <w:name w:val="Heading 3 Char"/>
    <w:basedOn w:val="DefaultParagraphFont"/>
    <w:link w:val="Heading3"/>
    <w:uiPriority w:val="9"/>
    <w:rsid w:val="009C3E7A"/>
    <w:rPr>
      <w:rFonts w:ascii="Times New Roman" w:eastAsiaTheme="majorEastAsia" w:hAnsi="Times New Roman" w:cstheme="majorBidi"/>
      <w:color w:val="44546A" w:themeColor="text2"/>
      <w:sz w:val="24"/>
      <w:szCs w:val="24"/>
    </w:rPr>
  </w:style>
  <w:style w:type="character" w:customStyle="1" w:styleId="Heading4Char">
    <w:name w:val="Heading 4 Char"/>
    <w:basedOn w:val="DefaultParagraphFont"/>
    <w:link w:val="Heading4"/>
    <w:uiPriority w:val="9"/>
    <w:rsid w:val="009C3B84"/>
    <w:rPr>
      <w:rFonts w:ascii="Times New Roman" w:eastAsiaTheme="majorEastAsia" w:hAnsi="Times New Roman" w:cstheme="majorBidi"/>
      <w:i/>
      <w:iCs/>
      <w:color w:val="000000" w:themeColor="text1"/>
      <w:kern w:val="2"/>
      <w:sz w:val="24"/>
      <w:lang w:val="en-GB"/>
      <w14:ligatures w14:val="standardContextual"/>
    </w:rPr>
  </w:style>
  <w:style w:type="paragraph" w:styleId="Header">
    <w:name w:val="header"/>
    <w:basedOn w:val="Normal"/>
    <w:link w:val="HeaderChar"/>
    <w:uiPriority w:val="99"/>
    <w:unhideWhenUsed/>
    <w:rsid w:val="00583DFC"/>
    <w:pPr>
      <w:tabs>
        <w:tab w:val="center" w:pos="4680"/>
        <w:tab w:val="right" w:pos="9360"/>
      </w:tabs>
      <w:spacing w:line="240" w:lineRule="auto"/>
    </w:pPr>
  </w:style>
  <w:style w:type="character" w:customStyle="1" w:styleId="HeaderChar">
    <w:name w:val="Header Char"/>
    <w:basedOn w:val="DefaultParagraphFont"/>
    <w:link w:val="Header"/>
    <w:uiPriority w:val="99"/>
    <w:rsid w:val="00583DFC"/>
    <w:rPr>
      <w:rFonts w:ascii="Times New Roman" w:hAnsi="Times New Roman"/>
      <w:color w:val="000000" w:themeColor="text1"/>
      <w:kern w:val="2"/>
      <w:sz w:val="24"/>
      <w:lang w:val="en-GB"/>
      <w14:ligatures w14:val="standardContextual"/>
    </w:rPr>
  </w:style>
  <w:style w:type="paragraph" w:styleId="Footer">
    <w:name w:val="footer"/>
    <w:basedOn w:val="Normal"/>
    <w:link w:val="FooterChar"/>
    <w:uiPriority w:val="99"/>
    <w:unhideWhenUsed/>
    <w:rsid w:val="00583DFC"/>
    <w:pPr>
      <w:tabs>
        <w:tab w:val="center" w:pos="4680"/>
        <w:tab w:val="right" w:pos="9360"/>
      </w:tabs>
      <w:spacing w:line="240" w:lineRule="auto"/>
    </w:pPr>
  </w:style>
  <w:style w:type="character" w:customStyle="1" w:styleId="FooterChar">
    <w:name w:val="Footer Char"/>
    <w:basedOn w:val="DefaultParagraphFont"/>
    <w:link w:val="Footer"/>
    <w:uiPriority w:val="99"/>
    <w:rsid w:val="00583DFC"/>
    <w:rPr>
      <w:rFonts w:ascii="Times New Roman" w:hAnsi="Times New Roman"/>
      <w:color w:val="000000" w:themeColor="text1"/>
      <w:kern w:val="2"/>
      <w:sz w:val="24"/>
      <w:lang w:val="en-GB"/>
      <w14:ligatures w14:val="standardContextual"/>
    </w:rPr>
  </w:style>
  <w:style w:type="paragraph" w:styleId="TOCHeading">
    <w:name w:val="TOC Heading"/>
    <w:basedOn w:val="Heading1"/>
    <w:next w:val="Normal"/>
    <w:uiPriority w:val="39"/>
    <w:unhideWhenUsed/>
    <w:qFormat/>
    <w:rsid w:val="00FA087B"/>
    <w:pPr>
      <w:spacing w:before="240" w:line="259" w:lineRule="auto"/>
      <w:ind w:left="0" w:firstLine="0"/>
      <w:jc w:val="left"/>
      <w:outlineLvl w:val="9"/>
    </w:pPr>
    <w:rPr>
      <w:rFonts w:asciiTheme="majorHAnsi" w:hAnsiTheme="majorHAnsi"/>
      <w:b w:val="0"/>
      <w:i w:val="0"/>
      <w:color w:val="2E74B5" w:themeColor="accent1" w:themeShade="BF"/>
      <w:kern w:val="0"/>
      <w:sz w:val="32"/>
      <w:lang w:val="en-US"/>
      <w14:ligatures w14:val="none"/>
    </w:rPr>
  </w:style>
  <w:style w:type="paragraph" w:styleId="TOC1">
    <w:name w:val="toc 1"/>
    <w:basedOn w:val="Normal"/>
    <w:next w:val="Normal"/>
    <w:autoRedefine/>
    <w:uiPriority w:val="39"/>
    <w:unhideWhenUsed/>
    <w:rsid w:val="00FA087B"/>
    <w:pPr>
      <w:spacing w:after="100"/>
    </w:pPr>
  </w:style>
  <w:style w:type="character" w:styleId="Hyperlink">
    <w:name w:val="Hyperlink"/>
    <w:basedOn w:val="DefaultParagraphFont"/>
    <w:uiPriority w:val="99"/>
    <w:unhideWhenUsed/>
    <w:rsid w:val="00FA087B"/>
    <w:rPr>
      <w:color w:val="0563C1" w:themeColor="hyperlink"/>
      <w:u w:val="single"/>
    </w:rPr>
  </w:style>
  <w:style w:type="paragraph" w:styleId="ListParagraph">
    <w:name w:val="List Paragraph"/>
    <w:basedOn w:val="Normal"/>
    <w:uiPriority w:val="34"/>
    <w:qFormat/>
    <w:rsid w:val="00CE4C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390DD7-6227-4FEA-8DA8-1209EFA74E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2984</Words>
  <Characters>18653</Characters>
  <Application>Microsoft Office Word</Application>
  <DocSecurity>0</DocSecurity>
  <Lines>305</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7</dc:creator>
  <cp:keywords/>
  <dc:description/>
  <cp:lastModifiedBy>annisa helal</cp:lastModifiedBy>
  <cp:revision>11</cp:revision>
  <dcterms:created xsi:type="dcterms:W3CDTF">2023-06-14T21:18:00Z</dcterms:created>
  <dcterms:modified xsi:type="dcterms:W3CDTF">2023-06-14T21:37:00Z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6dc4d0fb75d4d0bba17be4c93ff6a004ad0f2c7bb50d99ea9ca295dd6669fa45</vt:lpwstr>
  </property>
</Properties>
</file>