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25FBC1E" w:rsidR="005E6C44" w:rsidRPr="004C3A0B" w:rsidRDefault="003712AA" w:rsidP="008C4441">
            <w:pPr>
              <w:rPr>
                <w:rFonts w:ascii="Arial" w:hAnsi="Arial" w:cs="Arial"/>
                <w:sz w:val="22"/>
                <w:szCs w:val="22"/>
              </w:rPr>
            </w:pPr>
            <w:r>
              <w:rPr>
                <w:rFonts w:ascii="Arial" w:hAnsi="Arial" w:cs="Arial"/>
                <w:sz w:val="22"/>
                <w:szCs w:val="22"/>
              </w:rPr>
              <w:t xml:space="preserve">Michael Sandford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708E3F5" w:rsidR="005E6C44" w:rsidRDefault="003712A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D8DF3E8" w:rsidR="005E6C44" w:rsidRDefault="003712AA" w:rsidP="008C4441">
            <w:pPr>
              <w:rPr>
                <w:rFonts w:ascii="Arial" w:hAnsi="Arial" w:cs="Arial"/>
                <w:sz w:val="22"/>
                <w:szCs w:val="22"/>
              </w:rPr>
            </w:pPr>
            <w:r>
              <w:rPr>
                <w:rFonts w:ascii="Arial" w:hAnsi="Arial" w:cs="Arial"/>
                <w:sz w:val="22"/>
                <w:szCs w:val="22"/>
              </w:rPr>
              <w:t>Institute of management and health</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3BFC99D" w:rsidR="005E6C44" w:rsidRDefault="003712AA" w:rsidP="008C4441">
            <w:pPr>
              <w:rPr>
                <w:rFonts w:ascii="Arial" w:hAnsi="Arial" w:cs="Arial"/>
                <w:sz w:val="22"/>
                <w:szCs w:val="22"/>
              </w:rPr>
            </w:pPr>
            <w:r>
              <w:rPr>
                <w:rFonts w:ascii="Arial" w:hAnsi="Arial" w:cs="Arial"/>
                <w:sz w:val="22"/>
                <w:szCs w:val="22"/>
              </w:rPr>
              <w:t>Carmarthen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5D514D4" w:rsidR="005E6C44" w:rsidRDefault="003712AA" w:rsidP="008C4441">
            <w:pPr>
              <w:rPr>
                <w:rFonts w:ascii="Arial" w:hAnsi="Arial" w:cs="Arial"/>
                <w:sz w:val="22"/>
                <w:szCs w:val="22"/>
              </w:rPr>
            </w:pPr>
            <w:r>
              <w:rPr>
                <w:rFonts w:ascii="Arial" w:hAnsi="Arial" w:cs="Arial"/>
                <w:sz w:val="22"/>
                <w:szCs w:val="22"/>
              </w:rPr>
              <w:t>2007341@student.uwtsd.ac.uk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822F437" w:rsidR="005E6C44" w:rsidRPr="004C3A0B" w:rsidRDefault="003712AA" w:rsidP="008C4441">
            <w:pPr>
              <w:rPr>
                <w:rFonts w:ascii="Arial" w:hAnsi="Arial" w:cs="Arial"/>
                <w:sz w:val="22"/>
                <w:szCs w:val="22"/>
              </w:rPr>
            </w:pPr>
            <w:r>
              <w:rPr>
                <w:rFonts w:ascii="Arial" w:hAnsi="Arial" w:cs="Arial"/>
                <w:sz w:val="22"/>
                <w:szCs w:val="22"/>
              </w:rPr>
              <w:t>07857521500</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878C80F" w:rsidR="005E6C44" w:rsidRPr="004C3A0B" w:rsidRDefault="003712AA" w:rsidP="00090CF7">
            <w:pPr>
              <w:rPr>
                <w:rFonts w:ascii="Arial" w:hAnsi="Arial" w:cs="Arial"/>
                <w:sz w:val="22"/>
                <w:szCs w:val="22"/>
              </w:rPr>
            </w:pPr>
            <w:r>
              <w:rPr>
                <w:rFonts w:ascii="Arial" w:hAnsi="Arial" w:cs="Arial"/>
                <w:sz w:val="22"/>
                <w:szCs w:val="22"/>
              </w:rPr>
              <w:t>2007341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2BB88B5" w:rsidR="005E6C44" w:rsidRPr="004C3A0B" w:rsidRDefault="003712AA" w:rsidP="00090CF7">
            <w:pPr>
              <w:rPr>
                <w:rFonts w:ascii="Arial" w:hAnsi="Arial" w:cs="Arial"/>
                <w:sz w:val="22"/>
                <w:szCs w:val="22"/>
              </w:rPr>
            </w:pPr>
            <w:r>
              <w:rPr>
                <w:rFonts w:ascii="Arial" w:hAnsi="Arial" w:cs="Arial"/>
                <w:sz w:val="22"/>
                <w:szCs w:val="22"/>
              </w:rPr>
              <w:t xml:space="preserve">BSc sport and exercise science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77FC166" w:rsidR="005E6C44" w:rsidRPr="004C3A0B" w:rsidRDefault="00390362" w:rsidP="00090CF7">
            <w:pPr>
              <w:rPr>
                <w:rFonts w:ascii="Arial" w:hAnsi="Arial" w:cs="Arial"/>
                <w:sz w:val="22"/>
                <w:szCs w:val="22"/>
              </w:rPr>
            </w:pPr>
            <w:r>
              <w:rPr>
                <w:rFonts w:ascii="Arial" w:hAnsi="Arial" w:cs="Arial"/>
                <w:sz w:val="22"/>
                <w:szCs w:val="22"/>
              </w:rPr>
              <w:t>David Gardner</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DB35CC5" w:rsidR="005E6C44" w:rsidRPr="00065801" w:rsidRDefault="0039036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156757"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6CB6877" w:rsidR="005E6C44" w:rsidRPr="00DD0929" w:rsidRDefault="003712A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A4455E9" w:rsidR="005E6C44" w:rsidRPr="004C3A0B" w:rsidRDefault="003712A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42812D60" w:rsidR="003712AA" w:rsidRPr="004C3A0B" w:rsidRDefault="003712AA" w:rsidP="00303350">
            <w:pPr>
              <w:autoSpaceDE w:val="0"/>
              <w:autoSpaceDN w:val="0"/>
              <w:adjustRightInd w:val="0"/>
              <w:rPr>
                <w:rFonts w:ascii="Arial" w:hAnsi="Arial" w:cs="Arial"/>
                <w:b/>
                <w:bCs/>
                <w:i/>
                <w:sz w:val="22"/>
                <w:szCs w:val="22"/>
              </w:rPr>
            </w:pPr>
            <w:r w:rsidRPr="003712AA">
              <w:rPr>
                <w:rFonts w:ascii="Arial" w:hAnsi="Arial" w:cs="Arial"/>
                <w:b/>
                <w:bCs/>
                <w:i/>
                <w:sz w:val="22"/>
                <w:szCs w:val="22"/>
              </w:rPr>
              <w:t>The British Association of Sport and Exercise Sciences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E692156" w:rsidR="005E6C44" w:rsidRPr="004C3A0B" w:rsidRDefault="0098089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8089D" w:rsidRPr="004C3A0B" w14:paraId="52DEB900" w14:textId="77777777" w:rsidTr="002132F9">
        <w:trPr>
          <w:trHeight w:val="227"/>
        </w:trPr>
        <w:tc>
          <w:tcPr>
            <w:tcW w:w="562" w:type="dxa"/>
          </w:tcPr>
          <w:p w14:paraId="5C2F3D84" w14:textId="012B3921" w:rsidR="0098089D" w:rsidRPr="002132F9" w:rsidRDefault="0098089D" w:rsidP="0098089D">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127198E1" w14:textId="77777777" w:rsidR="0098089D" w:rsidRDefault="0098089D" w:rsidP="0098089D">
            <w:pPr>
              <w:autoSpaceDE w:val="0"/>
              <w:autoSpaceDN w:val="0"/>
              <w:adjustRightInd w:val="0"/>
              <w:rPr>
                <w:rFonts w:ascii="Arial" w:hAnsi="Arial" w:cs="Arial"/>
                <w:b/>
                <w:bCs/>
                <w:i/>
                <w:sz w:val="22"/>
                <w:szCs w:val="22"/>
              </w:rPr>
            </w:pPr>
          </w:p>
          <w:p w14:paraId="1B57D74F" w14:textId="45018EE3" w:rsidR="0098089D" w:rsidRDefault="0098089D" w:rsidP="0098089D">
            <w:pPr>
              <w:autoSpaceDE w:val="0"/>
              <w:autoSpaceDN w:val="0"/>
              <w:adjustRightInd w:val="0"/>
              <w:rPr>
                <w:rFonts w:ascii="Arial" w:hAnsi="Arial" w:cs="Arial"/>
                <w:b/>
                <w:bCs/>
                <w:i/>
                <w:sz w:val="22"/>
                <w:szCs w:val="22"/>
              </w:rPr>
            </w:pPr>
            <w:r>
              <w:rPr>
                <w:rFonts w:ascii="Arial" w:hAnsi="Arial" w:cs="Arial"/>
                <w:b/>
                <w:bCs/>
                <w:i/>
                <w:sz w:val="22"/>
                <w:szCs w:val="22"/>
              </w:rPr>
              <w:t>UKVRN Standards of Ethics, Conduct and Performance</w:t>
            </w:r>
          </w:p>
        </w:tc>
        <w:tc>
          <w:tcPr>
            <w:tcW w:w="1134" w:type="dxa"/>
            <w:shd w:val="clear" w:color="auto" w:fill="BFBFBF" w:themeFill="background1" w:themeFillShade="BF"/>
          </w:tcPr>
          <w:sdt>
            <w:sdtPr>
              <w:rPr>
                <w:rFonts w:ascii="Arial" w:hAnsi="Arial" w:cs="Arial"/>
                <w:b/>
                <w:bCs/>
                <w:sz w:val="22"/>
                <w:szCs w:val="22"/>
              </w:rPr>
              <w:id w:val="1772349224"/>
              <w14:checkbox>
                <w14:checked w14:val="1"/>
                <w14:checkedState w14:val="2612" w14:font="MS Gothic"/>
                <w14:uncheckedState w14:val="2610" w14:font="MS Gothic"/>
              </w14:checkbox>
            </w:sdtPr>
            <w:sdtEndPr/>
            <w:sdtContent>
              <w:p w14:paraId="13EBA9D3" w14:textId="28392F22" w:rsidR="0098089D" w:rsidRDefault="0098089D" w:rsidP="00980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8089D" w:rsidRPr="004C3A0B" w14:paraId="0EC04532" w14:textId="77777777" w:rsidTr="002132F9">
        <w:trPr>
          <w:trHeight w:val="227"/>
        </w:trPr>
        <w:tc>
          <w:tcPr>
            <w:tcW w:w="562" w:type="dxa"/>
          </w:tcPr>
          <w:p w14:paraId="2265EA98" w14:textId="77777777" w:rsidR="0098089D" w:rsidRDefault="0098089D" w:rsidP="0098089D">
            <w:pPr>
              <w:autoSpaceDE w:val="0"/>
              <w:autoSpaceDN w:val="0"/>
              <w:adjustRightInd w:val="0"/>
              <w:rPr>
                <w:rFonts w:ascii="Arial" w:hAnsi="Arial" w:cs="Arial"/>
                <w:sz w:val="22"/>
                <w:szCs w:val="22"/>
              </w:rPr>
            </w:pPr>
            <w:r>
              <w:rPr>
                <w:rFonts w:ascii="Arial" w:hAnsi="Arial" w:cs="Arial"/>
                <w:sz w:val="22"/>
                <w:szCs w:val="22"/>
              </w:rPr>
              <w:t>5</w:t>
            </w:r>
          </w:p>
          <w:p w14:paraId="162B1FDE" w14:textId="686C6B86" w:rsidR="0098089D" w:rsidRPr="002132F9" w:rsidRDefault="0098089D" w:rsidP="0098089D">
            <w:pPr>
              <w:autoSpaceDE w:val="0"/>
              <w:autoSpaceDN w:val="0"/>
              <w:adjustRightInd w:val="0"/>
              <w:rPr>
                <w:rFonts w:ascii="Arial" w:hAnsi="Arial" w:cs="Arial"/>
                <w:sz w:val="22"/>
                <w:szCs w:val="22"/>
              </w:rPr>
            </w:pPr>
          </w:p>
        </w:tc>
        <w:tc>
          <w:tcPr>
            <w:tcW w:w="8784" w:type="dxa"/>
          </w:tcPr>
          <w:p w14:paraId="4F1AE7C5" w14:textId="77777777" w:rsidR="0098089D" w:rsidRDefault="0098089D" w:rsidP="0098089D">
            <w:pPr>
              <w:autoSpaceDE w:val="0"/>
              <w:autoSpaceDN w:val="0"/>
              <w:adjustRightInd w:val="0"/>
              <w:rPr>
                <w:rFonts w:ascii="Arial" w:hAnsi="Arial" w:cs="Arial"/>
                <w:b/>
                <w:bCs/>
                <w:i/>
                <w:sz w:val="22"/>
                <w:szCs w:val="22"/>
              </w:rPr>
            </w:pPr>
          </w:p>
          <w:p w14:paraId="0F724338" w14:textId="55DE6022" w:rsidR="0098089D" w:rsidRPr="0098089D" w:rsidRDefault="00156757" w:rsidP="0098089D">
            <w:pPr>
              <w:autoSpaceDE w:val="0"/>
              <w:autoSpaceDN w:val="0"/>
              <w:adjustRightInd w:val="0"/>
              <w:rPr>
                <w:rFonts w:ascii="Arial" w:hAnsi="Arial" w:cs="Arial"/>
                <w:b/>
                <w:bCs/>
                <w:i/>
                <w:sz w:val="22"/>
                <w:szCs w:val="22"/>
              </w:rPr>
            </w:pPr>
            <w:hyperlink r:id="rId12" w:history="1">
              <w:r w:rsidR="0098089D" w:rsidRPr="0098089D">
                <w:rPr>
                  <w:rStyle w:val="Hyperlink"/>
                  <w:rFonts w:ascii="Arial" w:hAnsi="Arial" w:cs="Arial"/>
                  <w:b/>
                  <w:bCs/>
                  <w:i/>
                  <w:color w:val="auto"/>
                  <w:sz w:val="22"/>
                  <w:szCs w:val="22"/>
                  <w:u w:val="none"/>
                </w:rPr>
                <w:t>BERA Ethical Guidelines for Educational Research 4</w:t>
              </w:r>
              <w:r w:rsidR="0098089D" w:rsidRPr="0098089D">
                <w:rPr>
                  <w:rStyle w:val="Hyperlink"/>
                  <w:rFonts w:ascii="Arial" w:hAnsi="Arial" w:cs="Arial"/>
                  <w:b/>
                  <w:bCs/>
                  <w:i/>
                  <w:color w:val="auto"/>
                  <w:sz w:val="22"/>
                  <w:szCs w:val="22"/>
                  <w:u w:val="none"/>
                  <w:vertAlign w:val="superscript"/>
                </w:rPr>
                <w:t>th</w:t>
              </w:r>
              <w:r w:rsidR="0098089D" w:rsidRPr="0098089D">
                <w:rPr>
                  <w:rStyle w:val="Hyperlink"/>
                  <w:rFonts w:ascii="Arial" w:hAnsi="Arial" w:cs="Arial"/>
                  <w:b/>
                  <w:bCs/>
                  <w:i/>
                  <w:color w:val="auto"/>
                  <w:sz w:val="22"/>
                  <w:szCs w:val="22"/>
                  <w:u w:val="none"/>
                </w:rPr>
                <w:t xml:space="preserve"> Edition 2018</w:t>
              </w:r>
            </w:hyperlink>
          </w:p>
        </w:tc>
        <w:tc>
          <w:tcPr>
            <w:tcW w:w="1134" w:type="dxa"/>
            <w:shd w:val="clear" w:color="auto" w:fill="BFBFBF" w:themeFill="background1" w:themeFillShade="BF"/>
          </w:tcPr>
          <w:sdt>
            <w:sdtPr>
              <w:rPr>
                <w:rFonts w:ascii="Arial" w:hAnsi="Arial" w:cs="Arial"/>
                <w:b/>
                <w:bCs/>
                <w:sz w:val="22"/>
                <w:szCs w:val="22"/>
              </w:rPr>
              <w:id w:val="72473259"/>
              <w14:checkbox>
                <w14:checked w14:val="1"/>
                <w14:checkedState w14:val="2612" w14:font="MS Gothic"/>
                <w14:uncheckedState w14:val="2610" w14:font="MS Gothic"/>
              </w14:checkbox>
            </w:sdtPr>
            <w:sdtEndPr/>
            <w:sdtContent>
              <w:p w14:paraId="2D897E55" w14:textId="7D8F6BD4" w:rsidR="0098089D" w:rsidRDefault="0098089D" w:rsidP="0098089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D442E6F" w:rsidR="005E6C44" w:rsidRPr="00065801" w:rsidRDefault="00AC669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5675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5675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56757"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5675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5675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5F49ADA" w14:textId="77777777" w:rsidR="00AC669B" w:rsidRPr="00AC669B" w:rsidRDefault="00AC669B" w:rsidP="00AC669B">
            <w:pPr>
              <w:suppressAutoHyphens/>
              <w:autoSpaceDN w:val="0"/>
              <w:spacing w:line="251" w:lineRule="auto"/>
              <w:rPr>
                <w:rFonts w:ascii="Calibri" w:eastAsia="Calibri" w:hAnsi="Calibri"/>
                <w:b/>
                <w:bCs/>
                <w:sz w:val="24"/>
                <w:szCs w:val="24"/>
              </w:rPr>
            </w:pPr>
            <w:r w:rsidRPr="00AC669B">
              <w:rPr>
                <w:rFonts w:ascii="Calibri" w:eastAsia="Calibri" w:hAnsi="Calibri"/>
                <w:b/>
                <w:bCs/>
                <w:sz w:val="24"/>
                <w:szCs w:val="24"/>
              </w:rPr>
              <w:t>The Acute Effects of Beetroot Juice Supplementation on Resistance Trained Females.</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48367241" w:rsidR="004C3D85" w:rsidRPr="00D839CD" w:rsidRDefault="00AC669B" w:rsidP="003C07E3">
            <w:pPr>
              <w:rPr>
                <w:rFonts w:ascii="Arial" w:hAnsi="Arial" w:cs="Arial"/>
                <w:sz w:val="22"/>
                <w:szCs w:val="22"/>
              </w:rPr>
            </w:pPr>
            <w:r>
              <w:rPr>
                <w:rFonts w:ascii="Arial" w:hAnsi="Arial" w:cs="Arial"/>
                <w:sz w:val="22"/>
                <w:szCs w:val="22"/>
              </w:rPr>
              <w:t>Beginning of 2023 - Post ethical approval.</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F380B8B" w:rsidR="004C3D85" w:rsidRPr="004C3A0B" w:rsidRDefault="00AC669B" w:rsidP="003C07E3">
            <w:pPr>
              <w:rPr>
                <w:rFonts w:ascii="Arial" w:hAnsi="Arial" w:cs="Arial"/>
                <w:sz w:val="22"/>
                <w:szCs w:val="22"/>
              </w:rPr>
            </w:pPr>
            <w:r>
              <w:rPr>
                <w:rFonts w:ascii="Arial" w:hAnsi="Arial" w:cs="Arial"/>
                <w:sz w:val="22"/>
                <w:szCs w:val="22"/>
              </w:rPr>
              <w:t>01.05.2023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606143" w14:textId="53AF1E67" w:rsidR="00874497" w:rsidRPr="00874497" w:rsidRDefault="00874497" w:rsidP="00874497">
            <w:pPr>
              <w:suppressAutoHyphens/>
              <w:autoSpaceDN w:val="0"/>
              <w:spacing w:line="251" w:lineRule="auto"/>
              <w:rPr>
                <w:rFonts w:ascii="Arial" w:eastAsia="Calibri" w:hAnsi="Arial" w:cs="Arial"/>
              </w:rPr>
            </w:pPr>
            <w:r w:rsidRPr="00874497">
              <w:rPr>
                <w:rFonts w:ascii="Arial" w:eastAsia="Calibri" w:hAnsi="Arial" w:cs="Arial"/>
              </w:rPr>
              <w:t>The aim of this study is to determine if B</w:t>
            </w:r>
            <w:r w:rsidR="00837A13" w:rsidRPr="003C62ED">
              <w:rPr>
                <w:rFonts w:ascii="Arial" w:eastAsia="Calibri" w:hAnsi="Arial" w:cs="Arial"/>
              </w:rPr>
              <w:t>eetroot juice</w:t>
            </w:r>
            <w:r w:rsidRPr="00874497">
              <w:rPr>
                <w:rFonts w:ascii="Arial" w:eastAsia="Calibri" w:hAnsi="Arial" w:cs="Arial"/>
              </w:rPr>
              <w:t xml:space="preserve"> is an effective supplement in the field of resistance-trained females.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CAF7DCB" w:rsidR="00F96C3F" w:rsidRPr="006C1FDD" w:rsidRDefault="00530A43" w:rsidP="00F96C3F">
            <w:pPr>
              <w:rPr>
                <w:rFonts w:ascii="Arial" w:hAnsi="Arial" w:cs="Arial"/>
              </w:rPr>
            </w:pPr>
            <w:r>
              <w:rPr>
                <w:rFonts w:ascii="Arial" w:hAnsi="Arial" w:cs="Arial"/>
              </w:rPr>
              <w:t xml:space="preserve">To explore and investigate the potential ergogenic aid of </w:t>
            </w:r>
            <w:r w:rsidR="00DE0284">
              <w:rPr>
                <w:rFonts w:ascii="Arial" w:hAnsi="Arial" w:cs="Arial"/>
              </w:rPr>
              <w:t>Beetroot</w:t>
            </w:r>
            <w:r>
              <w:rPr>
                <w:rFonts w:ascii="Arial" w:hAnsi="Arial" w:cs="Arial"/>
              </w:rPr>
              <w:t xml:space="preserve"> juice on </w:t>
            </w:r>
            <w:r w:rsidR="002042B7">
              <w:rPr>
                <w:rFonts w:ascii="Arial" w:hAnsi="Arial" w:cs="Arial"/>
              </w:rPr>
              <w:t>resistance-trained</w:t>
            </w:r>
            <w:r w:rsidR="00DE0284">
              <w:rPr>
                <w:rFonts w:ascii="Arial" w:hAnsi="Arial" w:cs="Arial"/>
              </w:rPr>
              <w:t xml:space="preserve"> females.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66C9482D" w:rsidR="00F96C3F" w:rsidRPr="00A95EB1" w:rsidRDefault="00DE0284" w:rsidP="00F96C3F">
            <w:pPr>
              <w:rPr>
                <w:rFonts w:ascii="Arial" w:hAnsi="Arial" w:cs="Arial"/>
              </w:rPr>
            </w:pPr>
            <w:r>
              <w:rPr>
                <w:rFonts w:ascii="Arial" w:hAnsi="Arial" w:cs="Arial"/>
              </w:rPr>
              <w:t xml:space="preserve">To identify if beetroot juice </w:t>
            </w:r>
            <w:r w:rsidR="00952495">
              <w:rPr>
                <w:rFonts w:ascii="Arial" w:hAnsi="Arial" w:cs="Arial"/>
              </w:rPr>
              <w:t>is effective,</w:t>
            </w:r>
            <w:r w:rsidR="00A95EB1">
              <w:rPr>
                <w:rFonts w:ascii="Arial" w:hAnsi="Arial" w:cs="Arial"/>
              </w:rPr>
              <w:t xml:space="preserve"> </w:t>
            </w:r>
            <w:r w:rsidR="00302D5F">
              <w:rPr>
                <w:rFonts w:ascii="Arial" w:hAnsi="Arial" w:cs="Arial"/>
              </w:rPr>
              <w:t>in with recommended daily allowance</w:t>
            </w:r>
            <w:r w:rsidR="00043A93">
              <w:rPr>
                <w:rFonts w:ascii="Arial" w:hAnsi="Arial" w:cs="Arial"/>
              </w:rPr>
              <w:t xml:space="preserve">, and safely interactive with </w:t>
            </w:r>
            <w:r w:rsidR="00F346F4">
              <w:rPr>
                <w:rFonts w:ascii="Arial" w:hAnsi="Arial" w:cs="Arial"/>
              </w:rPr>
              <w:t xml:space="preserve">Caffeine, I will achieve </w:t>
            </w:r>
            <w:r w:rsidR="00B13B3F">
              <w:rPr>
                <w:rFonts w:ascii="Arial" w:hAnsi="Arial" w:cs="Arial"/>
              </w:rPr>
              <w:t xml:space="preserve">this by </w:t>
            </w:r>
            <w:r w:rsidR="00964015">
              <w:rPr>
                <w:rFonts w:ascii="Arial" w:hAnsi="Arial" w:cs="Arial"/>
              </w:rPr>
              <w:t>eliminating the participant’s caffeine intake</w:t>
            </w:r>
            <w:r w:rsidR="00B13B3F">
              <w:rPr>
                <w:rFonts w:ascii="Arial" w:hAnsi="Arial" w:cs="Arial"/>
              </w:rPr>
              <w:t xml:space="preserve">. Caffeine is a known ergogenic </w:t>
            </w:r>
            <w:r w:rsidR="00366B2F">
              <w:rPr>
                <w:rFonts w:ascii="Arial" w:hAnsi="Arial" w:cs="Arial"/>
              </w:rPr>
              <w:t>aid;</w:t>
            </w:r>
            <w:r w:rsidR="00B13B3F">
              <w:rPr>
                <w:rFonts w:ascii="Arial" w:hAnsi="Arial" w:cs="Arial"/>
              </w:rPr>
              <w:t xml:space="preserve"> therefore</w:t>
            </w:r>
            <w:r w:rsidR="001D579F">
              <w:rPr>
                <w:rFonts w:ascii="Arial" w:hAnsi="Arial" w:cs="Arial"/>
              </w:rPr>
              <w:t xml:space="preserve">, </w:t>
            </w:r>
            <w:r w:rsidR="006969C8">
              <w:rPr>
                <w:rFonts w:ascii="Arial" w:hAnsi="Arial" w:cs="Arial"/>
              </w:rPr>
              <w:t xml:space="preserve">the test results can be considered </w:t>
            </w:r>
            <w:r w:rsidR="00964015">
              <w:rPr>
                <w:rFonts w:ascii="Arial" w:hAnsi="Arial" w:cs="Arial"/>
              </w:rPr>
              <w:t xml:space="preserve">directly correlated to the beetroot juice </w:t>
            </w:r>
            <w:r w:rsidR="00366B2F">
              <w:rPr>
                <w:rFonts w:ascii="Arial" w:hAnsi="Arial" w:cs="Arial"/>
              </w:rPr>
              <w:t>effects.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8E391A0" w:rsidR="00F96C3F" w:rsidRDefault="003C62ED" w:rsidP="00F96C3F">
            <w:pPr>
              <w:rPr>
                <w:rFonts w:ascii="Arial" w:hAnsi="Arial" w:cs="Arial"/>
              </w:rPr>
            </w:pPr>
            <w:r w:rsidRPr="003C62ED">
              <w:rPr>
                <w:rFonts w:ascii="Arial" w:hAnsi="Arial" w:cs="Arial"/>
              </w:rPr>
              <w:t xml:space="preserve">The objectives of this study are to </w:t>
            </w:r>
            <w:r w:rsidR="002B615D" w:rsidRPr="003C62ED">
              <w:rPr>
                <w:rFonts w:ascii="Arial" w:hAnsi="Arial" w:cs="Arial"/>
              </w:rPr>
              <w:t>investigate</w:t>
            </w:r>
            <w:r w:rsidRPr="003C62ED">
              <w:rPr>
                <w:rFonts w:ascii="Arial" w:hAnsi="Arial" w:cs="Arial"/>
              </w:rPr>
              <w:t xml:space="preserve"> the possible effects of BRJ on the max movement speed produced in all repetitions. What effect the supplement has on fatigue. </w:t>
            </w:r>
            <w:r w:rsidR="00CF34AF">
              <w:rPr>
                <w:rFonts w:ascii="Arial" w:hAnsi="Arial" w:cs="Arial"/>
              </w:rPr>
              <w:t>The measure</w:t>
            </w:r>
            <w:r w:rsidRPr="003C62ED">
              <w:rPr>
                <w:rFonts w:ascii="Arial" w:hAnsi="Arial" w:cs="Arial"/>
              </w:rPr>
              <w:t xml:space="preserve"> of muscular endurance using the maximum number of repetitions, and to better understand the potential of BRJ supplementation during RT on women, filling a gap in the research.</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15E8CDFD"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 xml:space="preserve">To gather quantitative data for this study, a blind </w:t>
            </w:r>
            <w:proofErr w:type="spellStart"/>
            <w:r w:rsidRPr="001555F8">
              <w:rPr>
                <w:rFonts w:ascii="Calibri" w:eastAsia="Calibri" w:hAnsi="Calibri"/>
                <w:sz w:val="24"/>
                <w:szCs w:val="24"/>
                <w:lang w:val="en-US"/>
              </w:rPr>
              <w:t>randomised</w:t>
            </w:r>
            <w:proofErr w:type="spellEnd"/>
            <w:r w:rsidRPr="001555F8">
              <w:rPr>
                <w:rFonts w:ascii="Calibri" w:eastAsia="Calibri" w:hAnsi="Calibri"/>
                <w:sz w:val="24"/>
                <w:szCs w:val="24"/>
                <w:lang w:val="en-US"/>
              </w:rPr>
              <w:t xml:space="preserve"> controlled crossover will be used. On the first visit, the back squat and bench press on the Smith machine will be tested for 1 rep max (1RM) to get RM percentages. First set: 5 reps at 50 percent of 1-RM. Second set: 3 reps at 70% of 1-RM, then up to 5 tries to reach 1-RM, which will be used to figure out the 60%, 70%, and 80% percentages. The participants will come back six more times to take incremental resistance training tests. Participants will get two bottles of BRJ and PLA, each with three servings that are not labelled. Before each visit, they will be told to drink one serving.</w:t>
            </w:r>
          </w:p>
          <w:p w14:paraId="1F332201"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12 RT-familiar women will be tested. They will be familiar with the exercises, equipment, 1RM protocol, and RT to failure. Social media or in-person meetings will recruit South Wales gym members. Participants will be admitted after completing a signed consent form and the PAR-Q. Non-consenting participants will be eliminated. Before each visit, participants must rest for 48 to 72 hours. Training intensity, age, stress, lifestyle, and food affect recovery time. Before testing, participants will complete a warm-up. </w:t>
            </w:r>
          </w:p>
          <w:p w14:paraId="07AC3198"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Participants will warm up on a bike ergometer for 8 minutes at each visit. 12 back squats at 10% 1-RM follow. After 1 minute, they'll perform 6 repetitions at 30% 1-RM. After a 1-minute break, the bench press resumes. Two-minute breaks until the strength test. After a 3-minute pause, the back squat and bench press will be performed. The two movements were then separated into three series at each visit, with loads of 60%, 70%, or 80% of 1-RM, and done until muscular failure.</w:t>
            </w:r>
          </w:p>
          <w:p w14:paraId="73F754A7"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 xml:space="preserve">During the concentric phase, the participants will be told to go as fast as they can to use as much strength as possible. </w:t>
            </w:r>
            <w:proofErr w:type="spellStart"/>
            <w:r w:rsidRPr="001555F8">
              <w:rPr>
                <w:rFonts w:ascii="Calibri" w:eastAsia="Calibri" w:hAnsi="Calibri"/>
                <w:sz w:val="24"/>
                <w:szCs w:val="24"/>
                <w:lang w:val="en-US"/>
              </w:rPr>
              <w:t>Gymaware</w:t>
            </w:r>
            <w:proofErr w:type="spellEnd"/>
            <w:r w:rsidRPr="001555F8">
              <w:rPr>
                <w:rFonts w:ascii="Calibri" w:eastAsia="Calibri" w:hAnsi="Calibri"/>
                <w:sz w:val="24"/>
                <w:szCs w:val="24"/>
                <w:lang w:val="en-US"/>
              </w:rPr>
              <w:t xml:space="preserve"> will measure speed. It is a linear positional transducer (LPT) with angle measurement for measuring performance and establishing Velocity-Based Training. For each repetition, a Smith machine will be used so that the participant can stop at the end of the eccentric phase (1–1.5 seconds) while being supported by their chest or safety clips. This ensures that the vertical line is perfectly straight and that the speed measurements are as accurate. It also limits movement off-line and makes it easier to control and repeat the measurement during the concentric phase. Based on these numbers, an index of fatigue can be made.</w:t>
            </w:r>
          </w:p>
          <w:p w14:paraId="727792F6"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The weight lifted in kilograms, the maximum number of repetitions at 60–70–80% of 1-RM failure for back squat and bench press, and the speed of the concentric part of each repetition will be recorded to find the maximum velocity (MV) during whichever repetition it happens. The software for the device sent out the measurements that were taken.</w:t>
            </w:r>
          </w:p>
          <w:p w14:paraId="704DD0CA" w14:textId="77777777" w:rsidR="001555F8" w:rsidRPr="001555F8" w:rsidRDefault="001555F8" w:rsidP="001555F8">
            <w:pPr>
              <w:spacing w:after="160" w:line="259" w:lineRule="auto"/>
              <w:rPr>
                <w:rFonts w:ascii="Calibri" w:eastAsia="Calibri" w:hAnsi="Calibri"/>
                <w:sz w:val="24"/>
                <w:szCs w:val="24"/>
                <w:lang w:val="en-US"/>
              </w:rPr>
            </w:pPr>
            <w:r w:rsidRPr="001555F8">
              <w:rPr>
                <w:rFonts w:ascii="Calibri" w:eastAsia="Calibri" w:hAnsi="Calibri"/>
                <w:sz w:val="24"/>
                <w:szCs w:val="24"/>
                <w:lang w:val="en-US"/>
              </w:rPr>
              <w:t>“Beet It Sport" sells nitrate 400-shot. The placebo shot will appear and taste the same, but without nitrate. Before the first visit, participants will keep a 24-hour food diary. This will be repeated on subsequent trial days to ensure that other nitrate-rich foods aren't consumed.  Participants will be instructed to avoid stimulants (like caffeine), gum or sweets, or alcohol that could change the oral microbiota three days before the lab visit; To avoid brushing their teeth on the morning of testing and not to use antiseptic rinses one week before the first visit and for the duration of the study, because it could stop the desired increase in nitrite from occurring. Participants should stay hydrated, avoid excessive exercise, and get 7-9 hours of sufficient sleep.</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098B022C"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9F47D92" w:rsidR="00B23BFF" w:rsidRPr="004C3A0B" w:rsidRDefault="00F87724" w:rsidP="003C07E3">
            <w:pPr>
              <w:rPr>
                <w:rFonts w:ascii="Arial" w:hAnsi="Arial" w:cs="Arial"/>
                <w:sz w:val="22"/>
                <w:szCs w:val="22"/>
              </w:rPr>
            </w:pPr>
            <w:r>
              <w:rPr>
                <w:rFonts w:ascii="Arial" w:hAnsi="Arial" w:cs="Arial"/>
                <w:sz w:val="22"/>
                <w:szCs w:val="22"/>
              </w:rPr>
              <w:t xml:space="preserve">21 Fitness. </w:t>
            </w:r>
            <w:r w:rsidR="00B37289">
              <w:rPr>
                <w:rFonts w:ascii="Arial" w:hAnsi="Arial" w:cs="Arial"/>
                <w:sz w:val="22"/>
                <w:szCs w:val="22"/>
              </w:rPr>
              <w:t xml:space="preserve">Gym </w:t>
            </w:r>
            <w:proofErr w:type="gramStart"/>
            <w:r w:rsidR="0078753E">
              <w:rPr>
                <w:rFonts w:ascii="Arial" w:hAnsi="Arial" w:cs="Arial"/>
                <w:sz w:val="22"/>
                <w:szCs w:val="22"/>
              </w:rPr>
              <w:t xml:space="preserve">is </w:t>
            </w:r>
            <w:r w:rsidR="00B37289">
              <w:rPr>
                <w:rFonts w:ascii="Arial" w:hAnsi="Arial" w:cs="Arial"/>
                <w:sz w:val="22"/>
                <w:szCs w:val="22"/>
              </w:rPr>
              <w:t>located in</w:t>
            </w:r>
            <w:proofErr w:type="gramEnd"/>
            <w:r w:rsidR="00B37289">
              <w:rPr>
                <w:rFonts w:ascii="Arial" w:hAnsi="Arial" w:cs="Arial"/>
                <w:sz w:val="22"/>
                <w:szCs w:val="22"/>
              </w:rPr>
              <w:t xml:space="preserve"> Swansea, south </w:t>
            </w:r>
            <w:r w:rsidR="0078753E">
              <w:rPr>
                <w:rFonts w:ascii="Arial" w:hAnsi="Arial" w:cs="Arial"/>
                <w:sz w:val="22"/>
                <w:szCs w:val="22"/>
              </w:rPr>
              <w:t>Wales</w:t>
            </w:r>
            <w:r w:rsidR="00B37289">
              <w:rPr>
                <w:rFonts w:ascii="Arial" w:hAnsi="Arial" w:cs="Arial"/>
                <w:sz w:val="22"/>
                <w:szCs w:val="22"/>
              </w:rPr>
              <w:t xml:space="preserv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65B2E37" w:rsidR="004942B0" w:rsidRPr="00090CF7" w:rsidRDefault="0096621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5675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38DCCC4" w:rsidR="00C11423" w:rsidRPr="004C3A0B" w:rsidRDefault="0096621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D647DB0" w:rsidR="00C11423" w:rsidRPr="004C3A0B" w:rsidRDefault="0096621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18BD8A0F" w:rsidR="00C11423" w:rsidRPr="004C3A0B" w:rsidRDefault="0096621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7D6529EA" w:rsidR="00C11423" w:rsidRPr="004C3A0B" w:rsidRDefault="0096621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A27B754" w:rsidR="00C11423" w:rsidRPr="004C3A0B" w:rsidRDefault="0096621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B48518E" w:rsidR="00C11423" w:rsidRPr="004C3A0B" w:rsidRDefault="00A57B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2E460F6" w:rsidR="00C11423" w:rsidRPr="004C3A0B" w:rsidRDefault="00A57B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6853F81F"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r w:rsidR="008636F7" w:rsidRPr="004C3A0B">
              <w:rPr>
                <w:rFonts w:ascii="Arial" w:hAnsi="Arial" w:cs="Arial"/>
                <w:sz w:val="22"/>
                <w:szCs w:val="22"/>
              </w:rPr>
              <w:t>mentally,</w:t>
            </w:r>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68501F5D" w14:textId="3126B3C4" w:rsidR="00C11423" w:rsidRPr="004C3A0B" w:rsidRDefault="00A57B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1"/>
                <w14:checkedState w14:val="2612" w14:font="MS Gothic"/>
                <w14:uncheckedState w14:val="2610" w14:font="MS Gothic"/>
              </w14:checkbox>
            </w:sdtPr>
            <w:sdtEndPr/>
            <w:sdtContent>
              <w:p w14:paraId="3107201C" w14:textId="5E643D4A" w:rsidR="00C11423" w:rsidRPr="004C3A0B" w:rsidRDefault="004D7D9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525B29E" w:rsidR="00C11423" w:rsidRPr="004C3A0B" w:rsidRDefault="004D7D9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CE6EB2F" w:rsidR="00C11423" w:rsidRPr="004C3A0B" w:rsidRDefault="004D7D9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EndPr/>
            <w:sdtContent>
              <w:p w14:paraId="1A758E02" w14:textId="1801FF85" w:rsidR="00C11423" w:rsidRPr="004C3A0B" w:rsidRDefault="0051746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2F66373" w:rsidR="00C11423" w:rsidRPr="004C3A0B" w:rsidRDefault="00517468"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1838ECBC" w:rsidR="00C11423" w:rsidRPr="006C1FDD" w:rsidRDefault="007817C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9D48EDE" w:rsidR="00C11423" w:rsidRPr="006C1FDD" w:rsidRDefault="007817C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4DC3119" w14:textId="19C88CE7" w:rsidR="006A5469" w:rsidRPr="006A5469" w:rsidRDefault="006A5469" w:rsidP="006A5469">
            <w:pPr>
              <w:rPr>
                <w:rFonts w:ascii="Arial" w:eastAsia="Calibri" w:hAnsi="Arial" w:cs="Arial"/>
                <w:sz w:val="22"/>
                <w:szCs w:val="22"/>
              </w:rPr>
            </w:pPr>
          </w:p>
          <w:p w14:paraId="4E82D885" w14:textId="0E543991"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AEED9A5"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3E3F2FB"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D6E2ED9"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9A3D7F5"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E28A784"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6980B23" w:rsidR="00ED0C59" w:rsidRPr="004C3A0B" w:rsidRDefault="001815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11267C9" w:rsidR="00ED0C59" w:rsidRPr="004C3A0B" w:rsidRDefault="001815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24B69D6" w:rsidR="00ED0C59" w:rsidRPr="004C3A0B" w:rsidRDefault="0018157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5295EF38" w:rsidR="00ED0C59" w:rsidRPr="004C3A0B" w:rsidRDefault="00075E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463C191" w:rsidR="00ED0C59" w:rsidRDefault="00AA14AA" w:rsidP="00ED0C59">
            <w:pPr>
              <w:rPr>
                <w:rFonts w:ascii="Arial" w:hAnsi="Arial" w:cs="Arial"/>
              </w:rPr>
            </w:pPr>
            <w:r>
              <w:rPr>
                <w:rFonts w:ascii="Arial" w:hAnsi="Arial" w:cs="Arial"/>
              </w:rPr>
              <w:t>Resistance-trained</w:t>
            </w:r>
            <w:r w:rsidR="00075E90">
              <w:rPr>
                <w:rFonts w:ascii="Arial" w:hAnsi="Arial" w:cs="Arial"/>
              </w:rPr>
              <w:t xml:space="preserve"> adult females. </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6EB1E8C" w:rsidR="00025F69" w:rsidRDefault="00075E90" w:rsidP="003257BD">
            <w:pPr>
              <w:rPr>
                <w:rFonts w:ascii="Arial" w:hAnsi="Arial" w:cs="Arial"/>
                <w:sz w:val="22"/>
                <w:szCs w:val="22"/>
              </w:rPr>
            </w:pPr>
            <w:r>
              <w:rPr>
                <w:rFonts w:ascii="Arial" w:hAnsi="Arial" w:cs="Arial"/>
                <w:sz w:val="22"/>
                <w:szCs w:val="22"/>
              </w:rPr>
              <w:t>12</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3EC956D" w:rsidR="00025F69" w:rsidRDefault="00AA14AA" w:rsidP="003257BD">
            <w:pPr>
              <w:rPr>
                <w:rFonts w:ascii="Arial" w:hAnsi="Arial" w:cs="Arial"/>
                <w:sz w:val="22"/>
                <w:szCs w:val="22"/>
              </w:rPr>
            </w:pPr>
            <w:r w:rsidRPr="00AA14AA">
              <w:rPr>
                <w:rFonts w:ascii="Arial" w:hAnsi="Arial" w:cs="Arial"/>
                <w:sz w:val="22"/>
                <w:szCs w:val="22"/>
              </w:rPr>
              <w:t xml:space="preserve">Resistance-trained adult females.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0E1A18F" w:rsidR="00025F69" w:rsidRDefault="00AA14AA" w:rsidP="003257BD">
            <w:pPr>
              <w:rPr>
                <w:rFonts w:ascii="Arial" w:hAnsi="Arial" w:cs="Arial"/>
                <w:sz w:val="22"/>
                <w:szCs w:val="22"/>
              </w:rPr>
            </w:pPr>
            <w:r>
              <w:rPr>
                <w:rFonts w:ascii="Arial" w:hAnsi="Arial" w:cs="Arial"/>
                <w:sz w:val="22"/>
                <w:szCs w:val="22"/>
              </w:rPr>
              <w:t xml:space="preserve">Through social media and </w:t>
            </w:r>
            <w:r w:rsidR="00B3264F">
              <w:rPr>
                <w:rFonts w:ascii="Arial" w:hAnsi="Arial" w:cs="Arial"/>
                <w:sz w:val="22"/>
                <w:szCs w:val="22"/>
              </w:rPr>
              <w:t>in-person interaction.</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1F2A7B0B" w:rsidR="00025F69" w:rsidRPr="004C3A0B" w:rsidRDefault="00D604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CD64B1C" w:rsidR="00025F69" w:rsidRPr="004C3A0B" w:rsidRDefault="00D60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4A3FAE9" w:rsidR="00025F69" w:rsidRPr="004C3A0B" w:rsidRDefault="00D60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DF2533E" w:rsidR="00025F69" w:rsidRPr="004C3A0B" w:rsidRDefault="00A82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25521C0" w:rsidR="00025F69" w:rsidRPr="004C3A0B" w:rsidRDefault="00A82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59C3717B" w:rsidR="00025F69" w:rsidRPr="004C3A0B" w:rsidRDefault="00A82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D2E9171" w:rsidR="00025F69" w:rsidRPr="004C3A0B" w:rsidRDefault="00A82D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4A3ED36" w14:textId="54167714" w:rsidR="00025F69" w:rsidRPr="004C3A0B" w:rsidRDefault="00E7577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67ED17E" w:rsidR="00025F69" w:rsidRPr="004C3A0B" w:rsidRDefault="00E757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48CEA03" w:rsidR="00025F69" w:rsidRPr="004C3A0B" w:rsidRDefault="00801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4C7CAC8" w:rsidR="00025F69" w:rsidRPr="004C3A0B" w:rsidRDefault="00801F4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0C109BD" w:rsidR="00025F69" w:rsidRDefault="009B5A4C" w:rsidP="003257BD">
            <w:pPr>
              <w:rPr>
                <w:rFonts w:ascii="Arial" w:hAnsi="Arial" w:cs="Arial"/>
                <w:sz w:val="22"/>
                <w:szCs w:val="22"/>
              </w:rPr>
            </w:pPr>
            <w:r>
              <w:rPr>
                <w:rFonts w:ascii="Arial" w:hAnsi="Arial" w:cs="Arial"/>
                <w:sz w:val="22"/>
                <w:szCs w:val="22"/>
              </w:rPr>
              <w:t>The use of a Par-</w:t>
            </w:r>
            <w:r w:rsidR="00552413">
              <w:rPr>
                <w:rFonts w:ascii="Arial" w:hAnsi="Arial" w:cs="Arial"/>
                <w:sz w:val="22"/>
                <w:szCs w:val="22"/>
              </w:rPr>
              <w:t>Q</w:t>
            </w:r>
            <w:r>
              <w:rPr>
                <w:rFonts w:ascii="Arial" w:hAnsi="Arial" w:cs="Arial"/>
                <w:sz w:val="22"/>
                <w:szCs w:val="22"/>
              </w:rPr>
              <w:t xml:space="preserve"> questionnaire is necessary and will require every question</w:t>
            </w:r>
            <w:r w:rsidR="00552413">
              <w:rPr>
                <w:rFonts w:ascii="Arial" w:hAnsi="Arial" w:cs="Arial"/>
                <w:sz w:val="22"/>
                <w:szCs w:val="22"/>
              </w:rPr>
              <w:t xml:space="preserve"> </w:t>
            </w:r>
            <w:r w:rsidR="00467EEF">
              <w:rPr>
                <w:rFonts w:ascii="Arial" w:hAnsi="Arial" w:cs="Arial"/>
                <w:sz w:val="22"/>
                <w:szCs w:val="22"/>
              </w:rPr>
              <w:t xml:space="preserve">to be answered to determine the participant’s eligibility to partake in the study. </w:t>
            </w:r>
            <w:r w:rsidR="008469B0">
              <w:rPr>
                <w:rFonts w:ascii="Arial" w:hAnsi="Arial" w:cs="Arial"/>
                <w:sz w:val="22"/>
                <w:szCs w:val="22"/>
              </w:rPr>
              <w:t>T</w:t>
            </w:r>
            <w:r w:rsidR="002A54E9">
              <w:rPr>
                <w:rFonts w:ascii="Arial" w:hAnsi="Arial" w:cs="Arial"/>
                <w:sz w:val="22"/>
                <w:szCs w:val="22"/>
              </w:rPr>
              <w:t xml:space="preserve">here must not be any contraindications as to why they cannot undertake physical activity. </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6537D6F" w:rsidR="00382031" w:rsidRPr="004C3A0B" w:rsidRDefault="00801F4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17DB5653" w:rsidR="00382031" w:rsidRPr="004C3A0B" w:rsidRDefault="00801F4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23049DD" w:rsidR="00382031" w:rsidRPr="004C3A0B" w:rsidRDefault="009D52E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17C2D6A" w:rsidR="00382031" w:rsidRPr="004C3A0B" w:rsidRDefault="002112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08BC4543" w14:textId="1398B108" w:rsidR="00382031" w:rsidRDefault="00801F4A" w:rsidP="003257BD">
            <w:pPr>
              <w:rPr>
                <w:rFonts w:ascii="Arial" w:hAnsi="Arial" w:cs="Arial"/>
                <w:sz w:val="22"/>
                <w:szCs w:val="22"/>
              </w:rPr>
            </w:pPr>
            <w:r>
              <w:rPr>
                <w:rFonts w:ascii="Arial" w:hAnsi="Arial" w:cs="Arial"/>
                <w:sz w:val="22"/>
                <w:szCs w:val="22"/>
              </w:rPr>
              <w:t xml:space="preserve">GYMAWARE </w:t>
            </w:r>
            <w:r w:rsidR="0021123F">
              <w:rPr>
                <w:rFonts w:ascii="Arial" w:hAnsi="Arial" w:cs="Arial"/>
                <w:sz w:val="22"/>
                <w:szCs w:val="22"/>
              </w:rPr>
              <w:t xml:space="preserve">- </w:t>
            </w:r>
            <w:r w:rsidR="0021123F" w:rsidRPr="0021123F">
              <w:rPr>
                <w:rFonts w:ascii="Arial" w:hAnsi="Arial" w:cs="Arial"/>
                <w:sz w:val="22"/>
                <w:szCs w:val="22"/>
              </w:rPr>
              <w:t>Linear Positional Transducer for measuring performance, implementing Velocity Based Training and monitoring power.</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5675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C218903" w:rsidR="008C1A38" w:rsidRDefault="0015675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4F21">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1E19F0CA" w:rsidR="00003E64" w:rsidRDefault="00E95616" w:rsidP="004C7FAD">
            <w:pPr>
              <w:pStyle w:val="ListParagraph"/>
              <w:numPr>
                <w:ilvl w:val="0"/>
                <w:numId w:val="28"/>
              </w:numPr>
              <w:autoSpaceDE w:val="0"/>
              <w:autoSpaceDN w:val="0"/>
              <w:adjustRightInd w:val="0"/>
              <w:rPr>
                <w:rFonts w:ascii="Arial" w:hAnsi="Arial" w:cs="Arial"/>
              </w:rPr>
            </w:pPr>
            <w:r w:rsidRPr="004C7FAD">
              <w:rPr>
                <w:rFonts w:ascii="Arial" w:hAnsi="Arial" w:cs="Arial"/>
              </w:rPr>
              <w:lastRenderedPageBreak/>
              <w:t>Psychological risk -</w:t>
            </w:r>
            <w:r w:rsidR="00920668" w:rsidRPr="004C7FAD">
              <w:rPr>
                <w:rFonts w:ascii="Arial" w:hAnsi="Arial" w:cs="Arial"/>
              </w:rPr>
              <w:t>Observation can all be potentially intrusive and provoke anxiety in participants</w:t>
            </w:r>
            <w:r w:rsidRPr="004C7FAD">
              <w:rPr>
                <w:rFonts w:ascii="Arial" w:hAnsi="Arial" w:cs="Arial"/>
              </w:rPr>
              <w:t>.</w:t>
            </w:r>
          </w:p>
          <w:p w14:paraId="248F93DE" w14:textId="00A268CD" w:rsidR="004C7FAD" w:rsidRPr="004C7FAD" w:rsidRDefault="001B022B" w:rsidP="004C7FAD">
            <w:pPr>
              <w:pStyle w:val="ListParagraph"/>
              <w:numPr>
                <w:ilvl w:val="0"/>
                <w:numId w:val="28"/>
              </w:numPr>
              <w:autoSpaceDE w:val="0"/>
              <w:autoSpaceDN w:val="0"/>
              <w:adjustRightInd w:val="0"/>
              <w:rPr>
                <w:rFonts w:ascii="Arial" w:hAnsi="Arial" w:cs="Arial"/>
              </w:rPr>
            </w:pPr>
            <w:r>
              <w:rPr>
                <w:rFonts w:ascii="Arial" w:hAnsi="Arial" w:cs="Arial"/>
              </w:rPr>
              <w:t xml:space="preserve">Physical harm- </w:t>
            </w:r>
            <w:r w:rsidR="00A84F88">
              <w:rPr>
                <w:rFonts w:ascii="Arial" w:hAnsi="Arial" w:cs="Arial"/>
              </w:rPr>
              <w:t xml:space="preserve">Undertaking exercise </w:t>
            </w:r>
            <w:r w:rsidR="00D14625">
              <w:rPr>
                <w:rFonts w:ascii="Arial" w:hAnsi="Arial" w:cs="Arial"/>
              </w:rPr>
              <w:t>brings potential risk for injury.</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12E68B19" w:rsidR="00003E64" w:rsidRDefault="0052005D" w:rsidP="004C7FAD">
            <w:pPr>
              <w:pStyle w:val="ListParagraph"/>
              <w:numPr>
                <w:ilvl w:val="0"/>
                <w:numId w:val="29"/>
              </w:numPr>
              <w:rPr>
                <w:rFonts w:ascii="Arial" w:hAnsi="Arial" w:cs="Arial"/>
              </w:rPr>
            </w:pPr>
            <w:r w:rsidRPr="004C7FAD">
              <w:rPr>
                <w:rFonts w:ascii="Arial" w:hAnsi="Arial" w:cs="Arial"/>
              </w:rPr>
              <w:lastRenderedPageBreak/>
              <w:t xml:space="preserve">Adopt a non-judgemental, </w:t>
            </w:r>
            <w:r w:rsidR="001B022B" w:rsidRPr="004C7FAD">
              <w:rPr>
                <w:rFonts w:ascii="Arial" w:hAnsi="Arial" w:cs="Arial"/>
              </w:rPr>
              <w:t>non-malfeasance</w:t>
            </w:r>
            <w:r w:rsidRPr="004C7FAD">
              <w:rPr>
                <w:rFonts w:ascii="Arial" w:hAnsi="Arial" w:cs="Arial"/>
              </w:rPr>
              <w:t xml:space="preserve"> attitude</w:t>
            </w:r>
            <w:r w:rsidR="004C7FAD" w:rsidRPr="004C7FAD">
              <w:rPr>
                <w:rFonts w:ascii="Arial" w:hAnsi="Arial" w:cs="Arial"/>
              </w:rPr>
              <w:t xml:space="preserve"> displaying care and respect.</w:t>
            </w:r>
          </w:p>
          <w:p w14:paraId="1E4F230F" w14:textId="4F1BA363" w:rsidR="00003E64" w:rsidRPr="006968F0" w:rsidRDefault="00D14625" w:rsidP="003257BD">
            <w:pPr>
              <w:pStyle w:val="ListParagraph"/>
              <w:numPr>
                <w:ilvl w:val="0"/>
                <w:numId w:val="29"/>
              </w:numPr>
              <w:rPr>
                <w:rFonts w:ascii="Arial" w:hAnsi="Arial" w:cs="Arial"/>
              </w:rPr>
            </w:pPr>
            <w:r>
              <w:rPr>
                <w:rFonts w:ascii="Arial" w:hAnsi="Arial" w:cs="Arial"/>
              </w:rPr>
              <w:t xml:space="preserve">Risk assess and manage </w:t>
            </w:r>
            <w:r w:rsidR="0019335D">
              <w:rPr>
                <w:rFonts w:ascii="Arial" w:hAnsi="Arial" w:cs="Arial"/>
              </w:rPr>
              <w:t>participants’</w:t>
            </w:r>
            <w:r w:rsidR="00AF1C84">
              <w:rPr>
                <w:rFonts w:ascii="Arial" w:hAnsi="Arial" w:cs="Arial"/>
              </w:rPr>
              <w:t xml:space="preserve"> competency when undertaking physical testing</w:t>
            </w:r>
            <w:r w:rsidR="003A4032">
              <w:rPr>
                <w:rFonts w:ascii="Arial" w:hAnsi="Arial" w:cs="Arial"/>
              </w:rPr>
              <w:t xml:space="preserve"> through observation.</w:t>
            </w:r>
            <w:r w:rsidR="00964688">
              <w:rPr>
                <w:rFonts w:ascii="Arial" w:hAnsi="Arial" w:cs="Arial"/>
              </w:rPr>
              <w:t xml:space="preserve"> Full induction of how to </w:t>
            </w:r>
            <w:proofErr w:type="gramStart"/>
            <w:r w:rsidR="00964688">
              <w:rPr>
                <w:rFonts w:ascii="Arial" w:hAnsi="Arial" w:cs="Arial"/>
              </w:rPr>
              <w:t xml:space="preserve">correctly and safely use </w:t>
            </w:r>
            <w:r w:rsidR="00030DD9">
              <w:rPr>
                <w:rFonts w:ascii="Arial" w:hAnsi="Arial" w:cs="Arial"/>
              </w:rPr>
              <w:t xml:space="preserve">the </w:t>
            </w:r>
            <w:r w:rsidR="00964688">
              <w:rPr>
                <w:rFonts w:ascii="Arial" w:hAnsi="Arial" w:cs="Arial"/>
              </w:rPr>
              <w:t>equipment</w:t>
            </w:r>
            <w:proofErr w:type="gramEnd"/>
            <w:r w:rsidR="00964688">
              <w:rPr>
                <w:rFonts w:ascii="Arial" w:hAnsi="Arial" w:cs="Arial"/>
              </w:rPr>
              <w:t xml:space="preserve"> before collecting data </w:t>
            </w:r>
            <w:r w:rsidR="00030DD9">
              <w:rPr>
                <w:rFonts w:ascii="Arial" w:hAnsi="Arial" w:cs="Arial"/>
              </w:rPr>
              <w:t>to ensure participant competency.</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6C8FD60C" w:rsidR="00003E64" w:rsidRDefault="00074C7C" w:rsidP="003257BD">
            <w:pPr>
              <w:rPr>
                <w:rFonts w:ascii="Arial" w:hAnsi="Arial" w:cs="Arial"/>
                <w:sz w:val="22"/>
                <w:szCs w:val="22"/>
              </w:rPr>
            </w:pPr>
            <w:r>
              <w:rPr>
                <w:rFonts w:ascii="Arial" w:hAnsi="Arial" w:cs="Arial"/>
                <w:sz w:val="22"/>
                <w:szCs w:val="22"/>
              </w:rPr>
              <w:t>Not applica</w:t>
            </w:r>
            <w:r w:rsidR="006968F0">
              <w:rPr>
                <w:rFonts w:ascii="Arial" w:hAnsi="Arial" w:cs="Arial"/>
                <w:sz w:val="22"/>
                <w:szCs w:val="22"/>
              </w:rPr>
              <w:t xml:space="preserve">ble. </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DBD62F4" w14:textId="33769FF0" w:rsidR="00802D60" w:rsidRPr="00802D60" w:rsidRDefault="00802D60" w:rsidP="00802D60">
            <w:pPr>
              <w:pStyle w:val="ListParagraph"/>
              <w:numPr>
                <w:ilvl w:val="0"/>
                <w:numId w:val="30"/>
              </w:numPr>
              <w:autoSpaceDE w:val="0"/>
              <w:autoSpaceDN w:val="0"/>
              <w:adjustRightInd w:val="0"/>
              <w:rPr>
                <w:rFonts w:ascii="Arial" w:hAnsi="Arial" w:cs="Arial"/>
              </w:rPr>
            </w:pPr>
            <w:r>
              <w:rPr>
                <w:rFonts w:ascii="Arial" w:hAnsi="Arial" w:cs="Arial"/>
              </w:rPr>
              <w:t>Risk of accusation of harm.</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85E2FB2" w14:textId="72B484E2" w:rsidR="00003E64" w:rsidRPr="002B00D5" w:rsidRDefault="001D4881" w:rsidP="002B00D5">
            <w:pPr>
              <w:pStyle w:val="ListParagraph"/>
              <w:numPr>
                <w:ilvl w:val="0"/>
                <w:numId w:val="31"/>
              </w:numPr>
              <w:rPr>
                <w:rFonts w:ascii="Arial" w:hAnsi="Arial" w:cs="Arial"/>
              </w:rPr>
            </w:pPr>
            <w:r>
              <w:rPr>
                <w:rFonts w:ascii="Arial" w:hAnsi="Arial" w:cs="Arial"/>
              </w:rPr>
              <w:t>Always understand and maintain the highest standards of rigour and integrity in my work</w:t>
            </w:r>
            <w:r w:rsidR="00B45052">
              <w:rPr>
                <w:rFonts w:ascii="Arial" w:hAnsi="Arial" w:cs="Arial"/>
              </w:rPr>
              <w:t xml:space="preserve"> and </w:t>
            </w:r>
            <w:r w:rsidR="00B45052" w:rsidRPr="00B45052">
              <w:rPr>
                <w:rFonts w:ascii="Arial" w:hAnsi="Arial" w:cs="Arial"/>
              </w:rPr>
              <w:t xml:space="preserve">act according to expected standards, </w:t>
            </w:r>
            <w:proofErr w:type="gramStart"/>
            <w:r w:rsidR="00B45052" w:rsidRPr="00B45052">
              <w:rPr>
                <w:rFonts w:ascii="Arial" w:hAnsi="Arial" w:cs="Arial"/>
              </w:rPr>
              <w:t>values</w:t>
            </w:r>
            <w:proofErr w:type="gramEnd"/>
            <w:r w:rsidR="00B45052" w:rsidRPr="00B45052">
              <w:rPr>
                <w:rFonts w:ascii="Arial" w:hAnsi="Arial" w:cs="Arial"/>
              </w:rPr>
              <w:t xml:space="preserve"> and behaviours</w:t>
            </w:r>
            <w:r w:rsidR="00B45052">
              <w:rPr>
                <w:rFonts w:ascii="Arial" w:hAnsi="Arial" w:cs="Arial"/>
              </w:rPr>
              <w: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0558F85B" w14:textId="5D5C32A1" w:rsidR="001968B3" w:rsidRPr="00EC4165" w:rsidRDefault="00EC4165" w:rsidP="00EC4165">
            <w:pPr>
              <w:pStyle w:val="ListParagraph"/>
              <w:numPr>
                <w:ilvl w:val="0"/>
                <w:numId w:val="32"/>
              </w:numPr>
              <w:autoSpaceDE w:val="0"/>
              <w:autoSpaceDN w:val="0"/>
              <w:adjustRightInd w:val="0"/>
              <w:rPr>
                <w:rFonts w:ascii="Arial" w:hAnsi="Arial" w:cs="Arial"/>
              </w:rPr>
            </w:pPr>
            <w:r>
              <w:rPr>
                <w:rFonts w:ascii="Arial" w:hAnsi="Arial" w:cs="Arial"/>
              </w:rPr>
              <w:t>Adverse publicity</w:t>
            </w:r>
            <w:r w:rsidR="00810618">
              <w:rPr>
                <w:rFonts w:ascii="Arial" w:hAnsi="Arial" w:cs="Arial"/>
              </w:rPr>
              <w:t xml:space="preserve">.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1B693177" w14:textId="1FB58C7D" w:rsidR="00003E64" w:rsidRPr="004C3A0B" w:rsidRDefault="00EC4165" w:rsidP="003257BD">
            <w:pPr>
              <w:rPr>
                <w:rFonts w:ascii="Arial" w:hAnsi="Arial" w:cs="Arial"/>
                <w:sz w:val="22"/>
                <w:szCs w:val="22"/>
              </w:rPr>
            </w:pPr>
            <w:r>
              <w:rPr>
                <w:rFonts w:ascii="Arial" w:hAnsi="Arial" w:cs="Arial"/>
                <w:sz w:val="22"/>
                <w:szCs w:val="22"/>
              </w:rPr>
              <w:t>1.</w:t>
            </w:r>
            <w:r w:rsidR="00810618" w:rsidRPr="00810618">
              <w:t xml:space="preserve"> </w:t>
            </w:r>
            <w:r w:rsidR="00810618" w:rsidRPr="00810618">
              <w:rPr>
                <w:rFonts w:ascii="Arial" w:hAnsi="Arial" w:cs="Arial"/>
                <w:sz w:val="22"/>
                <w:szCs w:val="22"/>
              </w:rPr>
              <w:t xml:space="preserve">meet ethical, </w:t>
            </w:r>
            <w:proofErr w:type="gramStart"/>
            <w:r w:rsidR="00810618" w:rsidRPr="00810618">
              <w:rPr>
                <w:rFonts w:ascii="Arial" w:hAnsi="Arial" w:cs="Arial"/>
                <w:sz w:val="22"/>
                <w:szCs w:val="22"/>
              </w:rPr>
              <w:t>legal</w:t>
            </w:r>
            <w:proofErr w:type="gramEnd"/>
            <w:r w:rsidR="00810618" w:rsidRPr="00810618">
              <w:rPr>
                <w:rFonts w:ascii="Arial" w:hAnsi="Arial" w:cs="Arial"/>
                <w:sz w:val="22"/>
                <w:szCs w:val="22"/>
              </w:rPr>
              <w:t xml:space="preserve"> and professional obligations</w:t>
            </w:r>
            <w:r w:rsidR="00290E92">
              <w:rPr>
                <w:rFonts w:ascii="Arial" w:hAnsi="Arial" w:cs="Arial"/>
                <w:sz w:val="22"/>
                <w:szCs w:val="22"/>
              </w:rPr>
              <w:t xml:space="preserve">, acting with honesty, </w:t>
            </w:r>
            <w:r w:rsidR="00AA6155">
              <w:rPr>
                <w:rFonts w:ascii="Arial" w:hAnsi="Arial" w:cs="Arial"/>
                <w:sz w:val="22"/>
                <w:szCs w:val="22"/>
              </w:rPr>
              <w:t xml:space="preserve">transparent and open communication with care and respect for participants. </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567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F74BF28" w:rsidR="006930C2" w:rsidRPr="004C3A0B" w:rsidRDefault="001567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3434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15675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65A3B16D" w:rsidR="006930C2" w:rsidRDefault="00D978A6" w:rsidP="003257BD">
            <w:pPr>
              <w:rPr>
                <w:rFonts w:ascii="Arial" w:hAnsi="Arial" w:cs="Arial"/>
                <w:sz w:val="22"/>
                <w:szCs w:val="22"/>
              </w:rPr>
            </w:pPr>
            <w:r>
              <w:rPr>
                <w:rFonts w:ascii="Arial" w:hAnsi="Arial" w:cs="Arial"/>
                <w:sz w:val="22"/>
                <w:szCs w:val="22"/>
              </w:rPr>
              <w:t xml:space="preserve">Offer them the opportunity of being provided </w:t>
            </w:r>
            <w:r w:rsidR="00641EFA">
              <w:rPr>
                <w:rFonts w:ascii="Arial" w:hAnsi="Arial" w:cs="Arial"/>
                <w:sz w:val="22"/>
                <w:szCs w:val="22"/>
              </w:rPr>
              <w:t>with</w:t>
            </w:r>
            <w:r>
              <w:rPr>
                <w:rFonts w:ascii="Arial" w:hAnsi="Arial" w:cs="Arial"/>
                <w:sz w:val="22"/>
                <w:szCs w:val="22"/>
              </w:rPr>
              <w:t xml:space="preserve"> a report summarising the key findings</w:t>
            </w:r>
            <w:r w:rsidR="00043300">
              <w:rPr>
                <w:rFonts w:ascii="Arial" w:hAnsi="Arial" w:cs="Arial"/>
                <w:sz w:val="22"/>
                <w:szCs w:val="22"/>
              </w:rPr>
              <w:t xml:space="preserve"> on request,</w:t>
            </w:r>
            <w:r>
              <w:rPr>
                <w:rFonts w:ascii="Arial" w:hAnsi="Arial" w:cs="Arial"/>
                <w:sz w:val="22"/>
                <w:szCs w:val="22"/>
              </w:rPr>
              <w:t xml:space="preserve"> at the end of the study. Give opportunity for the participants to openly communicate any thoughts at any time.</w:t>
            </w:r>
            <w:r w:rsidR="00373976" w:rsidRPr="00373976">
              <w:t xml:space="preserve"> </w:t>
            </w:r>
            <w:r w:rsidR="00373976">
              <w:t>T</w:t>
            </w:r>
            <w:r w:rsidR="00373976" w:rsidRPr="00373976">
              <w:rPr>
                <w:rFonts w:ascii="Arial" w:hAnsi="Arial" w:cs="Arial"/>
                <w:sz w:val="22"/>
                <w:szCs w:val="22"/>
              </w:rPr>
              <w:t>o support the</w:t>
            </w:r>
            <w:r w:rsidR="00373976">
              <w:rPr>
                <w:rFonts w:ascii="Arial" w:hAnsi="Arial" w:cs="Arial"/>
                <w:sz w:val="22"/>
                <w:szCs w:val="22"/>
              </w:rPr>
              <w:t xml:space="preserve"> participants </w:t>
            </w:r>
            <w:r w:rsidR="00373976" w:rsidRPr="00373976">
              <w:rPr>
                <w:rFonts w:ascii="Arial" w:hAnsi="Arial" w:cs="Arial"/>
                <w:sz w:val="22"/>
                <w:szCs w:val="22"/>
              </w:rPr>
              <w:t>after taking part in the research</w:t>
            </w:r>
            <w:r w:rsidR="00373976">
              <w:rPr>
                <w:rFonts w:ascii="Arial" w:hAnsi="Arial" w:cs="Arial"/>
                <w:sz w:val="22"/>
                <w:szCs w:val="22"/>
              </w:rPr>
              <w:t xml:space="preserve">. </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1DC313" w14:textId="474DEDA3" w:rsidR="008E768A" w:rsidRDefault="00C83B32" w:rsidP="003257BD">
            <w:r>
              <w:rPr>
                <w:rFonts w:ascii="Arial" w:hAnsi="Arial" w:cs="Arial"/>
                <w:sz w:val="22"/>
                <w:szCs w:val="22"/>
              </w:rPr>
              <w:t>T</w:t>
            </w:r>
            <w:r w:rsidRPr="00C83B32">
              <w:rPr>
                <w:rFonts w:ascii="Arial" w:hAnsi="Arial" w:cs="Arial"/>
                <w:sz w:val="22"/>
                <w:szCs w:val="22"/>
              </w:rPr>
              <w:t xml:space="preserve">o inform participants of the aims and procedures of the research and obtain their agreement to take part </w:t>
            </w:r>
            <w:r w:rsidR="008E1D8C" w:rsidRPr="00C83B32">
              <w:rPr>
                <w:rFonts w:ascii="Arial" w:hAnsi="Arial" w:cs="Arial"/>
                <w:sz w:val="22"/>
                <w:szCs w:val="22"/>
              </w:rPr>
              <w:t>based on</w:t>
            </w:r>
            <w:r w:rsidRPr="00C83B32">
              <w:rPr>
                <w:rFonts w:ascii="Arial" w:hAnsi="Arial" w:cs="Arial"/>
                <w:sz w:val="22"/>
                <w:szCs w:val="22"/>
              </w:rPr>
              <w:t xml:space="preserve"> this information</w:t>
            </w:r>
            <w:r>
              <w:rPr>
                <w:rFonts w:ascii="Arial" w:hAnsi="Arial" w:cs="Arial"/>
                <w:sz w:val="22"/>
                <w:szCs w:val="22"/>
              </w:rPr>
              <w:t xml:space="preserve">. </w:t>
            </w:r>
            <w:r w:rsidR="00530590">
              <w:rPr>
                <w:rFonts w:ascii="Arial" w:hAnsi="Arial" w:cs="Arial"/>
                <w:sz w:val="22"/>
                <w:szCs w:val="22"/>
              </w:rPr>
              <w:t xml:space="preserve">Consent must be informed, voluntary and </w:t>
            </w:r>
            <w:r w:rsidR="008E1D8C">
              <w:rPr>
                <w:rFonts w:ascii="Arial" w:hAnsi="Arial" w:cs="Arial"/>
                <w:sz w:val="22"/>
                <w:szCs w:val="22"/>
              </w:rPr>
              <w:t>given by adults who are competent.</w:t>
            </w:r>
            <w:r w:rsidR="008E768A" w:rsidRPr="008E768A">
              <w:t xml:space="preserve"> </w:t>
            </w:r>
            <w:r w:rsidR="006925C6" w:rsidRPr="006925C6">
              <w:rPr>
                <w:rFonts w:ascii="Arial" w:hAnsi="Arial" w:cs="Arial"/>
                <w:sz w:val="22"/>
                <w:szCs w:val="22"/>
              </w:rPr>
              <w:t>The</w:t>
            </w:r>
            <w:r w:rsidR="006925C6">
              <w:rPr>
                <w:rFonts w:ascii="Arial" w:hAnsi="Arial" w:cs="Arial"/>
                <w:sz w:val="22"/>
                <w:szCs w:val="22"/>
              </w:rPr>
              <w:t xml:space="preserve"> participants</w:t>
            </w:r>
            <w:r w:rsidR="006925C6" w:rsidRPr="006925C6">
              <w:rPr>
                <w:rFonts w:ascii="Arial" w:hAnsi="Arial" w:cs="Arial"/>
                <w:sz w:val="22"/>
                <w:szCs w:val="22"/>
              </w:rPr>
              <w:t xml:space="preserve"> will be informed</w:t>
            </w:r>
            <w:r w:rsidR="006925C6">
              <w:rPr>
                <w:rFonts w:ascii="Arial" w:hAnsi="Arial" w:cs="Arial"/>
                <w:sz w:val="22"/>
                <w:szCs w:val="22"/>
              </w:rPr>
              <w:t xml:space="preserve"> -</w:t>
            </w:r>
          </w:p>
          <w:p w14:paraId="180D1C9F" w14:textId="3830ABB9" w:rsidR="006930C2" w:rsidRDefault="008E768A" w:rsidP="003257BD">
            <w:pPr>
              <w:rPr>
                <w:rFonts w:ascii="Arial" w:hAnsi="Arial" w:cs="Arial"/>
                <w:sz w:val="22"/>
                <w:szCs w:val="22"/>
              </w:rPr>
            </w:pPr>
            <w:r w:rsidRPr="008E768A">
              <w:rPr>
                <w:rFonts w:ascii="Arial" w:hAnsi="Arial" w:cs="Arial"/>
                <w:sz w:val="22"/>
                <w:szCs w:val="22"/>
              </w:rPr>
              <w:t xml:space="preserve">What the research is about • Why it is being conducted • Who it is being conducted for and who is funding it • What the purpose of the study is and what will happen to the results • Where the results will appear and who is likely to have access to them • What will be expected of them if they agree to participate and how long their participation will take • </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64F5B52C" w:rsidR="006930C2" w:rsidRDefault="0092185D" w:rsidP="003257BD">
            <w:pPr>
              <w:rPr>
                <w:rFonts w:ascii="Arial" w:hAnsi="Arial" w:cs="Arial"/>
                <w:sz w:val="22"/>
                <w:szCs w:val="22"/>
              </w:rPr>
            </w:pPr>
            <w:r w:rsidRPr="0092185D">
              <w:rPr>
                <w:rFonts w:ascii="Arial" w:hAnsi="Arial" w:cs="Arial"/>
                <w:sz w:val="22"/>
                <w:szCs w:val="22"/>
              </w:rPr>
              <w:t>What anonymity and confidentiality mean in practice and an understanding that the participant does not have to participate; having agreed t</w:t>
            </w:r>
            <w:r w:rsidR="00787A21">
              <w:rPr>
                <w:rFonts w:ascii="Arial" w:hAnsi="Arial" w:cs="Arial"/>
                <w:sz w:val="22"/>
                <w:szCs w:val="22"/>
              </w:rPr>
              <w:t>he</w:t>
            </w:r>
            <w:r w:rsidRPr="0092185D">
              <w:rPr>
                <w:rFonts w:ascii="Arial" w:hAnsi="Arial" w:cs="Arial"/>
                <w:sz w:val="22"/>
                <w:szCs w:val="22"/>
              </w:rPr>
              <w:t xml:space="preserve"> </w:t>
            </w:r>
            <w:r w:rsidR="00A216FF">
              <w:rPr>
                <w:rFonts w:ascii="Arial" w:hAnsi="Arial" w:cs="Arial"/>
                <w:sz w:val="22"/>
                <w:szCs w:val="22"/>
              </w:rPr>
              <w:t>participant</w:t>
            </w:r>
            <w:r w:rsidRPr="0092185D">
              <w:rPr>
                <w:rFonts w:ascii="Arial" w:hAnsi="Arial" w:cs="Arial"/>
                <w:sz w:val="22"/>
                <w:szCs w:val="22"/>
              </w:rPr>
              <w:t xml:space="preserve"> can withdraw </w:t>
            </w:r>
            <w:r w:rsidR="00A216FF">
              <w:rPr>
                <w:rFonts w:ascii="Arial" w:hAnsi="Arial" w:cs="Arial"/>
                <w:sz w:val="22"/>
                <w:szCs w:val="22"/>
              </w:rPr>
              <w:t xml:space="preserve">at </w:t>
            </w:r>
            <w:r w:rsidRPr="0092185D">
              <w:rPr>
                <w:rFonts w:ascii="Arial" w:hAnsi="Arial" w:cs="Arial"/>
                <w:sz w:val="22"/>
                <w:szCs w:val="22"/>
              </w:rPr>
              <w:t>any time without detriment.</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D731A7A" w:rsidR="006930C2" w:rsidRDefault="0015675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b/>
                  <w:bCs/>
                  <w:sz w:val="22"/>
                  <w:szCs w:val="22"/>
                </w:rPr>
                <w:id w:val="196825639"/>
                <w14:checkbox>
                  <w14:checked w14:val="0"/>
                  <w14:checkedState w14:val="2612" w14:font="MS Gothic"/>
                  <w14:uncheckedState w14:val="2610" w14:font="MS Gothic"/>
                </w14:checkbox>
              </w:sdtPr>
              <w:sdtEndPr/>
              <w:sdtContent>
                <w:r w:rsidR="00F900DB">
                  <w:rPr>
                    <w:rFonts w:ascii="MS Gothic" w:eastAsia="MS Gothic" w:hAnsi="MS Gothic" w:cs="Arial" w:hint="eastAsia"/>
                    <w:b/>
                    <w:bCs/>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041830" w:rsidR="006930C2" w:rsidRDefault="0015675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b/>
                  <w:bCs/>
                  <w:sz w:val="22"/>
                  <w:szCs w:val="22"/>
                </w:rPr>
                <w:id w:val="-2047749294"/>
                <w14:checkbox>
                  <w14:checked w14:val="1"/>
                  <w14:checkedState w14:val="2612" w14:font="MS Gothic"/>
                  <w14:uncheckedState w14:val="2610" w14:font="MS Gothic"/>
                </w14:checkbox>
              </w:sdtPr>
              <w:sdtEndPr/>
              <w:sdtContent>
                <w:r w:rsidR="00F900DB" w:rsidRPr="00F900DB">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2E4D7D9"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62238BE" w:rsidR="006930C2" w:rsidRDefault="00156757" w:rsidP="00947984">
            <w:pPr>
              <w:pStyle w:val="NormalWeb"/>
              <w:autoSpaceDE w:val="0"/>
              <w:autoSpaceDN w:val="0"/>
              <w:adjustRightInd w:val="0"/>
              <w:jc w:val="center"/>
            </w:pPr>
            <w:sdt>
              <w:sdtPr>
                <w:rPr>
                  <w:b/>
                  <w:bCs/>
                </w:rPr>
                <w:id w:val="1220864431"/>
                <w14:checkbox>
                  <w14:checked w14:val="1"/>
                  <w14:checkedState w14:val="2612" w14:font="MS Gothic"/>
                  <w14:uncheckedState w14:val="2610" w14:font="MS Gothic"/>
                </w14:checkbox>
              </w:sdtPr>
              <w:sdtEndPr/>
              <w:sdtContent>
                <w:r w:rsidR="00DE6DF6">
                  <w:rPr>
                    <w:rFonts w:ascii="MS Gothic" w:eastAsia="MS Gothic" w:hAnsi="MS Gothic" w:hint="eastAsia"/>
                    <w:b/>
                    <w:bCs/>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CEDA7C7" w:rsidR="004D0161" w:rsidRPr="004C3A0B" w:rsidRDefault="00564B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ECA565F" w:rsidR="004D0161" w:rsidRPr="004C3A0B" w:rsidRDefault="00564B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505CD9E" w:rsidR="004D0161" w:rsidRPr="004C3A0B" w:rsidRDefault="00564B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72ADDFF" w:rsidR="004D0161" w:rsidRPr="004C3A0B" w:rsidRDefault="00564BF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DAE33F7" w:rsidR="004D0161" w:rsidRPr="004C3A0B" w:rsidRDefault="00564B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D1005CC" w:rsidR="004D0161" w:rsidRPr="004C3A0B" w:rsidRDefault="006F3A4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994E58B" w:rsidR="004D0161" w:rsidRPr="004C3A0B" w:rsidRDefault="00564BF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7BB5896" w14:textId="55FEF45B" w:rsidR="00625AB3" w:rsidRDefault="00625AB3" w:rsidP="003257BD">
            <w:pPr>
              <w:rPr>
                <w:rFonts w:ascii="Arial" w:hAnsi="Arial" w:cs="Arial"/>
                <w:sz w:val="22"/>
                <w:szCs w:val="22"/>
              </w:rPr>
            </w:pPr>
            <w:r>
              <w:rPr>
                <w:rFonts w:ascii="Arial" w:hAnsi="Arial" w:cs="Arial"/>
                <w:sz w:val="22"/>
                <w:szCs w:val="22"/>
              </w:rPr>
              <w:t>All data collected in line with the UWTSD research data and management policy.</w:t>
            </w:r>
          </w:p>
          <w:p w14:paraId="1F64FDAF" w14:textId="57C0BA63" w:rsidR="004D0161" w:rsidRDefault="00A01EF4" w:rsidP="003257BD">
            <w:pPr>
              <w:rPr>
                <w:rFonts w:ascii="Arial" w:hAnsi="Arial" w:cs="Arial"/>
                <w:sz w:val="22"/>
                <w:szCs w:val="22"/>
              </w:rPr>
            </w:pPr>
            <w:r>
              <w:rPr>
                <w:rFonts w:ascii="Arial" w:hAnsi="Arial" w:cs="Arial"/>
                <w:sz w:val="22"/>
                <w:szCs w:val="22"/>
              </w:rPr>
              <w:t>To gather the minimal amount of data required, s</w:t>
            </w:r>
            <w:r w:rsidR="009D7CA0">
              <w:rPr>
                <w:rFonts w:ascii="Arial" w:hAnsi="Arial" w:cs="Arial"/>
                <w:sz w:val="22"/>
                <w:szCs w:val="22"/>
              </w:rPr>
              <w:t xml:space="preserve">ecurely stored </w:t>
            </w:r>
            <w:r w:rsidR="009D7CA0" w:rsidRPr="009D7CA0">
              <w:rPr>
                <w:rFonts w:ascii="Arial" w:hAnsi="Arial" w:cs="Arial"/>
                <w:sz w:val="22"/>
                <w:szCs w:val="22"/>
              </w:rPr>
              <w:t>only accessible by</w:t>
            </w:r>
            <w:r w:rsidR="0026218D">
              <w:rPr>
                <w:rFonts w:ascii="Arial" w:hAnsi="Arial" w:cs="Arial"/>
                <w:sz w:val="22"/>
                <w:szCs w:val="22"/>
              </w:rPr>
              <w:t xml:space="preserve"> me and associated university staff</w:t>
            </w:r>
            <w:r w:rsidR="00416CD2">
              <w:rPr>
                <w:rFonts w:ascii="Arial" w:hAnsi="Arial" w:cs="Arial"/>
                <w:sz w:val="22"/>
                <w:szCs w:val="22"/>
              </w:rPr>
              <w:t xml:space="preserve"> in a </w:t>
            </w:r>
            <w:r w:rsidR="00DC17D3">
              <w:rPr>
                <w:rFonts w:ascii="Arial" w:hAnsi="Arial" w:cs="Arial"/>
                <w:sz w:val="22"/>
                <w:szCs w:val="22"/>
              </w:rPr>
              <w:t>password-protected</w:t>
            </w:r>
            <w:r w:rsidR="00416CD2">
              <w:rPr>
                <w:rFonts w:ascii="Arial" w:hAnsi="Arial" w:cs="Arial"/>
                <w:sz w:val="22"/>
                <w:szCs w:val="22"/>
              </w:rPr>
              <w:t xml:space="preserve"> file.</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6AC68559" w:rsidR="004D0161" w:rsidRPr="004C3A0B" w:rsidRDefault="00DC17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696A9BB" w:rsidR="004D0161" w:rsidRPr="004C3A0B" w:rsidRDefault="00C10D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7E274F7" w:rsidR="004D0161" w:rsidRPr="004C3A0B" w:rsidRDefault="00C10D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E3D1E31" w:rsidR="004D0161" w:rsidRPr="004C3A0B" w:rsidRDefault="00C10D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5C03CD2" w:rsidR="004D0161" w:rsidRPr="004C3A0B" w:rsidRDefault="00C10D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C2C53B8" w:rsidR="004D0161" w:rsidRPr="004C3A0B" w:rsidRDefault="00911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85532E9" w:rsidR="004D0161" w:rsidRPr="004C3A0B" w:rsidRDefault="00911C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FAAF05F" w:rsidR="004D0161" w:rsidRPr="004C3A0B" w:rsidRDefault="00911C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2D6D73EF" w:rsidR="004D0161" w:rsidRDefault="00DC17D3" w:rsidP="003257BD">
            <w:pPr>
              <w:autoSpaceDE w:val="0"/>
              <w:autoSpaceDN w:val="0"/>
              <w:adjustRightInd w:val="0"/>
              <w:rPr>
                <w:rFonts w:ascii="Arial" w:hAnsi="Arial" w:cs="Arial"/>
                <w:sz w:val="22"/>
                <w:szCs w:val="22"/>
              </w:rPr>
            </w:pPr>
            <w:r>
              <w:rPr>
                <w:rFonts w:ascii="Arial" w:hAnsi="Arial" w:cs="Arial"/>
                <w:sz w:val="22"/>
                <w:szCs w:val="22"/>
              </w:rPr>
              <w:t>Data gathered from GYMAWARE</w:t>
            </w:r>
            <w:r w:rsidR="002B4491">
              <w:rPr>
                <w:rFonts w:ascii="Arial" w:hAnsi="Arial" w:cs="Arial"/>
                <w:sz w:val="22"/>
                <w:szCs w:val="22"/>
              </w:rPr>
              <w:t>, a</w:t>
            </w:r>
            <w:r w:rsidR="002B4491" w:rsidRPr="002B4491">
              <w:rPr>
                <w:rFonts w:ascii="Arial" w:hAnsi="Arial" w:cs="Arial"/>
                <w:sz w:val="22"/>
                <w:szCs w:val="22"/>
              </w:rPr>
              <w:t xml:space="preserve"> Linear Positional Transducer</w:t>
            </w:r>
            <w:r w:rsidR="002B4491">
              <w:rPr>
                <w:rFonts w:ascii="Arial" w:hAnsi="Arial" w:cs="Arial"/>
                <w:sz w:val="22"/>
                <w:szCs w:val="22"/>
              </w:rPr>
              <w: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23CECA67" w:rsidR="004D0161" w:rsidRDefault="0054040D" w:rsidP="003257BD">
            <w:pPr>
              <w:autoSpaceDE w:val="0"/>
              <w:autoSpaceDN w:val="0"/>
              <w:adjustRightInd w:val="0"/>
              <w:rPr>
                <w:rFonts w:ascii="Arial" w:hAnsi="Arial" w:cs="Arial"/>
                <w:sz w:val="22"/>
                <w:szCs w:val="22"/>
              </w:rPr>
            </w:pPr>
            <w:r>
              <w:rPr>
                <w:rFonts w:ascii="Arial" w:hAnsi="Arial" w:cs="Arial"/>
                <w:sz w:val="22"/>
                <w:szCs w:val="22"/>
              </w:rPr>
              <w:t>Researcher only</w:t>
            </w:r>
            <w:r w:rsidR="006A7D7C">
              <w:rPr>
                <w:rFonts w:ascii="Arial" w:hAnsi="Arial" w:cs="Arial"/>
                <w:sz w:val="22"/>
                <w:szCs w:val="22"/>
              </w:rPr>
              <w: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527313E3" w:rsidR="004D0161" w:rsidRDefault="0054040D" w:rsidP="003257BD">
            <w:pPr>
              <w:autoSpaceDE w:val="0"/>
              <w:autoSpaceDN w:val="0"/>
              <w:adjustRightInd w:val="0"/>
              <w:rPr>
                <w:rFonts w:ascii="Arial" w:hAnsi="Arial" w:cs="Arial"/>
                <w:sz w:val="22"/>
                <w:szCs w:val="22"/>
              </w:rPr>
            </w:pPr>
            <w:r>
              <w:rPr>
                <w:rFonts w:ascii="Arial" w:hAnsi="Arial" w:cs="Arial"/>
                <w:sz w:val="22"/>
                <w:szCs w:val="22"/>
              </w:rPr>
              <w:t>Researcher</w:t>
            </w:r>
            <w:r w:rsidR="00E74AD8">
              <w:rPr>
                <w:rFonts w:ascii="Arial" w:hAnsi="Arial" w:cs="Arial"/>
                <w:sz w:val="22"/>
                <w:szCs w:val="22"/>
              </w:rPr>
              <w:t xml:space="preserve"> only</w:t>
            </w:r>
            <w:r w:rsidR="006A7D7C">
              <w:rPr>
                <w:rFonts w:ascii="Arial" w:hAnsi="Arial" w:cs="Arial"/>
                <w:sz w:val="22"/>
                <w:szCs w:val="22"/>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012841" w:rsidR="004D0161" w:rsidRDefault="006A7D7C" w:rsidP="003257BD">
            <w:pPr>
              <w:autoSpaceDE w:val="0"/>
              <w:autoSpaceDN w:val="0"/>
              <w:adjustRightInd w:val="0"/>
              <w:rPr>
                <w:rFonts w:ascii="Arial" w:hAnsi="Arial" w:cs="Arial"/>
                <w:sz w:val="22"/>
                <w:szCs w:val="22"/>
              </w:rPr>
            </w:pPr>
            <w:r>
              <w:rPr>
                <w:rFonts w:ascii="Arial" w:hAnsi="Arial" w:cs="Arial"/>
                <w:sz w:val="22"/>
                <w:szCs w:val="22"/>
              </w:rPr>
              <w:t xml:space="preserve">Stored in a </w:t>
            </w:r>
            <w:r w:rsidR="005D4CFC">
              <w:rPr>
                <w:rFonts w:ascii="Arial" w:hAnsi="Arial" w:cs="Arial"/>
                <w:sz w:val="22"/>
                <w:szCs w:val="22"/>
              </w:rPr>
              <w:t>password-protected</w:t>
            </w:r>
            <w:r>
              <w:rPr>
                <w:rFonts w:ascii="Arial" w:hAnsi="Arial" w:cs="Arial"/>
                <w:sz w:val="22"/>
                <w:szCs w:val="22"/>
              </w:rPr>
              <w:t xml:space="preserve"> file </w:t>
            </w:r>
            <w:r w:rsidR="00D8575F">
              <w:rPr>
                <w:rFonts w:ascii="Arial" w:hAnsi="Arial" w:cs="Arial"/>
                <w:sz w:val="22"/>
                <w:szCs w:val="22"/>
              </w:rPr>
              <w:t xml:space="preserve">within the university </w:t>
            </w:r>
            <w:proofErr w:type="spellStart"/>
            <w:r w:rsidR="00D8575F">
              <w:rPr>
                <w:rFonts w:ascii="Arial" w:hAnsi="Arial" w:cs="Arial"/>
                <w:sz w:val="22"/>
                <w:szCs w:val="22"/>
              </w:rPr>
              <w:t>Onedrive</w:t>
            </w:r>
            <w:proofErr w:type="spellEnd"/>
            <w:r w:rsidR="00D8575F">
              <w:rPr>
                <w:rFonts w:ascii="Arial" w:hAnsi="Arial" w:cs="Arial"/>
                <w:sz w:val="22"/>
                <w:szCs w:val="22"/>
              </w:rPr>
              <w:t>. St</w:t>
            </w:r>
            <w:r w:rsidR="005D4CFC">
              <w:rPr>
                <w:rFonts w:ascii="Arial" w:hAnsi="Arial" w:cs="Arial"/>
                <w:sz w:val="22"/>
                <w:szCs w:val="22"/>
              </w:rPr>
              <w:t>ored until completion of the study, in the form of electronic files.</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B37829E" w:rsidR="004D0161" w:rsidRDefault="008D266F"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279FC43" w:rsidR="00673714" w:rsidRPr="0092487B" w:rsidRDefault="0015675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D266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5675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871FB88" w:rsidR="00F619F4" w:rsidRPr="0092487B" w:rsidRDefault="0015675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D266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5675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A54C253" w:rsidR="004D0161" w:rsidRPr="004C3A0B" w:rsidRDefault="008D266F" w:rsidP="00694EA8">
            <w:pPr>
              <w:spacing w:before="100" w:beforeAutospacing="1" w:after="100" w:afterAutospacing="1"/>
              <w:rPr>
                <w:rFonts w:ascii="Arial" w:hAnsi="Arial" w:cs="Arial"/>
                <w:sz w:val="22"/>
                <w:szCs w:val="22"/>
              </w:rPr>
            </w:pPr>
            <w:r>
              <w:rPr>
                <w:rFonts w:ascii="Arial" w:hAnsi="Arial" w:cs="Arial"/>
                <w:sz w:val="22"/>
                <w:szCs w:val="22"/>
              </w:rPr>
              <w:t>Michael Sandford</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1637FEE" w14:textId="39CDA71E" w:rsidR="008D266F" w:rsidRDefault="00300A9B" w:rsidP="00694EA8">
            <w:pPr>
              <w:spacing w:before="100" w:beforeAutospacing="1" w:after="100" w:afterAutospacing="1"/>
              <w:rPr>
                <w:rFonts w:ascii="Arial" w:hAnsi="Arial" w:cs="Arial"/>
                <w:b/>
                <w:bCs/>
                <w:sz w:val="22"/>
                <w:szCs w:val="22"/>
              </w:rPr>
            </w:pPr>
            <w:r>
              <w:rPr>
                <w:rFonts w:ascii="Arial" w:hAnsi="Arial" w:cs="Arial"/>
                <w:b/>
                <w:bCs/>
                <w:sz w:val="22"/>
                <w:szCs w:val="22"/>
              </w:rPr>
              <w:t>19.11.2022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DA5EBD3" w:rsidR="00AA7E42" w:rsidRPr="004C3A0B" w:rsidRDefault="006578A7" w:rsidP="00CA7241">
            <w:pPr>
              <w:pStyle w:val="ListParagraph"/>
              <w:ind w:left="0"/>
              <w:rPr>
                <w:rFonts w:ascii="Arial" w:hAnsi="Arial" w:cs="Arial"/>
              </w:rPr>
            </w:pPr>
            <w:r>
              <w:rPr>
                <w:rFonts w:ascii="Arial" w:hAnsi="Arial" w:cs="Arial"/>
              </w:rPr>
              <w:t>David Gardner</w:t>
            </w:r>
          </w:p>
        </w:tc>
        <w:tc>
          <w:tcPr>
            <w:tcW w:w="1014" w:type="pct"/>
            <w:vMerge w:val="restart"/>
          </w:tcPr>
          <w:p w14:paraId="48816FF2"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3FC59BA5" w:rsidR="00DD5462" w:rsidRPr="004C3A0B" w:rsidRDefault="00DD5462" w:rsidP="0092487B">
            <w:pPr>
              <w:pStyle w:val="ListParagraph"/>
              <w:ind w:left="0"/>
              <w:rPr>
                <w:rFonts w:ascii="Arial" w:hAnsi="Arial" w:cs="Arial"/>
              </w:rPr>
            </w:pPr>
            <w:r>
              <w:rPr>
                <w:rFonts w:ascii="Arial" w:hAnsi="Arial" w:cs="Arial"/>
                <w:b/>
                <w:bCs/>
              </w:rPr>
              <w:t>7/12/22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368A11DF" w:rsidR="00AA7E42" w:rsidRPr="004C3A0B" w:rsidRDefault="00DD5462" w:rsidP="0092487B">
            <w:pPr>
              <w:pStyle w:val="ListParagraph"/>
              <w:ind w:left="0"/>
              <w:rPr>
                <w:rFonts w:ascii="Arial" w:hAnsi="Arial" w:cs="Arial"/>
              </w:rPr>
            </w:pPr>
            <w:bookmarkStart w:id="0" w:name="_Hlk113003320"/>
            <w:r>
              <w:rPr>
                <w:noProof/>
              </w:rPr>
              <w:drawing>
                <wp:inline distT="0" distB="0" distL="0" distR="0" wp14:anchorId="357D1E76" wp14:editId="4365E189">
                  <wp:extent cx="1858645" cy="546100"/>
                  <wp:effectExtent l="0" t="0" r="825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58645" cy="546100"/>
                          </a:xfrm>
                          <a:prstGeom prst="rect">
                            <a:avLst/>
                          </a:prstGeom>
                          <a:noFill/>
                          <a:ln>
                            <a:noFill/>
                          </a:ln>
                        </pic:spPr>
                      </pic:pic>
                    </a:graphicData>
                  </a:graphic>
                </wp:inline>
              </w:drawing>
            </w:r>
            <w:bookmarkEnd w:id="0"/>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34B6A694" w:rsidR="00CC2661" w:rsidRPr="004C3A0B" w:rsidRDefault="008C294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E3FFF9B" w:rsidR="00CC2661" w:rsidRPr="004C3A0B" w:rsidRDefault="008C294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DBCB27A" w:rsidR="00743859" w:rsidRPr="004C3A0B" w:rsidRDefault="004E49F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C07F2FC" w:rsidR="00743859" w:rsidRPr="004C3A0B" w:rsidRDefault="00B6429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6D327F2E"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2132F9">
      <w:headerReference w:type="even" r:id="rId21"/>
      <w:headerReference w:type="default" r:id="rId22"/>
      <w:footerReference w:type="even" r:id="rId23"/>
      <w:footerReference w:type="default" r:id="rId24"/>
      <w:headerReference w:type="first" r:id="rId25"/>
      <w:footerReference w:type="first" r:id="rId2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232FE" w14:textId="77777777" w:rsidR="005A6FC5" w:rsidRDefault="005A6FC5" w:rsidP="00390251">
      <w:r>
        <w:separator/>
      </w:r>
    </w:p>
    <w:p w14:paraId="12CB1B75" w14:textId="77777777" w:rsidR="005A6FC5" w:rsidRDefault="005A6FC5"/>
  </w:endnote>
  <w:endnote w:type="continuationSeparator" w:id="0">
    <w:p w14:paraId="4EB849EE" w14:textId="77777777" w:rsidR="005A6FC5" w:rsidRDefault="005A6FC5" w:rsidP="00390251">
      <w:r>
        <w:continuationSeparator/>
      </w:r>
    </w:p>
    <w:p w14:paraId="0EF8FC0A" w14:textId="77777777" w:rsidR="005A6FC5" w:rsidRDefault="005A6F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FCDB" w14:textId="77777777" w:rsidR="005A6FC5" w:rsidRDefault="005A6FC5" w:rsidP="00390251">
      <w:r>
        <w:separator/>
      </w:r>
    </w:p>
    <w:p w14:paraId="643F1D52" w14:textId="77777777" w:rsidR="005A6FC5" w:rsidRDefault="005A6FC5"/>
  </w:footnote>
  <w:footnote w:type="continuationSeparator" w:id="0">
    <w:p w14:paraId="22BF6803" w14:textId="77777777" w:rsidR="005A6FC5" w:rsidRDefault="005A6FC5" w:rsidP="00390251">
      <w:r>
        <w:continuationSeparator/>
      </w:r>
    </w:p>
    <w:p w14:paraId="2405FA08" w14:textId="77777777" w:rsidR="005A6FC5" w:rsidRDefault="005A6F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273209"/>
    <w:multiLevelType w:val="hybridMultilevel"/>
    <w:tmpl w:val="C908B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7B162D"/>
    <w:multiLevelType w:val="hybridMultilevel"/>
    <w:tmpl w:val="80D84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3BD3592"/>
    <w:multiLevelType w:val="hybridMultilevel"/>
    <w:tmpl w:val="D1FAE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F2B3294"/>
    <w:multiLevelType w:val="hybridMultilevel"/>
    <w:tmpl w:val="59047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D0120C8"/>
    <w:multiLevelType w:val="hybridMultilevel"/>
    <w:tmpl w:val="66FC45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7746090">
    <w:abstractNumId w:val="10"/>
  </w:num>
  <w:num w:numId="2" w16cid:durableId="1143035831">
    <w:abstractNumId w:val="23"/>
  </w:num>
  <w:num w:numId="3" w16cid:durableId="1453476665">
    <w:abstractNumId w:val="2"/>
  </w:num>
  <w:num w:numId="4" w16cid:durableId="452094938">
    <w:abstractNumId w:val="29"/>
  </w:num>
  <w:num w:numId="5" w16cid:durableId="32860603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895292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139321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60889595">
    <w:abstractNumId w:val="3"/>
  </w:num>
  <w:num w:numId="9" w16cid:durableId="1806655326">
    <w:abstractNumId w:val="7"/>
  </w:num>
  <w:num w:numId="10" w16cid:durableId="727151787">
    <w:abstractNumId w:val="8"/>
  </w:num>
  <w:num w:numId="11" w16cid:durableId="1327660601">
    <w:abstractNumId w:val="26"/>
  </w:num>
  <w:num w:numId="12" w16cid:durableId="1497764489">
    <w:abstractNumId w:val="24"/>
  </w:num>
  <w:num w:numId="13" w16cid:durableId="484854576">
    <w:abstractNumId w:val="25"/>
  </w:num>
  <w:num w:numId="14" w16cid:durableId="178010874">
    <w:abstractNumId w:val="0"/>
  </w:num>
  <w:num w:numId="15" w16cid:durableId="1623226842">
    <w:abstractNumId w:val="5"/>
  </w:num>
  <w:num w:numId="16" w16cid:durableId="624391011">
    <w:abstractNumId w:val="6"/>
  </w:num>
  <w:num w:numId="17" w16cid:durableId="184221887">
    <w:abstractNumId w:val="11"/>
  </w:num>
  <w:num w:numId="18" w16cid:durableId="846286576">
    <w:abstractNumId w:val="13"/>
  </w:num>
  <w:num w:numId="19" w16cid:durableId="218319950">
    <w:abstractNumId w:val="28"/>
  </w:num>
  <w:num w:numId="20" w16cid:durableId="1035036085">
    <w:abstractNumId w:val="4"/>
  </w:num>
  <w:num w:numId="21" w16cid:durableId="26830389">
    <w:abstractNumId w:val="14"/>
  </w:num>
  <w:num w:numId="22" w16cid:durableId="406804972">
    <w:abstractNumId w:val="22"/>
  </w:num>
  <w:num w:numId="23" w16cid:durableId="787431137">
    <w:abstractNumId w:val="1"/>
  </w:num>
  <w:num w:numId="24" w16cid:durableId="417212033">
    <w:abstractNumId w:val="9"/>
  </w:num>
  <w:num w:numId="25" w16cid:durableId="2047875468">
    <w:abstractNumId w:val="12"/>
  </w:num>
  <w:num w:numId="26" w16cid:durableId="827014802">
    <w:abstractNumId w:val="30"/>
  </w:num>
  <w:num w:numId="27" w16cid:durableId="322782099">
    <w:abstractNumId w:val="20"/>
  </w:num>
  <w:num w:numId="28" w16cid:durableId="1503164305">
    <w:abstractNumId w:val="16"/>
  </w:num>
  <w:num w:numId="29" w16cid:durableId="1221556683">
    <w:abstractNumId w:val="27"/>
  </w:num>
  <w:num w:numId="30" w16cid:durableId="700207732">
    <w:abstractNumId w:val="18"/>
  </w:num>
  <w:num w:numId="31" w16cid:durableId="784466147">
    <w:abstractNumId w:val="21"/>
  </w:num>
  <w:num w:numId="32" w16cid:durableId="11814332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DD9"/>
    <w:rsid w:val="00030F51"/>
    <w:rsid w:val="000314CE"/>
    <w:rsid w:val="0003212E"/>
    <w:rsid w:val="0003546A"/>
    <w:rsid w:val="00043300"/>
    <w:rsid w:val="000433F4"/>
    <w:rsid w:val="00043A93"/>
    <w:rsid w:val="00044629"/>
    <w:rsid w:val="00047D63"/>
    <w:rsid w:val="00065801"/>
    <w:rsid w:val="000700F9"/>
    <w:rsid w:val="000710FE"/>
    <w:rsid w:val="00074C7C"/>
    <w:rsid w:val="00075462"/>
    <w:rsid w:val="00075E90"/>
    <w:rsid w:val="00077EA9"/>
    <w:rsid w:val="000819F1"/>
    <w:rsid w:val="0008353C"/>
    <w:rsid w:val="00084DC7"/>
    <w:rsid w:val="0008799F"/>
    <w:rsid w:val="00090CF7"/>
    <w:rsid w:val="000924DD"/>
    <w:rsid w:val="00095059"/>
    <w:rsid w:val="00096209"/>
    <w:rsid w:val="000B0A8F"/>
    <w:rsid w:val="000B5723"/>
    <w:rsid w:val="000B58AD"/>
    <w:rsid w:val="000B61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B87"/>
    <w:rsid w:val="00152F36"/>
    <w:rsid w:val="001555F8"/>
    <w:rsid w:val="001612C0"/>
    <w:rsid w:val="001703BF"/>
    <w:rsid w:val="00173776"/>
    <w:rsid w:val="00174A02"/>
    <w:rsid w:val="001808C3"/>
    <w:rsid w:val="00181579"/>
    <w:rsid w:val="001817E2"/>
    <w:rsid w:val="0019200D"/>
    <w:rsid w:val="00192411"/>
    <w:rsid w:val="0019335D"/>
    <w:rsid w:val="00195B55"/>
    <w:rsid w:val="001968B3"/>
    <w:rsid w:val="001A366F"/>
    <w:rsid w:val="001A4F87"/>
    <w:rsid w:val="001A7A8F"/>
    <w:rsid w:val="001B022B"/>
    <w:rsid w:val="001B0B2F"/>
    <w:rsid w:val="001C09E8"/>
    <w:rsid w:val="001C269D"/>
    <w:rsid w:val="001C3CC4"/>
    <w:rsid w:val="001C7C72"/>
    <w:rsid w:val="001D1817"/>
    <w:rsid w:val="001D3BD1"/>
    <w:rsid w:val="001D4881"/>
    <w:rsid w:val="001D579F"/>
    <w:rsid w:val="001E4D2C"/>
    <w:rsid w:val="001F6460"/>
    <w:rsid w:val="001F79E2"/>
    <w:rsid w:val="00200104"/>
    <w:rsid w:val="002004DE"/>
    <w:rsid w:val="002042B7"/>
    <w:rsid w:val="00204E14"/>
    <w:rsid w:val="0021123F"/>
    <w:rsid w:val="002132F9"/>
    <w:rsid w:val="00213F52"/>
    <w:rsid w:val="00221686"/>
    <w:rsid w:val="00224A9A"/>
    <w:rsid w:val="0023172C"/>
    <w:rsid w:val="00233B1F"/>
    <w:rsid w:val="00240F9C"/>
    <w:rsid w:val="0025107F"/>
    <w:rsid w:val="00255B51"/>
    <w:rsid w:val="0026218D"/>
    <w:rsid w:val="002657B4"/>
    <w:rsid w:val="00266AB2"/>
    <w:rsid w:val="00272EE5"/>
    <w:rsid w:val="00280A88"/>
    <w:rsid w:val="002860DE"/>
    <w:rsid w:val="002866BC"/>
    <w:rsid w:val="00290E92"/>
    <w:rsid w:val="0029113C"/>
    <w:rsid w:val="00293A45"/>
    <w:rsid w:val="00297840"/>
    <w:rsid w:val="002A152D"/>
    <w:rsid w:val="002A54E9"/>
    <w:rsid w:val="002A7E77"/>
    <w:rsid w:val="002B00D5"/>
    <w:rsid w:val="002B4491"/>
    <w:rsid w:val="002B56C1"/>
    <w:rsid w:val="002B615D"/>
    <w:rsid w:val="002B6DE2"/>
    <w:rsid w:val="002B7789"/>
    <w:rsid w:val="002C4AEB"/>
    <w:rsid w:val="002D1837"/>
    <w:rsid w:val="002D4DC9"/>
    <w:rsid w:val="002E0739"/>
    <w:rsid w:val="00300A9B"/>
    <w:rsid w:val="00302D5F"/>
    <w:rsid w:val="00303350"/>
    <w:rsid w:val="003171A8"/>
    <w:rsid w:val="003257BD"/>
    <w:rsid w:val="003264AE"/>
    <w:rsid w:val="003268ED"/>
    <w:rsid w:val="003302A1"/>
    <w:rsid w:val="00331A88"/>
    <w:rsid w:val="00332956"/>
    <w:rsid w:val="003505BC"/>
    <w:rsid w:val="00354F34"/>
    <w:rsid w:val="00361382"/>
    <w:rsid w:val="003656A9"/>
    <w:rsid w:val="00366B2F"/>
    <w:rsid w:val="003712AA"/>
    <w:rsid w:val="00373976"/>
    <w:rsid w:val="00382031"/>
    <w:rsid w:val="00390251"/>
    <w:rsid w:val="00390362"/>
    <w:rsid w:val="00392D9A"/>
    <w:rsid w:val="00397B49"/>
    <w:rsid w:val="003A09CB"/>
    <w:rsid w:val="003A4032"/>
    <w:rsid w:val="003A5C91"/>
    <w:rsid w:val="003B4D13"/>
    <w:rsid w:val="003B7AA2"/>
    <w:rsid w:val="003C07E3"/>
    <w:rsid w:val="003C31F5"/>
    <w:rsid w:val="003C5BF3"/>
    <w:rsid w:val="003C62ED"/>
    <w:rsid w:val="003C7018"/>
    <w:rsid w:val="003C76B6"/>
    <w:rsid w:val="003D2A20"/>
    <w:rsid w:val="003D6F95"/>
    <w:rsid w:val="003F088B"/>
    <w:rsid w:val="003F73A5"/>
    <w:rsid w:val="00413863"/>
    <w:rsid w:val="00413EEB"/>
    <w:rsid w:val="0041408E"/>
    <w:rsid w:val="0041420E"/>
    <w:rsid w:val="00416CD2"/>
    <w:rsid w:val="00424773"/>
    <w:rsid w:val="00425DA7"/>
    <w:rsid w:val="0042679B"/>
    <w:rsid w:val="00430FA4"/>
    <w:rsid w:val="004311CA"/>
    <w:rsid w:val="00442053"/>
    <w:rsid w:val="00442954"/>
    <w:rsid w:val="0045485F"/>
    <w:rsid w:val="00462069"/>
    <w:rsid w:val="004632AA"/>
    <w:rsid w:val="00467EEF"/>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7FAD"/>
    <w:rsid w:val="004D0161"/>
    <w:rsid w:val="004D5683"/>
    <w:rsid w:val="004D7D97"/>
    <w:rsid w:val="004E0338"/>
    <w:rsid w:val="004E49F7"/>
    <w:rsid w:val="004E4AC4"/>
    <w:rsid w:val="004E616D"/>
    <w:rsid w:val="004F059C"/>
    <w:rsid w:val="004F599C"/>
    <w:rsid w:val="005035A0"/>
    <w:rsid w:val="00515580"/>
    <w:rsid w:val="00517468"/>
    <w:rsid w:val="0052005D"/>
    <w:rsid w:val="00526C56"/>
    <w:rsid w:val="00530590"/>
    <w:rsid w:val="00530A43"/>
    <w:rsid w:val="00531C04"/>
    <w:rsid w:val="0053302B"/>
    <w:rsid w:val="00536AEC"/>
    <w:rsid w:val="0054040D"/>
    <w:rsid w:val="00546F01"/>
    <w:rsid w:val="00552413"/>
    <w:rsid w:val="0055785D"/>
    <w:rsid w:val="00563B3D"/>
    <w:rsid w:val="00564AD3"/>
    <w:rsid w:val="00564BF3"/>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4CFC"/>
    <w:rsid w:val="005D6613"/>
    <w:rsid w:val="005E25AC"/>
    <w:rsid w:val="005E41A0"/>
    <w:rsid w:val="005E44E9"/>
    <w:rsid w:val="005E4987"/>
    <w:rsid w:val="005E6C44"/>
    <w:rsid w:val="005F4E36"/>
    <w:rsid w:val="005F677A"/>
    <w:rsid w:val="00601BEA"/>
    <w:rsid w:val="00601C36"/>
    <w:rsid w:val="00604C9F"/>
    <w:rsid w:val="00604F21"/>
    <w:rsid w:val="00606331"/>
    <w:rsid w:val="006073C6"/>
    <w:rsid w:val="006154A7"/>
    <w:rsid w:val="0062188A"/>
    <w:rsid w:val="00625AB3"/>
    <w:rsid w:val="00627E84"/>
    <w:rsid w:val="00631440"/>
    <w:rsid w:val="00632C47"/>
    <w:rsid w:val="00633574"/>
    <w:rsid w:val="00641EFA"/>
    <w:rsid w:val="006423B9"/>
    <w:rsid w:val="00644C5C"/>
    <w:rsid w:val="00655EC5"/>
    <w:rsid w:val="006578A7"/>
    <w:rsid w:val="006578CB"/>
    <w:rsid w:val="00661EDA"/>
    <w:rsid w:val="006730D2"/>
    <w:rsid w:val="0067329C"/>
    <w:rsid w:val="00673714"/>
    <w:rsid w:val="00674DD6"/>
    <w:rsid w:val="00680981"/>
    <w:rsid w:val="00680CF3"/>
    <w:rsid w:val="00681B91"/>
    <w:rsid w:val="00682C6A"/>
    <w:rsid w:val="00683497"/>
    <w:rsid w:val="00683FAF"/>
    <w:rsid w:val="006925C6"/>
    <w:rsid w:val="006930C2"/>
    <w:rsid w:val="00694EA8"/>
    <w:rsid w:val="006968F0"/>
    <w:rsid w:val="006969C8"/>
    <w:rsid w:val="006A5469"/>
    <w:rsid w:val="006A7D7C"/>
    <w:rsid w:val="006B1685"/>
    <w:rsid w:val="006C1FDD"/>
    <w:rsid w:val="006C7052"/>
    <w:rsid w:val="006D29FD"/>
    <w:rsid w:val="006D3C97"/>
    <w:rsid w:val="006D4BBB"/>
    <w:rsid w:val="006E0AB0"/>
    <w:rsid w:val="006E1992"/>
    <w:rsid w:val="006F307C"/>
    <w:rsid w:val="006F3A4A"/>
    <w:rsid w:val="006F4828"/>
    <w:rsid w:val="00700361"/>
    <w:rsid w:val="0070137D"/>
    <w:rsid w:val="007031D7"/>
    <w:rsid w:val="007055BC"/>
    <w:rsid w:val="00717E6F"/>
    <w:rsid w:val="00720BA7"/>
    <w:rsid w:val="00726348"/>
    <w:rsid w:val="00731CAC"/>
    <w:rsid w:val="00733B2B"/>
    <w:rsid w:val="00733EEB"/>
    <w:rsid w:val="0074063A"/>
    <w:rsid w:val="007407AA"/>
    <w:rsid w:val="00743859"/>
    <w:rsid w:val="00751B2D"/>
    <w:rsid w:val="00755195"/>
    <w:rsid w:val="00755892"/>
    <w:rsid w:val="0076027F"/>
    <w:rsid w:val="00763A08"/>
    <w:rsid w:val="00765172"/>
    <w:rsid w:val="00765EE1"/>
    <w:rsid w:val="00767FC7"/>
    <w:rsid w:val="00776145"/>
    <w:rsid w:val="007816BA"/>
    <w:rsid w:val="007817C3"/>
    <w:rsid w:val="0078273B"/>
    <w:rsid w:val="007849BE"/>
    <w:rsid w:val="00784D14"/>
    <w:rsid w:val="0078753E"/>
    <w:rsid w:val="00787A21"/>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1F4A"/>
    <w:rsid w:val="00802D60"/>
    <w:rsid w:val="008102B5"/>
    <w:rsid w:val="00810618"/>
    <w:rsid w:val="00811D96"/>
    <w:rsid w:val="00812BEF"/>
    <w:rsid w:val="0082781D"/>
    <w:rsid w:val="00831C35"/>
    <w:rsid w:val="00831C69"/>
    <w:rsid w:val="008330B6"/>
    <w:rsid w:val="008361B1"/>
    <w:rsid w:val="008372C0"/>
    <w:rsid w:val="00837A13"/>
    <w:rsid w:val="0084005C"/>
    <w:rsid w:val="00841BE3"/>
    <w:rsid w:val="00842FC0"/>
    <w:rsid w:val="00844C9E"/>
    <w:rsid w:val="008461DD"/>
    <w:rsid w:val="008469B0"/>
    <w:rsid w:val="00860D63"/>
    <w:rsid w:val="008636F7"/>
    <w:rsid w:val="008732E0"/>
    <w:rsid w:val="00874497"/>
    <w:rsid w:val="008B346A"/>
    <w:rsid w:val="008B67D3"/>
    <w:rsid w:val="008C1A38"/>
    <w:rsid w:val="008C2941"/>
    <w:rsid w:val="008C4441"/>
    <w:rsid w:val="008D0BC1"/>
    <w:rsid w:val="008D266F"/>
    <w:rsid w:val="008E0B2C"/>
    <w:rsid w:val="008E1D8C"/>
    <w:rsid w:val="008E5AAF"/>
    <w:rsid w:val="008E768A"/>
    <w:rsid w:val="008F29DD"/>
    <w:rsid w:val="008F6555"/>
    <w:rsid w:val="009003C5"/>
    <w:rsid w:val="00903B3C"/>
    <w:rsid w:val="00903C1A"/>
    <w:rsid w:val="009043CA"/>
    <w:rsid w:val="00905E68"/>
    <w:rsid w:val="0090725E"/>
    <w:rsid w:val="00910B57"/>
    <w:rsid w:val="00911C08"/>
    <w:rsid w:val="00913C80"/>
    <w:rsid w:val="00920668"/>
    <w:rsid w:val="0092185D"/>
    <w:rsid w:val="0092487B"/>
    <w:rsid w:val="009300F7"/>
    <w:rsid w:val="009440D0"/>
    <w:rsid w:val="00947984"/>
    <w:rsid w:val="0095110A"/>
    <w:rsid w:val="00952495"/>
    <w:rsid w:val="00954D22"/>
    <w:rsid w:val="0096006D"/>
    <w:rsid w:val="00961B2E"/>
    <w:rsid w:val="00964015"/>
    <w:rsid w:val="00964688"/>
    <w:rsid w:val="00965F27"/>
    <w:rsid w:val="0096621E"/>
    <w:rsid w:val="0098089D"/>
    <w:rsid w:val="009831F5"/>
    <w:rsid w:val="00986EEC"/>
    <w:rsid w:val="00986FD8"/>
    <w:rsid w:val="009955DD"/>
    <w:rsid w:val="009A3300"/>
    <w:rsid w:val="009A3C08"/>
    <w:rsid w:val="009A4E14"/>
    <w:rsid w:val="009A6F5D"/>
    <w:rsid w:val="009B1FB6"/>
    <w:rsid w:val="009B3534"/>
    <w:rsid w:val="009B5A4C"/>
    <w:rsid w:val="009C5D44"/>
    <w:rsid w:val="009D0EED"/>
    <w:rsid w:val="009D2E0B"/>
    <w:rsid w:val="009D52E6"/>
    <w:rsid w:val="009D7CA0"/>
    <w:rsid w:val="009F41DE"/>
    <w:rsid w:val="009F5000"/>
    <w:rsid w:val="009F5AC3"/>
    <w:rsid w:val="009F6BB7"/>
    <w:rsid w:val="009F736C"/>
    <w:rsid w:val="00A003F5"/>
    <w:rsid w:val="00A01EF4"/>
    <w:rsid w:val="00A07DB0"/>
    <w:rsid w:val="00A1213B"/>
    <w:rsid w:val="00A1787E"/>
    <w:rsid w:val="00A216FF"/>
    <w:rsid w:val="00A36E0D"/>
    <w:rsid w:val="00A37D20"/>
    <w:rsid w:val="00A50649"/>
    <w:rsid w:val="00A51109"/>
    <w:rsid w:val="00A51EFB"/>
    <w:rsid w:val="00A55016"/>
    <w:rsid w:val="00A55809"/>
    <w:rsid w:val="00A56685"/>
    <w:rsid w:val="00A5764B"/>
    <w:rsid w:val="00A57A4E"/>
    <w:rsid w:val="00A57BBC"/>
    <w:rsid w:val="00A61424"/>
    <w:rsid w:val="00A63265"/>
    <w:rsid w:val="00A6339D"/>
    <w:rsid w:val="00A703DC"/>
    <w:rsid w:val="00A7745F"/>
    <w:rsid w:val="00A776A8"/>
    <w:rsid w:val="00A82A83"/>
    <w:rsid w:val="00A82C9D"/>
    <w:rsid w:val="00A82D75"/>
    <w:rsid w:val="00A83D75"/>
    <w:rsid w:val="00A84F88"/>
    <w:rsid w:val="00A91512"/>
    <w:rsid w:val="00A950A9"/>
    <w:rsid w:val="00A95A09"/>
    <w:rsid w:val="00A95EB1"/>
    <w:rsid w:val="00AA0A40"/>
    <w:rsid w:val="00AA0B1C"/>
    <w:rsid w:val="00AA14AA"/>
    <w:rsid w:val="00AA1990"/>
    <w:rsid w:val="00AA2E71"/>
    <w:rsid w:val="00AA4654"/>
    <w:rsid w:val="00AA6155"/>
    <w:rsid w:val="00AA7E42"/>
    <w:rsid w:val="00AB15E7"/>
    <w:rsid w:val="00AB1B40"/>
    <w:rsid w:val="00AB74BF"/>
    <w:rsid w:val="00AB7553"/>
    <w:rsid w:val="00AC189C"/>
    <w:rsid w:val="00AC669B"/>
    <w:rsid w:val="00AD5672"/>
    <w:rsid w:val="00AD5E63"/>
    <w:rsid w:val="00AE367E"/>
    <w:rsid w:val="00AE5AB8"/>
    <w:rsid w:val="00AE6BF5"/>
    <w:rsid w:val="00AF1C84"/>
    <w:rsid w:val="00AF62A3"/>
    <w:rsid w:val="00AF7252"/>
    <w:rsid w:val="00B02F8E"/>
    <w:rsid w:val="00B10083"/>
    <w:rsid w:val="00B11122"/>
    <w:rsid w:val="00B139CE"/>
    <w:rsid w:val="00B13B3F"/>
    <w:rsid w:val="00B2018A"/>
    <w:rsid w:val="00B20CAD"/>
    <w:rsid w:val="00B23BFF"/>
    <w:rsid w:val="00B240F2"/>
    <w:rsid w:val="00B269EC"/>
    <w:rsid w:val="00B27E6D"/>
    <w:rsid w:val="00B30DF8"/>
    <w:rsid w:val="00B3264F"/>
    <w:rsid w:val="00B3434A"/>
    <w:rsid w:val="00B3672F"/>
    <w:rsid w:val="00B37289"/>
    <w:rsid w:val="00B44647"/>
    <w:rsid w:val="00B45052"/>
    <w:rsid w:val="00B465A5"/>
    <w:rsid w:val="00B51F90"/>
    <w:rsid w:val="00B525C8"/>
    <w:rsid w:val="00B5410A"/>
    <w:rsid w:val="00B57F60"/>
    <w:rsid w:val="00B6265F"/>
    <w:rsid w:val="00B640BB"/>
    <w:rsid w:val="00B64298"/>
    <w:rsid w:val="00B65EC6"/>
    <w:rsid w:val="00B67A83"/>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0D58"/>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3B32"/>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34AF"/>
    <w:rsid w:val="00CF4E46"/>
    <w:rsid w:val="00D01A13"/>
    <w:rsid w:val="00D07385"/>
    <w:rsid w:val="00D07C1B"/>
    <w:rsid w:val="00D11AC7"/>
    <w:rsid w:val="00D14625"/>
    <w:rsid w:val="00D155C0"/>
    <w:rsid w:val="00D174E2"/>
    <w:rsid w:val="00D267DA"/>
    <w:rsid w:val="00D310E6"/>
    <w:rsid w:val="00D36746"/>
    <w:rsid w:val="00D369B5"/>
    <w:rsid w:val="00D37985"/>
    <w:rsid w:val="00D37BF1"/>
    <w:rsid w:val="00D452E9"/>
    <w:rsid w:val="00D47308"/>
    <w:rsid w:val="00D50372"/>
    <w:rsid w:val="00D6035B"/>
    <w:rsid w:val="00D60489"/>
    <w:rsid w:val="00D61E87"/>
    <w:rsid w:val="00D651BE"/>
    <w:rsid w:val="00D661EC"/>
    <w:rsid w:val="00D66471"/>
    <w:rsid w:val="00D71982"/>
    <w:rsid w:val="00D77DFD"/>
    <w:rsid w:val="00D81803"/>
    <w:rsid w:val="00D839CD"/>
    <w:rsid w:val="00D84363"/>
    <w:rsid w:val="00D8575F"/>
    <w:rsid w:val="00D90204"/>
    <w:rsid w:val="00D929F1"/>
    <w:rsid w:val="00D978A6"/>
    <w:rsid w:val="00D97FF7"/>
    <w:rsid w:val="00DB1935"/>
    <w:rsid w:val="00DB45E4"/>
    <w:rsid w:val="00DC17D3"/>
    <w:rsid w:val="00DC3DDC"/>
    <w:rsid w:val="00DC4DFB"/>
    <w:rsid w:val="00DD0529"/>
    <w:rsid w:val="00DD05AB"/>
    <w:rsid w:val="00DD0929"/>
    <w:rsid w:val="00DD1665"/>
    <w:rsid w:val="00DD4D69"/>
    <w:rsid w:val="00DD5462"/>
    <w:rsid w:val="00DE0284"/>
    <w:rsid w:val="00DE6682"/>
    <w:rsid w:val="00DE6DF6"/>
    <w:rsid w:val="00DF26D2"/>
    <w:rsid w:val="00E0333A"/>
    <w:rsid w:val="00E16786"/>
    <w:rsid w:val="00E17AFC"/>
    <w:rsid w:val="00E239F4"/>
    <w:rsid w:val="00E32138"/>
    <w:rsid w:val="00E43EC5"/>
    <w:rsid w:val="00E45AB0"/>
    <w:rsid w:val="00E5186A"/>
    <w:rsid w:val="00E57EF4"/>
    <w:rsid w:val="00E65973"/>
    <w:rsid w:val="00E6714D"/>
    <w:rsid w:val="00E73456"/>
    <w:rsid w:val="00E74AD8"/>
    <w:rsid w:val="00E75773"/>
    <w:rsid w:val="00E84BC8"/>
    <w:rsid w:val="00E914D8"/>
    <w:rsid w:val="00E93E44"/>
    <w:rsid w:val="00E95616"/>
    <w:rsid w:val="00E95A30"/>
    <w:rsid w:val="00E95EA5"/>
    <w:rsid w:val="00EA26D8"/>
    <w:rsid w:val="00EA5DE3"/>
    <w:rsid w:val="00EB6877"/>
    <w:rsid w:val="00EB722E"/>
    <w:rsid w:val="00EC0070"/>
    <w:rsid w:val="00EC11CA"/>
    <w:rsid w:val="00EC4165"/>
    <w:rsid w:val="00ED0C59"/>
    <w:rsid w:val="00ED4E18"/>
    <w:rsid w:val="00ED7B18"/>
    <w:rsid w:val="00EE2953"/>
    <w:rsid w:val="00EE29BA"/>
    <w:rsid w:val="00EE3A7B"/>
    <w:rsid w:val="00EE44C0"/>
    <w:rsid w:val="00EF0051"/>
    <w:rsid w:val="00EF6306"/>
    <w:rsid w:val="00F039C7"/>
    <w:rsid w:val="00F12CDD"/>
    <w:rsid w:val="00F230F0"/>
    <w:rsid w:val="00F33A1A"/>
    <w:rsid w:val="00F346F4"/>
    <w:rsid w:val="00F478CB"/>
    <w:rsid w:val="00F52C97"/>
    <w:rsid w:val="00F54257"/>
    <w:rsid w:val="00F619F4"/>
    <w:rsid w:val="00F62093"/>
    <w:rsid w:val="00F62C23"/>
    <w:rsid w:val="00F64D54"/>
    <w:rsid w:val="00F722A2"/>
    <w:rsid w:val="00F75F59"/>
    <w:rsid w:val="00F82885"/>
    <w:rsid w:val="00F842FD"/>
    <w:rsid w:val="00F87724"/>
    <w:rsid w:val="00F87E26"/>
    <w:rsid w:val="00F900DB"/>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808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moodle.uwtsd.ac.uk/mod/resource/view.php?id=466310&amp;redirect=1" TargetMode="External"/><Relationship Id="rId17" Type="http://schemas.openxmlformats.org/officeDocument/2006/relationships/image" Target="media/image1.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4705</Words>
  <Characters>26819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michael sandford</cp:lastModifiedBy>
  <cp:revision>2</cp:revision>
  <cp:lastPrinted>2016-10-24T12:21:00Z</cp:lastPrinted>
  <dcterms:created xsi:type="dcterms:W3CDTF">2022-12-07T10:19:00Z</dcterms:created>
  <dcterms:modified xsi:type="dcterms:W3CDTF">2022-12-07T10:19:00Z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25bb92be7d0e55860068b8530f26bbcec52e4c44359d030c3edbdf364470adda</vt:lpwstr>
  </property>
</Properties>
</file>