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A36597" w:rsidRDefault="00BA7B19" w14:paraId="03CE147B" w14:textId="77777777">
      <w:pPr>
        <w:pStyle w:val="BodyText"/>
        <w:ind w:left="220"/>
        <w:rPr>
          <w:rFonts w:ascii="Times New Roman"/>
          <w:sz w:val="20"/>
        </w:rPr>
      </w:pPr>
      <w:r>
        <w:rPr>
          <w:rFonts w:ascii="Times New Roman"/>
          <w:noProof/>
          <w:sz w:val="20"/>
        </w:rPr>
        <w:drawing>
          <wp:inline distT="0" distB="0" distL="0" distR="0" wp14:anchorId="68BF3994" wp14:editId="0B10E465">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0" cstate="print"/>
                    <a:stretch>
                      <a:fillRect/>
                    </a:stretch>
                  </pic:blipFill>
                  <pic:spPr>
                    <a:xfrm>
                      <a:off x="0" y="0"/>
                      <a:ext cx="1816670" cy="600075"/>
                    </a:xfrm>
                    <a:prstGeom prst="rect">
                      <a:avLst/>
                    </a:prstGeom>
                  </pic:spPr>
                </pic:pic>
              </a:graphicData>
            </a:graphic>
          </wp:inline>
        </w:drawing>
      </w:r>
    </w:p>
    <w:p w:rsidR="00A36597" w:rsidP="00E907E1" w:rsidRDefault="00BA7B19" w14:paraId="13F4529B" w14:textId="77777777">
      <w:pPr>
        <w:spacing w:before="100"/>
        <w:ind w:left="7200" w:right="212" w:firstLine="720"/>
        <w:rPr>
          <w:b/>
          <w:sz w:val="28"/>
        </w:rPr>
      </w:pPr>
      <w:r>
        <w:rPr>
          <w:b/>
          <w:sz w:val="28"/>
        </w:rPr>
        <w:t>APPENDIX</w:t>
      </w:r>
      <w:r>
        <w:rPr>
          <w:b/>
          <w:spacing w:val="-7"/>
          <w:sz w:val="28"/>
        </w:rPr>
        <w:t xml:space="preserve"> </w:t>
      </w:r>
      <w:r>
        <w:rPr>
          <w:b/>
          <w:spacing w:val="-4"/>
          <w:sz w:val="28"/>
        </w:rPr>
        <w:t>GA36a</w:t>
      </w:r>
    </w:p>
    <w:p w:rsidR="00A36597" w:rsidRDefault="00BA7B19" w14:paraId="1F11C653" w14:textId="77777777">
      <w:pPr>
        <w:pStyle w:val="BodyText"/>
        <w:rPr>
          <w:b/>
          <w:sz w:val="18"/>
        </w:rPr>
      </w:pPr>
      <w:r>
        <w:rPr>
          <w:noProof/>
        </w:rPr>
        <mc:AlternateContent>
          <mc:Choice Requires="wps">
            <w:drawing>
              <wp:anchor distT="0" distB="0" distL="0" distR="0" simplePos="0" relativeHeight="487587840" behindDoc="1" locked="0" layoutInCell="1" allowOverlap="1" wp14:anchorId="2216B350" wp14:editId="5BE9B584">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A36597" w:rsidRDefault="00BA7B19" w14:paraId="1BC66B21" w14:textId="77777777">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id="_x0000_t202" coordsize="21600,21600" o:spt="202" path="m,l,21600r21600,l21600,xe" w14:anchorId="2216B350">
                <v:stroke joinstyle="miter"/>
                <v:path gradientshapeok="t" o:connecttype="rect"/>
              </v:shapetype>
              <v:shape id="Textbox 3" style="position:absolute;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w:rsidR="00A36597" w:rsidRDefault="00BA7B19" w14:paraId="1BC66B21" w14:textId="77777777">
                      <w:pPr>
                        <w:spacing w:before="121"/>
                        <w:ind w:left="1108"/>
                        <w:rPr>
                          <w:b/>
                          <w:color w:val="000000"/>
                          <w:sz w:val="40"/>
                        </w:rPr>
                      </w:pPr>
                      <w:r>
                        <w:rPr>
                          <w:b/>
                          <w:color w:val="000000"/>
                          <w:sz w:val="40"/>
                        </w:rPr>
                        <w:t>LEVEL</w:t>
                      </w:r>
                      <w:r>
                        <w:rPr>
                          <w:b/>
                          <w:color w:val="000000"/>
                          <w:spacing w:val="-4"/>
                          <w:sz w:val="40"/>
                        </w:rPr>
                        <w:t xml:space="preserve"> </w:t>
                      </w:r>
                      <w:r>
                        <w:rPr>
                          <w:b/>
                          <w:color w:val="000000"/>
                          <w:sz w:val="40"/>
                        </w:rPr>
                        <w:t>4</w:t>
                      </w:r>
                      <w:r>
                        <w:rPr>
                          <w:b/>
                          <w:color w:val="000000"/>
                          <w:spacing w:val="-2"/>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wrap type="topAndBottom" anchorx="page"/>
              </v:shape>
            </w:pict>
          </mc:Fallback>
        </mc:AlternateContent>
      </w:r>
    </w:p>
    <w:p w:rsidR="00A36597" w:rsidRDefault="00A36597" w14:paraId="07F2129B" w14:textId="77777777">
      <w:pPr>
        <w:pStyle w:val="BodyText"/>
        <w:spacing w:before="142"/>
        <w:rPr>
          <w:b/>
          <w:sz w:val="20"/>
        </w:r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2098"/>
        <w:gridCol w:w="3297"/>
        <w:gridCol w:w="2270"/>
        <w:gridCol w:w="2273"/>
      </w:tblGrid>
      <w:tr w:rsidR="00A36597" w:rsidTr="25CD47BE" w14:paraId="5A406E61" w14:textId="77777777">
        <w:trPr>
          <w:trHeight w:val="640"/>
        </w:trPr>
        <w:tc>
          <w:tcPr>
            <w:tcW w:w="2098" w:type="dxa"/>
            <w:tcMar/>
          </w:tcPr>
          <w:p w:rsidR="00A36597" w:rsidRDefault="00BA7B19" w14:paraId="6CC07D7A" w14:textId="77777777">
            <w:pPr>
              <w:pStyle w:val="TableParagraph"/>
              <w:spacing w:before="120"/>
              <w:rPr>
                <w:b/>
              </w:rPr>
            </w:pPr>
            <w:r>
              <w:rPr>
                <w:b/>
                <w:spacing w:val="-2"/>
              </w:rPr>
              <w:t>Programme:</w:t>
            </w:r>
          </w:p>
        </w:tc>
        <w:tc>
          <w:tcPr>
            <w:tcW w:w="7840" w:type="dxa"/>
            <w:gridSpan w:val="3"/>
            <w:tcMar/>
          </w:tcPr>
          <w:p w:rsidR="00A36597" w:rsidRDefault="00BA7B19" w14:paraId="2F9AA1DD" w14:textId="77777777">
            <w:pPr>
              <w:pStyle w:val="TableParagraph"/>
              <w:spacing w:before="120"/>
              <w:ind w:left="105"/>
            </w:pPr>
            <w:r>
              <w:t>Certificate</w:t>
            </w:r>
            <w:r>
              <w:rPr>
                <w:spacing w:val="-10"/>
              </w:rPr>
              <w:t xml:space="preserve"> </w:t>
            </w:r>
            <w:r>
              <w:t>of</w:t>
            </w:r>
            <w:r>
              <w:rPr>
                <w:spacing w:val="-6"/>
              </w:rPr>
              <w:t xml:space="preserve"> </w:t>
            </w:r>
            <w:r>
              <w:t>Higher</w:t>
            </w:r>
            <w:r>
              <w:rPr>
                <w:spacing w:val="-4"/>
              </w:rPr>
              <w:t xml:space="preserve"> </w:t>
            </w:r>
            <w:r>
              <w:t>Education</w:t>
            </w:r>
            <w:r>
              <w:rPr>
                <w:spacing w:val="-5"/>
              </w:rPr>
              <w:t xml:space="preserve"> </w:t>
            </w:r>
            <w:r>
              <w:t>Skills</w:t>
            </w:r>
            <w:r>
              <w:rPr>
                <w:spacing w:val="-5"/>
              </w:rPr>
              <w:t xml:space="preserve"> </w:t>
            </w:r>
            <w:r>
              <w:t>for</w:t>
            </w:r>
            <w:r>
              <w:rPr>
                <w:spacing w:val="-6"/>
              </w:rPr>
              <w:t xml:space="preserve"> </w:t>
            </w:r>
            <w:r>
              <w:t>the</w:t>
            </w:r>
            <w:r>
              <w:rPr>
                <w:spacing w:val="-7"/>
              </w:rPr>
              <w:t xml:space="preserve"> </w:t>
            </w:r>
            <w:r>
              <w:t>Workplace</w:t>
            </w:r>
            <w:r>
              <w:rPr>
                <w:spacing w:val="-5"/>
              </w:rPr>
              <w:t xml:space="preserve"> </w:t>
            </w:r>
            <w:r>
              <w:t>(Health</w:t>
            </w:r>
            <w:r>
              <w:rPr>
                <w:spacing w:val="-5"/>
              </w:rPr>
              <w:t xml:space="preserve"> </w:t>
            </w:r>
            <w:r>
              <w:t>&amp;</w:t>
            </w:r>
            <w:r>
              <w:rPr>
                <w:spacing w:val="-7"/>
              </w:rPr>
              <w:t xml:space="preserve"> </w:t>
            </w:r>
            <w:r>
              <w:t>Social</w:t>
            </w:r>
            <w:r>
              <w:rPr>
                <w:spacing w:val="-6"/>
              </w:rPr>
              <w:t xml:space="preserve"> </w:t>
            </w:r>
            <w:r>
              <w:rPr>
                <w:spacing w:val="-2"/>
              </w:rPr>
              <w:t>Care)</w:t>
            </w:r>
          </w:p>
        </w:tc>
      </w:tr>
      <w:tr w:rsidR="00A36597" w:rsidTr="25CD47BE" w14:paraId="557C530D" w14:textId="77777777">
        <w:trPr>
          <w:trHeight w:val="636"/>
        </w:trPr>
        <w:tc>
          <w:tcPr>
            <w:tcW w:w="2098" w:type="dxa"/>
            <w:tcMar/>
          </w:tcPr>
          <w:p w:rsidR="00A36597" w:rsidRDefault="00BA7B19" w14:paraId="74D769EF" w14:textId="77777777">
            <w:pPr>
              <w:pStyle w:val="TableParagraph"/>
              <w:spacing w:before="120"/>
              <w:rPr>
                <w:b/>
              </w:rPr>
            </w:pPr>
            <w:r>
              <w:rPr>
                <w:b/>
                <w:spacing w:val="-2"/>
              </w:rPr>
              <w:t>Module:</w:t>
            </w:r>
          </w:p>
        </w:tc>
        <w:tc>
          <w:tcPr>
            <w:tcW w:w="7840" w:type="dxa"/>
            <w:gridSpan w:val="3"/>
            <w:tcMar/>
          </w:tcPr>
          <w:p w:rsidR="00A36597" w:rsidRDefault="00BA7B19" w14:paraId="0707E8D8" w14:textId="77777777">
            <w:pPr>
              <w:pStyle w:val="TableParagraph"/>
              <w:spacing w:before="120"/>
              <w:ind w:left="105"/>
            </w:pPr>
            <w:r>
              <w:t>Psychology</w:t>
            </w:r>
            <w:r>
              <w:rPr>
                <w:spacing w:val="-5"/>
              </w:rPr>
              <w:t xml:space="preserve"> </w:t>
            </w:r>
            <w:r>
              <w:t>in</w:t>
            </w:r>
            <w:r>
              <w:rPr>
                <w:spacing w:val="-5"/>
              </w:rPr>
              <w:t xml:space="preserve"> </w:t>
            </w:r>
            <w:r>
              <w:t>Health</w:t>
            </w:r>
            <w:r>
              <w:rPr>
                <w:spacing w:val="-6"/>
              </w:rPr>
              <w:t xml:space="preserve"> </w:t>
            </w:r>
            <w:r>
              <w:t>and</w:t>
            </w:r>
            <w:r>
              <w:rPr>
                <w:spacing w:val="-5"/>
              </w:rPr>
              <w:t xml:space="preserve"> </w:t>
            </w:r>
            <w:r>
              <w:t>Social</w:t>
            </w:r>
            <w:r>
              <w:rPr>
                <w:spacing w:val="-6"/>
              </w:rPr>
              <w:t xml:space="preserve"> </w:t>
            </w:r>
            <w:r>
              <w:rPr>
                <w:spacing w:val="-4"/>
              </w:rPr>
              <w:t>Care</w:t>
            </w:r>
          </w:p>
        </w:tc>
      </w:tr>
      <w:tr w:rsidR="00A36597" w:rsidTr="25CD47BE" w14:paraId="6344E6B9" w14:textId="77777777">
        <w:trPr>
          <w:trHeight w:val="986"/>
        </w:trPr>
        <w:tc>
          <w:tcPr>
            <w:tcW w:w="2098" w:type="dxa"/>
            <w:tcMar/>
          </w:tcPr>
          <w:p w:rsidR="00A36597" w:rsidRDefault="00BA7B19" w14:paraId="1D8AF67C" w14:textId="77777777">
            <w:pPr>
              <w:pStyle w:val="TableParagraph"/>
              <w:spacing w:before="122"/>
              <w:rPr>
                <w:b/>
              </w:rPr>
            </w:pPr>
            <w:r>
              <w:rPr>
                <w:b/>
              </w:rPr>
              <w:t>Module</w:t>
            </w:r>
            <w:r>
              <w:rPr>
                <w:b/>
                <w:spacing w:val="-8"/>
              </w:rPr>
              <w:t xml:space="preserve"> </w:t>
            </w:r>
            <w:r>
              <w:rPr>
                <w:b/>
                <w:spacing w:val="-2"/>
              </w:rPr>
              <w:t>code:</w:t>
            </w:r>
          </w:p>
        </w:tc>
        <w:tc>
          <w:tcPr>
            <w:tcW w:w="3297" w:type="dxa"/>
            <w:tcMar/>
          </w:tcPr>
          <w:p w:rsidR="00A36597" w:rsidRDefault="00BA7B19" w14:paraId="771EC7F0" w14:textId="77777777">
            <w:pPr>
              <w:pStyle w:val="TableParagraph"/>
              <w:spacing w:before="122"/>
              <w:ind w:left="105"/>
            </w:pPr>
            <w:r>
              <w:rPr>
                <w:spacing w:val="-2"/>
              </w:rPr>
              <w:t>LCHS4010</w:t>
            </w:r>
          </w:p>
        </w:tc>
        <w:tc>
          <w:tcPr>
            <w:tcW w:w="2270" w:type="dxa"/>
            <w:shd w:val="clear" w:color="auto" w:fill="D9D9D9" w:themeFill="background1" w:themeFillShade="D9"/>
            <w:tcMar/>
          </w:tcPr>
          <w:p w:rsidR="00A36597" w:rsidRDefault="00BA7B19" w14:paraId="72E93AAB" w14:textId="77777777">
            <w:pPr>
              <w:pStyle w:val="TableParagraph"/>
              <w:spacing w:line="252" w:lineRule="exact"/>
              <w:ind w:right="94"/>
              <w:jc w:val="both"/>
              <w:rPr>
                <w:b/>
              </w:rPr>
            </w:pPr>
            <w:r>
              <w:rPr>
                <w:b/>
              </w:rPr>
              <w:t>Contribution to Overall Module Assessment (%):</w:t>
            </w:r>
          </w:p>
        </w:tc>
        <w:tc>
          <w:tcPr>
            <w:tcW w:w="2272" w:type="dxa"/>
            <w:tcMar/>
          </w:tcPr>
          <w:p w:rsidR="00A36597" w:rsidRDefault="00BA7B19" w14:paraId="787CB551" w14:textId="77777777">
            <w:pPr>
              <w:pStyle w:val="TableParagraph"/>
              <w:spacing w:before="122"/>
              <w:ind w:left="108"/>
            </w:pPr>
            <w:r>
              <w:rPr>
                <w:spacing w:val="-5"/>
              </w:rPr>
              <w:t>50%</w:t>
            </w:r>
          </w:p>
        </w:tc>
      </w:tr>
      <w:tr w:rsidR="00A36597" w:rsidTr="25CD47BE" w14:paraId="144AE2AE" w14:textId="77777777">
        <w:trPr>
          <w:trHeight w:val="636"/>
        </w:trPr>
        <w:tc>
          <w:tcPr>
            <w:tcW w:w="2098" w:type="dxa"/>
            <w:tcMar/>
          </w:tcPr>
          <w:p w:rsidR="00A36597" w:rsidRDefault="00BA7B19" w14:paraId="6554429D" w14:textId="76E4326C">
            <w:pPr>
              <w:pStyle w:val="TableParagraph"/>
              <w:spacing w:before="120"/>
              <w:rPr>
                <w:b/>
              </w:rPr>
            </w:pPr>
            <w:r>
              <w:rPr>
                <w:b/>
              </w:rPr>
              <w:t>Module</w:t>
            </w:r>
            <w:r>
              <w:rPr>
                <w:b/>
                <w:spacing w:val="-5"/>
              </w:rPr>
              <w:t xml:space="preserve"> </w:t>
            </w:r>
            <w:r>
              <w:rPr>
                <w:b/>
                <w:spacing w:val="-2"/>
              </w:rPr>
              <w:t>Lead:</w:t>
            </w:r>
          </w:p>
        </w:tc>
        <w:tc>
          <w:tcPr>
            <w:tcW w:w="3297" w:type="dxa"/>
            <w:tcMar/>
          </w:tcPr>
          <w:p w:rsidR="00A36597" w:rsidRDefault="000376D5" w14:paraId="6C8C6117" w14:textId="6F0E4876">
            <w:pPr>
              <w:pStyle w:val="TableParagraph"/>
              <w:spacing w:before="120"/>
              <w:ind w:left="167"/>
              <w:rPr>
                <w:b/>
              </w:rPr>
            </w:pPr>
            <w:r>
              <w:rPr>
                <w:b/>
              </w:rPr>
              <w:t>Neale Haddon</w:t>
            </w:r>
          </w:p>
        </w:tc>
        <w:tc>
          <w:tcPr>
            <w:tcW w:w="2270" w:type="dxa"/>
            <w:shd w:val="clear" w:color="auto" w:fill="D9D9D9" w:themeFill="background1" w:themeFillShade="D9"/>
            <w:tcMar/>
          </w:tcPr>
          <w:p w:rsidR="00A36597" w:rsidRDefault="00BA7B19" w14:paraId="6075AA50" w14:textId="77777777">
            <w:pPr>
              <w:pStyle w:val="TableParagraph"/>
              <w:spacing w:before="120"/>
              <w:rPr>
                <w:b/>
              </w:rPr>
            </w:pPr>
            <w:r>
              <w:rPr>
                <w:b/>
              </w:rPr>
              <w:t>Internal</w:t>
            </w:r>
            <w:r>
              <w:rPr>
                <w:b/>
                <w:spacing w:val="-6"/>
              </w:rPr>
              <w:t xml:space="preserve"> </w:t>
            </w:r>
            <w:r>
              <w:rPr>
                <w:b/>
                <w:spacing w:val="-2"/>
              </w:rPr>
              <w:t>Verifier:</w:t>
            </w:r>
          </w:p>
        </w:tc>
        <w:tc>
          <w:tcPr>
            <w:tcW w:w="2272" w:type="dxa"/>
            <w:tcMar/>
          </w:tcPr>
          <w:p w:rsidRPr="00C21F0B" w:rsidR="00A36597" w:rsidP="56B0AF9C" w:rsidRDefault="001617B1" w14:paraId="0D8E3104" w14:textId="40051F53">
            <w:pPr>
              <w:pStyle w:val="TableParagraph"/>
              <w:spacing w:before="120"/>
              <w:ind w:left="108"/>
              <w:rPr>
                <w:b w:val="1"/>
                <w:bCs w:val="1"/>
              </w:rPr>
            </w:pPr>
            <w:r w:rsidRPr="56B0AF9C" w:rsidR="001617B1">
              <w:rPr>
                <w:b w:val="1"/>
                <w:bCs w:val="1"/>
              </w:rPr>
              <w:t xml:space="preserve">Dr </w:t>
            </w:r>
            <w:r w:rsidRPr="56B0AF9C" w:rsidR="00C21F0B">
              <w:rPr>
                <w:b w:val="1"/>
                <w:bCs w:val="1"/>
              </w:rPr>
              <w:t>Raheela Shaikh</w:t>
            </w:r>
          </w:p>
          <w:p w:rsidRPr="00C21F0B" w:rsidR="00A36597" w:rsidRDefault="001617B1" w14:paraId="1D139BC0" w14:textId="1D05732D">
            <w:pPr>
              <w:pStyle w:val="TableParagraph"/>
              <w:spacing w:before="120"/>
              <w:ind w:left="108"/>
              <w:rPr>
                <w:b w:val="1"/>
                <w:bCs w:val="1"/>
              </w:rPr>
            </w:pPr>
            <w:r w:rsidRPr="56B0AF9C" w:rsidR="17C79530">
              <w:rPr>
                <w:b w:val="1"/>
                <w:bCs w:val="1"/>
              </w:rPr>
              <w:t>Dr Besty Jose</w:t>
            </w:r>
          </w:p>
        </w:tc>
      </w:tr>
      <w:tr w:rsidR="00A36597" w:rsidTr="25CD47BE" w14:paraId="38102CAD" w14:textId="77777777">
        <w:trPr>
          <w:trHeight w:val="966"/>
        </w:trPr>
        <w:tc>
          <w:tcPr>
            <w:tcW w:w="2098" w:type="dxa"/>
            <w:tcMar/>
          </w:tcPr>
          <w:p w:rsidR="00A36597" w:rsidRDefault="00BA7B19" w14:paraId="17E6DD18" w14:textId="77777777">
            <w:pPr>
              <w:pStyle w:val="TableParagraph"/>
              <w:spacing w:before="122"/>
              <w:rPr>
                <w:b/>
              </w:rPr>
            </w:pPr>
            <w:r>
              <w:rPr>
                <w:b/>
              </w:rPr>
              <w:t>Assignment</w:t>
            </w:r>
            <w:r>
              <w:rPr>
                <w:b/>
                <w:spacing w:val="-9"/>
              </w:rPr>
              <w:t xml:space="preserve"> </w:t>
            </w:r>
            <w:r>
              <w:rPr>
                <w:b/>
                <w:spacing w:val="-2"/>
              </w:rPr>
              <w:t>Title:</w:t>
            </w:r>
          </w:p>
        </w:tc>
        <w:tc>
          <w:tcPr>
            <w:tcW w:w="3297" w:type="dxa"/>
            <w:tcMar/>
          </w:tcPr>
          <w:p w:rsidR="00A36597" w:rsidRDefault="00BA7B19" w14:paraId="0EBC97D2" w14:textId="220FC841">
            <w:pPr>
              <w:pStyle w:val="TableParagraph"/>
              <w:spacing w:before="122"/>
              <w:ind w:left="105"/>
              <w:rPr>
                <w:b/>
              </w:rPr>
            </w:pPr>
            <w:r w:rsidRPr="001617B1">
              <w:rPr>
                <w:b/>
              </w:rPr>
              <w:t>Assignment</w:t>
            </w:r>
            <w:r w:rsidRPr="001617B1">
              <w:rPr>
                <w:b/>
                <w:spacing w:val="-4"/>
              </w:rPr>
              <w:t xml:space="preserve"> </w:t>
            </w:r>
            <w:r w:rsidRPr="001617B1">
              <w:rPr>
                <w:b/>
              </w:rPr>
              <w:t>2</w:t>
            </w:r>
            <w:r w:rsidRPr="001617B1" w:rsidR="007E302C">
              <w:rPr>
                <w:b/>
                <w:spacing w:val="-1"/>
              </w:rPr>
              <w:t xml:space="preserve">: Written Task booklet </w:t>
            </w:r>
          </w:p>
        </w:tc>
        <w:tc>
          <w:tcPr>
            <w:tcW w:w="2270" w:type="dxa"/>
            <w:tcMar/>
          </w:tcPr>
          <w:p w:rsidR="00A36597" w:rsidRDefault="00BA7B19" w14:paraId="74190C4F" w14:textId="77777777">
            <w:pPr>
              <w:pStyle w:val="TableParagraph"/>
              <w:tabs>
                <w:tab w:val="left" w:pos="971"/>
                <w:tab w:val="left" w:pos="1866"/>
              </w:tabs>
              <w:spacing w:before="122"/>
              <w:ind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72" w:type="dxa"/>
            <w:tcMar/>
          </w:tcPr>
          <w:p w:rsidR="00A36597" w:rsidRDefault="00BA7B19" w14:paraId="7FFA154D" w14:textId="77777777">
            <w:pPr>
              <w:pStyle w:val="TableParagraph"/>
              <w:spacing w:before="122"/>
              <w:ind w:left="108"/>
              <w:rPr>
                <w:b/>
              </w:rPr>
            </w:pPr>
            <w:r>
              <w:rPr>
                <w:b/>
              </w:rPr>
              <w:t>1500</w:t>
            </w:r>
            <w:r>
              <w:rPr>
                <w:b/>
                <w:spacing w:val="-1"/>
              </w:rPr>
              <w:t xml:space="preserve"> </w:t>
            </w:r>
            <w:r>
              <w:rPr>
                <w:b/>
                <w:spacing w:val="-2"/>
              </w:rPr>
              <w:t>words</w:t>
            </w:r>
          </w:p>
        </w:tc>
      </w:tr>
      <w:tr w:rsidR="00A36597" w:rsidTr="25CD47BE" w14:paraId="183FEB1C" w14:textId="77777777">
        <w:trPr>
          <w:trHeight w:val="1641"/>
        </w:trPr>
        <w:tc>
          <w:tcPr>
            <w:tcW w:w="2098" w:type="dxa"/>
            <w:tcMar/>
          </w:tcPr>
          <w:p w:rsidR="00A36597" w:rsidRDefault="00BA7B19" w14:paraId="5F8EAC82" w14:textId="77777777">
            <w:pPr>
              <w:pStyle w:val="TableParagraph"/>
              <w:spacing w:before="122"/>
              <w:rPr>
                <w:b/>
              </w:rPr>
            </w:pPr>
            <w:r>
              <w:rPr>
                <w:b/>
                <w:spacing w:val="-2"/>
              </w:rPr>
              <w:t>Submission deadline:</w:t>
            </w:r>
          </w:p>
        </w:tc>
        <w:tc>
          <w:tcPr>
            <w:tcW w:w="3297" w:type="dxa"/>
            <w:tcMar/>
          </w:tcPr>
          <w:p w:rsidR="00A36597" w:rsidP="56B0AF9C" w:rsidRDefault="00BA7B19" w14:paraId="7F7CD1E3" w14:textId="19AF3E02">
            <w:pPr>
              <w:pStyle w:val="TableParagraph"/>
              <w:spacing w:before="122"/>
              <w:ind w:left="105"/>
              <w:rPr>
                <w:b w:val="1"/>
                <w:bCs w:val="1"/>
              </w:rPr>
            </w:pPr>
            <w:r w:rsidRPr="56B0AF9C" w:rsidR="00BA7B19">
              <w:rPr>
                <w:b w:val="1"/>
                <w:bCs w:val="1"/>
                <w:color w:val="000000" w:themeColor="text1"/>
              </w:rPr>
              <w:t>Submitted</w:t>
            </w:r>
            <w:r w:rsidRPr="56B0AF9C" w:rsidR="00BA7B19">
              <w:rPr>
                <w:b w:val="1"/>
                <w:bCs w:val="1"/>
                <w:color w:val="000000" w:themeColor="text1"/>
                <w:spacing w:val="40"/>
              </w:rPr>
              <w:t xml:space="preserve"> </w:t>
            </w:r>
            <w:r w:rsidRPr="56B0AF9C" w:rsidR="00BA7B19">
              <w:rPr>
                <w:b w:val="1"/>
                <w:bCs w:val="1"/>
                <w:color w:val="000000" w:themeColor="text1"/>
              </w:rPr>
              <w:t>to</w:t>
            </w:r>
            <w:r w:rsidRPr="56B0AF9C" w:rsidR="00BA7B19">
              <w:rPr>
                <w:b w:val="1"/>
                <w:bCs w:val="1"/>
                <w:color w:val="000000" w:themeColor="text1"/>
                <w:spacing w:val="40"/>
              </w:rPr>
              <w:t xml:space="preserve"> </w:t>
            </w:r>
            <w:r w:rsidRPr="56B0AF9C" w:rsidR="00BA7B19">
              <w:rPr>
                <w:b w:val="1"/>
                <w:bCs w:val="1"/>
                <w:color w:val="000000" w:themeColor="text1"/>
              </w:rPr>
              <w:t>Turnitin</w:t>
            </w:r>
            <w:r w:rsidRPr="56B0AF9C" w:rsidR="00BA7B19">
              <w:rPr>
                <w:b w:val="1"/>
                <w:bCs w:val="1"/>
                <w:color w:val="000000" w:themeColor="text1"/>
                <w:spacing w:val="40"/>
              </w:rPr>
              <w:t xml:space="preserve"> </w:t>
            </w:r>
            <w:r w:rsidRPr="56B0AF9C" w:rsidR="00BA7B19">
              <w:rPr>
                <w:b w:val="1"/>
                <w:bCs w:val="1"/>
                <w:color w:val="000000" w:themeColor="text1"/>
              </w:rPr>
              <w:t>by</w:t>
            </w:r>
            <w:r w:rsidRPr="56B0AF9C" w:rsidR="4E11F869">
              <w:rPr>
                <w:b w:val="1"/>
                <w:bCs w:val="1"/>
                <w:color w:val="000000" w:themeColor="text1"/>
              </w:rPr>
              <w:t xml:space="preserve"> </w:t>
            </w:r>
            <w:r w:rsidRPr="25CD47BE" w:rsidR="4E11F869">
              <w:rPr>
                <w:b w:val="1"/>
                <w:bCs w:val="1"/>
                <w:color w:val="FF0000" w:themeColor="text1"/>
              </w:rPr>
              <w:t xml:space="preserve">28th</w:t>
            </w:r>
            <w:r w:rsidRPr="56B0AF9C" w:rsidR="00BA7B19">
              <w:rPr>
                <w:b w:val="1"/>
                <w:bCs w:val="1"/>
                <w:color w:val="000000" w:themeColor="text1"/>
                <w:spacing w:val="40"/>
              </w:rPr>
              <w:t xml:space="preserve"> </w:t>
            </w:r>
            <w:r w:rsidR="3E6945AF">
              <w:rPr>
                <w:b w:val="1"/>
                <w:bCs w:val="1"/>
                <w:color w:val="FF0000"/>
              </w:rPr>
              <w:t>November</w:t>
            </w:r>
            <w:r w:rsidRPr="00180E41" w:rsidR="785533DC">
              <w:rPr>
                <w:b w:val="1"/>
                <w:bCs w:val="1"/>
                <w:color w:val="FF0000"/>
              </w:rPr>
              <w:t xml:space="preserve"> 2025</w:t>
            </w:r>
            <w:r w:rsidRPr="00180E41" w:rsidR="7AB9625F">
              <w:rPr>
                <w:b w:val="1"/>
                <w:bCs w:val="1"/>
                <w:color w:val="FF0000"/>
              </w:rPr>
              <w:t xml:space="preserve">, </w:t>
            </w:r>
            <w:r w:rsidRPr="00180E41" w:rsidR="4CBD7A8B">
              <w:rPr>
                <w:b w:val="1"/>
                <w:bCs w:val="1"/>
                <w:color w:val="FF0000"/>
              </w:rPr>
              <w:t>2:00</w:t>
            </w:r>
            <w:r w:rsidRPr="00180E41" w:rsidR="7AB9625F">
              <w:rPr>
                <w:b w:val="1"/>
                <w:bCs w:val="1"/>
                <w:color w:val="FF0000"/>
              </w:rPr>
              <w:t xml:space="preserve"> </w:t>
            </w:r>
            <w:r w:rsidR="3E6945AF">
              <w:rPr>
                <w:b w:val="1"/>
                <w:bCs w:val="1"/>
                <w:color w:val="FF0000"/>
              </w:rPr>
              <w:t>p</w:t>
            </w:r>
            <w:r w:rsidRPr="00180E41" w:rsidR="7AB9625F">
              <w:rPr>
                <w:b w:val="1"/>
                <w:bCs w:val="1"/>
                <w:color w:val="FF0000"/>
              </w:rPr>
              <w:t>m</w:t>
            </w:r>
          </w:p>
        </w:tc>
        <w:tc>
          <w:tcPr>
            <w:tcW w:w="2270" w:type="dxa"/>
            <w:tcMar/>
          </w:tcPr>
          <w:p w:rsidR="00A36597" w:rsidRDefault="00BA7B19" w14:paraId="728CE96C" w14:textId="77777777">
            <w:pPr>
              <w:pStyle w:val="TableParagraph"/>
              <w:spacing w:before="122"/>
              <w:ind w:right="94"/>
              <w:jc w:val="both"/>
              <w:rPr>
                <w:b/>
              </w:rPr>
            </w:pPr>
            <w:r>
              <w:rPr>
                <w:b/>
              </w:rPr>
              <w:t>Return date of provisional marks &amp;</w:t>
            </w:r>
            <w:r>
              <w:rPr>
                <w:b/>
                <w:spacing w:val="-3"/>
              </w:rPr>
              <w:t xml:space="preserve"> </w:t>
            </w:r>
            <w:r>
              <w:rPr>
                <w:b/>
              </w:rPr>
              <w:t>written</w:t>
            </w:r>
            <w:r>
              <w:rPr>
                <w:b/>
                <w:spacing w:val="-4"/>
              </w:rPr>
              <w:t xml:space="preserve"> </w:t>
            </w:r>
            <w:r>
              <w:rPr>
                <w:b/>
                <w:spacing w:val="-2"/>
              </w:rPr>
              <w:t>feedback:</w:t>
            </w:r>
          </w:p>
        </w:tc>
        <w:tc>
          <w:tcPr>
            <w:tcW w:w="2272" w:type="dxa"/>
            <w:tcMar/>
          </w:tcPr>
          <w:p w:rsidR="00A36597" w:rsidP="2B36387D" w:rsidRDefault="00F76F24" w14:paraId="22E3CD19" w14:textId="5B207249">
            <w:pPr>
              <w:pStyle w:val="TableParagraph"/>
              <w:spacing w:before="2"/>
              <w:ind w:left="0"/>
              <w:rPr>
                <w:b w:val="1"/>
                <w:bCs w:val="1"/>
              </w:rPr>
            </w:pPr>
            <w:r w:rsidRPr="2B36387D" w:rsidR="12041FCA">
              <w:rPr>
                <w:b w:val="1"/>
                <w:bCs w:val="1"/>
              </w:rPr>
              <w:t>5</w:t>
            </w:r>
            <w:r w:rsidRPr="2B36387D" w:rsidR="12041FCA">
              <w:rPr>
                <w:b w:val="1"/>
                <w:bCs w:val="1"/>
                <w:vertAlign w:val="superscript"/>
              </w:rPr>
              <w:t>th</w:t>
            </w:r>
            <w:r w:rsidRPr="2B36387D" w:rsidR="12041FCA">
              <w:rPr>
                <w:b w:val="1"/>
                <w:bCs w:val="1"/>
              </w:rPr>
              <w:t xml:space="preserve"> </w:t>
            </w:r>
            <w:r w:rsidRPr="2B36387D" w:rsidR="00F76F24">
              <w:rPr>
                <w:b w:val="1"/>
                <w:bCs w:val="1"/>
              </w:rPr>
              <w:t>December</w:t>
            </w:r>
            <w:r w:rsidRPr="2B36387D" w:rsidR="008F587E">
              <w:rPr>
                <w:b w:val="1"/>
                <w:bCs w:val="1"/>
              </w:rPr>
              <w:t xml:space="preserve"> 2025</w:t>
            </w:r>
          </w:p>
        </w:tc>
      </w:tr>
      <w:tr w:rsidR="00A36597" w:rsidTr="25CD47BE" w14:paraId="79527AF3" w14:textId="77777777">
        <w:trPr>
          <w:trHeight w:val="3417"/>
        </w:trPr>
        <w:tc>
          <w:tcPr>
            <w:tcW w:w="2098" w:type="dxa"/>
            <w:tcMar/>
          </w:tcPr>
          <w:p w:rsidR="00A36597" w:rsidRDefault="00BA7B19" w14:paraId="672B5F65" w14:textId="77777777">
            <w:pPr>
              <w:pStyle w:val="TableParagraph"/>
              <w:spacing w:before="120"/>
              <w:rPr>
                <w:b/>
              </w:rPr>
            </w:pPr>
            <w:r>
              <w:rPr>
                <w:b/>
                <w:spacing w:val="-2"/>
              </w:rPr>
              <w:t>Submission method:</w:t>
            </w:r>
          </w:p>
        </w:tc>
        <w:tc>
          <w:tcPr>
            <w:tcW w:w="7840" w:type="dxa"/>
            <w:gridSpan w:val="3"/>
            <w:tcMar/>
          </w:tcPr>
          <w:p w:rsidRPr="00F30089" w:rsidR="002D1D6F" w:rsidP="002D1D6F" w:rsidRDefault="002D1D6F" w14:paraId="690E3180" w14:textId="77777777">
            <w:pPr>
              <w:widowControl/>
              <w:autoSpaceDE/>
              <w:autoSpaceDN/>
              <w:rPr>
                <w:rFonts w:eastAsia="Times New Roman"/>
                <w:lang w:val="en-GB" w:eastAsia="en-GB"/>
              </w:rPr>
            </w:pPr>
            <w:r w:rsidRPr="00F30089">
              <w:rPr>
                <w:rFonts w:eastAsia="Times New Roman"/>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F30089" w:rsidR="002D1D6F" w:rsidP="002D1D6F" w:rsidRDefault="002D1D6F" w14:paraId="608DE645" w14:textId="77777777">
            <w:pPr>
              <w:widowControl/>
              <w:autoSpaceDE/>
              <w:autoSpaceDN/>
              <w:spacing w:before="120" w:after="120"/>
              <w:jc w:val="both"/>
              <w:rPr>
                <w:rFonts w:eastAsia="Times New Roman"/>
                <w:b/>
                <w:lang w:val="en-GB" w:eastAsia="en-GB"/>
              </w:rPr>
            </w:pPr>
            <w:r w:rsidRPr="00F30089">
              <w:rPr>
                <w:rFonts w:eastAsia="Times New Roman"/>
                <w:b/>
                <w:lang w:val="en-GB" w:eastAsia="en-GB"/>
              </w:rPr>
              <w:t xml:space="preserve">Alternative submission method (if applicable): </w:t>
            </w:r>
          </w:p>
          <w:p w:rsidRPr="00F30089" w:rsidR="002D1D6F" w:rsidP="002D1D6F" w:rsidRDefault="002D1D6F" w14:paraId="3EC7DF0D" w14:textId="77777777">
            <w:pPr>
              <w:widowControl/>
              <w:autoSpaceDE/>
              <w:autoSpaceDN/>
              <w:spacing w:before="120" w:after="120"/>
              <w:jc w:val="both"/>
              <w:rPr>
                <w:rFonts w:eastAsia="Times New Roman"/>
                <w:b/>
                <w:lang w:val="en-GB" w:eastAsia="en-GB"/>
              </w:rPr>
            </w:pPr>
            <w:r w:rsidRPr="00F30089">
              <w:rPr>
                <w:rFonts w:eastAsia="Times New Roman"/>
                <w:b/>
                <w:lang w:val="en-GB" w:eastAsia="en-GB"/>
              </w:rPr>
              <w:t>Late submission of the assessment will result in a late penalty mark:</w:t>
            </w:r>
          </w:p>
          <w:p w:rsidRPr="00F30089" w:rsidR="002D1D6F" w:rsidP="002D1D6F" w:rsidRDefault="002D1D6F" w14:paraId="14C4C47A" w14:textId="77777777">
            <w:pPr>
              <w:widowControl/>
              <w:autoSpaceDE/>
              <w:autoSpaceDN/>
              <w:spacing w:before="120" w:after="120"/>
              <w:jc w:val="both"/>
              <w:rPr>
                <w:rFonts w:eastAsia="Times New Roman"/>
                <w:lang w:val="en-GB" w:eastAsia="en-GB"/>
              </w:rPr>
            </w:pPr>
            <w:r w:rsidRPr="00F30089">
              <w:rPr>
                <w:rFonts w:eastAsia="Times New Roman"/>
                <w:lang w:val="en-GB" w:eastAsia="en-GB"/>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A36597" w:rsidP="002D1D6F" w:rsidRDefault="002D1D6F" w14:paraId="1DE51B3B" w14:textId="5BB22C20">
            <w:pPr>
              <w:pStyle w:val="TableParagraph"/>
              <w:spacing w:before="122"/>
              <w:ind w:left="105" w:right="97"/>
              <w:jc w:val="both"/>
            </w:pPr>
            <w:r w:rsidRPr="00F30089">
              <w:rPr>
                <w:rFonts w:eastAsia="Times New Roman"/>
                <w:lang w:val="en-GB" w:eastAsia="en-G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36597" w:rsidTr="25CD47BE" w14:paraId="408B0E84" w14:textId="77777777">
        <w:trPr>
          <w:trHeight w:val="1623"/>
        </w:trPr>
        <w:tc>
          <w:tcPr>
            <w:tcW w:w="2098" w:type="dxa"/>
            <w:tcMar/>
          </w:tcPr>
          <w:p w:rsidR="000376D5" w:rsidRDefault="00BA7B19" w14:paraId="3B077E33" w14:textId="77777777">
            <w:pPr>
              <w:pStyle w:val="TableParagraph"/>
              <w:spacing w:before="122"/>
              <w:ind w:right="702"/>
              <w:rPr>
                <w:b/>
              </w:rPr>
            </w:pPr>
            <w:r>
              <w:rPr>
                <w:b/>
                <w:spacing w:val="-2"/>
              </w:rPr>
              <w:t xml:space="preserve">Academic </w:t>
            </w:r>
            <w:r w:rsidR="000376D5">
              <w:rPr>
                <w:b/>
              </w:rPr>
              <w:t>honesty/</w:t>
            </w:r>
          </w:p>
          <w:p w:rsidR="00A36597" w:rsidRDefault="000376D5" w14:paraId="6C43B848" w14:textId="205D6C11">
            <w:pPr>
              <w:pStyle w:val="TableParagraph"/>
              <w:spacing w:before="122"/>
              <w:ind w:right="702"/>
              <w:rPr>
                <w:b/>
              </w:rPr>
            </w:pPr>
            <w:r>
              <w:rPr>
                <w:b/>
              </w:rPr>
              <w:t>referencing</w:t>
            </w:r>
            <w:r>
              <w:rPr>
                <w:b/>
                <w:spacing w:val="-2"/>
              </w:rPr>
              <w:t>:</w:t>
            </w:r>
          </w:p>
        </w:tc>
        <w:tc>
          <w:tcPr>
            <w:tcW w:w="7840" w:type="dxa"/>
            <w:gridSpan w:val="3"/>
            <w:tcMar/>
          </w:tcPr>
          <w:p w:rsidR="00A36597" w:rsidRDefault="00BA7B19" w14:paraId="7D0193AB" w14:textId="77777777">
            <w:pPr>
              <w:pStyle w:val="TableParagraph"/>
              <w:spacing w:before="122"/>
              <w:ind w:left="105" w:right="96"/>
              <w:jc w:val="both"/>
            </w:pPr>
            <w:r>
              <w:t>Academic honesty is required. In the main body of your submission,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rsidR="00A36597" w:rsidRDefault="00A36597" w14:paraId="31B8C07C" w14:textId="77777777">
      <w:pPr>
        <w:jc w:val="both"/>
        <w:sectPr w:rsidR="00A36597">
          <w:footerReference w:type="default" r:id="rId11"/>
          <w:type w:val="continuous"/>
          <w:pgSz w:w="11900" w:h="16840" w:orient="portrait"/>
          <w:pgMar w:top="800" w:right="500" w:bottom="840" w:left="500" w:header="0" w:footer="657" w:gutter="0"/>
          <w:pgNumType w:start="1"/>
          <w:cols w:space="720"/>
        </w:sectPr>
      </w:pPr>
    </w:p>
    <w:tbl>
      <w:tblPr>
        <w:tblW w:w="9751" w:type="dxa"/>
        <w:tblInd w:w="-5"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00A36597" w:rsidTr="006708D0" w14:paraId="4EEAB594" w14:textId="77777777">
        <w:trPr>
          <w:trHeight w:val="506"/>
        </w:trPr>
        <w:tc>
          <w:tcPr>
            <w:tcW w:w="9751" w:type="dxa"/>
            <w:shd w:val="clear" w:color="auto" w:fill="E4E4E4"/>
          </w:tcPr>
          <w:p w:rsidR="00A36597" w:rsidRDefault="00BA7B19" w14:paraId="17BD296B" w14:textId="77777777">
            <w:pPr>
              <w:pStyle w:val="TableParagraph"/>
              <w:spacing w:line="254" w:lineRule="exact"/>
              <w:ind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A36597" w:rsidTr="006708D0" w14:paraId="5A694123" w14:textId="77777777">
        <w:trPr>
          <w:trHeight w:val="2275"/>
        </w:trPr>
        <w:tc>
          <w:tcPr>
            <w:tcW w:w="9751" w:type="dxa"/>
          </w:tcPr>
          <w:p w:rsidR="00A36597" w:rsidRDefault="00BA7B19" w14:paraId="1D44C217" w14:textId="77777777">
            <w:pPr>
              <w:pStyle w:val="TableParagraph"/>
              <w:spacing w:before="252"/>
            </w:pPr>
            <w:r>
              <w:t>Upon</w:t>
            </w:r>
            <w:r>
              <w:rPr>
                <w:spacing w:val="-5"/>
              </w:rPr>
              <w:t xml:space="preserve"> </w:t>
            </w:r>
            <w:r>
              <w:t>the</w:t>
            </w:r>
            <w:r>
              <w:rPr>
                <w:spacing w:val="-7"/>
              </w:rPr>
              <w:t xml:space="preserve"> </w:t>
            </w:r>
            <w:r>
              <w:t>successful</w:t>
            </w:r>
            <w:r>
              <w:rPr>
                <w:spacing w:val="-6"/>
              </w:rPr>
              <w:t xml:space="preserve"> </w:t>
            </w:r>
            <w:r>
              <w:t>completion</w:t>
            </w:r>
            <w:r>
              <w:rPr>
                <w:spacing w:val="-5"/>
              </w:rPr>
              <w:t xml:space="preserve"> </w:t>
            </w:r>
            <w:r>
              <w:t>of</w:t>
            </w:r>
            <w:r>
              <w:rPr>
                <w:spacing w:val="-6"/>
              </w:rPr>
              <w:t xml:space="preserve"> </w:t>
            </w:r>
            <w:r>
              <w:t>this</w:t>
            </w:r>
            <w:r>
              <w:rPr>
                <w:spacing w:val="-6"/>
              </w:rPr>
              <w:t xml:space="preserve"> </w:t>
            </w:r>
            <w:r>
              <w:t>module,</w:t>
            </w:r>
            <w:r>
              <w:rPr>
                <w:spacing w:val="-6"/>
              </w:rPr>
              <w:t xml:space="preserve"> </w:t>
            </w:r>
            <w:r>
              <w:t>the</w:t>
            </w:r>
            <w:r>
              <w:rPr>
                <w:spacing w:val="-5"/>
              </w:rPr>
              <w:t xml:space="preserve"> </w:t>
            </w:r>
            <w:r>
              <w:t>student</w:t>
            </w:r>
            <w:r>
              <w:rPr>
                <w:spacing w:val="-6"/>
              </w:rPr>
              <w:t xml:space="preserve"> </w:t>
            </w:r>
            <w:r>
              <w:t>should</w:t>
            </w:r>
            <w:r>
              <w:rPr>
                <w:spacing w:val="-5"/>
              </w:rPr>
              <w:t xml:space="preserve"> </w:t>
            </w:r>
            <w:r>
              <w:t>be</w:t>
            </w:r>
            <w:r>
              <w:rPr>
                <w:spacing w:val="-5"/>
              </w:rPr>
              <w:t xml:space="preserve"> </w:t>
            </w:r>
            <w:r>
              <w:t>able</w:t>
            </w:r>
            <w:r>
              <w:rPr>
                <w:spacing w:val="-4"/>
              </w:rPr>
              <w:t xml:space="preserve"> </w:t>
            </w:r>
            <w:r>
              <w:rPr>
                <w:spacing w:val="-5"/>
              </w:rPr>
              <w:t>to:</w:t>
            </w:r>
          </w:p>
          <w:p w:rsidR="00A36597" w:rsidRDefault="00A36597" w14:paraId="71D69F3B" w14:textId="77777777">
            <w:pPr>
              <w:pStyle w:val="TableParagraph"/>
              <w:spacing w:before="1"/>
              <w:ind w:left="0"/>
              <w:rPr>
                <w:b/>
              </w:rPr>
            </w:pPr>
          </w:p>
          <w:p w:rsidR="00A36597" w:rsidRDefault="00BA7B19" w14:paraId="51A78116" w14:textId="77777777">
            <w:pPr>
              <w:pStyle w:val="TableParagraph"/>
              <w:numPr>
                <w:ilvl w:val="0"/>
                <w:numId w:val="4"/>
              </w:numPr>
              <w:tabs>
                <w:tab w:val="left" w:pos="825"/>
                <w:tab w:val="left" w:pos="827"/>
              </w:tabs>
              <w:ind w:right="346"/>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rsidR="00A36597" w:rsidRDefault="00BA7B19" w14:paraId="220FFCFD" w14:textId="6B271434">
            <w:pPr>
              <w:pStyle w:val="TableParagraph"/>
              <w:numPr>
                <w:ilvl w:val="0"/>
                <w:numId w:val="4"/>
              </w:numPr>
              <w:tabs>
                <w:tab w:val="left" w:pos="825"/>
                <w:tab w:val="left" w:pos="827"/>
              </w:tabs>
              <w:spacing w:before="252"/>
              <w:ind w:right="200"/>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AA3251">
              <w:t>in relation to</w:t>
            </w:r>
            <w:r>
              <w:rPr>
                <w:spacing w:val="-2"/>
              </w:rPr>
              <w:t xml:space="preserve"> </w:t>
            </w:r>
            <w:r>
              <w:t>the</w:t>
            </w:r>
            <w:r>
              <w:rPr>
                <w:spacing w:val="-5"/>
              </w:rPr>
              <w:t xml:space="preserve"> </w:t>
            </w:r>
            <w:r>
              <w:t>contexts of health and social care and working with children and young people.</w:t>
            </w:r>
          </w:p>
        </w:tc>
      </w:tr>
    </w:tbl>
    <w:p w:rsidR="00A36597" w:rsidP="25CD47BE" w:rsidRDefault="006708D0" w14:textId="200B5F01" w14:paraId="58F504E5">
      <w:pPr>
        <w:pStyle w:val="BodyText"/>
        <w:rPr>
          <w:b w:val="1"/>
          <w:bCs w:val="1"/>
          <w:sz w:val="20"/>
          <w:szCs w:val="20"/>
        </w:rPr>
      </w:pPr>
      <w:r>
        <w:rPr>
          <w:noProof/>
        </w:rPr>
        <mc:AlternateContent>
          <mc:Choice Requires="wps">
            <w:drawing>
              <wp:anchor distT="0" distB="0" distL="0" distR="0" simplePos="0" relativeHeight="487588352" behindDoc="1" locked="0" layoutInCell="1" allowOverlap="1" wp14:anchorId="2FE55E4C" wp14:editId="65607ED9">
                <wp:simplePos x="0" y="0"/>
                <wp:positionH relativeFrom="page">
                  <wp:posOffset>375285</wp:posOffset>
                </wp:positionH>
                <wp:positionV relativeFrom="paragraph">
                  <wp:posOffset>212090</wp:posOffset>
                </wp:positionV>
                <wp:extent cx="621347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rsidR="00A36597" w:rsidRDefault="00BA7B19" w14:paraId="30D14F44" w14:textId="77777777">
                            <w:pPr>
                              <w:spacing w:before="1"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id="Textbox 4" style="position:absolute;margin-left:29.55pt;margin-top:16.7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LVi&#10;r53gAAAACQEAAA8AAABkcnMvZG93bnJldi54bWxMj81OwzAQhO9IvIO1SNyoHdLfkE2FqCqBioRo&#10;c+HmxiaOGq+j2E3D2+Oe4Dia0cw3+Xq0LRt07xtHCMlEANNUOdVQjVAetg9LYD5IUrJ1pBF+tId1&#10;cXuTy0y5C33qYR9qFkvIZxLBhNBlnPvKaCv9xHWaovfteitDlH3NVS8vsdy2/FGIObeyobhgZKdf&#10;jK5O+7NF2G3Gj+3X2/s0qYdXs3JUinJzQry/G5+fgAU9hr8wXPEjOhSR6ejOpDxrEWarJCYR0nQK&#10;7OqLdDEHdkRYihnwIuf/HxS/AAAA//8DAFBLAQItABQABgAIAAAAIQC2gziS/gAAAOEBAAATAAAA&#10;AAAAAAAAAAAAAAAAAABbQ29udGVudF9UeXBlc10ueG1sUEsBAi0AFAAGAAgAAAAhADj9If/WAAAA&#10;lAEAAAsAAAAAAAAAAAAAAAAALwEAAF9yZWxzLy5yZWxzUEsBAi0AFAAGAAgAAAAhAByG9wvRAQAA&#10;uQMAAA4AAAAAAAAAAAAAAAAALgIAAGRycy9lMm9Eb2MueG1sUEsBAi0AFAAGAAgAAAAhALVir53g&#10;AAAACQEAAA8AAAAAAAAAAAAAAAAAKwQAAGRycy9kb3ducmV2LnhtbFBLBQYAAAAABAAEAPMAAAA4&#10;BQAAAAA=&#10;" w14:anchorId="2FE55E4C">
                <v:path arrowok="t"/>
                <v:textbox inset="0,0,0,0">
                  <w:txbxContent>
                    <w:p w:rsidR="00A36597" w:rsidRDefault="00BA7B19" w14:paraId="30D14F44" w14:textId="77777777">
                      <w:pPr>
                        <w:spacing w:before="1"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rsidRPr="00DB0880" w:rsidR="002063EC" w:rsidP="00DB0880" w:rsidRDefault="002063EC" w14:paraId="10538EFE" w14:textId="1D7A3D26">
      <w:pPr>
        <w:rPr>
          <w:rStyle w:val="Strong"/>
          <w:color w:val="000000"/>
          <w:u w:val="single"/>
        </w:rPr>
      </w:pPr>
      <w:r w:rsidRPr="00DB0880">
        <w:rPr>
          <w:rStyle w:val="Strong"/>
          <w:color w:val="000000"/>
          <w:u w:val="single"/>
        </w:rPr>
        <w:t>Task:</w:t>
      </w:r>
    </w:p>
    <w:p w:rsidR="00C04CCD" w:rsidP="002063EC" w:rsidRDefault="00C04CCD" w14:paraId="12E88FD4" w14:textId="77777777">
      <w:pPr>
        <w:pStyle w:val="ListParagraph"/>
        <w:rPr>
          <w:rStyle w:val="Strong"/>
          <w:color w:val="000000"/>
        </w:rPr>
      </w:pPr>
    </w:p>
    <w:p w:rsidRPr="00DB0880" w:rsidR="00C04CCD" w:rsidP="25CD47BE" w:rsidRDefault="00C04CCD" w14:paraId="6198DA18" w14:textId="351DF73F">
      <w:pPr>
        <w:pStyle w:val="ListParagraph"/>
        <w:spacing w:line="360" w:lineRule="auto"/>
        <w:ind w:left="530"/>
        <w:rPr>
          <w:b w:val="1"/>
          <w:bCs w:val="1"/>
          <w:color w:val="000000"/>
        </w:rPr>
      </w:pPr>
      <w:r w:rsidRPr="25CD47BE" w:rsidR="00C04CCD">
        <w:rPr>
          <w:rStyle w:val="Strong"/>
          <w:color w:val="000000" w:themeColor="text1" w:themeTint="FF" w:themeShade="FF"/>
        </w:rPr>
        <w:t xml:space="preserve"> </w:t>
      </w:r>
      <w:r>
        <w:tab/>
      </w:r>
      <w:r w:rsidR="00C04CCD">
        <w:rPr/>
        <w:t xml:space="preserve">You </w:t>
      </w:r>
      <w:r w:rsidR="00C04CCD">
        <w:rPr/>
        <w:t>are required to</w:t>
      </w:r>
      <w:r w:rsidR="00C04CCD">
        <w:rPr/>
        <w:t xml:space="preserve"> create a 1,500-word booklet in a Word document aimed at new</w:t>
      </w:r>
      <w:r w:rsidR="00DB0880">
        <w:rPr/>
        <w:t xml:space="preserve"> </w:t>
      </w:r>
      <w:r w:rsidR="00C04CCD">
        <w:rPr/>
        <w:t>healthcare</w:t>
      </w:r>
      <w:r w:rsidR="000376D5">
        <w:rPr/>
        <w:t xml:space="preserve"> </w:t>
      </w:r>
      <w:r w:rsidR="00C04CCD">
        <w:rPr/>
        <w:t>professionals.</w:t>
      </w:r>
      <w:r w:rsidR="468F3B63">
        <w:rPr/>
        <w:t xml:space="preserve"> </w:t>
      </w:r>
      <w:r w:rsidR="00C04CCD">
        <w:rPr/>
        <w:t>This booklet should help them develop a foundational understanding of developmental</w:t>
      </w:r>
      <w:r w:rsidR="000376D5">
        <w:rPr/>
        <w:t xml:space="preserve"> </w:t>
      </w:r>
      <w:r w:rsidR="00C04CCD">
        <w:rPr/>
        <w:t>psychology and its practical application in health and social care settings, with a focus on working with</w:t>
      </w:r>
      <w:r w:rsidR="00DB0880">
        <w:rPr/>
        <w:t xml:space="preserve"> </w:t>
      </w:r>
      <w:r w:rsidR="00C04CCD">
        <w:rPr/>
        <w:t>children and young people.</w:t>
      </w:r>
    </w:p>
    <w:p w:rsidRPr="00C04CCD" w:rsidR="00C04CCD" w:rsidP="25CD47BE" w:rsidRDefault="00C04CCD" w14:paraId="0B94A1ED" w14:textId="75A74661">
      <w:pPr>
        <w:pStyle w:val="BodyText"/>
        <w:spacing w:before="101"/>
        <w:ind/>
      </w:pPr>
      <w:r w:rsidR="00C04CCD">
        <w:rPr/>
        <w:t xml:space="preserve">       </w:t>
      </w:r>
      <w:r w:rsidRPr="25CD47BE" w:rsidR="00C04CCD">
        <w:rPr>
          <w:b w:val="1"/>
          <w:bCs w:val="1"/>
          <w:u w:val="single"/>
        </w:rPr>
        <w:t>Further</w:t>
      </w:r>
      <w:r w:rsidRPr="25CD47BE" w:rsidR="00C04CCD">
        <w:rPr>
          <w:b w:val="1"/>
          <w:bCs w:val="1"/>
          <w:spacing w:val="-4"/>
          <w:u w:val="single"/>
        </w:rPr>
        <w:t xml:space="preserve"> </w:t>
      </w:r>
      <w:r w:rsidRPr="25CD47BE" w:rsidR="00C04CCD">
        <w:rPr>
          <w:b w:val="1"/>
          <w:bCs w:val="1"/>
          <w:spacing w:val="-2"/>
          <w:u w:val="single"/>
        </w:rPr>
        <w:t>guidance</w:t>
      </w:r>
      <w:r w:rsidRPr="00C04CCD" w:rsidR="00C04CCD">
        <w:rPr>
          <w:spacing w:val="-2"/>
        </w:rPr>
        <w:t>:</w:t>
      </w:r>
    </w:p>
    <w:p w:rsidRPr="00C04CCD" w:rsidR="00C04CCD" w:rsidP="25CD47BE" w:rsidRDefault="00C04CCD" w14:paraId="70BE96EC" w14:textId="236BC695">
      <w:pPr>
        <w:widowControl w:val="1"/>
        <w:autoSpaceDE/>
        <w:autoSpaceDN/>
        <w:spacing w:before="100" w:beforeAutospacing="on" w:after="100" w:afterAutospacing="on" w:line="360" w:lineRule="auto"/>
        <w:jc w:val="both"/>
        <w:rPr>
          <w:rFonts w:eastAsia="Times New Roman"/>
          <w:b w:val="1"/>
          <w:bCs w:val="1"/>
          <w:color w:val="000000"/>
          <w:lang w:val="en-GB" w:eastAsia="en-GB"/>
        </w:rPr>
      </w:pPr>
      <w:r w:rsidRPr="25CD47BE" w:rsidR="00C04CCD">
        <w:rPr>
          <w:rFonts w:eastAsia="Times New Roman"/>
          <w:b w:val="1"/>
          <w:bCs w:val="1"/>
          <w:color w:val="000000" w:themeColor="text1" w:themeTint="FF" w:themeShade="FF"/>
          <w:lang w:val="en-GB" w:eastAsia="en-GB"/>
        </w:rPr>
        <w:t xml:space="preserve">Discuss nature and nurture </w:t>
      </w:r>
    </w:p>
    <w:p w:rsidRPr="00145D42" w:rsidR="00145D42" w:rsidP="25CD47BE" w:rsidRDefault="0058581F" w14:paraId="32051F72" w14:textId="2AA82391">
      <w:pPr>
        <w:pStyle w:val="ListParagraph"/>
        <w:widowControl w:val="1"/>
        <w:numPr>
          <w:ilvl w:val="0"/>
          <w:numId w:val="14"/>
        </w:numPr>
        <w:autoSpaceDE/>
        <w:autoSpaceDN/>
        <w:spacing w:before="100" w:beforeAutospacing="on" w:after="100" w:afterAutospacing="on" w:line="360" w:lineRule="auto"/>
        <w:jc w:val="both"/>
        <w:rPr>
          <w:rFonts w:eastAsia="Times New Roman"/>
          <w:color w:val="000000"/>
          <w:lang w:val="en-GB" w:eastAsia="en-GB"/>
        </w:rPr>
      </w:pPr>
      <w:bookmarkStart w:name="_Hlk183162949" w:id="0"/>
      <w:r w:rsidRPr="25CD47BE" w:rsidR="0058581F">
        <w:rPr>
          <w:rFonts w:eastAsia="Times New Roman"/>
          <w:color w:val="000000" w:themeColor="text1" w:themeTint="FF" w:themeShade="FF"/>
          <w:lang w:val="en-GB" w:eastAsia="en-GB"/>
        </w:rPr>
        <w:t>Consider the impact and interaction of biological and environmental factors on psychological development.</w:t>
      </w:r>
    </w:p>
    <w:bookmarkEnd w:id="0"/>
    <w:p w:rsidRPr="000376D5" w:rsidR="00C04CCD" w:rsidP="25CD47BE" w:rsidRDefault="00C04CCD" w14:paraId="5AB0DAD0" w14:textId="2853A043">
      <w:pPr>
        <w:pStyle w:val="ListParagraph"/>
        <w:widowControl w:val="1"/>
        <w:numPr>
          <w:ilvl w:val="0"/>
          <w:numId w:val="14"/>
        </w:numPr>
        <w:autoSpaceDE/>
        <w:autoSpaceDN/>
        <w:spacing w:before="100" w:beforeAutospacing="on" w:after="100" w:afterAutospacing="on" w:line="360" w:lineRule="auto"/>
        <w:jc w:val="both"/>
        <w:rPr>
          <w:rFonts w:eastAsia="Times New Roman"/>
          <w:color w:val="000000"/>
          <w:lang w:val="en-GB" w:eastAsia="en-GB"/>
        </w:rPr>
      </w:pPr>
      <w:r w:rsidRPr="25CD47BE" w:rsidR="00C04CCD">
        <w:rPr>
          <w:rFonts w:eastAsia="Times New Roman"/>
          <w:color w:val="000000" w:themeColor="text1" w:themeTint="FF" w:themeShade="FF"/>
          <w:lang w:val="en-GB" w:eastAsia="en-GB"/>
        </w:rPr>
        <w:t xml:space="preserve">Choose one specific life stage relevant to children and young people </w:t>
      </w:r>
      <w:r w:rsidRPr="25CD47BE" w:rsidR="00C04CCD">
        <w:rPr>
          <w:rFonts w:eastAsia="Times New Roman"/>
          <w:color w:val="000000" w:themeColor="text1" w:themeTint="FF" w:themeShade="FF"/>
          <w:lang w:val="en-GB" w:eastAsia="en-GB"/>
        </w:rPr>
        <w:t>e.g. Infancy, Early Childhood, Childhood, Adolescence</w:t>
      </w:r>
      <w:r w:rsidRPr="25CD47BE" w:rsidR="0058581F">
        <w:rPr>
          <w:rFonts w:eastAsia="Times New Roman"/>
          <w:color w:val="000000" w:themeColor="text1" w:themeTint="FF" w:themeShade="FF"/>
          <w:lang w:val="en-GB" w:eastAsia="en-GB"/>
        </w:rPr>
        <w:t xml:space="preserve"> (</w:t>
      </w:r>
      <w:r w:rsidRPr="25CD47BE" w:rsidR="00C04CCD">
        <w:rPr>
          <w:rFonts w:eastAsia="Times New Roman"/>
          <w:color w:val="000000" w:themeColor="text1" w:themeTint="FF" w:themeShade="FF"/>
          <w:lang w:val="en-GB" w:eastAsia="en-GB"/>
        </w:rPr>
        <w:t xml:space="preserve">different from your presentation in </w:t>
      </w:r>
      <w:r w:rsidRPr="25CD47BE" w:rsidR="00C04CCD">
        <w:rPr>
          <w:rFonts w:eastAsia="Times New Roman"/>
          <w:color w:val="000000" w:themeColor="text1" w:themeTint="FF" w:themeShade="FF"/>
          <w:lang w:val="en-GB" w:eastAsia="en-GB"/>
        </w:rPr>
        <w:t>component</w:t>
      </w:r>
      <w:r w:rsidRPr="25CD47BE" w:rsidR="00C04CCD">
        <w:rPr>
          <w:rFonts w:eastAsia="Times New Roman"/>
          <w:color w:val="000000" w:themeColor="text1" w:themeTint="FF" w:themeShade="FF"/>
          <w:lang w:val="en-GB" w:eastAsia="en-GB"/>
        </w:rPr>
        <w:t xml:space="preserve"> 1</w:t>
      </w:r>
      <w:r w:rsidRPr="25CD47BE" w:rsidR="0058581F">
        <w:rPr>
          <w:rFonts w:eastAsia="Times New Roman"/>
          <w:color w:val="000000" w:themeColor="text1" w:themeTint="FF" w:themeShade="FF"/>
          <w:lang w:val="en-GB" w:eastAsia="en-GB"/>
        </w:rPr>
        <w:t>)</w:t>
      </w:r>
      <w:r w:rsidRPr="25CD47BE" w:rsidR="00C04CCD">
        <w:rPr>
          <w:rFonts w:eastAsia="Times New Roman"/>
          <w:color w:val="000000" w:themeColor="text1" w:themeTint="FF" w:themeShade="FF"/>
          <w:lang w:val="en-GB" w:eastAsia="en-GB"/>
        </w:rPr>
        <w:t xml:space="preserve">. </w:t>
      </w:r>
    </w:p>
    <w:p w:rsidRPr="00C04CCD" w:rsidR="00C04CCD" w:rsidP="25CD47BE" w:rsidRDefault="00C04CCD" w14:paraId="4DC739CC" w14:textId="23970ECB">
      <w:pPr>
        <w:widowControl w:val="1"/>
        <w:autoSpaceDE/>
        <w:autoSpaceDN/>
        <w:spacing w:before="100" w:beforeAutospacing="on" w:after="100" w:afterAutospacing="on" w:line="360" w:lineRule="auto"/>
        <w:jc w:val="both"/>
        <w:rPr>
          <w:rFonts w:eastAsia="Times New Roman"/>
          <w:color w:val="000000"/>
          <w:lang w:val="en-GB" w:eastAsia="en-GB"/>
        </w:rPr>
      </w:pPr>
      <w:r w:rsidRPr="25CD47BE" w:rsidR="00C04CCD">
        <w:rPr>
          <w:rFonts w:eastAsia="Times New Roman"/>
          <w:b w:val="1"/>
          <w:bCs w:val="1"/>
          <w:color w:val="000000" w:themeColor="text1" w:themeTint="FF" w:themeShade="FF"/>
          <w:lang w:val="en-GB" w:eastAsia="en-GB"/>
        </w:rPr>
        <w:t xml:space="preserve">     Detailed Overview of Two Theories:</w:t>
      </w:r>
    </w:p>
    <w:p w:rsidRPr="00C04CCD" w:rsidR="00C04CCD" w:rsidP="25CD47BE" w:rsidRDefault="00C04CCD" w14:paraId="3829737E" w14:textId="77777777">
      <w:pPr>
        <w:widowControl w:val="1"/>
        <w:numPr>
          <w:ilvl w:val="0"/>
          <w:numId w:val="10"/>
        </w:numPr>
        <w:autoSpaceDE/>
        <w:autoSpaceDN/>
        <w:spacing w:before="100" w:beforeAutospacing="on" w:after="100" w:afterAutospacing="on" w:line="360" w:lineRule="auto"/>
        <w:jc w:val="both"/>
        <w:rPr>
          <w:rFonts w:eastAsia="Times New Roman"/>
          <w:color w:val="000000"/>
          <w:lang w:val="en-GB" w:eastAsia="en-GB"/>
        </w:rPr>
      </w:pPr>
      <w:r w:rsidRPr="25CD47BE" w:rsidR="00C04CCD">
        <w:rPr>
          <w:rFonts w:eastAsia="Times New Roman"/>
          <w:color w:val="000000" w:themeColor="text1" w:themeTint="FF" w:themeShade="FF"/>
          <w:lang w:val="en-GB" w:eastAsia="en-GB"/>
        </w:rPr>
        <w:t>Explain two developmental psychology theories of your choice that are pertinent to the selected life stage. Provide a clear and detailed explanation of how these theories apply to children and young people within the chosen life stage, as covered in this module.</w:t>
      </w:r>
    </w:p>
    <w:p w:rsidRPr="00C04CCD" w:rsidR="00C04CCD" w:rsidP="25CD47BE" w:rsidRDefault="00C04CCD" w14:paraId="63C0C677" w14:textId="7767DF0C">
      <w:pPr>
        <w:widowControl w:val="1"/>
        <w:autoSpaceDE/>
        <w:autoSpaceDN/>
        <w:spacing w:before="100" w:beforeAutospacing="on" w:after="100" w:afterAutospacing="on" w:line="360" w:lineRule="auto"/>
        <w:jc w:val="both"/>
        <w:rPr>
          <w:rFonts w:eastAsia="Times New Roman"/>
          <w:color w:val="000000"/>
          <w:lang w:val="en-GB" w:eastAsia="en-GB"/>
        </w:rPr>
      </w:pPr>
      <w:r w:rsidRPr="25CD47BE" w:rsidR="00C04CCD">
        <w:rPr>
          <w:rFonts w:eastAsia="Times New Roman"/>
          <w:b w:val="1"/>
          <w:bCs w:val="1"/>
          <w:color w:val="000000" w:themeColor="text1" w:themeTint="FF" w:themeShade="FF"/>
          <w:lang w:val="en-GB" w:eastAsia="en-GB"/>
        </w:rPr>
        <w:t xml:space="preserve">     Application in Health and Social Care:</w:t>
      </w:r>
    </w:p>
    <w:p w:rsidRPr="00C04CCD" w:rsidR="00C04CCD" w:rsidP="25CD47BE" w:rsidRDefault="0058581F" w14:paraId="758AAA41" w14:textId="03F36265">
      <w:pPr>
        <w:widowControl w:val="1"/>
        <w:numPr>
          <w:ilvl w:val="0"/>
          <w:numId w:val="12"/>
        </w:numPr>
        <w:autoSpaceDE/>
        <w:autoSpaceDN/>
        <w:spacing w:before="100" w:beforeAutospacing="on" w:after="100" w:afterAutospacing="on" w:line="360" w:lineRule="auto"/>
        <w:jc w:val="both"/>
        <w:rPr>
          <w:rFonts w:eastAsia="Times New Roman"/>
          <w:color w:val="000000"/>
          <w:lang w:val="en-GB" w:eastAsia="en-GB"/>
        </w:rPr>
      </w:pPr>
      <w:r w:rsidRPr="25CD47BE" w:rsidR="0058581F">
        <w:rPr>
          <w:rFonts w:eastAsia="Times New Roman"/>
          <w:color w:val="000000" w:themeColor="text1" w:themeTint="FF" w:themeShade="FF"/>
          <w:lang w:val="en-GB" w:eastAsia="en-GB"/>
        </w:rPr>
        <w:t>Critically e</w:t>
      </w:r>
      <w:r w:rsidRPr="25CD47BE" w:rsidR="00C04CCD">
        <w:rPr>
          <w:rFonts w:eastAsia="Times New Roman"/>
          <w:color w:val="000000" w:themeColor="text1" w:themeTint="FF" w:themeShade="FF"/>
          <w:lang w:val="en-GB" w:eastAsia="en-GB"/>
        </w:rPr>
        <w:t>valuate each theory and</w:t>
      </w:r>
      <w:r w:rsidRPr="25CD47BE" w:rsidR="00C04CCD">
        <w:rPr>
          <w:rFonts w:eastAsia="Times New Roman"/>
          <w:color w:val="000000" w:themeColor="text1" w:themeTint="FF" w:themeShade="FF"/>
          <w:lang w:val="en-GB" w:eastAsia="en-GB"/>
        </w:rPr>
        <w:t xml:space="preserve"> </w:t>
      </w:r>
      <w:r w:rsidRPr="25CD47BE" w:rsidR="0058581F">
        <w:rPr>
          <w:rFonts w:eastAsia="Times New Roman"/>
          <w:color w:val="000000" w:themeColor="text1" w:themeTint="FF" w:themeShade="FF"/>
          <w:lang w:val="en-GB" w:eastAsia="en-GB"/>
        </w:rPr>
        <w:t xml:space="preserve">explain </w:t>
      </w:r>
      <w:r w:rsidRPr="25CD47BE" w:rsidR="00C04CCD">
        <w:rPr>
          <w:rFonts w:eastAsia="Times New Roman"/>
          <w:color w:val="000000" w:themeColor="text1" w:themeTint="FF" w:themeShade="FF"/>
          <w:lang w:val="en-GB" w:eastAsia="en-GB"/>
        </w:rPr>
        <w:t xml:space="preserve">how </w:t>
      </w:r>
      <w:r w:rsidRPr="25CD47BE" w:rsidR="00C04CCD">
        <w:rPr>
          <w:rFonts w:eastAsia="Times New Roman"/>
          <w:color w:val="000000" w:themeColor="text1" w:themeTint="FF" w:themeShade="FF"/>
          <w:lang w:val="en-GB" w:eastAsia="en-GB"/>
        </w:rPr>
        <w:t>these can be</w:t>
      </w:r>
      <w:r w:rsidRPr="25CD47BE" w:rsidR="00C04CCD">
        <w:rPr>
          <w:rFonts w:eastAsia="Times New Roman"/>
          <w:color w:val="000000" w:themeColor="text1" w:themeTint="FF" w:themeShade="FF"/>
          <w:lang w:val="en-GB" w:eastAsia="en-GB"/>
        </w:rPr>
        <w:t xml:space="preserve"> applied in health and social care settings when working with children and young people</w:t>
      </w:r>
      <w:r w:rsidRPr="25CD47BE" w:rsidR="00747196">
        <w:rPr>
          <w:rFonts w:eastAsia="Times New Roman"/>
          <w:color w:val="000000" w:themeColor="text1" w:themeTint="FF" w:themeShade="FF"/>
          <w:lang w:val="en-GB" w:eastAsia="en-GB"/>
        </w:rPr>
        <w:t xml:space="preserve"> in </w:t>
      </w:r>
      <w:r w:rsidRPr="25CD47BE" w:rsidR="0058581F">
        <w:rPr>
          <w:rFonts w:eastAsia="Times New Roman"/>
          <w:color w:val="000000" w:themeColor="text1" w:themeTint="FF" w:themeShade="FF"/>
          <w:lang w:val="en-GB" w:eastAsia="en-GB"/>
        </w:rPr>
        <w:t>your</w:t>
      </w:r>
      <w:r w:rsidRPr="25CD47BE" w:rsidR="00747196">
        <w:rPr>
          <w:rFonts w:eastAsia="Times New Roman"/>
          <w:color w:val="000000" w:themeColor="text1" w:themeTint="FF" w:themeShade="FF"/>
          <w:lang w:val="en-GB" w:eastAsia="en-GB"/>
        </w:rPr>
        <w:t xml:space="preserve"> selected life stage. </w:t>
      </w:r>
    </w:p>
    <w:p w:rsidRPr="00C04CCD" w:rsidR="00C04CCD" w:rsidP="25CD47BE" w:rsidRDefault="00C04CCD" w14:paraId="63B27673" w14:textId="3DC163EC">
      <w:pPr>
        <w:widowControl w:val="1"/>
        <w:numPr>
          <w:ilvl w:val="0"/>
          <w:numId w:val="12"/>
        </w:numPr>
        <w:autoSpaceDE/>
        <w:autoSpaceDN/>
        <w:spacing w:before="100" w:beforeAutospacing="on" w:after="100" w:afterAutospacing="on" w:line="360" w:lineRule="auto"/>
        <w:jc w:val="both"/>
        <w:rPr>
          <w:rFonts w:eastAsia="Times New Roman"/>
          <w:color w:val="000000"/>
          <w:lang w:val="en-GB" w:eastAsia="en-GB"/>
        </w:rPr>
      </w:pPr>
      <w:r w:rsidRPr="25CD47BE" w:rsidR="00C04CCD">
        <w:rPr>
          <w:rFonts w:eastAsia="Times New Roman"/>
          <w:color w:val="000000" w:themeColor="text1" w:themeTint="FF" w:themeShade="FF"/>
          <w:lang w:val="en-GB" w:eastAsia="en-GB"/>
        </w:rPr>
        <w:t>Provide practical examples or case studies that demonstrate how an understanding of these theories can assist healthcare professionals in addressing the developmental and psychological needs of children</w:t>
      </w:r>
      <w:r w:rsidRPr="25CD47BE" w:rsidR="0058581F">
        <w:rPr>
          <w:rFonts w:eastAsia="Times New Roman"/>
          <w:color w:val="000000" w:themeColor="text1" w:themeTint="FF" w:themeShade="FF"/>
          <w:lang w:val="en-GB" w:eastAsia="en-GB"/>
        </w:rPr>
        <w:t>/</w:t>
      </w:r>
      <w:r w:rsidRPr="25CD47BE" w:rsidR="00C04CCD">
        <w:rPr>
          <w:rFonts w:eastAsia="Times New Roman"/>
          <w:color w:val="000000" w:themeColor="text1" w:themeTint="FF" w:themeShade="FF"/>
          <w:lang w:val="en-GB" w:eastAsia="en-GB"/>
        </w:rPr>
        <w:t>young people</w:t>
      </w:r>
      <w:r w:rsidRPr="25CD47BE" w:rsidR="0058581F">
        <w:rPr>
          <w:rFonts w:eastAsia="Times New Roman"/>
          <w:color w:val="000000" w:themeColor="text1" w:themeTint="FF" w:themeShade="FF"/>
          <w:lang w:val="en-GB" w:eastAsia="en-GB"/>
        </w:rPr>
        <w:t xml:space="preserve"> and their carers</w:t>
      </w:r>
      <w:r w:rsidRPr="25CD47BE" w:rsidR="00C04CCD">
        <w:rPr>
          <w:rFonts w:eastAsia="Times New Roman"/>
          <w:color w:val="000000" w:themeColor="text1" w:themeTint="FF" w:themeShade="FF"/>
          <w:lang w:val="en-GB" w:eastAsia="en-GB"/>
        </w:rPr>
        <w:t>.</w:t>
      </w:r>
    </w:p>
    <w:p w:rsidR="2B36387D" w:rsidP="25CD47BE" w:rsidRDefault="2B36387D" w14:paraId="7004DB59" w14:textId="0D8FAB1C">
      <w:pPr>
        <w:widowControl w:val="1"/>
        <w:spacing w:beforeAutospacing="on" w:afterAutospacing="on"/>
        <w:rPr>
          <w:sz w:val="20"/>
          <w:szCs w:val="20"/>
          <w:lang w:val="en-GB" w:eastAsia="en-GB"/>
        </w:rPr>
      </w:pPr>
      <w:r w:rsidRPr="25CD47BE" w:rsidR="5E0D79E1">
        <w:rPr>
          <w:rFonts w:eastAsia="Times New Roman"/>
          <w:b w:val="1"/>
          <w:bCs w:val="1"/>
          <w:color w:val="000000" w:themeColor="text1" w:themeTint="FF" w:themeShade="FF"/>
          <w:lang w:val="en-GB" w:eastAsia="en-GB"/>
        </w:rPr>
        <w:t xml:space="preserve">References: </w:t>
      </w:r>
      <w:r w:rsidRPr="25CD47BE" w:rsidR="5E0D79E1">
        <w:rPr>
          <w:rFonts w:eastAsia="Times New Roman"/>
          <w:color w:val="000000" w:themeColor="text1" w:themeTint="FF" w:themeShade="FF"/>
          <w:lang w:val="en-GB" w:eastAsia="en-GB"/>
        </w:rPr>
        <w:t>Include a minimum of 8 references from academic journals, books, and credible sources that support your analysis and application of the theories discussed</w:t>
      </w:r>
    </w:p>
    <w:p w:rsidR="25CD47BE" w:rsidP="25CD47BE" w:rsidRDefault="25CD47BE" w14:paraId="491ABEEA" w14:textId="514BBFC6">
      <w:pPr>
        <w:pStyle w:val="BodyText"/>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9AB1A38" w:rsidP="25CD47BE" w:rsidRDefault="69AB1A38" w14:paraId="1DBB96E3" w14:textId="4C14F6F0">
      <w:pPr>
        <w:pStyle w:val="BodyText"/>
      </w:pPr>
      <w:r w:rsidRPr="25CD47BE" w:rsidR="69AB1A3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For retake support, please contact Neale Haddon- </w:t>
      </w:r>
      <w:hyperlink r:id="Rca603d4bbcb3433a">
        <w:r w:rsidRPr="25CD47BE" w:rsidR="69AB1A38">
          <w:rPr>
            <w:rStyle w:val="Hyperlink"/>
            <w:rFonts w:ascii="Arial" w:hAnsi="Arial" w:eastAsia="Arial" w:cs="Arial"/>
            <w:b w:val="1"/>
            <w:bCs w:val="1"/>
            <w:i w:val="0"/>
            <w:iCs w:val="0"/>
            <w:caps w:val="0"/>
            <w:smallCaps w:val="0"/>
            <w:strike w:val="0"/>
            <w:dstrike w:val="0"/>
            <w:noProof w:val="0"/>
            <w:sz w:val="22"/>
            <w:szCs w:val="22"/>
            <w:lang w:val="en-GB"/>
          </w:rPr>
          <w:t>n.haddon@uwtsd.ac.uk</w:t>
        </w:r>
      </w:hyperlink>
      <w:r w:rsidRPr="25CD47BE" w:rsidR="69AB1A3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25CD47BE" w:rsidR="69AB1A38">
        <w:rPr>
          <w:rFonts w:ascii="Arial" w:hAnsi="Arial" w:eastAsia="Arial" w:cs="Arial"/>
          <w:noProof w:val="0"/>
          <w:sz w:val="22"/>
          <w:szCs w:val="22"/>
          <w:lang w:val="en-GB"/>
        </w:rPr>
        <w:t xml:space="preserve"> </w:t>
      </w:r>
    </w:p>
    <w:p w:rsidR="25CD47BE" w:rsidP="25CD47BE" w:rsidRDefault="25CD47BE" w14:paraId="5290051D" w14:textId="00BEE8B5">
      <w:pPr>
        <w:widowControl w:val="1"/>
        <w:spacing w:beforeAutospacing="on" w:afterAutospacing="on"/>
        <w:rPr>
          <w:rFonts w:eastAsia="Times New Roman"/>
          <w:color w:val="000000" w:themeColor="text1" w:themeTint="FF" w:themeShade="FF"/>
          <w:lang w:val="en-GB" w:eastAsia="en-GB"/>
        </w:rPr>
      </w:pPr>
    </w:p>
    <w:p w:rsidR="00A36597" w:rsidP="25CD47BE" w:rsidRDefault="00C04CCD" w14:textId="26B179B9" w14:paraId="2631CF08">
      <w:pPr>
        <w:widowControl w:val="1"/>
        <w:autoSpaceDE/>
        <w:autoSpaceDN/>
        <w:spacing w:before="100" w:beforeAutospacing="on" w:after="100" w:afterAutospacing="on"/>
        <w:rPr>
          <w:sz w:val="20"/>
          <w:szCs w:val="20"/>
        </w:rPr>
      </w:pPr>
      <w:r w:rsidRPr="00C04CCD" w:rsidR="00C04CCD">
        <w:rPr>
          <w:rFonts w:eastAsia="Times New Roman"/>
          <w:b w:val="1"/>
          <w:bCs w:val="1"/>
          <w:color w:val="000000"/>
          <w:lang w:val="en-GB" w:eastAsia="en-GB"/>
        </w:rPr>
        <w:t xml:space="preserve">  </w:t>
      </w:r>
      <w:r w:rsidR="00404426">
        <w:rPr>
          <w:rFonts w:eastAsia="Times New Roman"/>
          <w:b w:val="1"/>
          <w:bCs w:val="1"/>
          <w:color w:val="000000"/>
          <w:lang w:val="en-GB" w:eastAsia="en-GB"/>
        </w:rPr>
        <w:t xml:space="preserve"> </w:t>
      </w:r>
      <w:r w:rsidRPr="00C04CCD" w:rsidR="00C04CCD">
        <w:rPr>
          <w:rFonts w:eastAsia="Times New Roman"/>
          <w:b w:val="1"/>
          <w:bCs w:val="1"/>
          <w:color w:val="000000"/>
          <w:lang w:val="en-GB" w:eastAsia="en-GB"/>
        </w:rPr>
        <w:t xml:space="preserve"> </w:t>
      </w:r>
    </w:p>
    <w:p w:rsidR="00A36597" w:rsidP="25CD47BE" w:rsidRDefault="00C04CCD" w14:paraId="75D5317B" w14:textId="26B179B9">
      <w:pPr>
        <w:widowControl w:val="1"/>
        <w:autoSpaceDE/>
        <w:autoSpaceDN/>
        <w:spacing w:before="100" w:beforeAutospacing="on" w:after="100" w:afterAutospacing="on"/>
        <w:rPr>
          <w:sz w:val="20"/>
          <w:szCs w:val="20"/>
        </w:rPr>
      </w:pPr>
      <w:r w:rsidRPr="00C04CCD" w:rsidR="00BD3073">
        <w:rPr>
          <w:noProof/>
        </w:rPr>
        <mc:AlternateContent>
          <mc:Choice Requires="wps">
            <w:drawing>
              <wp:anchor distT="0" distB="0" distL="0" distR="0" simplePos="0" relativeHeight="487589376" behindDoc="1" locked="0" layoutInCell="1" allowOverlap="1" wp14:anchorId="781894CD" wp14:editId="21D3E311">
                <wp:simplePos x="0" y="0"/>
                <wp:positionH relativeFrom="page">
                  <wp:posOffset>485775</wp:posOffset>
                </wp:positionH>
                <wp:positionV relativeFrom="paragraph">
                  <wp:posOffset>848360</wp:posOffset>
                </wp:positionV>
                <wp:extent cx="6637020" cy="1525905"/>
                <wp:effectExtent l="0" t="0" r="11430" b="17145"/>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7020" cy="1525905"/>
                        </a:xfrm>
                        <a:prstGeom prst="rect">
                          <a:avLst/>
                        </a:prstGeom>
                        <a:ln w="6096">
                          <a:solidFill>
                            <a:srgbClr val="000000"/>
                          </a:solidFill>
                          <a:prstDash val="solid"/>
                        </a:ln>
                      </wps:spPr>
                      <wps:txbx>
                        <w:txbxContent>
                          <w:p w:rsidR="00A36597" w:rsidRDefault="00BA7B19" w14:paraId="085B80C2" w14:textId="77777777">
                            <w:pPr>
                              <w:spacing w:before="72"/>
                              <w:ind w:left="103"/>
                              <w:rPr>
                                <w:b/>
                              </w:rPr>
                            </w:pPr>
                            <w:r>
                              <w:rPr>
                                <w:b/>
                              </w:rPr>
                              <w:t>General</w:t>
                            </w:r>
                            <w:r>
                              <w:rPr>
                                <w:b/>
                                <w:spacing w:val="-10"/>
                              </w:rPr>
                              <w:t xml:space="preserve"> </w:t>
                            </w:r>
                            <w:r>
                              <w:rPr>
                                <w:b/>
                              </w:rPr>
                              <w:t>Submission</w:t>
                            </w:r>
                            <w:r>
                              <w:rPr>
                                <w:b/>
                                <w:spacing w:val="-12"/>
                              </w:rPr>
                              <w:t xml:space="preserve"> </w:t>
                            </w:r>
                            <w:r>
                              <w:rPr>
                                <w:b/>
                                <w:spacing w:val="-2"/>
                              </w:rPr>
                              <w:t>Guidance</w:t>
                            </w:r>
                          </w:p>
                          <w:p w:rsidR="00BD3073" w:rsidP="00BD3073" w:rsidRDefault="00BA7B19" w14:paraId="7464F9AB" w14:textId="6C84D2A8">
                            <w:pPr>
                              <w:ind w:left="247"/>
                            </w:pPr>
                            <w:r>
                              <w:t>1.</w:t>
                            </w:r>
                            <w:r>
                              <w:rPr>
                                <w:spacing w:val="-3"/>
                              </w:rPr>
                              <w:t xml:space="preserve"> </w:t>
                            </w:r>
                            <w:r>
                              <w:t>All</w:t>
                            </w:r>
                            <w:r>
                              <w:rPr>
                                <w:spacing w:val="-6"/>
                              </w:rPr>
                              <w:t xml:space="preserve"> </w:t>
                            </w:r>
                            <w:r>
                              <w:t>of</w:t>
                            </w:r>
                            <w:r>
                              <w:rPr>
                                <w:spacing w:val="-7"/>
                              </w:rPr>
                              <w:t xml:space="preserve"> </w:t>
                            </w:r>
                            <w:r>
                              <w:t>your</w:t>
                            </w:r>
                            <w:r>
                              <w:rPr>
                                <w:spacing w:val="-9"/>
                              </w:rPr>
                              <w:t xml:space="preserve"> </w:t>
                            </w:r>
                            <w:r>
                              <w:t>submissions</w:t>
                            </w:r>
                            <w:r>
                              <w:rPr>
                                <w:spacing w:val="-7"/>
                              </w:rPr>
                              <w:t xml:space="preserve"> </w:t>
                            </w:r>
                            <w:r>
                              <w:t>must</w:t>
                            </w:r>
                            <w:r>
                              <w:rPr>
                                <w:spacing w:val="-10"/>
                              </w:rPr>
                              <w:t xml:space="preserve"> </w:t>
                            </w:r>
                            <w:r>
                              <w:t>include</w:t>
                            </w:r>
                            <w:r>
                              <w:rPr>
                                <w:spacing w:val="-3"/>
                              </w:rPr>
                              <w:t xml:space="preserve"> </w:t>
                            </w:r>
                            <w:r>
                              <w:rPr>
                                <w:b/>
                              </w:rPr>
                              <w:t>a</w:t>
                            </w:r>
                            <w:r>
                              <w:rPr>
                                <w:b/>
                                <w:spacing w:val="-11"/>
                              </w:rPr>
                              <w:t xml:space="preserve"> </w:t>
                            </w:r>
                            <w:r>
                              <w:rPr>
                                <w:b/>
                              </w:rPr>
                              <w:t>title</w:t>
                            </w:r>
                            <w:r>
                              <w:rPr>
                                <w:b/>
                                <w:spacing w:val="-8"/>
                              </w:rPr>
                              <w:t xml:space="preserve"> </w:t>
                            </w:r>
                            <w:r>
                              <w:rPr>
                                <w:b/>
                              </w:rPr>
                              <w:t>page</w:t>
                            </w:r>
                            <w:r>
                              <w:rPr>
                                <w:b/>
                                <w:spacing w:val="-7"/>
                              </w:rPr>
                              <w:t xml:space="preserve"> </w:t>
                            </w:r>
                            <w:r>
                              <w:t>that</w:t>
                            </w:r>
                            <w:r>
                              <w:rPr>
                                <w:spacing w:val="-7"/>
                              </w:rPr>
                              <w:t xml:space="preserve"> </w:t>
                            </w:r>
                            <w:r>
                              <w:t>clearly</w:t>
                            </w:r>
                            <w:r>
                              <w:rPr>
                                <w:spacing w:val="-8"/>
                              </w:rPr>
                              <w:t xml:space="preserve"> </w:t>
                            </w:r>
                            <w:r>
                              <w:t>states</w:t>
                            </w:r>
                            <w:r>
                              <w:rPr>
                                <w:spacing w:val="-4"/>
                              </w:rPr>
                              <w:t xml:space="preserve"> </w:t>
                            </w:r>
                            <w:r>
                              <w:rPr>
                                <w:b/>
                              </w:rPr>
                              <w:t>your</w:t>
                            </w:r>
                            <w:r>
                              <w:rPr>
                                <w:b/>
                                <w:spacing w:val="-8"/>
                              </w:rPr>
                              <w:t xml:space="preserve"> </w:t>
                            </w:r>
                            <w:r>
                              <w:rPr>
                                <w:b/>
                              </w:rPr>
                              <w:t>name,</w:t>
                            </w:r>
                            <w:r>
                              <w:rPr>
                                <w:b/>
                                <w:spacing w:val="-4"/>
                              </w:rPr>
                              <w:t xml:space="preserve"> </w:t>
                            </w:r>
                            <w:r>
                              <w:rPr>
                                <w:b/>
                              </w:rPr>
                              <w:t>your</w:t>
                            </w:r>
                            <w:r>
                              <w:rPr>
                                <w:b/>
                                <w:spacing w:val="-7"/>
                              </w:rPr>
                              <w:t xml:space="preserve"> </w:t>
                            </w:r>
                            <w:r>
                              <w:rPr>
                                <w:b/>
                                <w:spacing w:val="-2"/>
                              </w:rPr>
                              <w:t>student</w:t>
                            </w:r>
                            <w:r w:rsidR="00BD3073">
                              <w:rPr>
                                <w:b/>
                                <w:spacing w:val="-2"/>
                              </w:rPr>
                              <w:t xml:space="preserve"> </w:t>
                            </w:r>
                            <w:r w:rsidR="00BD3073">
                              <w:rPr>
                                <w:b/>
                              </w:rPr>
                              <w:t>number,</w:t>
                            </w:r>
                            <w:r w:rsidR="00BD3073">
                              <w:rPr>
                                <w:b/>
                                <w:spacing w:val="-7"/>
                              </w:rPr>
                              <w:t xml:space="preserve"> </w:t>
                            </w:r>
                            <w:r w:rsidR="00BD3073">
                              <w:rPr>
                                <w:b/>
                              </w:rPr>
                              <w:t>the</w:t>
                            </w:r>
                            <w:r w:rsidR="00BD3073">
                              <w:rPr>
                                <w:b/>
                                <w:spacing w:val="-6"/>
                              </w:rPr>
                              <w:t xml:space="preserve"> </w:t>
                            </w:r>
                            <w:r w:rsidR="00BD3073">
                              <w:rPr>
                                <w:b/>
                              </w:rPr>
                              <w:t>module</w:t>
                            </w:r>
                            <w:r w:rsidR="00BD3073">
                              <w:rPr>
                                <w:b/>
                                <w:spacing w:val="-4"/>
                              </w:rPr>
                              <w:t xml:space="preserve"> </w:t>
                            </w:r>
                            <w:r w:rsidR="00BD3073">
                              <w:rPr>
                                <w:b/>
                              </w:rPr>
                              <w:t>code</w:t>
                            </w:r>
                            <w:r w:rsidR="00BD3073">
                              <w:rPr>
                                <w:b/>
                                <w:spacing w:val="-4"/>
                              </w:rPr>
                              <w:t xml:space="preserve"> </w:t>
                            </w:r>
                            <w:r w:rsidR="00BD3073">
                              <w:rPr>
                                <w:b/>
                              </w:rPr>
                              <w:t>and</w:t>
                            </w:r>
                            <w:r w:rsidR="00BD3073">
                              <w:rPr>
                                <w:b/>
                                <w:spacing w:val="-5"/>
                              </w:rPr>
                              <w:t xml:space="preserve"> </w:t>
                            </w:r>
                            <w:r w:rsidR="00BD3073">
                              <w:rPr>
                                <w:b/>
                              </w:rPr>
                              <w:t>title,</w:t>
                            </w:r>
                            <w:r w:rsidR="00BD3073">
                              <w:rPr>
                                <w:b/>
                                <w:spacing w:val="-2"/>
                              </w:rPr>
                              <w:t xml:space="preserve"> </w:t>
                            </w:r>
                            <w:r w:rsidR="00BD3073">
                              <w:rPr>
                                <w:b/>
                              </w:rPr>
                              <w:t>your</w:t>
                            </w:r>
                            <w:r w:rsidR="00BD3073">
                              <w:rPr>
                                <w:b/>
                                <w:spacing w:val="-5"/>
                              </w:rPr>
                              <w:t xml:space="preserve"> </w:t>
                            </w:r>
                            <w:r w:rsidR="00BD3073">
                              <w:rPr>
                                <w:b/>
                              </w:rPr>
                              <w:t>lecturer’s</w:t>
                            </w:r>
                            <w:r w:rsidR="00BD3073">
                              <w:rPr>
                                <w:b/>
                                <w:spacing w:val="-3"/>
                              </w:rPr>
                              <w:t xml:space="preserve"> </w:t>
                            </w:r>
                            <w:r w:rsidR="00BD3073">
                              <w:rPr>
                                <w:b/>
                              </w:rPr>
                              <w:t>name,</w:t>
                            </w:r>
                            <w:r w:rsidR="00BD3073">
                              <w:rPr>
                                <w:b/>
                                <w:spacing w:val="-5"/>
                              </w:rPr>
                              <w:t xml:space="preserve"> </w:t>
                            </w:r>
                            <w:r w:rsidR="00BD3073">
                              <w:rPr>
                                <w:b/>
                              </w:rPr>
                              <w:t>and</w:t>
                            </w:r>
                            <w:r w:rsidR="00BD3073">
                              <w:rPr>
                                <w:b/>
                                <w:spacing w:val="-5"/>
                              </w:rPr>
                              <w:t xml:space="preserve"> </w:t>
                            </w:r>
                            <w:r w:rsidR="00BD3073">
                              <w:rPr>
                                <w:b/>
                              </w:rPr>
                              <w:t>your</w:t>
                            </w:r>
                            <w:r w:rsidR="00BD3073">
                              <w:rPr>
                                <w:b/>
                                <w:spacing w:val="-3"/>
                              </w:rPr>
                              <w:t xml:space="preserve"> </w:t>
                            </w:r>
                            <w:r w:rsidR="00BD3073">
                              <w:rPr>
                                <w:b/>
                              </w:rPr>
                              <w:t>assignment</w:t>
                            </w:r>
                            <w:r w:rsidR="00BD3073">
                              <w:rPr>
                                <w:b/>
                                <w:spacing w:val="-4"/>
                              </w:rPr>
                              <w:t xml:space="preserve"> </w:t>
                            </w:r>
                            <w:r w:rsidR="00BD3073">
                              <w:rPr>
                                <w:b/>
                                <w:spacing w:val="-2"/>
                              </w:rPr>
                              <w:t>title</w:t>
                            </w:r>
                            <w:r w:rsidR="00BD3073">
                              <w:rPr>
                                <w:spacing w:val="-2"/>
                              </w:rPr>
                              <w:t>.</w:t>
                            </w:r>
                          </w:p>
                          <w:p w:rsidR="00BD3073" w:rsidP="00BD3073" w:rsidRDefault="00BD3073" w14:paraId="60CB10FA" w14:textId="77777777">
                            <w:pPr>
                              <w:pStyle w:val="BodyText"/>
                              <w:numPr>
                                <w:ilvl w:val="0"/>
                                <w:numId w:val="2"/>
                              </w:numPr>
                              <w:tabs>
                                <w:tab w:val="left" w:pos="493"/>
                              </w:tabs>
                              <w:spacing w:before="52"/>
                              <w:ind w:left="493" w:hanging="246"/>
                            </w:pPr>
                            <w:r>
                              <w:t>All</w:t>
                            </w:r>
                            <w:r>
                              <w:rPr>
                                <w:spacing w:val="-11"/>
                              </w:rPr>
                              <w:t xml:space="preserve"> </w:t>
                            </w:r>
                            <w:r>
                              <w:t>of</w:t>
                            </w:r>
                            <w:r>
                              <w:rPr>
                                <w:spacing w:val="-8"/>
                              </w:rPr>
                              <w:t xml:space="preserve"> </w:t>
                            </w:r>
                            <w:r>
                              <w:t>your</w:t>
                            </w:r>
                            <w:r>
                              <w:rPr>
                                <w:spacing w:val="-7"/>
                              </w:rPr>
                              <w:t xml:space="preserve"> </w:t>
                            </w:r>
                            <w:r>
                              <w:t>submissions</w:t>
                            </w:r>
                            <w:r>
                              <w:rPr>
                                <w:spacing w:val="-5"/>
                              </w:rPr>
                              <w:t xml:space="preserve"> </w:t>
                            </w:r>
                            <w:r>
                              <w:t>should</w:t>
                            </w:r>
                            <w:r>
                              <w:rPr>
                                <w:spacing w:val="-6"/>
                              </w:rPr>
                              <w:t xml:space="preserve"> </w:t>
                            </w:r>
                            <w:r>
                              <w:t>be</w:t>
                            </w:r>
                            <w:r>
                              <w:rPr>
                                <w:spacing w:val="-11"/>
                              </w:rPr>
                              <w:t xml:space="preserve"> </w:t>
                            </w:r>
                            <w:r>
                              <w:t>typed</w:t>
                            </w:r>
                            <w:r>
                              <w:rPr>
                                <w:spacing w:val="-11"/>
                              </w:rPr>
                              <w:t xml:space="preserve"> </w:t>
                            </w:r>
                            <w:r>
                              <w:t>in</w:t>
                            </w:r>
                            <w:r>
                              <w:rPr>
                                <w:spacing w:val="-4"/>
                              </w:rPr>
                              <w:t xml:space="preserve"> </w:t>
                            </w:r>
                            <w:r>
                              <w:rPr>
                                <w:u w:val="single"/>
                              </w:rPr>
                              <w:t>Arial</w:t>
                            </w:r>
                            <w:r>
                              <w:rPr>
                                <w:spacing w:val="-9"/>
                              </w:rPr>
                              <w:t xml:space="preserve"> </w:t>
                            </w:r>
                            <w:r>
                              <w:t>font,</w:t>
                            </w:r>
                            <w:r>
                              <w:rPr>
                                <w:spacing w:val="-5"/>
                              </w:rPr>
                              <w:t xml:space="preserve"> </w:t>
                            </w:r>
                            <w:r>
                              <w:rPr>
                                <w:u w:val="single"/>
                              </w:rPr>
                              <w:t>size</w:t>
                            </w:r>
                            <w:r>
                              <w:rPr>
                                <w:spacing w:val="-10"/>
                                <w:u w:val="single"/>
                              </w:rPr>
                              <w:t xml:space="preserve"> </w:t>
                            </w:r>
                            <w:r>
                              <w:rPr>
                                <w:spacing w:val="-5"/>
                                <w:u w:val="single"/>
                              </w:rPr>
                              <w:t>11</w:t>
                            </w:r>
                            <w:r>
                              <w:rPr>
                                <w:spacing w:val="-5"/>
                              </w:rPr>
                              <w:t>.</w:t>
                            </w:r>
                          </w:p>
                          <w:p w:rsidR="00BD3073" w:rsidP="00BD3073" w:rsidRDefault="00BD3073" w14:paraId="69572A66" w14:textId="77777777">
                            <w:pPr>
                              <w:numPr>
                                <w:ilvl w:val="0"/>
                                <w:numId w:val="2"/>
                              </w:numPr>
                              <w:tabs>
                                <w:tab w:val="left" w:pos="493"/>
                              </w:tabs>
                              <w:spacing w:before="49"/>
                              <w:ind w:left="493" w:hanging="246"/>
                              <w:rPr>
                                <w:b/>
                              </w:rPr>
                            </w:pPr>
                            <w:r>
                              <w:t>All</w:t>
                            </w:r>
                            <w:r>
                              <w:rPr>
                                <w:spacing w:val="-7"/>
                              </w:rPr>
                              <w:t xml:space="preserve"> </w:t>
                            </w:r>
                            <w:r>
                              <w:t>of</w:t>
                            </w:r>
                            <w:r>
                              <w:rPr>
                                <w:spacing w:val="-7"/>
                              </w:rPr>
                              <w:t xml:space="preserve"> </w:t>
                            </w:r>
                            <w:r>
                              <w:t>your</w:t>
                            </w:r>
                            <w:r>
                              <w:rPr>
                                <w:spacing w:val="-6"/>
                              </w:rPr>
                              <w:t xml:space="preserve"> </w:t>
                            </w:r>
                            <w:r>
                              <w:t>submissions</w:t>
                            </w:r>
                            <w:r>
                              <w:rPr>
                                <w:spacing w:val="-5"/>
                              </w:rPr>
                              <w:t xml:space="preserve"> </w:t>
                            </w:r>
                            <w:r>
                              <w:t>should</w:t>
                            </w:r>
                            <w:r>
                              <w:rPr>
                                <w:spacing w:val="-6"/>
                              </w:rPr>
                              <w:t xml:space="preserve"> </w:t>
                            </w:r>
                            <w:r>
                              <w:t>be</w:t>
                            </w:r>
                            <w:r>
                              <w:rPr>
                                <w:spacing w:val="-6"/>
                              </w:rPr>
                              <w:t xml:space="preserve"> </w:t>
                            </w:r>
                            <w:r>
                              <w:rPr>
                                <w:b/>
                              </w:rPr>
                              <w:t>typed</w:t>
                            </w:r>
                            <w:r>
                              <w:rPr>
                                <w:b/>
                                <w:spacing w:val="-13"/>
                              </w:rPr>
                              <w:t xml:space="preserve"> </w:t>
                            </w:r>
                            <w:r>
                              <w:rPr>
                                <w:b/>
                              </w:rPr>
                              <w:t>with</w:t>
                            </w:r>
                            <w:r>
                              <w:rPr>
                                <w:b/>
                                <w:spacing w:val="-9"/>
                              </w:rPr>
                              <w:t xml:space="preserve"> </w:t>
                            </w:r>
                            <w:r>
                              <w:rPr>
                                <w:b/>
                              </w:rPr>
                              <w:t>1.5</w:t>
                            </w:r>
                            <w:r>
                              <w:rPr>
                                <w:b/>
                                <w:spacing w:val="-8"/>
                              </w:rPr>
                              <w:t xml:space="preserve"> </w:t>
                            </w:r>
                            <w:r>
                              <w:rPr>
                                <w:b/>
                              </w:rPr>
                              <w:t>line</w:t>
                            </w:r>
                            <w:r>
                              <w:rPr>
                                <w:b/>
                                <w:spacing w:val="-10"/>
                              </w:rPr>
                              <w:t xml:space="preserve"> </w:t>
                            </w:r>
                            <w:r>
                              <w:rPr>
                                <w:b/>
                                <w:spacing w:val="-2"/>
                              </w:rPr>
                              <w:t>spacing.</w:t>
                            </w:r>
                          </w:p>
                          <w:p w:rsidR="00BD3073" w:rsidP="00BD3073" w:rsidRDefault="00BD3073" w14:paraId="50027441" w14:textId="77777777">
                            <w:pPr>
                              <w:pStyle w:val="BodyText"/>
                              <w:numPr>
                                <w:ilvl w:val="0"/>
                                <w:numId w:val="2"/>
                              </w:numPr>
                              <w:tabs>
                                <w:tab w:val="left" w:pos="493"/>
                              </w:tabs>
                              <w:spacing w:before="50"/>
                              <w:ind w:left="247" w:right="571" w:firstLine="0"/>
                            </w:pPr>
                            <w:r>
                              <w:t>All</w:t>
                            </w:r>
                            <w:r>
                              <w:rPr>
                                <w:spacing w:val="-6"/>
                              </w:rPr>
                              <w:t xml:space="preserve"> </w:t>
                            </w:r>
                            <w:r>
                              <w:t>of</w:t>
                            </w:r>
                            <w:r>
                              <w:rPr>
                                <w:spacing w:val="-6"/>
                              </w:rPr>
                              <w:t xml:space="preserve"> </w:t>
                            </w:r>
                            <w:r>
                              <w:t>your</w:t>
                            </w:r>
                            <w:r>
                              <w:rPr>
                                <w:spacing w:val="-9"/>
                              </w:rPr>
                              <w:t xml:space="preserve"> </w:t>
                            </w:r>
                            <w:r>
                              <w:t>submissions</w:t>
                            </w:r>
                            <w:r>
                              <w:rPr>
                                <w:spacing w:val="-6"/>
                              </w:rPr>
                              <w:t xml:space="preserve"> </w:t>
                            </w:r>
                            <w:r>
                              <w:t>should</w:t>
                            </w:r>
                            <w:r>
                              <w:rPr>
                                <w:spacing w:val="-5"/>
                              </w:rPr>
                              <w:t xml:space="preserve"> </w:t>
                            </w:r>
                            <w:r>
                              <w:t>have</w:t>
                            </w:r>
                            <w:r>
                              <w:rPr>
                                <w:spacing w:val="-7"/>
                              </w:rPr>
                              <w:t xml:space="preserve"> </w:t>
                            </w:r>
                            <w:r>
                              <w:t>an</w:t>
                            </w:r>
                            <w:r>
                              <w:rPr>
                                <w:spacing w:val="-7"/>
                              </w:rPr>
                              <w:t xml:space="preserve"> </w:t>
                            </w:r>
                            <w:r>
                              <w:t>appropriate</w:t>
                            </w:r>
                            <w:r>
                              <w:rPr>
                                <w:spacing w:val="-4"/>
                              </w:rPr>
                              <w:t xml:space="preserve"> </w:t>
                            </w:r>
                            <w:r>
                              <w:t>structure,</w:t>
                            </w:r>
                            <w:r>
                              <w:rPr>
                                <w:spacing w:val="-3"/>
                              </w:rPr>
                              <w:t xml:space="preserve"> </w:t>
                            </w:r>
                            <w:r>
                              <w:rPr>
                                <w:u w:val="single"/>
                              </w:rPr>
                              <w:t>include</w:t>
                            </w:r>
                            <w:r>
                              <w:rPr>
                                <w:spacing w:val="-7"/>
                                <w:u w:val="single"/>
                              </w:rPr>
                              <w:t xml:space="preserve"> </w:t>
                            </w:r>
                            <w:r>
                              <w:rPr>
                                <w:u w:val="single"/>
                              </w:rPr>
                              <w:t>page</w:t>
                            </w:r>
                            <w:r>
                              <w:rPr>
                                <w:spacing w:val="-7"/>
                                <w:u w:val="single"/>
                              </w:rPr>
                              <w:t xml:space="preserve"> </w:t>
                            </w:r>
                            <w:r>
                              <w:rPr>
                                <w:u w:val="single"/>
                              </w:rPr>
                              <w:t>numbers</w:t>
                            </w:r>
                            <w:r>
                              <w:t>,</w:t>
                            </w:r>
                            <w:r>
                              <w:rPr>
                                <w:spacing w:val="-6"/>
                              </w:rPr>
                              <w:t xml:space="preserve"> </w:t>
                            </w:r>
                            <w:r>
                              <w:rPr>
                                <w:b/>
                              </w:rPr>
                              <w:t>and</w:t>
                            </w:r>
                            <w:r>
                              <w:rPr>
                                <w:b/>
                                <w:spacing w:val="-7"/>
                              </w:rPr>
                              <w:t xml:space="preserve"> </w:t>
                            </w:r>
                            <w:r>
                              <w:t>have</w:t>
                            </w:r>
                            <w:r>
                              <w:rPr>
                                <w:spacing w:val="-8"/>
                              </w:rPr>
                              <w:t xml:space="preserve"> </w:t>
                            </w:r>
                            <w:r>
                              <w:t xml:space="preserve">a </w:t>
                            </w:r>
                            <w:r>
                              <w:rPr>
                                <w:u w:val="single"/>
                              </w:rPr>
                              <w:t>reference list.</w:t>
                            </w:r>
                          </w:p>
                          <w:p w:rsidR="00A36597" w:rsidRDefault="00A36597" w14:paraId="396735C5" w14:textId="0932BC5B">
                            <w:pPr>
                              <w:spacing w:before="1" w:line="252" w:lineRule="exact"/>
                              <w:ind w:left="247"/>
                              <w:rPr>
                                <w:b/>
                              </w:rPr>
                            </w:pP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id="Textbox 7" style="position:absolute;margin-left:38.25pt;margin-top:66.8pt;width:522.6pt;height:120.15pt;z-index:-15727104;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margin;mso-height-relative:margin;v-text-anchor:top" o:spid="_x0000_s1028" filled="f"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lylxgEAAIYDAAAOAAAAZHJzL2Uyb0RvYy54bWysU8GO0zAQvSPxD5bvNGlRCxs1XcFWi5BW&#10;gLTwAY5jNxaOx3jcJv17xk7aruCGyMGZeJ6f572ZbO/H3rKTCmjA1Xy5KDlTTkJr3KHmP74/vnnP&#10;GUbhWmHBqZqfFfL73etX28FXagUd2FYFRiQOq8HXvIvRV0WBslO9wAV45SipIfQi0mc4FG0QA7H3&#10;tliV5aYYILQ+gFSItLufknyX+bVWMn7VGlVktuZUW8xryGuT1mK3FdUhCN8ZOZch/qGKXhhHl16p&#10;9iIKdgzmL6reyAAIOi4k9AVobaTKGkjNsvxDzXMnvMpayBz0V5vw/9HKL6dn/y2wOH6EkRqYRaB/&#10;AvkTyZti8FjNmOQpVkjoJHTUoU9vksDoIHl7vvqpxsgkbW42b9+VK0pJyi3Xq/VduU6OF7fjPmD8&#10;pKBnKah5oIblEsTpCeMEvUDSbdaxgXjLu81UKFjTPhprUw7DoXmwgZ1E6nV+5svwJSzR7QV2Ey6n&#10;Zph1s+BJY1Ibx2Zkpq35KmHSTgPtmfwaaGRqjr+OIijO7GdHPUnzdQnCJWguQYj2AfIUpmIdfDhG&#10;0CZrvPHOBVCzs0vzYKZpevmdUbffZ/cbAAD//wMAUEsDBBQABgAIAAAAIQAeQbWD3wAAAAsBAAAP&#10;AAAAZHJzL2Rvd25yZXYueG1sTI9BTsMwEEX3SNzBGiR21EkDDg1xKhSpbFgg2h7AjadJRDw2sZum&#10;t8dd0eXMPP15v1zPZmATjr63JCFdJMCQGqt7aiXsd5unV2A+KNJqsIQSLuhhXd3flarQ9kzfOG1D&#10;y2II+UJJ6EJwBee+6dAov7AOKd6OdjQqxHFsuR7VOYabgS+TRHCjeoofOuWw7rD52Z6MhI+vXQi/&#10;6f6Z/Oe0yWvhxKV2Uj4+zO9vwALO4R+Gq35Uhyo6HeyJtGeDhFy8RDLus0wAuwLpMs2BHSRkebYC&#10;XpX8tkP1BwAA//8DAFBLAQItABQABgAIAAAAIQC2gziS/gAAAOEBAAATAAAAAAAAAAAAAAAAAAAA&#10;AABbQ29udGVudF9UeXBlc10ueG1sUEsBAi0AFAAGAAgAAAAhADj9If/WAAAAlAEAAAsAAAAAAAAA&#10;AAAAAAAALwEAAF9yZWxzLy5yZWxzUEsBAi0AFAAGAAgAAAAhAE8eXKXGAQAAhgMAAA4AAAAAAAAA&#10;AAAAAAAALgIAAGRycy9lMm9Eb2MueG1sUEsBAi0AFAAGAAgAAAAhAB5BtYPfAAAACwEAAA8AAAAA&#10;AAAAAAAAAAAAIAQAAGRycy9kb3ducmV2LnhtbFBLBQYAAAAABAAEAPMAAAAsBQAAAAA=&#10;" w14:anchorId="781894CD">
                <v:path arrowok="t"/>
                <v:textbox inset="0,0,0,0">
                  <w:txbxContent>
                    <w:p w:rsidR="00A36597" w:rsidRDefault="00BA7B19" w14:paraId="085B80C2" w14:textId="77777777">
                      <w:pPr>
                        <w:spacing w:before="72"/>
                        <w:ind w:left="103"/>
                        <w:rPr>
                          <w:b/>
                        </w:rPr>
                      </w:pPr>
                      <w:r>
                        <w:rPr>
                          <w:b/>
                        </w:rPr>
                        <w:t>General</w:t>
                      </w:r>
                      <w:r>
                        <w:rPr>
                          <w:b/>
                          <w:spacing w:val="-10"/>
                        </w:rPr>
                        <w:t xml:space="preserve"> </w:t>
                      </w:r>
                      <w:r>
                        <w:rPr>
                          <w:b/>
                        </w:rPr>
                        <w:t>Submission</w:t>
                      </w:r>
                      <w:r>
                        <w:rPr>
                          <w:b/>
                          <w:spacing w:val="-12"/>
                        </w:rPr>
                        <w:t xml:space="preserve"> </w:t>
                      </w:r>
                      <w:r>
                        <w:rPr>
                          <w:b/>
                          <w:spacing w:val="-2"/>
                        </w:rPr>
                        <w:t>Guidance</w:t>
                      </w:r>
                    </w:p>
                    <w:p w:rsidR="00BD3073" w:rsidP="00BD3073" w:rsidRDefault="00BA7B19" w14:paraId="7464F9AB" w14:textId="6C84D2A8">
                      <w:pPr>
                        <w:ind w:left="247"/>
                      </w:pPr>
                      <w:r>
                        <w:t>1.</w:t>
                      </w:r>
                      <w:r>
                        <w:rPr>
                          <w:spacing w:val="-3"/>
                        </w:rPr>
                        <w:t xml:space="preserve"> </w:t>
                      </w:r>
                      <w:r>
                        <w:t>All</w:t>
                      </w:r>
                      <w:r>
                        <w:rPr>
                          <w:spacing w:val="-6"/>
                        </w:rPr>
                        <w:t xml:space="preserve"> </w:t>
                      </w:r>
                      <w:r>
                        <w:t>of</w:t>
                      </w:r>
                      <w:r>
                        <w:rPr>
                          <w:spacing w:val="-7"/>
                        </w:rPr>
                        <w:t xml:space="preserve"> </w:t>
                      </w:r>
                      <w:r>
                        <w:t>your</w:t>
                      </w:r>
                      <w:r>
                        <w:rPr>
                          <w:spacing w:val="-9"/>
                        </w:rPr>
                        <w:t xml:space="preserve"> </w:t>
                      </w:r>
                      <w:r>
                        <w:t>submissions</w:t>
                      </w:r>
                      <w:r>
                        <w:rPr>
                          <w:spacing w:val="-7"/>
                        </w:rPr>
                        <w:t xml:space="preserve"> </w:t>
                      </w:r>
                      <w:r>
                        <w:t>must</w:t>
                      </w:r>
                      <w:r>
                        <w:rPr>
                          <w:spacing w:val="-10"/>
                        </w:rPr>
                        <w:t xml:space="preserve"> </w:t>
                      </w:r>
                      <w:r>
                        <w:t>include</w:t>
                      </w:r>
                      <w:r>
                        <w:rPr>
                          <w:spacing w:val="-3"/>
                        </w:rPr>
                        <w:t xml:space="preserve"> </w:t>
                      </w:r>
                      <w:r>
                        <w:rPr>
                          <w:b/>
                        </w:rPr>
                        <w:t>a</w:t>
                      </w:r>
                      <w:r>
                        <w:rPr>
                          <w:b/>
                          <w:spacing w:val="-11"/>
                        </w:rPr>
                        <w:t xml:space="preserve"> </w:t>
                      </w:r>
                      <w:r>
                        <w:rPr>
                          <w:b/>
                        </w:rPr>
                        <w:t>title</w:t>
                      </w:r>
                      <w:r>
                        <w:rPr>
                          <w:b/>
                          <w:spacing w:val="-8"/>
                        </w:rPr>
                        <w:t xml:space="preserve"> </w:t>
                      </w:r>
                      <w:r>
                        <w:rPr>
                          <w:b/>
                        </w:rPr>
                        <w:t>page</w:t>
                      </w:r>
                      <w:r>
                        <w:rPr>
                          <w:b/>
                          <w:spacing w:val="-7"/>
                        </w:rPr>
                        <w:t xml:space="preserve"> </w:t>
                      </w:r>
                      <w:r>
                        <w:t>that</w:t>
                      </w:r>
                      <w:r>
                        <w:rPr>
                          <w:spacing w:val="-7"/>
                        </w:rPr>
                        <w:t xml:space="preserve"> </w:t>
                      </w:r>
                      <w:r>
                        <w:t>clearly</w:t>
                      </w:r>
                      <w:r>
                        <w:rPr>
                          <w:spacing w:val="-8"/>
                        </w:rPr>
                        <w:t xml:space="preserve"> </w:t>
                      </w:r>
                      <w:r>
                        <w:t>states</w:t>
                      </w:r>
                      <w:r>
                        <w:rPr>
                          <w:spacing w:val="-4"/>
                        </w:rPr>
                        <w:t xml:space="preserve"> </w:t>
                      </w:r>
                      <w:r>
                        <w:rPr>
                          <w:b/>
                        </w:rPr>
                        <w:t>your</w:t>
                      </w:r>
                      <w:r>
                        <w:rPr>
                          <w:b/>
                          <w:spacing w:val="-8"/>
                        </w:rPr>
                        <w:t xml:space="preserve"> </w:t>
                      </w:r>
                      <w:r>
                        <w:rPr>
                          <w:b/>
                        </w:rPr>
                        <w:t>name,</w:t>
                      </w:r>
                      <w:r>
                        <w:rPr>
                          <w:b/>
                          <w:spacing w:val="-4"/>
                        </w:rPr>
                        <w:t xml:space="preserve"> </w:t>
                      </w:r>
                      <w:r>
                        <w:rPr>
                          <w:b/>
                        </w:rPr>
                        <w:t>your</w:t>
                      </w:r>
                      <w:r>
                        <w:rPr>
                          <w:b/>
                          <w:spacing w:val="-7"/>
                        </w:rPr>
                        <w:t xml:space="preserve"> </w:t>
                      </w:r>
                      <w:r>
                        <w:rPr>
                          <w:b/>
                          <w:spacing w:val="-2"/>
                        </w:rPr>
                        <w:t>student</w:t>
                      </w:r>
                      <w:r w:rsidR="00BD3073">
                        <w:rPr>
                          <w:b/>
                          <w:spacing w:val="-2"/>
                        </w:rPr>
                        <w:t xml:space="preserve"> </w:t>
                      </w:r>
                      <w:r w:rsidR="00BD3073">
                        <w:rPr>
                          <w:b/>
                        </w:rPr>
                        <w:t>number,</w:t>
                      </w:r>
                      <w:r w:rsidR="00BD3073">
                        <w:rPr>
                          <w:b/>
                          <w:spacing w:val="-7"/>
                        </w:rPr>
                        <w:t xml:space="preserve"> </w:t>
                      </w:r>
                      <w:r w:rsidR="00BD3073">
                        <w:rPr>
                          <w:b/>
                        </w:rPr>
                        <w:t>the</w:t>
                      </w:r>
                      <w:r w:rsidR="00BD3073">
                        <w:rPr>
                          <w:b/>
                          <w:spacing w:val="-6"/>
                        </w:rPr>
                        <w:t xml:space="preserve"> </w:t>
                      </w:r>
                      <w:r w:rsidR="00BD3073">
                        <w:rPr>
                          <w:b/>
                        </w:rPr>
                        <w:t>module</w:t>
                      </w:r>
                      <w:r w:rsidR="00BD3073">
                        <w:rPr>
                          <w:b/>
                          <w:spacing w:val="-4"/>
                        </w:rPr>
                        <w:t xml:space="preserve"> </w:t>
                      </w:r>
                      <w:r w:rsidR="00BD3073">
                        <w:rPr>
                          <w:b/>
                        </w:rPr>
                        <w:t>code</w:t>
                      </w:r>
                      <w:r w:rsidR="00BD3073">
                        <w:rPr>
                          <w:b/>
                          <w:spacing w:val="-4"/>
                        </w:rPr>
                        <w:t xml:space="preserve"> </w:t>
                      </w:r>
                      <w:r w:rsidR="00BD3073">
                        <w:rPr>
                          <w:b/>
                        </w:rPr>
                        <w:t>and</w:t>
                      </w:r>
                      <w:r w:rsidR="00BD3073">
                        <w:rPr>
                          <w:b/>
                          <w:spacing w:val="-5"/>
                        </w:rPr>
                        <w:t xml:space="preserve"> </w:t>
                      </w:r>
                      <w:r w:rsidR="00BD3073">
                        <w:rPr>
                          <w:b/>
                        </w:rPr>
                        <w:t>title,</w:t>
                      </w:r>
                      <w:r w:rsidR="00BD3073">
                        <w:rPr>
                          <w:b/>
                          <w:spacing w:val="-2"/>
                        </w:rPr>
                        <w:t xml:space="preserve"> </w:t>
                      </w:r>
                      <w:r w:rsidR="00BD3073">
                        <w:rPr>
                          <w:b/>
                        </w:rPr>
                        <w:t>your</w:t>
                      </w:r>
                      <w:r w:rsidR="00BD3073">
                        <w:rPr>
                          <w:b/>
                          <w:spacing w:val="-5"/>
                        </w:rPr>
                        <w:t xml:space="preserve"> </w:t>
                      </w:r>
                      <w:r w:rsidR="00BD3073">
                        <w:rPr>
                          <w:b/>
                        </w:rPr>
                        <w:t>lecturer’s</w:t>
                      </w:r>
                      <w:r w:rsidR="00BD3073">
                        <w:rPr>
                          <w:b/>
                          <w:spacing w:val="-3"/>
                        </w:rPr>
                        <w:t xml:space="preserve"> </w:t>
                      </w:r>
                      <w:r w:rsidR="00BD3073">
                        <w:rPr>
                          <w:b/>
                        </w:rPr>
                        <w:t>name,</w:t>
                      </w:r>
                      <w:r w:rsidR="00BD3073">
                        <w:rPr>
                          <w:b/>
                          <w:spacing w:val="-5"/>
                        </w:rPr>
                        <w:t xml:space="preserve"> </w:t>
                      </w:r>
                      <w:r w:rsidR="00BD3073">
                        <w:rPr>
                          <w:b/>
                        </w:rPr>
                        <w:t>and</w:t>
                      </w:r>
                      <w:r w:rsidR="00BD3073">
                        <w:rPr>
                          <w:b/>
                          <w:spacing w:val="-5"/>
                        </w:rPr>
                        <w:t xml:space="preserve"> </w:t>
                      </w:r>
                      <w:r w:rsidR="00BD3073">
                        <w:rPr>
                          <w:b/>
                        </w:rPr>
                        <w:t>your</w:t>
                      </w:r>
                      <w:r w:rsidR="00BD3073">
                        <w:rPr>
                          <w:b/>
                          <w:spacing w:val="-3"/>
                        </w:rPr>
                        <w:t xml:space="preserve"> </w:t>
                      </w:r>
                      <w:r w:rsidR="00BD3073">
                        <w:rPr>
                          <w:b/>
                        </w:rPr>
                        <w:t>assignment</w:t>
                      </w:r>
                      <w:r w:rsidR="00BD3073">
                        <w:rPr>
                          <w:b/>
                          <w:spacing w:val="-4"/>
                        </w:rPr>
                        <w:t xml:space="preserve"> </w:t>
                      </w:r>
                      <w:r w:rsidR="00BD3073">
                        <w:rPr>
                          <w:b/>
                          <w:spacing w:val="-2"/>
                        </w:rPr>
                        <w:t>title</w:t>
                      </w:r>
                      <w:r w:rsidR="00BD3073">
                        <w:rPr>
                          <w:spacing w:val="-2"/>
                        </w:rPr>
                        <w:t>.</w:t>
                      </w:r>
                    </w:p>
                    <w:p w:rsidR="00BD3073" w:rsidP="00BD3073" w:rsidRDefault="00BD3073" w14:paraId="60CB10FA" w14:textId="77777777">
                      <w:pPr>
                        <w:pStyle w:val="BodyText"/>
                        <w:numPr>
                          <w:ilvl w:val="0"/>
                          <w:numId w:val="2"/>
                        </w:numPr>
                        <w:tabs>
                          <w:tab w:val="left" w:pos="493"/>
                        </w:tabs>
                        <w:spacing w:before="52"/>
                        <w:ind w:left="493" w:hanging="246"/>
                      </w:pPr>
                      <w:r>
                        <w:t>All</w:t>
                      </w:r>
                      <w:r>
                        <w:rPr>
                          <w:spacing w:val="-11"/>
                        </w:rPr>
                        <w:t xml:space="preserve"> </w:t>
                      </w:r>
                      <w:r>
                        <w:t>of</w:t>
                      </w:r>
                      <w:r>
                        <w:rPr>
                          <w:spacing w:val="-8"/>
                        </w:rPr>
                        <w:t xml:space="preserve"> </w:t>
                      </w:r>
                      <w:r>
                        <w:t>your</w:t>
                      </w:r>
                      <w:r>
                        <w:rPr>
                          <w:spacing w:val="-7"/>
                        </w:rPr>
                        <w:t xml:space="preserve"> </w:t>
                      </w:r>
                      <w:r>
                        <w:t>submissions</w:t>
                      </w:r>
                      <w:r>
                        <w:rPr>
                          <w:spacing w:val="-5"/>
                        </w:rPr>
                        <w:t xml:space="preserve"> </w:t>
                      </w:r>
                      <w:r>
                        <w:t>should</w:t>
                      </w:r>
                      <w:r>
                        <w:rPr>
                          <w:spacing w:val="-6"/>
                        </w:rPr>
                        <w:t xml:space="preserve"> </w:t>
                      </w:r>
                      <w:r>
                        <w:t>be</w:t>
                      </w:r>
                      <w:r>
                        <w:rPr>
                          <w:spacing w:val="-11"/>
                        </w:rPr>
                        <w:t xml:space="preserve"> </w:t>
                      </w:r>
                      <w:r>
                        <w:t>typed</w:t>
                      </w:r>
                      <w:r>
                        <w:rPr>
                          <w:spacing w:val="-11"/>
                        </w:rPr>
                        <w:t xml:space="preserve"> </w:t>
                      </w:r>
                      <w:r>
                        <w:t>in</w:t>
                      </w:r>
                      <w:r>
                        <w:rPr>
                          <w:spacing w:val="-4"/>
                        </w:rPr>
                        <w:t xml:space="preserve"> </w:t>
                      </w:r>
                      <w:r>
                        <w:rPr>
                          <w:u w:val="single"/>
                        </w:rPr>
                        <w:t>Arial</w:t>
                      </w:r>
                      <w:r>
                        <w:rPr>
                          <w:spacing w:val="-9"/>
                        </w:rPr>
                        <w:t xml:space="preserve"> </w:t>
                      </w:r>
                      <w:r>
                        <w:t>font,</w:t>
                      </w:r>
                      <w:r>
                        <w:rPr>
                          <w:spacing w:val="-5"/>
                        </w:rPr>
                        <w:t xml:space="preserve"> </w:t>
                      </w:r>
                      <w:r>
                        <w:rPr>
                          <w:u w:val="single"/>
                        </w:rPr>
                        <w:t>size</w:t>
                      </w:r>
                      <w:r>
                        <w:rPr>
                          <w:spacing w:val="-10"/>
                          <w:u w:val="single"/>
                        </w:rPr>
                        <w:t xml:space="preserve"> </w:t>
                      </w:r>
                      <w:r>
                        <w:rPr>
                          <w:spacing w:val="-5"/>
                          <w:u w:val="single"/>
                        </w:rPr>
                        <w:t>11</w:t>
                      </w:r>
                      <w:r>
                        <w:rPr>
                          <w:spacing w:val="-5"/>
                        </w:rPr>
                        <w:t>.</w:t>
                      </w:r>
                    </w:p>
                    <w:p w:rsidR="00BD3073" w:rsidP="00BD3073" w:rsidRDefault="00BD3073" w14:paraId="69572A66" w14:textId="77777777">
                      <w:pPr>
                        <w:numPr>
                          <w:ilvl w:val="0"/>
                          <w:numId w:val="2"/>
                        </w:numPr>
                        <w:tabs>
                          <w:tab w:val="left" w:pos="493"/>
                        </w:tabs>
                        <w:spacing w:before="49"/>
                        <w:ind w:left="493" w:hanging="246"/>
                        <w:rPr>
                          <w:b/>
                        </w:rPr>
                      </w:pPr>
                      <w:r>
                        <w:t>All</w:t>
                      </w:r>
                      <w:r>
                        <w:rPr>
                          <w:spacing w:val="-7"/>
                        </w:rPr>
                        <w:t xml:space="preserve"> </w:t>
                      </w:r>
                      <w:r>
                        <w:t>of</w:t>
                      </w:r>
                      <w:r>
                        <w:rPr>
                          <w:spacing w:val="-7"/>
                        </w:rPr>
                        <w:t xml:space="preserve"> </w:t>
                      </w:r>
                      <w:r>
                        <w:t>your</w:t>
                      </w:r>
                      <w:r>
                        <w:rPr>
                          <w:spacing w:val="-6"/>
                        </w:rPr>
                        <w:t xml:space="preserve"> </w:t>
                      </w:r>
                      <w:r>
                        <w:t>submissions</w:t>
                      </w:r>
                      <w:r>
                        <w:rPr>
                          <w:spacing w:val="-5"/>
                        </w:rPr>
                        <w:t xml:space="preserve"> </w:t>
                      </w:r>
                      <w:r>
                        <w:t>should</w:t>
                      </w:r>
                      <w:r>
                        <w:rPr>
                          <w:spacing w:val="-6"/>
                        </w:rPr>
                        <w:t xml:space="preserve"> </w:t>
                      </w:r>
                      <w:r>
                        <w:t>be</w:t>
                      </w:r>
                      <w:r>
                        <w:rPr>
                          <w:spacing w:val="-6"/>
                        </w:rPr>
                        <w:t xml:space="preserve"> </w:t>
                      </w:r>
                      <w:r>
                        <w:rPr>
                          <w:b/>
                        </w:rPr>
                        <w:t>typed</w:t>
                      </w:r>
                      <w:r>
                        <w:rPr>
                          <w:b/>
                          <w:spacing w:val="-13"/>
                        </w:rPr>
                        <w:t xml:space="preserve"> </w:t>
                      </w:r>
                      <w:r>
                        <w:rPr>
                          <w:b/>
                        </w:rPr>
                        <w:t>with</w:t>
                      </w:r>
                      <w:r>
                        <w:rPr>
                          <w:b/>
                          <w:spacing w:val="-9"/>
                        </w:rPr>
                        <w:t xml:space="preserve"> </w:t>
                      </w:r>
                      <w:r>
                        <w:rPr>
                          <w:b/>
                        </w:rPr>
                        <w:t>1.5</w:t>
                      </w:r>
                      <w:r>
                        <w:rPr>
                          <w:b/>
                          <w:spacing w:val="-8"/>
                        </w:rPr>
                        <w:t xml:space="preserve"> </w:t>
                      </w:r>
                      <w:r>
                        <w:rPr>
                          <w:b/>
                        </w:rPr>
                        <w:t>line</w:t>
                      </w:r>
                      <w:r>
                        <w:rPr>
                          <w:b/>
                          <w:spacing w:val="-10"/>
                        </w:rPr>
                        <w:t xml:space="preserve"> </w:t>
                      </w:r>
                      <w:r>
                        <w:rPr>
                          <w:b/>
                          <w:spacing w:val="-2"/>
                        </w:rPr>
                        <w:t>spacing.</w:t>
                      </w:r>
                    </w:p>
                    <w:p w:rsidR="00BD3073" w:rsidP="00BD3073" w:rsidRDefault="00BD3073" w14:paraId="50027441" w14:textId="77777777">
                      <w:pPr>
                        <w:pStyle w:val="BodyText"/>
                        <w:numPr>
                          <w:ilvl w:val="0"/>
                          <w:numId w:val="2"/>
                        </w:numPr>
                        <w:tabs>
                          <w:tab w:val="left" w:pos="493"/>
                        </w:tabs>
                        <w:spacing w:before="50"/>
                        <w:ind w:left="247" w:right="571" w:firstLine="0"/>
                      </w:pPr>
                      <w:r>
                        <w:t>All</w:t>
                      </w:r>
                      <w:r>
                        <w:rPr>
                          <w:spacing w:val="-6"/>
                        </w:rPr>
                        <w:t xml:space="preserve"> </w:t>
                      </w:r>
                      <w:r>
                        <w:t>of</w:t>
                      </w:r>
                      <w:r>
                        <w:rPr>
                          <w:spacing w:val="-6"/>
                        </w:rPr>
                        <w:t xml:space="preserve"> </w:t>
                      </w:r>
                      <w:r>
                        <w:t>your</w:t>
                      </w:r>
                      <w:r>
                        <w:rPr>
                          <w:spacing w:val="-9"/>
                        </w:rPr>
                        <w:t xml:space="preserve"> </w:t>
                      </w:r>
                      <w:r>
                        <w:t>submissions</w:t>
                      </w:r>
                      <w:r>
                        <w:rPr>
                          <w:spacing w:val="-6"/>
                        </w:rPr>
                        <w:t xml:space="preserve"> </w:t>
                      </w:r>
                      <w:r>
                        <w:t>should</w:t>
                      </w:r>
                      <w:r>
                        <w:rPr>
                          <w:spacing w:val="-5"/>
                        </w:rPr>
                        <w:t xml:space="preserve"> </w:t>
                      </w:r>
                      <w:r>
                        <w:t>have</w:t>
                      </w:r>
                      <w:r>
                        <w:rPr>
                          <w:spacing w:val="-7"/>
                        </w:rPr>
                        <w:t xml:space="preserve"> </w:t>
                      </w:r>
                      <w:r>
                        <w:t>an</w:t>
                      </w:r>
                      <w:r>
                        <w:rPr>
                          <w:spacing w:val="-7"/>
                        </w:rPr>
                        <w:t xml:space="preserve"> </w:t>
                      </w:r>
                      <w:r>
                        <w:t>appropriate</w:t>
                      </w:r>
                      <w:r>
                        <w:rPr>
                          <w:spacing w:val="-4"/>
                        </w:rPr>
                        <w:t xml:space="preserve"> </w:t>
                      </w:r>
                      <w:r>
                        <w:t>structure,</w:t>
                      </w:r>
                      <w:r>
                        <w:rPr>
                          <w:spacing w:val="-3"/>
                        </w:rPr>
                        <w:t xml:space="preserve"> </w:t>
                      </w:r>
                      <w:r>
                        <w:rPr>
                          <w:u w:val="single"/>
                        </w:rPr>
                        <w:t>include</w:t>
                      </w:r>
                      <w:r>
                        <w:rPr>
                          <w:spacing w:val="-7"/>
                          <w:u w:val="single"/>
                        </w:rPr>
                        <w:t xml:space="preserve"> </w:t>
                      </w:r>
                      <w:r>
                        <w:rPr>
                          <w:u w:val="single"/>
                        </w:rPr>
                        <w:t>page</w:t>
                      </w:r>
                      <w:r>
                        <w:rPr>
                          <w:spacing w:val="-7"/>
                          <w:u w:val="single"/>
                        </w:rPr>
                        <w:t xml:space="preserve"> </w:t>
                      </w:r>
                      <w:r>
                        <w:rPr>
                          <w:u w:val="single"/>
                        </w:rPr>
                        <w:t>numbers</w:t>
                      </w:r>
                      <w:r>
                        <w:t>,</w:t>
                      </w:r>
                      <w:r>
                        <w:rPr>
                          <w:spacing w:val="-6"/>
                        </w:rPr>
                        <w:t xml:space="preserve"> </w:t>
                      </w:r>
                      <w:r>
                        <w:rPr>
                          <w:b/>
                        </w:rPr>
                        <w:t>and</w:t>
                      </w:r>
                      <w:r>
                        <w:rPr>
                          <w:b/>
                          <w:spacing w:val="-7"/>
                        </w:rPr>
                        <w:t xml:space="preserve"> </w:t>
                      </w:r>
                      <w:r>
                        <w:t>have</w:t>
                      </w:r>
                      <w:r>
                        <w:rPr>
                          <w:spacing w:val="-8"/>
                        </w:rPr>
                        <w:t xml:space="preserve"> </w:t>
                      </w:r>
                      <w:r>
                        <w:t xml:space="preserve">a </w:t>
                      </w:r>
                      <w:r>
                        <w:rPr>
                          <w:u w:val="single"/>
                        </w:rPr>
                        <w:t>reference list.</w:t>
                      </w:r>
                    </w:p>
                    <w:p w:rsidR="00A36597" w:rsidRDefault="00A36597" w14:paraId="396735C5" w14:textId="0932BC5B">
                      <w:pPr>
                        <w:spacing w:before="1" w:line="252" w:lineRule="exact"/>
                        <w:ind w:left="247"/>
                        <w:rPr>
                          <w:b/>
                        </w:rPr>
                      </w:pPr>
                    </w:p>
                  </w:txbxContent>
                </v:textbox>
                <w10:wrap type="topAndBottom" anchorx="page"/>
              </v:shape>
            </w:pict>
          </mc:Fallback>
        </mc:AlternateContent>
      </w:r>
      <w:r w:rsidRPr="00141C2B" w:rsidR="00C04CCD">
        <w:rPr>
          <w:rFonts w:eastAsia="Times New Roman"/>
          <w:color w:val="000000"/>
          <w:lang w:val="en-GB" w:eastAsia="en-GB"/>
        </w:rPr>
        <w:t>.</w:t>
      </w:r>
    </w:p>
    <w:p w:rsidR="25CD47BE" w:rsidP="25CD47BE" w:rsidRDefault="25CD47BE" w14:paraId="3BBB50DF" w14:textId="59FB70C0">
      <w:pPr>
        <w:pStyle w:val="Heading1"/>
        <w:ind w:left="928" w:firstLine="0"/>
        <w:jc w:val="left"/>
      </w:pPr>
    </w:p>
    <w:p w:rsidR="25CD47BE" w:rsidP="25CD47BE" w:rsidRDefault="25CD47BE" w14:paraId="3A613A5C" w14:textId="700A6555">
      <w:pPr>
        <w:pStyle w:val="Heading1"/>
        <w:ind w:left="928" w:firstLine="0"/>
        <w:jc w:val="left"/>
      </w:pPr>
    </w:p>
    <w:p w:rsidR="00404426" w:rsidP="00404426" w:rsidRDefault="00404426" w14:paraId="1B9BB304" w14:textId="77777777">
      <w:pPr>
        <w:pStyle w:val="Heading1"/>
        <w:ind w:left="928" w:firstLine="0"/>
        <w:jc w:val="left"/>
      </w:pPr>
      <w:r>
        <w:lastRenderedPageBreak/>
        <w:t>Use</w:t>
      </w:r>
      <w:r>
        <w:rPr>
          <w:spacing w:val="-2"/>
        </w:rPr>
        <w:t xml:space="preserve"> </w:t>
      </w:r>
      <w:r>
        <w:t>of</w:t>
      </w:r>
      <w:r>
        <w:rPr>
          <w:spacing w:val="-3"/>
        </w:rPr>
        <w:t xml:space="preserve"> </w:t>
      </w:r>
      <w:r>
        <w:t>Generative</w:t>
      </w:r>
      <w:r>
        <w:rPr>
          <w:spacing w:val="-7"/>
        </w:rPr>
        <w:t xml:space="preserve"> </w:t>
      </w:r>
      <w:r>
        <w:t>AI</w:t>
      </w:r>
      <w:r>
        <w:rPr>
          <w:spacing w:val="-3"/>
        </w:rPr>
        <w:t xml:space="preserve"> </w:t>
      </w:r>
      <w:r>
        <w:t>in</w:t>
      </w:r>
      <w:r>
        <w:rPr>
          <w:spacing w:val="-3"/>
        </w:rPr>
        <w:t xml:space="preserve"> </w:t>
      </w:r>
      <w:r>
        <w:rPr>
          <w:spacing w:val="-2"/>
        </w:rPr>
        <w:t>Assessment</w:t>
      </w:r>
    </w:p>
    <w:p w:rsidR="00404426" w:rsidP="00404426" w:rsidRDefault="00404426" w14:paraId="3F2F5CD9" w14:textId="77777777">
      <w:pPr>
        <w:pStyle w:val="BodyText"/>
        <w:spacing w:before="2"/>
        <w:ind w:left="940"/>
      </w:pPr>
      <w:r>
        <w:t>(Lecturer</w:t>
      </w:r>
      <w:r>
        <w:rPr>
          <w:spacing w:val="-7"/>
        </w:rPr>
        <w:t xml:space="preserve"> </w:t>
      </w:r>
      <w:r>
        <w:t>to</w:t>
      </w:r>
      <w:r>
        <w:rPr>
          <w:spacing w:val="-5"/>
        </w:rPr>
        <w:t xml:space="preserve"> </w:t>
      </w:r>
      <w:r>
        <w:t>indicate</w:t>
      </w:r>
      <w:r>
        <w:rPr>
          <w:spacing w:val="-2"/>
        </w:rPr>
        <w:t xml:space="preserve"> </w:t>
      </w:r>
      <w:r>
        <w:t>Yes</w:t>
      </w:r>
      <w:r>
        <w:rPr>
          <w:spacing w:val="-7"/>
        </w:rPr>
        <w:t xml:space="preserve"> </w:t>
      </w:r>
      <w:r>
        <w:t>or</w:t>
      </w:r>
      <w:r>
        <w:rPr>
          <w:spacing w:val="-2"/>
        </w:rPr>
        <w:t xml:space="preserve"> </w:t>
      </w:r>
      <w:r>
        <w:t>Not</w:t>
      </w:r>
      <w:r>
        <w:rPr>
          <w:spacing w:val="-4"/>
        </w:rPr>
        <w:t xml:space="preserve"> </w:t>
      </w:r>
      <w:r>
        <w:t>against</w:t>
      </w:r>
      <w:r>
        <w:rPr>
          <w:spacing w:val="-4"/>
        </w:rPr>
        <w:t xml:space="preserve"> </w:t>
      </w:r>
      <w:r>
        <w:t>each</w:t>
      </w:r>
      <w:r>
        <w:rPr>
          <w:spacing w:val="-5"/>
        </w:rPr>
        <w:t xml:space="preserve"> </w:t>
      </w:r>
      <w:r>
        <w:rPr>
          <w:spacing w:val="-2"/>
        </w:rPr>
        <w:t>element)</w:t>
      </w:r>
    </w:p>
    <w:p w:rsidR="00404426" w:rsidP="00404426" w:rsidRDefault="00404426" w14:paraId="1709B3BF" w14:textId="77777777">
      <w:pPr>
        <w:pStyle w:val="BodyText"/>
        <w:spacing w:before="229"/>
        <w:rPr>
          <w:sz w:val="20"/>
        </w:rPr>
      </w:pPr>
    </w:p>
    <w:tbl>
      <w:tblPr>
        <w:tblW w:w="0" w:type="auto"/>
        <w:tblInd w:w="842"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1E0" w:firstRow="1" w:lastRow="1" w:firstColumn="1" w:lastColumn="1" w:noHBand="0" w:noVBand="0"/>
      </w:tblPr>
      <w:tblGrid>
        <w:gridCol w:w="2252"/>
        <w:gridCol w:w="5399"/>
        <w:gridCol w:w="1417"/>
      </w:tblGrid>
      <w:tr w:rsidR="00404426" w:rsidTr="00530649" w14:paraId="1D01E3C8" w14:textId="77777777">
        <w:trPr>
          <w:trHeight w:val="1091"/>
        </w:trPr>
        <w:tc>
          <w:tcPr>
            <w:tcW w:w="2252" w:type="dxa"/>
            <w:tcBorders>
              <w:bottom w:val="single" w:color="000000" w:sz="4" w:space="0"/>
              <w:right w:val="single" w:color="000000" w:sz="4" w:space="0"/>
            </w:tcBorders>
          </w:tcPr>
          <w:p w:rsidR="00404426" w:rsidP="00530649" w:rsidRDefault="00404426" w14:paraId="6A4161BA" w14:textId="77777777">
            <w:pPr>
              <w:pStyle w:val="TableParagraph"/>
              <w:spacing w:before="2"/>
              <w:ind w:left="105"/>
            </w:pPr>
            <w:r>
              <w:rPr>
                <w:spacing w:val="-2"/>
              </w:rPr>
              <w:t>RESEARCH</w:t>
            </w:r>
          </w:p>
        </w:tc>
        <w:tc>
          <w:tcPr>
            <w:tcW w:w="5399" w:type="dxa"/>
            <w:tcBorders>
              <w:left w:val="single" w:color="000000" w:sz="4" w:space="0"/>
              <w:bottom w:val="single" w:color="000000" w:sz="4" w:space="0"/>
              <w:right w:val="single" w:color="000000" w:sz="4" w:space="0"/>
            </w:tcBorders>
          </w:tcPr>
          <w:p w:rsidR="00404426" w:rsidP="00530649" w:rsidRDefault="00404426" w14:paraId="694F1760" w14:textId="77777777">
            <w:pPr>
              <w:pStyle w:val="TableParagraph"/>
              <w:spacing w:before="2" w:line="259" w:lineRule="auto"/>
            </w:pPr>
            <w:r>
              <w:t>For this assessment, you can use Generative AI to support you in research, including searching for bibliography,</w:t>
            </w:r>
            <w:r>
              <w:rPr>
                <w:spacing w:val="-5"/>
              </w:rPr>
              <w:t xml:space="preserve"> </w:t>
            </w:r>
            <w:r>
              <w:t>using</w:t>
            </w:r>
            <w:r>
              <w:rPr>
                <w:spacing w:val="-7"/>
              </w:rPr>
              <w:t xml:space="preserve"> </w:t>
            </w:r>
            <w:r>
              <w:t>tools</w:t>
            </w:r>
            <w:r>
              <w:rPr>
                <w:spacing w:val="-8"/>
              </w:rPr>
              <w:t xml:space="preserve"> </w:t>
            </w:r>
            <w:r>
              <w:t>to</w:t>
            </w:r>
            <w:r>
              <w:rPr>
                <w:spacing w:val="-6"/>
              </w:rPr>
              <w:t xml:space="preserve"> </w:t>
            </w:r>
            <w:r>
              <w:t>summarise,</w:t>
            </w:r>
            <w:r>
              <w:rPr>
                <w:spacing w:val="-7"/>
              </w:rPr>
              <w:t xml:space="preserve"> </w:t>
            </w:r>
            <w:r>
              <w:t>compare</w:t>
            </w:r>
            <w:r>
              <w:rPr>
                <w:spacing w:val="-9"/>
              </w:rPr>
              <w:t xml:space="preserve"> </w:t>
            </w:r>
            <w:r>
              <w:t>and</w:t>
            </w:r>
          </w:p>
          <w:p w:rsidR="00404426" w:rsidP="00530649" w:rsidRDefault="00404426" w14:paraId="1A40B2EA" w14:textId="77777777">
            <w:pPr>
              <w:pStyle w:val="TableParagraph"/>
              <w:spacing w:line="250" w:lineRule="exact"/>
            </w:pPr>
            <w:r>
              <w:t>interrogate</w:t>
            </w:r>
            <w:r>
              <w:rPr>
                <w:spacing w:val="-9"/>
              </w:rPr>
              <w:t xml:space="preserve"> </w:t>
            </w:r>
            <w:r>
              <w:rPr>
                <w:spacing w:val="-2"/>
              </w:rPr>
              <w:t>materials.</w:t>
            </w:r>
          </w:p>
        </w:tc>
        <w:tc>
          <w:tcPr>
            <w:tcW w:w="1417" w:type="dxa"/>
            <w:tcBorders>
              <w:left w:val="single" w:color="000000" w:sz="4" w:space="0"/>
              <w:bottom w:val="single" w:color="000000" w:sz="4" w:space="0"/>
            </w:tcBorders>
          </w:tcPr>
          <w:p w:rsidR="00404426" w:rsidP="00530649" w:rsidRDefault="00404426" w14:paraId="3F1C8A35" w14:textId="77777777">
            <w:pPr>
              <w:pStyle w:val="TableParagraph"/>
              <w:spacing w:line="285" w:lineRule="exact"/>
              <w:ind w:left="109"/>
              <w:rPr>
                <w:rFonts w:ascii="MS Gothic" w:hAnsi="MS Gothic"/>
              </w:rPr>
            </w:pPr>
            <w:r>
              <w:t>Yes</w:t>
            </w:r>
            <w:r>
              <w:rPr>
                <w:spacing w:val="-1"/>
              </w:rPr>
              <w:t xml:space="preserve"> </w:t>
            </w:r>
            <w:r>
              <w:rPr>
                <w:rFonts w:ascii="MS Gothic" w:hAnsi="MS Gothic"/>
                <w:spacing w:val="-10"/>
              </w:rPr>
              <w:t>☐</w:t>
            </w:r>
          </w:p>
          <w:p w:rsidR="00404426" w:rsidP="00530649" w:rsidRDefault="00404426" w14:paraId="44EEECDE" w14:textId="77777777">
            <w:pPr>
              <w:pStyle w:val="TableParagraph"/>
              <w:spacing w:before="251"/>
              <w:ind w:left="109"/>
              <w:rPr>
                <w:rFonts w:ascii="MS Gothic" w:hAnsi="MS Gothic"/>
              </w:rPr>
            </w:pPr>
            <w:r>
              <w:t>No</w:t>
            </w:r>
            <w:r>
              <w:rPr>
                <w:spacing w:val="59"/>
              </w:rPr>
              <w:t xml:space="preserve"> </w:t>
            </w:r>
            <w:r>
              <w:rPr>
                <w:rFonts w:ascii="MS Gothic" w:hAnsi="MS Gothic"/>
                <w:spacing w:val="-12"/>
              </w:rPr>
              <w:t>☒</w:t>
            </w:r>
          </w:p>
        </w:tc>
      </w:tr>
      <w:tr w:rsidR="00404426" w:rsidTr="00530649" w14:paraId="42D151CF" w14:textId="77777777">
        <w:trPr>
          <w:trHeight w:val="1091"/>
        </w:trPr>
        <w:tc>
          <w:tcPr>
            <w:tcW w:w="2252" w:type="dxa"/>
            <w:tcBorders>
              <w:top w:val="single" w:color="000000" w:sz="4" w:space="0"/>
              <w:bottom w:val="single" w:color="000000" w:sz="4" w:space="0"/>
              <w:right w:val="single" w:color="000000" w:sz="4" w:space="0"/>
            </w:tcBorders>
          </w:tcPr>
          <w:p w:rsidR="00404426" w:rsidP="00530649" w:rsidRDefault="00404426" w14:paraId="6C8C2F0B" w14:textId="77777777">
            <w:pPr>
              <w:pStyle w:val="TableParagraph"/>
              <w:spacing w:before="2"/>
              <w:ind w:left="105"/>
            </w:pPr>
            <w:r>
              <w:rPr>
                <w:spacing w:val="-2"/>
              </w:rPr>
              <w:t>STRUCTURE</w:t>
            </w:r>
          </w:p>
        </w:tc>
        <w:tc>
          <w:tcPr>
            <w:tcW w:w="5399" w:type="dxa"/>
            <w:tcBorders>
              <w:top w:val="single" w:color="000000" w:sz="4" w:space="0"/>
              <w:left w:val="single" w:color="000000" w:sz="4" w:space="0"/>
              <w:bottom w:val="single" w:color="000000" w:sz="4" w:space="0"/>
              <w:right w:val="single" w:color="000000" w:sz="4" w:space="0"/>
            </w:tcBorders>
          </w:tcPr>
          <w:p w:rsidR="00404426" w:rsidP="00530649" w:rsidRDefault="00404426" w14:paraId="58F5AC76" w14:textId="77777777">
            <w:pPr>
              <w:pStyle w:val="TableParagraph"/>
              <w:spacing w:before="2" w:line="259" w:lineRule="auto"/>
            </w:pPr>
            <w:r>
              <w:t>For this assessment, you can use Generative AI to support</w:t>
            </w:r>
            <w:r>
              <w:rPr>
                <w:spacing w:val="-8"/>
              </w:rPr>
              <w:t xml:space="preserve"> </w:t>
            </w:r>
            <w:r>
              <w:t>you</w:t>
            </w:r>
            <w:r>
              <w:rPr>
                <w:spacing w:val="-7"/>
              </w:rPr>
              <w:t xml:space="preserve"> </w:t>
            </w:r>
            <w:r>
              <w:t>in</w:t>
            </w:r>
            <w:r>
              <w:rPr>
                <w:spacing w:val="-9"/>
              </w:rPr>
              <w:t xml:space="preserve"> </w:t>
            </w:r>
            <w:r>
              <w:t>structuring</w:t>
            </w:r>
            <w:r>
              <w:rPr>
                <w:spacing w:val="-7"/>
              </w:rPr>
              <w:t xml:space="preserve"> </w:t>
            </w:r>
            <w:r>
              <w:t>your</w:t>
            </w:r>
            <w:r>
              <w:rPr>
                <w:spacing w:val="-8"/>
              </w:rPr>
              <w:t xml:space="preserve"> </w:t>
            </w:r>
            <w:r>
              <w:t>submission,</w:t>
            </w:r>
            <w:r>
              <w:rPr>
                <w:spacing w:val="-5"/>
              </w:rPr>
              <w:t xml:space="preserve"> </w:t>
            </w:r>
            <w:r>
              <w:t>including creating a draft argument structure, identifying parts</w:t>
            </w:r>
          </w:p>
          <w:p w:rsidR="00404426" w:rsidP="00530649" w:rsidRDefault="00404426" w14:paraId="63E60142" w14:textId="77777777">
            <w:pPr>
              <w:pStyle w:val="TableParagraph"/>
              <w:spacing w:line="250" w:lineRule="exact"/>
            </w:pPr>
            <w:r>
              <w:t>and</w:t>
            </w:r>
            <w:r>
              <w:rPr>
                <w:spacing w:val="-8"/>
              </w:rPr>
              <w:t xml:space="preserve"> </w:t>
            </w:r>
            <w:r>
              <w:t>headings,</w:t>
            </w:r>
            <w:r>
              <w:rPr>
                <w:spacing w:val="-5"/>
              </w:rPr>
              <w:t xml:space="preserve"> </w:t>
            </w:r>
            <w:r>
              <w:rPr>
                <w:spacing w:val="-4"/>
              </w:rPr>
              <w:t>etc.</w:t>
            </w:r>
          </w:p>
        </w:tc>
        <w:tc>
          <w:tcPr>
            <w:tcW w:w="1417" w:type="dxa"/>
            <w:tcBorders>
              <w:top w:val="single" w:color="000000" w:sz="4" w:space="0"/>
              <w:left w:val="single" w:color="000000" w:sz="4" w:space="0"/>
              <w:bottom w:val="single" w:color="000000" w:sz="4" w:space="0"/>
            </w:tcBorders>
          </w:tcPr>
          <w:p w:rsidR="00404426" w:rsidP="00530649" w:rsidRDefault="00404426" w14:paraId="09CB2B61" w14:textId="77777777">
            <w:pPr>
              <w:pStyle w:val="TableParagraph"/>
              <w:spacing w:line="285" w:lineRule="exact"/>
              <w:ind w:left="109"/>
              <w:rPr>
                <w:rFonts w:ascii="MS Gothic" w:hAnsi="MS Gothic"/>
              </w:rPr>
            </w:pPr>
            <w:r>
              <w:t>Yes</w:t>
            </w:r>
            <w:r>
              <w:rPr>
                <w:spacing w:val="-1"/>
              </w:rPr>
              <w:t xml:space="preserve"> </w:t>
            </w:r>
            <w:r>
              <w:rPr>
                <w:rFonts w:ascii="MS Gothic" w:hAnsi="MS Gothic"/>
                <w:spacing w:val="-10"/>
              </w:rPr>
              <w:t>☐</w:t>
            </w:r>
          </w:p>
          <w:p w:rsidR="00404426" w:rsidP="00530649" w:rsidRDefault="00404426" w14:paraId="524BD904" w14:textId="77777777">
            <w:pPr>
              <w:pStyle w:val="TableParagraph"/>
              <w:spacing w:before="251"/>
              <w:ind w:left="109"/>
              <w:rPr>
                <w:rFonts w:ascii="MS Gothic" w:hAnsi="MS Gothic"/>
              </w:rPr>
            </w:pPr>
            <w:r>
              <w:t>No</w:t>
            </w:r>
            <w:r>
              <w:rPr>
                <w:spacing w:val="59"/>
              </w:rPr>
              <w:t xml:space="preserve"> </w:t>
            </w:r>
            <w:r>
              <w:rPr>
                <w:rFonts w:ascii="MS Gothic" w:hAnsi="MS Gothic"/>
                <w:spacing w:val="-12"/>
              </w:rPr>
              <w:t>☒</w:t>
            </w:r>
          </w:p>
        </w:tc>
      </w:tr>
      <w:tr w:rsidR="00404426" w:rsidTr="00530649" w14:paraId="1F425B30" w14:textId="77777777">
        <w:trPr>
          <w:trHeight w:val="1091"/>
        </w:trPr>
        <w:tc>
          <w:tcPr>
            <w:tcW w:w="2252" w:type="dxa"/>
            <w:tcBorders>
              <w:top w:val="single" w:color="000000" w:sz="4" w:space="0"/>
              <w:bottom w:val="single" w:color="000000" w:sz="4" w:space="0"/>
              <w:right w:val="single" w:color="000000" w:sz="4" w:space="0"/>
            </w:tcBorders>
          </w:tcPr>
          <w:p w:rsidR="00404426" w:rsidP="00530649" w:rsidRDefault="00404426" w14:paraId="733C467E" w14:textId="77777777">
            <w:pPr>
              <w:pStyle w:val="TableParagraph"/>
              <w:spacing w:before="2"/>
              <w:ind w:left="105"/>
            </w:pPr>
            <w:r>
              <w:rPr>
                <w:spacing w:val="-2"/>
              </w:rPr>
              <w:t>PROOFREADING</w:t>
            </w:r>
          </w:p>
        </w:tc>
        <w:tc>
          <w:tcPr>
            <w:tcW w:w="5399" w:type="dxa"/>
            <w:tcBorders>
              <w:top w:val="single" w:color="000000" w:sz="4" w:space="0"/>
              <w:left w:val="single" w:color="000000" w:sz="4" w:space="0"/>
              <w:bottom w:val="single" w:color="000000" w:sz="4" w:space="0"/>
              <w:right w:val="single" w:color="000000" w:sz="4" w:space="0"/>
            </w:tcBorders>
          </w:tcPr>
          <w:p w:rsidR="00404426" w:rsidP="00530649" w:rsidRDefault="00404426" w14:paraId="6A6936DF" w14:textId="77777777">
            <w:pPr>
              <w:pStyle w:val="TableParagraph"/>
              <w:spacing w:before="2" w:line="259"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check your own text/creation for grammatical and syntactical mistakes, including rephrasing of your</w:t>
            </w:r>
          </w:p>
          <w:p w:rsidR="00404426" w:rsidP="00530649" w:rsidRDefault="00404426" w14:paraId="616B06D1" w14:textId="77777777">
            <w:pPr>
              <w:pStyle w:val="TableParagraph"/>
              <w:spacing w:before="1" w:line="249" w:lineRule="exact"/>
            </w:pPr>
            <w:r>
              <w:t>own</w:t>
            </w:r>
            <w:r>
              <w:rPr>
                <w:spacing w:val="-6"/>
              </w:rPr>
              <w:t xml:space="preserve"> </w:t>
            </w:r>
            <w:r>
              <w:t>work</w:t>
            </w:r>
            <w:r>
              <w:rPr>
                <w:spacing w:val="-4"/>
              </w:rPr>
              <w:t xml:space="preserve"> </w:t>
            </w:r>
            <w:r>
              <w:t>within</w:t>
            </w:r>
            <w:r>
              <w:rPr>
                <w:spacing w:val="-7"/>
              </w:rPr>
              <w:t xml:space="preserve"> </w:t>
            </w:r>
            <w:r>
              <w:t>specific</w:t>
            </w:r>
            <w:r>
              <w:rPr>
                <w:spacing w:val="-6"/>
              </w:rPr>
              <w:t xml:space="preserve"> </w:t>
            </w:r>
            <w:r>
              <w:rPr>
                <w:spacing w:val="-2"/>
              </w:rPr>
              <w:t>standards.</w:t>
            </w:r>
          </w:p>
        </w:tc>
        <w:tc>
          <w:tcPr>
            <w:tcW w:w="1417" w:type="dxa"/>
            <w:tcBorders>
              <w:top w:val="single" w:color="000000" w:sz="4" w:space="0"/>
              <w:left w:val="single" w:color="000000" w:sz="4" w:space="0"/>
              <w:bottom w:val="single" w:color="000000" w:sz="4" w:space="0"/>
            </w:tcBorders>
          </w:tcPr>
          <w:p w:rsidR="00404426" w:rsidP="00530649" w:rsidRDefault="00404426" w14:paraId="61F158CA" w14:textId="77777777">
            <w:pPr>
              <w:pStyle w:val="TableParagraph"/>
              <w:spacing w:line="285" w:lineRule="exact"/>
              <w:ind w:left="109"/>
              <w:rPr>
                <w:rFonts w:ascii="MS Gothic" w:hAnsi="MS Gothic"/>
              </w:rPr>
            </w:pPr>
            <w:r>
              <w:t>Yes</w:t>
            </w:r>
            <w:r>
              <w:rPr>
                <w:spacing w:val="-1"/>
              </w:rPr>
              <w:t xml:space="preserve"> </w:t>
            </w:r>
            <w:r>
              <w:rPr>
                <w:rFonts w:ascii="MS Gothic" w:hAnsi="MS Gothic"/>
                <w:spacing w:val="-10"/>
              </w:rPr>
              <w:t>☒</w:t>
            </w:r>
          </w:p>
          <w:p w:rsidR="00404426" w:rsidP="00530649" w:rsidRDefault="00404426" w14:paraId="02E8278F" w14:textId="77777777">
            <w:pPr>
              <w:pStyle w:val="TableParagraph"/>
              <w:spacing w:before="252"/>
              <w:ind w:left="109"/>
              <w:rPr>
                <w:rFonts w:ascii="MS Gothic" w:hAnsi="MS Gothic"/>
              </w:rPr>
            </w:pPr>
            <w:r>
              <w:t>No</w:t>
            </w:r>
            <w:r>
              <w:rPr>
                <w:spacing w:val="59"/>
              </w:rPr>
              <w:t xml:space="preserve"> </w:t>
            </w:r>
            <w:r>
              <w:rPr>
                <w:rFonts w:ascii="MS Gothic" w:hAnsi="MS Gothic"/>
                <w:spacing w:val="-12"/>
              </w:rPr>
              <w:t>☐</w:t>
            </w:r>
          </w:p>
        </w:tc>
      </w:tr>
      <w:tr w:rsidR="00404426" w:rsidTr="00530649" w14:paraId="51E03399" w14:textId="77777777">
        <w:trPr>
          <w:trHeight w:val="825"/>
        </w:trPr>
        <w:tc>
          <w:tcPr>
            <w:tcW w:w="2252" w:type="dxa"/>
            <w:tcBorders>
              <w:top w:val="single" w:color="000000" w:sz="4" w:space="0"/>
              <w:bottom w:val="single" w:color="000000" w:sz="4" w:space="0"/>
              <w:right w:val="single" w:color="000000" w:sz="4" w:space="0"/>
            </w:tcBorders>
          </w:tcPr>
          <w:p w:rsidR="00404426" w:rsidP="00530649" w:rsidRDefault="00404426" w14:paraId="4FB109CB" w14:textId="77777777">
            <w:pPr>
              <w:pStyle w:val="TableParagraph"/>
              <w:spacing w:before="2"/>
              <w:ind w:left="105"/>
            </w:pPr>
            <w:r>
              <w:rPr>
                <w:spacing w:val="-2"/>
              </w:rPr>
              <w:t>WRITING</w:t>
            </w:r>
          </w:p>
        </w:tc>
        <w:tc>
          <w:tcPr>
            <w:tcW w:w="5399" w:type="dxa"/>
            <w:tcBorders>
              <w:top w:val="single" w:color="000000" w:sz="4" w:space="0"/>
              <w:left w:val="single" w:color="000000" w:sz="4" w:space="0"/>
              <w:bottom w:val="single" w:color="000000" w:sz="4" w:space="0"/>
              <w:right w:val="single" w:color="000000" w:sz="4" w:space="0"/>
            </w:tcBorders>
          </w:tcPr>
          <w:p w:rsidR="00404426" w:rsidP="00530649" w:rsidRDefault="00404426" w14:paraId="55D19AEB" w14:textId="77777777">
            <w:pPr>
              <w:pStyle w:val="TableParagraph"/>
              <w:spacing w:before="2" w:line="259"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text for submission.</w:t>
            </w:r>
          </w:p>
        </w:tc>
        <w:tc>
          <w:tcPr>
            <w:tcW w:w="1417" w:type="dxa"/>
            <w:tcBorders>
              <w:top w:val="single" w:color="000000" w:sz="4" w:space="0"/>
              <w:left w:val="single" w:color="000000" w:sz="4" w:space="0"/>
              <w:bottom w:val="single" w:color="000000" w:sz="4" w:space="0"/>
            </w:tcBorders>
          </w:tcPr>
          <w:p w:rsidR="00404426" w:rsidP="00530649" w:rsidRDefault="00404426" w14:paraId="653111F8" w14:textId="77777777">
            <w:pPr>
              <w:pStyle w:val="TableParagraph"/>
              <w:spacing w:line="285" w:lineRule="exact"/>
              <w:ind w:left="109"/>
              <w:rPr>
                <w:rFonts w:ascii="MS Gothic" w:hAnsi="MS Gothic"/>
              </w:rPr>
            </w:pPr>
            <w:r>
              <w:t>Yes</w:t>
            </w:r>
            <w:r>
              <w:rPr>
                <w:spacing w:val="-1"/>
              </w:rPr>
              <w:t xml:space="preserve"> </w:t>
            </w:r>
            <w:r>
              <w:rPr>
                <w:rFonts w:ascii="MS Gothic" w:hAnsi="MS Gothic"/>
                <w:spacing w:val="-10"/>
              </w:rPr>
              <w:t>☐</w:t>
            </w:r>
          </w:p>
          <w:p w:rsidR="00404426" w:rsidP="00530649" w:rsidRDefault="00404426" w14:paraId="268B46D0" w14:textId="77777777">
            <w:pPr>
              <w:pStyle w:val="TableParagraph"/>
              <w:spacing w:before="1"/>
              <w:ind w:left="0"/>
            </w:pPr>
          </w:p>
          <w:p w:rsidR="00404426" w:rsidP="00530649" w:rsidRDefault="00404426" w14:paraId="48286CBC" w14:textId="77777777">
            <w:pPr>
              <w:pStyle w:val="TableParagraph"/>
              <w:spacing w:line="266" w:lineRule="exact"/>
              <w:ind w:left="109"/>
              <w:rPr>
                <w:rFonts w:ascii="MS Gothic" w:hAnsi="MS Gothic"/>
              </w:rPr>
            </w:pPr>
            <w:r>
              <w:t>No</w:t>
            </w:r>
            <w:r>
              <w:rPr>
                <w:spacing w:val="59"/>
              </w:rPr>
              <w:t xml:space="preserve"> </w:t>
            </w:r>
            <w:r>
              <w:rPr>
                <w:rFonts w:ascii="MS Gothic" w:hAnsi="MS Gothic"/>
                <w:spacing w:val="-12"/>
              </w:rPr>
              <w:t>☒</w:t>
            </w:r>
          </w:p>
        </w:tc>
      </w:tr>
      <w:tr w:rsidR="00404426" w:rsidTr="00530649" w14:paraId="53D62F8E" w14:textId="77777777">
        <w:trPr>
          <w:trHeight w:val="822"/>
        </w:trPr>
        <w:tc>
          <w:tcPr>
            <w:tcW w:w="2252" w:type="dxa"/>
            <w:tcBorders>
              <w:top w:val="single" w:color="000000" w:sz="4" w:space="0"/>
              <w:bottom w:val="single" w:color="000000" w:sz="4" w:space="0"/>
              <w:right w:val="single" w:color="000000" w:sz="4" w:space="0"/>
            </w:tcBorders>
          </w:tcPr>
          <w:p w:rsidR="00404426" w:rsidP="00530649" w:rsidRDefault="00404426" w14:paraId="2128637A" w14:textId="77777777">
            <w:pPr>
              <w:pStyle w:val="TableParagraph"/>
              <w:spacing w:before="2"/>
              <w:ind w:left="105"/>
            </w:pPr>
            <w:r>
              <w:rPr>
                <w:spacing w:val="-2"/>
              </w:rPr>
              <w:t>CREATIVE</w:t>
            </w:r>
          </w:p>
        </w:tc>
        <w:tc>
          <w:tcPr>
            <w:tcW w:w="5399" w:type="dxa"/>
            <w:tcBorders>
              <w:top w:val="single" w:color="000000" w:sz="4" w:space="0"/>
              <w:left w:val="single" w:color="000000" w:sz="4" w:space="0"/>
              <w:bottom w:val="single" w:color="000000" w:sz="4" w:space="0"/>
              <w:right w:val="single" w:color="000000" w:sz="4" w:space="0"/>
            </w:tcBorders>
          </w:tcPr>
          <w:p w:rsidR="00404426" w:rsidP="00530649" w:rsidRDefault="00404426" w14:paraId="257D1291" w14:textId="77777777">
            <w:pPr>
              <w:pStyle w:val="TableParagraph"/>
              <w:spacing w:before="2" w:line="259"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creative materials, such as images.</w:t>
            </w:r>
          </w:p>
        </w:tc>
        <w:tc>
          <w:tcPr>
            <w:tcW w:w="1417" w:type="dxa"/>
            <w:tcBorders>
              <w:top w:val="single" w:color="000000" w:sz="4" w:space="0"/>
              <w:left w:val="single" w:color="000000" w:sz="4" w:space="0"/>
              <w:bottom w:val="single" w:color="000000" w:sz="4" w:space="0"/>
            </w:tcBorders>
          </w:tcPr>
          <w:p w:rsidR="00404426" w:rsidP="00530649" w:rsidRDefault="00404426" w14:paraId="4A3E16F2" w14:textId="77777777">
            <w:pPr>
              <w:pStyle w:val="TableParagraph"/>
              <w:spacing w:line="285" w:lineRule="exact"/>
              <w:ind w:left="109"/>
              <w:rPr>
                <w:rFonts w:ascii="MS Gothic" w:hAnsi="MS Gothic"/>
              </w:rPr>
            </w:pPr>
            <w:r>
              <w:t>Yes</w:t>
            </w:r>
            <w:r>
              <w:rPr>
                <w:spacing w:val="-1"/>
              </w:rPr>
              <w:t xml:space="preserve"> </w:t>
            </w:r>
            <w:r>
              <w:rPr>
                <w:rFonts w:ascii="MS Gothic" w:hAnsi="MS Gothic"/>
                <w:spacing w:val="-10"/>
              </w:rPr>
              <w:t>☐</w:t>
            </w:r>
          </w:p>
          <w:p w:rsidR="00404426" w:rsidP="00530649" w:rsidRDefault="00404426" w14:paraId="4B032CB0" w14:textId="77777777">
            <w:pPr>
              <w:pStyle w:val="TableParagraph"/>
              <w:spacing w:before="251" w:line="266" w:lineRule="exact"/>
              <w:ind w:left="109"/>
              <w:rPr>
                <w:rFonts w:ascii="MS Gothic" w:hAnsi="MS Gothic"/>
              </w:rPr>
            </w:pPr>
            <w:r>
              <w:t>No</w:t>
            </w:r>
            <w:r>
              <w:rPr>
                <w:spacing w:val="59"/>
              </w:rPr>
              <w:t xml:space="preserve"> </w:t>
            </w:r>
            <w:r>
              <w:rPr>
                <w:rFonts w:ascii="MS Gothic" w:hAnsi="MS Gothic"/>
                <w:spacing w:val="-12"/>
              </w:rPr>
              <w:t>☒</w:t>
            </w:r>
          </w:p>
        </w:tc>
      </w:tr>
      <w:tr w:rsidR="00404426" w:rsidTr="00530649" w14:paraId="65443100" w14:textId="77777777">
        <w:trPr>
          <w:trHeight w:val="822"/>
        </w:trPr>
        <w:tc>
          <w:tcPr>
            <w:tcW w:w="2252" w:type="dxa"/>
            <w:tcBorders>
              <w:top w:val="single" w:color="000000" w:sz="4" w:space="0"/>
              <w:bottom w:val="single" w:color="000000" w:sz="4" w:space="0"/>
              <w:right w:val="single" w:color="000000" w:sz="4" w:space="0"/>
            </w:tcBorders>
          </w:tcPr>
          <w:p w:rsidR="00404426" w:rsidP="00530649" w:rsidRDefault="00404426" w14:paraId="5AEB4FB3" w14:textId="77777777">
            <w:pPr>
              <w:pStyle w:val="TableParagraph"/>
              <w:spacing w:before="2"/>
              <w:ind w:left="105"/>
            </w:pPr>
            <w:r>
              <w:rPr>
                <w:spacing w:val="-2"/>
              </w:rPr>
              <w:t>PROGRAMING</w:t>
            </w:r>
          </w:p>
        </w:tc>
        <w:tc>
          <w:tcPr>
            <w:tcW w:w="5399" w:type="dxa"/>
            <w:tcBorders>
              <w:top w:val="single" w:color="000000" w:sz="4" w:space="0"/>
              <w:left w:val="single" w:color="000000" w:sz="4" w:space="0"/>
              <w:bottom w:val="single" w:color="000000" w:sz="4" w:space="0"/>
              <w:right w:val="single" w:color="000000" w:sz="4" w:space="0"/>
            </w:tcBorders>
          </w:tcPr>
          <w:p w:rsidR="00404426" w:rsidP="00530649" w:rsidRDefault="00404426" w14:paraId="105D5C33" w14:textId="77777777">
            <w:pPr>
              <w:pStyle w:val="TableParagraph"/>
              <w:spacing w:before="2" w:line="259" w:lineRule="auto"/>
            </w:pPr>
            <w:r>
              <w:t>For</w:t>
            </w:r>
            <w:r>
              <w:rPr>
                <w:spacing w:val="-5"/>
              </w:rPr>
              <w:t xml:space="preserve"> </w:t>
            </w:r>
            <w:r>
              <w:t>this</w:t>
            </w:r>
            <w:r>
              <w:rPr>
                <w:spacing w:val="-3"/>
              </w:rPr>
              <w:t xml:space="preserve"> </w:t>
            </w:r>
            <w:r>
              <w:t>assessment,</w:t>
            </w:r>
            <w:r>
              <w:rPr>
                <w:spacing w:val="-5"/>
              </w:rPr>
              <w:t xml:space="preserve"> </w:t>
            </w:r>
            <w:r>
              <w:t>you</w:t>
            </w:r>
            <w:r>
              <w:rPr>
                <w:spacing w:val="-6"/>
              </w:rPr>
              <w:t xml:space="preserve"> </w:t>
            </w:r>
            <w:r>
              <w:t>can</w:t>
            </w:r>
            <w:r>
              <w:rPr>
                <w:spacing w:val="-4"/>
              </w:rPr>
              <w:t xml:space="preserve"> </w:t>
            </w:r>
            <w:r>
              <w:t>use</w:t>
            </w:r>
            <w:r>
              <w:rPr>
                <w:spacing w:val="-9"/>
              </w:rPr>
              <w:t xml:space="preserve"> </w:t>
            </w:r>
            <w:r>
              <w:t>Generative</w:t>
            </w:r>
            <w:r>
              <w:rPr>
                <w:spacing w:val="-4"/>
              </w:rPr>
              <w:t xml:space="preserve"> </w:t>
            </w:r>
            <w:r>
              <w:t>AI</w:t>
            </w:r>
            <w:r>
              <w:rPr>
                <w:spacing w:val="-7"/>
              </w:rPr>
              <w:t xml:space="preserve"> </w:t>
            </w:r>
            <w:r>
              <w:t>to create and check code.</w:t>
            </w:r>
          </w:p>
        </w:tc>
        <w:tc>
          <w:tcPr>
            <w:tcW w:w="1417" w:type="dxa"/>
            <w:tcBorders>
              <w:top w:val="single" w:color="000000" w:sz="4" w:space="0"/>
              <w:left w:val="single" w:color="000000" w:sz="4" w:space="0"/>
              <w:bottom w:val="single" w:color="000000" w:sz="4" w:space="0"/>
            </w:tcBorders>
          </w:tcPr>
          <w:p w:rsidR="00404426" w:rsidP="00530649" w:rsidRDefault="00404426" w14:paraId="68A6BFA8" w14:textId="77777777">
            <w:pPr>
              <w:pStyle w:val="TableParagraph"/>
              <w:spacing w:line="285" w:lineRule="exact"/>
              <w:ind w:left="109"/>
              <w:rPr>
                <w:rFonts w:ascii="MS Gothic" w:hAnsi="MS Gothic"/>
              </w:rPr>
            </w:pPr>
            <w:r>
              <w:t>Yes</w:t>
            </w:r>
            <w:r>
              <w:rPr>
                <w:spacing w:val="-1"/>
              </w:rPr>
              <w:t xml:space="preserve"> </w:t>
            </w:r>
            <w:r>
              <w:rPr>
                <w:rFonts w:ascii="MS Gothic" w:hAnsi="MS Gothic"/>
                <w:spacing w:val="-10"/>
              </w:rPr>
              <w:t>☐</w:t>
            </w:r>
          </w:p>
          <w:p w:rsidR="00404426" w:rsidP="00530649" w:rsidRDefault="00404426" w14:paraId="60137389" w14:textId="77777777">
            <w:pPr>
              <w:pStyle w:val="TableParagraph"/>
              <w:spacing w:before="251" w:line="266" w:lineRule="exact"/>
              <w:ind w:left="109"/>
              <w:rPr>
                <w:rFonts w:ascii="MS Gothic" w:hAnsi="MS Gothic"/>
              </w:rPr>
            </w:pPr>
            <w:r>
              <w:t>No</w:t>
            </w:r>
            <w:r>
              <w:rPr>
                <w:spacing w:val="59"/>
              </w:rPr>
              <w:t xml:space="preserve"> </w:t>
            </w:r>
            <w:r>
              <w:rPr>
                <w:rFonts w:ascii="MS Gothic" w:hAnsi="MS Gothic"/>
                <w:spacing w:val="-12"/>
              </w:rPr>
              <w:t>☒</w:t>
            </w:r>
          </w:p>
        </w:tc>
      </w:tr>
      <w:tr w:rsidR="00404426" w:rsidTr="00530649" w14:paraId="51EB4D97" w14:textId="77777777">
        <w:trPr>
          <w:trHeight w:val="1094"/>
        </w:trPr>
        <w:tc>
          <w:tcPr>
            <w:tcW w:w="2252" w:type="dxa"/>
            <w:tcBorders>
              <w:top w:val="single" w:color="000000" w:sz="4" w:space="0"/>
              <w:right w:val="single" w:color="000000" w:sz="4" w:space="0"/>
            </w:tcBorders>
          </w:tcPr>
          <w:p w:rsidR="00404426" w:rsidP="00530649" w:rsidRDefault="00404426" w14:paraId="0418ABDD" w14:textId="77777777">
            <w:pPr>
              <w:pStyle w:val="TableParagraph"/>
              <w:spacing w:before="2"/>
              <w:ind w:left="105"/>
            </w:pPr>
            <w:r>
              <w:rPr>
                <w:spacing w:val="-4"/>
              </w:rPr>
              <w:t>NONE</w:t>
            </w:r>
          </w:p>
        </w:tc>
        <w:tc>
          <w:tcPr>
            <w:tcW w:w="5399" w:type="dxa"/>
            <w:tcBorders>
              <w:top w:val="single" w:color="000000" w:sz="4" w:space="0"/>
              <w:left w:val="single" w:color="000000" w:sz="4" w:space="0"/>
              <w:right w:val="single" w:color="000000" w:sz="4" w:space="0"/>
            </w:tcBorders>
          </w:tcPr>
          <w:p w:rsidR="00404426" w:rsidP="00530649" w:rsidRDefault="00404426" w14:paraId="4185EF1D" w14:textId="77777777">
            <w:pPr>
              <w:pStyle w:val="TableParagraph"/>
              <w:spacing w:before="2" w:line="259" w:lineRule="auto"/>
            </w:pPr>
            <w:r>
              <w:t xml:space="preserve">For this assessment, you are not allowed to use </w:t>
            </w:r>
            <w:r>
              <w:rPr>
                <w:b/>
              </w:rPr>
              <w:t xml:space="preserve">any </w:t>
            </w:r>
            <w:r>
              <w:t>type</w:t>
            </w:r>
            <w:r>
              <w:rPr>
                <w:spacing w:val="-6"/>
              </w:rPr>
              <w:t xml:space="preserve"> </w:t>
            </w:r>
            <w:r>
              <w:t>of</w:t>
            </w:r>
            <w:r>
              <w:rPr>
                <w:spacing w:val="-7"/>
              </w:rPr>
              <w:t xml:space="preserve"> </w:t>
            </w:r>
            <w:r>
              <w:t>Generative</w:t>
            </w:r>
            <w:r>
              <w:rPr>
                <w:spacing w:val="-6"/>
              </w:rPr>
              <w:t xml:space="preserve"> </w:t>
            </w:r>
            <w:r>
              <w:t>AI</w:t>
            </w:r>
            <w:r>
              <w:rPr>
                <w:spacing w:val="-7"/>
              </w:rPr>
              <w:t xml:space="preserve"> </w:t>
            </w:r>
            <w:r>
              <w:t>support.</w:t>
            </w:r>
            <w:r>
              <w:rPr>
                <w:spacing w:val="-4"/>
              </w:rPr>
              <w:t xml:space="preserve"> </w:t>
            </w:r>
            <w:r>
              <w:t>This</w:t>
            </w:r>
            <w:r>
              <w:rPr>
                <w:spacing w:val="-5"/>
              </w:rPr>
              <w:t xml:space="preserve"> </w:t>
            </w:r>
            <w:r>
              <w:t>includes</w:t>
            </w:r>
            <w:r>
              <w:rPr>
                <w:spacing w:val="-8"/>
              </w:rPr>
              <w:t xml:space="preserve"> </w:t>
            </w:r>
            <w:r>
              <w:t>research support, structure support, writing/proofreading</w:t>
            </w:r>
          </w:p>
          <w:p w:rsidR="00404426" w:rsidP="00530649" w:rsidRDefault="00404426" w14:paraId="4A32FD5B" w14:textId="77777777">
            <w:pPr>
              <w:pStyle w:val="TableParagraph"/>
              <w:spacing w:before="2" w:line="251" w:lineRule="exact"/>
            </w:pPr>
            <w:r>
              <w:t>support</w:t>
            </w:r>
            <w:r>
              <w:rPr>
                <w:spacing w:val="-7"/>
              </w:rPr>
              <w:t xml:space="preserve"> </w:t>
            </w:r>
            <w:r>
              <w:t>and</w:t>
            </w:r>
            <w:r>
              <w:rPr>
                <w:spacing w:val="-6"/>
              </w:rPr>
              <w:t xml:space="preserve"> </w:t>
            </w:r>
            <w:r>
              <w:t>creative</w:t>
            </w:r>
            <w:r>
              <w:rPr>
                <w:spacing w:val="-5"/>
              </w:rPr>
              <w:t xml:space="preserve"> </w:t>
            </w:r>
            <w:r>
              <w:rPr>
                <w:spacing w:val="-2"/>
              </w:rPr>
              <w:t>support.</w:t>
            </w:r>
          </w:p>
        </w:tc>
        <w:tc>
          <w:tcPr>
            <w:tcW w:w="1417" w:type="dxa"/>
            <w:tcBorders>
              <w:top w:val="single" w:color="000000" w:sz="4" w:space="0"/>
              <w:left w:val="single" w:color="000000" w:sz="4" w:space="0"/>
            </w:tcBorders>
          </w:tcPr>
          <w:p w:rsidR="00404426" w:rsidP="00530649" w:rsidRDefault="00404426" w14:paraId="212E7363" w14:textId="77777777">
            <w:pPr>
              <w:pStyle w:val="TableParagraph"/>
              <w:spacing w:line="285" w:lineRule="exact"/>
              <w:ind w:left="109"/>
              <w:rPr>
                <w:rFonts w:ascii="MS Gothic" w:hAnsi="MS Gothic"/>
              </w:rPr>
            </w:pPr>
            <w:r>
              <w:t>Yes</w:t>
            </w:r>
            <w:r>
              <w:rPr>
                <w:spacing w:val="-1"/>
              </w:rPr>
              <w:t xml:space="preserve"> </w:t>
            </w:r>
            <w:r>
              <w:rPr>
                <w:rFonts w:ascii="MS Gothic" w:hAnsi="MS Gothic"/>
                <w:spacing w:val="-10"/>
              </w:rPr>
              <w:t>☐</w:t>
            </w:r>
          </w:p>
          <w:p w:rsidR="00404426" w:rsidP="00530649" w:rsidRDefault="00404426" w14:paraId="0E0D62F4" w14:textId="77777777">
            <w:pPr>
              <w:pStyle w:val="TableParagraph"/>
              <w:spacing w:before="1"/>
              <w:ind w:left="0"/>
            </w:pPr>
          </w:p>
          <w:p w:rsidR="00404426" w:rsidP="00530649" w:rsidRDefault="00404426" w14:paraId="3299D0C8" w14:textId="77777777">
            <w:pPr>
              <w:pStyle w:val="TableParagraph"/>
              <w:ind w:left="109"/>
              <w:rPr>
                <w:rFonts w:ascii="MS Gothic" w:hAnsi="MS Gothic"/>
              </w:rPr>
            </w:pPr>
            <w:r>
              <w:t>No</w:t>
            </w:r>
            <w:r>
              <w:rPr>
                <w:spacing w:val="59"/>
              </w:rPr>
              <w:t xml:space="preserve"> </w:t>
            </w:r>
            <w:r>
              <w:rPr>
                <w:rFonts w:ascii="MS Gothic" w:hAnsi="MS Gothic"/>
                <w:spacing w:val="-12"/>
              </w:rPr>
              <w:t>☒</w:t>
            </w:r>
          </w:p>
        </w:tc>
      </w:tr>
    </w:tbl>
    <w:p w:rsidR="00404426" w:rsidRDefault="00404426" w14:paraId="4F3767F3" w14:textId="77777777">
      <w:pPr>
        <w:rPr>
          <w:sz w:val="15"/>
        </w:rPr>
      </w:pPr>
      <w:r>
        <w:rPr>
          <w:sz w:val="15"/>
        </w:rPr>
        <w:br w:type="page"/>
      </w:r>
    </w:p>
    <w:p w:rsidR="00A36597" w:rsidRDefault="00BA7B19" w14:paraId="0ED82230" w14:textId="4164B318">
      <w:pPr>
        <w:pStyle w:val="BodyText"/>
        <w:spacing w:before="2"/>
        <w:rPr>
          <w:sz w:val="15"/>
        </w:rPr>
      </w:pPr>
      <w:r>
        <w:rPr>
          <w:noProof/>
        </w:rPr>
        <w:lastRenderedPageBreak/>
        <mc:AlternateContent>
          <mc:Choice Requires="wps">
            <w:drawing>
              <wp:anchor distT="0" distB="0" distL="0" distR="0" simplePos="0" relativeHeight="487590912" behindDoc="1" locked="0" layoutInCell="1" allowOverlap="1" wp14:anchorId="53FEA4BB" wp14:editId="6B026CA7">
                <wp:simplePos x="0" y="0"/>
                <wp:positionH relativeFrom="page">
                  <wp:posOffset>460248</wp:posOffset>
                </wp:positionH>
                <wp:positionV relativeFrom="paragraph">
                  <wp:posOffset>129794</wp:posOffset>
                </wp:positionV>
                <wp:extent cx="6634480" cy="59182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A36597" w:rsidRDefault="00BA7B19" w14:paraId="150BB8ED" w14:textId="77777777">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anchor>
            </w:drawing>
          </mc:Choice>
          <mc:Fallback>
            <w:pict>
              <v:shape id="Textbox 9" style="position:absolute;margin-left:36.25pt;margin-top:10.2pt;width:522.4pt;height:46.6pt;z-index:-15725568;visibility:visible;mso-wrap-style:square;mso-wrap-distance-left:0;mso-wrap-distance-top:0;mso-wrap-distance-right:0;mso-wrap-distance-bottom:0;mso-position-horizontal:absolute;mso-position-horizontal-relative:page;mso-position-vertical:absolute;mso-position-vertical-relative:text;v-text-anchor:top" o:spid="_x0000_s1029"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aJmx1AEAALkDAAAOAAAAZHJzL2Uyb0RvYy54bWysU9tu2zAMfR+wfxD0vthJuyAx4hRbgw4D&#10;im1A1w9QZCkWJouaqMTO349SnGSX7mWYDciUSB3yHNKru6Gz7KACGnA1n05KzpST0Bi3q/nz14c3&#10;C84wCtcIC07V/KiQ361fv1r1vlIzaME2KjACcVj1vuZtjL4qCpSt6gROwCtHTg2hE5G2YVc0QfSE&#10;3tliVpbzoofQ+ABSIdLp5uTk64yvtZLxs9aoIrM1p9piXkNet2kt1itR7YLwrZFjGeIfquiEcZT0&#10;ArURUbB9MH9AdUYGQNBxIqErQGsjVeZAbKblb2yeWuFV5kLioL/IhP8PVn46PPkvgcXhPQzUwEwC&#10;/SPIb0jaFL3HaoxJmmKFFJ2IDjp06UsUGF0kbY8XPdUQmaTD+fzm9nZBLkm+t8vpYpYFL663fcD4&#10;QUHHklHzQP3KFYjDI8aUX1TnkJQMwZrmwVibN2G3vbeBHQT1drNMb2onXfklzDrWUynlcn7i9leI&#10;Mj8vQaQSNgLbU6qMPoZZN2p0kiUJFIftwExT85sUk0620BxJ4p6mrOb4fS+C4sx+dNTGNJJnI5yN&#10;7dkI0d5DHtzE18G7fQRtsi5X3LEAmo/MfZzlNIA/73PU9Y9b/wAAAP//AwBQSwMEFAAGAAgAAAAh&#10;AN7OZ0zgAAAACgEAAA8AAABkcnMvZG93bnJldi54bWxMj8tuwjAQRfeV+AdrkLorzqMFFOKgqhVS&#10;W7FooQuWJh6cqPY4ig2Ev6+zanczuldnzpTrwRp2wd63jgSkswQYUu1US1rA937zsATmgyQljSMU&#10;cEMP62pyV8pCuSt94WUXNIsQ8oUU0ITQFZz7ukEr/cx1SDE7ud7KENdec9XLa4Rbw7MkmXMrW4oX&#10;GtnhS4P1z+5sI+WNtnX3YW9Dpg/7XL2aT/2+EeJ+OjyvgAUcwl8ZRv2oDlV0OrozKc+MgEX2FJsC&#10;suQR2Jin6SIHdhynfA68Kvn/F6pfAAAA//8DAFBLAQItABQABgAIAAAAIQC2gziS/gAAAOEBAAAT&#10;AAAAAAAAAAAAAAAAAAAAAABbQ29udGVudF9UeXBlc10ueG1sUEsBAi0AFAAGAAgAAAAhADj9If/W&#10;AAAAlAEAAAsAAAAAAAAAAAAAAAAALwEAAF9yZWxzLy5yZWxzUEsBAi0AFAAGAAgAAAAhAIxombHU&#10;AQAAuQMAAA4AAAAAAAAAAAAAAAAALgIAAGRycy9lMm9Eb2MueG1sUEsBAi0AFAAGAAgAAAAhAN7O&#10;Z0zgAAAACgEAAA8AAAAAAAAAAAAAAAAALgQAAGRycy9kb3ducmV2LnhtbFBLBQYAAAAABAAEAPMA&#10;AAA7BQAAAAA=&#10;" w14:anchorId="53FEA4BB">
                <v:path arrowok="t"/>
                <v:textbox inset="0,0,0,0">
                  <w:txbxContent>
                    <w:p w:rsidR="00A36597" w:rsidRDefault="00BA7B19" w14:paraId="150BB8ED" w14:textId="77777777">
                      <w:pPr>
                        <w:spacing w:before="1"/>
                        <w:ind w:left="4539" w:hanging="4434"/>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wrap type="topAndBottom" anchorx="page"/>
              </v:shape>
            </w:pict>
          </mc:Fallback>
        </mc:AlternateContent>
      </w:r>
    </w:p>
    <w:p w:rsidR="00A36597" w:rsidRDefault="00A36597" w14:paraId="14A45180" w14:textId="77777777">
      <w:pPr>
        <w:pStyle w:val="BodyText"/>
        <w:spacing w:before="3"/>
      </w:pPr>
    </w:p>
    <w:p w:rsidR="00A36597" w:rsidRDefault="00BA7B19" w14:paraId="7ED7489A" w14:textId="77777777">
      <w:pPr>
        <w:pStyle w:val="Heading1"/>
        <w:spacing w:before="1"/>
        <w:ind w:left="220" w:firstLine="0"/>
      </w:pPr>
      <w:r>
        <w:t>NOTE:</w:t>
      </w:r>
      <w:r>
        <w:rPr>
          <w:spacing w:val="-7"/>
        </w:rPr>
        <w:t xml:space="preserve"> </w:t>
      </w:r>
      <w:r>
        <w:t>The</w:t>
      </w:r>
      <w:r>
        <w:rPr>
          <w:spacing w:val="-7"/>
        </w:rPr>
        <w:t xml:space="preserve"> </w:t>
      </w:r>
      <w:r>
        <w:t>guidance</w:t>
      </w:r>
      <w:r>
        <w:rPr>
          <w:spacing w:val="-5"/>
        </w:rPr>
        <w:t xml:space="preserve"> </w:t>
      </w:r>
      <w:r>
        <w:t>offered</w:t>
      </w:r>
      <w:r>
        <w:rPr>
          <w:spacing w:val="-4"/>
        </w:rPr>
        <w:t xml:space="preserve"> </w:t>
      </w:r>
      <w:r>
        <w:t>below</w:t>
      </w:r>
      <w:r>
        <w:rPr>
          <w:spacing w:val="-5"/>
        </w:rPr>
        <w:t xml:space="preserve"> </w:t>
      </w:r>
      <w:r>
        <w:t>is</w:t>
      </w:r>
      <w:r>
        <w:rPr>
          <w:spacing w:val="-6"/>
        </w:rPr>
        <w:t xml:space="preserve"> </w:t>
      </w:r>
      <w:r>
        <w:t>linked</w:t>
      </w:r>
      <w:r>
        <w:rPr>
          <w:spacing w:val="-6"/>
        </w:rPr>
        <w:t xml:space="preserve"> </w:t>
      </w:r>
      <w:r>
        <w:t>to</w:t>
      </w:r>
      <w:r>
        <w:rPr>
          <w:spacing w:val="-6"/>
        </w:rPr>
        <w:t xml:space="preserve"> </w:t>
      </w:r>
      <w:r>
        <w:t>the</w:t>
      </w:r>
      <w:r>
        <w:rPr>
          <w:spacing w:val="-6"/>
        </w:rPr>
        <w:t xml:space="preserve"> </w:t>
      </w:r>
      <w:r>
        <w:t>five</w:t>
      </w:r>
      <w:r>
        <w:rPr>
          <w:spacing w:val="1"/>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rsidR="00A36597" w:rsidRDefault="00A36597" w14:paraId="2409497D" w14:textId="77777777">
      <w:pPr>
        <w:pStyle w:val="BodyText"/>
        <w:rPr>
          <w:b/>
        </w:rPr>
      </w:pPr>
    </w:p>
    <w:p w:rsidR="00A36597" w:rsidRDefault="00BA7B19" w14:paraId="1354F889" w14:textId="77777777">
      <w:pPr>
        <w:pStyle w:val="ListParagraph"/>
        <w:numPr>
          <w:ilvl w:val="0"/>
          <w:numId w:val="1"/>
        </w:numPr>
        <w:tabs>
          <w:tab w:val="left" w:pos="579"/>
        </w:tabs>
        <w:ind w:left="579" w:hanging="359"/>
        <w:jc w:val="both"/>
        <w:rPr>
          <w:b/>
        </w:rPr>
      </w:pPr>
      <w:r>
        <w:rPr>
          <w:b/>
        </w:rPr>
        <w:t>Engagement</w:t>
      </w:r>
      <w:r>
        <w:rPr>
          <w:b/>
          <w:spacing w:val="-7"/>
        </w:rPr>
        <w:t xml:space="preserve"> </w:t>
      </w:r>
      <w:r>
        <w:rPr>
          <w:b/>
        </w:rPr>
        <w:t>with</w:t>
      </w:r>
      <w:r>
        <w:rPr>
          <w:b/>
          <w:spacing w:val="-8"/>
        </w:rPr>
        <w:t xml:space="preserve"> </w:t>
      </w:r>
      <w:r>
        <w:rPr>
          <w:b/>
        </w:rPr>
        <w:t>Literature</w:t>
      </w:r>
      <w:r>
        <w:rPr>
          <w:b/>
          <w:spacing w:val="-3"/>
        </w:rPr>
        <w:t xml:space="preserve"> </w:t>
      </w:r>
      <w:r>
        <w:rPr>
          <w:b/>
          <w:spacing w:val="-2"/>
        </w:rPr>
        <w:t>Skills</w:t>
      </w:r>
    </w:p>
    <w:p w:rsidR="00A36597" w:rsidRDefault="00BA7B19" w14:paraId="3DCF551E" w14:textId="77777777">
      <w:pPr>
        <w:pStyle w:val="BodyText"/>
        <w:spacing w:before="1"/>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3"/>
        </w:rPr>
        <w:t xml:space="preserve"> </w:t>
      </w:r>
      <w:r>
        <w:t>should</w:t>
      </w:r>
      <w:r>
        <w:rPr>
          <w:spacing w:val="-1"/>
        </w:rPr>
        <w:t xml:space="preserve"> </w:t>
      </w:r>
      <w:r>
        <w:t>provide</w:t>
      </w:r>
      <w:r>
        <w:rPr>
          <w:spacing w:val="-1"/>
        </w:rPr>
        <w:t xml:space="preserve"> </w:t>
      </w:r>
      <w:r>
        <w:t>evidence</w:t>
      </w:r>
      <w:r>
        <w:rPr>
          <w:spacing w:val="-1"/>
        </w:rPr>
        <w:t xml:space="preserve"> </w:t>
      </w:r>
      <w:r>
        <w:t>that you</w:t>
      </w:r>
      <w:r>
        <w:rPr>
          <w:spacing w:val="-3"/>
        </w:rPr>
        <w:t xml:space="preserve"> </w:t>
      </w:r>
      <w:r>
        <w:t>have</w:t>
      </w:r>
      <w:r>
        <w:rPr>
          <w:spacing w:val="-3"/>
        </w:rPr>
        <w:t xml:space="preserve"> </w:t>
      </w:r>
      <w:r>
        <w:t>accessed</w:t>
      </w:r>
      <w:r>
        <w:rPr>
          <w:spacing w:val="-1"/>
        </w:rPr>
        <w:t xml:space="preserve"> </w:t>
      </w:r>
      <w:r>
        <w:t>an</w:t>
      </w:r>
      <w:r>
        <w:rPr>
          <w:spacing w:val="-3"/>
        </w:rPr>
        <w:t xml:space="preserve"> </w:t>
      </w:r>
      <w:r>
        <w:t xml:space="preserve">appropriate </w:t>
      </w:r>
      <w:r>
        <w:rPr>
          <w:i/>
        </w:rPr>
        <w:t>range</w:t>
      </w:r>
      <w:r>
        <w:rPr>
          <w:i/>
          <w:spacing w:val="-1"/>
        </w:rPr>
        <w:t xml:space="preserve"> </w:t>
      </w:r>
      <w:r>
        <w:t>of sources, which</w:t>
      </w:r>
      <w:r>
        <w:rPr>
          <w:spacing w:val="-1"/>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5"/>
        </w:rPr>
        <w:t xml:space="preserve"> </w:t>
      </w:r>
      <w:r>
        <w:t>of your work.</w:t>
      </w:r>
    </w:p>
    <w:p w:rsidR="00A36597" w:rsidRDefault="00A36597" w14:paraId="56014653" w14:textId="77777777">
      <w:pPr>
        <w:pStyle w:val="BodyText"/>
      </w:pPr>
    </w:p>
    <w:p w:rsidR="00A36597" w:rsidRDefault="00BA7B19" w14:paraId="09F3C39C" w14:textId="77777777">
      <w:pPr>
        <w:pStyle w:val="Heading2"/>
        <w:spacing w:before="0"/>
      </w:pPr>
      <w:r>
        <w:t>Guidance</w:t>
      </w:r>
      <w:r>
        <w:rPr>
          <w:spacing w:val="-5"/>
        </w:rPr>
        <w:t xml:space="preserve"> </w:t>
      </w:r>
      <w:r>
        <w:t>specific</w:t>
      </w:r>
      <w:r>
        <w:rPr>
          <w:spacing w:val="-4"/>
        </w:rPr>
        <w:t xml:space="preserve"> </w:t>
      </w:r>
      <w:r>
        <w:t>to</w:t>
      </w:r>
      <w:r>
        <w:rPr>
          <w:spacing w:val="-5"/>
        </w:rPr>
        <w:t xml:space="preserve"> </w:t>
      </w:r>
      <w:r>
        <w:t xml:space="preserve">this </w:t>
      </w:r>
      <w:r>
        <w:rPr>
          <w:spacing w:val="-2"/>
        </w:rPr>
        <w:t>assessment:</w:t>
      </w:r>
    </w:p>
    <w:p w:rsidR="00A36597" w:rsidRDefault="00A36597" w14:paraId="67A3E8E6" w14:textId="77777777">
      <w:pPr>
        <w:pStyle w:val="BodyText"/>
        <w:rPr>
          <w:b/>
          <w:i/>
        </w:rPr>
      </w:pPr>
    </w:p>
    <w:p w:rsidRPr="00DB0880" w:rsidR="00145D42" w:rsidP="00145D42" w:rsidRDefault="00145D42" w14:paraId="7131B756" w14:textId="77777777">
      <w:pPr>
        <w:pStyle w:val="BodyText"/>
        <w:ind w:right="240"/>
        <w:jc w:val="both"/>
        <w:rPr>
          <w:color w:val="FF0000"/>
        </w:rPr>
      </w:pPr>
      <w:r>
        <w:rPr>
          <w:color w:val="4F81BD" w:themeColor="accent1"/>
        </w:rPr>
        <w:t xml:space="preserve">   </w:t>
      </w:r>
      <w:r w:rsidRPr="00DB0880">
        <w:rPr>
          <w:color w:val="FF0000"/>
        </w:rPr>
        <w:t>You</w:t>
      </w:r>
      <w:r w:rsidRPr="00DB0880">
        <w:rPr>
          <w:color w:val="FF0000"/>
          <w:spacing w:val="-2"/>
        </w:rPr>
        <w:t xml:space="preserve"> </w:t>
      </w:r>
      <w:r w:rsidRPr="00DB0880">
        <w:rPr>
          <w:color w:val="FF0000"/>
        </w:rPr>
        <w:t>should</w:t>
      </w:r>
      <w:r w:rsidRPr="00DB0880">
        <w:rPr>
          <w:color w:val="FF0000"/>
          <w:spacing w:val="-2"/>
        </w:rPr>
        <w:t xml:space="preserve"> </w:t>
      </w:r>
      <w:r w:rsidRPr="00DB0880">
        <w:rPr>
          <w:color w:val="FF0000"/>
        </w:rPr>
        <w:t>provide</w:t>
      </w:r>
      <w:r w:rsidRPr="00DB0880">
        <w:rPr>
          <w:color w:val="FF0000"/>
          <w:spacing w:val="-4"/>
        </w:rPr>
        <w:t xml:space="preserve"> </w:t>
      </w:r>
      <w:r w:rsidRPr="00DB0880">
        <w:rPr>
          <w:color w:val="FF0000"/>
        </w:rPr>
        <w:t>evidence</w:t>
      </w:r>
      <w:r w:rsidRPr="00DB0880">
        <w:rPr>
          <w:color w:val="FF0000"/>
          <w:spacing w:val="-2"/>
        </w:rPr>
        <w:t xml:space="preserve"> </w:t>
      </w:r>
      <w:r w:rsidRPr="00DB0880">
        <w:rPr>
          <w:color w:val="FF0000"/>
        </w:rPr>
        <w:t>that</w:t>
      </w:r>
      <w:r w:rsidRPr="00DB0880">
        <w:rPr>
          <w:color w:val="FF0000"/>
          <w:spacing w:val="-3"/>
        </w:rPr>
        <w:t xml:space="preserve"> </w:t>
      </w:r>
      <w:r w:rsidRPr="00DB0880">
        <w:rPr>
          <w:color w:val="FF0000"/>
        </w:rPr>
        <w:t>you</w:t>
      </w:r>
      <w:r w:rsidRPr="00DB0880">
        <w:rPr>
          <w:color w:val="FF0000"/>
          <w:spacing w:val="-2"/>
        </w:rPr>
        <w:t xml:space="preserve"> </w:t>
      </w:r>
      <w:r w:rsidRPr="00DB0880">
        <w:rPr>
          <w:color w:val="FF0000"/>
        </w:rPr>
        <w:t>have</w:t>
      </w:r>
      <w:r w:rsidRPr="00DB0880">
        <w:rPr>
          <w:color w:val="FF0000"/>
          <w:spacing w:val="-4"/>
        </w:rPr>
        <w:t xml:space="preserve"> </w:t>
      </w:r>
      <w:r w:rsidRPr="00DB0880">
        <w:rPr>
          <w:color w:val="FF0000"/>
        </w:rPr>
        <w:t>accessed</w:t>
      </w:r>
      <w:r w:rsidRPr="00DB0880">
        <w:rPr>
          <w:color w:val="FF0000"/>
          <w:spacing w:val="-2"/>
        </w:rPr>
        <w:t xml:space="preserve"> </w:t>
      </w:r>
      <w:r w:rsidRPr="00DB0880">
        <w:rPr>
          <w:color w:val="FF0000"/>
        </w:rPr>
        <w:t>an</w:t>
      </w:r>
      <w:r w:rsidRPr="00DB0880">
        <w:rPr>
          <w:color w:val="FF0000"/>
          <w:spacing w:val="-2"/>
        </w:rPr>
        <w:t xml:space="preserve"> </w:t>
      </w:r>
      <w:r w:rsidRPr="00DB0880">
        <w:rPr>
          <w:color w:val="FF0000"/>
        </w:rPr>
        <w:t>appropriate</w:t>
      </w:r>
      <w:r w:rsidRPr="00DB0880">
        <w:rPr>
          <w:color w:val="FF0000"/>
          <w:spacing w:val="-4"/>
        </w:rPr>
        <w:t xml:space="preserve"> </w:t>
      </w:r>
      <w:r w:rsidRPr="00DB0880">
        <w:rPr>
          <w:color w:val="FF0000"/>
        </w:rPr>
        <w:t>range</w:t>
      </w:r>
      <w:r w:rsidRPr="00DB0880">
        <w:rPr>
          <w:color w:val="FF0000"/>
          <w:spacing w:val="-2"/>
        </w:rPr>
        <w:t xml:space="preserve"> </w:t>
      </w:r>
      <w:r w:rsidRPr="00DB0880">
        <w:rPr>
          <w:color w:val="FF0000"/>
        </w:rPr>
        <w:t>of</w:t>
      </w:r>
      <w:r w:rsidRPr="00DB0880">
        <w:rPr>
          <w:color w:val="FF0000"/>
          <w:spacing w:val="-2"/>
        </w:rPr>
        <w:t xml:space="preserve"> </w:t>
      </w:r>
      <w:r w:rsidRPr="00DB0880">
        <w:rPr>
          <w:color w:val="FF0000"/>
        </w:rPr>
        <w:t>sources</w:t>
      </w:r>
      <w:r w:rsidRPr="00DB0880">
        <w:rPr>
          <w:color w:val="FF0000"/>
          <w:spacing w:val="-4"/>
        </w:rPr>
        <w:t xml:space="preserve"> </w:t>
      </w:r>
      <w:r w:rsidRPr="00DB0880">
        <w:rPr>
          <w:color w:val="FF0000"/>
        </w:rPr>
        <w:t>to complete</w:t>
      </w:r>
      <w:r w:rsidRPr="00DB0880">
        <w:rPr>
          <w:color w:val="FF0000"/>
          <w:spacing w:val="-3"/>
        </w:rPr>
        <w:t xml:space="preserve"> </w:t>
      </w:r>
      <w:r w:rsidRPr="00DB0880">
        <w:rPr>
          <w:color w:val="FF0000"/>
        </w:rPr>
        <w:t xml:space="preserve">your work.  </w:t>
      </w:r>
    </w:p>
    <w:p w:rsidRPr="00DB0880" w:rsidR="00145D42" w:rsidP="00145D42" w:rsidRDefault="00145D42" w14:paraId="07F2C147" w14:textId="0CA488DA">
      <w:pPr>
        <w:pStyle w:val="BodyText"/>
        <w:ind w:right="240"/>
        <w:jc w:val="both"/>
        <w:rPr>
          <w:color w:val="FF0000"/>
        </w:rPr>
      </w:pPr>
      <w:r w:rsidRPr="00DB0880">
        <w:rPr>
          <w:color w:val="FF0000"/>
        </w:rPr>
        <w:t xml:space="preserve">   We</w:t>
      </w:r>
      <w:r w:rsidRPr="00DB0880">
        <w:rPr>
          <w:color w:val="FF0000"/>
          <w:spacing w:val="-1"/>
        </w:rPr>
        <w:t xml:space="preserve"> </w:t>
      </w:r>
      <w:r w:rsidRPr="00DB0880">
        <w:rPr>
          <w:color w:val="FF0000"/>
        </w:rPr>
        <w:t>expect you</w:t>
      </w:r>
      <w:r w:rsidRPr="00DB0880">
        <w:rPr>
          <w:color w:val="FF0000"/>
          <w:spacing w:val="-1"/>
        </w:rPr>
        <w:t xml:space="preserve"> </w:t>
      </w:r>
      <w:r w:rsidRPr="00DB0880">
        <w:rPr>
          <w:color w:val="FF0000"/>
        </w:rPr>
        <w:t>to find and use a minimum of 8</w:t>
      </w:r>
      <w:r w:rsidRPr="00DB0880">
        <w:rPr>
          <w:color w:val="FF0000"/>
          <w:spacing w:val="-1"/>
        </w:rPr>
        <w:t xml:space="preserve"> </w:t>
      </w:r>
      <w:r w:rsidRPr="00DB0880">
        <w:rPr>
          <w:color w:val="FF0000"/>
        </w:rPr>
        <w:t>credible and</w:t>
      </w:r>
      <w:r w:rsidRPr="00DB0880">
        <w:rPr>
          <w:color w:val="FF0000"/>
          <w:spacing w:val="-1"/>
        </w:rPr>
        <w:t xml:space="preserve"> </w:t>
      </w:r>
      <w:r w:rsidRPr="00DB0880">
        <w:rPr>
          <w:color w:val="FF0000"/>
        </w:rPr>
        <w:t>reliable references</w:t>
      </w:r>
      <w:r w:rsidRPr="00DB0880">
        <w:rPr>
          <w:color w:val="FF0000"/>
          <w:spacing w:val="-1"/>
        </w:rPr>
        <w:t xml:space="preserve"> </w:t>
      </w:r>
      <w:r w:rsidRPr="00DB0880">
        <w:rPr>
          <w:color w:val="FF0000"/>
        </w:rPr>
        <w:t>both</w:t>
      </w:r>
      <w:r w:rsidRPr="00DB0880">
        <w:rPr>
          <w:color w:val="FF0000"/>
          <w:spacing w:val="-2"/>
        </w:rPr>
        <w:t xml:space="preserve"> </w:t>
      </w:r>
      <w:r w:rsidRPr="00DB0880">
        <w:rPr>
          <w:color w:val="FF0000"/>
        </w:rPr>
        <w:t xml:space="preserve">in-text and in the </w:t>
      </w:r>
    </w:p>
    <w:p w:rsidRPr="00DB0880" w:rsidR="00A36597" w:rsidP="00145D42" w:rsidRDefault="00145D42" w14:paraId="162AA65C" w14:textId="30F9EEFC">
      <w:pPr>
        <w:pStyle w:val="BodyText"/>
        <w:ind w:right="240"/>
        <w:jc w:val="both"/>
        <w:rPr>
          <w:color w:val="FF0000"/>
        </w:rPr>
      </w:pPr>
      <w:r w:rsidRPr="00DB0880">
        <w:rPr>
          <w:color w:val="FF0000"/>
        </w:rPr>
        <w:t xml:space="preserve">   reference list at the end of the written work using the UWTSD Harvard referencing style.</w:t>
      </w:r>
    </w:p>
    <w:p w:rsidR="00A36597" w:rsidRDefault="00BA7B19" w14:paraId="7D3CD2FD" w14:textId="77777777">
      <w:pPr>
        <w:pStyle w:val="Heading1"/>
        <w:numPr>
          <w:ilvl w:val="0"/>
          <w:numId w:val="1"/>
        </w:numPr>
        <w:tabs>
          <w:tab w:val="left" w:pos="579"/>
        </w:tabs>
        <w:spacing w:before="252"/>
        <w:ind w:left="579" w:hanging="359"/>
        <w:jc w:val="both"/>
      </w:pPr>
      <w:r>
        <w:t>Knowledge</w:t>
      </w:r>
      <w:r>
        <w:rPr>
          <w:spacing w:val="-9"/>
        </w:rPr>
        <w:t xml:space="preserve"> </w:t>
      </w:r>
      <w:r>
        <w:t>and</w:t>
      </w:r>
      <w:r>
        <w:rPr>
          <w:spacing w:val="-5"/>
        </w:rPr>
        <w:t xml:space="preserve"> </w:t>
      </w:r>
      <w:r>
        <w:t>Understanding</w:t>
      </w:r>
      <w:r>
        <w:rPr>
          <w:spacing w:val="-6"/>
        </w:rPr>
        <w:t xml:space="preserve"> </w:t>
      </w:r>
      <w:r>
        <w:rPr>
          <w:spacing w:val="-2"/>
        </w:rPr>
        <w:t>Skills</w:t>
      </w:r>
    </w:p>
    <w:p w:rsidR="00A36597" w:rsidRDefault="00BA7B19" w14:paraId="21771D43" w14:textId="77777777">
      <w:pPr>
        <w:pStyle w:val="BodyText"/>
        <w:spacing w:before="2"/>
        <w:ind w:left="220" w:right="213"/>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1"/>
        </w:rPr>
        <w:t xml:space="preserve"> </w:t>
      </w:r>
      <w:r>
        <w:t>your area(s)</w:t>
      </w:r>
      <w:r>
        <w:rPr>
          <w:spacing w:val="-1"/>
        </w:rPr>
        <w:t xml:space="preserve"> </w:t>
      </w:r>
      <w:r>
        <w:t>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7"/>
        </w:rPr>
        <w:t xml:space="preserve"> </w:t>
      </w:r>
      <w:r>
        <w:t>demonstrate</w:t>
      </w:r>
      <w:r>
        <w:rPr>
          <w:spacing w:val="-6"/>
        </w:rPr>
        <w:t xml:space="preserve"> </w:t>
      </w:r>
      <w:r>
        <w:t>your</w:t>
      </w:r>
      <w:r>
        <w:rPr>
          <w:spacing w:val="-3"/>
        </w:rPr>
        <w:t xml:space="preserve"> </w:t>
      </w:r>
      <w:r>
        <w:rPr>
          <w:i/>
        </w:rPr>
        <w:t>understanding</w:t>
      </w:r>
      <w:r>
        <w:rPr>
          <w:i/>
          <w:spacing w:val="-6"/>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7"/>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0"/>
        </w:rPr>
        <w:t xml:space="preserve"> </w:t>
      </w:r>
      <w:r>
        <w:t>means</w:t>
      </w:r>
      <w:r>
        <w:rPr>
          <w:spacing w:val="-10"/>
        </w:rPr>
        <w:t xml:space="preserve"> </w:t>
      </w:r>
      <w:r>
        <w:t>that</w:t>
      </w:r>
      <w:r>
        <w:rPr>
          <w:spacing w:val="-9"/>
        </w:rPr>
        <w:t xml:space="preserve"> </w:t>
      </w:r>
      <w:r>
        <w:t>you</w:t>
      </w:r>
      <w:r>
        <w:rPr>
          <w:spacing w:val="-8"/>
        </w:rPr>
        <w:t xml:space="preserve"> </w:t>
      </w:r>
      <w:r>
        <w:t>need</w:t>
      </w:r>
      <w:r>
        <w:rPr>
          <w:spacing w:val="-8"/>
        </w:rPr>
        <w:t xml:space="preserve"> </w:t>
      </w:r>
      <w:r>
        <w:t>to</w:t>
      </w:r>
      <w:r>
        <w:rPr>
          <w:spacing w:val="-10"/>
        </w:rPr>
        <w:t xml:space="preserve"> </w:t>
      </w:r>
      <w:r>
        <w:t>select</w:t>
      </w:r>
      <w:r>
        <w:rPr>
          <w:spacing w:val="-7"/>
        </w:rPr>
        <w:t xml:space="preserve"> </w:t>
      </w:r>
      <w:r>
        <w:t>and</w:t>
      </w:r>
      <w:r>
        <w:rPr>
          <w:spacing w:val="-8"/>
        </w:rPr>
        <w:t xml:space="preserve"> </w:t>
      </w:r>
      <w:r>
        <w:t>include</w:t>
      </w:r>
      <w:r>
        <w:rPr>
          <w:spacing w:val="-8"/>
        </w:rPr>
        <w:t xml:space="preserve"> </w:t>
      </w:r>
      <w:r>
        <w:t>in</w:t>
      </w:r>
      <w:r>
        <w:rPr>
          <w:spacing w:val="-8"/>
        </w:rPr>
        <w:t xml:space="preserve"> </w:t>
      </w:r>
      <w:r>
        <w:t>your</w:t>
      </w:r>
      <w:r>
        <w:rPr>
          <w:spacing w:val="-7"/>
        </w:rPr>
        <w:t xml:space="preserve"> </w:t>
      </w:r>
      <w:r>
        <w:t>work</w:t>
      </w:r>
      <w:r>
        <w:rPr>
          <w:spacing w:val="-7"/>
        </w:rPr>
        <w:t xml:space="preserve"> </w:t>
      </w:r>
      <w:r>
        <w:t>the</w:t>
      </w:r>
      <w:r>
        <w:rPr>
          <w:spacing w:val="-8"/>
        </w:rPr>
        <w:t xml:space="preserve"> </w:t>
      </w:r>
      <w:r>
        <w:t>concepts,</w:t>
      </w:r>
      <w:r>
        <w:rPr>
          <w:spacing w:val="-7"/>
        </w:rPr>
        <w:t xml:space="preserve"> </w:t>
      </w:r>
      <w:r>
        <w:t>techniques,</w:t>
      </w:r>
      <w:r>
        <w:rPr>
          <w:spacing w:val="-9"/>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6"/>
        </w:rPr>
        <w:t xml:space="preserve"> </w:t>
      </w:r>
      <w:r>
        <w:rPr>
          <w:i/>
        </w:rPr>
        <w:t>extent</w:t>
      </w:r>
      <w:r>
        <w:rPr>
          <w:i/>
          <w:spacing w:val="-7"/>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rsidR="00A36597" w:rsidRDefault="00BA7B19" w14:paraId="71AA55A6" w14:textId="77777777">
      <w:pPr>
        <w:pStyle w:val="Heading2"/>
      </w:pPr>
      <w:r>
        <w:t>Guidance</w:t>
      </w:r>
      <w:r>
        <w:rPr>
          <w:spacing w:val="-5"/>
        </w:rPr>
        <w:t xml:space="preserve"> </w:t>
      </w:r>
      <w:r>
        <w:t>specific</w:t>
      </w:r>
      <w:r>
        <w:rPr>
          <w:spacing w:val="-4"/>
        </w:rPr>
        <w:t xml:space="preserve"> </w:t>
      </w:r>
      <w:r>
        <w:t>to</w:t>
      </w:r>
      <w:r>
        <w:rPr>
          <w:spacing w:val="-5"/>
        </w:rPr>
        <w:t xml:space="preserve"> </w:t>
      </w:r>
      <w:r>
        <w:t xml:space="preserve">this </w:t>
      </w:r>
      <w:r>
        <w:rPr>
          <w:spacing w:val="-2"/>
        </w:rPr>
        <w:t>assessment:</w:t>
      </w:r>
    </w:p>
    <w:p w:rsidRPr="00145D42" w:rsidR="00A36597" w:rsidP="00145D42" w:rsidRDefault="00A36597" w14:paraId="2EA4B7FE" w14:textId="77777777">
      <w:pPr>
        <w:pStyle w:val="BodyText"/>
        <w:rPr>
          <w:b/>
          <w:i/>
          <w:color w:val="4F81BD" w:themeColor="accent1"/>
        </w:rPr>
      </w:pPr>
    </w:p>
    <w:p w:rsidRPr="00DB0880" w:rsidR="00145D42" w:rsidP="00145D42" w:rsidRDefault="00145D42" w14:paraId="7B19F8D4" w14:textId="77777777">
      <w:pPr>
        <w:pStyle w:val="BodyText"/>
        <w:rPr>
          <w:rFonts w:eastAsia="Times New Roman"/>
          <w:color w:val="FF0000"/>
          <w:lang w:val="en-GB" w:eastAsia="en-GB"/>
        </w:rPr>
      </w:pPr>
      <w:r>
        <w:rPr>
          <w:rFonts w:eastAsia="Times New Roman"/>
          <w:color w:val="4F81BD" w:themeColor="accent1"/>
          <w:lang w:val="en-GB" w:eastAsia="en-GB"/>
        </w:rPr>
        <w:t xml:space="preserve">    </w:t>
      </w:r>
      <w:r w:rsidRPr="00DB0880">
        <w:rPr>
          <w:rFonts w:eastAsia="Times New Roman"/>
          <w:color w:val="FF0000"/>
          <w:lang w:val="en-GB" w:eastAsia="en-GB"/>
        </w:rPr>
        <w:t xml:space="preserve">Explain two developmental psychology theories of your choice that are pertinent to the selected life stage.  </w:t>
      </w:r>
    </w:p>
    <w:p w:rsidRPr="00DB0880" w:rsidR="00145D42" w:rsidP="00145D42" w:rsidRDefault="00145D42" w14:paraId="4D998C19" w14:textId="77777777">
      <w:pPr>
        <w:pStyle w:val="BodyText"/>
        <w:rPr>
          <w:rFonts w:eastAsia="Times New Roman"/>
          <w:color w:val="FF0000"/>
          <w:lang w:val="en-GB" w:eastAsia="en-GB"/>
        </w:rPr>
      </w:pPr>
      <w:r w:rsidRPr="00DB0880">
        <w:rPr>
          <w:rFonts w:eastAsia="Times New Roman"/>
          <w:color w:val="FF0000"/>
          <w:lang w:val="en-GB" w:eastAsia="en-GB"/>
        </w:rPr>
        <w:t xml:space="preserve">    Provide a clear and detailed explanation of how these theories apply to children and young people within the  </w:t>
      </w:r>
    </w:p>
    <w:p w:rsidRPr="00DB0880" w:rsidR="00A36597" w:rsidP="00145D42" w:rsidRDefault="00145D42" w14:paraId="00335A54" w14:textId="2528451C">
      <w:pPr>
        <w:pStyle w:val="BodyText"/>
        <w:rPr>
          <w:color w:val="FF0000"/>
        </w:rPr>
      </w:pPr>
      <w:r w:rsidRPr="00DB0880">
        <w:rPr>
          <w:rFonts w:eastAsia="Times New Roman"/>
          <w:color w:val="FF0000"/>
          <w:lang w:val="en-GB" w:eastAsia="en-GB"/>
        </w:rPr>
        <w:t xml:space="preserve">    chosen life stage, as covered in this module</w:t>
      </w:r>
      <w:r w:rsidRPr="00DB0880">
        <w:rPr>
          <w:color w:val="FF0000"/>
        </w:rPr>
        <w:t>.</w:t>
      </w:r>
    </w:p>
    <w:p w:rsidR="00A36597" w:rsidRDefault="00A36597" w14:paraId="4D1CEDD4" w14:textId="77777777">
      <w:pPr>
        <w:pStyle w:val="BodyText"/>
        <w:spacing w:before="2"/>
      </w:pPr>
    </w:p>
    <w:p w:rsidR="00A36597" w:rsidRDefault="00BA7B19" w14:paraId="69DCC963" w14:textId="77777777">
      <w:pPr>
        <w:pStyle w:val="Heading1"/>
        <w:numPr>
          <w:ilvl w:val="0"/>
          <w:numId w:val="1"/>
        </w:numPr>
        <w:tabs>
          <w:tab w:val="left" w:pos="579"/>
        </w:tabs>
        <w:spacing w:line="252" w:lineRule="exact"/>
        <w:ind w:left="579" w:hanging="359"/>
        <w:jc w:val="both"/>
      </w:pPr>
      <w:r>
        <w:t>Cognitive</w:t>
      </w:r>
      <w:r>
        <w:rPr>
          <w:spacing w:val="-8"/>
        </w:rPr>
        <w:t xml:space="preserve"> </w:t>
      </w:r>
      <w:r>
        <w:t>and</w:t>
      </w:r>
      <w:r>
        <w:rPr>
          <w:spacing w:val="-8"/>
        </w:rPr>
        <w:t xml:space="preserve"> </w:t>
      </w:r>
      <w:r>
        <w:t>Intellectual</w:t>
      </w:r>
      <w:r>
        <w:rPr>
          <w:spacing w:val="-4"/>
        </w:rPr>
        <w:t xml:space="preserve"> </w:t>
      </w:r>
      <w:r>
        <w:rPr>
          <w:spacing w:val="-2"/>
        </w:rPr>
        <w:t>Skills</w:t>
      </w:r>
    </w:p>
    <w:p w:rsidR="00A36597" w:rsidRDefault="00BA7B19" w14:paraId="5626CE5A" w14:textId="77777777">
      <w:pPr>
        <w:pStyle w:val="BodyText"/>
        <w:ind w:left="220" w:right="212"/>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8"/>
        </w:rPr>
        <w:t xml:space="preserve"> </w:t>
      </w:r>
      <w:r>
        <w:t>to</w:t>
      </w:r>
      <w:r>
        <w:rPr>
          <w:spacing w:val="-6"/>
        </w:rPr>
        <w:t xml:space="preserve"> </w:t>
      </w:r>
      <w:r>
        <w:t>your</w:t>
      </w:r>
      <w:r>
        <w:rPr>
          <w:spacing w:val="-8"/>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5"/>
        </w:rPr>
        <w:t xml:space="preserve"> </w:t>
      </w:r>
      <w:r>
        <w:t>down</w:t>
      </w:r>
      <w:r>
        <w:rPr>
          <w:spacing w:val="-15"/>
        </w:rPr>
        <w:t xml:space="preserve"> </w:t>
      </w:r>
      <w:r>
        <w:t>into</w:t>
      </w:r>
      <w:r>
        <w:rPr>
          <w:spacing w:val="-15"/>
        </w:rPr>
        <w:t xml:space="preserve"> </w:t>
      </w:r>
      <w:r>
        <w:t>parts,</w:t>
      </w:r>
      <w:r>
        <w:rPr>
          <w:spacing w:val="-16"/>
        </w:rPr>
        <w:t xml:space="preserve"> </w:t>
      </w:r>
      <w:r>
        <w:t>make</w:t>
      </w:r>
      <w:r>
        <w:rPr>
          <w:spacing w:val="-15"/>
        </w:rPr>
        <w:t xml:space="preserve"> </w:t>
      </w:r>
      <w:r>
        <w:t>inferences,</w:t>
      </w:r>
      <w:r>
        <w:rPr>
          <w:spacing w:val="-15"/>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6"/>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4"/>
        </w:rPr>
        <w:t xml:space="preserve"> </w:t>
      </w:r>
      <w:r>
        <w:t>upon</w:t>
      </w:r>
      <w:r>
        <w:rPr>
          <w:spacing w:val="-5"/>
        </w:rPr>
        <w:t xml:space="preserve"> </w:t>
      </w:r>
      <w:r>
        <w:t>the</w:t>
      </w:r>
      <w:r>
        <w:rPr>
          <w:spacing w:val="-6"/>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6"/>
        </w:rPr>
        <w:t xml:space="preserve"> </w:t>
      </w:r>
      <w:r>
        <w:t>subject</w:t>
      </w:r>
      <w:r>
        <w:rPr>
          <w:spacing w:val="-4"/>
        </w:rPr>
        <w:t xml:space="preserve"> </w:t>
      </w:r>
      <w:r>
        <w:t>area</w:t>
      </w:r>
      <w:r>
        <w:rPr>
          <w:spacing w:val="-3"/>
        </w:rPr>
        <w:t xml:space="preserve"> </w:t>
      </w:r>
      <w:r>
        <w:t>and</w:t>
      </w:r>
      <w:r>
        <w:rPr>
          <w:spacing w:val="-8"/>
        </w:rPr>
        <w:t xml:space="preserve"> </w:t>
      </w:r>
      <w:r>
        <w:t>that</w:t>
      </w:r>
      <w:r>
        <w:rPr>
          <w:spacing w:val="-4"/>
        </w:rPr>
        <w:t xml:space="preserve"> </w:t>
      </w:r>
      <w:r>
        <w:t>you</w:t>
      </w:r>
      <w:r>
        <w:rPr>
          <w:spacing w:val="-6"/>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w:t>
      </w:r>
      <w:r>
        <w:rPr>
          <w:spacing w:val="40"/>
        </w:rPr>
        <w:t xml:space="preserve"> </w:t>
      </w:r>
      <w:r>
        <w:t>Where relevant, alternative solutions and recommendations may be proposed.</w:t>
      </w:r>
    </w:p>
    <w:p w:rsidR="00A36597" w:rsidRDefault="00A36597" w14:paraId="29C74869" w14:textId="77777777">
      <w:pPr>
        <w:jc w:val="both"/>
        <w:sectPr w:rsidR="00A36597">
          <w:pgSz w:w="11900" w:h="16840" w:orient="portrait"/>
          <w:pgMar w:top="720" w:right="500" w:bottom="840" w:left="500" w:header="0" w:footer="657" w:gutter="0"/>
          <w:cols w:space="720"/>
        </w:sectPr>
      </w:pPr>
    </w:p>
    <w:p w:rsidR="00A36597" w:rsidRDefault="00BA7B19" w14:paraId="5D31A555" w14:textId="77777777">
      <w:pPr>
        <w:pStyle w:val="Heading2"/>
        <w:spacing w:before="66"/>
      </w:pPr>
      <w:r>
        <w:lastRenderedPageBreak/>
        <w:t>Guidance</w:t>
      </w:r>
      <w:r>
        <w:rPr>
          <w:spacing w:val="-5"/>
        </w:rPr>
        <w:t xml:space="preserve"> </w:t>
      </w:r>
      <w:r>
        <w:t>specific</w:t>
      </w:r>
      <w:r>
        <w:rPr>
          <w:spacing w:val="-4"/>
        </w:rPr>
        <w:t xml:space="preserve"> </w:t>
      </w:r>
      <w:r>
        <w:t>to</w:t>
      </w:r>
      <w:r>
        <w:rPr>
          <w:spacing w:val="-5"/>
        </w:rPr>
        <w:t xml:space="preserve"> </w:t>
      </w:r>
      <w:r>
        <w:t xml:space="preserve">this </w:t>
      </w:r>
      <w:r>
        <w:rPr>
          <w:spacing w:val="-2"/>
        </w:rPr>
        <w:t>assessment:</w:t>
      </w:r>
    </w:p>
    <w:p w:rsidR="00A36597" w:rsidRDefault="00A36597" w14:paraId="54A088C4" w14:textId="77777777">
      <w:pPr>
        <w:pStyle w:val="BodyText"/>
        <w:rPr>
          <w:b/>
          <w:i/>
        </w:rPr>
      </w:pPr>
    </w:p>
    <w:p w:rsidRPr="00DB0880" w:rsidR="00A36597" w:rsidP="00DB0880" w:rsidRDefault="00BA7B19" w14:paraId="2DABADB5" w14:textId="2F2A2ED9">
      <w:pPr>
        <w:widowControl/>
        <w:autoSpaceDE/>
        <w:autoSpaceDN/>
        <w:spacing w:before="100" w:beforeAutospacing="1" w:after="100" w:afterAutospacing="1"/>
        <w:ind w:left="220"/>
        <w:rPr>
          <w:color w:val="FF0000"/>
          <w:spacing w:val="-5"/>
        </w:rPr>
      </w:pPr>
      <w:r w:rsidRPr="00DB0880">
        <w:rPr>
          <w:color w:val="FF0000"/>
        </w:rPr>
        <w:t>You</w:t>
      </w:r>
      <w:r w:rsidRPr="00DB0880">
        <w:rPr>
          <w:color w:val="FF0000"/>
          <w:spacing w:val="-3"/>
        </w:rPr>
        <w:t xml:space="preserve"> </w:t>
      </w:r>
      <w:r w:rsidRPr="00DB0880">
        <w:rPr>
          <w:color w:val="FF0000"/>
        </w:rPr>
        <w:t>are</w:t>
      </w:r>
      <w:r w:rsidRPr="00DB0880">
        <w:rPr>
          <w:color w:val="FF0000"/>
          <w:spacing w:val="-5"/>
        </w:rPr>
        <w:t xml:space="preserve"> </w:t>
      </w:r>
      <w:r w:rsidRPr="00DB0880">
        <w:rPr>
          <w:color w:val="FF0000"/>
        </w:rPr>
        <w:t>expected</w:t>
      </w:r>
      <w:r w:rsidRPr="00DB0880">
        <w:rPr>
          <w:color w:val="FF0000"/>
          <w:spacing w:val="-5"/>
        </w:rPr>
        <w:t xml:space="preserve"> </w:t>
      </w:r>
      <w:r w:rsidRPr="00DB0880">
        <w:rPr>
          <w:color w:val="FF0000"/>
        </w:rPr>
        <w:t>to</w:t>
      </w:r>
      <w:r w:rsidRPr="00DB0880">
        <w:rPr>
          <w:color w:val="FF0000"/>
          <w:spacing w:val="-2"/>
        </w:rPr>
        <w:t xml:space="preserve"> </w:t>
      </w:r>
      <w:r w:rsidRPr="00DB0880">
        <w:rPr>
          <w:color w:val="FF0000"/>
        </w:rPr>
        <w:t>use</w:t>
      </w:r>
      <w:r w:rsidRPr="00DB0880">
        <w:rPr>
          <w:color w:val="FF0000"/>
          <w:spacing w:val="-5"/>
        </w:rPr>
        <w:t xml:space="preserve"> </w:t>
      </w:r>
      <w:r w:rsidRPr="00DB0880">
        <w:rPr>
          <w:color w:val="FF0000"/>
        </w:rPr>
        <w:t>evidence-based</w:t>
      </w:r>
      <w:r w:rsidRPr="00DB0880">
        <w:rPr>
          <w:color w:val="FF0000"/>
          <w:spacing w:val="-3"/>
        </w:rPr>
        <w:t xml:space="preserve"> </w:t>
      </w:r>
      <w:r w:rsidRPr="00DB0880">
        <w:rPr>
          <w:color w:val="FF0000"/>
        </w:rPr>
        <w:t>arguments</w:t>
      </w:r>
      <w:r w:rsidRPr="00DB0880">
        <w:rPr>
          <w:color w:val="FF0000"/>
          <w:spacing w:val="-3"/>
        </w:rPr>
        <w:t xml:space="preserve"> </w:t>
      </w:r>
      <w:r w:rsidRPr="00DB0880">
        <w:rPr>
          <w:color w:val="FF0000"/>
        </w:rPr>
        <w:t>to</w:t>
      </w:r>
      <w:r w:rsidRPr="00DB0880">
        <w:rPr>
          <w:color w:val="FF0000"/>
          <w:spacing w:val="-2"/>
        </w:rPr>
        <w:t xml:space="preserve"> </w:t>
      </w:r>
      <w:r w:rsidRPr="00DB0880">
        <w:rPr>
          <w:color w:val="FF0000"/>
        </w:rPr>
        <w:t>evaluate</w:t>
      </w:r>
      <w:r w:rsidRPr="00DB0880">
        <w:rPr>
          <w:color w:val="FF0000"/>
          <w:spacing w:val="-5"/>
        </w:rPr>
        <w:t xml:space="preserve"> </w:t>
      </w:r>
      <w:r w:rsidRPr="00DB0880">
        <w:rPr>
          <w:color w:val="FF0000"/>
        </w:rPr>
        <w:t>the</w:t>
      </w:r>
      <w:r w:rsidRPr="00DB0880">
        <w:rPr>
          <w:color w:val="FF0000"/>
          <w:spacing w:val="-3"/>
        </w:rPr>
        <w:t xml:space="preserve"> </w:t>
      </w:r>
      <w:r w:rsidRPr="00DB0880">
        <w:rPr>
          <w:color w:val="FF0000"/>
        </w:rPr>
        <w:t>usefulness</w:t>
      </w:r>
      <w:r w:rsidRPr="00DB0880">
        <w:rPr>
          <w:color w:val="FF0000"/>
          <w:spacing w:val="-2"/>
        </w:rPr>
        <w:t xml:space="preserve"> </w:t>
      </w:r>
      <w:r w:rsidRPr="00DB0880">
        <w:rPr>
          <w:color w:val="FF0000"/>
        </w:rPr>
        <w:t>of</w:t>
      </w:r>
      <w:r w:rsidRPr="00DB0880">
        <w:rPr>
          <w:color w:val="FF0000"/>
          <w:spacing w:val="-3"/>
        </w:rPr>
        <w:t xml:space="preserve"> </w:t>
      </w:r>
      <w:r w:rsidRPr="00DB0880">
        <w:rPr>
          <w:color w:val="FF0000"/>
        </w:rPr>
        <w:t>the</w:t>
      </w:r>
      <w:r w:rsidRPr="00DB0880">
        <w:rPr>
          <w:color w:val="FF0000"/>
          <w:spacing w:val="-3"/>
        </w:rPr>
        <w:t xml:space="preserve"> </w:t>
      </w:r>
      <w:r w:rsidRPr="00DB0880">
        <w:rPr>
          <w:color w:val="FF0000"/>
        </w:rPr>
        <w:t>psychological theorie</w:t>
      </w:r>
      <w:r w:rsidRPr="00DB0880" w:rsidR="00145D42">
        <w:rPr>
          <w:color w:val="FF0000"/>
        </w:rPr>
        <w:t>s</w:t>
      </w:r>
      <w:r w:rsidRPr="00DB0880" w:rsidR="00145D42">
        <w:rPr>
          <w:color w:val="FF0000"/>
          <w:spacing w:val="-5"/>
        </w:rPr>
        <w:t xml:space="preserve"> </w:t>
      </w:r>
      <w:r w:rsidRPr="00DB0880">
        <w:rPr>
          <w:color w:val="FF0000"/>
        </w:rPr>
        <w:t>that</w:t>
      </w:r>
      <w:r w:rsidRPr="00DB0880">
        <w:rPr>
          <w:color w:val="FF0000"/>
          <w:spacing w:val="-4"/>
        </w:rPr>
        <w:t xml:space="preserve"> </w:t>
      </w:r>
      <w:r w:rsidRPr="00DB0880">
        <w:rPr>
          <w:color w:val="FF0000"/>
        </w:rPr>
        <w:t>you</w:t>
      </w:r>
      <w:r w:rsidRPr="00DB0880">
        <w:rPr>
          <w:color w:val="FF0000"/>
          <w:spacing w:val="-5"/>
        </w:rPr>
        <w:t xml:space="preserve"> </w:t>
      </w:r>
      <w:r w:rsidRPr="00DB0880">
        <w:rPr>
          <w:color w:val="FF0000"/>
        </w:rPr>
        <w:t>learn</w:t>
      </w:r>
      <w:r w:rsidRPr="00DB0880">
        <w:rPr>
          <w:color w:val="FF0000"/>
          <w:spacing w:val="-3"/>
        </w:rPr>
        <w:t xml:space="preserve"> </w:t>
      </w:r>
      <w:r w:rsidRPr="00DB0880">
        <w:rPr>
          <w:color w:val="FF0000"/>
        </w:rPr>
        <w:t>in</w:t>
      </w:r>
      <w:r w:rsidRPr="00DB0880">
        <w:rPr>
          <w:color w:val="FF0000"/>
          <w:spacing w:val="-5"/>
        </w:rPr>
        <w:t xml:space="preserve"> </w:t>
      </w:r>
      <w:r w:rsidRPr="00DB0880">
        <w:rPr>
          <w:color w:val="FF0000"/>
        </w:rPr>
        <w:t>the</w:t>
      </w:r>
      <w:r w:rsidRPr="00DB0880">
        <w:rPr>
          <w:color w:val="FF0000"/>
          <w:spacing w:val="-5"/>
        </w:rPr>
        <w:t xml:space="preserve"> </w:t>
      </w:r>
      <w:r w:rsidRPr="00DB0880">
        <w:rPr>
          <w:color w:val="FF0000"/>
        </w:rPr>
        <w:t>module.</w:t>
      </w:r>
      <w:r w:rsidRPr="00DB0880">
        <w:rPr>
          <w:color w:val="FF0000"/>
          <w:spacing w:val="40"/>
        </w:rPr>
        <w:t xml:space="preserve"> </w:t>
      </w:r>
      <w:r w:rsidRPr="00DB0880" w:rsidR="00145D42">
        <w:rPr>
          <w:rFonts w:eastAsia="Times New Roman"/>
          <w:color w:val="FF0000"/>
          <w:lang w:val="en-GB" w:eastAsia="en-GB"/>
        </w:rPr>
        <w:t xml:space="preserve">Critically evaluate each theory and assess their importance in health and social care settings when working with children and young people in the selected life stage. </w:t>
      </w:r>
    </w:p>
    <w:p w:rsidR="00A36597" w:rsidRDefault="00BA7B19" w14:paraId="2E33BED0" w14:textId="77777777">
      <w:pPr>
        <w:pStyle w:val="Heading1"/>
        <w:numPr>
          <w:ilvl w:val="0"/>
          <w:numId w:val="1"/>
        </w:numPr>
        <w:tabs>
          <w:tab w:val="left" w:pos="579"/>
        </w:tabs>
        <w:spacing w:before="251"/>
        <w:ind w:left="579" w:hanging="359"/>
        <w:jc w:val="both"/>
      </w:pPr>
      <w:r>
        <w:t>Practical</w:t>
      </w:r>
      <w:r>
        <w:rPr>
          <w:spacing w:val="-3"/>
        </w:rPr>
        <w:t xml:space="preserve"> </w:t>
      </w:r>
      <w:r>
        <w:rPr>
          <w:spacing w:val="-2"/>
        </w:rPr>
        <w:t>Skills</w:t>
      </w:r>
    </w:p>
    <w:p w:rsidR="00A36597" w:rsidRDefault="00BA7B19" w14:paraId="122C0509" w14:textId="1F83D8D8">
      <w:pPr>
        <w:pStyle w:val="BodyText"/>
        <w:spacing w:before="2"/>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8"/>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rsidR="00DB0880">
        <w:t>real-world</w:t>
      </w:r>
      <w:r>
        <w:rPr>
          <w:spacing w:val="-3"/>
        </w:rPr>
        <w:t xml:space="preserve"> </w:t>
      </w:r>
      <w:r>
        <w:t>situations</w:t>
      </w:r>
      <w:r>
        <w:rPr>
          <w:spacing w:val="-3"/>
        </w:rPr>
        <w:t xml:space="preserve"> </w:t>
      </w:r>
      <w:r>
        <w:t>and/or</w:t>
      </w:r>
      <w:r>
        <w:rPr>
          <w:spacing w:val="-2"/>
        </w:rPr>
        <w:t xml:space="preserve"> </w:t>
      </w:r>
      <w:r>
        <w:t>a</w:t>
      </w:r>
      <w:r>
        <w:rPr>
          <w:spacing w:val="-3"/>
        </w:rPr>
        <w:t xml:space="preserve"> </w:t>
      </w:r>
      <w:r>
        <w:t>particular</w:t>
      </w:r>
      <w:r>
        <w:rPr>
          <w:spacing w:val="-5"/>
        </w:rPr>
        <w:t xml:space="preserve"> </w:t>
      </w:r>
      <w:r>
        <w:t>context.</w:t>
      </w:r>
      <w:r>
        <w:rPr>
          <w:spacing w:val="40"/>
        </w:rPr>
        <w:t xml:space="preserve"> </w:t>
      </w:r>
      <w:r>
        <w:t>How</w:t>
      </w:r>
      <w:r>
        <w:rPr>
          <w:spacing w:val="-4"/>
        </w:rPr>
        <w:t xml:space="preserve"> </w:t>
      </w:r>
      <w:r>
        <w:t>do</w:t>
      </w:r>
      <w:r>
        <w:rPr>
          <w:spacing w:val="-6"/>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 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for instance, the use of real-world artefacts, examples and cases, the application of a model within an organisation and/or benchmarking one theory or organisation against others based on stated criteria.</w:t>
      </w:r>
    </w:p>
    <w:p w:rsidR="00A36597" w:rsidRDefault="00BA7B19" w14:paraId="3DC9EB15" w14:textId="77777777">
      <w:pPr>
        <w:pStyle w:val="Heading2"/>
        <w:rPr>
          <w:spacing w:val="-2"/>
        </w:rPr>
      </w:pPr>
      <w:r>
        <w:t>Guidance</w:t>
      </w:r>
      <w:r>
        <w:rPr>
          <w:spacing w:val="-5"/>
        </w:rPr>
        <w:t xml:space="preserve"> </w:t>
      </w:r>
      <w:r>
        <w:t>specific</w:t>
      </w:r>
      <w:r>
        <w:rPr>
          <w:spacing w:val="-4"/>
        </w:rPr>
        <w:t xml:space="preserve"> </w:t>
      </w:r>
      <w:r>
        <w:t>to</w:t>
      </w:r>
      <w:r>
        <w:rPr>
          <w:spacing w:val="-5"/>
        </w:rPr>
        <w:t xml:space="preserve"> </w:t>
      </w:r>
      <w:r>
        <w:t xml:space="preserve">this </w:t>
      </w:r>
      <w:r>
        <w:rPr>
          <w:spacing w:val="-2"/>
        </w:rPr>
        <w:t>assessment:</w:t>
      </w:r>
    </w:p>
    <w:p w:rsidRPr="00DB0880" w:rsidR="00145D42" w:rsidRDefault="00145D42" w14:paraId="44C03944" w14:textId="45D5F9FC">
      <w:pPr>
        <w:pStyle w:val="Heading2"/>
        <w:rPr>
          <w:b w:val="0"/>
          <w:bCs w:val="0"/>
          <w:i w:val="0"/>
          <w:iCs w:val="0"/>
          <w:color w:val="FF0000"/>
        </w:rPr>
      </w:pPr>
      <w:r w:rsidRPr="00DB0880">
        <w:rPr>
          <w:b w:val="0"/>
          <w:bCs w:val="0"/>
          <w:i w:val="0"/>
          <w:iCs w:val="0"/>
          <w:color w:val="FF0000"/>
        </w:rPr>
        <w:t>Demonstrate how the theories discussed can be applied in health and social care settings when working with children and young people at the selected life stage. Provide practical examples or case studies to illustrate how an understanding of these theories can support healthcare professionals in addressing the developmental and psychological needs of children, young people, and their carers</w:t>
      </w:r>
    </w:p>
    <w:p w:rsidR="00A36597" w:rsidRDefault="00A36597" w14:paraId="064C630B" w14:textId="77777777">
      <w:pPr>
        <w:pStyle w:val="BodyText"/>
        <w:rPr>
          <w:b/>
          <w:i/>
        </w:rPr>
      </w:pPr>
    </w:p>
    <w:p w:rsidR="00A36597" w:rsidRDefault="00A36597" w14:paraId="43D88C6C" w14:textId="77777777">
      <w:pPr>
        <w:pStyle w:val="BodyText"/>
      </w:pPr>
    </w:p>
    <w:p w:rsidR="00A36597" w:rsidRDefault="00BA7B19" w14:paraId="658FF050" w14:textId="77777777">
      <w:pPr>
        <w:pStyle w:val="Heading1"/>
        <w:numPr>
          <w:ilvl w:val="0"/>
          <w:numId w:val="1"/>
        </w:numPr>
        <w:tabs>
          <w:tab w:val="left" w:pos="579"/>
        </w:tabs>
        <w:ind w:left="579" w:hanging="359"/>
        <w:jc w:val="both"/>
      </w:pPr>
      <w:r>
        <w:t>Transferable</w:t>
      </w:r>
      <w:r>
        <w:rPr>
          <w:spacing w:val="-5"/>
        </w:rPr>
        <w:t xml:space="preserve"> </w:t>
      </w:r>
      <w:r>
        <w:t>Skills</w:t>
      </w:r>
      <w:r>
        <w:rPr>
          <w:spacing w:val="-7"/>
        </w:rPr>
        <w:t xml:space="preserve"> </w:t>
      </w:r>
      <w:r>
        <w:t>for</w:t>
      </w:r>
      <w:r>
        <w:rPr>
          <w:spacing w:val="-8"/>
        </w:rPr>
        <w:t xml:space="preserve"> </w:t>
      </w:r>
      <w:r>
        <w:t>Life</w:t>
      </w:r>
      <w:r>
        <w:rPr>
          <w:spacing w:val="-7"/>
        </w:rPr>
        <w:t xml:space="preserve"> </w:t>
      </w:r>
      <w:r>
        <w:t>and</w:t>
      </w:r>
      <w:r>
        <w:rPr>
          <w:spacing w:val="-4"/>
        </w:rPr>
        <w:t xml:space="preserve"> </w:t>
      </w:r>
      <w:r>
        <w:t>Professional</w:t>
      </w:r>
      <w:r>
        <w:rPr>
          <w:spacing w:val="-3"/>
        </w:rPr>
        <w:t xml:space="preserve"> </w:t>
      </w:r>
      <w:r>
        <w:rPr>
          <w:spacing w:val="-2"/>
        </w:rPr>
        <w:t>Practice</w:t>
      </w:r>
    </w:p>
    <w:p w:rsidR="00A36597" w:rsidRDefault="00BA7B19" w14:paraId="5E03082C" w14:textId="77777777">
      <w:pPr>
        <w:pStyle w:val="BodyText"/>
        <w:spacing w:before="1"/>
        <w:ind w:left="220" w:right="212"/>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4"/>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rsidR="00145D42" w:rsidP="00145D42" w:rsidRDefault="00BA7B19" w14:paraId="6C9BE5C2" w14:textId="188A9D3D">
      <w:pPr>
        <w:pStyle w:val="Heading2"/>
        <w:spacing w:before="251"/>
        <w:rPr>
          <w:spacing w:val="-2"/>
        </w:rPr>
      </w:pPr>
      <w:r>
        <w:t>Guidance</w:t>
      </w:r>
      <w:r>
        <w:rPr>
          <w:spacing w:val="-5"/>
        </w:rPr>
        <w:t xml:space="preserve"> </w:t>
      </w:r>
      <w:r>
        <w:t>specific</w:t>
      </w:r>
      <w:r>
        <w:rPr>
          <w:spacing w:val="-4"/>
        </w:rPr>
        <w:t xml:space="preserve"> </w:t>
      </w:r>
      <w:r>
        <w:t>to</w:t>
      </w:r>
      <w:r>
        <w:rPr>
          <w:spacing w:val="-5"/>
        </w:rPr>
        <w:t xml:space="preserve"> </w:t>
      </w:r>
      <w:r>
        <w:t xml:space="preserve">this </w:t>
      </w:r>
      <w:r>
        <w:rPr>
          <w:spacing w:val="-2"/>
        </w:rPr>
        <w:t>assessment:</w:t>
      </w:r>
    </w:p>
    <w:p w:rsidRPr="00145D42" w:rsidR="00DB0880" w:rsidP="00145D42" w:rsidRDefault="00DB0880" w14:paraId="24B31EE3" w14:textId="77777777">
      <w:pPr>
        <w:pStyle w:val="Heading2"/>
        <w:spacing w:before="251"/>
        <w:rPr>
          <w:spacing w:val="-2"/>
        </w:rPr>
      </w:pPr>
    </w:p>
    <w:p w:rsidRPr="00DB0880" w:rsidR="00145D42" w:rsidP="00145D42" w:rsidRDefault="00145D42" w14:paraId="375F9C38" w14:textId="77777777">
      <w:pPr>
        <w:jc w:val="both"/>
        <w:rPr>
          <w:color w:val="FF0000"/>
        </w:rPr>
      </w:pPr>
      <w:r>
        <w:rPr>
          <w:color w:val="4F81BD" w:themeColor="accent1"/>
        </w:rPr>
        <w:t xml:space="preserve">    </w:t>
      </w:r>
      <w:r w:rsidRPr="00DB0880">
        <w:rPr>
          <w:color w:val="FF0000"/>
        </w:rPr>
        <w:t xml:space="preserve">You are expected to submit a well-considered and well-organized piece of writing that follows the General  </w:t>
      </w:r>
    </w:p>
    <w:p w:rsidRPr="00DB0880" w:rsidR="00145D42" w:rsidP="00145D42" w:rsidRDefault="00145D42" w14:paraId="0C88EAEF" w14:textId="77777777">
      <w:pPr>
        <w:jc w:val="both"/>
        <w:rPr>
          <w:color w:val="FF0000"/>
        </w:rPr>
      </w:pPr>
      <w:r w:rsidRPr="00DB0880">
        <w:rPr>
          <w:color w:val="FF0000"/>
        </w:rPr>
        <w:t xml:space="preserve">    Submission Guidelines. The document should be formatted in Arial font, size 11, with 1.5 line spacing. A cover </w:t>
      </w:r>
    </w:p>
    <w:p w:rsidRPr="00DB0880" w:rsidR="00145D42" w:rsidP="00145D42" w:rsidRDefault="00145D42" w14:paraId="52A06AE1" w14:textId="77777777">
      <w:pPr>
        <w:jc w:val="both"/>
        <w:rPr>
          <w:color w:val="FF0000"/>
        </w:rPr>
      </w:pPr>
      <w:r w:rsidRPr="00DB0880">
        <w:rPr>
          <w:color w:val="FF0000"/>
        </w:rPr>
        <w:t xml:space="preserve">    page must be included. The work should maintain a professional tone throughout, with spelling and grammar </w:t>
      </w:r>
    </w:p>
    <w:p w:rsidRPr="00DB0880" w:rsidR="00145D42" w:rsidP="00145D42" w:rsidRDefault="00145D42" w14:paraId="62A4F9A7" w14:textId="17869649">
      <w:pPr>
        <w:jc w:val="both"/>
        <w:rPr>
          <w:color w:val="FF0000"/>
        </w:rPr>
      </w:pPr>
      <w:r w:rsidRPr="00DB0880">
        <w:rPr>
          <w:color w:val="FF0000"/>
        </w:rPr>
        <w:t xml:space="preserve">    being mostly accurate. </w:t>
      </w:r>
    </w:p>
    <w:p w:rsidR="00145D42" w:rsidP="00145D42" w:rsidRDefault="00145D42" w14:paraId="1EDAFE41" w14:textId="77777777">
      <w:pPr>
        <w:jc w:val="both"/>
        <w:rPr>
          <w:rFonts w:ascii="-webkit-standard" w:hAnsi="-webkit-standard"/>
          <w:color w:val="000000"/>
          <w:sz w:val="27"/>
          <w:szCs w:val="27"/>
        </w:rPr>
      </w:pPr>
    </w:p>
    <w:p w:rsidR="00145D42" w:rsidP="00145D42" w:rsidRDefault="00145D42" w14:paraId="30693F8C" w14:textId="77777777">
      <w:pPr>
        <w:jc w:val="both"/>
        <w:rPr>
          <w:rFonts w:ascii="-webkit-standard" w:hAnsi="-webkit-standard"/>
          <w:color w:val="000000"/>
          <w:sz w:val="27"/>
          <w:szCs w:val="27"/>
        </w:rPr>
      </w:pPr>
    </w:p>
    <w:p w:rsidR="00145D42" w:rsidP="00145D42" w:rsidRDefault="00145D42" w14:paraId="2FB6863D" w14:textId="77777777">
      <w:pPr>
        <w:jc w:val="both"/>
        <w:rPr>
          <w:rFonts w:ascii="-webkit-standard" w:hAnsi="-webkit-standard"/>
          <w:color w:val="000000"/>
          <w:sz w:val="27"/>
          <w:szCs w:val="27"/>
        </w:rPr>
      </w:pPr>
    </w:p>
    <w:p w:rsidR="00145D42" w:rsidP="00145D42" w:rsidRDefault="00145D42" w14:paraId="66FB4DAB" w14:textId="77777777">
      <w:pPr>
        <w:jc w:val="both"/>
        <w:rPr>
          <w:rFonts w:ascii="-webkit-standard" w:hAnsi="-webkit-standard"/>
          <w:color w:val="000000"/>
          <w:sz w:val="27"/>
          <w:szCs w:val="27"/>
        </w:rPr>
      </w:pPr>
    </w:p>
    <w:p w:rsidR="00145D42" w:rsidP="00145D42" w:rsidRDefault="00145D42" w14:paraId="386A1703" w14:textId="77777777">
      <w:pPr>
        <w:jc w:val="both"/>
        <w:rPr>
          <w:rFonts w:ascii="-webkit-standard" w:hAnsi="-webkit-standard"/>
          <w:color w:val="000000"/>
          <w:sz w:val="27"/>
          <w:szCs w:val="27"/>
        </w:rPr>
      </w:pPr>
    </w:p>
    <w:p w:rsidR="00145D42" w:rsidP="00145D42" w:rsidRDefault="00145D42" w14:paraId="2CE2462C" w14:textId="77777777">
      <w:pPr>
        <w:jc w:val="both"/>
        <w:rPr>
          <w:rFonts w:ascii="-webkit-standard" w:hAnsi="-webkit-standard"/>
          <w:color w:val="000000"/>
          <w:sz w:val="27"/>
          <w:szCs w:val="27"/>
        </w:rPr>
      </w:pPr>
    </w:p>
    <w:p w:rsidR="00145D42" w:rsidP="00145D42" w:rsidRDefault="00145D42" w14:paraId="58064295" w14:textId="77777777">
      <w:pPr>
        <w:jc w:val="both"/>
        <w:rPr>
          <w:rFonts w:ascii="-webkit-standard" w:hAnsi="-webkit-standard"/>
          <w:color w:val="000000"/>
          <w:sz w:val="27"/>
          <w:szCs w:val="27"/>
        </w:rPr>
      </w:pPr>
    </w:p>
    <w:p w:rsidR="00145D42" w:rsidP="00145D42" w:rsidRDefault="00145D42" w14:paraId="09F8979B" w14:textId="77777777">
      <w:pPr>
        <w:jc w:val="both"/>
        <w:rPr>
          <w:rFonts w:ascii="-webkit-standard" w:hAnsi="-webkit-standard"/>
          <w:color w:val="000000"/>
          <w:sz w:val="27"/>
          <w:szCs w:val="27"/>
        </w:rPr>
      </w:pPr>
    </w:p>
    <w:p w:rsidR="00145D42" w:rsidP="00145D42" w:rsidRDefault="00145D42" w14:paraId="4EF33101" w14:textId="77777777">
      <w:pPr>
        <w:jc w:val="both"/>
        <w:rPr>
          <w:rFonts w:ascii="-webkit-standard" w:hAnsi="-webkit-standard"/>
          <w:color w:val="000000"/>
          <w:sz w:val="27"/>
          <w:szCs w:val="27"/>
        </w:rPr>
      </w:pPr>
    </w:p>
    <w:p w:rsidR="00145D42" w:rsidP="00145D42" w:rsidRDefault="00145D42" w14:paraId="74FA4967" w14:textId="77777777">
      <w:pPr>
        <w:jc w:val="both"/>
        <w:rPr>
          <w:rFonts w:ascii="-webkit-standard" w:hAnsi="-webkit-standard"/>
          <w:color w:val="000000"/>
          <w:sz w:val="27"/>
          <w:szCs w:val="27"/>
        </w:rPr>
      </w:pPr>
    </w:p>
    <w:p w:rsidR="00145D42" w:rsidP="00145D42" w:rsidRDefault="00145D42" w14:paraId="43BA50C0" w14:textId="77777777">
      <w:pPr>
        <w:jc w:val="both"/>
        <w:rPr>
          <w:rFonts w:ascii="-webkit-standard" w:hAnsi="-webkit-standard"/>
          <w:color w:val="000000"/>
          <w:sz w:val="27"/>
          <w:szCs w:val="27"/>
        </w:rPr>
      </w:pPr>
    </w:p>
    <w:p w:rsidR="00145D42" w:rsidP="00145D42" w:rsidRDefault="00145D42" w14:paraId="1246193F" w14:textId="77777777">
      <w:pPr>
        <w:jc w:val="both"/>
        <w:rPr>
          <w:rFonts w:ascii="-webkit-standard" w:hAnsi="-webkit-standard"/>
          <w:color w:val="000000"/>
          <w:sz w:val="27"/>
          <w:szCs w:val="27"/>
        </w:rPr>
      </w:pPr>
    </w:p>
    <w:p w:rsidR="00145D42" w:rsidP="00145D42" w:rsidRDefault="00145D42" w14:paraId="7ABD64CF" w14:textId="77777777">
      <w:pPr>
        <w:jc w:val="both"/>
        <w:rPr>
          <w:rFonts w:ascii="-webkit-standard" w:hAnsi="-webkit-standard"/>
          <w:color w:val="000000"/>
          <w:sz w:val="27"/>
          <w:szCs w:val="27"/>
        </w:rPr>
      </w:pPr>
    </w:p>
    <w:p w:rsidR="00145D42" w:rsidP="00145D42" w:rsidRDefault="00145D42" w14:paraId="3C700579" w14:textId="77777777">
      <w:pPr>
        <w:jc w:val="both"/>
        <w:rPr>
          <w:rFonts w:ascii="-webkit-standard" w:hAnsi="-webkit-standard"/>
          <w:color w:val="000000"/>
          <w:sz w:val="27"/>
          <w:szCs w:val="27"/>
        </w:rPr>
      </w:pPr>
    </w:p>
    <w:p w:rsidR="00145D42" w:rsidP="00145D42" w:rsidRDefault="00145D42" w14:paraId="7079099B" w14:textId="77777777">
      <w:pPr>
        <w:jc w:val="both"/>
        <w:rPr>
          <w:rFonts w:ascii="-webkit-standard" w:hAnsi="-webkit-standard"/>
          <w:color w:val="000000"/>
          <w:sz w:val="27"/>
          <w:szCs w:val="27"/>
        </w:rPr>
      </w:pPr>
    </w:p>
    <w:p w:rsidR="00145D42" w:rsidP="00145D42" w:rsidRDefault="00145D42" w14:paraId="3A72CC40" w14:textId="77777777">
      <w:pPr>
        <w:jc w:val="both"/>
        <w:rPr>
          <w:rFonts w:ascii="-webkit-standard" w:hAnsi="-webkit-standard"/>
          <w:color w:val="000000"/>
          <w:sz w:val="27"/>
          <w:szCs w:val="27"/>
        </w:rPr>
      </w:pPr>
    </w:p>
    <w:p w:rsidR="00145D42" w:rsidP="00145D42" w:rsidRDefault="00145D42" w14:paraId="1E8ACABD" w14:textId="77777777">
      <w:pPr>
        <w:jc w:val="both"/>
        <w:rPr>
          <w:rFonts w:ascii="-webkit-standard" w:hAnsi="-webkit-standard"/>
          <w:color w:val="000000"/>
          <w:sz w:val="27"/>
          <w:szCs w:val="27"/>
        </w:rPr>
      </w:pPr>
    </w:p>
    <w:p w:rsidR="00145D42" w:rsidP="00145D42" w:rsidRDefault="00145D42" w14:paraId="3A1FBF8F" w14:textId="77777777">
      <w:pPr>
        <w:jc w:val="both"/>
        <w:rPr>
          <w:rFonts w:ascii="-webkit-standard" w:hAnsi="-webkit-standard"/>
          <w:color w:val="000000"/>
          <w:sz w:val="27"/>
          <w:szCs w:val="27"/>
        </w:rPr>
      </w:pPr>
    </w:p>
    <w:p w:rsidR="00145D42" w:rsidP="00145D42" w:rsidRDefault="00145D42" w14:paraId="1D6FC338" w14:textId="77777777">
      <w:pPr>
        <w:jc w:val="both"/>
        <w:rPr>
          <w:rFonts w:ascii="-webkit-standard" w:hAnsi="-webkit-standard"/>
          <w:color w:val="000000"/>
          <w:sz w:val="27"/>
          <w:szCs w:val="27"/>
        </w:rPr>
      </w:pPr>
    </w:p>
    <w:p w:rsidR="00145D42" w:rsidP="00145D42" w:rsidRDefault="00145D42" w14:paraId="326DB2BB" w14:textId="6F04925C">
      <w:pPr>
        <w:jc w:val="center"/>
        <w:rPr>
          <w:sz w:val="20"/>
        </w:rPr>
      </w:pPr>
      <w:r>
        <w:rPr>
          <w:noProof/>
          <w:sz w:val="20"/>
        </w:rPr>
        <mc:AlternateContent>
          <mc:Choice Requires="wps">
            <w:drawing>
              <wp:inline distT="0" distB="0" distL="0" distR="0" wp14:anchorId="5E777CD2" wp14:editId="28FC7ECC">
                <wp:extent cx="6414770" cy="321945"/>
                <wp:effectExtent l="9525" t="0" r="0" b="11429"/>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14770" cy="321945"/>
                        </a:xfrm>
                        <a:prstGeom prst="rect">
                          <a:avLst/>
                        </a:prstGeom>
                        <a:solidFill>
                          <a:srgbClr val="BCBCBC"/>
                        </a:solidFill>
                        <a:ln w="6095">
                          <a:solidFill>
                            <a:srgbClr val="000000"/>
                          </a:solidFill>
                          <a:prstDash val="solid"/>
                        </a:ln>
                      </wps:spPr>
                      <wps:txbx>
                        <w:txbxContent>
                          <w:p w:rsidR="00145D42" w:rsidP="00145D42" w:rsidRDefault="00145D42" w14:paraId="6170760D" w14:textId="77777777">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id="Textbox 10" style="width:505.1pt;height:25.35pt;visibility:visible;mso-wrap-style:square;mso-left-percent:-10001;mso-top-percent:-10001;mso-position-horizontal:absolute;mso-position-horizontal-relative:char;mso-position-vertical:absolute;mso-position-vertical-relative:line;mso-left-percent:-10001;mso-top-percent:-10001;v-text-anchor:top" o:spid="_x0000_s1030" fillcolor="#bcbcbc"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vh/F0wEAALkDAAAOAAAAZHJzL2Uyb0RvYy54bWysU9uO0zAQfUfiHyy/06Slu8tGTVdsq0VI&#10;K0Ba9gMcx2ksHI/xuE3694ydtOWyvCASybE9x8dzzkxWd0Nn2EF51GBLPp/lnCkrodZ2V/Lnrw9v&#10;3nGGQdhaGLCq5EeF/G79+tWqd4VaQAumVp4RicWidyVvQ3BFlqFsVSdwBk5ZCjbgOxFo6XdZ7UVP&#10;7J3JFnl+nfXga+dBKkTa3Y5Bvk78TaNk+Nw0qAIzJafcQhp9Gqs4ZuuVKHZeuFbLKQ3xD1l0Qlu6&#10;9Ey1FUGwvdd/UHVaekBowkxCl0HTaKmSBlIzz39T89QKp5IWMgfd2Sb8f7Ty0+HJffEsDPcwUAGT&#10;CHSPIL8heZP1DosJEz3FAgkdhQ6N7+KXJDA6SN4ez36qITBJm9fL+fLmhkKSYm8X89vlVTQ8u5x2&#10;HsMHBR2Lk5J7qlfKQBweMYzQEyRehmB0/aCNSQu/qzbGs4Og2t5v4jux/wIzlvWUSn57NWr7K0We&#10;npcoYgpbge14VWKfYMZOHo22RIPCUA1M1yVfRkzcqaA+ksU9dVnJ8fteeMWZ+WipjLElTxN/mlSn&#10;iQ9mA6lxo14L7/cBGp18ufBOCVB/JGenXo4N+PM6oS5/3PoHAAAA//8DAFBLAwQUAAYACAAAACEA&#10;nkDzB9oAAAAFAQAADwAAAGRycy9kb3ducmV2LnhtbEyPwWrDMBBE74X8g9hCb80qgTipazmEQik9&#10;Jg30Klsb28RaGUlx3H59lV7ay8Iww8zbYjvZXozkQ+dYwWIuQRDXznTcKDh+vD5uQISo2ejeMSn4&#10;ogDbcnZX6Ny4K+9pPMRGpBIOuVbQxjjkiKFuyeowdwNx8k7OWx2T9A0ar6+p3Pa4lDJDqztOC60e&#10;6KWl+ny4WAXn7Inxc/89nd5Gi7hZv2e+Win1cD/tnkFEmuJfGG74CR3KxFS5C5sgegXpkfh7b55c&#10;yCWISsFKrgHLAv/Tlz8AAAD//wMAUEsBAi0AFAAGAAgAAAAhALaDOJL+AAAA4QEAABMAAAAAAAAA&#10;AAAAAAAAAAAAAFtDb250ZW50X1R5cGVzXS54bWxQSwECLQAUAAYACAAAACEAOP0h/9YAAACUAQAA&#10;CwAAAAAAAAAAAAAAAAAvAQAAX3JlbHMvLnJlbHNQSwECLQAUAAYACAAAACEApr4fxdMBAAC5AwAA&#10;DgAAAAAAAAAAAAAAAAAuAgAAZHJzL2Uyb0RvYy54bWxQSwECLQAUAAYACAAAACEAnkDzB9oAAAAF&#10;AQAADwAAAAAAAAAAAAAAAAAtBAAAZHJzL2Rvd25yZXYueG1sUEsFBgAAAAAEAAQA8wAAADQFAAAA&#10;AA==&#10;" w14:anchorId="5E777CD2">
                <v:path arrowok="t"/>
                <v:textbox inset="0,0,0,0">
                  <w:txbxContent>
                    <w:p w:rsidR="00145D42" w:rsidP="00145D42" w:rsidRDefault="00145D42" w14:paraId="6170760D" w14:textId="77777777">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rsidR="00145D42" w:rsidP="00145D42" w:rsidRDefault="00145D42" w14:paraId="6A46DE04" w14:textId="77777777">
      <w:pPr>
        <w:spacing w:line="242" w:lineRule="auto"/>
        <w:ind w:left="72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00145D42" w:rsidP="00145D42" w:rsidRDefault="00145D42" w14:paraId="3BC03684" w14:textId="77777777">
      <w:pPr>
        <w:pStyle w:val="BodyText"/>
        <w:spacing w:before="91" w:after="1"/>
        <w:rPr>
          <w:sz w:val="20"/>
        </w:rPr>
      </w:pPr>
    </w:p>
    <w:tbl>
      <w:tblPr>
        <w:tblW w:w="0" w:type="auto"/>
        <w:tblInd w:w="33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12"/>
        <w:gridCol w:w="872"/>
        <w:gridCol w:w="868"/>
      </w:tblGrid>
      <w:tr w:rsidR="00145D42" w:rsidTr="000C0D72" w14:paraId="488A6106" w14:textId="77777777">
        <w:trPr>
          <w:trHeight w:val="1038"/>
        </w:trPr>
        <w:tc>
          <w:tcPr>
            <w:tcW w:w="8712" w:type="dxa"/>
            <w:shd w:val="clear" w:color="auto" w:fill="BCBCBC"/>
          </w:tcPr>
          <w:p w:rsidR="00145D42" w:rsidP="000C0D72" w:rsidRDefault="00145D42" w14:paraId="57F8317B" w14:textId="77777777">
            <w:pPr>
              <w:pStyle w:val="TableParagraph"/>
              <w:spacing w:before="30"/>
            </w:pPr>
          </w:p>
          <w:p w:rsidR="00145D42" w:rsidP="000C0D72" w:rsidRDefault="00145D42" w14:paraId="678F191E" w14:textId="77777777">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shd w:val="clear" w:color="auto" w:fill="BCBCBC"/>
          </w:tcPr>
          <w:p w:rsidR="00145D42" w:rsidP="000C0D72" w:rsidRDefault="00145D42" w14:paraId="77C38124" w14:textId="77777777">
            <w:pPr>
              <w:pStyle w:val="TableParagraph"/>
              <w:ind w:left="164"/>
              <w:rPr>
                <w:sz w:val="20"/>
              </w:rPr>
            </w:pPr>
            <w:r>
              <w:rPr>
                <w:noProof/>
                <w:sz w:val="20"/>
              </w:rPr>
              <w:drawing>
                <wp:inline distT="0" distB="0" distL="0" distR="0" wp14:anchorId="79993145" wp14:editId="05042A1E">
                  <wp:extent cx="219003" cy="476250"/>
                  <wp:effectExtent l="0" t="0" r="0" b="0"/>
                  <wp:docPr id="334656666"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2" cstate="print"/>
                          <a:stretch>
                            <a:fillRect/>
                          </a:stretch>
                        </pic:blipFill>
                        <pic:spPr>
                          <a:xfrm>
                            <a:off x="0" y="0"/>
                            <a:ext cx="219003" cy="476250"/>
                          </a:xfrm>
                          <a:prstGeom prst="rect">
                            <a:avLst/>
                          </a:prstGeom>
                        </pic:spPr>
                      </pic:pic>
                    </a:graphicData>
                  </a:graphic>
                </wp:inline>
              </w:drawing>
            </w:r>
          </w:p>
        </w:tc>
        <w:tc>
          <w:tcPr>
            <w:tcW w:w="868" w:type="dxa"/>
            <w:shd w:val="clear" w:color="auto" w:fill="BCBCBC"/>
          </w:tcPr>
          <w:p w:rsidR="00145D42" w:rsidP="000C0D72" w:rsidRDefault="00145D42" w14:paraId="223E3BD7" w14:textId="77777777">
            <w:pPr>
              <w:pStyle w:val="TableParagraph"/>
              <w:ind w:left="274"/>
              <w:rPr>
                <w:sz w:val="20"/>
              </w:rPr>
            </w:pPr>
            <w:r>
              <w:rPr>
                <w:noProof/>
                <w:sz w:val="20"/>
              </w:rPr>
              <w:drawing>
                <wp:inline distT="0" distB="0" distL="0" distR="0" wp14:anchorId="0BD072BB" wp14:editId="56CE1B64">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3" cstate="print"/>
                          <a:stretch>
                            <a:fillRect/>
                          </a:stretch>
                        </pic:blipFill>
                        <pic:spPr>
                          <a:xfrm>
                            <a:off x="0" y="0"/>
                            <a:ext cx="219779" cy="457200"/>
                          </a:xfrm>
                          <a:prstGeom prst="rect">
                            <a:avLst/>
                          </a:prstGeom>
                        </pic:spPr>
                      </pic:pic>
                    </a:graphicData>
                  </a:graphic>
                </wp:inline>
              </w:drawing>
            </w:r>
          </w:p>
        </w:tc>
      </w:tr>
      <w:tr w:rsidR="00145D42" w:rsidTr="000C0D72" w14:paraId="46E100A9" w14:textId="77777777">
        <w:trPr>
          <w:trHeight w:val="544"/>
        </w:trPr>
        <w:tc>
          <w:tcPr>
            <w:tcW w:w="8712" w:type="dxa"/>
            <w:shd w:val="clear" w:color="auto" w:fill="D9D9D9"/>
          </w:tcPr>
          <w:p w:rsidR="00145D42" w:rsidP="000C0D72" w:rsidRDefault="00145D42" w14:paraId="7FB90CAD" w14:textId="77777777">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rsidR="00145D42" w:rsidP="000C0D72" w:rsidRDefault="00145D42" w14:paraId="79283F75" w14:textId="77777777">
            <w:pPr>
              <w:pStyle w:val="TableParagraph"/>
              <w:spacing w:before="19"/>
              <w:ind w:left="115"/>
              <w:rPr>
                <w:sz w:val="14"/>
              </w:rPr>
            </w:pPr>
            <w:r>
              <w:rPr>
                <w:spacing w:val="-10"/>
                <w:sz w:val="14"/>
              </w:rPr>
              <w:t>.</w:t>
            </w:r>
          </w:p>
        </w:tc>
        <w:tc>
          <w:tcPr>
            <w:tcW w:w="872" w:type="dxa"/>
            <w:shd w:val="clear" w:color="auto" w:fill="D9D9D9"/>
          </w:tcPr>
          <w:p w:rsidR="00145D42" w:rsidP="000C0D72" w:rsidRDefault="00145D42" w14:paraId="18175A07" w14:textId="77777777">
            <w:pPr>
              <w:pStyle w:val="TableParagraph"/>
              <w:rPr>
                <w:rFonts w:ascii="Times New Roman"/>
                <w:sz w:val="20"/>
              </w:rPr>
            </w:pPr>
          </w:p>
        </w:tc>
        <w:tc>
          <w:tcPr>
            <w:tcW w:w="868" w:type="dxa"/>
            <w:shd w:val="clear" w:color="auto" w:fill="D9D9D9"/>
          </w:tcPr>
          <w:p w:rsidR="00145D42" w:rsidP="000C0D72" w:rsidRDefault="00145D42" w14:paraId="52E56F05" w14:textId="77777777">
            <w:pPr>
              <w:pStyle w:val="TableParagraph"/>
              <w:rPr>
                <w:rFonts w:ascii="Times New Roman"/>
                <w:sz w:val="20"/>
              </w:rPr>
            </w:pPr>
          </w:p>
        </w:tc>
      </w:tr>
      <w:tr w:rsidR="00145D42" w:rsidTr="00145D42" w14:paraId="2E3A348F" w14:textId="77777777">
        <w:trPr>
          <w:trHeight w:val="1146"/>
        </w:trPr>
        <w:tc>
          <w:tcPr>
            <w:tcW w:w="8712" w:type="dxa"/>
          </w:tcPr>
          <w:p w:rsidRPr="00145D42" w:rsidR="00145D42" w:rsidP="00145D42" w:rsidRDefault="00145D42" w14:paraId="67EED596" w14:textId="0F67C131">
            <w:pPr>
              <w:pStyle w:val="BodyText"/>
              <w:ind w:right="240"/>
              <w:jc w:val="both"/>
              <w:rPr>
                <w:color w:val="4F81BD" w:themeColor="accent1"/>
              </w:rPr>
            </w:pPr>
            <w:r w:rsidRPr="00145D42">
              <w:rPr>
                <w:color w:val="4F81BD" w:themeColor="accent1"/>
              </w:rPr>
              <w:t>You</w:t>
            </w:r>
            <w:r w:rsidRPr="00145D42">
              <w:rPr>
                <w:color w:val="4F81BD" w:themeColor="accent1"/>
                <w:spacing w:val="-2"/>
              </w:rPr>
              <w:t xml:space="preserve"> </w:t>
            </w:r>
            <w:r w:rsidRPr="00145D42">
              <w:rPr>
                <w:color w:val="4F81BD" w:themeColor="accent1"/>
              </w:rPr>
              <w:t>should</w:t>
            </w:r>
            <w:r w:rsidRPr="00145D42">
              <w:rPr>
                <w:color w:val="4F81BD" w:themeColor="accent1"/>
                <w:spacing w:val="-2"/>
              </w:rPr>
              <w:t xml:space="preserve"> </w:t>
            </w:r>
            <w:r w:rsidRPr="00145D42">
              <w:rPr>
                <w:color w:val="4F81BD" w:themeColor="accent1"/>
              </w:rPr>
              <w:t>provide</w:t>
            </w:r>
            <w:r w:rsidRPr="00145D42">
              <w:rPr>
                <w:color w:val="4F81BD" w:themeColor="accent1"/>
                <w:spacing w:val="-4"/>
              </w:rPr>
              <w:t xml:space="preserve"> </w:t>
            </w:r>
            <w:r w:rsidRPr="00145D42">
              <w:rPr>
                <w:color w:val="4F81BD" w:themeColor="accent1"/>
              </w:rPr>
              <w:t>evidence</w:t>
            </w:r>
            <w:r w:rsidRPr="00145D42">
              <w:rPr>
                <w:color w:val="4F81BD" w:themeColor="accent1"/>
                <w:spacing w:val="-2"/>
              </w:rPr>
              <w:t xml:space="preserve"> </w:t>
            </w:r>
            <w:r w:rsidRPr="00145D42">
              <w:rPr>
                <w:color w:val="4F81BD" w:themeColor="accent1"/>
              </w:rPr>
              <w:t>that</w:t>
            </w:r>
            <w:r w:rsidRPr="00145D42">
              <w:rPr>
                <w:color w:val="4F81BD" w:themeColor="accent1"/>
                <w:spacing w:val="-3"/>
              </w:rPr>
              <w:t xml:space="preserve"> </w:t>
            </w:r>
            <w:r w:rsidRPr="00145D42">
              <w:rPr>
                <w:color w:val="4F81BD" w:themeColor="accent1"/>
              </w:rPr>
              <w:t>you</w:t>
            </w:r>
            <w:r w:rsidRPr="00145D42">
              <w:rPr>
                <w:color w:val="4F81BD" w:themeColor="accent1"/>
                <w:spacing w:val="-2"/>
              </w:rPr>
              <w:t xml:space="preserve"> </w:t>
            </w:r>
            <w:r w:rsidRPr="00145D42">
              <w:rPr>
                <w:color w:val="4F81BD" w:themeColor="accent1"/>
              </w:rPr>
              <w:t>have</w:t>
            </w:r>
            <w:r w:rsidRPr="00145D42">
              <w:rPr>
                <w:color w:val="4F81BD" w:themeColor="accent1"/>
                <w:spacing w:val="-4"/>
              </w:rPr>
              <w:t xml:space="preserve"> </w:t>
            </w:r>
            <w:r w:rsidRPr="00145D42">
              <w:rPr>
                <w:color w:val="4F81BD" w:themeColor="accent1"/>
              </w:rPr>
              <w:t>accessed</w:t>
            </w:r>
            <w:r w:rsidRPr="00145D42">
              <w:rPr>
                <w:color w:val="4F81BD" w:themeColor="accent1"/>
                <w:spacing w:val="-2"/>
              </w:rPr>
              <w:t xml:space="preserve"> </w:t>
            </w:r>
            <w:r w:rsidRPr="00145D42">
              <w:rPr>
                <w:color w:val="4F81BD" w:themeColor="accent1"/>
              </w:rPr>
              <w:t>an</w:t>
            </w:r>
            <w:r w:rsidRPr="00145D42">
              <w:rPr>
                <w:color w:val="4F81BD" w:themeColor="accent1"/>
                <w:spacing w:val="-2"/>
              </w:rPr>
              <w:t xml:space="preserve"> </w:t>
            </w:r>
            <w:r w:rsidRPr="00145D42">
              <w:rPr>
                <w:color w:val="4F81BD" w:themeColor="accent1"/>
              </w:rPr>
              <w:t>appropriate</w:t>
            </w:r>
            <w:r w:rsidRPr="00145D42">
              <w:rPr>
                <w:color w:val="4F81BD" w:themeColor="accent1"/>
                <w:spacing w:val="-4"/>
              </w:rPr>
              <w:t xml:space="preserve"> </w:t>
            </w:r>
            <w:r w:rsidRPr="00145D42">
              <w:rPr>
                <w:color w:val="4F81BD" w:themeColor="accent1"/>
              </w:rPr>
              <w:t>range</w:t>
            </w:r>
            <w:r w:rsidRPr="00145D42">
              <w:rPr>
                <w:color w:val="4F81BD" w:themeColor="accent1"/>
                <w:spacing w:val="-2"/>
              </w:rPr>
              <w:t xml:space="preserve"> </w:t>
            </w:r>
            <w:r w:rsidRPr="00145D42">
              <w:rPr>
                <w:color w:val="4F81BD" w:themeColor="accent1"/>
              </w:rPr>
              <w:t>of</w:t>
            </w:r>
            <w:r w:rsidRPr="00145D42">
              <w:rPr>
                <w:color w:val="4F81BD" w:themeColor="accent1"/>
                <w:spacing w:val="-2"/>
              </w:rPr>
              <w:t xml:space="preserve"> </w:t>
            </w:r>
            <w:r w:rsidRPr="00145D42">
              <w:rPr>
                <w:color w:val="4F81BD" w:themeColor="accent1"/>
              </w:rPr>
              <w:t>sources</w:t>
            </w:r>
            <w:r w:rsidRPr="00145D42">
              <w:rPr>
                <w:color w:val="4F81BD" w:themeColor="accent1"/>
                <w:spacing w:val="-4"/>
              </w:rPr>
              <w:t xml:space="preserve"> </w:t>
            </w:r>
            <w:r w:rsidRPr="00145D42">
              <w:rPr>
                <w:color w:val="4F81BD" w:themeColor="accent1"/>
              </w:rPr>
              <w:t>to complete</w:t>
            </w:r>
            <w:r w:rsidRPr="00145D42">
              <w:rPr>
                <w:color w:val="4F81BD" w:themeColor="accent1"/>
                <w:spacing w:val="-3"/>
              </w:rPr>
              <w:t xml:space="preserve"> </w:t>
            </w:r>
            <w:r w:rsidRPr="00145D42">
              <w:rPr>
                <w:color w:val="4F81BD" w:themeColor="accent1"/>
              </w:rPr>
              <w:t>your work. We</w:t>
            </w:r>
            <w:r w:rsidRPr="00145D42">
              <w:rPr>
                <w:color w:val="4F81BD" w:themeColor="accent1"/>
                <w:spacing w:val="-1"/>
              </w:rPr>
              <w:t xml:space="preserve"> </w:t>
            </w:r>
            <w:r w:rsidRPr="00145D42">
              <w:rPr>
                <w:color w:val="4F81BD" w:themeColor="accent1"/>
              </w:rPr>
              <w:t>expect you</w:t>
            </w:r>
            <w:r w:rsidRPr="00145D42">
              <w:rPr>
                <w:color w:val="4F81BD" w:themeColor="accent1"/>
                <w:spacing w:val="-1"/>
              </w:rPr>
              <w:t xml:space="preserve"> </w:t>
            </w:r>
            <w:r w:rsidRPr="00145D42">
              <w:rPr>
                <w:color w:val="4F81BD" w:themeColor="accent1"/>
              </w:rPr>
              <w:t>to find and u</w:t>
            </w:r>
            <w:r>
              <w:rPr>
                <w:color w:val="4F81BD" w:themeColor="accent1"/>
              </w:rPr>
              <w:t>se</w:t>
            </w:r>
            <w:r w:rsidRPr="00145D42">
              <w:rPr>
                <w:color w:val="4F81BD" w:themeColor="accent1"/>
              </w:rPr>
              <w:t xml:space="preserve"> a minimum of 8</w:t>
            </w:r>
            <w:r w:rsidRPr="00145D42">
              <w:rPr>
                <w:color w:val="4F81BD" w:themeColor="accent1"/>
                <w:spacing w:val="-1"/>
              </w:rPr>
              <w:t xml:space="preserve"> </w:t>
            </w:r>
            <w:r w:rsidRPr="00145D42">
              <w:rPr>
                <w:color w:val="4F81BD" w:themeColor="accent1"/>
              </w:rPr>
              <w:t>credible and</w:t>
            </w:r>
            <w:r w:rsidRPr="00145D42">
              <w:rPr>
                <w:color w:val="4F81BD" w:themeColor="accent1"/>
                <w:spacing w:val="-1"/>
              </w:rPr>
              <w:t xml:space="preserve"> </w:t>
            </w:r>
            <w:r w:rsidRPr="00145D42">
              <w:rPr>
                <w:color w:val="4F81BD" w:themeColor="accent1"/>
              </w:rPr>
              <w:t>reliable references</w:t>
            </w:r>
            <w:r w:rsidRPr="00145D42">
              <w:rPr>
                <w:color w:val="4F81BD" w:themeColor="accent1"/>
                <w:spacing w:val="-1"/>
              </w:rPr>
              <w:t xml:space="preserve"> </w:t>
            </w:r>
            <w:r w:rsidRPr="00145D42">
              <w:rPr>
                <w:color w:val="4F81BD" w:themeColor="accent1"/>
              </w:rPr>
              <w:t>both</w:t>
            </w:r>
            <w:r w:rsidRPr="00145D42">
              <w:rPr>
                <w:color w:val="4F81BD" w:themeColor="accent1"/>
                <w:spacing w:val="-2"/>
              </w:rPr>
              <w:t xml:space="preserve"> </w:t>
            </w:r>
            <w:r w:rsidRPr="00145D42">
              <w:rPr>
                <w:color w:val="4F81BD" w:themeColor="accent1"/>
              </w:rPr>
              <w:t xml:space="preserve">in-text and in the reference list at the end of the </w:t>
            </w:r>
            <w:r>
              <w:rPr>
                <w:color w:val="4F81BD" w:themeColor="accent1"/>
              </w:rPr>
              <w:t xml:space="preserve">written work </w:t>
            </w:r>
            <w:r w:rsidRPr="00145D42">
              <w:rPr>
                <w:color w:val="4F81BD" w:themeColor="accent1"/>
              </w:rPr>
              <w:t>using the UWTSD Harvard referencing style.</w:t>
            </w:r>
          </w:p>
        </w:tc>
        <w:tc>
          <w:tcPr>
            <w:tcW w:w="872" w:type="dxa"/>
          </w:tcPr>
          <w:p w:rsidR="00145D42" w:rsidP="000C0D72" w:rsidRDefault="00145D42" w14:paraId="5084C105" w14:textId="77777777">
            <w:pPr>
              <w:pStyle w:val="TableParagraph"/>
              <w:spacing w:before="281"/>
              <w:ind w:left="44"/>
              <w:jc w:val="center"/>
              <w:rPr>
                <w:sz w:val="32"/>
              </w:rPr>
            </w:pPr>
            <w:r>
              <w:rPr>
                <w:spacing w:val="-5"/>
                <w:sz w:val="32"/>
              </w:rPr>
              <w:t>20</w:t>
            </w:r>
          </w:p>
        </w:tc>
        <w:tc>
          <w:tcPr>
            <w:tcW w:w="868" w:type="dxa"/>
          </w:tcPr>
          <w:p w:rsidR="00145D42" w:rsidP="000C0D72" w:rsidRDefault="00145D42" w14:paraId="0FEDBB61" w14:textId="77777777">
            <w:pPr>
              <w:pStyle w:val="TableParagraph"/>
              <w:rPr>
                <w:rFonts w:ascii="Times New Roman"/>
                <w:sz w:val="20"/>
              </w:rPr>
            </w:pPr>
          </w:p>
        </w:tc>
      </w:tr>
      <w:tr w:rsidR="00145D42" w:rsidTr="000C0D72" w14:paraId="4DEBE5A4" w14:textId="77777777">
        <w:trPr>
          <w:trHeight w:val="544"/>
        </w:trPr>
        <w:tc>
          <w:tcPr>
            <w:tcW w:w="8712" w:type="dxa"/>
            <w:shd w:val="clear" w:color="auto" w:fill="D9D9D9"/>
          </w:tcPr>
          <w:p w:rsidR="00145D42" w:rsidP="000C0D72" w:rsidRDefault="00145D42" w14:paraId="09FF0DE5" w14:textId="77777777">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cPr>
          <w:p w:rsidR="00145D42" w:rsidP="000C0D72" w:rsidRDefault="00145D42" w14:paraId="18C4C9A9" w14:textId="77777777">
            <w:pPr>
              <w:pStyle w:val="TableParagraph"/>
              <w:rPr>
                <w:rFonts w:ascii="Times New Roman"/>
                <w:sz w:val="20"/>
              </w:rPr>
            </w:pPr>
          </w:p>
        </w:tc>
        <w:tc>
          <w:tcPr>
            <w:tcW w:w="868" w:type="dxa"/>
            <w:shd w:val="clear" w:color="auto" w:fill="D9D9D9"/>
          </w:tcPr>
          <w:p w:rsidR="00145D42" w:rsidP="000C0D72" w:rsidRDefault="00145D42" w14:paraId="5079061A" w14:textId="77777777">
            <w:pPr>
              <w:pStyle w:val="TableParagraph"/>
              <w:rPr>
                <w:rFonts w:ascii="Times New Roman"/>
                <w:sz w:val="20"/>
              </w:rPr>
            </w:pPr>
          </w:p>
        </w:tc>
      </w:tr>
      <w:tr w:rsidR="00145D42" w:rsidTr="00145D42" w14:paraId="292DFF06" w14:textId="77777777">
        <w:trPr>
          <w:trHeight w:val="1001"/>
        </w:trPr>
        <w:tc>
          <w:tcPr>
            <w:tcW w:w="8712" w:type="dxa"/>
          </w:tcPr>
          <w:p w:rsidRPr="00145D42" w:rsidR="00145D42" w:rsidP="00145D42" w:rsidRDefault="00145D42" w14:paraId="32CB093F" w14:textId="5F7934F5">
            <w:pPr>
              <w:pStyle w:val="BodyText"/>
              <w:rPr>
                <w:rFonts w:eastAsia="Times New Roman"/>
                <w:color w:val="4F81BD" w:themeColor="accent1"/>
                <w:lang w:val="en-GB" w:eastAsia="en-GB"/>
              </w:rPr>
            </w:pPr>
            <w:r w:rsidRPr="00145D42">
              <w:rPr>
                <w:rFonts w:eastAsia="Times New Roman"/>
                <w:color w:val="4F81BD" w:themeColor="accent1"/>
                <w:lang w:val="en-GB" w:eastAsia="en-GB"/>
              </w:rPr>
              <w:t>Explain two developmental psychology theories of your choice pertinent to the selected life stage. Provide a clear and detailed explanation of how these theories apply to children and young people within the chosen life stage, as covered in this module</w:t>
            </w:r>
            <w:r w:rsidRPr="00145D42">
              <w:rPr>
                <w:color w:val="4F81BD" w:themeColor="accent1"/>
              </w:rPr>
              <w:t>.</w:t>
            </w:r>
          </w:p>
          <w:p w:rsidR="00145D42" w:rsidP="000C0D72" w:rsidRDefault="00145D42" w14:paraId="38A98F58" w14:textId="77777777">
            <w:pPr>
              <w:pStyle w:val="TableParagraph"/>
              <w:rPr>
                <w:rFonts w:ascii="Times New Roman"/>
                <w:sz w:val="20"/>
              </w:rPr>
            </w:pPr>
          </w:p>
        </w:tc>
        <w:tc>
          <w:tcPr>
            <w:tcW w:w="872" w:type="dxa"/>
          </w:tcPr>
          <w:p w:rsidR="00145D42" w:rsidP="000C0D72" w:rsidRDefault="00145D42" w14:paraId="5BECF16B" w14:textId="77777777">
            <w:pPr>
              <w:pStyle w:val="TableParagraph"/>
              <w:spacing w:before="281"/>
              <w:ind w:left="44"/>
              <w:jc w:val="center"/>
              <w:rPr>
                <w:sz w:val="32"/>
              </w:rPr>
            </w:pPr>
            <w:r>
              <w:rPr>
                <w:spacing w:val="-5"/>
                <w:sz w:val="32"/>
              </w:rPr>
              <w:t>20</w:t>
            </w:r>
          </w:p>
        </w:tc>
        <w:tc>
          <w:tcPr>
            <w:tcW w:w="868" w:type="dxa"/>
          </w:tcPr>
          <w:p w:rsidR="00145D42" w:rsidP="000C0D72" w:rsidRDefault="00145D42" w14:paraId="2BF67688" w14:textId="77777777">
            <w:pPr>
              <w:pStyle w:val="TableParagraph"/>
              <w:rPr>
                <w:rFonts w:ascii="Times New Roman"/>
                <w:sz w:val="20"/>
              </w:rPr>
            </w:pPr>
          </w:p>
        </w:tc>
      </w:tr>
      <w:tr w:rsidR="00145D42" w:rsidTr="000C0D72" w14:paraId="6A98D0FB" w14:textId="77777777">
        <w:trPr>
          <w:trHeight w:val="546"/>
        </w:trPr>
        <w:tc>
          <w:tcPr>
            <w:tcW w:w="8712" w:type="dxa"/>
            <w:shd w:val="clear" w:color="auto" w:fill="D9D9D9"/>
          </w:tcPr>
          <w:p w:rsidR="00145D42" w:rsidP="000C0D72" w:rsidRDefault="00145D42" w14:paraId="649D44D2" w14:textId="77777777">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cPr>
          <w:p w:rsidR="00145D42" w:rsidP="000C0D72" w:rsidRDefault="00145D42" w14:paraId="00661C9C" w14:textId="77777777">
            <w:pPr>
              <w:pStyle w:val="TableParagraph"/>
              <w:rPr>
                <w:rFonts w:ascii="Times New Roman"/>
                <w:sz w:val="20"/>
              </w:rPr>
            </w:pPr>
          </w:p>
        </w:tc>
        <w:tc>
          <w:tcPr>
            <w:tcW w:w="868" w:type="dxa"/>
            <w:shd w:val="clear" w:color="auto" w:fill="D9D9D9"/>
          </w:tcPr>
          <w:p w:rsidR="00145D42" w:rsidP="000C0D72" w:rsidRDefault="00145D42" w14:paraId="68644ADC" w14:textId="77777777">
            <w:pPr>
              <w:pStyle w:val="TableParagraph"/>
              <w:rPr>
                <w:rFonts w:ascii="Times New Roman"/>
                <w:sz w:val="20"/>
              </w:rPr>
            </w:pPr>
          </w:p>
        </w:tc>
      </w:tr>
      <w:tr w:rsidR="00145D42" w:rsidTr="00145D42" w14:paraId="26B308E5" w14:textId="77777777">
        <w:trPr>
          <w:trHeight w:val="1123"/>
        </w:trPr>
        <w:tc>
          <w:tcPr>
            <w:tcW w:w="8712" w:type="dxa"/>
          </w:tcPr>
          <w:p w:rsidRPr="00145D42" w:rsidR="00145D42" w:rsidP="00DB0880" w:rsidRDefault="00145D42" w14:paraId="7D3E01E8" w14:textId="3CABD26B">
            <w:pPr>
              <w:widowControl/>
              <w:autoSpaceDE/>
              <w:autoSpaceDN/>
              <w:spacing w:before="100" w:beforeAutospacing="1" w:after="100" w:afterAutospacing="1"/>
              <w:rPr>
                <w:color w:val="4F81BD" w:themeColor="accent1"/>
                <w:spacing w:val="-5"/>
              </w:rPr>
            </w:pPr>
            <w:r w:rsidRPr="00145D42">
              <w:rPr>
                <w:color w:val="4F81BD" w:themeColor="accent1"/>
              </w:rPr>
              <w:t>You</w:t>
            </w:r>
            <w:r w:rsidRPr="00145D42">
              <w:rPr>
                <w:color w:val="4F81BD" w:themeColor="accent1"/>
                <w:spacing w:val="-3"/>
              </w:rPr>
              <w:t xml:space="preserve"> </w:t>
            </w:r>
            <w:r w:rsidRPr="00145D42">
              <w:rPr>
                <w:color w:val="4F81BD" w:themeColor="accent1"/>
              </w:rPr>
              <w:t>are</w:t>
            </w:r>
            <w:r w:rsidRPr="00145D42">
              <w:rPr>
                <w:color w:val="4F81BD" w:themeColor="accent1"/>
                <w:spacing w:val="-5"/>
              </w:rPr>
              <w:t xml:space="preserve"> </w:t>
            </w:r>
            <w:r w:rsidRPr="00145D42">
              <w:rPr>
                <w:color w:val="4F81BD" w:themeColor="accent1"/>
              </w:rPr>
              <w:t>expected</w:t>
            </w:r>
            <w:r w:rsidRPr="00145D42">
              <w:rPr>
                <w:color w:val="4F81BD" w:themeColor="accent1"/>
                <w:spacing w:val="-5"/>
              </w:rPr>
              <w:t xml:space="preserve"> </w:t>
            </w:r>
            <w:r w:rsidRPr="00145D42">
              <w:rPr>
                <w:color w:val="4F81BD" w:themeColor="accent1"/>
              </w:rPr>
              <w:t>to</w:t>
            </w:r>
            <w:r w:rsidRPr="00145D42">
              <w:rPr>
                <w:color w:val="4F81BD" w:themeColor="accent1"/>
                <w:spacing w:val="-2"/>
              </w:rPr>
              <w:t xml:space="preserve"> </w:t>
            </w:r>
            <w:r w:rsidRPr="00145D42">
              <w:rPr>
                <w:color w:val="4F81BD" w:themeColor="accent1"/>
              </w:rPr>
              <w:t>use</w:t>
            </w:r>
            <w:r w:rsidRPr="00145D42">
              <w:rPr>
                <w:color w:val="4F81BD" w:themeColor="accent1"/>
                <w:spacing w:val="-5"/>
              </w:rPr>
              <w:t xml:space="preserve"> </w:t>
            </w:r>
            <w:r w:rsidRPr="00145D42">
              <w:rPr>
                <w:color w:val="4F81BD" w:themeColor="accent1"/>
              </w:rPr>
              <w:t>evidence-based</w:t>
            </w:r>
            <w:r w:rsidRPr="00145D42">
              <w:rPr>
                <w:color w:val="4F81BD" w:themeColor="accent1"/>
                <w:spacing w:val="-3"/>
              </w:rPr>
              <w:t xml:space="preserve"> </w:t>
            </w:r>
            <w:r w:rsidRPr="00145D42">
              <w:rPr>
                <w:color w:val="4F81BD" w:themeColor="accent1"/>
              </w:rPr>
              <w:t>arguments</w:t>
            </w:r>
            <w:r w:rsidRPr="00145D42">
              <w:rPr>
                <w:color w:val="4F81BD" w:themeColor="accent1"/>
                <w:spacing w:val="-3"/>
              </w:rPr>
              <w:t xml:space="preserve"> </w:t>
            </w:r>
            <w:r w:rsidRPr="00145D42">
              <w:rPr>
                <w:color w:val="4F81BD" w:themeColor="accent1"/>
              </w:rPr>
              <w:t>to</w:t>
            </w:r>
            <w:r w:rsidRPr="00145D42">
              <w:rPr>
                <w:color w:val="4F81BD" w:themeColor="accent1"/>
                <w:spacing w:val="-2"/>
              </w:rPr>
              <w:t xml:space="preserve"> </w:t>
            </w:r>
            <w:r w:rsidRPr="00145D42">
              <w:rPr>
                <w:color w:val="4F81BD" w:themeColor="accent1"/>
              </w:rPr>
              <w:t>evaluate</w:t>
            </w:r>
            <w:r w:rsidRPr="00145D42">
              <w:rPr>
                <w:color w:val="4F81BD" w:themeColor="accent1"/>
                <w:spacing w:val="-5"/>
              </w:rPr>
              <w:t xml:space="preserve"> </w:t>
            </w:r>
            <w:r w:rsidRPr="00145D42">
              <w:rPr>
                <w:color w:val="4F81BD" w:themeColor="accent1"/>
              </w:rPr>
              <w:t>the</w:t>
            </w:r>
            <w:r w:rsidRPr="00145D42">
              <w:rPr>
                <w:color w:val="4F81BD" w:themeColor="accent1"/>
                <w:spacing w:val="-3"/>
              </w:rPr>
              <w:t xml:space="preserve"> </w:t>
            </w:r>
            <w:r w:rsidRPr="00145D42">
              <w:rPr>
                <w:color w:val="4F81BD" w:themeColor="accent1"/>
              </w:rPr>
              <w:t>usefulness</w:t>
            </w:r>
            <w:r w:rsidRPr="00145D42">
              <w:rPr>
                <w:color w:val="4F81BD" w:themeColor="accent1"/>
                <w:spacing w:val="-2"/>
              </w:rPr>
              <w:t xml:space="preserve"> </w:t>
            </w:r>
            <w:r w:rsidRPr="00145D42">
              <w:rPr>
                <w:color w:val="4F81BD" w:themeColor="accent1"/>
              </w:rPr>
              <w:t>of</w:t>
            </w:r>
            <w:r w:rsidRPr="00145D42">
              <w:rPr>
                <w:color w:val="4F81BD" w:themeColor="accent1"/>
                <w:spacing w:val="-3"/>
              </w:rPr>
              <w:t xml:space="preserve"> </w:t>
            </w:r>
            <w:r w:rsidRPr="00145D42">
              <w:rPr>
                <w:color w:val="4F81BD" w:themeColor="accent1"/>
              </w:rPr>
              <w:t>the</w:t>
            </w:r>
            <w:r w:rsidRPr="00145D42">
              <w:rPr>
                <w:color w:val="4F81BD" w:themeColor="accent1"/>
                <w:spacing w:val="-3"/>
              </w:rPr>
              <w:t xml:space="preserve"> </w:t>
            </w:r>
            <w:r w:rsidRPr="00145D42">
              <w:rPr>
                <w:color w:val="4F81BD" w:themeColor="accent1"/>
              </w:rPr>
              <w:t>psychological theorie</w:t>
            </w:r>
            <w:r>
              <w:rPr>
                <w:color w:val="4F81BD" w:themeColor="accent1"/>
              </w:rPr>
              <w:t>s</w:t>
            </w:r>
            <w:r>
              <w:rPr>
                <w:color w:val="4F81BD" w:themeColor="accent1"/>
                <w:spacing w:val="-5"/>
              </w:rPr>
              <w:t xml:space="preserve"> </w:t>
            </w:r>
            <w:r w:rsidRPr="00145D42">
              <w:rPr>
                <w:color w:val="4F81BD" w:themeColor="accent1"/>
              </w:rPr>
              <w:t>that</w:t>
            </w:r>
            <w:r w:rsidRPr="00145D42">
              <w:rPr>
                <w:color w:val="4F81BD" w:themeColor="accent1"/>
                <w:spacing w:val="-4"/>
              </w:rPr>
              <w:t xml:space="preserve"> </w:t>
            </w:r>
            <w:r w:rsidRPr="00145D42">
              <w:rPr>
                <w:color w:val="4F81BD" w:themeColor="accent1"/>
              </w:rPr>
              <w:t>you</w:t>
            </w:r>
            <w:r w:rsidRPr="00145D42">
              <w:rPr>
                <w:color w:val="4F81BD" w:themeColor="accent1"/>
                <w:spacing w:val="-5"/>
              </w:rPr>
              <w:t xml:space="preserve"> </w:t>
            </w:r>
            <w:r w:rsidRPr="00145D42">
              <w:rPr>
                <w:color w:val="4F81BD" w:themeColor="accent1"/>
              </w:rPr>
              <w:t>learn</w:t>
            </w:r>
            <w:r w:rsidR="00DB0880">
              <w:rPr>
                <w:color w:val="4F81BD" w:themeColor="accent1"/>
              </w:rPr>
              <w:t>t</w:t>
            </w:r>
            <w:r w:rsidRPr="00145D42">
              <w:rPr>
                <w:color w:val="4F81BD" w:themeColor="accent1"/>
                <w:spacing w:val="-3"/>
              </w:rPr>
              <w:t xml:space="preserve"> </w:t>
            </w:r>
            <w:r w:rsidRPr="00145D42">
              <w:rPr>
                <w:color w:val="4F81BD" w:themeColor="accent1"/>
              </w:rPr>
              <w:t>in</w:t>
            </w:r>
            <w:r w:rsidRPr="00145D42">
              <w:rPr>
                <w:color w:val="4F81BD" w:themeColor="accent1"/>
                <w:spacing w:val="-5"/>
              </w:rPr>
              <w:t xml:space="preserve"> </w:t>
            </w:r>
            <w:r w:rsidRPr="00145D42">
              <w:rPr>
                <w:color w:val="4F81BD" w:themeColor="accent1"/>
              </w:rPr>
              <w:t>the</w:t>
            </w:r>
            <w:r w:rsidRPr="00145D42">
              <w:rPr>
                <w:color w:val="4F81BD" w:themeColor="accent1"/>
                <w:spacing w:val="-5"/>
              </w:rPr>
              <w:t xml:space="preserve"> </w:t>
            </w:r>
            <w:r w:rsidRPr="00145D42">
              <w:rPr>
                <w:color w:val="4F81BD" w:themeColor="accent1"/>
              </w:rPr>
              <w:t>module.</w:t>
            </w:r>
            <w:r w:rsidR="00DB0880">
              <w:rPr>
                <w:color w:val="4F81BD" w:themeColor="accent1"/>
                <w:spacing w:val="40"/>
              </w:rPr>
              <w:t xml:space="preserve"> </w:t>
            </w:r>
            <w:r w:rsidRPr="00145D42">
              <w:rPr>
                <w:rFonts w:eastAsia="Times New Roman"/>
                <w:color w:val="4F81BD" w:themeColor="accent1"/>
                <w:lang w:val="en-GB" w:eastAsia="en-GB"/>
              </w:rPr>
              <w:t xml:space="preserve">Critically evaluate each theory and </w:t>
            </w:r>
            <w:r>
              <w:rPr>
                <w:rFonts w:eastAsia="Times New Roman"/>
                <w:color w:val="4F81BD" w:themeColor="accent1"/>
                <w:lang w:val="en-GB" w:eastAsia="en-GB"/>
              </w:rPr>
              <w:t>assess their importance</w:t>
            </w:r>
            <w:r w:rsidRPr="00145D42">
              <w:rPr>
                <w:rFonts w:eastAsia="Times New Roman"/>
                <w:color w:val="4F81BD" w:themeColor="accent1"/>
                <w:lang w:val="en-GB" w:eastAsia="en-GB"/>
              </w:rPr>
              <w:t xml:space="preserve"> in health and social care settings when working with children and young people in </w:t>
            </w:r>
            <w:r>
              <w:rPr>
                <w:rFonts w:eastAsia="Times New Roman"/>
                <w:color w:val="4F81BD" w:themeColor="accent1"/>
                <w:lang w:val="en-GB" w:eastAsia="en-GB"/>
              </w:rPr>
              <w:t>the</w:t>
            </w:r>
            <w:r w:rsidRPr="00145D42">
              <w:rPr>
                <w:rFonts w:eastAsia="Times New Roman"/>
                <w:color w:val="4F81BD" w:themeColor="accent1"/>
                <w:lang w:val="en-GB" w:eastAsia="en-GB"/>
              </w:rPr>
              <w:t xml:space="preserve"> selected life stage. </w:t>
            </w:r>
          </w:p>
          <w:p w:rsidR="00145D42" w:rsidP="000C0D72" w:rsidRDefault="00145D42" w14:paraId="335AE082" w14:textId="77777777">
            <w:pPr>
              <w:pStyle w:val="TableParagraph"/>
              <w:rPr>
                <w:rFonts w:ascii="Times New Roman"/>
                <w:sz w:val="20"/>
              </w:rPr>
            </w:pPr>
          </w:p>
        </w:tc>
        <w:tc>
          <w:tcPr>
            <w:tcW w:w="872" w:type="dxa"/>
          </w:tcPr>
          <w:p w:rsidR="00145D42" w:rsidP="000C0D72" w:rsidRDefault="00145D42" w14:paraId="4063B07F" w14:textId="77777777">
            <w:pPr>
              <w:pStyle w:val="TableParagraph"/>
              <w:spacing w:before="280"/>
              <w:ind w:left="44"/>
              <w:jc w:val="center"/>
              <w:rPr>
                <w:sz w:val="32"/>
              </w:rPr>
            </w:pPr>
            <w:r>
              <w:rPr>
                <w:spacing w:val="-5"/>
                <w:sz w:val="32"/>
              </w:rPr>
              <w:t>20</w:t>
            </w:r>
          </w:p>
        </w:tc>
        <w:tc>
          <w:tcPr>
            <w:tcW w:w="868" w:type="dxa"/>
          </w:tcPr>
          <w:p w:rsidR="00145D42" w:rsidP="000C0D72" w:rsidRDefault="00145D42" w14:paraId="4B76C6BC" w14:textId="77777777">
            <w:pPr>
              <w:pStyle w:val="TableParagraph"/>
              <w:rPr>
                <w:rFonts w:ascii="Times New Roman"/>
                <w:sz w:val="20"/>
              </w:rPr>
            </w:pPr>
          </w:p>
        </w:tc>
      </w:tr>
      <w:tr w:rsidR="00145D42" w:rsidTr="000C0D72" w14:paraId="4290BD8F" w14:textId="77777777">
        <w:trPr>
          <w:trHeight w:val="546"/>
        </w:trPr>
        <w:tc>
          <w:tcPr>
            <w:tcW w:w="8712" w:type="dxa"/>
            <w:shd w:val="clear" w:color="auto" w:fill="D9D9D9"/>
          </w:tcPr>
          <w:p w:rsidR="00145D42" w:rsidP="000C0D72" w:rsidRDefault="00145D42" w14:paraId="3D68F090" w14:textId="77777777">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cPr>
          <w:p w:rsidR="00145D42" w:rsidP="000C0D72" w:rsidRDefault="00145D42" w14:paraId="7DE1A711" w14:textId="77777777">
            <w:pPr>
              <w:pStyle w:val="TableParagraph"/>
              <w:rPr>
                <w:rFonts w:ascii="Times New Roman"/>
                <w:sz w:val="20"/>
              </w:rPr>
            </w:pPr>
          </w:p>
        </w:tc>
        <w:tc>
          <w:tcPr>
            <w:tcW w:w="868" w:type="dxa"/>
            <w:shd w:val="clear" w:color="auto" w:fill="D9D9D9"/>
          </w:tcPr>
          <w:p w:rsidR="00145D42" w:rsidP="000C0D72" w:rsidRDefault="00145D42" w14:paraId="54D32073" w14:textId="77777777">
            <w:pPr>
              <w:pStyle w:val="TableParagraph"/>
              <w:rPr>
                <w:rFonts w:ascii="Times New Roman"/>
                <w:sz w:val="20"/>
              </w:rPr>
            </w:pPr>
          </w:p>
        </w:tc>
      </w:tr>
      <w:tr w:rsidR="00145D42" w:rsidTr="00145D42" w14:paraId="29586F38" w14:textId="77777777">
        <w:trPr>
          <w:trHeight w:val="1598"/>
        </w:trPr>
        <w:tc>
          <w:tcPr>
            <w:tcW w:w="8712" w:type="dxa"/>
          </w:tcPr>
          <w:p w:rsidRPr="00DB0880" w:rsidR="00145D42" w:rsidP="00DB0880" w:rsidRDefault="00145D42" w14:paraId="42E453CE" w14:textId="64360D96">
            <w:pPr>
              <w:pStyle w:val="Heading2"/>
              <w:ind w:left="0"/>
              <w:rPr>
                <w:b w:val="0"/>
                <w:bCs w:val="0"/>
                <w:i w:val="0"/>
                <w:iCs w:val="0"/>
                <w:color w:val="4F81BD" w:themeColor="accent1"/>
              </w:rPr>
            </w:pPr>
            <w:r w:rsidRPr="00145D42">
              <w:rPr>
                <w:b w:val="0"/>
                <w:bCs w:val="0"/>
                <w:i w:val="0"/>
                <w:iCs w:val="0"/>
                <w:color w:val="4F81BD" w:themeColor="accent1"/>
              </w:rPr>
              <w:t>Demonstrate how the theories discussed can be applied in health and social care settings when working with children and young people at the selected life stage. Provide practical examples or case studies to illustrate how an understanding of these theories can support healthcare professionals in addressing the developmental and psychological needs of children, young people, and their carers</w:t>
            </w:r>
          </w:p>
        </w:tc>
        <w:tc>
          <w:tcPr>
            <w:tcW w:w="872" w:type="dxa"/>
          </w:tcPr>
          <w:p w:rsidR="00145D42" w:rsidP="000C0D72" w:rsidRDefault="00145D42" w14:paraId="4C6FD45C" w14:textId="77777777">
            <w:pPr>
              <w:pStyle w:val="TableParagraph"/>
              <w:spacing w:before="278"/>
              <w:ind w:left="44"/>
              <w:jc w:val="center"/>
              <w:rPr>
                <w:sz w:val="32"/>
              </w:rPr>
            </w:pPr>
            <w:r>
              <w:rPr>
                <w:spacing w:val="-5"/>
                <w:sz w:val="32"/>
              </w:rPr>
              <w:t>20</w:t>
            </w:r>
          </w:p>
        </w:tc>
        <w:tc>
          <w:tcPr>
            <w:tcW w:w="868" w:type="dxa"/>
          </w:tcPr>
          <w:p w:rsidR="00145D42" w:rsidP="000C0D72" w:rsidRDefault="00145D42" w14:paraId="7932B50B" w14:textId="77777777">
            <w:pPr>
              <w:pStyle w:val="TableParagraph"/>
              <w:rPr>
                <w:rFonts w:ascii="Times New Roman"/>
                <w:sz w:val="20"/>
              </w:rPr>
            </w:pPr>
          </w:p>
        </w:tc>
      </w:tr>
      <w:tr w:rsidR="00145D42" w:rsidTr="000C0D72" w14:paraId="002018D2" w14:textId="77777777">
        <w:trPr>
          <w:trHeight w:val="546"/>
        </w:trPr>
        <w:tc>
          <w:tcPr>
            <w:tcW w:w="8712" w:type="dxa"/>
            <w:shd w:val="clear" w:color="auto" w:fill="D9D9D9"/>
          </w:tcPr>
          <w:p w:rsidR="00145D42" w:rsidP="00145D42" w:rsidRDefault="00145D42" w14:paraId="389FA96C" w14:textId="00C7E34D">
            <w:pPr>
              <w:pStyle w:val="Heading1"/>
              <w:tabs>
                <w:tab w:val="left" w:pos="579"/>
              </w:tabs>
              <w:ind w:left="0" w:firstLine="0"/>
              <w:jc w:val="left"/>
            </w:pPr>
            <w:r>
              <w:t xml:space="preserve">  5.Transferable</w:t>
            </w:r>
            <w:r>
              <w:rPr>
                <w:spacing w:val="-5"/>
              </w:rPr>
              <w:t xml:space="preserve"> </w:t>
            </w:r>
            <w:r>
              <w:t>Skills</w:t>
            </w:r>
            <w:r>
              <w:rPr>
                <w:spacing w:val="-7"/>
              </w:rPr>
              <w:t xml:space="preserve"> </w:t>
            </w:r>
            <w:r>
              <w:t>for</w:t>
            </w:r>
            <w:r>
              <w:rPr>
                <w:spacing w:val="-8"/>
              </w:rPr>
              <w:t xml:space="preserve"> </w:t>
            </w:r>
            <w:r>
              <w:t>Life</w:t>
            </w:r>
            <w:r>
              <w:rPr>
                <w:spacing w:val="-7"/>
              </w:rPr>
              <w:t xml:space="preserve"> </w:t>
            </w:r>
            <w:r>
              <w:t>and</w:t>
            </w:r>
            <w:r>
              <w:rPr>
                <w:spacing w:val="-4"/>
              </w:rPr>
              <w:t xml:space="preserve"> </w:t>
            </w:r>
            <w:r>
              <w:t>Professional</w:t>
            </w:r>
            <w:r>
              <w:rPr>
                <w:spacing w:val="-3"/>
              </w:rPr>
              <w:t xml:space="preserve"> </w:t>
            </w:r>
            <w:r>
              <w:rPr>
                <w:spacing w:val="-2"/>
              </w:rPr>
              <w:t>Practice</w:t>
            </w:r>
          </w:p>
          <w:p w:rsidR="00145D42" w:rsidP="00145D42" w:rsidRDefault="00145D42" w14:paraId="40AF735D" w14:textId="00494632">
            <w:pPr>
              <w:pStyle w:val="TableParagraph"/>
              <w:spacing w:before="6"/>
              <w:ind w:left="115"/>
              <w:rPr>
                <w:b/>
                <w:sz w:val="20"/>
              </w:rPr>
            </w:pPr>
          </w:p>
        </w:tc>
        <w:tc>
          <w:tcPr>
            <w:tcW w:w="872" w:type="dxa"/>
            <w:shd w:val="clear" w:color="auto" w:fill="D9D9D9"/>
          </w:tcPr>
          <w:p w:rsidR="00145D42" w:rsidP="00145D42" w:rsidRDefault="00145D42" w14:paraId="25E97D38" w14:textId="77777777">
            <w:pPr>
              <w:pStyle w:val="TableParagraph"/>
              <w:rPr>
                <w:rFonts w:ascii="Times New Roman"/>
                <w:sz w:val="20"/>
              </w:rPr>
            </w:pPr>
          </w:p>
        </w:tc>
        <w:tc>
          <w:tcPr>
            <w:tcW w:w="868" w:type="dxa"/>
            <w:shd w:val="clear" w:color="auto" w:fill="D9D9D9"/>
          </w:tcPr>
          <w:p w:rsidR="00145D42" w:rsidP="00145D42" w:rsidRDefault="00145D42" w14:paraId="09759D4C" w14:textId="77777777">
            <w:pPr>
              <w:pStyle w:val="TableParagraph"/>
              <w:rPr>
                <w:rFonts w:ascii="Times New Roman"/>
                <w:sz w:val="20"/>
              </w:rPr>
            </w:pPr>
          </w:p>
        </w:tc>
      </w:tr>
      <w:tr w:rsidR="00145D42" w:rsidTr="00145D42" w14:paraId="43DD5ECC" w14:textId="77777777">
        <w:trPr>
          <w:trHeight w:val="546"/>
        </w:trPr>
        <w:tc>
          <w:tcPr>
            <w:tcW w:w="8712" w:type="dxa"/>
            <w:shd w:val="clear" w:color="auto" w:fill="FFFFFF" w:themeFill="background1"/>
          </w:tcPr>
          <w:p w:rsidRPr="00DB0880" w:rsidR="00DB0880" w:rsidP="00145D42" w:rsidRDefault="00145D42" w14:paraId="3A902354" w14:textId="5364FC76">
            <w:pPr>
              <w:pStyle w:val="Heading2"/>
              <w:ind w:left="0"/>
              <w:rPr>
                <w:b w:val="0"/>
                <w:bCs w:val="0"/>
                <w:i w:val="0"/>
                <w:iCs w:val="0"/>
                <w:color w:val="4F81BD" w:themeColor="accent1"/>
              </w:rPr>
            </w:pPr>
            <w:r w:rsidRPr="00145D42">
              <w:rPr>
                <w:b w:val="0"/>
                <w:bCs w:val="0"/>
                <w:i w:val="0"/>
                <w:iCs w:val="0"/>
                <w:color w:val="4F81BD" w:themeColor="accent1"/>
              </w:rPr>
              <w:t>You are expected to submit a well-considered and well-organized piece of writing that follows the General Submission Guidelines. The document should be formatted in Arial font, size 11, with 1.5 line spacing. A cover page must be included. The work should maintain a professional tone throughout, with spelling and grammar being mostly accurate</w:t>
            </w:r>
          </w:p>
        </w:tc>
        <w:tc>
          <w:tcPr>
            <w:tcW w:w="872" w:type="dxa"/>
            <w:shd w:val="clear" w:color="auto" w:fill="FFFFFF" w:themeFill="background1"/>
          </w:tcPr>
          <w:p w:rsidR="00145D42" w:rsidP="00145D42" w:rsidRDefault="00145D42" w14:paraId="46A831FF" w14:textId="6C171AD3">
            <w:pPr>
              <w:pStyle w:val="TableParagraph"/>
              <w:rPr>
                <w:rFonts w:ascii="Times New Roman"/>
                <w:sz w:val="20"/>
              </w:rPr>
            </w:pPr>
            <w:r>
              <w:rPr>
                <w:spacing w:val="-5"/>
                <w:sz w:val="32"/>
              </w:rPr>
              <w:t>20</w:t>
            </w:r>
          </w:p>
        </w:tc>
        <w:tc>
          <w:tcPr>
            <w:tcW w:w="868" w:type="dxa"/>
            <w:shd w:val="clear" w:color="auto" w:fill="FFFFFF" w:themeFill="background1"/>
          </w:tcPr>
          <w:p w:rsidR="00145D42" w:rsidP="00145D42" w:rsidRDefault="00145D42" w14:paraId="3D92CD5E" w14:textId="77777777">
            <w:pPr>
              <w:pStyle w:val="TableParagraph"/>
              <w:rPr>
                <w:rFonts w:ascii="Times New Roman"/>
                <w:sz w:val="20"/>
              </w:rPr>
            </w:pPr>
          </w:p>
        </w:tc>
      </w:tr>
    </w:tbl>
    <w:p w:rsidR="00145D42" w:rsidP="00145D42" w:rsidRDefault="00145D42" w14:paraId="5F2A9A84" w14:textId="77777777">
      <w:pPr>
        <w:pStyle w:val="BodyText"/>
        <w:spacing w:before="58" w:after="1"/>
        <w:rPr>
          <w:sz w:val="20"/>
        </w:rPr>
      </w:pPr>
    </w:p>
    <w:tbl>
      <w:tblPr>
        <w:tblW w:w="0" w:type="auto"/>
        <w:tblInd w:w="2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145D42" w:rsidTr="000C0D72" w14:paraId="1E030375" w14:textId="77777777">
        <w:trPr>
          <w:trHeight w:val="448"/>
        </w:trPr>
        <w:tc>
          <w:tcPr>
            <w:tcW w:w="6069" w:type="dxa"/>
            <w:vMerge w:val="restart"/>
            <w:shd w:val="clear" w:color="auto" w:fill="D9D9D9"/>
          </w:tcPr>
          <w:p w:rsidR="00145D42" w:rsidP="000C0D72" w:rsidRDefault="00145D42" w14:paraId="00769DE9" w14:textId="77777777">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rsidR="00145D42" w:rsidP="000C0D72" w:rsidRDefault="00145D42" w14:paraId="6194B2F5" w14:textId="77777777">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rsidR="00145D42" w:rsidP="000C0D72" w:rsidRDefault="00145D42" w14:paraId="20A24D81" w14:textId="77777777">
            <w:pPr>
              <w:pStyle w:val="TableParagraph"/>
              <w:spacing w:before="141"/>
              <w:rPr>
                <w:sz w:val="20"/>
              </w:rPr>
            </w:pPr>
          </w:p>
          <w:p w:rsidR="00145D42" w:rsidP="000C0D72" w:rsidRDefault="00145D42" w14:paraId="0D840D68" w14:textId="77777777">
            <w:pPr>
              <w:pStyle w:val="TableParagraph"/>
              <w:ind w:left="455"/>
              <w:rPr>
                <w:b/>
                <w:sz w:val="20"/>
              </w:rPr>
            </w:pPr>
            <w:r>
              <w:rPr>
                <w:b/>
                <w:spacing w:val="-4"/>
                <w:sz w:val="20"/>
              </w:rPr>
              <w:t>100%</w:t>
            </w:r>
          </w:p>
        </w:tc>
      </w:tr>
      <w:tr w:rsidR="00145D42" w:rsidTr="000C0D72" w14:paraId="1B56FC73" w14:textId="77777777">
        <w:trPr>
          <w:trHeight w:val="301"/>
        </w:trPr>
        <w:tc>
          <w:tcPr>
            <w:tcW w:w="6069" w:type="dxa"/>
            <w:vMerge/>
            <w:tcBorders>
              <w:top w:val="nil"/>
            </w:tcBorders>
            <w:shd w:val="clear" w:color="auto" w:fill="D9D9D9"/>
          </w:tcPr>
          <w:p w:rsidR="00145D42" w:rsidP="000C0D72" w:rsidRDefault="00145D42" w14:paraId="74A86D94" w14:textId="77777777">
            <w:pPr>
              <w:rPr>
                <w:sz w:val="2"/>
                <w:szCs w:val="2"/>
              </w:rPr>
            </w:pPr>
          </w:p>
        </w:tc>
        <w:tc>
          <w:tcPr>
            <w:tcW w:w="2907" w:type="dxa"/>
          </w:tcPr>
          <w:p w:rsidR="00145D42" w:rsidP="000C0D72" w:rsidRDefault="00145D42" w14:paraId="7C80AAF1" w14:textId="77777777">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rsidR="00145D42" w:rsidP="000C0D72" w:rsidRDefault="00145D42" w14:paraId="6F2ADA35" w14:textId="77777777">
            <w:pPr>
              <w:pStyle w:val="TableParagraph"/>
              <w:rPr>
                <w:rFonts w:ascii="Times New Roman"/>
                <w:sz w:val="16"/>
              </w:rPr>
            </w:pPr>
          </w:p>
        </w:tc>
        <w:tc>
          <w:tcPr>
            <w:tcW w:w="1061" w:type="dxa"/>
            <w:vMerge/>
            <w:tcBorders>
              <w:top w:val="nil"/>
            </w:tcBorders>
          </w:tcPr>
          <w:p w:rsidR="00145D42" w:rsidP="000C0D72" w:rsidRDefault="00145D42" w14:paraId="5A020A6E" w14:textId="77777777">
            <w:pPr>
              <w:rPr>
                <w:sz w:val="2"/>
                <w:szCs w:val="2"/>
              </w:rPr>
            </w:pPr>
          </w:p>
        </w:tc>
      </w:tr>
      <w:tr w:rsidR="00145D42" w:rsidTr="000C0D72" w14:paraId="7C3A87E0" w14:textId="77777777">
        <w:trPr>
          <w:trHeight w:val="304"/>
        </w:trPr>
        <w:tc>
          <w:tcPr>
            <w:tcW w:w="6069" w:type="dxa"/>
            <w:vMerge/>
            <w:tcBorders>
              <w:top w:val="nil"/>
            </w:tcBorders>
            <w:shd w:val="clear" w:color="auto" w:fill="D9D9D9"/>
          </w:tcPr>
          <w:p w:rsidR="00145D42" w:rsidP="000C0D72" w:rsidRDefault="00145D42" w14:paraId="731F7D20" w14:textId="77777777">
            <w:pPr>
              <w:rPr>
                <w:sz w:val="2"/>
                <w:szCs w:val="2"/>
              </w:rPr>
            </w:pPr>
          </w:p>
        </w:tc>
        <w:tc>
          <w:tcPr>
            <w:tcW w:w="2907" w:type="dxa"/>
          </w:tcPr>
          <w:p w:rsidR="00145D42" w:rsidP="000C0D72" w:rsidRDefault="00145D42" w14:paraId="1A101B0E" w14:textId="77777777">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rsidR="00145D42" w:rsidP="000C0D72" w:rsidRDefault="00145D42" w14:paraId="76EAA73F" w14:textId="77777777">
            <w:pPr>
              <w:pStyle w:val="TableParagraph"/>
              <w:rPr>
                <w:rFonts w:ascii="Times New Roman"/>
                <w:sz w:val="16"/>
              </w:rPr>
            </w:pPr>
          </w:p>
        </w:tc>
        <w:tc>
          <w:tcPr>
            <w:tcW w:w="1061" w:type="dxa"/>
            <w:vMerge/>
            <w:tcBorders>
              <w:top w:val="nil"/>
            </w:tcBorders>
          </w:tcPr>
          <w:p w:rsidR="00145D42" w:rsidP="000C0D72" w:rsidRDefault="00145D42" w14:paraId="231F20D0" w14:textId="77777777">
            <w:pPr>
              <w:rPr>
                <w:sz w:val="2"/>
                <w:szCs w:val="2"/>
              </w:rPr>
            </w:pPr>
          </w:p>
        </w:tc>
      </w:tr>
    </w:tbl>
    <w:p w:rsidR="00145D42" w:rsidP="00145D42" w:rsidRDefault="00145D42" w14:paraId="6C7BA50B" w14:textId="77777777">
      <w:pPr>
        <w:rPr>
          <w:sz w:val="2"/>
          <w:szCs w:val="2"/>
        </w:rPr>
        <w:sectPr w:rsidR="00145D42" w:rsidSect="000376D5">
          <w:pgSz w:w="11906" w:h="16838" w:orient="portrait" w:code="9"/>
          <w:pgMar w:top="618" w:right="318" w:bottom="941" w:left="420" w:header="0" w:footer="760" w:gutter="0"/>
          <w:cols w:space="720"/>
          <w:docGrid w:linePitch="299"/>
        </w:sectPr>
      </w:pPr>
    </w:p>
    <w:p w:rsidR="00A36597" w:rsidRDefault="00BA7B19" w14:paraId="62C8F7F8" w14:textId="77777777">
      <w:pPr>
        <w:pStyle w:val="BodyText"/>
        <w:ind w:left="99"/>
        <w:rPr>
          <w:sz w:val="20"/>
        </w:rPr>
      </w:pPr>
      <w:r>
        <w:rPr>
          <w:noProof/>
          <w:sz w:val="20"/>
        </w:rPr>
        <w:lastRenderedPageBreak/>
        <mc:AlternateContent>
          <mc:Choice Requires="wps">
            <w:drawing>
              <wp:inline distT="0" distB="0" distL="0" distR="0" wp14:anchorId="528F4B13" wp14:editId="5E3FFB2E">
                <wp:extent cx="8801100" cy="294640"/>
                <wp:effectExtent l="9525" t="0" r="0" b="10160"/>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8DB3E1"/>
                        </a:solidFill>
                        <a:ln w="6095">
                          <a:solidFill>
                            <a:srgbClr val="000000"/>
                          </a:solidFill>
                          <a:prstDash val="solid"/>
                        </a:ln>
                      </wps:spPr>
                      <wps:txbx>
                        <w:txbxContent>
                          <w:p w:rsidR="00A36597" w:rsidRDefault="00BA7B19" w14:paraId="7D06CF1C" w14:textId="77777777">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wps:txbx>
                      <wps:bodyPr wrap="square" lIns="0" tIns="0" rIns="0" bIns="0" rtlCol="0">
                        <a:noAutofit/>
                      </wps:bodyPr>
                    </wps:wsp>
                  </a:graphicData>
                </a:graphic>
              </wp:inline>
            </w:drawing>
          </mc:Choice>
          <mc:Fallback>
            <w:pict>
              <v:shape id="Textbox 11"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1" fillcolor="#8db3e1"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YuQ1gEAALkDAAAOAAAAZHJzL2Uyb0RvYy54bWysU9tu2zAMfR+wfxD0vtjO2iA14hRrsw4D&#10;im1A2w+QZTkWJouaqMTO349SnGTXl2F+kCmROuQ5pFa3Y2/YXnnUYCtezHLOlJXQaLut+Mvzw5sl&#10;ZxiEbYQBqyp+UMhv169frQZXqjl0YBrlGYFYLAdX8S4EV2YZyk71AmfglCVnC74XgbZ+mzVeDITe&#10;m2ye54tsAN84D1Ih0unm6OTrhN+2SobPbYsqMFNxqi2k1ae1jmu2Xoly64XrtJzKEP9QRS+0paRn&#10;qI0Igu28/g2q19IDQhtmEvoM2lZLlTgQmyL/hc1TJ5xKXEgcdGeZ8P/Byk/7J/fFszDewUgNTCTQ&#10;PYL8iqRNNjgsp5ioKZZI0ZHo2Po+/okCo4uk7eGspxoDk3S4XOZFkZNLkm9+c7W4SoJnl9vOY/ig&#10;oGfRqLinfqUKxP4RQ8wvylNITIZgdPOgjUkbv63vjWd7Qb1dbu7evi9iO+nKT2HGsqHii/zm+sjt&#10;rxB5+v4EEUvYCOyOqRL6FGbspNFRlihQGOuR6abi1zEmntTQHEjigaas4vhtJ7zizHy01MY4kifD&#10;n4z6ZPhg7iENbuRr4d0uQKuTLhfcqQCaj8R9muU4gD/uU9Tlxa2/AwAA//8DAFBLAwQUAAYACAAA&#10;ACEANrVcTNgAAAAFAQAADwAAAGRycy9kb3ducmV2LnhtbEyPwW6DMBBE75X6D9ZW6q0xLQhFFBNF&#10;afmAkH6AgzdgBa8RdoD+fTe9tJeRRrOaeVvuVjeIGadgPSl43SQgkFpvLHUKvk71yxZEiJqMHjyh&#10;gm8MsKseH0pdGL/QEecmdoJLKBRaQR/jWEgZ2h6dDhs/InF28ZPTke3USTPphcvdIN+SJJdOW+KF&#10;Xo946LG9NjenwKbr/HGt52OTnlpr688lO8i9Us9P6/4dRMQ1/h3DHZ/RoWKms7+RCWJQwI/EX71n&#10;6TZnf1aQ5RnIqpT/6asfAAAA//8DAFBLAQItABQABgAIAAAAIQC2gziS/gAAAOEBAAATAAAAAAAA&#10;AAAAAAAAAAAAAABbQ29udGVudF9UeXBlc10ueG1sUEsBAi0AFAAGAAgAAAAhADj9If/WAAAAlAEA&#10;AAsAAAAAAAAAAAAAAAAALwEAAF9yZWxzLy5yZWxzUEsBAi0AFAAGAAgAAAAhAE/5i5DWAQAAuQMA&#10;AA4AAAAAAAAAAAAAAAAALgIAAGRycy9lMm9Eb2MueG1sUEsBAi0AFAAGAAgAAAAhADa1XEzYAAAA&#10;BQEAAA8AAAAAAAAAAAAAAAAAMAQAAGRycy9kb3ducmV2LnhtbFBLBQYAAAAABAAEAPMAAAA1BQAA&#10;AAA=&#10;" w14:anchorId="528F4B13">
                <v:path arrowok="t"/>
                <v:textbox inset="0,0,0,0">
                  <w:txbxContent>
                    <w:p w:rsidR="00A36597" w:rsidRDefault="00BA7B19" w14:paraId="7D06CF1C" w14:textId="77777777">
                      <w:pPr>
                        <w:spacing w:before="101"/>
                        <w:ind w:left="103"/>
                        <w:rPr>
                          <w:b/>
                          <w:color w:val="000000"/>
                        </w:rPr>
                      </w:pPr>
                      <w:r>
                        <w:rPr>
                          <w:b/>
                          <w:color w:val="2F3A44"/>
                        </w:rPr>
                        <w:t>GENERIC</w:t>
                      </w:r>
                      <w:r>
                        <w:rPr>
                          <w:b/>
                          <w:color w:val="2F3A44"/>
                          <w:spacing w:val="-10"/>
                        </w:rPr>
                        <w:t xml:space="preserve"> </w:t>
                      </w:r>
                      <w:r>
                        <w:rPr>
                          <w:b/>
                          <w:color w:val="2F3A44"/>
                        </w:rPr>
                        <w:t>ASSESSMENT</w:t>
                      </w:r>
                      <w:r>
                        <w:rPr>
                          <w:b/>
                          <w:color w:val="2F3A44"/>
                          <w:spacing w:val="-6"/>
                        </w:rPr>
                        <w:t xml:space="preserve"> </w:t>
                      </w:r>
                      <w:r>
                        <w:rPr>
                          <w:b/>
                          <w:color w:val="2F3A44"/>
                          <w:spacing w:val="-2"/>
                        </w:rPr>
                        <w:t>CRITERIA</w:t>
                      </w:r>
                    </w:p>
                  </w:txbxContent>
                </v:textbox>
                <w10:anchorlock/>
              </v:shape>
            </w:pict>
          </mc:Fallback>
        </mc:AlternateContent>
      </w:r>
    </w:p>
    <w:p w:rsidR="00A36597" w:rsidRDefault="00A36597" w14:paraId="52DDCF57" w14:textId="77777777">
      <w:pPr>
        <w:pStyle w:val="BodyText"/>
        <w:spacing w:before="190"/>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00A36597" w14:paraId="11737F96" w14:textId="77777777">
        <w:trPr>
          <w:trHeight w:val="230"/>
        </w:trPr>
        <w:tc>
          <w:tcPr>
            <w:tcW w:w="13951" w:type="dxa"/>
            <w:shd w:val="clear" w:color="auto" w:fill="8DB3E1"/>
          </w:tcPr>
          <w:p w:rsidR="00A36597" w:rsidRDefault="00BA7B19" w14:paraId="22682C2D" w14:textId="77777777">
            <w:pPr>
              <w:pStyle w:val="TableParagraph"/>
              <w:spacing w:line="210" w:lineRule="exact"/>
              <w:rPr>
                <w:b/>
                <w:sz w:val="20"/>
              </w:rPr>
            </w:pPr>
            <w:r>
              <w:rPr>
                <w:b/>
                <w:sz w:val="20"/>
              </w:rPr>
              <w:t>Level</w:t>
            </w:r>
            <w:r>
              <w:rPr>
                <w:b/>
                <w:spacing w:val="-7"/>
                <w:sz w:val="20"/>
              </w:rPr>
              <w:t xml:space="preserve"> </w:t>
            </w:r>
            <w:r>
              <w:rPr>
                <w:b/>
                <w:spacing w:val="-10"/>
                <w:sz w:val="20"/>
              </w:rPr>
              <w:t>4</w:t>
            </w:r>
          </w:p>
        </w:tc>
      </w:tr>
      <w:tr w:rsidR="00A36597" w14:paraId="51CA78C7" w14:textId="77777777">
        <w:trPr>
          <w:trHeight w:val="1610"/>
        </w:trPr>
        <w:tc>
          <w:tcPr>
            <w:tcW w:w="13951" w:type="dxa"/>
            <w:shd w:val="clear" w:color="auto" w:fill="DAEDF3"/>
          </w:tcPr>
          <w:p w:rsidR="00A36597" w:rsidRDefault="00BA7B19" w14:paraId="16F24AAD" w14:textId="77777777">
            <w:pPr>
              <w:pStyle w:val="TableParagraph"/>
              <w:ind w:right="43"/>
              <w:rPr>
                <w:sz w:val="20"/>
              </w:rPr>
            </w:pPr>
            <w:r>
              <w:rPr>
                <w:sz w:val="20"/>
              </w:rPr>
              <w:t>In</w:t>
            </w:r>
            <w:r>
              <w:rPr>
                <w:spacing w:val="-3"/>
                <w:sz w:val="20"/>
              </w:rPr>
              <w:t xml:space="preserve"> </w:t>
            </w:r>
            <w:r>
              <w:rPr>
                <w:sz w:val="20"/>
              </w:rPr>
              <w:t>accordance</w:t>
            </w:r>
            <w:r>
              <w:rPr>
                <w:spacing w:val="-2"/>
                <w:sz w:val="20"/>
              </w:rPr>
              <w:t xml:space="preserve"> </w:t>
            </w:r>
            <w:r>
              <w:rPr>
                <w:sz w:val="20"/>
              </w:rPr>
              <w:t>with</w:t>
            </w:r>
            <w:r>
              <w:rPr>
                <w:spacing w:val="-3"/>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4"/>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 at</w:t>
            </w:r>
            <w:r>
              <w:rPr>
                <w:spacing w:val="-2"/>
                <w:sz w:val="20"/>
              </w:rPr>
              <w:t xml:space="preserve"> </w:t>
            </w:r>
            <w:r>
              <w:rPr>
                <w:sz w:val="20"/>
              </w:rPr>
              <w:t>the</w:t>
            </w:r>
            <w:r>
              <w:rPr>
                <w:spacing w:val="-4"/>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3"/>
                <w:sz w:val="20"/>
              </w:rPr>
              <w:t xml:space="preserve"> </w:t>
            </w:r>
            <w:r>
              <w:rPr>
                <w:sz w:val="20"/>
              </w:rPr>
              <w:t>expected</w:t>
            </w:r>
            <w:r>
              <w:rPr>
                <w:spacing w:val="-5"/>
                <w:sz w:val="20"/>
              </w:rPr>
              <w:t xml:space="preserve"> </w:t>
            </w:r>
            <w:r>
              <w:rPr>
                <w:sz w:val="20"/>
              </w:rPr>
              <w:t>to</w:t>
            </w:r>
            <w:r>
              <w:rPr>
                <w:spacing w:val="-3"/>
                <w:sz w:val="20"/>
              </w:rPr>
              <w:t xml:space="preserve"> </w:t>
            </w:r>
            <w:r>
              <w:rPr>
                <w:sz w:val="20"/>
              </w:rPr>
              <w:t>have</w:t>
            </w:r>
            <w:r>
              <w:rPr>
                <w:spacing w:val="-1"/>
                <w:sz w:val="20"/>
              </w:rPr>
              <w:t xml:space="preserve"> </w:t>
            </w:r>
            <w:r>
              <w:rPr>
                <w:sz w:val="20"/>
              </w:rPr>
              <w:t>demonstrated</w:t>
            </w:r>
            <w:r>
              <w:rPr>
                <w:spacing w:val="-1"/>
                <w:sz w:val="20"/>
              </w:rPr>
              <w:t xml:space="preserve"> </w:t>
            </w:r>
            <w:r>
              <w:rPr>
                <w:sz w:val="20"/>
              </w:rPr>
              <w:t>knowledge</w:t>
            </w:r>
            <w:r>
              <w:rPr>
                <w:spacing w:val="-3"/>
                <w:sz w:val="20"/>
              </w:rPr>
              <w:t xml:space="preserve"> </w:t>
            </w:r>
            <w:r>
              <w:rPr>
                <w:sz w:val="20"/>
              </w:rPr>
              <w:t>of the</w:t>
            </w:r>
            <w:r>
              <w:rPr>
                <w:spacing w:val="-3"/>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4"/>
                <w:sz w:val="20"/>
              </w:rPr>
              <w:t xml:space="preserve"> </w:t>
            </w:r>
            <w:r>
              <w:rPr>
                <w:sz w:val="20"/>
              </w:rPr>
              <w:t>principles</w:t>
            </w:r>
            <w:r>
              <w:rPr>
                <w:spacing w:val="-1"/>
                <w:sz w:val="20"/>
              </w:rPr>
              <w:t xml:space="preserve"> </w:t>
            </w:r>
            <w:r>
              <w:rPr>
                <w:sz w:val="20"/>
              </w:rPr>
              <w:t>of</w:t>
            </w:r>
            <w:r>
              <w:rPr>
                <w:spacing w:val="-5"/>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3"/>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3"/>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 of</w:t>
            </w:r>
            <w:r>
              <w:rPr>
                <w:spacing w:val="-5"/>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5"/>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3"/>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4"/>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3"/>
                <w:sz w:val="20"/>
              </w:rPr>
              <w:t xml:space="preserve"> </w:t>
            </w:r>
            <w:r>
              <w:rPr>
                <w:sz w:val="20"/>
              </w:rPr>
              <w:t>in</w:t>
            </w:r>
            <w:r>
              <w:rPr>
                <w:spacing w:val="-2"/>
                <w:sz w:val="20"/>
              </w:rPr>
              <w:t xml:space="preserve"> </w:t>
            </w:r>
            <w:r>
              <w:rPr>
                <w:sz w:val="20"/>
              </w:rPr>
              <w:t>order</w:t>
            </w:r>
            <w:r>
              <w:rPr>
                <w:spacing w:val="-1"/>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5"/>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1"/>
                <w:sz w:val="20"/>
              </w:rPr>
              <w:t xml:space="preserve"> </w:t>
            </w:r>
            <w:r>
              <w:rPr>
                <w:sz w:val="20"/>
              </w:rPr>
              <w:t>in</w:t>
            </w:r>
            <w:r>
              <w:rPr>
                <w:spacing w:val="-4"/>
                <w:sz w:val="20"/>
              </w:rPr>
              <w:t xml:space="preserve"> </w:t>
            </w:r>
            <w:r>
              <w:rPr>
                <w:sz w:val="20"/>
              </w:rPr>
              <w:t>accordance with</w:t>
            </w:r>
            <w:r>
              <w:rPr>
                <w:spacing w:val="-3"/>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5"/>
                <w:sz w:val="20"/>
              </w:rPr>
              <w:t xml:space="preserve"> </w:t>
            </w:r>
            <w:r>
              <w:rPr>
                <w:sz w:val="20"/>
              </w:rPr>
              <w:t>their</w:t>
            </w:r>
            <w:r>
              <w:rPr>
                <w:spacing w:val="-4"/>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learned</w:t>
            </w:r>
            <w:r>
              <w:rPr>
                <w:spacing w:val="-4"/>
                <w:sz w:val="20"/>
              </w:rPr>
              <w:t xml:space="preserve"> </w:t>
            </w:r>
            <w:r>
              <w:rPr>
                <w:sz w:val="20"/>
              </w:rPr>
              <w:t>how</w:t>
            </w:r>
            <w:r>
              <w:rPr>
                <w:spacing w:val="-2"/>
                <w:sz w:val="20"/>
              </w:rPr>
              <w:t xml:space="preserve"> </w:t>
            </w:r>
            <w:r>
              <w:rPr>
                <w:sz w:val="20"/>
              </w:rPr>
              <w:t>to</w:t>
            </w:r>
            <w:r>
              <w:rPr>
                <w:spacing w:val="-3"/>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3"/>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9"/>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1"/>
                <w:sz w:val="20"/>
              </w:rPr>
              <w:t xml:space="preserve"> </w:t>
            </w:r>
            <w:r>
              <w:rPr>
                <w:sz w:val="20"/>
              </w:rPr>
              <w:t>their</w:t>
            </w:r>
            <w:r>
              <w:rPr>
                <w:spacing w:val="-10"/>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0"/>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9"/>
                <w:sz w:val="20"/>
              </w:rPr>
              <w:t xml:space="preserve"> </w:t>
            </w:r>
            <w:r>
              <w:rPr>
                <w:sz w:val="20"/>
              </w:rPr>
              <w:t>and</w:t>
            </w:r>
            <w:r>
              <w:rPr>
                <w:spacing w:val="-10"/>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7"/>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4"/>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4"/>
                <w:sz w:val="20"/>
              </w:rPr>
              <w:t xml:space="preserve"> </w:t>
            </w:r>
            <w:r>
              <w:rPr>
                <w:sz w:val="20"/>
              </w:rPr>
              <w:t>develop</w:t>
            </w:r>
            <w:r>
              <w:rPr>
                <w:spacing w:val="-3"/>
                <w:sz w:val="20"/>
              </w:rPr>
              <w:t xml:space="preserve"> </w:t>
            </w:r>
            <w:r>
              <w:rPr>
                <w:sz w:val="20"/>
              </w:rPr>
              <w:t>new</w:t>
            </w:r>
            <w:r>
              <w:rPr>
                <w:spacing w:val="-3"/>
                <w:sz w:val="20"/>
              </w:rPr>
              <w:t xml:space="preserve"> </w:t>
            </w:r>
            <w:r>
              <w:rPr>
                <w:sz w:val="20"/>
              </w:rPr>
              <w:t>skills</w:t>
            </w:r>
            <w:r>
              <w:rPr>
                <w:spacing w:val="-1"/>
                <w:sz w:val="20"/>
              </w:rPr>
              <w:t xml:space="preserve"> </w:t>
            </w:r>
            <w:r>
              <w:rPr>
                <w:sz w:val="20"/>
              </w:rPr>
              <w:t>within</w:t>
            </w:r>
            <w:r>
              <w:rPr>
                <w:spacing w:val="-2"/>
                <w:sz w:val="20"/>
              </w:rPr>
              <w:t xml:space="preserve"> </w:t>
            </w:r>
            <w:r>
              <w:rPr>
                <w:sz w:val="20"/>
              </w:rPr>
              <w:t>a</w:t>
            </w:r>
            <w:r>
              <w:rPr>
                <w:spacing w:val="-5"/>
                <w:sz w:val="20"/>
              </w:rPr>
              <w:t xml:space="preserve"> </w:t>
            </w:r>
            <w:r>
              <w:rPr>
                <w:sz w:val="20"/>
              </w:rPr>
              <w:t>structured</w:t>
            </w:r>
            <w:r>
              <w:rPr>
                <w:spacing w:val="-4"/>
                <w:sz w:val="20"/>
              </w:rPr>
              <w:t xml:space="preserve"> </w:t>
            </w:r>
            <w:r>
              <w:rPr>
                <w:sz w:val="20"/>
              </w:rPr>
              <w:t>and</w:t>
            </w:r>
            <w:r>
              <w:rPr>
                <w:spacing w:val="-5"/>
                <w:sz w:val="20"/>
              </w:rPr>
              <w:t xml:space="preserve"> </w:t>
            </w:r>
            <w:r>
              <w:rPr>
                <w:sz w:val="20"/>
              </w:rPr>
              <w:t>managed</w:t>
            </w:r>
            <w:r>
              <w:rPr>
                <w:spacing w:val="-2"/>
                <w:sz w:val="20"/>
              </w:rPr>
              <w:t xml:space="preserve"> </w:t>
            </w:r>
            <w:r>
              <w:rPr>
                <w:sz w:val="20"/>
              </w:rPr>
              <w:t>environment</w:t>
            </w:r>
            <w:r>
              <w:rPr>
                <w:spacing w:val="-2"/>
                <w:sz w:val="20"/>
              </w:rPr>
              <w:t xml:space="preserve"> </w:t>
            </w:r>
            <w:r>
              <w:rPr>
                <w:sz w:val="20"/>
              </w:rPr>
              <w:t>and</w:t>
            </w:r>
            <w:r>
              <w:rPr>
                <w:spacing w:val="-3"/>
                <w:sz w:val="20"/>
              </w:rPr>
              <w:t xml:space="preserve"> </w:t>
            </w:r>
            <w:r>
              <w:rPr>
                <w:sz w:val="20"/>
              </w:rPr>
              <w:t>will</w:t>
            </w:r>
            <w:r>
              <w:rPr>
                <w:spacing w:val="-3"/>
                <w:sz w:val="20"/>
              </w:rPr>
              <w:t xml:space="preserve"> </w:t>
            </w:r>
            <w:r>
              <w:rPr>
                <w:sz w:val="20"/>
              </w:rPr>
              <w:t>have</w:t>
            </w:r>
            <w:r>
              <w:rPr>
                <w:spacing w:val="-4"/>
                <w:sz w:val="20"/>
              </w:rPr>
              <w:t xml:space="preserve"> </w:t>
            </w:r>
            <w:r>
              <w:rPr>
                <w:sz w:val="20"/>
              </w:rPr>
              <w:t>the</w:t>
            </w:r>
            <w:r>
              <w:rPr>
                <w:spacing w:val="-2"/>
                <w:sz w:val="20"/>
              </w:rPr>
              <w:t xml:space="preserve"> </w:t>
            </w:r>
            <w:r>
              <w:rPr>
                <w:sz w:val="20"/>
              </w:rPr>
              <w:t>qualities</w:t>
            </w:r>
            <w:r>
              <w:rPr>
                <w:spacing w:val="-1"/>
                <w:sz w:val="20"/>
              </w:rPr>
              <w:t xml:space="preserve"> </w:t>
            </w:r>
            <w:r>
              <w:rPr>
                <w:sz w:val="20"/>
              </w:rPr>
              <w:t>and</w:t>
            </w:r>
            <w:r>
              <w:rPr>
                <w:spacing w:val="-2"/>
                <w:sz w:val="20"/>
              </w:rPr>
              <w:t xml:space="preserve"> </w:t>
            </w:r>
            <w:r>
              <w:rPr>
                <w:sz w:val="20"/>
              </w:rPr>
              <w:t>transferable</w:t>
            </w:r>
            <w:r>
              <w:rPr>
                <w:spacing w:val="-5"/>
                <w:sz w:val="20"/>
              </w:rPr>
              <w:t xml:space="preserve"> </w:t>
            </w:r>
            <w:r>
              <w:rPr>
                <w:sz w:val="20"/>
              </w:rPr>
              <w:t>skills</w:t>
            </w:r>
            <w:r>
              <w:rPr>
                <w:spacing w:val="-3"/>
                <w:sz w:val="20"/>
              </w:rPr>
              <w:t xml:space="preserve"> </w:t>
            </w:r>
            <w:r>
              <w:rPr>
                <w:sz w:val="20"/>
              </w:rPr>
              <w:t>necessary</w:t>
            </w:r>
            <w:r>
              <w:rPr>
                <w:spacing w:val="-5"/>
                <w:sz w:val="20"/>
              </w:rPr>
              <w:t xml:space="preserve"> </w:t>
            </w:r>
            <w:r>
              <w:rPr>
                <w:sz w:val="20"/>
              </w:rPr>
              <w:t>for</w:t>
            </w:r>
            <w:r>
              <w:rPr>
                <w:spacing w:val="-1"/>
                <w:sz w:val="20"/>
              </w:rPr>
              <w:t xml:space="preserve"> </w:t>
            </w:r>
            <w:r>
              <w:rPr>
                <w:sz w:val="20"/>
              </w:rPr>
              <w:t>employment</w:t>
            </w:r>
          </w:p>
          <w:p w:rsidR="00A36597" w:rsidRDefault="00BA7B19" w14:paraId="682796A0" w14:textId="77777777">
            <w:pPr>
              <w:pStyle w:val="TableParagraph"/>
              <w:spacing w:line="210" w:lineRule="exact"/>
              <w:rPr>
                <w:sz w:val="20"/>
              </w:rPr>
            </w:pPr>
            <w:r>
              <w:rPr>
                <w:sz w:val="20"/>
              </w:rPr>
              <w:t>requiring</w:t>
            </w:r>
            <w:r>
              <w:rPr>
                <w:spacing w:val="-14"/>
                <w:sz w:val="20"/>
              </w:rPr>
              <w:t xml:space="preserve"> </w:t>
            </w:r>
            <w:r>
              <w:rPr>
                <w:sz w:val="20"/>
              </w:rPr>
              <w:t>the</w:t>
            </w:r>
            <w:r>
              <w:rPr>
                <w:spacing w:val="-12"/>
                <w:sz w:val="20"/>
              </w:rPr>
              <w:t xml:space="preserve"> </w:t>
            </w:r>
            <w:r>
              <w:rPr>
                <w:sz w:val="20"/>
              </w:rPr>
              <w:t>exercise</w:t>
            </w:r>
            <w:r>
              <w:rPr>
                <w:spacing w:val="-13"/>
                <w:sz w:val="20"/>
              </w:rPr>
              <w:t xml:space="preserve"> </w:t>
            </w:r>
            <w:r>
              <w:rPr>
                <w:sz w:val="20"/>
              </w:rPr>
              <w:t>of</w:t>
            </w:r>
            <w:r>
              <w:rPr>
                <w:spacing w:val="-12"/>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rsidR="00A36597" w:rsidRDefault="00A36597" w14:paraId="5F883F69" w14:textId="77777777">
      <w:pPr>
        <w:pStyle w:val="BodyText"/>
        <w:rPr>
          <w:sz w:val="20"/>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A36597" w14:paraId="6F0856E5" w14:textId="77777777">
        <w:trPr>
          <w:trHeight w:val="414"/>
        </w:trPr>
        <w:tc>
          <w:tcPr>
            <w:tcW w:w="1736" w:type="dxa"/>
            <w:shd w:val="clear" w:color="auto" w:fill="8DB3E1"/>
          </w:tcPr>
          <w:p w:rsidR="00A36597" w:rsidRDefault="00BA7B19" w14:paraId="08F5862D" w14:textId="77777777">
            <w:pPr>
              <w:pStyle w:val="TableParagraph"/>
              <w:spacing w:line="206" w:lineRule="exact"/>
              <w:rPr>
                <w:b/>
                <w:sz w:val="18"/>
              </w:rPr>
            </w:pPr>
            <w:r>
              <w:rPr>
                <w:b/>
                <w:sz w:val="18"/>
              </w:rPr>
              <w:t>Level</w:t>
            </w:r>
            <w:r>
              <w:rPr>
                <w:b/>
                <w:spacing w:val="-2"/>
                <w:sz w:val="18"/>
              </w:rPr>
              <w:t xml:space="preserve"> </w:t>
            </w:r>
            <w:r>
              <w:rPr>
                <w:b/>
                <w:spacing w:val="-10"/>
                <w:sz w:val="18"/>
              </w:rPr>
              <w:t>4</w:t>
            </w:r>
          </w:p>
        </w:tc>
        <w:tc>
          <w:tcPr>
            <w:tcW w:w="1736" w:type="dxa"/>
            <w:shd w:val="clear" w:color="auto" w:fill="8DB3E1"/>
          </w:tcPr>
          <w:p w:rsidR="00A36597" w:rsidRDefault="00BA7B19" w14:paraId="4E291675" w14:textId="77777777">
            <w:pPr>
              <w:pStyle w:val="TableParagraph"/>
              <w:spacing w:before="102"/>
              <w:ind w:left="10" w:right="3"/>
              <w:jc w:val="center"/>
              <w:rPr>
                <w:b/>
                <w:sz w:val="18"/>
              </w:rPr>
            </w:pPr>
            <w:r>
              <w:rPr>
                <w:b/>
                <w:spacing w:val="-4"/>
                <w:sz w:val="18"/>
              </w:rPr>
              <w:t>FAIL</w:t>
            </w:r>
          </w:p>
        </w:tc>
        <w:tc>
          <w:tcPr>
            <w:tcW w:w="1739" w:type="dxa"/>
            <w:shd w:val="clear" w:color="auto" w:fill="8DB3E1"/>
          </w:tcPr>
          <w:p w:rsidR="00A36597" w:rsidRDefault="00BA7B19" w14:paraId="194F637E" w14:textId="77777777">
            <w:pPr>
              <w:pStyle w:val="TableParagraph"/>
              <w:spacing w:before="102"/>
              <w:ind w:left="5" w:right="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rsidR="00A36597" w:rsidRDefault="00BA7B19" w14:paraId="15A89C36" w14:textId="77777777">
            <w:pPr>
              <w:pStyle w:val="TableParagraph"/>
              <w:spacing w:line="204" w:lineRule="exact"/>
              <w:ind w:left="10" w:right="6"/>
              <w:jc w:val="center"/>
              <w:rPr>
                <w:b/>
                <w:sz w:val="18"/>
              </w:rPr>
            </w:pPr>
            <w:r>
              <w:rPr>
                <w:b/>
                <w:spacing w:val="-2"/>
                <w:sz w:val="18"/>
              </w:rPr>
              <w:t>SATISFACTORY</w:t>
            </w:r>
          </w:p>
          <w:p w:rsidR="00A36597" w:rsidRDefault="00BA7B19" w14:paraId="007D8961" w14:textId="77777777">
            <w:pPr>
              <w:pStyle w:val="TableParagraph"/>
              <w:spacing w:line="191" w:lineRule="exact"/>
              <w:ind w:left="10" w:right="4"/>
              <w:jc w:val="center"/>
              <w:rPr>
                <w:b/>
                <w:sz w:val="18"/>
              </w:rPr>
            </w:pPr>
            <w:r>
              <w:rPr>
                <w:b/>
                <w:sz w:val="18"/>
              </w:rPr>
              <w:t>(3</w:t>
            </w:r>
            <w:r>
              <w:rPr>
                <w:b/>
                <w:position w:val="6"/>
                <w:sz w:val="12"/>
              </w:rPr>
              <w:t>rd</w:t>
            </w:r>
            <w:r>
              <w:rPr>
                <w:b/>
                <w:spacing w:val="15"/>
                <w:position w:val="6"/>
                <w:sz w:val="12"/>
              </w:rPr>
              <w:t xml:space="preserve"> </w:t>
            </w:r>
            <w:r>
              <w:rPr>
                <w:b/>
                <w:sz w:val="18"/>
              </w:rPr>
              <w:t>/</w:t>
            </w:r>
            <w:r>
              <w:rPr>
                <w:b/>
                <w:spacing w:val="-2"/>
                <w:sz w:val="18"/>
              </w:rPr>
              <w:t xml:space="preserve"> Pass)</w:t>
            </w:r>
          </w:p>
        </w:tc>
        <w:tc>
          <w:tcPr>
            <w:tcW w:w="1736" w:type="dxa"/>
            <w:shd w:val="clear" w:color="auto" w:fill="8DB3E1"/>
          </w:tcPr>
          <w:p w:rsidR="00A36597" w:rsidRDefault="00BA7B19" w14:paraId="6B0C05D5" w14:textId="77777777">
            <w:pPr>
              <w:pStyle w:val="TableParagraph"/>
              <w:spacing w:line="206" w:lineRule="exact"/>
              <w:ind w:left="10" w:right="10"/>
              <w:jc w:val="center"/>
              <w:rPr>
                <w:b/>
                <w:sz w:val="18"/>
              </w:rPr>
            </w:pPr>
            <w:r>
              <w:rPr>
                <w:b/>
                <w:spacing w:val="-4"/>
                <w:sz w:val="18"/>
              </w:rPr>
              <w:t>GOOD</w:t>
            </w:r>
          </w:p>
          <w:p w:rsidR="00A36597" w:rsidRDefault="00BA7B19" w14:paraId="4748B40A" w14:textId="77777777">
            <w:pPr>
              <w:pStyle w:val="TableParagraph"/>
              <w:spacing w:line="189" w:lineRule="exact"/>
              <w:ind w:left="10" w:right="8"/>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rsidR="00A36597" w:rsidRDefault="00BA7B19" w14:paraId="4B2FCC02" w14:textId="77777777">
            <w:pPr>
              <w:pStyle w:val="TableParagraph"/>
              <w:spacing w:line="206" w:lineRule="exact"/>
              <w:ind w:left="318"/>
              <w:rPr>
                <w:b/>
                <w:sz w:val="18"/>
              </w:rPr>
            </w:pPr>
            <w:r>
              <w:rPr>
                <w:b/>
                <w:sz w:val="18"/>
              </w:rPr>
              <w:t>VERY</w:t>
            </w:r>
            <w:r>
              <w:rPr>
                <w:b/>
                <w:spacing w:val="-7"/>
                <w:sz w:val="18"/>
              </w:rPr>
              <w:t xml:space="preserve"> </w:t>
            </w:r>
            <w:r>
              <w:rPr>
                <w:b/>
                <w:spacing w:val="-4"/>
                <w:sz w:val="18"/>
              </w:rPr>
              <w:t>GOOD</w:t>
            </w:r>
          </w:p>
          <w:p w:rsidR="00A36597" w:rsidRDefault="00BA7B19" w14:paraId="03B2438B" w14:textId="77777777">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rsidR="00A36597" w:rsidRDefault="00BA7B19" w14:paraId="68D5E4AA" w14:textId="77777777">
            <w:pPr>
              <w:pStyle w:val="TableParagraph"/>
              <w:spacing w:line="204" w:lineRule="exact"/>
              <w:ind w:left="10" w:right="10"/>
              <w:jc w:val="center"/>
              <w:rPr>
                <w:b/>
                <w:sz w:val="18"/>
              </w:rPr>
            </w:pPr>
            <w:r>
              <w:rPr>
                <w:b/>
                <w:spacing w:val="-2"/>
                <w:sz w:val="18"/>
              </w:rPr>
              <w:t>EXCELLENT</w:t>
            </w:r>
          </w:p>
          <w:p w:rsidR="00A36597" w:rsidRDefault="00BA7B19" w14:paraId="70B23E4C" w14:textId="77777777">
            <w:pPr>
              <w:pStyle w:val="TableParagraph"/>
              <w:spacing w:line="191" w:lineRule="exact"/>
              <w:ind w:left="10" w:right="10"/>
              <w:jc w:val="center"/>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c>
          <w:tcPr>
            <w:tcW w:w="1735" w:type="dxa"/>
            <w:shd w:val="clear" w:color="auto" w:fill="8DB3E1"/>
          </w:tcPr>
          <w:p w:rsidR="00A36597" w:rsidRDefault="00BA7B19" w14:paraId="010CE313" w14:textId="77777777">
            <w:pPr>
              <w:pStyle w:val="TableParagraph"/>
              <w:spacing w:line="204" w:lineRule="exact"/>
              <w:ind w:left="223"/>
              <w:rPr>
                <w:b/>
                <w:sz w:val="18"/>
              </w:rPr>
            </w:pPr>
            <w:r>
              <w:rPr>
                <w:b/>
                <w:spacing w:val="-2"/>
                <w:sz w:val="18"/>
              </w:rPr>
              <w:t>EXCEPTIONAL</w:t>
            </w:r>
          </w:p>
          <w:p w:rsidR="00A36597" w:rsidRDefault="00BA7B19" w14:paraId="666FEDF2" w14:textId="77777777">
            <w:pPr>
              <w:pStyle w:val="TableParagraph"/>
              <w:spacing w:line="191" w:lineRule="exact"/>
              <w:ind w:left="159"/>
              <w:rPr>
                <w:b/>
                <w:sz w:val="18"/>
              </w:rPr>
            </w:pPr>
            <w:r>
              <w:rPr>
                <w:b/>
                <w:sz w:val="18"/>
              </w:rPr>
              <w:t>(1</w:t>
            </w:r>
            <w:r>
              <w:rPr>
                <w:b/>
                <w:position w:val="6"/>
                <w:sz w:val="12"/>
              </w:rPr>
              <w:t>st</w:t>
            </w:r>
            <w:r>
              <w:rPr>
                <w:b/>
                <w:spacing w:val="16"/>
                <w:position w:val="6"/>
                <w:sz w:val="12"/>
              </w:rPr>
              <w:t xml:space="preserve"> </w:t>
            </w:r>
            <w:r>
              <w:rPr>
                <w:b/>
                <w:sz w:val="18"/>
              </w:rPr>
              <w:t>/</w:t>
            </w:r>
            <w:r>
              <w:rPr>
                <w:b/>
                <w:spacing w:val="-1"/>
                <w:sz w:val="18"/>
              </w:rPr>
              <w:t xml:space="preserve"> </w:t>
            </w:r>
            <w:r>
              <w:rPr>
                <w:b/>
                <w:spacing w:val="-2"/>
                <w:sz w:val="18"/>
              </w:rPr>
              <w:t>Distinction)</w:t>
            </w:r>
          </w:p>
        </w:tc>
      </w:tr>
      <w:tr w:rsidR="00A36597" w14:paraId="0BA0F32E" w14:textId="77777777">
        <w:trPr>
          <w:trHeight w:val="227"/>
        </w:trPr>
        <w:tc>
          <w:tcPr>
            <w:tcW w:w="1736" w:type="dxa"/>
            <w:shd w:val="clear" w:color="auto" w:fill="8DB3E1"/>
          </w:tcPr>
          <w:p w:rsidR="00A36597" w:rsidRDefault="00BA7B19" w14:paraId="2DFA8FC5" w14:textId="77777777">
            <w:pPr>
              <w:pStyle w:val="TableParagraph"/>
              <w:spacing w:line="208" w:lineRule="exact"/>
              <w:ind w:left="278"/>
              <w:rPr>
                <w:b/>
                <w:sz w:val="20"/>
              </w:rPr>
            </w:pPr>
            <w:r>
              <w:rPr>
                <w:b/>
                <w:spacing w:val="-2"/>
                <w:sz w:val="20"/>
              </w:rPr>
              <w:t>Category</w:t>
            </w:r>
          </w:p>
        </w:tc>
        <w:tc>
          <w:tcPr>
            <w:tcW w:w="1736" w:type="dxa"/>
            <w:shd w:val="clear" w:color="auto" w:fill="8DB3E1"/>
          </w:tcPr>
          <w:p w:rsidR="00A36597" w:rsidRDefault="00BA7B19" w14:paraId="006A46B9" w14:textId="77777777">
            <w:pPr>
              <w:pStyle w:val="TableParagraph"/>
              <w:spacing w:before="20" w:line="187" w:lineRule="exact"/>
              <w:ind w:left="10"/>
              <w:jc w:val="center"/>
              <w:rPr>
                <w:b/>
                <w:sz w:val="18"/>
              </w:rPr>
            </w:pPr>
            <w:r>
              <w:rPr>
                <w:b/>
                <w:spacing w:val="-2"/>
                <w:sz w:val="18"/>
              </w:rPr>
              <w:t>0-</w:t>
            </w:r>
            <w:r>
              <w:rPr>
                <w:b/>
                <w:spacing w:val="-5"/>
                <w:sz w:val="18"/>
              </w:rPr>
              <w:t>29%</w:t>
            </w:r>
          </w:p>
        </w:tc>
        <w:tc>
          <w:tcPr>
            <w:tcW w:w="1739" w:type="dxa"/>
            <w:shd w:val="clear" w:color="auto" w:fill="8DB3E1"/>
          </w:tcPr>
          <w:p w:rsidR="00A36597" w:rsidRDefault="00BA7B19" w14:paraId="0827C5A2" w14:textId="77777777">
            <w:pPr>
              <w:pStyle w:val="TableParagraph"/>
              <w:spacing w:before="20" w:line="187" w:lineRule="exact"/>
              <w:ind w:left="5"/>
              <w:jc w:val="center"/>
              <w:rPr>
                <w:b/>
                <w:sz w:val="18"/>
              </w:rPr>
            </w:pPr>
            <w:r>
              <w:rPr>
                <w:b/>
                <w:spacing w:val="-2"/>
                <w:sz w:val="18"/>
              </w:rPr>
              <w:t>30-</w:t>
            </w:r>
            <w:r>
              <w:rPr>
                <w:b/>
                <w:spacing w:val="-5"/>
                <w:sz w:val="18"/>
              </w:rPr>
              <w:t>39%</w:t>
            </w:r>
          </w:p>
        </w:tc>
        <w:tc>
          <w:tcPr>
            <w:tcW w:w="1736" w:type="dxa"/>
            <w:shd w:val="clear" w:color="auto" w:fill="8DB3E1"/>
          </w:tcPr>
          <w:p w:rsidR="00A36597" w:rsidRDefault="00BA7B19" w14:paraId="78D58196" w14:textId="77777777">
            <w:pPr>
              <w:pStyle w:val="TableParagraph"/>
              <w:spacing w:before="20" w:line="187" w:lineRule="exact"/>
              <w:ind w:left="554"/>
              <w:rPr>
                <w:b/>
                <w:sz w:val="18"/>
              </w:rPr>
            </w:pPr>
            <w:r>
              <w:rPr>
                <w:b/>
                <w:spacing w:val="-2"/>
                <w:sz w:val="18"/>
              </w:rPr>
              <w:t>40-</w:t>
            </w:r>
            <w:r>
              <w:rPr>
                <w:b/>
                <w:spacing w:val="-5"/>
                <w:sz w:val="18"/>
              </w:rPr>
              <w:t>49%</w:t>
            </w:r>
          </w:p>
        </w:tc>
        <w:tc>
          <w:tcPr>
            <w:tcW w:w="1736" w:type="dxa"/>
            <w:shd w:val="clear" w:color="auto" w:fill="8DB3E1"/>
          </w:tcPr>
          <w:p w:rsidR="00A36597" w:rsidRDefault="00BA7B19" w14:paraId="31D94381" w14:textId="77777777">
            <w:pPr>
              <w:pStyle w:val="TableParagraph"/>
              <w:spacing w:before="20" w:line="187" w:lineRule="exact"/>
              <w:ind w:left="553"/>
              <w:rPr>
                <w:b/>
                <w:sz w:val="18"/>
              </w:rPr>
            </w:pPr>
            <w:r>
              <w:rPr>
                <w:b/>
                <w:spacing w:val="-2"/>
                <w:sz w:val="18"/>
              </w:rPr>
              <w:t>50-</w:t>
            </w:r>
            <w:r>
              <w:rPr>
                <w:b/>
                <w:spacing w:val="-5"/>
                <w:sz w:val="18"/>
              </w:rPr>
              <w:t>59%</w:t>
            </w:r>
          </w:p>
        </w:tc>
        <w:tc>
          <w:tcPr>
            <w:tcW w:w="1738" w:type="dxa"/>
            <w:shd w:val="clear" w:color="auto" w:fill="8DB3E1"/>
          </w:tcPr>
          <w:p w:rsidR="00A36597" w:rsidRDefault="00BA7B19" w14:paraId="76FF6C39" w14:textId="77777777">
            <w:pPr>
              <w:pStyle w:val="TableParagraph"/>
              <w:spacing w:before="20" w:line="187" w:lineRule="exact"/>
              <w:ind w:left="553"/>
              <w:rPr>
                <w:b/>
                <w:sz w:val="18"/>
              </w:rPr>
            </w:pPr>
            <w:r>
              <w:rPr>
                <w:b/>
                <w:spacing w:val="-2"/>
                <w:sz w:val="18"/>
              </w:rPr>
              <w:t>60-</w:t>
            </w:r>
            <w:r>
              <w:rPr>
                <w:b/>
                <w:spacing w:val="-5"/>
                <w:sz w:val="18"/>
              </w:rPr>
              <w:t>69%</w:t>
            </w:r>
          </w:p>
        </w:tc>
        <w:tc>
          <w:tcPr>
            <w:tcW w:w="1736" w:type="dxa"/>
            <w:shd w:val="clear" w:color="auto" w:fill="8DB3E1"/>
          </w:tcPr>
          <w:p w:rsidR="00A36597" w:rsidRDefault="00BA7B19" w14:paraId="3FE7C809" w14:textId="77777777">
            <w:pPr>
              <w:pStyle w:val="TableParagraph"/>
              <w:spacing w:before="20" w:line="187" w:lineRule="exact"/>
              <w:ind w:left="552"/>
              <w:rPr>
                <w:b/>
                <w:sz w:val="18"/>
              </w:rPr>
            </w:pPr>
            <w:r>
              <w:rPr>
                <w:b/>
                <w:spacing w:val="-2"/>
                <w:sz w:val="18"/>
              </w:rPr>
              <w:t>70-</w:t>
            </w:r>
            <w:r>
              <w:rPr>
                <w:b/>
                <w:spacing w:val="-5"/>
                <w:sz w:val="18"/>
              </w:rPr>
              <w:t>84%</w:t>
            </w:r>
          </w:p>
        </w:tc>
        <w:tc>
          <w:tcPr>
            <w:tcW w:w="1735" w:type="dxa"/>
            <w:shd w:val="clear" w:color="auto" w:fill="8DB3E1"/>
          </w:tcPr>
          <w:p w:rsidR="00A36597" w:rsidRDefault="00BA7B19" w14:paraId="39F1C861" w14:textId="77777777">
            <w:pPr>
              <w:pStyle w:val="TableParagraph"/>
              <w:spacing w:line="206" w:lineRule="exact"/>
              <w:ind w:left="502"/>
              <w:rPr>
                <w:b/>
                <w:sz w:val="18"/>
              </w:rPr>
            </w:pPr>
            <w:r>
              <w:rPr>
                <w:b/>
                <w:spacing w:val="-2"/>
                <w:sz w:val="18"/>
              </w:rPr>
              <w:t>85-</w:t>
            </w:r>
            <w:r>
              <w:rPr>
                <w:b/>
                <w:spacing w:val="-4"/>
                <w:sz w:val="18"/>
              </w:rPr>
              <w:t>100%</w:t>
            </w:r>
          </w:p>
        </w:tc>
      </w:tr>
      <w:tr w:rsidR="00A36597" w14:paraId="0ACB65FD" w14:textId="77777777">
        <w:trPr>
          <w:trHeight w:val="4601"/>
        </w:trPr>
        <w:tc>
          <w:tcPr>
            <w:tcW w:w="1736" w:type="dxa"/>
            <w:shd w:val="clear" w:color="auto" w:fill="8DB3E1"/>
          </w:tcPr>
          <w:p w:rsidR="00A36597" w:rsidRDefault="00BA7B19" w14:paraId="389DD931" w14:textId="77777777">
            <w:pPr>
              <w:pStyle w:val="TableParagraph"/>
              <w:spacing w:before="35"/>
              <w:ind w:left="215" w:right="193"/>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rsidR="00A36597" w:rsidRDefault="00BA7B19" w14:paraId="1AA21075" w14:textId="77777777">
            <w:pPr>
              <w:pStyle w:val="TableParagraph"/>
              <w:spacing w:before="33"/>
              <w:ind w:left="215" w:right="193"/>
              <w:rPr>
                <w:sz w:val="18"/>
              </w:rPr>
            </w:pPr>
            <w:r>
              <w:rPr>
                <w:spacing w:val="-2"/>
                <w:sz w:val="18"/>
              </w:rPr>
              <w:t xml:space="preserve">academic </w:t>
            </w:r>
            <w:r>
              <w:rPr>
                <w:sz w:val="18"/>
              </w:rPr>
              <w:t>conventions</w:t>
            </w:r>
            <w:r>
              <w:rPr>
                <w:spacing w:val="-13"/>
                <w:sz w:val="18"/>
              </w:rPr>
              <w:t xml:space="preserve"> </w:t>
            </w:r>
            <w:r>
              <w:rPr>
                <w:sz w:val="18"/>
              </w:rPr>
              <w:t>and</w:t>
            </w:r>
          </w:p>
          <w:p w:rsidR="00A36597" w:rsidRDefault="00BA7B19" w14:paraId="565E224F" w14:textId="77777777">
            <w:pPr>
              <w:pStyle w:val="TableParagraph"/>
              <w:spacing w:before="35"/>
              <w:ind w:left="215" w:right="736"/>
              <w:rPr>
                <w:sz w:val="18"/>
              </w:rPr>
            </w:pPr>
            <w:r>
              <w:rPr>
                <w:spacing w:val="-2"/>
                <w:sz w:val="18"/>
              </w:rPr>
              <w:t>academic honesty)</w:t>
            </w:r>
          </w:p>
        </w:tc>
        <w:tc>
          <w:tcPr>
            <w:tcW w:w="1736" w:type="dxa"/>
            <w:tcBorders>
              <w:right w:val="dashSmallGap" w:color="000000" w:sz="4" w:space="0"/>
            </w:tcBorders>
          </w:tcPr>
          <w:p w:rsidR="00A36597" w:rsidRDefault="00BA7B19" w14:paraId="74570750" w14:textId="77777777">
            <w:pPr>
              <w:pStyle w:val="TableParagraph"/>
              <w:ind w:right="379"/>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rsidR="00A36597" w:rsidRDefault="00BA7B19" w14:paraId="49C0875E" w14:textId="77777777">
            <w:pPr>
              <w:pStyle w:val="TableParagraph"/>
              <w:spacing w:before="1"/>
              <w:ind w:right="117"/>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rsidR="00A36597" w:rsidRDefault="00BA7B19" w14:paraId="7A15EC00" w14:textId="77777777">
            <w:pPr>
              <w:pStyle w:val="TableParagraph"/>
              <w:ind w:right="301"/>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739" w:type="dxa"/>
            <w:tcBorders>
              <w:left w:val="dashSmallGap" w:color="000000" w:sz="4" w:space="0"/>
              <w:right w:val="double" w:color="000000" w:sz="4" w:space="0"/>
            </w:tcBorders>
          </w:tcPr>
          <w:p w:rsidR="00A36597" w:rsidRDefault="00BA7B19" w14:paraId="360BA773" w14:textId="77777777">
            <w:pPr>
              <w:pStyle w:val="TableParagraph"/>
              <w:ind w:left="106" w:right="156"/>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6" w:type="dxa"/>
            <w:tcBorders>
              <w:left w:val="double" w:color="000000" w:sz="4" w:space="0"/>
              <w:right w:val="dashSmallGap" w:color="000000" w:sz="4" w:space="0"/>
            </w:tcBorders>
          </w:tcPr>
          <w:p w:rsidR="00A36597" w:rsidRDefault="00BA7B19" w14:paraId="7823AC62" w14:textId="77777777">
            <w:pPr>
              <w:pStyle w:val="TableParagraph"/>
              <w:ind w:left="95" w:right="158"/>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rsidR="00A36597" w:rsidRDefault="00BA7B19" w14:paraId="0B9921FE" w14:textId="77777777">
            <w:pPr>
              <w:pStyle w:val="TableParagraph"/>
              <w:spacing w:before="1"/>
              <w:ind w:left="95" w:right="153"/>
              <w:rPr>
                <w:sz w:val="20"/>
              </w:rPr>
            </w:pPr>
            <w:r>
              <w:rPr>
                <w:sz w:val="20"/>
              </w:rPr>
              <w:t>Some</w:t>
            </w:r>
            <w:r>
              <w:rPr>
                <w:spacing w:val="-14"/>
                <w:sz w:val="20"/>
              </w:rPr>
              <w:t xml:space="preserve"> </w:t>
            </w:r>
            <w:r>
              <w:rPr>
                <w:sz w:val="20"/>
              </w:rPr>
              <w:t xml:space="preserve">omissions and minor </w:t>
            </w:r>
            <w:r>
              <w:rPr>
                <w:spacing w:val="-2"/>
                <w:sz w:val="20"/>
              </w:rPr>
              <w:t>errors.</w:t>
            </w:r>
          </w:p>
          <w:p w:rsidR="00A36597" w:rsidRDefault="00BA7B19" w14:paraId="0CB9C074" w14:textId="77777777">
            <w:pPr>
              <w:pStyle w:val="TableParagraph"/>
              <w:ind w:left="95" w:right="302"/>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accurately or</w:t>
            </w:r>
          </w:p>
          <w:p w:rsidR="00A36597" w:rsidRDefault="00BA7B19" w14:paraId="4D18D7F0" w14:textId="77777777">
            <w:pPr>
              <w:pStyle w:val="TableParagraph"/>
              <w:spacing w:line="211" w:lineRule="exact"/>
              <w:ind w:left="95"/>
              <w:rPr>
                <w:sz w:val="20"/>
              </w:rPr>
            </w:pPr>
            <w:r>
              <w:rPr>
                <w:spacing w:val="-2"/>
                <w:sz w:val="20"/>
              </w:rPr>
              <w:t>consistently.</w:t>
            </w:r>
          </w:p>
        </w:tc>
        <w:tc>
          <w:tcPr>
            <w:tcW w:w="1736" w:type="dxa"/>
            <w:tcBorders>
              <w:left w:val="dashSmallGap" w:color="000000" w:sz="4" w:space="0"/>
              <w:right w:val="dashSmallGap" w:color="000000" w:sz="4" w:space="0"/>
            </w:tcBorders>
          </w:tcPr>
          <w:p w:rsidR="00A36597" w:rsidRDefault="00BA7B19" w14:paraId="4D20FC10" w14:textId="77777777">
            <w:pPr>
              <w:pStyle w:val="TableParagraph"/>
              <w:ind w:left="105" w:right="14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rsidR="00A36597" w:rsidRDefault="00BA7B19" w14:paraId="0572BE8B" w14:textId="77777777">
            <w:pPr>
              <w:pStyle w:val="TableParagraph"/>
              <w:spacing w:before="1"/>
              <w:ind w:left="105" w:right="103"/>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8" w:type="dxa"/>
            <w:tcBorders>
              <w:left w:val="dashSmallGap" w:color="000000" w:sz="4" w:space="0"/>
              <w:right w:val="dashSmallGap" w:color="000000" w:sz="4" w:space="0"/>
            </w:tcBorders>
          </w:tcPr>
          <w:p w:rsidR="00A36597" w:rsidRDefault="00BA7B19" w14:paraId="1E048DF9" w14:textId="77777777">
            <w:pPr>
              <w:pStyle w:val="TableParagraph"/>
              <w:ind w:left="104" w:right="113"/>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6" w:type="dxa"/>
            <w:tcBorders>
              <w:left w:val="dashSmallGap" w:color="000000" w:sz="4" w:space="0"/>
              <w:right w:val="dashSmallGap" w:color="000000" w:sz="4" w:space="0"/>
            </w:tcBorders>
          </w:tcPr>
          <w:p w:rsidR="00A36597" w:rsidRDefault="00BA7B19" w14:paraId="2FC75B21" w14:textId="77777777">
            <w:pPr>
              <w:pStyle w:val="TableParagraph"/>
              <w:ind w:left="104" w:right="203"/>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rsidR="00A36597" w:rsidRDefault="00BA7B19" w14:paraId="0DFFDA62" w14:textId="77777777">
            <w:pPr>
              <w:pStyle w:val="TableParagraph"/>
              <w:ind w:left="104" w:right="437"/>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color="000000" w:sz="4" w:space="0"/>
            </w:tcBorders>
          </w:tcPr>
          <w:p w:rsidR="00A36597" w:rsidRDefault="00BA7B19" w14:paraId="2B698977" w14:textId="77777777">
            <w:pPr>
              <w:pStyle w:val="TableParagraph"/>
              <w:ind w:left="103" w:right="155"/>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A36597" w14:paraId="25C6D87B" w14:textId="77777777">
        <w:trPr>
          <w:trHeight w:val="1382"/>
        </w:trPr>
        <w:tc>
          <w:tcPr>
            <w:tcW w:w="1736" w:type="dxa"/>
            <w:shd w:val="clear" w:color="auto" w:fill="8DB3E1"/>
          </w:tcPr>
          <w:p w:rsidR="00A36597" w:rsidRDefault="00BA7B19" w14:paraId="38144086" w14:textId="77777777">
            <w:pPr>
              <w:pStyle w:val="TableParagraph"/>
              <w:spacing w:before="33"/>
              <w:ind w:left="215" w:right="55"/>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6" w:type="dxa"/>
            <w:tcBorders>
              <w:right w:val="dashSmallGap" w:color="000000" w:sz="4" w:space="0"/>
            </w:tcBorders>
          </w:tcPr>
          <w:p w:rsidR="00A36597" w:rsidRDefault="00BA7B19" w14:paraId="7BFC358F" w14:textId="77777777">
            <w:pPr>
              <w:pStyle w:val="TableParagraph"/>
              <w:ind w:right="122"/>
              <w:rPr>
                <w:sz w:val="20"/>
              </w:rPr>
            </w:pPr>
            <w:r>
              <w:rPr>
                <w:sz w:val="20"/>
              </w:rPr>
              <w:t>Major gaps in knowledge and understanding</w:t>
            </w:r>
            <w:r>
              <w:rPr>
                <w:spacing w:val="-14"/>
                <w:sz w:val="20"/>
              </w:rPr>
              <w:t xml:space="preserve"> </w:t>
            </w:r>
            <w:r>
              <w:rPr>
                <w:sz w:val="20"/>
              </w:rPr>
              <w:t xml:space="preserve">of the basic </w:t>
            </w:r>
            <w:r>
              <w:rPr>
                <w:spacing w:val="-2"/>
                <w:sz w:val="20"/>
              </w:rPr>
              <w:t>underlying</w:t>
            </w:r>
          </w:p>
          <w:p w:rsidR="00A36597" w:rsidRDefault="00BA7B19" w14:paraId="159FA9D6" w14:textId="77777777">
            <w:pPr>
              <w:pStyle w:val="TableParagraph"/>
              <w:spacing w:line="213" w:lineRule="exact"/>
              <w:rPr>
                <w:sz w:val="20"/>
              </w:rPr>
            </w:pPr>
            <w:r>
              <w:rPr>
                <w:sz w:val="20"/>
              </w:rPr>
              <w:t>concepts</w:t>
            </w:r>
            <w:r>
              <w:rPr>
                <w:spacing w:val="-12"/>
                <w:sz w:val="20"/>
              </w:rPr>
              <w:t xml:space="preserve"> </w:t>
            </w:r>
            <w:r>
              <w:rPr>
                <w:spacing w:val="-5"/>
                <w:sz w:val="20"/>
              </w:rPr>
              <w:t>and</w:t>
            </w:r>
          </w:p>
        </w:tc>
        <w:tc>
          <w:tcPr>
            <w:tcW w:w="1739" w:type="dxa"/>
            <w:tcBorders>
              <w:left w:val="dashSmallGap" w:color="000000" w:sz="4" w:space="0"/>
              <w:right w:val="double" w:color="000000" w:sz="4" w:space="0"/>
            </w:tcBorders>
          </w:tcPr>
          <w:p w:rsidR="00A36597" w:rsidRDefault="00BA7B19" w14:paraId="29432606" w14:textId="77777777">
            <w:pPr>
              <w:pStyle w:val="TableParagraph"/>
              <w:ind w:left="106"/>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 principles, with</w:t>
            </w:r>
          </w:p>
          <w:p w:rsidR="00A36597" w:rsidRDefault="00BA7B19" w14:paraId="10167F43" w14:textId="77777777">
            <w:pPr>
              <w:pStyle w:val="TableParagraph"/>
              <w:spacing w:before="1" w:line="211" w:lineRule="exact"/>
              <w:ind w:left="106"/>
              <w:rPr>
                <w:sz w:val="20"/>
              </w:rPr>
            </w:pPr>
            <w:r>
              <w:rPr>
                <w:sz w:val="20"/>
              </w:rPr>
              <w:t>flawed</w:t>
            </w:r>
            <w:r>
              <w:rPr>
                <w:spacing w:val="-12"/>
                <w:sz w:val="20"/>
              </w:rPr>
              <w:t xml:space="preserve"> </w:t>
            </w:r>
            <w:r>
              <w:rPr>
                <w:spacing w:val="-5"/>
                <w:sz w:val="20"/>
              </w:rPr>
              <w:t>or</w:t>
            </w:r>
          </w:p>
        </w:tc>
        <w:tc>
          <w:tcPr>
            <w:tcW w:w="1736" w:type="dxa"/>
            <w:tcBorders>
              <w:left w:val="double" w:color="000000" w:sz="4" w:space="0"/>
              <w:right w:val="dashSmallGap" w:color="000000" w:sz="4" w:space="0"/>
            </w:tcBorders>
          </w:tcPr>
          <w:p w:rsidR="00A36597" w:rsidRDefault="00BA7B19" w14:paraId="4A1CE0F7" w14:textId="77777777">
            <w:pPr>
              <w:pStyle w:val="TableParagraph"/>
              <w:ind w:left="95" w:right="124"/>
              <w:rPr>
                <w:sz w:val="20"/>
              </w:rPr>
            </w:pPr>
            <w:r>
              <w:rPr>
                <w:spacing w:val="-2"/>
                <w:sz w:val="20"/>
              </w:rPr>
              <w:t xml:space="preserve">Limited </w:t>
            </w:r>
            <w:r>
              <w:rPr>
                <w:sz w:val="20"/>
              </w:rPr>
              <w:t>knowledge and understanding</w:t>
            </w:r>
            <w:r>
              <w:rPr>
                <w:spacing w:val="-14"/>
                <w:sz w:val="20"/>
              </w:rPr>
              <w:t xml:space="preserve"> </w:t>
            </w:r>
            <w:r>
              <w:rPr>
                <w:sz w:val="20"/>
              </w:rPr>
              <w:t xml:space="preserve">of the basic </w:t>
            </w:r>
            <w:r>
              <w:rPr>
                <w:spacing w:val="-2"/>
                <w:sz w:val="20"/>
              </w:rPr>
              <w:t>underlying</w:t>
            </w:r>
          </w:p>
          <w:p w:rsidR="00A36597" w:rsidRDefault="00BA7B19" w14:paraId="50EF4357" w14:textId="77777777">
            <w:pPr>
              <w:pStyle w:val="TableParagraph"/>
              <w:spacing w:line="213" w:lineRule="exact"/>
              <w:ind w:left="95"/>
              <w:rPr>
                <w:sz w:val="20"/>
              </w:rPr>
            </w:pPr>
            <w:r>
              <w:rPr>
                <w:sz w:val="20"/>
              </w:rPr>
              <w:t>concepts</w:t>
            </w:r>
            <w:r>
              <w:rPr>
                <w:spacing w:val="-12"/>
                <w:sz w:val="20"/>
              </w:rPr>
              <w:t xml:space="preserve"> </w:t>
            </w:r>
            <w:r>
              <w:rPr>
                <w:spacing w:val="-5"/>
                <w:sz w:val="20"/>
              </w:rPr>
              <w:t>and</w:t>
            </w:r>
          </w:p>
        </w:tc>
        <w:tc>
          <w:tcPr>
            <w:tcW w:w="1736" w:type="dxa"/>
            <w:tcBorders>
              <w:left w:val="dashSmallGap" w:color="000000" w:sz="4" w:space="0"/>
              <w:right w:val="dashSmallGap" w:color="000000" w:sz="4" w:space="0"/>
            </w:tcBorders>
          </w:tcPr>
          <w:p w:rsidR="00A36597" w:rsidRDefault="00BA7B19" w14:paraId="05F731C2" w14:textId="77777777">
            <w:pPr>
              <w:pStyle w:val="TableParagraph"/>
              <w:ind w:left="105" w:right="402"/>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 principles is</w:t>
            </w:r>
          </w:p>
          <w:p w:rsidR="00A36597" w:rsidRDefault="00BA7B19" w14:paraId="773C8816" w14:textId="77777777">
            <w:pPr>
              <w:pStyle w:val="TableParagraph"/>
              <w:spacing w:line="213" w:lineRule="exact"/>
              <w:ind w:left="105"/>
              <w:rPr>
                <w:sz w:val="20"/>
              </w:rPr>
            </w:pPr>
            <w:r>
              <w:rPr>
                <w:sz w:val="20"/>
              </w:rPr>
              <w:t>accurate</w:t>
            </w:r>
            <w:r>
              <w:rPr>
                <w:spacing w:val="-9"/>
                <w:sz w:val="20"/>
              </w:rPr>
              <w:t xml:space="preserve"> </w:t>
            </w:r>
            <w:r>
              <w:rPr>
                <w:sz w:val="20"/>
              </w:rPr>
              <w:t>with</w:t>
            </w:r>
            <w:r>
              <w:rPr>
                <w:spacing w:val="-8"/>
                <w:sz w:val="20"/>
              </w:rPr>
              <w:t xml:space="preserve"> </w:t>
            </w:r>
            <w:r>
              <w:rPr>
                <w:spacing w:val="-10"/>
                <w:sz w:val="20"/>
              </w:rPr>
              <w:t>a</w:t>
            </w:r>
          </w:p>
        </w:tc>
        <w:tc>
          <w:tcPr>
            <w:tcW w:w="1738" w:type="dxa"/>
            <w:tcBorders>
              <w:left w:val="dashSmallGap" w:color="000000" w:sz="4" w:space="0"/>
              <w:right w:val="dashSmallGap" w:color="000000" w:sz="4" w:space="0"/>
            </w:tcBorders>
          </w:tcPr>
          <w:p w:rsidR="00A36597" w:rsidRDefault="00BA7B19" w14:paraId="683D9F10" w14:textId="77777777">
            <w:pPr>
              <w:pStyle w:val="TableParagraph"/>
              <w:ind w:left="104"/>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rsidR="00A36597" w:rsidRDefault="00BA7B19" w14:paraId="1F0C1862" w14:textId="77777777">
            <w:pPr>
              <w:pStyle w:val="TableParagraph"/>
              <w:spacing w:line="213" w:lineRule="exact"/>
              <w:ind w:left="104"/>
              <w:rPr>
                <w:sz w:val="20"/>
              </w:rPr>
            </w:pPr>
            <w:r>
              <w:rPr>
                <w:sz w:val="20"/>
              </w:rPr>
              <w:t>Exhibits</w:t>
            </w:r>
            <w:r>
              <w:rPr>
                <w:spacing w:val="-12"/>
                <w:sz w:val="20"/>
              </w:rPr>
              <w:t xml:space="preserve"> </w:t>
            </w:r>
            <w:r>
              <w:rPr>
                <w:spacing w:val="-4"/>
                <w:sz w:val="20"/>
              </w:rPr>
              <w:t>very</w:t>
            </w:r>
          </w:p>
        </w:tc>
        <w:tc>
          <w:tcPr>
            <w:tcW w:w="1736" w:type="dxa"/>
            <w:tcBorders>
              <w:left w:val="dashSmallGap" w:color="000000" w:sz="4" w:space="0"/>
              <w:right w:val="dashSmallGap" w:color="000000" w:sz="4" w:space="0"/>
            </w:tcBorders>
          </w:tcPr>
          <w:p w:rsidR="00A36597" w:rsidRDefault="00BA7B19" w14:paraId="2E102CD6" w14:textId="77777777">
            <w:pPr>
              <w:pStyle w:val="TableParagraph"/>
              <w:ind w:left="104" w:right="125"/>
              <w:rPr>
                <w:sz w:val="20"/>
              </w:rPr>
            </w:pPr>
            <w:r>
              <w:rPr>
                <w:spacing w:val="-2"/>
                <w:sz w:val="20"/>
              </w:rPr>
              <w:t xml:space="preserve">Excellent </w:t>
            </w:r>
            <w:r>
              <w:rPr>
                <w:sz w:val="20"/>
              </w:rPr>
              <w:t>knowledge and understanding</w:t>
            </w:r>
            <w:r>
              <w:rPr>
                <w:spacing w:val="-14"/>
                <w:sz w:val="20"/>
              </w:rPr>
              <w:t xml:space="preserve"> </w:t>
            </w:r>
            <w:r>
              <w:rPr>
                <w:sz w:val="20"/>
              </w:rPr>
              <w:t xml:space="preserve">of the basic </w:t>
            </w:r>
            <w:r>
              <w:rPr>
                <w:spacing w:val="-2"/>
                <w:sz w:val="20"/>
              </w:rPr>
              <w:t>underlying</w:t>
            </w:r>
          </w:p>
          <w:p w:rsidR="00A36597" w:rsidRDefault="00BA7B19" w14:paraId="3D94E14A" w14:textId="77777777">
            <w:pPr>
              <w:pStyle w:val="TableParagraph"/>
              <w:spacing w:line="213" w:lineRule="exact"/>
              <w:ind w:left="104"/>
              <w:rPr>
                <w:sz w:val="20"/>
              </w:rPr>
            </w:pPr>
            <w:r>
              <w:rPr>
                <w:sz w:val="20"/>
              </w:rPr>
              <w:t>concepts</w:t>
            </w:r>
            <w:r>
              <w:rPr>
                <w:spacing w:val="-12"/>
                <w:sz w:val="20"/>
              </w:rPr>
              <w:t xml:space="preserve"> </w:t>
            </w:r>
            <w:r>
              <w:rPr>
                <w:spacing w:val="-5"/>
                <w:sz w:val="20"/>
              </w:rPr>
              <w:t>and</w:t>
            </w:r>
          </w:p>
        </w:tc>
        <w:tc>
          <w:tcPr>
            <w:tcW w:w="1735" w:type="dxa"/>
            <w:tcBorders>
              <w:left w:val="dashSmallGap" w:color="000000" w:sz="4" w:space="0"/>
            </w:tcBorders>
          </w:tcPr>
          <w:p w:rsidR="00A36597" w:rsidRDefault="00BA7B19" w14:paraId="13939BAB" w14:textId="77777777">
            <w:pPr>
              <w:pStyle w:val="TableParagraph"/>
              <w:ind w:left="103" w:right="125"/>
              <w:rPr>
                <w:sz w:val="20"/>
              </w:rPr>
            </w:pPr>
            <w:r>
              <w:rPr>
                <w:spacing w:val="-2"/>
                <w:sz w:val="20"/>
              </w:rPr>
              <w:t xml:space="preserve">Exceptional, detailed </w:t>
            </w:r>
            <w:r>
              <w:rPr>
                <w:sz w:val="20"/>
              </w:rPr>
              <w:t>knowledge and understanding</w:t>
            </w:r>
            <w:r>
              <w:rPr>
                <w:spacing w:val="-14"/>
                <w:sz w:val="20"/>
              </w:rPr>
              <w:t xml:space="preserve"> </w:t>
            </w:r>
            <w:r>
              <w:rPr>
                <w:sz w:val="20"/>
              </w:rPr>
              <w:t>of the basic</w:t>
            </w:r>
          </w:p>
          <w:p w:rsidR="00A36597" w:rsidRDefault="00BA7B19" w14:paraId="20C7A30C" w14:textId="77777777">
            <w:pPr>
              <w:pStyle w:val="TableParagraph"/>
              <w:spacing w:line="213" w:lineRule="exact"/>
              <w:ind w:left="103"/>
              <w:rPr>
                <w:sz w:val="20"/>
              </w:rPr>
            </w:pPr>
            <w:r>
              <w:rPr>
                <w:spacing w:val="-2"/>
                <w:sz w:val="20"/>
              </w:rPr>
              <w:t>underlying</w:t>
            </w:r>
          </w:p>
        </w:tc>
      </w:tr>
    </w:tbl>
    <w:p w:rsidR="00A36597" w:rsidRDefault="00A36597" w14:paraId="586BA758" w14:textId="77777777">
      <w:pPr>
        <w:spacing w:line="213" w:lineRule="exact"/>
        <w:rPr>
          <w:sz w:val="20"/>
        </w:rPr>
        <w:sectPr w:rsidR="00A36597">
          <w:footerReference w:type="default" r:id="rId14"/>
          <w:pgSz w:w="16840" w:h="11900" w:orient="landscape"/>
          <w:pgMar w:top="1160" w:right="2040" w:bottom="280" w:left="620" w:header="0" w:footer="0" w:gutter="0"/>
          <w:cols w:space="720"/>
        </w:sectPr>
      </w:pPr>
    </w:p>
    <w:p w:rsidR="00A36597" w:rsidRDefault="00A36597" w14:paraId="34FFD1CE"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A36597" w14:paraId="7FB6158C" w14:textId="77777777">
        <w:trPr>
          <w:trHeight w:val="415"/>
        </w:trPr>
        <w:tc>
          <w:tcPr>
            <w:tcW w:w="1736" w:type="dxa"/>
            <w:shd w:val="clear" w:color="auto" w:fill="8DB3E1"/>
          </w:tcPr>
          <w:p w:rsidR="00A36597" w:rsidRDefault="00BA7B19" w14:paraId="5520A8D2" w14:textId="77777777">
            <w:pPr>
              <w:pStyle w:val="TableParagraph"/>
              <w:spacing w:line="206" w:lineRule="exact"/>
              <w:rPr>
                <w:b/>
                <w:sz w:val="18"/>
              </w:rPr>
            </w:pPr>
            <w:r>
              <w:rPr>
                <w:b/>
                <w:sz w:val="18"/>
              </w:rPr>
              <w:t>Level</w:t>
            </w:r>
            <w:r>
              <w:rPr>
                <w:b/>
                <w:spacing w:val="-2"/>
                <w:sz w:val="18"/>
              </w:rPr>
              <w:t xml:space="preserve"> </w:t>
            </w:r>
            <w:r>
              <w:rPr>
                <w:b/>
                <w:spacing w:val="-10"/>
                <w:sz w:val="18"/>
              </w:rPr>
              <w:t>4</w:t>
            </w:r>
          </w:p>
        </w:tc>
        <w:tc>
          <w:tcPr>
            <w:tcW w:w="1736" w:type="dxa"/>
            <w:shd w:val="clear" w:color="auto" w:fill="8DB3E1"/>
          </w:tcPr>
          <w:p w:rsidR="00A36597" w:rsidRDefault="00BA7B19" w14:paraId="60F96A16" w14:textId="77777777">
            <w:pPr>
              <w:pStyle w:val="TableParagraph"/>
              <w:spacing w:before="102"/>
              <w:ind w:left="10" w:right="3"/>
              <w:jc w:val="center"/>
              <w:rPr>
                <w:b/>
                <w:sz w:val="18"/>
              </w:rPr>
            </w:pPr>
            <w:r>
              <w:rPr>
                <w:b/>
                <w:spacing w:val="-4"/>
                <w:sz w:val="18"/>
              </w:rPr>
              <w:t>FAIL</w:t>
            </w:r>
          </w:p>
        </w:tc>
        <w:tc>
          <w:tcPr>
            <w:tcW w:w="1739" w:type="dxa"/>
            <w:shd w:val="clear" w:color="auto" w:fill="8DB3E1"/>
          </w:tcPr>
          <w:p w:rsidR="00A36597" w:rsidRDefault="00BA7B19" w14:paraId="5B67BA1D" w14:textId="77777777">
            <w:pPr>
              <w:pStyle w:val="TableParagraph"/>
              <w:spacing w:before="102"/>
              <w:ind w:left="5" w:right="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rsidR="00A36597" w:rsidRDefault="00BA7B19" w14:paraId="355BC87F" w14:textId="77777777">
            <w:pPr>
              <w:pStyle w:val="TableParagraph"/>
              <w:spacing w:line="206" w:lineRule="exact"/>
              <w:ind w:left="10" w:right="6"/>
              <w:jc w:val="center"/>
              <w:rPr>
                <w:b/>
                <w:sz w:val="18"/>
              </w:rPr>
            </w:pPr>
            <w:r>
              <w:rPr>
                <w:b/>
                <w:spacing w:val="-2"/>
                <w:sz w:val="18"/>
              </w:rPr>
              <w:t>SATISFACTORY</w:t>
            </w:r>
          </w:p>
          <w:p w:rsidR="00A36597" w:rsidRDefault="00BA7B19" w14:paraId="1D278170" w14:textId="77777777">
            <w:pPr>
              <w:pStyle w:val="TableParagraph"/>
              <w:spacing w:line="189" w:lineRule="exact"/>
              <w:ind w:left="10" w:right="4"/>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rsidR="00A36597" w:rsidRDefault="00BA7B19" w14:paraId="0F9D5C3D" w14:textId="77777777">
            <w:pPr>
              <w:pStyle w:val="TableParagraph"/>
              <w:spacing w:line="206" w:lineRule="exact"/>
              <w:ind w:left="10" w:right="10"/>
              <w:jc w:val="center"/>
              <w:rPr>
                <w:b/>
                <w:sz w:val="18"/>
              </w:rPr>
            </w:pPr>
            <w:r>
              <w:rPr>
                <w:b/>
                <w:spacing w:val="-4"/>
                <w:sz w:val="18"/>
              </w:rPr>
              <w:t>GOOD</w:t>
            </w:r>
          </w:p>
          <w:p w:rsidR="00A36597" w:rsidRDefault="00BA7B19" w14:paraId="22E84CA1" w14:textId="77777777">
            <w:pPr>
              <w:pStyle w:val="TableParagraph"/>
              <w:spacing w:line="189" w:lineRule="exact"/>
              <w:ind w:left="10" w:right="8"/>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rsidR="00A36597" w:rsidRDefault="00BA7B19" w14:paraId="44D0865E" w14:textId="77777777">
            <w:pPr>
              <w:pStyle w:val="TableParagraph"/>
              <w:spacing w:line="206" w:lineRule="exact"/>
              <w:ind w:left="318"/>
              <w:rPr>
                <w:b/>
                <w:sz w:val="18"/>
              </w:rPr>
            </w:pPr>
            <w:r>
              <w:rPr>
                <w:b/>
                <w:sz w:val="18"/>
              </w:rPr>
              <w:t>VERY</w:t>
            </w:r>
            <w:r>
              <w:rPr>
                <w:b/>
                <w:spacing w:val="-7"/>
                <w:sz w:val="18"/>
              </w:rPr>
              <w:t xml:space="preserve"> </w:t>
            </w:r>
            <w:r>
              <w:rPr>
                <w:b/>
                <w:spacing w:val="-4"/>
                <w:sz w:val="18"/>
              </w:rPr>
              <w:t>GOOD</w:t>
            </w:r>
          </w:p>
          <w:p w:rsidR="00A36597" w:rsidRDefault="00BA7B19" w14:paraId="0EBFA1BD" w14:textId="77777777">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rsidR="00A36597" w:rsidRDefault="00BA7B19" w14:paraId="68AC7E1D" w14:textId="77777777">
            <w:pPr>
              <w:pStyle w:val="TableParagraph"/>
              <w:spacing w:line="206" w:lineRule="exact"/>
              <w:ind w:left="10" w:right="10"/>
              <w:jc w:val="center"/>
              <w:rPr>
                <w:b/>
                <w:sz w:val="18"/>
              </w:rPr>
            </w:pPr>
            <w:r>
              <w:rPr>
                <w:b/>
                <w:spacing w:val="-2"/>
                <w:sz w:val="18"/>
              </w:rPr>
              <w:t>EXCELLENT</w:t>
            </w:r>
          </w:p>
          <w:p w:rsidR="00A36597" w:rsidRDefault="00BA7B19" w14:paraId="3C6F100D" w14:textId="77777777">
            <w:pPr>
              <w:pStyle w:val="TableParagraph"/>
              <w:spacing w:line="189" w:lineRule="exact"/>
              <w:ind w:left="10" w:right="10"/>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rsidR="00A36597" w:rsidRDefault="00BA7B19" w14:paraId="0BC7A3AF" w14:textId="77777777">
            <w:pPr>
              <w:pStyle w:val="TableParagraph"/>
              <w:spacing w:line="206" w:lineRule="exact"/>
              <w:ind w:left="223"/>
              <w:rPr>
                <w:b/>
                <w:sz w:val="18"/>
              </w:rPr>
            </w:pPr>
            <w:r>
              <w:rPr>
                <w:b/>
                <w:spacing w:val="-2"/>
                <w:sz w:val="18"/>
              </w:rPr>
              <w:t>EXCEPTIONAL</w:t>
            </w:r>
          </w:p>
          <w:p w:rsidR="00A36597" w:rsidRDefault="00BA7B19" w14:paraId="04DF25B4" w14:textId="77777777">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A36597" w14:paraId="0792BE3B" w14:textId="77777777">
        <w:trPr>
          <w:trHeight w:val="230"/>
        </w:trPr>
        <w:tc>
          <w:tcPr>
            <w:tcW w:w="1736" w:type="dxa"/>
            <w:shd w:val="clear" w:color="auto" w:fill="8DB3E1"/>
          </w:tcPr>
          <w:p w:rsidR="00A36597" w:rsidRDefault="00BA7B19" w14:paraId="07658DAE" w14:textId="77777777">
            <w:pPr>
              <w:pStyle w:val="TableParagraph"/>
              <w:spacing w:line="210" w:lineRule="exact"/>
              <w:ind w:left="278"/>
              <w:rPr>
                <w:b/>
                <w:sz w:val="20"/>
              </w:rPr>
            </w:pPr>
            <w:r>
              <w:rPr>
                <w:b/>
                <w:spacing w:val="-2"/>
                <w:sz w:val="20"/>
              </w:rPr>
              <w:t>Category</w:t>
            </w:r>
          </w:p>
        </w:tc>
        <w:tc>
          <w:tcPr>
            <w:tcW w:w="1736" w:type="dxa"/>
            <w:shd w:val="clear" w:color="auto" w:fill="8DB3E1"/>
          </w:tcPr>
          <w:p w:rsidR="00A36597" w:rsidRDefault="00BA7B19" w14:paraId="5DF8FC63" w14:textId="77777777">
            <w:pPr>
              <w:pStyle w:val="TableParagraph"/>
              <w:spacing w:before="20" w:line="189" w:lineRule="exact"/>
              <w:ind w:left="10"/>
              <w:jc w:val="center"/>
              <w:rPr>
                <w:b/>
                <w:sz w:val="18"/>
              </w:rPr>
            </w:pPr>
            <w:r>
              <w:rPr>
                <w:b/>
                <w:spacing w:val="-2"/>
                <w:sz w:val="18"/>
              </w:rPr>
              <w:t>0-</w:t>
            </w:r>
            <w:r>
              <w:rPr>
                <w:b/>
                <w:spacing w:val="-5"/>
                <w:sz w:val="18"/>
              </w:rPr>
              <w:t>29%</w:t>
            </w:r>
          </w:p>
        </w:tc>
        <w:tc>
          <w:tcPr>
            <w:tcW w:w="1739" w:type="dxa"/>
            <w:shd w:val="clear" w:color="auto" w:fill="8DB3E1"/>
          </w:tcPr>
          <w:p w:rsidR="00A36597" w:rsidRDefault="00BA7B19" w14:paraId="33F75A4D" w14:textId="77777777">
            <w:pPr>
              <w:pStyle w:val="TableParagraph"/>
              <w:spacing w:before="20" w:line="189" w:lineRule="exact"/>
              <w:ind w:left="5"/>
              <w:jc w:val="center"/>
              <w:rPr>
                <w:b/>
                <w:sz w:val="18"/>
              </w:rPr>
            </w:pPr>
            <w:r>
              <w:rPr>
                <w:b/>
                <w:spacing w:val="-2"/>
                <w:sz w:val="18"/>
              </w:rPr>
              <w:t>30-</w:t>
            </w:r>
            <w:r>
              <w:rPr>
                <w:b/>
                <w:spacing w:val="-5"/>
                <w:sz w:val="18"/>
              </w:rPr>
              <w:t>39%</w:t>
            </w:r>
          </w:p>
        </w:tc>
        <w:tc>
          <w:tcPr>
            <w:tcW w:w="1736" w:type="dxa"/>
            <w:shd w:val="clear" w:color="auto" w:fill="8DB3E1"/>
          </w:tcPr>
          <w:p w:rsidR="00A36597" w:rsidRDefault="00BA7B19" w14:paraId="33500AE0" w14:textId="77777777">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rsidR="00A36597" w:rsidRDefault="00BA7B19" w14:paraId="20BDF11E" w14:textId="77777777">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rsidR="00A36597" w:rsidRDefault="00BA7B19" w14:paraId="31D7D927" w14:textId="77777777">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rsidR="00A36597" w:rsidRDefault="00BA7B19" w14:paraId="40B26B0F" w14:textId="77777777">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rsidR="00A36597" w:rsidRDefault="00BA7B19" w14:paraId="17C1F9A4" w14:textId="77777777">
            <w:pPr>
              <w:pStyle w:val="TableParagraph"/>
              <w:spacing w:line="206" w:lineRule="exact"/>
              <w:ind w:left="502"/>
              <w:rPr>
                <w:b/>
                <w:sz w:val="18"/>
              </w:rPr>
            </w:pPr>
            <w:r>
              <w:rPr>
                <w:b/>
                <w:spacing w:val="-2"/>
                <w:sz w:val="18"/>
              </w:rPr>
              <w:t>85-</w:t>
            </w:r>
            <w:r>
              <w:rPr>
                <w:b/>
                <w:spacing w:val="-4"/>
                <w:sz w:val="18"/>
              </w:rPr>
              <w:t>100%</w:t>
            </w:r>
          </w:p>
        </w:tc>
      </w:tr>
      <w:tr w:rsidR="00A36597" w14:paraId="6215A320" w14:textId="77777777">
        <w:trPr>
          <w:trHeight w:val="1730"/>
        </w:trPr>
        <w:tc>
          <w:tcPr>
            <w:tcW w:w="1736" w:type="dxa"/>
            <w:shd w:val="clear" w:color="auto" w:fill="8DB3E1"/>
          </w:tcPr>
          <w:p w:rsidR="00A36597" w:rsidRDefault="00BA7B19" w14:paraId="23989302" w14:textId="77777777">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6" w:type="dxa"/>
            <w:tcBorders>
              <w:right w:val="dashSmallGap" w:color="000000" w:sz="4" w:space="0"/>
            </w:tcBorders>
          </w:tcPr>
          <w:p w:rsidR="00A36597" w:rsidRDefault="00BA7B19" w14:paraId="2F4C88B2" w14:textId="77777777">
            <w:pPr>
              <w:pStyle w:val="TableParagraph"/>
              <w:ind w:right="193"/>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rsidR="00A36597" w:rsidRDefault="00BA7B19" w14:paraId="2624EDC1" w14:textId="77777777">
            <w:pPr>
              <w:pStyle w:val="TableParagraph"/>
              <w:rPr>
                <w:sz w:val="20"/>
              </w:rPr>
            </w:pPr>
            <w:r>
              <w:rPr>
                <w:spacing w:val="-2"/>
                <w:sz w:val="20"/>
              </w:rPr>
              <w:t>Substantial inaccuracies.</w:t>
            </w:r>
          </w:p>
        </w:tc>
        <w:tc>
          <w:tcPr>
            <w:tcW w:w="1739" w:type="dxa"/>
            <w:tcBorders>
              <w:left w:val="dashSmallGap" w:color="000000" w:sz="4" w:space="0"/>
              <w:right w:val="double" w:color="000000" w:sz="4" w:space="0"/>
            </w:tcBorders>
          </w:tcPr>
          <w:p w:rsidR="00A36597" w:rsidRDefault="00BA7B19" w14:paraId="71C1DDD3" w14:textId="77777777">
            <w:pPr>
              <w:pStyle w:val="TableParagraph"/>
              <w:ind w:left="106" w:right="139"/>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color="000000" w:sz="4" w:space="0"/>
              <w:right w:val="dashSmallGap" w:color="000000" w:sz="4" w:space="0"/>
            </w:tcBorders>
          </w:tcPr>
          <w:p w:rsidR="00A36597" w:rsidRDefault="00BA7B19" w14:paraId="3567EA41" w14:textId="77777777">
            <w:pPr>
              <w:pStyle w:val="TableParagraph"/>
              <w:ind w:left="95"/>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4"/>
                <w:sz w:val="20"/>
              </w:rPr>
              <w:t xml:space="preserve"> </w:t>
            </w:r>
            <w:r>
              <w:rPr>
                <w:sz w:val="20"/>
              </w:rPr>
              <w:t>missing.</w:t>
            </w:r>
          </w:p>
        </w:tc>
        <w:tc>
          <w:tcPr>
            <w:tcW w:w="1736" w:type="dxa"/>
            <w:tcBorders>
              <w:left w:val="dashSmallGap" w:color="000000" w:sz="4" w:space="0"/>
              <w:right w:val="dashSmallGap" w:color="000000" w:sz="4" w:space="0"/>
            </w:tcBorders>
          </w:tcPr>
          <w:p w:rsidR="00A36597" w:rsidRDefault="00BA7B19" w14:paraId="6E928A2A" w14:textId="77777777">
            <w:pPr>
              <w:pStyle w:val="TableParagraph"/>
              <w:ind w:left="105" w:right="124"/>
              <w:rPr>
                <w:sz w:val="20"/>
              </w:rPr>
            </w:pPr>
            <w:r>
              <w:rPr>
                <w:spacing w:val="-4"/>
                <w:sz w:val="20"/>
              </w:rPr>
              <w:t xml:space="preserve">good </w:t>
            </w:r>
            <w:r>
              <w:rPr>
                <w:sz w:val="20"/>
              </w:rPr>
              <w:t>understanding</w:t>
            </w:r>
            <w:r>
              <w:rPr>
                <w:spacing w:val="-14"/>
                <w:sz w:val="20"/>
              </w:rPr>
              <w:t xml:space="preserve"> </w:t>
            </w:r>
            <w:r>
              <w:rPr>
                <w:sz w:val="20"/>
              </w:rPr>
              <w:t>of the</w:t>
            </w:r>
            <w:r>
              <w:rPr>
                <w:spacing w:val="-3"/>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8" w:type="dxa"/>
            <w:tcBorders>
              <w:left w:val="dashSmallGap" w:color="000000" w:sz="4" w:space="0"/>
              <w:right w:val="dashSmallGap" w:color="000000" w:sz="4" w:space="0"/>
            </w:tcBorders>
          </w:tcPr>
          <w:p w:rsidR="00A36597" w:rsidRDefault="00BA7B19" w14:paraId="06CB6333" w14:textId="77777777">
            <w:pPr>
              <w:pStyle w:val="TableParagraph"/>
              <w:ind w:left="104"/>
              <w:rPr>
                <w:sz w:val="20"/>
              </w:rPr>
            </w:pPr>
            <w:r>
              <w:rPr>
                <w:spacing w:val="-4"/>
                <w:sz w:val="20"/>
              </w:rPr>
              <w:t xml:space="preserve">good </w:t>
            </w:r>
            <w:r>
              <w:rPr>
                <w:spacing w:val="-2"/>
                <w:sz w:val="20"/>
              </w:rPr>
              <w:t>understanding.</w:t>
            </w:r>
          </w:p>
        </w:tc>
        <w:tc>
          <w:tcPr>
            <w:tcW w:w="1736" w:type="dxa"/>
            <w:tcBorders>
              <w:left w:val="dashSmallGap" w:color="000000" w:sz="4" w:space="0"/>
              <w:right w:val="dashSmallGap" w:color="000000" w:sz="4" w:space="0"/>
            </w:tcBorders>
          </w:tcPr>
          <w:p w:rsidR="00A36597" w:rsidRDefault="00BA7B19" w14:paraId="43A94B42" w14:textId="77777777">
            <w:pPr>
              <w:pStyle w:val="TableParagraph"/>
              <w:ind w:left="104"/>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color="000000" w:sz="4" w:space="0"/>
            </w:tcBorders>
          </w:tcPr>
          <w:p w:rsidR="00A36597" w:rsidRDefault="00BA7B19" w14:paraId="50B8F180" w14:textId="77777777">
            <w:pPr>
              <w:pStyle w:val="TableParagraph"/>
              <w:ind w:left="103" w:right="426"/>
              <w:rPr>
                <w:sz w:val="20"/>
              </w:rPr>
            </w:pPr>
            <w:r>
              <w:rPr>
                <w:sz w:val="20"/>
              </w:rPr>
              <w:t>concepts</w:t>
            </w:r>
            <w:r>
              <w:rPr>
                <w:spacing w:val="-14"/>
                <w:sz w:val="20"/>
              </w:rPr>
              <w:t xml:space="preserve"> </w:t>
            </w:r>
            <w:r>
              <w:rPr>
                <w:sz w:val="20"/>
              </w:rPr>
              <w:t xml:space="preserve">and </w:t>
            </w:r>
            <w:r>
              <w:rPr>
                <w:spacing w:val="-2"/>
                <w:sz w:val="20"/>
              </w:rPr>
              <w:t>principles</w:t>
            </w:r>
          </w:p>
        </w:tc>
      </w:tr>
      <w:tr w:rsidR="00A36597" w14:paraId="655BF708" w14:textId="77777777">
        <w:trPr>
          <w:trHeight w:val="5521"/>
        </w:trPr>
        <w:tc>
          <w:tcPr>
            <w:tcW w:w="1736" w:type="dxa"/>
            <w:shd w:val="clear" w:color="auto" w:fill="8DB3E1"/>
          </w:tcPr>
          <w:p w:rsidR="00A36597" w:rsidRDefault="00BA7B19" w14:paraId="731FE47B" w14:textId="77777777">
            <w:pPr>
              <w:pStyle w:val="TableParagraph"/>
              <w:spacing w:before="31"/>
              <w:ind w:left="215" w:right="182"/>
              <w:rPr>
                <w:b/>
                <w:sz w:val="20"/>
              </w:rPr>
            </w:pPr>
            <w:r>
              <w:rPr>
                <w:b/>
                <w:sz w:val="20"/>
              </w:rPr>
              <w:t>Cognitive</w:t>
            </w:r>
            <w:r>
              <w:rPr>
                <w:b/>
                <w:spacing w:val="-14"/>
                <w:sz w:val="20"/>
              </w:rPr>
              <w:t xml:space="preserve"> </w:t>
            </w:r>
            <w:r>
              <w:rPr>
                <w:b/>
                <w:sz w:val="20"/>
              </w:rPr>
              <w:t xml:space="preserve">and </w:t>
            </w:r>
            <w:r>
              <w:rPr>
                <w:b/>
                <w:spacing w:val="-2"/>
                <w:sz w:val="20"/>
              </w:rPr>
              <w:t>intellectual skills</w:t>
            </w:r>
          </w:p>
          <w:p w:rsidR="00A36597" w:rsidRDefault="00BA7B19" w14:paraId="298D2511" w14:textId="77777777">
            <w:pPr>
              <w:pStyle w:val="TableParagraph"/>
              <w:spacing w:before="32"/>
              <w:ind w:left="215" w:right="183"/>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6" w:type="dxa"/>
          </w:tcPr>
          <w:p w:rsidR="00A36597" w:rsidRDefault="00BA7B19" w14:paraId="26D3C3AF" w14:textId="77777777">
            <w:pPr>
              <w:pStyle w:val="TableParagraph"/>
              <w:ind w:right="123"/>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rsidR="00A36597" w:rsidRDefault="00BA7B19" w14:paraId="2506E77E" w14:textId="77777777">
            <w:pPr>
              <w:pStyle w:val="TableParagraph"/>
              <w:ind w:right="107"/>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rsidR="00A36597" w:rsidRDefault="00BA7B19" w14:paraId="14EB9B3A" w14:textId="77777777">
            <w:pPr>
              <w:pStyle w:val="TableParagraph"/>
              <w:ind w:right="193"/>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rsidR="00A36597" w:rsidRDefault="00BA7B19" w14:paraId="2DAEBA5E" w14:textId="77777777">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9" w:type="dxa"/>
          </w:tcPr>
          <w:p w:rsidR="00A36597" w:rsidRDefault="00BA7B19" w14:paraId="233067C4" w14:textId="77777777">
            <w:pPr>
              <w:pStyle w:val="TableParagraph"/>
              <w:ind w:left="106" w:right="127"/>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10"/>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rsidR="00A36597" w:rsidRDefault="00BA7B19" w14:paraId="130985D9" w14:textId="77777777">
            <w:pPr>
              <w:pStyle w:val="TableParagraph"/>
              <w:ind w:left="106" w:right="156"/>
              <w:rPr>
                <w:sz w:val="20"/>
              </w:rPr>
            </w:pPr>
            <w:r>
              <w:rPr>
                <w:spacing w:val="-2"/>
                <w:sz w:val="20"/>
              </w:rPr>
              <w:t xml:space="preserve">Information accepted </w:t>
            </w:r>
            <w:r>
              <w:rPr>
                <w:sz w:val="20"/>
              </w:rPr>
              <w:t>uncritically,</w:t>
            </w:r>
            <w:r>
              <w:rPr>
                <w:spacing w:val="-14"/>
                <w:sz w:val="20"/>
              </w:rPr>
              <w:t xml:space="preserve"> </w:t>
            </w:r>
            <w:r>
              <w:rPr>
                <w:sz w:val="20"/>
              </w:rPr>
              <w:t xml:space="preserve">uses </w:t>
            </w:r>
            <w:r>
              <w:rPr>
                <w:spacing w:val="-2"/>
                <w:sz w:val="20"/>
              </w:rPr>
              <w:t xml:space="preserve">generalised statements </w:t>
            </w:r>
            <w:r>
              <w:rPr>
                <w:sz w:val="20"/>
              </w:rPr>
              <w:t>made</w:t>
            </w:r>
            <w:r>
              <w:rPr>
                <w:spacing w:val="-9"/>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rsidR="00A36597" w:rsidRDefault="00BA7B19" w14:paraId="6F609FC9" w14:textId="77777777">
            <w:pPr>
              <w:pStyle w:val="TableParagraph"/>
              <w:spacing w:before="1" w:line="211" w:lineRule="exact"/>
              <w:ind w:left="106"/>
              <w:rPr>
                <w:sz w:val="20"/>
              </w:rPr>
            </w:pPr>
            <w:r>
              <w:rPr>
                <w:spacing w:val="-2"/>
                <w:sz w:val="20"/>
              </w:rPr>
              <w:t>contradictory.</w:t>
            </w:r>
          </w:p>
        </w:tc>
        <w:tc>
          <w:tcPr>
            <w:tcW w:w="1736" w:type="dxa"/>
          </w:tcPr>
          <w:p w:rsidR="00A36597" w:rsidRDefault="00BA7B19" w14:paraId="68DEC692" w14:textId="77777777">
            <w:pPr>
              <w:pStyle w:val="TableParagraph"/>
              <w:ind w:left="105" w:right="202"/>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rsidR="00A36597" w:rsidRDefault="00BA7B19" w14:paraId="4574C61A" w14:textId="77777777">
            <w:pPr>
              <w:pStyle w:val="TableParagraph"/>
              <w:ind w:left="105" w:right="154"/>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rsidR="00A36597" w:rsidRDefault="00BA7B19" w14:paraId="2BE09EF9" w14:textId="77777777">
            <w:pPr>
              <w:pStyle w:val="TableParagraph"/>
              <w:ind w:left="105" w:right="150"/>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rsidR="00A36597" w:rsidRDefault="00BA7B19" w14:paraId="633F93E4" w14:textId="77777777">
            <w:pPr>
              <w:pStyle w:val="TableParagraph"/>
              <w:ind w:left="105" w:right="481"/>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rsidR="00A36597" w:rsidRDefault="00BA7B19" w14:paraId="19197F14" w14:textId="77777777">
            <w:pPr>
              <w:pStyle w:val="TableParagraph"/>
              <w:ind w:left="105" w:right="280"/>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8" w:type="dxa"/>
          </w:tcPr>
          <w:p w:rsidRPr="00E907E1" w:rsidR="00A36597" w:rsidRDefault="00BA7B19" w14:paraId="022CCF4D" w14:textId="77777777">
            <w:pPr>
              <w:pStyle w:val="TableParagraph"/>
              <w:ind w:left="104" w:right="153"/>
              <w:rPr>
                <w:sz w:val="20"/>
                <w:lang w:val="it-IT"/>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w:t>
            </w:r>
            <w:r w:rsidRPr="00E907E1">
              <w:rPr>
                <w:sz w:val="20"/>
                <w:lang w:val="it-IT"/>
              </w:rPr>
              <w:t xml:space="preserve">Can </w:t>
            </w:r>
            <w:r w:rsidRPr="00E907E1">
              <w:rPr>
                <w:spacing w:val="-2"/>
                <w:sz w:val="20"/>
                <w:lang w:val="it-IT"/>
              </w:rPr>
              <w:t xml:space="preserve">interpret </w:t>
            </w:r>
            <w:r w:rsidRPr="00E907E1">
              <w:rPr>
                <w:sz w:val="20"/>
                <w:lang w:val="it-IT"/>
              </w:rPr>
              <w:t>qualitative and quantitative</w:t>
            </w:r>
            <w:r w:rsidRPr="00E907E1">
              <w:rPr>
                <w:spacing w:val="-14"/>
                <w:sz w:val="20"/>
                <w:lang w:val="it-IT"/>
              </w:rPr>
              <w:t xml:space="preserve"> </w:t>
            </w:r>
            <w:r w:rsidRPr="00E907E1">
              <w:rPr>
                <w:sz w:val="20"/>
                <w:lang w:val="it-IT"/>
              </w:rPr>
              <w:t xml:space="preserve">data </w:t>
            </w:r>
            <w:r w:rsidRPr="00E907E1">
              <w:rPr>
                <w:spacing w:val="-2"/>
                <w:sz w:val="20"/>
                <w:lang w:val="it-IT"/>
              </w:rPr>
              <w:t>accurately.</w:t>
            </w:r>
          </w:p>
          <w:p w:rsidR="00A36597" w:rsidRDefault="00BA7B19" w14:paraId="0C1976D2" w14:textId="77777777">
            <w:pPr>
              <w:pStyle w:val="TableParagraph"/>
              <w:ind w:left="104" w:right="145"/>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6" w:type="dxa"/>
          </w:tcPr>
          <w:p w:rsidR="00A36597" w:rsidRDefault="00BA7B19" w14:paraId="47F01275" w14:textId="77777777">
            <w:pPr>
              <w:pStyle w:val="TableParagraph"/>
              <w:ind w:left="104" w:right="122"/>
              <w:rPr>
                <w:sz w:val="20"/>
              </w:rPr>
            </w:pPr>
            <w:r>
              <w:rPr>
                <w:spacing w:val="-2"/>
                <w:sz w:val="20"/>
              </w:rPr>
              <w:t xml:space="preserve">Excellent </w:t>
            </w:r>
            <w:r>
              <w:rPr>
                <w:sz w:val="20"/>
              </w:rPr>
              <w:t>evaluation</w:t>
            </w:r>
            <w:r>
              <w:rPr>
                <w:spacing w:val="-8"/>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8"/>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z w:val="20"/>
              </w:rPr>
              <w:t xml:space="preserve"> appropriate and </w:t>
            </w:r>
            <w:r>
              <w:rPr>
                <w:spacing w:val="-2"/>
                <w:sz w:val="20"/>
              </w:rPr>
              <w:t>valid</w:t>
            </w:r>
            <w:r>
              <w:rPr>
                <w:spacing w:val="40"/>
                <w:sz w:val="20"/>
              </w:rPr>
              <w:t xml:space="preserve"> </w:t>
            </w:r>
            <w:r>
              <w:rPr>
                <w:spacing w:val="-2"/>
                <w:sz w:val="20"/>
              </w:rPr>
              <w:t>judgements.</w:t>
            </w:r>
          </w:p>
        </w:tc>
        <w:tc>
          <w:tcPr>
            <w:tcW w:w="1735" w:type="dxa"/>
          </w:tcPr>
          <w:p w:rsidR="00A36597" w:rsidRDefault="00BA7B19" w14:paraId="6000FDDD" w14:textId="77777777">
            <w:pPr>
              <w:pStyle w:val="TableParagraph"/>
              <w:ind w:left="103"/>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based </w:t>
            </w:r>
            <w:r>
              <w:rPr>
                <w:spacing w:val="-2"/>
                <w:sz w:val="20"/>
              </w:rPr>
              <w:t>evidence.</w:t>
            </w:r>
          </w:p>
          <w:p w:rsidR="00A36597" w:rsidRDefault="00BA7B19" w14:paraId="2118035E" w14:textId="77777777">
            <w:pPr>
              <w:pStyle w:val="TableParagraph"/>
              <w:ind w:left="103" w:right="226"/>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rsidR="00A36597" w:rsidRDefault="00BA7B19" w14:paraId="3145FF32" w14:textId="77777777">
            <w:pPr>
              <w:pStyle w:val="TableParagraph"/>
              <w:ind w:left="103" w:right="143"/>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A36597" w14:paraId="3102B0FB" w14:textId="77777777">
        <w:trPr>
          <w:trHeight w:val="2299"/>
        </w:trPr>
        <w:tc>
          <w:tcPr>
            <w:tcW w:w="1736" w:type="dxa"/>
            <w:shd w:val="clear" w:color="auto" w:fill="8DB3E1"/>
          </w:tcPr>
          <w:p w:rsidR="00A36597" w:rsidRDefault="00BA7B19" w14:paraId="1420CDE4" w14:textId="77777777">
            <w:pPr>
              <w:pStyle w:val="TableParagraph"/>
              <w:spacing w:before="30" w:line="252" w:lineRule="auto"/>
              <w:ind w:left="215" w:right="115"/>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rsidR="00A36597" w:rsidRDefault="00BA7B19" w14:paraId="49877174" w14:textId="77777777">
            <w:pPr>
              <w:pStyle w:val="TableParagraph"/>
              <w:ind w:left="215" w:right="573"/>
              <w:rPr>
                <w:sz w:val="18"/>
              </w:rPr>
            </w:pPr>
            <w:r>
              <w:rPr>
                <w:sz w:val="18"/>
              </w:rPr>
              <w:t>in</w:t>
            </w:r>
            <w:r>
              <w:rPr>
                <w:spacing w:val="-13"/>
                <w:sz w:val="18"/>
              </w:rPr>
              <w:t xml:space="preserve"> </w:t>
            </w:r>
            <w:r>
              <w:rPr>
                <w:sz w:val="18"/>
              </w:rPr>
              <w:t xml:space="preserve">particular </w:t>
            </w:r>
            <w:r>
              <w:rPr>
                <w:spacing w:val="-2"/>
                <w:sz w:val="18"/>
              </w:rPr>
              <w:t>contexts.)</w:t>
            </w:r>
          </w:p>
        </w:tc>
        <w:tc>
          <w:tcPr>
            <w:tcW w:w="1736" w:type="dxa"/>
          </w:tcPr>
          <w:p w:rsidR="00A36597" w:rsidRDefault="00BA7B19" w14:paraId="6C184FDF" w14:textId="77777777">
            <w:pPr>
              <w:pStyle w:val="TableParagraph"/>
              <w:ind w:right="267"/>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rsidR="00A36597" w:rsidRDefault="00BA7B19" w14:paraId="7BBD0AF4" w14:textId="77777777">
            <w:pPr>
              <w:pStyle w:val="TableParagraph"/>
              <w:ind w:right="300"/>
              <w:rPr>
                <w:sz w:val="20"/>
              </w:rPr>
            </w:pPr>
            <w:r>
              <w:rPr>
                <w:sz w:val="20"/>
              </w:rPr>
              <w:t>Little or no appreciation</w:t>
            </w:r>
            <w:r>
              <w:rPr>
                <w:spacing w:val="-14"/>
                <w:sz w:val="20"/>
              </w:rPr>
              <w:t xml:space="preserve"> </w:t>
            </w:r>
            <w:r>
              <w:rPr>
                <w:sz w:val="20"/>
              </w:rPr>
              <w:t>of the context of</w:t>
            </w:r>
          </w:p>
          <w:p w:rsidR="00A36597" w:rsidRDefault="00BA7B19" w14:paraId="1E5A36E4" w14:textId="77777777">
            <w:pPr>
              <w:pStyle w:val="TableParagraph"/>
              <w:spacing w:line="209" w:lineRule="exact"/>
              <w:rPr>
                <w:sz w:val="20"/>
              </w:rPr>
            </w:pPr>
            <w:r>
              <w:rPr>
                <w:sz w:val="20"/>
              </w:rPr>
              <w:t>the</w:t>
            </w:r>
            <w:r>
              <w:rPr>
                <w:spacing w:val="-7"/>
                <w:sz w:val="20"/>
              </w:rPr>
              <w:t xml:space="preserve"> </w:t>
            </w:r>
            <w:r>
              <w:rPr>
                <w:spacing w:val="-2"/>
                <w:sz w:val="20"/>
              </w:rPr>
              <w:t>application.</w:t>
            </w:r>
          </w:p>
        </w:tc>
        <w:tc>
          <w:tcPr>
            <w:tcW w:w="1739" w:type="dxa"/>
          </w:tcPr>
          <w:p w:rsidR="00A36597" w:rsidRDefault="00BA7B19" w14:paraId="05F8933C" w14:textId="77777777">
            <w:pPr>
              <w:pStyle w:val="TableParagraph"/>
              <w:ind w:left="106" w:right="272"/>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rsidR="00A36597" w:rsidRDefault="00BA7B19" w14:paraId="2C352670" w14:textId="77777777">
            <w:pPr>
              <w:pStyle w:val="TableParagraph"/>
              <w:spacing w:line="210" w:lineRule="exact"/>
              <w:ind w:left="106"/>
              <w:rPr>
                <w:sz w:val="20"/>
              </w:rPr>
            </w:pPr>
            <w:r>
              <w:rPr>
                <w:spacing w:val="-5"/>
                <w:sz w:val="20"/>
              </w:rPr>
              <w:t>and</w:t>
            </w:r>
          </w:p>
        </w:tc>
        <w:tc>
          <w:tcPr>
            <w:tcW w:w="1736" w:type="dxa"/>
          </w:tcPr>
          <w:p w:rsidR="00A36597" w:rsidRDefault="00BA7B19" w14:paraId="0E104EAA" w14:textId="77777777">
            <w:pPr>
              <w:pStyle w:val="TableParagraph"/>
              <w:ind w:left="105" w:right="258"/>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rsidR="00A36597" w:rsidRDefault="00BA7B19" w14:paraId="22A6772C" w14:textId="77777777">
            <w:pPr>
              <w:pStyle w:val="TableParagraph"/>
              <w:ind w:left="105" w:right="269"/>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rsidR="00A36597" w:rsidRDefault="00BA7B19" w14:paraId="67369B4A" w14:textId="77777777">
            <w:pPr>
              <w:pStyle w:val="TableParagraph"/>
              <w:ind w:left="105" w:right="302"/>
              <w:rPr>
                <w:sz w:val="20"/>
              </w:rPr>
            </w:pPr>
            <w:r>
              <w:rPr>
                <w:spacing w:val="-2"/>
                <w:sz w:val="20"/>
              </w:rPr>
              <w:t xml:space="preserve">Clear </w:t>
            </w:r>
            <w:r>
              <w:rPr>
                <w:sz w:val="20"/>
              </w:rPr>
              <w:t>appreciation</w:t>
            </w:r>
            <w:r>
              <w:rPr>
                <w:spacing w:val="-14"/>
                <w:sz w:val="20"/>
              </w:rPr>
              <w:t xml:space="preserve"> </w:t>
            </w:r>
            <w:r>
              <w:rPr>
                <w:sz w:val="20"/>
              </w:rPr>
              <w:t>of</w:t>
            </w:r>
          </w:p>
        </w:tc>
        <w:tc>
          <w:tcPr>
            <w:tcW w:w="1738" w:type="dxa"/>
          </w:tcPr>
          <w:p w:rsidR="00A36597" w:rsidRDefault="00BA7B19" w14:paraId="34F04A96" w14:textId="77777777">
            <w:pPr>
              <w:pStyle w:val="TableParagraph"/>
              <w:ind w:left="104" w:right="273"/>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rsidR="00A36597" w:rsidRDefault="00BA7B19" w14:paraId="016A3B21" w14:textId="77777777">
            <w:pPr>
              <w:pStyle w:val="TableParagraph"/>
              <w:spacing w:line="230" w:lineRule="exact"/>
              <w:ind w:left="104" w:right="205"/>
              <w:rPr>
                <w:sz w:val="20"/>
              </w:rPr>
            </w:pPr>
            <w:r>
              <w:rPr>
                <w:sz w:val="20"/>
              </w:rPr>
              <w:t>Very good consideration</w:t>
            </w:r>
            <w:r>
              <w:rPr>
                <w:spacing w:val="-14"/>
                <w:sz w:val="20"/>
              </w:rPr>
              <w:t xml:space="preserve"> </w:t>
            </w:r>
            <w:r>
              <w:rPr>
                <w:sz w:val="20"/>
              </w:rPr>
              <w:t>of the context of</w:t>
            </w:r>
          </w:p>
        </w:tc>
        <w:tc>
          <w:tcPr>
            <w:tcW w:w="1736" w:type="dxa"/>
          </w:tcPr>
          <w:p w:rsidR="00A36597" w:rsidRDefault="00BA7B19" w14:paraId="636B2446" w14:textId="77777777">
            <w:pPr>
              <w:pStyle w:val="TableParagraph"/>
              <w:ind w:left="104" w:right="193"/>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rsidR="00A36597" w:rsidRDefault="00BA7B19" w14:paraId="205B6F9E" w14:textId="77777777">
            <w:pPr>
              <w:pStyle w:val="TableParagraph"/>
              <w:ind w:left="104" w:right="117"/>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rsidR="00A36597" w:rsidRDefault="00BA7B19" w14:paraId="6ED5CBB3" w14:textId="77777777">
            <w:pPr>
              <w:pStyle w:val="TableParagraph"/>
              <w:ind w:left="103" w:right="270"/>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rsidR="00A36597" w:rsidRDefault="00BA7B19" w14:paraId="1AF480EC" w14:textId="77777777">
            <w:pPr>
              <w:pStyle w:val="TableParagraph"/>
              <w:spacing w:line="230" w:lineRule="exact"/>
              <w:ind w:left="103" w:right="281"/>
              <w:rPr>
                <w:sz w:val="20"/>
              </w:rPr>
            </w:pPr>
            <w:r>
              <w:rPr>
                <w:spacing w:val="-2"/>
                <w:sz w:val="20"/>
              </w:rPr>
              <w:t xml:space="preserve">Outstanding </w:t>
            </w:r>
            <w:r>
              <w:rPr>
                <w:sz w:val="20"/>
              </w:rPr>
              <w:t>identification</w:t>
            </w:r>
            <w:r>
              <w:rPr>
                <w:spacing w:val="-14"/>
                <w:sz w:val="20"/>
              </w:rPr>
              <w:t xml:space="preserve"> </w:t>
            </w:r>
            <w:r>
              <w:rPr>
                <w:sz w:val="20"/>
              </w:rPr>
              <w:t>of</w:t>
            </w:r>
          </w:p>
        </w:tc>
      </w:tr>
    </w:tbl>
    <w:p w:rsidR="00A36597" w:rsidRDefault="00A36597" w14:paraId="4F4C5F74" w14:textId="77777777">
      <w:pPr>
        <w:spacing w:line="230" w:lineRule="exact"/>
        <w:rPr>
          <w:sz w:val="20"/>
        </w:rPr>
        <w:sectPr w:rsidR="00A36597">
          <w:footerReference w:type="default" r:id="rId15"/>
          <w:pgSz w:w="16840" w:h="11900" w:orient="landscape"/>
          <w:pgMar w:top="680" w:right="2040" w:bottom="280" w:left="620" w:header="0" w:footer="0" w:gutter="0"/>
          <w:cols w:space="720"/>
        </w:sectPr>
      </w:pPr>
    </w:p>
    <w:p w:rsidR="00A36597" w:rsidRDefault="00A36597" w14:paraId="3FF6CFEA"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A36597" w14:paraId="65D9F0F9" w14:textId="77777777">
        <w:trPr>
          <w:trHeight w:val="415"/>
        </w:trPr>
        <w:tc>
          <w:tcPr>
            <w:tcW w:w="1736" w:type="dxa"/>
            <w:shd w:val="clear" w:color="auto" w:fill="8DB3E1"/>
          </w:tcPr>
          <w:p w:rsidR="00A36597" w:rsidRDefault="00BA7B19" w14:paraId="7A9317A0" w14:textId="77777777">
            <w:pPr>
              <w:pStyle w:val="TableParagraph"/>
              <w:spacing w:line="206" w:lineRule="exact"/>
              <w:rPr>
                <w:b/>
                <w:sz w:val="18"/>
              </w:rPr>
            </w:pPr>
            <w:r>
              <w:rPr>
                <w:b/>
                <w:sz w:val="18"/>
              </w:rPr>
              <w:t>Level</w:t>
            </w:r>
            <w:r>
              <w:rPr>
                <w:b/>
                <w:spacing w:val="-2"/>
                <w:sz w:val="18"/>
              </w:rPr>
              <w:t xml:space="preserve"> </w:t>
            </w:r>
            <w:r>
              <w:rPr>
                <w:b/>
                <w:spacing w:val="-10"/>
                <w:sz w:val="18"/>
              </w:rPr>
              <w:t>4</w:t>
            </w:r>
          </w:p>
        </w:tc>
        <w:tc>
          <w:tcPr>
            <w:tcW w:w="1736" w:type="dxa"/>
            <w:shd w:val="clear" w:color="auto" w:fill="8DB3E1"/>
          </w:tcPr>
          <w:p w:rsidR="00A36597" w:rsidRDefault="00BA7B19" w14:paraId="77FE4A3C" w14:textId="77777777">
            <w:pPr>
              <w:pStyle w:val="TableParagraph"/>
              <w:spacing w:before="102"/>
              <w:ind w:left="10" w:right="3"/>
              <w:jc w:val="center"/>
              <w:rPr>
                <w:b/>
                <w:sz w:val="18"/>
              </w:rPr>
            </w:pPr>
            <w:r>
              <w:rPr>
                <w:b/>
                <w:spacing w:val="-4"/>
                <w:sz w:val="18"/>
              </w:rPr>
              <w:t>FAIL</w:t>
            </w:r>
          </w:p>
        </w:tc>
        <w:tc>
          <w:tcPr>
            <w:tcW w:w="1739" w:type="dxa"/>
            <w:shd w:val="clear" w:color="auto" w:fill="8DB3E1"/>
          </w:tcPr>
          <w:p w:rsidR="00A36597" w:rsidRDefault="00BA7B19" w14:paraId="7172DC66" w14:textId="77777777">
            <w:pPr>
              <w:pStyle w:val="TableParagraph"/>
              <w:spacing w:before="102"/>
              <w:ind w:left="5" w:right="5"/>
              <w:jc w:val="center"/>
              <w:rPr>
                <w:b/>
                <w:sz w:val="18"/>
              </w:rPr>
            </w:pPr>
            <w:r>
              <w:rPr>
                <w:b/>
                <w:sz w:val="18"/>
              </w:rPr>
              <w:t>MARGINAL</w:t>
            </w:r>
            <w:r>
              <w:rPr>
                <w:b/>
                <w:spacing w:val="-6"/>
                <w:sz w:val="18"/>
              </w:rPr>
              <w:t xml:space="preserve"> </w:t>
            </w:r>
            <w:r>
              <w:rPr>
                <w:b/>
                <w:spacing w:val="-4"/>
                <w:sz w:val="18"/>
              </w:rPr>
              <w:t>FAIL</w:t>
            </w:r>
          </w:p>
        </w:tc>
        <w:tc>
          <w:tcPr>
            <w:tcW w:w="1736" w:type="dxa"/>
            <w:shd w:val="clear" w:color="auto" w:fill="8DB3E1"/>
          </w:tcPr>
          <w:p w:rsidR="00A36597" w:rsidRDefault="00BA7B19" w14:paraId="5E7E37F4" w14:textId="77777777">
            <w:pPr>
              <w:pStyle w:val="TableParagraph"/>
              <w:spacing w:line="206" w:lineRule="exact"/>
              <w:ind w:left="10" w:right="6"/>
              <w:jc w:val="center"/>
              <w:rPr>
                <w:b/>
                <w:sz w:val="18"/>
              </w:rPr>
            </w:pPr>
            <w:r>
              <w:rPr>
                <w:b/>
                <w:spacing w:val="-2"/>
                <w:sz w:val="18"/>
              </w:rPr>
              <w:t>SATISFACTORY</w:t>
            </w:r>
          </w:p>
          <w:p w:rsidR="00A36597" w:rsidRDefault="00BA7B19" w14:paraId="2B357212" w14:textId="77777777">
            <w:pPr>
              <w:pStyle w:val="TableParagraph"/>
              <w:spacing w:line="189" w:lineRule="exact"/>
              <w:ind w:left="10" w:right="4"/>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6" w:type="dxa"/>
            <w:shd w:val="clear" w:color="auto" w:fill="8DB3E1"/>
          </w:tcPr>
          <w:p w:rsidR="00A36597" w:rsidRDefault="00BA7B19" w14:paraId="3C65DBA1" w14:textId="77777777">
            <w:pPr>
              <w:pStyle w:val="TableParagraph"/>
              <w:spacing w:line="206" w:lineRule="exact"/>
              <w:ind w:left="10" w:right="10"/>
              <w:jc w:val="center"/>
              <w:rPr>
                <w:b/>
                <w:sz w:val="18"/>
              </w:rPr>
            </w:pPr>
            <w:r>
              <w:rPr>
                <w:b/>
                <w:spacing w:val="-4"/>
                <w:sz w:val="18"/>
              </w:rPr>
              <w:t>GOOD</w:t>
            </w:r>
          </w:p>
          <w:p w:rsidR="00A36597" w:rsidRDefault="00BA7B19" w14:paraId="2AA78715" w14:textId="77777777">
            <w:pPr>
              <w:pStyle w:val="TableParagraph"/>
              <w:spacing w:line="189" w:lineRule="exact"/>
              <w:ind w:left="10" w:right="8"/>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8" w:type="dxa"/>
            <w:shd w:val="clear" w:color="auto" w:fill="8DB3E1"/>
          </w:tcPr>
          <w:p w:rsidR="00A36597" w:rsidRDefault="00BA7B19" w14:paraId="77F5F110" w14:textId="77777777">
            <w:pPr>
              <w:pStyle w:val="TableParagraph"/>
              <w:spacing w:line="206" w:lineRule="exact"/>
              <w:ind w:left="318"/>
              <w:rPr>
                <w:b/>
                <w:sz w:val="18"/>
              </w:rPr>
            </w:pPr>
            <w:r>
              <w:rPr>
                <w:b/>
                <w:sz w:val="18"/>
              </w:rPr>
              <w:t>VERY</w:t>
            </w:r>
            <w:r>
              <w:rPr>
                <w:b/>
                <w:spacing w:val="-7"/>
                <w:sz w:val="18"/>
              </w:rPr>
              <w:t xml:space="preserve"> </w:t>
            </w:r>
            <w:r>
              <w:rPr>
                <w:b/>
                <w:spacing w:val="-4"/>
                <w:sz w:val="18"/>
              </w:rPr>
              <w:t>GOOD</w:t>
            </w:r>
          </w:p>
          <w:p w:rsidR="00A36597" w:rsidRDefault="00BA7B19" w14:paraId="312DFB1C" w14:textId="77777777">
            <w:pPr>
              <w:pStyle w:val="TableParagraph"/>
              <w:spacing w:line="189" w:lineRule="exact"/>
              <w:ind w:left="387"/>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6" w:type="dxa"/>
            <w:shd w:val="clear" w:color="auto" w:fill="8DB3E1"/>
          </w:tcPr>
          <w:p w:rsidR="00A36597" w:rsidRDefault="00BA7B19" w14:paraId="4C07243B" w14:textId="77777777">
            <w:pPr>
              <w:pStyle w:val="TableParagraph"/>
              <w:spacing w:line="206" w:lineRule="exact"/>
              <w:ind w:left="10" w:right="10"/>
              <w:jc w:val="center"/>
              <w:rPr>
                <w:b/>
                <w:sz w:val="18"/>
              </w:rPr>
            </w:pPr>
            <w:r>
              <w:rPr>
                <w:b/>
                <w:spacing w:val="-2"/>
                <w:sz w:val="18"/>
              </w:rPr>
              <w:t>EXCELLENT</w:t>
            </w:r>
          </w:p>
          <w:p w:rsidR="00A36597" w:rsidRDefault="00BA7B19" w14:paraId="4905DB14" w14:textId="77777777">
            <w:pPr>
              <w:pStyle w:val="TableParagraph"/>
              <w:spacing w:line="189" w:lineRule="exact"/>
              <w:ind w:left="10" w:right="10"/>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5" w:type="dxa"/>
            <w:shd w:val="clear" w:color="auto" w:fill="8DB3E1"/>
          </w:tcPr>
          <w:p w:rsidR="00A36597" w:rsidRDefault="00BA7B19" w14:paraId="00B25A79" w14:textId="77777777">
            <w:pPr>
              <w:pStyle w:val="TableParagraph"/>
              <w:spacing w:line="206" w:lineRule="exact"/>
              <w:ind w:left="223"/>
              <w:rPr>
                <w:b/>
                <w:sz w:val="18"/>
              </w:rPr>
            </w:pPr>
            <w:r>
              <w:rPr>
                <w:b/>
                <w:spacing w:val="-2"/>
                <w:sz w:val="18"/>
              </w:rPr>
              <w:t>EXCEPTIONAL</w:t>
            </w:r>
          </w:p>
          <w:p w:rsidR="00A36597" w:rsidRDefault="00BA7B19" w14:paraId="55457D04" w14:textId="77777777">
            <w:pPr>
              <w:pStyle w:val="TableParagraph"/>
              <w:spacing w:line="189" w:lineRule="exact"/>
              <w:ind w:left="159"/>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A36597" w14:paraId="5F423794" w14:textId="77777777">
        <w:trPr>
          <w:trHeight w:val="230"/>
        </w:trPr>
        <w:tc>
          <w:tcPr>
            <w:tcW w:w="1736" w:type="dxa"/>
            <w:shd w:val="clear" w:color="auto" w:fill="8DB3E1"/>
          </w:tcPr>
          <w:p w:rsidR="00A36597" w:rsidRDefault="00BA7B19" w14:paraId="74FE62AF" w14:textId="77777777">
            <w:pPr>
              <w:pStyle w:val="TableParagraph"/>
              <w:spacing w:line="210" w:lineRule="exact"/>
              <w:ind w:left="278"/>
              <w:rPr>
                <w:b/>
                <w:sz w:val="20"/>
              </w:rPr>
            </w:pPr>
            <w:r>
              <w:rPr>
                <w:b/>
                <w:spacing w:val="-2"/>
                <w:sz w:val="20"/>
              </w:rPr>
              <w:t>Category</w:t>
            </w:r>
          </w:p>
        </w:tc>
        <w:tc>
          <w:tcPr>
            <w:tcW w:w="1736" w:type="dxa"/>
            <w:shd w:val="clear" w:color="auto" w:fill="8DB3E1"/>
          </w:tcPr>
          <w:p w:rsidR="00A36597" w:rsidRDefault="00BA7B19" w14:paraId="5E1CD8CC" w14:textId="77777777">
            <w:pPr>
              <w:pStyle w:val="TableParagraph"/>
              <w:spacing w:before="20" w:line="189" w:lineRule="exact"/>
              <w:ind w:left="10"/>
              <w:jc w:val="center"/>
              <w:rPr>
                <w:b/>
                <w:sz w:val="18"/>
              </w:rPr>
            </w:pPr>
            <w:r>
              <w:rPr>
                <w:b/>
                <w:spacing w:val="-2"/>
                <w:sz w:val="18"/>
              </w:rPr>
              <w:t>0-</w:t>
            </w:r>
            <w:r>
              <w:rPr>
                <w:b/>
                <w:spacing w:val="-5"/>
                <w:sz w:val="18"/>
              </w:rPr>
              <w:t>29%</w:t>
            </w:r>
          </w:p>
        </w:tc>
        <w:tc>
          <w:tcPr>
            <w:tcW w:w="1739" w:type="dxa"/>
            <w:shd w:val="clear" w:color="auto" w:fill="8DB3E1"/>
          </w:tcPr>
          <w:p w:rsidR="00A36597" w:rsidRDefault="00BA7B19" w14:paraId="13B5E24E" w14:textId="77777777">
            <w:pPr>
              <w:pStyle w:val="TableParagraph"/>
              <w:spacing w:before="20" w:line="189" w:lineRule="exact"/>
              <w:ind w:left="5"/>
              <w:jc w:val="center"/>
              <w:rPr>
                <w:b/>
                <w:sz w:val="18"/>
              </w:rPr>
            </w:pPr>
            <w:r>
              <w:rPr>
                <w:b/>
                <w:spacing w:val="-2"/>
                <w:sz w:val="18"/>
              </w:rPr>
              <w:t>30-</w:t>
            </w:r>
            <w:r>
              <w:rPr>
                <w:b/>
                <w:spacing w:val="-5"/>
                <w:sz w:val="18"/>
              </w:rPr>
              <w:t>39%</w:t>
            </w:r>
          </w:p>
        </w:tc>
        <w:tc>
          <w:tcPr>
            <w:tcW w:w="1736" w:type="dxa"/>
            <w:shd w:val="clear" w:color="auto" w:fill="8DB3E1"/>
          </w:tcPr>
          <w:p w:rsidR="00A36597" w:rsidRDefault="00BA7B19" w14:paraId="43B775CB" w14:textId="77777777">
            <w:pPr>
              <w:pStyle w:val="TableParagraph"/>
              <w:spacing w:before="20" w:line="189" w:lineRule="exact"/>
              <w:ind w:left="554"/>
              <w:rPr>
                <w:b/>
                <w:sz w:val="18"/>
              </w:rPr>
            </w:pPr>
            <w:r>
              <w:rPr>
                <w:b/>
                <w:spacing w:val="-2"/>
                <w:sz w:val="18"/>
              </w:rPr>
              <w:t>40-</w:t>
            </w:r>
            <w:r>
              <w:rPr>
                <w:b/>
                <w:spacing w:val="-5"/>
                <w:sz w:val="18"/>
              </w:rPr>
              <w:t>49%</w:t>
            </w:r>
          </w:p>
        </w:tc>
        <w:tc>
          <w:tcPr>
            <w:tcW w:w="1736" w:type="dxa"/>
            <w:shd w:val="clear" w:color="auto" w:fill="8DB3E1"/>
          </w:tcPr>
          <w:p w:rsidR="00A36597" w:rsidRDefault="00BA7B19" w14:paraId="702ED412" w14:textId="77777777">
            <w:pPr>
              <w:pStyle w:val="TableParagraph"/>
              <w:spacing w:before="20" w:line="189" w:lineRule="exact"/>
              <w:ind w:left="553"/>
              <w:rPr>
                <w:b/>
                <w:sz w:val="18"/>
              </w:rPr>
            </w:pPr>
            <w:r>
              <w:rPr>
                <w:b/>
                <w:spacing w:val="-2"/>
                <w:sz w:val="18"/>
              </w:rPr>
              <w:t>50-</w:t>
            </w:r>
            <w:r>
              <w:rPr>
                <w:b/>
                <w:spacing w:val="-5"/>
                <w:sz w:val="18"/>
              </w:rPr>
              <w:t>59%</w:t>
            </w:r>
          </w:p>
        </w:tc>
        <w:tc>
          <w:tcPr>
            <w:tcW w:w="1738" w:type="dxa"/>
            <w:shd w:val="clear" w:color="auto" w:fill="8DB3E1"/>
          </w:tcPr>
          <w:p w:rsidR="00A36597" w:rsidRDefault="00BA7B19" w14:paraId="4F8AA2E2" w14:textId="77777777">
            <w:pPr>
              <w:pStyle w:val="TableParagraph"/>
              <w:spacing w:before="20" w:line="189" w:lineRule="exact"/>
              <w:ind w:left="553"/>
              <w:rPr>
                <w:b/>
                <w:sz w:val="18"/>
              </w:rPr>
            </w:pPr>
            <w:r>
              <w:rPr>
                <w:b/>
                <w:spacing w:val="-2"/>
                <w:sz w:val="18"/>
              </w:rPr>
              <w:t>60-</w:t>
            </w:r>
            <w:r>
              <w:rPr>
                <w:b/>
                <w:spacing w:val="-5"/>
                <w:sz w:val="18"/>
              </w:rPr>
              <w:t>69%</w:t>
            </w:r>
          </w:p>
        </w:tc>
        <w:tc>
          <w:tcPr>
            <w:tcW w:w="1736" w:type="dxa"/>
            <w:shd w:val="clear" w:color="auto" w:fill="8DB3E1"/>
          </w:tcPr>
          <w:p w:rsidR="00A36597" w:rsidRDefault="00BA7B19" w14:paraId="1497AAF8" w14:textId="77777777">
            <w:pPr>
              <w:pStyle w:val="TableParagraph"/>
              <w:spacing w:before="20" w:line="189" w:lineRule="exact"/>
              <w:ind w:left="552"/>
              <w:rPr>
                <w:b/>
                <w:sz w:val="18"/>
              </w:rPr>
            </w:pPr>
            <w:r>
              <w:rPr>
                <w:b/>
                <w:spacing w:val="-2"/>
                <w:sz w:val="18"/>
              </w:rPr>
              <w:t>70-</w:t>
            </w:r>
            <w:r>
              <w:rPr>
                <w:b/>
                <w:spacing w:val="-5"/>
                <w:sz w:val="18"/>
              </w:rPr>
              <w:t>84%</w:t>
            </w:r>
          </w:p>
        </w:tc>
        <w:tc>
          <w:tcPr>
            <w:tcW w:w="1735" w:type="dxa"/>
            <w:shd w:val="clear" w:color="auto" w:fill="8DB3E1"/>
          </w:tcPr>
          <w:p w:rsidR="00A36597" w:rsidRDefault="00BA7B19" w14:paraId="1986B108" w14:textId="77777777">
            <w:pPr>
              <w:pStyle w:val="TableParagraph"/>
              <w:spacing w:line="206" w:lineRule="exact"/>
              <w:ind w:left="502"/>
              <w:rPr>
                <w:b/>
                <w:sz w:val="18"/>
              </w:rPr>
            </w:pPr>
            <w:r>
              <w:rPr>
                <w:b/>
                <w:spacing w:val="-2"/>
                <w:sz w:val="18"/>
              </w:rPr>
              <w:t>85-</w:t>
            </w:r>
            <w:r>
              <w:rPr>
                <w:b/>
                <w:spacing w:val="-4"/>
                <w:sz w:val="18"/>
              </w:rPr>
              <w:t>100%</w:t>
            </w:r>
          </w:p>
        </w:tc>
      </w:tr>
      <w:tr w:rsidR="00A36597" w14:paraId="68FBDC60" w14:textId="77777777">
        <w:trPr>
          <w:trHeight w:val="3218"/>
        </w:trPr>
        <w:tc>
          <w:tcPr>
            <w:tcW w:w="1736" w:type="dxa"/>
            <w:shd w:val="clear" w:color="auto" w:fill="8DB3E1"/>
          </w:tcPr>
          <w:p w:rsidR="00A36597" w:rsidRDefault="00A36597" w14:paraId="0A5B0109" w14:textId="77777777">
            <w:pPr>
              <w:pStyle w:val="TableParagraph"/>
              <w:ind w:left="0"/>
              <w:rPr>
                <w:rFonts w:ascii="Times New Roman"/>
                <w:sz w:val="18"/>
              </w:rPr>
            </w:pPr>
          </w:p>
        </w:tc>
        <w:tc>
          <w:tcPr>
            <w:tcW w:w="1736" w:type="dxa"/>
          </w:tcPr>
          <w:p w:rsidR="00A36597" w:rsidRDefault="00BA7B19" w14:paraId="604368B2" w14:textId="77777777">
            <w:pPr>
              <w:pStyle w:val="TableParagraph"/>
              <w:ind w:right="207"/>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9" w:type="dxa"/>
          </w:tcPr>
          <w:p w:rsidR="00A36597" w:rsidRDefault="00BA7B19" w14:paraId="151457DF" w14:textId="77777777">
            <w:pPr>
              <w:pStyle w:val="TableParagraph"/>
              <w:ind w:left="106" w:right="211"/>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6" w:type="dxa"/>
          </w:tcPr>
          <w:p w:rsidR="00A36597" w:rsidRDefault="00BA7B19" w14:paraId="487BCC5F" w14:textId="77777777">
            <w:pPr>
              <w:pStyle w:val="TableParagraph"/>
              <w:ind w:left="105" w:right="158"/>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 there may be</w:t>
            </w:r>
          </w:p>
          <w:p w:rsidR="00A36597" w:rsidRDefault="00BA7B19" w14:paraId="505C217E" w14:textId="77777777">
            <w:pPr>
              <w:pStyle w:val="TableParagraph"/>
              <w:spacing w:line="209" w:lineRule="exact"/>
              <w:ind w:left="105"/>
              <w:rPr>
                <w:sz w:val="20"/>
              </w:rPr>
            </w:pPr>
            <w:r>
              <w:rPr>
                <w:spacing w:val="-2"/>
                <w:sz w:val="20"/>
              </w:rPr>
              <w:t>errors.</w:t>
            </w:r>
          </w:p>
        </w:tc>
        <w:tc>
          <w:tcPr>
            <w:tcW w:w="1736" w:type="dxa"/>
          </w:tcPr>
          <w:p w:rsidR="00A36597" w:rsidRDefault="00BA7B19" w14:paraId="797DB576" w14:textId="77777777">
            <w:pPr>
              <w:pStyle w:val="TableParagraph"/>
              <w:ind w:left="105" w:right="166"/>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8" w:type="dxa"/>
          </w:tcPr>
          <w:p w:rsidR="00A36597" w:rsidRDefault="00BA7B19" w14:paraId="66A77623" w14:textId="77777777">
            <w:pPr>
              <w:pStyle w:val="TableParagraph"/>
              <w:ind w:left="104" w:right="212"/>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rsidR="00A36597" w:rsidRDefault="00BA7B19" w14:paraId="416C09BC" w14:textId="77777777">
            <w:pPr>
              <w:pStyle w:val="TableParagraph"/>
              <w:ind w:left="104" w:right="188"/>
              <w:rPr>
                <w:sz w:val="20"/>
              </w:rPr>
            </w:pPr>
            <w:r>
              <w:rPr>
                <w:sz w:val="20"/>
              </w:rPr>
              <w:t>well</w:t>
            </w:r>
            <w:r>
              <w:rPr>
                <w:spacing w:val="-14"/>
                <w:sz w:val="20"/>
              </w:rPr>
              <w:t xml:space="preserve"> </w:t>
            </w:r>
            <w:r>
              <w:rPr>
                <w:sz w:val="20"/>
              </w:rPr>
              <w:t xml:space="preserve">considered, 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rsidR="00A36597" w:rsidRDefault="00BA7B19" w14:paraId="68BE5626" w14:textId="77777777">
            <w:pPr>
              <w:pStyle w:val="TableParagraph"/>
              <w:ind w:left="103" w:right="404"/>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A36597" w14:paraId="73FFFBFD" w14:textId="77777777">
        <w:trPr>
          <w:trHeight w:val="6212"/>
        </w:trPr>
        <w:tc>
          <w:tcPr>
            <w:tcW w:w="1736" w:type="dxa"/>
            <w:shd w:val="clear" w:color="auto" w:fill="8DB3E1"/>
          </w:tcPr>
          <w:p w:rsidR="00A36597" w:rsidRDefault="00BA7B19" w14:paraId="21423049" w14:textId="77777777">
            <w:pPr>
              <w:pStyle w:val="TableParagraph"/>
              <w:spacing w:before="33"/>
              <w:ind w:left="215" w:right="193"/>
              <w:rPr>
                <w:b/>
                <w:sz w:val="20"/>
              </w:rPr>
            </w:pPr>
            <w:r>
              <w:rPr>
                <w:b/>
                <w:spacing w:val="-2"/>
                <w:sz w:val="20"/>
              </w:rPr>
              <w:t xml:space="preserve">Transferable </w:t>
            </w:r>
            <w:r>
              <w:rPr>
                <w:b/>
                <w:sz w:val="20"/>
              </w:rPr>
              <w:t>skills</w:t>
            </w:r>
            <w:r>
              <w:rPr>
                <w:b/>
                <w:spacing w:val="-4"/>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rsidR="00A36597" w:rsidRDefault="00BA7B19" w14:paraId="03431918" w14:textId="77777777">
            <w:pPr>
              <w:pStyle w:val="TableParagraph"/>
              <w:spacing w:before="31"/>
              <w:ind w:left="215" w:right="46"/>
              <w:rPr>
                <w:sz w:val="18"/>
              </w:rPr>
            </w:pPr>
            <w:r>
              <w:rPr>
                <w:spacing w:val="-2"/>
                <w:sz w:val="18"/>
              </w:rPr>
              <w:t>(Communicate</w:t>
            </w:r>
            <w:r>
              <w:rPr>
                <w:spacing w:val="80"/>
                <w:sz w:val="18"/>
              </w:rPr>
              <w:t xml:space="preserve"> </w:t>
            </w:r>
            <w:r>
              <w:rPr>
                <w:sz w:val="18"/>
              </w:rPr>
              <w:t>the</w:t>
            </w:r>
            <w:r>
              <w:rPr>
                <w:spacing w:val="-3"/>
                <w:sz w:val="18"/>
              </w:rPr>
              <w:t xml:space="preserve"> </w:t>
            </w:r>
            <w:r>
              <w:rPr>
                <w:sz w:val="18"/>
              </w:rPr>
              <w:t>results</w:t>
            </w:r>
            <w:r>
              <w:rPr>
                <w:spacing w:val="-2"/>
                <w:sz w:val="18"/>
              </w:rPr>
              <w:t xml:space="preserve"> </w:t>
            </w:r>
            <w:r>
              <w:rPr>
                <w:sz w:val="18"/>
              </w:rPr>
              <w:t>of</w:t>
            </w:r>
            <w:r>
              <w:rPr>
                <w:spacing w:val="-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6" w:type="dxa"/>
            <w:tcBorders>
              <w:right w:val="dashSmallGap" w:color="000000" w:sz="4" w:space="0"/>
            </w:tcBorders>
          </w:tcPr>
          <w:p w:rsidR="00A36597" w:rsidRDefault="00BA7B19" w14:paraId="40266684" w14:textId="77777777">
            <w:pPr>
              <w:pStyle w:val="TableParagraph"/>
              <w:ind w:right="107"/>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9" w:type="dxa"/>
            <w:tcBorders>
              <w:left w:val="dashSmallGap" w:color="000000" w:sz="4" w:space="0"/>
              <w:right w:val="double" w:color="000000" w:sz="4" w:space="0"/>
            </w:tcBorders>
          </w:tcPr>
          <w:p w:rsidR="00A36597" w:rsidRDefault="00BA7B19" w14:paraId="1C37A3A9" w14:textId="77777777">
            <w:pPr>
              <w:pStyle w:val="TableParagraph"/>
              <w:ind w:left="106" w:right="228"/>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rsidR="00A36597" w:rsidRDefault="00BA7B19" w14:paraId="1D8E3C60" w14:textId="77777777">
            <w:pPr>
              <w:pStyle w:val="TableParagraph"/>
              <w:ind w:left="106" w:right="161"/>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rsidR="00A36597" w:rsidRDefault="00BA7B19" w14:paraId="74AEE844" w14:textId="77777777">
            <w:pPr>
              <w:pStyle w:val="TableParagraph"/>
              <w:spacing w:line="230" w:lineRule="atLeast"/>
              <w:ind w:left="106"/>
              <w:rPr>
                <w:sz w:val="20"/>
              </w:rPr>
            </w:pPr>
            <w:r>
              <w:rPr>
                <w:spacing w:val="-2"/>
                <w:sz w:val="20"/>
              </w:rPr>
              <w:t xml:space="preserve">employment </w:t>
            </w:r>
            <w:r>
              <w:rPr>
                <w:sz w:val="20"/>
              </w:rPr>
              <w:t>requiring</w:t>
            </w:r>
            <w:r>
              <w:rPr>
                <w:spacing w:val="-14"/>
                <w:sz w:val="20"/>
              </w:rPr>
              <w:t xml:space="preserve"> </w:t>
            </w:r>
            <w:r>
              <w:rPr>
                <w:spacing w:val="-5"/>
                <w:sz w:val="20"/>
              </w:rPr>
              <w:t>the</w:t>
            </w:r>
          </w:p>
        </w:tc>
        <w:tc>
          <w:tcPr>
            <w:tcW w:w="1736" w:type="dxa"/>
            <w:tcBorders>
              <w:left w:val="double" w:color="000000" w:sz="4" w:space="0"/>
              <w:right w:val="dashSmallGap" w:color="000000" w:sz="4" w:space="0"/>
            </w:tcBorders>
          </w:tcPr>
          <w:p w:rsidR="00A36597" w:rsidRDefault="00BA7B19" w14:paraId="75117E26" w14:textId="77777777">
            <w:pPr>
              <w:pStyle w:val="TableParagraph"/>
              <w:ind w:left="95" w:right="114"/>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p w:rsidR="00A36597" w:rsidRDefault="00BA7B19" w14:paraId="3B2164FA" w14:textId="77777777">
            <w:pPr>
              <w:pStyle w:val="TableParagraph"/>
              <w:spacing w:before="2" w:line="211" w:lineRule="exact"/>
              <w:ind w:left="95"/>
              <w:rPr>
                <w:sz w:val="20"/>
              </w:rPr>
            </w:pPr>
            <w:r>
              <w:rPr>
                <w:sz w:val="20"/>
              </w:rPr>
              <w:t>with</w:t>
            </w:r>
            <w:r>
              <w:rPr>
                <w:spacing w:val="-8"/>
                <w:sz w:val="20"/>
              </w:rPr>
              <w:t xml:space="preserve"> </w:t>
            </w:r>
            <w:r>
              <w:rPr>
                <w:sz w:val="20"/>
              </w:rPr>
              <w:t>some</w:t>
            </w:r>
            <w:r>
              <w:rPr>
                <w:spacing w:val="-4"/>
                <w:sz w:val="20"/>
              </w:rPr>
              <w:t xml:space="preserve"> </w:t>
            </w:r>
            <w:r>
              <w:rPr>
                <w:spacing w:val="-2"/>
                <w:sz w:val="20"/>
              </w:rPr>
              <w:t>areas</w:t>
            </w:r>
          </w:p>
        </w:tc>
        <w:tc>
          <w:tcPr>
            <w:tcW w:w="1736" w:type="dxa"/>
            <w:tcBorders>
              <w:left w:val="dashSmallGap" w:color="000000" w:sz="4" w:space="0"/>
              <w:right w:val="dashSmallGap" w:color="000000" w:sz="4" w:space="0"/>
            </w:tcBorders>
          </w:tcPr>
          <w:p w:rsidR="00A36597" w:rsidRDefault="00BA7B19" w14:paraId="0B2B9753" w14:textId="77777777">
            <w:pPr>
              <w:pStyle w:val="TableParagraph"/>
              <w:ind w:left="105" w:right="117"/>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8" w:type="dxa"/>
            <w:tcBorders>
              <w:left w:val="dashSmallGap" w:color="000000" w:sz="4" w:space="0"/>
              <w:right w:val="dashSmallGap" w:color="000000" w:sz="4" w:space="0"/>
            </w:tcBorders>
          </w:tcPr>
          <w:p w:rsidR="00A36597" w:rsidRDefault="00BA7B19" w14:paraId="22591017" w14:textId="77777777">
            <w:pPr>
              <w:pStyle w:val="TableParagraph"/>
              <w:ind w:left="104" w:right="111"/>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3"/>
                <w:sz w:val="20"/>
              </w:rPr>
              <w:t xml:space="preserve"> </w:t>
            </w:r>
            <w:r>
              <w:rPr>
                <w:sz w:val="20"/>
              </w:rPr>
              <w:t>team,</w:t>
            </w:r>
            <w:r>
              <w:rPr>
                <w:spacing w:val="-13"/>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6" w:type="dxa"/>
            <w:tcBorders>
              <w:left w:val="dashSmallGap" w:color="000000" w:sz="4" w:space="0"/>
              <w:right w:val="dashSmallGap" w:color="000000" w:sz="4" w:space="0"/>
            </w:tcBorders>
          </w:tcPr>
          <w:p w:rsidR="00A36597" w:rsidRDefault="00BA7B19" w14:paraId="4DCAFA07" w14:textId="77777777">
            <w:pPr>
              <w:pStyle w:val="TableParagraph"/>
              <w:ind w:left="104" w:right="118"/>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color="000000" w:sz="4" w:space="0"/>
            </w:tcBorders>
          </w:tcPr>
          <w:p w:rsidR="00A36597" w:rsidRDefault="00BA7B19" w14:paraId="7EE6B6CE" w14:textId="77777777">
            <w:pPr>
              <w:pStyle w:val="TableParagraph"/>
              <w:ind w:left="103" w:right="10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rsidR="00A36597" w:rsidRDefault="00A36597" w14:paraId="3E72FC31" w14:textId="77777777">
      <w:pPr>
        <w:rPr>
          <w:sz w:val="20"/>
        </w:rPr>
        <w:sectPr w:rsidR="00A36597">
          <w:footerReference w:type="default" r:id="rId16"/>
          <w:pgSz w:w="16840" w:h="11900" w:orient="landscape"/>
          <w:pgMar w:top="680" w:right="2040" w:bottom="280" w:left="620" w:header="0" w:footer="0" w:gutter="0"/>
          <w:cols w:space="720"/>
        </w:sectPr>
      </w:pPr>
    </w:p>
    <w:p w:rsidR="00A36597" w:rsidRDefault="00A36597" w14:paraId="5C41B133" w14:textId="77777777">
      <w:pPr>
        <w:pStyle w:val="BodyText"/>
        <w:spacing w:before="2"/>
        <w:rPr>
          <w:sz w:val="2"/>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A36597" w14:paraId="204740F7" w14:textId="77777777">
        <w:trPr>
          <w:trHeight w:val="415"/>
        </w:trPr>
        <w:tc>
          <w:tcPr>
            <w:tcW w:w="1736" w:type="dxa"/>
            <w:shd w:val="clear" w:color="auto" w:fill="8DB3E1"/>
          </w:tcPr>
          <w:p w:rsidR="00A36597" w:rsidRDefault="00BA7B19" w14:paraId="5F37E3B7" w14:textId="77777777">
            <w:pPr>
              <w:pStyle w:val="TableParagraph"/>
              <w:spacing w:line="206" w:lineRule="exact"/>
              <w:rPr>
                <w:b/>
                <w:sz w:val="18"/>
              </w:rPr>
            </w:pPr>
            <w:r>
              <w:rPr>
                <w:b/>
                <w:sz w:val="18"/>
              </w:rPr>
              <w:t>Level</w:t>
            </w:r>
            <w:r>
              <w:rPr>
                <w:b/>
                <w:spacing w:val="-2"/>
                <w:sz w:val="18"/>
              </w:rPr>
              <w:t xml:space="preserve"> </w:t>
            </w:r>
            <w:r>
              <w:rPr>
                <w:b/>
                <w:spacing w:val="-10"/>
                <w:sz w:val="18"/>
              </w:rPr>
              <w:t>4</w:t>
            </w:r>
          </w:p>
        </w:tc>
        <w:tc>
          <w:tcPr>
            <w:tcW w:w="1736" w:type="dxa"/>
            <w:shd w:val="clear" w:color="auto" w:fill="8DB3E1"/>
          </w:tcPr>
          <w:p w:rsidR="00A36597" w:rsidRDefault="00BA7B19" w14:paraId="7E27DCC9" w14:textId="77777777">
            <w:pPr>
              <w:pStyle w:val="TableParagraph"/>
              <w:spacing w:before="102"/>
              <w:ind w:left="10" w:right="3"/>
              <w:jc w:val="center"/>
              <w:rPr>
                <w:b/>
                <w:sz w:val="18"/>
              </w:rPr>
            </w:pPr>
            <w:r>
              <w:rPr>
                <w:b/>
                <w:spacing w:val="-4"/>
                <w:sz w:val="18"/>
              </w:rPr>
              <w:t>FAIL</w:t>
            </w:r>
          </w:p>
        </w:tc>
        <w:tc>
          <w:tcPr>
            <w:tcW w:w="1734" w:type="dxa"/>
            <w:shd w:val="clear" w:color="auto" w:fill="8DB3E1"/>
          </w:tcPr>
          <w:p w:rsidR="00A36597" w:rsidRDefault="00BA7B19" w14:paraId="5A4E0E25" w14:textId="77777777">
            <w:pPr>
              <w:pStyle w:val="TableParagraph"/>
              <w:spacing w:before="102"/>
              <w:ind w:left="10" w:right="5"/>
              <w:jc w:val="center"/>
              <w:rPr>
                <w:b/>
                <w:sz w:val="18"/>
              </w:rPr>
            </w:pPr>
            <w:r>
              <w:rPr>
                <w:b/>
                <w:sz w:val="18"/>
              </w:rPr>
              <w:t>MARGINAL</w:t>
            </w:r>
            <w:r>
              <w:rPr>
                <w:b/>
                <w:spacing w:val="-6"/>
                <w:sz w:val="18"/>
              </w:rPr>
              <w:t xml:space="preserve"> </w:t>
            </w:r>
            <w:r>
              <w:rPr>
                <w:b/>
                <w:spacing w:val="-4"/>
                <w:sz w:val="18"/>
              </w:rPr>
              <w:t>FAIL</w:t>
            </w:r>
          </w:p>
        </w:tc>
        <w:tc>
          <w:tcPr>
            <w:tcW w:w="1741" w:type="dxa"/>
            <w:shd w:val="clear" w:color="auto" w:fill="8DB3E1"/>
          </w:tcPr>
          <w:p w:rsidR="00A36597" w:rsidRDefault="00BA7B19" w14:paraId="7F817655" w14:textId="77777777">
            <w:pPr>
              <w:pStyle w:val="TableParagraph"/>
              <w:spacing w:line="206" w:lineRule="exact"/>
              <w:ind w:left="11" w:right="2"/>
              <w:jc w:val="center"/>
              <w:rPr>
                <w:b/>
                <w:sz w:val="18"/>
              </w:rPr>
            </w:pPr>
            <w:r>
              <w:rPr>
                <w:b/>
                <w:spacing w:val="-2"/>
                <w:sz w:val="18"/>
              </w:rPr>
              <w:t>SATISFACTORY</w:t>
            </w:r>
          </w:p>
          <w:p w:rsidR="00A36597" w:rsidRDefault="00BA7B19" w14:paraId="24A5935E" w14:textId="77777777">
            <w:pPr>
              <w:pStyle w:val="TableParagraph"/>
              <w:spacing w:line="189" w:lineRule="exact"/>
              <w:ind w:left="11"/>
              <w:jc w:val="center"/>
              <w:rPr>
                <w:b/>
                <w:sz w:val="18"/>
              </w:rPr>
            </w:pPr>
            <w:r>
              <w:rPr>
                <w:b/>
                <w:sz w:val="18"/>
              </w:rPr>
              <w:t>(3</w:t>
            </w:r>
            <w:r>
              <w:rPr>
                <w:b/>
                <w:sz w:val="18"/>
                <w:vertAlign w:val="superscript"/>
              </w:rPr>
              <w:t>rd</w:t>
            </w:r>
            <w:r>
              <w:rPr>
                <w:b/>
                <w:spacing w:val="-1"/>
                <w:sz w:val="18"/>
              </w:rPr>
              <w:t xml:space="preserve"> </w:t>
            </w:r>
            <w:r>
              <w:rPr>
                <w:b/>
                <w:sz w:val="18"/>
              </w:rPr>
              <w:t>/</w:t>
            </w:r>
            <w:r>
              <w:rPr>
                <w:b/>
                <w:spacing w:val="-2"/>
                <w:sz w:val="18"/>
              </w:rPr>
              <w:t xml:space="preserve"> Pass)</w:t>
            </w:r>
          </w:p>
        </w:tc>
        <w:tc>
          <w:tcPr>
            <w:tcW w:w="1737" w:type="dxa"/>
            <w:shd w:val="clear" w:color="auto" w:fill="8DB3E1"/>
          </w:tcPr>
          <w:p w:rsidR="00A36597" w:rsidRDefault="00BA7B19" w14:paraId="7F13339E" w14:textId="77777777">
            <w:pPr>
              <w:pStyle w:val="TableParagraph"/>
              <w:spacing w:line="206" w:lineRule="exact"/>
              <w:ind w:left="3" w:right="3"/>
              <w:jc w:val="center"/>
              <w:rPr>
                <w:b/>
                <w:sz w:val="18"/>
              </w:rPr>
            </w:pPr>
            <w:r>
              <w:rPr>
                <w:b/>
                <w:spacing w:val="-4"/>
                <w:sz w:val="18"/>
              </w:rPr>
              <w:t>GOOD</w:t>
            </w:r>
          </w:p>
          <w:p w:rsidR="00A36597" w:rsidRDefault="00BA7B19" w14:paraId="1EB036A0" w14:textId="77777777">
            <w:pPr>
              <w:pStyle w:val="TableParagraph"/>
              <w:spacing w:line="189" w:lineRule="exact"/>
              <w:ind w:left="4" w:right="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9" w:type="dxa"/>
            <w:shd w:val="clear" w:color="auto" w:fill="8DB3E1"/>
          </w:tcPr>
          <w:p w:rsidR="00A36597" w:rsidRDefault="00BA7B19" w14:paraId="692C6620" w14:textId="77777777">
            <w:pPr>
              <w:pStyle w:val="TableParagraph"/>
              <w:spacing w:line="206" w:lineRule="exact"/>
              <w:ind w:left="317"/>
              <w:rPr>
                <w:b/>
                <w:sz w:val="18"/>
              </w:rPr>
            </w:pPr>
            <w:r>
              <w:rPr>
                <w:b/>
                <w:sz w:val="18"/>
              </w:rPr>
              <w:t>VERY</w:t>
            </w:r>
            <w:r>
              <w:rPr>
                <w:b/>
                <w:spacing w:val="-7"/>
                <w:sz w:val="18"/>
              </w:rPr>
              <w:t xml:space="preserve"> </w:t>
            </w:r>
            <w:r>
              <w:rPr>
                <w:b/>
                <w:spacing w:val="-4"/>
                <w:sz w:val="18"/>
              </w:rPr>
              <w:t>GOOD</w:t>
            </w:r>
          </w:p>
          <w:p w:rsidR="00A36597" w:rsidRDefault="00BA7B19" w14:paraId="6756B6D5" w14:textId="77777777">
            <w:pPr>
              <w:pStyle w:val="TableParagraph"/>
              <w:spacing w:line="189" w:lineRule="exact"/>
              <w:ind w:left="386"/>
              <w:rPr>
                <w:b/>
                <w:sz w:val="18"/>
              </w:rPr>
            </w:pPr>
            <w:r>
              <w:rPr>
                <w:b/>
                <w:sz w:val="18"/>
              </w:rPr>
              <w:t>(2.1</w:t>
            </w:r>
            <w:r>
              <w:rPr>
                <w:b/>
                <w:spacing w:val="-1"/>
                <w:sz w:val="18"/>
              </w:rPr>
              <w:t xml:space="preserve"> </w:t>
            </w:r>
            <w:r>
              <w:rPr>
                <w:b/>
                <w:sz w:val="18"/>
              </w:rPr>
              <w:t>/</w:t>
            </w:r>
            <w:r>
              <w:rPr>
                <w:b/>
                <w:spacing w:val="-3"/>
                <w:sz w:val="18"/>
              </w:rPr>
              <w:t xml:space="preserve"> </w:t>
            </w:r>
            <w:r>
              <w:rPr>
                <w:b/>
                <w:spacing w:val="-2"/>
                <w:sz w:val="18"/>
              </w:rPr>
              <w:t>Merit)</w:t>
            </w:r>
          </w:p>
        </w:tc>
        <w:tc>
          <w:tcPr>
            <w:tcW w:w="1737" w:type="dxa"/>
            <w:shd w:val="clear" w:color="auto" w:fill="8DB3E1"/>
          </w:tcPr>
          <w:p w:rsidR="00A36597" w:rsidRDefault="00BA7B19" w14:paraId="04B10816" w14:textId="77777777">
            <w:pPr>
              <w:pStyle w:val="TableParagraph"/>
              <w:spacing w:line="206" w:lineRule="exact"/>
              <w:ind w:left="1" w:right="4"/>
              <w:jc w:val="center"/>
              <w:rPr>
                <w:b/>
                <w:sz w:val="18"/>
              </w:rPr>
            </w:pPr>
            <w:r>
              <w:rPr>
                <w:b/>
                <w:spacing w:val="-2"/>
                <w:sz w:val="18"/>
              </w:rPr>
              <w:t>EXCELLENT</w:t>
            </w:r>
          </w:p>
          <w:p w:rsidR="00A36597" w:rsidRDefault="00BA7B19" w14:paraId="168FED64" w14:textId="77777777">
            <w:pPr>
              <w:pStyle w:val="TableParagraph"/>
              <w:spacing w:line="189" w:lineRule="exact"/>
              <w:ind w:left="1" w:right="3"/>
              <w:jc w:val="center"/>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c>
          <w:tcPr>
            <w:tcW w:w="1736" w:type="dxa"/>
            <w:shd w:val="clear" w:color="auto" w:fill="8DB3E1"/>
          </w:tcPr>
          <w:p w:rsidR="00A36597" w:rsidRDefault="00BA7B19" w14:paraId="2A92CE0D" w14:textId="77777777">
            <w:pPr>
              <w:pStyle w:val="TableParagraph"/>
              <w:spacing w:line="206" w:lineRule="exact"/>
              <w:ind w:left="220"/>
              <w:rPr>
                <w:b/>
                <w:sz w:val="18"/>
              </w:rPr>
            </w:pPr>
            <w:r>
              <w:rPr>
                <w:b/>
                <w:spacing w:val="-2"/>
                <w:sz w:val="18"/>
              </w:rPr>
              <w:t>EXCEPTIONAL</w:t>
            </w:r>
          </w:p>
          <w:p w:rsidR="00A36597" w:rsidRDefault="00BA7B19" w14:paraId="5CF78F74" w14:textId="77777777">
            <w:pPr>
              <w:pStyle w:val="TableParagraph"/>
              <w:spacing w:line="189" w:lineRule="exact"/>
              <w:ind w:left="156"/>
              <w:rPr>
                <w:b/>
                <w:sz w:val="18"/>
              </w:rPr>
            </w:pPr>
            <w:r>
              <w:rPr>
                <w:b/>
                <w:sz w:val="18"/>
              </w:rPr>
              <w:t>(1</w:t>
            </w:r>
            <w:r>
              <w:rPr>
                <w:b/>
                <w:sz w:val="18"/>
                <w:vertAlign w:val="superscript"/>
              </w:rPr>
              <w:t>st</w:t>
            </w:r>
            <w:r>
              <w:rPr>
                <w:b/>
                <w:sz w:val="18"/>
              </w:rPr>
              <w:t xml:space="preserve"> /</w:t>
            </w:r>
            <w:r>
              <w:rPr>
                <w:b/>
                <w:spacing w:val="-1"/>
                <w:sz w:val="18"/>
              </w:rPr>
              <w:t xml:space="preserve"> </w:t>
            </w:r>
            <w:r>
              <w:rPr>
                <w:b/>
                <w:spacing w:val="-2"/>
                <w:sz w:val="18"/>
              </w:rPr>
              <w:t>Distinction)</w:t>
            </w:r>
          </w:p>
        </w:tc>
      </w:tr>
      <w:tr w:rsidR="00A36597" w14:paraId="76DDFF54" w14:textId="77777777">
        <w:trPr>
          <w:trHeight w:val="230"/>
        </w:trPr>
        <w:tc>
          <w:tcPr>
            <w:tcW w:w="1736" w:type="dxa"/>
            <w:shd w:val="clear" w:color="auto" w:fill="8DB3E1"/>
          </w:tcPr>
          <w:p w:rsidR="00A36597" w:rsidRDefault="00BA7B19" w14:paraId="689405D1" w14:textId="77777777">
            <w:pPr>
              <w:pStyle w:val="TableParagraph"/>
              <w:spacing w:line="210" w:lineRule="exact"/>
              <w:ind w:left="278"/>
              <w:rPr>
                <w:b/>
                <w:sz w:val="20"/>
              </w:rPr>
            </w:pPr>
            <w:r>
              <w:rPr>
                <w:b/>
                <w:spacing w:val="-2"/>
                <w:sz w:val="20"/>
              </w:rPr>
              <w:t>Category</w:t>
            </w:r>
          </w:p>
        </w:tc>
        <w:tc>
          <w:tcPr>
            <w:tcW w:w="1736" w:type="dxa"/>
            <w:shd w:val="clear" w:color="auto" w:fill="8DB3E1"/>
          </w:tcPr>
          <w:p w:rsidR="00A36597" w:rsidRDefault="00BA7B19" w14:paraId="11B004B6" w14:textId="77777777">
            <w:pPr>
              <w:pStyle w:val="TableParagraph"/>
              <w:spacing w:before="20" w:line="189" w:lineRule="exact"/>
              <w:ind w:left="10"/>
              <w:jc w:val="center"/>
              <w:rPr>
                <w:b/>
                <w:sz w:val="18"/>
              </w:rPr>
            </w:pPr>
            <w:r>
              <w:rPr>
                <w:b/>
                <w:spacing w:val="-2"/>
                <w:sz w:val="18"/>
              </w:rPr>
              <w:t>0-</w:t>
            </w:r>
            <w:r>
              <w:rPr>
                <w:b/>
                <w:spacing w:val="-5"/>
                <w:sz w:val="18"/>
              </w:rPr>
              <w:t>29%</w:t>
            </w:r>
          </w:p>
        </w:tc>
        <w:tc>
          <w:tcPr>
            <w:tcW w:w="1734" w:type="dxa"/>
            <w:shd w:val="clear" w:color="auto" w:fill="8DB3E1"/>
          </w:tcPr>
          <w:p w:rsidR="00A36597" w:rsidRDefault="00BA7B19" w14:paraId="28B16F2B" w14:textId="77777777">
            <w:pPr>
              <w:pStyle w:val="TableParagraph"/>
              <w:spacing w:before="20" w:line="189" w:lineRule="exact"/>
              <w:ind w:left="10"/>
              <w:jc w:val="center"/>
              <w:rPr>
                <w:b/>
                <w:sz w:val="18"/>
              </w:rPr>
            </w:pPr>
            <w:r>
              <w:rPr>
                <w:b/>
                <w:spacing w:val="-2"/>
                <w:sz w:val="18"/>
              </w:rPr>
              <w:t>30-</w:t>
            </w:r>
            <w:r>
              <w:rPr>
                <w:b/>
                <w:spacing w:val="-5"/>
                <w:sz w:val="18"/>
              </w:rPr>
              <w:t>39%</w:t>
            </w:r>
          </w:p>
        </w:tc>
        <w:tc>
          <w:tcPr>
            <w:tcW w:w="1741" w:type="dxa"/>
            <w:shd w:val="clear" w:color="auto" w:fill="8DB3E1"/>
          </w:tcPr>
          <w:p w:rsidR="00A36597" w:rsidRDefault="00BA7B19" w14:paraId="3A028F2D" w14:textId="77777777">
            <w:pPr>
              <w:pStyle w:val="TableParagraph"/>
              <w:spacing w:before="20" w:line="189" w:lineRule="exact"/>
              <w:ind w:left="559"/>
              <w:rPr>
                <w:b/>
                <w:sz w:val="18"/>
              </w:rPr>
            </w:pPr>
            <w:r>
              <w:rPr>
                <w:b/>
                <w:spacing w:val="-2"/>
                <w:sz w:val="18"/>
              </w:rPr>
              <w:t>40-</w:t>
            </w:r>
            <w:r>
              <w:rPr>
                <w:b/>
                <w:spacing w:val="-5"/>
                <w:sz w:val="18"/>
              </w:rPr>
              <w:t>49%</w:t>
            </w:r>
          </w:p>
        </w:tc>
        <w:tc>
          <w:tcPr>
            <w:tcW w:w="1737" w:type="dxa"/>
            <w:shd w:val="clear" w:color="auto" w:fill="8DB3E1"/>
          </w:tcPr>
          <w:p w:rsidR="00A36597" w:rsidRDefault="00BA7B19" w14:paraId="0F3B80ED" w14:textId="77777777">
            <w:pPr>
              <w:pStyle w:val="TableParagraph"/>
              <w:spacing w:before="20" w:line="189" w:lineRule="exact"/>
              <w:ind w:left="553"/>
              <w:rPr>
                <w:b/>
                <w:sz w:val="18"/>
              </w:rPr>
            </w:pPr>
            <w:r>
              <w:rPr>
                <w:b/>
                <w:spacing w:val="-2"/>
                <w:sz w:val="18"/>
              </w:rPr>
              <w:t>50-</w:t>
            </w:r>
            <w:r>
              <w:rPr>
                <w:b/>
                <w:spacing w:val="-5"/>
                <w:sz w:val="18"/>
              </w:rPr>
              <w:t>59%</w:t>
            </w:r>
          </w:p>
        </w:tc>
        <w:tc>
          <w:tcPr>
            <w:tcW w:w="1739" w:type="dxa"/>
            <w:shd w:val="clear" w:color="auto" w:fill="8DB3E1"/>
          </w:tcPr>
          <w:p w:rsidR="00A36597" w:rsidRDefault="00BA7B19" w14:paraId="78CDB3D3" w14:textId="77777777">
            <w:pPr>
              <w:pStyle w:val="TableParagraph"/>
              <w:spacing w:before="20" w:line="189" w:lineRule="exact"/>
              <w:ind w:left="552"/>
              <w:rPr>
                <w:b/>
                <w:sz w:val="18"/>
              </w:rPr>
            </w:pPr>
            <w:r>
              <w:rPr>
                <w:b/>
                <w:spacing w:val="-2"/>
                <w:sz w:val="18"/>
              </w:rPr>
              <w:t>60-</w:t>
            </w:r>
            <w:r>
              <w:rPr>
                <w:b/>
                <w:spacing w:val="-5"/>
                <w:sz w:val="18"/>
              </w:rPr>
              <w:t>69%</w:t>
            </w:r>
          </w:p>
        </w:tc>
        <w:tc>
          <w:tcPr>
            <w:tcW w:w="1737" w:type="dxa"/>
            <w:shd w:val="clear" w:color="auto" w:fill="8DB3E1"/>
          </w:tcPr>
          <w:p w:rsidR="00A36597" w:rsidRDefault="00BA7B19" w14:paraId="06789A8B" w14:textId="77777777">
            <w:pPr>
              <w:pStyle w:val="TableParagraph"/>
              <w:spacing w:before="20" w:line="189" w:lineRule="exact"/>
              <w:ind w:left="550"/>
              <w:rPr>
                <w:b/>
                <w:sz w:val="18"/>
              </w:rPr>
            </w:pPr>
            <w:r>
              <w:rPr>
                <w:b/>
                <w:spacing w:val="-2"/>
                <w:sz w:val="18"/>
              </w:rPr>
              <w:t>70-</w:t>
            </w:r>
            <w:r>
              <w:rPr>
                <w:b/>
                <w:spacing w:val="-5"/>
                <w:sz w:val="18"/>
              </w:rPr>
              <w:t>84%</w:t>
            </w:r>
          </w:p>
        </w:tc>
        <w:tc>
          <w:tcPr>
            <w:tcW w:w="1736" w:type="dxa"/>
            <w:shd w:val="clear" w:color="auto" w:fill="8DB3E1"/>
          </w:tcPr>
          <w:p w:rsidR="00A36597" w:rsidRDefault="00BA7B19" w14:paraId="5BCD87C2" w14:textId="77777777">
            <w:pPr>
              <w:pStyle w:val="TableParagraph"/>
              <w:spacing w:line="206" w:lineRule="exact"/>
              <w:ind w:left="499"/>
              <w:rPr>
                <w:b/>
                <w:sz w:val="18"/>
              </w:rPr>
            </w:pPr>
            <w:r>
              <w:rPr>
                <w:b/>
                <w:spacing w:val="-2"/>
                <w:sz w:val="18"/>
              </w:rPr>
              <w:t>85-</w:t>
            </w:r>
            <w:r>
              <w:rPr>
                <w:b/>
                <w:spacing w:val="-4"/>
                <w:sz w:val="18"/>
              </w:rPr>
              <w:t>100%</w:t>
            </w:r>
          </w:p>
        </w:tc>
      </w:tr>
      <w:tr w:rsidR="00A36597" w14:paraId="095AB785" w14:textId="77777777">
        <w:trPr>
          <w:trHeight w:val="688"/>
        </w:trPr>
        <w:tc>
          <w:tcPr>
            <w:tcW w:w="1736" w:type="dxa"/>
            <w:shd w:val="clear" w:color="auto" w:fill="8DB3E1"/>
          </w:tcPr>
          <w:p w:rsidR="00A36597" w:rsidRDefault="00A36597" w14:paraId="3D994243" w14:textId="77777777">
            <w:pPr>
              <w:pStyle w:val="TableParagraph"/>
              <w:ind w:left="0"/>
              <w:rPr>
                <w:rFonts w:ascii="Times New Roman"/>
                <w:sz w:val="18"/>
              </w:rPr>
            </w:pPr>
          </w:p>
        </w:tc>
        <w:tc>
          <w:tcPr>
            <w:tcW w:w="1736" w:type="dxa"/>
            <w:tcBorders>
              <w:right w:val="dashSmallGap" w:color="000000" w:sz="4" w:space="0"/>
            </w:tcBorders>
          </w:tcPr>
          <w:p w:rsidR="00A36597" w:rsidRDefault="00A36597" w14:paraId="3B8FCAD9" w14:textId="77777777">
            <w:pPr>
              <w:pStyle w:val="TableParagraph"/>
              <w:ind w:left="0"/>
              <w:rPr>
                <w:rFonts w:ascii="Times New Roman"/>
                <w:sz w:val="18"/>
              </w:rPr>
            </w:pPr>
          </w:p>
        </w:tc>
        <w:tc>
          <w:tcPr>
            <w:tcW w:w="1734" w:type="dxa"/>
            <w:tcBorders>
              <w:left w:val="dashSmallGap" w:color="000000" w:sz="4" w:space="0"/>
              <w:right w:val="double" w:color="000000" w:sz="4" w:space="0"/>
            </w:tcBorders>
          </w:tcPr>
          <w:p w:rsidR="00A36597" w:rsidRDefault="00BA7B19" w14:paraId="1665BDC0" w14:textId="77777777">
            <w:pPr>
              <w:pStyle w:val="TableParagraph"/>
              <w:ind w:left="106"/>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rsidR="00A36597" w:rsidRDefault="00BA7B19" w14:paraId="582D3D33" w14:textId="77777777">
            <w:pPr>
              <w:pStyle w:val="TableParagraph"/>
              <w:spacing w:line="209" w:lineRule="exact"/>
              <w:ind w:left="106"/>
              <w:rPr>
                <w:sz w:val="20"/>
              </w:rPr>
            </w:pPr>
            <w:r>
              <w:rPr>
                <w:spacing w:val="-2"/>
                <w:sz w:val="20"/>
              </w:rPr>
              <w:t>responsibility.</w:t>
            </w:r>
          </w:p>
        </w:tc>
        <w:tc>
          <w:tcPr>
            <w:tcW w:w="1741" w:type="dxa"/>
            <w:tcBorders>
              <w:left w:val="double" w:color="000000" w:sz="4" w:space="0"/>
              <w:right w:val="dashSmallGap" w:color="000000" w:sz="4" w:space="0"/>
            </w:tcBorders>
          </w:tcPr>
          <w:p w:rsidR="00A36597" w:rsidRDefault="00BA7B19" w14:paraId="5A91AE2F" w14:textId="77777777">
            <w:pPr>
              <w:pStyle w:val="TableParagraph"/>
              <w:ind w:left="100" w:right="675"/>
              <w:rPr>
                <w:sz w:val="20"/>
              </w:rPr>
            </w:pPr>
            <w:r>
              <w:rPr>
                <w:sz w:val="20"/>
              </w:rPr>
              <w:t xml:space="preserve">of minor </w:t>
            </w:r>
            <w:r>
              <w:rPr>
                <w:spacing w:val="-2"/>
                <w:sz w:val="20"/>
              </w:rPr>
              <w:t>weakness.</w:t>
            </w:r>
          </w:p>
        </w:tc>
        <w:tc>
          <w:tcPr>
            <w:tcW w:w="1737" w:type="dxa"/>
            <w:tcBorders>
              <w:left w:val="dashSmallGap" w:color="000000" w:sz="4" w:space="0"/>
              <w:right w:val="dashSmallGap" w:color="000000" w:sz="4" w:space="0"/>
            </w:tcBorders>
          </w:tcPr>
          <w:p w:rsidR="00A36597" w:rsidRDefault="00A36597" w14:paraId="21D4270E" w14:textId="77777777">
            <w:pPr>
              <w:pStyle w:val="TableParagraph"/>
              <w:ind w:left="0"/>
              <w:rPr>
                <w:rFonts w:ascii="Times New Roman"/>
                <w:sz w:val="18"/>
              </w:rPr>
            </w:pPr>
          </w:p>
        </w:tc>
        <w:tc>
          <w:tcPr>
            <w:tcW w:w="1739" w:type="dxa"/>
            <w:tcBorders>
              <w:left w:val="dashSmallGap" w:color="000000" w:sz="4" w:space="0"/>
              <w:right w:val="dashSmallGap" w:color="000000" w:sz="4" w:space="0"/>
            </w:tcBorders>
          </w:tcPr>
          <w:p w:rsidR="00A36597" w:rsidRDefault="00A36597" w14:paraId="62EAFFBA" w14:textId="77777777">
            <w:pPr>
              <w:pStyle w:val="TableParagraph"/>
              <w:ind w:left="0"/>
              <w:rPr>
                <w:rFonts w:ascii="Times New Roman"/>
                <w:sz w:val="18"/>
              </w:rPr>
            </w:pPr>
          </w:p>
        </w:tc>
        <w:tc>
          <w:tcPr>
            <w:tcW w:w="1737" w:type="dxa"/>
            <w:tcBorders>
              <w:left w:val="dashSmallGap" w:color="000000" w:sz="4" w:space="0"/>
              <w:right w:val="dashSmallGap" w:color="000000" w:sz="4" w:space="0"/>
            </w:tcBorders>
          </w:tcPr>
          <w:p w:rsidR="00A36597" w:rsidRDefault="00A36597" w14:paraId="6C6172E3" w14:textId="77777777">
            <w:pPr>
              <w:pStyle w:val="TableParagraph"/>
              <w:ind w:left="0"/>
              <w:rPr>
                <w:rFonts w:ascii="Times New Roman"/>
                <w:sz w:val="18"/>
              </w:rPr>
            </w:pPr>
          </w:p>
        </w:tc>
        <w:tc>
          <w:tcPr>
            <w:tcW w:w="1736" w:type="dxa"/>
            <w:tcBorders>
              <w:left w:val="dashSmallGap" w:color="000000" w:sz="4" w:space="0"/>
            </w:tcBorders>
          </w:tcPr>
          <w:p w:rsidR="00A36597" w:rsidRDefault="00A36597" w14:paraId="71815304" w14:textId="77777777">
            <w:pPr>
              <w:pStyle w:val="TableParagraph"/>
              <w:ind w:left="0"/>
              <w:rPr>
                <w:rFonts w:ascii="Times New Roman"/>
                <w:sz w:val="18"/>
              </w:rPr>
            </w:pPr>
          </w:p>
        </w:tc>
      </w:tr>
    </w:tbl>
    <w:p w:rsidR="00A36597" w:rsidRDefault="00A36597" w14:paraId="783F0E8D" w14:textId="77777777">
      <w:pPr>
        <w:pStyle w:val="BodyText"/>
        <w:rPr>
          <w:sz w:val="20"/>
        </w:rPr>
      </w:pPr>
    </w:p>
    <w:p w:rsidR="00A36597" w:rsidRDefault="00A36597" w14:paraId="261E41FE" w14:textId="77777777">
      <w:pPr>
        <w:pStyle w:val="BodyText"/>
        <w:rPr>
          <w:sz w:val="20"/>
        </w:rPr>
      </w:pPr>
    </w:p>
    <w:p w:rsidR="00A36597" w:rsidRDefault="00A36597" w14:paraId="71D67008" w14:textId="77777777">
      <w:pPr>
        <w:pStyle w:val="BodyText"/>
        <w:rPr>
          <w:sz w:val="20"/>
        </w:rPr>
      </w:pPr>
    </w:p>
    <w:p w:rsidR="00A36597" w:rsidRDefault="00A36597" w14:paraId="4A94DD0A" w14:textId="77777777">
      <w:pPr>
        <w:pStyle w:val="BodyText"/>
        <w:rPr>
          <w:sz w:val="20"/>
        </w:rPr>
      </w:pPr>
    </w:p>
    <w:p w:rsidR="00A36597" w:rsidRDefault="00A36597" w14:paraId="4BF0A552" w14:textId="77777777">
      <w:pPr>
        <w:pStyle w:val="BodyText"/>
        <w:rPr>
          <w:sz w:val="20"/>
        </w:rPr>
      </w:pPr>
    </w:p>
    <w:p w:rsidR="00A36597" w:rsidRDefault="00A36597" w14:paraId="6A0308B6" w14:textId="77777777">
      <w:pPr>
        <w:pStyle w:val="BodyText"/>
        <w:rPr>
          <w:sz w:val="20"/>
        </w:rPr>
      </w:pPr>
    </w:p>
    <w:p w:rsidR="00A36597" w:rsidRDefault="00A36597" w14:paraId="11722ABA" w14:textId="77777777">
      <w:pPr>
        <w:pStyle w:val="BodyText"/>
        <w:rPr>
          <w:sz w:val="20"/>
        </w:rPr>
      </w:pPr>
    </w:p>
    <w:p w:rsidR="00A36597" w:rsidRDefault="00A36597" w14:paraId="63DDD7AB" w14:textId="77777777">
      <w:pPr>
        <w:pStyle w:val="BodyText"/>
        <w:rPr>
          <w:sz w:val="20"/>
        </w:rPr>
      </w:pPr>
    </w:p>
    <w:p w:rsidR="00A36597" w:rsidRDefault="00A36597" w14:paraId="50A79A81" w14:textId="77777777">
      <w:pPr>
        <w:pStyle w:val="BodyText"/>
        <w:rPr>
          <w:sz w:val="20"/>
        </w:rPr>
      </w:pPr>
    </w:p>
    <w:p w:rsidR="00A36597" w:rsidRDefault="00A36597" w14:paraId="48DF2978" w14:textId="77777777">
      <w:pPr>
        <w:pStyle w:val="BodyText"/>
        <w:rPr>
          <w:sz w:val="20"/>
        </w:rPr>
      </w:pPr>
    </w:p>
    <w:p w:rsidR="00A36597" w:rsidRDefault="00A36597" w14:paraId="3446BBEF" w14:textId="77777777">
      <w:pPr>
        <w:pStyle w:val="BodyText"/>
        <w:rPr>
          <w:sz w:val="20"/>
        </w:rPr>
      </w:pPr>
    </w:p>
    <w:p w:rsidR="00A36597" w:rsidRDefault="00A36597" w14:paraId="18A4836A" w14:textId="77777777">
      <w:pPr>
        <w:pStyle w:val="BodyText"/>
        <w:rPr>
          <w:sz w:val="20"/>
        </w:rPr>
      </w:pPr>
    </w:p>
    <w:p w:rsidR="00A36597" w:rsidRDefault="00A36597" w14:paraId="7A5226D6" w14:textId="77777777">
      <w:pPr>
        <w:pStyle w:val="BodyText"/>
        <w:rPr>
          <w:sz w:val="20"/>
        </w:rPr>
      </w:pPr>
    </w:p>
    <w:p w:rsidR="00A36597" w:rsidRDefault="00A36597" w14:paraId="3CA8DBD3" w14:textId="77777777">
      <w:pPr>
        <w:pStyle w:val="BodyText"/>
        <w:rPr>
          <w:sz w:val="20"/>
        </w:rPr>
      </w:pPr>
    </w:p>
    <w:p w:rsidR="00A36597" w:rsidRDefault="00A36597" w14:paraId="3505FFB3" w14:textId="77777777">
      <w:pPr>
        <w:pStyle w:val="BodyText"/>
        <w:rPr>
          <w:sz w:val="20"/>
        </w:rPr>
      </w:pPr>
    </w:p>
    <w:p w:rsidR="00A36597" w:rsidRDefault="00A36597" w14:paraId="422F4BE5" w14:textId="77777777">
      <w:pPr>
        <w:pStyle w:val="BodyText"/>
        <w:rPr>
          <w:sz w:val="20"/>
        </w:rPr>
      </w:pPr>
    </w:p>
    <w:p w:rsidR="00A36597" w:rsidRDefault="00A36597" w14:paraId="2B7F702D" w14:textId="77777777">
      <w:pPr>
        <w:pStyle w:val="BodyText"/>
        <w:rPr>
          <w:sz w:val="20"/>
        </w:rPr>
      </w:pPr>
    </w:p>
    <w:p w:rsidR="00A36597" w:rsidRDefault="00A36597" w14:paraId="52FF3BF9" w14:textId="77777777">
      <w:pPr>
        <w:pStyle w:val="BodyText"/>
        <w:rPr>
          <w:sz w:val="20"/>
        </w:rPr>
      </w:pPr>
    </w:p>
    <w:p w:rsidR="00A36597" w:rsidRDefault="00A36597" w14:paraId="24ACA031" w14:textId="77777777">
      <w:pPr>
        <w:pStyle w:val="BodyText"/>
        <w:rPr>
          <w:sz w:val="20"/>
        </w:rPr>
      </w:pPr>
    </w:p>
    <w:p w:rsidR="00A36597" w:rsidRDefault="00A36597" w14:paraId="0D8A3E63" w14:textId="77777777">
      <w:pPr>
        <w:pStyle w:val="BodyText"/>
        <w:rPr>
          <w:sz w:val="20"/>
        </w:rPr>
      </w:pPr>
    </w:p>
    <w:p w:rsidR="00A36597" w:rsidRDefault="00A36597" w14:paraId="0B88137E" w14:textId="77777777">
      <w:pPr>
        <w:pStyle w:val="BodyText"/>
        <w:rPr>
          <w:sz w:val="20"/>
        </w:rPr>
      </w:pPr>
    </w:p>
    <w:p w:rsidR="00A36597" w:rsidRDefault="00A36597" w14:paraId="7E606CBC" w14:textId="77777777">
      <w:pPr>
        <w:pStyle w:val="BodyText"/>
        <w:rPr>
          <w:sz w:val="20"/>
        </w:rPr>
      </w:pPr>
    </w:p>
    <w:p w:rsidR="00A36597" w:rsidRDefault="00A36597" w14:paraId="54386FB1" w14:textId="77777777">
      <w:pPr>
        <w:pStyle w:val="BodyText"/>
        <w:rPr>
          <w:sz w:val="20"/>
        </w:rPr>
      </w:pPr>
    </w:p>
    <w:p w:rsidR="00A36597" w:rsidRDefault="00A36597" w14:paraId="1421BBD6" w14:textId="77777777">
      <w:pPr>
        <w:pStyle w:val="BodyText"/>
        <w:rPr>
          <w:sz w:val="20"/>
        </w:rPr>
      </w:pPr>
    </w:p>
    <w:p w:rsidR="00A36597" w:rsidRDefault="00A36597" w14:paraId="6D2FAEBF" w14:textId="77777777">
      <w:pPr>
        <w:pStyle w:val="BodyText"/>
        <w:rPr>
          <w:sz w:val="20"/>
        </w:rPr>
      </w:pPr>
    </w:p>
    <w:p w:rsidR="00A36597" w:rsidRDefault="00A36597" w14:paraId="594FC375" w14:textId="77777777">
      <w:pPr>
        <w:pStyle w:val="BodyText"/>
        <w:rPr>
          <w:sz w:val="20"/>
        </w:rPr>
      </w:pPr>
    </w:p>
    <w:p w:rsidR="00A36597" w:rsidRDefault="00A36597" w14:paraId="640A32E6" w14:textId="77777777">
      <w:pPr>
        <w:pStyle w:val="BodyText"/>
        <w:rPr>
          <w:sz w:val="20"/>
        </w:rPr>
      </w:pPr>
    </w:p>
    <w:p w:rsidR="00A36597" w:rsidRDefault="00A36597" w14:paraId="764F81C2" w14:textId="77777777">
      <w:pPr>
        <w:pStyle w:val="BodyText"/>
        <w:rPr>
          <w:sz w:val="20"/>
        </w:rPr>
      </w:pPr>
    </w:p>
    <w:p w:rsidR="00A36597" w:rsidRDefault="00A36597" w14:paraId="6331F85E" w14:textId="77777777">
      <w:pPr>
        <w:pStyle w:val="BodyText"/>
        <w:rPr>
          <w:sz w:val="20"/>
        </w:rPr>
      </w:pPr>
    </w:p>
    <w:p w:rsidR="00A36597" w:rsidRDefault="00A36597" w14:paraId="0F1228F6" w14:textId="77777777">
      <w:pPr>
        <w:pStyle w:val="BodyText"/>
        <w:rPr>
          <w:sz w:val="20"/>
        </w:rPr>
      </w:pPr>
    </w:p>
    <w:p w:rsidR="00A36597" w:rsidRDefault="00A36597" w14:paraId="46BA0DAE" w14:textId="77777777">
      <w:pPr>
        <w:pStyle w:val="BodyText"/>
        <w:rPr>
          <w:sz w:val="20"/>
        </w:rPr>
      </w:pPr>
    </w:p>
    <w:p w:rsidR="00A36597" w:rsidRDefault="00A36597" w14:paraId="6AAB9B68" w14:textId="77777777">
      <w:pPr>
        <w:pStyle w:val="BodyText"/>
        <w:rPr>
          <w:sz w:val="20"/>
        </w:rPr>
      </w:pPr>
    </w:p>
    <w:p w:rsidR="00A36597" w:rsidRDefault="00A36597" w14:paraId="5475E4C2" w14:textId="77777777">
      <w:pPr>
        <w:pStyle w:val="BodyText"/>
        <w:rPr>
          <w:sz w:val="20"/>
        </w:rPr>
      </w:pPr>
    </w:p>
    <w:p w:rsidR="00A36597" w:rsidRDefault="00A36597" w14:paraId="49D5C99B" w14:textId="77777777">
      <w:pPr>
        <w:pStyle w:val="BodyText"/>
        <w:rPr>
          <w:sz w:val="20"/>
        </w:rPr>
      </w:pPr>
    </w:p>
    <w:p w:rsidR="00A36597" w:rsidRDefault="00A36597" w14:paraId="29A42510" w14:textId="77777777">
      <w:pPr>
        <w:pStyle w:val="BodyText"/>
        <w:rPr>
          <w:sz w:val="20"/>
        </w:rPr>
      </w:pPr>
    </w:p>
    <w:p w:rsidR="00A36597" w:rsidRDefault="00A36597" w14:paraId="192EA3EB" w14:textId="77777777">
      <w:pPr>
        <w:pStyle w:val="BodyText"/>
        <w:spacing w:before="171"/>
        <w:rPr>
          <w:sz w:val="20"/>
        </w:rPr>
      </w:pPr>
    </w:p>
    <w:p w:rsidR="00A36597" w:rsidRDefault="00BA7B19" w14:paraId="2D531E54" w14:textId="77777777">
      <w:pPr>
        <w:ind w:left="100"/>
        <w:rPr>
          <w:b/>
          <w:sz w:val="20"/>
        </w:rPr>
      </w:pPr>
      <w:r>
        <w:rPr>
          <w:b/>
          <w:sz w:val="20"/>
        </w:rPr>
        <w:t>THIS</w:t>
      </w:r>
      <w:r>
        <w:rPr>
          <w:b/>
          <w:spacing w:val="-7"/>
          <w:sz w:val="20"/>
        </w:rPr>
        <w:t xml:space="preserve"> </w:t>
      </w:r>
      <w:r>
        <w:rPr>
          <w:b/>
          <w:sz w:val="20"/>
        </w:rPr>
        <w:t>DOCUMENT</w:t>
      </w:r>
      <w:r>
        <w:rPr>
          <w:b/>
          <w:spacing w:val="-5"/>
          <w:sz w:val="20"/>
        </w:rPr>
        <w:t xml:space="preserve"> </w:t>
      </w:r>
      <w:r>
        <w:rPr>
          <w:b/>
          <w:sz w:val="20"/>
        </w:rPr>
        <w:t>IS</w:t>
      </w:r>
      <w:r>
        <w:rPr>
          <w:b/>
          <w:spacing w:val="-5"/>
          <w:sz w:val="20"/>
        </w:rPr>
        <w:t xml:space="preserve"> </w:t>
      </w:r>
      <w:r>
        <w:rPr>
          <w:b/>
          <w:sz w:val="20"/>
        </w:rPr>
        <w:t>ALSO</w:t>
      </w:r>
      <w:r>
        <w:rPr>
          <w:b/>
          <w:spacing w:val="-5"/>
          <w:sz w:val="20"/>
        </w:rPr>
        <w:t xml:space="preserve"> </w:t>
      </w:r>
      <w:r>
        <w:rPr>
          <w:b/>
          <w:sz w:val="20"/>
        </w:rPr>
        <w:t>AVAILABLE</w:t>
      </w:r>
      <w:r>
        <w:rPr>
          <w:b/>
          <w:spacing w:val="-6"/>
          <w:sz w:val="20"/>
        </w:rPr>
        <w:t xml:space="preserve"> </w:t>
      </w:r>
      <w:r>
        <w:rPr>
          <w:b/>
          <w:sz w:val="20"/>
        </w:rPr>
        <w:t>IN</w:t>
      </w:r>
      <w:r>
        <w:rPr>
          <w:b/>
          <w:spacing w:val="-4"/>
          <w:sz w:val="20"/>
        </w:rPr>
        <w:t xml:space="preserve"> WELSH</w:t>
      </w:r>
    </w:p>
    <w:sectPr w:rsidR="00A36597">
      <w:footerReference w:type="default" r:id="rId17"/>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1D5386" w:rsidRDefault="001D5386" w14:paraId="6E680CB4" w14:textId="77777777">
      <w:r>
        <w:separator/>
      </w:r>
    </w:p>
  </w:endnote>
  <w:endnote w:type="continuationSeparator" w:id="0">
    <w:p w:rsidR="001D5386" w:rsidRDefault="001D5386" w14:paraId="5AAB4B4B"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A36597" w:rsidRDefault="00BA7B19" w14:paraId="5D6A9A8A" w14:textId="77777777">
    <w:pPr>
      <w:pStyle w:val="BodyText"/>
      <w:spacing w:line="14" w:lineRule="auto"/>
      <w:rPr>
        <w:sz w:val="20"/>
      </w:rPr>
    </w:pPr>
    <w:r>
      <w:rPr>
        <w:noProof/>
      </w:rPr>
      <mc:AlternateContent>
        <mc:Choice Requires="wps">
          <w:drawing>
            <wp:anchor distT="0" distB="0" distL="0" distR="0" simplePos="0" relativeHeight="487081984" behindDoc="1" locked="0" layoutInCell="1" allowOverlap="1" wp14:anchorId="766DF002" wp14:editId="729D68B2">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A36597" w:rsidRDefault="00BA7B19" w14:paraId="188C7325"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766DF002">
              <v:stroke joinstyle="miter"/>
              <v:path gradientshapeok="t" o:connecttype="rect"/>
            </v:shapetype>
            <v:shape id="Textbox 1" style="position:absolute;margin-left:271.25pt;margin-top:797.85pt;width:52.4pt;height:13.05pt;z-index:-16234496;visibility:visible;mso-wrap-style:square;mso-wrap-distance-left:0;mso-wrap-distance-top:0;mso-wrap-distance-right:0;mso-wrap-distance-bottom:0;mso-position-horizontal:absolute;mso-position-horizontal-relative:page;mso-position-vertical:absolute;mso-position-vertical-relative:page;v-text-anchor:top" o:spid="_x0000_s1032"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A36597" w:rsidRDefault="00BA7B19" w14:paraId="188C7325"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36597" w:rsidRDefault="00A36597" w14:paraId="6447A62F"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36597" w:rsidRDefault="00A36597" w14:paraId="66553006"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36597" w:rsidRDefault="00A36597" w14:paraId="0A5CF946"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36597" w:rsidRDefault="00A36597" w14:paraId="6F2962A0"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1D5386" w:rsidRDefault="001D5386" w14:paraId="0A85D4F9" w14:textId="77777777">
      <w:r>
        <w:separator/>
      </w:r>
    </w:p>
  </w:footnote>
  <w:footnote w:type="continuationSeparator" w:id="0">
    <w:p w:rsidR="001D5386" w:rsidRDefault="001D5386" w14:paraId="265C626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F044A"/>
    <w:multiLevelType w:val="multilevel"/>
    <w:tmpl w:val="A1302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52565CE"/>
    <w:multiLevelType w:val="hybridMultilevel"/>
    <w:tmpl w:val="BBE6F068"/>
    <w:lvl w:ilvl="0" w:tplc="79ECF0FC">
      <w:start w:val="1"/>
      <w:numFmt w:val="decimal"/>
      <w:lvlText w:val="%1."/>
      <w:lvlJc w:val="left"/>
      <w:pPr>
        <w:ind w:left="827" w:hanging="360"/>
        <w:jc w:val="left"/>
      </w:pPr>
      <w:rPr>
        <w:rFonts w:hint="default" w:ascii="Arial" w:hAnsi="Arial" w:eastAsia="Arial" w:cs="Arial"/>
        <w:b w:val="0"/>
        <w:bCs w:val="0"/>
        <w:i w:val="0"/>
        <w:iCs w:val="0"/>
        <w:spacing w:val="-1"/>
        <w:w w:val="100"/>
        <w:sz w:val="22"/>
        <w:szCs w:val="22"/>
        <w:lang w:val="en-US" w:eastAsia="en-US" w:bidi="ar-SA"/>
      </w:rPr>
    </w:lvl>
    <w:lvl w:ilvl="1" w:tplc="A92EF2E8">
      <w:numFmt w:val="bullet"/>
      <w:lvlText w:val="•"/>
      <w:lvlJc w:val="left"/>
      <w:pPr>
        <w:ind w:left="1712" w:hanging="360"/>
      </w:pPr>
      <w:rPr>
        <w:rFonts w:hint="default"/>
        <w:lang w:val="en-US" w:eastAsia="en-US" w:bidi="ar-SA"/>
      </w:rPr>
    </w:lvl>
    <w:lvl w:ilvl="2" w:tplc="578CEB58">
      <w:numFmt w:val="bullet"/>
      <w:lvlText w:val="•"/>
      <w:lvlJc w:val="left"/>
      <w:pPr>
        <w:ind w:left="2604" w:hanging="360"/>
      </w:pPr>
      <w:rPr>
        <w:rFonts w:hint="default"/>
        <w:lang w:val="en-US" w:eastAsia="en-US" w:bidi="ar-SA"/>
      </w:rPr>
    </w:lvl>
    <w:lvl w:ilvl="3" w:tplc="2F5064D2">
      <w:numFmt w:val="bullet"/>
      <w:lvlText w:val="•"/>
      <w:lvlJc w:val="left"/>
      <w:pPr>
        <w:ind w:left="3496" w:hanging="360"/>
      </w:pPr>
      <w:rPr>
        <w:rFonts w:hint="default"/>
        <w:lang w:val="en-US" w:eastAsia="en-US" w:bidi="ar-SA"/>
      </w:rPr>
    </w:lvl>
    <w:lvl w:ilvl="4" w:tplc="615A3674">
      <w:numFmt w:val="bullet"/>
      <w:lvlText w:val="•"/>
      <w:lvlJc w:val="left"/>
      <w:pPr>
        <w:ind w:left="4388" w:hanging="360"/>
      </w:pPr>
      <w:rPr>
        <w:rFonts w:hint="default"/>
        <w:lang w:val="en-US" w:eastAsia="en-US" w:bidi="ar-SA"/>
      </w:rPr>
    </w:lvl>
    <w:lvl w:ilvl="5" w:tplc="56DE03B8">
      <w:numFmt w:val="bullet"/>
      <w:lvlText w:val="•"/>
      <w:lvlJc w:val="left"/>
      <w:pPr>
        <w:ind w:left="5280" w:hanging="360"/>
      </w:pPr>
      <w:rPr>
        <w:rFonts w:hint="default"/>
        <w:lang w:val="en-US" w:eastAsia="en-US" w:bidi="ar-SA"/>
      </w:rPr>
    </w:lvl>
    <w:lvl w:ilvl="6" w:tplc="1CEE26A4">
      <w:numFmt w:val="bullet"/>
      <w:lvlText w:val="•"/>
      <w:lvlJc w:val="left"/>
      <w:pPr>
        <w:ind w:left="6172" w:hanging="360"/>
      </w:pPr>
      <w:rPr>
        <w:rFonts w:hint="default"/>
        <w:lang w:val="en-US" w:eastAsia="en-US" w:bidi="ar-SA"/>
      </w:rPr>
    </w:lvl>
    <w:lvl w:ilvl="7" w:tplc="AD4A8D1A">
      <w:numFmt w:val="bullet"/>
      <w:lvlText w:val="•"/>
      <w:lvlJc w:val="left"/>
      <w:pPr>
        <w:ind w:left="7064" w:hanging="360"/>
      </w:pPr>
      <w:rPr>
        <w:rFonts w:hint="default"/>
        <w:lang w:val="en-US" w:eastAsia="en-US" w:bidi="ar-SA"/>
      </w:rPr>
    </w:lvl>
    <w:lvl w:ilvl="8" w:tplc="9CAAA4FE">
      <w:numFmt w:val="bullet"/>
      <w:lvlText w:val="•"/>
      <w:lvlJc w:val="left"/>
      <w:pPr>
        <w:ind w:left="7956" w:hanging="360"/>
      </w:pPr>
      <w:rPr>
        <w:rFonts w:hint="default"/>
        <w:lang w:val="en-US" w:eastAsia="en-US" w:bidi="ar-SA"/>
      </w:rPr>
    </w:lvl>
  </w:abstractNum>
  <w:abstractNum w:abstractNumId="2" w15:restartNumberingAfterBreak="0">
    <w:nsid w:val="158D77AC"/>
    <w:multiLevelType w:val="hybridMultilevel"/>
    <w:tmpl w:val="69E62020"/>
    <w:lvl w:ilvl="0" w:tplc="5C54A0E6">
      <w:numFmt w:val="bullet"/>
      <w:lvlText w:val=""/>
      <w:lvlJc w:val="left"/>
      <w:pPr>
        <w:ind w:left="1047" w:hanging="360"/>
      </w:pPr>
      <w:rPr>
        <w:rFonts w:hint="default" w:ascii="Symbol" w:hAnsi="Symbol" w:eastAsiaTheme="minorHAnsi" w:cstheme="minorBidi"/>
      </w:rPr>
    </w:lvl>
    <w:lvl w:ilvl="1" w:tplc="08090003" w:tentative="1">
      <w:start w:val="1"/>
      <w:numFmt w:val="bullet"/>
      <w:lvlText w:val="o"/>
      <w:lvlJc w:val="left"/>
      <w:pPr>
        <w:ind w:left="1767" w:hanging="360"/>
      </w:pPr>
      <w:rPr>
        <w:rFonts w:hint="default" w:ascii="Courier New" w:hAnsi="Courier New" w:cs="Courier New"/>
      </w:rPr>
    </w:lvl>
    <w:lvl w:ilvl="2" w:tplc="08090005" w:tentative="1">
      <w:start w:val="1"/>
      <w:numFmt w:val="bullet"/>
      <w:lvlText w:val=""/>
      <w:lvlJc w:val="left"/>
      <w:pPr>
        <w:ind w:left="2487" w:hanging="360"/>
      </w:pPr>
      <w:rPr>
        <w:rFonts w:hint="default" w:ascii="Wingdings" w:hAnsi="Wingdings"/>
      </w:rPr>
    </w:lvl>
    <w:lvl w:ilvl="3" w:tplc="08090001" w:tentative="1">
      <w:start w:val="1"/>
      <w:numFmt w:val="bullet"/>
      <w:lvlText w:val=""/>
      <w:lvlJc w:val="left"/>
      <w:pPr>
        <w:ind w:left="3207" w:hanging="360"/>
      </w:pPr>
      <w:rPr>
        <w:rFonts w:hint="default" w:ascii="Symbol" w:hAnsi="Symbol"/>
      </w:rPr>
    </w:lvl>
    <w:lvl w:ilvl="4" w:tplc="08090003" w:tentative="1">
      <w:start w:val="1"/>
      <w:numFmt w:val="bullet"/>
      <w:lvlText w:val="o"/>
      <w:lvlJc w:val="left"/>
      <w:pPr>
        <w:ind w:left="3927" w:hanging="360"/>
      </w:pPr>
      <w:rPr>
        <w:rFonts w:hint="default" w:ascii="Courier New" w:hAnsi="Courier New" w:cs="Courier New"/>
      </w:rPr>
    </w:lvl>
    <w:lvl w:ilvl="5" w:tplc="08090005" w:tentative="1">
      <w:start w:val="1"/>
      <w:numFmt w:val="bullet"/>
      <w:lvlText w:val=""/>
      <w:lvlJc w:val="left"/>
      <w:pPr>
        <w:ind w:left="4647" w:hanging="360"/>
      </w:pPr>
      <w:rPr>
        <w:rFonts w:hint="default" w:ascii="Wingdings" w:hAnsi="Wingdings"/>
      </w:rPr>
    </w:lvl>
    <w:lvl w:ilvl="6" w:tplc="08090001" w:tentative="1">
      <w:start w:val="1"/>
      <w:numFmt w:val="bullet"/>
      <w:lvlText w:val=""/>
      <w:lvlJc w:val="left"/>
      <w:pPr>
        <w:ind w:left="5367" w:hanging="360"/>
      </w:pPr>
      <w:rPr>
        <w:rFonts w:hint="default" w:ascii="Symbol" w:hAnsi="Symbol"/>
      </w:rPr>
    </w:lvl>
    <w:lvl w:ilvl="7" w:tplc="08090003" w:tentative="1">
      <w:start w:val="1"/>
      <w:numFmt w:val="bullet"/>
      <w:lvlText w:val="o"/>
      <w:lvlJc w:val="left"/>
      <w:pPr>
        <w:ind w:left="6087" w:hanging="360"/>
      </w:pPr>
      <w:rPr>
        <w:rFonts w:hint="default" w:ascii="Courier New" w:hAnsi="Courier New" w:cs="Courier New"/>
      </w:rPr>
    </w:lvl>
    <w:lvl w:ilvl="8" w:tplc="08090005" w:tentative="1">
      <w:start w:val="1"/>
      <w:numFmt w:val="bullet"/>
      <w:lvlText w:val=""/>
      <w:lvlJc w:val="left"/>
      <w:pPr>
        <w:ind w:left="6807" w:hanging="360"/>
      </w:pPr>
      <w:rPr>
        <w:rFonts w:hint="default" w:ascii="Wingdings" w:hAnsi="Wingdings"/>
      </w:rPr>
    </w:lvl>
  </w:abstractNum>
  <w:abstractNum w:abstractNumId="3" w15:restartNumberingAfterBreak="0">
    <w:nsid w:val="2AA2420E"/>
    <w:multiLevelType w:val="hybridMultilevel"/>
    <w:tmpl w:val="7534E982"/>
    <w:lvl w:ilvl="0" w:tplc="5C54A0E6">
      <w:numFmt w:val="bullet"/>
      <w:lvlText w:val=""/>
      <w:lvlJc w:val="left"/>
      <w:pPr>
        <w:ind w:left="720" w:hanging="360"/>
      </w:pPr>
      <w:rPr>
        <w:rFonts w:hint="default" w:ascii="Symbol" w:hAnsi="Symbol" w:eastAsiaTheme="minorHAnsi"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DA71C78"/>
    <w:multiLevelType w:val="multilevel"/>
    <w:tmpl w:val="2E909870"/>
    <w:lvl w:ilvl="0">
      <w:start w:val="1"/>
      <w:numFmt w:val="bullet"/>
      <w:lvlText w:val=""/>
      <w:lvlJc w:val="left"/>
      <w:pPr>
        <w:tabs>
          <w:tab w:val="num" w:pos="720"/>
        </w:tabs>
        <w:ind w:left="720" w:hanging="360"/>
      </w:pPr>
      <w:rPr>
        <w:rFonts w:hint="default" w:ascii="Symbol" w:hAnsi="Symbol"/>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3A545DD9"/>
    <w:multiLevelType w:val="multilevel"/>
    <w:tmpl w:val="A1302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1FB5C0E"/>
    <w:multiLevelType w:val="multilevel"/>
    <w:tmpl w:val="A1302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56507037"/>
    <w:multiLevelType w:val="multilevel"/>
    <w:tmpl w:val="A1302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58E45AD1"/>
    <w:multiLevelType w:val="hybridMultilevel"/>
    <w:tmpl w:val="B73868CC"/>
    <w:lvl w:ilvl="0" w:tplc="F6E2FB10">
      <w:start w:val="2"/>
      <w:numFmt w:val="decimal"/>
      <w:lvlText w:val="%1."/>
      <w:lvlJc w:val="left"/>
      <w:pPr>
        <w:ind w:left="494" w:hanging="248"/>
        <w:jc w:val="left"/>
      </w:pPr>
      <w:rPr>
        <w:rFonts w:hint="default" w:ascii="Arial" w:hAnsi="Arial" w:eastAsia="Arial" w:cs="Arial"/>
        <w:b w:val="0"/>
        <w:bCs w:val="0"/>
        <w:i w:val="0"/>
        <w:iCs w:val="0"/>
        <w:spacing w:val="-1"/>
        <w:w w:val="100"/>
        <w:sz w:val="22"/>
        <w:szCs w:val="22"/>
        <w:lang w:val="en-US" w:eastAsia="en-US" w:bidi="ar-SA"/>
      </w:rPr>
    </w:lvl>
    <w:lvl w:ilvl="1" w:tplc="5172DCFE">
      <w:numFmt w:val="bullet"/>
      <w:lvlText w:val="•"/>
      <w:lvlJc w:val="left"/>
      <w:pPr>
        <w:ind w:left="1494" w:hanging="248"/>
      </w:pPr>
      <w:rPr>
        <w:rFonts w:hint="default"/>
        <w:lang w:val="en-US" w:eastAsia="en-US" w:bidi="ar-SA"/>
      </w:rPr>
    </w:lvl>
    <w:lvl w:ilvl="2" w:tplc="8AD6D920">
      <w:numFmt w:val="bullet"/>
      <w:lvlText w:val="•"/>
      <w:lvlJc w:val="left"/>
      <w:pPr>
        <w:ind w:left="2488" w:hanging="248"/>
      </w:pPr>
      <w:rPr>
        <w:rFonts w:hint="default"/>
        <w:lang w:val="en-US" w:eastAsia="en-US" w:bidi="ar-SA"/>
      </w:rPr>
    </w:lvl>
    <w:lvl w:ilvl="3" w:tplc="60029852">
      <w:numFmt w:val="bullet"/>
      <w:lvlText w:val="•"/>
      <w:lvlJc w:val="left"/>
      <w:pPr>
        <w:ind w:left="3482" w:hanging="248"/>
      </w:pPr>
      <w:rPr>
        <w:rFonts w:hint="default"/>
        <w:lang w:val="en-US" w:eastAsia="en-US" w:bidi="ar-SA"/>
      </w:rPr>
    </w:lvl>
    <w:lvl w:ilvl="4" w:tplc="0BE0066E">
      <w:numFmt w:val="bullet"/>
      <w:lvlText w:val="•"/>
      <w:lvlJc w:val="left"/>
      <w:pPr>
        <w:ind w:left="4476" w:hanging="248"/>
      </w:pPr>
      <w:rPr>
        <w:rFonts w:hint="default"/>
        <w:lang w:val="en-US" w:eastAsia="en-US" w:bidi="ar-SA"/>
      </w:rPr>
    </w:lvl>
    <w:lvl w:ilvl="5" w:tplc="FADED3EE">
      <w:numFmt w:val="bullet"/>
      <w:lvlText w:val="•"/>
      <w:lvlJc w:val="left"/>
      <w:pPr>
        <w:ind w:left="5471" w:hanging="248"/>
      </w:pPr>
      <w:rPr>
        <w:rFonts w:hint="default"/>
        <w:lang w:val="en-US" w:eastAsia="en-US" w:bidi="ar-SA"/>
      </w:rPr>
    </w:lvl>
    <w:lvl w:ilvl="6" w:tplc="D8A4B35A">
      <w:numFmt w:val="bullet"/>
      <w:lvlText w:val="•"/>
      <w:lvlJc w:val="left"/>
      <w:pPr>
        <w:ind w:left="6465" w:hanging="248"/>
      </w:pPr>
      <w:rPr>
        <w:rFonts w:hint="default"/>
        <w:lang w:val="en-US" w:eastAsia="en-US" w:bidi="ar-SA"/>
      </w:rPr>
    </w:lvl>
    <w:lvl w:ilvl="7" w:tplc="2738DC08">
      <w:numFmt w:val="bullet"/>
      <w:lvlText w:val="•"/>
      <w:lvlJc w:val="left"/>
      <w:pPr>
        <w:ind w:left="7459" w:hanging="248"/>
      </w:pPr>
      <w:rPr>
        <w:rFonts w:hint="default"/>
        <w:lang w:val="en-US" w:eastAsia="en-US" w:bidi="ar-SA"/>
      </w:rPr>
    </w:lvl>
    <w:lvl w:ilvl="8" w:tplc="B9D4AC30">
      <w:numFmt w:val="bullet"/>
      <w:lvlText w:val="•"/>
      <w:lvlJc w:val="left"/>
      <w:pPr>
        <w:ind w:left="8453" w:hanging="248"/>
      </w:pPr>
      <w:rPr>
        <w:rFonts w:hint="default"/>
        <w:lang w:val="en-US" w:eastAsia="en-US" w:bidi="ar-SA"/>
      </w:rPr>
    </w:lvl>
  </w:abstractNum>
  <w:abstractNum w:abstractNumId="9" w15:restartNumberingAfterBreak="0">
    <w:nsid w:val="665F199E"/>
    <w:multiLevelType w:val="hybridMultilevel"/>
    <w:tmpl w:val="0548FD70"/>
    <w:lvl w:ilvl="0" w:tplc="4AF29F6C">
      <w:start w:val="1"/>
      <w:numFmt w:val="decimal"/>
      <w:lvlText w:val="%1."/>
      <w:lvlJc w:val="left"/>
      <w:pPr>
        <w:ind w:left="580" w:hanging="361"/>
        <w:jc w:val="left"/>
      </w:pPr>
      <w:rPr>
        <w:rFonts w:hint="default" w:ascii="Arial" w:hAnsi="Arial" w:eastAsia="Arial" w:cs="Arial"/>
        <w:b/>
        <w:bCs/>
        <w:i w:val="0"/>
        <w:iCs w:val="0"/>
        <w:spacing w:val="-1"/>
        <w:w w:val="100"/>
        <w:sz w:val="22"/>
        <w:szCs w:val="22"/>
        <w:lang w:val="en-US" w:eastAsia="en-US" w:bidi="ar-SA"/>
      </w:rPr>
    </w:lvl>
    <w:lvl w:ilvl="1" w:tplc="99C21144">
      <w:numFmt w:val="bullet"/>
      <w:lvlText w:val="•"/>
      <w:lvlJc w:val="left"/>
      <w:pPr>
        <w:ind w:left="1611" w:hanging="361"/>
      </w:pPr>
      <w:rPr>
        <w:rFonts w:hint="default"/>
        <w:lang w:val="en-US" w:eastAsia="en-US" w:bidi="ar-SA"/>
      </w:rPr>
    </w:lvl>
    <w:lvl w:ilvl="2" w:tplc="BFEA2B6A">
      <w:numFmt w:val="bullet"/>
      <w:lvlText w:val="•"/>
      <w:lvlJc w:val="left"/>
      <w:pPr>
        <w:ind w:left="2642" w:hanging="361"/>
      </w:pPr>
      <w:rPr>
        <w:rFonts w:hint="default"/>
        <w:lang w:val="en-US" w:eastAsia="en-US" w:bidi="ar-SA"/>
      </w:rPr>
    </w:lvl>
    <w:lvl w:ilvl="3" w:tplc="E65C093E">
      <w:numFmt w:val="bullet"/>
      <w:lvlText w:val="•"/>
      <w:lvlJc w:val="left"/>
      <w:pPr>
        <w:ind w:left="3674" w:hanging="361"/>
      </w:pPr>
      <w:rPr>
        <w:rFonts w:hint="default"/>
        <w:lang w:val="en-US" w:eastAsia="en-US" w:bidi="ar-SA"/>
      </w:rPr>
    </w:lvl>
    <w:lvl w:ilvl="4" w:tplc="CD32935E">
      <w:numFmt w:val="bullet"/>
      <w:lvlText w:val="•"/>
      <w:lvlJc w:val="left"/>
      <w:pPr>
        <w:ind w:left="4705" w:hanging="361"/>
      </w:pPr>
      <w:rPr>
        <w:rFonts w:hint="default"/>
        <w:lang w:val="en-US" w:eastAsia="en-US" w:bidi="ar-SA"/>
      </w:rPr>
    </w:lvl>
    <w:lvl w:ilvl="5" w:tplc="05D646A8">
      <w:numFmt w:val="bullet"/>
      <w:lvlText w:val="•"/>
      <w:lvlJc w:val="left"/>
      <w:pPr>
        <w:ind w:left="5737" w:hanging="361"/>
      </w:pPr>
      <w:rPr>
        <w:rFonts w:hint="default"/>
        <w:lang w:val="en-US" w:eastAsia="en-US" w:bidi="ar-SA"/>
      </w:rPr>
    </w:lvl>
    <w:lvl w:ilvl="6" w:tplc="246CCFD6">
      <w:numFmt w:val="bullet"/>
      <w:lvlText w:val="•"/>
      <w:lvlJc w:val="left"/>
      <w:pPr>
        <w:ind w:left="6768" w:hanging="361"/>
      </w:pPr>
      <w:rPr>
        <w:rFonts w:hint="default"/>
        <w:lang w:val="en-US" w:eastAsia="en-US" w:bidi="ar-SA"/>
      </w:rPr>
    </w:lvl>
    <w:lvl w:ilvl="7" w:tplc="FB0225A2">
      <w:numFmt w:val="bullet"/>
      <w:lvlText w:val="•"/>
      <w:lvlJc w:val="left"/>
      <w:pPr>
        <w:ind w:left="7800" w:hanging="361"/>
      </w:pPr>
      <w:rPr>
        <w:rFonts w:hint="default"/>
        <w:lang w:val="en-US" w:eastAsia="en-US" w:bidi="ar-SA"/>
      </w:rPr>
    </w:lvl>
    <w:lvl w:ilvl="8" w:tplc="22161688">
      <w:numFmt w:val="bullet"/>
      <w:lvlText w:val="•"/>
      <w:lvlJc w:val="left"/>
      <w:pPr>
        <w:ind w:left="8831" w:hanging="361"/>
      </w:pPr>
      <w:rPr>
        <w:rFonts w:hint="default"/>
        <w:lang w:val="en-US" w:eastAsia="en-US" w:bidi="ar-SA"/>
      </w:rPr>
    </w:lvl>
  </w:abstractNum>
  <w:abstractNum w:abstractNumId="10" w15:restartNumberingAfterBreak="0">
    <w:nsid w:val="68C81137"/>
    <w:multiLevelType w:val="multilevel"/>
    <w:tmpl w:val="A1302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6CC34ACC"/>
    <w:multiLevelType w:val="multilevel"/>
    <w:tmpl w:val="A1302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6EA20A2F"/>
    <w:multiLevelType w:val="hybridMultilevel"/>
    <w:tmpl w:val="0548FD70"/>
    <w:lvl w:ilvl="0" w:tplc="FFFFFFFF">
      <w:start w:val="1"/>
      <w:numFmt w:val="decimal"/>
      <w:lvlText w:val="%1."/>
      <w:lvlJc w:val="left"/>
      <w:pPr>
        <w:ind w:left="580" w:hanging="361"/>
        <w:jc w:val="left"/>
      </w:pPr>
      <w:rPr>
        <w:rFonts w:hint="default" w:ascii="Arial" w:hAnsi="Arial" w:eastAsia="Arial" w:cs="Arial"/>
        <w:b/>
        <w:bCs/>
        <w:i w:val="0"/>
        <w:iCs w:val="0"/>
        <w:spacing w:val="-1"/>
        <w:w w:val="100"/>
        <w:sz w:val="22"/>
        <w:szCs w:val="22"/>
        <w:lang w:val="en-US" w:eastAsia="en-US" w:bidi="ar-SA"/>
      </w:rPr>
    </w:lvl>
    <w:lvl w:ilvl="1" w:tplc="FFFFFFFF">
      <w:numFmt w:val="bullet"/>
      <w:lvlText w:val="•"/>
      <w:lvlJc w:val="left"/>
      <w:pPr>
        <w:ind w:left="1611" w:hanging="361"/>
      </w:pPr>
      <w:rPr>
        <w:rFonts w:hint="default"/>
        <w:lang w:val="en-US" w:eastAsia="en-US" w:bidi="ar-SA"/>
      </w:rPr>
    </w:lvl>
    <w:lvl w:ilvl="2" w:tplc="FFFFFFFF">
      <w:numFmt w:val="bullet"/>
      <w:lvlText w:val="•"/>
      <w:lvlJc w:val="left"/>
      <w:pPr>
        <w:ind w:left="2642" w:hanging="361"/>
      </w:pPr>
      <w:rPr>
        <w:rFonts w:hint="default"/>
        <w:lang w:val="en-US" w:eastAsia="en-US" w:bidi="ar-SA"/>
      </w:rPr>
    </w:lvl>
    <w:lvl w:ilvl="3" w:tplc="FFFFFFFF">
      <w:numFmt w:val="bullet"/>
      <w:lvlText w:val="•"/>
      <w:lvlJc w:val="left"/>
      <w:pPr>
        <w:ind w:left="3674" w:hanging="361"/>
      </w:pPr>
      <w:rPr>
        <w:rFonts w:hint="default"/>
        <w:lang w:val="en-US" w:eastAsia="en-US" w:bidi="ar-SA"/>
      </w:rPr>
    </w:lvl>
    <w:lvl w:ilvl="4" w:tplc="FFFFFFFF">
      <w:numFmt w:val="bullet"/>
      <w:lvlText w:val="•"/>
      <w:lvlJc w:val="left"/>
      <w:pPr>
        <w:ind w:left="4705" w:hanging="361"/>
      </w:pPr>
      <w:rPr>
        <w:rFonts w:hint="default"/>
        <w:lang w:val="en-US" w:eastAsia="en-US" w:bidi="ar-SA"/>
      </w:rPr>
    </w:lvl>
    <w:lvl w:ilvl="5" w:tplc="FFFFFFFF">
      <w:numFmt w:val="bullet"/>
      <w:lvlText w:val="•"/>
      <w:lvlJc w:val="left"/>
      <w:pPr>
        <w:ind w:left="5737" w:hanging="361"/>
      </w:pPr>
      <w:rPr>
        <w:rFonts w:hint="default"/>
        <w:lang w:val="en-US" w:eastAsia="en-US" w:bidi="ar-SA"/>
      </w:rPr>
    </w:lvl>
    <w:lvl w:ilvl="6" w:tplc="FFFFFFFF">
      <w:numFmt w:val="bullet"/>
      <w:lvlText w:val="•"/>
      <w:lvlJc w:val="left"/>
      <w:pPr>
        <w:ind w:left="6768" w:hanging="361"/>
      </w:pPr>
      <w:rPr>
        <w:rFonts w:hint="default"/>
        <w:lang w:val="en-US" w:eastAsia="en-US" w:bidi="ar-SA"/>
      </w:rPr>
    </w:lvl>
    <w:lvl w:ilvl="7" w:tplc="FFFFFFFF">
      <w:numFmt w:val="bullet"/>
      <w:lvlText w:val="•"/>
      <w:lvlJc w:val="left"/>
      <w:pPr>
        <w:ind w:left="7800" w:hanging="361"/>
      </w:pPr>
      <w:rPr>
        <w:rFonts w:hint="default"/>
        <w:lang w:val="en-US" w:eastAsia="en-US" w:bidi="ar-SA"/>
      </w:rPr>
    </w:lvl>
    <w:lvl w:ilvl="8" w:tplc="FFFFFFFF">
      <w:numFmt w:val="bullet"/>
      <w:lvlText w:val="•"/>
      <w:lvlJc w:val="left"/>
      <w:pPr>
        <w:ind w:left="8831" w:hanging="361"/>
      </w:pPr>
      <w:rPr>
        <w:rFonts w:hint="default"/>
        <w:lang w:val="en-US" w:eastAsia="en-US" w:bidi="ar-SA"/>
      </w:rPr>
    </w:lvl>
  </w:abstractNum>
  <w:abstractNum w:abstractNumId="13" w15:restartNumberingAfterBreak="0">
    <w:nsid w:val="73D501C9"/>
    <w:multiLevelType w:val="multilevel"/>
    <w:tmpl w:val="A13024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791A229A"/>
    <w:multiLevelType w:val="hybridMultilevel"/>
    <w:tmpl w:val="4070785A"/>
    <w:lvl w:ilvl="0" w:tplc="997CB352">
      <w:start w:val="1"/>
      <w:numFmt w:val="decimal"/>
      <w:lvlText w:val="%1."/>
      <w:lvlJc w:val="left"/>
      <w:pPr>
        <w:ind w:left="1103" w:hanging="360"/>
        <w:jc w:val="left"/>
      </w:pPr>
      <w:rPr>
        <w:rFonts w:hint="default"/>
        <w:spacing w:val="-1"/>
        <w:w w:val="100"/>
        <w:lang w:val="en-US" w:eastAsia="en-US" w:bidi="ar-SA"/>
      </w:rPr>
    </w:lvl>
    <w:lvl w:ilvl="1" w:tplc="D4E84DE8">
      <w:numFmt w:val="bullet"/>
      <w:lvlText w:val=""/>
      <w:lvlJc w:val="left"/>
      <w:pPr>
        <w:ind w:left="1463" w:hanging="360"/>
      </w:pPr>
      <w:rPr>
        <w:rFonts w:hint="default" w:ascii="Symbol" w:hAnsi="Symbol" w:eastAsia="Symbol" w:cs="Symbol"/>
        <w:b w:val="0"/>
        <w:bCs w:val="0"/>
        <w:i w:val="0"/>
        <w:iCs w:val="0"/>
        <w:color w:val="232323"/>
        <w:spacing w:val="0"/>
        <w:w w:val="100"/>
        <w:sz w:val="22"/>
        <w:szCs w:val="22"/>
        <w:lang w:val="en-US" w:eastAsia="en-US" w:bidi="ar-SA"/>
      </w:rPr>
    </w:lvl>
    <w:lvl w:ilvl="2" w:tplc="55F02A40">
      <w:numFmt w:val="bullet"/>
      <w:lvlText w:val="•"/>
      <w:lvlJc w:val="left"/>
      <w:pPr>
        <w:ind w:left="2508" w:hanging="360"/>
      </w:pPr>
      <w:rPr>
        <w:rFonts w:hint="default"/>
        <w:lang w:val="en-US" w:eastAsia="en-US" w:bidi="ar-SA"/>
      </w:rPr>
    </w:lvl>
    <w:lvl w:ilvl="3" w:tplc="39C492E8">
      <w:numFmt w:val="bullet"/>
      <w:lvlText w:val="•"/>
      <w:lvlJc w:val="left"/>
      <w:pPr>
        <w:ind w:left="3556" w:hanging="360"/>
      </w:pPr>
      <w:rPr>
        <w:rFonts w:hint="default"/>
        <w:lang w:val="en-US" w:eastAsia="en-US" w:bidi="ar-SA"/>
      </w:rPr>
    </w:lvl>
    <w:lvl w:ilvl="4" w:tplc="6830817C">
      <w:numFmt w:val="bullet"/>
      <w:lvlText w:val="•"/>
      <w:lvlJc w:val="left"/>
      <w:pPr>
        <w:ind w:left="4604" w:hanging="360"/>
      </w:pPr>
      <w:rPr>
        <w:rFonts w:hint="default"/>
        <w:lang w:val="en-US" w:eastAsia="en-US" w:bidi="ar-SA"/>
      </w:rPr>
    </w:lvl>
    <w:lvl w:ilvl="5" w:tplc="DC40342A">
      <w:numFmt w:val="bullet"/>
      <w:lvlText w:val="•"/>
      <w:lvlJc w:val="left"/>
      <w:pPr>
        <w:ind w:left="5653" w:hanging="360"/>
      </w:pPr>
      <w:rPr>
        <w:rFonts w:hint="default"/>
        <w:lang w:val="en-US" w:eastAsia="en-US" w:bidi="ar-SA"/>
      </w:rPr>
    </w:lvl>
    <w:lvl w:ilvl="6" w:tplc="86E8FBC0">
      <w:numFmt w:val="bullet"/>
      <w:lvlText w:val="•"/>
      <w:lvlJc w:val="left"/>
      <w:pPr>
        <w:ind w:left="6701" w:hanging="360"/>
      </w:pPr>
      <w:rPr>
        <w:rFonts w:hint="default"/>
        <w:lang w:val="en-US" w:eastAsia="en-US" w:bidi="ar-SA"/>
      </w:rPr>
    </w:lvl>
    <w:lvl w:ilvl="7" w:tplc="8F9E19A0">
      <w:numFmt w:val="bullet"/>
      <w:lvlText w:val="•"/>
      <w:lvlJc w:val="left"/>
      <w:pPr>
        <w:ind w:left="7749" w:hanging="360"/>
      </w:pPr>
      <w:rPr>
        <w:rFonts w:hint="default"/>
        <w:lang w:val="en-US" w:eastAsia="en-US" w:bidi="ar-SA"/>
      </w:rPr>
    </w:lvl>
    <w:lvl w:ilvl="8" w:tplc="8F4AAED4">
      <w:numFmt w:val="bullet"/>
      <w:lvlText w:val="•"/>
      <w:lvlJc w:val="left"/>
      <w:pPr>
        <w:ind w:left="8797" w:hanging="360"/>
      </w:pPr>
      <w:rPr>
        <w:rFonts w:hint="default"/>
        <w:lang w:val="en-US" w:eastAsia="en-US" w:bidi="ar-SA"/>
      </w:rPr>
    </w:lvl>
  </w:abstractNum>
  <w:num w:numId="1" w16cid:durableId="1606113720">
    <w:abstractNumId w:val="9"/>
  </w:num>
  <w:num w:numId="2" w16cid:durableId="560289475">
    <w:abstractNumId w:val="8"/>
  </w:num>
  <w:num w:numId="3" w16cid:durableId="1132747635">
    <w:abstractNumId w:val="14"/>
  </w:num>
  <w:num w:numId="4" w16cid:durableId="122118895">
    <w:abstractNumId w:val="1"/>
  </w:num>
  <w:num w:numId="5" w16cid:durableId="470948657">
    <w:abstractNumId w:val="5"/>
  </w:num>
  <w:num w:numId="6" w16cid:durableId="988095825">
    <w:abstractNumId w:val="7"/>
  </w:num>
  <w:num w:numId="7" w16cid:durableId="1539664771">
    <w:abstractNumId w:val="6"/>
  </w:num>
  <w:num w:numId="8" w16cid:durableId="1653216997">
    <w:abstractNumId w:val="2"/>
  </w:num>
  <w:num w:numId="9" w16cid:durableId="995109039">
    <w:abstractNumId w:val="0"/>
  </w:num>
  <w:num w:numId="10" w16cid:durableId="865943221">
    <w:abstractNumId w:val="13"/>
  </w:num>
  <w:num w:numId="11" w16cid:durableId="741102585">
    <w:abstractNumId w:val="10"/>
  </w:num>
  <w:num w:numId="12" w16cid:durableId="1296982642">
    <w:abstractNumId w:val="4"/>
  </w:num>
  <w:num w:numId="13" w16cid:durableId="1122264894">
    <w:abstractNumId w:val="11"/>
  </w:num>
  <w:num w:numId="14" w16cid:durableId="586156183">
    <w:abstractNumId w:val="3"/>
  </w:num>
  <w:num w:numId="15" w16cid:durableId="173442957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597"/>
    <w:rsid w:val="000376D5"/>
    <w:rsid w:val="00097B5B"/>
    <w:rsid w:val="000E1DEA"/>
    <w:rsid w:val="001306EA"/>
    <w:rsid w:val="00141C2B"/>
    <w:rsid w:val="00145D42"/>
    <w:rsid w:val="001617B1"/>
    <w:rsid w:val="00180E41"/>
    <w:rsid w:val="001D5386"/>
    <w:rsid w:val="002063EC"/>
    <w:rsid w:val="002D1D6F"/>
    <w:rsid w:val="003F721A"/>
    <w:rsid w:val="00404426"/>
    <w:rsid w:val="00413F64"/>
    <w:rsid w:val="00472CE2"/>
    <w:rsid w:val="00541121"/>
    <w:rsid w:val="00556503"/>
    <w:rsid w:val="0058581F"/>
    <w:rsid w:val="005B28F8"/>
    <w:rsid w:val="005F6877"/>
    <w:rsid w:val="006708D0"/>
    <w:rsid w:val="00732F49"/>
    <w:rsid w:val="00747196"/>
    <w:rsid w:val="007945AB"/>
    <w:rsid w:val="007B6A50"/>
    <w:rsid w:val="007E302C"/>
    <w:rsid w:val="008662C1"/>
    <w:rsid w:val="008A7944"/>
    <w:rsid w:val="008F587E"/>
    <w:rsid w:val="0091536E"/>
    <w:rsid w:val="00937FC9"/>
    <w:rsid w:val="009D1875"/>
    <w:rsid w:val="00A36597"/>
    <w:rsid w:val="00AA3251"/>
    <w:rsid w:val="00BA7B19"/>
    <w:rsid w:val="00BD3073"/>
    <w:rsid w:val="00C04CCD"/>
    <w:rsid w:val="00C21F0B"/>
    <w:rsid w:val="00C33115"/>
    <w:rsid w:val="00C9389B"/>
    <w:rsid w:val="00DB0880"/>
    <w:rsid w:val="00DC5C0D"/>
    <w:rsid w:val="00E907E1"/>
    <w:rsid w:val="00ED1FD9"/>
    <w:rsid w:val="00F27A82"/>
    <w:rsid w:val="00F316CC"/>
    <w:rsid w:val="00F46B7D"/>
    <w:rsid w:val="00F76F24"/>
    <w:rsid w:val="00FE60D8"/>
    <w:rsid w:val="12041FCA"/>
    <w:rsid w:val="17C79530"/>
    <w:rsid w:val="25CD47BE"/>
    <w:rsid w:val="2B36387D"/>
    <w:rsid w:val="34AB581A"/>
    <w:rsid w:val="3DD0F810"/>
    <w:rsid w:val="3E6945AF"/>
    <w:rsid w:val="468F3B63"/>
    <w:rsid w:val="4773BF87"/>
    <w:rsid w:val="4CBD7A8B"/>
    <w:rsid w:val="4DB7AD8B"/>
    <w:rsid w:val="4E11F869"/>
    <w:rsid w:val="56B0AF9C"/>
    <w:rsid w:val="5E0D79E1"/>
    <w:rsid w:val="69AB1A38"/>
    <w:rsid w:val="72FE56A7"/>
    <w:rsid w:val="785533DC"/>
    <w:rsid w:val="7AB9625F"/>
    <w:rsid w:val="7E1876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DA8CD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w:hAnsi="Arial" w:eastAsia="Arial" w:cs="Arial"/>
    </w:rPr>
  </w:style>
  <w:style w:type="paragraph" w:styleId="Heading1">
    <w:name w:val="heading 1"/>
    <w:basedOn w:val="Normal"/>
    <w:uiPriority w:val="9"/>
    <w:qFormat/>
    <w:pPr>
      <w:ind w:left="579" w:hanging="359"/>
      <w:jc w:val="both"/>
      <w:outlineLvl w:val="0"/>
    </w:pPr>
    <w:rPr>
      <w:b/>
      <w:bCs/>
    </w:rPr>
  </w:style>
  <w:style w:type="paragraph" w:styleId="Heading2">
    <w:name w:val="heading 2"/>
    <w:basedOn w:val="Normal"/>
    <w:uiPriority w:val="9"/>
    <w:unhideWhenUsed/>
    <w:qFormat/>
    <w:pPr>
      <w:spacing w:before="252"/>
      <w:ind w:left="220"/>
      <w:jc w:val="both"/>
      <w:outlineLvl w:val="1"/>
    </w:pPr>
    <w:rPr>
      <w:b/>
      <w:bCs/>
      <w:i/>
      <w:iC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579" w:hanging="360"/>
    </w:pPr>
  </w:style>
  <w:style w:type="paragraph" w:styleId="TableParagraph" w:customStyle="1">
    <w:name w:val="Table Paragraph"/>
    <w:basedOn w:val="Normal"/>
    <w:uiPriority w:val="1"/>
    <w:qFormat/>
    <w:pPr>
      <w:ind w:left="107"/>
    </w:pPr>
  </w:style>
  <w:style w:type="character" w:styleId="Strong">
    <w:name w:val="Strong"/>
    <w:basedOn w:val="DefaultParagraphFont"/>
    <w:uiPriority w:val="22"/>
    <w:qFormat/>
    <w:rsid w:val="002063EC"/>
    <w:rPr>
      <w:b/>
      <w:bCs/>
    </w:rPr>
  </w:style>
  <w:style w:type="character" w:styleId="apple-converted-space" w:customStyle="1">
    <w:name w:val="apple-converted-space"/>
    <w:basedOn w:val="DefaultParagraphFont"/>
    <w:rsid w:val="002063EC"/>
  </w:style>
  <w:style w:type="paragraph" w:styleId="NormalWeb">
    <w:name w:val="Normal (Web)"/>
    <w:basedOn w:val="Normal"/>
    <w:uiPriority w:val="99"/>
    <w:semiHidden/>
    <w:unhideWhenUsed/>
    <w:rsid w:val="002063EC"/>
    <w:pPr>
      <w:widowControl/>
      <w:autoSpaceDE/>
      <w:autoSpaceDN/>
      <w:spacing w:before="100" w:beforeAutospacing="1" w:after="100" w:afterAutospacing="1"/>
    </w:pPr>
    <w:rPr>
      <w:rFonts w:ascii="Times New Roman" w:hAnsi="Times New Roman" w:eastAsia="Times New Roman" w:cs="Times New Roman"/>
      <w:sz w:val="24"/>
      <w:szCs w:val="24"/>
      <w:lang w:val="en-GB" w:eastAsia="en-GB"/>
    </w:rPr>
  </w:style>
  <w:style w:type="paragraph" w:styleId="Header">
    <w:name w:val="header"/>
    <w:basedOn w:val="Normal"/>
    <w:link w:val="HeaderChar"/>
    <w:uiPriority w:val="99"/>
    <w:unhideWhenUsed/>
    <w:rsid w:val="008A7944"/>
    <w:pPr>
      <w:tabs>
        <w:tab w:val="center" w:pos="4513"/>
        <w:tab w:val="right" w:pos="9026"/>
      </w:tabs>
    </w:pPr>
  </w:style>
  <w:style w:type="character" w:styleId="HeaderChar" w:customStyle="1">
    <w:name w:val="Header Char"/>
    <w:basedOn w:val="DefaultParagraphFont"/>
    <w:link w:val="Header"/>
    <w:uiPriority w:val="99"/>
    <w:rsid w:val="008A7944"/>
    <w:rPr>
      <w:rFonts w:ascii="Arial" w:hAnsi="Arial" w:eastAsia="Arial" w:cs="Arial"/>
    </w:rPr>
  </w:style>
  <w:style w:type="paragraph" w:styleId="Footer">
    <w:name w:val="footer"/>
    <w:basedOn w:val="Normal"/>
    <w:link w:val="FooterChar"/>
    <w:uiPriority w:val="99"/>
    <w:unhideWhenUsed/>
    <w:rsid w:val="008A7944"/>
    <w:pPr>
      <w:tabs>
        <w:tab w:val="center" w:pos="4513"/>
        <w:tab w:val="right" w:pos="9026"/>
      </w:tabs>
    </w:pPr>
  </w:style>
  <w:style w:type="character" w:styleId="FooterChar" w:customStyle="1">
    <w:name w:val="Footer Char"/>
    <w:basedOn w:val="DefaultParagraphFont"/>
    <w:link w:val="Footer"/>
    <w:uiPriority w:val="99"/>
    <w:rsid w:val="008A7944"/>
    <w:rPr>
      <w:rFonts w:ascii="Arial" w:hAnsi="Arial" w:eastAsia="Arial" w:cs="Arial"/>
    </w:rPr>
  </w:style>
  <w:style w:type="character" w:styleId="Hyperlink">
    <w:uiPriority w:val="99"/>
    <w:name w:val="Hyperlink"/>
    <w:basedOn w:val="DefaultParagraphFont"/>
    <w:unhideWhenUsed/>
    <w:rsid w:val="25CD47B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1394953">
      <w:bodyDiv w:val="1"/>
      <w:marLeft w:val="0"/>
      <w:marRight w:val="0"/>
      <w:marTop w:val="0"/>
      <w:marBottom w:val="0"/>
      <w:divBdr>
        <w:top w:val="none" w:sz="0" w:space="0" w:color="auto"/>
        <w:left w:val="none" w:sz="0" w:space="0" w:color="auto"/>
        <w:bottom w:val="none" w:sz="0" w:space="0" w:color="auto"/>
        <w:right w:val="none" w:sz="0" w:space="0" w:color="auto"/>
      </w:divBdr>
    </w:div>
    <w:div w:id="15889966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3.png"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5.xml" Id="rId17" /><Relationship Type="http://schemas.openxmlformats.org/officeDocument/2006/relationships/customXml" Target="../customXml/item2.xml" Id="rId2" /><Relationship Type="http://schemas.openxmlformats.org/officeDocument/2006/relationships/footer" Target="footer4.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3.xml" Id="rId15" /><Relationship Type="http://schemas.openxmlformats.org/officeDocument/2006/relationships/image" Target="media/image1.png" Id="rId10" /><Relationship Type="http://schemas.openxmlformats.org/officeDocument/2006/relationships/theme" Target="theme/theme1.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 Type="http://schemas.openxmlformats.org/officeDocument/2006/relationships/hyperlink" Target="mailto:n.haddon@uwtsd.ac.uk" TargetMode="External" Id="Rca603d4bbcb3433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E2D3DE-4095-4251-ABB6-A8AA4281579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F6CFD9DA-53DF-4B12-A97F-FD71D1A67D59}">
  <ds:schemaRefs>
    <ds:schemaRef ds:uri="http://schemas.microsoft.com/sharepoint/v3/contenttype/forms"/>
  </ds:schemaRefs>
</ds:datastoreItem>
</file>

<file path=customXml/itemProps3.xml><?xml version="1.0" encoding="utf-8"?>
<ds:datastoreItem xmlns:ds="http://schemas.openxmlformats.org/officeDocument/2006/customXml" ds:itemID="{A15F3F60-7ACD-47B8-A757-0695484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lastModifiedBy>Besty Jose</lastModifiedBy>
  <revision>6</revision>
  <dcterms:created xsi:type="dcterms:W3CDTF">2025-09-08T08:21:00.0000000Z</dcterms:created>
  <dcterms:modified xsi:type="dcterms:W3CDTF">2025-09-11T09:20:30.7711253Z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2024-11-20T00:00:00Z</vt:filetime>
  </property>
  <property fmtid="{D5CDD505-2E9C-101B-9397-08002B2CF9AE}" pid="5" name="Producer">
    <vt:lpwstr>Microsoft® Word for Microsoft 365</vt:lpwstr>
  </property>
  <property fmtid="{D5CDD505-2E9C-101B-9397-08002B2CF9AE}" pid="6" name="GrammarlyDocumentId">
    <vt:lpwstr>715f4a0697903963fddf25985dc307c8683e4c9b324bc786c9f0713e60509524</vt:lpwstr>
  </property>
  <property fmtid="{D5CDD505-2E9C-101B-9397-08002B2CF9AE}" pid="7" name="ContentTypeId">
    <vt:lpwstr>0x0101003467A9A34852CF4AA213F8EDD3982B1D</vt:lpwstr>
  </property>
  <property fmtid="{D5CDD505-2E9C-101B-9397-08002B2CF9AE}" pid="8" name="MediaServiceImageTags">
    <vt:lpwstr/>
  </property>
</Properties>
</file>