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09CB5" w14:textId="28AD2B30" w:rsidR="00306780" w:rsidRPr="00013BCC" w:rsidRDefault="00E22E8D" w:rsidP="00013BCC">
      <w:pPr>
        <w:spacing w:line="360" w:lineRule="auto"/>
        <w:jc w:val="both"/>
        <w:rPr>
          <w:rFonts w:ascii="Arial" w:hAnsi="Arial" w:cs="Arial"/>
          <w:b/>
          <w:bCs/>
          <w:u w:val="single"/>
        </w:rPr>
      </w:pPr>
      <w:r w:rsidRPr="00013BCC">
        <w:rPr>
          <w:rFonts w:ascii="Arial" w:hAnsi="Arial" w:cs="Arial"/>
          <w:b/>
          <w:bCs/>
          <w:u w:val="single"/>
        </w:rPr>
        <w:t xml:space="preserve">How does social media impact </w:t>
      </w:r>
      <w:r w:rsidR="00BD51FC" w:rsidRPr="00013BCC">
        <w:rPr>
          <w:rFonts w:ascii="Arial" w:hAnsi="Arial" w:cs="Arial"/>
          <w:b/>
          <w:bCs/>
          <w:u w:val="single"/>
        </w:rPr>
        <w:t>self-image</w:t>
      </w:r>
      <w:r w:rsidRPr="00013BCC">
        <w:rPr>
          <w:rFonts w:ascii="Arial" w:hAnsi="Arial" w:cs="Arial"/>
          <w:b/>
          <w:bCs/>
          <w:u w:val="single"/>
        </w:rPr>
        <w:t xml:space="preserve"> and Physical </w:t>
      </w:r>
      <w:r w:rsidR="004E6C67">
        <w:rPr>
          <w:rFonts w:ascii="Arial" w:hAnsi="Arial" w:cs="Arial"/>
          <w:b/>
          <w:bCs/>
          <w:u w:val="single"/>
        </w:rPr>
        <w:t xml:space="preserve">Activity </w:t>
      </w:r>
      <w:r w:rsidRPr="00013BCC">
        <w:rPr>
          <w:rFonts w:ascii="Arial" w:hAnsi="Arial" w:cs="Arial"/>
          <w:b/>
          <w:bCs/>
          <w:u w:val="single"/>
        </w:rPr>
        <w:t>participation</w:t>
      </w:r>
      <w:r w:rsidR="00BD51FC" w:rsidRPr="00013BCC">
        <w:rPr>
          <w:rFonts w:ascii="Arial" w:hAnsi="Arial" w:cs="Arial"/>
          <w:b/>
          <w:bCs/>
          <w:u w:val="single"/>
        </w:rPr>
        <w:t>?</w:t>
      </w:r>
      <w:r w:rsidRPr="00013BCC">
        <w:rPr>
          <w:rFonts w:ascii="Arial" w:hAnsi="Arial" w:cs="Arial"/>
          <w:b/>
          <w:bCs/>
          <w:u w:val="single"/>
        </w:rPr>
        <w:t xml:space="preserve">  </w:t>
      </w:r>
    </w:p>
    <w:p w14:paraId="60AF1756" w14:textId="5CB44007" w:rsidR="00306780" w:rsidRPr="00013BCC" w:rsidRDefault="00306780" w:rsidP="00013BCC">
      <w:pPr>
        <w:spacing w:line="360" w:lineRule="auto"/>
        <w:jc w:val="both"/>
        <w:rPr>
          <w:rFonts w:ascii="Arial" w:hAnsi="Arial" w:cs="Arial"/>
        </w:rPr>
      </w:pPr>
    </w:p>
    <w:p w14:paraId="0A092C61" w14:textId="1D2DC554" w:rsidR="004C77DE" w:rsidRPr="00013BCC" w:rsidRDefault="004C77DE" w:rsidP="00013BCC">
      <w:pPr>
        <w:spacing w:line="360" w:lineRule="auto"/>
        <w:jc w:val="both"/>
        <w:rPr>
          <w:rFonts w:ascii="Arial" w:hAnsi="Arial" w:cs="Arial"/>
          <w:b/>
          <w:bCs/>
        </w:rPr>
      </w:pPr>
      <w:r w:rsidRPr="00013BCC">
        <w:rPr>
          <w:rFonts w:ascii="Arial" w:hAnsi="Arial" w:cs="Arial"/>
          <w:b/>
          <w:bCs/>
        </w:rPr>
        <w:t>Aims of my study</w:t>
      </w:r>
    </w:p>
    <w:p w14:paraId="403AC70A" w14:textId="33461EED" w:rsidR="004E6C67" w:rsidRPr="00013BCC" w:rsidRDefault="00A1443F" w:rsidP="00013BCC">
      <w:pPr>
        <w:spacing w:line="360" w:lineRule="auto"/>
        <w:jc w:val="both"/>
        <w:rPr>
          <w:rFonts w:ascii="Arial" w:hAnsi="Arial" w:cs="Arial"/>
        </w:rPr>
      </w:pPr>
      <w:r>
        <w:rPr>
          <w:rFonts w:ascii="Arial" w:hAnsi="Arial" w:cs="Arial"/>
        </w:rPr>
        <w:t>Th</w:t>
      </w:r>
      <w:r w:rsidR="0056163D">
        <w:rPr>
          <w:rFonts w:ascii="Arial" w:hAnsi="Arial" w:cs="Arial"/>
        </w:rPr>
        <w:t>e</w:t>
      </w:r>
      <w:r>
        <w:rPr>
          <w:rFonts w:ascii="Arial" w:hAnsi="Arial" w:cs="Arial"/>
        </w:rPr>
        <w:t xml:space="preserve"> main aim of this study is</w:t>
      </w:r>
      <w:r w:rsidR="004E6C67">
        <w:rPr>
          <w:rFonts w:ascii="Arial" w:hAnsi="Arial" w:cs="Arial"/>
        </w:rPr>
        <w:t xml:space="preserve"> to</w:t>
      </w:r>
      <w:r w:rsidR="004332F5">
        <w:rPr>
          <w:rFonts w:ascii="Arial" w:hAnsi="Arial" w:cs="Arial"/>
        </w:rPr>
        <w:t xml:space="preserve"> address</w:t>
      </w:r>
      <w:r w:rsidR="004E6C67">
        <w:rPr>
          <w:rFonts w:ascii="Arial" w:hAnsi="Arial" w:cs="Arial"/>
        </w:rPr>
        <w:t xml:space="preserve"> the research question</w:t>
      </w:r>
      <w:r w:rsidR="004332F5">
        <w:rPr>
          <w:rFonts w:ascii="Arial" w:hAnsi="Arial" w:cs="Arial"/>
        </w:rPr>
        <w:t xml:space="preserve"> and explore deeper into “How does social media impact self-image and Physical Activity participation?”</w:t>
      </w:r>
      <w:r>
        <w:rPr>
          <w:rFonts w:ascii="Arial" w:hAnsi="Arial" w:cs="Arial"/>
        </w:rPr>
        <w:t xml:space="preserve">  This study therefore set</w:t>
      </w:r>
      <w:r w:rsidR="00391F37">
        <w:rPr>
          <w:rFonts w:ascii="Arial" w:hAnsi="Arial" w:cs="Arial"/>
        </w:rPr>
        <w:t>s</w:t>
      </w:r>
      <w:r>
        <w:rPr>
          <w:rFonts w:ascii="Arial" w:hAnsi="Arial" w:cs="Arial"/>
        </w:rPr>
        <w:t xml:space="preserve"> out to assess the effect of social media on self–image and Physical Activity (PA) participation among males and females aged between 18 and 20.</w:t>
      </w:r>
      <w:r w:rsidR="002160A1">
        <w:rPr>
          <w:rFonts w:ascii="Arial" w:hAnsi="Arial" w:cs="Arial"/>
        </w:rPr>
        <w:t xml:space="preserve">  </w:t>
      </w:r>
      <w:r w:rsidR="000561CB" w:rsidRPr="000561CB">
        <w:rPr>
          <w:rFonts w:ascii="Arial" w:hAnsi="Arial" w:cs="Arial"/>
        </w:rPr>
        <w:t xml:space="preserve">The objectives of this research </w:t>
      </w:r>
      <w:r w:rsidR="000561CB">
        <w:rPr>
          <w:rFonts w:ascii="Arial" w:hAnsi="Arial" w:cs="Arial"/>
        </w:rPr>
        <w:t>is</w:t>
      </w:r>
      <w:r w:rsidR="000561CB" w:rsidRPr="000561CB">
        <w:rPr>
          <w:rFonts w:ascii="Arial" w:hAnsi="Arial" w:cs="Arial"/>
        </w:rPr>
        <w:t xml:space="preserve"> to gather information on the experiences individuals have had</w:t>
      </w:r>
      <w:r w:rsidR="00391F37">
        <w:rPr>
          <w:rFonts w:ascii="Arial" w:hAnsi="Arial" w:cs="Arial"/>
        </w:rPr>
        <w:t xml:space="preserve"> </w:t>
      </w:r>
      <w:r w:rsidR="000561CB" w:rsidRPr="000561CB">
        <w:rPr>
          <w:rFonts w:ascii="Arial" w:hAnsi="Arial" w:cs="Arial"/>
        </w:rPr>
        <w:t xml:space="preserve">regarding social media and its effect on self-image and P.A participation.  </w:t>
      </w:r>
    </w:p>
    <w:p w14:paraId="72A45CC7" w14:textId="77777777" w:rsidR="009E79C9" w:rsidRPr="00013BCC" w:rsidRDefault="009E79C9" w:rsidP="00013BCC">
      <w:pPr>
        <w:spacing w:line="360" w:lineRule="auto"/>
        <w:jc w:val="both"/>
        <w:rPr>
          <w:rFonts w:ascii="Arial" w:hAnsi="Arial" w:cs="Arial"/>
        </w:rPr>
      </w:pPr>
    </w:p>
    <w:p w14:paraId="64AB9245" w14:textId="206CA97A" w:rsidR="004C77DE" w:rsidRPr="00013BCC" w:rsidRDefault="004C77DE" w:rsidP="00013BCC">
      <w:pPr>
        <w:spacing w:line="360" w:lineRule="auto"/>
        <w:jc w:val="both"/>
        <w:rPr>
          <w:rFonts w:ascii="Arial" w:hAnsi="Arial" w:cs="Arial"/>
          <w:b/>
          <w:bCs/>
        </w:rPr>
      </w:pPr>
      <w:r w:rsidRPr="00013BCC">
        <w:rPr>
          <w:rFonts w:ascii="Arial" w:hAnsi="Arial" w:cs="Arial"/>
          <w:b/>
          <w:bCs/>
        </w:rPr>
        <w:t>Topic Justification</w:t>
      </w:r>
    </w:p>
    <w:p w14:paraId="6739BA0C" w14:textId="2C5B4265" w:rsidR="00A1443F" w:rsidRDefault="00313609" w:rsidP="00013BCC">
      <w:pPr>
        <w:spacing w:line="360" w:lineRule="auto"/>
        <w:jc w:val="both"/>
        <w:rPr>
          <w:rFonts w:ascii="Arial" w:hAnsi="Arial" w:cs="Arial"/>
        </w:rPr>
      </w:pPr>
      <w:r w:rsidRPr="00013BCC">
        <w:rPr>
          <w:rFonts w:ascii="Arial" w:hAnsi="Arial" w:cs="Arial"/>
        </w:rPr>
        <w:t xml:space="preserve">The power of social media has influenced many young people in the decisions they have taken.  The number of young people </w:t>
      </w:r>
      <w:r w:rsidR="00391F37">
        <w:rPr>
          <w:rFonts w:ascii="Arial" w:hAnsi="Arial" w:cs="Arial"/>
        </w:rPr>
        <w:t>who communicate through</w:t>
      </w:r>
      <w:r w:rsidRPr="00013BCC">
        <w:rPr>
          <w:rFonts w:ascii="Arial" w:hAnsi="Arial" w:cs="Arial"/>
        </w:rPr>
        <w:t xml:space="preserve"> social media is growing and </w:t>
      </w:r>
      <w:r w:rsidR="00A1443F" w:rsidRPr="00013BCC">
        <w:rPr>
          <w:rFonts w:ascii="Arial" w:hAnsi="Arial" w:cs="Arial"/>
        </w:rPr>
        <w:t>it</w:t>
      </w:r>
      <w:r w:rsidR="00A1443F">
        <w:rPr>
          <w:rFonts w:ascii="Arial" w:hAnsi="Arial" w:cs="Arial"/>
        </w:rPr>
        <w:t>s</w:t>
      </w:r>
      <w:r w:rsidR="00873898">
        <w:rPr>
          <w:rFonts w:ascii="Arial" w:hAnsi="Arial" w:cs="Arial"/>
        </w:rPr>
        <w:t xml:space="preserve"> use</w:t>
      </w:r>
      <w:r w:rsidRPr="00013BCC">
        <w:rPr>
          <w:rFonts w:ascii="Arial" w:hAnsi="Arial" w:cs="Arial"/>
        </w:rPr>
        <w:t xml:space="preserve"> has a detrimental effect on the lives of young people.</w:t>
      </w:r>
      <w:r w:rsidR="00A1443F">
        <w:rPr>
          <w:rFonts w:ascii="Arial" w:hAnsi="Arial" w:cs="Arial"/>
        </w:rPr>
        <w:t xml:space="preserve">  Research to date has not yet determined whether social media has an effect on self–</w:t>
      </w:r>
      <w:r w:rsidR="00391F37">
        <w:rPr>
          <w:rFonts w:ascii="Arial" w:hAnsi="Arial" w:cs="Arial"/>
        </w:rPr>
        <w:t>i</w:t>
      </w:r>
      <w:r w:rsidR="00A1443F">
        <w:rPr>
          <w:rFonts w:ascii="Arial" w:hAnsi="Arial" w:cs="Arial"/>
        </w:rPr>
        <w:t>mage and P</w:t>
      </w:r>
      <w:r w:rsidR="0073659E">
        <w:rPr>
          <w:rFonts w:ascii="Arial" w:hAnsi="Arial" w:cs="Arial"/>
        </w:rPr>
        <w:t>.</w:t>
      </w:r>
      <w:r w:rsidR="00A1443F">
        <w:rPr>
          <w:rFonts w:ascii="Arial" w:hAnsi="Arial" w:cs="Arial"/>
        </w:rPr>
        <w:t>A participation and it</w:t>
      </w:r>
      <w:r w:rsidR="00BA634C">
        <w:rPr>
          <w:rFonts w:ascii="Arial" w:hAnsi="Arial" w:cs="Arial"/>
        </w:rPr>
        <w:t>’</w:t>
      </w:r>
      <w:r w:rsidR="00A1443F">
        <w:rPr>
          <w:rFonts w:ascii="Arial" w:hAnsi="Arial" w:cs="Arial"/>
        </w:rPr>
        <w:t xml:space="preserve">s been identified that there is a gap in literature, therefore the response of social media towards self–image and PA participation is not fully understood.  </w:t>
      </w:r>
      <w:r w:rsidR="00A1443F" w:rsidRPr="00013BCC">
        <w:rPr>
          <w:rFonts w:ascii="Arial" w:hAnsi="Arial" w:cs="Arial"/>
        </w:rPr>
        <w:t xml:space="preserve">It’s been </w:t>
      </w:r>
      <w:r w:rsidR="00BA634C">
        <w:rPr>
          <w:rFonts w:ascii="Arial" w:hAnsi="Arial" w:cs="Arial"/>
        </w:rPr>
        <w:t>noted</w:t>
      </w:r>
      <w:r w:rsidR="00A1443F" w:rsidRPr="00013BCC">
        <w:rPr>
          <w:rFonts w:ascii="Arial" w:hAnsi="Arial" w:cs="Arial"/>
        </w:rPr>
        <w:t xml:space="preserve"> that there is some research </w:t>
      </w:r>
      <w:r w:rsidR="002160A1">
        <w:rPr>
          <w:rFonts w:ascii="Arial" w:hAnsi="Arial" w:cs="Arial"/>
        </w:rPr>
        <w:t xml:space="preserve">that’s </w:t>
      </w:r>
      <w:r w:rsidR="00A1443F" w:rsidRPr="00013BCC">
        <w:rPr>
          <w:rFonts w:ascii="Arial" w:hAnsi="Arial" w:cs="Arial"/>
        </w:rPr>
        <w:t>been conducted regarding self-image but not on the effects of social media on self-image and P</w:t>
      </w:r>
      <w:r w:rsidR="00A1443F">
        <w:rPr>
          <w:rFonts w:ascii="Arial" w:hAnsi="Arial" w:cs="Arial"/>
        </w:rPr>
        <w:t>A</w:t>
      </w:r>
      <w:r w:rsidR="00A1443F" w:rsidRPr="00013BCC">
        <w:rPr>
          <w:rFonts w:ascii="Arial" w:hAnsi="Arial" w:cs="Arial"/>
        </w:rPr>
        <w:t xml:space="preserve"> participation.</w:t>
      </w:r>
    </w:p>
    <w:p w14:paraId="3E8DD7F7" w14:textId="42D543D8" w:rsidR="004C77DE" w:rsidRPr="00013BCC" w:rsidRDefault="00A1443F" w:rsidP="00013BCC">
      <w:pPr>
        <w:spacing w:line="360" w:lineRule="auto"/>
        <w:jc w:val="both"/>
        <w:rPr>
          <w:rFonts w:ascii="Arial" w:hAnsi="Arial" w:cs="Arial"/>
        </w:rPr>
      </w:pPr>
      <w:r>
        <w:rPr>
          <w:rFonts w:ascii="Arial" w:hAnsi="Arial" w:cs="Arial"/>
        </w:rPr>
        <w:t xml:space="preserve">Recent developments in the field of social media have led to renewed interests in its effects on young people.  Of particular concern is the effect of social media on self–image, PA participation and mental health.  This research </w:t>
      </w:r>
      <w:r w:rsidRPr="00013BCC">
        <w:rPr>
          <w:rFonts w:ascii="Arial" w:hAnsi="Arial" w:cs="Arial"/>
        </w:rPr>
        <w:t>will not only be of use to the participants, but also teachers, parents, students and practitioners.</w:t>
      </w:r>
      <w:r>
        <w:rPr>
          <w:rFonts w:ascii="Arial" w:hAnsi="Arial" w:cs="Arial"/>
        </w:rPr>
        <w:t xml:space="preserve">  It is my experience of working with </w:t>
      </w:r>
      <w:r w:rsidR="00D95242">
        <w:rPr>
          <w:rFonts w:ascii="Arial" w:hAnsi="Arial" w:cs="Arial"/>
        </w:rPr>
        <w:t>children in secondary schools that has driven my interest in this research.  My main reason for choosing this topic is</w:t>
      </w:r>
      <w:r>
        <w:rPr>
          <w:rFonts w:ascii="Arial" w:hAnsi="Arial" w:cs="Arial"/>
        </w:rPr>
        <w:t xml:space="preserve">, currently as a PE teacher, to look at how social media has an effect on the lives of young people and how, or if, it affects whether or not they participate in PE lessons and </w:t>
      </w:r>
      <w:r w:rsidR="002160A1">
        <w:rPr>
          <w:rFonts w:ascii="Arial" w:hAnsi="Arial" w:cs="Arial"/>
        </w:rPr>
        <w:t>P.A</w:t>
      </w:r>
      <w:r>
        <w:rPr>
          <w:rFonts w:ascii="Arial" w:hAnsi="Arial" w:cs="Arial"/>
        </w:rPr>
        <w:t xml:space="preserve"> during their free time. </w:t>
      </w:r>
    </w:p>
    <w:p w14:paraId="21FB8125" w14:textId="77777777" w:rsidR="004C77DE" w:rsidRPr="00013BCC" w:rsidRDefault="004C77DE" w:rsidP="00013BCC">
      <w:pPr>
        <w:spacing w:line="360" w:lineRule="auto"/>
        <w:jc w:val="both"/>
        <w:rPr>
          <w:rFonts w:ascii="Arial" w:hAnsi="Arial" w:cs="Arial"/>
        </w:rPr>
      </w:pPr>
    </w:p>
    <w:p w14:paraId="1F62A5C2" w14:textId="45F0F3FC" w:rsidR="00B742A3" w:rsidRPr="00013BCC" w:rsidRDefault="00E22E8D" w:rsidP="00013BCC">
      <w:pPr>
        <w:spacing w:line="360" w:lineRule="auto"/>
        <w:jc w:val="both"/>
        <w:rPr>
          <w:rFonts w:ascii="Arial" w:hAnsi="Arial" w:cs="Arial"/>
        </w:rPr>
      </w:pPr>
      <w:r w:rsidRPr="00013BCC">
        <w:rPr>
          <w:rFonts w:ascii="Arial" w:hAnsi="Arial" w:cs="Arial"/>
        </w:rPr>
        <w:t xml:space="preserve">The use of social media has </w:t>
      </w:r>
      <w:r w:rsidR="0073659E">
        <w:rPr>
          <w:rFonts w:ascii="Arial" w:hAnsi="Arial" w:cs="Arial"/>
        </w:rPr>
        <w:t>significantly increased</w:t>
      </w:r>
      <w:r w:rsidRPr="00013BCC">
        <w:rPr>
          <w:rFonts w:ascii="Arial" w:hAnsi="Arial" w:cs="Arial"/>
        </w:rPr>
        <w:t xml:space="preserve"> over the past decade, and </w:t>
      </w:r>
      <w:r w:rsidR="00B742A3" w:rsidRPr="00013BCC">
        <w:rPr>
          <w:rFonts w:ascii="Arial" w:hAnsi="Arial" w:cs="Arial"/>
        </w:rPr>
        <w:t>it’s</w:t>
      </w:r>
      <w:r w:rsidRPr="00013BCC">
        <w:rPr>
          <w:rFonts w:ascii="Arial" w:hAnsi="Arial" w:cs="Arial"/>
        </w:rPr>
        <w:t xml:space="preserve"> thought that 16-24 years old </w:t>
      </w:r>
      <w:r w:rsidR="00873898">
        <w:rPr>
          <w:rFonts w:ascii="Arial" w:hAnsi="Arial" w:cs="Arial"/>
        </w:rPr>
        <w:t xml:space="preserve">individuals </w:t>
      </w:r>
      <w:r w:rsidRPr="00013BCC">
        <w:rPr>
          <w:rFonts w:ascii="Arial" w:hAnsi="Arial" w:cs="Arial"/>
        </w:rPr>
        <w:t xml:space="preserve">are at the highest users (Royal Society for Public Health, 2017). </w:t>
      </w:r>
      <w:r w:rsidR="00324380">
        <w:rPr>
          <w:rFonts w:ascii="Arial" w:hAnsi="Arial" w:cs="Arial"/>
        </w:rPr>
        <w:t xml:space="preserve"> </w:t>
      </w:r>
      <w:r w:rsidR="0046369A">
        <w:rPr>
          <w:rFonts w:ascii="Arial" w:hAnsi="Arial" w:cs="Arial"/>
        </w:rPr>
        <w:t>Interestingly, r</w:t>
      </w:r>
      <w:r w:rsidR="00324380">
        <w:rPr>
          <w:rFonts w:ascii="Arial" w:hAnsi="Arial" w:cs="Arial"/>
        </w:rPr>
        <w:t>esearch by Statista (2019) found that social media is one of the biggest online activities</w:t>
      </w:r>
      <w:r w:rsidR="0046369A">
        <w:rPr>
          <w:rFonts w:ascii="Arial" w:hAnsi="Arial" w:cs="Arial"/>
        </w:rPr>
        <w:t xml:space="preserve"> today</w:t>
      </w:r>
      <w:r w:rsidR="00324380">
        <w:rPr>
          <w:rFonts w:ascii="Arial" w:hAnsi="Arial" w:cs="Arial"/>
        </w:rPr>
        <w:t xml:space="preserve">, and it was found that there are roughly </w:t>
      </w:r>
      <w:r w:rsidR="00324380">
        <w:rPr>
          <w:rFonts w:ascii="Arial" w:hAnsi="Arial" w:cs="Arial"/>
        </w:rPr>
        <w:lastRenderedPageBreak/>
        <w:t xml:space="preserve">2.95 billion users </w:t>
      </w:r>
      <w:r w:rsidR="003E638E">
        <w:rPr>
          <w:rFonts w:ascii="Arial" w:hAnsi="Arial" w:cs="Arial"/>
        </w:rPr>
        <w:t>and the average use of social media per day is 136 minutes</w:t>
      </w:r>
      <w:r w:rsidR="0046369A">
        <w:rPr>
          <w:rFonts w:ascii="Arial" w:hAnsi="Arial" w:cs="Arial"/>
        </w:rPr>
        <w:t xml:space="preserve"> per person</w:t>
      </w:r>
      <w:r w:rsidR="003E638E">
        <w:rPr>
          <w:rFonts w:ascii="Arial" w:hAnsi="Arial" w:cs="Arial"/>
        </w:rPr>
        <w:t xml:space="preserve"> (based on figures in 2019).  </w:t>
      </w:r>
      <w:r w:rsidRPr="00013BCC">
        <w:rPr>
          <w:rFonts w:ascii="Arial" w:hAnsi="Arial" w:cs="Arial"/>
        </w:rPr>
        <w:t xml:space="preserve">Research by Tiggeman and Slater (2013) found that </w:t>
      </w:r>
      <w:r w:rsidR="00B742A3" w:rsidRPr="00013BCC">
        <w:rPr>
          <w:rFonts w:ascii="Arial" w:hAnsi="Arial" w:cs="Arial"/>
        </w:rPr>
        <w:t>self-image</w:t>
      </w:r>
      <w:r w:rsidRPr="00013BCC">
        <w:rPr>
          <w:rFonts w:ascii="Arial" w:hAnsi="Arial" w:cs="Arial"/>
        </w:rPr>
        <w:t xml:space="preserve"> is majorly </w:t>
      </w:r>
      <w:r w:rsidR="00B742A3" w:rsidRPr="00013BCC">
        <w:rPr>
          <w:rFonts w:ascii="Arial" w:hAnsi="Arial" w:cs="Arial"/>
        </w:rPr>
        <w:t>affected</w:t>
      </w:r>
      <w:r w:rsidRPr="00013BCC">
        <w:rPr>
          <w:rFonts w:ascii="Arial" w:hAnsi="Arial" w:cs="Arial"/>
        </w:rPr>
        <w:t xml:space="preserve"> </w:t>
      </w:r>
      <w:r w:rsidR="002160A1">
        <w:rPr>
          <w:rFonts w:ascii="Arial" w:hAnsi="Arial" w:cs="Arial"/>
        </w:rPr>
        <w:t>by</w:t>
      </w:r>
      <w:r w:rsidRPr="00013BCC">
        <w:rPr>
          <w:rFonts w:ascii="Arial" w:hAnsi="Arial" w:cs="Arial"/>
        </w:rPr>
        <w:t xml:space="preserve"> social media and Glazzard and Stones (2019) found that </w:t>
      </w:r>
      <w:r w:rsidR="00B742A3" w:rsidRPr="00013BCC">
        <w:rPr>
          <w:rFonts w:ascii="Arial" w:hAnsi="Arial" w:cs="Arial"/>
        </w:rPr>
        <w:t xml:space="preserve">young people have the desire to look like the famous people seen on their screens.  </w:t>
      </w:r>
    </w:p>
    <w:p w14:paraId="5F05FDDA" w14:textId="77777777" w:rsidR="00550706" w:rsidRPr="00013BCC" w:rsidRDefault="00550706" w:rsidP="00013BCC">
      <w:pPr>
        <w:spacing w:line="360" w:lineRule="auto"/>
        <w:jc w:val="both"/>
        <w:rPr>
          <w:rFonts w:ascii="Arial" w:hAnsi="Arial" w:cs="Arial"/>
        </w:rPr>
      </w:pPr>
    </w:p>
    <w:p w14:paraId="5688541D" w14:textId="5294E3F7" w:rsidR="00B742A3" w:rsidRPr="00013BCC" w:rsidRDefault="00B742A3" w:rsidP="00013BCC">
      <w:pPr>
        <w:spacing w:line="360" w:lineRule="auto"/>
        <w:jc w:val="both"/>
        <w:rPr>
          <w:rFonts w:ascii="Arial" w:hAnsi="Arial" w:cs="Arial"/>
        </w:rPr>
      </w:pPr>
      <w:r w:rsidRPr="00013BCC">
        <w:rPr>
          <w:rFonts w:ascii="Arial" w:hAnsi="Arial" w:cs="Arial"/>
        </w:rPr>
        <w:t xml:space="preserve">The twenty- first century has seen a major development in the number of social media apps and their users.  The literature shows that social media is a serious risk factor to developing negative self-image (Thompson and Stice, 2001) and </w:t>
      </w:r>
      <w:r w:rsidR="00013BCC" w:rsidRPr="00013BCC">
        <w:rPr>
          <w:rFonts w:ascii="Arial" w:hAnsi="Arial" w:cs="Arial"/>
        </w:rPr>
        <w:t>it’s</w:t>
      </w:r>
      <w:r w:rsidRPr="00013BCC">
        <w:rPr>
          <w:rFonts w:ascii="Arial" w:hAnsi="Arial" w:cs="Arial"/>
        </w:rPr>
        <w:t xml:space="preserve"> in the research of Dion et al., (2016) that 57% of adolescent boys and 57.7% of adolescent girls are unhappy with the way their body looks in comparison to what they see on </w:t>
      </w:r>
      <w:r w:rsidR="00AE5CD8">
        <w:rPr>
          <w:rFonts w:ascii="Arial" w:hAnsi="Arial" w:cs="Arial"/>
        </w:rPr>
        <w:t>the screen</w:t>
      </w:r>
      <w:r w:rsidRPr="00013BCC">
        <w:rPr>
          <w:rFonts w:ascii="Arial" w:hAnsi="Arial" w:cs="Arial"/>
        </w:rPr>
        <w:t xml:space="preserve">.  </w:t>
      </w:r>
      <w:r w:rsidR="0073659E">
        <w:rPr>
          <w:rFonts w:ascii="Arial" w:hAnsi="Arial" w:cs="Arial"/>
        </w:rPr>
        <w:t>Similarly,</w:t>
      </w:r>
      <w:r w:rsidRPr="00013BCC">
        <w:rPr>
          <w:rFonts w:ascii="Arial" w:hAnsi="Arial" w:cs="Arial"/>
        </w:rPr>
        <w:t xml:space="preserve"> Kerner, Haerens and Kirk (2018) found that 70% of adolescent girls and 45% of adolescent boys were unsatisfied with their self-image.  The modern day has seen a</w:t>
      </w:r>
      <w:r w:rsidR="00391F37">
        <w:rPr>
          <w:rFonts w:ascii="Arial" w:hAnsi="Arial" w:cs="Arial"/>
        </w:rPr>
        <w:t xml:space="preserve"> rise </w:t>
      </w:r>
      <w:r w:rsidRPr="00013BCC">
        <w:rPr>
          <w:rFonts w:ascii="Arial" w:hAnsi="Arial" w:cs="Arial"/>
        </w:rPr>
        <w:t xml:space="preserve">in the use of social media apps such as Instagram and Snapchat, and this has </w:t>
      </w:r>
      <w:r w:rsidR="00391F37">
        <w:rPr>
          <w:rFonts w:ascii="Arial" w:hAnsi="Arial" w:cs="Arial"/>
        </w:rPr>
        <w:t>resulted in</w:t>
      </w:r>
      <w:r w:rsidRPr="00013BCC">
        <w:rPr>
          <w:rFonts w:ascii="Arial" w:hAnsi="Arial" w:cs="Arial"/>
        </w:rPr>
        <w:t xml:space="preserve"> an increase in the number of young people which are unsatisfied with their own self-image. </w:t>
      </w:r>
      <w:r w:rsidR="00CB6139">
        <w:rPr>
          <w:rFonts w:ascii="Arial" w:hAnsi="Arial" w:cs="Arial"/>
        </w:rPr>
        <w:t xml:space="preserve"> Numerous studies have attempted to explain the effect social media has on one’s body image.  For example, Geurin (2017); Hayes et al.</w:t>
      </w:r>
      <w:r w:rsidR="00324380">
        <w:rPr>
          <w:rFonts w:ascii="Arial" w:hAnsi="Arial" w:cs="Arial"/>
        </w:rPr>
        <w:t>,</w:t>
      </w:r>
      <w:r w:rsidR="00CB6139">
        <w:rPr>
          <w:rFonts w:ascii="Arial" w:hAnsi="Arial" w:cs="Arial"/>
        </w:rPr>
        <w:t xml:space="preserve"> (2019); Scott et al., (2017) studies have found that young people and athletes use social media</w:t>
      </w:r>
      <w:r w:rsidR="00324380">
        <w:rPr>
          <w:rFonts w:ascii="Arial" w:hAnsi="Arial" w:cs="Arial"/>
        </w:rPr>
        <w:t xml:space="preserve"> to communicate with friends and family but also to compare their own self–image to that </w:t>
      </w:r>
      <w:r w:rsidR="0073659E">
        <w:rPr>
          <w:rFonts w:ascii="Arial" w:hAnsi="Arial" w:cs="Arial"/>
        </w:rPr>
        <w:t>of others.</w:t>
      </w:r>
      <w:r w:rsidR="00324380">
        <w:rPr>
          <w:rFonts w:ascii="Arial" w:hAnsi="Arial" w:cs="Arial"/>
        </w:rPr>
        <w:t xml:space="preserve">  </w:t>
      </w:r>
    </w:p>
    <w:p w14:paraId="31A10A79" w14:textId="77777777" w:rsidR="00550706" w:rsidRPr="00013BCC" w:rsidRDefault="00550706" w:rsidP="00013BCC">
      <w:pPr>
        <w:spacing w:line="360" w:lineRule="auto"/>
        <w:jc w:val="both"/>
        <w:rPr>
          <w:rFonts w:ascii="Arial" w:hAnsi="Arial" w:cs="Arial"/>
        </w:rPr>
      </w:pPr>
    </w:p>
    <w:p w14:paraId="20E42B4E" w14:textId="19A3DBF5" w:rsidR="007E4CE2" w:rsidRDefault="00B742A3" w:rsidP="00013BCC">
      <w:pPr>
        <w:spacing w:line="360" w:lineRule="auto"/>
        <w:jc w:val="both"/>
        <w:rPr>
          <w:rFonts w:ascii="Arial" w:hAnsi="Arial" w:cs="Arial"/>
        </w:rPr>
      </w:pPr>
      <w:r w:rsidRPr="00013BCC">
        <w:rPr>
          <w:rFonts w:ascii="Arial" w:hAnsi="Arial" w:cs="Arial"/>
        </w:rPr>
        <w:t>Alongside negative self-image, social media has had a role to play in the decrease in P</w:t>
      </w:r>
      <w:r w:rsidR="00AE5CD8">
        <w:rPr>
          <w:rFonts w:ascii="Arial" w:hAnsi="Arial" w:cs="Arial"/>
        </w:rPr>
        <w:t xml:space="preserve">.A </w:t>
      </w:r>
      <w:r w:rsidR="0073659E">
        <w:rPr>
          <w:rFonts w:ascii="Arial" w:hAnsi="Arial" w:cs="Arial"/>
        </w:rPr>
        <w:t xml:space="preserve">participation </w:t>
      </w:r>
      <w:r w:rsidRPr="00013BCC">
        <w:rPr>
          <w:rFonts w:ascii="Arial" w:hAnsi="Arial" w:cs="Arial"/>
        </w:rPr>
        <w:t xml:space="preserve">amongst young students. </w:t>
      </w:r>
      <w:r w:rsidR="00550706" w:rsidRPr="00013BCC">
        <w:rPr>
          <w:rFonts w:ascii="Arial" w:hAnsi="Arial" w:cs="Arial"/>
        </w:rPr>
        <w:t xml:space="preserve"> Many recent research studies, including Kerner, Haerans and Kirk (2018) found that certain elements of PE lessons triggered negative self-image.  The participants of this study</w:t>
      </w:r>
      <w:r w:rsidR="0046369A">
        <w:rPr>
          <w:rFonts w:ascii="Arial" w:hAnsi="Arial" w:cs="Arial"/>
        </w:rPr>
        <w:t>, mostly females,</w:t>
      </w:r>
      <w:r w:rsidR="00550706" w:rsidRPr="00013BCC">
        <w:rPr>
          <w:rFonts w:ascii="Arial" w:hAnsi="Arial" w:cs="Arial"/>
        </w:rPr>
        <w:t xml:space="preserve"> found that having to change in front of their peers was the dominant factor which triggered their negative self-image. </w:t>
      </w:r>
      <w:r w:rsidR="002160A1">
        <w:rPr>
          <w:rFonts w:ascii="Arial" w:hAnsi="Arial" w:cs="Arial"/>
        </w:rPr>
        <w:t xml:space="preserve"> </w:t>
      </w:r>
      <w:r w:rsidR="00550706" w:rsidRPr="00013BCC">
        <w:rPr>
          <w:rFonts w:ascii="Arial" w:hAnsi="Arial" w:cs="Arial"/>
        </w:rPr>
        <w:t>Literature shows that negative self-image is more of a prevalence whereby “physical appearance is important</w:t>
      </w:r>
      <w:r w:rsidR="009628B4" w:rsidRPr="00013BCC">
        <w:rPr>
          <w:rFonts w:ascii="Arial" w:hAnsi="Arial" w:cs="Arial"/>
        </w:rPr>
        <w:t>”</w:t>
      </w:r>
      <w:r w:rsidR="00550706" w:rsidRPr="00013BCC">
        <w:rPr>
          <w:rFonts w:ascii="Arial" w:hAnsi="Arial" w:cs="Arial"/>
        </w:rPr>
        <w:t xml:space="preserve"> (Ferrari et al.,</w:t>
      </w:r>
      <w:r w:rsidR="009628B4" w:rsidRPr="00013BCC">
        <w:rPr>
          <w:rFonts w:ascii="Arial" w:hAnsi="Arial" w:cs="Arial"/>
        </w:rPr>
        <w:t xml:space="preserve"> 2013</w:t>
      </w:r>
      <w:r w:rsidR="00550706" w:rsidRPr="00013BCC">
        <w:rPr>
          <w:rFonts w:ascii="Arial" w:hAnsi="Arial" w:cs="Arial"/>
        </w:rPr>
        <w:t>,</w:t>
      </w:r>
      <w:r w:rsidR="009628B4" w:rsidRPr="00013BCC">
        <w:rPr>
          <w:rFonts w:ascii="Arial" w:hAnsi="Arial" w:cs="Arial"/>
        </w:rPr>
        <w:t xml:space="preserve"> p.</w:t>
      </w:r>
      <w:r w:rsidR="00550706" w:rsidRPr="00013BCC">
        <w:rPr>
          <w:rFonts w:ascii="Arial" w:hAnsi="Arial" w:cs="Arial"/>
        </w:rPr>
        <w:t>120</w:t>
      </w:r>
      <w:r w:rsidR="009628B4" w:rsidRPr="00013BCC">
        <w:rPr>
          <w:rFonts w:ascii="Arial" w:hAnsi="Arial" w:cs="Arial"/>
        </w:rPr>
        <w:t>)</w:t>
      </w:r>
      <w:r w:rsidR="007E4CE2" w:rsidRPr="00013BCC">
        <w:rPr>
          <w:rFonts w:ascii="Arial" w:hAnsi="Arial" w:cs="Arial"/>
        </w:rPr>
        <w:t>.</w:t>
      </w:r>
      <w:r w:rsidR="00B80AC5">
        <w:rPr>
          <w:rFonts w:ascii="Arial" w:hAnsi="Arial" w:cs="Arial"/>
        </w:rPr>
        <w:t xml:space="preserve">  </w:t>
      </w:r>
    </w:p>
    <w:p w14:paraId="14A77A57" w14:textId="780D2422" w:rsidR="00AE5CD8" w:rsidRDefault="00AE5CD8" w:rsidP="00013BCC">
      <w:pPr>
        <w:spacing w:line="360" w:lineRule="auto"/>
        <w:jc w:val="both"/>
        <w:rPr>
          <w:rFonts w:ascii="Arial" w:hAnsi="Arial" w:cs="Arial"/>
        </w:rPr>
      </w:pPr>
    </w:p>
    <w:p w14:paraId="2B3025F6" w14:textId="196B297A" w:rsidR="00AE5CD8" w:rsidRDefault="00AE5CD8" w:rsidP="00013BCC">
      <w:pPr>
        <w:spacing w:line="360" w:lineRule="auto"/>
        <w:jc w:val="both"/>
        <w:rPr>
          <w:rFonts w:ascii="Arial" w:hAnsi="Arial" w:cs="Arial"/>
        </w:rPr>
      </w:pPr>
      <w:r>
        <w:rPr>
          <w:rFonts w:ascii="Arial" w:hAnsi="Arial" w:cs="Arial"/>
        </w:rPr>
        <w:t xml:space="preserve">Even though several lines of evidence suggest that P.A participation is reduced </w:t>
      </w:r>
      <w:r w:rsidR="0073659E">
        <w:rPr>
          <w:rFonts w:ascii="Arial" w:hAnsi="Arial" w:cs="Arial"/>
        </w:rPr>
        <w:t>because</w:t>
      </w:r>
      <w:r>
        <w:rPr>
          <w:rFonts w:ascii="Arial" w:hAnsi="Arial" w:cs="Arial"/>
        </w:rPr>
        <w:t xml:space="preserve"> of social media, a small number of studies have begun to examine the positive effect that social media can have on P.A participation.  </w:t>
      </w:r>
      <w:r w:rsidR="00BE3BF7">
        <w:rPr>
          <w:rFonts w:ascii="Arial" w:hAnsi="Arial" w:cs="Arial"/>
        </w:rPr>
        <w:t>Rote</w:t>
      </w:r>
      <w:r w:rsidR="006C5FD4">
        <w:rPr>
          <w:rFonts w:ascii="Arial" w:hAnsi="Arial" w:cs="Arial"/>
        </w:rPr>
        <w:t xml:space="preserve"> et al.,</w:t>
      </w:r>
      <w:r w:rsidR="00BE3BF7">
        <w:rPr>
          <w:rFonts w:ascii="Arial" w:hAnsi="Arial" w:cs="Arial"/>
        </w:rPr>
        <w:t xml:space="preserve"> (2015) conducted a study looking at the power Facebook had to encourage an increase in </w:t>
      </w:r>
      <w:r w:rsidR="0073659E">
        <w:rPr>
          <w:rFonts w:ascii="Arial" w:hAnsi="Arial" w:cs="Arial"/>
        </w:rPr>
        <w:t>P.A</w:t>
      </w:r>
      <w:r w:rsidR="00BE3BF7">
        <w:rPr>
          <w:rFonts w:ascii="Arial" w:hAnsi="Arial" w:cs="Arial"/>
        </w:rPr>
        <w:t xml:space="preserve"> among 63 female freshman students in USA.  </w:t>
      </w:r>
      <w:r w:rsidR="006C5FD4">
        <w:rPr>
          <w:rFonts w:ascii="Arial" w:hAnsi="Arial" w:cs="Arial"/>
        </w:rPr>
        <w:t xml:space="preserve"> The study intervention found that </w:t>
      </w:r>
      <w:r w:rsidR="006C5FD4">
        <w:rPr>
          <w:rFonts w:ascii="Arial" w:hAnsi="Arial" w:cs="Arial"/>
        </w:rPr>
        <w:lastRenderedPageBreak/>
        <w:t xml:space="preserve">the women in both intervention groups (Facebook Social Support Group and Standard Walking Intervention) significantly increased their steps/day.  Even though both groups increased their steps/day, Rote et al., (2015) found that the women (n = 32) involved in the Facebook Social Support Group increased their steps/day significantly more.  This shows that social media can have a positive effect on PA participation.   </w:t>
      </w:r>
    </w:p>
    <w:p w14:paraId="1DBE95ED" w14:textId="0AA1755D" w:rsidR="00CB6139" w:rsidRDefault="00CB6139" w:rsidP="00013BCC">
      <w:pPr>
        <w:spacing w:line="360" w:lineRule="auto"/>
        <w:jc w:val="both"/>
        <w:rPr>
          <w:rFonts w:ascii="Arial" w:hAnsi="Arial" w:cs="Arial"/>
        </w:rPr>
      </w:pPr>
    </w:p>
    <w:p w14:paraId="3ADC7D9C" w14:textId="31DEAAA8" w:rsidR="007E4CE2" w:rsidRPr="00013BCC" w:rsidRDefault="00CB6139" w:rsidP="00013BCC">
      <w:pPr>
        <w:spacing w:line="360" w:lineRule="auto"/>
        <w:jc w:val="both"/>
        <w:rPr>
          <w:rFonts w:ascii="Arial" w:hAnsi="Arial" w:cs="Arial"/>
        </w:rPr>
      </w:pPr>
      <w:r>
        <w:rPr>
          <w:rFonts w:ascii="Arial" w:hAnsi="Arial" w:cs="Arial"/>
        </w:rPr>
        <w:t>A recent study by Hayes (2020) examined the effect social media had on physical activity participation during the COVID-19 pandemic.  Hayes (2020) and Behnoosh et al</w:t>
      </w:r>
      <w:r w:rsidR="000843AE">
        <w:rPr>
          <w:rFonts w:ascii="Arial" w:hAnsi="Arial" w:cs="Arial"/>
        </w:rPr>
        <w:t>.,</w:t>
      </w:r>
      <w:r>
        <w:rPr>
          <w:rFonts w:ascii="Arial" w:hAnsi="Arial" w:cs="Arial"/>
        </w:rPr>
        <w:t xml:space="preserve"> (2017) claims that social media has the power to influence young people on the benefits of P.A participation and certain athletes can promote these messages on their own personal social media for their ‘fans’ to see.  </w:t>
      </w:r>
      <w:r w:rsidR="0073659E">
        <w:rPr>
          <w:rFonts w:ascii="Arial" w:hAnsi="Arial" w:cs="Arial"/>
        </w:rPr>
        <w:t xml:space="preserve"> Hinds (2020) cited in Hayes (2020) discovered that the recent growth in social media use has seen an increase in the number of girls and young women who are participating in P.A due to the “increased visibility and success of elite female athletes” (Hinds, 2020</w:t>
      </w:r>
      <w:r w:rsidR="002160A1">
        <w:rPr>
          <w:rFonts w:ascii="Arial" w:hAnsi="Arial" w:cs="Arial"/>
        </w:rPr>
        <w:t>, p.4</w:t>
      </w:r>
      <w:r w:rsidR="0073659E">
        <w:rPr>
          <w:rFonts w:ascii="Arial" w:hAnsi="Arial" w:cs="Arial"/>
        </w:rPr>
        <w:t xml:space="preserve">).   </w:t>
      </w:r>
    </w:p>
    <w:p w14:paraId="3B25A24D" w14:textId="77777777" w:rsidR="007E4CE2" w:rsidRPr="00013BCC" w:rsidRDefault="007E4CE2" w:rsidP="00013BCC">
      <w:pPr>
        <w:spacing w:line="360" w:lineRule="auto"/>
        <w:jc w:val="both"/>
        <w:rPr>
          <w:rFonts w:ascii="Arial" w:hAnsi="Arial" w:cs="Arial"/>
        </w:rPr>
      </w:pPr>
    </w:p>
    <w:p w14:paraId="3F0A060D" w14:textId="165E9214" w:rsidR="00E22E8D" w:rsidRDefault="00CC15A7" w:rsidP="00013BCC">
      <w:pPr>
        <w:spacing w:line="360" w:lineRule="auto"/>
        <w:jc w:val="both"/>
        <w:rPr>
          <w:rFonts w:ascii="Arial" w:hAnsi="Arial" w:cs="Arial"/>
          <w:b/>
          <w:bCs/>
          <w:u w:val="single"/>
        </w:rPr>
      </w:pPr>
      <w:r w:rsidRPr="00013BCC">
        <w:rPr>
          <w:rFonts w:ascii="Arial" w:hAnsi="Arial" w:cs="Arial"/>
          <w:b/>
          <w:bCs/>
          <w:u w:val="single"/>
        </w:rPr>
        <w:t>Methodology</w:t>
      </w:r>
    </w:p>
    <w:p w14:paraId="2D1124AF" w14:textId="78A48DE1" w:rsidR="00BD51FC" w:rsidRPr="00013BCC" w:rsidRDefault="00CC15A7" w:rsidP="00013BCC">
      <w:pPr>
        <w:pStyle w:val="NormalWeb"/>
        <w:spacing w:line="360" w:lineRule="auto"/>
        <w:jc w:val="both"/>
        <w:rPr>
          <w:rFonts w:ascii="Arial" w:hAnsi="Arial" w:cs="Arial"/>
        </w:rPr>
      </w:pPr>
      <w:r w:rsidRPr="0008721F">
        <w:rPr>
          <w:rFonts w:ascii="Arial" w:hAnsi="Arial" w:cs="Arial"/>
        </w:rPr>
        <w:t>In order to address the research question, I have identified the philosophical paradigms that underpin</w:t>
      </w:r>
      <w:r w:rsidR="00873898" w:rsidRPr="0008721F">
        <w:rPr>
          <w:rFonts w:ascii="Arial" w:hAnsi="Arial" w:cs="Arial"/>
        </w:rPr>
        <w:t>s</w:t>
      </w:r>
      <w:r w:rsidRPr="0008721F">
        <w:rPr>
          <w:rFonts w:ascii="Arial" w:hAnsi="Arial" w:cs="Arial"/>
        </w:rPr>
        <w:t xml:space="preserve"> my research</w:t>
      </w:r>
      <w:r w:rsidR="0073659E">
        <w:rPr>
          <w:rFonts w:ascii="Arial" w:hAnsi="Arial" w:cs="Arial"/>
        </w:rPr>
        <w:t>.</w:t>
      </w:r>
      <w:r w:rsidR="00F87269">
        <w:rPr>
          <w:rFonts w:ascii="Arial" w:hAnsi="Arial" w:cs="Arial"/>
        </w:rPr>
        <w:t xml:space="preserve">  </w:t>
      </w:r>
      <w:r w:rsidR="00BD51FC" w:rsidRPr="0008721F">
        <w:rPr>
          <w:rFonts w:ascii="Arial" w:hAnsi="Arial" w:cs="Arial"/>
        </w:rPr>
        <w:t>Through looking back at their own experiences and meanings of a particular</w:t>
      </w:r>
      <w:r w:rsidR="00DA409A" w:rsidRPr="0008721F">
        <w:rPr>
          <w:rFonts w:ascii="Arial" w:hAnsi="Arial" w:cs="Arial"/>
        </w:rPr>
        <w:t xml:space="preserve"> own understanding, this research will be placed in the ontological paradigm of constructivism; </w:t>
      </w:r>
      <w:r w:rsidR="000B7F89" w:rsidRPr="0008721F">
        <w:rPr>
          <w:rFonts w:ascii="Arial" w:hAnsi="Arial" w:cs="Arial"/>
        </w:rPr>
        <w:t xml:space="preserve">knowledge is socially developed from individuals who are actively engaged in the process, and </w:t>
      </w:r>
      <w:r w:rsidR="004A4613">
        <w:rPr>
          <w:rFonts w:ascii="Arial" w:hAnsi="Arial" w:cs="Arial"/>
        </w:rPr>
        <w:t>the r</w:t>
      </w:r>
      <w:r w:rsidR="000B7F89" w:rsidRPr="0008721F">
        <w:rPr>
          <w:rFonts w:ascii="Arial" w:hAnsi="Arial" w:cs="Arial"/>
        </w:rPr>
        <w:t xml:space="preserve">esearcher attempts to understand their lived experiences from the point of view of whom have lived them </w:t>
      </w:r>
      <w:r w:rsidR="00CC268C" w:rsidRPr="0008721F">
        <w:rPr>
          <w:rFonts w:ascii="Arial" w:hAnsi="Arial" w:cs="Arial"/>
        </w:rPr>
        <w:t xml:space="preserve">(Schwandt, </w:t>
      </w:r>
      <w:r w:rsidR="00B36FED">
        <w:rPr>
          <w:rFonts w:ascii="Arial" w:hAnsi="Arial" w:cs="Arial"/>
        </w:rPr>
        <w:t>1994</w:t>
      </w:r>
      <w:r w:rsidR="00CC268C" w:rsidRPr="0008721F">
        <w:rPr>
          <w:rFonts w:ascii="Arial" w:hAnsi="Arial" w:cs="Arial"/>
        </w:rPr>
        <w:t xml:space="preserve">). </w:t>
      </w:r>
      <w:r w:rsidR="0056163D" w:rsidRPr="0008721F">
        <w:rPr>
          <w:rFonts w:ascii="Arial" w:hAnsi="Arial" w:cs="Arial"/>
        </w:rPr>
        <w:t xml:space="preserve"> </w:t>
      </w:r>
      <w:r w:rsidR="0008721F" w:rsidRPr="0008721F">
        <w:rPr>
          <w:rFonts w:ascii="Arial" w:hAnsi="Arial" w:cs="Arial"/>
        </w:rPr>
        <w:t xml:space="preserve"> The research will also be a focus of interpretivism whereby it is concerned with </w:t>
      </w:r>
      <w:r w:rsidR="0008721F">
        <w:rPr>
          <w:rFonts w:ascii="Arial" w:hAnsi="Arial" w:cs="Arial"/>
        </w:rPr>
        <w:t>“</w:t>
      </w:r>
      <w:r w:rsidR="0008721F" w:rsidRPr="0008721F">
        <w:rPr>
          <w:rFonts w:ascii="Arial" w:hAnsi="Arial" w:cs="Arial"/>
        </w:rPr>
        <w:t>understanding the world as it is from subjective experiences of individuals</w:t>
      </w:r>
      <w:r w:rsidR="0008721F">
        <w:rPr>
          <w:rFonts w:ascii="Arial" w:hAnsi="Arial" w:cs="Arial"/>
        </w:rPr>
        <w:t xml:space="preserve">” (Thomas, 2010, p.296).  </w:t>
      </w:r>
    </w:p>
    <w:p w14:paraId="49EA75CA" w14:textId="51FF25AF" w:rsidR="00CC15A7" w:rsidRPr="00013BCC" w:rsidRDefault="000B7F89" w:rsidP="00013BCC">
      <w:pPr>
        <w:pStyle w:val="NormalWeb"/>
        <w:spacing w:line="360" w:lineRule="auto"/>
        <w:jc w:val="both"/>
        <w:rPr>
          <w:rFonts w:ascii="Arial" w:hAnsi="Arial" w:cs="Arial"/>
        </w:rPr>
      </w:pPr>
      <w:r w:rsidRPr="00013BCC">
        <w:rPr>
          <w:rFonts w:ascii="Arial" w:hAnsi="Arial" w:cs="Arial"/>
        </w:rPr>
        <w:t xml:space="preserve">Undertaking a phenomenological approach, it aims to understand how individuals experience the world.  </w:t>
      </w:r>
      <w:r w:rsidR="00874A8A" w:rsidRPr="00013BCC">
        <w:rPr>
          <w:rFonts w:ascii="Arial" w:hAnsi="Arial" w:cs="Arial"/>
        </w:rPr>
        <w:t>“Phenomenological methods are particularly effective at bringing to the fore the experiences and perceptions of individuals from their own perspectives” (Heidegger, 2005, p.1).</w:t>
      </w:r>
      <w:r w:rsidR="00174965" w:rsidRPr="00013BCC">
        <w:rPr>
          <w:rFonts w:ascii="Arial" w:hAnsi="Arial" w:cs="Arial"/>
        </w:rPr>
        <w:t xml:space="preserve">  As stated by Newby (2010)</w:t>
      </w:r>
      <w:r w:rsidR="004A4613">
        <w:rPr>
          <w:rFonts w:ascii="Arial" w:hAnsi="Arial" w:cs="Arial"/>
        </w:rPr>
        <w:t xml:space="preserve"> and Neubauer, Witkop and Varpio (2019)</w:t>
      </w:r>
      <w:r w:rsidR="00174965" w:rsidRPr="00013BCC">
        <w:rPr>
          <w:rFonts w:ascii="Arial" w:hAnsi="Arial" w:cs="Arial"/>
        </w:rPr>
        <w:t>, following a phenomenological perspective</w:t>
      </w:r>
      <w:r w:rsidR="004A4613">
        <w:rPr>
          <w:rFonts w:ascii="Arial" w:hAnsi="Arial" w:cs="Arial"/>
        </w:rPr>
        <w:t xml:space="preserve"> </w:t>
      </w:r>
      <w:r w:rsidR="00174965" w:rsidRPr="00013BCC">
        <w:rPr>
          <w:rFonts w:ascii="Arial" w:hAnsi="Arial" w:cs="Arial"/>
        </w:rPr>
        <w:t>involve</w:t>
      </w:r>
      <w:r w:rsidR="004A4613">
        <w:rPr>
          <w:rFonts w:ascii="Arial" w:hAnsi="Arial" w:cs="Arial"/>
        </w:rPr>
        <w:t>s</w:t>
      </w:r>
      <w:r w:rsidR="00174965" w:rsidRPr="00013BCC">
        <w:rPr>
          <w:rFonts w:ascii="Arial" w:hAnsi="Arial" w:cs="Arial"/>
        </w:rPr>
        <w:t xml:space="preserve"> description, reporting and reflecting</w:t>
      </w:r>
      <w:r w:rsidR="004A4613">
        <w:rPr>
          <w:rFonts w:ascii="Arial" w:hAnsi="Arial" w:cs="Arial"/>
        </w:rPr>
        <w:t xml:space="preserve"> which</w:t>
      </w:r>
      <w:r w:rsidR="00D95242">
        <w:rPr>
          <w:rFonts w:ascii="Arial" w:hAnsi="Arial" w:cs="Arial"/>
        </w:rPr>
        <w:t xml:space="preserve"> can enhance what is known already</w:t>
      </w:r>
      <w:r w:rsidR="00174965" w:rsidRPr="00013BCC">
        <w:rPr>
          <w:rFonts w:ascii="Arial" w:hAnsi="Arial" w:cs="Arial"/>
        </w:rPr>
        <w:t xml:space="preserve">.  </w:t>
      </w:r>
    </w:p>
    <w:p w14:paraId="7AB7CBEA" w14:textId="2A9A4DE8" w:rsidR="006F0461" w:rsidRDefault="004C77DE" w:rsidP="00013BCC">
      <w:pPr>
        <w:pStyle w:val="NormalWeb"/>
        <w:spacing w:line="360" w:lineRule="auto"/>
        <w:jc w:val="both"/>
        <w:rPr>
          <w:rFonts w:ascii="Arial" w:hAnsi="Arial" w:cs="Arial"/>
        </w:rPr>
      </w:pPr>
      <w:r w:rsidRPr="00013BCC">
        <w:rPr>
          <w:rFonts w:ascii="Arial" w:hAnsi="Arial" w:cs="Arial"/>
        </w:rPr>
        <w:lastRenderedPageBreak/>
        <w:t>As my research question is revolved around a phenomenological paradigm, I a</w:t>
      </w:r>
      <w:r w:rsidR="000843AE">
        <w:rPr>
          <w:rFonts w:ascii="Arial" w:hAnsi="Arial" w:cs="Arial"/>
        </w:rPr>
        <w:t>i</w:t>
      </w:r>
      <w:r w:rsidRPr="00013BCC">
        <w:rPr>
          <w:rFonts w:ascii="Arial" w:hAnsi="Arial" w:cs="Arial"/>
        </w:rPr>
        <w:t xml:space="preserve">m to base my study on participants </w:t>
      </w:r>
      <w:r w:rsidR="00567951" w:rsidRPr="00013BCC">
        <w:rPr>
          <w:rFonts w:ascii="Arial" w:hAnsi="Arial" w:cs="Arial"/>
        </w:rPr>
        <w:t>18–20-year-olds</w:t>
      </w:r>
      <w:r w:rsidRPr="00013BCC">
        <w:rPr>
          <w:rFonts w:ascii="Arial" w:hAnsi="Arial" w:cs="Arial"/>
        </w:rPr>
        <w:t>, both male and female.</w:t>
      </w:r>
      <w:r w:rsidR="006F0461">
        <w:rPr>
          <w:rFonts w:ascii="Arial" w:hAnsi="Arial" w:cs="Arial"/>
        </w:rPr>
        <w:t xml:space="preserve">   This research will use qualitative analysis in order to gain insight into the participants lived experiences.   The </w:t>
      </w:r>
      <w:r w:rsidR="004A4613">
        <w:rPr>
          <w:rFonts w:ascii="Arial" w:hAnsi="Arial" w:cs="Arial"/>
        </w:rPr>
        <w:t>purpose</w:t>
      </w:r>
      <w:r w:rsidR="006F0461">
        <w:rPr>
          <w:rFonts w:ascii="Arial" w:hAnsi="Arial" w:cs="Arial"/>
        </w:rPr>
        <w:t xml:space="preserve"> of the study is </w:t>
      </w:r>
      <w:r w:rsidR="000843AE">
        <w:rPr>
          <w:rFonts w:ascii="Arial" w:hAnsi="Arial" w:cs="Arial"/>
        </w:rPr>
        <w:t>to determine</w:t>
      </w:r>
      <w:r w:rsidR="006F0461">
        <w:rPr>
          <w:rFonts w:ascii="Arial" w:hAnsi="Arial" w:cs="Arial"/>
        </w:rPr>
        <w:t xml:space="preserve"> how social media has an effect on self–image and P</w:t>
      </w:r>
      <w:r w:rsidR="00BA634C">
        <w:rPr>
          <w:rFonts w:ascii="Arial" w:hAnsi="Arial" w:cs="Arial"/>
        </w:rPr>
        <w:t>.</w:t>
      </w:r>
      <w:r w:rsidR="006F0461">
        <w:rPr>
          <w:rFonts w:ascii="Arial" w:hAnsi="Arial" w:cs="Arial"/>
        </w:rPr>
        <w:t>A participation.</w:t>
      </w:r>
      <w:r w:rsidR="000843AE">
        <w:rPr>
          <w:rFonts w:ascii="Arial" w:hAnsi="Arial" w:cs="Arial"/>
        </w:rPr>
        <w:t xml:space="preserve">  As a researcher, I will seek profound and clear descriptions of lived experiences through to use of phenomenological interviews.  The use of phenomenological interviews focuses on the lived experiences of the participants and also what they make from their own experiences (Flick, 2017, p.235).  The benefit of using this approach is that it allows the researcher to gain detail</w:t>
      </w:r>
      <w:r w:rsidR="004A4613">
        <w:rPr>
          <w:rFonts w:ascii="Arial" w:hAnsi="Arial" w:cs="Arial"/>
        </w:rPr>
        <w:t>ed</w:t>
      </w:r>
      <w:r w:rsidR="000843AE">
        <w:rPr>
          <w:rFonts w:ascii="Arial" w:hAnsi="Arial" w:cs="Arial"/>
        </w:rPr>
        <w:t xml:space="preserve"> descriptions of the individual’s experiences about an event by asking questions concerned with the phenomena (</w:t>
      </w:r>
      <w:r w:rsidR="0056163D">
        <w:rPr>
          <w:rFonts w:ascii="Arial" w:hAnsi="Arial" w:cs="Arial"/>
        </w:rPr>
        <w:t>Roulston and Choi</w:t>
      </w:r>
      <w:r w:rsidR="000843AE">
        <w:rPr>
          <w:rFonts w:ascii="Arial" w:hAnsi="Arial" w:cs="Arial"/>
        </w:rPr>
        <w:t xml:space="preserve">, 2017).   However, there are certain drawbacks associated with the use of interviews, one being that the individuals may not describe their experiences in as much detail as it was hoped.  </w:t>
      </w:r>
    </w:p>
    <w:p w14:paraId="34069E78" w14:textId="71130B29" w:rsidR="004332F5" w:rsidRDefault="00252E5D" w:rsidP="00013BCC">
      <w:pPr>
        <w:pStyle w:val="NormalWeb"/>
        <w:spacing w:line="360" w:lineRule="auto"/>
        <w:jc w:val="both"/>
        <w:rPr>
          <w:rFonts w:ascii="Arial" w:hAnsi="Arial" w:cs="Arial"/>
          <w:highlight w:val="yellow"/>
        </w:rPr>
      </w:pPr>
      <w:r w:rsidRPr="00013BCC">
        <w:rPr>
          <w:rFonts w:ascii="Arial" w:hAnsi="Arial" w:cs="Arial"/>
        </w:rPr>
        <w:t>My methods of data collection will be based on both the constructivism and phenomenological paradigm by collecting qualitative data</w:t>
      </w:r>
      <w:r w:rsidR="006F0461">
        <w:rPr>
          <w:rFonts w:ascii="Arial" w:hAnsi="Arial" w:cs="Arial"/>
        </w:rPr>
        <w:t xml:space="preserve">.  A major advantage of using qualitative data collection is </w:t>
      </w:r>
      <w:r w:rsidR="00BA634C">
        <w:rPr>
          <w:rFonts w:ascii="Arial" w:hAnsi="Arial" w:cs="Arial"/>
        </w:rPr>
        <w:t>that</w:t>
      </w:r>
      <w:r w:rsidR="006F0461">
        <w:rPr>
          <w:rFonts w:ascii="Arial" w:hAnsi="Arial" w:cs="Arial"/>
        </w:rPr>
        <w:t xml:space="preserve"> i</w:t>
      </w:r>
      <w:r w:rsidR="00BA634C">
        <w:rPr>
          <w:rFonts w:ascii="Arial" w:hAnsi="Arial" w:cs="Arial"/>
        </w:rPr>
        <w:t>t’</w:t>
      </w:r>
      <w:r w:rsidR="006F0461">
        <w:rPr>
          <w:rFonts w:ascii="Arial" w:hAnsi="Arial" w:cs="Arial"/>
        </w:rPr>
        <w:t xml:space="preserve">s “concerned with the meaning” (Willig, 2001, p.9) and the researcher is “interested in how people make sense of the world and how they experience events” (Willig, 2001, p.9).  </w:t>
      </w:r>
      <w:r w:rsidRPr="00013BCC">
        <w:rPr>
          <w:rFonts w:ascii="Arial" w:hAnsi="Arial" w:cs="Arial"/>
        </w:rPr>
        <w:t>Undertaking a constructivism and phenomenological paradigm will allow me as the researcher to understand their experiences</w:t>
      </w:r>
      <w:r w:rsidRPr="004332F5">
        <w:rPr>
          <w:rFonts w:ascii="Arial" w:hAnsi="Arial" w:cs="Arial"/>
        </w:rPr>
        <w:t xml:space="preserve">. </w:t>
      </w:r>
    </w:p>
    <w:p w14:paraId="3AF2C048" w14:textId="48961D6A" w:rsidR="00CC268C" w:rsidRPr="00013BCC" w:rsidRDefault="00CC268C" w:rsidP="00013BCC">
      <w:pPr>
        <w:spacing w:line="360" w:lineRule="auto"/>
        <w:jc w:val="both"/>
        <w:rPr>
          <w:rFonts w:ascii="Arial" w:hAnsi="Arial" w:cs="Arial"/>
        </w:rPr>
      </w:pPr>
    </w:p>
    <w:p w14:paraId="41F35575" w14:textId="466522A7" w:rsidR="004C77DE" w:rsidRPr="00013BCC" w:rsidRDefault="004C77DE" w:rsidP="00013BCC">
      <w:pPr>
        <w:spacing w:line="360" w:lineRule="auto"/>
        <w:jc w:val="both"/>
        <w:rPr>
          <w:rFonts w:ascii="Arial" w:hAnsi="Arial" w:cs="Arial"/>
          <w:b/>
          <w:bCs/>
        </w:rPr>
      </w:pPr>
      <w:r w:rsidRPr="00013BCC">
        <w:rPr>
          <w:rFonts w:ascii="Arial" w:hAnsi="Arial" w:cs="Arial"/>
          <w:b/>
          <w:bCs/>
        </w:rPr>
        <w:t>Ethical considerations</w:t>
      </w:r>
    </w:p>
    <w:p w14:paraId="4898354D" w14:textId="0E911077" w:rsidR="0056163D" w:rsidRDefault="00313609" w:rsidP="00013BCC">
      <w:pPr>
        <w:spacing w:line="360" w:lineRule="auto"/>
        <w:jc w:val="both"/>
        <w:rPr>
          <w:rFonts w:ascii="Arial" w:hAnsi="Arial" w:cs="Arial"/>
        </w:rPr>
      </w:pPr>
      <w:r w:rsidRPr="00013BCC">
        <w:rPr>
          <w:rFonts w:ascii="Arial" w:hAnsi="Arial" w:cs="Arial"/>
        </w:rPr>
        <w:t>There are some ethical considerations for this study.  Some of the ethical considerations that are outlined in this research is ensuring consent is received from each participant.  Alongside receiving consent to participate, I will ensure that I reinforce that the research will follow good practice in terms of ethics emphasising that data will be kept safe, ano</w:t>
      </w:r>
      <w:r w:rsidR="0041237D" w:rsidRPr="00013BCC">
        <w:rPr>
          <w:rFonts w:ascii="Arial" w:hAnsi="Arial" w:cs="Arial"/>
        </w:rPr>
        <w:t>nymised and kept confidential</w:t>
      </w:r>
      <w:r w:rsidR="000B6704" w:rsidRPr="00013BCC">
        <w:rPr>
          <w:rFonts w:ascii="Arial" w:hAnsi="Arial" w:cs="Arial"/>
          <w:b/>
          <w:bCs/>
        </w:rPr>
        <w:t xml:space="preserve">.  </w:t>
      </w:r>
      <w:r w:rsidR="0008721F">
        <w:rPr>
          <w:rFonts w:ascii="Arial" w:hAnsi="Arial" w:cs="Arial"/>
        </w:rPr>
        <w:t xml:space="preserve">One advantage of using interviews for a method of data collection is that I as the researcher can explain the process of the research in more depth and </w:t>
      </w:r>
      <w:r w:rsidR="00BA634C">
        <w:rPr>
          <w:rFonts w:ascii="Arial" w:hAnsi="Arial" w:cs="Arial"/>
        </w:rPr>
        <w:t>reinforce oral consent</w:t>
      </w:r>
      <w:r w:rsidR="0008721F">
        <w:rPr>
          <w:rFonts w:ascii="Arial" w:hAnsi="Arial" w:cs="Arial"/>
        </w:rPr>
        <w:t xml:space="preserve">.  </w:t>
      </w:r>
      <w:r w:rsidR="00013BCC">
        <w:rPr>
          <w:rFonts w:ascii="Arial" w:hAnsi="Arial" w:cs="Arial"/>
        </w:rPr>
        <w:t xml:space="preserve">The </w:t>
      </w:r>
      <w:r w:rsidR="0008721F">
        <w:rPr>
          <w:rFonts w:ascii="Arial" w:hAnsi="Arial" w:cs="Arial"/>
        </w:rPr>
        <w:t>participants</w:t>
      </w:r>
      <w:r w:rsidR="00013BCC">
        <w:rPr>
          <w:rFonts w:ascii="Arial" w:hAnsi="Arial" w:cs="Arial"/>
        </w:rPr>
        <w:t xml:space="preserve"> will be offered the chance to withdraw from the study at any point which will offer autonomy within the research.  </w:t>
      </w:r>
      <w:r w:rsidR="0008721F">
        <w:rPr>
          <w:rFonts w:ascii="Arial" w:hAnsi="Arial" w:cs="Arial"/>
        </w:rPr>
        <w:t xml:space="preserve">The participant will be made aware that the interviews </w:t>
      </w:r>
      <w:r w:rsidR="0008721F">
        <w:rPr>
          <w:rFonts w:ascii="Arial" w:hAnsi="Arial" w:cs="Arial"/>
        </w:rPr>
        <w:lastRenderedPageBreak/>
        <w:t>will be recorded via</w:t>
      </w:r>
      <w:r w:rsidR="00F87269">
        <w:rPr>
          <w:rFonts w:ascii="Arial" w:hAnsi="Arial" w:cs="Arial"/>
        </w:rPr>
        <w:t xml:space="preserve"> Microsoft</w:t>
      </w:r>
      <w:r w:rsidR="0008721F">
        <w:rPr>
          <w:rFonts w:ascii="Arial" w:hAnsi="Arial" w:cs="Arial"/>
        </w:rPr>
        <w:t xml:space="preserve"> Teams and will only be kept for the duration of the transcribing. </w:t>
      </w:r>
      <w:r w:rsidR="00013BCC">
        <w:rPr>
          <w:rFonts w:ascii="Arial" w:hAnsi="Arial" w:cs="Arial"/>
        </w:rPr>
        <w:t xml:space="preserve">The study will follow the UWTSD and BERA ethical guidelines. </w:t>
      </w:r>
    </w:p>
    <w:p w14:paraId="2B42F1F4" w14:textId="77777777" w:rsidR="00F87269" w:rsidRPr="00013BCC" w:rsidRDefault="00F87269" w:rsidP="00013BCC">
      <w:pPr>
        <w:spacing w:line="360" w:lineRule="auto"/>
        <w:jc w:val="both"/>
        <w:rPr>
          <w:rFonts w:ascii="Arial" w:hAnsi="Arial" w:cs="Arial"/>
        </w:rPr>
      </w:pPr>
    </w:p>
    <w:p w14:paraId="4F236F48" w14:textId="24DED3D5" w:rsidR="004C77DE" w:rsidRPr="00013BCC" w:rsidRDefault="004C77DE" w:rsidP="00013BCC">
      <w:pPr>
        <w:spacing w:line="360" w:lineRule="auto"/>
        <w:jc w:val="both"/>
        <w:rPr>
          <w:rFonts w:ascii="Arial" w:hAnsi="Arial" w:cs="Arial"/>
          <w:b/>
          <w:bCs/>
        </w:rPr>
      </w:pPr>
      <w:r w:rsidRPr="00013BCC">
        <w:rPr>
          <w:rFonts w:ascii="Arial" w:hAnsi="Arial" w:cs="Arial"/>
          <w:b/>
          <w:bCs/>
        </w:rPr>
        <w:t>Schedule</w:t>
      </w:r>
      <w:r w:rsidR="00DA44ED" w:rsidRPr="00013BCC">
        <w:rPr>
          <w:rFonts w:ascii="Arial" w:hAnsi="Arial" w:cs="Arial"/>
          <w:b/>
          <w:bCs/>
        </w:rPr>
        <w:t>/ Timeline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662"/>
      </w:tblGrid>
      <w:tr w:rsidR="00DA44ED" w:rsidRPr="00013BCC" w14:paraId="77A4688B" w14:textId="77777777" w:rsidTr="00662BB6">
        <w:tc>
          <w:tcPr>
            <w:tcW w:w="2547" w:type="dxa"/>
          </w:tcPr>
          <w:p w14:paraId="6DC71EF6" w14:textId="537348FA" w:rsidR="00DA44ED" w:rsidRPr="00013BCC" w:rsidRDefault="00DA44ED" w:rsidP="00013BCC">
            <w:pPr>
              <w:spacing w:line="360" w:lineRule="auto"/>
              <w:jc w:val="both"/>
              <w:rPr>
                <w:rFonts w:ascii="Arial" w:hAnsi="Arial" w:cs="Arial"/>
                <w:b/>
                <w:bCs/>
              </w:rPr>
            </w:pPr>
            <w:r w:rsidRPr="00013BCC">
              <w:rPr>
                <w:rFonts w:ascii="Arial" w:hAnsi="Arial" w:cs="Arial"/>
                <w:b/>
                <w:bCs/>
              </w:rPr>
              <w:t>Date</w:t>
            </w:r>
          </w:p>
        </w:tc>
        <w:tc>
          <w:tcPr>
            <w:tcW w:w="6662" w:type="dxa"/>
          </w:tcPr>
          <w:p w14:paraId="0AFBC43F" w14:textId="0C18AC93" w:rsidR="00DA44ED" w:rsidRPr="00013BCC" w:rsidRDefault="00DA44ED" w:rsidP="00013BCC">
            <w:pPr>
              <w:spacing w:line="360" w:lineRule="auto"/>
              <w:jc w:val="both"/>
              <w:rPr>
                <w:rFonts w:ascii="Arial" w:hAnsi="Arial" w:cs="Arial"/>
                <w:b/>
                <w:bCs/>
              </w:rPr>
            </w:pPr>
            <w:r w:rsidRPr="00013BCC">
              <w:rPr>
                <w:rFonts w:ascii="Arial" w:hAnsi="Arial" w:cs="Arial"/>
                <w:b/>
                <w:bCs/>
              </w:rPr>
              <w:t>What needs to be completed</w:t>
            </w:r>
          </w:p>
        </w:tc>
      </w:tr>
      <w:tr w:rsidR="00DA44ED" w:rsidRPr="00013BCC" w14:paraId="1C6CE086" w14:textId="77777777" w:rsidTr="00662BB6">
        <w:tc>
          <w:tcPr>
            <w:tcW w:w="2547" w:type="dxa"/>
          </w:tcPr>
          <w:p w14:paraId="4E6A24DE" w14:textId="473E32A4" w:rsidR="00DA44ED" w:rsidRPr="00013BCC" w:rsidRDefault="00DA44ED" w:rsidP="00013BCC">
            <w:pPr>
              <w:spacing w:line="360" w:lineRule="auto"/>
              <w:jc w:val="both"/>
              <w:rPr>
                <w:rFonts w:ascii="Arial" w:hAnsi="Arial" w:cs="Arial"/>
              </w:rPr>
            </w:pPr>
            <w:r w:rsidRPr="00013BCC">
              <w:rPr>
                <w:rFonts w:ascii="Arial" w:hAnsi="Arial" w:cs="Arial"/>
              </w:rPr>
              <w:t>5</w:t>
            </w:r>
            <w:r w:rsidRPr="00013BCC">
              <w:rPr>
                <w:rFonts w:ascii="Arial" w:hAnsi="Arial" w:cs="Arial"/>
                <w:vertAlign w:val="superscript"/>
              </w:rPr>
              <w:t>th</w:t>
            </w:r>
            <w:r w:rsidRPr="00013BCC">
              <w:rPr>
                <w:rFonts w:ascii="Arial" w:hAnsi="Arial" w:cs="Arial"/>
              </w:rPr>
              <w:t xml:space="preserve"> March</w:t>
            </w:r>
          </w:p>
        </w:tc>
        <w:tc>
          <w:tcPr>
            <w:tcW w:w="6662" w:type="dxa"/>
          </w:tcPr>
          <w:p w14:paraId="59152D04" w14:textId="2E670C05" w:rsidR="00DA44ED" w:rsidRPr="00013BCC" w:rsidRDefault="00DA44ED" w:rsidP="00013BCC">
            <w:pPr>
              <w:spacing w:line="360" w:lineRule="auto"/>
              <w:jc w:val="both"/>
              <w:rPr>
                <w:rFonts w:ascii="Arial" w:hAnsi="Arial" w:cs="Arial"/>
              </w:rPr>
            </w:pPr>
            <w:r w:rsidRPr="00013BCC">
              <w:rPr>
                <w:rFonts w:ascii="Arial" w:hAnsi="Arial" w:cs="Arial"/>
              </w:rPr>
              <w:t>Submit research proposal</w:t>
            </w:r>
          </w:p>
        </w:tc>
      </w:tr>
      <w:tr w:rsidR="00DA44ED" w:rsidRPr="00013BCC" w14:paraId="443567D0" w14:textId="77777777" w:rsidTr="00662BB6">
        <w:tc>
          <w:tcPr>
            <w:tcW w:w="2547" w:type="dxa"/>
          </w:tcPr>
          <w:p w14:paraId="17EE4801" w14:textId="6913366B" w:rsidR="00DA44ED" w:rsidRPr="00013BCC" w:rsidRDefault="00DA44ED" w:rsidP="00013BCC">
            <w:pPr>
              <w:spacing w:line="360" w:lineRule="auto"/>
              <w:jc w:val="both"/>
              <w:rPr>
                <w:rFonts w:ascii="Arial" w:hAnsi="Arial" w:cs="Arial"/>
              </w:rPr>
            </w:pPr>
            <w:r w:rsidRPr="00013BCC">
              <w:rPr>
                <w:rFonts w:ascii="Arial" w:hAnsi="Arial" w:cs="Arial"/>
              </w:rPr>
              <w:t>6</w:t>
            </w:r>
            <w:r w:rsidRPr="00013BCC">
              <w:rPr>
                <w:rFonts w:ascii="Arial" w:hAnsi="Arial" w:cs="Arial"/>
                <w:vertAlign w:val="superscript"/>
              </w:rPr>
              <w:t>th</w:t>
            </w:r>
            <w:r w:rsidRPr="00013BCC">
              <w:rPr>
                <w:rFonts w:ascii="Arial" w:hAnsi="Arial" w:cs="Arial"/>
              </w:rPr>
              <w:t xml:space="preserve"> March</w:t>
            </w:r>
          </w:p>
        </w:tc>
        <w:tc>
          <w:tcPr>
            <w:tcW w:w="6662" w:type="dxa"/>
          </w:tcPr>
          <w:p w14:paraId="2B4D013E" w14:textId="698D6E53" w:rsidR="00DA44ED" w:rsidRPr="00013BCC" w:rsidRDefault="00DA44ED" w:rsidP="00013BCC">
            <w:pPr>
              <w:spacing w:line="360" w:lineRule="auto"/>
              <w:jc w:val="both"/>
              <w:rPr>
                <w:rFonts w:ascii="Arial" w:hAnsi="Arial" w:cs="Arial"/>
              </w:rPr>
            </w:pPr>
            <w:r w:rsidRPr="00013BCC">
              <w:rPr>
                <w:rFonts w:ascii="Arial" w:hAnsi="Arial" w:cs="Arial"/>
              </w:rPr>
              <w:t>Start preparing questions to include</w:t>
            </w:r>
            <w:r w:rsidR="009E79C9" w:rsidRPr="00013BCC">
              <w:rPr>
                <w:rFonts w:ascii="Arial" w:hAnsi="Arial" w:cs="Arial"/>
              </w:rPr>
              <w:t xml:space="preserve"> </w:t>
            </w:r>
            <w:r w:rsidRPr="00013BCC">
              <w:rPr>
                <w:rFonts w:ascii="Arial" w:hAnsi="Arial" w:cs="Arial"/>
              </w:rPr>
              <w:t>in questionnaires</w:t>
            </w:r>
          </w:p>
        </w:tc>
      </w:tr>
      <w:tr w:rsidR="00DA44ED" w:rsidRPr="00013BCC" w14:paraId="0F499547" w14:textId="77777777" w:rsidTr="00662BB6">
        <w:tc>
          <w:tcPr>
            <w:tcW w:w="2547" w:type="dxa"/>
          </w:tcPr>
          <w:p w14:paraId="4FDC6A8E" w14:textId="6F745E0F" w:rsidR="00DA44ED" w:rsidRPr="00013BCC" w:rsidRDefault="009E79C9" w:rsidP="00013BCC">
            <w:pPr>
              <w:spacing w:line="360" w:lineRule="auto"/>
              <w:jc w:val="both"/>
              <w:rPr>
                <w:rFonts w:ascii="Arial" w:hAnsi="Arial" w:cs="Arial"/>
              </w:rPr>
            </w:pPr>
            <w:r w:rsidRPr="00013BCC">
              <w:rPr>
                <w:rFonts w:ascii="Arial" w:hAnsi="Arial" w:cs="Arial"/>
              </w:rPr>
              <w:t>12</w:t>
            </w:r>
            <w:r w:rsidRPr="00013BCC">
              <w:rPr>
                <w:rFonts w:ascii="Arial" w:hAnsi="Arial" w:cs="Arial"/>
                <w:vertAlign w:val="superscript"/>
              </w:rPr>
              <w:t>th</w:t>
            </w:r>
            <w:r w:rsidRPr="00013BCC">
              <w:rPr>
                <w:rFonts w:ascii="Arial" w:hAnsi="Arial" w:cs="Arial"/>
              </w:rPr>
              <w:t xml:space="preserve"> March</w:t>
            </w:r>
          </w:p>
        </w:tc>
        <w:tc>
          <w:tcPr>
            <w:tcW w:w="6662" w:type="dxa"/>
          </w:tcPr>
          <w:p w14:paraId="55F0BB2D" w14:textId="2AAB3173" w:rsidR="00DA44ED" w:rsidRPr="00013BCC" w:rsidRDefault="009E79C9" w:rsidP="00013BCC">
            <w:pPr>
              <w:spacing w:line="360" w:lineRule="auto"/>
              <w:jc w:val="both"/>
              <w:rPr>
                <w:rFonts w:ascii="Arial" w:hAnsi="Arial" w:cs="Arial"/>
              </w:rPr>
            </w:pPr>
            <w:r w:rsidRPr="00013BCC">
              <w:rPr>
                <w:rFonts w:ascii="Arial" w:hAnsi="Arial" w:cs="Arial"/>
              </w:rPr>
              <w:t>Share questionnaire with the public in order to get responses</w:t>
            </w:r>
          </w:p>
        </w:tc>
      </w:tr>
      <w:tr w:rsidR="00DA44ED" w:rsidRPr="00013BCC" w14:paraId="2CD545A9" w14:textId="77777777" w:rsidTr="00662BB6">
        <w:tc>
          <w:tcPr>
            <w:tcW w:w="2547" w:type="dxa"/>
          </w:tcPr>
          <w:p w14:paraId="14F075CD" w14:textId="1EEDF881" w:rsidR="00DA44ED" w:rsidRPr="00013BCC" w:rsidRDefault="009E79C9" w:rsidP="00013BCC">
            <w:pPr>
              <w:spacing w:line="360" w:lineRule="auto"/>
              <w:jc w:val="both"/>
              <w:rPr>
                <w:rFonts w:ascii="Arial" w:hAnsi="Arial" w:cs="Arial"/>
              </w:rPr>
            </w:pPr>
            <w:r w:rsidRPr="00013BCC">
              <w:rPr>
                <w:rFonts w:ascii="Arial" w:hAnsi="Arial" w:cs="Arial"/>
              </w:rPr>
              <w:t>31</w:t>
            </w:r>
            <w:r w:rsidRPr="00013BCC">
              <w:rPr>
                <w:rFonts w:ascii="Arial" w:hAnsi="Arial" w:cs="Arial"/>
                <w:vertAlign w:val="superscript"/>
              </w:rPr>
              <w:t>st</w:t>
            </w:r>
            <w:r w:rsidRPr="00013BCC">
              <w:rPr>
                <w:rFonts w:ascii="Arial" w:hAnsi="Arial" w:cs="Arial"/>
              </w:rPr>
              <w:t xml:space="preserve"> March – 12</w:t>
            </w:r>
            <w:r w:rsidRPr="00013BCC">
              <w:rPr>
                <w:rFonts w:ascii="Arial" w:hAnsi="Arial" w:cs="Arial"/>
                <w:vertAlign w:val="superscript"/>
              </w:rPr>
              <w:t>th</w:t>
            </w:r>
            <w:r w:rsidRPr="00013BCC">
              <w:rPr>
                <w:rFonts w:ascii="Arial" w:hAnsi="Arial" w:cs="Arial"/>
              </w:rPr>
              <w:t xml:space="preserve"> April</w:t>
            </w:r>
          </w:p>
        </w:tc>
        <w:tc>
          <w:tcPr>
            <w:tcW w:w="6662" w:type="dxa"/>
          </w:tcPr>
          <w:p w14:paraId="67E3E501" w14:textId="42B0F99A" w:rsidR="00DA44ED" w:rsidRPr="00013BCC" w:rsidRDefault="009E79C9" w:rsidP="00013BCC">
            <w:pPr>
              <w:spacing w:line="360" w:lineRule="auto"/>
              <w:jc w:val="both"/>
              <w:rPr>
                <w:rFonts w:ascii="Arial" w:hAnsi="Arial" w:cs="Arial"/>
              </w:rPr>
            </w:pPr>
            <w:r w:rsidRPr="00013BCC">
              <w:rPr>
                <w:rFonts w:ascii="Arial" w:hAnsi="Arial" w:cs="Arial"/>
              </w:rPr>
              <w:t>Receive responses of questionnaire and interpret the results</w:t>
            </w:r>
          </w:p>
        </w:tc>
      </w:tr>
      <w:tr w:rsidR="00DA44ED" w:rsidRPr="00013BCC" w14:paraId="470558F9" w14:textId="77777777" w:rsidTr="00662BB6">
        <w:tc>
          <w:tcPr>
            <w:tcW w:w="2547" w:type="dxa"/>
          </w:tcPr>
          <w:p w14:paraId="0CDE2643" w14:textId="30E590A1" w:rsidR="00DA44ED" w:rsidRPr="00013BCC" w:rsidRDefault="009E79C9" w:rsidP="00013BCC">
            <w:pPr>
              <w:spacing w:line="360" w:lineRule="auto"/>
              <w:jc w:val="both"/>
              <w:rPr>
                <w:rFonts w:ascii="Arial" w:hAnsi="Arial" w:cs="Arial"/>
              </w:rPr>
            </w:pPr>
            <w:r w:rsidRPr="00013BCC">
              <w:rPr>
                <w:rFonts w:ascii="Arial" w:hAnsi="Arial" w:cs="Arial"/>
              </w:rPr>
              <w:t>13</w:t>
            </w:r>
            <w:r w:rsidRPr="00013BCC">
              <w:rPr>
                <w:rFonts w:ascii="Arial" w:hAnsi="Arial" w:cs="Arial"/>
                <w:vertAlign w:val="superscript"/>
              </w:rPr>
              <w:t>th</w:t>
            </w:r>
            <w:r w:rsidRPr="00013BCC">
              <w:rPr>
                <w:rFonts w:ascii="Arial" w:hAnsi="Arial" w:cs="Arial"/>
              </w:rPr>
              <w:t xml:space="preserve"> April – 12</w:t>
            </w:r>
            <w:r w:rsidRPr="00013BCC">
              <w:rPr>
                <w:rFonts w:ascii="Arial" w:hAnsi="Arial" w:cs="Arial"/>
                <w:vertAlign w:val="superscript"/>
              </w:rPr>
              <w:t>th</w:t>
            </w:r>
            <w:r w:rsidRPr="00013BCC">
              <w:rPr>
                <w:rFonts w:ascii="Arial" w:hAnsi="Arial" w:cs="Arial"/>
              </w:rPr>
              <w:t xml:space="preserve"> May</w:t>
            </w:r>
          </w:p>
        </w:tc>
        <w:tc>
          <w:tcPr>
            <w:tcW w:w="6662" w:type="dxa"/>
          </w:tcPr>
          <w:p w14:paraId="416E7EDA" w14:textId="76BA3B4B" w:rsidR="00DA44ED" w:rsidRPr="00013BCC" w:rsidRDefault="009E79C9" w:rsidP="00013BCC">
            <w:pPr>
              <w:spacing w:line="360" w:lineRule="auto"/>
              <w:jc w:val="both"/>
              <w:rPr>
                <w:rFonts w:ascii="Arial" w:hAnsi="Arial" w:cs="Arial"/>
              </w:rPr>
            </w:pPr>
            <w:r w:rsidRPr="00013BCC">
              <w:rPr>
                <w:rFonts w:ascii="Arial" w:hAnsi="Arial" w:cs="Arial"/>
              </w:rPr>
              <w:t>Create poster and write up reflection paper</w:t>
            </w:r>
          </w:p>
        </w:tc>
      </w:tr>
    </w:tbl>
    <w:p w14:paraId="13716062" w14:textId="77777777" w:rsidR="00DA44ED" w:rsidRPr="00013BCC" w:rsidRDefault="00DA44ED" w:rsidP="00013BCC">
      <w:pPr>
        <w:spacing w:line="360" w:lineRule="auto"/>
        <w:jc w:val="both"/>
        <w:rPr>
          <w:rFonts w:ascii="Arial" w:hAnsi="Arial" w:cs="Arial"/>
        </w:rPr>
      </w:pPr>
    </w:p>
    <w:p w14:paraId="5D1205D7" w14:textId="17770018" w:rsidR="00E546E6" w:rsidRDefault="00E546E6" w:rsidP="00013BCC">
      <w:pPr>
        <w:spacing w:line="360" w:lineRule="auto"/>
        <w:jc w:val="both"/>
        <w:rPr>
          <w:rFonts w:ascii="Arial" w:hAnsi="Arial" w:cs="Arial"/>
        </w:rPr>
      </w:pPr>
    </w:p>
    <w:p w14:paraId="4B4B5D47" w14:textId="7A15E70D" w:rsidR="00E546E6" w:rsidRPr="00BA634C" w:rsidRDefault="00BA634C" w:rsidP="00013BCC">
      <w:pPr>
        <w:spacing w:line="360" w:lineRule="auto"/>
        <w:jc w:val="both"/>
        <w:rPr>
          <w:rFonts w:ascii="Arial" w:hAnsi="Arial" w:cs="Arial"/>
          <w:sz w:val="20"/>
          <w:szCs w:val="20"/>
        </w:rPr>
      </w:pPr>
      <w:r w:rsidRPr="00BA634C">
        <w:rPr>
          <w:rFonts w:ascii="Arial" w:hAnsi="Arial" w:cs="Arial"/>
          <w:b/>
          <w:bCs/>
          <w:sz w:val="20"/>
          <w:szCs w:val="20"/>
        </w:rPr>
        <w:t>Word Count:</w:t>
      </w:r>
      <w:r w:rsidRPr="00BA634C">
        <w:rPr>
          <w:rFonts w:ascii="Arial" w:hAnsi="Arial" w:cs="Arial"/>
          <w:sz w:val="20"/>
          <w:szCs w:val="20"/>
        </w:rPr>
        <w:t xml:space="preserve"> 1570 including titles.</w:t>
      </w:r>
    </w:p>
    <w:p w14:paraId="15389935" w14:textId="375A36CF" w:rsidR="00E546E6" w:rsidRDefault="00E546E6" w:rsidP="00013BCC">
      <w:pPr>
        <w:spacing w:line="360" w:lineRule="auto"/>
        <w:jc w:val="both"/>
        <w:rPr>
          <w:rFonts w:ascii="Arial" w:hAnsi="Arial" w:cs="Arial"/>
        </w:rPr>
      </w:pPr>
    </w:p>
    <w:p w14:paraId="1AF571A7" w14:textId="5515CDF6" w:rsidR="00E546E6" w:rsidRDefault="00E546E6" w:rsidP="00013BCC">
      <w:pPr>
        <w:spacing w:line="360" w:lineRule="auto"/>
        <w:jc w:val="both"/>
        <w:rPr>
          <w:rFonts w:ascii="Arial" w:hAnsi="Arial" w:cs="Arial"/>
        </w:rPr>
      </w:pPr>
    </w:p>
    <w:p w14:paraId="408B3C58" w14:textId="3896DDFA" w:rsidR="00E546E6" w:rsidRDefault="00E546E6" w:rsidP="00013BCC">
      <w:pPr>
        <w:spacing w:line="360" w:lineRule="auto"/>
        <w:jc w:val="both"/>
        <w:rPr>
          <w:rFonts w:ascii="Arial" w:hAnsi="Arial" w:cs="Arial"/>
        </w:rPr>
      </w:pPr>
    </w:p>
    <w:p w14:paraId="0ECE89C7" w14:textId="2488557C" w:rsidR="00E546E6" w:rsidRDefault="00E546E6" w:rsidP="00013BCC">
      <w:pPr>
        <w:spacing w:line="360" w:lineRule="auto"/>
        <w:jc w:val="both"/>
        <w:rPr>
          <w:rFonts w:ascii="Arial" w:hAnsi="Arial" w:cs="Arial"/>
        </w:rPr>
      </w:pPr>
    </w:p>
    <w:p w14:paraId="1D4446BF" w14:textId="5F5AD8EA" w:rsidR="00E546E6" w:rsidRDefault="00E546E6" w:rsidP="00013BCC">
      <w:pPr>
        <w:spacing w:line="360" w:lineRule="auto"/>
        <w:jc w:val="both"/>
        <w:rPr>
          <w:rFonts w:ascii="Arial" w:hAnsi="Arial" w:cs="Arial"/>
        </w:rPr>
      </w:pPr>
    </w:p>
    <w:p w14:paraId="3B406672" w14:textId="30A6EA4C" w:rsidR="00E546E6" w:rsidRDefault="00E546E6" w:rsidP="00013BCC">
      <w:pPr>
        <w:spacing w:line="360" w:lineRule="auto"/>
        <w:jc w:val="both"/>
        <w:rPr>
          <w:rFonts w:ascii="Arial" w:hAnsi="Arial" w:cs="Arial"/>
        </w:rPr>
      </w:pPr>
    </w:p>
    <w:p w14:paraId="0E773902" w14:textId="0ED2BB93" w:rsidR="00E546E6" w:rsidRDefault="00E546E6" w:rsidP="00013BCC">
      <w:pPr>
        <w:spacing w:line="360" w:lineRule="auto"/>
        <w:jc w:val="both"/>
        <w:rPr>
          <w:rFonts w:ascii="Arial" w:hAnsi="Arial" w:cs="Arial"/>
        </w:rPr>
      </w:pPr>
    </w:p>
    <w:p w14:paraId="4572B292" w14:textId="5C395F68" w:rsidR="00E546E6" w:rsidRDefault="00E546E6" w:rsidP="00013BCC">
      <w:pPr>
        <w:spacing w:line="360" w:lineRule="auto"/>
        <w:jc w:val="both"/>
        <w:rPr>
          <w:rFonts w:ascii="Arial" w:hAnsi="Arial" w:cs="Arial"/>
        </w:rPr>
      </w:pPr>
    </w:p>
    <w:p w14:paraId="200E06DA" w14:textId="5529AC84" w:rsidR="00E546E6" w:rsidRDefault="00E546E6" w:rsidP="00013BCC">
      <w:pPr>
        <w:spacing w:line="360" w:lineRule="auto"/>
        <w:jc w:val="both"/>
        <w:rPr>
          <w:rFonts w:ascii="Arial" w:hAnsi="Arial" w:cs="Arial"/>
        </w:rPr>
      </w:pPr>
    </w:p>
    <w:p w14:paraId="3ACC1D32" w14:textId="4388C774" w:rsidR="00E546E6" w:rsidRDefault="00E546E6" w:rsidP="00013BCC">
      <w:pPr>
        <w:spacing w:line="360" w:lineRule="auto"/>
        <w:jc w:val="both"/>
        <w:rPr>
          <w:rFonts w:ascii="Arial" w:hAnsi="Arial" w:cs="Arial"/>
        </w:rPr>
      </w:pPr>
    </w:p>
    <w:p w14:paraId="71588122" w14:textId="6B5EE6F1" w:rsidR="00E546E6" w:rsidRDefault="00E546E6" w:rsidP="00013BCC">
      <w:pPr>
        <w:spacing w:line="360" w:lineRule="auto"/>
        <w:jc w:val="both"/>
        <w:rPr>
          <w:rFonts w:ascii="Arial" w:hAnsi="Arial" w:cs="Arial"/>
        </w:rPr>
      </w:pPr>
    </w:p>
    <w:p w14:paraId="32CE937A" w14:textId="39FC86C3" w:rsidR="00E546E6" w:rsidRDefault="00E546E6" w:rsidP="00013BCC">
      <w:pPr>
        <w:spacing w:line="360" w:lineRule="auto"/>
        <w:jc w:val="both"/>
        <w:rPr>
          <w:rFonts w:ascii="Arial" w:hAnsi="Arial" w:cs="Arial"/>
        </w:rPr>
      </w:pPr>
    </w:p>
    <w:p w14:paraId="27CABFB5" w14:textId="28294691" w:rsidR="00E546E6" w:rsidRDefault="00E546E6" w:rsidP="00013BCC">
      <w:pPr>
        <w:spacing w:line="360" w:lineRule="auto"/>
        <w:jc w:val="both"/>
        <w:rPr>
          <w:rFonts w:ascii="Arial" w:hAnsi="Arial" w:cs="Arial"/>
        </w:rPr>
      </w:pPr>
    </w:p>
    <w:p w14:paraId="5284EAE9" w14:textId="5034DC5D" w:rsidR="00E546E6" w:rsidRDefault="00E546E6" w:rsidP="00013BCC">
      <w:pPr>
        <w:spacing w:line="360" w:lineRule="auto"/>
        <w:jc w:val="both"/>
        <w:rPr>
          <w:rFonts w:ascii="Arial" w:hAnsi="Arial" w:cs="Arial"/>
        </w:rPr>
      </w:pPr>
    </w:p>
    <w:p w14:paraId="16F6AEF5" w14:textId="10A2B84F" w:rsidR="00E546E6" w:rsidRDefault="00E546E6" w:rsidP="00013BCC">
      <w:pPr>
        <w:spacing w:line="360" w:lineRule="auto"/>
        <w:jc w:val="both"/>
        <w:rPr>
          <w:rFonts w:ascii="Arial" w:hAnsi="Arial" w:cs="Arial"/>
        </w:rPr>
      </w:pPr>
    </w:p>
    <w:p w14:paraId="4D85773B" w14:textId="143BE5AF" w:rsidR="00E546E6" w:rsidRDefault="00E546E6" w:rsidP="00013BCC">
      <w:pPr>
        <w:spacing w:line="360" w:lineRule="auto"/>
        <w:jc w:val="both"/>
        <w:rPr>
          <w:rFonts w:ascii="Arial" w:hAnsi="Arial" w:cs="Arial"/>
        </w:rPr>
      </w:pPr>
    </w:p>
    <w:p w14:paraId="58E7167B" w14:textId="77777777" w:rsidR="00E546E6" w:rsidRPr="00013BCC" w:rsidRDefault="00E546E6" w:rsidP="00013BCC">
      <w:pPr>
        <w:spacing w:line="360" w:lineRule="auto"/>
        <w:jc w:val="both"/>
        <w:rPr>
          <w:rFonts w:ascii="Arial" w:hAnsi="Arial" w:cs="Arial"/>
        </w:rPr>
      </w:pPr>
    </w:p>
    <w:p w14:paraId="3FF2DD7C" w14:textId="77777777" w:rsidR="00BA6CCF" w:rsidRDefault="00BA6CCF" w:rsidP="00E546E6">
      <w:pPr>
        <w:spacing w:line="360" w:lineRule="auto"/>
        <w:jc w:val="both"/>
        <w:rPr>
          <w:rFonts w:ascii="Arial" w:hAnsi="Arial" w:cs="Arial"/>
          <w:b/>
          <w:bCs/>
        </w:rPr>
      </w:pPr>
    </w:p>
    <w:p w14:paraId="7F5C113C" w14:textId="6E31521C" w:rsidR="00BA634C" w:rsidRDefault="00BA634C" w:rsidP="00E546E6">
      <w:pPr>
        <w:spacing w:line="360" w:lineRule="auto"/>
        <w:jc w:val="both"/>
        <w:rPr>
          <w:rFonts w:ascii="Arial" w:hAnsi="Arial" w:cs="Arial"/>
          <w:b/>
          <w:bCs/>
        </w:rPr>
      </w:pPr>
    </w:p>
    <w:p w14:paraId="7527F4CE" w14:textId="77777777" w:rsidR="00F87269" w:rsidRDefault="00F87269" w:rsidP="00E546E6">
      <w:pPr>
        <w:spacing w:line="360" w:lineRule="auto"/>
        <w:jc w:val="both"/>
        <w:rPr>
          <w:rFonts w:ascii="Arial" w:hAnsi="Arial" w:cs="Arial"/>
          <w:b/>
          <w:bCs/>
        </w:rPr>
      </w:pPr>
    </w:p>
    <w:p w14:paraId="1D040F36" w14:textId="77777777" w:rsidR="00BA634C" w:rsidRDefault="00BA634C" w:rsidP="00E546E6">
      <w:pPr>
        <w:spacing w:line="360" w:lineRule="auto"/>
        <w:jc w:val="both"/>
        <w:rPr>
          <w:rFonts w:ascii="Arial" w:hAnsi="Arial" w:cs="Arial"/>
          <w:b/>
          <w:bCs/>
        </w:rPr>
      </w:pPr>
    </w:p>
    <w:p w14:paraId="230C9B9E" w14:textId="6327C7B2" w:rsidR="00E546E6" w:rsidRPr="0039071B" w:rsidRDefault="00E546E6" w:rsidP="00E546E6">
      <w:pPr>
        <w:spacing w:line="360" w:lineRule="auto"/>
        <w:jc w:val="both"/>
        <w:rPr>
          <w:rFonts w:ascii="Arial" w:hAnsi="Arial" w:cs="Arial"/>
          <w:b/>
          <w:bCs/>
        </w:rPr>
      </w:pPr>
      <w:r w:rsidRPr="00324380">
        <w:rPr>
          <w:rFonts w:ascii="Arial" w:hAnsi="Arial" w:cs="Arial"/>
          <w:b/>
          <w:bCs/>
        </w:rPr>
        <w:lastRenderedPageBreak/>
        <w:t>References</w:t>
      </w:r>
    </w:p>
    <w:p w14:paraId="5665C132" w14:textId="77777777" w:rsidR="00E546E6" w:rsidRPr="0039071B" w:rsidRDefault="00E546E6" w:rsidP="00E546E6">
      <w:pPr>
        <w:spacing w:after="173"/>
        <w:jc w:val="both"/>
        <w:rPr>
          <w:rFonts w:ascii="Arial" w:hAnsi="Arial" w:cs="Arial"/>
        </w:rPr>
      </w:pPr>
      <w:r w:rsidRPr="0039071B">
        <w:rPr>
          <w:rFonts w:ascii="Arial" w:hAnsi="Arial" w:cs="Arial"/>
        </w:rPr>
        <w:t>BEHNOOSH, S., NAYLOR, M. and DICKSON, G., 2017. Promoting sport and physical activity participation: the impact of endorser expertise and recognisability. </w:t>
      </w:r>
      <w:r w:rsidRPr="0039071B">
        <w:rPr>
          <w:rFonts w:ascii="Arial" w:hAnsi="Arial" w:cs="Arial"/>
          <w:i/>
          <w:iCs/>
        </w:rPr>
        <w:t>Managing sport and leisure, </w:t>
      </w:r>
      <w:r w:rsidRPr="0039071B">
        <w:rPr>
          <w:rFonts w:ascii="Arial" w:hAnsi="Arial" w:cs="Arial"/>
          <w:b/>
          <w:bCs/>
        </w:rPr>
        <w:t>22</w:t>
      </w:r>
      <w:r w:rsidRPr="0039071B">
        <w:rPr>
          <w:rFonts w:ascii="Arial" w:hAnsi="Arial" w:cs="Arial"/>
        </w:rPr>
        <w:t>(3), pp. 214-233.</w:t>
      </w:r>
    </w:p>
    <w:p w14:paraId="47ED5BF7" w14:textId="77777777" w:rsidR="00E546E6" w:rsidRPr="0039071B" w:rsidRDefault="00E546E6" w:rsidP="00E546E6">
      <w:pPr>
        <w:spacing w:after="173"/>
        <w:jc w:val="both"/>
        <w:rPr>
          <w:rFonts w:ascii="Arial" w:hAnsi="Arial" w:cs="Arial"/>
        </w:rPr>
      </w:pPr>
      <w:r w:rsidRPr="0039071B">
        <w:rPr>
          <w:rFonts w:ascii="Arial" w:hAnsi="Arial" w:cs="Arial"/>
        </w:rPr>
        <w:t>DION, J., PhD, HAINS, J., DPs, VACHON, P., PhD, PLOUFFE, J., PhD, LABERGE, L., PhD, PERRON, M., PhD, MCDUFF, P., MSc, KALINOVA, E., PhD and LEONE, M., PhD, 2015. Correlates of Body Dissatisfaction in Children. </w:t>
      </w:r>
      <w:r w:rsidRPr="0039071B">
        <w:rPr>
          <w:rFonts w:ascii="Arial" w:hAnsi="Arial" w:cs="Arial"/>
          <w:i/>
          <w:iCs/>
        </w:rPr>
        <w:t xml:space="preserve">The Journal of </w:t>
      </w:r>
      <w:proofErr w:type="spellStart"/>
      <w:r w:rsidRPr="0039071B">
        <w:rPr>
          <w:rFonts w:ascii="Arial" w:hAnsi="Arial" w:cs="Arial"/>
          <w:i/>
          <w:iCs/>
        </w:rPr>
        <w:t>pediatrics</w:t>
      </w:r>
      <w:proofErr w:type="spellEnd"/>
      <w:r w:rsidRPr="0039071B">
        <w:rPr>
          <w:rFonts w:ascii="Arial" w:hAnsi="Arial" w:cs="Arial"/>
          <w:i/>
          <w:iCs/>
        </w:rPr>
        <w:t>, </w:t>
      </w:r>
      <w:r w:rsidRPr="0039071B">
        <w:rPr>
          <w:rFonts w:ascii="Arial" w:hAnsi="Arial" w:cs="Arial"/>
          <w:b/>
          <w:bCs/>
        </w:rPr>
        <w:t>171</w:t>
      </w:r>
      <w:r w:rsidRPr="0039071B">
        <w:rPr>
          <w:rFonts w:ascii="Arial" w:hAnsi="Arial" w:cs="Arial"/>
        </w:rPr>
        <w:t>, pp. 202-207.</w:t>
      </w:r>
    </w:p>
    <w:p w14:paraId="7D8DEF3A" w14:textId="7CAB7AF2" w:rsidR="00E546E6" w:rsidRDefault="00E546E6" w:rsidP="00E546E6">
      <w:pPr>
        <w:spacing w:after="173"/>
        <w:jc w:val="both"/>
        <w:rPr>
          <w:rFonts w:ascii="Arial" w:hAnsi="Arial" w:cs="Arial"/>
        </w:rPr>
      </w:pPr>
      <w:r w:rsidRPr="0039071B">
        <w:rPr>
          <w:rFonts w:ascii="Arial" w:hAnsi="Arial" w:cs="Arial"/>
        </w:rPr>
        <w:t>FERRARI, E.P., PETROSKI, E.L. and SILVA, D.A.S., 2013. Prevalence of body image dissatisfaction and associated factors among physical education students. </w:t>
      </w:r>
      <w:r w:rsidRPr="0039071B">
        <w:rPr>
          <w:rFonts w:ascii="Arial" w:hAnsi="Arial" w:cs="Arial"/>
          <w:i/>
          <w:iCs/>
        </w:rPr>
        <w:t>Trends in Psychiatry and Psychotherapy, </w:t>
      </w:r>
      <w:r w:rsidRPr="0039071B">
        <w:rPr>
          <w:rFonts w:ascii="Arial" w:hAnsi="Arial" w:cs="Arial"/>
          <w:b/>
          <w:bCs/>
        </w:rPr>
        <w:t>35</w:t>
      </w:r>
      <w:r w:rsidRPr="0039071B">
        <w:rPr>
          <w:rFonts w:ascii="Arial" w:hAnsi="Arial" w:cs="Arial"/>
        </w:rPr>
        <w:t>(2), pp. 119-127.</w:t>
      </w:r>
    </w:p>
    <w:p w14:paraId="5998828F" w14:textId="2F34DF1D" w:rsidR="004A58C4" w:rsidRDefault="004A58C4" w:rsidP="004A58C4">
      <w:pPr>
        <w:rPr>
          <w:rFonts w:ascii="Arial" w:hAnsi="Arial" w:cs="Arial"/>
          <w:color w:val="000000" w:themeColor="text1"/>
        </w:rPr>
      </w:pPr>
      <w:r w:rsidRPr="004A58C4">
        <w:rPr>
          <w:rFonts w:ascii="Arial" w:hAnsi="Arial" w:cs="Arial"/>
          <w:color w:val="000000" w:themeColor="text1"/>
          <w:shd w:val="clear" w:color="auto" w:fill="FFFFFF"/>
        </w:rPr>
        <w:t>FLICK, U., 2017.</w:t>
      </w:r>
      <w:r w:rsidRPr="004A58C4">
        <w:rPr>
          <w:rStyle w:val="apple-converted-space"/>
          <w:rFonts w:ascii="Arial" w:hAnsi="Arial" w:cs="Arial"/>
          <w:color w:val="000000" w:themeColor="text1"/>
          <w:shd w:val="clear" w:color="auto" w:fill="FFFFFF"/>
        </w:rPr>
        <w:t> </w:t>
      </w:r>
      <w:r w:rsidRPr="004A58C4">
        <w:rPr>
          <w:rFonts w:ascii="Arial" w:hAnsi="Arial" w:cs="Arial"/>
          <w:i/>
          <w:iCs/>
          <w:color w:val="000000" w:themeColor="text1"/>
        </w:rPr>
        <w:t>The SAGE Handbook of Qualitative Data Analysis Uwe Flick.</w:t>
      </w:r>
    </w:p>
    <w:p w14:paraId="1A60348D" w14:textId="77777777" w:rsidR="004A58C4" w:rsidRPr="004A58C4" w:rsidRDefault="004A58C4" w:rsidP="004A58C4">
      <w:pPr>
        <w:rPr>
          <w:rFonts w:ascii="Arial" w:hAnsi="Arial" w:cs="Arial"/>
          <w:color w:val="000000" w:themeColor="text1"/>
        </w:rPr>
      </w:pPr>
    </w:p>
    <w:p w14:paraId="491F6E18" w14:textId="77777777" w:rsidR="00E546E6" w:rsidRDefault="00E546E6" w:rsidP="00E546E6">
      <w:pPr>
        <w:jc w:val="both"/>
        <w:rPr>
          <w:rStyle w:val="nlmlpage"/>
          <w:rFonts w:ascii="Arial" w:hAnsi="Arial" w:cs="Arial"/>
        </w:rPr>
      </w:pPr>
      <w:r w:rsidRPr="0039071B">
        <w:rPr>
          <w:rStyle w:val="hlfld-contribauthor"/>
          <w:rFonts w:ascii="Arial" w:hAnsi="Arial" w:cs="Arial"/>
        </w:rPr>
        <w:t>GEURIN,</w:t>
      </w:r>
      <w:r w:rsidRPr="0039071B">
        <w:rPr>
          <w:rStyle w:val="apple-converted-space"/>
          <w:rFonts w:ascii="Arial" w:hAnsi="Arial" w:cs="Arial"/>
        </w:rPr>
        <w:t> </w:t>
      </w:r>
      <w:r w:rsidRPr="0039071B">
        <w:rPr>
          <w:rStyle w:val="nlmgiven-names"/>
          <w:rFonts w:ascii="Arial" w:hAnsi="Arial" w:cs="Arial"/>
        </w:rPr>
        <w:t>A. N.</w:t>
      </w:r>
      <w:r w:rsidRPr="0039071B">
        <w:rPr>
          <w:rStyle w:val="apple-converted-space"/>
          <w:rFonts w:ascii="Arial" w:hAnsi="Arial" w:cs="Arial"/>
        </w:rPr>
        <w:t> </w:t>
      </w:r>
      <w:r w:rsidRPr="0039071B">
        <w:rPr>
          <w:rFonts w:ascii="Arial" w:hAnsi="Arial" w:cs="Arial"/>
        </w:rPr>
        <w:t>(</w:t>
      </w:r>
      <w:r w:rsidRPr="0039071B">
        <w:rPr>
          <w:rStyle w:val="nlmyear"/>
          <w:rFonts w:ascii="Arial" w:hAnsi="Arial" w:cs="Arial"/>
        </w:rPr>
        <w:t>2017</w:t>
      </w:r>
      <w:r w:rsidRPr="0039071B">
        <w:rPr>
          <w:rFonts w:ascii="Arial" w:hAnsi="Arial" w:cs="Arial"/>
        </w:rPr>
        <w:t>).</w:t>
      </w:r>
      <w:r w:rsidRPr="0039071B">
        <w:rPr>
          <w:rStyle w:val="apple-converted-space"/>
          <w:rFonts w:ascii="Arial" w:hAnsi="Arial" w:cs="Arial"/>
        </w:rPr>
        <w:t> </w:t>
      </w:r>
      <w:r w:rsidRPr="0039071B">
        <w:rPr>
          <w:rStyle w:val="nlmarticle-title"/>
          <w:rFonts w:ascii="Arial" w:hAnsi="Arial" w:cs="Arial"/>
        </w:rPr>
        <w:t>Elite female athletes’ perceptions of new media use relating to their careers: A qualitative analysis</w:t>
      </w:r>
      <w:r w:rsidRPr="0039071B">
        <w:rPr>
          <w:rFonts w:ascii="Arial" w:hAnsi="Arial" w:cs="Arial"/>
        </w:rPr>
        <w:t>.</w:t>
      </w:r>
      <w:r w:rsidRPr="0039071B">
        <w:rPr>
          <w:rStyle w:val="apple-converted-space"/>
          <w:rFonts w:ascii="Arial" w:hAnsi="Arial" w:cs="Arial"/>
        </w:rPr>
        <w:t> </w:t>
      </w:r>
      <w:r w:rsidRPr="0039071B">
        <w:rPr>
          <w:rFonts w:ascii="Arial" w:hAnsi="Arial" w:cs="Arial"/>
          <w:i/>
          <w:iCs/>
        </w:rPr>
        <w:t>Journal of Sport Management</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Fonts w:ascii="Arial" w:hAnsi="Arial" w:cs="Arial"/>
          <w:i/>
          <w:iCs/>
        </w:rPr>
        <w:t>31</w:t>
      </w:r>
      <w:r w:rsidRPr="0039071B">
        <w:rPr>
          <w:rStyle w:val="apple-converted-space"/>
          <w:rFonts w:ascii="Arial" w:hAnsi="Arial" w:cs="Arial"/>
        </w:rPr>
        <w:t> </w:t>
      </w:r>
      <w:r w:rsidRPr="0039071B">
        <w:rPr>
          <w:rFonts w:ascii="Arial" w:hAnsi="Arial" w:cs="Arial"/>
        </w:rPr>
        <w:t>(4),</w:t>
      </w:r>
      <w:r w:rsidRPr="0039071B">
        <w:rPr>
          <w:rStyle w:val="apple-converted-space"/>
          <w:rFonts w:ascii="Arial" w:hAnsi="Arial" w:cs="Arial"/>
        </w:rPr>
        <w:t> </w:t>
      </w:r>
      <w:r w:rsidRPr="0039071B">
        <w:rPr>
          <w:rStyle w:val="nlmfpage"/>
          <w:rFonts w:ascii="Arial" w:hAnsi="Arial" w:cs="Arial"/>
        </w:rPr>
        <w:t>345</w:t>
      </w:r>
      <w:r w:rsidRPr="0039071B">
        <w:rPr>
          <w:rFonts w:ascii="Arial" w:hAnsi="Arial" w:cs="Arial"/>
        </w:rPr>
        <w:t>–</w:t>
      </w:r>
      <w:r w:rsidRPr="0039071B">
        <w:rPr>
          <w:rStyle w:val="nlmlpage"/>
          <w:rFonts w:ascii="Arial" w:hAnsi="Arial" w:cs="Arial"/>
        </w:rPr>
        <w:t>359</w:t>
      </w:r>
    </w:p>
    <w:p w14:paraId="55CF6975" w14:textId="77777777" w:rsidR="00E546E6" w:rsidRPr="0039071B" w:rsidRDefault="00E546E6" w:rsidP="00E546E6">
      <w:pPr>
        <w:jc w:val="both"/>
        <w:rPr>
          <w:rFonts w:ascii="Arial" w:hAnsi="Arial" w:cs="Arial"/>
        </w:rPr>
      </w:pPr>
    </w:p>
    <w:p w14:paraId="110D8613" w14:textId="77777777" w:rsidR="00E546E6" w:rsidRDefault="00E546E6" w:rsidP="00E546E6">
      <w:pPr>
        <w:jc w:val="both"/>
        <w:rPr>
          <w:rFonts w:ascii="Arial" w:hAnsi="Arial" w:cs="Arial"/>
        </w:rPr>
      </w:pPr>
      <w:r w:rsidRPr="0039071B">
        <w:rPr>
          <w:rStyle w:val="hlfld-contribauthor"/>
          <w:rFonts w:ascii="Arial" w:hAnsi="Arial" w:cs="Arial"/>
        </w:rPr>
        <w:t>HAYES,</w:t>
      </w:r>
      <w:r w:rsidRPr="0039071B">
        <w:rPr>
          <w:rStyle w:val="apple-converted-space"/>
          <w:rFonts w:ascii="Arial" w:hAnsi="Arial" w:cs="Arial"/>
        </w:rPr>
        <w:t> </w:t>
      </w:r>
      <w:r w:rsidRPr="0039071B">
        <w:rPr>
          <w:rStyle w:val="nlmgiven-names"/>
          <w:rFonts w:ascii="Arial" w:hAnsi="Arial" w:cs="Arial"/>
        </w:rPr>
        <w:t>M.</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Style w:val="hlfld-contribauthor"/>
          <w:rFonts w:ascii="Arial" w:hAnsi="Arial" w:cs="Arial"/>
        </w:rPr>
        <w:t>FILO,</w:t>
      </w:r>
      <w:r w:rsidRPr="0039071B">
        <w:rPr>
          <w:rStyle w:val="apple-converted-space"/>
          <w:rFonts w:ascii="Arial" w:hAnsi="Arial" w:cs="Arial"/>
        </w:rPr>
        <w:t> </w:t>
      </w:r>
      <w:r w:rsidRPr="0039071B">
        <w:rPr>
          <w:rStyle w:val="nlmgiven-names"/>
          <w:rFonts w:ascii="Arial" w:hAnsi="Arial" w:cs="Arial"/>
        </w:rPr>
        <w:t>K.</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Style w:val="hlfld-contribauthor"/>
          <w:rFonts w:ascii="Arial" w:hAnsi="Arial" w:cs="Arial"/>
        </w:rPr>
        <w:t>RIOT,</w:t>
      </w:r>
      <w:r w:rsidRPr="0039071B">
        <w:rPr>
          <w:rStyle w:val="apple-converted-space"/>
          <w:rFonts w:ascii="Arial" w:hAnsi="Arial" w:cs="Arial"/>
        </w:rPr>
        <w:t> </w:t>
      </w:r>
      <w:r w:rsidRPr="0039071B">
        <w:rPr>
          <w:rStyle w:val="nlmgiven-names"/>
          <w:rFonts w:ascii="Arial" w:hAnsi="Arial" w:cs="Arial"/>
        </w:rPr>
        <w:t>C.</w:t>
      </w:r>
      <w:r w:rsidRPr="0039071B">
        <w:rPr>
          <w:rStyle w:val="apple-converted-space"/>
          <w:rFonts w:ascii="Arial" w:hAnsi="Arial" w:cs="Arial"/>
        </w:rPr>
        <w:t> </w:t>
      </w:r>
      <w:r w:rsidRPr="0039071B">
        <w:rPr>
          <w:rFonts w:ascii="Arial" w:hAnsi="Arial" w:cs="Arial"/>
        </w:rPr>
        <w:t>, &amp;</w:t>
      </w:r>
      <w:r w:rsidRPr="0039071B">
        <w:rPr>
          <w:rStyle w:val="apple-converted-space"/>
          <w:rFonts w:ascii="Arial" w:hAnsi="Arial" w:cs="Arial"/>
        </w:rPr>
        <w:t> </w:t>
      </w:r>
      <w:r w:rsidRPr="0039071B">
        <w:rPr>
          <w:rStyle w:val="hlfld-contribauthor"/>
          <w:rFonts w:ascii="Arial" w:hAnsi="Arial" w:cs="Arial"/>
        </w:rPr>
        <w:t>GEURIN,</w:t>
      </w:r>
      <w:r w:rsidRPr="0039071B">
        <w:rPr>
          <w:rStyle w:val="apple-converted-space"/>
          <w:rFonts w:ascii="Arial" w:hAnsi="Arial" w:cs="Arial"/>
        </w:rPr>
        <w:t> </w:t>
      </w:r>
      <w:r w:rsidRPr="0039071B">
        <w:rPr>
          <w:rStyle w:val="nlmgiven-names"/>
          <w:rFonts w:ascii="Arial" w:hAnsi="Arial" w:cs="Arial"/>
        </w:rPr>
        <w:t>A.</w:t>
      </w:r>
      <w:r w:rsidRPr="0039071B">
        <w:rPr>
          <w:rStyle w:val="apple-converted-space"/>
          <w:rFonts w:ascii="Arial" w:hAnsi="Arial" w:cs="Arial"/>
        </w:rPr>
        <w:t> </w:t>
      </w:r>
      <w:r w:rsidRPr="0039071B">
        <w:rPr>
          <w:rFonts w:ascii="Arial" w:hAnsi="Arial" w:cs="Arial"/>
        </w:rPr>
        <w:t>(</w:t>
      </w:r>
      <w:r w:rsidRPr="0039071B">
        <w:rPr>
          <w:rStyle w:val="nlmyear"/>
          <w:rFonts w:ascii="Arial" w:hAnsi="Arial" w:cs="Arial"/>
        </w:rPr>
        <w:t>2019</w:t>
      </w:r>
      <w:r w:rsidRPr="0039071B">
        <w:rPr>
          <w:rFonts w:ascii="Arial" w:hAnsi="Arial" w:cs="Arial"/>
        </w:rPr>
        <w:t>).</w:t>
      </w:r>
      <w:r w:rsidRPr="0039071B">
        <w:rPr>
          <w:rStyle w:val="apple-converted-space"/>
          <w:rFonts w:ascii="Arial" w:hAnsi="Arial" w:cs="Arial"/>
        </w:rPr>
        <w:t> </w:t>
      </w:r>
      <w:r w:rsidRPr="0039071B">
        <w:rPr>
          <w:rStyle w:val="nlmarticle-title"/>
          <w:rFonts w:ascii="Arial" w:hAnsi="Arial" w:cs="Arial"/>
        </w:rPr>
        <w:t>Athlete perceptions of social media benefits and challenges during major sport events</w:t>
      </w:r>
      <w:r w:rsidRPr="0039071B">
        <w:rPr>
          <w:rFonts w:ascii="Arial" w:hAnsi="Arial" w:cs="Arial"/>
        </w:rPr>
        <w:t>.</w:t>
      </w:r>
      <w:r w:rsidRPr="0039071B">
        <w:rPr>
          <w:rStyle w:val="apple-converted-space"/>
          <w:rFonts w:ascii="Arial" w:hAnsi="Arial" w:cs="Arial"/>
        </w:rPr>
        <w:t> </w:t>
      </w:r>
      <w:r w:rsidRPr="0039071B">
        <w:rPr>
          <w:rFonts w:ascii="Arial" w:hAnsi="Arial" w:cs="Arial"/>
          <w:i/>
          <w:iCs/>
        </w:rPr>
        <w:t>International Journal of Sport Communication</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Fonts w:ascii="Arial" w:hAnsi="Arial" w:cs="Arial"/>
          <w:i/>
          <w:iCs/>
        </w:rPr>
        <w:t>12</w:t>
      </w:r>
      <w:r w:rsidRPr="0039071B">
        <w:rPr>
          <w:rStyle w:val="apple-converted-space"/>
          <w:rFonts w:ascii="Arial" w:hAnsi="Arial" w:cs="Arial"/>
        </w:rPr>
        <w:t> </w:t>
      </w:r>
      <w:r w:rsidRPr="0039071B">
        <w:rPr>
          <w:rFonts w:ascii="Arial" w:hAnsi="Arial" w:cs="Arial"/>
        </w:rPr>
        <w:t>(4),</w:t>
      </w:r>
      <w:r w:rsidRPr="0039071B">
        <w:rPr>
          <w:rStyle w:val="apple-converted-space"/>
          <w:rFonts w:ascii="Arial" w:hAnsi="Arial" w:cs="Arial"/>
        </w:rPr>
        <w:t> </w:t>
      </w:r>
      <w:r w:rsidRPr="0039071B">
        <w:rPr>
          <w:rStyle w:val="nlmfpage"/>
          <w:rFonts w:ascii="Arial" w:hAnsi="Arial" w:cs="Arial"/>
        </w:rPr>
        <w:t>449</w:t>
      </w:r>
      <w:r w:rsidRPr="0039071B">
        <w:rPr>
          <w:rFonts w:ascii="Arial" w:hAnsi="Arial" w:cs="Arial"/>
        </w:rPr>
        <w:t>–</w:t>
      </w:r>
      <w:r w:rsidRPr="0039071B">
        <w:rPr>
          <w:rStyle w:val="nlmlpage"/>
          <w:rFonts w:ascii="Arial" w:hAnsi="Arial" w:cs="Arial"/>
        </w:rPr>
        <w:t>481</w:t>
      </w:r>
      <w:r w:rsidRPr="0039071B">
        <w:rPr>
          <w:rFonts w:ascii="Arial" w:hAnsi="Arial" w:cs="Arial"/>
        </w:rPr>
        <w:t>.</w:t>
      </w:r>
    </w:p>
    <w:p w14:paraId="4EDD2ED7" w14:textId="77777777" w:rsidR="00E546E6" w:rsidRPr="0039071B" w:rsidRDefault="00E546E6" w:rsidP="00E546E6">
      <w:pPr>
        <w:jc w:val="both"/>
        <w:rPr>
          <w:rFonts w:ascii="Arial" w:hAnsi="Arial" w:cs="Arial"/>
        </w:rPr>
      </w:pPr>
    </w:p>
    <w:p w14:paraId="165AC0D4" w14:textId="6FFDA8E0" w:rsidR="00E546E6" w:rsidRDefault="00E546E6" w:rsidP="00E546E6">
      <w:pPr>
        <w:spacing w:after="173"/>
        <w:jc w:val="both"/>
        <w:rPr>
          <w:rFonts w:ascii="Arial" w:hAnsi="Arial" w:cs="Arial"/>
        </w:rPr>
      </w:pPr>
      <w:r w:rsidRPr="0039071B">
        <w:rPr>
          <w:rFonts w:ascii="Arial" w:hAnsi="Arial" w:cs="Arial"/>
        </w:rPr>
        <w:t>HAYES, M., 2020. Social media and inspiring physical activity during COVID-19 and beyond. </w:t>
      </w:r>
      <w:r w:rsidRPr="0039071B">
        <w:rPr>
          <w:rFonts w:ascii="Arial" w:hAnsi="Arial" w:cs="Arial"/>
          <w:i/>
          <w:iCs/>
        </w:rPr>
        <w:t>Managing sport and leisure, </w:t>
      </w:r>
      <w:r w:rsidRPr="0039071B">
        <w:rPr>
          <w:rFonts w:ascii="Arial" w:hAnsi="Arial" w:cs="Arial"/>
          <w:b/>
          <w:bCs/>
        </w:rPr>
        <w:t>ahead-of-print</w:t>
      </w:r>
      <w:r w:rsidRPr="0039071B">
        <w:rPr>
          <w:rFonts w:ascii="Arial" w:hAnsi="Arial" w:cs="Arial"/>
        </w:rPr>
        <w:t>(ahead-of-print), pp. 1-8.</w:t>
      </w:r>
    </w:p>
    <w:p w14:paraId="715F0D71" w14:textId="5BAC9124" w:rsidR="004A58C4" w:rsidRPr="004A58C4" w:rsidRDefault="004A58C4" w:rsidP="004A58C4">
      <w:pPr>
        <w:spacing w:line="360" w:lineRule="auto"/>
        <w:jc w:val="both"/>
        <w:rPr>
          <w:rFonts w:ascii="Arial" w:hAnsi="Arial" w:cs="Arial"/>
          <w:color w:val="000000" w:themeColor="text1"/>
        </w:rPr>
      </w:pPr>
      <w:r w:rsidRPr="004A58C4">
        <w:rPr>
          <w:rStyle w:val="hlfld-contribauthor"/>
          <w:rFonts w:ascii="Arial" w:hAnsi="Arial" w:cs="Arial"/>
          <w:color w:val="000000" w:themeColor="text1"/>
        </w:rPr>
        <w:t>HINDS,</w:t>
      </w:r>
      <w:r w:rsidRPr="004A58C4">
        <w:rPr>
          <w:rStyle w:val="apple-converted-space"/>
          <w:rFonts w:ascii="Arial" w:hAnsi="Arial" w:cs="Arial"/>
          <w:color w:val="000000" w:themeColor="text1"/>
        </w:rPr>
        <w:t> </w:t>
      </w:r>
      <w:r w:rsidRPr="004A58C4">
        <w:rPr>
          <w:rStyle w:val="nlmgiven-names"/>
          <w:rFonts w:ascii="Arial" w:hAnsi="Arial" w:cs="Arial"/>
          <w:color w:val="000000" w:themeColor="text1"/>
        </w:rPr>
        <w:t>R.</w:t>
      </w:r>
      <w:r w:rsidRPr="004A58C4">
        <w:rPr>
          <w:rStyle w:val="apple-converted-space"/>
          <w:rFonts w:ascii="Arial" w:hAnsi="Arial" w:cs="Arial"/>
          <w:color w:val="000000" w:themeColor="text1"/>
        </w:rPr>
        <w:t> </w:t>
      </w:r>
      <w:r w:rsidRPr="004A58C4">
        <w:rPr>
          <w:rFonts w:ascii="Arial" w:hAnsi="Arial" w:cs="Arial"/>
          <w:color w:val="000000" w:themeColor="text1"/>
        </w:rPr>
        <w:t>(</w:t>
      </w:r>
      <w:r w:rsidRPr="004A58C4">
        <w:rPr>
          <w:rStyle w:val="nlmyear"/>
          <w:rFonts w:ascii="Arial" w:hAnsi="Arial" w:cs="Arial"/>
          <w:color w:val="000000" w:themeColor="text1"/>
        </w:rPr>
        <w:t>2020, February 17</w:t>
      </w:r>
      <w:r w:rsidRPr="004A58C4">
        <w:rPr>
          <w:rFonts w:ascii="Arial" w:hAnsi="Arial" w:cs="Arial"/>
          <w:color w:val="000000" w:themeColor="text1"/>
        </w:rPr>
        <w:t>). Female sporting role models are more visible than ever, and it's making a difference.</w:t>
      </w:r>
      <w:r w:rsidRPr="004A58C4">
        <w:rPr>
          <w:rStyle w:val="apple-converted-space"/>
          <w:rFonts w:ascii="Arial" w:hAnsi="Arial" w:cs="Arial"/>
          <w:color w:val="000000" w:themeColor="text1"/>
        </w:rPr>
        <w:t> </w:t>
      </w:r>
      <w:r w:rsidRPr="004A58C4">
        <w:rPr>
          <w:rFonts w:ascii="Arial" w:hAnsi="Arial" w:cs="Arial"/>
          <w:i/>
          <w:iCs/>
          <w:color w:val="000000" w:themeColor="text1"/>
        </w:rPr>
        <w:t>ABC News.</w:t>
      </w:r>
      <w:r w:rsidRPr="004A58C4">
        <w:rPr>
          <w:rStyle w:val="apple-converted-space"/>
          <w:rFonts w:ascii="Arial" w:hAnsi="Arial" w:cs="Arial"/>
          <w:color w:val="000000" w:themeColor="text1"/>
        </w:rPr>
        <w:t> </w:t>
      </w:r>
      <w:hyperlink r:id="rId5" w:tgtFrame="_blank" w:history="1">
        <w:r w:rsidRPr="004A58C4">
          <w:rPr>
            <w:rStyle w:val="Hyperlink"/>
            <w:rFonts w:ascii="Arial" w:hAnsi="Arial" w:cs="Arial"/>
            <w:color w:val="000000" w:themeColor="text1"/>
          </w:rPr>
          <w:t>https://www.abc.net.au/news/2020-02-17/female-sporti</w:t>
        </w:r>
        <w:r w:rsidRPr="004A58C4">
          <w:rPr>
            <w:rStyle w:val="Hyperlink"/>
            <w:rFonts w:ascii="Arial" w:hAnsi="Arial" w:cs="Arial"/>
            <w:color w:val="000000" w:themeColor="text1"/>
          </w:rPr>
          <w:t>n</w:t>
        </w:r>
        <w:r w:rsidRPr="004A58C4">
          <w:rPr>
            <w:rStyle w:val="Hyperlink"/>
            <w:rFonts w:ascii="Arial" w:hAnsi="Arial" w:cs="Arial"/>
            <w:color w:val="000000" w:themeColor="text1"/>
          </w:rPr>
          <w:t>g-role-models-are-more-visible-than-ever/11970404</w:t>
        </w:r>
      </w:hyperlink>
      <w:r w:rsidRPr="004A58C4">
        <w:rPr>
          <w:rStyle w:val="apple-converted-space"/>
          <w:rFonts w:ascii="Arial" w:hAnsi="Arial" w:cs="Arial"/>
          <w:color w:val="000000" w:themeColor="text1"/>
        </w:rPr>
        <w:t> </w:t>
      </w:r>
    </w:p>
    <w:p w14:paraId="7144892A" w14:textId="77777777" w:rsidR="004A58C4" w:rsidRPr="0039071B" w:rsidRDefault="004A58C4" w:rsidP="00E546E6">
      <w:pPr>
        <w:spacing w:after="173"/>
        <w:jc w:val="both"/>
        <w:rPr>
          <w:rFonts w:ascii="Arial" w:hAnsi="Arial" w:cs="Arial"/>
        </w:rPr>
      </w:pPr>
    </w:p>
    <w:p w14:paraId="32A44CDF" w14:textId="77777777" w:rsidR="00E546E6" w:rsidRPr="0039071B" w:rsidRDefault="00E546E6" w:rsidP="00E546E6">
      <w:pPr>
        <w:spacing w:after="173"/>
        <w:jc w:val="both"/>
        <w:rPr>
          <w:rFonts w:ascii="Arial" w:hAnsi="Arial" w:cs="Arial"/>
        </w:rPr>
      </w:pPr>
      <w:r w:rsidRPr="0039071B">
        <w:rPr>
          <w:rFonts w:ascii="Arial" w:hAnsi="Arial" w:cs="Arial"/>
        </w:rPr>
        <w:t>KERNER, C., HAERENS, L. and KIRK, D., 2018. Body Dissatisfaction, Perceptions of Competence, and Lesson Content in Physical Education. </w:t>
      </w:r>
      <w:r w:rsidRPr="0039071B">
        <w:rPr>
          <w:rFonts w:ascii="Arial" w:hAnsi="Arial" w:cs="Arial"/>
          <w:i/>
          <w:iCs/>
        </w:rPr>
        <w:t>The Journal of school health, </w:t>
      </w:r>
      <w:r w:rsidRPr="0039071B">
        <w:rPr>
          <w:rFonts w:ascii="Arial" w:hAnsi="Arial" w:cs="Arial"/>
          <w:b/>
          <w:bCs/>
        </w:rPr>
        <w:t>88</w:t>
      </w:r>
      <w:r w:rsidRPr="0039071B">
        <w:rPr>
          <w:rFonts w:ascii="Arial" w:hAnsi="Arial" w:cs="Arial"/>
        </w:rPr>
        <w:t>(8), pp. 576-582.</w:t>
      </w:r>
    </w:p>
    <w:p w14:paraId="6425E844" w14:textId="7D5E1272" w:rsidR="00E546E6" w:rsidRPr="0039071B" w:rsidRDefault="00E546E6" w:rsidP="00E546E6">
      <w:pPr>
        <w:spacing w:after="173"/>
        <w:jc w:val="both"/>
        <w:rPr>
          <w:rFonts w:ascii="Arial" w:hAnsi="Arial" w:cs="Arial"/>
        </w:rPr>
      </w:pPr>
      <w:r w:rsidRPr="0039071B">
        <w:rPr>
          <w:rFonts w:ascii="Arial" w:hAnsi="Arial" w:cs="Arial"/>
        </w:rPr>
        <w:t>HEIDEGGER,</w:t>
      </w:r>
      <w:r w:rsidR="00B36FED">
        <w:rPr>
          <w:rFonts w:ascii="Arial" w:hAnsi="Arial" w:cs="Arial"/>
        </w:rPr>
        <w:t xml:space="preserve"> M</w:t>
      </w:r>
      <w:r w:rsidRPr="0039071B">
        <w:rPr>
          <w:rFonts w:ascii="Arial" w:hAnsi="Arial" w:cs="Arial"/>
        </w:rPr>
        <w:t xml:space="preserve"> </w:t>
      </w:r>
      <w:r w:rsidR="00B36FED">
        <w:rPr>
          <w:rFonts w:ascii="Arial" w:hAnsi="Arial" w:cs="Arial"/>
        </w:rPr>
        <w:t>(</w:t>
      </w:r>
      <w:r w:rsidRPr="0039071B">
        <w:rPr>
          <w:rFonts w:ascii="Arial" w:hAnsi="Arial" w:cs="Arial"/>
        </w:rPr>
        <w:t>2005</w:t>
      </w:r>
      <w:r w:rsidR="00B36FED">
        <w:rPr>
          <w:rFonts w:ascii="Arial" w:hAnsi="Arial" w:cs="Arial"/>
        </w:rPr>
        <w:t>)</w:t>
      </w:r>
      <w:r w:rsidRPr="0039071B">
        <w:rPr>
          <w:rFonts w:ascii="Arial" w:hAnsi="Arial" w:cs="Arial"/>
        </w:rPr>
        <w:t>. </w:t>
      </w:r>
      <w:r w:rsidRPr="0039071B">
        <w:rPr>
          <w:rFonts w:ascii="Arial" w:hAnsi="Arial" w:cs="Arial"/>
          <w:i/>
          <w:iCs/>
        </w:rPr>
        <w:t>Introduction to Phenomenological Research. </w:t>
      </w:r>
      <w:r w:rsidRPr="0039071B">
        <w:rPr>
          <w:rFonts w:ascii="Arial" w:hAnsi="Arial" w:cs="Arial"/>
        </w:rPr>
        <w:t>Bloomington: Indiana University Press.</w:t>
      </w:r>
    </w:p>
    <w:p w14:paraId="1873FD37" w14:textId="3961416E" w:rsidR="00E546E6" w:rsidRDefault="00E546E6" w:rsidP="00E546E6">
      <w:pPr>
        <w:spacing w:after="173"/>
        <w:jc w:val="both"/>
        <w:rPr>
          <w:rFonts w:ascii="Arial" w:hAnsi="Arial" w:cs="Arial"/>
        </w:rPr>
      </w:pPr>
      <w:r w:rsidRPr="0039071B">
        <w:rPr>
          <w:rFonts w:ascii="Arial" w:hAnsi="Arial" w:cs="Arial"/>
        </w:rPr>
        <w:t>NEUBAUER, B.E., WITKOP, C.T. and VARPIO, L., 2019. </w:t>
      </w:r>
      <w:r w:rsidRPr="0039071B">
        <w:rPr>
          <w:rFonts w:ascii="Arial" w:hAnsi="Arial" w:cs="Arial"/>
          <w:i/>
          <w:iCs/>
        </w:rPr>
        <w:t>How phenomenology can help us learn from the experiences of others. </w:t>
      </w:r>
      <w:r w:rsidRPr="0039071B">
        <w:rPr>
          <w:rFonts w:ascii="Arial" w:hAnsi="Arial" w:cs="Arial"/>
        </w:rPr>
        <w:t>Springer Science and Business Media LLC.</w:t>
      </w:r>
    </w:p>
    <w:p w14:paraId="6317F053" w14:textId="46F63FE2" w:rsidR="004A58C4" w:rsidRPr="0039071B" w:rsidRDefault="004A58C4" w:rsidP="004A58C4">
      <w:pPr>
        <w:spacing w:line="360" w:lineRule="auto"/>
        <w:jc w:val="both"/>
        <w:rPr>
          <w:rFonts w:ascii="Arial" w:hAnsi="Arial" w:cs="Arial"/>
        </w:rPr>
      </w:pPr>
      <w:r w:rsidRPr="004A58C4">
        <w:rPr>
          <w:rFonts w:ascii="Arial" w:hAnsi="Arial" w:cs="Arial"/>
        </w:rPr>
        <w:t xml:space="preserve">NEWBY, P. </w:t>
      </w:r>
      <w:r w:rsidRPr="004A58C4">
        <w:rPr>
          <w:rFonts w:ascii="Arial" w:hAnsi="Arial" w:cs="Arial"/>
        </w:rPr>
        <w:t xml:space="preserve">(2010). </w:t>
      </w:r>
      <w:r w:rsidRPr="004A58C4">
        <w:rPr>
          <w:rFonts w:ascii="Arial" w:hAnsi="Arial" w:cs="Arial"/>
          <w:i/>
        </w:rPr>
        <w:t>Research methods for education</w:t>
      </w:r>
      <w:r w:rsidRPr="004A58C4">
        <w:rPr>
          <w:rFonts w:ascii="Arial" w:hAnsi="Arial" w:cs="Arial"/>
        </w:rPr>
        <w:t>. Harlow, England, Pearson Education Ltd.</w:t>
      </w:r>
    </w:p>
    <w:p w14:paraId="292BE035" w14:textId="77777777" w:rsidR="00E546E6" w:rsidRPr="0039071B" w:rsidRDefault="00E546E6" w:rsidP="00E546E6">
      <w:pPr>
        <w:spacing w:after="173"/>
        <w:jc w:val="both"/>
        <w:rPr>
          <w:rFonts w:ascii="Arial" w:hAnsi="Arial" w:cs="Arial"/>
        </w:rPr>
      </w:pPr>
      <w:r w:rsidRPr="0039071B">
        <w:rPr>
          <w:rFonts w:ascii="Arial" w:hAnsi="Arial" w:cs="Arial"/>
        </w:rPr>
        <w:t>ROTE, A.E., KLOS, L.A., BRONDINO, M.J., HARLEY, A.E. and SWARTZ, A.M., 2015. The Efficacy of a Walking Intervention Using Social Media to Increase Physical Activity: A Randomized Trial. </w:t>
      </w:r>
      <w:r w:rsidRPr="0039071B">
        <w:rPr>
          <w:rFonts w:ascii="Arial" w:hAnsi="Arial" w:cs="Arial"/>
          <w:i/>
          <w:iCs/>
        </w:rPr>
        <w:t>Journal of physical activity &amp; health, </w:t>
      </w:r>
      <w:r w:rsidRPr="0039071B">
        <w:rPr>
          <w:rFonts w:ascii="Arial" w:hAnsi="Arial" w:cs="Arial"/>
          <w:b/>
          <w:bCs/>
        </w:rPr>
        <w:t>12</w:t>
      </w:r>
      <w:r w:rsidRPr="0039071B">
        <w:rPr>
          <w:rFonts w:ascii="Arial" w:hAnsi="Arial" w:cs="Arial"/>
        </w:rPr>
        <w:t>(s1), pp. S18-S25.</w:t>
      </w:r>
    </w:p>
    <w:p w14:paraId="2A2CF8A0" w14:textId="77777777" w:rsidR="005D47EB" w:rsidRDefault="00E546E6" w:rsidP="005D47EB">
      <w:pPr>
        <w:spacing w:after="173"/>
        <w:jc w:val="both"/>
        <w:rPr>
          <w:rFonts w:ascii="Arial" w:hAnsi="Arial" w:cs="Arial"/>
        </w:rPr>
      </w:pPr>
      <w:r w:rsidRPr="0039071B">
        <w:rPr>
          <w:rFonts w:ascii="Arial" w:hAnsi="Arial" w:cs="Arial"/>
        </w:rPr>
        <w:lastRenderedPageBreak/>
        <w:t>ROULSTON, K. and CHOI, M., 2017. Qualitative interviews. In: U. FLICK, ed, </w:t>
      </w:r>
      <w:r w:rsidRPr="0039071B">
        <w:rPr>
          <w:rFonts w:ascii="Arial" w:hAnsi="Arial" w:cs="Arial"/>
          <w:i/>
          <w:iCs/>
        </w:rPr>
        <w:t>The SAGE Handbook of Qualitative Data Collection. </w:t>
      </w:r>
      <w:r w:rsidRPr="0039071B">
        <w:rPr>
          <w:rFonts w:ascii="Arial" w:hAnsi="Arial" w:cs="Arial"/>
        </w:rPr>
        <w:t>London: Sage, pp. 233-249.</w:t>
      </w:r>
    </w:p>
    <w:p w14:paraId="446B5583" w14:textId="2F280457" w:rsidR="005D47EB" w:rsidRPr="005D47EB" w:rsidRDefault="005D47EB" w:rsidP="005D47EB">
      <w:pPr>
        <w:spacing w:line="360" w:lineRule="auto"/>
        <w:jc w:val="both"/>
        <w:rPr>
          <w:rFonts w:ascii="Arial" w:hAnsi="Arial" w:cs="Arial"/>
          <w:color w:val="000000" w:themeColor="text1"/>
        </w:rPr>
      </w:pPr>
      <w:r w:rsidRPr="005D47EB">
        <w:rPr>
          <w:rFonts w:ascii="Arial" w:hAnsi="Arial" w:cs="Arial"/>
          <w:color w:val="000000" w:themeColor="text1"/>
          <w:shd w:val="clear" w:color="auto" w:fill="FFFFFF"/>
        </w:rPr>
        <w:t>ROYAL SOCIETY OF PUBLIC HEALTH, 2017.</w:t>
      </w:r>
      <w:r w:rsidRPr="005D47EB">
        <w:rPr>
          <w:rStyle w:val="apple-converted-space"/>
          <w:rFonts w:ascii="Arial" w:hAnsi="Arial" w:cs="Arial"/>
          <w:color w:val="000000" w:themeColor="text1"/>
          <w:shd w:val="clear" w:color="auto" w:fill="FFFFFF"/>
        </w:rPr>
        <w:t> </w:t>
      </w:r>
      <w:r w:rsidRPr="005D47EB">
        <w:rPr>
          <w:rFonts w:ascii="Arial" w:hAnsi="Arial" w:cs="Arial"/>
          <w:i/>
          <w:iCs/>
          <w:color w:val="000000" w:themeColor="text1"/>
        </w:rPr>
        <w:t>RSPH-Status-of-Mind-report.</w:t>
      </w:r>
    </w:p>
    <w:p w14:paraId="5C7F6CD3" w14:textId="1A4AD8C9" w:rsidR="00E546E6" w:rsidRDefault="00E546E6" w:rsidP="005D47EB">
      <w:pPr>
        <w:spacing w:after="173"/>
        <w:jc w:val="both"/>
        <w:rPr>
          <w:rFonts w:ascii="Arial" w:hAnsi="Arial" w:cs="Arial"/>
        </w:rPr>
      </w:pPr>
      <w:r w:rsidRPr="0039071B">
        <w:rPr>
          <w:rStyle w:val="hlfld-contribauthor"/>
          <w:rFonts w:ascii="Arial" w:hAnsi="Arial" w:cs="Arial"/>
        </w:rPr>
        <w:t>SCOTT,</w:t>
      </w:r>
      <w:r w:rsidRPr="0039071B">
        <w:rPr>
          <w:rStyle w:val="apple-converted-space"/>
          <w:rFonts w:ascii="Arial" w:hAnsi="Arial" w:cs="Arial"/>
        </w:rPr>
        <w:t> </w:t>
      </w:r>
      <w:r w:rsidRPr="0039071B">
        <w:rPr>
          <w:rStyle w:val="nlmgiven-names"/>
          <w:rFonts w:ascii="Arial" w:hAnsi="Arial" w:cs="Arial"/>
        </w:rPr>
        <w:t>O.</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Style w:val="hlfld-contribauthor"/>
          <w:rFonts w:ascii="Arial" w:hAnsi="Arial" w:cs="Arial"/>
        </w:rPr>
        <w:t>NAYLOR,</w:t>
      </w:r>
      <w:r w:rsidRPr="0039071B">
        <w:rPr>
          <w:rStyle w:val="apple-converted-space"/>
          <w:rFonts w:ascii="Arial" w:hAnsi="Arial" w:cs="Arial"/>
        </w:rPr>
        <w:t> </w:t>
      </w:r>
      <w:r w:rsidRPr="0039071B">
        <w:rPr>
          <w:rStyle w:val="nlmgiven-names"/>
          <w:rFonts w:ascii="Arial" w:hAnsi="Arial" w:cs="Arial"/>
        </w:rPr>
        <w:t>M.</w:t>
      </w:r>
      <w:r w:rsidRPr="0039071B">
        <w:rPr>
          <w:rStyle w:val="apple-converted-space"/>
          <w:rFonts w:ascii="Arial" w:hAnsi="Arial" w:cs="Arial"/>
        </w:rPr>
        <w:t> </w:t>
      </w:r>
      <w:r w:rsidRPr="0039071B">
        <w:rPr>
          <w:rFonts w:ascii="Arial" w:hAnsi="Arial" w:cs="Arial"/>
        </w:rPr>
        <w:t>, &amp;</w:t>
      </w:r>
      <w:r w:rsidRPr="0039071B">
        <w:rPr>
          <w:rStyle w:val="apple-converted-space"/>
          <w:rFonts w:ascii="Arial" w:hAnsi="Arial" w:cs="Arial"/>
        </w:rPr>
        <w:t> </w:t>
      </w:r>
      <w:r w:rsidRPr="0039071B">
        <w:rPr>
          <w:rStyle w:val="hlfld-contribauthor"/>
          <w:rFonts w:ascii="Arial" w:hAnsi="Arial" w:cs="Arial"/>
        </w:rPr>
        <w:t>BRUFFY,</w:t>
      </w:r>
      <w:r w:rsidRPr="0039071B">
        <w:rPr>
          <w:rStyle w:val="apple-converted-space"/>
          <w:rFonts w:ascii="Arial" w:hAnsi="Arial" w:cs="Arial"/>
        </w:rPr>
        <w:t> </w:t>
      </w:r>
      <w:r w:rsidRPr="0039071B">
        <w:rPr>
          <w:rStyle w:val="nlmgiven-names"/>
          <w:rFonts w:ascii="Arial" w:hAnsi="Arial" w:cs="Arial"/>
        </w:rPr>
        <w:t>K.</w:t>
      </w:r>
      <w:r w:rsidRPr="0039071B">
        <w:rPr>
          <w:rStyle w:val="apple-converted-space"/>
          <w:rFonts w:ascii="Arial" w:hAnsi="Arial" w:cs="Arial"/>
        </w:rPr>
        <w:t> </w:t>
      </w:r>
      <w:r w:rsidRPr="0039071B">
        <w:rPr>
          <w:rFonts w:ascii="Arial" w:hAnsi="Arial" w:cs="Arial"/>
        </w:rPr>
        <w:t>(</w:t>
      </w:r>
      <w:r w:rsidRPr="0039071B">
        <w:rPr>
          <w:rStyle w:val="nlmyear"/>
          <w:rFonts w:ascii="Arial" w:hAnsi="Arial" w:cs="Arial"/>
        </w:rPr>
        <w:t>2017</w:t>
      </w:r>
      <w:r w:rsidRPr="0039071B">
        <w:rPr>
          <w:rFonts w:ascii="Arial" w:hAnsi="Arial" w:cs="Arial"/>
        </w:rPr>
        <w:t>).</w:t>
      </w:r>
      <w:r w:rsidRPr="0039071B">
        <w:rPr>
          <w:rStyle w:val="apple-converted-space"/>
          <w:rFonts w:ascii="Arial" w:hAnsi="Arial" w:cs="Arial"/>
        </w:rPr>
        <w:t> </w:t>
      </w:r>
      <w:r w:rsidRPr="0039071B">
        <w:rPr>
          <w:rFonts w:ascii="Arial" w:hAnsi="Arial" w:cs="Arial"/>
          <w:i/>
          <w:iCs/>
        </w:rPr>
        <w:t>Social media, fan engagement and global sport</w:t>
      </w:r>
      <w:r w:rsidRPr="0039071B">
        <w:rPr>
          <w:rStyle w:val="apple-converted-space"/>
          <w:rFonts w:ascii="Arial" w:hAnsi="Arial" w:cs="Arial"/>
        </w:rPr>
        <w:t> </w:t>
      </w:r>
      <w:r w:rsidRPr="0039071B">
        <w:rPr>
          <w:rFonts w:ascii="Arial" w:hAnsi="Arial" w:cs="Arial"/>
        </w:rPr>
        <w:t>.</w:t>
      </w:r>
      <w:r w:rsidRPr="0039071B">
        <w:rPr>
          <w:rStyle w:val="apple-converted-space"/>
          <w:rFonts w:ascii="Arial" w:hAnsi="Arial" w:cs="Arial"/>
        </w:rPr>
        <w:t> </w:t>
      </w:r>
      <w:r w:rsidRPr="0039071B">
        <w:rPr>
          <w:rStyle w:val="nlmpublisher-name"/>
          <w:rFonts w:ascii="Arial" w:hAnsi="Arial" w:cs="Arial"/>
        </w:rPr>
        <w:t>Routledge</w:t>
      </w:r>
      <w:r w:rsidRPr="0039071B">
        <w:rPr>
          <w:rStyle w:val="apple-converted-space"/>
          <w:rFonts w:ascii="Arial" w:hAnsi="Arial" w:cs="Arial"/>
        </w:rPr>
        <w:t> </w:t>
      </w:r>
      <w:r w:rsidRPr="0039071B">
        <w:rPr>
          <w:rFonts w:ascii="Arial" w:hAnsi="Arial" w:cs="Arial"/>
        </w:rPr>
        <w:t>(pp.</w:t>
      </w:r>
      <w:r w:rsidRPr="0039071B">
        <w:rPr>
          <w:rStyle w:val="apple-converted-space"/>
          <w:rFonts w:ascii="Arial" w:hAnsi="Arial" w:cs="Arial"/>
        </w:rPr>
        <w:t> </w:t>
      </w:r>
      <w:r w:rsidRPr="0039071B">
        <w:rPr>
          <w:rStyle w:val="nlmfpage"/>
          <w:rFonts w:ascii="Arial" w:hAnsi="Arial" w:cs="Arial"/>
        </w:rPr>
        <w:t>141</w:t>
      </w:r>
      <w:r w:rsidRPr="0039071B">
        <w:rPr>
          <w:rFonts w:ascii="Arial" w:hAnsi="Arial" w:cs="Arial"/>
        </w:rPr>
        <w:t>–</w:t>
      </w:r>
      <w:r w:rsidRPr="0039071B">
        <w:rPr>
          <w:rStyle w:val="nlmlpage"/>
          <w:rFonts w:ascii="Arial" w:hAnsi="Arial" w:cs="Arial"/>
        </w:rPr>
        <w:t>151</w:t>
      </w:r>
      <w:r w:rsidRPr="0039071B">
        <w:rPr>
          <w:rFonts w:ascii="Arial" w:hAnsi="Arial" w:cs="Arial"/>
        </w:rPr>
        <w:t>).</w:t>
      </w:r>
    </w:p>
    <w:p w14:paraId="1F7EC4AE" w14:textId="77777777" w:rsidR="00E546E6" w:rsidRDefault="00E546E6" w:rsidP="00E546E6">
      <w:pPr>
        <w:jc w:val="both"/>
        <w:rPr>
          <w:rFonts w:ascii="Arial" w:hAnsi="Arial" w:cs="Arial"/>
        </w:rPr>
      </w:pPr>
    </w:p>
    <w:p w14:paraId="5D4BFB82" w14:textId="77777777" w:rsidR="00E546E6" w:rsidRPr="00E546E6" w:rsidRDefault="00E546E6" w:rsidP="00E546E6">
      <w:pPr>
        <w:jc w:val="both"/>
        <w:rPr>
          <w:rFonts w:ascii="Arial" w:hAnsi="Arial" w:cs="Arial"/>
        </w:rPr>
      </w:pPr>
      <w:r w:rsidRPr="00E546E6">
        <w:rPr>
          <w:rFonts w:ascii="Arial" w:hAnsi="Arial" w:cs="Arial"/>
          <w:shd w:val="clear" w:color="auto" w:fill="FFFFFF"/>
        </w:rPr>
        <w:t xml:space="preserve">SCHWANDT, T., 1994. </w:t>
      </w:r>
      <w:proofErr w:type="spellStart"/>
      <w:r w:rsidRPr="00E546E6">
        <w:rPr>
          <w:rFonts w:ascii="Arial" w:hAnsi="Arial" w:cs="Arial"/>
          <w:shd w:val="clear" w:color="auto" w:fill="FFFFFF"/>
        </w:rPr>
        <w:t>Constructivist_Interpretivist_Approaches_to_Human</w:t>
      </w:r>
      <w:proofErr w:type="spellEnd"/>
      <w:r w:rsidRPr="00E546E6">
        <w:rPr>
          <w:rFonts w:ascii="Arial" w:hAnsi="Arial" w:cs="Arial"/>
          <w:shd w:val="clear" w:color="auto" w:fill="FFFFFF"/>
        </w:rPr>
        <w:t>_. , pp. 221-253.</w:t>
      </w:r>
    </w:p>
    <w:p w14:paraId="46FCA230" w14:textId="77777777" w:rsidR="00E546E6" w:rsidRPr="0039071B" w:rsidRDefault="00E546E6" w:rsidP="00E546E6">
      <w:pPr>
        <w:jc w:val="both"/>
        <w:rPr>
          <w:rFonts w:ascii="Arial" w:hAnsi="Arial" w:cs="Arial"/>
        </w:rPr>
      </w:pPr>
    </w:p>
    <w:p w14:paraId="64E6DDDB" w14:textId="77777777" w:rsidR="00E546E6" w:rsidRDefault="00E546E6" w:rsidP="00E546E6">
      <w:pPr>
        <w:jc w:val="both"/>
        <w:rPr>
          <w:rFonts w:ascii="Arial" w:hAnsi="Arial" w:cs="Arial"/>
          <w:i/>
          <w:iCs/>
        </w:rPr>
      </w:pPr>
      <w:r w:rsidRPr="0039071B">
        <w:rPr>
          <w:rFonts w:ascii="Arial" w:hAnsi="Arial" w:cs="Arial"/>
        </w:rPr>
        <w:t>STATISTA . (</w:t>
      </w:r>
      <w:r w:rsidRPr="0039071B">
        <w:rPr>
          <w:rStyle w:val="nlmyear"/>
          <w:rFonts w:ascii="Arial" w:hAnsi="Arial" w:cs="Arial"/>
        </w:rPr>
        <w:t>2019</w:t>
      </w:r>
      <w:r w:rsidRPr="0039071B">
        <w:rPr>
          <w:rFonts w:ascii="Arial" w:hAnsi="Arial" w:cs="Arial"/>
        </w:rPr>
        <w:t>). Social media – statistics &amp; facts.</w:t>
      </w:r>
      <w:r w:rsidRPr="0039071B">
        <w:rPr>
          <w:rStyle w:val="apple-converted-space"/>
          <w:rFonts w:ascii="Arial" w:hAnsi="Arial" w:cs="Arial"/>
        </w:rPr>
        <w:t> </w:t>
      </w:r>
      <w:r w:rsidRPr="0039071B">
        <w:rPr>
          <w:rFonts w:ascii="Arial" w:hAnsi="Arial" w:cs="Arial"/>
          <w:i/>
          <w:iCs/>
        </w:rPr>
        <w:t>Statista.</w:t>
      </w:r>
    </w:p>
    <w:p w14:paraId="07DA1346" w14:textId="77777777" w:rsidR="00E546E6" w:rsidRPr="0039071B" w:rsidRDefault="00E546E6" w:rsidP="00E546E6">
      <w:pPr>
        <w:jc w:val="both"/>
        <w:rPr>
          <w:rFonts w:ascii="Arial" w:hAnsi="Arial" w:cs="Arial"/>
          <w:i/>
          <w:iCs/>
        </w:rPr>
      </w:pPr>
    </w:p>
    <w:p w14:paraId="54220972" w14:textId="77777777" w:rsidR="00E546E6" w:rsidRPr="0039071B" w:rsidRDefault="00E546E6" w:rsidP="00E546E6">
      <w:pPr>
        <w:spacing w:after="173"/>
        <w:jc w:val="both"/>
        <w:rPr>
          <w:rFonts w:ascii="Arial" w:hAnsi="Arial" w:cs="Arial"/>
        </w:rPr>
      </w:pPr>
      <w:r w:rsidRPr="0039071B">
        <w:rPr>
          <w:rFonts w:ascii="Arial" w:hAnsi="Arial" w:cs="Arial"/>
        </w:rPr>
        <w:t xml:space="preserve">STONES, S. and GLAZZARD, J., 2019. Social Media and Young People's Mental Health. </w:t>
      </w:r>
      <w:proofErr w:type="spellStart"/>
      <w:r w:rsidRPr="0039071B">
        <w:rPr>
          <w:rFonts w:ascii="Arial" w:hAnsi="Arial" w:cs="Arial"/>
        </w:rPr>
        <w:t>InTech</w:t>
      </w:r>
      <w:proofErr w:type="spellEnd"/>
      <w:r w:rsidRPr="0039071B">
        <w:rPr>
          <w:rFonts w:ascii="Arial" w:hAnsi="Arial" w:cs="Arial"/>
        </w:rPr>
        <w:t>, .</w:t>
      </w:r>
    </w:p>
    <w:p w14:paraId="38D129EA" w14:textId="77777777" w:rsidR="00E546E6" w:rsidRPr="0039071B" w:rsidRDefault="00E546E6" w:rsidP="00E546E6">
      <w:pPr>
        <w:spacing w:after="173"/>
        <w:jc w:val="both"/>
        <w:rPr>
          <w:rFonts w:ascii="Arial" w:hAnsi="Arial" w:cs="Arial"/>
        </w:rPr>
      </w:pPr>
      <w:r w:rsidRPr="0039071B">
        <w:rPr>
          <w:rFonts w:ascii="Arial" w:hAnsi="Arial" w:cs="Arial"/>
        </w:rPr>
        <w:t>THOMAS, P.Y., 2010. </w:t>
      </w:r>
      <w:r w:rsidRPr="0039071B">
        <w:rPr>
          <w:rFonts w:ascii="Arial" w:hAnsi="Arial" w:cs="Arial"/>
          <w:i/>
          <w:iCs/>
        </w:rPr>
        <w:t>CHAPTER 4 Research Methodology and Design 4.1 Introduction. </w:t>
      </w:r>
    </w:p>
    <w:p w14:paraId="4B41C522" w14:textId="77777777" w:rsidR="00E546E6" w:rsidRPr="0039071B" w:rsidRDefault="00E546E6" w:rsidP="00E546E6">
      <w:pPr>
        <w:spacing w:after="173"/>
        <w:jc w:val="both"/>
        <w:rPr>
          <w:rFonts w:ascii="Arial" w:hAnsi="Arial" w:cs="Arial"/>
        </w:rPr>
      </w:pPr>
      <w:r w:rsidRPr="0039071B">
        <w:rPr>
          <w:rFonts w:ascii="Arial" w:hAnsi="Arial" w:cs="Arial"/>
        </w:rPr>
        <w:t>THOMPSON, J.K. and STICE, E., 2001. Internalization of the thin-ideal: A potent risk</w:t>
      </w:r>
      <w:r w:rsidRPr="0039071B">
        <w:rPr>
          <w:rFonts w:ascii="Arial" w:hAnsi="Arial" w:cs="Arial"/>
        </w:rPr>
        <w:br/>
        <w:t>factor for body image and eating disturbances. </w:t>
      </w:r>
      <w:r w:rsidRPr="0039071B">
        <w:rPr>
          <w:rFonts w:ascii="Arial" w:hAnsi="Arial" w:cs="Arial"/>
          <w:b/>
          <w:bCs/>
        </w:rPr>
        <w:t>10</w:t>
      </w:r>
      <w:r w:rsidRPr="0039071B">
        <w:rPr>
          <w:rFonts w:ascii="Arial" w:hAnsi="Arial" w:cs="Arial"/>
        </w:rPr>
        <w:t>, pp. 181-183.</w:t>
      </w:r>
    </w:p>
    <w:p w14:paraId="33E57395" w14:textId="7B0817C9" w:rsidR="004C77DE" w:rsidRDefault="00E546E6" w:rsidP="00E546E6">
      <w:pPr>
        <w:spacing w:line="360" w:lineRule="auto"/>
        <w:jc w:val="both"/>
        <w:rPr>
          <w:rFonts w:ascii="Arial" w:hAnsi="Arial" w:cs="Arial"/>
        </w:rPr>
      </w:pPr>
      <w:r w:rsidRPr="0039071B">
        <w:rPr>
          <w:rFonts w:ascii="Arial" w:hAnsi="Arial" w:cs="Arial"/>
        </w:rPr>
        <w:t xml:space="preserve">TIGGEMANN, M. and SLATER, A., 2014. </w:t>
      </w:r>
      <w:proofErr w:type="spellStart"/>
      <w:r w:rsidRPr="0039071B">
        <w:rPr>
          <w:rFonts w:ascii="Arial" w:hAnsi="Arial" w:cs="Arial"/>
        </w:rPr>
        <w:t>NetTweens</w:t>
      </w:r>
      <w:proofErr w:type="spellEnd"/>
      <w:r w:rsidRPr="0039071B">
        <w:rPr>
          <w:rFonts w:ascii="Arial" w:hAnsi="Arial" w:cs="Arial"/>
        </w:rPr>
        <w:t>. </w:t>
      </w:r>
      <w:r w:rsidRPr="0039071B">
        <w:rPr>
          <w:rFonts w:ascii="Arial" w:hAnsi="Arial" w:cs="Arial"/>
          <w:i/>
          <w:iCs/>
        </w:rPr>
        <w:t>The Journal of early adolescence, </w:t>
      </w:r>
      <w:r w:rsidRPr="0039071B">
        <w:rPr>
          <w:rFonts w:ascii="Arial" w:hAnsi="Arial" w:cs="Arial"/>
          <w:b/>
          <w:bCs/>
        </w:rPr>
        <w:t>34</w:t>
      </w:r>
      <w:r w:rsidRPr="0039071B">
        <w:rPr>
          <w:rFonts w:ascii="Arial" w:hAnsi="Arial" w:cs="Arial"/>
        </w:rPr>
        <w:t>(5), pp.</w:t>
      </w:r>
    </w:p>
    <w:p w14:paraId="008578F4" w14:textId="1B7DD0BB" w:rsidR="004A58C4" w:rsidRDefault="004A58C4" w:rsidP="00E546E6">
      <w:pPr>
        <w:spacing w:line="360" w:lineRule="auto"/>
        <w:jc w:val="both"/>
        <w:rPr>
          <w:rFonts w:ascii="Arial" w:hAnsi="Arial" w:cs="Arial"/>
        </w:rPr>
      </w:pPr>
    </w:p>
    <w:p w14:paraId="44BD503B" w14:textId="48F15EEC" w:rsidR="004A58C4" w:rsidRPr="004A58C4" w:rsidRDefault="004A58C4" w:rsidP="00E546E6">
      <w:pPr>
        <w:spacing w:line="360" w:lineRule="auto"/>
        <w:jc w:val="both"/>
        <w:rPr>
          <w:rFonts w:ascii="Arial" w:hAnsi="Arial" w:cs="Arial"/>
        </w:rPr>
      </w:pPr>
      <w:r>
        <w:rPr>
          <w:rFonts w:ascii="Arial" w:hAnsi="Arial" w:cs="Arial"/>
        </w:rPr>
        <w:t xml:space="preserve">WILLIG, C. (2001) </w:t>
      </w:r>
      <w:r>
        <w:rPr>
          <w:rFonts w:ascii="Arial" w:hAnsi="Arial" w:cs="Arial"/>
          <w:i/>
          <w:iCs/>
        </w:rPr>
        <w:t xml:space="preserve">An Introduction to Qualitative Research in Psychology: Adventures in Theory and Method. </w:t>
      </w:r>
      <w:r>
        <w:rPr>
          <w:rFonts w:ascii="Arial" w:hAnsi="Arial" w:cs="Arial"/>
        </w:rPr>
        <w:t xml:space="preserve">Buckingham: Open University Press. </w:t>
      </w:r>
    </w:p>
    <w:p w14:paraId="1500EEB8" w14:textId="77777777" w:rsidR="00350931" w:rsidRDefault="00350931" w:rsidP="00013BCC">
      <w:pPr>
        <w:spacing w:line="360" w:lineRule="auto"/>
        <w:jc w:val="both"/>
        <w:rPr>
          <w:rFonts w:ascii="Arial" w:hAnsi="Arial" w:cs="Arial"/>
        </w:rPr>
      </w:pPr>
    </w:p>
    <w:p w14:paraId="3407F685" w14:textId="77777777" w:rsidR="00350931" w:rsidRDefault="00350931" w:rsidP="00013BCC">
      <w:pPr>
        <w:spacing w:line="360" w:lineRule="auto"/>
        <w:jc w:val="both"/>
        <w:rPr>
          <w:rFonts w:ascii="Arial" w:hAnsi="Arial" w:cs="Arial"/>
        </w:rPr>
      </w:pPr>
    </w:p>
    <w:p w14:paraId="180E03C4" w14:textId="77777777" w:rsidR="00350931" w:rsidRDefault="00350931" w:rsidP="00013BCC">
      <w:pPr>
        <w:spacing w:line="360" w:lineRule="auto"/>
        <w:jc w:val="both"/>
        <w:rPr>
          <w:rFonts w:ascii="Arial" w:hAnsi="Arial" w:cs="Arial"/>
        </w:rPr>
      </w:pPr>
    </w:p>
    <w:p w14:paraId="33D0C1AA" w14:textId="77777777" w:rsidR="00350931" w:rsidRDefault="00350931" w:rsidP="00013BCC">
      <w:pPr>
        <w:spacing w:line="360" w:lineRule="auto"/>
        <w:jc w:val="both"/>
        <w:rPr>
          <w:rFonts w:ascii="Arial" w:hAnsi="Arial" w:cs="Arial"/>
        </w:rPr>
      </w:pPr>
    </w:p>
    <w:p w14:paraId="725F4AED" w14:textId="77777777" w:rsidR="00350931" w:rsidRDefault="00350931" w:rsidP="00013BCC">
      <w:pPr>
        <w:spacing w:line="360" w:lineRule="auto"/>
        <w:jc w:val="both"/>
        <w:rPr>
          <w:rFonts w:ascii="Arial" w:hAnsi="Arial" w:cs="Arial"/>
        </w:rPr>
      </w:pPr>
    </w:p>
    <w:p w14:paraId="0BA0EB46" w14:textId="77777777" w:rsidR="00350931" w:rsidRDefault="00350931" w:rsidP="00013BCC">
      <w:pPr>
        <w:spacing w:line="360" w:lineRule="auto"/>
        <w:jc w:val="both"/>
        <w:rPr>
          <w:rFonts w:ascii="Arial" w:hAnsi="Arial" w:cs="Arial"/>
        </w:rPr>
      </w:pPr>
    </w:p>
    <w:p w14:paraId="2A370A90" w14:textId="77777777" w:rsidR="00350931" w:rsidRDefault="00350931" w:rsidP="00013BCC">
      <w:pPr>
        <w:spacing w:line="360" w:lineRule="auto"/>
        <w:jc w:val="both"/>
        <w:rPr>
          <w:rFonts w:ascii="Arial" w:hAnsi="Arial" w:cs="Arial"/>
        </w:rPr>
      </w:pPr>
    </w:p>
    <w:p w14:paraId="4F08EAC8" w14:textId="77777777" w:rsidR="00350931" w:rsidRDefault="00350931" w:rsidP="00013BCC">
      <w:pPr>
        <w:spacing w:line="360" w:lineRule="auto"/>
        <w:jc w:val="both"/>
        <w:rPr>
          <w:rFonts w:ascii="Arial" w:hAnsi="Arial" w:cs="Arial"/>
        </w:rPr>
      </w:pPr>
    </w:p>
    <w:p w14:paraId="0DF4F9CE" w14:textId="717600C1" w:rsidR="00350931" w:rsidRDefault="00350931" w:rsidP="00013BCC">
      <w:pPr>
        <w:spacing w:line="360" w:lineRule="auto"/>
        <w:jc w:val="both"/>
        <w:rPr>
          <w:rFonts w:ascii="Arial" w:hAnsi="Arial" w:cs="Arial"/>
        </w:rPr>
      </w:pPr>
    </w:p>
    <w:p w14:paraId="5707D2B0" w14:textId="622A9D66" w:rsidR="004A58C4" w:rsidRDefault="004A58C4" w:rsidP="00013BCC">
      <w:pPr>
        <w:spacing w:line="360" w:lineRule="auto"/>
        <w:jc w:val="both"/>
        <w:rPr>
          <w:rFonts w:ascii="Arial" w:hAnsi="Arial" w:cs="Arial"/>
        </w:rPr>
      </w:pPr>
    </w:p>
    <w:p w14:paraId="17E54EBD" w14:textId="530A65BA" w:rsidR="004A58C4" w:rsidRDefault="004A58C4" w:rsidP="00013BCC">
      <w:pPr>
        <w:spacing w:line="360" w:lineRule="auto"/>
        <w:jc w:val="both"/>
        <w:rPr>
          <w:rFonts w:ascii="Arial" w:hAnsi="Arial" w:cs="Arial"/>
        </w:rPr>
      </w:pPr>
    </w:p>
    <w:p w14:paraId="50ED6BD5" w14:textId="3F4EAD5C" w:rsidR="004A58C4" w:rsidRDefault="004A58C4" w:rsidP="00013BCC">
      <w:pPr>
        <w:spacing w:line="360" w:lineRule="auto"/>
        <w:jc w:val="both"/>
        <w:rPr>
          <w:rFonts w:ascii="Arial" w:hAnsi="Arial" w:cs="Arial"/>
        </w:rPr>
      </w:pPr>
    </w:p>
    <w:p w14:paraId="485D7A3D" w14:textId="45274B81" w:rsidR="004A58C4" w:rsidRDefault="004A58C4" w:rsidP="00013BCC">
      <w:pPr>
        <w:spacing w:line="360" w:lineRule="auto"/>
        <w:jc w:val="both"/>
        <w:rPr>
          <w:rFonts w:ascii="Arial" w:hAnsi="Arial" w:cs="Arial"/>
        </w:rPr>
      </w:pPr>
    </w:p>
    <w:p w14:paraId="552CA966" w14:textId="77777777" w:rsidR="005D47EB" w:rsidRDefault="005D47EB" w:rsidP="00013BCC">
      <w:pPr>
        <w:spacing w:line="360" w:lineRule="auto"/>
        <w:jc w:val="both"/>
        <w:rPr>
          <w:rFonts w:ascii="Arial" w:hAnsi="Arial" w:cs="Arial"/>
        </w:rPr>
      </w:pPr>
    </w:p>
    <w:p w14:paraId="2056EF8C" w14:textId="2D3B40AB" w:rsidR="004C77DE" w:rsidRPr="00AD5AE3" w:rsidRDefault="004C77DE" w:rsidP="00013BCC">
      <w:pPr>
        <w:spacing w:line="360" w:lineRule="auto"/>
        <w:jc w:val="both"/>
        <w:rPr>
          <w:rFonts w:ascii="Arial" w:hAnsi="Arial" w:cs="Arial"/>
          <w:b/>
          <w:bCs/>
          <w:sz w:val="36"/>
          <w:szCs w:val="36"/>
          <w:u w:val="single"/>
        </w:rPr>
      </w:pPr>
      <w:r w:rsidRPr="00AD5AE3">
        <w:rPr>
          <w:rFonts w:ascii="Arial" w:hAnsi="Arial" w:cs="Arial"/>
          <w:b/>
          <w:bCs/>
          <w:sz w:val="36"/>
          <w:szCs w:val="36"/>
          <w:u w:val="single"/>
        </w:rPr>
        <w:lastRenderedPageBreak/>
        <w:t>Ethics Form</w:t>
      </w:r>
    </w:p>
    <w:p w14:paraId="2C3331E8" w14:textId="208CFA6B" w:rsidR="004C77DE" w:rsidRPr="00013BCC" w:rsidRDefault="004C77DE" w:rsidP="00013BCC">
      <w:pPr>
        <w:spacing w:line="360" w:lineRule="auto"/>
        <w:jc w:val="both"/>
        <w:rPr>
          <w:rFonts w:ascii="Arial" w:hAnsi="Arial" w:cs="Arial"/>
        </w:rPr>
      </w:pPr>
    </w:p>
    <w:p w14:paraId="25143B98" w14:textId="77777777" w:rsidR="00350931" w:rsidRPr="00F7068B" w:rsidRDefault="00350931" w:rsidP="00350931">
      <w:pPr>
        <w:tabs>
          <w:tab w:val="left" w:pos="5103"/>
        </w:tabs>
        <w:jc w:val="both"/>
        <w:rPr>
          <w:rFonts w:ascii="Arial" w:hAnsi="Arial" w:cs="Arial"/>
          <w:b/>
          <w:bCs/>
          <w:sz w:val="22"/>
          <w:szCs w:val="22"/>
        </w:rPr>
      </w:pPr>
      <w:r w:rsidRPr="00F7068B">
        <w:rPr>
          <w:rFonts w:ascii="Arial" w:hAnsi="Arial" w:cs="Arial"/>
          <w:b/>
          <w:bCs/>
          <w:sz w:val="22"/>
          <w:szCs w:val="22"/>
        </w:rPr>
        <w:t>APPLICATION FOR ETHICAL APPROVAL</w:t>
      </w:r>
    </w:p>
    <w:p w14:paraId="143EFFF4" w14:textId="77777777" w:rsidR="00350931" w:rsidRPr="00F7068B" w:rsidRDefault="00350931" w:rsidP="00350931">
      <w:pPr>
        <w:tabs>
          <w:tab w:val="left" w:pos="5103"/>
        </w:tabs>
        <w:ind w:right="282"/>
        <w:jc w:val="both"/>
        <w:rPr>
          <w:rFonts w:ascii="Arial" w:hAnsi="Arial" w:cs="Arial"/>
          <w:b/>
          <w:bCs/>
          <w:sz w:val="22"/>
          <w:szCs w:val="22"/>
        </w:rPr>
      </w:pPr>
    </w:p>
    <w:p w14:paraId="4FEDDCED" w14:textId="77777777" w:rsidR="00350931" w:rsidRPr="00F7068B" w:rsidRDefault="00350931" w:rsidP="00350931">
      <w:pPr>
        <w:tabs>
          <w:tab w:val="left" w:pos="5103"/>
        </w:tabs>
        <w:ind w:right="282"/>
        <w:jc w:val="both"/>
        <w:rPr>
          <w:rFonts w:ascii="Arial" w:hAnsi="Arial" w:cs="Arial"/>
          <w:b/>
          <w:bCs/>
          <w:sz w:val="22"/>
          <w:szCs w:val="22"/>
        </w:rPr>
      </w:pPr>
      <w:r w:rsidRPr="00F7068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3414D28" w14:textId="77777777" w:rsidR="00350931" w:rsidRPr="00F7068B" w:rsidRDefault="00350931" w:rsidP="00350931">
      <w:pPr>
        <w:tabs>
          <w:tab w:val="left" w:pos="5103"/>
        </w:tabs>
        <w:ind w:right="282"/>
        <w:jc w:val="both"/>
        <w:rPr>
          <w:rFonts w:ascii="Arial" w:hAnsi="Arial" w:cs="Arial"/>
          <w:b/>
          <w:bCs/>
          <w:sz w:val="22"/>
          <w:szCs w:val="22"/>
        </w:rPr>
      </w:pPr>
    </w:p>
    <w:p w14:paraId="2B39E84D" w14:textId="77777777" w:rsidR="00350931" w:rsidRPr="00F7068B" w:rsidRDefault="00350931" w:rsidP="00350931">
      <w:pPr>
        <w:tabs>
          <w:tab w:val="left" w:pos="5103"/>
        </w:tabs>
        <w:ind w:right="282"/>
        <w:jc w:val="both"/>
        <w:rPr>
          <w:rFonts w:ascii="Arial" w:hAnsi="Arial" w:cs="Arial"/>
          <w:sz w:val="22"/>
          <w:szCs w:val="22"/>
        </w:rPr>
      </w:pPr>
      <w:r w:rsidRPr="00F7068B">
        <w:rPr>
          <w:rFonts w:ascii="Arial" w:hAnsi="Arial" w:cs="Arial"/>
          <w:sz w:val="22"/>
          <w:szCs w:val="22"/>
        </w:rPr>
        <w:t xml:space="preserve">The University follows the OECD Frascati manual definition of </w:t>
      </w:r>
      <w:r w:rsidRPr="00F7068B">
        <w:rPr>
          <w:rFonts w:ascii="Arial" w:hAnsi="Arial" w:cs="Arial"/>
          <w:b/>
          <w:sz w:val="22"/>
          <w:szCs w:val="22"/>
        </w:rPr>
        <w:t>research activity</w:t>
      </w:r>
      <w:r w:rsidRPr="00F7068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9193AF" w14:textId="77777777" w:rsidR="00350931" w:rsidRPr="00F7068B" w:rsidRDefault="00350931" w:rsidP="00350931">
      <w:pPr>
        <w:tabs>
          <w:tab w:val="left" w:pos="5103"/>
        </w:tabs>
        <w:ind w:right="282"/>
        <w:jc w:val="both"/>
        <w:rPr>
          <w:rFonts w:ascii="Arial" w:hAnsi="Arial" w:cs="Arial"/>
          <w:sz w:val="22"/>
          <w:szCs w:val="22"/>
        </w:rPr>
      </w:pPr>
    </w:p>
    <w:p w14:paraId="56DB85E0" w14:textId="77777777" w:rsidR="00350931" w:rsidRPr="00F7068B" w:rsidRDefault="00350931" w:rsidP="00350931">
      <w:pPr>
        <w:tabs>
          <w:tab w:val="left" w:pos="5103"/>
        </w:tabs>
        <w:ind w:right="282"/>
        <w:jc w:val="both"/>
        <w:rPr>
          <w:rFonts w:ascii="Arial" w:hAnsi="Arial" w:cs="Arial"/>
          <w:sz w:val="22"/>
          <w:szCs w:val="22"/>
        </w:rPr>
      </w:pPr>
      <w:r w:rsidRPr="00F7068B">
        <w:rPr>
          <w:rFonts w:ascii="Arial" w:hAnsi="Arial" w:cs="Arial"/>
          <w:sz w:val="22"/>
          <w:szCs w:val="22"/>
        </w:rPr>
        <w:t>The individual undertaking the research activity is known as the “principal researcher”.</w:t>
      </w:r>
    </w:p>
    <w:p w14:paraId="3EABD265" w14:textId="77777777" w:rsidR="00350931" w:rsidRPr="00F7068B" w:rsidRDefault="00350931" w:rsidP="00350931">
      <w:pPr>
        <w:tabs>
          <w:tab w:val="left" w:pos="5103"/>
        </w:tabs>
        <w:ind w:right="282"/>
        <w:jc w:val="both"/>
        <w:rPr>
          <w:rFonts w:ascii="Arial" w:hAnsi="Arial" w:cs="Arial"/>
          <w:sz w:val="22"/>
          <w:szCs w:val="22"/>
        </w:rPr>
      </w:pPr>
    </w:p>
    <w:p w14:paraId="60B3355F" w14:textId="77777777" w:rsidR="00350931" w:rsidRPr="00F7068B" w:rsidRDefault="00350931" w:rsidP="00350931">
      <w:pPr>
        <w:tabs>
          <w:tab w:val="left" w:pos="5103"/>
        </w:tabs>
        <w:ind w:right="282"/>
        <w:jc w:val="both"/>
        <w:rPr>
          <w:rFonts w:ascii="Arial" w:hAnsi="Arial" w:cs="Arial"/>
          <w:sz w:val="22"/>
          <w:szCs w:val="22"/>
        </w:rPr>
      </w:pPr>
      <w:r w:rsidRPr="00F7068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6135EB1" w14:textId="77777777" w:rsidR="00350931" w:rsidRPr="00F7068B" w:rsidRDefault="00350931" w:rsidP="00350931">
      <w:pPr>
        <w:tabs>
          <w:tab w:val="left" w:pos="5103"/>
        </w:tabs>
        <w:ind w:right="282"/>
        <w:jc w:val="both"/>
        <w:rPr>
          <w:rFonts w:ascii="Arial" w:hAnsi="Arial" w:cs="Arial"/>
          <w:sz w:val="22"/>
          <w:szCs w:val="22"/>
        </w:rPr>
      </w:pPr>
    </w:p>
    <w:p w14:paraId="40249CB2" w14:textId="77777777" w:rsidR="00350931" w:rsidRPr="00F7068B" w:rsidRDefault="00350931" w:rsidP="00350931">
      <w:pPr>
        <w:tabs>
          <w:tab w:val="left" w:pos="5103"/>
        </w:tabs>
        <w:ind w:right="282"/>
        <w:jc w:val="both"/>
        <w:rPr>
          <w:rFonts w:ascii="Arial" w:hAnsi="Arial" w:cs="Arial"/>
          <w:b/>
          <w:bCs/>
          <w:sz w:val="22"/>
          <w:szCs w:val="22"/>
        </w:rPr>
      </w:pPr>
      <w:r w:rsidRPr="00F7068B">
        <w:rPr>
          <w:rFonts w:ascii="Arial" w:hAnsi="Arial" w:cs="Arial"/>
          <w:b/>
          <w:bCs/>
          <w:sz w:val="22"/>
          <w:szCs w:val="22"/>
        </w:rPr>
        <w:t>Please read the notes for guidance before completing ALL sections of the form.</w:t>
      </w:r>
    </w:p>
    <w:p w14:paraId="579C1DD2" w14:textId="77777777" w:rsidR="00350931" w:rsidRPr="00F7068B" w:rsidRDefault="00350931" w:rsidP="00350931">
      <w:pPr>
        <w:autoSpaceDE w:val="0"/>
        <w:autoSpaceDN w:val="0"/>
        <w:adjustRightInd w:val="0"/>
        <w:jc w:val="both"/>
        <w:rPr>
          <w:rFonts w:ascii="Arial" w:hAnsi="Arial" w:cs="Arial"/>
          <w:sz w:val="22"/>
          <w:szCs w:val="22"/>
        </w:rPr>
      </w:pPr>
    </w:p>
    <w:p w14:paraId="1B30F43B" w14:textId="77777777" w:rsidR="00350931" w:rsidRPr="00F7068B" w:rsidRDefault="00350931" w:rsidP="00350931">
      <w:pPr>
        <w:autoSpaceDE w:val="0"/>
        <w:autoSpaceDN w:val="0"/>
        <w:adjustRightInd w:val="0"/>
        <w:jc w:val="both"/>
        <w:rPr>
          <w:rFonts w:ascii="Arial" w:hAnsi="Arial" w:cs="Arial"/>
          <w:sz w:val="22"/>
          <w:szCs w:val="22"/>
        </w:rPr>
      </w:pPr>
      <w:r w:rsidRPr="00F7068B">
        <w:rPr>
          <w:rFonts w:ascii="Arial" w:hAnsi="Arial" w:cs="Arial"/>
          <w:b/>
          <w:sz w:val="22"/>
          <w:szCs w:val="22"/>
        </w:rPr>
        <w:t>This form</w:t>
      </w:r>
      <w:r w:rsidRPr="00F7068B">
        <w:rPr>
          <w:rFonts w:ascii="Arial" w:hAnsi="Arial" w:cs="Arial"/>
          <w:sz w:val="22"/>
          <w:szCs w:val="22"/>
        </w:rPr>
        <w:t xml:space="preserve"> </w:t>
      </w:r>
      <w:r w:rsidRPr="00F7068B">
        <w:rPr>
          <w:rFonts w:ascii="Arial" w:hAnsi="Arial" w:cs="Arial"/>
          <w:b/>
          <w:sz w:val="22"/>
          <w:szCs w:val="22"/>
        </w:rPr>
        <w:t>must be completed and approved prior to undertaking any research activity.</w:t>
      </w:r>
      <w:r w:rsidRPr="00F7068B">
        <w:rPr>
          <w:rFonts w:ascii="Arial" w:hAnsi="Arial" w:cs="Arial"/>
          <w:sz w:val="22"/>
          <w:szCs w:val="22"/>
        </w:rPr>
        <w:t xml:space="preserve"> Please see Checklist for details of process for different categories of application.  </w:t>
      </w:r>
    </w:p>
    <w:p w14:paraId="40164756" w14:textId="77777777" w:rsidR="00350931" w:rsidRPr="00F7068B" w:rsidRDefault="00350931" w:rsidP="00350931">
      <w:pPr>
        <w:autoSpaceDE w:val="0"/>
        <w:autoSpaceDN w:val="0"/>
        <w:adjustRightInd w:val="0"/>
        <w:jc w:val="both"/>
        <w:rPr>
          <w:rFonts w:ascii="Arial" w:hAnsi="Arial" w:cs="Arial"/>
          <w:sz w:val="22"/>
          <w:szCs w:val="22"/>
        </w:rPr>
      </w:pPr>
    </w:p>
    <w:p w14:paraId="31BB8828" w14:textId="77777777" w:rsidR="00350931" w:rsidRPr="00F7068B" w:rsidRDefault="00350931" w:rsidP="00350931">
      <w:pPr>
        <w:autoSpaceDE w:val="0"/>
        <w:autoSpaceDN w:val="0"/>
        <w:adjustRightInd w:val="0"/>
        <w:jc w:val="both"/>
        <w:rPr>
          <w:rFonts w:ascii="Arial" w:hAnsi="Arial" w:cs="Arial"/>
          <w:b/>
          <w:sz w:val="22"/>
          <w:szCs w:val="22"/>
        </w:rPr>
      </w:pPr>
      <w:r w:rsidRPr="00F7068B">
        <w:rPr>
          <w:rFonts w:ascii="Arial" w:hAnsi="Arial" w:cs="Arial"/>
          <w:b/>
          <w:sz w:val="22"/>
          <w:szCs w:val="22"/>
        </w:rPr>
        <w:t>Delete the Guidance Notes at the end of the form BEFORE submitting your application</w:t>
      </w:r>
    </w:p>
    <w:p w14:paraId="02633F2D" w14:textId="77777777" w:rsidR="00350931" w:rsidRPr="00F7068B" w:rsidRDefault="00350931" w:rsidP="00350931">
      <w:pPr>
        <w:autoSpaceDE w:val="0"/>
        <w:autoSpaceDN w:val="0"/>
        <w:adjustRightInd w:val="0"/>
        <w:jc w:val="both"/>
        <w:rPr>
          <w:rFonts w:ascii="Arial" w:hAnsi="Arial" w:cs="Arial"/>
          <w:sz w:val="22"/>
          <w:szCs w:val="22"/>
        </w:rPr>
      </w:pPr>
    </w:p>
    <w:p w14:paraId="347B5041"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A: About You (Principal Researcher)</w:t>
      </w:r>
    </w:p>
    <w:tbl>
      <w:tblPr>
        <w:tblW w:w="10219" w:type="dxa"/>
        <w:tblInd w:w="-6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
        <w:gridCol w:w="2488"/>
        <w:gridCol w:w="694"/>
        <w:gridCol w:w="2495"/>
        <w:gridCol w:w="693"/>
        <w:gridCol w:w="2470"/>
        <w:gridCol w:w="833"/>
      </w:tblGrid>
      <w:tr w:rsidR="00350931" w:rsidRPr="00F7068B" w14:paraId="0E25FEC2" w14:textId="77777777" w:rsidTr="00350931">
        <w:trPr>
          <w:trHeight w:val="454"/>
        </w:trPr>
        <w:tc>
          <w:tcPr>
            <w:tcW w:w="546" w:type="dxa"/>
            <w:shd w:val="clear" w:color="auto" w:fill="F2F2F2" w:themeFill="background1" w:themeFillShade="F2"/>
          </w:tcPr>
          <w:p w14:paraId="79C29C36"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w:t>
            </w:r>
          </w:p>
        </w:tc>
        <w:tc>
          <w:tcPr>
            <w:tcW w:w="3182" w:type="dxa"/>
            <w:gridSpan w:val="2"/>
            <w:shd w:val="clear" w:color="auto" w:fill="F2F2F2" w:themeFill="background1" w:themeFillShade="F2"/>
          </w:tcPr>
          <w:p w14:paraId="39EFC937"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Full Name:</w:t>
            </w:r>
          </w:p>
        </w:tc>
        <w:tc>
          <w:tcPr>
            <w:tcW w:w="6491" w:type="dxa"/>
            <w:gridSpan w:val="4"/>
          </w:tcPr>
          <w:p w14:paraId="3F0717BA"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Sara Wyn Evans</w:t>
            </w:r>
          </w:p>
        </w:tc>
      </w:tr>
      <w:tr w:rsidR="00350931" w:rsidRPr="00F7068B" w14:paraId="43D7C6E3" w14:textId="77777777" w:rsidTr="00350931">
        <w:trPr>
          <w:trHeight w:val="488"/>
        </w:trPr>
        <w:tc>
          <w:tcPr>
            <w:tcW w:w="546" w:type="dxa"/>
            <w:shd w:val="clear" w:color="auto" w:fill="BFBFBF" w:themeFill="background1" w:themeFillShade="BF"/>
          </w:tcPr>
          <w:p w14:paraId="62AB1731"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2</w:t>
            </w:r>
          </w:p>
        </w:tc>
        <w:tc>
          <w:tcPr>
            <w:tcW w:w="3182" w:type="dxa"/>
            <w:gridSpan w:val="2"/>
            <w:shd w:val="clear" w:color="auto" w:fill="BFBFBF" w:themeFill="background1" w:themeFillShade="BF"/>
            <w:vAlign w:val="center"/>
          </w:tcPr>
          <w:p w14:paraId="58A58DEA"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Tick all boxes which apply:</w:t>
            </w:r>
          </w:p>
          <w:p w14:paraId="62421F0D" w14:textId="77777777" w:rsidR="00350931" w:rsidRPr="00F7068B" w:rsidRDefault="00350931" w:rsidP="000561CB">
            <w:pPr>
              <w:jc w:val="both"/>
              <w:rPr>
                <w:rFonts w:ascii="Arial" w:hAnsi="Arial" w:cs="Arial"/>
                <w:sz w:val="22"/>
                <w:szCs w:val="22"/>
              </w:rPr>
            </w:pPr>
          </w:p>
        </w:tc>
        <w:tc>
          <w:tcPr>
            <w:tcW w:w="2495" w:type="dxa"/>
            <w:shd w:val="clear" w:color="auto" w:fill="F2F2F2" w:themeFill="background1" w:themeFillShade="F2"/>
            <w:vAlign w:val="center"/>
          </w:tcPr>
          <w:p w14:paraId="1DAE15C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Member of staff:</w:t>
            </w:r>
          </w:p>
        </w:tc>
        <w:tc>
          <w:tcPr>
            <w:tcW w:w="693" w:type="dxa"/>
            <w:shd w:val="clear" w:color="auto" w:fill="BFBFBF" w:themeFill="background1" w:themeFillShade="BF"/>
            <w:vAlign w:val="center"/>
          </w:tcPr>
          <w:p w14:paraId="3A866E40"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sz w:val="22"/>
                <w:szCs w:val="22"/>
              </w:rPr>
              <w:t>☐</w:t>
            </w:r>
          </w:p>
        </w:tc>
        <w:tc>
          <w:tcPr>
            <w:tcW w:w="2470" w:type="dxa"/>
            <w:shd w:val="clear" w:color="auto" w:fill="F2F2F2" w:themeFill="background1" w:themeFillShade="F2"/>
            <w:vAlign w:val="center"/>
          </w:tcPr>
          <w:p w14:paraId="524069DC"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Honorary research fellow:</w:t>
            </w:r>
          </w:p>
        </w:tc>
        <w:tc>
          <w:tcPr>
            <w:tcW w:w="831" w:type="dxa"/>
            <w:shd w:val="clear" w:color="auto" w:fill="BFBFBF" w:themeFill="background1" w:themeFillShade="BF"/>
            <w:vAlign w:val="center"/>
          </w:tcPr>
          <w:p w14:paraId="0C2A0A3F"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sz w:val="22"/>
                <w:szCs w:val="22"/>
              </w:rPr>
              <w:t>☐</w:t>
            </w:r>
          </w:p>
        </w:tc>
      </w:tr>
      <w:tr w:rsidR="00350931" w:rsidRPr="00F7068B" w14:paraId="0BFC4580" w14:textId="77777777" w:rsidTr="00350931">
        <w:trPr>
          <w:trHeight w:val="488"/>
        </w:trPr>
        <w:tc>
          <w:tcPr>
            <w:tcW w:w="546" w:type="dxa"/>
            <w:shd w:val="clear" w:color="auto" w:fill="F2F2F2" w:themeFill="background1" w:themeFillShade="F2"/>
          </w:tcPr>
          <w:p w14:paraId="47F5CE8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3</w:t>
            </w:r>
          </w:p>
        </w:tc>
        <w:tc>
          <w:tcPr>
            <w:tcW w:w="2488" w:type="dxa"/>
            <w:shd w:val="clear" w:color="auto" w:fill="F2F2F2" w:themeFill="background1" w:themeFillShade="F2"/>
            <w:vAlign w:val="center"/>
          </w:tcPr>
          <w:p w14:paraId="3C01DA21"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693" w:type="dxa"/>
                <w:shd w:val="clear" w:color="auto" w:fill="BFBFBF" w:themeFill="background1" w:themeFillShade="BF"/>
                <w:vAlign w:val="center"/>
              </w:tcPr>
              <w:p w14:paraId="2E19F4D6"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sz w:val="22"/>
                    <w:szCs w:val="22"/>
                  </w:rPr>
                  <w:t>☐</w:t>
                </w:r>
              </w:p>
            </w:tc>
          </w:sdtContent>
        </w:sdt>
        <w:tc>
          <w:tcPr>
            <w:tcW w:w="2495" w:type="dxa"/>
            <w:shd w:val="clear" w:color="auto" w:fill="F2F2F2" w:themeFill="background1" w:themeFillShade="F2"/>
            <w:vAlign w:val="center"/>
          </w:tcPr>
          <w:p w14:paraId="34D28F35"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693" w:type="dxa"/>
                <w:shd w:val="clear" w:color="auto" w:fill="BFBFBF" w:themeFill="background1" w:themeFillShade="BF"/>
                <w:vAlign w:val="center"/>
              </w:tcPr>
              <w:p w14:paraId="0CCCB973"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sz w:val="22"/>
                    <w:szCs w:val="22"/>
                  </w:rPr>
                  <w:t>☒</w:t>
                </w:r>
              </w:p>
            </w:tc>
          </w:sdtContent>
        </w:sdt>
        <w:tc>
          <w:tcPr>
            <w:tcW w:w="2470" w:type="dxa"/>
            <w:shd w:val="clear" w:color="auto" w:fill="F2F2F2" w:themeFill="background1" w:themeFillShade="F2"/>
            <w:vAlign w:val="center"/>
          </w:tcPr>
          <w:p w14:paraId="24F33869"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31" w:type="dxa"/>
                <w:shd w:val="clear" w:color="auto" w:fill="BFBFBF" w:themeFill="background1" w:themeFillShade="BF"/>
                <w:vAlign w:val="center"/>
              </w:tcPr>
              <w:p w14:paraId="21C7E080"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sz w:val="22"/>
                    <w:szCs w:val="22"/>
                  </w:rPr>
                  <w:t>☐</w:t>
                </w:r>
              </w:p>
            </w:tc>
          </w:sdtContent>
        </w:sdt>
      </w:tr>
    </w:tbl>
    <w:p w14:paraId="6802FF69" w14:textId="77777777" w:rsidR="00350931" w:rsidRPr="00F7068B" w:rsidRDefault="00350931" w:rsidP="00350931">
      <w:pPr>
        <w:jc w:val="both"/>
        <w:rPr>
          <w:rFonts w:ascii="Arial" w:hAnsi="Arial" w:cs="Arial"/>
          <w:bCs/>
          <w:iCs/>
          <w:sz w:val="22"/>
          <w:szCs w:val="22"/>
        </w:rPr>
      </w:pPr>
    </w:p>
    <w:tbl>
      <w:tblPr>
        <w:tblW w:w="10448" w:type="dxa"/>
        <w:tblInd w:w="-7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50931" w:rsidRPr="00F7068B" w14:paraId="64C1E0EB" w14:textId="77777777" w:rsidTr="00350931">
        <w:trPr>
          <w:cantSplit/>
          <w:trHeight w:val="334"/>
        </w:trPr>
        <w:tc>
          <w:tcPr>
            <w:tcW w:w="559" w:type="dxa"/>
            <w:shd w:val="clear" w:color="auto" w:fill="F2F2F2" w:themeFill="background1" w:themeFillShade="F2"/>
          </w:tcPr>
          <w:p w14:paraId="560D5D06"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4</w:t>
            </w:r>
          </w:p>
        </w:tc>
        <w:tc>
          <w:tcPr>
            <w:tcW w:w="3253" w:type="dxa"/>
            <w:shd w:val="clear" w:color="auto" w:fill="F2F2F2" w:themeFill="background1" w:themeFillShade="F2"/>
          </w:tcPr>
          <w:p w14:paraId="59B68F03"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Institute/Academic Discipline/Centre:</w:t>
            </w:r>
          </w:p>
        </w:tc>
        <w:tc>
          <w:tcPr>
            <w:tcW w:w="6636" w:type="dxa"/>
          </w:tcPr>
          <w:p w14:paraId="4B994C2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University of Wales Trinity Saint David</w:t>
            </w:r>
          </w:p>
          <w:p w14:paraId="530AEA0D" w14:textId="77777777" w:rsidR="00350931" w:rsidRPr="00F7068B" w:rsidRDefault="00350931" w:rsidP="000561CB">
            <w:pPr>
              <w:jc w:val="both"/>
              <w:rPr>
                <w:rFonts w:ascii="Arial" w:hAnsi="Arial" w:cs="Arial"/>
                <w:sz w:val="22"/>
                <w:szCs w:val="22"/>
              </w:rPr>
            </w:pPr>
          </w:p>
        </w:tc>
      </w:tr>
      <w:tr w:rsidR="00350931" w:rsidRPr="00F7068B" w14:paraId="14C7AC0D" w14:textId="77777777" w:rsidTr="00350931">
        <w:trPr>
          <w:cantSplit/>
          <w:trHeight w:val="340"/>
        </w:trPr>
        <w:tc>
          <w:tcPr>
            <w:tcW w:w="559" w:type="dxa"/>
            <w:shd w:val="clear" w:color="auto" w:fill="F2F2F2" w:themeFill="background1" w:themeFillShade="F2"/>
          </w:tcPr>
          <w:p w14:paraId="7CDE7C4C"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5</w:t>
            </w:r>
          </w:p>
        </w:tc>
        <w:tc>
          <w:tcPr>
            <w:tcW w:w="3253" w:type="dxa"/>
            <w:shd w:val="clear" w:color="auto" w:fill="F2F2F2" w:themeFill="background1" w:themeFillShade="F2"/>
          </w:tcPr>
          <w:p w14:paraId="7E536325"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Campus:</w:t>
            </w:r>
          </w:p>
        </w:tc>
        <w:tc>
          <w:tcPr>
            <w:tcW w:w="6636" w:type="dxa"/>
          </w:tcPr>
          <w:p w14:paraId="600F863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Carmarthen</w:t>
            </w:r>
          </w:p>
          <w:p w14:paraId="4E9DBF7B" w14:textId="77777777" w:rsidR="00350931" w:rsidRPr="00F7068B" w:rsidRDefault="00350931" w:rsidP="000561CB">
            <w:pPr>
              <w:jc w:val="both"/>
              <w:rPr>
                <w:rFonts w:ascii="Arial" w:hAnsi="Arial" w:cs="Arial"/>
                <w:sz w:val="22"/>
                <w:szCs w:val="22"/>
              </w:rPr>
            </w:pPr>
          </w:p>
        </w:tc>
      </w:tr>
      <w:tr w:rsidR="00350931" w:rsidRPr="00F7068B" w14:paraId="520BFC8E" w14:textId="77777777" w:rsidTr="00350931">
        <w:trPr>
          <w:cantSplit/>
          <w:trHeight w:val="340"/>
        </w:trPr>
        <w:tc>
          <w:tcPr>
            <w:tcW w:w="559" w:type="dxa"/>
            <w:shd w:val="clear" w:color="auto" w:fill="F2F2F2" w:themeFill="background1" w:themeFillShade="F2"/>
          </w:tcPr>
          <w:p w14:paraId="4B202472"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6</w:t>
            </w:r>
          </w:p>
        </w:tc>
        <w:tc>
          <w:tcPr>
            <w:tcW w:w="3253" w:type="dxa"/>
            <w:shd w:val="clear" w:color="auto" w:fill="F2F2F2" w:themeFill="background1" w:themeFillShade="F2"/>
          </w:tcPr>
          <w:p w14:paraId="2B230C52"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E-mail address:</w:t>
            </w:r>
          </w:p>
        </w:tc>
        <w:tc>
          <w:tcPr>
            <w:tcW w:w="6636" w:type="dxa"/>
          </w:tcPr>
          <w:p w14:paraId="7A9C76A2" w14:textId="77777777" w:rsidR="00350931" w:rsidRPr="00F7068B" w:rsidRDefault="00BA634C" w:rsidP="000561CB">
            <w:pPr>
              <w:jc w:val="both"/>
              <w:rPr>
                <w:rFonts w:ascii="Arial" w:hAnsi="Arial" w:cs="Arial"/>
                <w:sz w:val="22"/>
                <w:szCs w:val="22"/>
              </w:rPr>
            </w:pPr>
            <w:hyperlink r:id="rId6" w:history="1">
              <w:r w:rsidR="00350931" w:rsidRPr="00F7068B">
                <w:rPr>
                  <w:rStyle w:val="Hyperlink"/>
                  <w:rFonts w:ascii="Arial" w:hAnsi="Arial" w:cs="Arial"/>
                  <w:sz w:val="22"/>
                  <w:szCs w:val="22"/>
                </w:rPr>
                <w:t>2015074@student.uwtsd.ac.uk</w:t>
              </w:r>
            </w:hyperlink>
            <w:r w:rsidR="00350931" w:rsidRPr="00F7068B">
              <w:rPr>
                <w:rFonts w:ascii="Arial" w:hAnsi="Arial" w:cs="Arial"/>
                <w:sz w:val="22"/>
                <w:szCs w:val="22"/>
              </w:rPr>
              <w:t xml:space="preserve"> // </w:t>
            </w:r>
            <w:hyperlink r:id="rId7" w:history="1">
              <w:r w:rsidR="00350931" w:rsidRPr="00F7068B">
                <w:rPr>
                  <w:rStyle w:val="Hyperlink"/>
                  <w:rFonts w:ascii="Arial" w:hAnsi="Arial" w:cs="Arial"/>
                  <w:sz w:val="22"/>
                  <w:szCs w:val="22"/>
                </w:rPr>
                <w:t>sarawyn98@icloud.com</w:t>
              </w:r>
            </w:hyperlink>
            <w:r w:rsidR="00350931" w:rsidRPr="00F7068B">
              <w:rPr>
                <w:rFonts w:ascii="Arial" w:hAnsi="Arial" w:cs="Arial"/>
                <w:sz w:val="22"/>
                <w:szCs w:val="22"/>
              </w:rPr>
              <w:t xml:space="preserve"> </w:t>
            </w:r>
          </w:p>
          <w:p w14:paraId="5F8024AD" w14:textId="77777777" w:rsidR="00350931" w:rsidRPr="00F7068B" w:rsidRDefault="00350931" w:rsidP="000561CB">
            <w:pPr>
              <w:jc w:val="both"/>
              <w:rPr>
                <w:rFonts w:ascii="Arial" w:hAnsi="Arial" w:cs="Arial"/>
                <w:sz w:val="22"/>
                <w:szCs w:val="22"/>
              </w:rPr>
            </w:pPr>
          </w:p>
        </w:tc>
      </w:tr>
      <w:tr w:rsidR="00350931" w:rsidRPr="00F7068B" w14:paraId="2F1CCBA8" w14:textId="77777777" w:rsidTr="00350931">
        <w:trPr>
          <w:cantSplit/>
          <w:trHeight w:val="340"/>
        </w:trPr>
        <w:tc>
          <w:tcPr>
            <w:tcW w:w="559" w:type="dxa"/>
            <w:shd w:val="clear" w:color="auto" w:fill="F2F2F2" w:themeFill="background1" w:themeFillShade="F2"/>
          </w:tcPr>
          <w:p w14:paraId="30E4A92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7</w:t>
            </w:r>
          </w:p>
        </w:tc>
        <w:tc>
          <w:tcPr>
            <w:tcW w:w="3253" w:type="dxa"/>
            <w:shd w:val="clear" w:color="auto" w:fill="F2F2F2" w:themeFill="background1" w:themeFillShade="F2"/>
          </w:tcPr>
          <w:p w14:paraId="4F3A27A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Contact Telephone Number:</w:t>
            </w:r>
          </w:p>
        </w:tc>
        <w:tc>
          <w:tcPr>
            <w:tcW w:w="6636" w:type="dxa"/>
          </w:tcPr>
          <w:p w14:paraId="050F9CB1"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07964834811</w:t>
            </w:r>
          </w:p>
          <w:p w14:paraId="42FAEB2C" w14:textId="77777777" w:rsidR="00350931" w:rsidRPr="00F7068B" w:rsidRDefault="00350931" w:rsidP="000561CB">
            <w:pPr>
              <w:jc w:val="both"/>
              <w:rPr>
                <w:rFonts w:ascii="Arial" w:hAnsi="Arial" w:cs="Arial"/>
                <w:sz w:val="22"/>
                <w:szCs w:val="22"/>
              </w:rPr>
            </w:pPr>
          </w:p>
        </w:tc>
      </w:tr>
      <w:tr w:rsidR="00350931" w:rsidRPr="00F7068B" w14:paraId="633989BB" w14:textId="77777777" w:rsidTr="00350931">
        <w:tc>
          <w:tcPr>
            <w:tcW w:w="559" w:type="dxa"/>
            <w:shd w:val="clear" w:color="auto" w:fill="BFBFBF" w:themeFill="background1" w:themeFillShade="BF"/>
          </w:tcPr>
          <w:p w14:paraId="7EBDA93F" w14:textId="77777777" w:rsidR="00350931" w:rsidRPr="00F7068B" w:rsidRDefault="00350931" w:rsidP="000561CB">
            <w:pPr>
              <w:jc w:val="both"/>
              <w:rPr>
                <w:rFonts w:ascii="Arial" w:hAnsi="Arial" w:cs="Arial"/>
                <w:b/>
                <w:i/>
                <w:sz w:val="22"/>
                <w:szCs w:val="22"/>
              </w:rPr>
            </w:pPr>
          </w:p>
        </w:tc>
        <w:tc>
          <w:tcPr>
            <w:tcW w:w="9889" w:type="dxa"/>
            <w:gridSpan w:val="2"/>
            <w:shd w:val="clear" w:color="auto" w:fill="BFBFBF" w:themeFill="background1" w:themeFillShade="BF"/>
          </w:tcPr>
          <w:p w14:paraId="4D12BF16" w14:textId="77777777" w:rsidR="00350931" w:rsidRPr="00F7068B" w:rsidRDefault="00350931" w:rsidP="000561CB">
            <w:pPr>
              <w:jc w:val="both"/>
              <w:rPr>
                <w:rFonts w:ascii="Arial" w:hAnsi="Arial" w:cs="Arial"/>
                <w:sz w:val="22"/>
                <w:szCs w:val="22"/>
              </w:rPr>
            </w:pPr>
            <w:r w:rsidRPr="00F7068B">
              <w:rPr>
                <w:rFonts w:ascii="Arial" w:hAnsi="Arial" w:cs="Arial"/>
                <w:b/>
                <w:i/>
                <w:sz w:val="22"/>
                <w:szCs w:val="22"/>
              </w:rPr>
              <w:t>For students:</w:t>
            </w:r>
          </w:p>
        </w:tc>
      </w:tr>
      <w:tr w:rsidR="00350931" w:rsidRPr="00F7068B" w14:paraId="1504D006" w14:textId="77777777" w:rsidTr="00350931">
        <w:trPr>
          <w:trHeight w:val="513"/>
        </w:trPr>
        <w:tc>
          <w:tcPr>
            <w:tcW w:w="559" w:type="dxa"/>
            <w:shd w:val="clear" w:color="auto" w:fill="F2F2F2" w:themeFill="background1" w:themeFillShade="F2"/>
          </w:tcPr>
          <w:p w14:paraId="3165A380"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8</w:t>
            </w:r>
          </w:p>
        </w:tc>
        <w:tc>
          <w:tcPr>
            <w:tcW w:w="3253" w:type="dxa"/>
            <w:shd w:val="clear" w:color="auto" w:fill="F2F2F2" w:themeFill="background1" w:themeFillShade="F2"/>
            <w:vAlign w:val="center"/>
          </w:tcPr>
          <w:p w14:paraId="233E33C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Student Number:</w:t>
            </w:r>
          </w:p>
        </w:tc>
        <w:tc>
          <w:tcPr>
            <w:tcW w:w="6636" w:type="dxa"/>
          </w:tcPr>
          <w:p w14:paraId="24561232"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2015074</w:t>
            </w:r>
          </w:p>
        </w:tc>
      </w:tr>
      <w:tr w:rsidR="00350931" w:rsidRPr="00F7068B" w14:paraId="62182FD3" w14:textId="77777777" w:rsidTr="00350931">
        <w:trPr>
          <w:trHeight w:val="549"/>
        </w:trPr>
        <w:tc>
          <w:tcPr>
            <w:tcW w:w="559" w:type="dxa"/>
            <w:shd w:val="clear" w:color="auto" w:fill="F2F2F2" w:themeFill="background1" w:themeFillShade="F2"/>
          </w:tcPr>
          <w:p w14:paraId="74AD3112"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9</w:t>
            </w:r>
          </w:p>
        </w:tc>
        <w:tc>
          <w:tcPr>
            <w:tcW w:w="3253" w:type="dxa"/>
            <w:shd w:val="clear" w:color="auto" w:fill="F2F2F2" w:themeFill="background1" w:themeFillShade="F2"/>
            <w:vAlign w:val="center"/>
          </w:tcPr>
          <w:p w14:paraId="334076E7"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Programme of Study:</w:t>
            </w:r>
          </w:p>
        </w:tc>
        <w:tc>
          <w:tcPr>
            <w:tcW w:w="6636" w:type="dxa"/>
          </w:tcPr>
          <w:p w14:paraId="4B1E3D0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Physical Education, Sport and Physical Literacy </w:t>
            </w:r>
          </w:p>
        </w:tc>
      </w:tr>
      <w:tr w:rsidR="00350931" w:rsidRPr="00F7068B" w14:paraId="6775927B" w14:textId="77777777" w:rsidTr="00350931">
        <w:trPr>
          <w:trHeight w:val="557"/>
        </w:trPr>
        <w:tc>
          <w:tcPr>
            <w:tcW w:w="559" w:type="dxa"/>
            <w:shd w:val="clear" w:color="auto" w:fill="F2F2F2" w:themeFill="background1" w:themeFillShade="F2"/>
          </w:tcPr>
          <w:p w14:paraId="54EF9C46"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10</w:t>
            </w:r>
          </w:p>
        </w:tc>
        <w:tc>
          <w:tcPr>
            <w:tcW w:w="3253" w:type="dxa"/>
            <w:shd w:val="clear" w:color="auto" w:fill="F2F2F2" w:themeFill="background1" w:themeFillShade="F2"/>
            <w:vAlign w:val="center"/>
          </w:tcPr>
          <w:p w14:paraId="074B157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Director of Studies/Supervisor:</w:t>
            </w:r>
          </w:p>
        </w:tc>
        <w:tc>
          <w:tcPr>
            <w:tcW w:w="6636" w:type="dxa"/>
          </w:tcPr>
          <w:p w14:paraId="6683C04F"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Dr </w:t>
            </w:r>
            <w:proofErr w:type="spellStart"/>
            <w:r w:rsidRPr="00F7068B">
              <w:rPr>
                <w:rFonts w:ascii="Arial" w:hAnsi="Arial" w:cs="Arial"/>
                <w:sz w:val="22"/>
                <w:szCs w:val="22"/>
              </w:rPr>
              <w:t>Nalda</w:t>
            </w:r>
            <w:proofErr w:type="spellEnd"/>
            <w:r w:rsidRPr="00F7068B">
              <w:rPr>
                <w:rFonts w:ascii="Arial" w:hAnsi="Arial" w:cs="Arial"/>
                <w:sz w:val="22"/>
                <w:szCs w:val="22"/>
              </w:rPr>
              <w:t xml:space="preserve"> Wainwright</w:t>
            </w:r>
          </w:p>
        </w:tc>
      </w:tr>
    </w:tbl>
    <w:p w14:paraId="2B2C2A26" w14:textId="74E9FA53" w:rsidR="00350931" w:rsidRPr="00F7068B" w:rsidRDefault="00350931" w:rsidP="00350931">
      <w:pPr>
        <w:jc w:val="both"/>
        <w:rPr>
          <w:rFonts w:ascii="Arial" w:hAnsi="Arial" w:cs="Arial"/>
          <w:b/>
          <w:sz w:val="22"/>
          <w:szCs w:val="22"/>
        </w:rPr>
      </w:pPr>
    </w:p>
    <w:p w14:paraId="5859CF84"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lastRenderedPageBreak/>
        <w:t>SECTION B: Approval for Research Activity</w:t>
      </w:r>
    </w:p>
    <w:tbl>
      <w:tblPr>
        <w:tblW w:w="1048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93"/>
        <w:gridCol w:w="2539"/>
        <w:gridCol w:w="993"/>
        <w:gridCol w:w="850"/>
        <w:gridCol w:w="992"/>
        <w:gridCol w:w="851"/>
      </w:tblGrid>
      <w:tr w:rsidR="00350931" w:rsidRPr="00F7068B" w14:paraId="25189983" w14:textId="77777777" w:rsidTr="003A539F">
        <w:tc>
          <w:tcPr>
            <w:tcW w:w="562" w:type="dxa"/>
            <w:shd w:val="clear" w:color="auto" w:fill="F2F2F2" w:themeFill="background1" w:themeFillShade="F2"/>
          </w:tcPr>
          <w:p w14:paraId="087AE16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w:t>
            </w:r>
          </w:p>
        </w:tc>
        <w:tc>
          <w:tcPr>
            <w:tcW w:w="6232" w:type="dxa"/>
            <w:gridSpan w:val="2"/>
            <w:shd w:val="clear" w:color="auto" w:fill="F2F2F2" w:themeFill="background1" w:themeFillShade="F2"/>
            <w:vAlign w:val="center"/>
          </w:tcPr>
          <w:p w14:paraId="6D252BB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Has the research activity received approval in principle?</w:t>
            </w:r>
          </w:p>
          <w:p w14:paraId="4609FCE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8379DB5"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A9EB4A"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9B45B1D"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7182A38"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Segoe UI Symbol" w:eastAsia="MS Gothic" w:hAnsi="Segoe UI Symbol" w:cs="Segoe UI Symbol"/>
                    <w:b/>
                    <w:sz w:val="22"/>
                    <w:szCs w:val="22"/>
                  </w:rPr>
                  <w:t>☒</w:t>
                </w:r>
              </w:p>
            </w:tc>
          </w:sdtContent>
        </w:sdt>
      </w:tr>
      <w:tr w:rsidR="00350931" w:rsidRPr="00F7068B" w14:paraId="0AA438CB" w14:textId="77777777" w:rsidTr="003A539F">
        <w:tc>
          <w:tcPr>
            <w:tcW w:w="562" w:type="dxa"/>
            <w:shd w:val="clear" w:color="auto" w:fill="F2F2F2" w:themeFill="background1" w:themeFillShade="F2"/>
          </w:tcPr>
          <w:p w14:paraId="3BC5F109" w14:textId="77777777" w:rsidR="00350931" w:rsidRPr="00F7068B" w:rsidRDefault="00350931" w:rsidP="000561CB">
            <w:pPr>
              <w:autoSpaceDE w:val="0"/>
              <w:autoSpaceDN w:val="0"/>
              <w:adjustRightInd w:val="0"/>
              <w:jc w:val="both"/>
              <w:rPr>
                <w:rFonts w:ascii="Arial" w:hAnsi="Arial" w:cs="Arial"/>
                <w:b/>
                <w:bCs/>
                <w:sz w:val="22"/>
                <w:szCs w:val="22"/>
              </w:rPr>
            </w:pPr>
          </w:p>
        </w:tc>
        <w:tc>
          <w:tcPr>
            <w:tcW w:w="8075" w:type="dxa"/>
            <w:gridSpan w:val="4"/>
            <w:shd w:val="clear" w:color="auto" w:fill="F2F2F2" w:themeFill="background1" w:themeFillShade="F2"/>
          </w:tcPr>
          <w:p w14:paraId="33BCB3D2" w14:textId="77777777" w:rsidR="00350931" w:rsidRPr="00F7068B" w:rsidRDefault="00350931" w:rsidP="000561CB">
            <w:pPr>
              <w:autoSpaceDE w:val="0"/>
              <w:autoSpaceDN w:val="0"/>
              <w:adjustRightInd w:val="0"/>
              <w:jc w:val="both"/>
              <w:rPr>
                <w:rFonts w:ascii="Arial" w:hAnsi="Arial" w:cs="Arial"/>
                <w:b/>
                <w:bCs/>
                <w:sz w:val="22"/>
                <w:szCs w:val="22"/>
              </w:rPr>
            </w:pPr>
          </w:p>
        </w:tc>
        <w:tc>
          <w:tcPr>
            <w:tcW w:w="1843" w:type="dxa"/>
            <w:gridSpan w:val="2"/>
            <w:shd w:val="clear" w:color="auto" w:fill="F2F2F2" w:themeFill="background1" w:themeFillShade="F2"/>
          </w:tcPr>
          <w:p w14:paraId="694B590D" w14:textId="77777777" w:rsidR="00350931" w:rsidRPr="00F7068B" w:rsidRDefault="00350931" w:rsidP="000561CB">
            <w:pPr>
              <w:autoSpaceDE w:val="0"/>
              <w:autoSpaceDN w:val="0"/>
              <w:adjustRightInd w:val="0"/>
              <w:jc w:val="both"/>
              <w:rPr>
                <w:rFonts w:ascii="Arial" w:hAnsi="Arial" w:cs="Arial"/>
                <w:b/>
                <w:bCs/>
                <w:i/>
                <w:sz w:val="22"/>
                <w:szCs w:val="22"/>
              </w:rPr>
            </w:pPr>
            <w:r w:rsidRPr="00F7068B">
              <w:rPr>
                <w:rFonts w:ascii="Arial" w:hAnsi="Arial" w:cs="Arial"/>
                <w:b/>
                <w:bCs/>
                <w:i/>
                <w:sz w:val="22"/>
                <w:szCs w:val="22"/>
              </w:rPr>
              <w:t>Date</w:t>
            </w:r>
          </w:p>
        </w:tc>
      </w:tr>
      <w:tr w:rsidR="00350931" w:rsidRPr="00F7068B" w14:paraId="4C0FFF30" w14:textId="77777777" w:rsidTr="003A539F">
        <w:trPr>
          <w:trHeight w:val="437"/>
        </w:trPr>
        <w:tc>
          <w:tcPr>
            <w:tcW w:w="562" w:type="dxa"/>
            <w:shd w:val="clear" w:color="auto" w:fill="F2F2F2" w:themeFill="background1" w:themeFillShade="F2"/>
          </w:tcPr>
          <w:p w14:paraId="59237AE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3693" w:type="dxa"/>
            <w:vMerge w:val="restart"/>
            <w:shd w:val="clear" w:color="auto" w:fill="F2F2F2" w:themeFill="background1" w:themeFillShade="F2"/>
          </w:tcPr>
          <w:p w14:paraId="412E710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Yes, please indicate source of approval (and date where known):</w:t>
            </w:r>
            <w:r w:rsidRPr="00F7068B">
              <w:rPr>
                <w:rFonts w:ascii="Arial" w:hAnsi="Arial" w:cs="Arial"/>
                <w:bCs/>
                <w:i/>
                <w:iCs/>
                <w:color w:val="FF0000"/>
                <w:sz w:val="22"/>
                <w:szCs w:val="22"/>
              </w:rPr>
              <w:t xml:space="preserve"> </w:t>
            </w:r>
            <w:r w:rsidRPr="00F7068B">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DB3824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9971A6"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tc>
          </w:sdtContent>
        </w:sdt>
        <w:tc>
          <w:tcPr>
            <w:tcW w:w="1843" w:type="dxa"/>
            <w:gridSpan w:val="2"/>
            <w:vAlign w:val="center"/>
          </w:tcPr>
          <w:p w14:paraId="4BA9CC50" w14:textId="77777777" w:rsidR="00350931" w:rsidRPr="00F7068B" w:rsidRDefault="00350931" w:rsidP="000561CB">
            <w:pPr>
              <w:autoSpaceDE w:val="0"/>
              <w:autoSpaceDN w:val="0"/>
              <w:adjustRightInd w:val="0"/>
              <w:jc w:val="both"/>
              <w:rPr>
                <w:rFonts w:ascii="Arial" w:hAnsi="Arial" w:cs="Arial"/>
                <w:b/>
                <w:bCs/>
                <w:sz w:val="22"/>
                <w:szCs w:val="22"/>
              </w:rPr>
            </w:pPr>
          </w:p>
        </w:tc>
      </w:tr>
      <w:tr w:rsidR="00350931" w:rsidRPr="00F7068B" w14:paraId="2E0E6A02" w14:textId="77777777" w:rsidTr="003A539F">
        <w:trPr>
          <w:trHeight w:val="415"/>
        </w:trPr>
        <w:tc>
          <w:tcPr>
            <w:tcW w:w="562" w:type="dxa"/>
            <w:shd w:val="clear" w:color="auto" w:fill="F2F2F2" w:themeFill="background1" w:themeFillShade="F2"/>
          </w:tcPr>
          <w:p w14:paraId="1CBDC46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w:t>
            </w:r>
          </w:p>
        </w:tc>
        <w:tc>
          <w:tcPr>
            <w:tcW w:w="3693" w:type="dxa"/>
            <w:vMerge/>
            <w:shd w:val="clear" w:color="auto" w:fill="F2F2F2" w:themeFill="background1" w:themeFillShade="F2"/>
          </w:tcPr>
          <w:p w14:paraId="3723A551" w14:textId="77777777" w:rsidR="00350931" w:rsidRPr="00F7068B" w:rsidRDefault="00350931" w:rsidP="000561C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D89D35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7E86CD"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tc>
          </w:sdtContent>
        </w:sdt>
        <w:tc>
          <w:tcPr>
            <w:tcW w:w="1843" w:type="dxa"/>
            <w:gridSpan w:val="2"/>
            <w:vAlign w:val="center"/>
          </w:tcPr>
          <w:p w14:paraId="20065598" w14:textId="77777777" w:rsidR="00350931" w:rsidRPr="00F7068B" w:rsidRDefault="00350931" w:rsidP="000561CB">
            <w:pPr>
              <w:autoSpaceDE w:val="0"/>
              <w:autoSpaceDN w:val="0"/>
              <w:adjustRightInd w:val="0"/>
              <w:jc w:val="both"/>
              <w:rPr>
                <w:rFonts w:ascii="Arial" w:hAnsi="Arial" w:cs="Arial"/>
                <w:b/>
                <w:bCs/>
                <w:sz w:val="22"/>
                <w:szCs w:val="22"/>
              </w:rPr>
            </w:pPr>
          </w:p>
        </w:tc>
      </w:tr>
      <w:tr w:rsidR="00350931" w:rsidRPr="00F7068B" w14:paraId="6B1E8530" w14:textId="77777777" w:rsidTr="003A539F">
        <w:tc>
          <w:tcPr>
            <w:tcW w:w="562" w:type="dxa"/>
            <w:shd w:val="clear" w:color="auto" w:fill="F2F2F2" w:themeFill="background1" w:themeFillShade="F2"/>
          </w:tcPr>
          <w:p w14:paraId="7A0594A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3693" w:type="dxa"/>
            <w:vMerge/>
            <w:shd w:val="clear" w:color="auto" w:fill="F2F2F2" w:themeFill="background1" w:themeFillShade="F2"/>
          </w:tcPr>
          <w:p w14:paraId="4323F6C0" w14:textId="77777777" w:rsidR="00350931" w:rsidRPr="00F7068B" w:rsidRDefault="00350931" w:rsidP="000561C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BDECC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Other (write in)</w:t>
            </w:r>
          </w:p>
          <w:p w14:paraId="7232787E" w14:textId="77777777" w:rsidR="00350931" w:rsidRPr="00F7068B" w:rsidRDefault="00350931" w:rsidP="000561CB">
            <w:pPr>
              <w:autoSpaceDE w:val="0"/>
              <w:autoSpaceDN w:val="0"/>
              <w:adjustRightInd w:val="0"/>
              <w:jc w:val="both"/>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457BED"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tc>
          </w:sdtContent>
        </w:sdt>
        <w:tc>
          <w:tcPr>
            <w:tcW w:w="1843" w:type="dxa"/>
            <w:gridSpan w:val="2"/>
            <w:vAlign w:val="center"/>
          </w:tcPr>
          <w:p w14:paraId="25AFFA35" w14:textId="77777777" w:rsidR="00350931" w:rsidRPr="00F7068B" w:rsidRDefault="00350931" w:rsidP="000561CB">
            <w:pPr>
              <w:autoSpaceDE w:val="0"/>
              <w:autoSpaceDN w:val="0"/>
              <w:adjustRightInd w:val="0"/>
              <w:jc w:val="both"/>
              <w:rPr>
                <w:rFonts w:ascii="Arial" w:hAnsi="Arial" w:cs="Arial"/>
                <w:b/>
                <w:bCs/>
                <w:sz w:val="22"/>
                <w:szCs w:val="22"/>
              </w:rPr>
            </w:pPr>
          </w:p>
        </w:tc>
      </w:tr>
    </w:tbl>
    <w:p w14:paraId="0CE87CA6" w14:textId="77777777" w:rsidR="00350931" w:rsidRPr="00F7068B" w:rsidRDefault="00350931" w:rsidP="00350931">
      <w:pPr>
        <w:autoSpaceDE w:val="0"/>
        <w:autoSpaceDN w:val="0"/>
        <w:adjustRightInd w:val="0"/>
        <w:spacing w:after="240"/>
        <w:jc w:val="both"/>
        <w:rPr>
          <w:rFonts w:ascii="Arial" w:hAnsi="Arial" w:cs="Arial"/>
          <w:bCs/>
          <w:iCs/>
          <w:sz w:val="22"/>
          <w:szCs w:val="22"/>
        </w:rPr>
      </w:pPr>
    </w:p>
    <w:p w14:paraId="4E02A9AC"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C:  Internal and External Ethical Guidance Materials</w:t>
      </w:r>
    </w:p>
    <w:tbl>
      <w:tblPr>
        <w:tblW w:w="1048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4"/>
        <w:gridCol w:w="1134"/>
      </w:tblGrid>
      <w:tr w:rsidR="00350931" w:rsidRPr="00F7068B" w14:paraId="2E3FF546" w14:textId="77777777" w:rsidTr="003A539F">
        <w:tc>
          <w:tcPr>
            <w:tcW w:w="562" w:type="dxa"/>
            <w:shd w:val="clear" w:color="auto" w:fill="F2F2F2" w:themeFill="background1" w:themeFillShade="F2"/>
          </w:tcPr>
          <w:p w14:paraId="5733FC42" w14:textId="77777777" w:rsidR="00350931" w:rsidRPr="00F7068B" w:rsidRDefault="00350931" w:rsidP="000561CB">
            <w:pPr>
              <w:autoSpaceDE w:val="0"/>
              <w:autoSpaceDN w:val="0"/>
              <w:adjustRightInd w:val="0"/>
              <w:jc w:val="both"/>
              <w:rPr>
                <w:rFonts w:ascii="Arial" w:hAnsi="Arial" w:cs="Arial"/>
                <w:sz w:val="22"/>
                <w:szCs w:val="22"/>
              </w:rPr>
            </w:pPr>
          </w:p>
        </w:tc>
        <w:tc>
          <w:tcPr>
            <w:tcW w:w="9918" w:type="dxa"/>
            <w:gridSpan w:val="2"/>
            <w:shd w:val="clear" w:color="auto" w:fill="F2F2F2" w:themeFill="background1" w:themeFillShade="F2"/>
          </w:tcPr>
          <w:p w14:paraId="0061427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50931" w:rsidRPr="00F7068B" w14:paraId="022CA574" w14:textId="77777777" w:rsidTr="003A539F">
        <w:trPr>
          <w:trHeight w:val="227"/>
        </w:trPr>
        <w:tc>
          <w:tcPr>
            <w:tcW w:w="562" w:type="dxa"/>
          </w:tcPr>
          <w:p w14:paraId="66B145B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w:t>
            </w:r>
          </w:p>
        </w:tc>
        <w:tc>
          <w:tcPr>
            <w:tcW w:w="8784" w:type="dxa"/>
          </w:tcPr>
          <w:p w14:paraId="39CB4F33" w14:textId="77777777" w:rsidR="00350931" w:rsidRPr="00F7068B" w:rsidRDefault="00BA634C" w:rsidP="000561CB">
            <w:pPr>
              <w:autoSpaceDE w:val="0"/>
              <w:autoSpaceDN w:val="0"/>
              <w:adjustRightInd w:val="0"/>
              <w:jc w:val="both"/>
              <w:rPr>
                <w:rStyle w:val="Hyperlink"/>
                <w:rFonts w:ascii="Arial" w:hAnsi="Arial" w:cs="Arial"/>
                <w:b/>
                <w:bCs/>
                <w:sz w:val="22"/>
                <w:szCs w:val="22"/>
              </w:rPr>
            </w:pPr>
            <w:hyperlink r:id="rId8" w:history="1">
              <w:r w:rsidR="00350931" w:rsidRPr="00F7068B">
                <w:rPr>
                  <w:rStyle w:val="Hyperlink"/>
                  <w:rFonts w:ascii="Arial" w:hAnsi="Arial" w:cs="Arial"/>
                  <w:b/>
                  <w:bCs/>
                  <w:sz w:val="22"/>
                  <w:szCs w:val="22"/>
                </w:rPr>
                <w:t>UWTSD Research Ethics &amp; Integrity Code of Practice</w:t>
              </w:r>
            </w:hyperlink>
          </w:p>
          <w:p w14:paraId="47AA1E56" w14:textId="77777777" w:rsidR="00350931" w:rsidRPr="00F7068B" w:rsidRDefault="00350931" w:rsidP="000561CB">
            <w:pPr>
              <w:autoSpaceDE w:val="0"/>
              <w:autoSpaceDN w:val="0"/>
              <w:adjustRightInd w:val="0"/>
              <w:jc w:val="both"/>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45A95AB"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tc>
          </w:sdtContent>
        </w:sdt>
      </w:tr>
      <w:tr w:rsidR="00350931" w:rsidRPr="00F7068B" w14:paraId="343D34DE" w14:textId="77777777" w:rsidTr="003A539F">
        <w:trPr>
          <w:trHeight w:val="227"/>
        </w:trPr>
        <w:tc>
          <w:tcPr>
            <w:tcW w:w="562" w:type="dxa"/>
          </w:tcPr>
          <w:p w14:paraId="05D40EF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8784" w:type="dxa"/>
          </w:tcPr>
          <w:p w14:paraId="334DBEB8" w14:textId="77777777" w:rsidR="00350931" w:rsidRPr="00F7068B" w:rsidRDefault="00350931" w:rsidP="000561CB">
            <w:pPr>
              <w:autoSpaceDE w:val="0"/>
              <w:autoSpaceDN w:val="0"/>
              <w:adjustRightInd w:val="0"/>
              <w:jc w:val="both"/>
              <w:rPr>
                <w:rFonts w:ascii="Arial" w:hAnsi="Arial" w:cs="Arial"/>
                <w:b/>
                <w:bCs/>
                <w:i/>
                <w:sz w:val="22"/>
                <w:szCs w:val="22"/>
              </w:rPr>
            </w:pPr>
          </w:p>
          <w:p w14:paraId="489A65C9" w14:textId="77777777" w:rsidR="00350931" w:rsidRPr="00F7068B" w:rsidRDefault="00350931" w:rsidP="000561CB">
            <w:pPr>
              <w:autoSpaceDE w:val="0"/>
              <w:autoSpaceDN w:val="0"/>
              <w:adjustRightInd w:val="0"/>
              <w:jc w:val="both"/>
              <w:rPr>
                <w:rFonts w:ascii="Arial" w:hAnsi="Arial" w:cs="Arial"/>
                <w:b/>
                <w:bCs/>
                <w:color w:val="FF0000"/>
                <w:sz w:val="22"/>
                <w:szCs w:val="22"/>
              </w:rPr>
            </w:pPr>
            <w:r w:rsidRPr="00F7068B">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63FAF83" w14:textId="77777777" w:rsidR="00350931" w:rsidRPr="00F7068B" w:rsidRDefault="00350931" w:rsidP="000561CB">
                <w:pPr>
                  <w:autoSpaceDE w:val="0"/>
                  <w:autoSpaceDN w:val="0"/>
                  <w:adjustRightInd w:val="0"/>
                  <w:jc w:val="both"/>
                  <w:rPr>
                    <w:rFonts w:ascii="Arial" w:hAnsi="Arial" w:cs="Arial"/>
                    <w:b/>
                    <w:bCs/>
                    <w:i/>
                    <w:sz w:val="22"/>
                    <w:szCs w:val="22"/>
                  </w:rPr>
                </w:pPr>
                <w:r w:rsidRPr="00F7068B">
                  <w:rPr>
                    <w:rFonts w:ascii="Segoe UI Symbol" w:eastAsia="MS Gothic" w:hAnsi="Segoe UI Symbol" w:cs="Segoe UI Symbol"/>
                    <w:b/>
                    <w:bCs/>
                    <w:sz w:val="22"/>
                    <w:szCs w:val="22"/>
                  </w:rPr>
                  <w:t>☒</w:t>
                </w:r>
              </w:p>
            </w:sdtContent>
          </w:sdt>
        </w:tc>
      </w:tr>
      <w:tr w:rsidR="00350931" w:rsidRPr="00F7068B" w14:paraId="622B2BD8" w14:textId="77777777" w:rsidTr="003A539F">
        <w:trPr>
          <w:trHeight w:val="227"/>
        </w:trPr>
        <w:tc>
          <w:tcPr>
            <w:tcW w:w="562" w:type="dxa"/>
          </w:tcPr>
          <w:p w14:paraId="2B22014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w:t>
            </w:r>
          </w:p>
        </w:tc>
        <w:tc>
          <w:tcPr>
            <w:tcW w:w="8784" w:type="dxa"/>
          </w:tcPr>
          <w:p w14:paraId="52984927" w14:textId="77777777" w:rsidR="00350931" w:rsidRPr="00F7068B" w:rsidRDefault="00350931" w:rsidP="000561CB">
            <w:pPr>
              <w:autoSpaceDE w:val="0"/>
              <w:autoSpaceDN w:val="0"/>
              <w:adjustRightInd w:val="0"/>
              <w:jc w:val="both"/>
              <w:rPr>
                <w:rFonts w:ascii="Arial" w:hAnsi="Arial" w:cs="Arial"/>
                <w:b/>
                <w:bCs/>
                <w:i/>
                <w:sz w:val="22"/>
                <w:szCs w:val="22"/>
              </w:rPr>
            </w:pPr>
          </w:p>
          <w:p w14:paraId="373B2BC5" w14:textId="77777777" w:rsidR="00350931" w:rsidRPr="00F7068B" w:rsidRDefault="00350931" w:rsidP="000561CB">
            <w:pPr>
              <w:autoSpaceDE w:val="0"/>
              <w:autoSpaceDN w:val="0"/>
              <w:adjustRightInd w:val="0"/>
              <w:jc w:val="both"/>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40AECCB" w14:textId="77777777" w:rsidR="00350931" w:rsidRPr="00F7068B" w:rsidRDefault="00350931" w:rsidP="000561CB">
                <w:pPr>
                  <w:autoSpaceDE w:val="0"/>
                  <w:autoSpaceDN w:val="0"/>
                  <w:adjustRightInd w:val="0"/>
                  <w:jc w:val="both"/>
                  <w:rPr>
                    <w:rFonts w:ascii="Arial" w:hAnsi="Arial" w:cs="Arial"/>
                    <w:b/>
                    <w:bCs/>
                    <w:i/>
                    <w:sz w:val="22"/>
                    <w:szCs w:val="22"/>
                  </w:rPr>
                </w:pPr>
                <w:r w:rsidRPr="00F7068B">
                  <w:rPr>
                    <w:rFonts w:ascii="Segoe UI Symbol" w:eastAsia="MS Gothic" w:hAnsi="Segoe UI Symbol" w:cs="Segoe UI Symbol"/>
                    <w:b/>
                    <w:bCs/>
                    <w:sz w:val="22"/>
                    <w:szCs w:val="22"/>
                  </w:rPr>
                  <w:t>☐</w:t>
                </w:r>
              </w:p>
            </w:sdtContent>
          </w:sdt>
        </w:tc>
      </w:tr>
    </w:tbl>
    <w:p w14:paraId="2D3DE04D" w14:textId="77777777" w:rsidR="00350931" w:rsidRPr="00F7068B" w:rsidRDefault="00350931" w:rsidP="00350931">
      <w:pPr>
        <w:autoSpaceDE w:val="0"/>
        <w:autoSpaceDN w:val="0"/>
        <w:adjustRightInd w:val="0"/>
        <w:spacing w:after="240"/>
        <w:jc w:val="both"/>
        <w:rPr>
          <w:rFonts w:ascii="Arial" w:hAnsi="Arial" w:cs="Arial"/>
          <w:b/>
          <w:sz w:val="22"/>
          <w:szCs w:val="22"/>
        </w:rPr>
      </w:pPr>
    </w:p>
    <w:p w14:paraId="39D2B3DA"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D: External Collaborative Research Activity</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414"/>
        <w:gridCol w:w="2346"/>
        <w:gridCol w:w="965"/>
        <w:gridCol w:w="826"/>
        <w:gridCol w:w="774"/>
        <w:gridCol w:w="182"/>
        <w:gridCol w:w="8"/>
        <w:gridCol w:w="408"/>
      </w:tblGrid>
      <w:tr w:rsidR="00350931" w:rsidRPr="00F7068B" w14:paraId="669C9B3B" w14:textId="77777777" w:rsidTr="003A539F">
        <w:trPr>
          <w:trHeight w:val="37"/>
        </w:trPr>
        <w:tc>
          <w:tcPr>
            <w:tcW w:w="567" w:type="dxa"/>
            <w:shd w:val="clear" w:color="auto" w:fill="F2F2F2" w:themeFill="background1" w:themeFillShade="F2"/>
          </w:tcPr>
          <w:p w14:paraId="634A8FC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w:t>
            </w:r>
          </w:p>
        </w:tc>
        <w:tc>
          <w:tcPr>
            <w:tcW w:w="6760" w:type="dxa"/>
            <w:gridSpan w:val="2"/>
            <w:shd w:val="clear" w:color="auto" w:fill="F2F2F2" w:themeFill="background1" w:themeFillShade="F2"/>
          </w:tcPr>
          <w:p w14:paraId="3E7AC07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Does the research activity involve collaborators outside of the University?</w:t>
            </w:r>
          </w:p>
        </w:tc>
        <w:tc>
          <w:tcPr>
            <w:tcW w:w="965" w:type="dxa"/>
            <w:shd w:val="clear" w:color="auto" w:fill="F2F2F2" w:themeFill="background1" w:themeFillShade="F2"/>
            <w:vAlign w:val="center"/>
          </w:tcPr>
          <w:p w14:paraId="0636D37A"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YES</w:t>
            </w:r>
          </w:p>
        </w:tc>
        <w:tc>
          <w:tcPr>
            <w:tcW w:w="826"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05BA9EB"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Segoe UI Symbol" w:hAnsi="Segoe UI Symbol" w:cs="Segoe UI Symbol"/>
                    <w:b/>
                    <w:sz w:val="22"/>
                    <w:szCs w:val="22"/>
                  </w:rPr>
                  <w:t>☐</w:t>
                </w:r>
              </w:p>
            </w:sdtContent>
          </w:sdt>
        </w:tc>
        <w:tc>
          <w:tcPr>
            <w:tcW w:w="774" w:type="dxa"/>
            <w:shd w:val="clear" w:color="auto" w:fill="F2F2F2" w:themeFill="background1" w:themeFillShade="F2"/>
            <w:vAlign w:val="center"/>
          </w:tcPr>
          <w:p w14:paraId="5792517F"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tc>
          <w:tcPr>
            <w:tcW w:w="598"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34D46AA"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Segoe UI Symbol" w:eastAsia="MS Gothic" w:hAnsi="Segoe UI Symbol" w:cs="Segoe UI Symbol"/>
                    <w:b/>
                    <w:sz w:val="22"/>
                    <w:szCs w:val="22"/>
                  </w:rPr>
                  <w:t>☒</w:t>
                </w:r>
              </w:p>
            </w:sdtContent>
          </w:sdt>
        </w:tc>
      </w:tr>
      <w:tr w:rsidR="00350931" w:rsidRPr="00F7068B" w14:paraId="72F723C5" w14:textId="77777777" w:rsidTr="003A539F">
        <w:trPr>
          <w:trHeight w:val="58"/>
        </w:trPr>
        <w:tc>
          <w:tcPr>
            <w:tcW w:w="567" w:type="dxa"/>
          </w:tcPr>
          <w:p w14:paraId="20FC1E7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9923" w:type="dxa"/>
            <w:gridSpan w:val="8"/>
          </w:tcPr>
          <w:p w14:paraId="0329BAFD" w14:textId="77777777" w:rsidR="00350931" w:rsidRPr="00F7068B" w:rsidRDefault="00350931" w:rsidP="000561CB">
            <w:pPr>
              <w:autoSpaceDE w:val="0"/>
              <w:autoSpaceDN w:val="0"/>
              <w:adjustRightInd w:val="0"/>
              <w:jc w:val="both"/>
              <w:rPr>
                <w:rFonts w:ascii="Arial" w:hAnsi="Arial" w:cs="Arial"/>
                <w:b/>
                <w:bCs/>
                <w:i/>
                <w:sz w:val="22"/>
                <w:szCs w:val="22"/>
              </w:rPr>
            </w:pPr>
            <w:r w:rsidRPr="00F7068B">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350931" w:rsidRPr="00F7068B" w14:paraId="49E33368" w14:textId="77777777" w:rsidTr="003A539F">
        <w:trPr>
          <w:trHeight w:val="17"/>
        </w:trPr>
        <w:tc>
          <w:tcPr>
            <w:tcW w:w="567" w:type="dxa"/>
            <w:shd w:val="clear" w:color="auto" w:fill="F2F2F2" w:themeFill="background1" w:themeFillShade="F2"/>
          </w:tcPr>
          <w:p w14:paraId="0E242EB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w:t>
            </w:r>
          </w:p>
        </w:tc>
        <w:tc>
          <w:tcPr>
            <w:tcW w:w="4414" w:type="dxa"/>
            <w:shd w:val="clear" w:color="auto" w:fill="F2F2F2" w:themeFill="background1" w:themeFillShade="F2"/>
          </w:tcPr>
          <w:p w14:paraId="1D1FD28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Institution</w:t>
            </w:r>
          </w:p>
        </w:tc>
        <w:tc>
          <w:tcPr>
            <w:tcW w:w="5509" w:type="dxa"/>
            <w:gridSpan w:val="7"/>
          </w:tcPr>
          <w:p w14:paraId="68DD6966" w14:textId="77777777" w:rsidR="00350931" w:rsidRPr="00F7068B" w:rsidRDefault="00350931" w:rsidP="000561CB">
            <w:pPr>
              <w:autoSpaceDE w:val="0"/>
              <w:autoSpaceDN w:val="0"/>
              <w:adjustRightInd w:val="0"/>
              <w:jc w:val="both"/>
              <w:rPr>
                <w:rFonts w:ascii="Arial" w:hAnsi="Arial" w:cs="Arial"/>
                <w:bCs/>
                <w:sz w:val="22"/>
                <w:szCs w:val="22"/>
              </w:rPr>
            </w:pPr>
          </w:p>
          <w:p w14:paraId="112169C4" w14:textId="77777777" w:rsidR="00350931" w:rsidRPr="00F7068B" w:rsidRDefault="00350931" w:rsidP="000561CB">
            <w:pPr>
              <w:autoSpaceDE w:val="0"/>
              <w:autoSpaceDN w:val="0"/>
              <w:adjustRightInd w:val="0"/>
              <w:jc w:val="both"/>
              <w:rPr>
                <w:rFonts w:ascii="Arial" w:hAnsi="Arial" w:cs="Arial"/>
                <w:bCs/>
                <w:sz w:val="22"/>
                <w:szCs w:val="22"/>
              </w:rPr>
            </w:pPr>
          </w:p>
        </w:tc>
      </w:tr>
      <w:tr w:rsidR="00350931" w:rsidRPr="00F7068B" w14:paraId="091C434C" w14:textId="77777777" w:rsidTr="003A539F">
        <w:trPr>
          <w:trHeight w:val="17"/>
        </w:trPr>
        <w:tc>
          <w:tcPr>
            <w:tcW w:w="567" w:type="dxa"/>
            <w:shd w:val="clear" w:color="auto" w:fill="F2F2F2" w:themeFill="background1" w:themeFillShade="F2"/>
          </w:tcPr>
          <w:p w14:paraId="2C38074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4414" w:type="dxa"/>
            <w:shd w:val="clear" w:color="auto" w:fill="F2F2F2" w:themeFill="background1" w:themeFillShade="F2"/>
          </w:tcPr>
          <w:p w14:paraId="7C7B26B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Contact person name</w:t>
            </w:r>
          </w:p>
        </w:tc>
        <w:tc>
          <w:tcPr>
            <w:tcW w:w="5509" w:type="dxa"/>
            <w:gridSpan w:val="7"/>
          </w:tcPr>
          <w:p w14:paraId="1B896672" w14:textId="77777777" w:rsidR="00350931" w:rsidRPr="00F7068B" w:rsidRDefault="00350931" w:rsidP="000561CB">
            <w:pPr>
              <w:autoSpaceDE w:val="0"/>
              <w:autoSpaceDN w:val="0"/>
              <w:adjustRightInd w:val="0"/>
              <w:jc w:val="both"/>
              <w:rPr>
                <w:rFonts w:ascii="Arial" w:hAnsi="Arial" w:cs="Arial"/>
                <w:bCs/>
                <w:sz w:val="22"/>
                <w:szCs w:val="22"/>
              </w:rPr>
            </w:pPr>
          </w:p>
          <w:p w14:paraId="012BD1CD" w14:textId="77777777" w:rsidR="00350931" w:rsidRPr="00F7068B" w:rsidRDefault="00350931" w:rsidP="000561CB">
            <w:pPr>
              <w:autoSpaceDE w:val="0"/>
              <w:autoSpaceDN w:val="0"/>
              <w:adjustRightInd w:val="0"/>
              <w:jc w:val="both"/>
              <w:rPr>
                <w:rFonts w:ascii="Arial" w:hAnsi="Arial" w:cs="Arial"/>
                <w:bCs/>
                <w:sz w:val="22"/>
                <w:szCs w:val="22"/>
              </w:rPr>
            </w:pPr>
          </w:p>
        </w:tc>
      </w:tr>
      <w:tr w:rsidR="00350931" w:rsidRPr="00F7068B" w14:paraId="44E75122" w14:textId="77777777" w:rsidTr="003A539F">
        <w:trPr>
          <w:trHeight w:val="17"/>
        </w:trPr>
        <w:tc>
          <w:tcPr>
            <w:tcW w:w="567" w:type="dxa"/>
            <w:shd w:val="clear" w:color="auto" w:fill="F2F2F2" w:themeFill="background1" w:themeFillShade="F2"/>
          </w:tcPr>
          <w:p w14:paraId="1C4E795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5</w:t>
            </w:r>
          </w:p>
        </w:tc>
        <w:tc>
          <w:tcPr>
            <w:tcW w:w="4414" w:type="dxa"/>
            <w:shd w:val="clear" w:color="auto" w:fill="F2F2F2" w:themeFill="background1" w:themeFillShade="F2"/>
          </w:tcPr>
          <w:p w14:paraId="09914BC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Contact person e-mail address</w:t>
            </w:r>
          </w:p>
          <w:p w14:paraId="261481E6" w14:textId="77777777" w:rsidR="00350931" w:rsidRPr="00F7068B" w:rsidRDefault="00350931" w:rsidP="000561CB">
            <w:pPr>
              <w:autoSpaceDE w:val="0"/>
              <w:autoSpaceDN w:val="0"/>
              <w:adjustRightInd w:val="0"/>
              <w:jc w:val="both"/>
              <w:rPr>
                <w:rFonts w:ascii="Arial" w:hAnsi="Arial" w:cs="Arial"/>
                <w:sz w:val="22"/>
                <w:szCs w:val="22"/>
              </w:rPr>
            </w:pPr>
          </w:p>
        </w:tc>
        <w:tc>
          <w:tcPr>
            <w:tcW w:w="5509" w:type="dxa"/>
            <w:gridSpan w:val="7"/>
          </w:tcPr>
          <w:p w14:paraId="7BC80EA9" w14:textId="77777777" w:rsidR="00350931" w:rsidRPr="00F7068B" w:rsidRDefault="00350931" w:rsidP="000561CB">
            <w:pPr>
              <w:autoSpaceDE w:val="0"/>
              <w:autoSpaceDN w:val="0"/>
              <w:adjustRightInd w:val="0"/>
              <w:jc w:val="both"/>
              <w:rPr>
                <w:rFonts w:ascii="Arial" w:hAnsi="Arial" w:cs="Arial"/>
                <w:bCs/>
                <w:sz w:val="22"/>
                <w:szCs w:val="22"/>
              </w:rPr>
            </w:pPr>
          </w:p>
        </w:tc>
      </w:tr>
      <w:tr w:rsidR="00350931" w:rsidRPr="00F7068B" w14:paraId="0264D18A" w14:textId="77777777" w:rsidTr="003A539F">
        <w:trPr>
          <w:trHeight w:val="39"/>
        </w:trPr>
        <w:tc>
          <w:tcPr>
            <w:tcW w:w="567" w:type="dxa"/>
            <w:shd w:val="clear" w:color="auto" w:fill="F2F2F2" w:themeFill="background1" w:themeFillShade="F2"/>
          </w:tcPr>
          <w:p w14:paraId="79205E9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6</w:t>
            </w:r>
          </w:p>
        </w:tc>
        <w:tc>
          <w:tcPr>
            <w:tcW w:w="6760" w:type="dxa"/>
            <w:gridSpan w:val="2"/>
            <w:shd w:val="clear" w:color="auto" w:fill="F2F2F2" w:themeFill="background1" w:themeFillShade="F2"/>
          </w:tcPr>
          <w:p w14:paraId="69D9AD8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Has this individual consented to sharing their details on this form?</w:t>
            </w:r>
          </w:p>
        </w:tc>
        <w:tc>
          <w:tcPr>
            <w:tcW w:w="965" w:type="dxa"/>
            <w:shd w:val="clear" w:color="auto" w:fill="F2F2F2" w:themeFill="background1" w:themeFillShade="F2"/>
            <w:vAlign w:val="center"/>
          </w:tcPr>
          <w:p w14:paraId="5EE2285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p w14:paraId="25339DAE"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c>
          <w:tcPr>
            <w:tcW w:w="964" w:type="dxa"/>
            <w:gridSpan w:val="3"/>
            <w:shd w:val="clear" w:color="auto" w:fill="F2F2F2" w:themeFill="background1" w:themeFillShade="F2"/>
            <w:vAlign w:val="center"/>
          </w:tcPr>
          <w:p w14:paraId="4834D588"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NO</w:t>
            </w:r>
          </w:p>
        </w:tc>
        <w:tc>
          <w:tcPr>
            <w:tcW w:w="408"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DF09A86"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350931" w:rsidRPr="00F7068B" w14:paraId="0BA2D0FB" w14:textId="77777777" w:rsidTr="003A539F">
        <w:trPr>
          <w:trHeight w:val="21"/>
        </w:trPr>
        <w:tc>
          <w:tcPr>
            <w:tcW w:w="567" w:type="dxa"/>
            <w:shd w:val="clear" w:color="auto" w:fill="F2F2F2" w:themeFill="background1" w:themeFillShade="F2"/>
          </w:tcPr>
          <w:p w14:paraId="70C739D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7</w:t>
            </w:r>
          </w:p>
        </w:tc>
        <w:tc>
          <w:tcPr>
            <w:tcW w:w="6760" w:type="dxa"/>
            <w:gridSpan w:val="2"/>
            <w:shd w:val="clear" w:color="auto" w:fill="F2F2F2" w:themeFill="background1" w:themeFillShade="F2"/>
          </w:tcPr>
          <w:p w14:paraId="26034C2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Are you in receipt of a KESS scholarship?</w:t>
            </w:r>
          </w:p>
        </w:tc>
        <w:tc>
          <w:tcPr>
            <w:tcW w:w="965" w:type="dxa"/>
            <w:shd w:val="clear" w:color="auto" w:fill="F2F2F2" w:themeFill="background1" w:themeFillShade="F2"/>
            <w:vAlign w:val="center"/>
          </w:tcPr>
          <w:p w14:paraId="678DF4A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p w14:paraId="4BEF54C7"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c>
          <w:tcPr>
            <w:tcW w:w="964" w:type="dxa"/>
            <w:gridSpan w:val="3"/>
            <w:shd w:val="clear" w:color="auto" w:fill="F2F2F2" w:themeFill="background1" w:themeFillShade="F2"/>
            <w:vAlign w:val="center"/>
          </w:tcPr>
          <w:p w14:paraId="37943348"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NO</w:t>
            </w:r>
          </w:p>
        </w:tc>
        <w:tc>
          <w:tcPr>
            <w:tcW w:w="408"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B801497"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350931" w:rsidRPr="00F7068B" w14:paraId="664FB840" w14:textId="77777777" w:rsidTr="003A539F">
        <w:trPr>
          <w:trHeight w:val="21"/>
        </w:trPr>
        <w:tc>
          <w:tcPr>
            <w:tcW w:w="567" w:type="dxa"/>
            <w:shd w:val="clear" w:color="auto" w:fill="F2F2F2" w:themeFill="background1" w:themeFillShade="F2"/>
          </w:tcPr>
          <w:p w14:paraId="0037E4C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8</w:t>
            </w:r>
          </w:p>
        </w:tc>
        <w:tc>
          <w:tcPr>
            <w:tcW w:w="6760" w:type="dxa"/>
            <w:gridSpan w:val="2"/>
            <w:shd w:val="clear" w:color="auto" w:fill="F2F2F2" w:themeFill="background1" w:themeFillShade="F2"/>
          </w:tcPr>
          <w:p w14:paraId="7B509DF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Is your research externally funded</w:t>
            </w:r>
          </w:p>
        </w:tc>
        <w:tc>
          <w:tcPr>
            <w:tcW w:w="965" w:type="dxa"/>
            <w:shd w:val="clear" w:color="auto" w:fill="F2F2F2" w:themeFill="background1" w:themeFillShade="F2"/>
            <w:vAlign w:val="center"/>
          </w:tcPr>
          <w:p w14:paraId="5EC8768D"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p w14:paraId="4B78F070"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c>
          <w:tcPr>
            <w:tcW w:w="964" w:type="dxa"/>
            <w:gridSpan w:val="3"/>
            <w:shd w:val="clear" w:color="auto" w:fill="F2F2F2" w:themeFill="background1" w:themeFillShade="F2"/>
            <w:vAlign w:val="center"/>
          </w:tcPr>
          <w:p w14:paraId="79ACE42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
                <w:sz w:val="22"/>
                <w:szCs w:val="22"/>
              </w:rPr>
              <w:t>NO</w:t>
            </w:r>
          </w:p>
        </w:tc>
        <w:tc>
          <w:tcPr>
            <w:tcW w:w="408"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8B8D85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AD5AE3" w:rsidRPr="00F7068B" w14:paraId="1F597A44" w14:textId="77777777" w:rsidTr="003A539F">
        <w:trPr>
          <w:trHeight w:val="29"/>
        </w:trPr>
        <w:tc>
          <w:tcPr>
            <w:tcW w:w="567" w:type="dxa"/>
            <w:shd w:val="clear" w:color="auto" w:fill="F2F2F2" w:themeFill="background1" w:themeFillShade="F2"/>
          </w:tcPr>
          <w:p w14:paraId="1B5C4FD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9</w:t>
            </w:r>
          </w:p>
        </w:tc>
        <w:tc>
          <w:tcPr>
            <w:tcW w:w="4414" w:type="dxa"/>
            <w:vMerge w:val="restart"/>
            <w:shd w:val="clear" w:color="auto" w:fill="F2F2F2" w:themeFill="background1" w:themeFillShade="F2"/>
          </w:tcPr>
          <w:p w14:paraId="3F6F7D6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Are you specifically employed to undertake this research in either a paid or voluntary capacity?</w:t>
            </w:r>
          </w:p>
        </w:tc>
        <w:tc>
          <w:tcPr>
            <w:tcW w:w="2346" w:type="dxa"/>
          </w:tcPr>
          <w:p w14:paraId="332A2518"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Voluntary</w:t>
            </w:r>
          </w:p>
        </w:tc>
        <w:tc>
          <w:tcPr>
            <w:tcW w:w="965" w:type="dxa"/>
            <w:shd w:val="clear" w:color="auto" w:fill="F2F2F2" w:themeFill="background1" w:themeFillShade="F2"/>
            <w:vAlign w:val="center"/>
          </w:tcPr>
          <w:p w14:paraId="72DDD34C"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2FFF2A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gridSpan w:val="2"/>
            <w:shd w:val="clear" w:color="auto" w:fill="F2F2F2" w:themeFill="background1" w:themeFillShade="F2"/>
            <w:vAlign w:val="center"/>
          </w:tcPr>
          <w:p w14:paraId="700E08F3"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NO</w:t>
            </w:r>
          </w:p>
        </w:tc>
        <w:tc>
          <w:tcPr>
            <w:tcW w:w="416"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57A494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AD5AE3" w:rsidRPr="00F7068B" w14:paraId="6BBF6442" w14:textId="77777777" w:rsidTr="003A539F">
        <w:trPr>
          <w:trHeight w:val="29"/>
        </w:trPr>
        <w:tc>
          <w:tcPr>
            <w:tcW w:w="567" w:type="dxa"/>
            <w:shd w:val="clear" w:color="auto" w:fill="F2F2F2" w:themeFill="background1" w:themeFillShade="F2"/>
          </w:tcPr>
          <w:p w14:paraId="46B43DE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10</w:t>
            </w:r>
          </w:p>
        </w:tc>
        <w:tc>
          <w:tcPr>
            <w:tcW w:w="4414" w:type="dxa"/>
            <w:vMerge/>
            <w:shd w:val="clear" w:color="auto" w:fill="F2F2F2" w:themeFill="background1" w:themeFillShade="F2"/>
          </w:tcPr>
          <w:p w14:paraId="0BB76711" w14:textId="77777777" w:rsidR="00350931" w:rsidRPr="00F7068B" w:rsidRDefault="00350931" w:rsidP="000561CB">
            <w:pPr>
              <w:autoSpaceDE w:val="0"/>
              <w:autoSpaceDN w:val="0"/>
              <w:adjustRightInd w:val="0"/>
              <w:jc w:val="both"/>
              <w:rPr>
                <w:rFonts w:ascii="Arial" w:hAnsi="Arial" w:cs="Arial"/>
                <w:sz w:val="22"/>
                <w:szCs w:val="22"/>
              </w:rPr>
            </w:pPr>
          </w:p>
        </w:tc>
        <w:tc>
          <w:tcPr>
            <w:tcW w:w="2346" w:type="dxa"/>
          </w:tcPr>
          <w:p w14:paraId="15F9A7B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Employed</w:t>
            </w:r>
          </w:p>
        </w:tc>
        <w:tc>
          <w:tcPr>
            <w:tcW w:w="965" w:type="dxa"/>
            <w:shd w:val="clear" w:color="auto" w:fill="F2F2F2" w:themeFill="background1" w:themeFillShade="F2"/>
            <w:vAlign w:val="center"/>
          </w:tcPr>
          <w:p w14:paraId="25A47F63"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2B7B34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gridSpan w:val="2"/>
            <w:shd w:val="clear" w:color="auto" w:fill="F2F2F2" w:themeFill="background1" w:themeFillShade="F2"/>
            <w:vAlign w:val="center"/>
          </w:tcPr>
          <w:p w14:paraId="4C64D0F4"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NO</w:t>
            </w:r>
          </w:p>
        </w:tc>
        <w:tc>
          <w:tcPr>
            <w:tcW w:w="416"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B102A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AD5AE3" w:rsidRPr="00F7068B" w14:paraId="608A3ADD" w14:textId="77777777" w:rsidTr="003A539F">
        <w:trPr>
          <w:trHeight w:val="76"/>
        </w:trPr>
        <w:tc>
          <w:tcPr>
            <w:tcW w:w="567" w:type="dxa"/>
            <w:shd w:val="clear" w:color="auto" w:fill="F2F2F2" w:themeFill="background1" w:themeFillShade="F2"/>
          </w:tcPr>
          <w:p w14:paraId="28761C8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11</w:t>
            </w:r>
          </w:p>
        </w:tc>
        <w:tc>
          <w:tcPr>
            <w:tcW w:w="4414" w:type="dxa"/>
            <w:shd w:val="clear" w:color="auto" w:fill="F2F2F2" w:themeFill="background1" w:themeFillShade="F2"/>
          </w:tcPr>
          <w:p w14:paraId="56315E4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Is the research being undertaken within an existing UWTSD </w:t>
            </w:r>
            <w:proofErr w:type="spellStart"/>
            <w:r w:rsidRPr="00F7068B">
              <w:rPr>
                <w:rFonts w:ascii="Arial" w:hAnsi="Arial" w:cs="Arial"/>
                <w:sz w:val="22"/>
                <w:szCs w:val="22"/>
              </w:rPr>
              <w:t>Athrofa</w:t>
            </w:r>
            <w:proofErr w:type="spellEnd"/>
            <w:r w:rsidRPr="00F7068B">
              <w:rPr>
                <w:rFonts w:ascii="Arial" w:hAnsi="Arial" w:cs="Arial"/>
                <w:sz w:val="22"/>
                <w:szCs w:val="22"/>
              </w:rPr>
              <w:t xml:space="preserve"> Professional Learning Partnership (APLP)</w:t>
            </w:r>
          </w:p>
        </w:tc>
        <w:tc>
          <w:tcPr>
            <w:tcW w:w="2346" w:type="dxa"/>
          </w:tcPr>
          <w:p w14:paraId="3EF9BD1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 xml:space="preserve">If </w:t>
            </w:r>
            <w:proofErr w:type="gramStart"/>
            <w:r w:rsidRPr="00F7068B">
              <w:rPr>
                <w:rFonts w:ascii="Arial" w:hAnsi="Arial" w:cs="Arial"/>
                <w:bCs/>
                <w:sz w:val="22"/>
                <w:szCs w:val="22"/>
              </w:rPr>
              <w:t>YES</w:t>
            </w:r>
            <w:proofErr w:type="gramEnd"/>
            <w:r w:rsidRPr="00F7068B">
              <w:rPr>
                <w:rFonts w:ascii="Arial" w:hAnsi="Arial" w:cs="Arial"/>
                <w:bCs/>
                <w:sz w:val="22"/>
                <w:szCs w:val="22"/>
              </w:rPr>
              <w:t xml:space="preserve"> then the permission question below does not need to be answered.</w:t>
            </w:r>
          </w:p>
        </w:tc>
        <w:tc>
          <w:tcPr>
            <w:tcW w:w="965" w:type="dxa"/>
            <w:shd w:val="clear" w:color="auto" w:fill="F2F2F2" w:themeFill="background1" w:themeFillShade="F2"/>
            <w:vAlign w:val="center"/>
          </w:tcPr>
          <w:p w14:paraId="0DD77D76"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YES</w:t>
            </w:r>
          </w:p>
        </w:tc>
        <w:tc>
          <w:tcPr>
            <w:tcW w:w="826" w:type="dxa"/>
            <w:shd w:val="clear" w:color="auto" w:fill="D9D9D9" w:themeFill="background1" w:themeFillShade="D9"/>
            <w:vAlign w:val="center"/>
          </w:tcPr>
          <w:p w14:paraId="1EF4DF80"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350931" w:rsidRPr="00F7068B">
                  <w:rPr>
                    <w:rFonts w:ascii="Segoe UI Symbol" w:eastAsia="MS Gothic" w:hAnsi="Segoe UI Symbol" w:cs="Segoe UI Symbol"/>
                    <w:bCs/>
                    <w:sz w:val="22"/>
                    <w:szCs w:val="22"/>
                  </w:rPr>
                  <w:t>☒</w:t>
                </w:r>
              </w:sdtContent>
            </w:sdt>
          </w:p>
        </w:tc>
        <w:tc>
          <w:tcPr>
            <w:tcW w:w="964" w:type="dxa"/>
            <w:gridSpan w:val="3"/>
            <w:shd w:val="clear" w:color="auto" w:fill="F2F2F2" w:themeFill="background1" w:themeFillShade="F2"/>
            <w:vAlign w:val="center"/>
          </w:tcPr>
          <w:p w14:paraId="332EFDDA"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sz w:val="22"/>
                <w:szCs w:val="22"/>
              </w:rPr>
              <w:t>NO</w:t>
            </w:r>
          </w:p>
        </w:tc>
        <w:tc>
          <w:tcPr>
            <w:tcW w:w="408"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CCD718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AD5AE3" w:rsidRPr="00F7068B" w14:paraId="43E9D4A1" w14:textId="77777777" w:rsidTr="003A539F">
        <w:trPr>
          <w:trHeight w:val="56"/>
        </w:trPr>
        <w:tc>
          <w:tcPr>
            <w:tcW w:w="567" w:type="dxa"/>
            <w:shd w:val="clear" w:color="auto" w:fill="F2F2F2" w:themeFill="background1" w:themeFillShade="F2"/>
          </w:tcPr>
          <w:p w14:paraId="320107C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12</w:t>
            </w:r>
          </w:p>
        </w:tc>
        <w:tc>
          <w:tcPr>
            <w:tcW w:w="4414" w:type="dxa"/>
            <w:shd w:val="clear" w:color="auto" w:fill="F2F2F2" w:themeFill="background1" w:themeFillShade="F2"/>
          </w:tcPr>
          <w:p w14:paraId="6C95234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Permission to undertake the research has been provided by the partner organisation</w:t>
            </w:r>
          </w:p>
        </w:tc>
        <w:tc>
          <w:tcPr>
            <w:tcW w:w="2346" w:type="dxa"/>
          </w:tcPr>
          <w:p w14:paraId="30784D6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(If YES attach copy)</w:t>
            </w:r>
          </w:p>
          <w:p w14:paraId="123DB818" w14:textId="77777777" w:rsidR="00350931" w:rsidRPr="00F7068B" w:rsidDel="008461DD"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lastRenderedPageBreak/>
              <w:t xml:space="preserve">If </w:t>
            </w:r>
            <w:proofErr w:type="gramStart"/>
            <w:r w:rsidRPr="00F7068B">
              <w:rPr>
                <w:rFonts w:ascii="Arial" w:hAnsi="Arial" w:cs="Arial"/>
                <w:bCs/>
                <w:sz w:val="22"/>
                <w:szCs w:val="22"/>
              </w:rPr>
              <w:t>NO</w:t>
            </w:r>
            <w:proofErr w:type="gramEnd"/>
            <w:r w:rsidRPr="00F7068B">
              <w:rPr>
                <w:rFonts w:ascii="Arial" w:hAnsi="Arial" w:cs="Arial"/>
                <w:bCs/>
                <w:sz w:val="22"/>
                <w:szCs w:val="22"/>
              </w:rPr>
              <w:t xml:space="preserve"> the application cannot continue</w:t>
            </w:r>
          </w:p>
        </w:tc>
        <w:tc>
          <w:tcPr>
            <w:tcW w:w="965" w:type="dxa"/>
            <w:shd w:val="clear" w:color="auto" w:fill="F2F2F2" w:themeFill="background1" w:themeFillShade="F2"/>
            <w:vAlign w:val="center"/>
          </w:tcPr>
          <w:p w14:paraId="64CC1E20"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lastRenderedPageBreak/>
              <w:t>YES</w:t>
            </w:r>
          </w:p>
        </w:tc>
        <w:tc>
          <w:tcPr>
            <w:tcW w:w="826" w:type="dxa"/>
            <w:shd w:val="clear" w:color="auto" w:fill="D9D9D9" w:themeFill="background1" w:themeFillShade="D9"/>
            <w:vAlign w:val="center"/>
          </w:tcPr>
          <w:p w14:paraId="05AC8E51"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Cs/>
                    <w:sz w:val="22"/>
                    <w:szCs w:val="22"/>
                  </w:rPr>
                  <w:t>☐</w:t>
                </w:r>
              </w:sdtContent>
            </w:sdt>
          </w:p>
        </w:tc>
        <w:tc>
          <w:tcPr>
            <w:tcW w:w="964" w:type="dxa"/>
            <w:gridSpan w:val="3"/>
            <w:shd w:val="clear" w:color="auto" w:fill="F2F2F2" w:themeFill="background1" w:themeFillShade="F2"/>
            <w:vAlign w:val="center"/>
          </w:tcPr>
          <w:p w14:paraId="47DC60FD"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tc>
          <w:tcPr>
            <w:tcW w:w="408"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C81A026" w14:textId="14FDC330" w:rsidR="00350931" w:rsidRPr="00F7068B" w:rsidRDefault="005D47EB" w:rsidP="000561CB">
                <w:pPr>
                  <w:autoSpaceDE w:val="0"/>
                  <w:autoSpaceDN w:val="0"/>
                  <w:adjustRightInd w:val="0"/>
                  <w:jc w:val="both"/>
                  <w:rPr>
                    <w:rFonts w:ascii="Arial" w:hAnsi="Arial" w:cs="Arial"/>
                    <w:bCs/>
                    <w:sz w:val="22"/>
                    <w:szCs w:val="22"/>
                  </w:rPr>
                </w:pPr>
                <w:r>
                  <w:rPr>
                    <w:rFonts w:ascii="MS Gothic" w:eastAsia="MS Gothic" w:hAnsi="MS Gothic" w:cs="Arial" w:hint="eastAsia"/>
                    <w:bCs/>
                    <w:sz w:val="22"/>
                    <w:szCs w:val="22"/>
                  </w:rPr>
                  <w:t>☐</w:t>
                </w:r>
              </w:p>
            </w:sdtContent>
          </w:sdt>
        </w:tc>
      </w:tr>
    </w:tbl>
    <w:p w14:paraId="7C8F0405" w14:textId="77777777" w:rsidR="00350931" w:rsidRPr="00F7068B" w:rsidRDefault="00350931" w:rsidP="00350931">
      <w:pPr>
        <w:jc w:val="both"/>
        <w:rPr>
          <w:rFonts w:ascii="Arial" w:hAnsi="Arial" w:cs="Arial"/>
          <w:bCs/>
          <w:iCs/>
          <w:sz w:val="22"/>
          <w:szCs w:val="22"/>
        </w:rPr>
      </w:pPr>
    </w:p>
    <w:p w14:paraId="159A245D" w14:textId="77777777" w:rsidR="00350931" w:rsidRPr="00F7068B" w:rsidRDefault="00350931" w:rsidP="00350931">
      <w:pPr>
        <w:jc w:val="both"/>
        <w:rPr>
          <w:rFonts w:ascii="Arial" w:hAnsi="Arial" w:cs="Arial"/>
          <w:b/>
          <w:bCs/>
          <w:iCs/>
          <w:sz w:val="22"/>
          <w:szCs w:val="22"/>
        </w:rPr>
      </w:pPr>
    </w:p>
    <w:p w14:paraId="5571B0AB"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Where research activity is carried out in collaboration with an external organisation</w:t>
      </w:r>
    </w:p>
    <w:tbl>
      <w:tblPr>
        <w:tblW w:w="1074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507"/>
        <w:gridCol w:w="949"/>
        <w:gridCol w:w="856"/>
        <w:gridCol w:w="905"/>
        <w:gridCol w:w="816"/>
      </w:tblGrid>
      <w:tr w:rsidR="00350931" w:rsidRPr="00F7068B" w14:paraId="415F6E1A" w14:textId="77777777" w:rsidTr="003A539F">
        <w:trPr>
          <w:trHeight w:val="555"/>
        </w:trPr>
        <w:tc>
          <w:tcPr>
            <w:tcW w:w="709" w:type="dxa"/>
            <w:shd w:val="clear" w:color="auto" w:fill="F2F2F2" w:themeFill="background1" w:themeFillShade="F2"/>
          </w:tcPr>
          <w:p w14:paraId="0593626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13</w:t>
            </w:r>
          </w:p>
        </w:tc>
        <w:tc>
          <w:tcPr>
            <w:tcW w:w="6507" w:type="dxa"/>
            <w:shd w:val="clear" w:color="auto" w:fill="F2F2F2" w:themeFill="background1" w:themeFillShade="F2"/>
            <w:vAlign w:val="center"/>
          </w:tcPr>
          <w:p w14:paraId="0232811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Does this organisation have its own ethics approval system?</w:t>
            </w:r>
          </w:p>
        </w:tc>
        <w:tc>
          <w:tcPr>
            <w:tcW w:w="949" w:type="dxa"/>
            <w:shd w:val="clear" w:color="auto" w:fill="F2F2F2" w:themeFill="background1" w:themeFillShade="F2"/>
            <w:vAlign w:val="center"/>
          </w:tcPr>
          <w:p w14:paraId="668F9610"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856"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D7CD8EE"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05" w:type="dxa"/>
            <w:shd w:val="clear" w:color="auto" w:fill="F2F2F2" w:themeFill="background1" w:themeFillShade="F2"/>
            <w:vAlign w:val="center"/>
          </w:tcPr>
          <w:p w14:paraId="299AE945"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c>
          <w:tcPr>
            <w:tcW w:w="816"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6F3C87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19751042" w14:textId="77777777" w:rsidTr="003A539F">
        <w:trPr>
          <w:trHeight w:val="827"/>
        </w:trPr>
        <w:tc>
          <w:tcPr>
            <w:tcW w:w="709" w:type="dxa"/>
          </w:tcPr>
          <w:p w14:paraId="050FBD9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14</w:t>
            </w:r>
          </w:p>
        </w:tc>
        <w:tc>
          <w:tcPr>
            <w:tcW w:w="10033" w:type="dxa"/>
            <w:gridSpan w:val="5"/>
          </w:tcPr>
          <w:p w14:paraId="47E994D6" w14:textId="77777777" w:rsidR="00350931" w:rsidRPr="00F7068B" w:rsidRDefault="00350931" w:rsidP="000561CB">
            <w:pPr>
              <w:autoSpaceDE w:val="0"/>
              <w:autoSpaceDN w:val="0"/>
              <w:adjustRightInd w:val="0"/>
              <w:jc w:val="both"/>
              <w:rPr>
                <w:rFonts w:ascii="Arial" w:hAnsi="Arial" w:cs="Arial"/>
                <w:bCs/>
                <w:sz w:val="22"/>
                <w:szCs w:val="22"/>
              </w:rPr>
            </w:pPr>
          </w:p>
          <w:p w14:paraId="66FFB20D"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If Yes, please attach a copy of any final approval (or interim approval) from the organisation</w:t>
            </w:r>
          </w:p>
          <w:p w14:paraId="7A5E9488" w14:textId="77777777" w:rsidR="00350931" w:rsidRPr="00F7068B" w:rsidRDefault="00350931" w:rsidP="000561CB">
            <w:pPr>
              <w:autoSpaceDE w:val="0"/>
              <w:autoSpaceDN w:val="0"/>
              <w:adjustRightInd w:val="0"/>
              <w:jc w:val="both"/>
              <w:rPr>
                <w:rFonts w:ascii="Arial" w:hAnsi="Arial" w:cs="Arial"/>
                <w:b/>
                <w:bCs/>
                <w:sz w:val="22"/>
                <w:szCs w:val="22"/>
              </w:rPr>
            </w:pPr>
          </w:p>
        </w:tc>
      </w:tr>
    </w:tbl>
    <w:p w14:paraId="3AFD685A" w14:textId="77777777" w:rsidR="00350931" w:rsidRPr="00F7068B" w:rsidRDefault="00350931" w:rsidP="00350931">
      <w:pPr>
        <w:autoSpaceDE w:val="0"/>
        <w:autoSpaceDN w:val="0"/>
        <w:adjustRightInd w:val="0"/>
        <w:spacing w:after="240"/>
        <w:jc w:val="both"/>
        <w:rPr>
          <w:rFonts w:ascii="Arial" w:hAnsi="Arial" w:cs="Arial"/>
          <w:b/>
          <w:sz w:val="22"/>
          <w:szCs w:val="22"/>
        </w:rPr>
      </w:pPr>
    </w:p>
    <w:p w14:paraId="26991D43"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E: Details of Research Activity</w:t>
      </w:r>
    </w:p>
    <w:tbl>
      <w:tblPr>
        <w:tblW w:w="5847" w:type="pct"/>
        <w:tblInd w:w="-7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67"/>
        <w:gridCol w:w="2965"/>
        <w:gridCol w:w="2324"/>
        <w:gridCol w:w="2324"/>
        <w:gridCol w:w="2356"/>
      </w:tblGrid>
      <w:tr w:rsidR="00350931" w:rsidRPr="00F7068B" w14:paraId="3B910E46" w14:textId="77777777" w:rsidTr="00AD5AE3">
        <w:trPr>
          <w:trHeight w:val="454"/>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0461A3"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w:t>
            </w:r>
          </w:p>
        </w:tc>
        <w:tc>
          <w:tcPr>
            <w:tcW w:w="14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2A34C"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Indicative title:</w:t>
            </w:r>
          </w:p>
        </w:tc>
        <w:tc>
          <w:tcPr>
            <w:tcW w:w="3324" w:type="pct"/>
            <w:gridSpan w:val="3"/>
            <w:tcBorders>
              <w:top w:val="single" w:sz="4" w:space="0" w:color="auto"/>
              <w:left w:val="single" w:sz="4" w:space="0" w:color="auto"/>
              <w:bottom w:val="single" w:sz="4" w:space="0" w:color="auto"/>
              <w:right w:val="single" w:sz="4" w:space="0" w:color="auto"/>
            </w:tcBorders>
            <w:vAlign w:val="center"/>
          </w:tcPr>
          <w:p w14:paraId="15DF88D5" w14:textId="77777777" w:rsidR="00350931" w:rsidRPr="0034322E" w:rsidRDefault="00350931" w:rsidP="000561CB">
            <w:pPr>
              <w:spacing w:line="360" w:lineRule="auto"/>
              <w:jc w:val="both"/>
              <w:rPr>
                <w:rFonts w:ascii="Arial" w:hAnsi="Arial" w:cs="Arial"/>
                <w:b/>
                <w:bCs/>
                <w:sz w:val="22"/>
                <w:szCs w:val="22"/>
              </w:rPr>
            </w:pPr>
            <w:r w:rsidRPr="0034322E">
              <w:rPr>
                <w:rFonts w:ascii="Arial" w:hAnsi="Arial" w:cs="Arial"/>
                <w:b/>
                <w:bCs/>
                <w:sz w:val="22"/>
                <w:szCs w:val="22"/>
              </w:rPr>
              <w:t xml:space="preserve">How does social media impact self-image and Physical Activity participation?  </w:t>
            </w:r>
          </w:p>
        </w:tc>
      </w:tr>
      <w:tr w:rsidR="00350931" w:rsidRPr="00F7068B" w14:paraId="7F61B2BC" w14:textId="77777777" w:rsidTr="00AD5AE3">
        <w:trPr>
          <w:trHeight w:val="454"/>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DD646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2</w:t>
            </w:r>
          </w:p>
        </w:tc>
        <w:tc>
          <w:tcPr>
            <w:tcW w:w="14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29100"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Proposed start date of your research (not your course </w:t>
            </w:r>
            <w:proofErr w:type="gramStart"/>
            <w:r w:rsidRPr="00F7068B">
              <w:rPr>
                <w:rFonts w:ascii="Arial" w:hAnsi="Arial" w:cs="Arial"/>
                <w:sz w:val="22"/>
                <w:szCs w:val="22"/>
              </w:rPr>
              <w:t>start</w:t>
            </w:r>
            <w:proofErr w:type="gramEnd"/>
            <w:r w:rsidRPr="00F7068B">
              <w:rPr>
                <w:rFonts w:ascii="Arial" w:hAnsi="Arial" w:cs="Arial"/>
                <w:sz w:val="22"/>
                <w:szCs w:val="22"/>
              </w:rPr>
              <w:t xml:space="preserve"> date):</w:t>
            </w:r>
          </w:p>
        </w:tc>
        <w:tc>
          <w:tcPr>
            <w:tcW w:w="1103" w:type="pct"/>
            <w:tcBorders>
              <w:top w:val="single" w:sz="4" w:space="0" w:color="auto"/>
              <w:left w:val="single" w:sz="4" w:space="0" w:color="auto"/>
              <w:bottom w:val="single" w:sz="4" w:space="0" w:color="auto"/>
              <w:right w:val="single" w:sz="4" w:space="0" w:color="auto"/>
            </w:tcBorders>
            <w:vAlign w:val="center"/>
          </w:tcPr>
          <w:p w14:paraId="7E6179F3"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6</w:t>
            </w:r>
            <w:r w:rsidRPr="00F7068B">
              <w:rPr>
                <w:rFonts w:ascii="Arial" w:hAnsi="Arial" w:cs="Arial"/>
                <w:sz w:val="22"/>
                <w:szCs w:val="22"/>
                <w:vertAlign w:val="superscript"/>
              </w:rPr>
              <w:t>th</w:t>
            </w:r>
            <w:r w:rsidRPr="00F7068B">
              <w:rPr>
                <w:rFonts w:ascii="Arial" w:hAnsi="Arial" w:cs="Arial"/>
                <w:sz w:val="22"/>
                <w:szCs w:val="22"/>
              </w:rPr>
              <w:t xml:space="preserve"> March</w:t>
            </w:r>
          </w:p>
        </w:tc>
        <w:tc>
          <w:tcPr>
            <w:tcW w:w="11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04E05"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Proposed end date:</w:t>
            </w:r>
          </w:p>
        </w:tc>
        <w:tc>
          <w:tcPr>
            <w:tcW w:w="1118" w:type="pct"/>
            <w:tcBorders>
              <w:top w:val="single" w:sz="4" w:space="0" w:color="auto"/>
              <w:left w:val="single" w:sz="4" w:space="0" w:color="auto"/>
              <w:bottom w:val="single" w:sz="4" w:space="0" w:color="auto"/>
              <w:right w:val="single" w:sz="4" w:space="0" w:color="auto"/>
            </w:tcBorders>
            <w:vAlign w:val="center"/>
          </w:tcPr>
          <w:p w14:paraId="470E01A3"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10</w:t>
            </w:r>
            <w:r w:rsidRPr="00F7068B">
              <w:rPr>
                <w:rFonts w:ascii="Arial" w:hAnsi="Arial" w:cs="Arial"/>
                <w:sz w:val="22"/>
                <w:szCs w:val="22"/>
                <w:vertAlign w:val="superscript"/>
              </w:rPr>
              <w:t>th</w:t>
            </w:r>
            <w:r w:rsidRPr="00F7068B">
              <w:rPr>
                <w:rFonts w:ascii="Arial" w:hAnsi="Arial" w:cs="Arial"/>
                <w:sz w:val="22"/>
                <w:szCs w:val="22"/>
              </w:rPr>
              <w:t xml:space="preserve"> May</w:t>
            </w:r>
          </w:p>
        </w:tc>
      </w:tr>
      <w:tr w:rsidR="00350931" w:rsidRPr="00F7068B" w14:paraId="350EE198" w14:textId="77777777" w:rsidTr="00AD5AE3">
        <w:trPr>
          <w:trHeight w:val="454"/>
        </w:trPr>
        <w:tc>
          <w:tcPr>
            <w:tcW w:w="269" w:type="pct"/>
            <w:tcBorders>
              <w:top w:val="single" w:sz="4" w:space="0" w:color="auto"/>
            </w:tcBorders>
            <w:shd w:val="clear" w:color="auto" w:fill="F2F2F2" w:themeFill="background1" w:themeFillShade="F2"/>
          </w:tcPr>
          <w:p w14:paraId="6212E568" w14:textId="77777777" w:rsidR="00350931" w:rsidRPr="00F7068B" w:rsidRDefault="00350931" w:rsidP="000561CB">
            <w:pPr>
              <w:spacing w:before="120" w:after="120"/>
              <w:jc w:val="both"/>
              <w:rPr>
                <w:rFonts w:ascii="Arial" w:hAnsi="Arial" w:cs="Arial"/>
                <w:sz w:val="22"/>
                <w:szCs w:val="22"/>
              </w:rPr>
            </w:pPr>
            <w:r w:rsidRPr="00F7068B">
              <w:rPr>
                <w:rFonts w:ascii="Arial" w:hAnsi="Arial" w:cs="Arial"/>
                <w:sz w:val="22"/>
                <w:szCs w:val="22"/>
              </w:rPr>
              <w:t>3</w:t>
            </w:r>
          </w:p>
        </w:tc>
        <w:tc>
          <w:tcPr>
            <w:tcW w:w="4731" w:type="pct"/>
            <w:gridSpan w:val="4"/>
            <w:tcBorders>
              <w:top w:val="single" w:sz="4" w:space="0" w:color="auto"/>
            </w:tcBorders>
            <w:shd w:val="clear" w:color="auto" w:fill="F2F2F2" w:themeFill="background1" w:themeFillShade="F2"/>
            <w:vAlign w:val="center"/>
          </w:tcPr>
          <w:p w14:paraId="09F7C497" w14:textId="77777777" w:rsidR="00350931" w:rsidRPr="00F7068B" w:rsidRDefault="00350931" w:rsidP="000561CB">
            <w:pPr>
              <w:spacing w:before="120" w:after="120"/>
              <w:jc w:val="both"/>
              <w:rPr>
                <w:rFonts w:ascii="Arial" w:hAnsi="Arial" w:cs="Arial"/>
                <w:b/>
                <w:sz w:val="22"/>
                <w:szCs w:val="22"/>
              </w:rPr>
            </w:pPr>
            <w:r w:rsidRPr="00F7068B">
              <w:rPr>
                <w:rFonts w:ascii="Arial" w:hAnsi="Arial" w:cs="Arial"/>
                <w:b/>
                <w:sz w:val="22"/>
                <w:szCs w:val="22"/>
              </w:rPr>
              <w:t>Introduction to the Research (maximum 300 words)</w:t>
            </w:r>
          </w:p>
          <w:p w14:paraId="013D875C" w14:textId="77777777" w:rsidR="00350931" w:rsidRPr="00F7068B" w:rsidRDefault="00350931" w:rsidP="000561CB">
            <w:pPr>
              <w:spacing w:before="120" w:after="120"/>
              <w:jc w:val="both"/>
              <w:rPr>
                <w:rFonts w:ascii="Arial" w:hAnsi="Arial" w:cs="Arial"/>
                <w:b/>
                <w:sz w:val="22"/>
                <w:szCs w:val="22"/>
              </w:rPr>
            </w:pPr>
            <w:r w:rsidRPr="00F7068B">
              <w:rPr>
                <w:rFonts w:ascii="Arial" w:hAnsi="Arial" w:cs="Arial"/>
                <w:b/>
                <w:sz w:val="22"/>
                <w:szCs w:val="22"/>
              </w:rPr>
              <w:t xml:space="preserve">Ensure that you write for a </w:t>
            </w:r>
            <w:r w:rsidRPr="00F7068B">
              <w:rPr>
                <w:rFonts w:ascii="Arial" w:hAnsi="Arial" w:cs="Arial"/>
                <w:b/>
                <w:sz w:val="22"/>
                <w:szCs w:val="22"/>
                <w:u w:val="single"/>
              </w:rPr>
              <w:t>Non-Specialist Audience</w:t>
            </w:r>
            <w:r w:rsidRPr="00F7068B">
              <w:rPr>
                <w:rFonts w:ascii="Arial" w:hAnsi="Arial" w:cs="Arial"/>
                <w:b/>
                <w:sz w:val="22"/>
                <w:szCs w:val="22"/>
              </w:rPr>
              <w:t xml:space="preserve"> when outlining your response to the three points below:</w:t>
            </w:r>
          </w:p>
          <w:p w14:paraId="307E983C" w14:textId="77777777" w:rsidR="00350931" w:rsidRPr="00F7068B" w:rsidRDefault="00350931" w:rsidP="000561CB">
            <w:pPr>
              <w:pStyle w:val="ListParagraph"/>
              <w:numPr>
                <w:ilvl w:val="0"/>
                <w:numId w:val="26"/>
              </w:numPr>
              <w:contextualSpacing w:val="0"/>
              <w:jc w:val="both"/>
              <w:rPr>
                <w:rFonts w:ascii="Arial" w:hAnsi="Arial" w:cs="Arial"/>
                <w:i/>
              </w:rPr>
            </w:pPr>
            <w:r w:rsidRPr="00F7068B">
              <w:rPr>
                <w:rFonts w:ascii="Arial" w:hAnsi="Arial" w:cs="Arial"/>
                <w:i/>
              </w:rPr>
              <w:t>Purpose of Research Activity</w:t>
            </w:r>
          </w:p>
          <w:p w14:paraId="03A2F80A" w14:textId="77777777" w:rsidR="00350931" w:rsidRPr="00F7068B" w:rsidRDefault="00350931" w:rsidP="000561CB">
            <w:pPr>
              <w:pStyle w:val="ListParagraph"/>
              <w:numPr>
                <w:ilvl w:val="0"/>
                <w:numId w:val="26"/>
              </w:numPr>
              <w:contextualSpacing w:val="0"/>
              <w:jc w:val="both"/>
              <w:rPr>
                <w:rFonts w:ascii="Arial" w:hAnsi="Arial" w:cs="Arial"/>
                <w:i/>
              </w:rPr>
            </w:pPr>
            <w:r w:rsidRPr="00F7068B">
              <w:rPr>
                <w:rFonts w:ascii="Arial" w:hAnsi="Arial" w:cs="Arial"/>
                <w:i/>
              </w:rPr>
              <w:t>Proposed Research Question</w:t>
            </w:r>
          </w:p>
          <w:p w14:paraId="1E124621" w14:textId="77777777" w:rsidR="00350931" w:rsidRPr="00F7068B" w:rsidRDefault="00350931" w:rsidP="000561CB">
            <w:pPr>
              <w:pStyle w:val="ListParagraph"/>
              <w:numPr>
                <w:ilvl w:val="0"/>
                <w:numId w:val="26"/>
              </w:numPr>
              <w:contextualSpacing w:val="0"/>
              <w:jc w:val="both"/>
              <w:rPr>
                <w:rFonts w:ascii="Arial" w:hAnsi="Arial" w:cs="Arial"/>
                <w:i/>
              </w:rPr>
            </w:pPr>
            <w:r w:rsidRPr="00F7068B">
              <w:rPr>
                <w:rFonts w:ascii="Arial" w:hAnsi="Arial" w:cs="Arial"/>
                <w:i/>
              </w:rPr>
              <w:t>Aims of Research Activity</w:t>
            </w:r>
          </w:p>
          <w:p w14:paraId="3E191B72" w14:textId="77777777" w:rsidR="00350931" w:rsidRPr="00F7068B" w:rsidRDefault="00350931" w:rsidP="000561CB">
            <w:pPr>
              <w:pStyle w:val="ListParagraph"/>
              <w:numPr>
                <w:ilvl w:val="0"/>
                <w:numId w:val="26"/>
              </w:numPr>
              <w:ind w:left="714" w:hanging="357"/>
              <w:contextualSpacing w:val="0"/>
              <w:jc w:val="both"/>
              <w:rPr>
                <w:rFonts w:ascii="Arial" w:hAnsi="Arial" w:cs="Arial"/>
                <w:i/>
              </w:rPr>
            </w:pPr>
            <w:r w:rsidRPr="00F7068B">
              <w:rPr>
                <w:rFonts w:ascii="Arial" w:hAnsi="Arial" w:cs="Arial"/>
                <w:i/>
              </w:rPr>
              <w:t>Objectives of Research Activity</w:t>
            </w:r>
          </w:p>
          <w:p w14:paraId="643EB021" w14:textId="77777777" w:rsidR="00350931" w:rsidRPr="00F7068B" w:rsidRDefault="00350931" w:rsidP="000561CB">
            <w:pPr>
              <w:spacing w:after="120"/>
              <w:jc w:val="both"/>
              <w:rPr>
                <w:rFonts w:ascii="Arial" w:hAnsi="Arial" w:cs="Arial"/>
                <w:sz w:val="22"/>
                <w:szCs w:val="22"/>
              </w:rPr>
            </w:pPr>
            <w:r w:rsidRPr="00F7068B">
              <w:rPr>
                <w:rFonts w:ascii="Arial" w:hAnsi="Arial" w:cs="Arial"/>
                <w:sz w:val="22"/>
                <w:szCs w:val="22"/>
              </w:rPr>
              <w:t xml:space="preserve">Demonstrate, briefly, how </w:t>
            </w:r>
            <w:r w:rsidRPr="00F7068B">
              <w:rPr>
                <w:rFonts w:ascii="Arial" w:hAnsi="Arial" w:cs="Arial"/>
                <w:b/>
                <w:sz w:val="22"/>
                <w:szCs w:val="22"/>
                <w:u w:val="single"/>
              </w:rPr>
              <w:t>Existing Research</w:t>
            </w:r>
            <w:r w:rsidRPr="00F7068B">
              <w:rPr>
                <w:rFonts w:ascii="Arial" w:hAnsi="Arial" w:cs="Arial"/>
                <w:sz w:val="22"/>
                <w:szCs w:val="22"/>
              </w:rPr>
              <w:t xml:space="preserve"> has informed the proposed activity and explain</w:t>
            </w:r>
          </w:p>
          <w:p w14:paraId="53F7BDB3" w14:textId="77777777" w:rsidR="00350931" w:rsidRPr="00F7068B" w:rsidRDefault="00350931" w:rsidP="000561CB">
            <w:pPr>
              <w:pStyle w:val="ListParagraph"/>
              <w:numPr>
                <w:ilvl w:val="0"/>
                <w:numId w:val="26"/>
              </w:numPr>
              <w:contextualSpacing w:val="0"/>
              <w:jc w:val="both"/>
              <w:rPr>
                <w:rFonts w:ascii="Arial" w:hAnsi="Arial" w:cs="Arial"/>
                <w:i/>
              </w:rPr>
            </w:pPr>
            <w:r w:rsidRPr="00F7068B">
              <w:rPr>
                <w:rFonts w:ascii="Arial" w:hAnsi="Arial" w:cs="Arial"/>
                <w:i/>
              </w:rPr>
              <w:t xml:space="preserve">What the research activity will add to the body of knowledge </w:t>
            </w:r>
          </w:p>
          <w:p w14:paraId="62356274" w14:textId="77777777" w:rsidR="00350931" w:rsidRPr="00F7068B" w:rsidRDefault="00350931" w:rsidP="000561CB">
            <w:pPr>
              <w:pStyle w:val="ListParagraph"/>
              <w:numPr>
                <w:ilvl w:val="0"/>
                <w:numId w:val="26"/>
              </w:numPr>
              <w:contextualSpacing w:val="0"/>
              <w:jc w:val="both"/>
              <w:rPr>
                <w:rFonts w:ascii="Arial" w:hAnsi="Arial" w:cs="Arial"/>
              </w:rPr>
            </w:pPr>
            <w:r w:rsidRPr="00F7068B">
              <w:rPr>
                <w:rFonts w:ascii="Arial" w:hAnsi="Arial" w:cs="Arial"/>
                <w:i/>
              </w:rPr>
              <w:t xml:space="preserve">How it addresses an area of importance. </w:t>
            </w:r>
          </w:p>
        </w:tc>
      </w:tr>
      <w:tr w:rsidR="00350931" w:rsidRPr="00F7068B" w:rsidDel="002A152D" w14:paraId="1D1935B3" w14:textId="77777777" w:rsidTr="00AD5AE3">
        <w:trPr>
          <w:trHeight w:val="454"/>
        </w:trPr>
        <w:tc>
          <w:tcPr>
            <w:tcW w:w="269" w:type="pct"/>
          </w:tcPr>
          <w:p w14:paraId="16F15BD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4731" w:type="pct"/>
            <w:gridSpan w:val="4"/>
            <w:vAlign w:val="center"/>
          </w:tcPr>
          <w:p w14:paraId="445BFB00" w14:textId="77777777" w:rsidR="00350931" w:rsidRPr="005D47EB" w:rsidRDefault="00350931" w:rsidP="000561CB">
            <w:pPr>
              <w:autoSpaceDE w:val="0"/>
              <w:autoSpaceDN w:val="0"/>
              <w:adjustRightInd w:val="0"/>
              <w:jc w:val="both"/>
              <w:rPr>
                <w:rFonts w:ascii="Arial" w:hAnsi="Arial" w:cs="Arial"/>
                <w:b/>
                <w:bCs/>
                <w:sz w:val="22"/>
                <w:szCs w:val="22"/>
              </w:rPr>
            </w:pPr>
            <w:r w:rsidRPr="005D47EB">
              <w:rPr>
                <w:rFonts w:ascii="Arial" w:hAnsi="Arial" w:cs="Arial"/>
                <w:b/>
                <w:bCs/>
                <w:sz w:val="22"/>
                <w:szCs w:val="22"/>
              </w:rPr>
              <w:t>Purpose of Research Activity</w:t>
            </w:r>
          </w:p>
          <w:p w14:paraId="17B910EF" w14:textId="77777777" w:rsidR="00350931" w:rsidRPr="005D47EB" w:rsidRDefault="00350931" w:rsidP="000561CB">
            <w:pPr>
              <w:jc w:val="both"/>
              <w:rPr>
                <w:rFonts w:ascii="Arial" w:hAnsi="Arial" w:cs="Arial"/>
                <w:sz w:val="22"/>
                <w:szCs w:val="22"/>
              </w:rPr>
            </w:pPr>
          </w:p>
          <w:p w14:paraId="2D3C3C61" w14:textId="77777777" w:rsidR="005D47EB" w:rsidRPr="005D47EB" w:rsidRDefault="00350931" w:rsidP="005D47EB">
            <w:pPr>
              <w:spacing w:line="360" w:lineRule="auto"/>
              <w:jc w:val="both"/>
              <w:rPr>
                <w:rFonts w:ascii="Arial" w:hAnsi="Arial" w:cs="Arial"/>
                <w:sz w:val="22"/>
                <w:szCs w:val="22"/>
              </w:rPr>
            </w:pPr>
            <w:r w:rsidRPr="005D47EB">
              <w:rPr>
                <w:rFonts w:ascii="Arial" w:hAnsi="Arial" w:cs="Arial"/>
                <w:sz w:val="22"/>
                <w:szCs w:val="22"/>
              </w:rPr>
              <w:t>The purpose of the study is to determine how social media has an effect on self – image and PA participation.</w:t>
            </w:r>
            <w:r w:rsidR="005D47EB" w:rsidRPr="005D47EB">
              <w:rPr>
                <w:rFonts w:ascii="Arial" w:hAnsi="Arial" w:cs="Arial"/>
                <w:sz w:val="22"/>
                <w:szCs w:val="22"/>
              </w:rPr>
              <w:t xml:space="preserve">  </w:t>
            </w:r>
          </w:p>
          <w:p w14:paraId="31CB63D0" w14:textId="1AB1ACBB" w:rsidR="00350931" w:rsidRPr="005D47EB" w:rsidRDefault="005D47EB" w:rsidP="005D47EB">
            <w:pPr>
              <w:spacing w:line="360" w:lineRule="auto"/>
              <w:jc w:val="both"/>
              <w:rPr>
                <w:rFonts w:ascii="Arial" w:hAnsi="Arial" w:cs="Arial"/>
                <w:sz w:val="22"/>
                <w:szCs w:val="22"/>
              </w:rPr>
            </w:pPr>
            <w:r w:rsidRPr="005D47EB">
              <w:rPr>
                <w:rFonts w:ascii="Arial" w:hAnsi="Arial" w:cs="Arial"/>
                <w:sz w:val="22"/>
                <w:szCs w:val="22"/>
              </w:rPr>
              <w:t xml:space="preserve">It is my experience of working with children in secondary schools that has driven my interest in this research.  My main reason for choosing this topic is, currently as a PE teacher, to look at how social media has an effect on the lives of young people and how, or if, it affects whether or not they participate in PE lessons and P.A during their free time. </w:t>
            </w:r>
          </w:p>
          <w:p w14:paraId="62C0E4DF" w14:textId="77777777" w:rsidR="00350931" w:rsidRPr="005D47EB" w:rsidDel="00425DA7" w:rsidRDefault="00350931" w:rsidP="000561CB">
            <w:pPr>
              <w:jc w:val="both"/>
              <w:rPr>
                <w:rFonts w:ascii="Arial" w:hAnsi="Arial" w:cs="Arial"/>
                <w:sz w:val="22"/>
                <w:szCs w:val="22"/>
              </w:rPr>
            </w:pPr>
          </w:p>
        </w:tc>
      </w:tr>
      <w:tr w:rsidR="00350931" w:rsidRPr="00F7068B" w:rsidDel="002A152D" w14:paraId="2987317C" w14:textId="77777777" w:rsidTr="00AD5AE3">
        <w:trPr>
          <w:trHeight w:val="454"/>
        </w:trPr>
        <w:tc>
          <w:tcPr>
            <w:tcW w:w="269" w:type="pct"/>
          </w:tcPr>
          <w:p w14:paraId="6B2DE31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5</w:t>
            </w:r>
          </w:p>
        </w:tc>
        <w:tc>
          <w:tcPr>
            <w:tcW w:w="4731" w:type="pct"/>
            <w:gridSpan w:val="4"/>
            <w:vAlign w:val="center"/>
          </w:tcPr>
          <w:p w14:paraId="5A6D41F1"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Research Question</w:t>
            </w:r>
          </w:p>
          <w:p w14:paraId="2C87A613" w14:textId="77777777" w:rsidR="00350931" w:rsidRPr="00F7068B" w:rsidRDefault="00350931" w:rsidP="000561CB">
            <w:pPr>
              <w:autoSpaceDE w:val="0"/>
              <w:autoSpaceDN w:val="0"/>
              <w:adjustRightInd w:val="0"/>
              <w:jc w:val="both"/>
              <w:rPr>
                <w:rFonts w:ascii="Arial" w:hAnsi="Arial" w:cs="Arial"/>
                <w:sz w:val="22"/>
                <w:szCs w:val="22"/>
              </w:rPr>
            </w:pPr>
          </w:p>
          <w:p w14:paraId="6AFAF37A" w14:textId="77777777" w:rsidR="00350931" w:rsidRPr="00F7068B" w:rsidRDefault="00350931" w:rsidP="000561CB">
            <w:pPr>
              <w:spacing w:line="360" w:lineRule="auto"/>
              <w:jc w:val="both"/>
              <w:rPr>
                <w:rFonts w:ascii="Arial" w:hAnsi="Arial" w:cs="Arial"/>
                <w:sz w:val="22"/>
                <w:szCs w:val="22"/>
              </w:rPr>
            </w:pPr>
            <w:r w:rsidRPr="00F7068B">
              <w:rPr>
                <w:rFonts w:ascii="Arial" w:hAnsi="Arial" w:cs="Arial"/>
                <w:sz w:val="22"/>
                <w:szCs w:val="22"/>
              </w:rPr>
              <w:t xml:space="preserve">How does social media impact self-image and Physical Activity participation?  </w:t>
            </w:r>
          </w:p>
          <w:p w14:paraId="385B8196" w14:textId="77777777" w:rsidR="00350931" w:rsidRPr="00F7068B" w:rsidRDefault="00350931" w:rsidP="000561CB">
            <w:pPr>
              <w:autoSpaceDE w:val="0"/>
              <w:autoSpaceDN w:val="0"/>
              <w:adjustRightInd w:val="0"/>
              <w:jc w:val="both"/>
              <w:rPr>
                <w:rFonts w:ascii="Arial" w:hAnsi="Arial" w:cs="Arial"/>
                <w:b/>
                <w:bCs/>
                <w:sz w:val="22"/>
                <w:szCs w:val="22"/>
              </w:rPr>
            </w:pPr>
          </w:p>
        </w:tc>
      </w:tr>
      <w:tr w:rsidR="00350931" w:rsidRPr="00F7068B" w14:paraId="657149B9" w14:textId="77777777" w:rsidTr="00AD5AE3">
        <w:trPr>
          <w:trHeight w:val="454"/>
        </w:trPr>
        <w:tc>
          <w:tcPr>
            <w:tcW w:w="269" w:type="pct"/>
          </w:tcPr>
          <w:p w14:paraId="42821B4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6</w:t>
            </w:r>
          </w:p>
        </w:tc>
        <w:tc>
          <w:tcPr>
            <w:tcW w:w="4731" w:type="pct"/>
            <w:gridSpan w:val="4"/>
            <w:vAlign w:val="center"/>
          </w:tcPr>
          <w:p w14:paraId="145DDD65"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Aims of Research Activity</w:t>
            </w:r>
          </w:p>
          <w:p w14:paraId="70033AAA" w14:textId="77777777" w:rsidR="00350931" w:rsidRPr="00F7068B" w:rsidRDefault="00350931" w:rsidP="000561CB">
            <w:pPr>
              <w:jc w:val="both"/>
              <w:rPr>
                <w:rFonts w:ascii="Arial" w:hAnsi="Arial" w:cs="Arial"/>
                <w:sz w:val="22"/>
                <w:szCs w:val="22"/>
              </w:rPr>
            </w:pPr>
          </w:p>
          <w:p w14:paraId="46EE76D5" w14:textId="43747926" w:rsidR="00350931" w:rsidRDefault="00350931" w:rsidP="000561CB">
            <w:pPr>
              <w:spacing w:line="360" w:lineRule="auto"/>
              <w:jc w:val="both"/>
              <w:rPr>
                <w:rFonts w:ascii="Arial" w:hAnsi="Arial" w:cs="Arial"/>
                <w:sz w:val="22"/>
                <w:szCs w:val="22"/>
              </w:rPr>
            </w:pPr>
            <w:r w:rsidRPr="00F7068B">
              <w:rPr>
                <w:rFonts w:ascii="Arial" w:hAnsi="Arial" w:cs="Arial"/>
                <w:sz w:val="22"/>
                <w:szCs w:val="22"/>
              </w:rPr>
              <w:lastRenderedPageBreak/>
              <w:t xml:space="preserve">The main aim of this study is to address the research question and explore deeper into “How does social media impact self-image and Physical Activity participation?”  This study therefore set out to assess the effect of social media on self – image and Physical Activity (PA) participation among males and females aged between 18 and 20.  </w:t>
            </w:r>
          </w:p>
          <w:p w14:paraId="665871A8" w14:textId="6A0D257A" w:rsidR="005D47EB" w:rsidRPr="005D47EB" w:rsidRDefault="005D47EB" w:rsidP="000561CB">
            <w:pPr>
              <w:spacing w:line="360" w:lineRule="auto"/>
              <w:jc w:val="both"/>
              <w:rPr>
                <w:rFonts w:ascii="Arial" w:hAnsi="Arial" w:cs="Arial"/>
                <w:sz w:val="22"/>
                <w:szCs w:val="22"/>
              </w:rPr>
            </w:pPr>
            <w:r w:rsidRPr="005D47EB">
              <w:rPr>
                <w:rFonts w:ascii="Arial" w:hAnsi="Arial" w:cs="Arial"/>
                <w:sz w:val="22"/>
                <w:szCs w:val="22"/>
              </w:rPr>
              <w:t xml:space="preserve">This research will not only be of use to the participants, but also teachers, parents, students and practitioners.  </w:t>
            </w:r>
          </w:p>
          <w:p w14:paraId="45519295" w14:textId="77777777" w:rsidR="00350931" w:rsidRPr="00F7068B" w:rsidRDefault="00350931" w:rsidP="000561CB">
            <w:pPr>
              <w:jc w:val="both"/>
              <w:rPr>
                <w:rFonts w:ascii="Arial" w:hAnsi="Arial" w:cs="Arial"/>
                <w:sz w:val="22"/>
                <w:szCs w:val="22"/>
              </w:rPr>
            </w:pPr>
          </w:p>
        </w:tc>
      </w:tr>
      <w:tr w:rsidR="00350931" w:rsidRPr="00F7068B" w14:paraId="7582D66C" w14:textId="77777777" w:rsidTr="00AD5AE3">
        <w:trPr>
          <w:trHeight w:val="454"/>
        </w:trPr>
        <w:tc>
          <w:tcPr>
            <w:tcW w:w="269" w:type="pct"/>
          </w:tcPr>
          <w:p w14:paraId="4626381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lastRenderedPageBreak/>
              <w:t>7</w:t>
            </w:r>
          </w:p>
        </w:tc>
        <w:tc>
          <w:tcPr>
            <w:tcW w:w="4731" w:type="pct"/>
            <w:gridSpan w:val="4"/>
            <w:vAlign w:val="center"/>
          </w:tcPr>
          <w:p w14:paraId="43439EAE"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Objectives of Research Activity</w:t>
            </w:r>
          </w:p>
          <w:p w14:paraId="142B5381" w14:textId="77777777" w:rsidR="00350931" w:rsidRPr="00F7068B" w:rsidRDefault="00350931" w:rsidP="000561CB">
            <w:pPr>
              <w:jc w:val="both"/>
              <w:rPr>
                <w:rFonts w:ascii="Arial" w:hAnsi="Arial" w:cs="Arial"/>
                <w:sz w:val="22"/>
                <w:szCs w:val="22"/>
              </w:rPr>
            </w:pPr>
          </w:p>
          <w:p w14:paraId="5D2F2A9E" w14:textId="77777777" w:rsidR="00350931" w:rsidRPr="00F7068B" w:rsidRDefault="00350931" w:rsidP="005D47EB">
            <w:pPr>
              <w:spacing w:line="360" w:lineRule="auto"/>
              <w:jc w:val="both"/>
              <w:rPr>
                <w:rFonts w:ascii="Arial" w:hAnsi="Arial" w:cs="Arial"/>
                <w:sz w:val="22"/>
                <w:szCs w:val="22"/>
              </w:rPr>
            </w:pPr>
            <w:r w:rsidRPr="00F7068B">
              <w:rPr>
                <w:rFonts w:ascii="Arial" w:hAnsi="Arial" w:cs="Arial"/>
                <w:sz w:val="22"/>
                <w:szCs w:val="22"/>
              </w:rPr>
              <w:t xml:space="preserve">The objectives of this research are to gather information on the experiences individuals have had, aged between 18 – 20 years old, regarding social media and its effect on self-image and P.A participation.  This will be done in the form of interviews.  The objectives are to find out whether social media has a positive or negative effect on both self-image and P.A participation. </w:t>
            </w:r>
          </w:p>
        </w:tc>
      </w:tr>
      <w:tr w:rsidR="00350931" w:rsidRPr="00F7068B" w14:paraId="1853093A" w14:textId="77777777" w:rsidTr="00AD5AE3">
        <w:trPr>
          <w:trHeight w:val="454"/>
        </w:trPr>
        <w:tc>
          <w:tcPr>
            <w:tcW w:w="269" w:type="pct"/>
            <w:shd w:val="clear" w:color="auto" w:fill="F2F2F2" w:themeFill="background1" w:themeFillShade="F2"/>
          </w:tcPr>
          <w:p w14:paraId="3768E412" w14:textId="77777777" w:rsidR="00350931" w:rsidRPr="00F7068B" w:rsidRDefault="00350931" w:rsidP="000561CB">
            <w:pPr>
              <w:spacing w:before="120" w:after="120"/>
              <w:jc w:val="both"/>
              <w:rPr>
                <w:rFonts w:ascii="Arial" w:hAnsi="Arial" w:cs="Arial"/>
                <w:sz w:val="22"/>
                <w:szCs w:val="22"/>
              </w:rPr>
            </w:pPr>
            <w:r w:rsidRPr="00F7068B">
              <w:rPr>
                <w:rFonts w:ascii="Arial" w:hAnsi="Arial" w:cs="Arial"/>
                <w:sz w:val="22"/>
                <w:szCs w:val="22"/>
              </w:rPr>
              <w:t>8</w:t>
            </w:r>
          </w:p>
        </w:tc>
        <w:tc>
          <w:tcPr>
            <w:tcW w:w="4731" w:type="pct"/>
            <w:gridSpan w:val="4"/>
            <w:shd w:val="clear" w:color="auto" w:fill="F2F2F2" w:themeFill="background1" w:themeFillShade="F2"/>
            <w:vAlign w:val="center"/>
          </w:tcPr>
          <w:p w14:paraId="4E0263AD" w14:textId="77777777" w:rsidR="00350931" w:rsidRPr="00F7068B" w:rsidRDefault="00350931" w:rsidP="000561CB">
            <w:pPr>
              <w:spacing w:before="120" w:after="120"/>
              <w:jc w:val="both"/>
              <w:rPr>
                <w:rFonts w:ascii="Arial" w:hAnsi="Arial" w:cs="Arial"/>
                <w:b/>
                <w:sz w:val="22"/>
                <w:szCs w:val="22"/>
              </w:rPr>
            </w:pPr>
            <w:r w:rsidRPr="00F7068B">
              <w:rPr>
                <w:rFonts w:ascii="Arial" w:hAnsi="Arial" w:cs="Arial"/>
                <w:b/>
                <w:sz w:val="22"/>
                <w:szCs w:val="22"/>
              </w:rPr>
              <w:t>Proposed methods (maximum 600 words)</w:t>
            </w:r>
          </w:p>
          <w:p w14:paraId="4CB6B53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Provide a brief summary of all the methods that </w:t>
            </w:r>
            <w:r w:rsidRPr="00F7068B">
              <w:rPr>
                <w:rFonts w:ascii="Arial" w:hAnsi="Arial" w:cs="Arial"/>
                <w:b/>
                <w:sz w:val="22"/>
                <w:szCs w:val="22"/>
              </w:rPr>
              <w:t>may</w:t>
            </w:r>
            <w:r w:rsidRPr="00F7068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50931" w:rsidRPr="00F7068B" w14:paraId="6F8BB888" w14:textId="77777777" w:rsidTr="00AD5AE3">
        <w:trPr>
          <w:trHeight w:val="454"/>
        </w:trPr>
        <w:tc>
          <w:tcPr>
            <w:tcW w:w="269" w:type="pct"/>
          </w:tcPr>
          <w:p w14:paraId="4495AE6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9</w:t>
            </w:r>
          </w:p>
        </w:tc>
        <w:tc>
          <w:tcPr>
            <w:tcW w:w="4731" w:type="pct"/>
            <w:gridSpan w:val="4"/>
            <w:vAlign w:val="center"/>
          </w:tcPr>
          <w:p w14:paraId="3D510920" w14:textId="77777777" w:rsidR="00350931" w:rsidRPr="00F7068B" w:rsidRDefault="00350931" w:rsidP="000561CB">
            <w:pPr>
              <w:pStyle w:val="NormalWeb"/>
              <w:spacing w:line="360" w:lineRule="auto"/>
              <w:ind w:right="274"/>
              <w:jc w:val="both"/>
              <w:rPr>
                <w:rFonts w:ascii="Arial" w:hAnsi="Arial" w:cs="Arial"/>
                <w:sz w:val="22"/>
                <w:szCs w:val="22"/>
              </w:rPr>
            </w:pPr>
            <w:r w:rsidRPr="00F7068B">
              <w:rPr>
                <w:rFonts w:ascii="Arial" w:hAnsi="Arial" w:cs="Arial"/>
                <w:sz w:val="22"/>
                <w:szCs w:val="22"/>
              </w:rPr>
              <w:t xml:space="preserve">In order to address the research question, I have identified the philosophical paradigms that underpins my research.  Through looking back at their own experiences and meanings of a particular own understanding, this research will be placed in the ontological paradigm of constructivism; knowledge is socially developed from individuals who are actively engaged in the process, and the researcher attempts to understand their lived experiences from the point of view of whom have lived them (Schwandt, 2000).   The research will also be a focus of interpretivism whereby it is concerned with “understanding the world as it is from subjective experiences of individuals” (Thomas, 2010, p.296).  </w:t>
            </w:r>
          </w:p>
          <w:p w14:paraId="68D7EAB0" w14:textId="77777777" w:rsidR="00350931" w:rsidRPr="00F7068B" w:rsidRDefault="00350931" w:rsidP="000561CB">
            <w:pPr>
              <w:pStyle w:val="NormalWeb"/>
              <w:spacing w:line="360" w:lineRule="auto"/>
              <w:ind w:right="274"/>
              <w:jc w:val="both"/>
              <w:rPr>
                <w:rFonts w:ascii="Arial" w:hAnsi="Arial" w:cs="Arial"/>
                <w:sz w:val="22"/>
                <w:szCs w:val="22"/>
              </w:rPr>
            </w:pPr>
            <w:r w:rsidRPr="00F7068B">
              <w:rPr>
                <w:rFonts w:ascii="Arial" w:hAnsi="Arial" w:cs="Arial"/>
                <w:sz w:val="22"/>
                <w:szCs w:val="22"/>
              </w:rPr>
              <w:t xml:space="preserve">I intend to delve into their own experiences, concentrating on a phenomenological approach to my research.  Undertaking a phenomenological approach, it aims to understand how individuals experience the world.  “Phenomenological methods are particularly effective at bringing to the fore the experiences and perceptions of individuals from their own perspectives” (Heidegger, 2005, p.1).  As stated by Newby (2010) and Neubauer, Witkop and Varpio (2019), following a phenomenological perspective involves description, reporting and reflecting which can enhance what is known already.  </w:t>
            </w:r>
          </w:p>
          <w:p w14:paraId="3E534884" w14:textId="77777777" w:rsidR="00350931" w:rsidRPr="00F7068B" w:rsidRDefault="00350931" w:rsidP="000561CB">
            <w:pPr>
              <w:pStyle w:val="NormalWeb"/>
              <w:spacing w:line="360" w:lineRule="auto"/>
              <w:ind w:right="274"/>
              <w:jc w:val="both"/>
              <w:rPr>
                <w:rFonts w:ascii="Arial" w:hAnsi="Arial" w:cs="Arial"/>
                <w:sz w:val="22"/>
                <w:szCs w:val="22"/>
              </w:rPr>
            </w:pPr>
            <w:r w:rsidRPr="00F7068B">
              <w:rPr>
                <w:rFonts w:ascii="Arial" w:hAnsi="Arial" w:cs="Arial"/>
                <w:sz w:val="22"/>
                <w:szCs w:val="22"/>
              </w:rPr>
              <w:t xml:space="preserve">As my research question is revolved around a phenomenological paradigm, I aim to base my study on participants 18–20-year-olds, both male and female.   This research will use qualitative analysis in order to gain insight into the participants lived experiences.   The purpose of the study is to determine how social media has an effect on self – image and PA participation.  As a researcher, I will seek profound and clear descriptions of lived experiences through to use of phenomenological </w:t>
            </w:r>
            <w:r w:rsidRPr="00F7068B">
              <w:rPr>
                <w:rFonts w:ascii="Arial" w:hAnsi="Arial" w:cs="Arial"/>
                <w:sz w:val="22"/>
                <w:szCs w:val="22"/>
              </w:rPr>
              <w:lastRenderedPageBreak/>
              <w:t xml:space="preserve">interviews.  The use of phenomenological interviews focuses on the lived experiences of the participants and also what they make from their own experiences (Seidman, 2012 cited in Flick, 2017, p.235).  The benefit of using this approach is that it allows the researcher to gain detailed descriptions of the individual’s experiences about an event by asking questions concerned with the phenomena (Roulston and Choi, 2017).   However, there are certain drawbacks associated with the use of interviews, one being that the individuals may not describe their experiences in as much detail as it was hoped.  </w:t>
            </w:r>
          </w:p>
          <w:p w14:paraId="1C11BCFB" w14:textId="77777777" w:rsidR="00350931" w:rsidRPr="00F7068B" w:rsidRDefault="00350931" w:rsidP="000561CB">
            <w:pPr>
              <w:pStyle w:val="NormalWeb"/>
              <w:spacing w:line="360" w:lineRule="auto"/>
              <w:ind w:right="274"/>
              <w:jc w:val="both"/>
              <w:rPr>
                <w:rFonts w:ascii="Arial" w:hAnsi="Arial" w:cs="Arial"/>
                <w:sz w:val="22"/>
                <w:szCs w:val="22"/>
                <w:highlight w:val="yellow"/>
              </w:rPr>
            </w:pPr>
            <w:r w:rsidRPr="00F7068B">
              <w:rPr>
                <w:rFonts w:ascii="Arial" w:hAnsi="Arial" w:cs="Arial"/>
                <w:sz w:val="22"/>
                <w:szCs w:val="22"/>
              </w:rPr>
              <w:t xml:space="preserve">My methods of data collection will be based on both the constructivism and phenomenological paradigm by collecting qualitative data.  A major advantage of using qualitative data collection is because it is “concerned with the meaning” (Willig, 2001, p.9) and the researcher is “interested in how people make sense of the world and how they experience events” (Willig, 2001, p.9).  Undertaking a constructivism and phenomenological paradigm will allow me as the researcher to understand their experiences. </w:t>
            </w:r>
          </w:p>
        </w:tc>
      </w:tr>
    </w:tbl>
    <w:p w14:paraId="5E3320F5" w14:textId="77777777" w:rsidR="00350931" w:rsidRPr="00F7068B" w:rsidRDefault="00350931" w:rsidP="00350931">
      <w:pPr>
        <w:jc w:val="both"/>
        <w:rPr>
          <w:rFonts w:ascii="Arial" w:hAnsi="Arial" w:cs="Arial"/>
          <w:sz w:val="22"/>
          <w:szCs w:val="22"/>
        </w:rPr>
      </w:pPr>
    </w:p>
    <w:tbl>
      <w:tblPr>
        <w:tblW w:w="5853" w:type="pct"/>
        <w:tblInd w:w="-7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67"/>
        <w:gridCol w:w="9968"/>
      </w:tblGrid>
      <w:tr w:rsidR="00350931" w:rsidRPr="00F7068B" w14:paraId="47B7F323" w14:textId="77777777" w:rsidTr="00AD5AE3">
        <w:trPr>
          <w:trHeight w:val="454"/>
        </w:trPr>
        <w:tc>
          <w:tcPr>
            <w:tcW w:w="269" w:type="pct"/>
            <w:shd w:val="clear" w:color="auto" w:fill="F2F2F2" w:themeFill="background1" w:themeFillShade="F2"/>
          </w:tcPr>
          <w:p w14:paraId="6A84320A" w14:textId="77777777" w:rsidR="00350931" w:rsidRPr="00F7068B" w:rsidRDefault="00350931" w:rsidP="000561CB">
            <w:pPr>
              <w:spacing w:before="120"/>
              <w:jc w:val="both"/>
              <w:rPr>
                <w:rFonts w:ascii="Arial" w:hAnsi="Arial" w:cs="Arial"/>
                <w:bCs/>
                <w:sz w:val="22"/>
                <w:szCs w:val="22"/>
              </w:rPr>
            </w:pPr>
            <w:r w:rsidRPr="00F7068B">
              <w:rPr>
                <w:rFonts w:ascii="Arial" w:hAnsi="Arial" w:cs="Arial"/>
                <w:bCs/>
                <w:sz w:val="22"/>
                <w:szCs w:val="22"/>
              </w:rPr>
              <w:t>10</w:t>
            </w:r>
          </w:p>
        </w:tc>
        <w:tc>
          <w:tcPr>
            <w:tcW w:w="4731" w:type="pct"/>
            <w:shd w:val="clear" w:color="auto" w:fill="F2F2F2" w:themeFill="background1" w:themeFillShade="F2"/>
            <w:vAlign w:val="center"/>
          </w:tcPr>
          <w:p w14:paraId="6C809E12" w14:textId="77777777" w:rsidR="00350931" w:rsidRPr="00F7068B" w:rsidRDefault="00350931" w:rsidP="000561CB">
            <w:pPr>
              <w:spacing w:before="120"/>
              <w:jc w:val="both"/>
              <w:rPr>
                <w:rFonts w:ascii="Arial" w:hAnsi="Arial" w:cs="Arial"/>
                <w:b/>
                <w:sz w:val="22"/>
                <w:szCs w:val="22"/>
              </w:rPr>
            </w:pPr>
            <w:r w:rsidRPr="00F7068B">
              <w:rPr>
                <w:rFonts w:ascii="Arial" w:hAnsi="Arial" w:cs="Arial"/>
                <w:b/>
                <w:sz w:val="22"/>
                <w:szCs w:val="22"/>
              </w:rPr>
              <w:t>Location of research activity</w:t>
            </w:r>
          </w:p>
          <w:p w14:paraId="1D3CFCB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Identify all locations where research activity will take place.</w:t>
            </w:r>
          </w:p>
        </w:tc>
      </w:tr>
      <w:tr w:rsidR="00350931" w:rsidRPr="00F7068B" w14:paraId="1D795D23" w14:textId="77777777" w:rsidTr="00AD5AE3">
        <w:trPr>
          <w:trHeight w:val="454"/>
        </w:trPr>
        <w:tc>
          <w:tcPr>
            <w:tcW w:w="269" w:type="pct"/>
          </w:tcPr>
          <w:p w14:paraId="76F76CD0"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t>11</w:t>
            </w:r>
          </w:p>
        </w:tc>
        <w:tc>
          <w:tcPr>
            <w:tcW w:w="4731" w:type="pct"/>
            <w:vAlign w:val="center"/>
          </w:tcPr>
          <w:p w14:paraId="0D16655F"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Interviews that will be conducted and recorded via Microsoft Office Teams</w:t>
            </w:r>
          </w:p>
          <w:p w14:paraId="2F3BA017" w14:textId="77777777" w:rsidR="00350931" w:rsidRPr="00F7068B" w:rsidRDefault="00350931" w:rsidP="000561CB">
            <w:pPr>
              <w:jc w:val="both"/>
              <w:rPr>
                <w:rFonts w:ascii="Arial" w:hAnsi="Arial" w:cs="Arial"/>
                <w:b/>
                <w:sz w:val="22"/>
                <w:szCs w:val="22"/>
              </w:rPr>
            </w:pPr>
          </w:p>
        </w:tc>
      </w:tr>
      <w:tr w:rsidR="00350931" w:rsidRPr="00F7068B" w14:paraId="25F4A85A" w14:textId="77777777" w:rsidTr="00AD5AE3">
        <w:trPr>
          <w:trHeight w:val="454"/>
        </w:trPr>
        <w:tc>
          <w:tcPr>
            <w:tcW w:w="269" w:type="pct"/>
            <w:shd w:val="clear" w:color="auto" w:fill="F2F2F2" w:themeFill="background1" w:themeFillShade="F2"/>
          </w:tcPr>
          <w:p w14:paraId="53F6C5D4" w14:textId="77777777" w:rsidR="00350931" w:rsidRPr="00F7068B" w:rsidRDefault="00350931" w:rsidP="000561CB">
            <w:pPr>
              <w:spacing w:before="120"/>
              <w:jc w:val="both"/>
              <w:rPr>
                <w:rFonts w:ascii="Arial" w:hAnsi="Arial" w:cs="Arial"/>
                <w:bCs/>
                <w:sz w:val="22"/>
                <w:szCs w:val="22"/>
              </w:rPr>
            </w:pPr>
            <w:r w:rsidRPr="00F7068B">
              <w:rPr>
                <w:rFonts w:ascii="Arial" w:hAnsi="Arial" w:cs="Arial"/>
                <w:bCs/>
                <w:sz w:val="22"/>
                <w:szCs w:val="22"/>
              </w:rPr>
              <w:t>12</w:t>
            </w:r>
          </w:p>
        </w:tc>
        <w:tc>
          <w:tcPr>
            <w:tcW w:w="4731" w:type="pct"/>
            <w:shd w:val="clear" w:color="auto" w:fill="F2F2F2" w:themeFill="background1" w:themeFillShade="F2"/>
            <w:vAlign w:val="center"/>
          </w:tcPr>
          <w:p w14:paraId="3D10461C" w14:textId="77777777" w:rsidR="00350931" w:rsidRPr="00F7068B" w:rsidRDefault="00350931" w:rsidP="000561CB">
            <w:pPr>
              <w:spacing w:before="120"/>
              <w:jc w:val="both"/>
              <w:rPr>
                <w:rFonts w:ascii="Arial" w:hAnsi="Arial" w:cs="Arial"/>
                <w:b/>
                <w:sz w:val="22"/>
                <w:szCs w:val="22"/>
              </w:rPr>
            </w:pPr>
            <w:r w:rsidRPr="00F7068B">
              <w:rPr>
                <w:rFonts w:ascii="Arial" w:hAnsi="Arial" w:cs="Arial"/>
                <w:b/>
                <w:sz w:val="22"/>
                <w:szCs w:val="22"/>
              </w:rPr>
              <w:t>Research activity outside of the UK</w:t>
            </w:r>
          </w:p>
          <w:p w14:paraId="345E6FD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F7068B">
              <w:rPr>
                <w:rFonts w:ascii="Arial" w:hAnsi="Arial" w:cs="Arial"/>
                <w:sz w:val="22"/>
                <w:szCs w:val="22"/>
              </w:rPr>
              <w:t>e.g.</w:t>
            </w:r>
            <w:proofErr w:type="gramEnd"/>
            <w:r w:rsidRPr="00F7068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50931" w:rsidRPr="00F7068B" w14:paraId="68FAB5F6" w14:textId="77777777" w:rsidTr="00AD5AE3">
        <w:trPr>
          <w:trHeight w:val="454"/>
        </w:trPr>
        <w:tc>
          <w:tcPr>
            <w:tcW w:w="269" w:type="pct"/>
          </w:tcPr>
          <w:p w14:paraId="35EB4F1A"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t>13</w:t>
            </w:r>
          </w:p>
        </w:tc>
        <w:tc>
          <w:tcPr>
            <w:tcW w:w="4731" w:type="pct"/>
            <w:vAlign w:val="center"/>
          </w:tcPr>
          <w:p w14:paraId="1F465A16" w14:textId="77777777" w:rsidR="00350931" w:rsidRPr="00F7068B" w:rsidRDefault="00350931" w:rsidP="000561CB">
            <w:pPr>
              <w:jc w:val="both"/>
              <w:rPr>
                <w:rFonts w:ascii="Arial" w:hAnsi="Arial" w:cs="Arial"/>
                <w:b/>
                <w:i/>
                <w:sz w:val="22"/>
                <w:szCs w:val="22"/>
              </w:rPr>
            </w:pPr>
          </w:p>
        </w:tc>
      </w:tr>
    </w:tbl>
    <w:p w14:paraId="75239281" w14:textId="77777777" w:rsidR="00350931" w:rsidRPr="00F7068B" w:rsidRDefault="00350931" w:rsidP="00350931">
      <w:pPr>
        <w:jc w:val="both"/>
        <w:rPr>
          <w:rFonts w:ascii="Arial" w:hAnsi="Arial" w:cs="Arial"/>
          <w:sz w:val="22"/>
          <w:szCs w:val="22"/>
        </w:rPr>
      </w:pPr>
    </w:p>
    <w:tbl>
      <w:tblPr>
        <w:tblW w:w="1060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627"/>
        <w:gridCol w:w="1203"/>
        <w:gridCol w:w="1203"/>
      </w:tblGrid>
      <w:tr w:rsidR="00350931" w:rsidRPr="00F7068B" w14:paraId="68DE7335" w14:textId="77777777" w:rsidTr="003A539F">
        <w:trPr>
          <w:trHeight w:val="386"/>
        </w:trPr>
        <w:tc>
          <w:tcPr>
            <w:tcW w:w="567" w:type="dxa"/>
            <w:vMerge w:val="restart"/>
            <w:shd w:val="clear" w:color="auto" w:fill="F2F2F2" w:themeFill="background1" w:themeFillShade="F2"/>
          </w:tcPr>
          <w:p w14:paraId="70B84D8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14</w:t>
            </w:r>
          </w:p>
        </w:tc>
        <w:tc>
          <w:tcPr>
            <w:tcW w:w="7627" w:type="dxa"/>
            <w:vMerge w:val="restart"/>
            <w:shd w:val="clear" w:color="auto" w:fill="F2F2F2" w:themeFill="background1" w:themeFillShade="F2"/>
            <w:vAlign w:val="center"/>
          </w:tcPr>
          <w:p w14:paraId="69833F2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Use of documentation not in the public domain: Are any documents </w:t>
            </w:r>
            <w:r w:rsidRPr="00F7068B">
              <w:rPr>
                <w:rFonts w:ascii="Arial" w:hAnsi="Arial" w:cs="Arial"/>
                <w:b/>
                <w:sz w:val="22"/>
                <w:szCs w:val="22"/>
                <w:u w:val="single"/>
              </w:rPr>
              <w:t>NOT</w:t>
            </w:r>
            <w:r w:rsidRPr="00F7068B">
              <w:rPr>
                <w:rFonts w:ascii="Arial" w:hAnsi="Arial" w:cs="Arial"/>
                <w:sz w:val="22"/>
                <w:szCs w:val="22"/>
              </w:rPr>
              <w:t xml:space="preserve"> publicly available?   </w:t>
            </w:r>
          </w:p>
          <w:p w14:paraId="6B1BD3C0" w14:textId="77777777" w:rsidR="00350931" w:rsidRPr="00F7068B" w:rsidRDefault="00350931" w:rsidP="000561CB">
            <w:pPr>
              <w:autoSpaceDE w:val="0"/>
              <w:autoSpaceDN w:val="0"/>
              <w:adjustRightInd w:val="0"/>
              <w:jc w:val="both"/>
              <w:rPr>
                <w:rFonts w:ascii="Arial" w:hAnsi="Arial" w:cs="Arial"/>
                <w:bCs/>
                <w:sz w:val="22"/>
                <w:szCs w:val="22"/>
              </w:rPr>
            </w:pPr>
          </w:p>
        </w:tc>
        <w:tc>
          <w:tcPr>
            <w:tcW w:w="1203" w:type="dxa"/>
            <w:shd w:val="clear" w:color="auto" w:fill="F2F2F2" w:themeFill="background1" w:themeFillShade="F2"/>
            <w:vAlign w:val="center"/>
          </w:tcPr>
          <w:p w14:paraId="25975940"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tc>
          <w:tcPr>
            <w:tcW w:w="1203"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A47A05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Cs/>
                    <w:sz w:val="22"/>
                    <w:szCs w:val="22"/>
                  </w:rPr>
                  <w:t>☒</w:t>
                </w:r>
              </w:p>
            </w:sdtContent>
          </w:sdt>
        </w:tc>
      </w:tr>
      <w:tr w:rsidR="00350931" w:rsidRPr="00F7068B" w14:paraId="1AE0C2CC" w14:textId="77777777" w:rsidTr="003A539F">
        <w:trPr>
          <w:trHeight w:val="220"/>
        </w:trPr>
        <w:tc>
          <w:tcPr>
            <w:tcW w:w="567" w:type="dxa"/>
            <w:vMerge/>
            <w:shd w:val="clear" w:color="auto" w:fill="F2F2F2" w:themeFill="background1" w:themeFillShade="F2"/>
          </w:tcPr>
          <w:p w14:paraId="38F6970A" w14:textId="77777777" w:rsidR="00350931" w:rsidRPr="00F7068B" w:rsidRDefault="00350931" w:rsidP="000561CB">
            <w:pPr>
              <w:autoSpaceDE w:val="0"/>
              <w:autoSpaceDN w:val="0"/>
              <w:adjustRightInd w:val="0"/>
              <w:jc w:val="both"/>
              <w:rPr>
                <w:rFonts w:ascii="Arial" w:hAnsi="Arial" w:cs="Arial"/>
                <w:bCs/>
                <w:sz w:val="22"/>
                <w:szCs w:val="22"/>
              </w:rPr>
            </w:pPr>
          </w:p>
        </w:tc>
        <w:tc>
          <w:tcPr>
            <w:tcW w:w="7627" w:type="dxa"/>
            <w:vMerge/>
            <w:shd w:val="clear" w:color="auto" w:fill="F2F2F2" w:themeFill="background1" w:themeFillShade="F2"/>
          </w:tcPr>
          <w:p w14:paraId="670D2BDA" w14:textId="77777777" w:rsidR="00350931" w:rsidRPr="00F7068B" w:rsidRDefault="00350931" w:rsidP="000561CB">
            <w:pPr>
              <w:autoSpaceDE w:val="0"/>
              <w:autoSpaceDN w:val="0"/>
              <w:adjustRightInd w:val="0"/>
              <w:jc w:val="both"/>
              <w:rPr>
                <w:rFonts w:ascii="Arial" w:hAnsi="Arial" w:cs="Arial"/>
                <w:bCs/>
                <w:sz w:val="22"/>
                <w:szCs w:val="22"/>
              </w:rPr>
            </w:pPr>
          </w:p>
        </w:tc>
        <w:tc>
          <w:tcPr>
            <w:tcW w:w="1203" w:type="dxa"/>
            <w:shd w:val="clear" w:color="auto" w:fill="F2F2F2" w:themeFill="background1" w:themeFillShade="F2"/>
            <w:vAlign w:val="center"/>
          </w:tcPr>
          <w:p w14:paraId="7F58467F"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YES</w:t>
            </w:r>
          </w:p>
        </w:tc>
        <w:tc>
          <w:tcPr>
            <w:tcW w:w="1203" w:type="dxa"/>
            <w:shd w:val="clear" w:color="auto" w:fill="D9D9D9" w:themeFill="background1" w:themeFillShade="D9"/>
            <w:vAlign w:val="center"/>
          </w:tcPr>
          <w:p w14:paraId="78958373" w14:textId="77777777" w:rsidR="00350931" w:rsidRPr="00F7068B" w:rsidRDefault="00BA634C" w:rsidP="000561CB">
            <w:pPr>
              <w:autoSpaceDE w:val="0"/>
              <w:autoSpaceDN w:val="0"/>
              <w:adjustRightInd w:val="0"/>
              <w:jc w:val="both"/>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Cs/>
                    <w:sz w:val="22"/>
                    <w:szCs w:val="22"/>
                  </w:rPr>
                  <w:t>☐</w:t>
                </w:r>
              </w:sdtContent>
            </w:sdt>
          </w:p>
        </w:tc>
      </w:tr>
      <w:tr w:rsidR="00350931" w:rsidRPr="00F7068B" w14:paraId="573A231D" w14:textId="77777777" w:rsidTr="003A539F">
        <w:trPr>
          <w:trHeight w:val="1011"/>
        </w:trPr>
        <w:tc>
          <w:tcPr>
            <w:tcW w:w="567" w:type="dxa"/>
            <w:shd w:val="clear" w:color="auto" w:fill="FFFFFF" w:themeFill="background1"/>
          </w:tcPr>
          <w:p w14:paraId="3B9DD4D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15</w:t>
            </w:r>
          </w:p>
        </w:tc>
        <w:tc>
          <w:tcPr>
            <w:tcW w:w="10033" w:type="dxa"/>
            <w:gridSpan w:val="3"/>
            <w:shd w:val="clear" w:color="auto" w:fill="FFFFFF" w:themeFill="background1"/>
          </w:tcPr>
          <w:p w14:paraId="30FC0A7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0293098" w14:textId="77777777" w:rsidR="00350931" w:rsidRPr="00F7068B" w:rsidRDefault="00350931" w:rsidP="000561CB">
            <w:pPr>
              <w:autoSpaceDE w:val="0"/>
              <w:autoSpaceDN w:val="0"/>
              <w:adjustRightInd w:val="0"/>
              <w:jc w:val="both"/>
              <w:rPr>
                <w:rFonts w:ascii="Arial" w:hAnsi="Arial" w:cs="Arial"/>
                <w:bCs/>
                <w:sz w:val="22"/>
                <w:szCs w:val="22"/>
              </w:rPr>
            </w:pPr>
          </w:p>
        </w:tc>
      </w:tr>
    </w:tbl>
    <w:p w14:paraId="6C61FEF3" w14:textId="77777777" w:rsidR="00350931" w:rsidRPr="00F7068B" w:rsidRDefault="00350931" w:rsidP="00350931">
      <w:pPr>
        <w:autoSpaceDE w:val="0"/>
        <w:autoSpaceDN w:val="0"/>
        <w:adjustRightInd w:val="0"/>
        <w:spacing w:after="240"/>
        <w:jc w:val="both"/>
        <w:rPr>
          <w:rFonts w:ascii="Arial" w:hAnsi="Arial" w:cs="Arial"/>
          <w:b/>
          <w:sz w:val="22"/>
          <w:szCs w:val="22"/>
        </w:rPr>
      </w:pPr>
    </w:p>
    <w:p w14:paraId="067EB44E" w14:textId="77777777" w:rsidR="00350931" w:rsidRPr="00F7068B" w:rsidRDefault="00350931" w:rsidP="00350931">
      <w:pPr>
        <w:jc w:val="both"/>
        <w:rPr>
          <w:rFonts w:ascii="Arial" w:hAnsi="Arial" w:cs="Arial"/>
          <w:b/>
          <w:sz w:val="22"/>
          <w:szCs w:val="22"/>
        </w:rPr>
      </w:pPr>
      <w:r w:rsidRPr="00F7068B">
        <w:rPr>
          <w:rFonts w:ascii="Arial" w:hAnsi="Arial" w:cs="Arial"/>
          <w:b/>
          <w:sz w:val="22"/>
          <w:szCs w:val="22"/>
        </w:rPr>
        <w:t>SECTION F: Scope of Research Activity</w:t>
      </w: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364"/>
        <w:gridCol w:w="992"/>
        <w:gridCol w:w="992"/>
      </w:tblGrid>
      <w:tr w:rsidR="00350931" w:rsidRPr="00F7068B" w14:paraId="14048C52" w14:textId="77777777" w:rsidTr="003A539F">
        <w:tc>
          <w:tcPr>
            <w:tcW w:w="567" w:type="dxa"/>
            <w:shd w:val="clear" w:color="auto" w:fill="F2F2F2" w:themeFill="background1" w:themeFillShade="F2"/>
          </w:tcPr>
          <w:p w14:paraId="45D7C9E9"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sz w:val="22"/>
                <w:szCs w:val="22"/>
              </w:rPr>
              <w:t>1</w:t>
            </w:r>
          </w:p>
        </w:tc>
        <w:tc>
          <w:tcPr>
            <w:tcW w:w="8364" w:type="dxa"/>
            <w:shd w:val="clear" w:color="auto" w:fill="F2F2F2" w:themeFill="background1" w:themeFillShade="F2"/>
          </w:tcPr>
          <w:p w14:paraId="0269C49E"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 xml:space="preserve">Will the research activity </w:t>
            </w:r>
            <w:proofErr w:type="gramStart"/>
            <w:r w:rsidRPr="00F7068B">
              <w:rPr>
                <w:rFonts w:ascii="Arial" w:hAnsi="Arial" w:cs="Arial"/>
                <w:b/>
                <w:sz w:val="22"/>
                <w:szCs w:val="22"/>
              </w:rPr>
              <w:t>include:</w:t>
            </w:r>
            <w:proofErr w:type="gramEnd"/>
          </w:p>
        </w:tc>
        <w:tc>
          <w:tcPr>
            <w:tcW w:w="992" w:type="dxa"/>
            <w:shd w:val="clear" w:color="auto" w:fill="F2F2F2" w:themeFill="background1" w:themeFillShade="F2"/>
          </w:tcPr>
          <w:p w14:paraId="2EA89420" w14:textId="77777777" w:rsidR="00350931" w:rsidRPr="00F7068B" w:rsidRDefault="00350931" w:rsidP="000561CB">
            <w:pPr>
              <w:autoSpaceDE w:val="0"/>
              <w:autoSpaceDN w:val="0"/>
              <w:adjustRightInd w:val="0"/>
              <w:jc w:val="both"/>
              <w:rPr>
                <w:rFonts w:ascii="Arial" w:hAnsi="Arial" w:cs="Arial"/>
                <w:b/>
                <w:bCs/>
                <w:sz w:val="22"/>
                <w:szCs w:val="22"/>
              </w:rPr>
            </w:pPr>
          </w:p>
          <w:p w14:paraId="14476858"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992" w:type="dxa"/>
            <w:shd w:val="clear" w:color="auto" w:fill="F2F2F2" w:themeFill="background1" w:themeFillShade="F2"/>
          </w:tcPr>
          <w:p w14:paraId="127AC4D9" w14:textId="77777777" w:rsidR="00350931" w:rsidRPr="00F7068B" w:rsidRDefault="00350931" w:rsidP="000561CB">
            <w:pPr>
              <w:autoSpaceDE w:val="0"/>
              <w:autoSpaceDN w:val="0"/>
              <w:adjustRightInd w:val="0"/>
              <w:jc w:val="both"/>
              <w:rPr>
                <w:rFonts w:ascii="Arial" w:hAnsi="Arial" w:cs="Arial"/>
                <w:b/>
                <w:bCs/>
                <w:sz w:val="22"/>
                <w:szCs w:val="22"/>
              </w:rPr>
            </w:pPr>
          </w:p>
          <w:p w14:paraId="0ADE7A3F"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r>
      <w:tr w:rsidR="00350931" w:rsidRPr="00F7068B" w14:paraId="19AA68B1" w14:textId="77777777" w:rsidTr="003A539F">
        <w:trPr>
          <w:trHeight w:val="439"/>
        </w:trPr>
        <w:tc>
          <w:tcPr>
            <w:tcW w:w="567" w:type="dxa"/>
            <w:shd w:val="clear" w:color="auto" w:fill="F2F2F2" w:themeFill="background1" w:themeFillShade="F2"/>
          </w:tcPr>
          <w:p w14:paraId="0D87D99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8364" w:type="dxa"/>
            <w:shd w:val="clear" w:color="auto" w:fill="F2F2F2" w:themeFill="background1" w:themeFillShade="F2"/>
            <w:vAlign w:val="center"/>
          </w:tcPr>
          <w:p w14:paraId="2FB256D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a questionnaire or similar research instrument?</w:t>
            </w:r>
          </w:p>
        </w:tc>
        <w:tc>
          <w:tcPr>
            <w:tcW w:w="992"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7BAFED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BCEDAB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ECEFCC7" w14:textId="77777777" w:rsidTr="003A539F">
        <w:trPr>
          <w:trHeight w:val="439"/>
        </w:trPr>
        <w:tc>
          <w:tcPr>
            <w:tcW w:w="567" w:type="dxa"/>
            <w:shd w:val="clear" w:color="auto" w:fill="F2F2F2" w:themeFill="background1" w:themeFillShade="F2"/>
          </w:tcPr>
          <w:p w14:paraId="397F149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w:t>
            </w:r>
          </w:p>
        </w:tc>
        <w:tc>
          <w:tcPr>
            <w:tcW w:w="8364" w:type="dxa"/>
            <w:shd w:val="clear" w:color="auto" w:fill="F2F2F2" w:themeFill="background1" w:themeFillShade="F2"/>
            <w:vAlign w:val="center"/>
          </w:tcPr>
          <w:p w14:paraId="5B45808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interviews?</w:t>
            </w:r>
          </w:p>
        </w:tc>
        <w:tc>
          <w:tcPr>
            <w:tcW w:w="992"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45FAFA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5E35F6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0DCB2661" w14:textId="77777777" w:rsidTr="003A539F">
        <w:trPr>
          <w:trHeight w:val="403"/>
        </w:trPr>
        <w:tc>
          <w:tcPr>
            <w:tcW w:w="567" w:type="dxa"/>
            <w:shd w:val="clear" w:color="auto" w:fill="F2F2F2" w:themeFill="background1" w:themeFillShade="F2"/>
          </w:tcPr>
          <w:p w14:paraId="15C457C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lastRenderedPageBreak/>
              <w:t>4</w:t>
            </w:r>
          </w:p>
        </w:tc>
        <w:tc>
          <w:tcPr>
            <w:tcW w:w="8364" w:type="dxa"/>
            <w:shd w:val="clear" w:color="auto" w:fill="F2F2F2" w:themeFill="background1" w:themeFillShade="F2"/>
            <w:vAlign w:val="center"/>
          </w:tcPr>
          <w:p w14:paraId="28674B8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diaries?</w:t>
            </w:r>
          </w:p>
        </w:tc>
        <w:tc>
          <w:tcPr>
            <w:tcW w:w="992"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DC9274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F583B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19E7E3B3" w14:textId="77777777" w:rsidTr="003A539F">
        <w:trPr>
          <w:trHeight w:val="403"/>
        </w:trPr>
        <w:tc>
          <w:tcPr>
            <w:tcW w:w="567" w:type="dxa"/>
            <w:shd w:val="clear" w:color="auto" w:fill="F2F2F2" w:themeFill="background1" w:themeFillShade="F2"/>
          </w:tcPr>
          <w:p w14:paraId="458C065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5</w:t>
            </w:r>
          </w:p>
        </w:tc>
        <w:tc>
          <w:tcPr>
            <w:tcW w:w="8364" w:type="dxa"/>
            <w:shd w:val="clear" w:color="auto" w:fill="F2F2F2" w:themeFill="background1" w:themeFillShade="F2"/>
            <w:vAlign w:val="center"/>
          </w:tcPr>
          <w:p w14:paraId="27DD27A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Participant observation with their knowledge?</w:t>
            </w:r>
          </w:p>
        </w:tc>
        <w:tc>
          <w:tcPr>
            <w:tcW w:w="992"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A4713E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3D33D6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6734E7F" w14:textId="77777777" w:rsidTr="003A539F">
        <w:trPr>
          <w:trHeight w:val="439"/>
        </w:trPr>
        <w:tc>
          <w:tcPr>
            <w:tcW w:w="567" w:type="dxa"/>
            <w:shd w:val="clear" w:color="auto" w:fill="F2F2F2" w:themeFill="background1" w:themeFillShade="F2"/>
          </w:tcPr>
          <w:p w14:paraId="70171BD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6</w:t>
            </w:r>
          </w:p>
        </w:tc>
        <w:tc>
          <w:tcPr>
            <w:tcW w:w="8364" w:type="dxa"/>
            <w:shd w:val="clear" w:color="auto" w:fill="F2F2F2" w:themeFill="background1" w:themeFillShade="F2"/>
            <w:vAlign w:val="center"/>
          </w:tcPr>
          <w:p w14:paraId="41943B2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Participant observation without their knowledge?</w:t>
            </w:r>
          </w:p>
        </w:tc>
        <w:tc>
          <w:tcPr>
            <w:tcW w:w="992"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EAE59F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1BDB91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4BE63F0" w14:textId="77777777" w:rsidTr="003A539F">
        <w:trPr>
          <w:trHeight w:val="403"/>
        </w:trPr>
        <w:tc>
          <w:tcPr>
            <w:tcW w:w="567" w:type="dxa"/>
            <w:shd w:val="clear" w:color="auto" w:fill="F2F2F2" w:themeFill="background1" w:themeFillShade="F2"/>
          </w:tcPr>
          <w:p w14:paraId="20974A7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7</w:t>
            </w:r>
          </w:p>
        </w:tc>
        <w:tc>
          <w:tcPr>
            <w:tcW w:w="8364" w:type="dxa"/>
            <w:shd w:val="clear" w:color="auto" w:fill="F2F2F2" w:themeFill="background1" w:themeFillShade="F2"/>
            <w:vAlign w:val="center"/>
          </w:tcPr>
          <w:p w14:paraId="6711438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video or audio recording?</w:t>
            </w:r>
          </w:p>
        </w:tc>
        <w:tc>
          <w:tcPr>
            <w:tcW w:w="992"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C593D2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68C059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0781632D" w14:textId="77777777" w:rsidTr="003A539F">
        <w:trPr>
          <w:trHeight w:val="439"/>
        </w:trPr>
        <w:tc>
          <w:tcPr>
            <w:tcW w:w="567" w:type="dxa"/>
            <w:shd w:val="clear" w:color="auto" w:fill="F2F2F2" w:themeFill="background1" w:themeFillShade="F2"/>
          </w:tcPr>
          <w:p w14:paraId="770CED5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8</w:t>
            </w:r>
          </w:p>
        </w:tc>
        <w:tc>
          <w:tcPr>
            <w:tcW w:w="8364" w:type="dxa"/>
            <w:shd w:val="clear" w:color="auto" w:fill="F2F2F2" w:themeFill="background1" w:themeFillShade="F2"/>
            <w:vAlign w:val="center"/>
          </w:tcPr>
          <w:p w14:paraId="45FA05C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Access to personal or confidential information without the participants’ specific consent?</w:t>
            </w:r>
          </w:p>
        </w:tc>
        <w:tc>
          <w:tcPr>
            <w:tcW w:w="992"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3BDC2E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1EBA0B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440ECD9" w14:textId="77777777" w:rsidTr="003A539F">
        <w:trPr>
          <w:trHeight w:val="403"/>
        </w:trPr>
        <w:tc>
          <w:tcPr>
            <w:tcW w:w="567" w:type="dxa"/>
            <w:shd w:val="clear" w:color="auto" w:fill="F2F2F2" w:themeFill="background1" w:themeFillShade="F2"/>
          </w:tcPr>
          <w:p w14:paraId="09C66EE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9</w:t>
            </w:r>
          </w:p>
        </w:tc>
        <w:tc>
          <w:tcPr>
            <w:tcW w:w="8364" w:type="dxa"/>
            <w:shd w:val="clear" w:color="auto" w:fill="F2F2F2" w:themeFill="background1" w:themeFillShade="F2"/>
            <w:vAlign w:val="center"/>
          </w:tcPr>
          <w:p w14:paraId="1C990DD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Administration of any questions, test stimuli, presentation that may be experienced as physically, mentally or emotionally harmful / offensive?</w:t>
            </w:r>
          </w:p>
        </w:tc>
        <w:tc>
          <w:tcPr>
            <w:tcW w:w="992"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6B522B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E00802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5197E36" w14:textId="77777777" w:rsidTr="003A539F">
        <w:trPr>
          <w:trHeight w:val="403"/>
        </w:trPr>
        <w:tc>
          <w:tcPr>
            <w:tcW w:w="567" w:type="dxa"/>
            <w:shd w:val="clear" w:color="auto" w:fill="F2F2F2" w:themeFill="background1" w:themeFillShade="F2"/>
          </w:tcPr>
          <w:p w14:paraId="59CB1FC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10</w:t>
            </w:r>
          </w:p>
        </w:tc>
        <w:tc>
          <w:tcPr>
            <w:tcW w:w="8364" w:type="dxa"/>
            <w:shd w:val="clear" w:color="auto" w:fill="F2F2F2" w:themeFill="background1" w:themeFillShade="F2"/>
            <w:vAlign w:val="center"/>
          </w:tcPr>
          <w:p w14:paraId="608E815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Performance of any acts which may cause embarrassment or affect self-esteem?</w:t>
            </w:r>
          </w:p>
        </w:tc>
        <w:tc>
          <w:tcPr>
            <w:tcW w:w="992"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6059A7C"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0046EC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16E6CAFE" w14:textId="77777777" w:rsidTr="003A539F">
        <w:trPr>
          <w:trHeight w:val="403"/>
        </w:trPr>
        <w:tc>
          <w:tcPr>
            <w:tcW w:w="567" w:type="dxa"/>
            <w:shd w:val="clear" w:color="auto" w:fill="F2F2F2" w:themeFill="background1" w:themeFillShade="F2"/>
          </w:tcPr>
          <w:p w14:paraId="2E0BBBE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11</w:t>
            </w:r>
          </w:p>
        </w:tc>
        <w:tc>
          <w:tcPr>
            <w:tcW w:w="8364" w:type="dxa"/>
            <w:shd w:val="clear" w:color="auto" w:fill="F2F2F2" w:themeFill="background1" w:themeFillShade="F2"/>
            <w:vAlign w:val="center"/>
          </w:tcPr>
          <w:p w14:paraId="13336D8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Investigation of participants involved in illegal activities?</w:t>
            </w:r>
          </w:p>
        </w:tc>
        <w:tc>
          <w:tcPr>
            <w:tcW w:w="992"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6FE604A"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7C0B4D9"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693380DB" w14:textId="77777777" w:rsidTr="003A539F">
        <w:trPr>
          <w:trHeight w:val="403"/>
        </w:trPr>
        <w:tc>
          <w:tcPr>
            <w:tcW w:w="567" w:type="dxa"/>
            <w:shd w:val="clear" w:color="auto" w:fill="F2F2F2" w:themeFill="background1" w:themeFillShade="F2"/>
          </w:tcPr>
          <w:p w14:paraId="2F0623C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12</w:t>
            </w:r>
          </w:p>
        </w:tc>
        <w:tc>
          <w:tcPr>
            <w:tcW w:w="8364" w:type="dxa"/>
            <w:shd w:val="clear" w:color="auto" w:fill="F2F2F2" w:themeFill="background1" w:themeFillShade="F2"/>
            <w:vAlign w:val="center"/>
          </w:tcPr>
          <w:p w14:paraId="19984BC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procedures that involve deception?</w:t>
            </w:r>
          </w:p>
        </w:tc>
        <w:tc>
          <w:tcPr>
            <w:tcW w:w="992"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2A02F78"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649D31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24E51921" w14:textId="77777777" w:rsidTr="003A539F">
        <w:trPr>
          <w:trHeight w:val="403"/>
        </w:trPr>
        <w:tc>
          <w:tcPr>
            <w:tcW w:w="567" w:type="dxa"/>
            <w:shd w:val="clear" w:color="auto" w:fill="F2F2F2" w:themeFill="background1" w:themeFillShade="F2"/>
          </w:tcPr>
          <w:p w14:paraId="77E3333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13</w:t>
            </w:r>
          </w:p>
        </w:tc>
        <w:tc>
          <w:tcPr>
            <w:tcW w:w="8364" w:type="dxa"/>
            <w:shd w:val="clear" w:color="auto" w:fill="F2F2F2" w:themeFill="background1" w:themeFillShade="F2"/>
            <w:vAlign w:val="center"/>
          </w:tcPr>
          <w:p w14:paraId="622FAC4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Administration of any substance, agent or placebo?</w:t>
            </w:r>
          </w:p>
        </w:tc>
        <w:tc>
          <w:tcPr>
            <w:tcW w:w="992"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9F0F2BD"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B9D196D"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611B80C5" w14:textId="77777777" w:rsidTr="003A539F">
        <w:trPr>
          <w:trHeight w:val="403"/>
        </w:trPr>
        <w:tc>
          <w:tcPr>
            <w:tcW w:w="567" w:type="dxa"/>
            <w:shd w:val="clear" w:color="auto" w:fill="F2F2F2" w:themeFill="background1" w:themeFillShade="F2"/>
          </w:tcPr>
          <w:p w14:paraId="0401D91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14</w:t>
            </w:r>
          </w:p>
        </w:tc>
        <w:tc>
          <w:tcPr>
            <w:tcW w:w="8364" w:type="dxa"/>
            <w:shd w:val="clear" w:color="auto" w:fill="F2F2F2" w:themeFill="background1" w:themeFillShade="F2"/>
            <w:vAlign w:val="center"/>
          </w:tcPr>
          <w:p w14:paraId="55F2E40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Working with live vertebrate animals?</w:t>
            </w:r>
          </w:p>
        </w:tc>
        <w:tc>
          <w:tcPr>
            <w:tcW w:w="992"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221FC96"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CE3FAD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14A74E4F" w14:textId="77777777" w:rsidTr="003A539F">
        <w:trPr>
          <w:trHeight w:val="403"/>
        </w:trPr>
        <w:tc>
          <w:tcPr>
            <w:tcW w:w="567" w:type="dxa"/>
            <w:shd w:val="clear" w:color="auto" w:fill="F2F2F2" w:themeFill="background1" w:themeFillShade="F2"/>
          </w:tcPr>
          <w:p w14:paraId="7727DDE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15</w:t>
            </w:r>
          </w:p>
        </w:tc>
        <w:tc>
          <w:tcPr>
            <w:tcW w:w="8364" w:type="dxa"/>
            <w:shd w:val="clear" w:color="auto" w:fill="F2F2F2" w:themeFill="background1" w:themeFillShade="F2"/>
            <w:vAlign w:val="center"/>
          </w:tcPr>
          <w:p w14:paraId="4F78ED0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Other primary data collection methods, please explain in this box</w:t>
            </w:r>
          </w:p>
          <w:p w14:paraId="6D2A77D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For example, ‘focus </w:t>
            </w:r>
            <w:proofErr w:type="gramStart"/>
            <w:r w:rsidRPr="00F7068B">
              <w:rPr>
                <w:rFonts w:ascii="Arial" w:hAnsi="Arial" w:cs="Arial"/>
                <w:sz w:val="22"/>
                <w:szCs w:val="22"/>
              </w:rPr>
              <w:t>groups’</w:t>
            </w:r>
            <w:proofErr w:type="gramEnd"/>
            <w:r w:rsidRPr="00F7068B">
              <w:rPr>
                <w:rFonts w:ascii="Arial" w:hAnsi="Arial" w:cs="Arial"/>
                <w:sz w:val="22"/>
                <w:szCs w:val="22"/>
              </w:rPr>
              <w:t>. Please indicate the type of data collection method(s) in this box and tick the accompany box.</w:t>
            </w:r>
          </w:p>
        </w:tc>
        <w:tc>
          <w:tcPr>
            <w:tcW w:w="992"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1455452"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sdtContent>
          </w:sdt>
        </w:tc>
        <w:tc>
          <w:tcPr>
            <w:tcW w:w="992"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BC08B28"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Segoe UI Symbol" w:eastAsia="MS Gothic" w:hAnsi="Segoe UI Symbol" w:cs="Segoe UI Symbol"/>
                    <w:b/>
                    <w:bCs/>
                    <w:sz w:val="22"/>
                    <w:szCs w:val="22"/>
                  </w:rPr>
                  <w:t>☒</w:t>
                </w:r>
              </w:p>
            </w:sdtContent>
          </w:sdt>
        </w:tc>
      </w:tr>
      <w:tr w:rsidR="00350931" w:rsidRPr="00F7068B" w14:paraId="1BB7ED81" w14:textId="77777777" w:rsidTr="003A539F">
        <w:trPr>
          <w:trHeight w:val="403"/>
        </w:trPr>
        <w:tc>
          <w:tcPr>
            <w:tcW w:w="567" w:type="dxa"/>
          </w:tcPr>
          <w:p w14:paraId="7173D8D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16</w:t>
            </w:r>
          </w:p>
        </w:tc>
        <w:tc>
          <w:tcPr>
            <w:tcW w:w="8364" w:type="dxa"/>
            <w:shd w:val="clear" w:color="auto" w:fill="auto"/>
            <w:vAlign w:val="center"/>
          </w:tcPr>
          <w:p w14:paraId="04523CB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Details of any other primary data collection method:</w:t>
            </w:r>
          </w:p>
          <w:p w14:paraId="61EF3FEB" w14:textId="77777777" w:rsidR="00350931" w:rsidRPr="00F7068B" w:rsidRDefault="00350931" w:rsidP="000561CB">
            <w:pPr>
              <w:jc w:val="both"/>
              <w:rPr>
                <w:rFonts w:ascii="Arial" w:hAnsi="Arial" w:cs="Arial"/>
                <w:sz w:val="22"/>
                <w:szCs w:val="22"/>
              </w:rPr>
            </w:pPr>
          </w:p>
          <w:p w14:paraId="3274109C" w14:textId="77777777" w:rsidR="00350931" w:rsidRPr="00F7068B" w:rsidRDefault="00350931" w:rsidP="000561CB">
            <w:pPr>
              <w:autoSpaceDE w:val="0"/>
              <w:autoSpaceDN w:val="0"/>
              <w:adjustRightInd w:val="0"/>
              <w:jc w:val="both"/>
              <w:rPr>
                <w:rFonts w:ascii="Arial" w:hAnsi="Arial" w:cs="Arial"/>
                <w:sz w:val="22"/>
                <w:szCs w:val="22"/>
              </w:rPr>
            </w:pPr>
          </w:p>
        </w:tc>
        <w:tc>
          <w:tcPr>
            <w:tcW w:w="992" w:type="dxa"/>
            <w:vMerge/>
            <w:shd w:val="clear" w:color="auto" w:fill="BFBFBF" w:themeFill="background1" w:themeFillShade="BF"/>
            <w:vAlign w:val="center"/>
          </w:tcPr>
          <w:p w14:paraId="29ADFC47" w14:textId="77777777" w:rsidR="00350931" w:rsidRPr="00F7068B" w:rsidRDefault="00350931" w:rsidP="000561CB">
            <w:pPr>
              <w:autoSpaceDE w:val="0"/>
              <w:autoSpaceDN w:val="0"/>
              <w:adjustRightInd w:val="0"/>
              <w:jc w:val="both"/>
              <w:rPr>
                <w:rFonts w:ascii="Arial" w:hAnsi="Arial" w:cs="Arial"/>
                <w:b/>
                <w:bCs/>
                <w:sz w:val="22"/>
                <w:szCs w:val="22"/>
              </w:rPr>
            </w:pPr>
          </w:p>
        </w:tc>
        <w:tc>
          <w:tcPr>
            <w:tcW w:w="992" w:type="dxa"/>
            <w:vMerge/>
            <w:shd w:val="clear" w:color="auto" w:fill="BFBFBF" w:themeFill="background1" w:themeFillShade="BF"/>
            <w:vAlign w:val="center"/>
          </w:tcPr>
          <w:p w14:paraId="12B3EDD6" w14:textId="77777777" w:rsidR="00350931" w:rsidRPr="00F7068B" w:rsidRDefault="00350931" w:rsidP="000561CB">
            <w:pPr>
              <w:autoSpaceDE w:val="0"/>
              <w:autoSpaceDN w:val="0"/>
              <w:adjustRightInd w:val="0"/>
              <w:jc w:val="both"/>
              <w:rPr>
                <w:rFonts w:ascii="Arial" w:hAnsi="Arial" w:cs="Arial"/>
                <w:b/>
                <w:bCs/>
                <w:sz w:val="22"/>
                <w:szCs w:val="22"/>
              </w:rPr>
            </w:pPr>
          </w:p>
        </w:tc>
      </w:tr>
    </w:tbl>
    <w:p w14:paraId="7A1F41A1" w14:textId="77777777" w:rsidR="00350931" w:rsidRPr="00F7068B" w:rsidRDefault="00350931" w:rsidP="00350931">
      <w:pPr>
        <w:jc w:val="both"/>
        <w:rPr>
          <w:rFonts w:ascii="Arial" w:hAnsi="Arial" w:cs="Arial"/>
          <w:bCs/>
          <w:iCs/>
          <w:sz w:val="22"/>
          <w:szCs w:val="22"/>
        </w:rPr>
      </w:pPr>
      <w:r w:rsidRPr="00F7068B">
        <w:rPr>
          <w:rFonts w:ascii="Arial" w:hAnsi="Arial" w:cs="Arial"/>
          <w:bCs/>
          <w:iCs/>
          <w:sz w:val="22"/>
          <w:szCs w:val="22"/>
        </w:rPr>
        <w:t xml:space="preserve">If NO to every question, then the research activity is (ethically) low risk and </w:t>
      </w:r>
      <w:r w:rsidRPr="00F7068B">
        <w:rPr>
          <w:rFonts w:ascii="Arial" w:hAnsi="Arial" w:cs="Arial"/>
          <w:b/>
          <w:bCs/>
          <w:iCs/>
          <w:sz w:val="22"/>
          <w:szCs w:val="22"/>
        </w:rPr>
        <w:t>may</w:t>
      </w:r>
      <w:r w:rsidRPr="00F7068B">
        <w:rPr>
          <w:rFonts w:ascii="Arial" w:hAnsi="Arial" w:cs="Arial"/>
          <w:bCs/>
          <w:iCs/>
          <w:sz w:val="22"/>
          <w:szCs w:val="22"/>
        </w:rPr>
        <w:t xml:space="preserve"> be exempt from </w:t>
      </w:r>
      <w:r w:rsidRPr="00F7068B">
        <w:rPr>
          <w:rFonts w:ascii="Arial" w:hAnsi="Arial" w:cs="Arial"/>
          <w:b/>
          <w:bCs/>
          <w:iCs/>
          <w:sz w:val="22"/>
          <w:szCs w:val="22"/>
        </w:rPr>
        <w:t>some</w:t>
      </w:r>
      <w:r w:rsidRPr="00F7068B">
        <w:rPr>
          <w:rFonts w:ascii="Arial" w:hAnsi="Arial" w:cs="Arial"/>
          <w:bCs/>
          <w:iCs/>
          <w:sz w:val="22"/>
          <w:szCs w:val="22"/>
        </w:rPr>
        <w:t xml:space="preserve"> of the following sections (please refer to Guidance Notes).</w:t>
      </w:r>
    </w:p>
    <w:p w14:paraId="1C25C08A" w14:textId="77777777" w:rsidR="00350931" w:rsidRPr="00F7068B" w:rsidRDefault="00350931" w:rsidP="00350931">
      <w:pPr>
        <w:jc w:val="both"/>
        <w:rPr>
          <w:rFonts w:ascii="Arial" w:hAnsi="Arial" w:cs="Arial"/>
          <w:bCs/>
          <w:iCs/>
          <w:sz w:val="22"/>
          <w:szCs w:val="22"/>
        </w:rPr>
      </w:pPr>
    </w:p>
    <w:p w14:paraId="6F583C21" w14:textId="77777777" w:rsidR="00350931" w:rsidRPr="00F7068B" w:rsidRDefault="00350931" w:rsidP="00350931">
      <w:pPr>
        <w:jc w:val="both"/>
        <w:rPr>
          <w:rFonts w:ascii="Arial" w:hAnsi="Arial" w:cs="Arial"/>
          <w:bCs/>
          <w:iCs/>
          <w:sz w:val="22"/>
          <w:szCs w:val="22"/>
        </w:rPr>
      </w:pPr>
      <w:r w:rsidRPr="00F7068B">
        <w:rPr>
          <w:rFonts w:ascii="Arial" w:hAnsi="Arial" w:cs="Arial"/>
          <w:bCs/>
          <w:iCs/>
          <w:sz w:val="22"/>
          <w:szCs w:val="22"/>
        </w:rPr>
        <w:t xml:space="preserve">If YES to any question, then no research activity should be undertaken until full ethical approval has been obtained. </w:t>
      </w:r>
    </w:p>
    <w:p w14:paraId="2707C190" w14:textId="77777777" w:rsidR="00350931" w:rsidRPr="00F7068B" w:rsidRDefault="00350931" w:rsidP="00350931">
      <w:pPr>
        <w:jc w:val="both"/>
        <w:rPr>
          <w:rFonts w:ascii="Arial" w:hAnsi="Arial" w:cs="Arial"/>
          <w:bCs/>
          <w:iCs/>
          <w:sz w:val="22"/>
          <w:szCs w:val="22"/>
        </w:rPr>
      </w:pPr>
    </w:p>
    <w:p w14:paraId="6F9989A6"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G: Intended Participants</w:t>
      </w: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364"/>
        <w:gridCol w:w="992"/>
        <w:gridCol w:w="992"/>
      </w:tblGrid>
      <w:tr w:rsidR="00350931" w:rsidRPr="00F7068B" w14:paraId="70305B31" w14:textId="77777777" w:rsidTr="003A539F">
        <w:tc>
          <w:tcPr>
            <w:tcW w:w="567" w:type="dxa"/>
            <w:shd w:val="clear" w:color="auto" w:fill="F2F2F2" w:themeFill="background1" w:themeFillShade="F2"/>
          </w:tcPr>
          <w:p w14:paraId="7042AB6C"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sz w:val="22"/>
                <w:szCs w:val="22"/>
              </w:rPr>
              <w:t>1</w:t>
            </w:r>
          </w:p>
        </w:tc>
        <w:tc>
          <w:tcPr>
            <w:tcW w:w="8364" w:type="dxa"/>
            <w:shd w:val="clear" w:color="auto" w:fill="F2F2F2" w:themeFill="background1" w:themeFillShade="F2"/>
          </w:tcPr>
          <w:p w14:paraId="48B753D5"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Who are the intended participants?</w:t>
            </w:r>
          </w:p>
        </w:tc>
        <w:tc>
          <w:tcPr>
            <w:tcW w:w="992" w:type="dxa"/>
            <w:shd w:val="clear" w:color="auto" w:fill="F2F2F2" w:themeFill="background1" w:themeFillShade="F2"/>
          </w:tcPr>
          <w:p w14:paraId="3C17E720" w14:textId="77777777" w:rsidR="00350931" w:rsidRPr="00F7068B" w:rsidRDefault="00350931" w:rsidP="000561CB">
            <w:pPr>
              <w:autoSpaceDE w:val="0"/>
              <w:autoSpaceDN w:val="0"/>
              <w:adjustRightInd w:val="0"/>
              <w:jc w:val="both"/>
              <w:rPr>
                <w:rFonts w:ascii="Arial" w:hAnsi="Arial" w:cs="Arial"/>
                <w:b/>
                <w:bCs/>
                <w:sz w:val="22"/>
                <w:szCs w:val="22"/>
              </w:rPr>
            </w:pPr>
          </w:p>
          <w:p w14:paraId="7C0A7ACE"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992" w:type="dxa"/>
            <w:shd w:val="clear" w:color="auto" w:fill="F2F2F2" w:themeFill="background1" w:themeFillShade="F2"/>
          </w:tcPr>
          <w:p w14:paraId="39163C47" w14:textId="77777777" w:rsidR="00350931" w:rsidRPr="00F7068B" w:rsidRDefault="00350931" w:rsidP="000561CB">
            <w:pPr>
              <w:autoSpaceDE w:val="0"/>
              <w:autoSpaceDN w:val="0"/>
              <w:adjustRightInd w:val="0"/>
              <w:jc w:val="both"/>
              <w:rPr>
                <w:rFonts w:ascii="Arial" w:hAnsi="Arial" w:cs="Arial"/>
                <w:b/>
                <w:bCs/>
                <w:sz w:val="22"/>
                <w:szCs w:val="22"/>
              </w:rPr>
            </w:pPr>
          </w:p>
          <w:p w14:paraId="25134AFC"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r>
      <w:tr w:rsidR="00350931" w:rsidRPr="00F7068B" w14:paraId="7A74AC0C" w14:textId="77777777" w:rsidTr="003A539F">
        <w:trPr>
          <w:trHeight w:val="439"/>
        </w:trPr>
        <w:tc>
          <w:tcPr>
            <w:tcW w:w="567" w:type="dxa"/>
            <w:shd w:val="clear" w:color="auto" w:fill="F2F2F2" w:themeFill="background1" w:themeFillShade="F2"/>
          </w:tcPr>
          <w:p w14:paraId="0A27691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8364" w:type="dxa"/>
            <w:shd w:val="clear" w:color="auto" w:fill="F2F2F2" w:themeFill="background1" w:themeFillShade="F2"/>
            <w:vAlign w:val="center"/>
          </w:tcPr>
          <w:p w14:paraId="24F7DF7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4459E7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DDD363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7702CB79" w14:textId="77777777" w:rsidTr="003A539F">
        <w:trPr>
          <w:trHeight w:val="403"/>
        </w:trPr>
        <w:tc>
          <w:tcPr>
            <w:tcW w:w="567" w:type="dxa"/>
            <w:shd w:val="clear" w:color="auto" w:fill="F2F2F2" w:themeFill="background1" w:themeFillShade="F2"/>
          </w:tcPr>
          <w:p w14:paraId="68F935A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w:t>
            </w:r>
          </w:p>
        </w:tc>
        <w:tc>
          <w:tcPr>
            <w:tcW w:w="8364" w:type="dxa"/>
            <w:shd w:val="clear" w:color="auto" w:fill="F2F2F2" w:themeFill="background1" w:themeFillShade="F2"/>
            <w:vAlign w:val="center"/>
          </w:tcPr>
          <w:p w14:paraId="3B8D2EA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243795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1939D3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C68312F" w14:textId="77777777" w:rsidTr="003A539F">
        <w:trPr>
          <w:trHeight w:val="439"/>
        </w:trPr>
        <w:tc>
          <w:tcPr>
            <w:tcW w:w="567" w:type="dxa"/>
            <w:shd w:val="clear" w:color="auto" w:fill="F2F2F2" w:themeFill="background1" w:themeFillShade="F2"/>
          </w:tcPr>
          <w:p w14:paraId="4144DD4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8364" w:type="dxa"/>
            <w:shd w:val="clear" w:color="auto" w:fill="F2F2F2" w:themeFill="background1" w:themeFillShade="F2"/>
            <w:vAlign w:val="center"/>
          </w:tcPr>
          <w:p w14:paraId="09E93A5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370F89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FFEC8C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EADDAA4" w14:textId="77777777" w:rsidTr="003A539F">
        <w:trPr>
          <w:trHeight w:val="403"/>
        </w:trPr>
        <w:tc>
          <w:tcPr>
            <w:tcW w:w="567" w:type="dxa"/>
            <w:shd w:val="clear" w:color="auto" w:fill="F2F2F2" w:themeFill="background1" w:themeFillShade="F2"/>
          </w:tcPr>
          <w:p w14:paraId="2433C43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5</w:t>
            </w:r>
          </w:p>
        </w:tc>
        <w:tc>
          <w:tcPr>
            <w:tcW w:w="8364" w:type="dxa"/>
            <w:shd w:val="clear" w:color="auto" w:fill="F2F2F2" w:themeFill="background1" w:themeFillShade="F2"/>
            <w:vAlign w:val="center"/>
          </w:tcPr>
          <w:p w14:paraId="70FA901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Children and Young People under the age of 18? (Consent from Parent, Carer or Guardian will be required)</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777ECE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EC8F6B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772D808" w14:textId="77777777" w:rsidTr="003A539F">
        <w:trPr>
          <w:trHeight w:val="403"/>
        </w:trPr>
        <w:tc>
          <w:tcPr>
            <w:tcW w:w="567" w:type="dxa"/>
            <w:shd w:val="clear" w:color="auto" w:fill="F2F2F2" w:themeFill="background1" w:themeFillShade="F2"/>
          </w:tcPr>
          <w:p w14:paraId="1EA9B1B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6</w:t>
            </w:r>
          </w:p>
        </w:tc>
        <w:tc>
          <w:tcPr>
            <w:tcW w:w="8364" w:type="dxa"/>
            <w:shd w:val="clear" w:color="auto" w:fill="F2F2F2" w:themeFill="background1" w:themeFillShade="F2"/>
            <w:vAlign w:val="center"/>
          </w:tcPr>
          <w:p w14:paraId="6F12FE0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6A9841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03CCC3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3B8ACC4" w14:textId="77777777" w:rsidTr="003A539F">
        <w:trPr>
          <w:trHeight w:val="439"/>
        </w:trPr>
        <w:tc>
          <w:tcPr>
            <w:tcW w:w="567" w:type="dxa"/>
            <w:shd w:val="clear" w:color="auto" w:fill="F2F2F2" w:themeFill="background1" w:themeFillShade="F2"/>
          </w:tcPr>
          <w:p w14:paraId="3BD68F8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7</w:t>
            </w:r>
          </w:p>
        </w:tc>
        <w:tc>
          <w:tcPr>
            <w:tcW w:w="8364" w:type="dxa"/>
            <w:shd w:val="clear" w:color="auto" w:fill="F2F2F2" w:themeFill="background1" w:themeFillShade="F2"/>
            <w:vAlign w:val="center"/>
          </w:tcPr>
          <w:p w14:paraId="314D527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E605A1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6D288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AC69266" w14:textId="77777777" w:rsidTr="003A539F">
        <w:trPr>
          <w:trHeight w:val="403"/>
        </w:trPr>
        <w:tc>
          <w:tcPr>
            <w:tcW w:w="567" w:type="dxa"/>
            <w:shd w:val="clear" w:color="auto" w:fill="F2F2F2" w:themeFill="background1" w:themeFillShade="F2"/>
          </w:tcPr>
          <w:p w14:paraId="3EC8C05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8</w:t>
            </w:r>
          </w:p>
        </w:tc>
        <w:tc>
          <w:tcPr>
            <w:tcW w:w="8364" w:type="dxa"/>
            <w:shd w:val="clear" w:color="auto" w:fill="F2F2F2" w:themeFill="background1" w:themeFillShade="F2"/>
            <w:vAlign w:val="center"/>
          </w:tcPr>
          <w:p w14:paraId="3688452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4D14701"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B9DAB7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2AFBDEFC" w14:textId="77777777" w:rsidTr="003A539F">
        <w:trPr>
          <w:trHeight w:val="403"/>
        </w:trPr>
        <w:tc>
          <w:tcPr>
            <w:tcW w:w="567" w:type="dxa"/>
            <w:shd w:val="clear" w:color="auto" w:fill="F2F2F2" w:themeFill="background1" w:themeFillShade="F2"/>
          </w:tcPr>
          <w:p w14:paraId="6EEB1B0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9</w:t>
            </w:r>
          </w:p>
        </w:tc>
        <w:tc>
          <w:tcPr>
            <w:tcW w:w="8364" w:type="dxa"/>
            <w:shd w:val="clear" w:color="auto" w:fill="F2F2F2" w:themeFill="background1" w:themeFillShade="F2"/>
            <w:vAlign w:val="center"/>
          </w:tcPr>
          <w:p w14:paraId="4C79FDA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F046BB1"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7A473D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4AA6A528" w14:textId="77777777" w:rsidTr="003A539F">
        <w:trPr>
          <w:trHeight w:val="403"/>
        </w:trPr>
        <w:tc>
          <w:tcPr>
            <w:tcW w:w="567" w:type="dxa"/>
            <w:shd w:val="clear" w:color="auto" w:fill="F2F2F2" w:themeFill="background1" w:themeFillShade="F2"/>
          </w:tcPr>
          <w:p w14:paraId="1BA63D0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10</w:t>
            </w:r>
          </w:p>
        </w:tc>
        <w:tc>
          <w:tcPr>
            <w:tcW w:w="8364" w:type="dxa"/>
            <w:shd w:val="clear" w:color="auto" w:fill="F2F2F2" w:themeFill="background1" w:themeFillShade="F2"/>
            <w:vAlign w:val="center"/>
          </w:tcPr>
          <w:p w14:paraId="537FA9A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Others (please identify specifically any group who may be unable to give consent) please indicate here and tick the appropriate box.</w:t>
            </w:r>
          </w:p>
        </w:tc>
        <w:tc>
          <w:tcPr>
            <w:tcW w:w="992"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39B63E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9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B54434C"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78D8FF79" w14:textId="77777777" w:rsidTr="003A539F">
        <w:trPr>
          <w:trHeight w:val="403"/>
        </w:trPr>
        <w:tc>
          <w:tcPr>
            <w:tcW w:w="567" w:type="dxa"/>
          </w:tcPr>
          <w:p w14:paraId="761AD49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11</w:t>
            </w:r>
          </w:p>
        </w:tc>
        <w:tc>
          <w:tcPr>
            <w:tcW w:w="8364" w:type="dxa"/>
            <w:shd w:val="clear" w:color="auto" w:fill="auto"/>
            <w:vAlign w:val="center"/>
          </w:tcPr>
          <w:p w14:paraId="7E5B3FC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Other – please indicate here:</w:t>
            </w:r>
          </w:p>
        </w:tc>
        <w:tc>
          <w:tcPr>
            <w:tcW w:w="992" w:type="dxa"/>
            <w:vMerge/>
            <w:shd w:val="clear" w:color="auto" w:fill="BFBFBF" w:themeFill="background1" w:themeFillShade="BF"/>
            <w:vAlign w:val="center"/>
          </w:tcPr>
          <w:p w14:paraId="0DAAD711" w14:textId="77777777" w:rsidR="00350931" w:rsidRPr="00F7068B" w:rsidRDefault="00350931" w:rsidP="000561CB">
            <w:pPr>
              <w:autoSpaceDE w:val="0"/>
              <w:autoSpaceDN w:val="0"/>
              <w:adjustRightInd w:val="0"/>
              <w:jc w:val="both"/>
              <w:rPr>
                <w:rFonts w:ascii="Arial" w:hAnsi="Arial" w:cs="Arial"/>
                <w:b/>
                <w:bCs/>
                <w:sz w:val="22"/>
                <w:szCs w:val="22"/>
              </w:rPr>
            </w:pPr>
          </w:p>
        </w:tc>
        <w:tc>
          <w:tcPr>
            <w:tcW w:w="992" w:type="dxa"/>
            <w:vMerge/>
            <w:shd w:val="clear" w:color="auto" w:fill="BFBFBF" w:themeFill="background1" w:themeFillShade="BF"/>
            <w:vAlign w:val="center"/>
          </w:tcPr>
          <w:p w14:paraId="6E0960F1" w14:textId="77777777" w:rsidR="00350931" w:rsidRPr="00F7068B" w:rsidRDefault="00350931" w:rsidP="000561CB">
            <w:pPr>
              <w:autoSpaceDE w:val="0"/>
              <w:autoSpaceDN w:val="0"/>
              <w:adjustRightInd w:val="0"/>
              <w:jc w:val="both"/>
              <w:rPr>
                <w:rFonts w:ascii="Arial" w:hAnsi="Arial" w:cs="Arial"/>
                <w:b/>
                <w:bCs/>
                <w:sz w:val="22"/>
                <w:szCs w:val="22"/>
              </w:rPr>
            </w:pPr>
          </w:p>
        </w:tc>
      </w:tr>
    </w:tbl>
    <w:p w14:paraId="37CDC3F6" w14:textId="77777777" w:rsidR="00350931" w:rsidRPr="00F7068B" w:rsidRDefault="00350931" w:rsidP="00350931">
      <w:pPr>
        <w:jc w:val="both"/>
        <w:rPr>
          <w:rFonts w:ascii="Arial" w:hAnsi="Arial" w:cs="Arial"/>
          <w:bCs/>
          <w:sz w:val="22"/>
          <w:szCs w:val="22"/>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5"/>
        <w:gridCol w:w="6383"/>
      </w:tblGrid>
      <w:tr w:rsidR="00350931" w:rsidRPr="00F7068B" w14:paraId="248A5E36" w14:textId="77777777" w:rsidTr="003A539F">
        <w:trPr>
          <w:trHeight w:val="403"/>
        </w:trPr>
        <w:tc>
          <w:tcPr>
            <w:tcW w:w="567" w:type="dxa"/>
            <w:shd w:val="clear" w:color="auto" w:fill="F2F2F2" w:themeFill="background1" w:themeFillShade="F2"/>
          </w:tcPr>
          <w:p w14:paraId="6BE389B5"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lastRenderedPageBreak/>
              <w:t>12</w:t>
            </w:r>
          </w:p>
        </w:tc>
        <w:tc>
          <w:tcPr>
            <w:tcW w:w="10348" w:type="dxa"/>
            <w:gridSpan w:val="2"/>
            <w:shd w:val="clear" w:color="auto" w:fill="F2F2F2" w:themeFill="background1" w:themeFillShade="F2"/>
            <w:vAlign w:val="center"/>
          </w:tcPr>
          <w:p w14:paraId="1326E0B0" w14:textId="77777777" w:rsidR="00350931" w:rsidRPr="00F7068B" w:rsidRDefault="00350931" w:rsidP="000561CB">
            <w:pPr>
              <w:jc w:val="both"/>
              <w:rPr>
                <w:rFonts w:ascii="Arial" w:hAnsi="Arial" w:cs="Arial"/>
                <w:b/>
                <w:sz w:val="22"/>
                <w:szCs w:val="22"/>
              </w:rPr>
            </w:pPr>
            <w:r w:rsidRPr="00F7068B">
              <w:rPr>
                <w:rFonts w:ascii="Arial" w:hAnsi="Arial" w:cs="Arial"/>
                <w:b/>
                <w:sz w:val="22"/>
                <w:szCs w:val="22"/>
              </w:rPr>
              <w:t>Participant numbers and source</w:t>
            </w:r>
          </w:p>
          <w:p w14:paraId="5586843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Provide an estimate of the expected number of participants. How will you identify participants and how will they be recruited? </w:t>
            </w:r>
          </w:p>
        </w:tc>
      </w:tr>
      <w:tr w:rsidR="00350931" w:rsidRPr="00F7068B" w14:paraId="63F49032" w14:textId="77777777" w:rsidTr="003A539F">
        <w:trPr>
          <w:trHeight w:val="403"/>
        </w:trPr>
        <w:tc>
          <w:tcPr>
            <w:tcW w:w="567" w:type="dxa"/>
            <w:shd w:val="clear" w:color="auto" w:fill="F2F2F2" w:themeFill="background1" w:themeFillShade="F2"/>
          </w:tcPr>
          <w:p w14:paraId="6B4D149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13</w:t>
            </w:r>
          </w:p>
        </w:tc>
        <w:tc>
          <w:tcPr>
            <w:tcW w:w="3965" w:type="dxa"/>
            <w:shd w:val="clear" w:color="auto" w:fill="F2F2F2" w:themeFill="background1" w:themeFillShade="F2"/>
            <w:vAlign w:val="center"/>
          </w:tcPr>
          <w:p w14:paraId="071C7A1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How many participants are expected?</w:t>
            </w:r>
          </w:p>
          <w:p w14:paraId="6A84A0E4" w14:textId="77777777" w:rsidR="00350931" w:rsidRPr="00F7068B" w:rsidRDefault="00350931" w:rsidP="000561CB">
            <w:pPr>
              <w:jc w:val="both"/>
              <w:rPr>
                <w:rFonts w:ascii="Arial" w:hAnsi="Arial" w:cs="Arial"/>
                <w:sz w:val="22"/>
                <w:szCs w:val="22"/>
              </w:rPr>
            </w:pPr>
          </w:p>
        </w:tc>
        <w:tc>
          <w:tcPr>
            <w:tcW w:w="6383" w:type="dxa"/>
            <w:vAlign w:val="center"/>
          </w:tcPr>
          <w:p w14:paraId="7D1D312D" w14:textId="72593C2A"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5 volunteers </w:t>
            </w:r>
            <w:r w:rsidR="00CE6105">
              <w:rPr>
                <w:rFonts w:ascii="Arial" w:hAnsi="Arial" w:cs="Arial"/>
                <w:sz w:val="22"/>
                <w:szCs w:val="22"/>
              </w:rPr>
              <w:t xml:space="preserve">will be </w:t>
            </w:r>
            <w:r w:rsidRPr="00F7068B">
              <w:rPr>
                <w:rFonts w:ascii="Arial" w:hAnsi="Arial" w:cs="Arial"/>
                <w:sz w:val="22"/>
                <w:szCs w:val="22"/>
              </w:rPr>
              <w:t>asked to participate in the research study</w:t>
            </w:r>
            <w:r w:rsidR="00CE6105">
              <w:rPr>
                <w:rFonts w:ascii="Arial" w:hAnsi="Arial" w:cs="Arial"/>
                <w:sz w:val="22"/>
                <w:szCs w:val="22"/>
              </w:rPr>
              <w:t xml:space="preserve"> through interviews over Microsoft Teams</w:t>
            </w:r>
            <w:r w:rsidRPr="00F7068B">
              <w:rPr>
                <w:rFonts w:ascii="Arial" w:hAnsi="Arial" w:cs="Arial"/>
                <w:sz w:val="22"/>
                <w:szCs w:val="22"/>
              </w:rPr>
              <w:t>.</w:t>
            </w:r>
          </w:p>
        </w:tc>
      </w:tr>
      <w:tr w:rsidR="00350931" w:rsidRPr="00F7068B" w14:paraId="020B6F65" w14:textId="77777777" w:rsidTr="003A539F">
        <w:trPr>
          <w:trHeight w:val="403"/>
        </w:trPr>
        <w:tc>
          <w:tcPr>
            <w:tcW w:w="567" w:type="dxa"/>
            <w:shd w:val="clear" w:color="auto" w:fill="F2F2F2" w:themeFill="background1" w:themeFillShade="F2"/>
          </w:tcPr>
          <w:p w14:paraId="384CA9F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14</w:t>
            </w:r>
          </w:p>
        </w:tc>
        <w:tc>
          <w:tcPr>
            <w:tcW w:w="3965" w:type="dxa"/>
            <w:shd w:val="clear" w:color="auto" w:fill="F2F2F2" w:themeFill="background1" w:themeFillShade="F2"/>
            <w:vAlign w:val="center"/>
          </w:tcPr>
          <w:p w14:paraId="7020BCAC"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Who will the participants be?</w:t>
            </w:r>
          </w:p>
          <w:p w14:paraId="32F2F3D1" w14:textId="77777777" w:rsidR="00350931" w:rsidRPr="00F7068B" w:rsidRDefault="00350931" w:rsidP="000561CB">
            <w:pPr>
              <w:jc w:val="both"/>
              <w:rPr>
                <w:rFonts w:ascii="Arial" w:hAnsi="Arial" w:cs="Arial"/>
                <w:sz w:val="22"/>
                <w:szCs w:val="22"/>
              </w:rPr>
            </w:pPr>
          </w:p>
        </w:tc>
        <w:tc>
          <w:tcPr>
            <w:tcW w:w="6383" w:type="dxa"/>
            <w:vAlign w:val="center"/>
          </w:tcPr>
          <w:p w14:paraId="2D8070F8"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Males and females aged between 18 and 20 years old. </w:t>
            </w:r>
          </w:p>
          <w:p w14:paraId="337A9DFB" w14:textId="77777777" w:rsidR="00350931" w:rsidRPr="00F7068B" w:rsidRDefault="00350931" w:rsidP="000561CB">
            <w:pPr>
              <w:jc w:val="both"/>
              <w:rPr>
                <w:rFonts w:ascii="Arial" w:hAnsi="Arial" w:cs="Arial"/>
                <w:i/>
                <w:color w:val="808080"/>
                <w:sz w:val="22"/>
                <w:szCs w:val="22"/>
              </w:rPr>
            </w:pPr>
          </w:p>
        </w:tc>
      </w:tr>
      <w:tr w:rsidR="00350931" w:rsidRPr="00F7068B" w14:paraId="2615D873" w14:textId="77777777" w:rsidTr="003A539F">
        <w:trPr>
          <w:trHeight w:val="403"/>
        </w:trPr>
        <w:tc>
          <w:tcPr>
            <w:tcW w:w="567" w:type="dxa"/>
            <w:shd w:val="clear" w:color="auto" w:fill="F2F2F2" w:themeFill="background1" w:themeFillShade="F2"/>
          </w:tcPr>
          <w:p w14:paraId="0BBD1491"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15</w:t>
            </w:r>
          </w:p>
        </w:tc>
        <w:tc>
          <w:tcPr>
            <w:tcW w:w="3965" w:type="dxa"/>
            <w:shd w:val="clear" w:color="auto" w:fill="F2F2F2" w:themeFill="background1" w:themeFillShade="F2"/>
            <w:vAlign w:val="center"/>
          </w:tcPr>
          <w:p w14:paraId="6FCAABD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How will you identify the participants?</w:t>
            </w:r>
          </w:p>
        </w:tc>
        <w:tc>
          <w:tcPr>
            <w:tcW w:w="6383" w:type="dxa"/>
            <w:vAlign w:val="center"/>
          </w:tcPr>
          <w:p w14:paraId="4D2FF5B2" w14:textId="3C5578BD" w:rsidR="00350931" w:rsidRPr="00F7068B" w:rsidRDefault="00350931" w:rsidP="000561CB">
            <w:pPr>
              <w:jc w:val="both"/>
              <w:rPr>
                <w:rFonts w:ascii="Arial" w:hAnsi="Arial" w:cs="Arial"/>
                <w:sz w:val="22"/>
                <w:szCs w:val="22"/>
              </w:rPr>
            </w:pPr>
            <w:r>
              <w:rPr>
                <w:rFonts w:ascii="Arial" w:hAnsi="Arial" w:cs="Arial"/>
                <w:sz w:val="22"/>
                <w:szCs w:val="22"/>
              </w:rPr>
              <w:t>The participants will be chosen based on random selection.</w:t>
            </w:r>
            <w:r w:rsidR="00CE6105">
              <w:rPr>
                <w:rFonts w:ascii="Arial" w:hAnsi="Arial" w:cs="Arial"/>
                <w:sz w:val="22"/>
                <w:szCs w:val="22"/>
              </w:rPr>
              <w:t xml:space="preserve">  The ethics of participation will follow informed participation where consent must be given before beginning the interview. </w:t>
            </w:r>
          </w:p>
          <w:p w14:paraId="43F1960A" w14:textId="77777777" w:rsidR="00350931" w:rsidRPr="00F7068B" w:rsidRDefault="00350931" w:rsidP="000561CB">
            <w:pPr>
              <w:jc w:val="both"/>
              <w:rPr>
                <w:rFonts w:ascii="Arial" w:hAnsi="Arial" w:cs="Arial"/>
                <w:color w:val="808080"/>
                <w:sz w:val="22"/>
                <w:szCs w:val="22"/>
              </w:rPr>
            </w:pPr>
          </w:p>
        </w:tc>
      </w:tr>
    </w:tbl>
    <w:p w14:paraId="2F1D6CF3" w14:textId="77777777" w:rsidR="00350931" w:rsidRPr="00F7068B" w:rsidRDefault="00350931" w:rsidP="00350931">
      <w:pPr>
        <w:jc w:val="both"/>
        <w:rPr>
          <w:rFonts w:ascii="Arial" w:hAnsi="Arial" w:cs="Arial"/>
          <w:bCs/>
          <w:sz w:val="22"/>
          <w:szCs w:val="22"/>
        </w:rPr>
      </w:pPr>
    </w:p>
    <w:p w14:paraId="16E97076" w14:textId="0070A7A0" w:rsidR="00350931" w:rsidRPr="00F7068B" w:rsidRDefault="00350931" w:rsidP="00350931">
      <w:pPr>
        <w:jc w:val="both"/>
        <w:rPr>
          <w:rFonts w:ascii="Arial" w:hAnsi="Arial" w:cs="Arial"/>
          <w:sz w:val="22"/>
          <w:szCs w:val="22"/>
        </w:rPr>
      </w:pPr>
    </w:p>
    <w:tbl>
      <w:tblPr>
        <w:tblW w:w="1083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528"/>
        <w:gridCol w:w="957"/>
        <w:gridCol w:w="821"/>
        <w:gridCol w:w="957"/>
      </w:tblGrid>
      <w:tr w:rsidR="00350931" w:rsidRPr="00F7068B" w14:paraId="23940B8C" w14:textId="77777777" w:rsidTr="003A539F">
        <w:trPr>
          <w:trHeight w:val="499"/>
        </w:trPr>
        <w:tc>
          <w:tcPr>
            <w:tcW w:w="567" w:type="dxa"/>
            <w:shd w:val="clear" w:color="auto" w:fill="F2F2F2" w:themeFill="background1" w:themeFillShade="F2"/>
          </w:tcPr>
          <w:p w14:paraId="148C0B9A"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16</w:t>
            </w:r>
          </w:p>
        </w:tc>
        <w:tc>
          <w:tcPr>
            <w:tcW w:w="7528" w:type="dxa"/>
            <w:shd w:val="clear" w:color="auto" w:fill="F2F2F2" w:themeFill="background1" w:themeFillShade="F2"/>
          </w:tcPr>
          <w:p w14:paraId="5BA5D747"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Information for participants:</w:t>
            </w:r>
          </w:p>
        </w:tc>
        <w:tc>
          <w:tcPr>
            <w:tcW w:w="957" w:type="dxa"/>
            <w:shd w:val="clear" w:color="auto" w:fill="F2F2F2" w:themeFill="background1" w:themeFillShade="F2"/>
            <w:vAlign w:val="bottom"/>
          </w:tcPr>
          <w:p w14:paraId="0440B1D0" w14:textId="77777777" w:rsidR="00350931" w:rsidRPr="00F7068B" w:rsidRDefault="00350931" w:rsidP="000561CB">
            <w:pPr>
              <w:autoSpaceDE w:val="0"/>
              <w:autoSpaceDN w:val="0"/>
              <w:adjustRightInd w:val="0"/>
              <w:jc w:val="both"/>
              <w:rPr>
                <w:rFonts w:ascii="Arial" w:hAnsi="Arial" w:cs="Arial"/>
                <w:b/>
                <w:bCs/>
                <w:sz w:val="22"/>
                <w:szCs w:val="22"/>
              </w:rPr>
            </w:pPr>
          </w:p>
          <w:p w14:paraId="40F22512"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821" w:type="dxa"/>
            <w:shd w:val="clear" w:color="auto" w:fill="F2F2F2" w:themeFill="background1" w:themeFillShade="F2"/>
            <w:vAlign w:val="bottom"/>
          </w:tcPr>
          <w:p w14:paraId="2484F955"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c>
          <w:tcPr>
            <w:tcW w:w="957" w:type="dxa"/>
            <w:shd w:val="clear" w:color="auto" w:fill="F2F2F2" w:themeFill="background1" w:themeFillShade="F2"/>
          </w:tcPr>
          <w:p w14:paraId="1C5E0AE5" w14:textId="77777777" w:rsidR="00350931" w:rsidRPr="00F7068B" w:rsidRDefault="00350931" w:rsidP="000561CB">
            <w:pPr>
              <w:autoSpaceDE w:val="0"/>
              <w:autoSpaceDN w:val="0"/>
              <w:adjustRightInd w:val="0"/>
              <w:jc w:val="both"/>
              <w:rPr>
                <w:rFonts w:ascii="Arial" w:hAnsi="Arial" w:cs="Arial"/>
                <w:b/>
                <w:bCs/>
                <w:sz w:val="22"/>
                <w:szCs w:val="22"/>
              </w:rPr>
            </w:pPr>
          </w:p>
          <w:p w14:paraId="5ED4C4F0"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N/A</w:t>
            </w:r>
          </w:p>
        </w:tc>
      </w:tr>
      <w:tr w:rsidR="00350931" w:rsidRPr="00F7068B" w14:paraId="5622CCA3" w14:textId="77777777" w:rsidTr="003A539F">
        <w:trPr>
          <w:trHeight w:val="446"/>
        </w:trPr>
        <w:tc>
          <w:tcPr>
            <w:tcW w:w="567" w:type="dxa"/>
            <w:shd w:val="clear" w:color="auto" w:fill="F2F2F2" w:themeFill="background1" w:themeFillShade="F2"/>
          </w:tcPr>
          <w:p w14:paraId="018BC3F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17</w:t>
            </w:r>
          </w:p>
        </w:tc>
        <w:tc>
          <w:tcPr>
            <w:tcW w:w="7528" w:type="dxa"/>
            <w:shd w:val="clear" w:color="auto" w:fill="F2F2F2" w:themeFill="background1" w:themeFillShade="F2"/>
            <w:vAlign w:val="center"/>
          </w:tcPr>
          <w:p w14:paraId="69E9A6D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describe the main research procedures to participants in advance, so that they are informed about what to expect?</w:t>
            </w:r>
          </w:p>
        </w:tc>
        <w:tc>
          <w:tcPr>
            <w:tcW w:w="957"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B30E6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73B76F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F50498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42688789" w14:textId="77777777" w:rsidTr="003A539F">
        <w:trPr>
          <w:trHeight w:val="409"/>
        </w:trPr>
        <w:tc>
          <w:tcPr>
            <w:tcW w:w="567" w:type="dxa"/>
            <w:shd w:val="clear" w:color="auto" w:fill="F2F2F2" w:themeFill="background1" w:themeFillShade="F2"/>
          </w:tcPr>
          <w:p w14:paraId="1011735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18</w:t>
            </w:r>
          </w:p>
        </w:tc>
        <w:tc>
          <w:tcPr>
            <w:tcW w:w="7528" w:type="dxa"/>
            <w:shd w:val="clear" w:color="auto" w:fill="F2F2F2" w:themeFill="background1" w:themeFillShade="F2"/>
            <w:vAlign w:val="center"/>
          </w:tcPr>
          <w:p w14:paraId="0881A5B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tell participants that their participation is voluntary?</w:t>
            </w:r>
          </w:p>
        </w:tc>
        <w:tc>
          <w:tcPr>
            <w:tcW w:w="957"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0BE6B2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42116D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4775E4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B099308" w14:textId="77777777" w:rsidTr="003A539F">
        <w:trPr>
          <w:trHeight w:val="446"/>
        </w:trPr>
        <w:tc>
          <w:tcPr>
            <w:tcW w:w="567" w:type="dxa"/>
            <w:shd w:val="clear" w:color="auto" w:fill="F2F2F2" w:themeFill="background1" w:themeFillShade="F2"/>
          </w:tcPr>
          <w:p w14:paraId="3F24600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19</w:t>
            </w:r>
          </w:p>
        </w:tc>
        <w:tc>
          <w:tcPr>
            <w:tcW w:w="7528" w:type="dxa"/>
            <w:shd w:val="clear" w:color="auto" w:fill="F2F2F2" w:themeFill="background1" w:themeFillShade="F2"/>
            <w:vAlign w:val="center"/>
          </w:tcPr>
          <w:p w14:paraId="7184841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obtain written consent for participation?</w:t>
            </w:r>
          </w:p>
        </w:tc>
        <w:tc>
          <w:tcPr>
            <w:tcW w:w="957"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3CB81B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13C98A9"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CB947E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2F78FCAC" w14:textId="77777777" w:rsidTr="003A539F">
        <w:trPr>
          <w:trHeight w:val="409"/>
        </w:trPr>
        <w:tc>
          <w:tcPr>
            <w:tcW w:w="567" w:type="dxa"/>
            <w:shd w:val="clear" w:color="auto" w:fill="F2F2F2" w:themeFill="background1" w:themeFillShade="F2"/>
          </w:tcPr>
          <w:p w14:paraId="695A99C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20</w:t>
            </w:r>
          </w:p>
        </w:tc>
        <w:tc>
          <w:tcPr>
            <w:tcW w:w="7528" w:type="dxa"/>
            <w:shd w:val="clear" w:color="auto" w:fill="F2F2F2" w:themeFill="background1" w:themeFillShade="F2"/>
            <w:vAlign w:val="center"/>
          </w:tcPr>
          <w:p w14:paraId="53CB766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explain to participants that refusal to participate in the research will not affect their treatment or education (if relevant)?</w:t>
            </w:r>
          </w:p>
        </w:tc>
        <w:tc>
          <w:tcPr>
            <w:tcW w:w="957"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F8B712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81473A"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196564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14FCC40B" w14:textId="77777777" w:rsidTr="003A539F">
        <w:trPr>
          <w:trHeight w:val="446"/>
        </w:trPr>
        <w:tc>
          <w:tcPr>
            <w:tcW w:w="567" w:type="dxa"/>
            <w:shd w:val="clear" w:color="auto" w:fill="F2F2F2" w:themeFill="background1" w:themeFillShade="F2"/>
          </w:tcPr>
          <w:p w14:paraId="4F82175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21</w:t>
            </w:r>
          </w:p>
        </w:tc>
        <w:tc>
          <w:tcPr>
            <w:tcW w:w="7528" w:type="dxa"/>
            <w:shd w:val="clear" w:color="auto" w:fill="F2F2F2" w:themeFill="background1" w:themeFillShade="F2"/>
            <w:vAlign w:val="center"/>
          </w:tcPr>
          <w:p w14:paraId="4CC6620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the research is observational, will you ask participants for their consent to being observed?</w:t>
            </w:r>
          </w:p>
        </w:tc>
        <w:tc>
          <w:tcPr>
            <w:tcW w:w="957"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1ABCFA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74A387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564542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52F4383" w14:textId="77777777" w:rsidTr="003A539F">
        <w:trPr>
          <w:trHeight w:val="409"/>
        </w:trPr>
        <w:tc>
          <w:tcPr>
            <w:tcW w:w="567" w:type="dxa"/>
            <w:shd w:val="clear" w:color="auto" w:fill="F2F2F2" w:themeFill="background1" w:themeFillShade="F2"/>
          </w:tcPr>
          <w:p w14:paraId="3FF9A11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22</w:t>
            </w:r>
          </w:p>
        </w:tc>
        <w:tc>
          <w:tcPr>
            <w:tcW w:w="7528" w:type="dxa"/>
            <w:shd w:val="clear" w:color="auto" w:fill="F2F2F2" w:themeFill="background1" w:themeFillShade="F2"/>
            <w:vAlign w:val="center"/>
          </w:tcPr>
          <w:p w14:paraId="66A64AB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tell participants that they may withdraw from the research at any time and for any reason?</w:t>
            </w:r>
          </w:p>
        </w:tc>
        <w:tc>
          <w:tcPr>
            <w:tcW w:w="957"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48E553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3689C17"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F38E82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4A1969F7" w14:textId="77777777" w:rsidTr="003A539F">
        <w:trPr>
          <w:trHeight w:val="446"/>
        </w:trPr>
        <w:tc>
          <w:tcPr>
            <w:tcW w:w="567" w:type="dxa"/>
            <w:shd w:val="clear" w:color="auto" w:fill="F2F2F2" w:themeFill="background1" w:themeFillShade="F2"/>
          </w:tcPr>
          <w:p w14:paraId="113DD18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23</w:t>
            </w:r>
          </w:p>
        </w:tc>
        <w:tc>
          <w:tcPr>
            <w:tcW w:w="7528" w:type="dxa"/>
            <w:shd w:val="clear" w:color="auto" w:fill="F2F2F2" w:themeFill="background1" w:themeFillShade="F2"/>
            <w:vAlign w:val="center"/>
          </w:tcPr>
          <w:p w14:paraId="0B9C193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With questionnaires, will you give participants the option of omitting questions they do not want to answer?</w:t>
            </w:r>
          </w:p>
        </w:tc>
        <w:tc>
          <w:tcPr>
            <w:tcW w:w="957"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E7F048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9DE855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18AD441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00FAB785" w14:textId="77777777" w:rsidTr="003A539F">
        <w:trPr>
          <w:trHeight w:val="409"/>
        </w:trPr>
        <w:tc>
          <w:tcPr>
            <w:tcW w:w="567" w:type="dxa"/>
            <w:shd w:val="clear" w:color="auto" w:fill="F2F2F2" w:themeFill="background1" w:themeFillShade="F2"/>
          </w:tcPr>
          <w:p w14:paraId="4C02F32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24</w:t>
            </w:r>
          </w:p>
        </w:tc>
        <w:tc>
          <w:tcPr>
            <w:tcW w:w="7528" w:type="dxa"/>
            <w:shd w:val="clear" w:color="auto" w:fill="F2F2F2" w:themeFill="background1" w:themeFillShade="F2"/>
            <w:vAlign w:val="center"/>
          </w:tcPr>
          <w:p w14:paraId="2836475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tell participants that their data will be treated with full confidentiality and that, if published, it will not be identifiable as theirs?</w:t>
            </w:r>
          </w:p>
        </w:tc>
        <w:tc>
          <w:tcPr>
            <w:tcW w:w="957"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55C260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B2BCEAE"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AA4D7E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E5E9B6E" w14:textId="77777777" w:rsidTr="003A539F">
        <w:trPr>
          <w:trHeight w:val="446"/>
        </w:trPr>
        <w:tc>
          <w:tcPr>
            <w:tcW w:w="567" w:type="dxa"/>
            <w:shd w:val="clear" w:color="auto" w:fill="F2F2F2" w:themeFill="background1" w:themeFillShade="F2"/>
          </w:tcPr>
          <w:p w14:paraId="2D5F288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25</w:t>
            </w:r>
          </w:p>
        </w:tc>
        <w:tc>
          <w:tcPr>
            <w:tcW w:w="7528" w:type="dxa"/>
            <w:shd w:val="clear" w:color="auto" w:fill="F2F2F2" w:themeFill="background1" w:themeFillShade="F2"/>
            <w:vAlign w:val="center"/>
          </w:tcPr>
          <w:p w14:paraId="36A3B51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you debrief participants at the end of their participation, in a way appropriate to the type of research undertaken?</w:t>
            </w:r>
          </w:p>
        </w:tc>
        <w:tc>
          <w:tcPr>
            <w:tcW w:w="957"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168039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2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E5ECF8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7"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64BA0A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8712C9B" w14:textId="77777777" w:rsidTr="003A539F">
        <w:trPr>
          <w:trHeight w:val="409"/>
        </w:trPr>
        <w:tc>
          <w:tcPr>
            <w:tcW w:w="567" w:type="dxa"/>
            <w:shd w:val="clear" w:color="auto" w:fill="F2F2F2" w:themeFill="background1" w:themeFillShade="F2"/>
          </w:tcPr>
          <w:p w14:paraId="4E7D9B5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26</w:t>
            </w:r>
          </w:p>
        </w:tc>
        <w:tc>
          <w:tcPr>
            <w:tcW w:w="10263" w:type="dxa"/>
            <w:gridSpan w:val="4"/>
            <w:shd w:val="clear" w:color="auto" w:fill="F2F2F2" w:themeFill="background1" w:themeFillShade="F2"/>
            <w:vAlign w:val="center"/>
          </w:tcPr>
          <w:p w14:paraId="43BDEE7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NO</w:t>
            </w:r>
            <w:r w:rsidRPr="00F7068B">
              <w:rPr>
                <w:rFonts w:ascii="Arial" w:hAnsi="Arial" w:cs="Arial"/>
                <w:b/>
                <w:bCs/>
                <w:sz w:val="22"/>
                <w:szCs w:val="22"/>
              </w:rPr>
              <w:t xml:space="preserve"> </w:t>
            </w:r>
            <w:r w:rsidRPr="00F7068B">
              <w:rPr>
                <w:rFonts w:ascii="Arial" w:hAnsi="Arial" w:cs="Arial"/>
                <w:sz w:val="22"/>
                <w:szCs w:val="22"/>
              </w:rPr>
              <w:t xml:space="preserve">to any of above questions, please give an explanation </w:t>
            </w:r>
          </w:p>
        </w:tc>
      </w:tr>
    </w:tbl>
    <w:p w14:paraId="58C9220E" w14:textId="77777777" w:rsidR="00350931" w:rsidRPr="00F7068B" w:rsidRDefault="00350931" w:rsidP="00350931">
      <w:pPr>
        <w:jc w:val="both"/>
        <w:rPr>
          <w:rFonts w:ascii="Arial" w:hAnsi="Arial" w:cs="Arial"/>
          <w:sz w:val="22"/>
          <w:szCs w:val="22"/>
        </w:rPr>
      </w:pPr>
    </w:p>
    <w:tbl>
      <w:tblPr>
        <w:tblW w:w="1081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515"/>
        <w:gridCol w:w="955"/>
        <w:gridCol w:w="819"/>
        <w:gridCol w:w="956"/>
      </w:tblGrid>
      <w:tr w:rsidR="00350931" w:rsidRPr="00F7068B" w14:paraId="600E8601" w14:textId="77777777" w:rsidTr="003A539F">
        <w:trPr>
          <w:trHeight w:val="516"/>
        </w:trPr>
        <w:tc>
          <w:tcPr>
            <w:tcW w:w="567" w:type="dxa"/>
            <w:shd w:val="clear" w:color="auto" w:fill="F2F2F2" w:themeFill="background1" w:themeFillShade="F2"/>
          </w:tcPr>
          <w:p w14:paraId="372C549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28</w:t>
            </w:r>
          </w:p>
        </w:tc>
        <w:tc>
          <w:tcPr>
            <w:tcW w:w="7515" w:type="dxa"/>
            <w:shd w:val="clear" w:color="auto" w:fill="F2F2F2" w:themeFill="background1" w:themeFillShade="F2"/>
          </w:tcPr>
          <w:p w14:paraId="3AB52494"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Information for participants:</w:t>
            </w:r>
          </w:p>
        </w:tc>
        <w:tc>
          <w:tcPr>
            <w:tcW w:w="955" w:type="dxa"/>
            <w:shd w:val="clear" w:color="auto" w:fill="F2F2F2" w:themeFill="background1" w:themeFillShade="F2"/>
            <w:vAlign w:val="bottom"/>
          </w:tcPr>
          <w:p w14:paraId="52491CCD" w14:textId="77777777" w:rsidR="00350931" w:rsidRPr="00F7068B" w:rsidRDefault="00350931" w:rsidP="000561CB">
            <w:pPr>
              <w:autoSpaceDE w:val="0"/>
              <w:autoSpaceDN w:val="0"/>
              <w:adjustRightInd w:val="0"/>
              <w:jc w:val="both"/>
              <w:rPr>
                <w:rFonts w:ascii="Arial" w:hAnsi="Arial" w:cs="Arial"/>
                <w:b/>
                <w:bCs/>
                <w:sz w:val="22"/>
                <w:szCs w:val="22"/>
              </w:rPr>
            </w:pPr>
          </w:p>
          <w:p w14:paraId="59E2D8E9"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819" w:type="dxa"/>
            <w:shd w:val="clear" w:color="auto" w:fill="F2F2F2" w:themeFill="background1" w:themeFillShade="F2"/>
            <w:vAlign w:val="bottom"/>
          </w:tcPr>
          <w:p w14:paraId="6EA846D2"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c>
          <w:tcPr>
            <w:tcW w:w="956" w:type="dxa"/>
            <w:shd w:val="clear" w:color="auto" w:fill="F2F2F2" w:themeFill="background1" w:themeFillShade="F2"/>
            <w:vAlign w:val="bottom"/>
          </w:tcPr>
          <w:p w14:paraId="48B1E0DF" w14:textId="77777777" w:rsidR="00350931" w:rsidRPr="00F7068B" w:rsidRDefault="00350931" w:rsidP="000561CB">
            <w:pPr>
              <w:autoSpaceDE w:val="0"/>
              <w:autoSpaceDN w:val="0"/>
              <w:adjustRightInd w:val="0"/>
              <w:jc w:val="both"/>
              <w:rPr>
                <w:rFonts w:ascii="Arial" w:hAnsi="Arial" w:cs="Arial"/>
                <w:b/>
                <w:bCs/>
                <w:sz w:val="22"/>
                <w:szCs w:val="22"/>
              </w:rPr>
            </w:pPr>
          </w:p>
          <w:p w14:paraId="6B0CAB24"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N/A</w:t>
            </w:r>
          </w:p>
        </w:tc>
      </w:tr>
      <w:tr w:rsidR="00350931" w:rsidRPr="00F7068B" w14:paraId="0010A689" w14:textId="77777777" w:rsidTr="003A539F">
        <w:trPr>
          <w:trHeight w:val="460"/>
        </w:trPr>
        <w:tc>
          <w:tcPr>
            <w:tcW w:w="567" w:type="dxa"/>
            <w:shd w:val="clear" w:color="auto" w:fill="F2F2F2" w:themeFill="background1" w:themeFillShade="F2"/>
          </w:tcPr>
          <w:p w14:paraId="2837AD0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29</w:t>
            </w:r>
          </w:p>
        </w:tc>
        <w:tc>
          <w:tcPr>
            <w:tcW w:w="7515" w:type="dxa"/>
            <w:shd w:val="clear" w:color="auto" w:fill="F2F2F2" w:themeFill="background1" w:themeFillShade="F2"/>
            <w:vAlign w:val="center"/>
          </w:tcPr>
          <w:p w14:paraId="7AF4D4A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participants be paid?</w:t>
            </w:r>
          </w:p>
        </w:tc>
        <w:tc>
          <w:tcPr>
            <w:tcW w:w="955"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D8E197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F733F7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355DD1E"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1250CE94" w14:textId="77777777" w:rsidTr="003A539F">
        <w:trPr>
          <w:trHeight w:val="423"/>
        </w:trPr>
        <w:tc>
          <w:tcPr>
            <w:tcW w:w="567" w:type="dxa"/>
            <w:shd w:val="clear" w:color="auto" w:fill="F2F2F2" w:themeFill="background1" w:themeFillShade="F2"/>
          </w:tcPr>
          <w:p w14:paraId="19D1990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30</w:t>
            </w:r>
          </w:p>
        </w:tc>
        <w:tc>
          <w:tcPr>
            <w:tcW w:w="7515" w:type="dxa"/>
            <w:shd w:val="clear" w:color="auto" w:fill="F2F2F2" w:themeFill="background1" w:themeFillShade="F2"/>
            <w:vAlign w:val="center"/>
          </w:tcPr>
          <w:p w14:paraId="18E98C4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Is specialist electrical or other equipment to be used with participants?</w:t>
            </w:r>
          </w:p>
        </w:tc>
        <w:tc>
          <w:tcPr>
            <w:tcW w:w="955"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2B726E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75D1D0B"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A30198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64292D0" w14:textId="77777777" w:rsidTr="003A539F">
        <w:trPr>
          <w:trHeight w:val="460"/>
        </w:trPr>
        <w:tc>
          <w:tcPr>
            <w:tcW w:w="567" w:type="dxa"/>
            <w:shd w:val="clear" w:color="auto" w:fill="F2F2F2" w:themeFill="background1" w:themeFillShade="F2"/>
          </w:tcPr>
          <w:p w14:paraId="4111B88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31</w:t>
            </w:r>
          </w:p>
        </w:tc>
        <w:tc>
          <w:tcPr>
            <w:tcW w:w="7515" w:type="dxa"/>
            <w:shd w:val="clear" w:color="auto" w:fill="F2F2F2" w:themeFill="background1" w:themeFillShade="F2"/>
            <w:vAlign w:val="center"/>
          </w:tcPr>
          <w:p w14:paraId="5FE074F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Are there any financial or other interests to the investigator or University arising from this study?</w:t>
            </w:r>
          </w:p>
        </w:tc>
        <w:tc>
          <w:tcPr>
            <w:tcW w:w="955"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0F53AB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AD9934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7F3279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6402AFDA" w14:textId="77777777" w:rsidTr="003A539F">
        <w:trPr>
          <w:trHeight w:val="423"/>
        </w:trPr>
        <w:tc>
          <w:tcPr>
            <w:tcW w:w="567" w:type="dxa"/>
            <w:shd w:val="clear" w:color="auto" w:fill="F2F2F2" w:themeFill="background1" w:themeFillShade="F2"/>
          </w:tcPr>
          <w:p w14:paraId="33070FE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32</w:t>
            </w:r>
          </w:p>
        </w:tc>
        <w:tc>
          <w:tcPr>
            <w:tcW w:w="7515" w:type="dxa"/>
            <w:shd w:val="clear" w:color="auto" w:fill="F2F2F2" w:themeFill="background1" w:themeFillShade="F2"/>
            <w:vAlign w:val="center"/>
          </w:tcPr>
          <w:p w14:paraId="30FAD33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Will the research activity involve deliberately misleading participants in any way, or the partial or full concealment of the specific study aims?</w:t>
            </w:r>
          </w:p>
        </w:tc>
        <w:tc>
          <w:tcPr>
            <w:tcW w:w="955"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18494F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543207"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956"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10366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7F6C4530" w14:textId="77777777" w:rsidTr="003A539F">
        <w:trPr>
          <w:trHeight w:val="423"/>
        </w:trPr>
        <w:tc>
          <w:tcPr>
            <w:tcW w:w="567" w:type="dxa"/>
            <w:shd w:val="clear" w:color="auto" w:fill="F2F2F2" w:themeFill="background1" w:themeFillShade="F2"/>
          </w:tcPr>
          <w:p w14:paraId="56213A20"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33</w:t>
            </w:r>
          </w:p>
        </w:tc>
        <w:tc>
          <w:tcPr>
            <w:tcW w:w="10245" w:type="dxa"/>
            <w:gridSpan w:val="4"/>
            <w:shd w:val="clear" w:color="auto" w:fill="F2F2F2" w:themeFill="background1" w:themeFillShade="F2"/>
            <w:vAlign w:val="center"/>
          </w:tcPr>
          <w:p w14:paraId="53BFC81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YES</w:t>
            </w:r>
            <w:r w:rsidRPr="00F7068B">
              <w:rPr>
                <w:rFonts w:ascii="Arial" w:hAnsi="Arial" w:cs="Arial"/>
                <w:b/>
                <w:bCs/>
                <w:sz w:val="22"/>
                <w:szCs w:val="22"/>
              </w:rPr>
              <w:t xml:space="preserve"> </w:t>
            </w:r>
            <w:r w:rsidRPr="00F7068B">
              <w:rPr>
                <w:rFonts w:ascii="Arial" w:hAnsi="Arial" w:cs="Arial"/>
                <w:sz w:val="22"/>
                <w:szCs w:val="22"/>
              </w:rPr>
              <w:t xml:space="preserve">to any question, please provide full details </w:t>
            </w:r>
          </w:p>
        </w:tc>
      </w:tr>
    </w:tbl>
    <w:p w14:paraId="77A74808" w14:textId="77777777" w:rsidR="00350931" w:rsidRPr="00F7068B" w:rsidRDefault="00350931" w:rsidP="00350931">
      <w:pPr>
        <w:autoSpaceDE w:val="0"/>
        <w:autoSpaceDN w:val="0"/>
        <w:adjustRightInd w:val="0"/>
        <w:spacing w:after="240"/>
        <w:jc w:val="both"/>
        <w:rPr>
          <w:rFonts w:ascii="Arial" w:hAnsi="Arial" w:cs="Arial"/>
          <w:b/>
          <w:sz w:val="22"/>
          <w:szCs w:val="22"/>
        </w:rPr>
      </w:pPr>
    </w:p>
    <w:p w14:paraId="2A49EB2A" w14:textId="77777777" w:rsidR="00CE6105" w:rsidRDefault="00CE6105" w:rsidP="00350931">
      <w:pPr>
        <w:jc w:val="both"/>
        <w:rPr>
          <w:rFonts w:ascii="Arial" w:hAnsi="Arial" w:cs="Arial"/>
          <w:b/>
          <w:sz w:val="22"/>
          <w:szCs w:val="22"/>
        </w:rPr>
      </w:pPr>
    </w:p>
    <w:p w14:paraId="6000B34F" w14:textId="77777777" w:rsidR="00CE6105" w:rsidRDefault="00CE6105" w:rsidP="00350931">
      <w:pPr>
        <w:jc w:val="both"/>
        <w:rPr>
          <w:rFonts w:ascii="Arial" w:hAnsi="Arial" w:cs="Arial"/>
          <w:b/>
          <w:sz w:val="22"/>
          <w:szCs w:val="22"/>
        </w:rPr>
      </w:pPr>
    </w:p>
    <w:p w14:paraId="12BE4ED6" w14:textId="77777777" w:rsidR="00CE6105" w:rsidRDefault="00CE6105" w:rsidP="00350931">
      <w:pPr>
        <w:jc w:val="both"/>
        <w:rPr>
          <w:rFonts w:ascii="Arial" w:hAnsi="Arial" w:cs="Arial"/>
          <w:b/>
          <w:sz w:val="22"/>
          <w:szCs w:val="22"/>
        </w:rPr>
      </w:pPr>
    </w:p>
    <w:p w14:paraId="0B44263D" w14:textId="77777777" w:rsidR="00CE6105" w:rsidRDefault="00CE6105" w:rsidP="00350931">
      <w:pPr>
        <w:jc w:val="both"/>
        <w:rPr>
          <w:rFonts w:ascii="Arial" w:hAnsi="Arial" w:cs="Arial"/>
          <w:b/>
          <w:sz w:val="22"/>
          <w:szCs w:val="22"/>
        </w:rPr>
      </w:pPr>
    </w:p>
    <w:p w14:paraId="34FB13F4" w14:textId="77777777" w:rsidR="00CE6105" w:rsidRDefault="00CE6105" w:rsidP="00350931">
      <w:pPr>
        <w:jc w:val="both"/>
        <w:rPr>
          <w:rFonts w:ascii="Arial" w:hAnsi="Arial" w:cs="Arial"/>
          <w:b/>
          <w:sz w:val="22"/>
          <w:szCs w:val="22"/>
        </w:rPr>
      </w:pPr>
    </w:p>
    <w:p w14:paraId="73BB7B94" w14:textId="77777777" w:rsidR="00CE6105" w:rsidRDefault="00CE6105" w:rsidP="00350931">
      <w:pPr>
        <w:jc w:val="both"/>
        <w:rPr>
          <w:rFonts w:ascii="Arial" w:hAnsi="Arial" w:cs="Arial"/>
          <w:b/>
          <w:sz w:val="22"/>
          <w:szCs w:val="22"/>
        </w:rPr>
      </w:pPr>
    </w:p>
    <w:p w14:paraId="67835603" w14:textId="1F39493D" w:rsidR="00350931" w:rsidRPr="00F7068B" w:rsidRDefault="00350931" w:rsidP="00350931">
      <w:pPr>
        <w:jc w:val="both"/>
        <w:rPr>
          <w:rFonts w:ascii="Arial" w:hAnsi="Arial" w:cs="Arial"/>
          <w:b/>
          <w:sz w:val="22"/>
          <w:szCs w:val="22"/>
        </w:rPr>
      </w:pPr>
      <w:r w:rsidRPr="00F7068B">
        <w:rPr>
          <w:rFonts w:ascii="Arial" w:hAnsi="Arial" w:cs="Arial"/>
          <w:b/>
          <w:sz w:val="22"/>
          <w:szCs w:val="22"/>
        </w:rPr>
        <w:lastRenderedPageBreak/>
        <w:t>SECTION H: Anticipated Risks</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5601"/>
        <w:gridCol w:w="3330"/>
        <w:gridCol w:w="846"/>
        <w:gridCol w:w="436"/>
      </w:tblGrid>
      <w:tr w:rsidR="00350931" w:rsidRPr="00F7068B" w14:paraId="7D5EEFA7" w14:textId="77777777" w:rsidTr="00AD5AE3">
        <w:tc>
          <w:tcPr>
            <w:tcW w:w="567" w:type="dxa"/>
            <w:tcBorders>
              <w:bottom w:val="single" w:sz="4" w:space="0" w:color="auto"/>
            </w:tcBorders>
            <w:shd w:val="clear" w:color="auto" w:fill="F2F2F2" w:themeFill="background1" w:themeFillShade="F2"/>
          </w:tcPr>
          <w:p w14:paraId="34879BB7" w14:textId="77777777" w:rsidR="00350931" w:rsidRPr="00F7068B" w:rsidRDefault="00350931" w:rsidP="000561CB">
            <w:pPr>
              <w:pStyle w:val="Heading1"/>
              <w:jc w:val="both"/>
              <w:rPr>
                <w:rFonts w:ascii="Arial" w:hAnsi="Arial" w:cs="Arial"/>
                <w:b w:val="0"/>
                <w:bCs w:val="0"/>
              </w:rPr>
            </w:pPr>
            <w:r w:rsidRPr="00F7068B">
              <w:rPr>
                <w:rFonts w:ascii="Arial" w:hAnsi="Arial" w:cs="Arial"/>
                <w:b w:val="0"/>
                <w:bCs w:val="0"/>
              </w:rPr>
              <w:t>1</w:t>
            </w:r>
          </w:p>
        </w:tc>
        <w:tc>
          <w:tcPr>
            <w:tcW w:w="10207" w:type="dxa"/>
            <w:gridSpan w:val="4"/>
            <w:tcBorders>
              <w:bottom w:val="single" w:sz="4" w:space="0" w:color="auto"/>
            </w:tcBorders>
            <w:shd w:val="clear" w:color="auto" w:fill="F2F2F2" w:themeFill="background1" w:themeFillShade="F2"/>
          </w:tcPr>
          <w:p w14:paraId="516D812A" w14:textId="77777777" w:rsidR="00350931" w:rsidRPr="00F7068B" w:rsidRDefault="00350931" w:rsidP="000561CB">
            <w:pPr>
              <w:pStyle w:val="Heading1"/>
              <w:jc w:val="both"/>
              <w:rPr>
                <w:rFonts w:ascii="Arial" w:hAnsi="Arial" w:cs="Arial"/>
              </w:rPr>
            </w:pPr>
            <w:r w:rsidRPr="00F7068B">
              <w:rPr>
                <w:rFonts w:ascii="Arial" w:hAnsi="Arial" w:cs="Arial"/>
              </w:rPr>
              <w:br w:type="page"/>
              <w:t>Outline any anticipated risks</w:t>
            </w:r>
            <w:r w:rsidRPr="00F7068B">
              <w:rPr>
                <w:rFonts w:ascii="Arial" w:eastAsia="SimSun" w:hAnsi="Arial" w:cs="Arial"/>
                <w:lang w:eastAsia="zh-CN"/>
              </w:rPr>
              <w:t xml:space="preserve"> </w:t>
            </w:r>
            <w:r w:rsidRPr="00F7068B">
              <w:rPr>
                <w:rFonts w:ascii="Arial" w:hAnsi="Arial" w:cs="Arial"/>
              </w:rPr>
              <w:t xml:space="preserve">that may adversely affect any of the participants, the researchers and/or the University, and the steps that will be taken to address them. </w:t>
            </w:r>
          </w:p>
          <w:p w14:paraId="7100FF3F" w14:textId="77777777" w:rsidR="00350931" w:rsidRPr="00F7068B" w:rsidRDefault="00350931" w:rsidP="000561CB">
            <w:pPr>
              <w:jc w:val="both"/>
              <w:rPr>
                <w:rFonts w:ascii="Arial" w:hAnsi="Arial" w:cs="Arial"/>
                <w:sz w:val="22"/>
                <w:szCs w:val="22"/>
              </w:rPr>
            </w:pPr>
          </w:p>
          <w:p w14:paraId="4E4D0FA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If you have completed a full risk assessment (for example as required by a laboratory, or external research collaborator) you may append that to this form.  </w:t>
            </w:r>
          </w:p>
        </w:tc>
      </w:tr>
      <w:tr w:rsidR="00350931" w:rsidRPr="00F7068B" w14:paraId="67279459" w14:textId="77777777" w:rsidTr="00AD5AE3">
        <w:tc>
          <w:tcPr>
            <w:tcW w:w="567" w:type="dxa"/>
            <w:vMerge w:val="restart"/>
            <w:shd w:val="clear" w:color="auto" w:fill="F2F2F2" w:themeFill="background1" w:themeFillShade="F2"/>
          </w:tcPr>
          <w:p w14:paraId="3E1CE662" w14:textId="77777777" w:rsidR="00350931" w:rsidRPr="00F7068B" w:rsidRDefault="00350931" w:rsidP="000561CB">
            <w:pPr>
              <w:pStyle w:val="Heading1"/>
              <w:jc w:val="both"/>
              <w:rPr>
                <w:rFonts w:ascii="Arial" w:hAnsi="Arial" w:cs="Arial"/>
                <w:b w:val="0"/>
                <w:bCs w:val="0"/>
              </w:rPr>
            </w:pPr>
            <w:r w:rsidRPr="00F7068B">
              <w:rPr>
                <w:rFonts w:ascii="Arial" w:hAnsi="Arial" w:cs="Arial"/>
                <w:b w:val="0"/>
                <w:bCs w:val="0"/>
              </w:rPr>
              <w:t>2</w:t>
            </w:r>
          </w:p>
        </w:tc>
        <w:tc>
          <w:tcPr>
            <w:tcW w:w="9102" w:type="dxa"/>
            <w:gridSpan w:val="2"/>
            <w:vMerge w:val="restart"/>
            <w:shd w:val="clear" w:color="auto" w:fill="F2F2F2" w:themeFill="background1" w:themeFillShade="F2"/>
          </w:tcPr>
          <w:p w14:paraId="75BF1C3C" w14:textId="77777777" w:rsidR="00350931" w:rsidRPr="00F7068B" w:rsidRDefault="00350931" w:rsidP="000561CB">
            <w:pPr>
              <w:pStyle w:val="Heading1"/>
              <w:jc w:val="both"/>
              <w:rPr>
                <w:rFonts w:ascii="Arial" w:hAnsi="Arial" w:cs="Arial"/>
              </w:rPr>
            </w:pPr>
            <w:r w:rsidRPr="00F7068B">
              <w:rPr>
                <w:rFonts w:ascii="Arial" w:hAnsi="Arial" w:cs="Arial"/>
              </w:rPr>
              <w:t xml:space="preserve">Full risk assessment completed and appended? </w:t>
            </w:r>
          </w:p>
          <w:p w14:paraId="3FAB1372" w14:textId="77777777" w:rsidR="00350931" w:rsidRPr="00F7068B" w:rsidRDefault="00350931" w:rsidP="000561CB">
            <w:pPr>
              <w:pStyle w:val="Heading1"/>
              <w:jc w:val="both"/>
              <w:rPr>
                <w:rFonts w:ascii="Arial" w:hAnsi="Arial" w:cs="Arial"/>
              </w:rPr>
            </w:pPr>
          </w:p>
        </w:tc>
        <w:tc>
          <w:tcPr>
            <w:tcW w:w="850" w:type="dxa"/>
            <w:tcBorders>
              <w:bottom w:val="single" w:sz="4" w:space="0" w:color="auto"/>
            </w:tcBorders>
            <w:shd w:val="clear" w:color="auto" w:fill="F2F2F2" w:themeFill="background1" w:themeFillShade="F2"/>
          </w:tcPr>
          <w:p w14:paraId="2115DAC0" w14:textId="77777777" w:rsidR="00350931" w:rsidRPr="00F7068B" w:rsidRDefault="00350931" w:rsidP="000561CB">
            <w:pPr>
              <w:pStyle w:val="Heading1"/>
              <w:jc w:val="both"/>
              <w:rPr>
                <w:rFonts w:ascii="Arial" w:hAnsi="Arial" w:cs="Arial"/>
              </w:rPr>
            </w:pPr>
            <w:r w:rsidRPr="00F7068B">
              <w:rPr>
                <w:rFonts w:ascii="Arial" w:hAnsi="Arial" w:cs="Arial"/>
              </w:rPr>
              <w:t xml:space="preserve">Yes </w:t>
            </w:r>
          </w:p>
        </w:tc>
        <w:tc>
          <w:tcPr>
            <w:tcW w:w="255" w:type="dxa"/>
            <w:tcBorders>
              <w:bottom w:val="single" w:sz="4" w:space="0" w:color="auto"/>
            </w:tcBorders>
            <w:shd w:val="clear" w:color="auto" w:fill="BFBFBF" w:themeFill="background1" w:themeFillShade="BF"/>
          </w:tcPr>
          <w:p w14:paraId="5E75C586" w14:textId="77777777" w:rsidR="00350931" w:rsidRPr="00F7068B" w:rsidRDefault="00BA634C" w:rsidP="000561CB">
            <w:pPr>
              <w:pStyle w:val="Heading1"/>
              <w:jc w:val="both"/>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val="0"/>
                    <w:bCs w:val="0"/>
                  </w:rPr>
                  <w:t>☐</w:t>
                </w:r>
              </w:sdtContent>
            </w:sdt>
          </w:p>
        </w:tc>
      </w:tr>
      <w:tr w:rsidR="00350931" w:rsidRPr="00F7068B" w14:paraId="5D4EA0E2" w14:textId="77777777" w:rsidTr="00AD5AE3">
        <w:tc>
          <w:tcPr>
            <w:tcW w:w="567" w:type="dxa"/>
            <w:vMerge/>
            <w:tcBorders>
              <w:bottom w:val="single" w:sz="4" w:space="0" w:color="auto"/>
            </w:tcBorders>
            <w:shd w:val="clear" w:color="auto" w:fill="F2F2F2" w:themeFill="background1" w:themeFillShade="F2"/>
          </w:tcPr>
          <w:p w14:paraId="7472FF08" w14:textId="77777777" w:rsidR="00350931" w:rsidRPr="00F7068B" w:rsidRDefault="00350931" w:rsidP="000561CB">
            <w:pPr>
              <w:pStyle w:val="Heading1"/>
              <w:jc w:val="both"/>
              <w:rPr>
                <w:rFonts w:ascii="Arial" w:hAnsi="Arial" w:cs="Arial"/>
                <w:b w:val="0"/>
                <w:bCs w:val="0"/>
              </w:rPr>
            </w:pPr>
          </w:p>
        </w:tc>
        <w:tc>
          <w:tcPr>
            <w:tcW w:w="9102" w:type="dxa"/>
            <w:gridSpan w:val="2"/>
            <w:vMerge/>
            <w:tcBorders>
              <w:bottom w:val="single" w:sz="4" w:space="0" w:color="auto"/>
            </w:tcBorders>
            <w:shd w:val="clear" w:color="auto" w:fill="F2F2F2" w:themeFill="background1" w:themeFillShade="F2"/>
          </w:tcPr>
          <w:p w14:paraId="7AAEDAE7" w14:textId="77777777" w:rsidR="00350931" w:rsidRPr="00F7068B" w:rsidRDefault="00350931" w:rsidP="000561CB">
            <w:pPr>
              <w:pStyle w:val="Heading1"/>
              <w:jc w:val="both"/>
              <w:rPr>
                <w:rFonts w:ascii="Arial" w:hAnsi="Arial" w:cs="Arial"/>
              </w:rPr>
            </w:pPr>
          </w:p>
        </w:tc>
        <w:tc>
          <w:tcPr>
            <w:tcW w:w="850" w:type="dxa"/>
            <w:tcBorders>
              <w:bottom w:val="single" w:sz="4" w:space="0" w:color="auto"/>
            </w:tcBorders>
            <w:shd w:val="clear" w:color="auto" w:fill="F2F2F2" w:themeFill="background1" w:themeFillShade="F2"/>
          </w:tcPr>
          <w:p w14:paraId="2110B9A5" w14:textId="77777777" w:rsidR="00350931" w:rsidRPr="00F7068B" w:rsidRDefault="00350931" w:rsidP="000561CB">
            <w:pPr>
              <w:pStyle w:val="Heading1"/>
              <w:jc w:val="both"/>
              <w:rPr>
                <w:rFonts w:ascii="Arial" w:hAnsi="Arial" w:cs="Arial"/>
              </w:rPr>
            </w:pPr>
            <w:r w:rsidRPr="00F7068B">
              <w:rPr>
                <w:rFonts w:ascii="Arial" w:hAnsi="Arial" w:cs="Arial"/>
              </w:rPr>
              <w:t>No</w:t>
            </w:r>
          </w:p>
        </w:tc>
        <w:tc>
          <w:tcPr>
            <w:tcW w:w="255" w:type="dxa"/>
            <w:tcBorders>
              <w:bottom w:val="single" w:sz="4" w:space="0" w:color="auto"/>
            </w:tcBorders>
            <w:shd w:val="clear" w:color="auto" w:fill="BFBFBF" w:themeFill="background1" w:themeFillShade="BF"/>
          </w:tcPr>
          <w:p w14:paraId="19AEADCF" w14:textId="3F10F787" w:rsidR="00350931" w:rsidRPr="00F7068B" w:rsidRDefault="00BA634C" w:rsidP="000561CB">
            <w:pPr>
              <w:pStyle w:val="Heading1"/>
              <w:jc w:val="both"/>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CE6105">
                  <w:rPr>
                    <w:rFonts w:ascii="MS Gothic" w:eastAsia="MS Gothic" w:hAnsi="MS Gothic" w:cs="Arial" w:hint="eastAsia"/>
                    <w:b w:val="0"/>
                    <w:bCs w:val="0"/>
                  </w:rPr>
                  <w:t>☐</w:t>
                </w:r>
              </w:sdtContent>
            </w:sdt>
          </w:p>
        </w:tc>
      </w:tr>
      <w:tr w:rsidR="00350931" w:rsidRPr="00F7068B" w14:paraId="6FC09FD7" w14:textId="77777777" w:rsidTr="00AD5AE3">
        <w:tc>
          <w:tcPr>
            <w:tcW w:w="567" w:type="dxa"/>
            <w:tcBorders>
              <w:bottom w:val="single" w:sz="4" w:space="0" w:color="auto"/>
            </w:tcBorders>
            <w:shd w:val="clear" w:color="auto" w:fill="F2F2F2" w:themeFill="background1" w:themeFillShade="F2"/>
          </w:tcPr>
          <w:p w14:paraId="2C7EF145"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3</w:t>
            </w:r>
          </w:p>
        </w:tc>
        <w:tc>
          <w:tcPr>
            <w:tcW w:w="10207" w:type="dxa"/>
            <w:gridSpan w:val="4"/>
            <w:tcBorders>
              <w:bottom w:val="single" w:sz="4" w:space="0" w:color="auto"/>
            </w:tcBorders>
            <w:shd w:val="clear" w:color="auto" w:fill="F2F2F2" w:themeFill="background1" w:themeFillShade="F2"/>
          </w:tcPr>
          <w:p w14:paraId="1CFA9E83" w14:textId="77777777" w:rsidR="00350931" w:rsidRPr="00F7068B" w:rsidRDefault="00350931" w:rsidP="000561CB">
            <w:pPr>
              <w:jc w:val="both"/>
              <w:rPr>
                <w:rFonts w:ascii="Arial" w:hAnsi="Arial" w:cs="Arial"/>
                <w:sz w:val="22"/>
                <w:szCs w:val="22"/>
              </w:rPr>
            </w:pPr>
            <w:r w:rsidRPr="00F7068B">
              <w:rPr>
                <w:rFonts w:ascii="Arial" w:hAnsi="Arial" w:cs="Arial"/>
                <w:b/>
                <w:sz w:val="22"/>
                <w:szCs w:val="22"/>
              </w:rPr>
              <w:t>Risks to participants</w:t>
            </w:r>
          </w:p>
          <w:p w14:paraId="559FD52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For example: emotional distress, financial disclosure, physical harm, transfer of personal data, sensitive organisational information</w:t>
            </w:r>
          </w:p>
        </w:tc>
      </w:tr>
      <w:tr w:rsidR="00350931" w:rsidRPr="00F7068B" w14:paraId="6C228003" w14:textId="77777777" w:rsidTr="00AD5AE3">
        <w:tc>
          <w:tcPr>
            <w:tcW w:w="567" w:type="dxa"/>
            <w:tcBorders>
              <w:top w:val="single" w:sz="4" w:space="0" w:color="auto"/>
              <w:bottom w:val="single" w:sz="4" w:space="0" w:color="auto"/>
            </w:tcBorders>
          </w:tcPr>
          <w:p w14:paraId="4BC0EC2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5700" w:type="dxa"/>
            <w:tcBorders>
              <w:top w:val="single" w:sz="4" w:space="0" w:color="auto"/>
              <w:bottom w:val="single" w:sz="4" w:space="0" w:color="auto"/>
            </w:tcBorders>
          </w:tcPr>
          <w:p w14:paraId="4331319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Risk to Participant:</w:t>
            </w:r>
          </w:p>
          <w:p w14:paraId="514782DB" w14:textId="77777777" w:rsidR="00350931" w:rsidRPr="00F7068B" w:rsidRDefault="00350931" w:rsidP="000561CB">
            <w:pPr>
              <w:autoSpaceDE w:val="0"/>
              <w:autoSpaceDN w:val="0"/>
              <w:adjustRightInd w:val="0"/>
              <w:jc w:val="both"/>
              <w:rPr>
                <w:rFonts w:ascii="Arial" w:hAnsi="Arial" w:cs="Arial"/>
                <w:sz w:val="22"/>
                <w:szCs w:val="22"/>
              </w:rPr>
            </w:pPr>
          </w:p>
          <w:p w14:paraId="5FC0A2DC" w14:textId="77777777" w:rsidR="00350931" w:rsidRPr="00F7068B" w:rsidRDefault="00350931" w:rsidP="00CE6105">
            <w:pPr>
              <w:autoSpaceDE w:val="0"/>
              <w:autoSpaceDN w:val="0"/>
              <w:adjustRightInd w:val="0"/>
              <w:jc w:val="both"/>
              <w:rPr>
                <w:rFonts w:ascii="Arial" w:hAnsi="Arial" w:cs="Arial"/>
                <w:sz w:val="22"/>
                <w:szCs w:val="22"/>
              </w:rPr>
            </w:pPr>
          </w:p>
        </w:tc>
        <w:tc>
          <w:tcPr>
            <w:tcW w:w="4507" w:type="dxa"/>
            <w:gridSpan w:val="3"/>
            <w:tcBorders>
              <w:top w:val="single" w:sz="4" w:space="0" w:color="auto"/>
              <w:bottom w:val="single" w:sz="4" w:space="0" w:color="auto"/>
            </w:tcBorders>
          </w:tcPr>
          <w:p w14:paraId="7C34AD68" w14:textId="77777777" w:rsidR="00350931" w:rsidRPr="00F7068B" w:rsidRDefault="00350931" w:rsidP="000561CB">
            <w:pPr>
              <w:autoSpaceDE w:val="0"/>
              <w:autoSpaceDN w:val="0"/>
              <w:adjustRightInd w:val="0"/>
              <w:jc w:val="both"/>
              <w:rPr>
                <w:rFonts w:ascii="Arial" w:hAnsi="Arial" w:cs="Arial"/>
                <w:i/>
                <w:sz w:val="22"/>
                <w:szCs w:val="22"/>
              </w:rPr>
            </w:pPr>
            <w:r w:rsidRPr="00F7068B">
              <w:rPr>
                <w:rFonts w:ascii="Arial" w:hAnsi="Arial" w:cs="Arial"/>
                <w:i/>
                <w:sz w:val="22"/>
                <w:szCs w:val="22"/>
              </w:rPr>
              <w:t xml:space="preserve">How will you mitigate the Risk to </w:t>
            </w:r>
            <w:proofErr w:type="gramStart"/>
            <w:r w:rsidRPr="00F7068B">
              <w:rPr>
                <w:rFonts w:ascii="Arial" w:hAnsi="Arial" w:cs="Arial"/>
                <w:i/>
                <w:sz w:val="22"/>
                <w:szCs w:val="22"/>
              </w:rPr>
              <w:t>Participant</w:t>
            </w:r>
            <w:proofErr w:type="gramEnd"/>
          </w:p>
          <w:p w14:paraId="0BED66AC" w14:textId="77777777" w:rsidR="00350931" w:rsidRPr="00F7068B" w:rsidRDefault="00350931" w:rsidP="000561CB">
            <w:pPr>
              <w:jc w:val="both"/>
              <w:rPr>
                <w:rFonts w:ascii="Arial" w:hAnsi="Arial" w:cs="Arial"/>
                <w:sz w:val="22"/>
                <w:szCs w:val="22"/>
              </w:rPr>
            </w:pPr>
          </w:p>
          <w:p w14:paraId="67ACD2DE" w14:textId="77777777" w:rsidR="00350931" w:rsidRPr="00F7068B" w:rsidRDefault="00350931" w:rsidP="00CE6105">
            <w:pPr>
              <w:jc w:val="both"/>
              <w:rPr>
                <w:rFonts w:ascii="Arial" w:hAnsi="Arial" w:cs="Arial"/>
                <w:i/>
                <w:sz w:val="22"/>
                <w:szCs w:val="22"/>
              </w:rPr>
            </w:pPr>
          </w:p>
        </w:tc>
      </w:tr>
      <w:tr w:rsidR="00350931" w:rsidRPr="00F7068B" w14:paraId="5B1C4DB6" w14:textId="77777777" w:rsidTr="00AD5AE3">
        <w:tc>
          <w:tcPr>
            <w:tcW w:w="567" w:type="dxa"/>
            <w:tcBorders>
              <w:bottom w:val="single" w:sz="4" w:space="0" w:color="auto"/>
            </w:tcBorders>
            <w:shd w:val="clear" w:color="auto" w:fill="F2F2F2" w:themeFill="background1" w:themeFillShade="F2"/>
          </w:tcPr>
          <w:p w14:paraId="0295EC7A"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5</w:t>
            </w:r>
          </w:p>
        </w:tc>
        <w:tc>
          <w:tcPr>
            <w:tcW w:w="10207" w:type="dxa"/>
            <w:gridSpan w:val="4"/>
            <w:tcBorders>
              <w:bottom w:val="single" w:sz="4" w:space="0" w:color="auto"/>
            </w:tcBorders>
            <w:shd w:val="clear" w:color="auto" w:fill="F2F2F2" w:themeFill="background1" w:themeFillShade="F2"/>
          </w:tcPr>
          <w:p w14:paraId="4C9DC1B0" w14:textId="77777777" w:rsidR="00350931" w:rsidRPr="00F7068B" w:rsidRDefault="00350931" w:rsidP="000561CB">
            <w:pPr>
              <w:jc w:val="both"/>
              <w:rPr>
                <w:rFonts w:ascii="Arial" w:hAnsi="Arial" w:cs="Arial"/>
                <w:sz w:val="22"/>
                <w:szCs w:val="22"/>
              </w:rPr>
            </w:pPr>
            <w:r w:rsidRPr="00F7068B">
              <w:rPr>
                <w:rFonts w:ascii="Arial" w:hAnsi="Arial" w:cs="Arial"/>
                <w:bCs/>
                <w:sz w:val="22"/>
                <w:szCs w:val="22"/>
              </w:rPr>
              <w:t>If research activity may include sensitive, embarrassing or upsetting topics (</w:t>
            </w:r>
            <w:proofErr w:type="gramStart"/>
            <w:r w:rsidRPr="00F7068B">
              <w:rPr>
                <w:rFonts w:ascii="Arial" w:hAnsi="Arial" w:cs="Arial"/>
                <w:bCs/>
                <w:sz w:val="22"/>
                <w:szCs w:val="22"/>
              </w:rPr>
              <w:t>e.g.</w:t>
            </w:r>
            <w:proofErr w:type="gramEnd"/>
            <w:r w:rsidRPr="00F7068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F7068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350931" w:rsidRPr="00F7068B" w14:paraId="4AEA7963" w14:textId="77777777" w:rsidTr="00AD5AE3">
        <w:tc>
          <w:tcPr>
            <w:tcW w:w="567" w:type="dxa"/>
            <w:tcBorders>
              <w:top w:val="single" w:sz="4" w:space="0" w:color="auto"/>
              <w:bottom w:val="single" w:sz="4" w:space="0" w:color="auto"/>
            </w:tcBorders>
          </w:tcPr>
          <w:p w14:paraId="67DE289D" w14:textId="77777777" w:rsidR="00350931" w:rsidRPr="00F7068B" w:rsidRDefault="00350931" w:rsidP="000561CB">
            <w:pPr>
              <w:jc w:val="both"/>
              <w:rPr>
                <w:rFonts w:ascii="Arial" w:hAnsi="Arial" w:cs="Arial"/>
                <w:sz w:val="22"/>
                <w:szCs w:val="22"/>
              </w:rPr>
            </w:pPr>
          </w:p>
        </w:tc>
        <w:tc>
          <w:tcPr>
            <w:tcW w:w="10207" w:type="dxa"/>
            <w:gridSpan w:val="4"/>
            <w:tcBorders>
              <w:top w:val="single" w:sz="4" w:space="0" w:color="auto"/>
              <w:bottom w:val="single" w:sz="4" w:space="0" w:color="auto"/>
            </w:tcBorders>
          </w:tcPr>
          <w:p w14:paraId="50C905A5"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74046873" w14:textId="77777777" w:rsidTr="00AD5AE3">
        <w:tc>
          <w:tcPr>
            <w:tcW w:w="567" w:type="dxa"/>
            <w:tcBorders>
              <w:top w:val="single" w:sz="4" w:space="0" w:color="auto"/>
              <w:bottom w:val="single" w:sz="4" w:space="0" w:color="auto"/>
            </w:tcBorders>
            <w:shd w:val="clear" w:color="auto" w:fill="F2F2F2" w:themeFill="background1" w:themeFillShade="F2"/>
          </w:tcPr>
          <w:p w14:paraId="203F9AC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6</w:t>
            </w:r>
          </w:p>
        </w:tc>
        <w:tc>
          <w:tcPr>
            <w:tcW w:w="10207" w:type="dxa"/>
            <w:gridSpan w:val="4"/>
            <w:tcBorders>
              <w:top w:val="single" w:sz="4" w:space="0" w:color="auto"/>
              <w:bottom w:val="single" w:sz="4" w:space="0" w:color="auto"/>
            </w:tcBorders>
            <w:shd w:val="clear" w:color="auto" w:fill="F2F2F2" w:themeFill="background1" w:themeFillShade="F2"/>
          </w:tcPr>
          <w:p w14:paraId="432115D6" w14:textId="77777777" w:rsidR="00350931" w:rsidRPr="00F7068B" w:rsidRDefault="00350931" w:rsidP="000561CB">
            <w:pPr>
              <w:jc w:val="both"/>
              <w:rPr>
                <w:rFonts w:ascii="Arial" w:hAnsi="Arial" w:cs="Arial"/>
                <w:sz w:val="22"/>
                <w:szCs w:val="22"/>
              </w:rPr>
            </w:pPr>
            <w:r w:rsidRPr="00F7068B">
              <w:rPr>
                <w:rFonts w:ascii="Arial" w:hAnsi="Arial" w:cs="Arial"/>
                <w:b/>
                <w:sz w:val="22"/>
                <w:szCs w:val="22"/>
              </w:rPr>
              <w:t>Risks to investigator</w:t>
            </w:r>
          </w:p>
          <w:p w14:paraId="674F9B4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For example: personal safety, physical harm, emotional distress, risk of accusation of harm/impropriety, conflict of interest</w:t>
            </w:r>
          </w:p>
        </w:tc>
      </w:tr>
      <w:tr w:rsidR="00350931" w:rsidRPr="00F7068B" w14:paraId="73EAF001" w14:textId="77777777" w:rsidTr="00AD5AE3">
        <w:tc>
          <w:tcPr>
            <w:tcW w:w="567" w:type="dxa"/>
            <w:tcBorders>
              <w:top w:val="single" w:sz="4" w:space="0" w:color="auto"/>
              <w:bottom w:val="single" w:sz="4" w:space="0" w:color="auto"/>
            </w:tcBorders>
          </w:tcPr>
          <w:p w14:paraId="6828016E" w14:textId="77777777" w:rsidR="00350931" w:rsidRPr="00F7068B" w:rsidRDefault="00350931" w:rsidP="000561CB">
            <w:pPr>
              <w:autoSpaceDE w:val="0"/>
              <w:autoSpaceDN w:val="0"/>
              <w:adjustRightInd w:val="0"/>
              <w:jc w:val="both"/>
              <w:rPr>
                <w:rFonts w:ascii="Arial" w:hAnsi="Arial" w:cs="Arial"/>
                <w:sz w:val="22"/>
                <w:szCs w:val="22"/>
              </w:rPr>
            </w:pPr>
          </w:p>
        </w:tc>
        <w:tc>
          <w:tcPr>
            <w:tcW w:w="5700" w:type="dxa"/>
            <w:tcBorders>
              <w:top w:val="single" w:sz="4" w:space="0" w:color="auto"/>
              <w:bottom w:val="single" w:sz="4" w:space="0" w:color="auto"/>
            </w:tcBorders>
          </w:tcPr>
          <w:p w14:paraId="61CBCA5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Risk to Investigator:</w:t>
            </w:r>
          </w:p>
          <w:p w14:paraId="60031969" w14:textId="7DB6274A" w:rsidR="00350931" w:rsidRPr="00F7068B" w:rsidRDefault="00350931" w:rsidP="000561CB">
            <w:pPr>
              <w:autoSpaceDE w:val="0"/>
              <w:autoSpaceDN w:val="0"/>
              <w:adjustRightInd w:val="0"/>
              <w:jc w:val="both"/>
              <w:rPr>
                <w:rFonts w:ascii="Arial" w:hAnsi="Arial" w:cs="Arial"/>
                <w:i/>
                <w:color w:val="808080"/>
                <w:sz w:val="22"/>
                <w:szCs w:val="22"/>
              </w:rPr>
            </w:pPr>
          </w:p>
          <w:p w14:paraId="71F2BEC3" w14:textId="77777777" w:rsidR="00350931" w:rsidRPr="00F7068B" w:rsidRDefault="00350931" w:rsidP="000561CB">
            <w:pPr>
              <w:autoSpaceDE w:val="0"/>
              <w:autoSpaceDN w:val="0"/>
              <w:adjustRightInd w:val="0"/>
              <w:jc w:val="both"/>
              <w:rPr>
                <w:rFonts w:ascii="Arial" w:hAnsi="Arial" w:cs="Arial"/>
                <w:sz w:val="22"/>
                <w:szCs w:val="22"/>
              </w:rPr>
            </w:pPr>
          </w:p>
        </w:tc>
        <w:tc>
          <w:tcPr>
            <w:tcW w:w="4507" w:type="dxa"/>
            <w:gridSpan w:val="3"/>
            <w:tcBorders>
              <w:top w:val="single" w:sz="4" w:space="0" w:color="auto"/>
              <w:bottom w:val="single" w:sz="4" w:space="0" w:color="auto"/>
            </w:tcBorders>
          </w:tcPr>
          <w:p w14:paraId="088D3515" w14:textId="77777777" w:rsidR="00350931" w:rsidRPr="00F7068B" w:rsidRDefault="00350931" w:rsidP="000561CB">
            <w:pPr>
              <w:autoSpaceDE w:val="0"/>
              <w:autoSpaceDN w:val="0"/>
              <w:adjustRightInd w:val="0"/>
              <w:jc w:val="both"/>
              <w:rPr>
                <w:rFonts w:ascii="Arial" w:hAnsi="Arial" w:cs="Arial"/>
                <w:i/>
                <w:sz w:val="22"/>
                <w:szCs w:val="22"/>
              </w:rPr>
            </w:pPr>
            <w:r w:rsidRPr="00F7068B">
              <w:rPr>
                <w:rFonts w:ascii="Arial" w:hAnsi="Arial" w:cs="Arial"/>
                <w:i/>
                <w:sz w:val="22"/>
                <w:szCs w:val="22"/>
              </w:rPr>
              <w:t xml:space="preserve">How will you mitigate the Risk to </w:t>
            </w:r>
            <w:proofErr w:type="gramStart"/>
            <w:r w:rsidRPr="00F7068B">
              <w:rPr>
                <w:rFonts w:ascii="Arial" w:hAnsi="Arial" w:cs="Arial"/>
                <w:i/>
                <w:sz w:val="22"/>
                <w:szCs w:val="22"/>
              </w:rPr>
              <w:t>Investigator:</w:t>
            </w:r>
            <w:proofErr w:type="gramEnd"/>
          </w:p>
          <w:p w14:paraId="2C3A0C05" w14:textId="77777777" w:rsidR="00350931" w:rsidRPr="00F7068B" w:rsidRDefault="00350931" w:rsidP="000561CB">
            <w:pPr>
              <w:jc w:val="both"/>
              <w:rPr>
                <w:rFonts w:ascii="Arial" w:hAnsi="Arial" w:cs="Arial"/>
                <w:sz w:val="22"/>
                <w:szCs w:val="22"/>
              </w:rPr>
            </w:pPr>
          </w:p>
          <w:p w14:paraId="7A2837A0" w14:textId="77777777" w:rsidR="00350931" w:rsidRPr="00F7068B" w:rsidRDefault="00350931" w:rsidP="00CE6105">
            <w:pPr>
              <w:jc w:val="both"/>
              <w:rPr>
                <w:rFonts w:ascii="Arial" w:hAnsi="Arial" w:cs="Arial"/>
                <w:sz w:val="22"/>
                <w:szCs w:val="22"/>
              </w:rPr>
            </w:pPr>
          </w:p>
        </w:tc>
      </w:tr>
      <w:tr w:rsidR="00350931" w:rsidRPr="00F7068B" w14:paraId="180612F8" w14:textId="77777777" w:rsidTr="00AD5AE3">
        <w:tc>
          <w:tcPr>
            <w:tcW w:w="567" w:type="dxa"/>
            <w:tcBorders>
              <w:top w:val="single" w:sz="4" w:space="0" w:color="auto"/>
              <w:bottom w:val="single" w:sz="4" w:space="0" w:color="auto"/>
            </w:tcBorders>
            <w:shd w:val="clear" w:color="auto" w:fill="F2F2F2" w:themeFill="background1" w:themeFillShade="F2"/>
          </w:tcPr>
          <w:p w14:paraId="1706525F"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7</w:t>
            </w:r>
          </w:p>
        </w:tc>
        <w:tc>
          <w:tcPr>
            <w:tcW w:w="10207" w:type="dxa"/>
            <w:gridSpan w:val="4"/>
            <w:tcBorders>
              <w:top w:val="single" w:sz="4" w:space="0" w:color="auto"/>
              <w:bottom w:val="single" w:sz="4" w:space="0" w:color="auto"/>
            </w:tcBorders>
            <w:shd w:val="clear" w:color="auto" w:fill="F2F2F2" w:themeFill="background1" w:themeFillShade="F2"/>
          </w:tcPr>
          <w:p w14:paraId="6892D1AA" w14:textId="77777777" w:rsidR="00350931" w:rsidRPr="00F7068B" w:rsidRDefault="00350931" w:rsidP="000561CB">
            <w:pPr>
              <w:jc w:val="both"/>
              <w:rPr>
                <w:rFonts w:ascii="Arial" w:hAnsi="Arial" w:cs="Arial"/>
                <w:sz w:val="22"/>
                <w:szCs w:val="22"/>
              </w:rPr>
            </w:pPr>
            <w:r w:rsidRPr="00F7068B">
              <w:rPr>
                <w:rFonts w:ascii="Arial" w:hAnsi="Arial" w:cs="Arial"/>
                <w:b/>
                <w:sz w:val="22"/>
                <w:szCs w:val="22"/>
              </w:rPr>
              <w:t>University/institutional risks</w:t>
            </w:r>
          </w:p>
          <w:p w14:paraId="638247B7"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For example: adverse publicity, financial loss, data protection</w:t>
            </w:r>
          </w:p>
        </w:tc>
      </w:tr>
      <w:tr w:rsidR="00350931" w:rsidRPr="00F7068B" w14:paraId="5DE2BC85" w14:textId="77777777" w:rsidTr="00AD5AE3">
        <w:tc>
          <w:tcPr>
            <w:tcW w:w="567" w:type="dxa"/>
            <w:tcBorders>
              <w:top w:val="single" w:sz="4" w:space="0" w:color="auto"/>
              <w:bottom w:val="single" w:sz="4" w:space="0" w:color="auto"/>
            </w:tcBorders>
          </w:tcPr>
          <w:p w14:paraId="3C12859E" w14:textId="77777777" w:rsidR="00350931" w:rsidRPr="00F7068B" w:rsidRDefault="00350931" w:rsidP="000561CB">
            <w:pPr>
              <w:autoSpaceDE w:val="0"/>
              <w:autoSpaceDN w:val="0"/>
              <w:adjustRightInd w:val="0"/>
              <w:jc w:val="both"/>
              <w:rPr>
                <w:rFonts w:ascii="Arial" w:hAnsi="Arial" w:cs="Arial"/>
                <w:sz w:val="22"/>
                <w:szCs w:val="22"/>
              </w:rPr>
            </w:pPr>
          </w:p>
        </w:tc>
        <w:tc>
          <w:tcPr>
            <w:tcW w:w="5700" w:type="dxa"/>
            <w:tcBorders>
              <w:top w:val="single" w:sz="4" w:space="0" w:color="auto"/>
              <w:bottom w:val="single" w:sz="4" w:space="0" w:color="auto"/>
            </w:tcBorders>
          </w:tcPr>
          <w:p w14:paraId="2D9CC9D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Risk to University:</w:t>
            </w:r>
          </w:p>
          <w:p w14:paraId="72F886A9" w14:textId="77777777" w:rsidR="00350931" w:rsidRPr="00F7068B" w:rsidRDefault="00350931" w:rsidP="000561CB">
            <w:pPr>
              <w:autoSpaceDE w:val="0"/>
              <w:autoSpaceDN w:val="0"/>
              <w:adjustRightInd w:val="0"/>
              <w:jc w:val="both"/>
              <w:rPr>
                <w:rFonts w:ascii="Arial" w:hAnsi="Arial" w:cs="Arial"/>
                <w:sz w:val="22"/>
                <w:szCs w:val="22"/>
              </w:rPr>
            </w:pPr>
          </w:p>
        </w:tc>
        <w:tc>
          <w:tcPr>
            <w:tcW w:w="4507" w:type="dxa"/>
            <w:gridSpan w:val="3"/>
            <w:tcBorders>
              <w:top w:val="single" w:sz="4" w:space="0" w:color="auto"/>
              <w:bottom w:val="single" w:sz="4" w:space="0" w:color="auto"/>
            </w:tcBorders>
          </w:tcPr>
          <w:p w14:paraId="4352F2C3" w14:textId="77777777" w:rsidR="00350931" w:rsidRPr="00F7068B" w:rsidRDefault="00350931" w:rsidP="000561CB">
            <w:pPr>
              <w:autoSpaceDE w:val="0"/>
              <w:autoSpaceDN w:val="0"/>
              <w:adjustRightInd w:val="0"/>
              <w:jc w:val="both"/>
              <w:rPr>
                <w:rFonts w:ascii="Arial" w:hAnsi="Arial" w:cs="Arial"/>
                <w:i/>
                <w:sz w:val="22"/>
                <w:szCs w:val="22"/>
              </w:rPr>
            </w:pPr>
            <w:r w:rsidRPr="00F7068B">
              <w:rPr>
                <w:rFonts w:ascii="Arial" w:hAnsi="Arial" w:cs="Arial"/>
                <w:i/>
                <w:sz w:val="22"/>
                <w:szCs w:val="22"/>
              </w:rPr>
              <w:t xml:space="preserve">How will you mitigate the Risk to </w:t>
            </w:r>
            <w:proofErr w:type="gramStart"/>
            <w:r w:rsidRPr="00F7068B">
              <w:rPr>
                <w:rFonts w:ascii="Arial" w:hAnsi="Arial" w:cs="Arial"/>
                <w:i/>
                <w:sz w:val="22"/>
                <w:szCs w:val="22"/>
              </w:rPr>
              <w:t>University:</w:t>
            </w:r>
            <w:proofErr w:type="gramEnd"/>
          </w:p>
          <w:p w14:paraId="6037F5EF" w14:textId="77777777" w:rsidR="00350931" w:rsidRPr="00F7068B" w:rsidRDefault="00350931" w:rsidP="000561CB">
            <w:pPr>
              <w:autoSpaceDE w:val="0"/>
              <w:autoSpaceDN w:val="0"/>
              <w:adjustRightInd w:val="0"/>
              <w:jc w:val="both"/>
              <w:rPr>
                <w:rFonts w:ascii="Arial" w:hAnsi="Arial" w:cs="Arial"/>
                <w:sz w:val="22"/>
                <w:szCs w:val="22"/>
              </w:rPr>
            </w:pPr>
          </w:p>
        </w:tc>
      </w:tr>
    </w:tbl>
    <w:p w14:paraId="5E672D54" w14:textId="77777777" w:rsidR="00350931" w:rsidRPr="00F7068B" w:rsidRDefault="00350931" w:rsidP="00350931">
      <w:pPr>
        <w:jc w:val="both"/>
        <w:rPr>
          <w:rFonts w:ascii="Arial" w:hAnsi="Arial" w:cs="Arial"/>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7088"/>
        <w:gridCol w:w="850"/>
        <w:gridCol w:w="851"/>
        <w:gridCol w:w="709"/>
      </w:tblGrid>
      <w:tr w:rsidR="00350931" w:rsidRPr="00F7068B" w14:paraId="07112484" w14:textId="77777777" w:rsidTr="00AD5AE3">
        <w:tc>
          <w:tcPr>
            <w:tcW w:w="1276" w:type="dxa"/>
            <w:tcBorders>
              <w:top w:val="single" w:sz="4" w:space="0" w:color="auto"/>
              <w:bottom w:val="single" w:sz="4" w:space="0" w:color="auto"/>
            </w:tcBorders>
            <w:shd w:val="clear" w:color="auto" w:fill="F2F2F2" w:themeFill="background1" w:themeFillShade="F2"/>
          </w:tcPr>
          <w:p w14:paraId="3742E8C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8</w:t>
            </w:r>
          </w:p>
        </w:tc>
        <w:tc>
          <w:tcPr>
            <w:tcW w:w="9498" w:type="dxa"/>
            <w:gridSpan w:val="4"/>
            <w:tcBorders>
              <w:top w:val="single" w:sz="4" w:space="0" w:color="auto"/>
              <w:bottom w:val="single" w:sz="4" w:space="0" w:color="auto"/>
            </w:tcBorders>
            <w:shd w:val="clear" w:color="auto" w:fill="F2F2F2" w:themeFill="background1" w:themeFillShade="F2"/>
          </w:tcPr>
          <w:p w14:paraId="1CE7E38C"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Disclosure and Barring Service</w:t>
            </w:r>
          </w:p>
        </w:tc>
      </w:tr>
      <w:tr w:rsidR="00350931" w:rsidRPr="00F7068B" w14:paraId="066BB663" w14:textId="77777777" w:rsidTr="00AD5AE3">
        <w:tc>
          <w:tcPr>
            <w:tcW w:w="1276" w:type="dxa"/>
            <w:tcBorders>
              <w:top w:val="single" w:sz="4" w:space="0" w:color="auto"/>
              <w:bottom w:val="single" w:sz="4" w:space="0" w:color="auto"/>
            </w:tcBorders>
            <w:shd w:val="clear" w:color="auto" w:fill="F2F2F2" w:themeFill="background1" w:themeFillShade="F2"/>
          </w:tcPr>
          <w:p w14:paraId="37B28756"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9</w:t>
            </w:r>
          </w:p>
        </w:tc>
        <w:tc>
          <w:tcPr>
            <w:tcW w:w="7088" w:type="dxa"/>
            <w:tcBorders>
              <w:top w:val="single" w:sz="4" w:space="0" w:color="auto"/>
              <w:bottom w:val="single" w:sz="4" w:space="0" w:color="auto"/>
            </w:tcBorders>
            <w:shd w:val="clear" w:color="auto" w:fill="F2F2F2" w:themeFill="background1" w:themeFillShade="F2"/>
          </w:tcPr>
          <w:p w14:paraId="56FECE9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50" w:type="dxa"/>
            <w:tcBorders>
              <w:top w:val="single" w:sz="4" w:space="0" w:color="auto"/>
              <w:bottom w:val="single" w:sz="4" w:space="0" w:color="auto"/>
            </w:tcBorders>
            <w:shd w:val="clear" w:color="auto" w:fill="F2F2F2" w:themeFill="background1" w:themeFillShade="F2"/>
            <w:vAlign w:val="bottom"/>
          </w:tcPr>
          <w:p w14:paraId="0848B40E"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p w14:paraId="683022D9" w14:textId="77777777" w:rsidR="00350931" w:rsidRPr="00F7068B" w:rsidRDefault="00350931" w:rsidP="000561CB">
            <w:pPr>
              <w:autoSpaceDE w:val="0"/>
              <w:autoSpaceDN w:val="0"/>
              <w:adjustRightInd w:val="0"/>
              <w:jc w:val="both"/>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9B5CDA7"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p w14:paraId="6E9F4BF1" w14:textId="77777777" w:rsidR="00350931" w:rsidRPr="00F7068B" w:rsidRDefault="00350931" w:rsidP="000561CB">
            <w:pPr>
              <w:autoSpaceDE w:val="0"/>
              <w:autoSpaceDN w:val="0"/>
              <w:adjustRightInd w:val="0"/>
              <w:jc w:val="both"/>
              <w:rPr>
                <w:rFonts w:ascii="Arial" w:hAnsi="Arial" w:cs="Arial"/>
                <w:b/>
                <w:sz w:val="22"/>
                <w:szCs w:val="22"/>
              </w:rPr>
            </w:pPr>
          </w:p>
        </w:tc>
        <w:tc>
          <w:tcPr>
            <w:tcW w:w="709" w:type="dxa"/>
            <w:tcBorders>
              <w:top w:val="single" w:sz="4" w:space="0" w:color="auto"/>
              <w:bottom w:val="single" w:sz="4" w:space="0" w:color="auto"/>
            </w:tcBorders>
            <w:shd w:val="clear" w:color="auto" w:fill="F2F2F2" w:themeFill="background1" w:themeFillShade="F2"/>
            <w:vAlign w:val="bottom"/>
          </w:tcPr>
          <w:p w14:paraId="7031594E"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N/A</w:t>
            </w:r>
          </w:p>
          <w:p w14:paraId="303BEFCF" w14:textId="77777777" w:rsidR="00350931" w:rsidRPr="00F7068B" w:rsidRDefault="00350931" w:rsidP="000561CB">
            <w:pPr>
              <w:autoSpaceDE w:val="0"/>
              <w:autoSpaceDN w:val="0"/>
              <w:adjustRightInd w:val="0"/>
              <w:jc w:val="both"/>
              <w:rPr>
                <w:rFonts w:ascii="Arial" w:hAnsi="Arial" w:cs="Arial"/>
                <w:b/>
                <w:sz w:val="22"/>
                <w:szCs w:val="22"/>
              </w:rPr>
            </w:pPr>
          </w:p>
        </w:tc>
      </w:tr>
      <w:tr w:rsidR="00350931" w:rsidRPr="00F7068B" w14:paraId="2A316463" w14:textId="77777777" w:rsidTr="00AD5AE3">
        <w:trPr>
          <w:trHeight w:val="492"/>
        </w:trPr>
        <w:tc>
          <w:tcPr>
            <w:tcW w:w="1276" w:type="dxa"/>
            <w:tcBorders>
              <w:top w:val="single" w:sz="4" w:space="0" w:color="auto"/>
              <w:bottom w:val="single" w:sz="4" w:space="0" w:color="auto"/>
            </w:tcBorders>
            <w:shd w:val="clear" w:color="auto" w:fill="F2F2F2" w:themeFill="background1" w:themeFillShade="F2"/>
          </w:tcPr>
          <w:p w14:paraId="6D40B3CD"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10</w:t>
            </w:r>
          </w:p>
        </w:tc>
        <w:tc>
          <w:tcPr>
            <w:tcW w:w="7088" w:type="dxa"/>
            <w:tcBorders>
              <w:top w:val="single" w:sz="4" w:space="0" w:color="auto"/>
              <w:bottom w:val="single" w:sz="4" w:space="0" w:color="auto"/>
            </w:tcBorders>
            <w:shd w:val="clear" w:color="auto" w:fill="F2F2F2" w:themeFill="background1" w:themeFillShade="F2"/>
            <w:vAlign w:val="center"/>
          </w:tcPr>
          <w:p w14:paraId="663EB66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Does your research require you to hold a current DBS Certificate?</w:t>
            </w:r>
          </w:p>
        </w:tc>
        <w:tc>
          <w:tcPr>
            <w:tcW w:w="850" w:type="dxa"/>
            <w:tcBorders>
              <w:top w:val="single" w:sz="4" w:space="0" w:color="auto"/>
              <w:bottom w:val="single" w:sz="4" w:space="0" w:color="auto"/>
            </w:tcBorders>
            <w:shd w:val="clear" w:color="auto" w:fill="BFBFBF" w:themeFill="background1" w:themeFillShade="BF"/>
            <w:vAlign w:val="center"/>
          </w:tcPr>
          <w:p w14:paraId="0EE7B1A2" w14:textId="77777777" w:rsidR="00350931" w:rsidRPr="00F7068B" w:rsidRDefault="00BA634C" w:rsidP="000561CB">
            <w:pPr>
              <w:autoSpaceDE w:val="0"/>
              <w:autoSpaceDN w:val="0"/>
              <w:adjustRightInd w:val="0"/>
              <w:jc w:val="both"/>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9965A22" w14:textId="77777777" w:rsidR="00350931" w:rsidRPr="00F7068B" w:rsidRDefault="00BA634C" w:rsidP="000561CB">
            <w:pPr>
              <w:autoSpaceDE w:val="0"/>
              <w:autoSpaceDN w:val="0"/>
              <w:adjustRightInd w:val="0"/>
              <w:jc w:val="both"/>
              <w:rPr>
                <w:rFonts w:ascii="Arial" w:hAnsi="Arial" w:cs="Arial"/>
                <w:b/>
                <w:sz w:val="22"/>
                <w:szCs w:val="22"/>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c>
          <w:tcPr>
            <w:tcW w:w="709" w:type="dxa"/>
            <w:tcBorders>
              <w:top w:val="single" w:sz="4" w:space="0" w:color="auto"/>
              <w:bottom w:val="single" w:sz="4" w:space="0" w:color="auto"/>
            </w:tcBorders>
            <w:shd w:val="clear" w:color="auto" w:fill="BFBFBF" w:themeFill="background1" w:themeFillShade="BF"/>
            <w:vAlign w:val="center"/>
          </w:tcPr>
          <w:p w14:paraId="480CB2BA" w14:textId="3031814C" w:rsidR="00350931" w:rsidRPr="00F7068B" w:rsidRDefault="00BA634C" w:rsidP="000561CB">
            <w:pPr>
              <w:autoSpaceDE w:val="0"/>
              <w:autoSpaceDN w:val="0"/>
              <w:adjustRightInd w:val="0"/>
              <w:jc w:val="both"/>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105">
                  <w:rPr>
                    <w:rFonts w:ascii="MS Gothic" w:eastAsia="MS Gothic" w:hAnsi="MS Gothic" w:cs="Arial" w:hint="eastAsia"/>
                    <w:b/>
                    <w:bCs/>
                    <w:sz w:val="22"/>
                    <w:szCs w:val="22"/>
                  </w:rPr>
                  <w:t>☐</w:t>
                </w:r>
              </w:sdtContent>
            </w:sdt>
          </w:p>
        </w:tc>
      </w:tr>
    </w:tbl>
    <w:p w14:paraId="43E4E323" w14:textId="77777777" w:rsidR="00350931" w:rsidRPr="00F7068B" w:rsidRDefault="00350931" w:rsidP="00350931">
      <w:pPr>
        <w:autoSpaceDE w:val="0"/>
        <w:autoSpaceDN w:val="0"/>
        <w:adjustRightInd w:val="0"/>
        <w:spacing w:after="240"/>
        <w:jc w:val="both"/>
        <w:rPr>
          <w:rFonts w:ascii="Arial" w:hAnsi="Arial" w:cs="Arial"/>
          <w:b/>
          <w:sz w:val="22"/>
          <w:szCs w:val="22"/>
        </w:rPr>
      </w:pPr>
    </w:p>
    <w:p w14:paraId="3EEA7FE5" w14:textId="77777777" w:rsidR="00350931" w:rsidRPr="00F7068B" w:rsidRDefault="00350931" w:rsidP="00350931">
      <w:pPr>
        <w:jc w:val="both"/>
        <w:rPr>
          <w:rFonts w:ascii="Arial" w:hAnsi="Arial" w:cs="Arial"/>
          <w:b/>
          <w:sz w:val="22"/>
          <w:szCs w:val="22"/>
        </w:rPr>
      </w:pPr>
      <w:r w:rsidRPr="00F7068B">
        <w:rPr>
          <w:rFonts w:ascii="Arial" w:hAnsi="Arial" w:cs="Arial"/>
          <w:b/>
          <w:sz w:val="22"/>
          <w:szCs w:val="22"/>
        </w:rPr>
        <w:t>SECTION I: Feedback, Consent and Confidentiality</w:t>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0207"/>
      </w:tblGrid>
      <w:tr w:rsidR="00350931" w:rsidRPr="00F7068B" w14:paraId="7D05CF81" w14:textId="77777777" w:rsidTr="00AD5AE3">
        <w:tc>
          <w:tcPr>
            <w:tcW w:w="567" w:type="dxa"/>
            <w:tcBorders>
              <w:top w:val="single" w:sz="4" w:space="0" w:color="auto"/>
              <w:bottom w:val="single" w:sz="4" w:space="0" w:color="auto"/>
            </w:tcBorders>
            <w:shd w:val="clear" w:color="auto" w:fill="F2F2F2" w:themeFill="background1" w:themeFillShade="F2"/>
          </w:tcPr>
          <w:p w14:paraId="45394749"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t>1</w:t>
            </w:r>
          </w:p>
        </w:tc>
        <w:tc>
          <w:tcPr>
            <w:tcW w:w="10207" w:type="dxa"/>
            <w:tcBorders>
              <w:top w:val="single" w:sz="4" w:space="0" w:color="auto"/>
              <w:bottom w:val="single" w:sz="4" w:space="0" w:color="auto"/>
            </w:tcBorders>
            <w:shd w:val="clear" w:color="auto" w:fill="F2F2F2" w:themeFill="background1" w:themeFillShade="F2"/>
          </w:tcPr>
          <w:p w14:paraId="4170A638" w14:textId="77777777" w:rsidR="00350931" w:rsidRPr="00F7068B" w:rsidRDefault="00350931" w:rsidP="000561CB">
            <w:pPr>
              <w:jc w:val="both"/>
              <w:rPr>
                <w:rFonts w:ascii="Arial" w:hAnsi="Arial" w:cs="Arial"/>
                <w:sz w:val="22"/>
                <w:szCs w:val="22"/>
              </w:rPr>
            </w:pPr>
            <w:r w:rsidRPr="00F7068B">
              <w:rPr>
                <w:rFonts w:ascii="Arial" w:hAnsi="Arial" w:cs="Arial"/>
                <w:b/>
                <w:sz w:val="22"/>
                <w:szCs w:val="22"/>
              </w:rPr>
              <w:t>Feedback</w:t>
            </w:r>
          </w:p>
          <w:p w14:paraId="19A57F00"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What de-briefing and feedback will be provided to participants, how will this be done and when? </w:t>
            </w:r>
          </w:p>
        </w:tc>
      </w:tr>
      <w:tr w:rsidR="00350931" w:rsidRPr="00F7068B" w14:paraId="0D7BAAE0" w14:textId="77777777" w:rsidTr="00AD5AE3">
        <w:tc>
          <w:tcPr>
            <w:tcW w:w="567" w:type="dxa"/>
            <w:tcBorders>
              <w:top w:val="single" w:sz="4" w:space="0" w:color="auto"/>
              <w:bottom w:val="single" w:sz="4" w:space="0" w:color="auto"/>
            </w:tcBorders>
          </w:tcPr>
          <w:p w14:paraId="62F68405" w14:textId="77777777" w:rsidR="00350931" w:rsidRPr="00F7068B" w:rsidRDefault="00350931" w:rsidP="000561CB">
            <w:pPr>
              <w:jc w:val="both"/>
              <w:rPr>
                <w:rFonts w:ascii="Arial" w:hAnsi="Arial" w:cs="Arial"/>
                <w:bCs/>
                <w:sz w:val="22"/>
                <w:szCs w:val="22"/>
              </w:rPr>
            </w:pPr>
          </w:p>
        </w:tc>
        <w:tc>
          <w:tcPr>
            <w:tcW w:w="10207" w:type="dxa"/>
            <w:tcBorders>
              <w:top w:val="single" w:sz="4" w:space="0" w:color="auto"/>
              <w:bottom w:val="single" w:sz="4" w:space="0" w:color="auto"/>
            </w:tcBorders>
          </w:tcPr>
          <w:p w14:paraId="26338CE8" w14:textId="5E569A85" w:rsidR="00350931" w:rsidRPr="00F7068B" w:rsidRDefault="00350931" w:rsidP="000561CB">
            <w:pPr>
              <w:jc w:val="both"/>
              <w:rPr>
                <w:rFonts w:ascii="Arial" w:hAnsi="Arial" w:cs="Arial"/>
                <w:sz w:val="22"/>
                <w:szCs w:val="22"/>
              </w:rPr>
            </w:pPr>
            <w:r w:rsidRPr="00F7068B">
              <w:rPr>
                <w:rFonts w:ascii="Arial" w:hAnsi="Arial" w:cs="Arial"/>
                <w:sz w:val="22"/>
                <w:szCs w:val="22"/>
              </w:rPr>
              <w:t>This will be done after completing the interview.  The feedback will consist of what happens next, will they be informed of the results, do the participants have any questions they’d like to ask?</w:t>
            </w:r>
            <w:r w:rsidR="00CE6105">
              <w:rPr>
                <w:rFonts w:ascii="Arial" w:hAnsi="Arial" w:cs="Arial"/>
                <w:sz w:val="22"/>
                <w:szCs w:val="22"/>
              </w:rPr>
              <w:t xml:space="preserve">  As well as the feedback, I will reinforce that the recorded interview will be deleted after transcribing the interview in order to follow data protection and confidentiality.  </w:t>
            </w:r>
          </w:p>
          <w:p w14:paraId="22B17900"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736CDC1B" w14:textId="77777777" w:rsidTr="00AD5AE3">
        <w:tc>
          <w:tcPr>
            <w:tcW w:w="567" w:type="dxa"/>
            <w:tcBorders>
              <w:top w:val="single" w:sz="4" w:space="0" w:color="auto"/>
              <w:bottom w:val="single" w:sz="4" w:space="0" w:color="auto"/>
            </w:tcBorders>
            <w:shd w:val="clear" w:color="auto" w:fill="F2F2F2" w:themeFill="background1" w:themeFillShade="F2"/>
          </w:tcPr>
          <w:p w14:paraId="5C571DDA"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t>2</w:t>
            </w:r>
          </w:p>
        </w:tc>
        <w:tc>
          <w:tcPr>
            <w:tcW w:w="10207" w:type="dxa"/>
            <w:tcBorders>
              <w:top w:val="single" w:sz="4" w:space="0" w:color="auto"/>
              <w:bottom w:val="single" w:sz="4" w:space="0" w:color="auto"/>
            </w:tcBorders>
            <w:shd w:val="clear" w:color="auto" w:fill="F2F2F2" w:themeFill="background1" w:themeFillShade="F2"/>
          </w:tcPr>
          <w:p w14:paraId="1521232B" w14:textId="77777777" w:rsidR="00350931" w:rsidRPr="00F7068B" w:rsidRDefault="00350931" w:rsidP="000561CB">
            <w:pPr>
              <w:jc w:val="both"/>
              <w:rPr>
                <w:rFonts w:ascii="Arial" w:hAnsi="Arial" w:cs="Arial"/>
                <w:sz w:val="22"/>
                <w:szCs w:val="22"/>
              </w:rPr>
            </w:pPr>
            <w:r w:rsidRPr="00F7068B">
              <w:rPr>
                <w:rFonts w:ascii="Arial" w:hAnsi="Arial" w:cs="Arial"/>
                <w:b/>
                <w:sz w:val="22"/>
                <w:szCs w:val="22"/>
              </w:rPr>
              <w:t>Informed consent</w:t>
            </w:r>
          </w:p>
          <w:p w14:paraId="334EDC7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50931" w:rsidRPr="00F7068B" w14:paraId="7F8A3676" w14:textId="77777777" w:rsidTr="00AD5AE3">
        <w:tc>
          <w:tcPr>
            <w:tcW w:w="567" w:type="dxa"/>
            <w:tcBorders>
              <w:top w:val="single" w:sz="4" w:space="0" w:color="auto"/>
              <w:bottom w:val="single" w:sz="4" w:space="0" w:color="auto"/>
            </w:tcBorders>
          </w:tcPr>
          <w:p w14:paraId="3244E2F5" w14:textId="77777777" w:rsidR="00350931" w:rsidRPr="00F7068B" w:rsidRDefault="00350931" w:rsidP="000561CB">
            <w:pPr>
              <w:jc w:val="both"/>
              <w:rPr>
                <w:rFonts w:ascii="Arial" w:hAnsi="Arial" w:cs="Arial"/>
                <w:bCs/>
                <w:sz w:val="22"/>
                <w:szCs w:val="22"/>
              </w:rPr>
            </w:pPr>
          </w:p>
        </w:tc>
        <w:tc>
          <w:tcPr>
            <w:tcW w:w="10207" w:type="dxa"/>
            <w:tcBorders>
              <w:top w:val="single" w:sz="4" w:space="0" w:color="auto"/>
              <w:bottom w:val="single" w:sz="4" w:space="0" w:color="auto"/>
            </w:tcBorders>
          </w:tcPr>
          <w:p w14:paraId="17C3A141"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Prior to the interview, written consent will be asked for.  The consent letter will be distributed via email and this will need to be returned prior to the interview.  Before beginning on the interview (when it is being recorded) I will ask for verbal consent to ensure that they are still happy to proceed. </w:t>
            </w:r>
          </w:p>
          <w:p w14:paraId="470E02B2"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50990384" w14:textId="77777777" w:rsidTr="00AD5AE3">
        <w:tc>
          <w:tcPr>
            <w:tcW w:w="567" w:type="dxa"/>
            <w:tcBorders>
              <w:top w:val="single" w:sz="4" w:space="0" w:color="auto"/>
              <w:bottom w:val="single" w:sz="4" w:space="0" w:color="auto"/>
            </w:tcBorders>
            <w:shd w:val="clear" w:color="auto" w:fill="F2F2F2" w:themeFill="background1" w:themeFillShade="F2"/>
          </w:tcPr>
          <w:p w14:paraId="745837DD" w14:textId="77777777" w:rsidR="00350931" w:rsidRPr="00F7068B" w:rsidRDefault="00350931" w:rsidP="000561CB">
            <w:pPr>
              <w:jc w:val="both"/>
              <w:rPr>
                <w:rFonts w:ascii="Arial" w:hAnsi="Arial" w:cs="Arial"/>
                <w:bCs/>
                <w:sz w:val="22"/>
                <w:szCs w:val="22"/>
              </w:rPr>
            </w:pPr>
            <w:r w:rsidRPr="00F7068B">
              <w:rPr>
                <w:rFonts w:ascii="Arial" w:hAnsi="Arial" w:cs="Arial"/>
                <w:bCs/>
                <w:sz w:val="22"/>
                <w:szCs w:val="22"/>
              </w:rPr>
              <w:t>3</w:t>
            </w:r>
          </w:p>
        </w:tc>
        <w:tc>
          <w:tcPr>
            <w:tcW w:w="10207" w:type="dxa"/>
            <w:tcBorders>
              <w:top w:val="single" w:sz="4" w:space="0" w:color="auto"/>
              <w:bottom w:val="single" w:sz="4" w:space="0" w:color="auto"/>
            </w:tcBorders>
            <w:shd w:val="clear" w:color="auto" w:fill="F2F2F2" w:themeFill="background1" w:themeFillShade="F2"/>
          </w:tcPr>
          <w:p w14:paraId="776401CF" w14:textId="77777777" w:rsidR="00350931" w:rsidRPr="00F7068B" w:rsidRDefault="00350931" w:rsidP="000561CB">
            <w:pPr>
              <w:jc w:val="both"/>
              <w:rPr>
                <w:rFonts w:ascii="Arial" w:hAnsi="Arial" w:cs="Arial"/>
                <w:b/>
                <w:sz w:val="22"/>
                <w:szCs w:val="22"/>
              </w:rPr>
            </w:pPr>
            <w:r w:rsidRPr="00F7068B">
              <w:rPr>
                <w:rFonts w:ascii="Arial" w:hAnsi="Arial" w:cs="Arial"/>
                <w:b/>
                <w:sz w:val="22"/>
                <w:szCs w:val="22"/>
              </w:rPr>
              <w:t>Confidentiality / Anonymity</w:t>
            </w:r>
          </w:p>
          <w:p w14:paraId="52A64B06"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Set out how anonymity of participants and confidentiality will be ensured in any outputs. If anonymity is not being offered, explain why this is the case. </w:t>
            </w:r>
          </w:p>
        </w:tc>
      </w:tr>
      <w:tr w:rsidR="00350931" w:rsidRPr="00F7068B" w14:paraId="64A9FEEB" w14:textId="77777777" w:rsidTr="00AD5AE3">
        <w:tc>
          <w:tcPr>
            <w:tcW w:w="567" w:type="dxa"/>
            <w:tcBorders>
              <w:top w:val="single" w:sz="4" w:space="0" w:color="auto"/>
              <w:bottom w:val="single" w:sz="4" w:space="0" w:color="auto"/>
            </w:tcBorders>
          </w:tcPr>
          <w:p w14:paraId="1928ACBB" w14:textId="77777777" w:rsidR="00350931" w:rsidRPr="00F7068B" w:rsidRDefault="00350931" w:rsidP="000561CB">
            <w:pPr>
              <w:jc w:val="both"/>
              <w:rPr>
                <w:rFonts w:ascii="Arial" w:hAnsi="Arial" w:cs="Arial"/>
                <w:bCs/>
                <w:sz w:val="22"/>
                <w:szCs w:val="22"/>
              </w:rPr>
            </w:pPr>
          </w:p>
        </w:tc>
        <w:tc>
          <w:tcPr>
            <w:tcW w:w="10207" w:type="dxa"/>
            <w:tcBorders>
              <w:top w:val="single" w:sz="4" w:space="0" w:color="auto"/>
              <w:bottom w:val="single" w:sz="4" w:space="0" w:color="auto"/>
            </w:tcBorders>
          </w:tcPr>
          <w:p w14:paraId="48774A3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Remove any names from the data (when transcribing interviews).  Ensure not data is shared and is stored.  </w:t>
            </w:r>
          </w:p>
          <w:p w14:paraId="2367EADE" w14:textId="77777777" w:rsidR="00350931" w:rsidRPr="00F7068B" w:rsidRDefault="00350931" w:rsidP="000561CB">
            <w:pPr>
              <w:autoSpaceDE w:val="0"/>
              <w:autoSpaceDN w:val="0"/>
              <w:adjustRightInd w:val="0"/>
              <w:jc w:val="both"/>
              <w:rPr>
                <w:rFonts w:ascii="Arial" w:hAnsi="Arial" w:cs="Arial"/>
                <w:sz w:val="22"/>
                <w:szCs w:val="22"/>
              </w:rPr>
            </w:pPr>
          </w:p>
        </w:tc>
      </w:tr>
    </w:tbl>
    <w:p w14:paraId="68A56705" w14:textId="77777777" w:rsidR="00350931" w:rsidRPr="00F7068B" w:rsidRDefault="00350931" w:rsidP="00350931">
      <w:pPr>
        <w:jc w:val="both"/>
        <w:rPr>
          <w:rFonts w:ascii="Arial" w:hAnsi="Arial" w:cs="Arial"/>
          <w:sz w:val="22"/>
          <w:szCs w:val="22"/>
        </w:rPr>
      </w:pPr>
    </w:p>
    <w:p w14:paraId="2C6E0901" w14:textId="77777777" w:rsidR="00350931" w:rsidRPr="00F7068B" w:rsidRDefault="00350931" w:rsidP="00350931">
      <w:pPr>
        <w:jc w:val="both"/>
        <w:rPr>
          <w:rFonts w:ascii="Arial" w:hAnsi="Arial" w:cs="Arial"/>
          <w:b/>
          <w:sz w:val="22"/>
          <w:szCs w:val="22"/>
        </w:rPr>
      </w:pPr>
      <w:r w:rsidRPr="00F7068B">
        <w:rPr>
          <w:rFonts w:ascii="Arial" w:hAnsi="Arial" w:cs="Arial"/>
          <w:b/>
          <w:sz w:val="22"/>
          <w:szCs w:val="22"/>
        </w:rPr>
        <w:t>SECTION J: Data Protection and Storage</w:t>
      </w:r>
    </w:p>
    <w:p w14:paraId="145C2B35" w14:textId="77777777" w:rsidR="00350931" w:rsidRPr="00F7068B" w:rsidRDefault="00350931" w:rsidP="00350931">
      <w:pPr>
        <w:pStyle w:val="NormalWeb"/>
        <w:jc w:val="both"/>
        <w:rPr>
          <w:rFonts w:ascii="Arial" w:hAnsi="Arial" w:cs="Arial"/>
          <w:color w:val="000000"/>
          <w:sz w:val="22"/>
          <w:szCs w:val="22"/>
        </w:rPr>
      </w:pPr>
      <w:r w:rsidRPr="00F7068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sidRPr="00F7068B">
          <w:rPr>
            <w:rStyle w:val="Hyperlink"/>
            <w:rFonts w:ascii="Arial" w:hAnsi="Arial" w:cs="Arial"/>
            <w:sz w:val="22"/>
            <w:szCs w:val="22"/>
          </w:rPr>
          <w:t>http://uwtsd.ac.uk/library/research-data-management/</w:t>
        </w:r>
      </w:hyperlink>
      <w:r w:rsidRPr="00F7068B">
        <w:rPr>
          <w:rFonts w:ascii="Arial" w:hAnsi="Arial" w:cs="Arial"/>
          <w:color w:val="000000"/>
          <w:sz w:val="22"/>
          <w:szCs w:val="22"/>
        </w:rPr>
        <w:t>).</w:t>
      </w:r>
    </w:p>
    <w:tbl>
      <w:tblPr>
        <w:tblW w:w="10632" w:type="dxa"/>
        <w:tblInd w:w="-7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8614"/>
        <w:gridCol w:w="742"/>
        <w:gridCol w:w="709"/>
      </w:tblGrid>
      <w:tr w:rsidR="00350931" w:rsidRPr="00F7068B" w14:paraId="1455859D" w14:textId="77777777" w:rsidTr="00AD5AE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EF23A71"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1</w:t>
            </w:r>
          </w:p>
        </w:tc>
        <w:tc>
          <w:tcPr>
            <w:tcW w:w="8614" w:type="dxa"/>
            <w:tcBorders>
              <w:left w:val="single" w:sz="4" w:space="0" w:color="auto"/>
              <w:bottom w:val="single" w:sz="4" w:space="0" w:color="auto"/>
              <w:right w:val="single" w:sz="4" w:space="0" w:color="auto"/>
            </w:tcBorders>
            <w:shd w:val="clear" w:color="auto" w:fill="F2F2F2" w:themeFill="background1" w:themeFillShade="F2"/>
            <w:vAlign w:val="center"/>
          </w:tcPr>
          <w:p w14:paraId="1DB8BEA5"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Does the research activity involve personal da</w:t>
            </w:r>
            <w:r w:rsidRPr="00F7068B">
              <w:rPr>
                <w:rFonts w:ascii="Arial" w:hAnsi="Arial" w:cs="Arial"/>
                <w:sz w:val="22"/>
                <w:szCs w:val="22"/>
                <w:shd w:val="clear" w:color="auto" w:fill="F2F2F2" w:themeFill="background1" w:themeFillShade="F2"/>
              </w:rPr>
              <w:t>t</w:t>
            </w:r>
            <w:r w:rsidRPr="00F7068B">
              <w:rPr>
                <w:rFonts w:ascii="Arial" w:hAnsi="Arial" w:cs="Arial"/>
                <w:sz w:val="22"/>
                <w:szCs w:val="22"/>
              </w:rPr>
              <w:t>a (as defined by the General Data Protection Regulation 2016 “GDPR” and the Data Protection Act 2018 “DPA”)?</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67F41"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Arial" w:hAnsi="Arial" w:cs="Arial"/>
                <w:b/>
                <w:bCs/>
                <w:sz w:val="22"/>
                <w:szCs w:val="22"/>
              </w:rPr>
              <w:t>YES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CCD1D"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Arial" w:hAnsi="Arial" w:cs="Arial"/>
                <w:b/>
                <w:bCs/>
                <w:sz w:val="22"/>
                <w:szCs w:val="22"/>
              </w:rPr>
              <w:t>NO</w:t>
            </w:r>
          </w:p>
        </w:tc>
      </w:tr>
      <w:tr w:rsidR="00350931" w:rsidRPr="00F7068B" w14:paraId="6C72641B" w14:textId="77777777" w:rsidTr="00AD5AE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FF394BA" w14:textId="77777777" w:rsidR="00350931" w:rsidRPr="00F7068B" w:rsidRDefault="00350931" w:rsidP="000561CB">
            <w:pPr>
              <w:pStyle w:val="NormalWeb"/>
              <w:autoSpaceDE w:val="0"/>
              <w:autoSpaceDN w:val="0"/>
              <w:adjustRightInd w:val="0"/>
              <w:spacing w:before="0" w:beforeAutospacing="0" w:after="0" w:afterAutospacing="0"/>
              <w:ind w:left="567" w:right="567"/>
              <w:jc w:val="both"/>
              <w:rPr>
                <w:rFonts w:ascii="Arial" w:hAnsi="Arial" w:cs="Arial"/>
                <w:b/>
                <w:bCs/>
                <w:i/>
                <w:iCs/>
                <w:sz w:val="22"/>
                <w:szCs w:val="22"/>
              </w:rPr>
            </w:pPr>
          </w:p>
        </w:tc>
        <w:tc>
          <w:tcPr>
            <w:tcW w:w="8614" w:type="dxa"/>
            <w:tcBorders>
              <w:left w:val="single" w:sz="4" w:space="0" w:color="auto"/>
              <w:bottom w:val="single" w:sz="4" w:space="0" w:color="auto"/>
              <w:right w:val="single" w:sz="4" w:space="0" w:color="auto"/>
            </w:tcBorders>
            <w:shd w:val="clear" w:color="auto" w:fill="F2F2F2" w:themeFill="background1" w:themeFillShade="F2"/>
            <w:vAlign w:val="center"/>
          </w:tcPr>
          <w:p w14:paraId="2E9D825B" w14:textId="77777777" w:rsidR="00350931" w:rsidRPr="00F7068B" w:rsidRDefault="00350931" w:rsidP="000561CB">
            <w:pPr>
              <w:pStyle w:val="NormalWeb"/>
              <w:autoSpaceDE w:val="0"/>
              <w:autoSpaceDN w:val="0"/>
              <w:adjustRightInd w:val="0"/>
              <w:spacing w:before="0" w:beforeAutospacing="0" w:after="0" w:afterAutospacing="0"/>
              <w:ind w:left="567" w:right="567"/>
              <w:jc w:val="both"/>
              <w:rPr>
                <w:rFonts w:ascii="Arial" w:hAnsi="Arial" w:cs="Arial"/>
                <w:sz w:val="22"/>
                <w:szCs w:val="22"/>
              </w:rPr>
            </w:pPr>
            <w:r w:rsidRPr="00F7068B">
              <w:rPr>
                <w:rFonts w:ascii="Arial" w:hAnsi="Arial" w:cs="Arial"/>
                <w:b/>
                <w:bCs/>
                <w:i/>
                <w:iCs/>
                <w:sz w:val="22"/>
                <w:szCs w:val="22"/>
              </w:rPr>
              <w:t>“Personal data”</w:t>
            </w:r>
            <w:r w:rsidRPr="00F7068B">
              <w:rPr>
                <w:rFonts w:ascii="Arial" w:hAnsi="Arial" w:cs="Arial"/>
                <w:i/>
                <w:iCs/>
                <w:sz w:val="22"/>
                <w:szCs w:val="22"/>
              </w:rPr>
              <w:t xml:space="preserve"> </w:t>
            </w:r>
            <w:r w:rsidRPr="00F7068B">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9EAE47"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Segoe UI Symbol" w:eastAsia="MS Gothic" w:hAnsi="Segoe UI Symbol" w:cs="Segoe UI Symbol"/>
                <w:b/>
                <w:bCs/>
                <w:sz w:val="22"/>
                <w:szCs w:val="22"/>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90D619"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Segoe UI Symbol" w:eastAsia="MS Gothic" w:hAnsi="Segoe UI Symbol" w:cs="Segoe UI Symbol"/>
                <w:b/>
                <w:bCs/>
                <w:sz w:val="22"/>
                <w:szCs w:val="22"/>
                <w:highlight w:val="black"/>
                <w:lang w:val="en-US"/>
              </w:rPr>
              <w:t>☐</w:t>
            </w:r>
          </w:p>
        </w:tc>
      </w:tr>
      <w:tr w:rsidR="00350931" w:rsidRPr="00F7068B" w14:paraId="415231B7" w14:textId="77777777" w:rsidTr="00AD5AE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7756A4"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2</w:t>
            </w:r>
          </w:p>
        </w:tc>
        <w:tc>
          <w:tcPr>
            <w:tcW w:w="1006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3D514"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If YES, provide a</w:t>
            </w:r>
            <w:r w:rsidRPr="00F7068B">
              <w:rPr>
                <w:rFonts w:ascii="Arial" w:hAnsi="Arial" w:cs="Arial"/>
                <w:b/>
                <w:bCs/>
                <w:sz w:val="22"/>
                <w:szCs w:val="22"/>
              </w:rPr>
              <w:t xml:space="preserve"> </w:t>
            </w:r>
            <w:r w:rsidRPr="00F7068B">
              <w:rPr>
                <w:rFonts w:ascii="Arial" w:hAnsi="Arial" w:cs="Arial"/>
                <w:sz w:val="22"/>
                <w:szCs w:val="22"/>
              </w:rPr>
              <w:t>description of the data and explain why this data needs to be collected:</w:t>
            </w:r>
          </w:p>
        </w:tc>
      </w:tr>
      <w:tr w:rsidR="00350931" w:rsidRPr="00F7068B" w14:paraId="110B5F6C" w14:textId="77777777" w:rsidTr="00AD5AE3">
        <w:trPr>
          <w:trHeight w:val="403"/>
        </w:trPr>
        <w:tc>
          <w:tcPr>
            <w:tcW w:w="567" w:type="dxa"/>
            <w:tcBorders>
              <w:top w:val="single" w:sz="4" w:space="0" w:color="auto"/>
              <w:left w:val="single" w:sz="4" w:space="0" w:color="auto"/>
              <w:bottom w:val="single" w:sz="4" w:space="0" w:color="auto"/>
              <w:right w:val="single" w:sz="4" w:space="0" w:color="auto"/>
            </w:tcBorders>
          </w:tcPr>
          <w:p w14:paraId="0949FDF8" w14:textId="77777777" w:rsidR="00350931" w:rsidRPr="00F7068B" w:rsidRDefault="00350931" w:rsidP="000561CB">
            <w:pPr>
              <w:jc w:val="both"/>
              <w:rPr>
                <w:rFonts w:ascii="Arial" w:hAnsi="Arial" w:cs="Arial"/>
                <w:sz w:val="22"/>
                <w:szCs w:val="22"/>
              </w:rPr>
            </w:pPr>
          </w:p>
        </w:tc>
        <w:tc>
          <w:tcPr>
            <w:tcW w:w="10065" w:type="dxa"/>
            <w:gridSpan w:val="3"/>
            <w:tcBorders>
              <w:top w:val="single" w:sz="4" w:space="0" w:color="auto"/>
              <w:left w:val="single" w:sz="4" w:space="0" w:color="auto"/>
              <w:bottom w:val="single" w:sz="4" w:space="0" w:color="auto"/>
              <w:right w:val="single" w:sz="4" w:space="0" w:color="auto"/>
            </w:tcBorders>
            <w:vAlign w:val="center"/>
            <w:hideMark/>
          </w:tcPr>
          <w:p w14:paraId="76A0C751" w14:textId="77777777" w:rsidR="00350931" w:rsidRPr="00F7068B" w:rsidRDefault="00350931" w:rsidP="000561CB">
            <w:pPr>
              <w:autoSpaceDE w:val="0"/>
              <w:autoSpaceDN w:val="0"/>
              <w:adjustRightInd w:val="0"/>
              <w:jc w:val="both"/>
              <w:rPr>
                <w:rFonts w:ascii="Arial" w:hAnsi="Arial" w:cs="Arial"/>
                <w:i/>
                <w:sz w:val="22"/>
                <w:szCs w:val="22"/>
              </w:rPr>
            </w:pPr>
          </w:p>
        </w:tc>
      </w:tr>
      <w:tr w:rsidR="00350931" w:rsidRPr="00F7068B" w14:paraId="101361D5" w14:textId="77777777" w:rsidTr="00AD5AE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C586269" w14:textId="77777777" w:rsidR="00350931" w:rsidRPr="00F7068B" w:rsidRDefault="00350931" w:rsidP="000561CB">
            <w:pPr>
              <w:pStyle w:val="NormalWeb"/>
              <w:autoSpaceDE w:val="0"/>
              <w:autoSpaceDN w:val="0"/>
              <w:adjustRightInd w:val="0"/>
              <w:spacing w:before="0" w:beforeAutospacing="0" w:after="0" w:afterAutospacing="0"/>
              <w:jc w:val="both"/>
              <w:rPr>
                <w:rFonts w:ascii="Arial" w:hAnsi="Arial" w:cs="Arial"/>
                <w:sz w:val="22"/>
                <w:szCs w:val="22"/>
              </w:rPr>
            </w:pPr>
            <w:r w:rsidRPr="00F7068B">
              <w:rPr>
                <w:rFonts w:ascii="Arial" w:hAnsi="Arial" w:cs="Arial"/>
                <w:sz w:val="22"/>
                <w:szCs w:val="22"/>
              </w:rPr>
              <w:t>3</w:t>
            </w:r>
          </w:p>
        </w:tc>
        <w:tc>
          <w:tcPr>
            <w:tcW w:w="8614" w:type="dxa"/>
            <w:tcBorders>
              <w:left w:val="single" w:sz="4" w:space="0" w:color="auto"/>
              <w:bottom w:val="single" w:sz="4" w:space="0" w:color="auto"/>
              <w:right w:val="single" w:sz="4" w:space="0" w:color="auto"/>
            </w:tcBorders>
            <w:shd w:val="clear" w:color="auto" w:fill="F2F2F2" w:themeFill="background1" w:themeFillShade="F2"/>
            <w:vAlign w:val="center"/>
          </w:tcPr>
          <w:p w14:paraId="65C44E7A" w14:textId="77777777" w:rsidR="00350931" w:rsidRPr="00F7068B" w:rsidRDefault="00350931" w:rsidP="000561CB">
            <w:pPr>
              <w:pStyle w:val="NormalWeb"/>
              <w:autoSpaceDE w:val="0"/>
              <w:autoSpaceDN w:val="0"/>
              <w:adjustRightInd w:val="0"/>
              <w:spacing w:before="0" w:beforeAutospacing="0" w:after="0" w:afterAutospacing="0"/>
              <w:jc w:val="both"/>
              <w:rPr>
                <w:rFonts w:ascii="Arial" w:eastAsiaTheme="minorHAnsi" w:hAnsi="Arial" w:cs="Arial"/>
                <w:sz w:val="22"/>
                <w:szCs w:val="22"/>
              </w:rPr>
            </w:pPr>
            <w:r w:rsidRPr="00F7068B">
              <w:rPr>
                <w:rFonts w:ascii="Arial" w:hAnsi="Arial" w:cs="Arial"/>
                <w:sz w:val="22"/>
                <w:szCs w:val="22"/>
              </w:rPr>
              <w:t>Does it involve special category data (as defined by the GDPR)?</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393BC"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Arial" w:hAnsi="Arial" w:cs="Arial"/>
                <w:b/>
                <w:bCs/>
                <w:sz w:val="22"/>
                <w:szCs w:val="22"/>
              </w:rPr>
              <w:t>YES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75EFA"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r w:rsidRPr="00F7068B">
              <w:rPr>
                <w:rFonts w:ascii="Arial" w:hAnsi="Arial" w:cs="Arial"/>
                <w:b/>
                <w:bCs/>
                <w:sz w:val="22"/>
                <w:szCs w:val="22"/>
              </w:rPr>
              <w:t>NO</w:t>
            </w:r>
          </w:p>
        </w:tc>
      </w:tr>
      <w:tr w:rsidR="00350931" w:rsidRPr="00F7068B" w14:paraId="4223FC85" w14:textId="77777777" w:rsidTr="00AD5AE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9CE705" w14:textId="77777777" w:rsidR="00350931" w:rsidRPr="00F7068B" w:rsidRDefault="00350931" w:rsidP="000561CB">
            <w:pPr>
              <w:pStyle w:val="NormalWeb"/>
              <w:spacing w:before="0" w:beforeAutospacing="0" w:after="0" w:afterAutospacing="0"/>
              <w:ind w:left="567" w:right="567"/>
              <w:jc w:val="both"/>
              <w:rPr>
                <w:rStyle w:val="Strong"/>
                <w:rFonts w:ascii="Arial" w:hAnsi="Arial" w:cs="Arial"/>
                <w:i/>
                <w:iCs/>
                <w:color w:val="000000"/>
                <w:sz w:val="22"/>
                <w:szCs w:val="22"/>
              </w:rPr>
            </w:pPr>
          </w:p>
        </w:tc>
        <w:tc>
          <w:tcPr>
            <w:tcW w:w="86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77EF5" w14:textId="77777777" w:rsidR="00350931" w:rsidRPr="00F7068B" w:rsidRDefault="00350931" w:rsidP="000561CB">
            <w:pPr>
              <w:pStyle w:val="NormalWeb"/>
              <w:spacing w:before="0" w:beforeAutospacing="0" w:after="0" w:afterAutospacing="0"/>
              <w:ind w:left="567" w:right="567"/>
              <w:jc w:val="both"/>
              <w:rPr>
                <w:rFonts w:ascii="Arial" w:hAnsi="Arial" w:cs="Arial"/>
                <w:sz w:val="22"/>
                <w:szCs w:val="22"/>
              </w:rPr>
            </w:pPr>
            <w:r w:rsidRPr="00F7068B">
              <w:rPr>
                <w:rStyle w:val="Strong"/>
                <w:rFonts w:ascii="Arial" w:hAnsi="Arial" w:cs="Arial"/>
                <w:i/>
                <w:iCs/>
                <w:color w:val="000000"/>
                <w:sz w:val="22"/>
                <w:szCs w:val="22"/>
              </w:rPr>
              <w:t>“Special category data”</w:t>
            </w:r>
            <w:r w:rsidRPr="00F7068B">
              <w:rPr>
                <w:rFonts w:ascii="Arial" w:hAnsi="Arial" w:cs="Arial"/>
                <w:i/>
                <w:iCs/>
                <w:color w:val="000000"/>
                <w:sz w:val="22"/>
                <w:szCs w:val="22"/>
              </w:rPr>
              <w:t> means sensitive personal data consisting of information as to the data subjects’ –</w:t>
            </w:r>
          </w:p>
          <w:p w14:paraId="7FAE7C87"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(a) racial or ethnic origin,</w:t>
            </w:r>
          </w:p>
          <w:p w14:paraId="63EC4D16"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(b) political opinions,</w:t>
            </w:r>
          </w:p>
          <w:p w14:paraId="7B56438B"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(c ) religious beliefs or other beliefs of a similar nature,</w:t>
            </w:r>
          </w:p>
          <w:p w14:paraId="376A23AF"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(d) membership of a trade union (within the meaning of the Trade Union and Labour Relations (Consolidation) Act 1992),</w:t>
            </w:r>
          </w:p>
          <w:p w14:paraId="7DE7B189"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(e) physical or mental health or condition,</w:t>
            </w:r>
          </w:p>
          <w:p w14:paraId="3C92C11E"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(f) sexual life,</w:t>
            </w:r>
          </w:p>
          <w:p w14:paraId="6507688C" w14:textId="77777777" w:rsidR="00350931" w:rsidRPr="00F7068B" w:rsidRDefault="00350931" w:rsidP="000561CB">
            <w:pPr>
              <w:pStyle w:val="NormalWeb"/>
              <w:spacing w:before="0" w:beforeAutospacing="0" w:after="0" w:afterAutospacing="0"/>
              <w:ind w:left="1134" w:right="567"/>
              <w:jc w:val="both"/>
              <w:rPr>
                <w:rFonts w:ascii="Arial" w:hAnsi="Arial" w:cs="Arial"/>
                <w:sz w:val="22"/>
                <w:szCs w:val="22"/>
              </w:rPr>
            </w:pPr>
            <w:r w:rsidRPr="00F7068B">
              <w:rPr>
                <w:rFonts w:ascii="Arial" w:hAnsi="Arial" w:cs="Arial"/>
                <w:i/>
                <w:iCs/>
                <w:color w:val="000000"/>
                <w:sz w:val="22"/>
                <w:szCs w:val="22"/>
              </w:rPr>
              <w:t>(g) genetics,</w:t>
            </w:r>
          </w:p>
          <w:p w14:paraId="6842BC17" w14:textId="77777777" w:rsidR="00350931" w:rsidRPr="00F7068B" w:rsidRDefault="00350931" w:rsidP="000561CB">
            <w:pPr>
              <w:pStyle w:val="NormalWeb"/>
              <w:spacing w:before="0" w:beforeAutospacing="0" w:after="0" w:afterAutospacing="0"/>
              <w:ind w:left="1134" w:right="567"/>
              <w:jc w:val="both"/>
              <w:rPr>
                <w:rFonts w:ascii="Arial" w:hAnsi="Arial" w:cs="Arial"/>
                <w:i/>
                <w:iCs/>
                <w:color w:val="000000"/>
                <w:sz w:val="22"/>
                <w:szCs w:val="22"/>
              </w:rPr>
            </w:pPr>
            <w:r w:rsidRPr="00F7068B">
              <w:rPr>
                <w:rFonts w:ascii="Arial" w:hAnsi="Arial" w:cs="Arial"/>
                <w:i/>
                <w:iCs/>
                <w:color w:val="000000"/>
                <w:sz w:val="22"/>
                <w:szCs w:val="22"/>
              </w:rPr>
              <w:t>(h) biometric data (as used for ID purposes),</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36BA83"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p>
          <w:p w14:paraId="459E0C9B"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6680E" w14:textId="77777777" w:rsidR="00350931" w:rsidRPr="00F7068B" w:rsidRDefault="00350931" w:rsidP="000561CB">
            <w:pPr>
              <w:pStyle w:val="NormalWeb"/>
              <w:autoSpaceDE w:val="0"/>
              <w:autoSpaceDN w:val="0"/>
              <w:adjustRightInd w:val="0"/>
              <w:jc w:val="both"/>
              <w:rPr>
                <w:rFonts w:ascii="Arial" w:eastAsia="MS Gothic" w:hAnsi="Arial" w:cs="Arial"/>
                <w:b/>
                <w:bCs/>
                <w:sz w:val="22"/>
                <w:szCs w:val="22"/>
                <w:lang w:val="en-US"/>
              </w:rPr>
            </w:pPr>
          </w:p>
          <w:p w14:paraId="1CE2C172"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highlight w:val="black"/>
                <w:lang w:val="en-US"/>
              </w:rPr>
              <w:t>☐</w:t>
            </w:r>
          </w:p>
        </w:tc>
      </w:tr>
      <w:tr w:rsidR="00350931" w:rsidRPr="00F7068B" w14:paraId="3B6D765D" w14:textId="77777777" w:rsidTr="00AD5AE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9B4671"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4</w:t>
            </w:r>
          </w:p>
        </w:tc>
        <w:tc>
          <w:tcPr>
            <w:tcW w:w="1006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A4BDE" w14:textId="77777777" w:rsidR="00350931" w:rsidRPr="00F7068B" w:rsidRDefault="00350931" w:rsidP="000561CB">
            <w:pPr>
              <w:pStyle w:val="NormalWeb"/>
              <w:autoSpaceDE w:val="0"/>
              <w:autoSpaceDN w:val="0"/>
              <w:adjustRightInd w:val="0"/>
              <w:jc w:val="both"/>
              <w:rPr>
                <w:rFonts w:ascii="Arial" w:hAnsi="Arial" w:cs="Arial"/>
                <w:sz w:val="22"/>
                <w:szCs w:val="22"/>
              </w:rPr>
            </w:pPr>
            <w:r w:rsidRPr="00F7068B">
              <w:rPr>
                <w:rFonts w:ascii="Arial" w:hAnsi="Arial" w:cs="Arial"/>
                <w:sz w:val="22"/>
                <w:szCs w:val="22"/>
              </w:rPr>
              <w:t>If YES, provide a</w:t>
            </w:r>
            <w:r w:rsidRPr="00F7068B">
              <w:rPr>
                <w:rFonts w:ascii="Arial" w:hAnsi="Arial" w:cs="Arial"/>
                <w:b/>
                <w:bCs/>
                <w:sz w:val="22"/>
                <w:szCs w:val="22"/>
              </w:rPr>
              <w:t xml:space="preserve"> </w:t>
            </w:r>
            <w:r w:rsidRPr="00F7068B">
              <w:rPr>
                <w:rFonts w:ascii="Arial" w:hAnsi="Arial" w:cs="Arial"/>
                <w:sz w:val="22"/>
                <w:szCs w:val="22"/>
              </w:rPr>
              <w:t>description of the special category data and explain why this data needs to be collected:</w:t>
            </w:r>
          </w:p>
        </w:tc>
      </w:tr>
      <w:tr w:rsidR="00350931" w:rsidRPr="00F7068B" w14:paraId="63F51B33" w14:textId="77777777" w:rsidTr="00AD5AE3">
        <w:trPr>
          <w:trHeight w:val="403"/>
        </w:trPr>
        <w:tc>
          <w:tcPr>
            <w:tcW w:w="567" w:type="dxa"/>
            <w:tcBorders>
              <w:top w:val="single" w:sz="4" w:space="0" w:color="auto"/>
              <w:left w:val="single" w:sz="4" w:space="0" w:color="auto"/>
              <w:bottom w:val="single" w:sz="4" w:space="0" w:color="auto"/>
              <w:right w:val="single" w:sz="4" w:space="0" w:color="auto"/>
            </w:tcBorders>
          </w:tcPr>
          <w:p w14:paraId="7162AB25" w14:textId="77777777" w:rsidR="00350931" w:rsidRPr="00F7068B" w:rsidRDefault="00350931" w:rsidP="000561CB">
            <w:pPr>
              <w:jc w:val="both"/>
              <w:rPr>
                <w:rFonts w:ascii="Arial" w:hAnsi="Arial" w:cs="Arial"/>
                <w:sz w:val="22"/>
                <w:szCs w:val="22"/>
              </w:rPr>
            </w:pPr>
          </w:p>
        </w:tc>
        <w:tc>
          <w:tcPr>
            <w:tcW w:w="10065" w:type="dxa"/>
            <w:gridSpan w:val="3"/>
            <w:tcBorders>
              <w:top w:val="single" w:sz="4" w:space="0" w:color="auto"/>
              <w:left w:val="single" w:sz="4" w:space="0" w:color="auto"/>
              <w:bottom w:val="single" w:sz="4" w:space="0" w:color="auto"/>
              <w:right w:val="single" w:sz="4" w:space="0" w:color="auto"/>
            </w:tcBorders>
            <w:vAlign w:val="center"/>
            <w:hideMark/>
          </w:tcPr>
          <w:p w14:paraId="714C90B7" w14:textId="77777777" w:rsidR="00350931" w:rsidRPr="00F7068B" w:rsidRDefault="00350931" w:rsidP="000561CB">
            <w:pPr>
              <w:jc w:val="both"/>
              <w:rPr>
                <w:rFonts w:ascii="Arial" w:hAnsi="Arial" w:cs="Arial"/>
                <w:sz w:val="22"/>
                <w:szCs w:val="22"/>
              </w:rPr>
            </w:pPr>
          </w:p>
          <w:p w14:paraId="2158BA70" w14:textId="77777777" w:rsidR="00350931" w:rsidRPr="00F7068B" w:rsidRDefault="00350931" w:rsidP="000561CB">
            <w:pPr>
              <w:autoSpaceDE w:val="0"/>
              <w:autoSpaceDN w:val="0"/>
              <w:adjustRightInd w:val="0"/>
              <w:jc w:val="both"/>
              <w:rPr>
                <w:rFonts w:ascii="Arial" w:hAnsi="Arial" w:cs="Arial"/>
                <w:sz w:val="22"/>
                <w:szCs w:val="22"/>
              </w:rPr>
            </w:pPr>
          </w:p>
        </w:tc>
      </w:tr>
    </w:tbl>
    <w:p w14:paraId="4D215C6D" w14:textId="77777777" w:rsidR="00350931" w:rsidRPr="00F7068B" w:rsidRDefault="00350931" w:rsidP="00350931">
      <w:pPr>
        <w:jc w:val="both"/>
        <w:rPr>
          <w:rFonts w:ascii="Arial" w:hAnsi="Arial" w:cs="Arial"/>
          <w:sz w:val="22"/>
          <w:szCs w:val="2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364"/>
        <w:gridCol w:w="850"/>
        <w:gridCol w:w="851"/>
      </w:tblGrid>
      <w:tr w:rsidR="00350931" w:rsidRPr="00F7068B" w14:paraId="0630253A" w14:textId="77777777" w:rsidTr="003A539F">
        <w:trPr>
          <w:trHeight w:val="439"/>
        </w:trPr>
        <w:tc>
          <w:tcPr>
            <w:tcW w:w="567" w:type="dxa"/>
            <w:shd w:val="clear" w:color="auto" w:fill="F2F2F2" w:themeFill="background1" w:themeFillShade="F2"/>
          </w:tcPr>
          <w:p w14:paraId="13E3A6D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5</w:t>
            </w:r>
          </w:p>
        </w:tc>
        <w:tc>
          <w:tcPr>
            <w:tcW w:w="8364" w:type="dxa"/>
            <w:shd w:val="clear" w:color="auto" w:fill="F2F2F2" w:themeFill="background1" w:themeFillShade="F2"/>
          </w:tcPr>
          <w:p w14:paraId="1F83D5B4"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sz w:val="22"/>
                <w:szCs w:val="22"/>
              </w:rPr>
              <w:br w:type="page"/>
              <w:t xml:space="preserve">Will the research activity </w:t>
            </w:r>
            <w:r w:rsidRPr="00F7068B">
              <w:rPr>
                <w:rFonts w:ascii="Arial" w:hAnsi="Arial" w:cs="Arial"/>
                <w:bCs/>
                <w:sz w:val="22"/>
                <w:szCs w:val="22"/>
              </w:rPr>
              <w:t xml:space="preserve">involve storing personal data and/or special category data on one of the </w:t>
            </w:r>
            <w:proofErr w:type="gramStart"/>
            <w:r w:rsidRPr="00F7068B">
              <w:rPr>
                <w:rFonts w:ascii="Arial" w:hAnsi="Arial" w:cs="Arial"/>
                <w:bCs/>
                <w:sz w:val="22"/>
                <w:szCs w:val="22"/>
              </w:rPr>
              <w:t>following:</w:t>
            </w:r>
            <w:proofErr w:type="gramEnd"/>
          </w:p>
        </w:tc>
        <w:tc>
          <w:tcPr>
            <w:tcW w:w="850" w:type="dxa"/>
            <w:shd w:val="clear" w:color="auto" w:fill="F2F2F2" w:themeFill="background1" w:themeFillShade="F2"/>
          </w:tcPr>
          <w:p w14:paraId="1FAA2732"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851" w:type="dxa"/>
            <w:shd w:val="clear" w:color="auto" w:fill="F2F2F2" w:themeFill="background1" w:themeFillShade="F2"/>
          </w:tcPr>
          <w:p w14:paraId="5DAE639B"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r>
      <w:tr w:rsidR="00350931" w:rsidRPr="00F7068B" w14:paraId="06E84B2B" w14:textId="77777777" w:rsidTr="003A539F">
        <w:trPr>
          <w:trHeight w:val="439"/>
        </w:trPr>
        <w:tc>
          <w:tcPr>
            <w:tcW w:w="567" w:type="dxa"/>
            <w:shd w:val="clear" w:color="auto" w:fill="F2F2F2" w:themeFill="background1" w:themeFillShade="F2"/>
          </w:tcPr>
          <w:p w14:paraId="0010D57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6</w:t>
            </w:r>
          </w:p>
        </w:tc>
        <w:tc>
          <w:tcPr>
            <w:tcW w:w="8364" w:type="dxa"/>
            <w:shd w:val="clear" w:color="auto" w:fill="F2F2F2" w:themeFill="background1" w:themeFillShade="F2"/>
          </w:tcPr>
          <w:p w14:paraId="20DA4DA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Manual files (</w:t>
            </w:r>
            <w:proofErr w:type="gramStart"/>
            <w:r w:rsidRPr="00F7068B">
              <w:rPr>
                <w:rFonts w:ascii="Arial" w:hAnsi="Arial" w:cs="Arial"/>
                <w:sz w:val="22"/>
                <w:szCs w:val="22"/>
              </w:rPr>
              <w:t>i.e.</w:t>
            </w:r>
            <w:proofErr w:type="gramEnd"/>
            <w:r w:rsidRPr="00F7068B">
              <w:rPr>
                <w:rFonts w:ascii="Arial" w:hAnsi="Arial" w:cs="Arial"/>
                <w:sz w:val="22"/>
                <w:szCs w:val="22"/>
              </w:rPr>
              <w:t xml:space="preserve"> in paper form)?</w:t>
            </w:r>
          </w:p>
        </w:tc>
        <w:tc>
          <w:tcPr>
            <w:tcW w:w="850"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1E229E7"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6E84C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C70CC93" w14:textId="77777777" w:rsidTr="003A539F">
        <w:trPr>
          <w:trHeight w:val="403"/>
        </w:trPr>
        <w:tc>
          <w:tcPr>
            <w:tcW w:w="567" w:type="dxa"/>
            <w:shd w:val="clear" w:color="auto" w:fill="F2F2F2" w:themeFill="background1" w:themeFillShade="F2"/>
          </w:tcPr>
          <w:p w14:paraId="18985CA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7</w:t>
            </w:r>
          </w:p>
        </w:tc>
        <w:tc>
          <w:tcPr>
            <w:tcW w:w="8364" w:type="dxa"/>
            <w:shd w:val="clear" w:color="auto" w:fill="F2F2F2" w:themeFill="background1" w:themeFillShade="F2"/>
          </w:tcPr>
          <w:p w14:paraId="2828518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University computers?</w:t>
            </w:r>
          </w:p>
        </w:tc>
        <w:tc>
          <w:tcPr>
            <w:tcW w:w="850"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CDA65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572B40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1B55CDC0" w14:textId="77777777" w:rsidTr="003A539F">
        <w:trPr>
          <w:trHeight w:val="439"/>
        </w:trPr>
        <w:tc>
          <w:tcPr>
            <w:tcW w:w="567" w:type="dxa"/>
            <w:shd w:val="clear" w:color="auto" w:fill="F2F2F2" w:themeFill="background1" w:themeFillShade="F2"/>
          </w:tcPr>
          <w:p w14:paraId="6E651C69"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8</w:t>
            </w:r>
          </w:p>
        </w:tc>
        <w:tc>
          <w:tcPr>
            <w:tcW w:w="8364" w:type="dxa"/>
            <w:shd w:val="clear" w:color="auto" w:fill="F2F2F2" w:themeFill="background1" w:themeFillShade="F2"/>
          </w:tcPr>
          <w:p w14:paraId="37FFCF6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Private company computers?</w:t>
            </w:r>
          </w:p>
        </w:tc>
        <w:tc>
          <w:tcPr>
            <w:tcW w:w="850"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BC43B38"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220B1E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160CF162" w14:textId="77777777" w:rsidTr="003A539F">
        <w:trPr>
          <w:trHeight w:val="403"/>
        </w:trPr>
        <w:tc>
          <w:tcPr>
            <w:tcW w:w="567" w:type="dxa"/>
            <w:shd w:val="clear" w:color="auto" w:fill="F2F2F2" w:themeFill="background1" w:themeFillShade="F2"/>
          </w:tcPr>
          <w:p w14:paraId="45C308A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lastRenderedPageBreak/>
              <w:t>9</w:t>
            </w:r>
          </w:p>
        </w:tc>
        <w:tc>
          <w:tcPr>
            <w:tcW w:w="8364" w:type="dxa"/>
            <w:shd w:val="clear" w:color="auto" w:fill="F2F2F2" w:themeFill="background1" w:themeFillShade="F2"/>
          </w:tcPr>
          <w:p w14:paraId="662EE61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Home or other personal computers?</w:t>
            </w:r>
          </w:p>
        </w:tc>
        <w:tc>
          <w:tcPr>
            <w:tcW w:w="850"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03D3BB9"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828F35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DD6DD24" w14:textId="77777777" w:rsidTr="003A539F">
        <w:trPr>
          <w:trHeight w:val="403"/>
        </w:trPr>
        <w:tc>
          <w:tcPr>
            <w:tcW w:w="567" w:type="dxa"/>
            <w:shd w:val="clear" w:color="auto" w:fill="F2F2F2" w:themeFill="background1" w:themeFillShade="F2"/>
          </w:tcPr>
          <w:p w14:paraId="0994F1B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10</w:t>
            </w:r>
          </w:p>
        </w:tc>
        <w:tc>
          <w:tcPr>
            <w:tcW w:w="8364" w:type="dxa"/>
            <w:shd w:val="clear" w:color="auto" w:fill="F2F2F2" w:themeFill="background1" w:themeFillShade="F2"/>
          </w:tcPr>
          <w:p w14:paraId="320A3E1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Laptop computers/ CDs/ Portable disk-drives/ memory sticks?</w:t>
            </w:r>
          </w:p>
        </w:tc>
        <w:tc>
          <w:tcPr>
            <w:tcW w:w="850"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DFCEA2C"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AB0707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9C3D845" w14:textId="77777777" w:rsidTr="003A539F">
        <w:trPr>
          <w:trHeight w:val="403"/>
        </w:trPr>
        <w:tc>
          <w:tcPr>
            <w:tcW w:w="567" w:type="dxa"/>
            <w:shd w:val="clear" w:color="auto" w:fill="F2F2F2" w:themeFill="background1" w:themeFillShade="F2"/>
          </w:tcPr>
          <w:p w14:paraId="16EEA78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11</w:t>
            </w:r>
          </w:p>
        </w:tc>
        <w:tc>
          <w:tcPr>
            <w:tcW w:w="8364" w:type="dxa"/>
            <w:shd w:val="clear" w:color="auto" w:fill="F2F2F2" w:themeFill="background1" w:themeFillShade="F2"/>
          </w:tcPr>
          <w:p w14:paraId="5C9E1D7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“Cloud” storage or websites?</w:t>
            </w:r>
          </w:p>
        </w:tc>
        <w:tc>
          <w:tcPr>
            <w:tcW w:w="850"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8DD513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D82B0C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5B36A7BF" w14:textId="77777777" w:rsidTr="003A539F">
        <w:trPr>
          <w:trHeight w:val="403"/>
        </w:trPr>
        <w:tc>
          <w:tcPr>
            <w:tcW w:w="567" w:type="dxa"/>
            <w:shd w:val="clear" w:color="auto" w:fill="F2F2F2" w:themeFill="background1" w:themeFillShade="F2"/>
          </w:tcPr>
          <w:p w14:paraId="294CA81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12</w:t>
            </w:r>
          </w:p>
        </w:tc>
        <w:tc>
          <w:tcPr>
            <w:tcW w:w="8364" w:type="dxa"/>
            <w:shd w:val="clear" w:color="auto" w:fill="F2F2F2" w:themeFill="background1" w:themeFillShade="F2"/>
          </w:tcPr>
          <w:p w14:paraId="7CD8FF5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Other – specify:</w:t>
            </w:r>
          </w:p>
          <w:p w14:paraId="2BC9E63C" w14:textId="77777777" w:rsidR="00350931" w:rsidRPr="00F7068B" w:rsidRDefault="00350931" w:rsidP="000561CB">
            <w:pPr>
              <w:autoSpaceDE w:val="0"/>
              <w:autoSpaceDN w:val="0"/>
              <w:adjustRightInd w:val="0"/>
              <w:jc w:val="both"/>
              <w:rPr>
                <w:rFonts w:ascii="Arial" w:hAnsi="Arial" w:cs="Arial"/>
                <w:sz w:val="22"/>
                <w:szCs w:val="22"/>
              </w:rPr>
            </w:pPr>
          </w:p>
        </w:tc>
        <w:tc>
          <w:tcPr>
            <w:tcW w:w="850"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B92560C"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7FC0AC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71D404C5" w14:textId="77777777" w:rsidTr="003A539F">
        <w:trPr>
          <w:trHeight w:val="403"/>
        </w:trPr>
        <w:tc>
          <w:tcPr>
            <w:tcW w:w="567" w:type="dxa"/>
            <w:shd w:val="clear" w:color="auto" w:fill="F2F2F2" w:themeFill="background1" w:themeFillShade="F2"/>
          </w:tcPr>
          <w:p w14:paraId="5ACE2559"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13</w:t>
            </w:r>
          </w:p>
        </w:tc>
        <w:tc>
          <w:tcPr>
            <w:tcW w:w="10065" w:type="dxa"/>
            <w:gridSpan w:val="3"/>
            <w:shd w:val="clear" w:color="auto" w:fill="F2F2F2" w:themeFill="background1" w:themeFillShade="F2"/>
          </w:tcPr>
          <w:p w14:paraId="317BB4CE"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Cs/>
                <w:sz w:val="22"/>
                <w:szCs w:val="22"/>
              </w:rPr>
              <w:t xml:space="preserve">For all stored data, explain the measures in place to ensure the security of the data collected, data confidentiality, including details of </w:t>
            </w:r>
            <w:r w:rsidRPr="00F7068B">
              <w:rPr>
                <w:rFonts w:ascii="Arial" w:hAnsi="Arial" w:cs="Arial"/>
                <w:bCs/>
                <w:sz w:val="22"/>
                <w:szCs w:val="22"/>
                <w:shd w:val="clear" w:color="auto" w:fill="F2F2F2" w:themeFill="background1" w:themeFillShade="F2"/>
              </w:rPr>
              <w:t>password</w:t>
            </w:r>
            <w:r w:rsidRPr="00F7068B">
              <w:rPr>
                <w:rFonts w:ascii="Arial" w:hAnsi="Arial" w:cs="Arial"/>
                <w:bCs/>
                <w:sz w:val="22"/>
                <w:szCs w:val="22"/>
              </w:rPr>
              <w:t xml:space="preserve"> protection, encryption, anonymisation and pseudonymisation</w:t>
            </w:r>
            <w:r w:rsidRPr="00F7068B">
              <w:rPr>
                <w:rFonts w:ascii="Arial" w:hAnsi="Arial" w:cs="Arial"/>
                <w:sz w:val="22"/>
                <w:szCs w:val="22"/>
              </w:rPr>
              <w:t>:</w:t>
            </w:r>
          </w:p>
        </w:tc>
      </w:tr>
      <w:tr w:rsidR="00350931" w:rsidRPr="00F7068B" w14:paraId="683AE23D" w14:textId="77777777" w:rsidTr="003A539F">
        <w:trPr>
          <w:trHeight w:val="403"/>
        </w:trPr>
        <w:tc>
          <w:tcPr>
            <w:tcW w:w="567" w:type="dxa"/>
          </w:tcPr>
          <w:p w14:paraId="6DC7F3C6" w14:textId="77777777" w:rsidR="00350931" w:rsidRPr="00F7068B" w:rsidRDefault="00350931" w:rsidP="000561CB">
            <w:pPr>
              <w:jc w:val="both"/>
              <w:rPr>
                <w:rFonts w:ascii="Arial" w:hAnsi="Arial" w:cs="Arial"/>
                <w:sz w:val="22"/>
                <w:szCs w:val="22"/>
              </w:rPr>
            </w:pPr>
          </w:p>
        </w:tc>
        <w:tc>
          <w:tcPr>
            <w:tcW w:w="10065" w:type="dxa"/>
            <w:gridSpan w:val="3"/>
          </w:tcPr>
          <w:p w14:paraId="2ADFD6A9" w14:textId="77777777" w:rsidR="00350931" w:rsidRPr="00F7068B" w:rsidRDefault="00350931" w:rsidP="000561CB">
            <w:pPr>
              <w:autoSpaceDE w:val="0"/>
              <w:autoSpaceDN w:val="0"/>
              <w:adjustRightInd w:val="0"/>
              <w:jc w:val="both"/>
              <w:rPr>
                <w:rFonts w:ascii="Arial" w:hAnsi="Arial" w:cs="Arial"/>
                <w:b/>
                <w:bCs/>
                <w:sz w:val="22"/>
                <w:szCs w:val="22"/>
              </w:rPr>
            </w:pPr>
          </w:p>
        </w:tc>
      </w:tr>
      <w:tr w:rsidR="00350931" w:rsidRPr="00F7068B" w14:paraId="0DC91B72" w14:textId="77777777" w:rsidTr="003A539F">
        <w:trPr>
          <w:trHeight w:val="439"/>
        </w:trPr>
        <w:tc>
          <w:tcPr>
            <w:tcW w:w="567" w:type="dxa"/>
            <w:shd w:val="clear" w:color="auto" w:fill="F2F2F2" w:themeFill="background1" w:themeFillShade="F2"/>
          </w:tcPr>
          <w:p w14:paraId="36063DF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14</w:t>
            </w:r>
          </w:p>
        </w:tc>
        <w:tc>
          <w:tcPr>
            <w:tcW w:w="10065" w:type="dxa"/>
            <w:gridSpan w:val="3"/>
            <w:shd w:val="clear" w:color="auto" w:fill="F2F2F2" w:themeFill="background1" w:themeFillShade="F2"/>
            <w:vAlign w:val="center"/>
          </w:tcPr>
          <w:p w14:paraId="2884E81B"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All Data Storage</w:t>
            </w:r>
          </w:p>
        </w:tc>
      </w:tr>
      <w:tr w:rsidR="00350931" w:rsidRPr="00F7068B" w14:paraId="2E707134" w14:textId="77777777" w:rsidTr="003A539F">
        <w:trPr>
          <w:trHeight w:val="439"/>
        </w:trPr>
        <w:tc>
          <w:tcPr>
            <w:tcW w:w="567" w:type="dxa"/>
            <w:shd w:val="clear" w:color="auto" w:fill="F2F2F2" w:themeFill="background1" w:themeFillShade="F2"/>
          </w:tcPr>
          <w:p w14:paraId="772E8A6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15</w:t>
            </w:r>
          </w:p>
        </w:tc>
        <w:tc>
          <w:tcPr>
            <w:tcW w:w="8364" w:type="dxa"/>
            <w:shd w:val="clear" w:color="auto" w:fill="F2F2F2" w:themeFill="background1" w:themeFillShade="F2"/>
            <w:vAlign w:val="center"/>
          </w:tcPr>
          <w:p w14:paraId="4F806EC7"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sz w:val="22"/>
                <w:szCs w:val="22"/>
              </w:rPr>
              <w:t xml:space="preserve">Will the research activity </w:t>
            </w:r>
            <w:r w:rsidRPr="00F7068B">
              <w:rPr>
                <w:rFonts w:ascii="Arial" w:hAnsi="Arial" w:cs="Arial"/>
                <w:bCs/>
                <w:sz w:val="22"/>
                <w:szCs w:val="22"/>
              </w:rPr>
              <w:t xml:space="preserve">involve any of the following </w:t>
            </w:r>
            <w:proofErr w:type="gramStart"/>
            <w:r w:rsidRPr="00F7068B">
              <w:rPr>
                <w:rFonts w:ascii="Arial" w:hAnsi="Arial" w:cs="Arial"/>
                <w:bCs/>
                <w:sz w:val="22"/>
                <w:szCs w:val="22"/>
              </w:rPr>
              <w:t>activities:</w:t>
            </w:r>
            <w:proofErr w:type="gramEnd"/>
          </w:p>
        </w:tc>
        <w:tc>
          <w:tcPr>
            <w:tcW w:w="850" w:type="dxa"/>
            <w:shd w:val="clear" w:color="auto" w:fill="F2F2F2" w:themeFill="background1" w:themeFillShade="F2"/>
            <w:vAlign w:val="center"/>
          </w:tcPr>
          <w:p w14:paraId="0D26AEB9"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YES</w:t>
            </w:r>
          </w:p>
        </w:tc>
        <w:tc>
          <w:tcPr>
            <w:tcW w:w="851" w:type="dxa"/>
            <w:shd w:val="clear" w:color="auto" w:fill="F2F2F2" w:themeFill="background1" w:themeFillShade="F2"/>
            <w:vAlign w:val="center"/>
          </w:tcPr>
          <w:p w14:paraId="2009AE4D"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b/>
                <w:bCs/>
                <w:sz w:val="22"/>
                <w:szCs w:val="22"/>
              </w:rPr>
              <w:t>NO</w:t>
            </w:r>
          </w:p>
        </w:tc>
      </w:tr>
      <w:tr w:rsidR="00350931" w:rsidRPr="00F7068B" w14:paraId="1F6D7347" w14:textId="77777777" w:rsidTr="003A539F">
        <w:trPr>
          <w:trHeight w:val="439"/>
        </w:trPr>
        <w:tc>
          <w:tcPr>
            <w:tcW w:w="567" w:type="dxa"/>
            <w:shd w:val="clear" w:color="auto" w:fill="F2F2F2" w:themeFill="background1" w:themeFillShade="F2"/>
          </w:tcPr>
          <w:p w14:paraId="2AB3985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16</w:t>
            </w:r>
          </w:p>
        </w:tc>
        <w:tc>
          <w:tcPr>
            <w:tcW w:w="8364" w:type="dxa"/>
            <w:shd w:val="clear" w:color="auto" w:fill="F2F2F2" w:themeFill="background1" w:themeFillShade="F2"/>
            <w:vAlign w:val="center"/>
          </w:tcPr>
          <w:p w14:paraId="46E7B07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Electronic transfer of data in any form?</w:t>
            </w:r>
          </w:p>
        </w:tc>
        <w:tc>
          <w:tcPr>
            <w:tcW w:w="850"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168EEC3"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19C978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4F9C5FD2" w14:textId="77777777" w:rsidTr="003A539F">
        <w:trPr>
          <w:trHeight w:val="403"/>
        </w:trPr>
        <w:tc>
          <w:tcPr>
            <w:tcW w:w="567" w:type="dxa"/>
            <w:shd w:val="clear" w:color="auto" w:fill="F2F2F2" w:themeFill="background1" w:themeFillShade="F2"/>
          </w:tcPr>
          <w:p w14:paraId="44EC39D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17</w:t>
            </w:r>
          </w:p>
        </w:tc>
        <w:tc>
          <w:tcPr>
            <w:tcW w:w="8364" w:type="dxa"/>
            <w:shd w:val="clear" w:color="auto" w:fill="F2F2F2" w:themeFill="background1" w:themeFillShade="F2"/>
            <w:vAlign w:val="center"/>
          </w:tcPr>
          <w:p w14:paraId="3573DF2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Sharing of data with others at the University?</w:t>
            </w:r>
          </w:p>
        </w:tc>
        <w:tc>
          <w:tcPr>
            <w:tcW w:w="850"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94479D0"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302059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710F0364" w14:textId="77777777" w:rsidTr="003A539F">
        <w:trPr>
          <w:trHeight w:val="439"/>
        </w:trPr>
        <w:tc>
          <w:tcPr>
            <w:tcW w:w="567" w:type="dxa"/>
            <w:shd w:val="clear" w:color="auto" w:fill="F2F2F2" w:themeFill="background1" w:themeFillShade="F2"/>
          </w:tcPr>
          <w:p w14:paraId="3D14D47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18</w:t>
            </w:r>
          </w:p>
        </w:tc>
        <w:tc>
          <w:tcPr>
            <w:tcW w:w="8364" w:type="dxa"/>
            <w:shd w:val="clear" w:color="auto" w:fill="F2F2F2" w:themeFill="background1" w:themeFillShade="F2"/>
            <w:vAlign w:val="center"/>
          </w:tcPr>
          <w:p w14:paraId="632745D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Sharing of data with other organisations?</w:t>
            </w:r>
          </w:p>
        </w:tc>
        <w:tc>
          <w:tcPr>
            <w:tcW w:w="850"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4AE87C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69B5B6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4645B0D3" w14:textId="77777777" w:rsidTr="003A539F">
        <w:trPr>
          <w:trHeight w:val="403"/>
        </w:trPr>
        <w:tc>
          <w:tcPr>
            <w:tcW w:w="567" w:type="dxa"/>
            <w:shd w:val="clear" w:color="auto" w:fill="F2F2F2" w:themeFill="background1" w:themeFillShade="F2"/>
          </w:tcPr>
          <w:p w14:paraId="68020644"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19</w:t>
            </w:r>
          </w:p>
        </w:tc>
        <w:tc>
          <w:tcPr>
            <w:tcW w:w="8364" w:type="dxa"/>
            <w:shd w:val="clear" w:color="auto" w:fill="F2F2F2" w:themeFill="background1" w:themeFillShade="F2"/>
            <w:vAlign w:val="center"/>
          </w:tcPr>
          <w:p w14:paraId="30B7511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Export of data outside the European Union or importing of data from outside the UK?</w:t>
            </w:r>
          </w:p>
        </w:tc>
        <w:tc>
          <w:tcPr>
            <w:tcW w:w="850"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3AFD3C1"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B5B3D2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39E0E8D0" w14:textId="77777777" w:rsidTr="003A539F">
        <w:trPr>
          <w:trHeight w:val="403"/>
        </w:trPr>
        <w:tc>
          <w:tcPr>
            <w:tcW w:w="567" w:type="dxa"/>
            <w:shd w:val="clear" w:color="auto" w:fill="F2F2F2" w:themeFill="background1" w:themeFillShade="F2"/>
          </w:tcPr>
          <w:p w14:paraId="7A9D563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20</w:t>
            </w:r>
          </w:p>
        </w:tc>
        <w:tc>
          <w:tcPr>
            <w:tcW w:w="8364" w:type="dxa"/>
            <w:shd w:val="clear" w:color="auto" w:fill="F2F2F2" w:themeFill="background1" w:themeFillShade="F2"/>
            <w:vAlign w:val="center"/>
          </w:tcPr>
          <w:p w14:paraId="01011B0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personal addresses, postcodes, faxes, emails or telephone numbers?</w:t>
            </w:r>
          </w:p>
        </w:tc>
        <w:tc>
          <w:tcPr>
            <w:tcW w:w="850"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275B0A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8060455"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7D3A9614" w14:textId="77777777" w:rsidTr="003A539F">
        <w:trPr>
          <w:trHeight w:val="403"/>
        </w:trPr>
        <w:tc>
          <w:tcPr>
            <w:tcW w:w="567" w:type="dxa"/>
            <w:shd w:val="clear" w:color="auto" w:fill="F2F2F2" w:themeFill="background1" w:themeFillShade="F2"/>
          </w:tcPr>
          <w:p w14:paraId="0450510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21</w:t>
            </w:r>
          </w:p>
        </w:tc>
        <w:tc>
          <w:tcPr>
            <w:tcW w:w="8364" w:type="dxa"/>
            <w:shd w:val="clear" w:color="auto" w:fill="F2F2F2" w:themeFill="background1" w:themeFillShade="F2"/>
            <w:vAlign w:val="center"/>
          </w:tcPr>
          <w:p w14:paraId="1841A3C8"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Publication of data that might allow identification of individuals?</w:t>
            </w:r>
          </w:p>
        </w:tc>
        <w:tc>
          <w:tcPr>
            <w:tcW w:w="850"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934FD8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0EE337F"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4FD939B3" w14:textId="77777777" w:rsidTr="003A539F">
        <w:trPr>
          <w:trHeight w:val="403"/>
        </w:trPr>
        <w:tc>
          <w:tcPr>
            <w:tcW w:w="567" w:type="dxa"/>
            <w:shd w:val="clear" w:color="auto" w:fill="F2F2F2" w:themeFill="background1" w:themeFillShade="F2"/>
          </w:tcPr>
          <w:p w14:paraId="4B9C82B6"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22</w:t>
            </w:r>
          </w:p>
        </w:tc>
        <w:tc>
          <w:tcPr>
            <w:tcW w:w="8364" w:type="dxa"/>
            <w:shd w:val="clear" w:color="auto" w:fill="F2F2F2" w:themeFill="background1" w:themeFillShade="F2"/>
            <w:vAlign w:val="center"/>
          </w:tcPr>
          <w:p w14:paraId="4E4F6D4A"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Use of data management system?</w:t>
            </w:r>
          </w:p>
        </w:tc>
        <w:tc>
          <w:tcPr>
            <w:tcW w:w="850"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8207C4F"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14DC707"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r>
      <w:tr w:rsidR="00350931" w:rsidRPr="00F7068B" w14:paraId="2DEA35F5" w14:textId="77777777" w:rsidTr="003A539F">
        <w:trPr>
          <w:trHeight w:val="403"/>
        </w:trPr>
        <w:tc>
          <w:tcPr>
            <w:tcW w:w="567" w:type="dxa"/>
            <w:shd w:val="clear" w:color="auto" w:fill="F2F2F2" w:themeFill="background1" w:themeFillShade="F2"/>
          </w:tcPr>
          <w:p w14:paraId="5B87601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23</w:t>
            </w:r>
          </w:p>
        </w:tc>
        <w:tc>
          <w:tcPr>
            <w:tcW w:w="8364" w:type="dxa"/>
            <w:shd w:val="clear" w:color="auto" w:fill="F2F2F2" w:themeFill="background1" w:themeFillShade="F2"/>
            <w:vAlign w:val="center"/>
          </w:tcPr>
          <w:p w14:paraId="737D566C" w14:textId="77777777" w:rsidR="00350931" w:rsidRPr="00F7068B" w:rsidRDefault="00350931" w:rsidP="000561CB">
            <w:pPr>
              <w:autoSpaceDE w:val="0"/>
              <w:autoSpaceDN w:val="0"/>
              <w:adjustRightInd w:val="0"/>
              <w:jc w:val="both"/>
              <w:rPr>
                <w:rFonts w:ascii="Arial" w:hAnsi="Arial" w:cs="Arial"/>
                <w:b/>
                <w:bCs/>
                <w:sz w:val="22"/>
                <w:szCs w:val="22"/>
              </w:rPr>
            </w:pPr>
            <w:r w:rsidRPr="00F7068B">
              <w:rPr>
                <w:rFonts w:ascii="Arial" w:hAnsi="Arial" w:cs="Arial"/>
                <w:sz w:val="22"/>
                <w:szCs w:val="22"/>
              </w:rPr>
              <w:t>Data archiving?</w:t>
            </w:r>
          </w:p>
        </w:tc>
        <w:tc>
          <w:tcPr>
            <w:tcW w:w="850"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A695CCE"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71A102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Segoe UI Symbol" w:eastAsia="MS Gothic" w:hAnsi="Segoe UI Symbol" w:cs="Segoe UI Symbol"/>
                    <w:b/>
                    <w:bCs/>
                    <w:sz w:val="22"/>
                    <w:szCs w:val="22"/>
                  </w:rPr>
                  <w:t>☒</w:t>
                </w:r>
              </w:p>
            </w:sdtContent>
          </w:sdt>
        </w:tc>
      </w:tr>
      <w:tr w:rsidR="00350931" w:rsidRPr="00F7068B" w14:paraId="1D6757D5" w14:textId="77777777" w:rsidTr="003A539F">
        <w:trPr>
          <w:trHeight w:val="403"/>
        </w:trPr>
        <w:tc>
          <w:tcPr>
            <w:tcW w:w="567" w:type="dxa"/>
            <w:shd w:val="clear" w:color="auto" w:fill="F2F2F2" w:themeFill="background1" w:themeFillShade="F2"/>
          </w:tcPr>
          <w:p w14:paraId="0D24BBAB" w14:textId="77777777" w:rsidR="00350931" w:rsidRPr="00F7068B" w:rsidRDefault="00350931" w:rsidP="000561CB">
            <w:pPr>
              <w:spacing w:before="120" w:after="120"/>
              <w:jc w:val="both"/>
              <w:rPr>
                <w:rFonts w:ascii="Arial" w:hAnsi="Arial" w:cs="Arial"/>
                <w:sz w:val="22"/>
                <w:szCs w:val="22"/>
              </w:rPr>
            </w:pPr>
            <w:r w:rsidRPr="00F7068B">
              <w:rPr>
                <w:rFonts w:ascii="Arial" w:hAnsi="Arial" w:cs="Arial"/>
                <w:sz w:val="22"/>
                <w:szCs w:val="22"/>
              </w:rPr>
              <w:t>24</w:t>
            </w:r>
          </w:p>
        </w:tc>
        <w:tc>
          <w:tcPr>
            <w:tcW w:w="10065" w:type="dxa"/>
            <w:gridSpan w:val="3"/>
            <w:shd w:val="clear" w:color="auto" w:fill="F2F2F2" w:themeFill="background1" w:themeFillShade="F2"/>
            <w:vAlign w:val="center"/>
          </w:tcPr>
          <w:p w14:paraId="5540436C" w14:textId="77777777" w:rsidR="00350931" w:rsidRPr="00F7068B" w:rsidRDefault="00350931" w:rsidP="000561CB">
            <w:pPr>
              <w:spacing w:before="120" w:after="120"/>
              <w:jc w:val="both"/>
              <w:rPr>
                <w:rFonts w:ascii="Arial" w:hAnsi="Arial" w:cs="Arial"/>
                <w:bCs/>
                <w:sz w:val="22"/>
                <w:szCs w:val="22"/>
              </w:rPr>
            </w:pPr>
            <w:r w:rsidRPr="00F7068B">
              <w:rPr>
                <w:rFonts w:ascii="Arial" w:hAnsi="Arial" w:cs="Arial"/>
                <w:sz w:val="22"/>
                <w:szCs w:val="22"/>
              </w:rPr>
              <w:t>If YES</w:t>
            </w:r>
            <w:r w:rsidRPr="00F7068B">
              <w:rPr>
                <w:rFonts w:ascii="Arial" w:hAnsi="Arial" w:cs="Arial"/>
                <w:b/>
                <w:bCs/>
                <w:sz w:val="22"/>
                <w:szCs w:val="22"/>
              </w:rPr>
              <w:t xml:space="preserve"> </w:t>
            </w:r>
            <w:r w:rsidRPr="00F7068B">
              <w:rPr>
                <w:rFonts w:ascii="Arial" w:hAnsi="Arial" w:cs="Arial"/>
                <w:sz w:val="22"/>
                <w:szCs w:val="22"/>
              </w:rPr>
              <w:t xml:space="preserve">to any question, please provide full details, </w:t>
            </w:r>
            <w:r w:rsidRPr="00F7068B">
              <w:rPr>
                <w:rFonts w:ascii="Arial" w:hAnsi="Arial" w:cs="Arial"/>
                <w:bCs/>
                <w:sz w:val="22"/>
                <w:szCs w:val="22"/>
              </w:rPr>
              <w:t>explaining how this will be conducted in accordance with the GDPR and DPA (and/or any international equivalent):</w:t>
            </w:r>
          </w:p>
        </w:tc>
      </w:tr>
      <w:tr w:rsidR="00350931" w:rsidRPr="00F7068B" w14:paraId="3424D89F" w14:textId="77777777" w:rsidTr="003A539F">
        <w:trPr>
          <w:trHeight w:val="403"/>
        </w:trPr>
        <w:tc>
          <w:tcPr>
            <w:tcW w:w="567" w:type="dxa"/>
          </w:tcPr>
          <w:p w14:paraId="20A158CD" w14:textId="77777777" w:rsidR="00350931" w:rsidRPr="00F7068B" w:rsidRDefault="00350931" w:rsidP="000561CB">
            <w:pPr>
              <w:autoSpaceDE w:val="0"/>
              <w:autoSpaceDN w:val="0"/>
              <w:adjustRightInd w:val="0"/>
              <w:jc w:val="both"/>
              <w:rPr>
                <w:rFonts w:ascii="Arial" w:hAnsi="Arial" w:cs="Arial"/>
                <w:sz w:val="22"/>
                <w:szCs w:val="22"/>
              </w:rPr>
            </w:pPr>
          </w:p>
        </w:tc>
        <w:tc>
          <w:tcPr>
            <w:tcW w:w="10065" w:type="dxa"/>
            <w:gridSpan w:val="3"/>
            <w:vAlign w:val="center"/>
          </w:tcPr>
          <w:p w14:paraId="68D882D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Transcribing the recorded interviews and I will email them back to myself. </w:t>
            </w:r>
          </w:p>
          <w:p w14:paraId="551F7DAA"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7DD49E6B" w14:textId="77777777" w:rsidTr="003A539F">
        <w:trPr>
          <w:trHeight w:val="403"/>
        </w:trPr>
        <w:tc>
          <w:tcPr>
            <w:tcW w:w="567" w:type="dxa"/>
            <w:shd w:val="clear" w:color="auto" w:fill="F2F2F2" w:themeFill="background1" w:themeFillShade="F2"/>
          </w:tcPr>
          <w:p w14:paraId="04971AE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25</w:t>
            </w:r>
          </w:p>
        </w:tc>
        <w:tc>
          <w:tcPr>
            <w:tcW w:w="10065" w:type="dxa"/>
            <w:gridSpan w:val="3"/>
            <w:shd w:val="clear" w:color="auto" w:fill="F2F2F2" w:themeFill="background1" w:themeFillShade="F2"/>
            <w:vAlign w:val="center"/>
          </w:tcPr>
          <w:p w14:paraId="33EF491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bCs/>
                <w:sz w:val="22"/>
                <w:szCs w:val="22"/>
              </w:rPr>
              <w:t>List all who will have access to the data generated by the research activity</w:t>
            </w:r>
            <w:r w:rsidRPr="00F7068B">
              <w:rPr>
                <w:rFonts w:ascii="Arial" w:hAnsi="Arial" w:cs="Arial"/>
                <w:sz w:val="22"/>
                <w:szCs w:val="22"/>
              </w:rPr>
              <w:t>:</w:t>
            </w:r>
          </w:p>
        </w:tc>
      </w:tr>
      <w:tr w:rsidR="00350931" w:rsidRPr="00F7068B" w14:paraId="5BD3E816" w14:textId="77777777" w:rsidTr="003A539F">
        <w:trPr>
          <w:trHeight w:val="403"/>
        </w:trPr>
        <w:tc>
          <w:tcPr>
            <w:tcW w:w="567" w:type="dxa"/>
          </w:tcPr>
          <w:p w14:paraId="60CE7A9C" w14:textId="77777777" w:rsidR="00350931" w:rsidRPr="00F7068B" w:rsidRDefault="00350931" w:rsidP="000561CB">
            <w:pPr>
              <w:autoSpaceDE w:val="0"/>
              <w:autoSpaceDN w:val="0"/>
              <w:adjustRightInd w:val="0"/>
              <w:jc w:val="both"/>
              <w:rPr>
                <w:rFonts w:ascii="Arial" w:hAnsi="Arial" w:cs="Arial"/>
                <w:sz w:val="22"/>
                <w:szCs w:val="22"/>
              </w:rPr>
            </w:pPr>
          </w:p>
        </w:tc>
        <w:tc>
          <w:tcPr>
            <w:tcW w:w="10065" w:type="dxa"/>
            <w:gridSpan w:val="3"/>
            <w:vAlign w:val="center"/>
          </w:tcPr>
          <w:p w14:paraId="6C42A9BB"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Me – the researcher</w:t>
            </w:r>
          </w:p>
          <w:p w14:paraId="54765CD3"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05FC2BDF" w14:textId="77777777" w:rsidTr="003A539F">
        <w:trPr>
          <w:trHeight w:val="403"/>
        </w:trPr>
        <w:tc>
          <w:tcPr>
            <w:tcW w:w="567" w:type="dxa"/>
            <w:shd w:val="clear" w:color="auto" w:fill="F2F2F2" w:themeFill="background1" w:themeFillShade="F2"/>
          </w:tcPr>
          <w:p w14:paraId="6B7B813C"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26</w:t>
            </w:r>
          </w:p>
        </w:tc>
        <w:tc>
          <w:tcPr>
            <w:tcW w:w="10065" w:type="dxa"/>
            <w:gridSpan w:val="3"/>
            <w:shd w:val="clear" w:color="auto" w:fill="F2F2F2" w:themeFill="background1" w:themeFillShade="F2"/>
          </w:tcPr>
          <w:p w14:paraId="7C19D48D"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bCs/>
                <w:sz w:val="22"/>
                <w:szCs w:val="22"/>
              </w:rPr>
              <w:t>List who will have control of, and act as custodian(s) for, data generated by the research activity</w:t>
            </w:r>
            <w:r w:rsidRPr="00F7068B">
              <w:rPr>
                <w:rFonts w:ascii="Arial" w:hAnsi="Arial" w:cs="Arial"/>
                <w:sz w:val="22"/>
                <w:szCs w:val="22"/>
              </w:rPr>
              <w:t>:</w:t>
            </w:r>
          </w:p>
        </w:tc>
      </w:tr>
      <w:tr w:rsidR="00350931" w:rsidRPr="00F7068B" w14:paraId="4FB2619F" w14:textId="77777777" w:rsidTr="003A539F">
        <w:trPr>
          <w:trHeight w:val="403"/>
        </w:trPr>
        <w:tc>
          <w:tcPr>
            <w:tcW w:w="567" w:type="dxa"/>
          </w:tcPr>
          <w:p w14:paraId="362BCD39" w14:textId="77777777" w:rsidR="00350931" w:rsidRPr="00F7068B" w:rsidRDefault="00350931" w:rsidP="000561CB">
            <w:pPr>
              <w:autoSpaceDE w:val="0"/>
              <w:autoSpaceDN w:val="0"/>
              <w:adjustRightInd w:val="0"/>
              <w:jc w:val="both"/>
              <w:rPr>
                <w:rFonts w:ascii="Arial" w:hAnsi="Arial" w:cs="Arial"/>
                <w:sz w:val="22"/>
                <w:szCs w:val="22"/>
              </w:rPr>
            </w:pPr>
          </w:p>
        </w:tc>
        <w:tc>
          <w:tcPr>
            <w:tcW w:w="10065" w:type="dxa"/>
            <w:gridSpan w:val="3"/>
          </w:tcPr>
          <w:p w14:paraId="496CDAE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Me – the researcher</w:t>
            </w:r>
          </w:p>
          <w:p w14:paraId="70177A0E"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61918DAB" w14:textId="77777777" w:rsidTr="003A539F">
        <w:trPr>
          <w:trHeight w:val="403"/>
        </w:trPr>
        <w:tc>
          <w:tcPr>
            <w:tcW w:w="567" w:type="dxa"/>
            <w:shd w:val="clear" w:color="auto" w:fill="F2F2F2" w:themeFill="background1" w:themeFillShade="F2"/>
          </w:tcPr>
          <w:p w14:paraId="0957F864"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27</w:t>
            </w:r>
          </w:p>
        </w:tc>
        <w:tc>
          <w:tcPr>
            <w:tcW w:w="10065" w:type="dxa"/>
            <w:gridSpan w:val="3"/>
            <w:shd w:val="clear" w:color="auto" w:fill="F2F2F2" w:themeFill="background1" w:themeFillShade="F2"/>
          </w:tcPr>
          <w:p w14:paraId="0EE0CFD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F7068B">
              <w:rPr>
                <w:rFonts w:ascii="Arial" w:hAnsi="Arial" w:cs="Arial"/>
                <w:bCs/>
                <w:sz w:val="22"/>
                <w:szCs w:val="22"/>
              </w:rPr>
              <w:t>why not</w:t>
            </w:r>
            <w:proofErr w:type="gramEnd"/>
            <w:r w:rsidRPr="00F7068B">
              <w:rPr>
                <w:rFonts w:ascii="Arial" w:hAnsi="Arial" w:cs="Arial"/>
                <w:bCs/>
                <w:sz w:val="22"/>
                <w:szCs w:val="22"/>
              </w:rPr>
              <w:t xml:space="preserve">.  </w:t>
            </w:r>
          </w:p>
        </w:tc>
      </w:tr>
      <w:tr w:rsidR="00350931" w:rsidRPr="00F7068B" w14:paraId="14F22DDC" w14:textId="77777777" w:rsidTr="003A539F">
        <w:trPr>
          <w:trHeight w:val="403"/>
        </w:trPr>
        <w:tc>
          <w:tcPr>
            <w:tcW w:w="567" w:type="dxa"/>
          </w:tcPr>
          <w:p w14:paraId="27F4C5EB" w14:textId="77777777" w:rsidR="00350931" w:rsidRPr="00F7068B" w:rsidRDefault="00350931" w:rsidP="000561CB">
            <w:pPr>
              <w:autoSpaceDE w:val="0"/>
              <w:autoSpaceDN w:val="0"/>
              <w:adjustRightInd w:val="0"/>
              <w:jc w:val="both"/>
              <w:rPr>
                <w:rFonts w:ascii="Arial" w:hAnsi="Arial" w:cs="Arial"/>
                <w:sz w:val="22"/>
                <w:szCs w:val="22"/>
              </w:rPr>
            </w:pPr>
          </w:p>
        </w:tc>
        <w:tc>
          <w:tcPr>
            <w:tcW w:w="10065" w:type="dxa"/>
            <w:gridSpan w:val="3"/>
          </w:tcPr>
          <w:p w14:paraId="74599851"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Data (interview recordings) will be stored on a password-controlled file until they are transcribed.  After transcribing the interviews, the recordings will be deleted. </w:t>
            </w:r>
          </w:p>
          <w:p w14:paraId="2C35545D"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1008E9C1" w14:textId="77777777" w:rsidTr="003A539F">
        <w:trPr>
          <w:trHeight w:val="403"/>
        </w:trPr>
        <w:tc>
          <w:tcPr>
            <w:tcW w:w="567" w:type="dxa"/>
          </w:tcPr>
          <w:p w14:paraId="29D5FBA2"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28</w:t>
            </w:r>
          </w:p>
        </w:tc>
        <w:tc>
          <w:tcPr>
            <w:tcW w:w="10065" w:type="dxa"/>
            <w:gridSpan w:val="3"/>
          </w:tcPr>
          <w:p w14:paraId="11233DDC"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sz w:val="22"/>
                <w:szCs w:val="22"/>
              </w:rPr>
              <w:t xml:space="preserve">Please indicate if your data will be stored in the UWTSD Research Data Repository (see </w:t>
            </w:r>
            <w:hyperlink r:id="rId10" w:history="1">
              <w:r w:rsidRPr="00F7068B">
                <w:rPr>
                  <w:rStyle w:val="Hyperlink"/>
                  <w:rFonts w:ascii="Arial" w:hAnsi="Arial" w:cs="Arial"/>
                  <w:color w:val="000000"/>
                  <w:sz w:val="22"/>
                  <w:szCs w:val="22"/>
                </w:rPr>
                <w:t>https://researchdata.uwtsd.ac.uk/</w:t>
              </w:r>
            </w:hyperlink>
            <w:r w:rsidRPr="00F7068B">
              <w:rPr>
                <w:rFonts w:ascii="Arial" w:hAnsi="Arial" w:cs="Arial"/>
                <w:color w:val="000000"/>
                <w:sz w:val="22"/>
                <w:szCs w:val="22"/>
              </w:rPr>
              <w:t xml:space="preserve"> ).   If </w:t>
            </w:r>
            <w:proofErr w:type="gramStart"/>
            <w:r w:rsidRPr="00F7068B">
              <w:rPr>
                <w:rFonts w:ascii="Arial" w:hAnsi="Arial" w:cs="Arial"/>
                <w:color w:val="000000"/>
                <w:sz w:val="22"/>
                <w:szCs w:val="22"/>
              </w:rPr>
              <w:t>so</w:t>
            </w:r>
            <w:proofErr w:type="gramEnd"/>
            <w:r w:rsidRPr="00F7068B">
              <w:rPr>
                <w:rFonts w:ascii="Arial" w:hAnsi="Arial" w:cs="Arial"/>
                <w:color w:val="000000"/>
                <w:sz w:val="22"/>
                <w:szCs w:val="22"/>
              </w:rPr>
              <w:t xml:space="preserve"> please explain. (</w:t>
            </w:r>
            <w:r w:rsidRPr="00F7068B">
              <w:rPr>
                <w:rFonts w:ascii="Arial" w:hAnsi="Arial" w:cs="Arial"/>
                <w:i/>
                <w:color w:val="000000"/>
                <w:sz w:val="22"/>
                <w:szCs w:val="22"/>
              </w:rPr>
              <w:t>Most relevant to academic staff)</w:t>
            </w:r>
            <w:r w:rsidRPr="00F7068B">
              <w:rPr>
                <w:rFonts w:ascii="Arial" w:hAnsi="Arial" w:cs="Arial"/>
                <w:color w:val="000000"/>
                <w:sz w:val="22"/>
                <w:szCs w:val="22"/>
              </w:rPr>
              <w:t xml:space="preserve"> </w:t>
            </w:r>
          </w:p>
        </w:tc>
      </w:tr>
      <w:tr w:rsidR="00350931" w:rsidRPr="00F7068B" w14:paraId="10505B62" w14:textId="77777777" w:rsidTr="003A539F">
        <w:trPr>
          <w:trHeight w:val="403"/>
        </w:trPr>
        <w:tc>
          <w:tcPr>
            <w:tcW w:w="567" w:type="dxa"/>
          </w:tcPr>
          <w:p w14:paraId="40FC59DE" w14:textId="77777777" w:rsidR="00350931" w:rsidRPr="00F7068B" w:rsidRDefault="00350931" w:rsidP="000561CB">
            <w:pPr>
              <w:autoSpaceDE w:val="0"/>
              <w:autoSpaceDN w:val="0"/>
              <w:adjustRightInd w:val="0"/>
              <w:jc w:val="both"/>
              <w:rPr>
                <w:rFonts w:ascii="Arial" w:hAnsi="Arial" w:cs="Arial"/>
                <w:sz w:val="22"/>
                <w:szCs w:val="22"/>
              </w:rPr>
            </w:pPr>
          </w:p>
        </w:tc>
        <w:tc>
          <w:tcPr>
            <w:tcW w:w="10065" w:type="dxa"/>
            <w:gridSpan w:val="3"/>
          </w:tcPr>
          <w:p w14:paraId="2C1081CD" w14:textId="77777777" w:rsidR="00350931" w:rsidRPr="00F7068B" w:rsidRDefault="00350931" w:rsidP="000561CB">
            <w:pPr>
              <w:autoSpaceDE w:val="0"/>
              <w:autoSpaceDN w:val="0"/>
              <w:adjustRightInd w:val="0"/>
              <w:jc w:val="both"/>
              <w:rPr>
                <w:rFonts w:ascii="Arial" w:hAnsi="Arial" w:cs="Arial"/>
                <w:sz w:val="22"/>
                <w:szCs w:val="22"/>
              </w:rPr>
            </w:pPr>
          </w:p>
        </w:tc>
      </w:tr>
      <w:tr w:rsidR="00350931" w:rsidRPr="00F7068B" w14:paraId="526B8E40" w14:textId="77777777" w:rsidTr="003A539F">
        <w:trPr>
          <w:trHeight w:val="252"/>
        </w:trPr>
        <w:tc>
          <w:tcPr>
            <w:tcW w:w="567" w:type="dxa"/>
            <w:vMerge w:val="restart"/>
            <w:shd w:val="clear" w:color="auto" w:fill="F2F2F2" w:themeFill="background1" w:themeFillShade="F2"/>
          </w:tcPr>
          <w:p w14:paraId="75CE8422"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29</w:t>
            </w:r>
          </w:p>
        </w:tc>
        <w:tc>
          <w:tcPr>
            <w:tcW w:w="8364" w:type="dxa"/>
            <w:vMerge w:val="restart"/>
            <w:shd w:val="clear" w:color="auto" w:fill="F2F2F2" w:themeFill="background1" w:themeFillShade="F2"/>
          </w:tcPr>
          <w:p w14:paraId="0EAFFBC6" w14:textId="77777777" w:rsidR="00350931" w:rsidRPr="00F7068B" w:rsidRDefault="00350931" w:rsidP="000561CB">
            <w:pPr>
              <w:autoSpaceDE w:val="0"/>
              <w:autoSpaceDN w:val="0"/>
              <w:adjustRightInd w:val="0"/>
              <w:jc w:val="both"/>
              <w:rPr>
                <w:rFonts w:ascii="Arial" w:hAnsi="Arial" w:cs="Arial"/>
                <w:color w:val="000000"/>
                <w:sz w:val="22"/>
                <w:szCs w:val="22"/>
              </w:rPr>
            </w:pPr>
            <w:r w:rsidRPr="00F7068B">
              <w:rPr>
                <w:rFonts w:ascii="Arial" w:hAnsi="Arial" w:cs="Arial"/>
                <w:bCs/>
                <w:sz w:val="22"/>
                <w:szCs w:val="22"/>
              </w:rPr>
              <w:t xml:space="preserve">Confirm that you have read the UWTSD guidance on data management (see </w:t>
            </w:r>
            <w:hyperlink r:id="rId11" w:history="1">
              <w:r w:rsidRPr="00F7068B">
                <w:rPr>
                  <w:rStyle w:val="Hyperlink"/>
                  <w:rFonts w:ascii="Arial" w:hAnsi="Arial" w:cs="Arial"/>
                  <w:color w:val="000000"/>
                  <w:sz w:val="22"/>
                  <w:szCs w:val="22"/>
                </w:rPr>
                <w:t>https://www.uwtsd.ac.uk/library/research-data-management/</w:t>
              </w:r>
            </w:hyperlink>
            <w:r w:rsidRPr="00F7068B">
              <w:rPr>
                <w:rFonts w:ascii="Arial" w:hAnsi="Arial" w:cs="Arial"/>
                <w:color w:val="000000"/>
                <w:sz w:val="22"/>
                <w:szCs w:val="22"/>
              </w:rPr>
              <w:t>)</w:t>
            </w:r>
          </w:p>
          <w:p w14:paraId="105A924E" w14:textId="77777777" w:rsidR="00350931" w:rsidRPr="00F7068B" w:rsidRDefault="00350931" w:rsidP="000561CB">
            <w:pPr>
              <w:autoSpaceDE w:val="0"/>
              <w:autoSpaceDN w:val="0"/>
              <w:adjustRightInd w:val="0"/>
              <w:jc w:val="both"/>
              <w:rPr>
                <w:rFonts w:ascii="Arial" w:hAnsi="Arial" w:cs="Arial"/>
                <w:sz w:val="22"/>
                <w:szCs w:val="22"/>
              </w:rPr>
            </w:pPr>
          </w:p>
        </w:tc>
        <w:tc>
          <w:tcPr>
            <w:tcW w:w="850" w:type="dxa"/>
            <w:shd w:val="clear" w:color="auto" w:fill="F2F2F2" w:themeFill="background1" w:themeFillShade="F2"/>
          </w:tcPr>
          <w:p w14:paraId="7DAB76BA"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YES</w:t>
            </w:r>
          </w:p>
        </w:tc>
        <w:tc>
          <w:tcPr>
            <w:tcW w:w="851" w:type="dxa"/>
            <w:shd w:val="clear" w:color="auto" w:fill="BFBFBF" w:themeFill="background1" w:themeFillShade="BF"/>
          </w:tcPr>
          <w:p w14:paraId="35F6A6D8" w14:textId="77777777" w:rsidR="00350931" w:rsidRPr="00F7068B" w:rsidRDefault="00BA634C" w:rsidP="000561CB">
            <w:pPr>
              <w:autoSpaceDE w:val="0"/>
              <w:autoSpaceDN w:val="0"/>
              <w:adjustRightInd w:val="0"/>
              <w:jc w:val="both"/>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r>
      <w:tr w:rsidR="00350931" w:rsidRPr="00F7068B" w14:paraId="78057C85" w14:textId="77777777" w:rsidTr="003A539F">
        <w:trPr>
          <w:trHeight w:val="252"/>
        </w:trPr>
        <w:tc>
          <w:tcPr>
            <w:tcW w:w="567" w:type="dxa"/>
            <w:vMerge/>
            <w:shd w:val="clear" w:color="auto" w:fill="F2F2F2" w:themeFill="background1" w:themeFillShade="F2"/>
          </w:tcPr>
          <w:p w14:paraId="033D08AB" w14:textId="77777777" w:rsidR="00350931" w:rsidRPr="00F7068B" w:rsidRDefault="00350931" w:rsidP="000561CB">
            <w:pPr>
              <w:autoSpaceDE w:val="0"/>
              <w:autoSpaceDN w:val="0"/>
              <w:adjustRightInd w:val="0"/>
              <w:jc w:val="both"/>
              <w:rPr>
                <w:rFonts w:ascii="Arial" w:hAnsi="Arial" w:cs="Arial"/>
                <w:bCs/>
                <w:sz w:val="22"/>
                <w:szCs w:val="22"/>
              </w:rPr>
            </w:pPr>
          </w:p>
        </w:tc>
        <w:tc>
          <w:tcPr>
            <w:tcW w:w="8364" w:type="dxa"/>
            <w:vMerge/>
            <w:shd w:val="clear" w:color="auto" w:fill="F2F2F2" w:themeFill="background1" w:themeFillShade="F2"/>
          </w:tcPr>
          <w:p w14:paraId="57822C4F" w14:textId="77777777" w:rsidR="00350931" w:rsidRPr="00F7068B" w:rsidRDefault="00350931" w:rsidP="000561CB">
            <w:pPr>
              <w:autoSpaceDE w:val="0"/>
              <w:autoSpaceDN w:val="0"/>
              <w:adjustRightInd w:val="0"/>
              <w:jc w:val="both"/>
              <w:rPr>
                <w:rFonts w:ascii="Arial" w:hAnsi="Arial" w:cs="Arial"/>
                <w:bCs/>
                <w:sz w:val="22"/>
                <w:szCs w:val="22"/>
              </w:rPr>
            </w:pPr>
          </w:p>
        </w:tc>
        <w:tc>
          <w:tcPr>
            <w:tcW w:w="850" w:type="dxa"/>
            <w:shd w:val="clear" w:color="auto" w:fill="F2F2F2" w:themeFill="background1" w:themeFillShade="F2"/>
          </w:tcPr>
          <w:p w14:paraId="37EAC8A4"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tc>
          <w:tcPr>
            <w:tcW w:w="851" w:type="dxa"/>
            <w:shd w:val="clear" w:color="auto" w:fill="BFBFBF" w:themeFill="background1" w:themeFillShade="BF"/>
          </w:tcPr>
          <w:p w14:paraId="4520024F" w14:textId="77777777" w:rsidR="00350931" w:rsidRPr="00F7068B" w:rsidRDefault="00BA634C" w:rsidP="000561CB">
            <w:pPr>
              <w:autoSpaceDE w:val="0"/>
              <w:autoSpaceDN w:val="0"/>
              <w:adjustRightInd w:val="0"/>
              <w:jc w:val="both"/>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r>
      <w:tr w:rsidR="00350931" w:rsidRPr="00F7068B" w14:paraId="4EE048B7" w14:textId="77777777" w:rsidTr="003A539F">
        <w:trPr>
          <w:trHeight w:val="311"/>
        </w:trPr>
        <w:tc>
          <w:tcPr>
            <w:tcW w:w="567" w:type="dxa"/>
            <w:vMerge w:val="restart"/>
            <w:shd w:val="clear" w:color="auto" w:fill="F2F2F2" w:themeFill="background1" w:themeFillShade="F2"/>
          </w:tcPr>
          <w:p w14:paraId="0586E2C5" w14:textId="77777777" w:rsidR="00350931" w:rsidRPr="00F7068B" w:rsidRDefault="00350931" w:rsidP="000561CB">
            <w:pPr>
              <w:autoSpaceDE w:val="0"/>
              <w:autoSpaceDN w:val="0"/>
              <w:adjustRightInd w:val="0"/>
              <w:jc w:val="both"/>
              <w:rPr>
                <w:rFonts w:ascii="Arial" w:hAnsi="Arial" w:cs="Arial"/>
                <w:bCs/>
                <w:sz w:val="22"/>
                <w:szCs w:val="22"/>
              </w:rPr>
            </w:pPr>
            <w:r w:rsidRPr="00F7068B">
              <w:rPr>
                <w:rFonts w:ascii="Arial" w:hAnsi="Arial" w:cs="Arial"/>
                <w:bCs/>
                <w:sz w:val="22"/>
                <w:szCs w:val="22"/>
              </w:rPr>
              <w:t>30</w:t>
            </w:r>
          </w:p>
        </w:tc>
        <w:tc>
          <w:tcPr>
            <w:tcW w:w="8364" w:type="dxa"/>
            <w:vMerge w:val="restart"/>
            <w:shd w:val="clear" w:color="auto" w:fill="F2F2F2" w:themeFill="background1" w:themeFillShade="F2"/>
          </w:tcPr>
          <w:p w14:paraId="22B65B23" w14:textId="77777777" w:rsidR="00350931" w:rsidRPr="00F7068B" w:rsidRDefault="00350931" w:rsidP="000561CB">
            <w:pPr>
              <w:autoSpaceDE w:val="0"/>
              <w:autoSpaceDN w:val="0"/>
              <w:adjustRightInd w:val="0"/>
              <w:jc w:val="both"/>
              <w:rPr>
                <w:rFonts w:ascii="Arial" w:hAnsi="Arial" w:cs="Arial"/>
                <w:sz w:val="22"/>
                <w:szCs w:val="22"/>
              </w:rPr>
            </w:pPr>
            <w:r w:rsidRPr="00F7068B">
              <w:rPr>
                <w:rFonts w:ascii="Arial" w:hAnsi="Arial" w:cs="Arial"/>
                <w:bCs/>
                <w:sz w:val="22"/>
                <w:szCs w:val="22"/>
              </w:rPr>
              <w:t>Confirm that you are aware that you need to keep all data until after your research has completed or the end of your funding</w:t>
            </w:r>
          </w:p>
        </w:tc>
        <w:tc>
          <w:tcPr>
            <w:tcW w:w="850" w:type="dxa"/>
            <w:shd w:val="clear" w:color="auto" w:fill="F2F2F2" w:themeFill="background1" w:themeFillShade="F2"/>
          </w:tcPr>
          <w:p w14:paraId="48D310B3"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YES</w:t>
            </w:r>
          </w:p>
        </w:tc>
        <w:tc>
          <w:tcPr>
            <w:tcW w:w="851" w:type="dxa"/>
            <w:shd w:val="clear" w:color="auto" w:fill="BFBFBF" w:themeFill="background1" w:themeFillShade="BF"/>
          </w:tcPr>
          <w:p w14:paraId="64348BB3" w14:textId="77777777" w:rsidR="00350931" w:rsidRPr="00F7068B" w:rsidRDefault="00BA634C" w:rsidP="000561CB">
            <w:pPr>
              <w:autoSpaceDE w:val="0"/>
              <w:autoSpaceDN w:val="0"/>
              <w:adjustRightInd w:val="0"/>
              <w:jc w:val="both"/>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r>
      <w:tr w:rsidR="00350931" w:rsidRPr="00F7068B" w14:paraId="13CA3883" w14:textId="77777777" w:rsidTr="003A539F">
        <w:trPr>
          <w:trHeight w:val="311"/>
        </w:trPr>
        <w:tc>
          <w:tcPr>
            <w:tcW w:w="567" w:type="dxa"/>
            <w:vMerge/>
            <w:shd w:val="clear" w:color="auto" w:fill="F2F2F2" w:themeFill="background1" w:themeFillShade="F2"/>
          </w:tcPr>
          <w:p w14:paraId="0D526389" w14:textId="77777777" w:rsidR="00350931" w:rsidRPr="00F7068B" w:rsidRDefault="00350931" w:rsidP="000561CB">
            <w:pPr>
              <w:autoSpaceDE w:val="0"/>
              <w:autoSpaceDN w:val="0"/>
              <w:adjustRightInd w:val="0"/>
              <w:jc w:val="both"/>
              <w:rPr>
                <w:rFonts w:ascii="Arial" w:hAnsi="Arial" w:cs="Arial"/>
                <w:sz w:val="22"/>
                <w:szCs w:val="22"/>
              </w:rPr>
            </w:pPr>
          </w:p>
        </w:tc>
        <w:tc>
          <w:tcPr>
            <w:tcW w:w="8364" w:type="dxa"/>
            <w:vMerge/>
            <w:shd w:val="clear" w:color="auto" w:fill="F2F2F2" w:themeFill="background1" w:themeFillShade="F2"/>
          </w:tcPr>
          <w:p w14:paraId="2CC12416" w14:textId="77777777" w:rsidR="00350931" w:rsidRPr="00F7068B" w:rsidRDefault="00350931" w:rsidP="000561CB">
            <w:pPr>
              <w:autoSpaceDE w:val="0"/>
              <w:autoSpaceDN w:val="0"/>
              <w:adjustRightInd w:val="0"/>
              <w:jc w:val="both"/>
              <w:rPr>
                <w:rFonts w:ascii="Arial" w:hAnsi="Arial" w:cs="Arial"/>
                <w:sz w:val="22"/>
                <w:szCs w:val="22"/>
              </w:rPr>
            </w:pPr>
          </w:p>
        </w:tc>
        <w:tc>
          <w:tcPr>
            <w:tcW w:w="850" w:type="dxa"/>
            <w:shd w:val="clear" w:color="auto" w:fill="F2F2F2" w:themeFill="background1" w:themeFillShade="F2"/>
          </w:tcPr>
          <w:p w14:paraId="08922501" w14:textId="77777777" w:rsidR="00350931" w:rsidRPr="00F7068B" w:rsidRDefault="00350931" w:rsidP="000561CB">
            <w:pPr>
              <w:autoSpaceDE w:val="0"/>
              <w:autoSpaceDN w:val="0"/>
              <w:adjustRightInd w:val="0"/>
              <w:jc w:val="both"/>
              <w:rPr>
                <w:rFonts w:ascii="Arial" w:hAnsi="Arial" w:cs="Arial"/>
                <w:b/>
                <w:sz w:val="22"/>
                <w:szCs w:val="22"/>
              </w:rPr>
            </w:pPr>
            <w:r w:rsidRPr="00F7068B">
              <w:rPr>
                <w:rFonts w:ascii="Arial" w:hAnsi="Arial" w:cs="Arial"/>
                <w:b/>
                <w:sz w:val="22"/>
                <w:szCs w:val="22"/>
              </w:rPr>
              <w:t>NO</w:t>
            </w:r>
          </w:p>
        </w:tc>
        <w:tc>
          <w:tcPr>
            <w:tcW w:w="851" w:type="dxa"/>
            <w:shd w:val="clear" w:color="auto" w:fill="BFBFBF" w:themeFill="background1" w:themeFillShade="BF"/>
          </w:tcPr>
          <w:p w14:paraId="69A25600" w14:textId="77777777" w:rsidR="00350931" w:rsidRPr="00F7068B" w:rsidRDefault="00BA634C" w:rsidP="000561CB">
            <w:pPr>
              <w:autoSpaceDE w:val="0"/>
              <w:autoSpaceDN w:val="0"/>
              <w:adjustRightInd w:val="0"/>
              <w:jc w:val="both"/>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350931" w:rsidRPr="00F7068B">
                  <w:rPr>
                    <w:rFonts w:ascii="Segoe UI Symbol" w:eastAsia="MS Gothic" w:hAnsi="Segoe UI Symbol" w:cs="Segoe UI Symbol"/>
                    <w:b/>
                    <w:bCs/>
                    <w:sz w:val="22"/>
                    <w:szCs w:val="22"/>
                  </w:rPr>
                  <w:t>☐</w:t>
                </w:r>
              </w:sdtContent>
            </w:sdt>
          </w:p>
        </w:tc>
      </w:tr>
    </w:tbl>
    <w:p w14:paraId="5F705803" w14:textId="7A80D579" w:rsidR="00350931" w:rsidRPr="00F7068B" w:rsidRDefault="00350931" w:rsidP="00350931">
      <w:pPr>
        <w:jc w:val="both"/>
        <w:rPr>
          <w:rFonts w:ascii="Arial" w:hAnsi="Arial" w:cs="Arial"/>
          <w:b/>
          <w:bCs/>
          <w:sz w:val="22"/>
          <w:szCs w:val="22"/>
        </w:rPr>
      </w:pPr>
    </w:p>
    <w:p w14:paraId="73ED4334" w14:textId="77777777" w:rsidR="00350931" w:rsidRPr="00F7068B" w:rsidRDefault="00350931" w:rsidP="00350931">
      <w:pPr>
        <w:autoSpaceDE w:val="0"/>
        <w:autoSpaceDN w:val="0"/>
        <w:adjustRightInd w:val="0"/>
        <w:spacing w:after="240"/>
        <w:jc w:val="both"/>
        <w:rPr>
          <w:rFonts w:ascii="Arial" w:hAnsi="Arial" w:cs="Arial"/>
          <w:b/>
          <w:sz w:val="22"/>
          <w:szCs w:val="22"/>
        </w:rPr>
      </w:pPr>
      <w:r w:rsidRPr="00F7068B">
        <w:rPr>
          <w:rFonts w:ascii="Arial" w:hAnsi="Arial" w:cs="Arial"/>
          <w:b/>
          <w:sz w:val="22"/>
          <w:szCs w:val="22"/>
        </w:rPr>
        <w:t>SECTION K: Declaration</w:t>
      </w:r>
    </w:p>
    <w:tbl>
      <w:tblPr>
        <w:tblW w:w="1077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3720"/>
        <w:gridCol w:w="4690"/>
        <w:gridCol w:w="1797"/>
      </w:tblGrid>
      <w:tr w:rsidR="00350931" w:rsidRPr="00F7068B" w14:paraId="26CA4496" w14:textId="77777777" w:rsidTr="00AD5AE3">
        <w:trPr>
          <w:trHeight w:val="1892"/>
        </w:trPr>
        <w:tc>
          <w:tcPr>
            <w:tcW w:w="567" w:type="dxa"/>
            <w:shd w:val="clear" w:color="auto" w:fill="F2F2F2" w:themeFill="background1" w:themeFillShade="F2"/>
          </w:tcPr>
          <w:p w14:paraId="7038131B"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31</w:t>
            </w:r>
          </w:p>
        </w:tc>
        <w:tc>
          <w:tcPr>
            <w:tcW w:w="10207" w:type="dxa"/>
            <w:gridSpan w:val="3"/>
            <w:shd w:val="clear" w:color="auto" w:fill="F2F2F2" w:themeFill="background1" w:themeFillShade="F2"/>
            <w:vAlign w:val="center"/>
          </w:tcPr>
          <w:p w14:paraId="3241DE55" w14:textId="77777777" w:rsidR="00350931" w:rsidRPr="00F7068B" w:rsidRDefault="00350931" w:rsidP="000561CB">
            <w:pPr>
              <w:jc w:val="both"/>
              <w:rPr>
                <w:rFonts w:ascii="Arial" w:hAnsi="Arial" w:cs="Arial"/>
                <w:b/>
                <w:bCs/>
                <w:color w:val="000000"/>
                <w:sz w:val="22"/>
                <w:szCs w:val="22"/>
              </w:rPr>
            </w:pPr>
            <w:r w:rsidRPr="00F7068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7068B">
              <w:rPr>
                <w:rFonts w:ascii="Arial" w:hAnsi="Arial" w:cs="Arial"/>
                <w:b/>
                <w:bCs/>
                <w:color w:val="000000"/>
                <w:sz w:val="22"/>
                <w:szCs w:val="22"/>
              </w:rPr>
              <w:t>.</w:t>
            </w:r>
          </w:p>
          <w:p w14:paraId="23FB2F88" w14:textId="77777777" w:rsidR="00350931" w:rsidRPr="00F7068B" w:rsidRDefault="00350931" w:rsidP="000561CB">
            <w:pPr>
              <w:jc w:val="both"/>
              <w:rPr>
                <w:rFonts w:ascii="Arial" w:hAnsi="Arial" w:cs="Arial"/>
                <w:b/>
                <w:bCs/>
                <w:color w:val="000000"/>
                <w:sz w:val="22"/>
                <w:szCs w:val="22"/>
              </w:rPr>
            </w:pPr>
          </w:p>
          <w:p w14:paraId="765B4746" w14:textId="77777777" w:rsidR="00350931" w:rsidRPr="00F7068B" w:rsidRDefault="00350931" w:rsidP="000561CB">
            <w:pPr>
              <w:jc w:val="both"/>
              <w:rPr>
                <w:rFonts w:ascii="Arial" w:hAnsi="Arial" w:cs="Arial"/>
                <w:color w:val="000080"/>
                <w:sz w:val="22"/>
                <w:szCs w:val="22"/>
              </w:rPr>
            </w:pPr>
            <w:r w:rsidRPr="00F7068B">
              <w:rPr>
                <w:rFonts w:ascii="Arial" w:hAnsi="Arial" w:cs="Arial"/>
                <w:sz w:val="22"/>
                <w:szCs w:val="22"/>
              </w:rPr>
              <w:t xml:space="preserve">In submitting this </w:t>
            </w:r>
            <w:proofErr w:type="gramStart"/>
            <w:r w:rsidRPr="00F7068B">
              <w:rPr>
                <w:rFonts w:ascii="Arial" w:hAnsi="Arial" w:cs="Arial"/>
                <w:sz w:val="22"/>
                <w:szCs w:val="22"/>
              </w:rPr>
              <w:t>application</w:t>
            </w:r>
            <w:proofErr w:type="gramEnd"/>
            <w:r w:rsidRPr="00F7068B">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2" w:history="1">
              <w:r w:rsidRPr="00F7068B">
                <w:rPr>
                  <w:rStyle w:val="Hyperlink"/>
                  <w:rFonts w:ascii="Arial" w:hAnsi="Arial" w:cs="Arial"/>
                  <w:sz w:val="22"/>
                  <w:szCs w:val="22"/>
                </w:rPr>
                <w:t>https://www.uwtsd.ac.uk/research/research-ethics/</w:t>
              </w:r>
            </w:hyperlink>
            <w:r w:rsidRPr="00F7068B">
              <w:rPr>
                <w:rFonts w:ascii="Arial" w:hAnsi="Arial" w:cs="Arial"/>
                <w:sz w:val="22"/>
                <w:szCs w:val="22"/>
              </w:rPr>
              <w:t xml:space="preserve"> </w:t>
            </w:r>
          </w:p>
        </w:tc>
      </w:tr>
      <w:tr w:rsidR="00350931" w:rsidRPr="00F7068B" w14:paraId="76C77AA1" w14:textId="77777777" w:rsidTr="00AD5AE3">
        <w:trPr>
          <w:trHeight w:val="68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B60795" w14:textId="77777777" w:rsidR="00350931" w:rsidRPr="00F7068B" w:rsidRDefault="00350931" w:rsidP="000561CB">
            <w:pPr>
              <w:spacing w:before="100" w:beforeAutospacing="1" w:after="100" w:afterAutospacing="1"/>
              <w:jc w:val="both"/>
              <w:rPr>
                <w:rFonts w:ascii="Arial" w:hAnsi="Arial" w:cs="Arial"/>
                <w:b/>
                <w:bCs/>
                <w:sz w:val="22"/>
                <w:szCs w:val="22"/>
              </w:rPr>
            </w:pPr>
          </w:p>
        </w:tc>
        <w:tc>
          <w:tcPr>
            <w:tcW w:w="3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DB7D8" w14:textId="77777777" w:rsidR="00350931" w:rsidRPr="00F7068B" w:rsidRDefault="00350931" w:rsidP="000561CB">
            <w:pPr>
              <w:spacing w:before="100" w:beforeAutospacing="1" w:after="100" w:afterAutospacing="1"/>
              <w:jc w:val="both"/>
              <w:rPr>
                <w:rFonts w:ascii="Arial" w:hAnsi="Arial" w:cs="Arial"/>
                <w:sz w:val="22"/>
                <w:szCs w:val="22"/>
              </w:rPr>
            </w:pPr>
            <w:r w:rsidRPr="00F7068B">
              <w:rPr>
                <w:rFonts w:ascii="Arial" w:hAnsi="Arial" w:cs="Arial"/>
                <w:b/>
                <w:bCs/>
                <w:sz w:val="22"/>
                <w:szCs w:val="22"/>
              </w:rPr>
              <w:t>Signature of applicant:</w:t>
            </w:r>
          </w:p>
        </w:tc>
        <w:tc>
          <w:tcPr>
            <w:tcW w:w="4690" w:type="dxa"/>
            <w:tcBorders>
              <w:left w:val="single" w:sz="4" w:space="0" w:color="auto"/>
            </w:tcBorders>
            <w:vAlign w:val="center"/>
          </w:tcPr>
          <w:p w14:paraId="5292B5B4" w14:textId="77777777" w:rsidR="00350931" w:rsidRPr="00F7068B" w:rsidRDefault="00350931" w:rsidP="000561CB">
            <w:pPr>
              <w:spacing w:before="100" w:beforeAutospacing="1" w:after="100" w:afterAutospacing="1"/>
              <w:jc w:val="both"/>
              <w:rPr>
                <w:rFonts w:ascii="Arial" w:hAnsi="Arial" w:cs="Arial"/>
                <w:sz w:val="22"/>
                <w:szCs w:val="22"/>
              </w:rPr>
            </w:pPr>
            <w:r>
              <w:rPr>
                <w:rFonts w:ascii="Arial" w:hAnsi="Arial" w:cs="Arial"/>
                <w:sz w:val="22"/>
                <w:szCs w:val="22"/>
              </w:rPr>
              <w:t>S . W. Evans</w:t>
            </w:r>
          </w:p>
        </w:tc>
        <w:tc>
          <w:tcPr>
            <w:tcW w:w="1797" w:type="dxa"/>
            <w:vAlign w:val="center"/>
          </w:tcPr>
          <w:p w14:paraId="6151AB3B" w14:textId="77777777" w:rsidR="00350931" w:rsidRPr="00F7068B" w:rsidRDefault="00350931" w:rsidP="000561CB">
            <w:pPr>
              <w:spacing w:before="100" w:beforeAutospacing="1" w:after="100" w:afterAutospacing="1"/>
              <w:jc w:val="both"/>
              <w:rPr>
                <w:rFonts w:ascii="Arial" w:hAnsi="Arial" w:cs="Arial"/>
                <w:b/>
                <w:bCs/>
                <w:sz w:val="22"/>
                <w:szCs w:val="22"/>
              </w:rPr>
            </w:pPr>
            <w:r w:rsidRPr="00F7068B">
              <w:rPr>
                <w:rFonts w:ascii="Arial" w:hAnsi="Arial" w:cs="Arial"/>
                <w:b/>
                <w:bCs/>
                <w:sz w:val="22"/>
                <w:szCs w:val="22"/>
              </w:rPr>
              <w:t>Date:</w:t>
            </w:r>
          </w:p>
          <w:p w14:paraId="1522E568" w14:textId="77777777" w:rsidR="00350931" w:rsidRPr="00F7068B" w:rsidRDefault="00350931" w:rsidP="000561CB">
            <w:pPr>
              <w:spacing w:before="100" w:beforeAutospacing="1" w:after="100" w:afterAutospacing="1"/>
              <w:jc w:val="both"/>
              <w:rPr>
                <w:rFonts w:ascii="Arial" w:hAnsi="Arial" w:cs="Arial"/>
                <w:sz w:val="22"/>
                <w:szCs w:val="22"/>
              </w:rPr>
            </w:pPr>
            <w:r>
              <w:rPr>
                <w:rFonts w:ascii="Arial" w:hAnsi="Arial" w:cs="Arial"/>
                <w:sz w:val="22"/>
                <w:szCs w:val="22"/>
              </w:rPr>
              <w:t>27</w:t>
            </w:r>
            <w:r w:rsidRPr="004D2590">
              <w:rPr>
                <w:rFonts w:ascii="Arial" w:hAnsi="Arial" w:cs="Arial"/>
                <w:sz w:val="22"/>
                <w:szCs w:val="22"/>
                <w:vertAlign w:val="superscript"/>
              </w:rPr>
              <w:t>th</w:t>
            </w:r>
            <w:r>
              <w:rPr>
                <w:rFonts w:ascii="Arial" w:hAnsi="Arial" w:cs="Arial"/>
                <w:sz w:val="22"/>
                <w:szCs w:val="22"/>
              </w:rPr>
              <w:t xml:space="preserve"> February 2021</w:t>
            </w:r>
          </w:p>
        </w:tc>
      </w:tr>
    </w:tbl>
    <w:p w14:paraId="5DB86700" w14:textId="77777777" w:rsidR="00350931" w:rsidRPr="00F7068B" w:rsidRDefault="00350931" w:rsidP="00350931">
      <w:pPr>
        <w:jc w:val="both"/>
        <w:rPr>
          <w:rFonts w:ascii="Arial" w:hAnsi="Arial" w:cs="Arial"/>
          <w:sz w:val="22"/>
          <w:szCs w:val="22"/>
        </w:rPr>
      </w:pPr>
    </w:p>
    <w:p w14:paraId="0654563A" w14:textId="77777777" w:rsidR="00350931" w:rsidRPr="00F7068B" w:rsidRDefault="00350931" w:rsidP="00350931">
      <w:pPr>
        <w:jc w:val="both"/>
        <w:rPr>
          <w:rFonts w:ascii="Arial" w:hAnsi="Arial" w:cs="Arial"/>
          <w:b/>
          <w:i/>
          <w:sz w:val="22"/>
          <w:szCs w:val="22"/>
        </w:rPr>
      </w:pPr>
      <w:r w:rsidRPr="00F7068B">
        <w:rPr>
          <w:rFonts w:ascii="Arial" w:hAnsi="Arial" w:cs="Arial"/>
          <w:b/>
          <w:i/>
          <w:sz w:val="22"/>
          <w:szCs w:val="22"/>
        </w:rPr>
        <w:t>For STUDENT Submissions:</w:t>
      </w:r>
    </w:p>
    <w:tbl>
      <w:tblPr>
        <w:tblW w:w="5979"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11"/>
        <w:gridCol w:w="4557"/>
        <w:gridCol w:w="2097"/>
      </w:tblGrid>
      <w:tr w:rsidR="00350931" w:rsidRPr="00F7068B" w14:paraId="0802A03C" w14:textId="77777777" w:rsidTr="00AD5AE3">
        <w:trPr>
          <w:trHeight w:val="346"/>
        </w:trPr>
        <w:tc>
          <w:tcPr>
            <w:tcW w:w="329" w:type="pct"/>
            <w:shd w:val="clear" w:color="auto" w:fill="F2F2F2" w:themeFill="background1" w:themeFillShade="F2"/>
          </w:tcPr>
          <w:p w14:paraId="6C7C9FC5" w14:textId="77777777" w:rsidR="00350931" w:rsidRPr="00F7068B" w:rsidRDefault="00350931" w:rsidP="000561CB">
            <w:pPr>
              <w:pStyle w:val="ListParagraph"/>
              <w:ind w:left="0"/>
              <w:jc w:val="both"/>
              <w:rPr>
                <w:rFonts w:ascii="Arial" w:hAnsi="Arial" w:cs="Arial"/>
              </w:rPr>
            </w:pPr>
            <w:r w:rsidRPr="00F7068B">
              <w:rPr>
                <w:rFonts w:ascii="Arial" w:hAnsi="Arial" w:cs="Arial"/>
              </w:rPr>
              <w:t>32</w:t>
            </w:r>
          </w:p>
        </w:tc>
        <w:tc>
          <w:tcPr>
            <w:tcW w:w="1583" w:type="pct"/>
            <w:shd w:val="clear" w:color="auto" w:fill="F2F2F2" w:themeFill="background1" w:themeFillShade="F2"/>
            <w:vAlign w:val="center"/>
          </w:tcPr>
          <w:p w14:paraId="040A4B52" w14:textId="77777777" w:rsidR="00350931" w:rsidRPr="00F7068B" w:rsidRDefault="00350931" w:rsidP="000561CB">
            <w:pPr>
              <w:pStyle w:val="ListParagraph"/>
              <w:ind w:left="0"/>
              <w:jc w:val="both"/>
              <w:rPr>
                <w:rFonts w:ascii="Arial" w:hAnsi="Arial" w:cs="Arial"/>
              </w:rPr>
            </w:pPr>
            <w:r w:rsidRPr="00F7068B">
              <w:rPr>
                <w:rFonts w:ascii="Arial" w:hAnsi="Arial" w:cs="Arial"/>
              </w:rPr>
              <w:t>Director of Studies/Supervisor:</w:t>
            </w:r>
          </w:p>
        </w:tc>
        <w:tc>
          <w:tcPr>
            <w:tcW w:w="2115" w:type="pct"/>
            <w:shd w:val="clear" w:color="auto" w:fill="auto"/>
            <w:vAlign w:val="center"/>
          </w:tcPr>
          <w:p w14:paraId="19F83AEB" w14:textId="77777777" w:rsidR="00350931" w:rsidRPr="00F7068B" w:rsidRDefault="00350931" w:rsidP="000561CB">
            <w:pPr>
              <w:pStyle w:val="ListParagraph"/>
              <w:ind w:left="0"/>
              <w:jc w:val="both"/>
              <w:rPr>
                <w:rFonts w:ascii="Arial" w:hAnsi="Arial" w:cs="Arial"/>
              </w:rPr>
            </w:pPr>
          </w:p>
        </w:tc>
        <w:tc>
          <w:tcPr>
            <w:tcW w:w="974" w:type="pct"/>
            <w:vMerge w:val="restart"/>
          </w:tcPr>
          <w:p w14:paraId="62F910B3" w14:textId="77777777" w:rsidR="00350931" w:rsidRPr="00F7068B" w:rsidRDefault="00350931" w:rsidP="000561CB">
            <w:pPr>
              <w:pStyle w:val="ListParagraph"/>
              <w:ind w:left="0"/>
              <w:jc w:val="both"/>
              <w:rPr>
                <w:rFonts w:ascii="Arial" w:hAnsi="Arial" w:cs="Arial"/>
              </w:rPr>
            </w:pPr>
            <w:r w:rsidRPr="00F7068B">
              <w:rPr>
                <w:rFonts w:ascii="Arial" w:hAnsi="Arial" w:cs="Arial"/>
                <w:b/>
                <w:bCs/>
              </w:rPr>
              <w:t>Date:</w:t>
            </w:r>
          </w:p>
        </w:tc>
      </w:tr>
      <w:tr w:rsidR="00350931" w:rsidRPr="00F7068B" w14:paraId="2F1DE2D5" w14:textId="77777777" w:rsidTr="00AD5AE3">
        <w:trPr>
          <w:trHeight w:val="347"/>
        </w:trPr>
        <w:tc>
          <w:tcPr>
            <w:tcW w:w="329" w:type="pct"/>
            <w:shd w:val="clear" w:color="auto" w:fill="F2F2F2" w:themeFill="background1" w:themeFillShade="F2"/>
          </w:tcPr>
          <w:p w14:paraId="67C9E547" w14:textId="77777777" w:rsidR="00350931" w:rsidRPr="00F7068B" w:rsidRDefault="00350931" w:rsidP="000561CB">
            <w:pPr>
              <w:pStyle w:val="ListParagraph"/>
              <w:ind w:left="0"/>
              <w:jc w:val="both"/>
              <w:rPr>
                <w:rFonts w:ascii="Arial" w:hAnsi="Arial" w:cs="Arial"/>
              </w:rPr>
            </w:pPr>
            <w:r w:rsidRPr="00F7068B">
              <w:rPr>
                <w:rFonts w:ascii="Arial" w:hAnsi="Arial" w:cs="Arial"/>
              </w:rPr>
              <w:t>33</w:t>
            </w:r>
          </w:p>
        </w:tc>
        <w:tc>
          <w:tcPr>
            <w:tcW w:w="1583" w:type="pct"/>
            <w:shd w:val="clear" w:color="auto" w:fill="F2F2F2" w:themeFill="background1" w:themeFillShade="F2"/>
            <w:vAlign w:val="center"/>
          </w:tcPr>
          <w:p w14:paraId="476DB992" w14:textId="77777777" w:rsidR="00350931" w:rsidRPr="00F7068B" w:rsidRDefault="00350931" w:rsidP="000561CB">
            <w:pPr>
              <w:pStyle w:val="ListParagraph"/>
              <w:ind w:left="0"/>
              <w:jc w:val="both"/>
              <w:rPr>
                <w:rFonts w:ascii="Arial" w:hAnsi="Arial" w:cs="Arial"/>
              </w:rPr>
            </w:pPr>
            <w:r w:rsidRPr="00F7068B">
              <w:rPr>
                <w:rFonts w:ascii="Arial" w:hAnsi="Arial" w:cs="Arial"/>
              </w:rPr>
              <w:t>Signature:</w:t>
            </w:r>
          </w:p>
        </w:tc>
        <w:tc>
          <w:tcPr>
            <w:tcW w:w="2115" w:type="pct"/>
            <w:shd w:val="clear" w:color="auto" w:fill="auto"/>
            <w:vAlign w:val="center"/>
          </w:tcPr>
          <w:p w14:paraId="5774FBA4" w14:textId="77777777" w:rsidR="00350931" w:rsidRPr="00F7068B" w:rsidRDefault="00350931" w:rsidP="000561CB">
            <w:pPr>
              <w:pStyle w:val="ListParagraph"/>
              <w:ind w:left="0"/>
              <w:jc w:val="both"/>
              <w:rPr>
                <w:rFonts w:ascii="Arial" w:hAnsi="Arial" w:cs="Arial"/>
              </w:rPr>
            </w:pPr>
          </w:p>
          <w:p w14:paraId="3DE6A81B" w14:textId="77777777" w:rsidR="00350931" w:rsidRPr="00F7068B" w:rsidRDefault="00350931" w:rsidP="000561CB">
            <w:pPr>
              <w:pStyle w:val="ListParagraph"/>
              <w:ind w:left="0"/>
              <w:jc w:val="both"/>
              <w:rPr>
                <w:rFonts w:ascii="Arial" w:hAnsi="Arial" w:cs="Arial"/>
              </w:rPr>
            </w:pPr>
          </w:p>
        </w:tc>
        <w:tc>
          <w:tcPr>
            <w:tcW w:w="974" w:type="pct"/>
            <w:vMerge/>
            <w:vAlign w:val="center"/>
          </w:tcPr>
          <w:p w14:paraId="54CBF25E" w14:textId="77777777" w:rsidR="00350931" w:rsidRPr="00F7068B" w:rsidRDefault="00350931" w:rsidP="000561CB">
            <w:pPr>
              <w:pStyle w:val="ListParagraph"/>
              <w:ind w:left="0"/>
              <w:jc w:val="both"/>
              <w:rPr>
                <w:rFonts w:ascii="Arial" w:hAnsi="Arial" w:cs="Arial"/>
              </w:rPr>
            </w:pPr>
          </w:p>
        </w:tc>
      </w:tr>
    </w:tbl>
    <w:p w14:paraId="2893C153" w14:textId="77777777" w:rsidR="00350931" w:rsidRPr="00F7068B" w:rsidRDefault="00350931" w:rsidP="00350931">
      <w:pPr>
        <w:jc w:val="both"/>
        <w:rPr>
          <w:rFonts w:ascii="Arial" w:hAnsi="Arial" w:cs="Arial"/>
          <w:sz w:val="22"/>
          <w:szCs w:val="22"/>
        </w:rPr>
      </w:pPr>
    </w:p>
    <w:p w14:paraId="476C4C9E" w14:textId="77777777" w:rsidR="00350931" w:rsidRPr="00F7068B" w:rsidRDefault="00350931" w:rsidP="00350931">
      <w:pPr>
        <w:jc w:val="both"/>
        <w:rPr>
          <w:rFonts w:ascii="Arial" w:hAnsi="Arial" w:cs="Arial"/>
          <w:b/>
          <w:i/>
          <w:sz w:val="22"/>
          <w:szCs w:val="22"/>
        </w:rPr>
      </w:pPr>
      <w:r w:rsidRPr="00F7068B">
        <w:rPr>
          <w:rFonts w:ascii="Arial" w:hAnsi="Arial" w:cs="Arial"/>
          <w:b/>
          <w:i/>
          <w:sz w:val="22"/>
          <w:szCs w:val="22"/>
        </w:rPr>
        <w:t>For STAFF Submissions:</w:t>
      </w:r>
    </w:p>
    <w:tbl>
      <w:tblPr>
        <w:tblW w:w="5979"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11"/>
        <w:gridCol w:w="4557"/>
        <w:gridCol w:w="2097"/>
      </w:tblGrid>
      <w:tr w:rsidR="00350931" w:rsidRPr="00F7068B" w14:paraId="0A61D717" w14:textId="77777777" w:rsidTr="00AD5AE3">
        <w:trPr>
          <w:trHeight w:val="346"/>
        </w:trPr>
        <w:tc>
          <w:tcPr>
            <w:tcW w:w="329" w:type="pct"/>
            <w:shd w:val="clear" w:color="auto" w:fill="F2F2F2" w:themeFill="background1" w:themeFillShade="F2"/>
          </w:tcPr>
          <w:p w14:paraId="20C41D78" w14:textId="77777777" w:rsidR="00350931" w:rsidRPr="00F7068B" w:rsidRDefault="00350931" w:rsidP="000561CB">
            <w:pPr>
              <w:pStyle w:val="ListParagraph"/>
              <w:ind w:left="0"/>
              <w:jc w:val="both"/>
              <w:rPr>
                <w:rFonts w:ascii="Arial" w:hAnsi="Arial" w:cs="Arial"/>
              </w:rPr>
            </w:pPr>
            <w:r w:rsidRPr="00F7068B">
              <w:rPr>
                <w:rFonts w:ascii="Arial" w:hAnsi="Arial" w:cs="Arial"/>
              </w:rPr>
              <w:t>34</w:t>
            </w:r>
          </w:p>
        </w:tc>
        <w:tc>
          <w:tcPr>
            <w:tcW w:w="1583" w:type="pct"/>
            <w:shd w:val="clear" w:color="auto" w:fill="F2F2F2" w:themeFill="background1" w:themeFillShade="F2"/>
            <w:vAlign w:val="center"/>
          </w:tcPr>
          <w:p w14:paraId="1EAB56CB" w14:textId="77777777" w:rsidR="00350931" w:rsidRPr="00F7068B" w:rsidRDefault="00350931" w:rsidP="000561CB">
            <w:pPr>
              <w:pStyle w:val="ListParagraph"/>
              <w:ind w:left="0"/>
              <w:jc w:val="both"/>
              <w:rPr>
                <w:rFonts w:ascii="Arial" w:hAnsi="Arial" w:cs="Arial"/>
              </w:rPr>
            </w:pPr>
            <w:r w:rsidRPr="00F7068B">
              <w:rPr>
                <w:rFonts w:ascii="Arial" w:hAnsi="Arial" w:cs="Arial"/>
              </w:rPr>
              <w:t>Academic Director/ Assistant Dean:</w:t>
            </w:r>
          </w:p>
        </w:tc>
        <w:tc>
          <w:tcPr>
            <w:tcW w:w="2115" w:type="pct"/>
            <w:shd w:val="clear" w:color="auto" w:fill="auto"/>
            <w:vAlign w:val="center"/>
          </w:tcPr>
          <w:p w14:paraId="2E2D6730" w14:textId="77777777" w:rsidR="00350931" w:rsidRPr="00F7068B" w:rsidRDefault="00350931" w:rsidP="000561CB">
            <w:pPr>
              <w:pStyle w:val="ListParagraph"/>
              <w:ind w:left="0"/>
              <w:jc w:val="both"/>
              <w:rPr>
                <w:rFonts w:ascii="Arial" w:hAnsi="Arial" w:cs="Arial"/>
              </w:rPr>
            </w:pPr>
          </w:p>
        </w:tc>
        <w:tc>
          <w:tcPr>
            <w:tcW w:w="974" w:type="pct"/>
            <w:vMerge w:val="restart"/>
          </w:tcPr>
          <w:p w14:paraId="1EDC742E" w14:textId="77777777" w:rsidR="00350931" w:rsidRPr="00F7068B" w:rsidRDefault="00350931" w:rsidP="000561CB">
            <w:pPr>
              <w:pStyle w:val="ListParagraph"/>
              <w:ind w:left="0"/>
              <w:jc w:val="both"/>
              <w:rPr>
                <w:rFonts w:ascii="Arial" w:hAnsi="Arial" w:cs="Arial"/>
              </w:rPr>
            </w:pPr>
            <w:r w:rsidRPr="00F7068B">
              <w:rPr>
                <w:rFonts w:ascii="Arial" w:hAnsi="Arial" w:cs="Arial"/>
                <w:b/>
                <w:bCs/>
              </w:rPr>
              <w:t>Date:</w:t>
            </w:r>
          </w:p>
        </w:tc>
      </w:tr>
      <w:tr w:rsidR="00350931" w:rsidRPr="00F7068B" w14:paraId="374EE062" w14:textId="77777777" w:rsidTr="00AD5AE3">
        <w:trPr>
          <w:trHeight w:val="347"/>
        </w:trPr>
        <w:tc>
          <w:tcPr>
            <w:tcW w:w="329" w:type="pct"/>
            <w:shd w:val="clear" w:color="auto" w:fill="F2F2F2" w:themeFill="background1" w:themeFillShade="F2"/>
          </w:tcPr>
          <w:p w14:paraId="668540AE" w14:textId="77777777" w:rsidR="00350931" w:rsidRPr="00F7068B" w:rsidRDefault="00350931" w:rsidP="000561CB">
            <w:pPr>
              <w:pStyle w:val="ListParagraph"/>
              <w:ind w:left="0"/>
              <w:jc w:val="both"/>
              <w:rPr>
                <w:rFonts w:ascii="Arial" w:hAnsi="Arial" w:cs="Arial"/>
              </w:rPr>
            </w:pPr>
            <w:r w:rsidRPr="00F7068B">
              <w:rPr>
                <w:rFonts w:ascii="Arial" w:hAnsi="Arial" w:cs="Arial"/>
              </w:rPr>
              <w:t>35</w:t>
            </w:r>
          </w:p>
        </w:tc>
        <w:tc>
          <w:tcPr>
            <w:tcW w:w="1583" w:type="pct"/>
            <w:shd w:val="clear" w:color="auto" w:fill="F2F2F2" w:themeFill="background1" w:themeFillShade="F2"/>
            <w:vAlign w:val="center"/>
          </w:tcPr>
          <w:p w14:paraId="210F3D50" w14:textId="77777777" w:rsidR="00350931" w:rsidRPr="00F7068B" w:rsidRDefault="00350931" w:rsidP="000561CB">
            <w:pPr>
              <w:pStyle w:val="ListParagraph"/>
              <w:ind w:left="0"/>
              <w:jc w:val="both"/>
              <w:rPr>
                <w:rFonts w:ascii="Arial" w:hAnsi="Arial" w:cs="Arial"/>
              </w:rPr>
            </w:pPr>
            <w:r w:rsidRPr="00F7068B">
              <w:rPr>
                <w:rFonts w:ascii="Arial" w:hAnsi="Arial" w:cs="Arial"/>
              </w:rPr>
              <w:t>Signature:</w:t>
            </w:r>
          </w:p>
        </w:tc>
        <w:tc>
          <w:tcPr>
            <w:tcW w:w="2115" w:type="pct"/>
            <w:shd w:val="clear" w:color="auto" w:fill="auto"/>
            <w:vAlign w:val="center"/>
          </w:tcPr>
          <w:p w14:paraId="60AFE154" w14:textId="77777777" w:rsidR="00350931" w:rsidRPr="00F7068B" w:rsidRDefault="00350931" w:rsidP="000561CB">
            <w:pPr>
              <w:pStyle w:val="ListParagraph"/>
              <w:ind w:left="0"/>
              <w:jc w:val="both"/>
              <w:rPr>
                <w:rFonts w:ascii="Arial" w:hAnsi="Arial" w:cs="Arial"/>
              </w:rPr>
            </w:pPr>
          </w:p>
          <w:p w14:paraId="5664475B" w14:textId="77777777" w:rsidR="00350931" w:rsidRPr="00F7068B" w:rsidRDefault="00350931" w:rsidP="000561CB">
            <w:pPr>
              <w:pStyle w:val="ListParagraph"/>
              <w:ind w:left="0"/>
              <w:jc w:val="both"/>
              <w:rPr>
                <w:rFonts w:ascii="Arial" w:hAnsi="Arial" w:cs="Arial"/>
              </w:rPr>
            </w:pPr>
          </w:p>
        </w:tc>
        <w:tc>
          <w:tcPr>
            <w:tcW w:w="974" w:type="pct"/>
            <w:vMerge/>
            <w:vAlign w:val="center"/>
          </w:tcPr>
          <w:p w14:paraId="601240DA" w14:textId="77777777" w:rsidR="00350931" w:rsidRPr="00F7068B" w:rsidRDefault="00350931" w:rsidP="000561CB">
            <w:pPr>
              <w:pStyle w:val="ListParagraph"/>
              <w:ind w:left="0"/>
              <w:jc w:val="both"/>
              <w:rPr>
                <w:rFonts w:ascii="Arial" w:hAnsi="Arial" w:cs="Arial"/>
              </w:rPr>
            </w:pPr>
          </w:p>
        </w:tc>
      </w:tr>
    </w:tbl>
    <w:p w14:paraId="6802ECBC" w14:textId="77777777" w:rsidR="00350931" w:rsidRPr="00F7068B" w:rsidRDefault="00350931" w:rsidP="00350931">
      <w:pPr>
        <w:jc w:val="both"/>
        <w:rPr>
          <w:rFonts w:ascii="Arial" w:hAnsi="Arial" w:cs="Arial"/>
          <w:b/>
          <w:sz w:val="22"/>
          <w:szCs w:val="22"/>
        </w:rPr>
      </w:pPr>
    </w:p>
    <w:p w14:paraId="5340E008" w14:textId="77777777" w:rsidR="00350931" w:rsidRPr="00F7068B" w:rsidRDefault="00350931" w:rsidP="00350931">
      <w:pPr>
        <w:autoSpaceDE w:val="0"/>
        <w:autoSpaceDN w:val="0"/>
        <w:adjustRightInd w:val="0"/>
        <w:spacing w:after="240"/>
        <w:jc w:val="both"/>
        <w:rPr>
          <w:rFonts w:ascii="Arial" w:hAnsi="Arial" w:cs="Arial"/>
          <w:bCs/>
          <w:sz w:val="22"/>
          <w:szCs w:val="22"/>
        </w:rPr>
      </w:pPr>
      <w:r w:rsidRPr="00F7068B">
        <w:rPr>
          <w:rFonts w:ascii="Arial" w:hAnsi="Arial" w:cs="Arial"/>
          <w:b/>
          <w:sz w:val="22"/>
          <w:szCs w:val="22"/>
        </w:rPr>
        <w:t xml:space="preserve">Checklist: </w:t>
      </w:r>
      <w:r w:rsidRPr="00F7068B">
        <w:rPr>
          <w:rFonts w:ascii="Arial" w:hAnsi="Arial" w:cs="Arial"/>
          <w:bCs/>
          <w:sz w:val="22"/>
          <w:szCs w:val="22"/>
        </w:rPr>
        <w:t>Please complete the checklist below to ensure that you have completed the form according to the guidelines and attached any required documentation:</w:t>
      </w: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065"/>
      </w:tblGrid>
      <w:tr w:rsidR="00350931" w:rsidRPr="00F7068B" w14:paraId="58E65F30" w14:textId="77777777" w:rsidTr="003A539F">
        <w:trPr>
          <w:trHeight w:val="496"/>
        </w:trPr>
        <w:tc>
          <w:tcPr>
            <w:tcW w:w="709"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Content>
              <w:p w14:paraId="7ADF76C8" w14:textId="77777777" w:rsidR="00350931" w:rsidRPr="00F7068B" w:rsidRDefault="00350931" w:rsidP="000561CB">
                <w:pPr>
                  <w:jc w:val="both"/>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10065" w:type="dxa"/>
            <w:vAlign w:val="center"/>
          </w:tcPr>
          <w:p w14:paraId="69DCDBBA" w14:textId="77777777" w:rsidR="00350931" w:rsidRPr="00F7068B" w:rsidRDefault="00350931" w:rsidP="000561CB">
            <w:pPr>
              <w:jc w:val="both"/>
              <w:rPr>
                <w:rFonts w:ascii="Arial" w:eastAsia="MS Gothic" w:hAnsi="Arial" w:cs="Arial"/>
                <w:bCs/>
                <w:sz w:val="22"/>
                <w:szCs w:val="22"/>
              </w:rPr>
            </w:pPr>
            <w:r w:rsidRPr="00F7068B">
              <w:rPr>
                <w:rFonts w:ascii="Arial" w:eastAsia="MS Gothic" w:hAnsi="Arial" w:cs="Arial"/>
                <w:bCs/>
                <w:sz w:val="22"/>
                <w:szCs w:val="22"/>
              </w:rPr>
              <w:t>I have read the guidance notes supplied before completing the form.</w:t>
            </w:r>
          </w:p>
        </w:tc>
      </w:tr>
      <w:tr w:rsidR="00350931" w:rsidRPr="00F7068B" w14:paraId="0068EB4C" w14:textId="77777777" w:rsidTr="003A539F">
        <w:trPr>
          <w:trHeight w:val="417"/>
        </w:trPr>
        <w:tc>
          <w:tcPr>
            <w:tcW w:w="709"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Content>
              <w:p w14:paraId="18DE8E81" w14:textId="77777777" w:rsidR="00350931" w:rsidRPr="00F7068B" w:rsidRDefault="00350931" w:rsidP="000561CB">
                <w:pPr>
                  <w:jc w:val="both"/>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10065" w:type="dxa"/>
            <w:vAlign w:val="center"/>
          </w:tcPr>
          <w:p w14:paraId="2D0DAB14"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I have completed </w:t>
            </w:r>
            <w:r w:rsidRPr="00F7068B">
              <w:rPr>
                <w:rFonts w:ascii="Arial" w:hAnsi="Arial" w:cs="Arial"/>
                <w:b/>
                <w:sz w:val="22"/>
                <w:szCs w:val="22"/>
              </w:rPr>
              <w:t>ALL RELEVANT</w:t>
            </w:r>
            <w:r w:rsidRPr="00F7068B">
              <w:rPr>
                <w:rFonts w:ascii="Arial" w:hAnsi="Arial" w:cs="Arial"/>
                <w:sz w:val="22"/>
                <w:szCs w:val="22"/>
              </w:rPr>
              <w:t xml:space="preserve"> sections of the form in full.</w:t>
            </w:r>
          </w:p>
        </w:tc>
      </w:tr>
      <w:tr w:rsidR="00350931" w:rsidRPr="00F7068B" w14:paraId="6856A7D7" w14:textId="77777777" w:rsidTr="003A539F">
        <w:trPr>
          <w:trHeight w:val="423"/>
        </w:trPr>
        <w:tc>
          <w:tcPr>
            <w:tcW w:w="709"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Content>
              <w:p w14:paraId="54176B98" w14:textId="77777777" w:rsidR="00350931" w:rsidRPr="00F7068B" w:rsidRDefault="00350931" w:rsidP="000561CB">
                <w:pPr>
                  <w:jc w:val="both"/>
                  <w:rPr>
                    <w:rFonts w:ascii="Arial" w:hAnsi="Arial" w:cs="Arial"/>
                    <w:sz w:val="22"/>
                    <w:szCs w:val="22"/>
                  </w:rPr>
                </w:pPr>
                <w:r>
                  <w:rPr>
                    <w:rFonts w:ascii="MS Gothic" w:eastAsia="MS Gothic" w:hAnsi="MS Gothic" w:cs="Arial" w:hint="eastAsia"/>
                    <w:b/>
                    <w:bCs/>
                    <w:sz w:val="22"/>
                    <w:szCs w:val="22"/>
                  </w:rPr>
                  <w:t>☒</w:t>
                </w:r>
              </w:p>
            </w:sdtContent>
          </w:sdt>
        </w:tc>
        <w:tc>
          <w:tcPr>
            <w:tcW w:w="10065" w:type="dxa"/>
            <w:vAlign w:val="center"/>
          </w:tcPr>
          <w:p w14:paraId="21878DC6"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 confirm that the research activity has received approval in principle</w:t>
            </w:r>
          </w:p>
        </w:tc>
      </w:tr>
      <w:tr w:rsidR="00350931" w:rsidRPr="00F7068B" w14:paraId="2C0FFF67" w14:textId="77777777" w:rsidTr="003A539F">
        <w:trPr>
          <w:trHeight w:val="497"/>
        </w:trPr>
        <w:tc>
          <w:tcPr>
            <w:tcW w:w="709"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Content>
              <w:p w14:paraId="5F71C4CF" w14:textId="77777777" w:rsidR="00350931" w:rsidRPr="00F7068B" w:rsidRDefault="00350931" w:rsidP="000561CB">
                <w:pPr>
                  <w:jc w:val="both"/>
                  <w:rPr>
                    <w:rFonts w:ascii="Arial" w:hAnsi="Arial" w:cs="Arial"/>
                    <w:sz w:val="22"/>
                    <w:szCs w:val="22"/>
                  </w:rPr>
                </w:pPr>
                <w:r w:rsidRPr="00F7068B">
                  <w:rPr>
                    <w:rFonts w:ascii="Segoe UI Symbol" w:eastAsia="MS Gothic" w:hAnsi="Segoe UI Symbol" w:cs="Segoe UI Symbol"/>
                    <w:b/>
                    <w:bCs/>
                    <w:sz w:val="22"/>
                    <w:szCs w:val="22"/>
                  </w:rPr>
                  <w:t>☐</w:t>
                </w:r>
              </w:p>
            </w:sdtContent>
          </w:sdt>
        </w:tc>
        <w:tc>
          <w:tcPr>
            <w:tcW w:w="10065" w:type="dxa"/>
            <w:vAlign w:val="center"/>
          </w:tcPr>
          <w:p w14:paraId="2A983402"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 have attached a copy of final/interim approval from external organisation (</w:t>
            </w:r>
            <w:r w:rsidRPr="00F7068B">
              <w:rPr>
                <w:rFonts w:ascii="Arial" w:hAnsi="Arial" w:cs="Arial"/>
                <w:b/>
                <w:sz w:val="22"/>
                <w:szCs w:val="22"/>
              </w:rPr>
              <w:t>where appropriate</w:t>
            </w:r>
            <w:r w:rsidRPr="00F7068B">
              <w:rPr>
                <w:rFonts w:ascii="Arial" w:hAnsi="Arial" w:cs="Arial"/>
                <w:sz w:val="22"/>
                <w:szCs w:val="22"/>
              </w:rPr>
              <w:t>)</w:t>
            </w:r>
          </w:p>
        </w:tc>
      </w:tr>
      <w:tr w:rsidR="00350931" w:rsidRPr="00F7068B" w14:paraId="50D70A38" w14:textId="77777777" w:rsidTr="003A539F">
        <w:trPr>
          <w:trHeight w:val="727"/>
        </w:trPr>
        <w:tc>
          <w:tcPr>
            <w:tcW w:w="709"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Content>
              <w:p w14:paraId="7CC5E19D" w14:textId="77777777" w:rsidR="00350931" w:rsidRPr="00F7068B" w:rsidRDefault="00350931" w:rsidP="000561CB">
                <w:pPr>
                  <w:jc w:val="both"/>
                  <w:rPr>
                    <w:rFonts w:ascii="Arial" w:hAnsi="Arial" w:cs="Arial"/>
                    <w:b/>
                    <w:bCs/>
                    <w:sz w:val="22"/>
                    <w:szCs w:val="22"/>
                  </w:rPr>
                </w:pPr>
                <w:r w:rsidRPr="00F7068B">
                  <w:rPr>
                    <w:rFonts w:ascii="Segoe UI Symbol" w:eastAsia="MS Gothic" w:hAnsi="Segoe UI Symbol" w:cs="Segoe UI Symbol"/>
                    <w:b/>
                    <w:bCs/>
                    <w:sz w:val="22"/>
                    <w:szCs w:val="22"/>
                  </w:rPr>
                  <w:t>☐</w:t>
                </w:r>
              </w:p>
            </w:sdtContent>
          </w:sdt>
        </w:tc>
        <w:tc>
          <w:tcPr>
            <w:tcW w:w="10065" w:type="dxa"/>
            <w:vAlign w:val="center"/>
          </w:tcPr>
          <w:p w14:paraId="4E6D4403"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I have attached a full risk assessment (and have NOT completed Section H of this form) (where appropriate)  </w:t>
            </w:r>
            <w:r w:rsidRPr="00F7068B">
              <w:rPr>
                <w:rFonts w:ascii="Arial" w:hAnsi="Arial" w:cs="Arial"/>
                <w:i/>
                <w:sz w:val="22"/>
                <w:szCs w:val="22"/>
              </w:rPr>
              <w:t>ONLY TICK IF YOU HAVE</w:t>
            </w:r>
            <w:r w:rsidRPr="00F7068B">
              <w:rPr>
                <w:rFonts w:ascii="Arial" w:hAnsi="Arial" w:cs="Arial"/>
                <w:b/>
                <w:i/>
                <w:sz w:val="22"/>
                <w:szCs w:val="22"/>
              </w:rPr>
              <w:t xml:space="preserve"> ATTACHED A FULL RISK ASSESSMENT</w:t>
            </w:r>
          </w:p>
        </w:tc>
      </w:tr>
      <w:tr w:rsidR="00350931" w:rsidRPr="00F7068B" w14:paraId="683B0964" w14:textId="77777777" w:rsidTr="003A539F">
        <w:trPr>
          <w:trHeight w:val="867"/>
        </w:trPr>
        <w:tc>
          <w:tcPr>
            <w:tcW w:w="709"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Content>
              <w:p w14:paraId="64AFEC18" w14:textId="77777777" w:rsidR="00350931" w:rsidRPr="00F7068B" w:rsidRDefault="00350931" w:rsidP="000561CB">
                <w:pPr>
                  <w:jc w:val="both"/>
                  <w:rPr>
                    <w:rFonts w:ascii="Arial" w:hAnsi="Arial" w:cs="Arial"/>
                    <w:sz w:val="22"/>
                    <w:szCs w:val="22"/>
                  </w:rPr>
                </w:pPr>
                <w:r>
                  <w:rPr>
                    <w:rFonts w:ascii="MS Gothic" w:eastAsia="MS Gothic" w:hAnsi="MS Gothic" w:cs="Arial" w:hint="eastAsia"/>
                    <w:b/>
                    <w:bCs/>
                    <w:sz w:val="22"/>
                    <w:szCs w:val="22"/>
                  </w:rPr>
                  <w:t>☒</w:t>
                </w:r>
              </w:p>
            </w:sdtContent>
          </w:sdt>
        </w:tc>
        <w:tc>
          <w:tcPr>
            <w:tcW w:w="10065" w:type="dxa"/>
            <w:vAlign w:val="center"/>
          </w:tcPr>
          <w:p w14:paraId="4C01482F"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 xml:space="preserve">I understand that it is my responsibility to ensure that the </w:t>
            </w:r>
            <w:proofErr w:type="gramStart"/>
            <w:r w:rsidRPr="00F7068B">
              <w:rPr>
                <w:rFonts w:ascii="Arial" w:hAnsi="Arial" w:cs="Arial"/>
                <w:sz w:val="22"/>
                <w:szCs w:val="22"/>
              </w:rPr>
              <w:t>above named</w:t>
            </w:r>
            <w:proofErr w:type="gramEnd"/>
            <w:r w:rsidRPr="00F7068B">
              <w:rPr>
                <w:rFonts w:ascii="Arial" w:hAnsi="Arial" w:cs="Arial"/>
                <w:sz w:val="22"/>
                <w:szCs w:val="22"/>
              </w:rPr>
              <w:t xml:space="preserve"> research activity will meet the University’s Research Ethics and Integrity Code of Practice.</w:t>
            </w:r>
          </w:p>
        </w:tc>
      </w:tr>
      <w:tr w:rsidR="00350931" w:rsidRPr="00F7068B" w14:paraId="034692A5" w14:textId="77777777" w:rsidTr="003A539F">
        <w:trPr>
          <w:trHeight w:val="979"/>
        </w:trPr>
        <w:tc>
          <w:tcPr>
            <w:tcW w:w="709"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Content>
              <w:p w14:paraId="3BE424C2" w14:textId="77777777" w:rsidR="00350931" w:rsidRPr="00F7068B" w:rsidRDefault="00350931" w:rsidP="000561CB">
                <w:pPr>
                  <w:jc w:val="both"/>
                  <w:rPr>
                    <w:rFonts w:ascii="Arial" w:hAnsi="Arial" w:cs="Arial"/>
                    <w:sz w:val="22"/>
                    <w:szCs w:val="22"/>
                  </w:rPr>
                </w:pPr>
                <w:r>
                  <w:rPr>
                    <w:rFonts w:ascii="MS Gothic" w:eastAsia="MS Gothic" w:hAnsi="MS Gothic" w:cs="Arial" w:hint="eastAsia"/>
                    <w:b/>
                    <w:bCs/>
                    <w:sz w:val="22"/>
                    <w:szCs w:val="22"/>
                  </w:rPr>
                  <w:t>☒</w:t>
                </w:r>
              </w:p>
            </w:sdtContent>
          </w:sdt>
        </w:tc>
        <w:tc>
          <w:tcPr>
            <w:tcW w:w="10065" w:type="dxa"/>
            <w:vAlign w:val="center"/>
          </w:tcPr>
          <w:p w14:paraId="3A6301BD"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350931" w:rsidRPr="00F7068B" w14:paraId="4A562B83" w14:textId="77777777" w:rsidTr="003A539F">
        <w:trPr>
          <w:trHeight w:val="596"/>
        </w:trPr>
        <w:tc>
          <w:tcPr>
            <w:tcW w:w="709"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Content>
              <w:p w14:paraId="45747565" w14:textId="77777777" w:rsidR="00350931" w:rsidRPr="00F7068B" w:rsidRDefault="00350931" w:rsidP="000561CB">
                <w:pPr>
                  <w:jc w:val="both"/>
                  <w:rPr>
                    <w:rFonts w:ascii="Arial" w:hAnsi="Arial" w:cs="Arial"/>
                    <w:b/>
                    <w:bCs/>
                    <w:sz w:val="22"/>
                    <w:szCs w:val="22"/>
                  </w:rPr>
                </w:pPr>
                <w:r>
                  <w:rPr>
                    <w:rFonts w:ascii="MS Gothic" w:eastAsia="MS Gothic" w:hAnsi="MS Gothic" w:cs="Arial" w:hint="eastAsia"/>
                    <w:b/>
                    <w:bCs/>
                    <w:sz w:val="22"/>
                    <w:szCs w:val="22"/>
                  </w:rPr>
                  <w:t>☒</w:t>
                </w:r>
              </w:p>
            </w:sdtContent>
          </w:sdt>
          <w:p w14:paraId="1FC8790A" w14:textId="77777777" w:rsidR="00350931" w:rsidRPr="00F7068B" w:rsidRDefault="00350931" w:rsidP="000561CB">
            <w:pPr>
              <w:jc w:val="both"/>
              <w:rPr>
                <w:rFonts w:ascii="Arial" w:eastAsia="MS Gothic" w:hAnsi="Arial" w:cs="Arial"/>
                <w:b/>
                <w:bCs/>
                <w:sz w:val="22"/>
                <w:szCs w:val="22"/>
              </w:rPr>
            </w:pPr>
          </w:p>
        </w:tc>
        <w:tc>
          <w:tcPr>
            <w:tcW w:w="10065" w:type="dxa"/>
            <w:vAlign w:val="center"/>
          </w:tcPr>
          <w:p w14:paraId="68D83AD7" w14:textId="77777777" w:rsidR="00350931" w:rsidRPr="00F7068B" w:rsidRDefault="00350931" w:rsidP="000561CB">
            <w:pPr>
              <w:jc w:val="both"/>
              <w:rPr>
                <w:rFonts w:ascii="Arial" w:hAnsi="Arial" w:cs="Arial"/>
                <w:sz w:val="22"/>
                <w:szCs w:val="22"/>
              </w:rPr>
            </w:pPr>
            <w:r w:rsidRPr="00F7068B">
              <w:rPr>
                <w:rFonts w:ascii="Arial" w:hAnsi="Arial" w:cs="Arial"/>
                <w:sz w:val="22"/>
                <w:szCs w:val="22"/>
              </w:rPr>
              <w:t>I have deleted the guidance notes before submitting the PG2 for consideration</w:t>
            </w:r>
          </w:p>
        </w:tc>
      </w:tr>
    </w:tbl>
    <w:p w14:paraId="785BEC41" w14:textId="0EE4CD5D" w:rsidR="0039071B" w:rsidRPr="0039071B" w:rsidRDefault="0039071B" w:rsidP="0039071B">
      <w:pPr>
        <w:spacing w:after="173"/>
        <w:jc w:val="both"/>
        <w:rPr>
          <w:rFonts w:ascii="Arial" w:hAnsi="Arial" w:cs="Arial"/>
        </w:rPr>
      </w:pPr>
    </w:p>
    <w:sectPr w:rsidR="0039071B" w:rsidRPr="0039071B" w:rsidSect="00DA030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80"/>
    <w:rsid w:val="00013BCC"/>
    <w:rsid w:val="000561CB"/>
    <w:rsid w:val="000843AE"/>
    <w:rsid w:val="0008721F"/>
    <w:rsid w:val="000B6704"/>
    <w:rsid w:val="000B7F89"/>
    <w:rsid w:val="000E3AF1"/>
    <w:rsid w:val="00106666"/>
    <w:rsid w:val="00113662"/>
    <w:rsid w:val="001673B2"/>
    <w:rsid w:val="00174965"/>
    <w:rsid w:val="001A5EBC"/>
    <w:rsid w:val="002160A1"/>
    <w:rsid w:val="00251465"/>
    <w:rsid w:val="00252E5D"/>
    <w:rsid w:val="00306780"/>
    <w:rsid w:val="00313609"/>
    <w:rsid w:val="00324380"/>
    <w:rsid w:val="00331D33"/>
    <w:rsid w:val="0034322E"/>
    <w:rsid w:val="00350931"/>
    <w:rsid w:val="0039071B"/>
    <w:rsid w:val="00391F37"/>
    <w:rsid w:val="003A539F"/>
    <w:rsid w:val="003E638E"/>
    <w:rsid w:val="0041237D"/>
    <w:rsid w:val="004332F5"/>
    <w:rsid w:val="0046369A"/>
    <w:rsid w:val="004A4613"/>
    <w:rsid w:val="004A58C4"/>
    <w:rsid w:val="004C77DE"/>
    <w:rsid w:val="004D72F9"/>
    <w:rsid w:val="004E6C67"/>
    <w:rsid w:val="00514839"/>
    <w:rsid w:val="005248AD"/>
    <w:rsid w:val="00550706"/>
    <w:rsid w:val="0056163D"/>
    <w:rsid w:val="00567951"/>
    <w:rsid w:val="005A62E0"/>
    <w:rsid w:val="005C3303"/>
    <w:rsid w:val="005D47EB"/>
    <w:rsid w:val="006222B2"/>
    <w:rsid w:val="00662BB6"/>
    <w:rsid w:val="006C5FD4"/>
    <w:rsid w:val="006F0461"/>
    <w:rsid w:val="007059F3"/>
    <w:rsid w:val="0073659E"/>
    <w:rsid w:val="007E4CE2"/>
    <w:rsid w:val="00873898"/>
    <w:rsid w:val="00874A8A"/>
    <w:rsid w:val="00895C0A"/>
    <w:rsid w:val="0091542A"/>
    <w:rsid w:val="009628B4"/>
    <w:rsid w:val="009E79C9"/>
    <w:rsid w:val="00A1443F"/>
    <w:rsid w:val="00A5192B"/>
    <w:rsid w:val="00A779F1"/>
    <w:rsid w:val="00AD5AE3"/>
    <w:rsid w:val="00AE5CD8"/>
    <w:rsid w:val="00B25A00"/>
    <w:rsid w:val="00B36FED"/>
    <w:rsid w:val="00B742A3"/>
    <w:rsid w:val="00B80AC5"/>
    <w:rsid w:val="00BA634C"/>
    <w:rsid w:val="00BA6CCF"/>
    <w:rsid w:val="00BB74B8"/>
    <w:rsid w:val="00BD51FC"/>
    <w:rsid w:val="00BE3BF7"/>
    <w:rsid w:val="00C65B20"/>
    <w:rsid w:val="00C732C8"/>
    <w:rsid w:val="00CB6139"/>
    <w:rsid w:val="00CC15A7"/>
    <w:rsid w:val="00CC268C"/>
    <w:rsid w:val="00CE6105"/>
    <w:rsid w:val="00D9446B"/>
    <w:rsid w:val="00D95242"/>
    <w:rsid w:val="00DA0300"/>
    <w:rsid w:val="00DA409A"/>
    <w:rsid w:val="00DA44ED"/>
    <w:rsid w:val="00E04A6E"/>
    <w:rsid w:val="00E21EF6"/>
    <w:rsid w:val="00E22E8D"/>
    <w:rsid w:val="00E546E6"/>
    <w:rsid w:val="00F03B2A"/>
    <w:rsid w:val="00F87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1D3734"/>
  <w15:chartTrackingRefBased/>
  <w15:docId w15:val="{1A566516-D043-5A42-93CD-1CF5A937F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EB"/>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350931"/>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350931"/>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5093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350931"/>
    <w:rPr>
      <w:rFonts w:ascii="Times New Roman" w:eastAsia="Times New Roman" w:hAnsi="Times New Roman" w:cs="Times New Roman"/>
      <w:b/>
      <w:bCs/>
      <w:sz w:val="28"/>
      <w:szCs w:val="28"/>
    </w:rPr>
  </w:style>
  <w:style w:type="character" w:customStyle="1" w:styleId="jlqj4b">
    <w:name w:val="jlqj4b"/>
    <w:basedOn w:val="DefaultParagraphFont"/>
    <w:rsid w:val="00E22E8D"/>
  </w:style>
  <w:style w:type="paragraph" w:styleId="NormalWeb">
    <w:name w:val="Normal (Web)"/>
    <w:basedOn w:val="Normal"/>
    <w:uiPriority w:val="99"/>
    <w:unhideWhenUsed/>
    <w:rsid w:val="00CC268C"/>
    <w:pPr>
      <w:spacing w:before="100" w:beforeAutospacing="1" w:after="100" w:afterAutospacing="1"/>
    </w:pPr>
  </w:style>
  <w:style w:type="table" w:styleId="TableGrid">
    <w:name w:val="Table Grid"/>
    <w:basedOn w:val="TableNormal"/>
    <w:uiPriority w:val="59"/>
    <w:rsid w:val="00DA4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fld-contribauthor">
    <w:name w:val="hlfld-contribauthor"/>
    <w:basedOn w:val="DefaultParagraphFont"/>
    <w:rsid w:val="00324380"/>
  </w:style>
  <w:style w:type="character" w:customStyle="1" w:styleId="apple-converted-space">
    <w:name w:val="apple-converted-space"/>
    <w:basedOn w:val="DefaultParagraphFont"/>
    <w:rsid w:val="00324380"/>
  </w:style>
  <w:style w:type="character" w:customStyle="1" w:styleId="nlmgiven-names">
    <w:name w:val="nlm_given-names"/>
    <w:basedOn w:val="DefaultParagraphFont"/>
    <w:rsid w:val="00324380"/>
  </w:style>
  <w:style w:type="character" w:customStyle="1" w:styleId="nlmyear">
    <w:name w:val="nlm_year"/>
    <w:basedOn w:val="DefaultParagraphFont"/>
    <w:rsid w:val="00324380"/>
  </w:style>
  <w:style w:type="character" w:customStyle="1" w:styleId="nlmarticle-title">
    <w:name w:val="nlm_article-title"/>
    <w:basedOn w:val="DefaultParagraphFont"/>
    <w:rsid w:val="00324380"/>
  </w:style>
  <w:style w:type="character" w:customStyle="1" w:styleId="nlmfpage">
    <w:name w:val="nlm_fpage"/>
    <w:basedOn w:val="DefaultParagraphFont"/>
    <w:rsid w:val="00324380"/>
  </w:style>
  <w:style w:type="character" w:customStyle="1" w:styleId="nlmlpage">
    <w:name w:val="nlm_lpage"/>
    <w:basedOn w:val="DefaultParagraphFont"/>
    <w:rsid w:val="00324380"/>
  </w:style>
  <w:style w:type="character" w:customStyle="1" w:styleId="nlmpublisher-name">
    <w:name w:val="nlm_publisher-name"/>
    <w:basedOn w:val="DefaultParagraphFont"/>
    <w:rsid w:val="00324380"/>
  </w:style>
  <w:style w:type="paragraph" w:styleId="BodyText2">
    <w:name w:val="Body Text 2"/>
    <w:basedOn w:val="Normal"/>
    <w:link w:val="BodyText2Char"/>
    <w:uiPriority w:val="99"/>
    <w:rsid w:val="00350931"/>
    <w:pPr>
      <w:ind w:left="720" w:hanging="720"/>
    </w:pPr>
    <w:rPr>
      <w:b/>
      <w:bCs/>
      <w:sz w:val="22"/>
      <w:szCs w:val="22"/>
      <w:lang w:eastAsia="en-US"/>
    </w:rPr>
  </w:style>
  <w:style w:type="character" w:customStyle="1" w:styleId="BodyText2Char">
    <w:name w:val="Body Text 2 Char"/>
    <w:basedOn w:val="DefaultParagraphFont"/>
    <w:link w:val="BodyText2"/>
    <w:uiPriority w:val="99"/>
    <w:rsid w:val="00350931"/>
    <w:rPr>
      <w:rFonts w:ascii="Times New Roman" w:eastAsia="Times New Roman" w:hAnsi="Times New Roman" w:cs="Times New Roman"/>
      <w:b/>
      <w:bCs/>
      <w:sz w:val="22"/>
      <w:szCs w:val="22"/>
    </w:rPr>
  </w:style>
  <w:style w:type="paragraph" w:customStyle="1" w:styleId="deannah1">
    <w:name w:val="deannah1"/>
    <w:basedOn w:val="Normal"/>
    <w:uiPriority w:val="99"/>
    <w:rsid w:val="00350931"/>
    <w:pPr>
      <w:keepNext/>
      <w:spacing w:after="240"/>
    </w:pPr>
    <w:rPr>
      <w:b/>
      <w:bCs/>
      <w:lang w:eastAsia="en-US"/>
    </w:rPr>
  </w:style>
  <w:style w:type="character" w:customStyle="1" w:styleId="BalloonTextChar">
    <w:name w:val="Balloon Text Char"/>
    <w:basedOn w:val="DefaultParagraphFont"/>
    <w:link w:val="BalloonText"/>
    <w:uiPriority w:val="99"/>
    <w:semiHidden/>
    <w:rsid w:val="00350931"/>
    <w:rPr>
      <w:rFonts w:ascii="Tahoma" w:eastAsia="Times New Roman" w:hAnsi="Tahoma" w:cs="Tahoma"/>
      <w:sz w:val="16"/>
      <w:szCs w:val="16"/>
    </w:rPr>
  </w:style>
  <w:style w:type="paragraph" w:styleId="BalloonText">
    <w:name w:val="Balloon Text"/>
    <w:basedOn w:val="Normal"/>
    <w:link w:val="BalloonTextChar"/>
    <w:uiPriority w:val="99"/>
    <w:semiHidden/>
    <w:rsid w:val="00350931"/>
    <w:rPr>
      <w:rFonts w:ascii="Tahoma" w:hAnsi="Tahoma" w:cs="Tahoma"/>
      <w:sz w:val="16"/>
      <w:szCs w:val="16"/>
      <w:lang w:eastAsia="en-US"/>
    </w:rPr>
  </w:style>
  <w:style w:type="character" w:styleId="Hyperlink">
    <w:name w:val="Hyperlink"/>
    <w:uiPriority w:val="99"/>
    <w:rsid w:val="00350931"/>
    <w:rPr>
      <w:color w:val="0000FF"/>
      <w:u w:val="single"/>
    </w:rPr>
  </w:style>
  <w:style w:type="character" w:styleId="FollowedHyperlink">
    <w:name w:val="FollowedHyperlink"/>
    <w:uiPriority w:val="99"/>
    <w:semiHidden/>
    <w:rsid w:val="00350931"/>
    <w:rPr>
      <w:color w:val="800080"/>
      <w:u w:val="single"/>
    </w:rPr>
  </w:style>
  <w:style w:type="character" w:customStyle="1" w:styleId="HeaderChar">
    <w:name w:val="Header Char"/>
    <w:basedOn w:val="DefaultParagraphFont"/>
    <w:link w:val="Header"/>
    <w:uiPriority w:val="99"/>
    <w:semiHidden/>
    <w:rsid w:val="00350931"/>
    <w:rPr>
      <w:rFonts w:ascii="Times New Roman" w:eastAsia="Times New Roman" w:hAnsi="Times New Roman" w:cs="Times New Roman"/>
      <w:sz w:val="20"/>
      <w:szCs w:val="20"/>
    </w:rPr>
  </w:style>
  <w:style w:type="paragraph" w:styleId="Header">
    <w:name w:val="header"/>
    <w:basedOn w:val="Normal"/>
    <w:link w:val="HeaderChar"/>
    <w:uiPriority w:val="99"/>
    <w:semiHidden/>
    <w:rsid w:val="00350931"/>
    <w:pPr>
      <w:tabs>
        <w:tab w:val="center" w:pos="4513"/>
        <w:tab w:val="right" w:pos="9026"/>
      </w:tabs>
    </w:pPr>
    <w:rPr>
      <w:sz w:val="20"/>
      <w:szCs w:val="20"/>
      <w:lang w:eastAsia="en-US"/>
    </w:rPr>
  </w:style>
  <w:style w:type="paragraph" w:styleId="Footer">
    <w:name w:val="footer"/>
    <w:basedOn w:val="Normal"/>
    <w:link w:val="FooterChar"/>
    <w:uiPriority w:val="99"/>
    <w:rsid w:val="00350931"/>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350931"/>
    <w:rPr>
      <w:rFonts w:ascii="Times New Roman" w:eastAsia="Times New Roman" w:hAnsi="Times New Roman" w:cs="Times New Roman"/>
      <w:sz w:val="20"/>
      <w:szCs w:val="20"/>
    </w:rPr>
  </w:style>
  <w:style w:type="character" w:customStyle="1" w:styleId="Hyperlink1">
    <w:name w:val="Hyperlink1"/>
    <w:uiPriority w:val="99"/>
    <w:rsid w:val="00350931"/>
    <w:rPr>
      <w:color w:val="535353"/>
      <w:u w:val="single"/>
      <w:effect w:val="none"/>
    </w:rPr>
  </w:style>
  <w:style w:type="paragraph" w:customStyle="1" w:styleId="NormalWeb1">
    <w:name w:val="Normal (Web)1"/>
    <w:basedOn w:val="Normal"/>
    <w:uiPriority w:val="99"/>
    <w:rsid w:val="00350931"/>
    <w:pPr>
      <w:spacing w:before="100" w:beforeAutospacing="1" w:after="300"/>
    </w:pPr>
  </w:style>
  <w:style w:type="character" w:styleId="PageNumber">
    <w:name w:val="page number"/>
    <w:basedOn w:val="DefaultParagraphFont"/>
    <w:uiPriority w:val="99"/>
    <w:rsid w:val="00350931"/>
  </w:style>
  <w:style w:type="paragraph" w:styleId="CommentText">
    <w:name w:val="annotation text"/>
    <w:basedOn w:val="Normal"/>
    <w:link w:val="CommentTextChar"/>
    <w:uiPriority w:val="99"/>
    <w:semiHidden/>
    <w:unhideWhenUsed/>
    <w:rsid w:val="00350931"/>
    <w:rPr>
      <w:sz w:val="20"/>
      <w:szCs w:val="20"/>
      <w:lang w:eastAsia="en-US"/>
    </w:rPr>
  </w:style>
  <w:style w:type="character" w:customStyle="1" w:styleId="CommentTextChar">
    <w:name w:val="Comment Text Char"/>
    <w:basedOn w:val="DefaultParagraphFont"/>
    <w:link w:val="CommentText"/>
    <w:uiPriority w:val="99"/>
    <w:semiHidden/>
    <w:rsid w:val="00350931"/>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35093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50931"/>
    <w:rPr>
      <w:b/>
      <w:bCs/>
    </w:rPr>
  </w:style>
  <w:style w:type="paragraph" w:styleId="ListParagraph">
    <w:name w:val="List Paragraph"/>
    <w:basedOn w:val="Normal"/>
    <w:uiPriority w:val="34"/>
    <w:qFormat/>
    <w:rsid w:val="00350931"/>
    <w:pPr>
      <w:ind w:left="720"/>
      <w:contextualSpacing/>
    </w:pPr>
    <w:rPr>
      <w:rFonts w:ascii="Calibri" w:eastAsia="Calibri" w:hAnsi="Calibri"/>
      <w:sz w:val="22"/>
      <w:szCs w:val="22"/>
      <w:lang w:eastAsia="en-US"/>
    </w:rPr>
  </w:style>
  <w:style w:type="character" w:styleId="Strong">
    <w:name w:val="Strong"/>
    <w:uiPriority w:val="22"/>
    <w:qFormat/>
    <w:rsid w:val="003509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10040">
      <w:bodyDiv w:val="1"/>
      <w:marLeft w:val="0"/>
      <w:marRight w:val="0"/>
      <w:marTop w:val="0"/>
      <w:marBottom w:val="0"/>
      <w:divBdr>
        <w:top w:val="none" w:sz="0" w:space="0" w:color="auto"/>
        <w:left w:val="none" w:sz="0" w:space="0" w:color="auto"/>
        <w:bottom w:val="none" w:sz="0" w:space="0" w:color="auto"/>
        <w:right w:val="none" w:sz="0" w:space="0" w:color="auto"/>
      </w:divBdr>
    </w:div>
    <w:div w:id="190532549">
      <w:bodyDiv w:val="1"/>
      <w:marLeft w:val="0"/>
      <w:marRight w:val="0"/>
      <w:marTop w:val="0"/>
      <w:marBottom w:val="0"/>
      <w:divBdr>
        <w:top w:val="none" w:sz="0" w:space="0" w:color="auto"/>
        <w:left w:val="none" w:sz="0" w:space="0" w:color="auto"/>
        <w:bottom w:val="none" w:sz="0" w:space="0" w:color="auto"/>
        <w:right w:val="none" w:sz="0" w:space="0" w:color="auto"/>
      </w:divBdr>
      <w:divsChild>
        <w:div w:id="1967346317">
          <w:marLeft w:val="0"/>
          <w:marRight w:val="0"/>
          <w:marTop w:val="0"/>
          <w:marBottom w:val="0"/>
          <w:divBdr>
            <w:top w:val="none" w:sz="0" w:space="0" w:color="auto"/>
            <w:left w:val="none" w:sz="0" w:space="0" w:color="auto"/>
            <w:bottom w:val="none" w:sz="0" w:space="0" w:color="auto"/>
            <w:right w:val="none" w:sz="0" w:space="0" w:color="auto"/>
          </w:divBdr>
          <w:divsChild>
            <w:div w:id="1837064966">
              <w:marLeft w:val="0"/>
              <w:marRight w:val="0"/>
              <w:marTop w:val="0"/>
              <w:marBottom w:val="0"/>
              <w:divBdr>
                <w:top w:val="none" w:sz="0" w:space="0" w:color="auto"/>
                <w:left w:val="none" w:sz="0" w:space="0" w:color="auto"/>
                <w:bottom w:val="none" w:sz="0" w:space="0" w:color="auto"/>
                <w:right w:val="none" w:sz="0" w:space="0" w:color="auto"/>
              </w:divBdr>
              <w:divsChild>
                <w:div w:id="167572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106123">
      <w:bodyDiv w:val="1"/>
      <w:marLeft w:val="0"/>
      <w:marRight w:val="0"/>
      <w:marTop w:val="0"/>
      <w:marBottom w:val="0"/>
      <w:divBdr>
        <w:top w:val="none" w:sz="0" w:space="0" w:color="auto"/>
        <w:left w:val="none" w:sz="0" w:space="0" w:color="auto"/>
        <w:bottom w:val="none" w:sz="0" w:space="0" w:color="auto"/>
        <w:right w:val="none" w:sz="0" w:space="0" w:color="auto"/>
      </w:divBdr>
    </w:div>
    <w:div w:id="346324130">
      <w:bodyDiv w:val="1"/>
      <w:marLeft w:val="0"/>
      <w:marRight w:val="0"/>
      <w:marTop w:val="0"/>
      <w:marBottom w:val="0"/>
      <w:divBdr>
        <w:top w:val="none" w:sz="0" w:space="0" w:color="auto"/>
        <w:left w:val="none" w:sz="0" w:space="0" w:color="auto"/>
        <w:bottom w:val="none" w:sz="0" w:space="0" w:color="auto"/>
        <w:right w:val="none" w:sz="0" w:space="0" w:color="auto"/>
      </w:divBdr>
      <w:divsChild>
        <w:div w:id="1525512841">
          <w:marLeft w:val="0"/>
          <w:marRight w:val="0"/>
          <w:marTop w:val="0"/>
          <w:marBottom w:val="0"/>
          <w:divBdr>
            <w:top w:val="none" w:sz="0" w:space="0" w:color="auto"/>
            <w:left w:val="none" w:sz="0" w:space="0" w:color="auto"/>
            <w:bottom w:val="none" w:sz="0" w:space="0" w:color="auto"/>
            <w:right w:val="none" w:sz="0" w:space="0" w:color="auto"/>
          </w:divBdr>
          <w:divsChild>
            <w:div w:id="2015526349">
              <w:marLeft w:val="0"/>
              <w:marRight w:val="0"/>
              <w:marTop w:val="0"/>
              <w:marBottom w:val="0"/>
              <w:divBdr>
                <w:top w:val="none" w:sz="0" w:space="0" w:color="auto"/>
                <w:left w:val="none" w:sz="0" w:space="0" w:color="auto"/>
                <w:bottom w:val="none" w:sz="0" w:space="0" w:color="auto"/>
                <w:right w:val="none" w:sz="0" w:space="0" w:color="auto"/>
              </w:divBdr>
              <w:divsChild>
                <w:div w:id="175146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517539">
      <w:bodyDiv w:val="1"/>
      <w:marLeft w:val="0"/>
      <w:marRight w:val="0"/>
      <w:marTop w:val="0"/>
      <w:marBottom w:val="0"/>
      <w:divBdr>
        <w:top w:val="none" w:sz="0" w:space="0" w:color="auto"/>
        <w:left w:val="none" w:sz="0" w:space="0" w:color="auto"/>
        <w:bottom w:val="none" w:sz="0" w:space="0" w:color="auto"/>
        <w:right w:val="none" w:sz="0" w:space="0" w:color="auto"/>
      </w:divBdr>
    </w:div>
    <w:div w:id="683944250">
      <w:bodyDiv w:val="1"/>
      <w:marLeft w:val="0"/>
      <w:marRight w:val="0"/>
      <w:marTop w:val="0"/>
      <w:marBottom w:val="0"/>
      <w:divBdr>
        <w:top w:val="none" w:sz="0" w:space="0" w:color="auto"/>
        <w:left w:val="none" w:sz="0" w:space="0" w:color="auto"/>
        <w:bottom w:val="none" w:sz="0" w:space="0" w:color="auto"/>
        <w:right w:val="none" w:sz="0" w:space="0" w:color="auto"/>
      </w:divBdr>
    </w:div>
    <w:div w:id="813909430">
      <w:bodyDiv w:val="1"/>
      <w:marLeft w:val="0"/>
      <w:marRight w:val="0"/>
      <w:marTop w:val="0"/>
      <w:marBottom w:val="0"/>
      <w:divBdr>
        <w:top w:val="none" w:sz="0" w:space="0" w:color="auto"/>
        <w:left w:val="none" w:sz="0" w:space="0" w:color="auto"/>
        <w:bottom w:val="none" w:sz="0" w:space="0" w:color="auto"/>
        <w:right w:val="none" w:sz="0" w:space="0" w:color="auto"/>
      </w:divBdr>
    </w:div>
    <w:div w:id="973944133">
      <w:bodyDiv w:val="1"/>
      <w:marLeft w:val="0"/>
      <w:marRight w:val="0"/>
      <w:marTop w:val="0"/>
      <w:marBottom w:val="0"/>
      <w:divBdr>
        <w:top w:val="none" w:sz="0" w:space="0" w:color="auto"/>
        <w:left w:val="none" w:sz="0" w:space="0" w:color="auto"/>
        <w:bottom w:val="none" w:sz="0" w:space="0" w:color="auto"/>
        <w:right w:val="none" w:sz="0" w:space="0" w:color="auto"/>
      </w:divBdr>
      <w:divsChild>
        <w:div w:id="1784492564">
          <w:marLeft w:val="0"/>
          <w:marRight w:val="0"/>
          <w:marTop w:val="0"/>
          <w:marBottom w:val="0"/>
          <w:divBdr>
            <w:top w:val="none" w:sz="0" w:space="0" w:color="auto"/>
            <w:left w:val="none" w:sz="0" w:space="0" w:color="auto"/>
            <w:bottom w:val="none" w:sz="0" w:space="0" w:color="auto"/>
            <w:right w:val="none" w:sz="0" w:space="0" w:color="auto"/>
          </w:divBdr>
          <w:divsChild>
            <w:div w:id="1141776075">
              <w:marLeft w:val="0"/>
              <w:marRight w:val="0"/>
              <w:marTop w:val="0"/>
              <w:marBottom w:val="0"/>
              <w:divBdr>
                <w:top w:val="none" w:sz="0" w:space="0" w:color="auto"/>
                <w:left w:val="none" w:sz="0" w:space="0" w:color="auto"/>
                <w:bottom w:val="none" w:sz="0" w:space="0" w:color="auto"/>
                <w:right w:val="none" w:sz="0" w:space="0" w:color="auto"/>
              </w:divBdr>
              <w:divsChild>
                <w:div w:id="82944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22263">
      <w:bodyDiv w:val="1"/>
      <w:marLeft w:val="0"/>
      <w:marRight w:val="0"/>
      <w:marTop w:val="0"/>
      <w:marBottom w:val="0"/>
      <w:divBdr>
        <w:top w:val="none" w:sz="0" w:space="0" w:color="auto"/>
        <w:left w:val="none" w:sz="0" w:space="0" w:color="auto"/>
        <w:bottom w:val="none" w:sz="0" w:space="0" w:color="auto"/>
        <w:right w:val="none" w:sz="0" w:space="0" w:color="auto"/>
      </w:divBdr>
      <w:divsChild>
        <w:div w:id="1409037684">
          <w:marLeft w:val="0"/>
          <w:marRight w:val="0"/>
          <w:marTop w:val="0"/>
          <w:marBottom w:val="0"/>
          <w:divBdr>
            <w:top w:val="none" w:sz="0" w:space="0" w:color="auto"/>
            <w:left w:val="none" w:sz="0" w:space="0" w:color="auto"/>
            <w:bottom w:val="none" w:sz="0" w:space="0" w:color="auto"/>
            <w:right w:val="none" w:sz="0" w:space="0" w:color="auto"/>
          </w:divBdr>
          <w:divsChild>
            <w:div w:id="606348496">
              <w:marLeft w:val="0"/>
              <w:marRight w:val="0"/>
              <w:marTop w:val="0"/>
              <w:marBottom w:val="0"/>
              <w:divBdr>
                <w:top w:val="none" w:sz="0" w:space="0" w:color="auto"/>
                <w:left w:val="none" w:sz="0" w:space="0" w:color="auto"/>
                <w:bottom w:val="none" w:sz="0" w:space="0" w:color="auto"/>
                <w:right w:val="none" w:sz="0" w:space="0" w:color="auto"/>
              </w:divBdr>
              <w:divsChild>
                <w:div w:id="74298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572721">
      <w:bodyDiv w:val="1"/>
      <w:marLeft w:val="0"/>
      <w:marRight w:val="0"/>
      <w:marTop w:val="0"/>
      <w:marBottom w:val="0"/>
      <w:divBdr>
        <w:top w:val="none" w:sz="0" w:space="0" w:color="auto"/>
        <w:left w:val="none" w:sz="0" w:space="0" w:color="auto"/>
        <w:bottom w:val="none" w:sz="0" w:space="0" w:color="auto"/>
        <w:right w:val="none" w:sz="0" w:space="0" w:color="auto"/>
      </w:divBdr>
      <w:divsChild>
        <w:div w:id="208148483">
          <w:marLeft w:val="0"/>
          <w:marRight w:val="0"/>
          <w:marTop w:val="0"/>
          <w:marBottom w:val="0"/>
          <w:divBdr>
            <w:top w:val="none" w:sz="0" w:space="0" w:color="auto"/>
            <w:left w:val="none" w:sz="0" w:space="0" w:color="auto"/>
            <w:bottom w:val="none" w:sz="0" w:space="0" w:color="auto"/>
            <w:right w:val="none" w:sz="0" w:space="0" w:color="auto"/>
          </w:divBdr>
          <w:divsChild>
            <w:div w:id="1084689409">
              <w:marLeft w:val="0"/>
              <w:marRight w:val="0"/>
              <w:marTop w:val="0"/>
              <w:marBottom w:val="0"/>
              <w:divBdr>
                <w:top w:val="none" w:sz="0" w:space="0" w:color="auto"/>
                <w:left w:val="none" w:sz="0" w:space="0" w:color="auto"/>
                <w:bottom w:val="none" w:sz="0" w:space="0" w:color="auto"/>
                <w:right w:val="none" w:sz="0" w:space="0" w:color="auto"/>
              </w:divBdr>
              <w:divsChild>
                <w:div w:id="45483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25377">
      <w:bodyDiv w:val="1"/>
      <w:marLeft w:val="0"/>
      <w:marRight w:val="0"/>
      <w:marTop w:val="0"/>
      <w:marBottom w:val="0"/>
      <w:divBdr>
        <w:top w:val="none" w:sz="0" w:space="0" w:color="auto"/>
        <w:left w:val="none" w:sz="0" w:space="0" w:color="auto"/>
        <w:bottom w:val="none" w:sz="0" w:space="0" w:color="auto"/>
        <w:right w:val="none" w:sz="0" w:space="0" w:color="auto"/>
      </w:divBdr>
    </w:div>
    <w:div w:id="1331444793">
      <w:bodyDiv w:val="1"/>
      <w:marLeft w:val="0"/>
      <w:marRight w:val="0"/>
      <w:marTop w:val="0"/>
      <w:marBottom w:val="0"/>
      <w:divBdr>
        <w:top w:val="none" w:sz="0" w:space="0" w:color="auto"/>
        <w:left w:val="none" w:sz="0" w:space="0" w:color="auto"/>
        <w:bottom w:val="none" w:sz="0" w:space="0" w:color="auto"/>
        <w:right w:val="none" w:sz="0" w:space="0" w:color="auto"/>
      </w:divBdr>
    </w:div>
    <w:div w:id="1463112273">
      <w:bodyDiv w:val="1"/>
      <w:marLeft w:val="0"/>
      <w:marRight w:val="0"/>
      <w:marTop w:val="0"/>
      <w:marBottom w:val="0"/>
      <w:divBdr>
        <w:top w:val="none" w:sz="0" w:space="0" w:color="auto"/>
        <w:left w:val="none" w:sz="0" w:space="0" w:color="auto"/>
        <w:bottom w:val="none" w:sz="0" w:space="0" w:color="auto"/>
        <w:right w:val="none" w:sz="0" w:space="0" w:color="auto"/>
      </w:divBdr>
    </w:div>
    <w:div w:id="1567300557">
      <w:bodyDiv w:val="1"/>
      <w:marLeft w:val="0"/>
      <w:marRight w:val="0"/>
      <w:marTop w:val="0"/>
      <w:marBottom w:val="0"/>
      <w:divBdr>
        <w:top w:val="none" w:sz="0" w:space="0" w:color="auto"/>
        <w:left w:val="none" w:sz="0" w:space="0" w:color="auto"/>
        <w:bottom w:val="none" w:sz="0" w:space="0" w:color="auto"/>
        <w:right w:val="none" w:sz="0" w:space="0" w:color="auto"/>
      </w:divBdr>
    </w:div>
    <w:div w:id="1648313908">
      <w:bodyDiv w:val="1"/>
      <w:marLeft w:val="0"/>
      <w:marRight w:val="0"/>
      <w:marTop w:val="0"/>
      <w:marBottom w:val="0"/>
      <w:divBdr>
        <w:top w:val="none" w:sz="0" w:space="0" w:color="auto"/>
        <w:left w:val="none" w:sz="0" w:space="0" w:color="auto"/>
        <w:bottom w:val="none" w:sz="0" w:space="0" w:color="auto"/>
        <w:right w:val="none" w:sz="0" w:space="0" w:color="auto"/>
      </w:divBdr>
    </w:div>
    <w:div w:id="1736735290">
      <w:bodyDiv w:val="1"/>
      <w:marLeft w:val="0"/>
      <w:marRight w:val="0"/>
      <w:marTop w:val="0"/>
      <w:marBottom w:val="0"/>
      <w:divBdr>
        <w:top w:val="none" w:sz="0" w:space="0" w:color="auto"/>
        <w:left w:val="none" w:sz="0" w:space="0" w:color="auto"/>
        <w:bottom w:val="none" w:sz="0" w:space="0" w:color="auto"/>
        <w:right w:val="none" w:sz="0" w:space="0" w:color="auto"/>
      </w:divBdr>
      <w:divsChild>
        <w:div w:id="2108572119">
          <w:marLeft w:val="0"/>
          <w:marRight w:val="0"/>
          <w:marTop w:val="0"/>
          <w:marBottom w:val="0"/>
          <w:divBdr>
            <w:top w:val="none" w:sz="0" w:space="0" w:color="auto"/>
            <w:left w:val="none" w:sz="0" w:space="0" w:color="auto"/>
            <w:bottom w:val="none" w:sz="0" w:space="0" w:color="auto"/>
            <w:right w:val="none" w:sz="0" w:space="0" w:color="auto"/>
          </w:divBdr>
          <w:divsChild>
            <w:div w:id="1234504264">
              <w:marLeft w:val="0"/>
              <w:marRight w:val="0"/>
              <w:marTop w:val="0"/>
              <w:marBottom w:val="0"/>
              <w:divBdr>
                <w:top w:val="none" w:sz="0" w:space="0" w:color="auto"/>
                <w:left w:val="none" w:sz="0" w:space="0" w:color="auto"/>
                <w:bottom w:val="none" w:sz="0" w:space="0" w:color="auto"/>
                <w:right w:val="none" w:sz="0" w:space="0" w:color="auto"/>
              </w:divBdr>
              <w:divsChild>
                <w:div w:id="49036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59882">
      <w:bodyDiv w:val="1"/>
      <w:marLeft w:val="0"/>
      <w:marRight w:val="0"/>
      <w:marTop w:val="0"/>
      <w:marBottom w:val="0"/>
      <w:divBdr>
        <w:top w:val="none" w:sz="0" w:space="0" w:color="auto"/>
        <w:left w:val="none" w:sz="0" w:space="0" w:color="auto"/>
        <w:bottom w:val="none" w:sz="0" w:space="0" w:color="auto"/>
        <w:right w:val="none" w:sz="0" w:space="0" w:color="auto"/>
      </w:divBdr>
    </w:div>
    <w:div w:id="1968705273">
      <w:bodyDiv w:val="1"/>
      <w:marLeft w:val="0"/>
      <w:marRight w:val="0"/>
      <w:marTop w:val="0"/>
      <w:marBottom w:val="0"/>
      <w:divBdr>
        <w:top w:val="none" w:sz="0" w:space="0" w:color="auto"/>
        <w:left w:val="none" w:sz="0" w:space="0" w:color="auto"/>
        <w:bottom w:val="none" w:sz="0" w:space="0" w:color="auto"/>
        <w:right w:val="none" w:sz="0" w:space="0" w:color="auto"/>
      </w:divBdr>
    </w:div>
    <w:div w:id="1971938809">
      <w:bodyDiv w:val="1"/>
      <w:marLeft w:val="0"/>
      <w:marRight w:val="0"/>
      <w:marTop w:val="0"/>
      <w:marBottom w:val="0"/>
      <w:divBdr>
        <w:top w:val="none" w:sz="0" w:space="0" w:color="auto"/>
        <w:left w:val="none" w:sz="0" w:space="0" w:color="auto"/>
        <w:bottom w:val="none" w:sz="0" w:space="0" w:color="auto"/>
        <w:right w:val="none" w:sz="0" w:space="0" w:color="auto"/>
      </w:divBdr>
    </w:div>
    <w:div w:id="200207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rawyn98@icloud.com"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15074@student.uwtsd.ac.uk" TargetMode="Externa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hyperlink" Target="https://www.abc.net.au/news/2020-02-17/female-sporting-role-models-are-more-visible-than-ever/11970404"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18</Pages>
  <Words>6014</Words>
  <Characters>34280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Sara Wyn</dc:creator>
  <cp:keywords/>
  <dc:description/>
  <cp:lastModifiedBy>Evans, Sara Wyn</cp:lastModifiedBy>
  <cp:revision>52</cp:revision>
  <dcterms:created xsi:type="dcterms:W3CDTF">2021-02-20T10:28:00Z</dcterms:created>
  <dcterms:modified xsi:type="dcterms:W3CDTF">2021-03-03T18:45:00Z</dcterms:modified>
</cp:coreProperties>
</file>