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A1CDD7" w14:textId="51236230" w:rsidR="00C815D6" w:rsidRPr="003B06F7" w:rsidRDefault="00C815D6" w:rsidP="003B06F7">
      <w:pPr>
        <w:spacing w:line="480" w:lineRule="auto"/>
        <w:rPr>
          <w:rFonts w:ascii="Times New Roman" w:hAnsi="Times New Roman" w:cs="Times New Roman"/>
        </w:rPr>
      </w:pPr>
      <w:r w:rsidRPr="003B06F7">
        <w:rPr>
          <w:rFonts w:ascii="Times New Roman" w:hAnsi="Times New Roman" w:cs="Times New Roman"/>
        </w:rPr>
        <w:t>Using empirical evidence, evaluate the efficacy of a range of treatments for a depressive disorder of your choice.</w:t>
      </w:r>
    </w:p>
    <w:p w14:paraId="5D3F40E3" w14:textId="61059924" w:rsidR="00F816C6" w:rsidRPr="003B06F7" w:rsidRDefault="00E27EDD" w:rsidP="003B06F7">
      <w:pPr>
        <w:spacing w:line="480" w:lineRule="auto"/>
        <w:rPr>
          <w:rFonts w:ascii="Times New Roman" w:hAnsi="Times New Roman" w:cs="Times New Roman"/>
        </w:rPr>
      </w:pPr>
      <w:r w:rsidRPr="003B06F7">
        <w:rPr>
          <w:rFonts w:ascii="Times New Roman" w:hAnsi="Times New Roman" w:cs="Times New Roman"/>
        </w:rPr>
        <w:t xml:space="preserve">Bipolar disorder is a mood disorder </w:t>
      </w:r>
      <w:r w:rsidR="008A0549" w:rsidRPr="003B06F7">
        <w:rPr>
          <w:rFonts w:ascii="Times New Roman" w:hAnsi="Times New Roman" w:cs="Times New Roman"/>
        </w:rPr>
        <w:t>exemplified</w:t>
      </w:r>
      <w:r w:rsidRPr="003B06F7">
        <w:rPr>
          <w:rFonts w:ascii="Times New Roman" w:hAnsi="Times New Roman" w:cs="Times New Roman"/>
        </w:rPr>
        <w:t xml:space="preserve"> by a person displaying periods of uncharacteristically higher mood known as mania. These periods can be mild</w:t>
      </w:r>
      <w:r w:rsidR="00D94EC1">
        <w:rPr>
          <w:rFonts w:ascii="Times New Roman" w:hAnsi="Times New Roman" w:cs="Times New Roman"/>
        </w:rPr>
        <w:t xml:space="preserve">, </w:t>
      </w:r>
      <w:r w:rsidR="00C90AA1" w:rsidRPr="00C90AA1">
        <w:rPr>
          <w:rFonts w:ascii="Times New Roman" w:hAnsi="Times New Roman" w:cs="Times New Roman"/>
        </w:rPr>
        <w:t>known as hypomania, or they can be so extreme that they cause significant harm to a person's life, resulting</w:t>
      </w:r>
      <w:r w:rsidRPr="003B06F7">
        <w:rPr>
          <w:rFonts w:ascii="Times New Roman" w:hAnsi="Times New Roman" w:cs="Times New Roman"/>
        </w:rPr>
        <w:t xml:space="preserve"> in the person requiring </w:t>
      </w:r>
      <w:r w:rsidR="00C90AA1">
        <w:rPr>
          <w:rFonts w:ascii="Times New Roman" w:hAnsi="Times New Roman" w:cs="Times New Roman"/>
        </w:rPr>
        <w:t>hospitalisation</w:t>
      </w:r>
      <w:r w:rsidRPr="003B06F7">
        <w:rPr>
          <w:rFonts w:ascii="Times New Roman" w:hAnsi="Times New Roman" w:cs="Times New Roman"/>
        </w:rPr>
        <w:t xml:space="preserve"> or </w:t>
      </w:r>
      <w:r w:rsidR="00FF2C43" w:rsidRPr="003B06F7">
        <w:rPr>
          <w:rFonts w:ascii="Times New Roman" w:hAnsi="Times New Roman" w:cs="Times New Roman"/>
        </w:rPr>
        <w:t>altering</w:t>
      </w:r>
      <w:r w:rsidRPr="003B06F7">
        <w:rPr>
          <w:rFonts w:ascii="Times New Roman" w:hAnsi="Times New Roman" w:cs="Times New Roman"/>
        </w:rPr>
        <w:t xml:space="preserve"> a person's sense of reality</w:t>
      </w:r>
      <w:r w:rsidR="00E00170">
        <w:rPr>
          <w:rFonts w:ascii="Times New Roman" w:hAnsi="Times New Roman" w:cs="Times New Roman"/>
        </w:rPr>
        <w:t xml:space="preserve">. These episodes of </w:t>
      </w:r>
      <w:r w:rsidR="00C52D68">
        <w:rPr>
          <w:rFonts w:ascii="Times New Roman" w:hAnsi="Times New Roman" w:cs="Times New Roman"/>
        </w:rPr>
        <w:t xml:space="preserve">mania are then often followed by </w:t>
      </w:r>
      <w:r w:rsidR="00FF2C43" w:rsidRPr="003B06F7">
        <w:rPr>
          <w:rFonts w:ascii="Times New Roman" w:hAnsi="Times New Roman" w:cs="Times New Roman"/>
        </w:rPr>
        <w:t xml:space="preserve">major depression. </w:t>
      </w:r>
      <w:r w:rsidRPr="003B06F7">
        <w:rPr>
          <w:rFonts w:ascii="Times New Roman" w:hAnsi="Times New Roman" w:cs="Times New Roman"/>
        </w:rPr>
        <w:t xml:space="preserve">(Goodwin </w:t>
      </w:r>
      <w:r w:rsidR="00C90AA1">
        <w:rPr>
          <w:rFonts w:ascii="Times New Roman" w:hAnsi="Times New Roman" w:cs="Times New Roman"/>
        </w:rPr>
        <w:t>et al.</w:t>
      </w:r>
      <w:r w:rsidRPr="003B06F7">
        <w:rPr>
          <w:rFonts w:ascii="Times New Roman" w:hAnsi="Times New Roman" w:cs="Times New Roman"/>
        </w:rPr>
        <w:t xml:space="preserve"> 2016</w:t>
      </w:r>
      <w:r w:rsidR="001F5E35" w:rsidRPr="003B06F7">
        <w:rPr>
          <w:rFonts w:ascii="Times New Roman" w:hAnsi="Times New Roman" w:cs="Times New Roman"/>
        </w:rPr>
        <w:t>)</w:t>
      </w:r>
      <w:r w:rsidR="008C3E3F">
        <w:rPr>
          <w:rFonts w:ascii="Times New Roman" w:hAnsi="Times New Roman" w:cs="Times New Roman"/>
        </w:rPr>
        <w:t>.</w:t>
      </w:r>
      <w:r w:rsidR="001F5E35" w:rsidRPr="003B06F7">
        <w:rPr>
          <w:rFonts w:ascii="Times New Roman" w:hAnsi="Times New Roman" w:cs="Times New Roman"/>
        </w:rPr>
        <w:t xml:space="preserve"> </w:t>
      </w:r>
      <w:r w:rsidR="008C3E3F">
        <w:rPr>
          <w:rFonts w:ascii="Times New Roman" w:hAnsi="Times New Roman" w:cs="Times New Roman"/>
        </w:rPr>
        <w:t>I</w:t>
      </w:r>
      <w:r w:rsidR="00FF2C43" w:rsidRPr="003B06F7">
        <w:rPr>
          <w:rFonts w:ascii="Times New Roman" w:hAnsi="Times New Roman" w:cs="Times New Roman"/>
        </w:rPr>
        <w:t>n 2014</w:t>
      </w:r>
      <w:r w:rsidR="008C3E3F">
        <w:rPr>
          <w:rFonts w:ascii="Times New Roman" w:hAnsi="Times New Roman" w:cs="Times New Roman"/>
        </w:rPr>
        <w:t xml:space="preserve"> it was recorded that 1</w:t>
      </w:r>
      <w:r w:rsidR="00FF2C43" w:rsidRPr="003B06F7">
        <w:rPr>
          <w:rFonts w:ascii="Times New Roman" w:hAnsi="Times New Roman" w:cs="Times New Roman"/>
        </w:rPr>
        <w:t xml:space="preserve">.3 million people in the UK had </w:t>
      </w:r>
      <w:r w:rsidR="00F816C6" w:rsidRPr="003B06F7">
        <w:rPr>
          <w:rFonts w:ascii="Times New Roman" w:hAnsi="Times New Roman" w:cs="Times New Roman"/>
        </w:rPr>
        <w:t>a diagnosis of bipolar</w:t>
      </w:r>
      <w:r w:rsidR="00265F07">
        <w:rPr>
          <w:rFonts w:ascii="Times New Roman" w:hAnsi="Times New Roman" w:cs="Times New Roman"/>
        </w:rPr>
        <w:t>,</w:t>
      </w:r>
      <w:r w:rsidR="00F816C6" w:rsidRPr="003B06F7">
        <w:rPr>
          <w:rFonts w:ascii="Times New Roman" w:hAnsi="Times New Roman" w:cs="Times New Roman"/>
        </w:rPr>
        <w:t xml:space="preserve"> which meant that 1 in 50 people suffered from the disorder. </w:t>
      </w:r>
      <w:r w:rsidR="00FB7EAB" w:rsidRPr="00FB7EAB">
        <w:rPr>
          <w:rFonts w:ascii="Times New Roman" w:hAnsi="Times New Roman" w:cs="Times New Roman"/>
        </w:rPr>
        <w:t>(Adult Psychiatric Morbidity Survey, 2014)</w:t>
      </w:r>
      <w:r w:rsidR="000B4C32">
        <w:rPr>
          <w:rFonts w:ascii="Times New Roman" w:hAnsi="Times New Roman" w:cs="Times New Roman"/>
        </w:rPr>
        <w:t>.</w:t>
      </w:r>
      <w:r w:rsidR="00F816C6" w:rsidRPr="003B06F7">
        <w:rPr>
          <w:rFonts w:ascii="Times New Roman" w:hAnsi="Times New Roman" w:cs="Times New Roman"/>
        </w:rPr>
        <w:t xml:space="preserve"> Bipolar disorder is unfortunately known for commonly being misdiagnosed or having an extremely long waiting time to receive a correct diagnosis. According to research carried out in 2001, </w:t>
      </w:r>
      <w:r w:rsidR="00C90AA1" w:rsidRPr="00C90AA1">
        <w:rPr>
          <w:rFonts w:ascii="Times New Roman" w:hAnsi="Times New Roman" w:cs="Times New Roman"/>
        </w:rPr>
        <w:t xml:space="preserve">the average wait time is nine years to </w:t>
      </w:r>
      <w:r w:rsidR="005F177B">
        <w:rPr>
          <w:rFonts w:ascii="Times New Roman" w:hAnsi="Times New Roman" w:cs="Times New Roman"/>
        </w:rPr>
        <w:t>obtain</w:t>
      </w:r>
      <w:r w:rsidR="00C90AA1" w:rsidRPr="00C90AA1">
        <w:rPr>
          <w:rFonts w:ascii="Times New Roman" w:hAnsi="Times New Roman" w:cs="Times New Roman"/>
        </w:rPr>
        <w:t xml:space="preserve"> an accurate diagnosis of bipolar</w:t>
      </w:r>
      <w:r w:rsidR="00F816C6" w:rsidRPr="003B06F7">
        <w:rPr>
          <w:rFonts w:ascii="Times New Roman" w:hAnsi="Times New Roman" w:cs="Times New Roman"/>
        </w:rPr>
        <w:t xml:space="preserve">. The </w:t>
      </w:r>
      <w:r w:rsidR="004B2468">
        <w:rPr>
          <w:rFonts w:ascii="Times New Roman" w:hAnsi="Times New Roman" w:cs="Times New Roman"/>
        </w:rPr>
        <w:t>study</w:t>
      </w:r>
      <w:r w:rsidR="00F816C6" w:rsidRPr="003B06F7">
        <w:rPr>
          <w:rFonts w:ascii="Times New Roman" w:hAnsi="Times New Roman" w:cs="Times New Roman"/>
        </w:rPr>
        <w:t xml:space="preserve"> also stated that an average of 3.5 times that someone will receive a misdiagnosis of </w:t>
      </w:r>
      <w:r w:rsidR="00781CAC" w:rsidRPr="003B06F7">
        <w:rPr>
          <w:rFonts w:ascii="Times New Roman" w:hAnsi="Times New Roman" w:cs="Times New Roman"/>
        </w:rPr>
        <w:t xml:space="preserve">bipolar disorder. (S. Nassir </w:t>
      </w:r>
      <w:proofErr w:type="spellStart"/>
      <w:r w:rsidR="00781CAC" w:rsidRPr="003B06F7">
        <w:rPr>
          <w:rFonts w:ascii="Times New Roman" w:hAnsi="Times New Roman" w:cs="Times New Roman"/>
        </w:rPr>
        <w:t>Ghaemi</w:t>
      </w:r>
      <w:proofErr w:type="spellEnd"/>
      <w:r w:rsidR="00781CAC" w:rsidRPr="003B06F7">
        <w:rPr>
          <w:rFonts w:ascii="Times New Roman" w:hAnsi="Times New Roman" w:cs="Times New Roman"/>
        </w:rPr>
        <w:t xml:space="preserve"> 2001). </w:t>
      </w:r>
    </w:p>
    <w:p w14:paraId="67214D97" w14:textId="4E0C3717" w:rsidR="00266A31" w:rsidRPr="003B06F7" w:rsidRDefault="00000F5C" w:rsidP="003B06F7">
      <w:pPr>
        <w:spacing w:line="480" w:lineRule="auto"/>
        <w:rPr>
          <w:rFonts w:ascii="Times New Roman" w:hAnsi="Times New Roman" w:cs="Times New Roman"/>
        </w:rPr>
      </w:pPr>
      <w:r w:rsidRPr="003B06F7">
        <w:rPr>
          <w:rFonts w:ascii="Times New Roman" w:hAnsi="Times New Roman" w:cs="Times New Roman"/>
        </w:rPr>
        <w:t>The</w:t>
      </w:r>
      <w:r w:rsidR="00CC3385" w:rsidRPr="003B06F7">
        <w:rPr>
          <w:rFonts w:ascii="Times New Roman" w:hAnsi="Times New Roman" w:cs="Times New Roman"/>
        </w:rPr>
        <w:t xml:space="preserve"> extreme mood swings</w:t>
      </w:r>
      <w:r w:rsidRPr="003B06F7">
        <w:rPr>
          <w:rFonts w:ascii="Times New Roman" w:hAnsi="Times New Roman" w:cs="Times New Roman"/>
        </w:rPr>
        <w:t xml:space="preserve"> that are a characteristic of bipolar disorder </w:t>
      </w:r>
      <w:r w:rsidR="00CC3385" w:rsidRPr="003B06F7">
        <w:rPr>
          <w:rFonts w:ascii="Times New Roman" w:hAnsi="Times New Roman" w:cs="Times New Roman"/>
        </w:rPr>
        <w:t>range from extreme highs</w:t>
      </w:r>
      <w:r w:rsidRPr="003B06F7">
        <w:rPr>
          <w:rFonts w:ascii="Times New Roman" w:hAnsi="Times New Roman" w:cs="Times New Roman"/>
        </w:rPr>
        <w:t xml:space="preserve"> known as </w:t>
      </w:r>
      <w:r w:rsidR="00CC3385" w:rsidRPr="003B06F7">
        <w:rPr>
          <w:rFonts w:ascii="Times New Roman" w:hAnsi="Times New Roman" w:cs="Times New Roman"/>
        </w:rPr>
        <w:t>mania to extreme lows</w:t>
      </w:r>
      <w:r w:rsidR="00C90AA1">
        <w:rPr>
          <w:rFonts w:ascii="Times New Roman" w:hAnsi="Times New Roman" w:cs="Times New Roman"/>
        </w:rPr>
        <w:t>,</w:t>
      </w:r>
      <w:r w:rsidR="00CC3385" w:rsidRPr="003B06F7">
        <w:rPr>
          <w:rFonts w:ascii="Times New Roman" w:hAnsi="Times New Roman" w:cs="Times New Roman"/>
        </w:rPr>
        <w:t xml:space="preserve"> </w:t>
      </w:r>
      <w:r w:rsidR="00C11D06" w:rsidRPr="003B06F7">
        <w:rPr>
          <w:rFonts w:ascii="Times New Roman" w:hAnsi="Times New Roman" w:cs="Times New Roman"/>
        </w:rPr>
        <w:t xml:space="preserve">which </w:t>
      </w:r>
      <w:r w:rsidR="00984581">
        <w:rPr>
          <w:rFonts w:ascii="Times New Roman" w:hAnsi="Times New Roman" w:cs="Times New Roman"/>
        </w:rPr>
        <w:t>are</w:t>
      </w:r>
      <w:r w:rsidR="00C11D06" w:rsidRPr="003B06F7">
        <w:rPr>
          <w:rFonts w:ascii="Times New Roman" w:hAnsi="Times New Roman" w:cs="Times New Roman"/>
        </w:rPr>
        <w:t xml:space="preserve"> known as </w:t>
      </w:r>
      <w:r w:rsidR="00CC3385" w:rsidRPr="003B06F7">
        <w:rPr>
          <w:rFonts w:ascii="Times New Roman" w:hAnsi="Times New Roman" w:cs="Times New Roman"/>
        </w:rPr>
        <w:t>depression</w:t>
      </w:r>
      <w:r w:rsidR="00C11D06" w:rsidRPr="003B06F7">
        <w:rPr>
          <w:rFonts w:ascii="Times New Roman" w:hAnsi="Times New Roman" w:cs="Times New Roman"/>
        </w:rPr>
        <w:t xml:space="preserve">. A person with bipolar </w:t>
      </w:r>
      <w:r w:rsidR="00386096">
        <w:rPr>
          <w:rFonts w:ascii="Times New Roman" w:hAnsi="Times New Roman" w:cs="Times New Roman"/>
        </w:rPr>
        <w:t xml:space="preserve">disorder </w:t>
      </w:r>
      <w:r w:rsidR="00C11D06" w:rsidRPr="003B06F7">
        <w:rPr>
          <w:rFonts w:ascii="Times New Roman" w:hAnsi="Times New Roman" w:cs="Times New Roman"/>
        </w:rPr>
        <w:t xml:space="preserve">often </w:t>
      </w:r>
      <w:r w:rsidR="007726AA" w:rsidRPr="003B06F7">
        <w:rPr>
          <w:rFonts w:ascii="Times New Roman" w:hAnsi="Times New Roman" w:cs="Times New Roman"/>
        </w:rPr>
        <w:t>experiences</w:t>
      </w:r>
      <w:r w:rsidR="00C11D06" w:rsidRPr="003B06F7">
        <w:rPr>
          <w:rFonts w:ascii="Times New Roman" w:hAnsi="Times New Roman" w:cs="Times New Roman"/>
        </w:rPr>
        <w:t xml:space="preserve"> incidents of mania and depression that can </w:t>
      </w:r>
      <w:r w:rsidR="00C90AA1">
        <w:rPr>
          <w:rFonts w:ascii="Times New Roman" w:hAnsi="Times New Roman" w:cs="Times New Roman"/>
        </w:rPr>
        <w:t>usually</w:t>
      </w:r>
      <w:r w:rsidR="00C11D06" w:rsidRPr="003B06F7">
        <w:rPr>
          <w:rFonts w:ascii="Times New Roman" w:hAnsi="Times New Roman" w:cs="Times New Roman"/>
        </w:rPr>
        <w:t xml:space="preserve"> last for several weeks or months. The symptoms </w:t>
      </w:r>
      <w:r w:rsidR="00A20DDE" w:rsidRPr="003B06F7">
        <w:rPr>
          <w:rFonts w:ascii="Times New Roman" w:hAnsi="Times New Roman" w:cs="Times New Roman"/>
        </w:rPr>
        <w:t xml:space="preserve">that are displayed </w:t>
      </w:r>
      <w:r w:rsidR="00266A31" w:rsidRPr="003B06F7">
        <w:rPr>
          <w:rFonts w:ascii="Times New Roman" w:hAnsi="Times New Roman" w:cs="Times New Roman"/>
        </w:rPr>
        <w:t xml:space="preserve">during a </w:t>
      </w:r>
      <w:r w:rsidR="006A2803" w:rsidRPr="003B06F7">
        <w:rPr>
          <w:rFonts w:ascii="Times New Roman" w:hAnsi="Times New Roman" w:cs="Times New Roman"/>
        </w:rPr>
        <w:t>manic</w:t>
      </w:r>
      <w:r w:rsidR="00C11D06" w:rsidRPr="003B06F7">
        <w:rPr>
          <w:rFonts w:ascii="Times New Roman" w:hAnsi="Times New Roman" w:cs="Times New Roman"/>
        </w:rPr>
        <w:t xml:space="preserve"> episode </w:t>
      </w:r>
      <w:r w:rsidR="006A2803" w:rsidRPr="003B06F7">
        <w:rPr>
          <w:rFonts w:ascii="Times New Roman" w:hAnsi="Times New Roman" w:cs="Times New Roman"/>
        </w:rPr>
        <w:t>include</w:t>
      </w:r>
      <w:r w:rsidR="00E52ECA" w:rsidRPr="003B06F7">
        <w:rPr>
          <w:rFonts w:ascii="Times New Roman" w:hAnsi="Times New Roman" w:cs="Times New Roman"/>
        </w:rPr>
        <w:t xml:space="preserve"> feeling very excited, elated, or overjoyed, talking very quickly, feeling full of energy, having lots of great new ideas, being easily distracted, easily irritated, or agitated, having delusions as well as hallucinations or illogical thinking, feeling tired, not eating, and doing things without weighing up the consequences such as buying expensive and sometimes unaffordable items. </w:t>
      </w:r>
      <w:r w:rsidR="00266A31" w:rsidRPr="003B06F7">
        <w:rPr>
          <w:rFonts w:ascii="Times New Roman" w:hAnsi="Times New Roman" w:cs="Times New Roman"/>
        </w:rPr>
        <w:t xml:space="preserve">During a period of </w:t>
      </w:r>
      <w:r w:rsidR="005C269C" w:rsidRPr="003B06F7">
        <w:rPr>
          <w:rFonts w:ascii="Times New Roman" w:hAnsi="Times New Roman" w:cs="Times New Roman"/>
        </w:rPr>
        <w:t>depression,</w:t>
      </w:r>
      <w:r w:rsidR="00266A31" w:rsidRPr="003B06F7">
        <w:rPr>
          <w:rFonts w:ascii="Times New Roman" w:hAnsi="Times New Roman" w:cs="Times New Roman"/>
        </w:rPr>
        <w:t xml:space="preserve"> a person can experience symptoms such as an overwhelming sense of emptiness or worthlessness, feelings of guilt and despair, feelings of pessimism, feeling irritable or sad most of the time, experiencing trouble concentrating, forgetting things, and losing interest in everyday activities</w:t>
      </w:r>
      <w:r w:rsidR="005C269C" w:rsidRPr="003B06F7">
        <w:rPr>
          <w:rFonts w:ascii="Times New Roman" w:hAnsi="Times New Roman" w:cs="Times New Roman"/>
        </w:rPr>
        <w:t xml:space="preserve"> as well as suicidal thoughts (</w:t>
      </w:r>
      <w:r w:rsidR="0093225E" w:rsidRPr="003B06F7">
        <w:rPr>
          <w:rFonts w:ascii="Times New Roman" w:hAnsi="Times New Roman" w:cs="Times New Roman"/>
        </w:rPr>
        <w:t>NHS</w:t>
      </w:r>
      <w:r w:rsidR="005C269C" w:rsidRPr="003B06F7">
        <w:rPr>
          <w:rFonts w:ascii="Times New Roman" w:hAnsi="Times New Roman" w:cs="Times New Roman"/>
        </w:rPr>
        <w:t xml:space="preserve"> 2022).  </w:t>
      </w:r>
    </w:p>
    <w:p w14:paraId="193B9219" w14:textId="44B4953E" w:rsidR="001161FE" w:rsidRPr="003B06F7" w:rsidRDefault="00C259B8" w:rsidP="003B06F7">
      <w:pPr>
        <w:spacing w:line="480" w:lineRule="auto"/>
        <w:rPr>
          <w:rFonts w:ascii="Times New Roman" w:hAnsi="Times New Roman" w:cs="Times New Roman"/>
        </w:rPr>
      </w:pPr>
      <w:r w:rsidRPr="003B06F7">
        <w:rPr>
          <w:rFonts w:ascii="Times New Roman" w:hAnsi="Times New Roman" w:cs="Times New Roman"/>
        </w:rPr>
        <w:t xml:space="preserve">Bipolar disorder has been attributed to many causes. Some of the causes </w:t>
      </w:r>
      <w:r w:rsidR="00E06E79">
        <w:rPr>
          <w:rFonts w:ascii="Times New Roman" w:hAnsi="Times New Roman" w:cs="Times New Roman"/>
        </w:rPr>
        <w:t xml:space="preserve">of </w:t>
      </w:r>
      <w:r w:rsidRPr="003B06F7">
        <w:rPr>
          <w:rFonts w:ascii="Times New Roman" w:hAnsi="Times New Roman" w:cs="Times New Roman"/>
        </w:rPr>
        <w:t xml:space="preserve">bipolar include chemical imbalances in the brain, </w:t>
      </w:r>
      <w:r w:rsidR="00B946AC" w:rsidRPr="003B06F7">
        <w:rPr>
          <w:rFonts w:ascii="Times New Roman" w:hAnsi="Times New Roman" w:cs="Times New Roman"/>
        </w:rPr>
        <w:t>genetics,</w:t>
      </w:r>
      <w:r w:rsidRPr="003B06F7">
        <w:rPr>
          <w:rFonts w:ascii="Times New Roman" w:hAnsi="Times New Roman" w:cs="Times New Roman"/>
        </w:rPr>
        <w:t xml:space="preserve"> and </w:t>
      </w:r>
      <w:r w:rsidR="00B946AC" w:rsidRPr="003B06F7">
        <w:rPr>
          <w:rFonts w:ascii="Times New Roman" w:hAnsi="Times New Roman" w:cs="Times New Roman"/>
        </w:rPr>
        <w:t xml:space="preserve">triggers such as childhood trauma and drugs. </w:t>
      </w:r>
      <w:r w:rsidR="001161FE" w:rsidRPr="003B06F7">
        <w:rPr>
          <w:rFonts w:ascii="Times New Roman" w:hAnsi="Times New Roman" w:cs="Times New Roman"/>
        </w:rPr>
        <w:t xml:space="preserve">The brain is </w:t>
      </w:r>
      <w:r w:rsidR="001161FE" w:rsidRPr="003B06F7">
        <w:rPr>
          <w:rFonts w:ascii="Times New Roman" w:hAnsi="Times New Roman" w:cs="Times New Roman"/>
        </w:rPr>
        <w:lastRenderedPageBreak/>
        <w:t>controlled by chemicals known as neurotransmitters, including noradrenaline, serotonin, and dopamine. If one or more neurons are imbalanced, it can result in neurological problems</w:t>
      </w:r>
      <w:r w:rsidR="00CB02A7" w:rsidRPr="003B06F7">
        <w:rPr>
          <w:rFonts w:ascii="Times New Roman" w:hAnsi="Times New Roman" w:cs="Times New Roman"/>
        </w:rPr>
        <w:t xml:space="preserve"> such as bipolar. For instance, noradrenaline levels may become too high, and they may become too low during episodes of mania and depression.</w:t>
      </w:r>
      <w:r w:rsidR="00636232">
        <w:rPr>
          <w:rFonts w:ascii="Times New Roman" w:hAnsi="Times New Roman" w:cs="Times New Roman"/>
        </w:rPr>
        <w:t xml:space="preserve"> </w:t>
      </w:r>
      <w:r w:rsidR="00636232" w:rsidRPr="003B06F7">
        <w:rPr>
          <w:rFonts w:ascii="Times New Roman" w:hAnsi="Times New Roman" w:cs="Times New Roman"/>
        </w:rPr>
        <w:t xml:space="preserve">(NHS 2022).  </w:t>
      </w:r>
    </w:p>
    <w:p w14:paraId="46F646D6" w14:textId="5D765646" w:rsidR="00E52ECA" w:rsidRPr="003B06F7" w:rsidRDefault="00CB02A7" w:rsidP="003B06F7">
      <w:pPr>
        <w:spacing w:line="480" w:lineRule="auto"/>
        <w:rPr>
          <w:rFonts w:ascii="Times New Roman" w:hAnsi="Times New Roman" w:cs="Times New Roman"/>
        </w:rPr>
      </w:pPr>
      <w:r w:rsidRPr="003B06F7">
        <w:rPr>
          <w:rFonts w:ascii="Times New Roman" w:hAnsi="Times New Roman" w:cs="Times New Roman"/>
        </w:rPr>
        <w:t>A person with bipolar disorder may also inherit it from their families, with the relatives of a person with the disorder being more likely to develop it themselves. There is, however,</w:t>
      </w:r>
      <w:r w:rsidR="00666916" w:rsidRPr="003B06F7">
        <w:rPr>
          <w:rFonts w:ascii="Times New Roman" w:hAnsi="Times New Roman" w:cs="Times New Roman"/>
        </w:rPr>
        <w:t xml:space="preserve"> there is</w:t>
      </w:r>
      <w:r w:rsidRPr="003B06F7">
        <w:rPr>
          <w:rFonts w:ascii="Times New Roman" w:hAnsi="Times New Roman" w:cs="Times New Roman"/>
        </w:rPr>
        <w:t xml:space="preserve"> no one gene that is responsible for bipolar disorder.</w:t>
      </w:r>
      <w:r w:rsidR="002F3BA7" w:rsidRPr="003B06F7">
        <w:rPr>
          <w:rFonts w:ascii="Times New Roman" w:hAnsi="Times New Roman" w:cs="Times New Roman"/>
        </w:rPr>
        <w:t xml:space="preserve"> As well as genetics</w:t>
      </w:r>
      <w:r w:rsidR="00950A1C">
        <w:rPr>
          <w:rFonts w:ascii="Times New Roman" w:hAnsi="Times New Roman" w:cs="Times New Roman"/>
        </w:rPr>
        <w:t>,</w:t>
      </w:r>
      <w:r w:rsidR="002F3BA7" w:rsidRPr="003B06F7">
        <w:rPr>
          <w:rFonts w:ascii="Times New Roman" w:hAnsi="Times New Roman" w:cs="Times New Roman"/>
        </w:rPr>
        <w:t xml:space="preserve"> there are also environmental factors that play a role in the onset of bipolar disorder.</w:t>
      </w:r>
      <w:r w:rsidR="00666916" w:rsidRPr="003B06F7">
        <w:rPr>
          <w:rFonts w:ascii="Times New Roman" w:hAnsi="Times New Roman" w:cs="Times New Roman"/>
        </w:rPr>
        <w:t xml:space="preserve"> A stressful situation or circumstance often triggers the onset of symptoms. Some triggers include a physical illness, sleep disturbances, or overwhelming problems with money, work, or relationships can all contribute to physical and emotional </w:t>
      </w:r>
      <w:r w:rsidR="00950A1C">
        <w:rPr>
          <w:rFonts w:ascii="Times New Roman" w:hAnsi="Times New Roman" w:cs="Times New Roman"/>
        </w:rPr>
        <w:t>conditions</w:t>
      </w:r>
      <w:r w:rsidR="00666916" w:rsidRPr="003B06F7">
        <w:rPr>
          <w:rFonts w:ascii="Times New Roman" w:hAnsi="Times New Roman" w:cs="Times New Roman"/>
        </w:rPr>
        <w:t>.</w:t>
      </w:r>
    </w:p>
    <w:p w14:paraId="3DB573B2" w14:textId="41717BB4" w:rsidR="00666916" w:rsidRPr="003B06F7" w:rsidRDefault="00D62CFB" w:rsidP="003B06F7">
      <w:pPr>
        <w:spacing w:line="480" w:lineRule="auto"/>
        <w:rPr>
          <w:rFonts w:ascii="Times New Roman" w:hAnsi="Times New Roman" w:cs="Times New Roman"/>
        </w:rPr>
      </w:pPr>
      <w:r w:rsidRPr="003B06F7">
        <w:rPr>
          <w:rFonts w:ascii="Times New Roman" w:hAnsi="Times New Roman" w:cs="Times New Roman"/>
        </w:rPr>
        <w:t xml:space="preserve">There is a vast </w:t>
      </w:r>
      <w:r w:rsidR="00990EA5" w:rsidRPr="003B06F7">
        <w:rPr>
          <w:rFonts w:ascii="Times New Roman" w:hAnsi="Times New Roman" w:cs="Times New Roman"/>
        </w:rPr>
        <w:t>number</w:t>
      </w:r>
      <w:r w:rsidRPr="003B06F7">
        <w:rPr>
          <w:rFonts w:ascii="Times New Roman" w:hAnsi="Times New Roman" w:cs="Times New Roman"/>
        </w:rPr>
        <w:t xml:space="preserve"> of treatments offered to people who have been diagnosed with bipolar disorder. The main of these treatments being medication for example </w:t>
      </w:r>
      <w:r w:rsidR="008733CB" w:rsidRPr="003B06F7">
        <w:rPr>
          <w:rFonts w:ascii="Times New Roman" w:hAnsi="Times New Roman" w:cs="Times New Roman"/>
        </w:rPr>
        <w:t xml:space="preserve">mood stabilisers and </w:t>
      </w:r>
      <w:r w:rsidRPr="003B06F7">
        <w:rPr>
          <w:rFonts w:ascii="Times New Roman" w:hAnsi="Times New Roman" w:cs="Times New Roman"/>
        </w:rPr>
        <w:t>antidepressants</w:t>
      </w:r>
      <w:r w:rsidR="00CF66DE" w:rsidRPr="003B06F7">
        <w:rPr>
          <w:rFonts w:ascii="Times New Roman" w:hAnsi="Times New Roman" w:cs="Times New Roman"/>
        </w:rPr>
        <w:t>.</w:t>
      </w:r>
      <w:r w:rsidR="00F70F90" w:rsidRPr="003B06F7">
        <w:rPr>
          <w:rFonts w:ascii="Times New Roman" w:hAnsi="Times New Roman" w:cs="Times New Roman"/>
        </w:rPr>
        <w:t xml:space="preserve"> As well as medication there are </w:t>
      </w:r>
      <w:proofErr w:type="gramStart"/>
      <w:r w:rsidR="00F70F90" w:rsidRPr="003B06F7">
        <w:rPr>
          <w:rFonts w:ascii="Times New Roman" w:hAnsi="Times New Roman" w:cs="Times New Roman"/>
        </w:rPr>
        <w:t>a number of</w:t>
      </w:r>
      <w:proofErr w:type="gramEnd"/>
      <w:r w:rsidR="00F70F90" w:rsidRPr="003B06F7">
        <w:rPr>
          <w:rFonts w:ascii="Times New Roman" w:hAnsi="Times New Roman" w:cs="Times New Roman"/>
        </w:rPr>
        <w:t xml:space="preserve"> </w:t>
      </w:r>
      <w:r w:rsidR="003971C1" w:rsidRPr="003B06F7">
        <w:rPr>
          <w:rFonts w:ascii="Times New Roman" w:hAnsi="Times New Roman" w:cs="Times New Roman"/>
        </w:rPr>
        <w:t xml:space="preserve">therapies that could also benefit someone with bipolar such as </w:t>
      </w:r>
      <w:r w:rsidR="00B41AF4" w:rsidRPr="003B06F7">
        <w:rPr>
          <w:rFonts w:ascii="Times New Roman" w:hAnsi="Times New Roman" w:cs="Times New Roman"/>
        </w:rPr>
        <w:t>different types of psychotherapies</w:t>
      </w:r>
      <w:r w:rsidR="00CE4C58" w:rsidRPr="003B06F7">
        <w:rPr>
          <w:rFonts w:ascii="Times New Roman" w:hAnsi="Times New Roman" w:cs="Times New Roman"/>
        </w:rPr>
        <w:t xml:space="preserve">. </w:t>
      </w:r>
    </w:p>
    <w:p w14:paraId="547EC03C" w14:textId="4D59C23C" w:rsidR="00560334" w:rsidRPr="003B06F7" w:rsidRDefault="008A68CA" w:rsidP="003B06F7">
      <w:pPr>
        <w:spacing w:line="480" w:lineRule="auto"/>
        <w:rPr>
          <w:rFonts w:ascii="Times New Roman" w:hAnsi="Times New Roman" w:cs="Times New Roman"/>
        </w:rPr>
      </w:pPr>
      <w:r w:rsidRPr="003B06F7">
        <w:rPr>
          <w:rFonts w:ascii="Times New Roman" w:hAnsi="Times New Roman" w:cs="Times New Roman"/>
        </w:rPr>
        <w:t>This essay will use empirical evidence to evaluate the efficacy of a range of treatments for bipolar disorder.  The essay will explore medical based interventions such as</w:t>
      </w:r>
      <w:r w:rsidR="0082265D" w:rsidRPr="003B06F7">
        <w:rPr>
          <w:rFonts w:ascii="Times New Roman" w:hAnsi="Times New Roman" w:cs="Times New Roman"/>
        </w:rPr>
        <w:t xml:space="preserve"> medication,</w:t>
      </w:r>
      <w:r w:rsidRPr="003B06F7">
        <w:rPr>
          <w:rFonts w:ascii="Times New Roman" w:hAnsi="Times New Roman" w:cs="Times New Roman"/>
        </w:rPr>
        <w:t xml:space="preserve"> </w:t>
      </w:r>
      <w:proofErr w:type="gramStart"/>
      <w:r w:rsidR="00982FDC" w:rsidRPr="003B06F7">
        <w:rPr>
          <w:rFonts w:ascii="Times New Roman" w:hAnsi="Times New Roman" w:cs="Times New Roman"/>
        </w:rPr>
        <w:t>psychoeducation</w:t>
      </w:r>
      <w:proofErr w:type="gramEnd"/>
      <w:r w:rsidRPr="003B06F7">
        <w:rPr>
          <w:rFonts w:ascii="Times New Roman" w:hAnsi="Times New Roman" w:cs="Times New Roman"/>
        </w:rPr>
        <w:t xml:space="preserve"> and </w:t>
      </w:r>
      <w:r w:rsidR="00817357" w:rsidRPr="003B06F7">
        <w:rPr>
          <w:rFonts w:ascii="Times New Roman" w:hAnsi="Times New Roman" w:cs="Times New Roman"/>
        </w:rPr>
        <w:t>cognitive behavioural</w:t>
      </w:r>
      <w:r w:rsidR="00CE4C58" w:rsidRPr="003B06F7">
        <w:rPr>
          <w:rFonts w:ascii="Times New Roman" w:hAnsi="Times New Roman" w:cs="Times New Roman"/>
        </w:rPr>
        <w:t xml:space="preserve"> </w:t>
      </w:r>
      <w:r w:rsidR="00817357" w:rsidRPr="003B06F7">
        <w:rPr>
          <w:rFonts w:ascii="Times New Roman" w:hAnsi="Times New Roman" w:cs="Times New Roman"/>
        </w:rPr>
        <w:t>therapy</w:t>
      </w:r>
      <w:r w:rsidRPr="003B06F7">
        <w:rPr>
          <w:rFonts w:ascii="Times New Roman" w:hAnsi="Times New Roman" w:cs="Times New Roman"/>
        </w:rPr>
        <w:t xml:space="preserve"> as well as </w:t>
      </w:r>
      <w:r w:rsidR="00817357" w:rsidRPr="003B06F7">
        <w:rPr>
          <w:rFonts w:ascii="Times New Roman" w:hAnsi="Times New Roman" w:cs="Times New Roman"/>
        </w:rPr>
        <w:t xml:space="preserve">family therapy and mindfulness. </w:t>
      </w:r>
      <w:r w:rsidR="008B2AC1">
        <w:rPr>
          <w:rFonts w:ascii="Times New Roman" w:hAnsi="Times New Roman" w:cs="Times New Roman"/>
        </w:rPr>
        <w:t>The t</w:t>
      </w:r>
      <w:r w:rsidR="008B2AC1" w:rsidRPr="008B2AC1">
        <w:rPr>
          <w:rFonts w:ascii="Times New Roman" w:hAnsi="Times New Roman" w:cs="Times New Roman"/>
        </w:rPr>
        <w:t xml:space="preserve">reatments will be evaluated against holistic criteria that </w:t>
      </w:r>
      <w:proofErr w:type="gramStart"/>
      <w:r w:rsidR="008B2AC1" w:rsidRPr="008B2AC1">
        <w:rPr>
          <w:rFonts w:ascii="Times New Roman" w:hAnsi="Times New Roman" w:cs="Times New Roman"/>
        </w:rPr>
        <w:t>take into account</w:t>
      </w:r>
      <w:proofErr w:type="gramEnd"/>
      <w:r w:rsidR="008B2AC1" w:rsidRPr="008B2AC1">
        <w:rPr>
          <w:rFonts w:ascii="Times New Roman" w:hAnsi="Times New Roman" w:cs="Times New Roman"/>
        </w:rPr>
        <w:t xml:space="preserve"> how effective they are at reducing bipolar symptoms, as well as long-term effects and ethical factors.</w:t>
      </w:r>
    </w:p>
    <w:p w14:paraId="6DAD74E4" w14:textId="2658FA93" w:rsidR="00566B80" w:rsidRPr="003B06F7" w:rsidRDefault="007032F9" w:rsidP="003B06F7">
      <w:pPr>
        <w:spacing w:line="480" w:lineRule="auto"/>
        <w:rPr>
          <w:rFonts w:ascii="Times New Roman" w:hAnsi="Times New Roman" w:cs="Times New Roman"/>
        </w:rPr>
      </w:pPr>
      <w:r w:rsidRPr="003B06F7">
        <w:rPr>
          <w:rFonts w:ascii="Times New Roman" w:hAnsi="Times New Roman" w:cs="Times New Roman"/>
        </w:rPr>
        <w:t xml:space="preserve">Often people suffering from </w:t>
      </w:r>
      <w:r w:rsidR="003117A1" w:rsidRPr="003B06F7">
        <w:rPr>
          <w:rFonts w:ascii="Times New Roman" w:hAnsi="Times New Roman" w:cs="Times New Roman"/>
        </w:rPr>
        <w:t>bipolar disorder will</w:t>
      </w:r>
      <w:r w:rsidRPr="003B06F7">
        <w:rPr>
          <w:rFonts w:ascii="Times New Roman" w:hAnsi="Times New Roman" w:cs="Times New Roman"/>
        </w:rPr>
        <w:t xml:space="preserve"> turn to </w:t>
      </w:r>
      <w:r w:rsidR="0073716D" w:rsidRPr="003B06F7">
        <w:rPr>
          <w:rFonts w:ascii="Times New Roman" w:hAnsi="Times New Roman" w:cs="Times New Roman"/>
        </w:rPr>
        <w:t xml:space="preserve">health care professionals such as their GP </w:t>
      </w:r>
      <w:r w:rsidR="00061D27" w:rsidRPr="003B06F7">
        <w:rPr>
          <w:rFonts w:ascii="Times New Roman" w:hAnsi="Times New Roman" w:cs="Times New Roman"/>
        </w:rPr>
        <w:t xml:space="preserve">hoping for advice and guidance that will help </w:t>
      </w:r>
      <w:r w:rsidR="003117A1" w:rsidRPr="003B06F7">
        <w:rPr>
          <w:rFonts w:ascii="Times New Roman" w:hAnsi="Times New Roman" w:cs="Times New Roman"/>
        </w:rPr>
        <w:t>ease their symptoms. This is where people are introduced to medication that can help with the disorder.</w:t>
      </w:r>
      <w:r w:rsidR="00566B80" w:rsidRPr="003B06F7">
        <w:rPr>
          <w:rFonts w:ascii="Times New Roman" w:hAnsi="Times New Roman" w:cs="Times New Roman"/>
        </w:rPr>
        <w:t xml:space="preserve"> There are many different types of medication that are often prescribed to someone dealing with bipolar </w:t>
      </w:r>
      <w:r w:rsidR="009B0F04">
        <w:rPr>
          <w:rFonts w:ascii="Times New Roman" w:hAnsi="Times New Roman" w:cs="Times New Roman"/>
        </w:rPr>
        <w:t>for instance,</w:t>
      </w:r>
      <w:r w:rsidR="00566B80" w:rsidRPr="003B06F7">
        <w:rPr>
          <w:rFonts w:ascii="Times New Roman" w:hAnsi="Times New Roman" w:cs="Times New Roman"/>
        </w:rPr>
        <w:t xml:space="preserve"> antidepressants</w:t>
      </w:r>
      <w:r w:rsidR="009B0F04">
        <w:rPr>
          <w:rFonts w:ascii="Times New Roman" w:hAnsi="Times New Roman" w:cs="Times New Roman"/>
        </w:rPr>
        <w:t>,</w:t>
      </w:r>
      <w:r w:rsidR="00566B80" w:rsidRPr="003B06F7">
        <w:rPr>
          <w:rFonts w:ascii="Times New Roman" w:hAnsi="Times New Roman" w:cs="Times New Roman"/>
        </w:rPr>
        <w:t xml:space="preserve"> mood stabilisers, </w:t>
      </w:r>
      <w:r w:rsidR="00DF00B5" w:rsidRPr="003B06F7">
        <w:rPr>
          <w:rFonts w:ascii="Times New Roman" w:hAnsi="Times New Roman" w:cs="Times New Roman"/>
        </w:rPr>
        <w:t>antipsychotics,</w:t>
      </w:r>
      <w:r w:rsidR="00566B80" w:rsidRPr="003B06F7">
        <w:rPr>
          <w:rFonts w:ascii="Times New Roman" w:hAnsi="Times New Roman" w:cs="Times New Roman"/>
        </w:rPr>
        <w:t xml:space="preserve"> and Anti-anxiety medications. </w:t>
      </w:r>
      <w:r w:rsidR="00071216" w:rsidRPr="003B06F7">
        <w:rPr>
          <w:rFonts w:ascii="Times New Roman" w:hAnsi="Times New Roman" w:cs="Times New Roman"/>
        </w:rPr>
        <w:t>In 2019 the NHS released data that</w:t>
      </w:r>
      <w:r w:rsidR="00566B80" w:rsidRPr="003B06F7">
        <w:rPr>
          <w:rFonts w:ascii="Times New Roman" w:hAnsi="Times New Roman" w:cs="Times New Roman"/>
        </w:rPr>
        <w:t xml:space="preserve"> </w:t>
      </w:r>
      <w:r w:rsidR="00071216" w:rsidRPr="003B06F7">
        <w:rPr>
          <w:rFonts w:ascii="Times New Roman" w:hAnsi="Times New Roman" w:cs="Times New Roman"/>
        </w:rPr>
        <w:t>stated</w:t>
      </w:r>
      <w:r w:rsidR="00566B80" w:rsidRPr="003B06F7">
        <w:rPr>
          <w:rFonts w:ascii="Times New Roman" w:hAnsi="Times New Roman" w:cs="Times New Roman"/>
        </w:rPr>
        <w:t xml:space="preserve"> 70.9 million prescriptions for antidepressants were given out in 2018, compared with 36 million in 2008 (</w:t>
      </w:r>
      <w:proofErr w:type="spellStart"/>
      <w:r w:rsidR="00566B80" w:rsidRPr="003B06F7">
        <w:rPr>
          <w:rFonts w:ascii="Times New Roman" w:hAnsi="Times New Roman" w:cs="Times New Roman"/>
        </w:rPr>
        <w:t>Lacobucci</w:t>
      </w:r>
      <w:proofErr w:type="spellEnd"/>
      <w:r w:rsidR="00566B80" w:rsidRPr="003B06F7">
        <w:rPr>
          <w:rFonts w:ascii="Times New Roman" w:hAnsi="Times New Roman" w:cs="Times New Roman"/>
        </w:rPr>
        <w:t xml:space="preserve"> G. 2019)</w:t>
      </w:r>
    </w:p>
    <w:p w14:paraId="4521AB4E" w14:textId="52592D79" w:rsidR="00FC1601" w:rsidRDefault="000127D5" w:rsidP="003B06F7">
      <w:pPr>
        <w:spacing w:line="480" w:lineRule="auto"/>
        <w:rPr>
          <w:rFonts w:ascii="Times New Roman" w:hAnsi="Times New Roman" w:cs="Times New Roman"/>
        </w:rPr>
      </w:pPr>
      <w:r>
        <w:rPr>
          <w:rFonts w:ascii="Times New Roman" w:hAnsi="Times New Roman" w:cs="Times New Roman"/>
        </w:rPr>
        <w:lastRenderedPageBreak/>
        <w:t xml:space="preserve">When it comes to bipolar disorder there </w:t>
      </w:r>
      <w:r w:rsidR="001048A7">
        <w:rPr>
          <w:rFonts w:ascii="Times New Roman" w:hAnsi="Times New Roman" w:cs="Times New Roman"/>
        </w:rPr>
        <w:t xml:space="preserve">are many different types of medication that can be </w:t>
      </w:r>
      <w:r w:rsidR="00F1257A">
        <w:rPr>
          <w:rFonts w:ascii="Times New Roman" w:hAnsi="Times New Roman" w:cs="Times New Roman"/>
        </w:rPr>
        <w:t>prescribed</w:t>
      </w:r>
      <w:r w:rsidR="001048A7">
        <w:rPr>
          <w:rFonts w:ascii="Times New Roman" w:hAnsi="Times New Roman" w:cs="Times New Roman"/>
        </w:rPr>
        <w:t xml:space="preserve">. One of the types of medication </w:t>
      </w:r>
      <w:r w:rsidR="00BA53DF">
        <w:rPr>
          <w:rFonts w:ascii="Times New Roman" w:hAnsi="Times New Roman" w:cs="Times New Roman"/>
        </w:rPr>
        <w:t>that can</w:t>
      </w:r>
      <w:r w:rsidR="00F62EB7">
        <w:rPr>
          <w:rFonts w:ascii="Times New Roman" w:hAnsi="Times New Roman" w:cs="Times New Roman"/>
        </w:rPr>
        <w:t xml:space="preserve"> help with bipolar disorder is</w:t>
      </w:r>
      <w:r w:rsidR="001048A7">
        <w:rPr>
          <w:rFonts w:ascii="Times New Roman" w:hAnsi="Times New Roman" w:cs="Times New Roman"/>
        </w:rPr>
        <w:t xml:space="preserve"> called </w:t>
      </w:r>
      <w:r w:rsidR="009101C0" w:rsidRPr="00BE731F">
        <w:rPr>
          <w:rFonts w:ascii="Times New Roman" w:hAnsi="Times New Roman" w:cs="Times New Roman"/>
        </w:rPr>
        <w:t>mood stabilisers</w:t>
      </w:r>
      <w:r w:rsidR="009101C0">
        <w:rPr>
          <w:rFonts w:ascii="Times New Roman" w:hAnsi="Times New Roman" w:cs="Times New Roman"/>
        </w:rPr>
        <w:t>.</w:t>
      </w:r>
      <w:r w:rsidR="003C35D0">
        <w:rPr>
          <w:rFonts w:ascii="Times New Roman" w:hAnsi="Times New Roman" w:cs="Times New Roman"/>
        </w:rPr>
        <w:t xml:space="preserve"> The definition of mood stabiliser</w:t>
      </w:r>
      <w:r w:rsidR="00F62EB7">
        <w:rPr>
          <w:rFonts w:ascii="Times New Roman" w:hAnsi="Times New Roman" w:cs="Times New Roman"/>
        </w:rPr>
        <w:t>s</w:t>
      </w:r>
      <w:r w:rsidR="003C35D0">
        <w:rPr>
          <w:rFonts w:ascii="Times New Roman" w:hAnsi="Times New Roman" w:cs="Times New Roman"/>
        </w:rPr>
        <w:t xml:space="preserve"> has been </w:t>
      </w:r>
      <w:r w:rsidR="005D0107">
        <w:rPr>
          <w:rFonts w:ascii="Times New Roman" w:hAnsi="Times New Roman" w:cs="Times New Roman"/>
        </w:rPr>
        <w:t>extensi</w:t>
      </w:r>
      <w:r w:rsidR="005A3D91">
        <w:rPr>
          <w:rFonts w:ascii="Times New Roman" w:hAnsi="Times New Roman" w:cs="Times New Roman"/>
        </w:rPr>
        <w:t>vely disputed</w:t>
      </w:r>
      <w:r w:rsidR="001778BB">
        <w:rPr>
          <w:rFonts w:ascii="Times New Roman" w:hAnsi="Times New Roman" w:cs="Times New Roman"/>
        </w:rPr>
        <w:t xml:space="preserve"> (</w:t>
      </w:r>
      <w:r w:rsidR="005973AF" w:rsidRPr="005973AF">
        <w:rPr>
          <w:rFonts w:ascii="Times New Roman" w:hAnsi="Times New Roman" w:cs="Times New Roman"/>
        </w:rPr>
        <w:t>Bauer</w:t>
      </w:r>
      <w:r w:rsidR="00D164BC">
        <w:rPr>
          <w:rFonts w:ascii="Times New Roman" w:hAnsi="Times New Roman" w:cs="Times New Roman"/>
        </w:rPr>
        <w:t xml:space="preserve">, </w:t>
      </w:r>
      <w:proofErr w:type="spellStart"/>
      <w:r w:rsidR="00D164BC" w:rsidRPr="00D164BC">
        <w:rPr>
          <w:rFonts w:ascii="Times New Roman" w:hAnsi="Times New Roman" w:cs="Times New Roman"/>
        </w:rPr>
        <w:t>Mitchner</w:t>
      </w:r>
      <w:proofErr w:type="spellEnd"/>
      <w:r w:rsidR="00D164BC">
        <w:rPr>
          <w:rFonts w:ascii="Times New Roman" w:hAnsi="Times New Roman" w:cs="Times New Roman"/>
        </w:rPr>
        <w:t xml:space="preserve"> 2004)</w:t>
      </w:r>
      <w:r w:rsidR="00A11900">
        <w:rPr>
          <w:rFonts w:ascii="Times New Roman" w:hAnsi="Times New Roman" w:cs="Times New Roman"/>
        </w:rPr>
        <w:t>.</w:t>
      </w:r>
      <w:r w:rsidR="003A1E74">
        <w:rPr>
          <w:rFonts w:ascii="Times New Roman" w:hAnsi="Times New Roman" w:cs="Times New Roman"/>
        </w:rPr>
        <w:t xml:space="preserve"> The aim of mood stabilisers is </w:t>
      </w:r>
      <w:r w:rsidR="00F1257A">
        <w:rPr>
          <w:rFonts w:ascii="Times New Roman" w:hAnsi="Times New Roman" w:cs="Times New Roman"/>
        </w:rPr>
        <w:t xml:space="preserve">to </w:t>
      </w:r>
      <w:r w:rsidR="003A1E74" w:rsidRPr="003A1E74">
        <w:rPr>
          <w:rFonts w:ascii="Times New Roman" w:hAnsi="Times New Roman" w:cs="Times New Roman"/>
        </w:rPr>
        <w:t xml:space="preserve">help </w:t>
      </w:r>
      <w:r w:rsidR="00DE78A3" w:rsidRPr="00DE78A3">
        <w:rPr>
          <w:rFonts w:ascii="Times New Roman" w:hAnsi="Times New Roman" w:cs="Times New Roman"/>
        </w:rPr>
        <w:t>decrease</w:t>
      </w:r>
      <w:r w:rsidR="003A1E74" w:rsidRPr="00DE78A3">
        <w:rPr>
          <w:rFonts w:ascii="Times New Roman" w:hAnsi="Times New Roman" w:cs="Times New Roman"/>
        </w:rPr>
        <w:t xml:space="preserve"> mood swings and </w:t>
      </w:r>
      <w:r w:rsidR="00DE78A3" w:rsidRPr="00DE78A3">
        <w:rPr>
          <w:rFonts w:ascii="Times New Roman" w:hAnsi="Times New Roman" w:cs="Times New Roman"/>
        </w:rPr>
        <w:t>avoid</w:t>
      </w:r>
      <w:r w:rsidR="003A1E74" w:rsidRPr="00DE78A3">
        <w:rPr>
          <w:rFonts w:ascii="Times New Roman" w:hAnsi="Times New Roman" w:cs="Times New Roman"/>
        </w:rPr>
        <w:t xml:space="preserve"> manic and depressive episodes.</w:t>
      </w:r>
      <w:r w:rsidR="00B7328A">
        <w:rPr>
          <w:rFonts w:ascii="Times New Roman" w:hAnsi="Times New Roman" w:cs="Times New Roman"/>
        </w:rPr>
        <w:t xml:space="preserve"> There are many different mood stabilisers</w:t>
      </w:r>
      <w:r w:rsidR="00F62EB7">
        <w:rPr>
          <w:rFonts w:ascii="Times New Roman" w:hAnsi="Times New Roman" w:cs="Times New Roman"/>
        </w:rPr>
        <w:t>,</w:t>
      </w:r>
      <w:r w:rsidR="00004C57">
        <w:rPr>
          <w:rFonts w:ascii="Times New Roman" w:hAnsi="Times New Roman" w:cs="Times New Roman"/>
        </w:rPr>
        <w:t xml:space="preserve"> the most </w:t>
      </w:r>
      <w:r w:rsidR="009F4E58">
        <w:rPr>
          <w:rFonts w:ascii="Times New Roman" w:hAnsi="Times New Roman" w:cs="Times New Roman"/>
        </w:rPr>
        <w:t>well-known</w:t>
      </w:r>
      <w:r w:rsidR="00004C57">
        <w:rPr>
          <w:rFonts w:ascii="Times New Roman" w:hAnsi="Times New Roman" w:cs="Times New Roman"/>
        </w:rPr>
        <w:t xml:space="preserve"> probably being Lithium</w:t>
      </w:r>
      <w:r w:rsidR="00CF7094">
        <w:rPr>
          <w:rFonts w:ascii="Times New Roman" w:hAnsi="Times New Roman" w:cs="Times New Roman"/>
        </w:rPr>
        <w:t>.</w:t>
      </w:r>
      <w:r w:rsidR="006A1CFB">
        <w:rPr>
          <w:rFonts w:ascii="Times New Roman" w:hAnsi="Times New Roman" w:cs="Times New Roman"/>
        </w:rPr>
        <w:t xml:space="preserve"> </w:t>
      </w:r>
      <w:r w:rsidR="003B7B58">
        <w:rPr>
          <w:rFonts w:ascii="Times New Roman" w:hAnsi="Times New Roman" w:cs="Times New Roman"/>
        </w:rPr>
        <w:t xml:space="preserve">Lithium is said to have anti suicide effects </w:t>
      </w:r>
      <w:r w:rsidR="007420F8">
        <w:rPr>
          <w:rFonts w:ascii="Times New Roman" w:hAnsi="Times New Roman" w:cs="Times New Roman"/>
        </w:rPr>
        <w:t xml:space="preserve">which is the reason that it is becoming more commonly prescribed </w:t>
      </w:r>
      <w:r w:rsidR="00CF4823">
        <w:rPr>
          <w:rFonts w:ascii="Times New Roman" w:hAnsi="Times New Roman" w:cs="Times New Roman"/>
        </w:rPr>
        <w:t>(</w:t>
      </w:r>
      <w:r w:rsidR="00CF4823" w:rsidRPr="00CF4823">
        <w:rPr>
          <w:rFonts w:ascii="Times New Roman" w:hAnsi="Times New Roman" w:cs="Times New Roman"/>
        </w:rPr>
        <w:t>Muller-</w:t>
      </w:r>
      <w:proofErr w:type="spellStart"/>
      <w:r w:rsidR="00CF4823" w:rsidRPr="00CF4823">
        <w:rPr>
          <w:rFonts w:ascii="Times New Roman" w:hAnsi="Times New Roman" w:cs="Times New Roman"/>
        </w:rPr>
        <w:t>Oerlinghausen</w:t>
      </w:r>
      <w:proofErr w:type="spellEnd"/>
      <w:r w:rsidR="00A0371A">
        <w:rPr>
          <w:rFonts w:ascii="Times New Roman" w:hAnsi="Times New Roman" w:cs="Times New Roman"/>
        </w:rPr>
        <w:t>,</w:t>
      </w:r>
      <w:r w:rsidR="00CF4823">
        <w:rPr>
          <w:rFonts w:ascii="Times New Roman" w:hAnsi="Times New Roman" w:cs="Times New Roman"/>
        </w:rPr>
        <w:t xml:space="preserve"> et al 2003)</w:t>
      </w:r>
      <w:r w:rsidR="006F3CE6">
        <w:rPr>
          <w:rFonts w:ascii="Times New Roman" w:hAnsi="Times New Roman" w:cs="Times New Roman"/>
        </w:rPr>
        <w:t>.</w:t>
      </w:r>
      <w:r w:rsidR="000C0828">
        <w:rPr>
          <w:rFonts w:ascii="Times New Roman" w:hAnsi="Times New Roman" w:cs="Times New Roman"/>
        </w:rPr>
        <w:t xml:space="preserve"> </w:t>
      </w:r>
      <w:r w:rsidR="006F3CE6">
        <w:rPr>
          <w:rFonts w:ascii="Times New Roman" w:hAnsi="Times New Roman" w:cs="Times New Roman"/>
        </w:rPr>
        <w:t xml:space="preserve">There are many studies that show the efficacy </w:t>
      </w:r>
      <w:r w:rsidR="007678C8">
        <w:rPr>
          <w:rFonts w:ascii="Times New Roman" w:hAnsi="Times New Roman" w:cs="Times New Roman"/>
        </w:rPr>
        <w:t xml:space="preserve">of </w:t>
      </w:r>
      <w:r w:rsidR="009F4E58">
        <w:rPr>
          <w:rFonts w:ascii="Times New Roman" w:hAnsi="Times New Roman" w:cs="Times New Roman"/>
        </w:rPr>
        <w:t>lithium,</w:t>
      </w:r>
      <w:r w:rsidR="007678C8">
        <w:rPr>
          <w:rFonts w:ascii="Times New Roman" w:hAnsi="Times New Roman" w:cs="Times New Roman"/>
        </w:rPr>
        <w:t xml:space="preserve"> and that lithium provides successful outcomes for patients with bipolar by </w:t>
      </w:r>
      <w:r w:rsidR="00F036D0">
        <w:rPr>
          <w:rFonts w:ascii="Times New Roman" w:hAnsi="Times New Roman" w:cs="Times New Roman"/>
        </w:rPr>
        <w:t xml:space="preserve">reducing and alleviating symptoms. One study that shows the efficacy of lithium was carried out in </w:t>
      </w:r>
      <w:r w:rsidR="0057594C">
        <w:rPr>
          <w:rFonts w:ascii="Times New Roman" w:hAnsi="Times New Roman" w:cs="Times New Roman"/>
        </w:rPr>
        <w:t>1991.</w:t>
      </w:r>
      <w:r w:rsidR="002E000E">
        <w:rPr>
          <w:rFonts w:ascii="Times New Roman" w:hAnsi="Times New Roman" w:cs="Times New Roman"/>
        </w:rPr>
        <w:t xml:space="preserve"> The study </w:t>
      </w:r>
      <w:r w:rsidR="00CE6E67">
        <w:rPr>
          <w:rFonts w:ascii="Times New Roman" w:hAnsi="Times New Roman" w:cs="Times New Roman"/>
        </w:rPr>
        <w:t>showed that over</w:t>
      </w:r>
      <w:r w:rsidR="00CE6E67" w:rsidRPr="00CE6E67">
        <w:rPr>
          <w:rFonts w:ascii="Times New Roman" w:hAnsi="Times New Roman" w:cs="Times New Roman"/>
        </w:rPr>
        <w:t xml:space="preserve"> half of the bipolar patients in an outpatient lithium program had no affective episodes in the year</w:t>
      </w:r>
      <w:r w:rsidR="00CE6E67">
        <w:rPr>
          <w:rFonts w:ascii="Times New Roman" w:hAnsi="Times New Roman" w:cs="Times New Roman"/>
        </w:rPr>
        <w:t xml:space="preserve"> that the study</w:t>
      </w:r>
      <w:r w:rsidR="00CE6E67" w:rsidRPr="00CE6E67">
        <w:rPr>
          <w:rFonts w:ascii="Times New Roman" w:hAnsi="Times New Roman" w:cs="Times New Roman"/>
        </w:rPr>
        <w:t xml:space="preserve"> observed.</w:t>
      </w:r>
      <w:r w:rsidR="00751D6F">
        <w:rPr>
          <w:rFonts w:ascii="Times New Roman" w:hAnsi="Times New Roman" w:cs="Times New Roman"/>
        </w:rPr>
        <w:t xml:space="preserve"> </w:t>
      </w:r>
      <w:r w:rsidR="00751D6F" w:rsidRPr="00751D6F">
        <w:rPr>
          <w:rFonts w:ascii="Times New Roman" w:hAnsi="Times New Roman" w:cs="Times New Roman"/>
        </w:rPr>
        <w:t>In this study, a positive outcome was obtained for 40% of patients, a fair outcome for 41%, and a poor outcome for 19%. Severe psychiatric problems prior to lithium treatment were the leading predictors of poor outcome, followed by a negative affective style in the family and lower social class.</w:t>
      </w:r>
      <w:r w:rsidR="0075000C">
        <w:rPr>
          <w:rFonts w:ascii="Times New Roman" w:hAnsi="Times New Roman" w:cs="Times New Roman"/>
        </w:rPr>
        <w:t xml:space="preserve"> Ongoing</w:t>
      </w:r>
      <w:r w:rsidR="00380729">
        <w:rPr>
          <w:rFonts w:ascii="Times New Roman" w:hAnsi="Times New Roman" w:cs="Times New Roman"/>
        </w:rPr>
        <w:t xml:space="preserve"> </w:t>
      </w:r>
      <w:r w:rsidR="0075000C" w:rsidRPr="0075000C">
        <w:rPr>
          <w:rFonts w:ascii="Times New Roman" w:hAnsi="Times New Roman" w:cs="Times New Roman"/>
        </w:rPr>
        <w:t>alcohol and drug abuse w</w:t>
      </w:r>
      <w:r w:rsidR="0075000C">
        <w:rPr>
          <w:rFonts w:ascii="Times New Roman" w:hAnsi="Times New Roman" w:cs="Times New Roman"/>
        </w:rPr>
        <w:t>ere also</w:t>
      </w:r>
      <w:r w:rsidR="0075000C" w:rsidRPr="0075000C">
        <w:rPr>
          <w:rFonts w:ascii="Times New Roman" w:hAnsi="Times New Roman" w:cs="Times New Roman"/>
        </w:rPr>
        <w:t xml:space="preserve"> associated with poor </w:t>
      </w:r>
      <w:r w:rsidR="0075000C">
        <w:rPr>
          <w:rFonts w:ascii="Times New Roman" w:hAnsi="Times New Roman" w:cs="Times New Roman"/>
        </w:rPr>
        <w:t>outcomes</w:t>
      </w:r>
      <w:r w:rsidR="0075000C" w:rsidRPr="0075000C">
        <w:rPr>
          <w:rFonts w:ascii="Times New Roman" w:hAnsi="Times New Roman" w:cs="Times New Roman"/>
        </w:rPr>
        <w:t>.</w:t>
      </w:r>
      <w:r w:rsidR="0075000C">
        <w:rPr>
          <w:rFonts w:ascii="Times New Roman" w:hAnsi="Times New Roman" w:cs="Times New Roman"/>
        </w:rPr>
        <w:t xml:space="preserve"> </w:t>
      </w:r>
      <w:r w:rsidR="00FF6877">
        <w:rPr>
          <w:rFonts w:ascii="Times New Roman" w:hAnsi="Times New Roman" w:cs="Times New Roman"/>
        </w:rPr>
        <w:t>(</w:t>
      </w:r>
      <w:r w:rsidR="00FF6877" w:rsidRPr="006F3CE6">
        <w:rPr>
          <w:rFonts w:ascii="Times New Roman" w:hAnsi="Times New Roman" w:cs="Times New Roman"/>
        </w:rPr>
        <w:t>O'Connell</w:t>
      </w:r>
      <w:r w:rsidR="00A0371A">
        <w:rPr>
          <w:rFonts w:ascii="Times New Roman" w:hAnsi="Times New Roman" w:cs="Times New Roman"/>
        </w:rPr>
        <w:t>,</w:t>
      </w:r>
      <w:r w:rsidR="00FF6877">
        <w:rPr>
          <w:rFonts w:ascii="Times New Roman" w:hAnsi="Times New Roman" w:cs="Times New Roman"/>
        </w:rPr>
        <w:t xml:space="preserve"> et al 1991)</w:t>
      </w:r>
      <w:r w:rsidR="00C97C44">
        <w:rPr>
          <w:rFonts w:ascii="Times New Roman" w:hAnsi="Times New Roman" w:cs="Times New Roman"/>
        </w:rPr>
        <w:t xml:space="preserve">. </w:t>
      </w:r>
      <w:r w:rsidR="00544C96">
        <w:rPr>
          <w:rFonts w:ascii="Times New Roman" w:hAnsi="Times New Roman" w:cs="Times New Roman"/>
        </w:rPr>
        <w:t xml:space="preserve">In 1999 </w:t>
      </w:r>
      <w:r w:rsidR="00DC3792">
        <w:rPr>
          <w:rFonts w:ascii="Times New Roman" w:hAnsi="Times New Roman" w:cs="Times New Roman"/>
        </w:rPr>
        <w:t>a q</w:t>
      </w:r>
      <w:r w:rsidR="00DC3792" w:rsidRPr="00DC3792">
        <w:rPr>
          <w:rFonts w:ascii="Times New Roman" w:hAnsi="Times New Roman" w:cs="Times New Roman"/>
        </w:rPr>
        <w:t>ualitative analysis of literature on cognitive side-effects of lithium in patients with a bipolar disorder</w:t>
      </w:r>
      <w:r w:rsidR="0018598F">
        <w:rPr>
          <w:rFonts w:ascii="Times New Roman" w:hAnsi="Times New Roman" w:cs="Times New Roman"/>
        </w:rPr>
        <w:t xml:space="preserve"> was carried out. </w:t>
      </w:r>
      <w:r w:rsidR="00753ED6">
        <w:rPr>
          <w:rFonts w:ascii="Times New Roman" w:hAnsi="Times New Roman" w:cs="Times New Roman"/>
        </w:rPr>
        <w:t xml:space="preserve">4 studies were </w:t>
      </w:r>
      <w:r w:rsidR="0032616D">
        <w:rPr>
          <w:rFonts w:ascii="Times New Roman" w:hAnsi="Times New Roman" w:cs="Times New Roman"/>
        </w:rPr>
        <w:t>analysed,</w:t>
      </w:r>
      <w:r w:rsidR="00753ED6">
        <w:rPr>
          <w:rFonts w:ascii="Times New Roman" w:hAnsi="Times New Roman" w:cs="Times New Roman"/>
        </w:rPr>
        <w:t xml:space="preserve"> </w:t>
      </w:r>
      <w:r w:rsidR="008A36DE">
        <w:rPr>
          <w:rFonts w:ascii="Times New Roman" w:hAnsi="Times New Roman" w:cs="Times New Roman"/>
        </w:rPr>
        <w:t>and the</w:t>
      </w:r>
      <w:r w:rsidR="00117739">
        <w:rPr>
          <w:rFonts w:ascii="Times New Roman" w:hAnsi="Times New Roman" w:cs="Times New Roman"/>
        </w:rPr>
        <w:t xml:space="preserve"> </w:t>
      </w:r>
      <w:r w:rsidR="008A36DE">
        <w:rPr>
          <w:rFonts w:ascii="Times New Roman" w:hAnsi="Times New Roman" w:cs="Times New Roman"/>
        </w:rPr>
        <w:t>r</w:t>
      </w:r>
      <w:r w:rsidR="008A36DE" w:rsidRPr="008A36DE">
        <w:rPr>
          <w:rFonts w:ascii="Times New Roman" w:hAnsi="Times New Roman" w:cs="Times New Roman"/>
        </w:rPr>
        <w:t>esearchers reported that lithium impaired the ability to recall and process information, often without subjective complaints or awareness of mental slowness.</w:t>
      </w:r>
      <w:r w:rsidR="008C591E">
        <w:rPr>
          <w:rFonts w:ascii="Times New Roman" w:hAnsi="Times New Roman" w:cs="Times New Roman"/>
        </w:rPr>
        <w:t xml:space="preserve"> (</w:t>
      </w:r>
      <w:r w:rsidR="00A33FEB" w:rsidRPr="00A33FEB">
        <w:rPr>
          <w:rFonts w:ascii="Times New Roman" w:hAnsi="Times New Roman" w:cs="Times New Roman"/>
        </w:rPr>
        <w:t>Honig</w:t>
      </w:r>
      <w:r w:rsidR="00A0371A">
        <w:rPr>
          <w:rFonts w:ascii="Times New Roman" w:hAnsi="Times New Roman" w:cs="Times New Roman"/>
        </w:rPr>
        <w:t>,</w:t>
      </w:r>
      <w:r w:rsidR="00F80A3B">
        <w:rPr>
          <w:rFonts w:ascii="Times New Roman" w:hAnsi="Times New Roman" w:cs="Times New Roman"/>
        </w:rPr>
        <w:t xml:space="preserve"> et al, </w:t>
      </w:r>
      <w:r w:rsidR="00A33FEB" w:rsidRPr="00A33FEB">
        <w:rPr>
          <w:rFonts w:ascii="Times New Roman" w:hAnsi="Times New Roman" w:cs="Times New Roman"/>
        </w:rPr>
        <w:t xml:space="preserve">1999). </w:t>
      </w:r>
    </w:p>
    <w:p w14:paraId="3D3A5DC1" w14:textId="1346F0B4" w:rsidR="00853607" w:rsidRDefault="006A4324" w:rsidP="003B06F7">
      <w:pPr>
        <w:spacing w:line="480" w:lineRule="auto"/>
        <w:rPr>
          <w:rFonts w:ascii="Times New Roman" w:hAnsi="Times New Roman" w:cs="Times New Roman"/>
        </w:rPr>
      </w:pPr>
      <w:r w:rsidRPr="006A4324">
        <w:rPr>
          <w:rFonts w:ascii="Times New Roman" w:hAnsi="Times New Roman" w:cs="Times New Roman"/>
        </w:rPr>
        <w:t>When psychopharmacology grew in the 1950s, antidepressants were first created as tricyclic antidepressants (TCAs), which include medications such as chlorpromazine and amitriptyline. TCAs work by increasing the feeling of happiness.</w:t>
      </w:r>
      <w:r w:rsidR="00481AE1">
        <w:rPr>
          <w:rFonts w:ascii="Times New Roman" w:hAnsi="Times New Roman" w:cs="Times New Roman"/>
        </w:rPr>
        <w:t xml:space="preserve"> </w:t>
      </w:r>
      <w:r w:rsidR="00481AE1" w:rsidRPr="00481AE1">
        <w:rPr>
          <w:rFonts w:ascii="Times New Roman" w:hAnsi="Times New Roman" w:cs="Times New Roman"/>
        </w:rPr>
        <w:t>Taking TCAs lifts the mood by increasing the amount of serotonin and noradrenaline in the brain. This reduces depression symptoms indirectly by increasing both chemicals.</w:t>
      </w:r>
      <w:r w:rsidR="004D1D21">
        <w:rPr>
          <w:rFonts w:ascii="Times New Roman" w:hAnsi="Times New Roman" w:cs="Times New Roman"/>
        </w:rPr>
        <w:t xml:space="preserve"> The efficacy of antidepressants was discussed in </w:t>
      </w:r>
      <w:r w:rsidR="00A05A30">
        <w:rPr>
          <w:rFonts w:ascii="Times New Roman" w:hAnsi="Times New Roman" w:cs="Times New Roman"/>
        </w:rPr>
        <w:t xml:space="preserve">after the </w:t>
      </w:r>
      <w:r w:rsidR="00A05A30" w:rsidRPr="00A05A30">
        <w:rPr>
          <w:rFonts w:ascii="Times New Roman" w:hAnsi="Times New Roman" w:cs="Times New Roman"/>
        </w:rPr>
        <w:t>American Psychiatric</w:t>
      </w:r>
      <w:r w:rsidR="00B415D9">
        <w:rPr>
          <w:rFonts w:ascii="Times New Roman" w:hAnsi="Times New Roman" w:cs="Times New Roman"/>
        </w:rPr>
        <w:t xml:space="preserve"> </w:t>
      </w:r>
      <w:r w:rsidR="00A05A30" w:rsidRPr="00A05A30">
        <w:rPr>
          <w:rFonts w:ascii="Times New Roman" w:hAnsi="Times New Roman" w:cs="Times New Roman"/>
        </w:rPr>
        <w:t>Association</w:t>
      </w:r>
      <w:r w:rsidR="00A05A30">
        <w:rPr>
          <w:rFonts w:ascii="Times New Roman" w:hAnsi="Times New Roman" w:cs="Times New Roman"/>
        </w:rPr>
        <w:t xml:space="preserve"> changed its guidelines </w:t>
      </w:r>
      <w:r w:rsidR="00907611">
        <w:rPr>
          <w:rFonts w:ascii="Times New Roman" w:hAnsi="Times New Roman" w:cs="Times New Roman"/>
        </w:rPr>
        <w:t>surrounding the use of antidepressants when treating somebody with bipolar disorder</w:t>
      </w:r>
      <w:r w:rsidR="0065097D">
        <w:rPr>
          <w:rFonts w:ascii="Times New Roman" w:hAnsi="Times New Roman" w:cs="Times New Roman"/>
        </w:rPr>
        <w:t xml:space="preserve"> in 2002.</w:t>
      </w:r>
      <w:r w:rsidR="00F2479A">
        <w:rPr>
          <w:rFonts w:ascii="Times New Roman" w:hAnsi="Times New Roman" w:cs="Times New Roman"/>
        </w:rPr>
        <w:t xml:space="preserve"> The new guidelines recommended a more </w:t>
      </w:r>
      <w:r w:rsidR="00F2479A" w:rsidRPr="00F2479A">
        <w:rPr>
          <w:rFonts w:ascii="Times New Roman" w:hAnsi="Times New Roman" w:cs="Times New Roman"/>
        </w:rPr>
        <w:t>cautious use of antidepressants</w:t>
      </w:r>
      <w:r w:rsidR="00F2479A">
        <w:rPr>
          <w:rFonts w:ascii="Times New Roman" w:hAnsi="Times New Roman" w:cs="Times New Roman"/>
        </w:rPr>
        <w:t xml:space="preserve"> for bipolar disorder.</w:t>
      </w:r>
      <w:r w:rsidR="007F41AB">
        <w:rPr>
          <w:rFonts w:ascii="Times New Roman" w:hAnsi="Times New Roman" w:cs="Times New Roman"/>
        </w:rPr>
        <w:t xml:space="preserve"> These </w:t>
      </w:r>
      <w:r w:rsidR="0059367A">
        <w:rPr>
          <w:rFonts w:ascii="Times New Roman" w:hAnsi="Times New Roman" w:cs="Times New Roman"/>
        </w:rPr>
        <w:t>changes</w:t>
      </w:r>
      <w:r w:rsidR="007F41AB">
        <w:rPr>
          <w:rFonts w:ascii="Times New Roman" w:hAnsi="Times New Roman" w:cs="Times New Roman"/>
        </w:rPr>
        <w:t xml:space="preserve"> made by </w:t>
      </w:r>
      <w:r w:rsidR="0059367A">
        <w:rPr>
          <w:rFonts w:ascii="Times New Roman" w:hAnsi="Times New Roman" w:cs="Times New Roman"/>
        </w:rPr>
        <w:t xml:space="preserve">APA were met with disagreement from </w:t>
      </w:r>
      <w:r w:rsidR="00B91971">
        <w:rPr>
          <w:rFonts w:ascii="Times New Roman" w:hAnsi="Times New Roman" w:cs="Times New Roman"/>
        </w:rPr>
        <w:t xml:space="preserve">European groups. Most notably a group from Munich which published </w:t>
      </w:r>
      <w:r w:rsidR="002D1527">
        <w:rPr>
          <w:rFonts w:ascii="Times New Roman" w:hAnsi="Times New Roman" w:cs="Times New Roman"/>
        </w:rPr>
        <w:t xml:space="preserve">a </w:t>
      </w:r>
      <w:r w:rsidR="00B91971">
        <w:rPr>
          <w:rFonts w:ascii="Times New Roman" w:hAnsi="Times New Roman" w:cs="Times New Roman"/>
        </w:rPr>
        <w:t xml:space="preserve">critique </w:t>
      </w:r>
      <w:r w:rsidR="007832E5">
        <w:rPr>
          <w:rFonts w:ascii="Times New Roman" w:hAnsi="Times New Roman" w:cs="Times New Roman"/>
        </w:rPr>
        <w:t xml:space="preserve">of the guidelines. In </w:t>
      </w:r>
      <w:r w:rsidR="007832E5">
        <w:rPr>
          <w:rFonts w:ascii="Times New Roman" w:hAnsi="Times New Roman" w:cs="Times New Roman"/>
        </w:rPr>
        <w:lastRenderedPageBreak/>
        <w:t xml:space="preserve">2003 </w:t>
      </w:r>
      <w:r w:rsidR="002E1711">
        <w:rPr>
          <w:rFonts w:ascii="Times New Roman" w:hAnsi="Times New Roman" w:cs="Times New Roman"/>
        </w:rPr>
        <w:t xml:space="preserve">the Munich groups critique was </w:t>
      </w:r>
      <w:r w:rsidR="00FD5BDF">
        <w:rPr>
          <w:rFonts w:ascii="Times New Roman" w:hAnsi="Times New Roman" w:cs="Times New Roman"/>
        </w:rPr>
        <w:t>examined,</w:t>
      </w:r>
      <w:r w:rsidR="002E1711">
        <w:rPr>
          <w:rFonts w:ascii="Times New Roman" w:hAnsi="Times New Roman" w:cs="Times New Roman"/>
        </w:rPr>
        <w:t xml:space="preserve"> </w:t>
      </w:r>
      <w:r w:rsidR="00174AA4">
        <w:rPr>
          <w:rFonts w:ascii="Times New Roman" w:hAnsi="Times New Roman" w:cs="Times New Roman"/>
        </w:rPr>
        <w:t xml:space="preserve">and the results of this examination </w:t>
      </w:r>
      <w:r w:rsidR="00AE3C9B">
        <w:rPr>
          <w:rFonts w:ascii="Times New Roman" w:hAnsi="Times New Roman" w:cs="Times New Roman"/>
        </w:rPr>
        <w:t>found three key findings</w:t>
      </w:r>
      <w:r w:rsidR="00913DAD">
        <w:rPr>
          <w:rFonts w:ascii="Times New Roman" w:hAnsi="Times New Roman" w:cs="Times New Roman"/>
        </w:rPr>
        <w:t xml:space="preserve"> the first of those findings </w:t>
      </w:r>
      <w:r w:rsidR="002D1527">
        <w:rPr>
          <w:rFonts w:ascii="Times New Roman" w:hAnsi="Times New Roman" w:cs="Times New Roman"/>
        </w:rPr>
        <w:t>were</w:t>
      </w:r>
      <w:r w:rsidR="00CB24AB">
        <w:rPr>
          <w:rFonts w:ascii="Times New Roman" w:hAnsi="Times New Roman" w:cs="Times New Roman"/>
        </w:rPr>
        <w:t xml:space="preserve">, </w:t>
      </w:r>
      <w:r w:rsidR="00CB24AB" w:rsidRPr="00245A83">
        <w:rPr>
          <w:rFonts w:ascii="Times New Roman" w:hAnsi="Times New Roman" w:cs="Times New Roman"/>
        </w:rPr>
        <w:t>there</w:t>
      </w:r>
      <w:r w:rsidR="00245A83" w:rsidRPr="00245A83">
        <w:rPr>
          <w:rFonts w:ascii="Times New Roman" w:hAnsi="Times New Roman" w:cs="Times New Roman"/>
        </w:rPr>
        <w:t xml:space="preserve"> are </w:t>
      </w:r>
      <w:r w:rsidR="00913DAD" w:rsidRPr="00245A83">
        <w:rPr>
          <w:rFonts w:ascii="Times New Roman" w:hAnsi="Times New Roman" w:cs="Times New Roman"/>
        </w:rPr>
        <w:t>substantial</w:t>
      </w:r>
      <w:r w:rsidR="00245A83" w:rsidRPr="00245A83">
        <w:rPr>
          <w:rFonts w:ascii="Times New Roman" w:hAnsi="Times New Roman" w:cs="Times New Roman"/>
        </w:rPr>
        <w:t xml:space="preserve"> risks of mania and long-term worsening of bipolar illness </w:t>
      </w:r>
      <w:r w:rsidR="00D768D3">
        <w:rPr>
          <w:rFonts w:ascii="Times New Roman" w:hAnsi="Times New Roman" w:cs="Times New Roman"/>
        </w:rPr>
        <w:t xml:space="preserve">when treated with </w:t>
      </w:r>
      <w:r w:rsidR="00245A83" w:rsidRPr="00245A83">
        <w:rPr>
          <w:rFonts w:ascii="Times New Roman" w:hAnsi="Times New Roman" w:cs="Times New Roman"/>
        </w:rPr>
        <w:t>antidepressants</w:t>
      </w:r>
      <w:r w:rsidR="00D768D3">
        <w:rPr>
          <w:rFonts w:ascii="Times New Roman" w:hAnsi="Times New Roman" w:cs="Times New Roman"/>
        </w:rPr>
        <w:t xml:space="preserve">. The second </w:t>
      </w:r>
      <w:r w:rsidR="00F25821">
        <w:rPr>
          <w:rFonts w:ascii="Times New Roman" w:hAnsi="Times New Roman" w:cs="Times New Roman"/>
        </w:rPr>
        <w:t>suggestion made</w:t>
      </w:r>
      <w:r w:rsidR="00D768D3">
        <w:rPr>
          <w:rFonts w:ascii="Times New Roman" w:hAnsi="Times New Roman" w:cs="Times New Roman"/>
        </w:rPr>
        <w:t xml:space="preserve"> was a</w:t>
      </w:r>
      <w:r w:rsidR="00245A83" w:rsidRPr="00245A83">
        <w:rPr>
          <w:rFonts w:ascii="Times New Roman" w:hAnsi="Times New Roman" w:cs="Times New Roman"/>
        </w:rPr>
        <w:t>ntidepressants should be reserved for severe cases of acute bipolar depression</w:t>
      </w:r>
      <w:r w:rsidR="00B019F2">
        <w:rPr>
          <w:rFonts w:ascii="Times New Roman" w:hAnsi="Times New Roman" w:cs="Times New Roman"/>
        </w:rPr>
        <w:t>. It was stated that antidepressants should</w:t>
      </w:r>
      <w:r w:rsidR="00245A83" w:rsidRPr="00245A83">
        <w:rPr>
          <w:rFonts w:ascii="Times New Roman" w:hAnsi="Times New Roman" w:cs="Times New Roman"/>
        </w:rPr>
        <w:t xml:space="preserve"> not </w:t>
      </w:r>
      <w:r w:rsidR="00B019F2">
        <w:rPr>
          <w:rFonts w:ascii="Times New Roman" w:hAnsi="Times New Roman" w:cs="Times New Roman"/>
        </w:rPr>
        <w:t xml:space="preserve">be </w:t>
      </w:r>
      <w:r w:rsidR="00B019F2" w:rsidRPr="00245A83">
        <w:rPr>
          <w:rFonts w:ascii="Times New Roman" w:hAnsi="Times New Roman" w:cs="Times New Roman"/>
        </w:rPr>
        <w:t>consistently</w:t>
      </w:r>
      <w:r w:rsidR="00245A83" w:rsidRPr="00245A83">
        <w:rPr>
          <w:rFonts w:ascii="Times New Roman" w:hAnsi="Times New Roman" w:cs="Times New Roman"/>
        </w:rPr>
        <w:t xml:space="preserve"> used in </w:t>
      </w:r>
      <w:r w:rsidR="00B019F2">
        <w:rPr>
          <w:rFonts w:ascii="Times New Roman" w:hAnsi="Times New Roman" w:cs="Times New Roman"/>
        </w:rPr>
        <w:t xml:space="preserve">low level bipolar </w:t>
      </w:r>
      <w:r w:rsidR="00245A83" w:rsidRPr="00245A83">
        <w:rPr>
          <w:rFonts w:ascii="Times New Roman" w:hAnsi="Times New Roman" w:cs="Times New Roman"/>
        </w:rPr>
        <w:t>cases</w:t>
      </w:r>
      <w:r w:rsidR="00F25821">
        <w:rPr>
          <w:rFonts w:ascii="Times New Roman" w:hAnsi="Times New Roman" w:cs="Times New Roman"/>
        </w:rPr>
        <w:t>. Finally, it was stated that a</w:t>
      </w:r>
      <w:r w:rsidR="00245A83" w:rsidRPr="00245A83">
        <w:rPr>
          <w:rFonts w:ascii="Times New Roman" w:hAnsi="Times New Roman" w:cs="Times New Roman"/>
        </w:rPr>
        <w:t xml:space="preserve">ntidepressants should be </w:t>
      </w:r>
      <w:r w:rsidR="009010A4">
        <w:rPr>
          <w:rFonts w:ascii="Times New Roman" w:hAnsi="Times New Roman" w:cs="Times New Roman"/>
        </w:rPr>
        <w:t>stopped</w:t>
      </w:r>
      <w:r w:rsidR="00245A83" w:rsidRPr="00245A83">
        <w:rPr>
          <w:rFonts w:ascii="Times New Roman" w:hAnsi="Times New Roman" w:cs="Times New Roman"/>
        </w:rPr>
        <w:t xml:space="preserve"> </w:t>
      </w:r>
      <w:r w:rsidR="009010A4">
        <w:rPr>
          <w:rFonts w:ascii="Times New Roman" w:hAnsi="Times New Roman" w:cs="Times New Roman"/>
        </w:rPr>
        <w:t xml:space="preserve">when a person is in </w:t>
      </w:r>
      <w:r w:rsidR="00245A83" w:rsidRPr="00245A83">
        <w:rPr>
          <w:rFonts w:ascii="Times New Roman" w:hAnsi="Times New Roman" w:cs="Times New Roman"/>
        </w:rPr>
        <w:t xml:space="preserve">recovery from </w:t>
      </w:r>
      <w:r w:rsidR="009F4E58">
        <w:rPr>
          <w:rFonts w:ascii="Times New Roman" w:hAnsi="Times New Roman" w:cs="Times New Roman"/>
        </w:rPr>
        <w:t>a</w:t>
      </w:r>
      <w:r w:rsidR="00245A83" w:rsidRPr="00245A83">
        <w:rPr>
          <w:rFonts w:ascii="Times New Roman" w:hAnsi="Times New Roman" w:cs="Times New Roman"/>
        </w:rPr>
        <w:t xml:space="preserve"> depressive episode</w:t>
      </w:r>
      <w:r w:rsidR="00375B7E">
        <w:rPr>
          <w:rFonts w:ascii="Times New Roman" w:hAnsi="Times New Roman" w:cs="Times New Roman"/>
        </w:rPr>
        <w:t xml:space="preserve">. Antidepressants should be </w:t>
      </w:r>
      <w:r w:rsidR="00375B7E" w:rsidRPr="00245A83">
        <w:rPr>
          <w:rFonts w:ascii="Times New Roman" w:hAnsi="Times New Roman" w:cs="Times New Roman"/>
        </w:rPr>
        <w:t>provided</w:t>
      </w:r>
      <w:r w:rsidR="00245A83" w:rsidRPr="00245A83">
        <w:rPr>
          <w:rFonts w:ascii="Times New Roman" w:hAnsi="Times New Roman" w:cs="Times New Roman"/>
        </w:rPr>
        <w:t xml:space="preserve"> only </w:t>
      </w:r>
      <w:r w:rsidR="00D25A6A">
        <w:rPr>
          <w:rFonts w:ascii="Times New Roman" w:hAnsi="Times New Roman" w:cs="Times New Roman"/>
        </w:rPr>
        <w:t>to</w:t>
      </w:r>
      <w:r w:rsidR="00245A83" w:rsidRPr="00245A83">
        <w:rPr>
          <w:rFonts w:ascii="Times New Roman" w:hAnsi="Times New Roman" w:cs="Times New Roman"/>
        </w:rPr>
        <w:t xml:space="preserve"> those</w:t>
      </w:r>
      <w:r w:rsidR="00D25A6A">
        <w:rPr>
          <w:rFonts w:ascii="Times New Roman" w:hAnsi="Times New Roman" w:cs="Times New Roman"/>
        </w:rPr>
        <w:t xml:space="preserve"> patients</w:t>
      </w:r>
      <w:r w:rsidR="00245A83" w:rsidRPr="00245A83">
        <w:rPr>
          <w:rFonts w:ascii="Times New Roman" w:hAnsi="Times New Roman" w:cs="Times New Roman"/>
        </w:rPr>
        <w:t xml:space="preserve"> who repeatedly relapse after antidepressant </w:t>
      </w:r>
      <w:r w:rsidR="00D25A6A" w:rsidRPr="00245A83">
        <w:rPr>
          <w:rFonts w:ascii="Times New Roman" w:hAnsi="Times New Roman" w:cs="Times New Roman"/>
        </w:rPr>
        <w:t>withdrawal</w:t>
      </w:r>
      <w:r w:rsidR="00D25A6A">
        <w:rPr>
          <w:rFonts w:ascii="Times New Roman" w:hAnsi="Times New Roman" w:cs="Times New Roman"/>
        </w:rPr>
        <w:t>.</w:t>
      </w:r>
      <w:r w:rsidR="00245A83" w:rsidRPr="00245A83">
        <w:rPr>
          <w:rFonts w:ascii="Times New Roman" w:hAnsi="Times New Roman" w:cs="Times New Roman"/>
        </w:rPr>
        <w:t xml:space="preserve"> </w:t>
      </w:r>
      <w:r w:rsidR="00892C8F">
        <w:rPr>
          <w:rFonts w:ascii="Times New Roman" w:hAnsi="Times New Roman" w:cs="Times New Roman"/>
        </w:rPr>
        <w:t>(</w:t>
      </w:r>
      <w:proofErr w:type="spellStart"/>
      <w:r w:rsidR="00892C8F" w:rsidRPr="00892C8F">
        <w:rPr>
          <w:rFonts w:ascii="Times New Roman" w:hAnsi="Times New Roman" w:cs="Times New Roman"/>
        </w:rPr>
        <w:t>Ghaemi</w:t>
      </w:r>
      <w:proofErr w:type="spellEnd"/>
      <w:r w:rsidR="00A0371A">
        <w:rPr>
          <w:rFonts w:ascii="Times New Roman" w:hAnsi="Times New Roman" w:cs="Times New Roman"/>
        </w:rPr>
        <w:t>,</w:t>
      </w:r>
      <w:r w:rsidR="00892C8F">
        <w:rPr>
          <w:rFonts w:ascii="Times New Roman" w:hAnsi="Times New Roman" w:cs="Times New Roman"/>
        </w:rPr>
        <w:t xml:space="preserve"> et al </w:t>
      </w:r>
      <w:r w:rsidR="00892C8F" w:rsidRPr="00892C8F">
        <w:rPr>
          <w:rFonts w:ascii="Times New Roman" w:hAnsi="Times New Roman" w:cs="Times New Roman"/>
        </w:rPr>
        <w:t>2003)</w:t>
      </w:r>
    </w:p>
    <w:p w14:paraId="1B0036A5" w14:textId="2F3C0E87" w:rsidR="002F1E8B" w:rsidRDefault="00504D9D" w:rsidP="003A6071">
      <w:pPr>
        <w:spacing w:line="480" w:lineRule="auto"/>
        <w:rPr>
          <w:rFonts w:ascii="Times New Roman" w:hAnsi="Times New Roman" w:cs="Times New Roman"/>
        </w:rPr>
      </w:pPr>
      <w:r w:rsidRPr="001207AE">
        <w:rPr>
          <w:rFonts w:ascii="Times New Roman" w:hAnsi="Times New Roman" w:cs="Times New Roman"/>
        </w:rPr>
        <w:t>Psychoeducation (PE) is defined as an intervention with systematic, structured, and didactic knowledge transfer for an illness and its treatment, integrating emotional and motivational aspects to enable patients to cope with the illness and to improve its treatment adherence and efficacy</w:t>
      </w:r>
      <w:r w:rsidR="000C330F">
        <w:rPr>
          <w:rFonts w:ascii="Times New Roman" w:hAnsi="Times New Roman" w:cs="Times New Roman"/>
        </w:rPr>
        <w:t xml:space="preserve"> (</w:t>
      </w:r>
      <w:proofErr w:type="spellStart"/>
      <w:r w:rsidR="00B65DA5" w:rsidRPr="00B65DA5">
        <w:rPr>
          <w:rFonts w:ascii="Times New Roman" w:hAnsi="Times New Roman" w:cs="Times New Roman"/>
        </w:rPr>
        <w:t>Ekhtiari</w:t>
      </w:r>
      <w:proofErr w:type="spellEnd"/>
      <w:r w:rsidR="00B65DA5">
        <w:rPr>
          <w:rFonts w:ascii="Times New Roman" w:hAnsi="Times New Roman" w:cs="Times New Roman"/>
        </w:rPr>
        <w:t xml:space="preserve"> et al 2017)</w:t>
      </w:r>
      <w:r w:rsidR="00EE24CC">
        <w:rPr>
          <w:rFonts w:ascii="Times New Roman" w:hAnsi="Times New Roman" w:cs="Times New Roman"/>
        </w:rPr>
        <w:t>. In 20</w:t>
      </w:r>
      <w:r w:rsidR="002C7B8C">
        <w:rPr>
          <w:rFonts w:ascii="Times New Roman" w:hAnsi="Times New Roman" w:cs="Times New Roman"/>
        </w:rPr>
        <w:t>05</w:t>
      </w:r>
      <w:r w:rsidR="00EE24CC">
        <w:rPr>
          <w:rFonts w:ascii="Times New Roman" w:hAnsi="Times New Roman" w:cs="Times New Roman"/>
        </w:rPr>
        <w:t xml:space="preserve"> </w:t>
      </w:r>
      <w:r w:rsidR="00EE24CC" w:rsidRPr="00EE24CC">
        <w:rPr>
          <w:rFonts w:ascii="Times New Roman" w:hAnsi="Times New Roman" w:cs="Times New Roman"/>
        </w:rPr>
        <w:t>A systematic review of literature on the issue</w:t>
      </w:r>
      <w:r w:rsidR="00630532">
        <w:rPr>
          <w:rFonts w:ascii="Times New Roman" w:hAnsi="Times New Roman" w:cs="Times New Roman"/>
        </w:rPr>
        <w:t xml:space="preserve"> of </w:t>
      </w:r>
      <w:r w:rsidR="00630532" w:rsidRPr="00630532">
        <w:rPr>
          <w:rFonts w:ascii="Times New Roman" w:hAnsi="Times New Roman" w:cs="Times New Roman"/>
        </w:rPr>
        <w:t>the efficacy of several adjunctive psychotherapies in the maintenance treatment of bipolar patients</w:t>
      </w:r>
      <w:r w:rsidR="00630532">
        <w:rPr>
          <w:rFonts w:ascii="Times New Roman" w:hAnsi="Times New Roman" w:cs="Times New Roman"/>
        </w:rPr>
        <w:t xml:space="preserve"> </w:t>
      </w:r>
      <w:r w:rsidR="00EE24CC" w:rsidRPr="00EE24CC">
        <w:rPr>
          <w:rFonts w:ascii="Times New Roman" w:hAnsi="Times New Roman" w:cs="Times New Roman"/>
        </w:rPr>
        <w:t>was performed</w:t>
      </w:r>
      <w:r w:rsidR="00630532">
        <w:rPr>
          <w:rFonts w:ascii="Times New Roman" w:hAnsi="Times New Roman" w:cs="Times New Roman"/>
        </w:rPr>
        <w:t xml:space="preserve">. One of the </w:t>
      </w:r>
      <w:r w:rsidR="001877A8" w:rsidRPr="00630532">
        <w:rPr>
          <w:rFonts w:ascii="Times New Roman" w:hAnsi="Times New Roman" w:cs="Times New Roman"/>
        </w:rPr>
        <w:t>psychotherapies</w:t>
      </w:r>
      <w:r w:rsidR="001877A8">
        <w:rPr>
          <w:rFonts w:ascii="Times New Roman" w:hAnsi="Times New Roman" w:cs="Times New Roman"/>
        </w:rPr>
        <w:t xml:space="preserve"> reviewed was p</w:t>
      </w:r>
      <w:r w:rsidR="001877A8" w:rsidRPr="001207AE">
        <w:rPr>
          <w:rFonts w:ascii="Times New Roman" w:hAnsi="Times New Roman" w:cs="Times New Roman"/>
        </w:rPr>
        <w:t>sychoeducation</w:t>
      </w:r>
      <w:r w:rsidR="001877A8">
        <w:rPr>
          <w:rFonts w:ascii="Times New Roman" w:hAnsi="Times New Roman" w:cs="Times New Roman"/>
        </w:rPr>
        <w:t xml:space="preserve"> </w:t>
      </w:r>
      <w:r w:rsidR="005B3F70">
        <w:rPr>
          <w:rFonts w:ascii="Times New Roman" w:hAnsi="Times New Roman" w:cs="Times New Roman"/>
        </w:rPr>
        <w:t>the systematic review found that</w:t>
      </w:r>
      <w:r w:rsidR="00A740DA">
        <w:rPr>
          <w:rFonts w:ascii="Times New Roman" w:hAnsi="Times New Roman" w:cs="Times New Roman"/>
        </w:rPr>
        <w:t xml:space="preserve"> </w:t>
      </w:r>
      <w:r w:rsidR="001641D4" w:rsidRPr="00A740DA">
        <w:rPr>
          <w:rFonts w:ascii="Times New Roman" w:hAnsi="Times New Roman" w:cs="Times New Roman"/>
        </w:rPr>
        <w:t>in</w:t>
      </w:r>
      <w:r w:rsidR="00A740DA" w:rsidRPr="00A740DA">
        <w:rPr>
          <w:rFonts w:ascii="Times New Roman" w:hAnsi="Times New Roman" w:cs="Times New Roman"/>
        </w:rPr>
        <w:t xml:space="preserve"> tandem with mood stabili</w:t>
      </w:r>
      <w:r w:rsidR="001641D4">
        <w:rPr>
          <w:rFonts w:ascii="Times New Roman" w:hAnsi="Times New Roman" w:cs="Times New Roman"/>
        </w:rPr>
        <w:t>s</w:t>
      </w:r>
      <w:r w:rsidR="00A740DA" w:rsidRPr="00A740DA">
        <w:rPr>
          <w:rFonts w:ascii="Times New Roman" w:hAnsi="Times New Roman" w:cs="Times New Roman"/>
        </w:rPr>
        <w:t xml:space="preserve">ers, psychological treatments specifically designed to prevent relapse in bipolar disorder are useful. </w:t>
      </w:r>
      <w:r w:rsidR="001641D4">
        <w:rPr>
          <w:rFonts w:ascii="Times New Roman" w:hAnsi="Times New Roman" w:cs="Times New Roman"/>
        </w:rPr>
        <w:t xml:space="preserve">It was found that </w:t>
      </w:r>
      <w:proofErr w:type="gramStart"/>
      <w:r w:rsidR="001641D4">
        <w:rPr>
          <w:rFonts w:ascii="Times New Roman" w:hAnsi="Times New Roman" w:cs="Times New Roman"/>
        </w:rPr>
        <w:t>t</w:t>
      </w:r>
      <w:r w:rsidR="00A740DA" w:rsidRPr="00A740DA">
        <w:rPr>
          <w:rFonts w:ascii="Times New Roman" w:hAnsi="Times New Roman" w:cs="Times New Roman"/>
        </w:rPr>
        <w:t>he majority of</w:t>
      </w:r>
      <w:proofErr w:type="gramEnd"/>
      <w:r w:rsidR="00A740DA" w:rsidRPr="00A740DA">
        <w:rPr>
          <w:rFonts w:ascii="Times New Roman" w:hAnsi="Times New Roman" w:cs="Times New Roman"/>
        </w:rPr>
        <w:t xml:space="preserve"> recent psychotherapy studies report positive results concerning maintenance as an addition to treatment, as well as efficacy in treating depressive episodes. </w:t>
      </w:r>
      <w:r w:rsidR="007A3574">
        <w:rPr>
          <w:rFonts w:ascii="Times New Roman" w:hAnsi="Times New Roman" w:cs="Times New Roman"/>
        </w:rPr>
        <w:t>The review stated that m</w:t>
      </w:r>
      <w:r w:rsidR="00A740DA" w:rsidRPr="00A740DA">
        <w:rPr>
          <w:rFonts w:ascii="Times New Roman" w:hAnsi="Times New Roman" w:cs="Times New Roman"/>
        </w:rPr>
        <w:t>any studies from across the globe reported similar positive results and reached very similar conclusions</w:t>
      </w:r>
      <w:r w:rsidR="007A3574">
        <w:rPr>
          <w:rFonts w:ascii="Times New Roman" w:hAnsi="Times New Roman" w:cs="Times New Roman"/>
        </w:rPr>
        <w:t>. The review found that</w:t>
      </w:r>
      <w:r w:rsidR="00A740DA" w:rsidRPr="00A740DA">
        <w:rPr>
          <w:rFonts w:ascii="Times New Roman" w:hAnsi="Times New Roman" w:cs="Times New Roman"/>
        </w:rPr>
        <w:t xml:space="preserve"> practically every intervention contains important elements, such as enhancing compliance and identifying prodromal signs early</w:t>
      </w:r>
      <w:r w:rsidR="00742510">
        <w:rPr>
          <w:rFonts w:ascii="Times New Roman" w:hAnsi="Times New Roman" w:cs="Times New Roman"/>
        </w:rPr>
        <w:t xml:space="preserve">, </w:t>
      </w:r>
      <w:r w:rsidR="00A740DA" w:rsidRPr="00A740DA">
        <w:rPr>
          <w:rFonts w:ascii="Times New Roman" w:hAnsi="Times New Roman" w:cs="Times New Roman"/>
        </w:rPr>
        <w:t>emphasi</w:t>
      </w:r>
      <w:r w:rsidR="00A441C7">
        <w:rPr>
          <w:rFonts w:ascii="Times New Roman" w:hAnsi="Times New Roman" w:cs="Times New Roman"/>
        </w:rPr>
        <w:t>s</w:t>
      </w:r>
      <w:r w:rsidR="00A740DA" w:rsidRPr="00A740DA">
        <w:rPr>
          <w:rFonts w:ascii="Times New Roman" w:hAnsi="Times New Roman" w:cs="Times New Roman"/>
        </w:rPr>
        <w:t xml:space="preserve">ing the importance of </w:t>
      </w:r>
      <w:r w:rsidR="007A09F4">
        <w:rPr>
          <w:rFonts w:ascii="Times New Roman" w:hAnsi="Times New Roman" w:cs="Times New Roman"/>
        </w:rPr>
        <w:t>lifestyle</w:t>
      </w:r>
      <w:r w:rsidR="00A740DA" w:rsidRPr="00A740DA">
        <w:rPr>
          <w:rFonts w:ascii="Times New Roman" w:hAnsi="Times New Roman" w:cs="Times New Roman"/>
        </w:rPr>
        <w:t xml:space="preserve"> regularity </w:t>
      </w:r>
      <w:r w:rsidR="001830CB">
        <w:rPr>
          <w:rFonts w:ascii="Times New Roman" w:hAnsi="Times New Roman" w:cs="Times New Roman"/>
        </w:rPr>
        <w:t>as well as</w:t>
      </w:r>
      <w:r w:rsidR="00A740DA" w:rsidRPr="00A740DA">
        <w:rPr>
          <w:rFonts w:ascii="Times New Roman" w:hAnsi="Times New Roman" w:cs="Times New Roman"/>
        </w:rPr>
        <w:t xml:space="preserve"> exploring patients' health </w:t>
      </w:r>
      <w:r w:rsidR="007A09F4" w:rsidRPr="00A740DA">
        <w:rPr>
          <w:rFonts w:ascii="Times New Roman" w:hAnsi="Times New Roman" w:cs="Times New Roman"/>
        </w:rPr>
        <w:t>attitudes</w:t>
      </w:r>
      <w:r w:rsidR="00A740DA" w:rsidRPr="00A740DA">
        <w:rPr>
          <w:rFonts w:ascii="Times New Roman" w:hAnsi="Times New Roman" w:cs="Times New Roman"/>
        </w:rPr>
        <w:t xml:space="preserve"> and illness </w:t>
      </w:r>
      <w:r w:rsidR="007A09F4" w:rsidRPr="00A740DA">
        <w:rPr>
          <w:rFonts w:ascii="Times New Roman" w:hAnsi="Times New Roman" w:cs="Times New Roman"/>
        </w:rPr>
        <w:t>experiences</w:t>
      </w:r>
      <w:r w:rsidR="00A740DA" w:rsidRPr="00A740DA">
        <w:rPr>
          <w:rFonts w:ascii="Times New Roman" w:hAnsi="Times New Roman" w:cs="Times New Roman"/>
        </w:rPr>
        <w:t>.</w:t>
      </w:r>
      <w:r w:rsidR="00DC2BB1">
        <w:rPr>
          <w:rFonts w:ascii="Times New Roman" w:hAnsi="Times New Roman" w:cs="Times New Roman"/>
        </w:rPr>
        <w:t xml:space="preserve"> (</w:t>
      </w:r>
      <w:r w:rsidR="00D049DE" w:rsidRPr="00D049DE">
        <w:rPr>
          <w:rFonts w:ascii="Times New Roman" w:hAnsi="Times New Roman" w:cs="Times New Roman"/>
        </w:rPr>
        <w:t>Colom</w:t>
      </w:r>
      <w:r w:rsidR="00302BCA">
        <w:rPr>
          <w:rFonts w:ascii="Times New Roman" w:hAnsi="Times New Roman" w:cs="Times New Roman"/>
        </w:rPr>
        <w:t>,</w:t>
      </w:r>
      <w:r w:rsidR="00D049DE">
        <w:rPr>
          <w:rFonts w:ascii="Times New Roman" w:hAnsi="Times New Roman" w:cs="Times New Roman"/>
        </w:rPr>
        <w:t xml:space="preserve"> et al 2005)</w:t>
      </w:r>
    </w:p>
    <w:p w14:paraId="741DE738" w14:textId="479E1E5E" w:rsidR="00614A7F" w:rsidRDefault="008C15AE" w:rsidP="003A6071">
      <w:pPr>
        <w:spacing w:line="480" w:lineRule="auto"/>
        <w:rPr>
          <w:rFonts w:ascii="Times New Roman" w:hAnsi="Times New Roman" w:cs="Times New Roman"/>
        </w:rPr>
      </w:pPr>
      <w:r>
        <w:rPr>
          <w:rFonts w:ascii="Times New Roman" w:hAnsi="Times New Roman" w:cs="Times New Roman"/>
        </w:rPr>
        <w:t xml:space="preserve">Another </w:t>
      </w:r>
      <w:r w:rsidR="000446DB">
        <w:rPr>
          <w:rFonts w:ascii="Times New Roman" w:hAnsi="Times New Roman" w:cs="Times New Roman"/>
        </w:rPr>
        <w:t xml:space="preserve">psychotherapy </w:t>
      </w:r>
      <w:r w:rsidR="000446DB" w:rsidRPr="008C15AE">
        <w:rPr>
          <w:rFonts w:ascii="Times New Roman" w:hAnsi="Times New Roman" w:cs="Times New Roman"/>
        </w:rPr>
        <w:t>that can be used to help manage bipolar disorder</w:t>
      </w:r>
      <w:r w:rsidR="000446DB">
        <w:rPr>
          <w:rFonts w:ascii="Times New Roman" w:hAnsi="Times New Roman" w:cs="Times New Roman"/>
        </w:rPr>
        <w:t xml:space="preserve"> is </w:t>
      </w:r>
      <w:r w:rsidRPr="008C15AE">
        <w:rPr>
          <w:rFonts w:ascii="Times New Roman" w:hAnsi="Times New Roman" w:cs="Times New Roman"/>
        </w:rPr>
        <w:t xml:space="preserve">Cognitive </w:t>
      </w:r>
      <w:r w:rsidR="00B34257" w:rsidRPr="008C15AE">
        <w:rPr>
          <w:rFonts w:ascii="Times New Roman" w:hAnsi="Times New Roman" w:cs="Times New Roman"/>
        </w:rPr>
        <w:t>behavioural</w:t>
      </w:r>
      <w:r w:rsidRPr="008C15AE">
        <w:rPr>
          <w:rFonts w:ascii="Times New Roman" w:hAnsi="Times New Roman" w:cs="Times New Roman"/>
        </w:rPr>
        <w:t xml:space="preserve"> therapy (CBT)</w:t>
      </w:r>
      <w:r w:rsidR="000446DB">
        <w:rPr>
          <w:rFonts w:ascii="Times New Roman" w:hAnsi="Times New Roman" w:cs="Times New Roman"/>
        </w:rPr>
        <w:t xml:space="preserve">. </w:t>
      </w:r>
      <w:r w:rsidR="008E4E68">
        <w:rPr>
          <w:rFonts w:ascii="Times New Roman" w:hAnsi="Times New Roman" w:cs="Times New Roman"/>
        </w:rPr>
        <w:t>CBT</w:t>
      </w:r>
      <w:r w:rsidR="008E4E68" w:rsidRPr="008E4E68">
        <w:rPr>
          <w:rFonts w:ascii="Times New Roman" w:hAnsi="Times New Roman" w:cs="Times New Roman"/>
        </w:rPr>
        <w:t xml:space="preserve"> is a</w:t>
      </w:r>
      <w:r w:rsidR="008E4E68">
        <w:rPr>
          <w:rFonts w:ascii="Times New Roman" w:hAnsi="Times New Roman" w:cs="Times New Roman"/>
        </w:rPr>
        <w:t xml:space="preserve"> type of</w:t>
      </w:r>
      <w:r w:rsidR="008E4E68" w:rsidRPr="008E4E68">
        <w:rPr>
          <w:rFonts w:ascii="Times New Roman" w:hAnsi="Times New Roman" w:cs="Times New Roman"/>
        </w:rPr>
        <w:t xml:space="preserve"> talking therapy</w:t>
      </w:r>
      <w:r w:rsidR="00614A7F">
        <w:rPr>
          <w:rFonts w:ascii="Times New Roman" w:hAnsi="Times New Roman" w:cs="Times New Roman"/>
        </w:rPr>
        <w:t xml:space="preserve"> that aims to change </w:t>
      </w:r>
      <w:r w:rsidR="005C3570">
        <w:rPr>
          <w:rFonts w:ascii="Times New Roman" w:hAnsi="Times New Roman" w:cs="Times New Roman"/>
        </w:rPr>
        <w:t>the</w:t>
      </w:r>
      <w:r w:rsidR="00614A7F">
        <w:rPr>
          <w:rFonts w:ascii="Times New Roman" w:hAnsi="Times New Roman" w:cs="Times New Roman"/>
        </w:rPr>
        <w:t xml:space="preserve"> way a person thinks and behaves </w:t>
      </w:r>
      <w:proofErr w:type="gramStart"/>
      <w:r w:rsidR="005C3570">
        <w:rPr>
          <w:rFonts w:ascii="Times New Roman" w:hAnsi="Times New Roman" w:cs="Times New Roman"/>
        </w:rPr>
        <w:t>in order to</w:t>
      </w:r>
      <w:proofErr w:type="gramEnd"/>
      <w:r w:rsidR="005C3570">
        <w:rPr>
          <w:rFonts w:ascii="Times New Roman" w:hAnsi="Times New Roman" w:cs="Times New Roman"/>
        </w:rPr>
        <w:t xml:space="preserve"> better manage their problems (</w:t>
      </w:r>
      <w:r w:rsidR="00CF67C6">
        <w:rPr>
          <w:rFonts w:ascii="Times New Roman" w:hAnsi="Times New Roman" w:cs="Times New Roman"/>
        </w:rPr>
        <w:t>NHS, 2020)</w:t>
      </w:r>
      <w:r w:rsidR="00D76DBE">
        <w:rPr>
          <w:rFonts w:ascii="Times New Roman" w:hAnsi="Times New Roman" w:cs="Times New Roman"/>
        </w:rPr>
        <w:t>. In 2008</w:t>
      </w:r>
      <w:r w:rsidR="00427581">
        <w:rPr>
          <w:rFonts w:ascii="Times New Roman" w:hAnsi="Times New Roman" w:cs="Times New Roman"/>
        </w:rPr>
        <w:t xml:space="preserve"> a study </w:t>
      </w:r>
      <w:r w:rsidR="00B50C3D">
        <w:rPr>
          <w:rFonts w:ascii="Times New Roman" w:hAnsi="Times New Roman" w:cs="Times New Roman"/>
        </w:rPr>
        <w:t>into the e</w:t>
      </w:r>
      <w:r w:rsidR="00427581" w:rsidRPr="00427581">
        <w:rPr>
          <w:rFonts w:ascii="Times New Roman" w:hAnsi="Times New Roman" w:cs="Times New Roman"/>
        </w:rPr>
        <w:t xml:space="preserve">fficacy of </w:t>
      </w:r>
      <w:r w:rsidR="00B600A2">
        <w:rPr>
          <w:rFonts w:ascii="Times New Roman" w:hAnsi="Times New Roman" w:cs="Times New Roman"/>
        </w:rPr>
        <w:t>c</w:t>
      </w:r>
      <w:r w:rsidR="00427581" w:rsidRPr="00427581">
        <w:rPr>
          <w:rFonts w:ascii="Times New Roman" w:hAnsi="Times New Roman" w:cs="Times New Roman"/>
        </w:rPr>
        <w:t>ognitive</w:t>
      </w:r>
      <w:r w:rsidR="00B600A2">
        <w:rPr>
          <w:rFonts w:ascii="Times New Roman" w:hAnsi="Times New Roman" w:cs="Times New Roman"/>
        </w:rPr>
        <w:t xml:space="preserve"> b</w:t>
      </w:r>
      <w:r w:rsidR="00B600A2" w:rsidRPr="00427581">
        <w:rPr>
          <w:rFonts w:ascii="Times New Roman" w:hAnsi="Times New Roman" w:cs="Times New Roman"/>
        </w:rPr>
        <w:t>ehavioural</w:t>
      </w:r>
      <w:r w:rsidR="00427581" w:rsidRPr="00427581">
        <w:rPr>
          <w:rFonts w:ascii="Times New Roman" w:hAnsi="Times New Roman" w:cs="Times New Roman"/>
        </w:rPr>
        <w:t xml:space="preserve"> </w:t>
      </w:r>
      <w:r w:rsidR="005F5305">
        <w:rPr>
          <w:rFonts w:ascii="Times New Roman" w:hAnsi="Times New Roman" w:cs="Times New Roman"/>
        </w:rPr>
        <w:t>t</w:t>
      </w:r>
      <w:r w:rsidR="00427581" w:rsidRPr="00427581">
        <w:rPr>
          <w:rFonts w:ascii="Times New Roman" w:hAnsi="Times New Roman" w:cs="Times New Roman"/>
        </w:rPr>
        <w:t xml:space="preserve">herapy in </w:t>
      </w:r>
      <w:r w:rsidR="00B600A2">
        <w:rPr>
          <w:rFonts w:ascii="Times New Roman" w:hAnsi="Times New Roman" w:cs="Times New Roman"/>
        </w:rPr>
        <w:t>b</w:t>
      </w:r>
      <w:r w:rsidR="00427581" w:rsidRPr="00427581">
        <w:rPr>
          <w:rFonts w:ascii="Times New Roman" w:hAnsi="Times New Roman" w:cs="Times New Roman"/>
        </w:rPr>
        <w:t xml:space="preserve">ipolar </w:t>
      </w:r>
      <w:r w:rsidR="00B600A2">
        <w:rPr>
          <w:rFonts w:ascii="Times New Roman" w:hAnsi="Times New Roman" w:cs="Times New Roman"/>
        </w:rPr>
        <w:t>d</w:t>
      </w:r>
      <w:r w:rsidR="00427581" w:rsidRPr="00427581">
        <w:rPr>
          <w:rFonts w:ascii="Times New Roman" w:hAnsi="Times New Roman" w:cs="Times New Roman"/>
        </w:rPr>
        <w:t>isorder</w:t>
      </w:r>
      <w:r w:rsidR="00B600A2">
        <w:rPr>
          <w:rFonts w:ascii="Times New Roman" w:hAnsi="Times New Roman" w:cs="Times New Roman"/>
        </w:rPr>
        <w:t xml:space="preserve">. The study found that </w:t>
      </w:r>
      <w:r w:rsidR="005F5305">
        <w:rPr>
          <w:rFonts w:ascii="Times New Roman" w:hAnsi="Times New Roman" w:cs="Times New Roman"/>
        </w:rPr>
        <w:t xml:space="preserve">CBT </w:t>
      </w:r>
      <w:r w:rsidR="00AE4AEA">
        <w:rPr>
          <w:rFonts w:ascii="Times New Roman" w:hAnsi="Times New Roman" w:cs="Times New Roman"/>
        </w:rPr>
        <w:t>p</w:t>
      </w:r>
      <w:r w:rsidR="00AE4AEA" w:rsidRPr="00AE4AEA">
        <w:rPr>
          <w:rFonts w:ascii="Times New Roman" w:hAnsi="Times New Roman" w:cs="Times New Roman"/>
        </w:rPr>
        <w:t xml:space="preserve">atients with bipolar disorder can benefit from CBT as an adjunctive treatment to medication, but new CBT strategies are </w:t>
      </w:r>
      <w:r w:rsidR="00AE4AEA" w:rsidRPr="00AE4AEA">
        <w:rPr>
          <w:rFonts w:ascii="Times New Roman" w:hAnsi="Times New Roman" w:cs="Times New Roman"/>
        </w:rPr>
        <w:lastRenderedPageBreak/>
        <w:t xml:space="preserve">necessary to enhance the benefits after treatment and keep them during follow-up. </w:t>
      </w:r>
      <w:r w:rsidR="00B878DA">
        <w:rPr>
          <w:rFonts w:ascii="Times New Roman" w:hAnsi="Times New Roman" w:cs="Times New Roman"/>
        </w:rPr>
        <w:t>(</w:t>
      </w:r>
      <w:proofErr w:type="spellStart"/>
      <w:r w:rsidR="00F25AA4" w:rsidRPr="00F25AA4">
        <w:rPr>
          <w:rFonts w:ascii="Times New Roman" w:hAnsi="Times New Roman" w:cs="Times New Roman"/>
        </w:rPr>
        <w:t>Szentagotai</w:t>
      </w:r>
      <w:proofErr w:type="spellEnd"/>
      <w:r w:rsidR="00F25AA4" w:rsidRPr="00F25AA4">
        <w:rPr>
          <w:rFonts w:ascii="Times New Roman" w:hAnsi="Times New Roman" w:cs="Times New Roman"/>
        </w:rPr>
        <w:t xml:space="preserve">, David, 2010). </w:t>
      </w:r>
      <w:r w:rsidR="00630BC8">
        <w:rPr>
          <w:rFonts w:ascii="Times New Roman" w:hAnsi="Times New Roman" w:cs="Times New Roman"/>
        </w:rPr>
        <w:t>Although t</w:t>
      </w:r>
      <w:r w:rsidR="00630BC8" w:rsidRPr="00630BC8">
        <w:rPr>
          <w:rFonts w:ascii="Times New Roman" w:hAnsi="Times New Roman" w:cs="Times New Roman"/>
        </w:rPr>
        <w:t xml:space="preserve">he use of CBT is common in bipolar disorder, </w:t>
      </w:r>
      <w:r w:rsidR="00630BC8">
        <w:rPr>
          <w:rFonts w:ascii="Times New Roman" w:hAnsi="Times New Roman" w:cs="Times New Roman"/>
        </w:rPr>
        <w:t>there has been</w:t>
      </w:r>
      <w:r w:rsidR="00630BC8" w:rsidRPr="00630BC8">
        <w:rPr>
          <w:rFonts w:ascii="Times New Roman" w:hAnsi="Times New Roman" w:cs="Times New Roman"/>
        </w:rPr>
        <w:t xml:space="preserve">, meta-analyses </w:t>
      </w:r>
      <w:r w:rsidR="00625D11">
        <w:rPr>
          <w:rFonts w:ascii="Times New Roman" w:hAnsi="Times New Roman" w:cs="Times New Roman"/>
        </w:rPr>
        <w:t>that has</w:t>
      </w:r>
      <w:r w:rsidR="00630BC8" w:rsidRPr="00630BC8">
        <w:rPr>
          <w:rFonts w:ascii="Times New Roman" w:hAnsi="Times New Roman" w:cs="Times New Roman"/>
        </w:rPr>
        <w:t xml:space="preserve"> shown that </w:t>
      </w:r>
      <w:r w:rsidR="00625D11">
        <w:rPr>
          <w:rFonts w:ascii="Times New Roman" w:hAnsi="Times New Roman" w:cs="Times New Roman"/>
        </w:rPr>
        <w:t>CBT</w:t>
      </w:r>
      <w:r w:rsidR="00630BC8" w:rsidRPr="00630BC8">
        <w:rPr>
          <w:rFonts w:ascii="Times New Roman" w:hAnsi="Times New Roman" w:cs="Times New Roman"/>
        </w:rPr>
        <w:t xml:space="preserve"> has a limited effect or is not significant for important factors such as recurrence rate.</w:t>
      </w:r>
      <w:r w:rsidR="00625D11">
        <w:rPr>
          <w:rFonts w:ascii="Times New Roman" w:hAnsi="Times New Roman" w:cs="Times New Roman"/>
        </w:rPr>
        <w:t xml:space="preserve"> (</w:t>
      </w:r>
      <w:proofErr w:type="spellStart"/>
      <w:r w:rsidR="00226FAE" w:rsidRPr="00226FAE">
        <w:rPr>
          <w:rFonts w:ascii="Times New Roman" w:hAnsi="Times New Roman" w:cs="Times New Roman"/>
        </w:rPr>
        <w:t>Docteur</w:t>
      </w:r>
      <w:proofErr w:type="spellEnd"/>
      <w:r w:rsidR="00226FAE" w:rsidRPr="00226FAE">
        <w:rPr>
          <w:rFonts w:ascii="Times New Roman" w:hAnsi="Times New Roman" w:cs="Times New Roman"/>
        </w:rPr>
        <w:t xml:space="preserve">, </w:t>
      </w:r>
      <w:r w:rsidR="00226FAE">
        <w:rPr>
          <w:rFonts w:ascii="Times New Roman" w:hAnsi="Times New Roman" w:cs="Times New Roman"/>
        </w:rPr>
        <w:t xml:space="preserve">et al, </w:t>
      </w:r>
      <w:r w:rsidR="00226FAE" w:rsidRPr="00226FAE">
        <w:rPr>
          <w:rFonts w:ascii="Times New Roman" w:hAnsi="Times New Roman" w:cs="Times New Roman"/>
        </w:rPr>
        <w:t xml:space="preserve">2013). </w:t>
      </w:r>
    </w:p>
    <w:p w14:paraId="611B710C" w14:textId="4ED07C44" w:rsidR="008E3E9A" w:rsidRDefault="00BB132C" w:rsidP="008E3E9A">
      <w:pPr>
        <w:spacing w:line="480" w:lineRule="auto"/>
        <w:rPr>
          <w:rFonts w:ascii="Times New Roman" w:hAnsi="Times New Roman" w:cs="Times New Roman"/>
        </w:rPr>
      </w:pPr>
      <w:r>
        <w:rPr>
          <w:rFonts w:ascii="Times New Roman" w:hAnsi="Times New Roman" w:cs="Times New Roman"/>
        </w:rPr>
        <w:t>People suffering from bipolar disorder are often recommended to participate in f</w:t>
      </w:r>
      <w:r w:rsidR="00685C23" w:rsidRPr="00685C23">
        <w:rPr>
          <w:rFonts w:ascii="Times New Roman" w:hAnsi="Times New Roman" w:cs="Times New Roman"/>
        </w:rPr>
        <w:t>amily</w:t>
      </w:r>
      <w:r w:rsidR="00685C23">
        <w:rPr>
          <w:rFonts w:ascii="Times New Roman" w:hAnsi="Times New Roman" w:cs="Times New Roman"/>
        </w:rPr>
        <w:t xml:space="preserve"> </w:t>
      </w:r>
      <w:r w:rsidR="00685C23" w:rsidRPr="00685C23">
        <w:rPr>
          <w:rFonts w:ascii="Times New Roman" w:hAnsi="Times New Roman" w:cs="Times New Roman"/>
        </w:rPr>
        <w:t>therapy</w:t>
      </w:r>
      <w:r>
        <w:rPr>
          <w:rFonts w:ascii="Times New Roman" w:hAnsi="Times New Roman" w:cs="Times New Roman"/>
        </w:rPr>
        <w:t xml:space="preserve">. </w:t>
      </w:r>
      <w:r w:rsidR="00F14770">
        <w:rPr>
          <w:rFonts w:ascii="Times New Roman" w:hAnsi="Times New Roman" w:cs="Times New Roman"/>
        </w:rPr>
        <w:t xml:space="preserve">This </w:t>
      </w:r>
      <w:r w:rsidR="00DB4335" w:rsidRPr="00DB4335">
        <w:rPr>
          <w:rFonts w:ascii="Times New Roman" w:hAnsi="Times New Roman" w:cs="Times New Roman"/>
        </w:rPr>
        <w:t>therapy was developed in the mid-1980s</w:t>
      </w:r>
      <w:r w:rsidR="00F14770">
        <w:rPr>
          <w:rFonts w:ascii="Times New Roman" w:hAnsi="Times New Roman" w:cs="Times New Roman"/>
        </w:rPr>
        <w:t xml:space="preserve">. </w:t>
      </w:r>
      <w:r w:rsidR="002914D6" w:rsidRPr="002914D6">
        <w:rPr>
          <w:rFonts w:ascii="Times New Roman" w:hAnsi="Times New Roman" w:cs="Times New Roman"/>
        </w:rPr>
        <w:t>This intervention was designed for patients with bipolar disorder who had just been hospitalized for an episode of mania or depression and were returning home to live with their parents, spouses, or other family members.</w:t>
      </w:r>
      <w:r w:rsidR="00837DC7">
        <w:rPr>
          <w:rFonts w:ascii="Times New Roman" w:hAnsi="Times New Roman" w:cs="Times New Roman"/>
        </w:rPr>
        <w:t xml:space="preserve"> </w:t>
      </w:r>
      <w:r w:rsidR="00BE72A0" w:rsidRPr="00BE72A0">
        <w:rPr>
          <w:rFonts w:ascii="Times New Roman" w:hAnsi="Times New Roman" w:cs="Times New Roman"/>
        </w:rPr>
        <w:t>Evidence</w:t>
      </w:r>
      <w:r w:rsidR="00837DC7">
        <w:rPr>
          <w:rFonts w:ascii="Times New Roman" w:hAnsi="Times New Roman" w:cs="Times New Roman"/>
        </w:rPr>
        <w:t xml:space="preserve"> </w:t>
      </w:r>
      <w:r w:rsidR="00BE72A0" w:rsidRPr="00BE72A0">
        <w:rPr>
          <w:rFonts w:ascii="Times New Roman" w:hAnsi="Times New Roman" w:cs="Times New Roman"/>
        </w:rPr>
        <w:t>based family therapy is usually given after an illness episode to adults and children with bipolar disorder, as well as their caregivers. The sessions consist of psychoeducation regarding bipolar illness as well as support for the caregivers</w:t>
      </w:r>
      <w:r w:rsidR="00623BEA">
        <w:rPr>
          <w:rFonts w:ascii="Times New Roman" w:hAnsi="Times New Roman" w:cs="Times New Roman"/>
        </w:rPr>
        <w:t>. (</w:t>
      </w:r>
      <w:proofErr w:type="spellStart"/>
      <w:r w:rsidR="001D127E" w:rsidRPr="001D127E">
        <w:rPr>
          <w:rFonts w:ascii="Times New Roman" w:hAnsi="Times New Roman" w:cs="Times New Roman"/>
        </w:rPr>
        <w:t>Miklowitz</w:t>
      </w:r>
      <w:proofErr w:type="spellEnd"/>
      <w:r w:rsidR="001D127E" w:rsidRPr="001D127E">
        <w:rPr>
          <w:rFonts w:ascii="Times New Roman" w:hAnsi="Times New Roman" w:cs="Times New Roman"/>
        </w:rPr>
        <w:t>, &amp; Chung</w:t>
      </w:r>
      <w:r w:rsidR="001D127E">
        <w:rPr>
          <w:rFonts w:ascii="Times New Roman" w:hAnsi="Times New Roman" w:cs="Times New Roman"/>
        </w:rPr>
        <w:t xml:space="preserve"> </w:t>
      </w:r>
      <w:r w:rsidR="001D127E" w:rsidRPr="001D127E">
        <w:rPr>
          <w:rFonts w:ascii="Times New Roman" w:hAnsi="Times New Roman" w:cs="Times New Roman"/>
        </w:rPr>
        <w:t xml:space="preserve">2016). </w:t>
      </w:r>
      <w:r w:rsidR="00B8291A">
        <w:rPr>
          <w:rFonts w:ascii="Times New Roman" w:hAnsi="Times New Roman" w:cs="Times New Roman"/>
        </w:rPr>
        <w:t xml:space="preserve">A study in </w:t>
      </w:r>
      <w:r w:rsidR="004A1C93">
        <w:rPr>
          <w:rFonts w:ascii="Times New Roman" w:hAnsi="Times New Roman" w:cs="Times New Roman"/>
        </w:rPr>
        <w:t xml:space="preserve">2004 that </w:t>
      </w:r>
      <w:proofErr w:type="gramStart"/>
      <w:r w:rsidR="004A1C93">
        <w:rPr>
          <w:rFonts w:ascii="Times New Roman" w:hAnsi="Times New Roman" w:cs="Times New Roman"/>
        </w:rPr>
        <w:t>looked into</w:t>
      </w:r>
      <w:proofErr w:type="gramEnd"/>
      <w:r w:rsidR="004A1C93">
        <w:rPr>
          <w:rFonts w:ascii="Times New Roman" w:hAnsi="Times New Roman" w:cs="Times New Roman"/>
        </w:rPr>
        <w:t xml:space="preserve"> whether</w:t>
      </w:r>
      <w:r w:rsidR="004A1C93" w:rsidRPr="004A1C93">
        <w:rPr>
          <w:rFonts w:ascii="Times New Roman" w:hAnsi="Times New Roman" w:cs="Times New Roman"/>
        </w:rPr>
        <w:t xml:space="preserve"> adjunctive family therapy </w:t>
      </w:r>
      <w:r w:rsidR="004A1C93">
        <w:rPr>
          <w:rFonts w:ascii="Times New Roman" w:hAnsi="Times New Roman" w:cs="Times New Roman"/>
        </w:rPr>
        <w:t>enhances</w:t>
      </w:r>
      <w:r w:rsidR="008220D8">
        <w:rPr>
          <w:rFonts w:ascii="Times New Roman" w:hAnsi="Times New Roman" w:cs="Times New Roman"/>
        </w:rPr>
        <w:t xml:space="preserve"> a person’s</w:t>
      </w:r>
      <w:r w:rsidR="002752FE">
        <w:rPr>
          <w:rFonts w:ascii="Times New Roman" w:hAnsi="Times New Roman" w:cs="Times New Roman"/>
        </w:rPr>
        <w:t xml:space="preserve"> </w:t>
      </w:r>
      <w:r w:rsidR="004A1C93" w:rsidRPr="004A1C93">
        <w:rPr>
          <w:rFonts w:ascii="Times New Roman" w:hAnsi="Times New Roman" w:cs="Times New Roman"/>
        </w:rPr>
        <w:t>recovery from bipolar</w:t>
      </w:r>
      <w:r w:rsidR="008220D8">
        <w:rPr>
          <w:rFonts w:ascii="Times New Roman" w:hAnsi="Times New Roman" w:cs="Times New Roman"/>
        </w:rPr>
        <w:t xml:space="preserve"> </w:t>
      </w:r>
      <w:r w:rsidR="004A1C93" w:rsidRPr="004A1C93">
        <w:rPr>
          <w:rFonts w:ascii="Times New Roman" w:hAnsi="Times New Roman" w:cs="Times New Roman"/>
        </w:rPr>
        <w:t>episodes</w:t>
      </w:r>
      <w:r w:rsidR="008220D8">
        <w:rPr>
          <w:rFonts w:ascii="Times New Roman" w:hAnsi="Times New Roman" w:cs="Times New Roman"/>
        </w:rPr>
        <w:t xml:space="preserve"> showed results that </w:t>
      </w:r>
      <w:r w:rsidR="008975D8">
        <w:rPr>
          <w:rFonts w:ascii="Times New Roman" w:hAnsi="Times New Roman" w:cs="Times New Roman"/>
        </w:rPr>
        <w:t>i</w:t>
      </w:r>
      <w:r w:rsidR="008975D8" w:rsidRPr="008975D8">
        <w:rPr>
          <w:rFonts w:ascii="Times New Roman" w:hAnsi="Times New Roman" w:cs="Times New Roman"/>
        </w:rPr>
        <w:t>n each treatment group, neither the percentage of subjects who recovered nor the time taken to recover significantly differed.</w:t>
      </w:r>
      <w:r w:rsidR="00DA2B12">
        <w:rPr>
          <w:rFonts w:ascii="Times New Roman" w:hAnsi="Times New Roman" w:cs="Times New Roman"/>
        </w:rPr>
        <w:t xml:space="preserve"> (</w:t>
      </w:r>
      <w:r w:rsidR="008E3E9A" w:rsidRPr="008E3E9A">
        <w:rPr>
          <w:rFonts w:ascii="Times New Roman" w:hAnsi="Times New Roman" w:cs="Times New Roman"/>
        </w:rPr>
        <w:t>Ivan</w:t>
      </w:r>
      <w:r w:rsidR="00302BCA">
        <w:rPr>
          <w:rFonts w:ascii="Times New Roman" w:hAnsi="Times New Roman" w:cs="Times New Roman"/>
        </w:rPr>
        <w:t>,</w:t>
      </w:r>
      <w:r w:rsidR="008E3E9A" w:rsidRPr="008E3E9A">
        <w:rPr>
          <w:rFonts w:ascii="Times New Roman" w:hAnsi="Times New Roman" w:cs="Times New Roman"/>
        </w:rPr>
        <w:t xml:space="preserve"> </w:t>
      </w:r>
      <w:r w:rsidR="008E3E9A">
        <w:rPr>
          <w:rFonts w:ascii="Times New Roman" w:hAnsi="Times New Roman" w:cs="Times New Roman"/>
        </w:rPr>
        <w:t xml:space="preserve">et al </w:t>
      </w:r>
      <w:r w:rsidR="00AF412A">
        <w:rPr>
          <w:rFonts w:ascii="Times New Roman" w:hAnsi="Times New Roman" w:cs="Times New Roman"/>
        </w:rPr>
        <w:t>2004)</w:t>
      </w:r>
    </w:p>
    <w:p w14:paraId="59CC6014" w14:textId="4C936D2F" w:rsidR="000C1FE4" w:rsidRPr="003B06F7" w:rsidRDefault="00892D1B" w:rsidP="003B06F7">
      <w:pPr>
        <w:spacing w:line="480" w:lineRule="auto"/>
        <w:rPr>
          <w:rFonts w:ascii="Times New Roman" w:hAnsi="Times New Roman" w:cs="Times New Roman"/>
        </w:rPr>
      </w:pPr>
      <w:r>
        <w:rPr>
          <w:rFonts w:ascii="Times New Roman" w:hAnsi="Times New Roman" w:cs="Times New Roman"/>
        </w:rPr>
        <w:t xml:space="preserve">Mindfulness is </w:t>
      </w:r>
      <w:r w:rsidR="00B863A4">
        <w:rPr>
          <w:rFonts w:ascii="Times New Roman" w:hAnsi="Times New Roman" w:cs="Times New Roman"/>
        </w:rPr>
        <w:t xml:space="preserve">defined by </w:t>
      </w:r>
      <w:r w:rsidR="00B863A4" w:rsidRPr="00B863A4">
        <w:rPr>
          <w:rFonts w:ascii="Times New Roman" w:hAnsi="Times New Roman" w:cs="Times New Roman"/>
        </w:rPr>
        <w:t>Professor Mark Williams</w:t>
      </w:r>
      <w:r w:rsidR="00B863A4">
        <w:rPr>
          <w:rFonts w:ascii="Times New Roman" w:hAnsi="Times New Roman" w:cs="Times New Roman"/>
        </w:rPr>
        <w:t xml:space="preserve"> who is the </w:t>
      </w:r>
      <w:r w:rsidR="00B863A4" w:rsidRPr="00B863A4">
        <w:rPr>
          <w:rFonts w:ascii="Times New Roman" w:hAnsi="Times New Roman" w:cs="Times New Roman"/>
        </w:rPr>
        <w:t xml:space="preserve">former director of the Oxford Mindfulness Centre, </w:t>
      </w:r>
      <w:r w:rsidR="00B863A4">
        <w:rPr>
          <w:rFonts w:ascii="Times New Roman" w:hAnsi="Times New Roman" w:cs="Times New Roman"/>
        </w:rPr>
        <w:t>as</w:t>
      </w:r>
      <w:r w:rsidR="00B863A4" w:rsidRPr="00B863A4">
        <w:rPr>
          <w:rFonts w:ascii="Times New Roman" w:hAnsi="Times New Roman" w:cs="Times New Roman"/>
        </w:rPr>
        <w:t xml:space="preserve"> </w:t>
      </w:r>
      <w:r w:rsidR="00BD13DE">
        <w:rPr>
          <w:rFonts w:ascii="Times New Roman" w:hAnsi="Times New Roman" w:cs="Times New Roman"/>
        </w:rPr>
        <w:t>‘</w:t>
      </w:r>
      <w:r w:rsidR="00B863A4" w:rsidRPr="00B863A4">
        <w:rPr>
          <w:rFonts w:ascii="Times New Roman" w:hAnsi="Times New Roman" w:cs="Times New Roman"/>
        </w:rPr>
        <w:t>mindfulness means knowing directly what is going on inside and outside ourselves, moment by moment.</w:t>
      </w:r>
      <w:r w:rsidR="00BD13DE">
        <w:rPr>
          <w:rFonts w:ascii="Times New Roman" w:hAnsi="Times New Roman" w:cs="Times New Roman"/>
        </w:rPr>
        <w:t>’ (NHS 2022)</w:t>
      </w:r>
      <w:r w:rsidR="006D4836">
        <w:rPr>
          <w:rFonts w:ascii="Times New Roman" w:hAnsi="Times New Roman" w:cs="Times New Roman"/>
        </w:rPr>
        <w:t xml:space="preserve">. </w:t>
      </w:r>
      <w:r w:rsidR="00FA1A1B">
        <w:rPr>
          <w:rFonts w:ascii="Times New Roman" w:hAnsi="Times New Roman" w:cs="Times New Roman"/>
        </w:rPr>
        <w:t>In 2008 m</w:t>
      </w:r>
      <w:r w:rsidR="001E4955" w:rsidRPr="001E4955">
        <w:rPr>
          <w:rFonts w:ascii="Times New Roman" w:hAnsi="Times New Roman" w:cs="Times New Roman"/>
        </w:rPr>
        <w:t>indfulness-based cognitive therapy (MBCT) was adapted for the treatment of patients with bipolar disorder</w:t>
      </w:r>
      <w:r w:rsidR="009D4882">
        <w:rPr>
          <w:rFonts w:ascii="Times New Roman" w:hAnsi="Times New Roman" w:cs="Times New Roman"/>
        </w:rPr>
        <w:t xml:space="preserve"> (</w:t>
      </w:r>
      <w:r w:rsidR="00DE2D79" w:rsidRPr="00DE2D79">
        <w:rPr>
          <w:rFonts w:ascii="Times New Roman" w:hAnsi="Times New Roman" w:cs="Times New Roman"/>
        </w:rPr>
        <w:t>Williams</w:t>
      </w:r>
      <w:r w:rsidR="00DE2D79">
        <w:rPr>
          <w:rFonts w:ascii="Times New Roman" w:hAnsi="Times New Roman" w:cs="Times New Roman"/>
        </w:rPr>
        <w:t xml:space="preserve"> et al 2008)</w:t>
      </w:r>
      <w:r w:rsidR="001E4955" w:rsidRPr="001E4955">
        <w:rPr>
          <w:rFonts w:ascii="Times New Roman" w:hAnsi="Times New Roman" w:cs="Times New Roman"/>
        </w:rPr>
        <w:t>.</w:t>
      </w:r>
      <w:r w:rsidR="005B413A">
        <w:rPr>
          <w:rFonts w:ascii="Times New Roman" w:hAnsi="Times New Roman" w:cs="Times New Roman"/>
        </w:rPr>
        <w:t xml:space="preserve"> </w:t>
      </w:r>
      <w:r w:rsidR="0061675C">
        <w:rPr>
          <w:rFonts w:ascii="Times New Roman" w:hAnsi="Times New Roman" w:cs="Times New Roman"/>
        </w:rPr>
        <w:t>In 201</w:t>
      </w:r>
      <w:r w:rsidR="000913AB">
        <w:rPr>
          <w:rFonts w:ascii="Times New Roman" w:hAnsi="Times New Roman" w:cs="Times New Roman"/>
        </w:rPr>
        <w:t>2</w:t>
      </w:r>
      <w:r w:rsidR="005B413A" w:rsidRPr="005B413A">
        <w:rPr>
          <w:rFonts w:ascii="Times New Roman" w:hAnsi="Times New Roman" w:cs="Times New Roman"/>
        </w:rPr>
        <w:t xml:space="preserve"> </w:t>
      </w:r>
      <w:r w:rsidR="0061675C">
        <w:rPr>
          <w:rFonts w:ascii="Times New Roman" w:hAnsi="Times New Roman" w:cs="Times New Roman"/>
        </w:rPr>
        <w:t>a</w:t>
      </w:r>
      <w:r w:rsidR="005B413A" w:rsidRPr="005B413A">
        <w:rPr>
          <w:rFonts w:ascii="Times New Roman" w:hAnsi="Times New Roman" w:cs="Times New Roman"/>
        </w:rPr>
        <w:t xml:space="preserve"> trial</w:t>
      </w:r>
      <w:r w:rsidR="0061675C">
        <w:rPr>
          <w:rFonts w:ascii="Times New Roman" w:hAnsi="Times New Roman" w:cs="Times New Roman"/>
        </w:rPr>
        <w:t xml:space="preserve"> was conducted</w:t>
      </w:r>
      <w:r w:rsidR="005B413A" w:rsidRPr="005B413A">
        <w:rPr>
          <w:rFonts w:ascii="Times New Roman" w:hAnsi="Times New Roman" w:cs="Times New Roman"/>
        </w:rPr>
        <w:t xml:space="preserve"> of MBCT </w:t>
      </w:r>
      <w:r w:rsidR="00575372">
        <w:rPr>
          <w:rFonts w:ascii="Times New Roman" w:hAnsi="Times New Roman" w:cs="Times New Roman"/>
        </w:rPr>
        <w:t>was used for</w:t>
      </w:r>
      <w:r w:rsidR="005B413A" w:rsidRPr="005B413A">
        <w:rPr>
          <w:rFonts w:ascii="Times New Roman" w:hAnsi="Times New Roman" w:cs="Times New Roman"/>
        </w:rPr>
        <w:t xml:space="preserve"> individuals </w:t>
      </w:r>
      <w:r w:rsidR="00575372">
        <w:rPr>
          <w:rFonts w:ascii="Times New Roman" w:hAnsi="Times New Roman" w:cs="Times New Roman"/>
        </w:rPr>
        <w:t>suffering from</w:t>
      </w:r>
      <w:r w:rsidR="005B413A" w:rsidRPr="005B413A">
        <w:rPr>
          <w:rFonts w:ascii="Times New Roman" w:hAnsi="Times New Roman" w:cs="Times New Roman"/>
        </w:rPr>
        <w:t xml:space="preserve"> bipolar disorder</w:t>
      </w:r>
      <w:bookmarkStart w:id="0" w:name="_Hlk92360000"/>
      <w:r w:rsidR="005B413A" w:rsidRPr="005B413A">
        <w:rPr>
          <w:rFonts w:ascii="Times New Roman" w:hAnsi="Times New Roman" w:cs="Times New Roman"/>
        </w:rPr>
        <w:t xml:space="preserve">, </w:t>
      </w:r>
      <w:r w:rsidR="00F6311A">
        <w:rPr>
          <w:rFonts w:ascii="Times New Roman" w:hAnsi="Times New Roman" w:cs="Times New Roman"/>
        </w:rPr>
        <w:t>the study showed that</w:t>
      </w:r>
      <w:r w:rsidR="005B413A" w:rsidRPr="005B413A">
        <w:rPr>
          <w:rFonts w:ascii="Times New Roman" w:hAnsi="Times New Roman" w:cs="Times New Roman"/>
        </w:rPr>
        <w:t xml:space="preserve">, participants </w:t>
      </w:r>
      <w:r w:rsidR="00F6311A" w:rsidRPr="005B413A">
        <w:rPr>
          <w:rFonts w:ascii="Times New Roman" w:hAnsi="Times New Roman" w:cs="Times New Roman"/>
        </w:rPr>
        <w:t>presented</w:t>
      </w:r>
      <w:r w:rsidR="005B413A" w:rsidRPr="005B413A">
        <w:rPr>
          <w:rFonts w:ascii="Times New Roman" w:hAnsi="Times New Roman" w:cs="Times New Roman"/>
        </w:rPr>
        <w:t xml:space="preserve"> </w:t>
      </w:r>
      <w:r w:rsidR="00F6311A" w:rsidRPr="005B413A">
        <w:rPr>
          <w:rFonts w:ascii="Times New Roman" w:hAnsi="Times New Roman" w:cs="Times New Roman"/>
        </w:rPr>
        <w:t>improved</w:t>
      </w:r>
      <w:r w:rsidR="005B413A" w:rsidRPr="005B413A">
        <w:rPr>
          <w:rFonts w:ascii="Times New Roman" w:hAnsi="Times New Roman" w:cs="Times New Roman"/>
        </w:rPr>
        <w:t xml:space="preserve"> mindfulness, reduced </w:t>
      </w:r>
      <w:r w:rsidR="00F6311A" w:rsidRPr="005B413A">
        <w:rPr>
          <w:rFonts w:ascii="Times New Roman" w:hAnsi="Times New Roman" w:cs="Times New Roman"/>
        </w:rPr>
        <w:t>lasting</w:t>
      </w:r>
      <w:r w:rsidR="005B413A" w:rsidRPr="005B413A">
        <w:rPr>
          <w:rFonts w:ascii="Times New Roman" w:hAnsi="Times New Roman" w:cs="Times New Roman"/>
        </w:rPr>
        <w:t xml:space="preserve"> depressive symptoms, </w:t>
      </w:r>
      <w:r w:rsidR="004B74FD" w:rsidRPr="005B413A">
        <w:rPr>
          <w:rFonts w:ascii="Times New Roman" w:hAnsi="Times New Roman" w:cs="Times New Roman"/>
        </w:rPr>
        <w:t>less</w:t>
      </w:r>
      <w:r w:rsidR="005B413A" w:rsidRPr="005B413A">
        <w:rPr>
          <w:rFonts w:ascii="Times New Roman" w:hAnsi="Times New Roman" w:cs="Times New Roman"/>
        </w:rPr>
        <w:t xml:space="preserve"> attentional </w:t>
      </w:r>
      <w:r w:rsidR="004B74FD" w:rsidRPr="005B413A">
        <w:rPr>
          <w:rFonts w:ascii="Times New Roman" w:hAnsi="Times New Roman" w:cs="Times New Roman"/>
        </w:rPr>
        <w:t>problems</w:t>
      </w:r>
      <w:r w:rsidR="005B413A" w:rsidRPr="005B413A">
        <w:rPr>
          <w:rFonts w:ascii="Times New Roman" w:hAnsi="Times New Roman" w:cs="Times New Roman"/>
        </w:rPr>
        <w:t xml:space="preserve">, </w:t>
      </w:r>
      <w:proofErr w:type="gramStart"/>
      <w:r w:rsidR="005B413A" w:rsidRPr="005B413A">
        <w:rPr>
          <w:rFonts w:ascii="Times New Roman" w:hAnsi="Times New Roman" w:cs="Times New Roman"/>
        </w:rPr>
        <w:t xml:space="preserve">and </w:t>
      </w:r>
      <w:r w:rsidR="004B74FD">
        <w:rPr>
          <w:rFonts w:ascii="Times New Roman" w:hAnsi="Times New Roman" w:cs="Times New Roman"/>
        </w:rPr>
        <w:t>also</w:t>
      </w:r>
      <w:proofErr w:type="gramEnd"/>
      <w:r w:rsidR="004B74FD">
        <w:rPr>
          <w:rFonts w:ascii="Times New Roman" w:hAnsi="Times New Roman" w:cs="Times New Roman"/>
        </w:rPr>
        <w:t xml:space="preserve"> showed an </w:t>
      </w:r>
      <w:r w:rsidR="005B413A" w:rsidRPr="005B413A">
        <w:rPr>
          <w:rFonts w:ascii="Times New Roman" w:hAnsi="Times New Roman" w:cs="Times New Roman"/>
        </w:rPr>
        <w:t>increas</w:t>
      </w:r>
      <w:r w:rsidR="004B74FD">
        <w:rPr>
          <w:rFonts w:ascii="Times New Roman" w:hAnsi="Times New Roman" w:cs="Times New Roman"/>
        </w:rPr>
        <w:t>e in</w:t>
      </w:r>
      <w:r w:rsidR="005B413A" w:rsidRPr="005B413A">
        <w:rPr>
          <w:rFonts w:ascii="Times New Roman" w:hAnsi="Times New Roman" w:cs="Times New Roman"/>
        </w:rPr>
        <w:t xml:space="preserve"> emotional regulation abilities, psychological well-being, positive affect, and psychosocial functioning</w:t>
      </w:r>
      <w:r w:rsidR="004B74FD">
        <w:rPr>
          <w:rFonts w:ascii="Times New Roman" w:hAnsi="Times New Roman" w:cs="Times New Roman"/>
        </w:rPr>
        <w:t xml:space="preserve"> (</w:t>
      </w:r>
      <w:proofErr w:type="spellStart"/>
      <w:r w:rsidR="00257DFB" w:rsidRPr="00257DFB">
        <w:rPr>
          <w:rFonts w:ascii="Times New Roman" w:hAnsi="Times New Roman" w:cs="Times New Roman"/>
        </w:rPr>
        <w:t>Deckersbach</w:t>
      </w:r>
      <w:proofErr w:type="spellEnd"/>
      <w:r w:rsidR="00302BCA">
        <w:rPr>
          <w:rFonts w:ascii="Times New Roman" w:hAnsi="Times New Roman" w:cs="Times New Roman"/>
        </w:rPr>
        <w:t>,</w:t>
      </w:r>
      <w:r w:rsidR="00321C3D">
        <w:rPr>
          <w:rFonts w:ascii="Times New Roman" w:hAnsi="Times New Roman" w:cs="Times New Roman"/>
        </w:rPr>
        <w:t xml:space="preserve"> et al 2012)</w:t>
      </w:r>
      <w:r w:rsidR="004074E8">
        <w:rPr>
          <w:rFonts w:ascii="Times New Roman" w:hAnsi="Times New Roman" w:cs="Times New Roman"/>
        </w:rPr>
        <w:t xml:space="preserve"> </w:t>
      </w:r>
    </w:p>
    <w:bookmarkEnd w:id="0"/>
    <w:p w14:paraId="2139C3FD" w14:textId="05B4C223" w:rsidR="00694E9F" w:rsidRDefault="000332E2" w:rsidP="003B06F7">
      <w:pPr>
        <w:spacing w:line="480" w:lineRule="auto"/>
        <w:rPr>
          <w:rFonts w:ascii="Times New Roman" w:hAnsi="Times New Roman" w:cs="Times New Roman"/>
        </w:rPr>
      </w:pPr>
      <w:r>
        <w:rPr>
          <w:rFonts w:ascii="Times New Roman" w:hAnsi="Times New Roman" w:cs="Times New Roman"/>
        </w:rPr>
        <w:t xml:space="preserve">To conclude, there are many different treatments for </w:t>
      </w:r>
      <w:r w:rsidR="009B32D6">
        <w:rPr>
          <w:rFonts w:ascii="Times New Roman" w:hAnsi="Times New Roman" w:cs="Times New Roman"/>
        </w:rPr>
        <w:t xml:space="preserve">bipolar disorder. The efficacy </w:t>
      </w:r>
      <w:r w:rsidR="001A0DEE">
        <w:rPr>
          <w:rFonts w:ascii="Times New Roman" w:hAnsi="Times New Roman" w:cs="Times New Roman"/>
        </w:rPr>
        <w:t xml:space="preserve">of these treatments </w:t>
      </w:r>
      <w:r w:rsidR="004F387D">
        <w:rPr>
          <w:rFonts w:ascii="Times New Roman" w:hAnsi="Times New Roman" w:cs="Times New Roman"/>
        </w:rPr>
        <w:t>differs</w:t>
      </w:r>
      <w:r w:rsidR="00633DF5">
        <w:rPr>
          <w:rFonts w:ascii="Times New Roman" w:hAnsi="Times New Roman" w:cs="Times New Roman"/>
        </w:rPr>
        <w:t>.</w:t>
      </w:r>
      <w:r w:rsidR="00F93865">
        <w:rPr>
          <w:rFonts w:ascii="Times New Roman" w:hAnsi="Times New Roman" w:cs="Times New Roman"/>
        </w:rPr>
        <w:t xml:space="preserve"> </w:t>
      </w:r>
      <w:r w:rsidR="004F387D">
        <w:rPr>
          <w:rFonts w:ascii="Times New Roman" w:hAnsi="Times New Roman" w:cs="Times New Roman"/>
        </w:rPr>
        <w:t xml:space="preserve">Many of the treatments that have been discussed </w:t>
      </w:r>
      <w:r w:rsidR="00324C2D">
        <w:rPr>
          <w:rFonts w:ascii="Times New Roman" w:hAnsi="Times New Roman" w:cs="Times New Roman"/>
        </w:rPr>
        <w:t xml:space="preserve">have a lot of research </w:t>
      </w:r>
      <w:r w:rsidR="007A1E47">
        <w:rPr>
          <w:rFonts w:ascii="Times New Roman" w:hAnsi="Times New Roman" w:cs="Times New Roman"/>
        </w:rPr>
        <w:t xml:space="preserve">that </w:t>
      </w:r>
      <w:r w:rsidR="00110E72">
        <w:rPr>
          <w:rFonts w:ascii="Times New Roman" w:hAnsi="Times New Roman" w:cs="Times New Roman"/>
        </w:rPr>
        <w:t xml:space="preserve">reinforces </w:t>
      </w:r>
      <w:r w:rsidR="009116CD">
        <w:rPr>
          <w:rFonts w:ascii="Times New Roman" w:hAnsi="Times New Roman" w:cs="Times New Roman"/>
        </w:rPr>
        <w:t>the efficacy of the treatment</w:t>
      </w:r>
      <w:r w:rsidR="00BD5F39">
        <w:rPr>
          <w:rFonts w:ascii="Times New Roman" w:hAnsi="Times New Roman" w:cs="Times New Roman"/>
        </w:rPr>
        <w:t xml:space="preserve">. The first treatment that is often provided to patients for bipolar disorder </w:t>
      </w:r>
      <w:r w:rsidR="00720C05">
        <w:rPr>
          <w:rFonts w:ascii="Times New Roman" w:hAnsi="Times New Roman" w:cs="Times New Roman"/>
        </w:rPr>
        <w:t xml:space="preserve">is medication. </w:t>
      </w:r>
      <w:proofErr w:type="gramStart"/>
      <w:r w:rsidR="004C07F8">
        <w:rPr>
          <w:rFonts w:ascii="Times New Roman" w:hAnsi="Times New Roman" w:cs="Times New Roman"/>
        </w:rPr>
        <w:t>Due to the fact that</w:t>
      </w:r>
      <w:proofErr w:type="gramEnd"/>
      <w:r w:rsidR="004C07F8">
        <w:rPr>
          <w:rFonts w:ascii="Times New Roman" w:hAnsi="Times New Roman" w:cs="Times New Roman"/>
        </w:rPr>
        <w:t xml:space="preserve"> l</w:t>
      </w:r>
      <w:r w:rsidR="00720C05">
        <w:rPr>
          <w:rFonts w:ascii="Times New Roman" w:hAnsi="Times New Roman" w:cs="Times New Roman"/>
        </w:rPr>
        <w:t xml:space="preserve">ithium </w:t>
      </w:r>
      <w:r w:rsidR="004C07F8">
        <w:rPr>
          <w:rFonts w:ascii="Times New Roman" w:hAnsi="Times New Roman" w:cs="Times New Roman"/>
        </w:rPr>
        <w:t>becoming one of</w:t>
      </w:r>
      <w:r w:rsidR="0062798E">
        <w:rPr>
          <w:rFonts w:ascii="Times New Roman" w:hAnsi="Times New Roman" w:cs="Times New Roman"/>
        </w:rPr>
        <w:t xml:space="preserve"> the most prescribed mood </w:t>
      </w:r>
      <w:r w:rsidR="001720E8">
        <w:rPr>
          <w:rFonts w:ascii="Times New Roman" w:hAnsi="Times New Roman" w:cs="Times New Roman"/>
        </w:rPr>
        <w:t>stabilisers</w:t>
      </w:r>
      <w:r w:rsidR="0062798E">
        <w:rPr>
          <w:rFonts w:ascii="Times New Roman" w:hAnsi="Times New Roman" w:cs="Times New Roman"/>
        </w:rPr>
        <w:t xml:space="preserve"> for bipolar disorder </w:t>
      </w:r>
      <w:r w:rsidR="004C07F8">
        <w:rPr>
          <w:rFonts w:ascii="Times New Roman" w:hAnsi="Times New Roman" w:cs="Times New Roman"/>
        </w:rPr>
        <w:t xml:space="preserve">it </w:t>
      </w:r>
      <w:r w:rsidR="0062798E">
        <w:rPr>
          <w:rFonts w:ascii="Times New Roman" w:hAnsi="Times New Roman" w:cs="Times New Roman"/>
        </w:rPr>
        <w:t>is surrounded by</w:t>
      </w:r>
      <w:r w:rsidR="004C07F8">
        <w:rPr>
          <w:rFonts w:ascii="Times New Roman" w:hAnsi="Times New Roman" w:cs="Times New Roman"/>
        </w:rPr>
        <w:t xml:space="preserve"> a vast amount of</w:t>
      </w:r>
      <w:r w:rsidR="0062798E">
        <w:rPr>
          <w:rFonts w:ascii="Times New Roman" w:hAnsi="Times New Roman" w:cs="Times New Roman"/>
        </w:rPr>
        <w:t xml:space="preserve"> </w:t>
      </w:r>
      <w:r w:rsidR="00590B8F">
        <w:rPr>
          <w:rFonts w:ascii="Times New Roman" w:hAnsi="Times New Roman" w:cs="Times New Roman"/>
        </w:rPr>
        <w:t>research</w:t>
      </w:r>
      <w:r w:rsidR="004C07F8">
        <w:rPr>
          <w:rFonts w:ascii="Times New Roman" w:hAnsi="Times New Roman" w:cs="Times New Roman"/>
        </w:rPr>
        <w:t xml:space="preserve"> into its efficacy. </w:t>
      </w:r>
      <w:r w:rsidR="001720E8">
        <w:rPr>
          <w:rFonts w:ascii="Times New Roman" w:hAnsi="Times New Roman" w:cs="Times New Roman"/>
        </w:rPr>
        <w:t xml:space="preserve">Lithium has been </w:t>
      </w:r>
      <w:r w:rsidR="001720E8">
        <w:rPr>
          <w:rFonts w:ascii="Times New Roman" w:hAnsi="Times New Roman" w:cs="Times New Roman"/>
        </w:rPr>
        <w:lastRenderedPageBreak/>
        <w:t xml:space="preserve">proven </w:t>
      </w:r>
      <w:r w:rsidR="009B556C">
        <w:rPr>
          <w:rFonts w:ascii="Times New Roman" w:hAnsi="Times New Roman" w:cs="Times New Roman"/>
        </w:rPr>
        <w:t xml:space="preserve">to be highly beneficial </w:t>
      </w:r>
      <w:r w:rsidR="000C3712">
        <w:rPr>
          <w:rFonts w:ascii="Times New Roman" w:hAnsi="Times New Roman" w:cs="Times New Roman"/>
        </w:rPr>
        <w:t xml:space="preserve">when treating bipolar disorder. </w:t>
      </w:r>
      <w:r w:rsidR="00DF49C5">
        <w:rPr>
          <w:rFonts w:ascii="Times New Roman" w:hAnsi="Times New Roman" w:cs="Times New Roman"/>
        </w:rPr>
        <w:t>Research showing that l</w:t>
      </w:r>
      <w:r w:rsidR="000C3712">
        <w:rPr>
          <w:rFonts w:ascii="Times New Roman" w:hAnsi="Times New Roman" w:cs="Times New Roman"/>
        </w:rPr>
        <w:t>ithium</w:t>
      </w:r>
      <w:r w:rsidR="00DF49C5">
        <w:rPr>
          <w:rFonts w:ascii="Times New Roman" w:hAnsi="Times New Roman" w:cs="Times New Roman"/>
        </w:rPr>
        <w:t xml:space="preserve"> </w:t>
      </w:r>
      <w:r w:rsidR="000C3712" w:rsidRPr="000C3712">
        <w:rPr>
          <w:rFonts w:ascii="Times New Roman" w:hAnsi="Times New Roman" w:cs="Times New Roman"/>
        </w:rPr>
        <w:t>ha</w:t>
      </w:r>
      <w:r w:rsidR="00DF49C5">
        <w:rPr>
          <w:rFonts w:ascii="Times New Roman" w:hAnsi="Times New Roman" w:cs="Times New Roman"/>
        </w:rPr>
        <w:t>s</w:t>
      </w:r>
      <w:r w:rsidR="000C3712" w:rsidRPr="000C3712">
        <w:rPr>
          <w:rFonts w:ascii="Times New Roman" w:hAnsi="Times New Roman" w:cs="Times New Roman"/>
        </w:rPr>
        <w:t xml:space="preserve"> anti suicide effects</w:t>
      </w:r>
      <w:r w:rsidR="00DF49C5">
        <w:rPr>
          <w:rFonts w:ascii="Times New Roman" w:hAnsi="Times New Roman" w:cs="Times New Roman"/>
        </w:rPr>
        <w:t xml:space="preserve"> </w:t>
      </w:r>
      <w:r w:rsidR="00DB7A22">
        <w:rPr>
          <w:rFonts w:ascii="Times New Roman" w:hAnsi="Times New Roman" w:cs="Times New Roman"/>
        </w:rPr>
        <w:t>and research</w:t>
      </w:r>
      <w:r w:rsidR="00A64066">
        <w:rPr>
          <w:rFonts w:ascii="Times New Roman" w:hAnsi="Times New Roman" w:cs="Times New Roman"/>
        </w:rPr>
        <w:t xml:space="preserve"> that has shown </w:t>
      </w:r>
      <w:r w:rsidR="00A64066" w:rsidRPr="00A64066">
        <w:rPr>
          <w:rFonts w:ascii="Times New Roman" w:hAnsi="Times New Roman" w:cs="Times New Roman"/>
        </w:rPr>
        <w:t>reduc</w:t>
      </w:r>
      <w:r w:rsidR="005839A5">
        <w:rPr>
          <w:rFonts w:ascii="Times New Roman" w:hAnsi="Times New Roman" w:cs="Times New Roman"/>
        </w:rPr>
        <w:t>tions</w:t>
      </w:r>
      <w:r w:rsidR="00A64066" w:rsidRPr="00A64066">
        <w:rPr>
          <w:rFonts w:ascii="Times New Roman" w:hAnsi="Times New Roman" w:cs="Times New Roman"/>
        </w:rPr>
        <w:t xml:space="preserve"> and alleviating symptoms</w:t>
      </w:r>
      <w:r w:rsidR="00480639">
        <w:rPr>
          <w:rFonts w:ascii="Times New Roman" w:hAnsi="Times New Roman" w:cs="Times New Roman"/>
        </w:rPr>
        <w:t xml:space="preserve"> of bipolar disorder</w:t>
      </w:r>
      <w:r w:rsidR="00EF4BE9">
        <w:rPr>
          <w:rFonts w:ascii="Times New Roman" w:hAnsi="Times New Roman" w:cs="Times New Roman"/>
        </w:rPr>
        <w:t xml:space="preserve"> </w:t>
      </w:r>
      <w:r w:rsidR="00C75986">
        <w:rPr>
          <w:rFonts w:ascii="Times New Roman" w:hAnsi="Times New Roman" w:cs="Times New Roman"/>
        </w:rPr>
        <w:t>s</w:t>
      </w:r>
      <w:r w:rsidR="000D168D">
        <w:rPr>
          <w:rFonts w:ascii="Times New Roman" w:hAnsi="Times New Roman" w:cs="Times New Roman"/>
        </w:rPr>
        <w:t xml:space="preserve">hows </w:t>
      </w:r>
      <w:r w:rsidR="002A5926">
        <w:rPr>
          <w:rFonts w:ascii="Times New Roman" w:hAnsi="Times New Roman" w:cs="Times New Roman"/>
        </w:rPr>
        <w:t xml:space="preserve">the reason </w:t>
      </w:r>
      <w:r w:rsidR="000D168D">
        <w:rPr>
          <w:rFonts w:ascii="Times New Roman" w:hAnsi="Times New Roman" w:cs="Times New Roman"/>
        </w:rPr>
        <w:t xml:space="preserve">that </w:t>
      </w:r>
      <w:r w:rsidR="002A5926">
        <w:rPr>
          <w:rFonts w:ascii="Times New Roman" w:hAnsi="Times New Roman" w:cs="Times New Roman"/>
        </w:rPr>
        <w:t>l</w:t>
      </w:r>
      <w:r w:rsidR="008B241F">
        <w:rPr>
          <w:rFonts w:ascii="Times New Roman" w:hAnsi="Times New Roman" w:cs="Times New Roman"/>
        </w:rPr>
        <w:t xml:space="preserve">ithium </w:t>
      </w:r>
      <w:r w:rsidR="002A5926">
        <w:rPr>
          <w:rFonts w:ascii="Times New Roman" w:hAnsi="Times New Roman" w:cs="Times New Roman"/>
        </w:rPr>
        <w:t xml:space="preserve">is </w:t>
      </w:r>
      <w:r w:rsidR="008B241F">
        <w:rPr>
          <w:rFonts w:ascii="Times New Roman" w:hAnsi="Times New Roman" w:cs="Times New Roman"/>
        </w:rPr>
        <w:t xml:space="preserve">becoming more </w:t>
      </w:r>
      <w:r w:rsidR="002A5926">
        <w:rPr>
          <w:rFonts w:ascii="Times New Roman" w:hAnsi="Times New Roman" w:cs="Times New Roman"/>
        </w:rPr>
        <w:t xml:space="preserve">prescribed </w:t>
      </w:r>
      <w:r w:rsidR="005B58A4">
        <w:rPr>
          <w:rFonts w:ascii="Times New Roman" w:hAnsi="Times New Roman" w:cs="Times New Roman"/>
        </w:rPr>
        <w:t>to patients with the disorder</w:t>
      </w:r>
      <w:r w:rsidR="00A64066" w:rsidRPr="00A64066">
        <w:rPr>
          <w:rFonts w:ascii="Times New Roman" w:hAnsi="Times New Roman" w:cs="Times New Roman"/>
        </w:rPr>
        <w:t>.</w:t>
      </w:r>
      <w:r w:rsidR="005B58A4">
        <w:rPr>
          <w:rFonts w:ascii="Times New Roman" w:hAnsi="Times New Roman" w:cs="Times New Roman"/>
        </w:rPr>
        <w:t xml:space="preserve"> </w:t>
      </w:r>
      <w:r w:rsidR="002D11B2">
        <w:rPr>
          <w:rFonts w:ascii="Times New Roman" w:hAnsi="Times New Roman" w:cs="Times New Roman"/>
        </w:rPr>
        <w:t xml:space="preserve">Another </w:t>
      </w:r>
      <w:r w:rsidR="00346B00">
        <w:rPr>
          <w:rFonts w:ascii="Times New Roman" w:hAnsi="Times New Roman" w:cs="Times New Roman"/>
        </w:rPr>
        <w:t>treatment</w:t>
      </w:r>
      <w:r w:rsidR="00507EF6">
        <w:rPr>
          <w:rFonts w:ascii="Times New Roman" w:hAnsi="Times New Roman" w:cs="Times New Roman"/>
        </w:rPr>
        <w:t xml:space="preserve"> discussed</w:t>
      </w:r>
      <w:r w:rsidR="00346B00">
        <w:rPr>
          <w:rFonts w:ascii="Times New Roman" w:hAnsi="Times New Roman" w:cs="Times New Roman"/>
        </w:rPr>
        <w:t xml:space="preserve"> </w:t>
      </w:r>
      <w:r w:rsidR="00507EF6">
        <w:rPr>
          <w:rFonts w:ascii="Times New Roman" w:hAnsi="Times New Roman" w:cs="Times New Roman"/>
        </w:rPr>
        <w:t xml:space="preserve">that’s efficacy is backed up by research is </w:t>
      </w:r>
      <w:r w:rsidR="009B72B6">
        <w:rPr>
          <w:rFonts w:ascii="Times New Roman" w:hAnsi="Times New Roman" w:cs="Times New Roman"/>
        </w:rPr>
        <w:t>psychoeducation</w:t>
      </w:r>
      <w:r w:rsidR="004D0170">
        <w:rPr>
          <w:rFonts w:ascii="Times New Roman" w:hAnsi="Times New Roman" w:cs="Times New Roman"/>
        </w:rPr>
        <w:t xml:space="preserve">. </w:t>
      </w:r>
      <w:proofErr w:type="spellStart"/>
      <w:r w:rsidR="004D0170">
        <w:rPr>
          <w:rFonts w:ascii="Times New Roman" w:hAnsi="Times New Roman" w:cs="Times New Roman"/>
        </w:rPr>
        <w:t>Pyschoeducation</w:t>
      </w:r>
      <w:r w:rsidR="00EF76EE">
        <w:rPr>
          <w:rFonts w:ascii="Times New Roman" w:hAnsi="Times New Roman" w:cs="Times New Roman"/>
        </w:rPr>
        <w:t>s</w:t>
      </w:r>
      <w:proofErr w:type="spellEnd"/>
      <w:r w:rsidR="00EF76EE">
        <w:rPr>
          <w:rFonts w:ascii="Times New Roman" w:hAnsi="Times New Roman" w:cs="Times New Roman"/>
        </w:rPr>
        <w:t xml:space="preserve"> importance to </w:t>
      </w:r>
      <w:r w:rsidR="004942C2">
        <w:rPr>
          <w:rFonts w:ascii="Times New Roman" w:hAnsi="Times New Roman" w:cs="Times New Roman"/>
        </w:rPr>
        <w:t>treating bipolar is backed in</w:t>
      </w:r>
      <w:r w:rsidR="00164B49">
        <w:rPr>
          <w:rFonts w:ascii="Times New Roman" w:hAnsi="Times New Roman" w:cs="Times New Roman"/>
        </w:rPr>
        <w:t xml:space="preserve"> the 20</w:t>
      </w:r>
      <w:r w:rsidR="002C7B8C">
        <w:rPr>
          <w:rFonts w:ascii="Times New Roman" w:hAnsi="Times New Roman" w:cs="Times New Roman"/>
        </w:rPr>
        <w:t>05</w:t>
      </w:r>
      <w:r w:rsidR="00164B49">
        <w:rPr>
          <w:rFonts w:ascii="Times New Roman" w:hAnsi="Times New Roman" w:cs="Times New Roman"/>
        </w:rPr>
        <w:t xml:space="preserve"> review into </w:t>
      </w:r>
      <w:r w:rsidR="008875C2">
        <w:rPr>
          <w:rFonts w:ascii="Times New Roman" w:hAnsi="Times New Roman" w:cs="Times New Roman"/>
        </w:rPr>
        <w:t>the efficacy of psychotherapy</w:t>
      </w:r>
      <w:r w:rsidR="00E90AD3">
        <w:rPr>
          <w:rFonts w:ascii="Times New Roman" w:hAnsi="Times New Roman" w:cs="Times New Roman"/>
        </w:rPr>
        <w:t>. This review</w:t>
      </w:r>
      <w:r w:rsidR="008875C2">
        <w:rPr>
          <w:rFonts w:ascii="Times New Roman" w:hAnsi="Times New Roman" w:cs="Times New Roman"/>
        </w:rPr>
        <w:t xml:space="preserve"> </w:t>
      </w:r>
      <w:r w:rsidR="00EF76EE" w:rsidRPr="00EF76EE">
        <w:rPr>
          <w:rFonts w:ascii="Times New Roman" w:hAnsi="Times New Roman" w:cs="Times New Roman"/>
        </w:rPr>
        <w:t xml:space="preserve">stated </w:t>
      </w:r>
      <w:r w:rsidR="00E90AD3">
        <w:rPr>
          <w:rFonts w:ascii="Times New Roman" w:hAnsi="Times New Roman" w:cs="Times New Roman"/>
        </w:rPr>
        <w:t>how many</w:t>
      </w:r>
      <w:r w:rsidR="00EF76EE" w:rsidRPr="00EF76EE">
        <w:rPr>
          <w:rFonts w:ascii="Times New Roman" w:hAnsi="Times New Roman" w:cs="Times New Roman"/>
        </w:rPr>
        <w:t xml:space="preserve"> studies from </w:t>
      </w:r>
      <w:r w:rsidR="00E90AD3">
        <w:rPr>
          <w:rFonts w:ascii="Times New Roman" w:hAnsi="Times New Roman" w:cs="Times New Roman"/>
        </w:rPr>
        <w:t>all around the wor</w:t>
      </w:r>
      <w:r w:rsidR="00554E4A">
        <w:rPr>
          <w:rFonts w:ascii="Times New Roman" w:hAnsi="Times New Roman" w:cs="Times New Roman"/>
        </w:rPr>
        <w:t>l</w:t>
      </w:r>
      <w:r w:rsidR="00E90AD3">
        <w:rPr>
          <w:rFonts w:ascii="Times New Roman" w:hAnsi="Times New Roman" w:cs="Times New Roman"/>
        </w:rPr>
        <w:t>d</w:t>
      </w:r>
      <w:r w:rsidR="00EF76EE" w:rsidRPr="00EF76EE">
        <w:rPr>
          <w:rFonts w:ascii="Times New Roman" w:hAnsi="Times New Roman" w:cs="Times New Roman"/>
        </w:rPr>
        <w:t xml:space="preserve"> reported positive results and reached very similar conclusions. The review found that practically every intervention </w:t>
      </w:r>
      <w:r w:rsidR="00AC59CF">
        <w:rPr>
          <w:rFonts w:ascii="Times New Roman" w:hAnsi="Times New Roman" w:cs="Times New Roman"/>
        </w:rPr>
        <w:t xml:space="preserve">including psychotherapy </w:t>
      </w:r>
      <w:r w:rsidR="00EF76EE" w:rsidRPr="00EF76EE">
        <w:rPr>
          <w:rFonts w:ascii="Times New Roman" w:hAnsi="Times New Roman" w:cs="Times New Roman"/>
        </w:rPr>
        <w:t>contains important elements, such as enhancing compliance and identifying prodromal signs early</w:t>
      </w:r>
      <w:r w:rsidR="00AC59CF">
        <w:rPr>
          <w:rFonts w:ascii="Times New Roman" w:hAnsi="Times New Roman" w:cs="Times New Roman"/>
        </w:rPr>
        <w:t xml:space="preserve"> and</w:t>
      </w:r>
      <w:r w:rsidR="00EF76EE" w:rsidRPr="00EF76EE">
        <w:rPr>
          <w:rFonts w:ascii="Times New Roman" w:hAnsi="Times New Roman" w:cs="Times New Roman"/>
        </w:rPr>
        <w:t xml:space="preserve"> emphasising the importance of lifestyle regularity as well as exploring patients' health attitudes and illness experiences</w:t>
      </w:r>
      <w:r w:rsidR="00AC59CF">
        <w:rPr>
          <w:rFonts w:ascii="Times New Roman" w:hAnsi="Times New Roman" w:cs="Times New Roman"/>
        </w:rPr>
        <w:t xml:space="preserve"> (</w:t>
      </w:r>
      <w:r w:rsidR="002C7B8C" w:rsidRPr="00D049DE">
        <w:rPr>
          <w:rFonts w:ascii="Times New Roman" w:hAnsi="Times New Roman" w:cs="Times New Roman"/>
        </w:rPr>
        <w:t>Colom</w:t>
      </w:r>
      <w:r w:rsidR="00302BCA">
        <w:rPr>
          <w:rFonts w:ascii="Times New Roman" w:hAnsi="Times New Roman" w:cs="Times New Roman"/>
        </w:rPr>
        <w:t>,</w:t>
      </w:r>
      <w:r w:rsidR="002C7B8C">
        <w:rPr>
          <w:rFonts w:ascii="Times New Roman" w:hAnsi="Times New Roman" w:cs="Times New Roman"/>
        </w:rPr>
        <w:t xml:space="preserve"> et al 2005</w:t>
      </w:r>
      <w:r w:rsidR="002C7B8C">
        <w:rPr>
          <w:rFonts w:ascii="Times New Roman" w:hAnsi="Times New Roman" w:cs="Times New Roman"/>
        </w:rPr>
        <w:t>)</w:t>
      </w:r>
      <w:r w:rsidR="00435AB2">
        <w:rPr>
          <w:rFonts w:ascii="Times New Roman" w:hAnsi="Times New Roman" w:cs="Times New Roman"/>
        </w:rPr>
        <w:t xml:space="preserve">. </w:t>
      </w:r>
      <w:r w:rsidR="00D953DA">
        <w:rPr>
          <w:rFonts w:ascii="Times New Roman" w:hAnsi="Times New Roman" w:cs="Times New Roman"/>
        </w:rPr>
        <w:t>Mindfulness also</w:t>
      </w:r>
      <w:r w:rsidR="00FF579D">
        <w:rPr>
          <w:rFonts w:ascii="Times New Roman" w:hAnsi="Times New Roman" w:cs="Times New Roman"/>
        </w:rPr>
        <w:t xml:space="preserve"> has been proven as being very </w:t>
      </w:r>
      <w:r w:rsidR="00597FDF">
        <w:rPr>
          <w:rFonts w:ascii="Times New Roman" w:hAnsi="Times New Roman" w:cs="Times New Roman"/>
        </w:rPr>
        <w:t xml:space="preserve">beneficial to people </w:t>
      </w:r>
      <w:r w:rsidR="00D52246">
        <w:rPr>
          <w:rFonts w:ascii="Times New Roman" w:hAnsi="Times New Roman" w:cs="Times New Roman"/>
        </w:rPr>
        <w:t xml:space="preserve">dealing with bipolar disorder. </w:t>
      </w:r>
      <w:r w:rsidR="00713DFE">
        <w:rPr>
          <w:rFonts w:ascii="Times New Roman" w:hAnsi="Times New Roman" w:cs="Times New Roman"/>
        </w:rPr>
        <w:t xml:space="preserve">This is backed up by </w:t>
      </w:r>
      <w:r w:rsidR="00412557">
        <w:rPr>
          <w:rFonts w:ascii="Times New Roman" w:hAnsi="Times New Roman" w:cs="Times New Roman"/>
        </w:rPr>
        <w:t>research that was done in 2012</w:t>
      </w:r>
      <w:r w:rsidR="00412557" w:rsidRPr="00412557">
        <w:rPr>
          <w:rFonts w:ascii="Times New Roman" w:hAnsi="Times New Roman" w:cs="Times New Roman"/>
        </w:rPr>
        <w:t xml:space="preserve">, the study showed that, participants presented improved mindfulness, reduced lasting depressive symptoms, less attentional problems, </w:t>
      </w:r>
      <w:proofErr w:type="gramStart"/>
      <w:r w:rsidR="00412557" w:rsidRPr="00412557">
        <w:rPr>
          <w:rFonts w:ascii="Times New Roman" w:hAnsi="Times New Roman" w:cs="Times New Roman"/>
        </w:rPr>
        <w:t>and also</w:t>
      </w:r>
      <w:proofErr w:type="gramEnd"/>
      <w:r w:rsidR="00412557" w:rsidRPr="00412557">
        <w:rPr>
          <w:rFonts w:ascii="Times New Roman" w:hAnsi="Times New Roman" w:cs="Times New Roman"/>
        </w:rPr>
        <w:t xml:space="preserve"> showed an increase in emotional regulation abilities, psychological well-being, positive affect, and psychosocial functioning</w:t>
      </w:r>
      <w:r w:rsidR="00F22F00">
        <w:rPr>
          <w:rFonts w:ascii="Times New Roman" w:hAnsi="Times New Roman" w:cs="Times New Roman"/>
        </w:rPr>
        <w:t>. These findings back up the efficacy of mindfulness as a treatment for bipolar disorder</w:t>
      </w:r>
      <w:r w:rsidR="00412557" w:rsidRPr="00412557">
        <w:rPr>
          <w:rFonts w:ascii="Times New Roman" w:hAnsi="Times New Roman" w:cs="Times New Roman"/>
        </w:rPr>
        <w:t xml:space="preserve"> (</w:t>
      </w:r>
      <w:proofErr w:type="spellStart"/>
      <w:r w:rsidR="00412557" w:rsidRPr="00412557">
        <w:rPr>
          <w:rFonts w:ascii="Times New Roman" w:hAnsi="Times New Roman" w:cs="Times New Roman"/>
        </w:rPr>
        <w:t>Deckersbach</w:t>
      </w:r>
      <w:proofErr w:type="spellEnd"/>
      <w:r w:rsidR="00412557" w:rsidRPr="00412557">
        <w:rPr>
          <w:rFonts w:ascii="Times New Roman" w:hAnsi="Times New Roman" w:cs="Times New Roman"/>
        </w:rPr>
        <w:t xml:space="preserve"> et al 2012)</w:t>
      </w:r>
      <w:r w:rsidR="00ED5BA8">
        <w:rPr>
          <w:rFonts w:ascii="Times New Roman" w:hAnsi="Times New Roman" w:cs="Times New Roman"/>
        </w:rPr>
        <w:t xml:space="preserve">. Some treatments mentioned </w:t>
      </w:r>
      <w:r w:rsidR="003862F1">
        <w:rPr>
          <w:rFonts w:ascii="Times New Roman" w:hAnsi="Times New Roman" w:cs="Times New Roman"/>
        </w:rPr>
        <w:t>are surrounded by research that shows that this treatment may not have a high amount of efficacy when it comes to treating bipolar disorder</w:t>
      </w:r>
      <w:r w:rsidR="007F281D">
        <w:rPr>
          <w:rFonts w:ascii="Times New Roman" w:hAnsi="Times New Roman" w:cs="Times New Roman"/>
        </w:rPr>
        <w:t xml:space="preserve">. One treatment discussed that has conflicting </w:t>
      </w:r>
      <w:r w:rsidR="0048557C">
        <w:rPr>
          <w:rFonts w:ascii="Times New Roman" w:hAnsi="Times New Roman" w:cs="Times New Roman"/>
        </w:rPr>
        <w:t>research on its efficacy is antidepressants</w:t>
      </w:r>
      <w:r w:rsidR="00431DDD">
        <w:rPr>
          <w:rFonts w:ascii="Times New Roman" w:hAnsi="Times New Roman" w:cs="Times New Roman"/>
        </w:rPr>
        <w:t xml:space="preserve">. Antidepressants are efficient for </w:t>
      </w:r>
      <w:r w:rsidR="00E07AD2" w:rsidRPr="00481AE1">
        <w:rPr>
          <w:rFonts w:ascii="Times New Roman" w:hAnsi="Times New Roman" w:cs="Times New Roman"/>
        </w:rPr>
        <w:t>reduc</w:t>
      </w:r>
      <w:r w:rsidR="00431DDD">
        <w:rPr>
          <w:rFonts w:ascii="Times New Roman" w:hAnsi="Times New Roman" w:cs="Times New Roman"/>
        </w:rPr>
        <w:t>ing</w:t>
      </w:r>
      <w:r w:rsidR="00E07AD2" w:rsidRPr="00481AE1">
        <w:rPr>
          <w:rFonts w:ascii="Times New Roman" w:hAnsi="Times New Roman" w:cs="Times New Roman"/>
        </w:rPr>
        <w:t xml:space="preserve"> depression symptoms</w:t>
      </w:r>
      <w:r w:rsidR="00431DDD">
        <w:rPr>
          <w:rFonts w:ascii="Times New Roman" w:hAnsi="Times New Roman" w:cs="Times New Roman"/>
        </w:rPr>
        <w:t xml:space="preserve"> which is beneficial for someone with bipolar </w:t>
      </w:r>
      <w:r w:rsidR="00082434">
        <w:rPr>
          <w:rFonts w:ascii="Times New Roman" w:hAnsi="Times New Roman" w:cs="Times New Roman"/>
        </w:rPr>
        <w:t>as it helps with their moments of depression after their feelings of mania.</w:t>
      </w:r>
      <w:r w:rsidR="003F00CB">
        <w:rPr>
          <w:rFonts w:ascii="Times New Roman" w:hAnsi="Times New Roman" w:cs="Times New Roman"/>
        </w:rPr>
        <w:t xml:space="preserve"> </w:t>
      </w:r>
      <w:r w:rsidR="007B6856">
        <w:rPr>
          <w:rFonts w:ascii="Times New Roman" w:hAnsi="Times New Roman" w:cs="Times New Roman"/>
        </w:rPr>
        <w:t>However,</w:t>
      </w:r>
      <w:r w:rsidR="003F00CB">
        <w:rPr>
          <w:rFonts w:ascii="Times New Roman" w:hAnsi="Times New Roman" w:cs="Times New Roman"/>
        </w:rPr>
        <w:t xml:space="preserve"> contrasting research </w:t>
      </w:r>
      <w:r w:rsidR="007B6856">
        <w:rPr>
          <w:rFonts w:ascii="Times New Roman" w:hAnsi="Times New Roman" w:cs="Times New Roman"/>
        </w:rPr>
        <w:t>does</w:t>
      </w:r>
      <w:r w:rsidR="009C7E85" w:rsidRPr="009C7E85">
        <w:rPr>
          <w:rFonts w:ascii="Times New Roman" w:hAnsi="Times New Roman" w:cs="Times New Roman"/>
        </w:rPr>
        <w:t xml:space="preserve"> state that antidepressants should be stopped when a person is in recovery from a depressive episode.</w:t>
      </w:r>
      <w:r w:rsidR="007B6856">
        <w:rPr>
          <w:rFonts w:ascii="Times New Roman" w:hAnsi="Times New Roman" w:cs="Times New Roman"/>
        </w:rPr>
        <w:t xml:space="preserve"> The research suggested that</w:t>
      </w:r>
      <w:r w:rsidR="009C7E85" w:rsidRPr="009C7E85">
        <w:rPr>
          <w:rFonts w:ascii="Times New Roman" w:hAnsi="Times New Roman" w:cs="Times New Roman"/>
        </w:rPr>
        <w:t xml:space="preserve"> </w:t>
      </w:r>
      <w:r w:rsidR="007B6856">
        <w:rPr>
          <w:rFonts w:ascii="Times New Roman" w:hAnsi="Times New Roman" w:cs="Times New Roman"/>
        </w:rPr>
        <w:t>a</w:t>
      </w:r>
      <w:r w:rsidR="009C7E85" w:rsidRPr="009C7E85">
        <w:rPr>
          <w:rFonts w:ascii="Times New Roman" w:hAnsi="Times New Roman" w:cs="Times New Roman"/>
        </w:rPr>
        <w:t xml:space="preserve">ntidepressants should be provided only to those patients who repeatedly relapse after antidepressant withdrawal. </w:t>
      </w:r>
      <w:r w:rsidR="00326416" w:rsidRPr="00326416">
        <w:rPr>
          <w:rFonts w:ascii="Times New Roman" w:hAnsi="Times New Roman" w:cs="Times New Roman"/>
        </w:rPr>
        <w:t xml:space="preserve">It was stated that antidepressants should not be consistently used in low level bipolar cases. </w:t>
      </w:r>
      <w:r w:rsidR="009C7E85" w:rsidRPr="009C7E85">
        <w:rPr>
          <w:rFonts w:ascii="Times New Roman" w:hAnsi="Times New Roman" w:cs="Times New Roman"/>
        </w:rPr>
        <w:t>(</w:t>
      </w:r>
      <w:proofErr w:type="spellStart"/>
      <w:r w:rsidR="009C7E85" w:rsidRPr="009C7E85">
        <w:rPr>
          <w:rFonts w:ascii="Times New Roman" w:hAnsi="Times New Roman" w:cs="Times New Roman"/>
        </w:rPr>
        <w:t>Ghaemi</w:t>
      </w:r>
      <w:proofErr w:type="spellEnd"/>
      <w:r w:rsidR="00302BCA">
        <w:rPr>
          <w:rFonts w:ascii="Times New Roman" w:hAnsi="Times New Roman" w:cs="Times New Roman"/>
        </w:rPr>
        <w:t>,</w:t>
      </w:r>
      <w:r w:rsidR="009C7E85" w:rsidRPr="009C7E85">
        <w:rPr>
          <w:rFonts w:ascii="Times New Roman" w:hAnsi="Times New Roman" w:cs="Times New Roman"/>
        </w:rPr>
        <w:t xml:space="preserve"> et al 2003)</w:t>
      </w:r>
      <w:r w:rsidR="009323E4">
        <w:rPr>
          <w:rFonts w:ascii="Times New Roman" w:hAnsi="Times New Roman" w:cs="Times New Roman"/>
        </w:rPr>
        <w:t>. Cognitive behaviour therapy</w:t>
      </w:r>
      <w:r w:rsidR="00286574">
        <w:rPr>
          <w:rFonts w:ascii="Times New Roman" w:hAnsi="Times New Roman" w:cs="Times New Roman"/>
        </w:rPr>
        <w:t xml:space="preserve"> (CBT)</w:t>
      </w:r>
      <w:r w:rsidR="009323E4">
        <w:rPr>
          <w:rFonts w:ascii="Times New Roman" w:hAnsi="Times New Roman" w:cs="Times New Roman"/>
        </w:rPr>
        <w:t xml:space="preserve"> </w:t>
      </w:r>
      <w:r w:rsidR="003846C4">
        <w:rPr>
          <w:rFonts w:ascii="Times New Roman" w:hAnsi="Times New Roman" w:cs="Times New Roman"/>
        </w:rPr>
        <w:t>is again another treatment that has mixed findings in research regarding its efficacy</w:t>
      </w:r>
      <w:r w:rsidR="005C3812">
        <w:rPr>
          <w:rFonts w:ascii="Times New Roman" w:hAnsi="Times New Roman" w:cs="Times New Roman"/>
        </w:rPr>
        <w:t xml:space="preserve">. </w:t>
      </w:r>
      <w:r w:rsidR="00286574">
        <w:rPr>
          <w:rFonts w:ascii="Times New Roman" w:hAnsi="Times New Roman" w:cs="Times New Roman"/>
        </w:rPr>
        <w:t xml:space="preserve">Studies have found CBT </w:t>
      </w:r>
      <w:r w:rsidR="000D1B5D">
        <w:rPr>
          <w:rFonts w:ascii="Times New Roman" w:hAnsi="Times New Roman" w:cs="Times New Roman"/>
        </w:rPr>
        <w:t xml:space="preserve">to show </w:t>
      </w:r>
      <w:r w:rsidR="00BE1AF1">
        <w:rPr>
          <w:rFonts w:ascii="Times New Roman" w:hAnsi="Times New Roman" w:cs="Times New Roman"/>
        </w:rPr>
        <w:t>high amount of efficacy for</w:t>
      </w:r>
      <w:r w:rsidR="00B96E75">
        <w:rPr>
          <w:rFonts w:ascii="Times New Roman" w:hAnsi="Times New Roman" w:cs="Times New Roman"/>
        </w:rPr>
        <w:t xml:space="preserve"> treating </w:t>
      </w:r>
      <w:r w:rsidR="00C57C66">
        <w:rPr>
          <w:rFonts w:ascii="Times New Roman" w:hAnsi="Times New Roman" w:cs="Times New Roman"/>
        </w:rPr>
        <w:t xml:space="preserve">bipolar disorder however in research it is mentioned that CBT should be used in </w:t>
      </w:r>
      <w:r w:rsidR="00D5456F">
        <w:rPr>
          <w:rFonts w:ascii="Times New Roman" w:hAnsi="Times New Roman" w:cs="Times New Roman"/>
        </w:rPr>
        <w:t xml:space="preserve">adjunction </w:t>
      </w:r>
      <w:r w:rsidR="00A97583">
        <w:rPr>
          <w:rFonts w:ascii="Times New Roman" w:hAnsi="Times New Roman" w:cs="Times New Roman"/>
        </w:rPr>
        <w:t>with medication</w:t>
      </w:r>
      <w:r w:rsidR="00576035">
        <w:rPr>
          <w:rFonts w:ascii="Times New Roman" w:hAnsi="Times New Roman" w:cs="Times New Roman"/>
        </w:rPr>
        <w:t xml:space="preserve">. It is also stated in research that </w:t>
      </w:r>
      <w:r w:rsidR="005C3812" w:rsidRPr="005C3812">
        <w:rPr>
          <w:rFonts w:ascii="Times New Roman" w:hAnsi="Times New Roman" w:cs="Times New Roman"/>
        </w:rPr>
        <w:t>CBT strategies are necessary to enhance the benefits after treatment and keep them during follow-up</w:t>
      </w:r>
      <w:r w:rsidR="00694E9F">
        <w:rPr>
          <w:rFonts w:ascii="Times New Roman" w:hAnsi="Times New Roman" w:cs="Times New Roman"/>
        </w:rPr>
        <w:t xml:space="preserve"> (</w:t>
      </w:r>
      <w:proofErr w:type="spellStart"/>
      <w:r w:rsidR="002B0D71" w:rsidRPr="002B0D71">
        <w:rPr>
          <w:rFonts w:ascii="Times New Roman" w:hAnsi="Times New Roman" w:cs="Times New Roman"/>
        </w:rPr>
        <w:t>Szentagotai</w:t>
      </w:r>
      <w:proofErr w:type="spellEnd"/>
      <w:r w:rsidR="002B0D71" w:rsidRPr="002B0D71">
        <w:rPr>
          <w:rFonts w:ascii="Times New Roman" w:hAnsi="Times New Roman" w:cs="Times New Roman"/>
        </w:rPr>
        <w:t>, David, 2010</w:t>
      </w:r>
      <w:r w:rsidR="00850862">
        <w:rPr>
          <w:rFonts w:ascii="Times New Roman" w:hAnsi="Times New Roman" w:cs="Times New Roman"/>
        </w:rPr>
        <w:t>)</w:t>
      </w:r>
      <w:r w:rsidR="00EF5277">
        <w:rPr>
          <w:rFonts w:ascii="Times New Roman" w:hAnsi="Times New Roman" w:cs="Times New Roman"/>
        </w:rPr>
        <w:t xml:space="preserve">. </w:t>
      </w:r>
      <w:r w:rsidR="002B0D71">
        <w:rPr>
          <w:rFonts w:ascii="Times New Roman" w:hAnsi="Times New Roman" w:cs="Times New Roman"/>
        </w:rPr>
        <w:t xml:space="preserve">Contrasting research of the efficacy of </w:t>
      </w:r>
      <w:r w:rsidR="002B0D71">
        <w:rPr>
          <w:rFonts w:ascii="Times New Roman" w:hAnsi="Times New Roman" w:cs="Times New Roman"/>
        </w:rPr>
        <w:lastRenderedPageBreak/>
        <w:t xml:space="preserve">CBT has stated </w:t>
      </w:r>
      <w:r w:rsidR="00BA5D48" w:rsidRPr="00BA5D48">
        <w:rPr>
          <w:rFonts w:ascii="Times New Roman" w:hAnsi="Times New Roman" w:cs="Times New Roman"/>
        </w:rPr>
        <w:t>that has shown that CBT has a limited effect or is not significant for important factors such as recurrence rate.</w:t>
      </w:r>
      <w:r w:rsidR="00BA5D48">
        <w:rPr>
          <w:rFonts w:ascii="Times New Roman" w:hAnsi="Times New Roman" w:cs="Times New Roman"/>
        </w:rPr>
        <w:t xml:space="preserve"> (</w:t>
      </w:r>
      <w:proofErr w:type="spellStart"/>
      <w:r w:rsidR="00102F58" w:rsidRPr="00102F58">
        <w:rPr>
          <w:rFonts w:ascii="Times New Roman" w:hAnsi="Times New Roman" w:cs="Times New Roman"/>
        </w:rPr>
        <w:t>Docteur</w:t>
      </w:r>
      <w:proofErr w:type="spellEnd"/>
      <w:r w:rsidR="00102F58" w:rsidRPr="00102F58">
        <w:rPr>
          <w:rFonts w:ascii="Times New Roman" w:hAnsi="Times New Roman" w:cs="Times New Roman"/>
        </w:rPr>
        <w:t>, et al, 2013</w:t>
      </w:r>
      <w:r w:rsidR="00102F58">
        <w:rPr>
          <w:rFonts w:ascii="Times New Roman" w:hAnsi="Times New Roman" w:cs="Times New Roman"/>
        </w:rPr>
        <w:t>)</w:t>
      </w:r>
      <w:r w:rsidR="00690EB6">
        <w:rPr>
          <w:rFonts w:ascii="Times New Roman" w:hAnsi="Times New Roman" w:cs="Times New Roman"/>
        </w:rPr>
        <w:t xml:space="preserve">. </w:t>
      </w:r>
      <w:r w:rsidR="000A1023">
        <w:rPr>
          <w:rFonts w:ascii="Times New Roman" w:hAnsi="Times New Roman" w:cs="Times New Roman"/>
        </w:rPr>
        <w:t xml:space="preserve">As </w:t>
      </w:r>
      <w:r w:rsidR="005F2FC1">
        <w:rPr>
          <w:rFonts w:ascii="Times New Roman" w:hAnsi="Times New Roman" w:cs="Times New Roman"/>
        </w:rPr>
        <w:t>discussed,</w:t>
      </w:r>
      <w:r w:rsidR="000A1023">
        <w:rPr>
          <w:rFonts w:ascii="Times New Roman" w:hAnsi="Times New Roman" w:cs="Times New Roman"/>
        </w:rPr>
        <w:t xml:space="preserve"> bipolar disorder can be treated by </w:t>
      </w:r>
      <w:proofErr w:type="gramStart"/>
      <w:r w:rsidR="000A1023">
        <w:rPr>
          <w:rFonts w:ascii="Times New Roman" w:hAnsi="Times New Roman" w:cs="Times New Roman"/>
        </w:rPr>
        <w:t>a number of</w:t>
      </w:r>
      <w:proofErr w:type="gramEnd"/>
      <w:r w:rsidR="000A1023">
        <w:rPr>
          <w:rFonts w:ascii="Times New Roman" w:hAnsi="Times New Roman" w:cs="Times New Roman"/>
        </w:rPr>
        <w:t xml:space="preserve"> different treatments.</w:t>
      </w:r>
      <w:r w:rsidR="00F63572">
        <w:rPr>
          <w:rFonts w:ascii="Times New Roman" w:hAnsi="Times New Roman" w:cs="Times New Roman"/>
        </w:rPr>
        <w:t xml:space="preserve"> Another psychotherapy often </w:t>
      </w:r>
      <w:r w:rsidR="0080061A">
        <w:rPr>
          <w:rFonts w:ascii="Times New Roman" w:hAnsi="Times New Roman" w:cs="Times New Roman"/>
        </w:rPr>
        <w:t>suggested for people with this disorder is family therapy which has also been surrounded by research into its efficacy for treating bipolar. Family therapy has been stated to</w:t>
      </w:r>
      <w:r w:rsidR="0080061A" w:rsidRPr="0080061A">
        <w:t xml:space="preserve"> </w:t>
      </w:r>
      <w:r w:rsidR="0080061A" w:rsidRPr="0080061A">
        <w:rPr>
          <w:rFonts w:ascii="Times New Roman" w:hAnsi="Times New Roman" w:cs="Times New Roman"/>
        </w:rPr>
        <w:t>neither</w:t>
      </w:r>
      <w:r w:rsidR="0080061A">
        <w:rPr>
          <w:rFonts w:ascii="Times New Roman" w:hAnsi="Times New Roman" w:cs="Times New Roman"/>
        </w:rPr>
        <w:t xml:space="preserve"> see an</w:t>
      </w:r>
      <w:r w:rsidR="00C93CE9">
        <w:rPr>
          <w:rFonts w:ascii="Times New Roman" w:hAnsi="Times New Roman" w:cs="Times New Roman"/>
        </w:rPr>
        <w:t xml:space="preserve"> </w:t>
      </w:r>
      <w:r w:rsidR="0080061A">
        <w:rPr>
          <w:rFonts w:ascii="Times New Roman" w:hAnsi="Times New Roman" w:cs="Times New Roman"/>
        </w:rPr>
        <w:t>in</w:t>
      </w:r>
      <w:r w:rsidR="0080061A" w:rsidRPr="0080061A">
        <w:rPr>
          <w:rFonts w:ascii="Times New Roman" w:hAnsi="Times New Roman" w:cs="Times New Roman"/>
        </w:rPr>
        <w:t xml:space="preserve"> the percentage of subjects who </w:t>
      </w:r>
      <w:proofErr w:type="gramStart"/>
      <w:r w:rsidR="0080061A" w:rsidRPr="0080061A">
        <w:rPr>
          <w:rFonts w:ascii="Times New Roman" w:hAnsi="Times New Roman" w:cs="Times New Roman"/>
        </w:rPr>
        <w:t>recovered</w:t>
      </w:r>
      <w:proofErr w:type="gramEnd"/>
      <w:r w:rsidR="0080061A" w:rsidRPr="0080061A">
        <w:rPr>
          <w:rFonts w:ascii="Times New Roman" w:hAnsi="Times New Roman" w:cs="Times New Roman"/>
        </w:rPr>
        <w:t xml:space="preserve"> nor the time taken to recover significantly differed</w:t>
      </w:r>
      <w:r w:rsidR="00C93CE9">
        <w:rPr>
          <w:rFonts w:ascii="Times New Roman" w:hAnsi="Times New Roman" w:cs="Times New Roman"/>
        </w:rPr>
        <w:t xml:space="preserve"> (</w:t>
      </w:r>
      <w:r w:rsidR="00C93CE9" w:rsidRPr="00C93CE9">
        <w:rPr>
          <w:rFonts w:ascii="Times New Roman" w:hAnsi="Times New Roman" w:cs="Times New Roman"/>
        </w:rPr>
        <w:t>Ivan, et al 2004</w:t>
      </w:r>
      <w:r w:rsidR="00C93CE9">
        <w:rPr>
          <w:rFonts w:ascii="Times New Roman" w:hAnsi="Times New Roman" w:cs="Times New Roman"/>
        </w:rPr>
        <w:t>)</w:t>
      </w:r>
      <w:r w:rsidR="0080061A" w:rsidRPr="0080061A">
        <w:rPr>
          <w:rFonts w:ascii="Times New Roman" w:hAnsi="Times New Roman" w:cs="Times New Roman"/>
        </w:rPr>
        <w:t>.</w:t>
      </w:r>
      <w:r w:rsidR="0080061A">
        <w:rPr>
          <w:rFonts w:ascii="Times New Roman" w:hAnsi="Times New Roman" w:cs="Times New Roman"/>
        </w:rPr>
        <w:t xml:space="preserve"> </w:t>
      </w:r>
      <w:r w:rsidR="000A1023">
        <w:rPr>
          <w:rFonts w:ascii="Times New Roman" w:hAnsi="Times New Roman" w:cs="Times New Roman"/>
        </w:rPr>
        <w:t xml:space="preserve"> </w:t>
      </w:r>
      <w:proofErr w:type="gramStart"/>
      <w:r w:rsidR="000A1023">
        <w:rPr>
          <w:rFonts w:ascii="Times New Roman" w:hAnsi="Times New Roman" w:cs="Times New Roman"/>
        </w:rPr>
        <w:t>A</w:t>
      </w:r>
      <w:proofErr w:type="gramEnd"/>
      <w:r w:rsidR="000A1023">
        <w:rPr>
          <w:rFonts w:ascii="Times New Roman" w:hAnsi="Times New Roman" w:cs="Times New Roman"/>
        </w:rPr>
        <w:t xml:space="preserve"> mix</w:t>
      </w:r>
      <w:r w:rsidR="00D64BEE">
        <w:rPr>
          <w:rFonts w:ascii="Times New Roman" w:hAnsi="Times New Roman" w:cs="Times New Roman"/>
        </w:rPr>
        <w:t xml:space="preserve"> of these treatments can be argued as being </w:t>
      </w:r>
      <w:r w:rsidR="005F2FC1">
        <w:rPr>
          <w:rFonts w:ascii="Times New Roman" w:hAnsi="Times New Roman" w:cs="Times New Roman"/>
        </w:rPr>
        <w:t xml:space="preserve">the most beneficial to a person suffering from bipolar disorder for example </w:t>
      </w:r>
      <w:r w:rsidR="008503C4">
        <w:rPr>
          <w:rFonts w:ascii="Times New Roman" w:hAnsi="Times New Roman" w:cs="Times New Roman"/>
        </w:rPr>
        <w:t>the use of CBT alongside the prescription of mood stabilisers such as lithium</w:t>
      </w:r>
      <w:r w:rsidR="00DA1C0E">
        <w:rPr>
          <w:rFonts w:ascii="Times New Roman" w:hAnsi="Times New Roman" w:cs="Times New Roman"/>
        </w:rPr>
        <w:t xml:space="preserve">. Some people may react differently to the different types of psychotherapies offered to people with bipolar and there is often a process of finding out which therapy </w:t>
      </w:r>
      <w:r w:rsidR="00633C25">
        <w:rPr>
          <w:rFonts w:ascii="Times New Roman" w:hAnsi="Times New Roman" w:cs="Times New Roman"/>
        </w:rPr>
        <w:t>works best for that specific individual.</w:t>
      </w:r>
    </w:p>
    <w:p w14:paraId="0D5EA05E" w14:textId="77777777" w:rsidR="005F2FC1" w:rsidRDefault="005F2FC1" w:rsidP="003B06F7">
      <w:pPr>
        <w:spacing w:line="480" w:lineRule="auto"/>
        <w:rPr>
          <w:rFonts w:ascii="Times New Roman" w:hAnsi="Times New Roman" w:cs="Times New Roman"/>
        </w:rPr>
      </w:pPr>
    </w:p>
    <w:p w14:paraId="74709261" w14:textId="3A709DB3" w:rsidR="00241F45" w:rsidRPr="003B06F7" w:rsidRDefault="00E27EDD" w:rsidP="003B06F7">
      <w:pPr>
        <w:spacing w:line="480" w:lineRule="auto"/>
        <w:rPr>
          <w:rFonts w:ascii="Times New Roman" w:hAnsi="Times New Roman" w:cs="Times New Roman"/>
        </w:rPr>
      </w:pPr>
      <w:r w:rsidRPr="003B06F7">
        <w:rPr>
          <w:rFonts w:ascii="Times New Roman" w:hAnsi="Times New Roman" w:cs="Times New Roman"/>
        </w:rPr>
        <w:t>Reference List</w:t>
      </w:r>
      <w:r w:rsidR="00FB7EAB">
        <w:rPr>
          <w:rFonts w:ascii="Times New Roman" w:hAnsi="Times New Roman" w:cs="Times New Roman"/>
        </w:rPr>
        <w:t xml:space="preserve"> </w:t>
      </w:r>
    </w:p>
    <w:p w14:paraId="2837FFF6" w14:textId="1D74EFC2" w:rsidR="001778BB" w:rsidRDefault="00071F9F" w:rsidP="003B06F7">
      <w:pPr>
        <w:spacing w:line="480" w:lineRule="auto"/>
        <w:rPr>
          <w:rFonts w:ascii="Times New Roman" w:hAnsi="Times New Roman" w:cs="Times New Roman"/>
        </w:rPr>
      </w:pPr>
      <w:r w:rsidRPr="00071F9F">
        <w:rPr>
          <w:rFonts w:ascii="Times New Roman" w:hAnsi="Times New Roman" w:cs="Times New Roman"/>
        </w:rPr>
        <w:t>Adult Psychiatric Morbidity Survey. (2014). Survey of Mental Health and Wellbeing. England.</w:t>
      </w:r>
    </w:p>
    <w:p w14:paraId="20B859BC" w14:textId="2440B073" w:rsidR="00F975AF" w:rsidRDefault="001F69F7" w:rsidP="003B06F7">
      <w:pPr>
        <w:spacing w:line="480" w:lineRule="auto"/>
        <w:rPr>
          <w:rFonts w:ascii="Times New Roman" w:hAnsi="Times New Roman" w:cs="Times New Roman"/>
        </w:rPr>
      </w:pPr>
      <w:r w:rsidRPr="001F69F7">
        <w:rPr>
          <w:rFonts w:ascii="Times New Roman" w:hAnsi="Times New Roman" w:cs="Times New Roman"/>
        </w:rPr>
        <w:t xml:space="preserve">Bauer, M. S., &amp; </w:t>
      </w:r>
      <w:proofErr w:type="spellStart"/>
      <w:r w:rsidRPr="001F69F7">
        <w:rPr>
          <w:rFonts w:ascii="Times New Roman" w:hAnsi="Times New Roman" w:cs="Times New Roman"/>
        </w:rPr>
        <w:t>Mitchner</w:t>
      </w:r>
      <w:proofErr w:type="spellEnd"/>
      <w:r w:rsidRPr="001F69F7">
        <w:rPr>
          <w:rFonts w:ascii="Times New Roman" w:hAnsi="Times New Roman" w:cs="Times New Roman"/>
        </w:rPr>
        <w:t>, L. (2004). What is a "mood stabilizer"? An evidence-based response. The American journal of psychiatry, 161(1), 3–18. https://doi.org/10.1176/appi.ajp.161.1.3</w:t>
      </w:r>
    </w:p>
    <w:p w14:paraId="23DA55BC" w14:textId="1F1917F2" w:rsidR="00F975AF" w:rsidRDefault="00F975AF" w:rsidP="003B06F7">
      <w:pPr>
        <w:spacing w:line="480" w:lineRule="auto"/>
        <w:rPr>
          <w:rFonts w:ascii="Times New Roman" w:hAnsi="Times New Roman" w:cs="Times New Roman"/>
        </w:rPr>
      </w:pPr>
      <w:r w:rsidRPr="00F975AF">
        <w:rPr>
          <w:rFonts w:ascii="Times New Roman" w:hAnsi="Times New Roman" w:cs="Times New Roman"/>
        </w:rPr>
        <w:t>Bipolar Conditions (2022). Retrieved 4 January 2022, from https://www.nhs.uk/mental-health/conditions/bipolar-disorder/symptoms/</w:t>
      </w:r>
    </w:p>
    <w:p w14:paraId="0E48E42A" w14:textId="77777777" w:rsidR="00321C3D" w:rsidRDefault="00D049DE" w:rsidP="003B06F7">
      <w:pPr>
        <w:spacing w:line="480" w:lineRule="auto"/>
        <w:rPr>
          <w:rFonts w:ascii="Times New Roman" w:hAnsi="Times New Roman" w:cs="Times New Roman"/>
        </w:rPr>
      </w:pPr>
      <w:r w:rsidRPr="00D049DE">
        <w:rPr>
          <w:rFonts w:ascii="Times New Roman" w:hAnsi="Times New Roman" w:cs="Times New Roman"/>
        </w:rPr>
        <w:t xml:space="preserve">Colom, F., &amp; Lam, D. (2005). Psychoeducation: Improving outcomes in bipolar disorder. European Psychiatry, 20(5-6), 359-364. </w:t>
      </w:r>
      <w:proofErr w:type="gramStart"/>
      <w:r w:rsidRPr="00D049DE">
        <w:rPr>
          <w:rFonts w:ascii="Times New Roman" w:hAnsi="Times New Roman" w:cs="Times New Roman"/>
        </w:rPr>
        <w:t>doi:10.1016/j.eurpsy</w:t>
      </w:r>
      <w:proofErr w:type="gramEnd"/>
      <w:r w:rsidRPr="00D049DE">
        <w:rPr>
          <w:rFonts w:ascii="Times New Roman" w:hAnsi="Times New Roman" w:cs="Times New Roman"/>
        </w:rPr>
        <w:t>.2005.06.002</w:t>
      </w:r>
    </w:p>
    <w:p w14:paraId="7F6F8101" w14:textId="03C0F9EA" w:rsidR="00321C3D" w:rsidRDefault="00321C3D" w:rsidP="003B06F7">
      <w:pPr>
        <w:spacing w:line="480" w:lineRule="auto"/>
        <w:rPr>
          <w:rFonts w:ascii="Times New Roman" w:hAnsi="Times New Roman" w:cs="Times New Roman"/>
        </w:rPr>
      </w:pPr>
      <w:proofErr w:type="spellStart"/>
      <w:r w:rsidRPr="00321C3D">
        <w:rPr>
          <w:rFonts w:ascii="Times New Roman" w:hAnsi="Times New Roman" w:cs="Times New Roman"/>
        </w:rPr>
        <w:t>Deckersbach</w:t>
      </w:r>
      <w:proofErr w:type="spellEnd"/>
      <w:r w:rsidRPr="00321C3D">
        <w:rPr>
          <w:rFonts w:ascii="Times New Roman" w:hAnsi="Times New Roman" w:cs="Times New Roman"/>
        </w:rPr>
        <w:t xml:space="preserve">, T., </w:t>
      </w:r>
      <w:proofErr w:type="spellStart"/>
      <w:r w:rsidRPr="00321C3D">
        <w:rPr>
          <w:rFonts w:ascii="Times New Roman" w:hAnsi="Times New Roman" w:cs="Times New Roman"/>
        </w:rPr>
        <w:t>Hölzel</w:t>
      </w:r>
      <w:proofErr w:type="spellEnd"/>
      <w:r w:rsidRPr="00321C3D">
        <w:rPr>
          <w:rFonts w:ascii="Times New Roman" w:hAnsi="Times New Roman" w:cs="Times New Roman"/>
        </w:rPr>
        <w:t xml:space="preserve">, B. K., Eisner, L. R., </w:t>
      </w:r>
      <w:proofErr w:type="spellStart"/>
      <w:r w:rsidRPr="00321C3D">
        <w:rPr>
          <w:rFonts w:ascii="Times New Roman" w:hAnsi="Times New Roman" w:cs="Times New Roman"/>
        </w:rPr>
        <w:t>Stange</w:t>
      </w:r>
      <w:proofErr w:type="spellEnd"/>
      <w:r w:rsidRPr="00321C3D">
        <w:rPr>
          <w:rFonts w:ascii="Times New Roman" w:hAnsi="Times New Roman" w:cs="Times New Roman"/>
        </w:rPr>
        <w:t xml:space="preserve">, J. P., Peckham, A. D., Dougherty, D. D., Rauch, S. L., Lazar, S., &amp; Nierenberg, A. A. (2012). Mindfulness-based cognitive therapy for </w:t>
      </w:r>
      <w:proofErr w:type="spellStart"/>
      <w:r w:rsidRPr="00321C3D">
        <w:rPr>
          <w:rFonts w:ascii="Times New Roman" w:hAnsi="Times New Roman" w:cs="Times New Roman"/>
        </w:rPr>
        <w:t>nonremitted</w:t>
      </w:r>
      <w:proofErr w:type="spellEnd"/>
      <w:r w:rsidRPr="00321C3D">
        <w:rPr>
          <w:rFonts w:ascii="Times New Roman" w:hAnsi="Times New Roman" w:cs="Times New Roman"/>
        </w:rPr>
        <w:t xml:space="preserve"> patients with bipolar disorder. CNS neuroscience &amp; therapeutics, 18(2), 133–141.</w:t>
      </w:r>
    </w:p>
    <w:p w14:paraId="2A1BDFF1" w14:textId="6F2583E3" w:rsidR="00A25E76" w:rsidRDefault="00226FAE" w:rsidP="00A25E76">
      <w:pPr>
        <w:spacing w:line="480" w:lineRule="auto"/>
        <w:rPr>
          <w:rFonts w:ascii="Times New Roman" w:hAnsi="Times New Roman" w:cs="Times New Roman"/>
        </w:rPr>
      </w:pPr>
      <w:proofErr w:type="spellStart"/>
      <w:r w:rsidRPr="00226FAE">
        <w:rPr>
          <w:rFonts w:ascii="Times New Roman" w:hAnsi="Times New Roman" w:cs="Times New Roman"/>
        </w:rPr>
        <w:t>Docteur</w:t>
      </w:r>
      <w:proofErr w:type="spellEnd"/>
      <w:r w:rsidRPr="00226FAE">
        <w:rPr>
          <w:rFonts w:ascii="Times New Roman" w:hAnsi="Times New Roman" w:cs="Times New Roman"/>
        </w:rPr>
        <w:t>, A., Mirabel-</w:t>
      </w:r>
      <w:proofErr w:type="spellStart"/>
      <w:r w:rsidRPr="00226FAE">
        <w:rPr>
          <w:rFonts w:ascii="Times New Roman" w:hAnsi="Times New Roman" w:cs="Times New Roman"/>
        </w:rPr>
        <w:t>Sarron</w:t>
      </w:r>
      <w:proofErr w:type="spellEnd"/>
      <w:r w:rsidRPr="00226FAE">
        <w:rPr>
          <w:rFonts w:ascii="Times New Roman" w:hAnsi="Times New Roman" w:cs="Times New Roman"/>
        </w:rPr>
        <w:t xml:space="preserve">, C., </w:t>
      </w:r>
      <w:proofErr w:type="spellStart"/>
      <w:r w:rsidRPr="00226FAE">
        <w:rPr>
          <w:rFonts w:ascii="Times New Roman" w:hAnsi="Times New Roman" w:cs="Times New Roman"/>
        </w:rPr>
        <w:t>Guelfi</w:t>
      </w:r>
      <w:proofErr w:type="spellEnd"/>
      <w:r w:rsidRPr="00226FAE">
        <w:rPr>
          <w:rFonts w:ascii="Times New Roman" w:hAnsi="Times New Roman" w:cs="Times New Roman"/>
        </w:rPr>
        <w:t xml:space="preserve">, J.-D., </w:t>
      </w:r>
      <w:proofErr w:type="spellStart"/>
      <w:r w:rsidRPr="00226FAE">
        <w:rPr>
          <w:rFonts w:ascii="Times New Roman" w:hAnsi="Times New Roman" w:cs="Times New Roman"/>
        </w:rPr>
        <w:t>Rouillon</w:t>
      </w:r>
      <w:proofErr w:type="spellEnd"/>
      <w:r w:rsidRPr="00226FAE">
        <w:rPr>
          <w:rFonts w:ascii="Times New Roman" w:hAnsi="Times New Roman" w:cs="Times New Roman"/>
        </w:rPr>
        <w:t xml:space="preserve">, F., &amp; </w:t>
      </w:r>
      <w:proofErr w:type="spellStart"/>
      <w:r w:rsidRPr="00226FAE">
        <w:rPr>
          <w:rFonts w:ascii="Times New Roman" w:hAnsi="Times New Roman" w:cs="Times New Roman"/>
        </w:rPr>
        <w:t>Gorwood</w:t>
      </w:r>
      <w:proofErr w:type="spellEnd"/>
      <w:r w:rsidRPr="00226FAE">
        <w:rPr>
          <w:rFonts w:ascii="Times New Roman" w:hAnsi="Times New Roman" w:cs="Times New Roman"/>
        </w:rPr>
        <w:t xml:space="preserve">, P. (2013). The role of CBT in explicit memory bias in bipolar I patients. Journal of </w:t>
      </w:r>
      <w:proofErr w:type="spellStart"/>
      <w:r w:rsidRPr="00226FAE">
        <w:rPr>
          <w:rFonts w:ascii="Times New Roman" w:hAnsi="Times New Roman" w:cs="Times New Roman"/>
        </w:rPr>
        <w:t>Behavior</w:t>
      </w:r>
      <w:proofErr w:type="spellEnd"/>
      <w:r w:rsidRPr="00226FAE">
        <w:rPr>
          <w:rFonts w:ascii="Times New Roman" w:hAnsi="Times New Roman" w:cs="Times New Roman"/>
        </w:rPr>
        <w:t xml:space="preserve"> Therapy and Experimental Psychiatry, 44(3), 307–311. </w:t>
      </w:r>
      <w:hyperlink r:id="rId4" w:history="1">
        <w:r w:rsidR="00A25E76" w:rsidRPr="006A4170">
          <w:rPr>
            <w:rStyle w:val="Hyperlink"/>
            <w:rFonts w:ascii="Times New Roman" w:hAnsi="Times New Roman" w:cs="Times New Roman"/>
          </w:rPr>
          <w:t>https://doi.org/10.1016/j.jbtep.2012.12.003</w:t>
        </w:r>
      </w:hyperlink>
    </w:p>
    <w:p w14:paraId="5525549E" w14:textId="2445F02E" w:rsidR="004A0C6C" w:rsidRDefault="004A0C6C" w:rsidP="00A25E76">
      <w:pPr>
        <w:spacing w:line="480" w:lineRule="auto"/>
        <w:rPr>
          <w:rFonts w:ascii="Times New Roman" w:hAnsi="Times New Roman" w:cs="Times New Roman"/>
        </w:rPr>
      </w:pPr>
      <w:proofErr w:type="spellStart"/>
      <w:r w:rsidRPr="00736A4E">
        <w:rPr>
          <w:rFonts w:ascii="Times New Roman" w:hAnsi="Times New Roman" w:cs="Times New Roman"/>
        </w:rPr>
        <w:lastRenderedPageBreak/>
        <w:t>Ekhtiari</w:t>
      </w:r>
      <w:proofErr w:type="spellEnd"/>
      <w:r w:rsidRPr="00736A4E">
        <w:rPr>
          <w:rFonts w:ascii="Times New Roman" w:hAnsi="Times New Roman" w:cs="Times New Roman"/>
        </w:rPr>
        <w:t xml:space="preserve">, Hamed &amp; </w:t>
      </w:r>
      <w:proofErr w:type="spellStart"/>
      <w:r w:rsidRPr="00736A4E">
        <w:rPr>
          <w:rFonts w:ascii="Times New Roman" w:hAnsi="Times New Roman" w:cs="Times New Roman"/>
        </w:rPr>
        <w:t>Rezapour</w:t>
      </w:r>
      <w:proofErr w:type="spellEnd"/>
      <w:r w:rsidRPr="00736A4E">
        <w:rPr>
          <w:rFonts w:ascii="Times New Roman" w:hAnsi="Times New Roman" w:cs="Times New Roman"/>
        </w:rPr>
        <w:t xml:space="preserve">, Tara &amp; </w:t>
      </w:r>
      <w:proofErr w:type="spellStart"/>
      <w:r w:rsidRPr="00736A4E">
        <w:rPr>
          <w:rFonts w:ascii="Times New Roman" w:hAnsi="Times New Roman" w:cs="Times New Roman"/>
        </w:rPr>
        <w:t>Aupperle</w:t>
      </w:r>
      <w:proofErr w:type="spellEnd"/>
      <w:r w:rsidRPr="00736A4E">
        <w:rPr>
          <w:rFonts w:ascii="Times New Roman" w:hAnsi="Times New Roman" w:cs="Times New Roman"/>
        </w:rPr>
        <w:t>, Robin &amp; Paulus, Martin. (2017). Neuroscience-informed psychoeducation for addiction medicine: A neurocognitive perspective. 10.1016/bs.pbr.2017.08.013.</w:t>
      </w:r>
    </w:p>
    <w:p w14:paraId="6780E076" w14:textId="72EC38CE" w:rsidR="00D372B8" w:rsidRPr="00F1238D" w:rsidRDefault="00D372B8" w:rsidP="00D372B8">
      <w:pPr>
        <w:tabs>
          <w:tab w:val="left" w:pos="1752"/>
        </w:tabs>
        <w:spacing w:line="480" w:lineRule="auto"/>
        <w:rPr>
          <w:rFonts w:ascii="Times New Roman" w:hAnsi="Times New Roman" w:cs="Times New Roman"/>
        </w:rPr>
      </w:pPr>
      <w:proofErr w:type="spellStart"/>
      <w:r w:rsidRPr="00D372B8">
        <w:rPr>
          <w:rFonts w:ascii="Times New Roman" w:hAnsi="Times New Roman" w:cs="Times New Roman"/>
        </w:rPr>
        <w:t>Ghaemi</w:t>
      </w:r>
      <w:proofErr w:type="spellEnd"/>
      <w:r w:rsidRPr="00D372B8">
        <w:rPr>
          <w:rFonts w:ascii="Times New Roman" w:hAnsi="Times New Roman" w:cs="Times New Roman"/>
        </w:rPr>
        <w:t xml:space="preserve">, S. N., Hsu, D. J., </w:t>
      </w:r>
      <w:proofErr w:type="spellStart"/>
      <w:r w:rsidRPr="00D372B8">
        <w:rPr>
          <w:rFonts w:ascii="Times New Roman" w:hAnsi="Times New Roman" w:cs="Times New Roman"/>
        </w:rPr>
        <w:t>Soldani</w:t>
      </w:r>
      <w:proofErr w:type="spellEnd"/>
      <w:r w:rsidRPr="00D372B8">
        <w:rPr>
          <w:rFonts w:ascii="Times New Roman" w:hAnsi="Times New Roman" w:cs="Times New Roman"/>
        </w:rPr>
        <w:t>, F., &amp; Goodwin, F. K. (2003). Antidepressants in bipolar disorder: the case for caution. Bipolar disorders, 5(6), 421–433. https://doi.org/10.1046/j.1399-5618.2003.00074.x</w:t>
      </w:r>
    </w:p>
    <w:p w14:paraId="461A4026" w14:textId="35180F34" w:rsidR="00E27EDD" w:rsidRDefault="00E27EDD" w:rsidP="003B06F7">
      <w:pPr>
        <w:spacing w:line="480" w:lineRule="auto"/>
        <w:rPr>
          <w:rFonts w:ascii="Times New Roman" w:hAnsi="Times New Roman" w:cs="Times New Roman"/>
        </w:rPr>
      </w:pPr>
      <w:r w:rsidRPr="003B06F7">
        <w:rPr>
          <w:rFonts w:ascii="Times New Roman" w:hAnsi="Times New Roman" w:cs="Times New Roman"/>
        </w:rPr>
        <w:t xml:space="preserve">Goodwin GM, Haddad PM, Ferrier IN, et al. Evidence-based guidelines for treating bipolar disorder: Revised third edition recommendations from the British Association for Psychopharmacology. J </w:t>
      </w:r>
      <w:proofErr w:type="spellStart"/>
      <w:r w:rsidRPr="003B06F7">
        <w:rPr>
          <w:rFonts w:ascii="Times New Roman" w:hAnsi="Times New Roman" w:cs="Times New Roman"/>
        </w:rPr>
        <w:t>Psychopharmacol</w:t>
      </w:r>
      <w:proofErr w:type="spellEnd"/>
      <w:r w:rsidRPr="003B06F7">
        <w:rPr>
          <w:rFonts w:ascii="Times New Roman" w:hAnsi="Times New Roman" w:cs="Times New Roman"/>
        </w:rPr>
        <w:t>. 2016;30(6):495–553. doi:10.1177/0269881116636545</w:t>
      </w:r>
    </w:p>
    <w:p w14:paraId="2D41F368" w14:textId="067E12C6" w:rsidR="004074E8" w:rsidRPr="003B06F7" w:rsidRDefault="004074E8" w:rsidP="003B06F7">
      <w:pPr>
        <w:spacing w:line="480" w:lineRule="auto"/>
        <w:rPr>
          <w:rFonts w:ascii="Times New Roman" w:hAnsi="Times New Roman" w:cs="Times New Roman"/>
        </w:rPr>
      </w:pPr>
      <w:r w:rsidRPr="004074E8">
        <w:rPr>
          <w:rFonts w:ascii="Times New Roman" w:hAnsi="Times New Roman" w:cs="Times New Roman"/>
        </w:rPr>
        <w:t>Honig, A., Arts, B. M., Ponds, R. W., &amp; Riedel, W. J. (1999). Lithium induced cognitive side-effects in bipolar disorder: a qualitative analysis and implications for daily practice. International clinical psychopharmacology, 14(3), 167–171.</w:t>
      </w:r>
    </w:p>
    <w:p w14:paraId="3F0C4749" w14:textId="139C8647" w:rsidR="00635CA9" w:rsidRDefault="00635CA9" w:rsidP="003B06F7">
      <w:pPr>
        <w:spacing w:line="480" w:lineRule="auto"/>
        <w:rPr>
          <w:rFonts w:ascii="Times New Roman" w:hAnsi="Times New Roman" w:cs="Times New Roman"/>
        </w:rPr>
      </w:pPr>
      <w:proofErr w:type="spellStart"/>
      <w:r w:rsidRPr="003B06F7">
        <w:rPr>
          <w:rFonts w:ascii="Times New Roman" w:hAnsi="Times New Roman" w:cs="Times New Roman"/>
        </w:rPr>
        <w:t>Iacobucci</w:t>
      </w:r>
      <w:proofErr w:type="spellEnd"/>
      <w:r w:rsidRPr="003B06F7">
        <w:rPr>
          <w:rFonts w:ascii="Times New Roman" w:hAnsi="Times New Roman" w:cs="Times New Roman"/>
        </w:rPr>
        <w:t xml:space="preserve"> G. NHS prescribed record number of antidepressants last year BMJ 2019; </w:t>
      </w:r>
      <w:proofErr w:type="gramStart"/>
      <w:r w:rsidRPr="003B06F7">
        <w:rPr>
          <w:rFonts w:ascii="Times New Roman" w:hAnsi="Times New Roman" w:cs="Times New Roman"/>
        </w:rPr>
        <w:t>364:l</w:t>
      </w:r>
      <w:proofErr w:type="gramEnd"/>
      <w:r w:rsidRPr="003B06F7">
        <w:rPr>
          <w:rFonts w:ascii="Times New Roman" w:hAnsi="Times New Roman" w:cs="Times New Roman"/>
        </w:rPr>
        <w:t xml:space="preserve">1508 doi:10.1136/bmj.l1508 </w:t>
      </w:r>
    </w:p>
    <w:p w14:paraId="04B53B92" w14:textId="7C530F1F" w:rsidR="008E3E9A" w:rsidRPr="003B06F7" w:rsidRDefault="008E3E9A" w:rsidP="003B06F7">
      <w:pPr>
        <w:spacing w:line="480" w:lineRule="auto"/>
        <w:rPr>
          <w:rFonts w:ascii="Times New Roman" w:hAnsi="Times New Roman" w:cs="Times New Roman"/>
        </w:rPr>
      </w:pPr>
      <w:r w:rsidRPr="008E3E9A">
        <w:rPr>
          <w:rFonts w:ascii="Times New Roman" w:hAnsi="Times New Roman" w:cs="Times New Roman"/>
        </w:rPr>
        <w:t xml:space="preserve">Ivan W. Miller, David A. Solomon, Christine E. Ryan, Gabor I. </w:t>
      </w:r>
      <w:proofErr w:type="spellStart"/>
      <w:r w:rsidRPr="008E3E9A">
        <w:rPr>
          <w:rFonts w:ascii="Times New Roman" w:hAnsi="Times New Roman" w:cs="Times New Roman"/>
        </w:rPr>
        <w:t>Keitner</w:t>
      </w:r>
      <w:proofErr w:type="spellEnd"/>
      <w:r w:rsidRPr="008E3E9A">
        <w:rPr>
          <w:rFonts w:ascii="Times New Roman" w:hAnsi="Times New Roman" w:cs="Times New Roman"/>
        </w:rPr>
        <w:t xml:space="preserve">, Does adjunctive family therapy enhance recovery from bipolar I mood </w:t>
      </w:r>
      <w:proofErr w:type="gramStart"/>
      <w:r w:rsidRPr="008E3E9A">
        <w:rPr>
          <w:rFonts w:ascii="Times New Roman" w:hAnsi="Times New Roman" w:cs="Times New Roman"/>
        </w:rPr>
        <w:t>episodes?,</w:t>
      </w:r>
      <w:proofErr w:type="gramEnd"/>
      <w:r w:rsidRPr="008E3E9A">
        <w:rPr>
          <w:rFonts w:ascii="Times New Roman" w:hAnsi="Times New Roman" w:cs="Times New Roman"/>
        </w:rPr>
        <w:t xml:space="preserve"> Journal of Affective Disorders, Volume 82, Issue 3, 2004, Pages 431-436, https://doi.org/10.1016/j.jad.2004.01.010.</w:t>
      </w:r>
    </w:p>
    <w:p w14:paraId="32155972" w14:textId="2FED77F1" w:rsidR="00367A8A" w:rsidRDefault="00367A8A" w:rsidP="00DB7D89">
      <w:pPr>
        <w:tabs>
          <w:tab w:val="left" w:pos="1752"/>
        </w:tabs>
        <w:rPr>
          <w:color w:val="000000"/>
          <w:shd w:val="clear" w:color="auto" w:fill="FFFFFF"/>
        </w:rPr>
      </w:pPr>
      <w:bookmarkStart w:id="1" w:name="_Hlk92302271"/>
      <w:proofErr w:type="spellStart"/>
      <w:r w:rsidRPr="00367A8A">
        <w:rPr>
          <w:color w:val="000000"/>
          <w:shd w:val="clear" w:color="auto" w:fill="FFFFFF"/>
        </w:rPr>
        <w:t>Miklowitz</w:t>
      </w:r>
      <w:proofErr w:type="spellEnd"/>
      <w:r w:rsidRPr="00367A8A">
        <w:rPr>
          <w:color w:val="000000"/>
          <w:shd w:val="clear" w:color="auto" w:fill="FFFFFF"/>
        </w:rPr>
        <w:t>, D. J., &amp; Chung, B. (2016). Family-Focused Therapy for Bipolar Disorder: Reflections on 30 Years of Research. Family process, 55(3), 483–499. https://doi.org/10.1111/famp.12237</w:t>
      </w:r>
    </w:p>
    <w:p w14:paraId="092DD21E" w14:textId="1D59A9A8" w:rsidR="00DB7D89" w:rsidRDefault="00DB7D89" w:rsidP="00DB7D89">
      <w:pPr>
        <w:tabs>
          <w:tab w:val="left" w:pos="1752"/>
        </w:tabs>
        <w:rPr>
          <w:color w:val="000000"/>
          <w:shd w:val="clear" w:color="auto" w:fill="FFFFFF"/>
        </w:rPr>
      </w:pPr>
      <w:r>
        <w:rPr>
          <w:color w:val="000000"/>
          <w:shd w:val="clear" w:color="auto" w:fill="FFFFFF"/>
        </w:rPr>
        <w:t>Muller-</w:t>
      </w:r>
      <w:proofErr w:type="spellStart"/>
      <w:r>
        <w:rPr>
          <w:color w:val="000000"/>
          <w:shd w:val="clear" w:color="auto" w:fill="FFFFFF"/>
        </w:rPr>
        <w:t>Oerlinghausen</w:t>
      </w:r>
      <w:proofErr w:type="spellEnd"/>
      <w:r>
        <w:rPr>
          <w:color w:val="000000"/>
          <w:shd w:val="clear" w:color="auto" w:fill="FFFFFF"/>
        </w:rPr>
        <w:t xml:space="preserve"> </w:t>
      </w:r>
      <w:bookmarkEnd w:id="1"/>
      <w:r>
        <w:rPr>
          <w:color w:val="000000"/>
          <w:shd w:val="clear" w:color="auto" w:fill="FFFFFF"/>
        </w:rPr>
        <w:t xml:space="preserve">B, Berghofer A, Ahrens B. The </w:t>
      </w:r>
      <w:proofErr w:type="spellStart"/>
      <w:r>
        <w:rPr>
          <w:color w:val="000000"/>
          <w:shd w:val="clear" w:color="auto" w:fill="FFFFFF"/>
        </w:rPr>
        <w:t>antisuicidal</w:t>
      </w:r>
      <w:proofErr w:type="spellEnd"/>
      <w:r>
        <w:rPr>
          <w:color w:val="000000"/>
          <w:shd w:val="clear" w:color="auto" w:fill="FFFFFF"/>
        </w:rPr>
        <w:t xml:space="preserve"> and mortality-reducing effect of lithium prophylaxis: consequences for guidelines in clinical psychiatry. </w:t>
      </w:r>
      <w:r>
        <w:rPr>
          <w:rStyle w:val="Emphasis"/>
          <w:color w:val="000000"/>
          <w:shd w:val="clear" w:color="auto" w:fill="FFFFFF"/>
        </w:rPr>
        <w:t>Can J Psychiatry</w:t>
      </w:r>
      <w:r>
        <w:rPr>
          <w:color w:val="000000"/>
          <w:shd w:val="clear" w:color="auto" w:fill="FFFFFF"/>
        </w:rPr>
        <w:t> 2003;48(7):433-9. [</w:t>
      </w:r>
      <w:hyperlink r:id="rId5" w:history="1">
        <w:r>
          <w:rPr>
            <w:rStyle w:val="Hyperlink"/>
            <w:color w:val="2F4A8B"/>
            <w:shd w:val="clear" w:color="auto" w:fill="FFFFFF"/>
          </w:rPr>
          <w:t>PubMed</w:t>
        </w:r>
      </w:hyperlink>
      <w:r>
        <w:rPr>
          <w:color w:val="000000"/>
          <w:shd w:val="clear" w:color="auto" w:fill="FFFFFF"/>
        </w:rPr>
        <w:t>]</w:t>
      </w:r>
    </w:p>
    <w:p w14:paraId="6E174B8B" w14:textId="542F5927" w:rsidR="008B73D6" w:rsidRPr="00F1238D" w:rsidRDefault="008B73D6" w:rsidP="00DB7D89">
      <w:pPr>
        <w:tabs>
          <w:tab w:val="left" w:pos="1752"/>
        </w:tabs>
        <w:rPr>
          <w:rFonts w:ascii="Times New Roman" w:hAnsi="Times New Roman" w:cs="Times New Roman"/>
        </w:rPr>
      </w:pPr>
      <w:r w:rsidRPr="008B73D6">
        <w:rPr>
          <w:rFonts w:ascii="Times New Roman" w:hAnsi="Times New Roman" w:cs="Times New Roman"/>
        </w:rPr>
        <w:t>Mindfulness. (2022). Retrieved 5 January 2022, from https://www.nhs.uk/mental-health/self-help/tips-and-support/mindfulness/</w:t>
      </w:r>
    </w:p>
    <w:p w14:paraId="7CA25DFA" w14:textId="61641F21" w:rsidR="00713504" w:rsidRDefault="00713504" w:rsidP="00713504">
      <w:pPr>
        <w:tabs>
          <w:tab w:val="left" w:pos="1752"/>
        </w:tabs>
        <w:rPr>
          <w:rFonts w:ascii="Times New Roman" w:hAnsi="Times New Roman" w:cs="Times New Roman"/>
        </w:rPr>
      </w:pPr>
      <w:r w:rsidRPr="006F3CE6">
        <w:rPr>
          <w:rFonts w:ascii="Times New Roman" w:hAnsi="Times New Roman" w:cs="Times New Roman"/>
        </w:rPr>
        <w:t xml:space="preserve">O'Connell, R., Mayo, J., </w:t>
      </w:r>
      <w:proofErr w:type="spellStart"/>
      <w:r w:rsidRPr="006F3CE6">
        <w:rPr>
          <w:rFonts w:ascii="Times New Roman" w:hAnsi="Times New Roman" w:cs="Times New Roman"/>
        </w:rPr>
        <w:t>Flatow</w:t>
      </w:r>
      <w:proofErr w:type="spellEnd"/>
      <w:r w:rsidRPr="006F3CE6">
        <w:rPr>
          <w:rFonts w:ascii="Times New Roman" w:hAnsi="Times New Roman" w:cs="Times New Roman"/>
        </w:rPr>
        <w:t>, L., Cuthbertson, B., &amp; O'Brien, B. (1991). Outcome of Bipolar Disorder on Long-Term Treatment with Lithium. British Journal of Psychiatry, 159(1), 123-129. doi:10.1192/bjp.159.1.123</w:t>
      </w:r>
    </w:p>
    <w:p w14:paraId="3B9E6DD0" w14:textId="047FDE48" w:rsidR="000F5712" w:rsidRDefault="00BA5D0A" w:rsidP="000F5712">
      <w:pPr>
        <w:tabs>
          <w:tab w:val="left" w:pos="1752"/>
        </w:tabs>
        <w:rPr>
          <w:rFonts w:ascii="Times New Roman" w:hAnsi="Times New Roman" w:cs="Times New Roman"/>
        </w:rPr>
      </w:pPr>
      <w:r w:rsidRPr="00BA5D0A">
        <w:rPr>
          <w:rFonts w:ascii="Times New Roman" w:hAnsi="Times New Roman" w:cs="Times New Roman"/>
        </w:rPr>
        <w:t xml:space="preserve">Overview - Cognitive behavioural therapy (CBT). (2022). Retrieved 5 January 2022, from </w:t>
      </w:r>
      <w:hyperlink r:id="rId6" w:history="1">
        <w:r w:rsidR="000F5712" w:rsidRPr="006A4170">
          <w:rPr>
            <w:rStyle w:val="Hyperlink"/>
            <w:rFonts w:ascii="Times New Roman" w:hAnsi="Times New Roman" w:cs="Times New Roman"/>
          </w:rPr>
          <w:t>https://www.nhs.uk/mental-health/talking-therapies-medicine-treatments/talking-therapies-and-counselling/cognitive-behavioural-therapy-cbt/overview/</w:t>
        </w:r>
      </w:hyperlink>
    </w:p>
    <w:p w14:paraId="64947E45" w14:textId="5BF0B00B" w:rsidR="00781CAC" w:rsidRDefault="00781CAC" w:rsidP="000F5712">
      <w:pPr>
        <w:tabs>
          <w:tab w:val="left" w:pos="1752"/>
        </w:tabs>
        <w:rPr>
          <w:rFonts w:ascii="Times New Roman" w:hAnsi="Times New Roman" w:cs="Times New Roman"/>
        </w:rPr>
      </w:pPr>
      <w:r w:rsidRPr="003B06F7">
        <w:rPr>
          <w:rFonts w:ascii="Times New Roman" w:hAnsi="Times New Roman" w:cs="Times New Roman"/>
        </w:rPr>
        <w:lastRenderedPageBreak/>
        <w:t xml:space="preserve">S. Nassir </w:t>
      </w:r>
      <w:proofErr w:type="spellStart"/>
      <w:r w:rsidRPr="003B06F7">
        <w:rPr>
          <w:rFonts w:ascii="Times New Roman" w:hAnsi="Times New Roman" w:cs="Times New Roman"/>
        </w:rPr>
        <w:t>Ghaemi</w:t>
      </w:r>
      <w:proofErr w:type="spellEnd"/>
      <w:r w:rsidRPr="003B06F7">
        <w:rPr>
          <w:rFonts w:ascii="Times New Roman" w:hAnsi="Times New Roman" w:cs="Times New Roman"/>
        </w:rPr>
        <w:t xml:space="preserve"> (2001). ‘Bipolar Disorder: How long does it usually take for someone to be diagnosed for bipolar disorder?’.</w:t>
      </w:r>
    </w:p>
    <w:p w14:paraId="5EF7E856" w14:textId="7939E27D" w:rsidR="00F25AA4" w:rsidRPr="003B06F7" w:rsidRDefault="00F25AA4" w:rsidP="003B06F7">
      <w:pPr>
        <w:spacing w:line="480" w:lineRule="auto"/>
        <w:rPr>
          <w:rFonts w:ascii="Times New Roman" w:hAnsi="Times New Roman" w:cs="Times New Roman"/>
        </w:rPr>
      </w:pPr>
      <w:proofErr w:type="spellStart"/>
      <w:r w:rsidRPr="00F25AA4">
        <w:rPr>
          <w:rFonts w:ascii="Times New Roman" w:hAnsi="Times New Roman" w:cs="Times New Roman"/>
        </w:rPr>
        <w:t>Szentagotai</w:t>
      </w:r>
      <w:proofErr w:type="spellEnd"/>
      <w:r w:rsidRPr="00F25AA4">
        <w:rPr>
          <w:rFonts w:ascii="Times New Roman" w:hAnsi="Times New Roman" w:cs="Times New Roman"/>
        </w:rPr>
        <w:t>, A., &amp; David, D. (2010). The efficacy of cognitive-</w:t>
      </w:r>
      <w:proofErr w:type="spellStart"/>
      <w:r w:rsidRPr="00F25AA4">
        <w:rPr>
          <w:rFonts w:ascii="Times New Roman" w:hAnsi="Times New Roman" w:cs="Times New Roman"/>
        </w:rPr>
        <w:t>behavioral</w:t>
      </w:r>
      <w:proofErr w:type="spellEnd"/>
      <w:r w:rsidRPr="00F25AA4">
        <w:rPr>
          <w:rFonts w:ascii="Times New Roman" w:hAnsi="Times New Roman" w:cs="Times New Roman"/>
        </w:rPr>
        <w:t xml:space="preserve"> therapy in bipolar disorder: A quantitative meta-analysis. The Journal of Clinical Psychiatry, 71(1), 66–72. https://doi.org/10.4088/JCP.08r04559yel</w:t>
      </w:r>
    </w:p>
    <w:p w14:paraId="4BEA67F5" w14:textId="08F12151" w:rsidR="00635CA9" w:rsidRDefault="00635CA9">
      <w:pPr>
        <w:rPr>
          <w:rFonts w:ascii="Times New Roman" w:hAnsi="Times New Roman" w:cs="Times New Roman"/>
        </w:rPr>
      </w:pPr>
    </w:p>
    <w:p w14:paraId="2597CAD6" w14:textId="4B4D463D" w:rsidR="00F1238D" w:rsidRPr="00F1238D" w:rsidRDefault="00F1238D" w:rsidP="00F1238D">
      <w:pPr>
        <w:rPr>
          <w:rFonts w:ascii="Times New Roman" w:hAnsi="Times New Roman" w:cs="Times New Roman"/>
        </w:rPr>
      </w:pPr>
    </w:p>
    <w:p w14:paraId="5DE473B6" w14:textId="34718062" w:rsidR="00F1238D" w:rsidRDefault="00F1238D" w:rsidP="00F1238D">
      <w:pPr>
        <w:tabs>
          <w:tab w:val="left" w:pos="1752"/>
        </w:tabs>
        <w:rPr>
          <w:rFonts w:ascii="Times New Roman" w:hAnsi="Times New Roman" w:cs="Times New Roman"/>
        </w:rPr>
      </w:pPr>
      <w:r w:rsidRPr="00F1238D">
        <w:rPr>
          <w:rFonts w:ascii="Times New Roman" w:hAnsi="Times New Roman" w:cs="Times New Roman"/>
        </w:rPr>
        <w:t xml:space="preserve">Van </w:t>
      </w:r>
      <w:proofErr w:type="spellStart"/>
      <w:r w:rsidRPr="00F1238D">
        <w:rPr>
          <w:rFonts w:ascii="Times New Roman" w:hAnsi="Times New Roman" w:cs="Times New Roman"/>
        </w:rPr>
        <w:t>Lieshout</w:t>
      </w:r>
      <w:proofErr w:type="spellEnd"/>
      <w:r w:rsidRPr="00F1238D">
        <w:rPr>
          <w:rFonts w:ascii="Times New Roman" w:hAnsi="Times New Roman" w:cs="Times New Roman"/>
        </w:rPr>
        <w:t>, R., &amp; MacQueen, G. (2010). Efficacy and acceptability of mood stabilisers in the treatment of acute bipolar depression: Systematic review. British Journal of Psychiatry, 196(4), 266-273. doi:10.1192/bjp.bp.108.057612</w:t>
      </w:r>
    </w:p>
    <w:p w14:paraId="01570493" w14:textId="1A036121" w:rsidR="00DE2D79" w:rsidRDefault="00DE2D79" w:rsidP="00F1238D">
      <w:pPr>
        <w:tabs>
          <w:tab w:val="left" w:pos="1752"/>
        </w:tabs>
        <w:rPr>
          <w:rFonts w:ascii="Times New Roman" w:hAnsi="Times New Roman" w:cs="Times New Roman"/>
        </w:rPr>
      </w:pPr>
    </w:p>
    <w:p w14:paraId="0EB1F127" w14:textId="07AEBE5F" w:rsidR="00DE2D79" w:rsidRDefault="00DE2D79" w:rsidP="00F1238D">
      <w:pPr>
        <w:tabs>
          <w:tab w:val="left" w:pos="1752"/>
        </w:tabs>
        <w:rPr>
          <w:rFonts w:ascii="Times New Roman" w:hAnsi="Times New Roman" w:cs="Times New Roman"/>
        </w:rPr>
      </w:pPr>
      <w:bookmarkStart w:id="2" w:name="_Hlk92316770"/>
      <w:r w:rsidRPr="00DE2D79">
        <w:rPr>
          <w:rFonts w:ascii="Times New Roman" w:hAnsi="Times New Roman" w:cs="Times New Roman"/>
        </w:rPr>
        <w:t>Williams</w:t>
      </w:r>
      <w:bookmarkEnd w:id="2"/>
      <w:r w:rsidRPr="00DE2D79">
        <w:rPr>
          <w:rFonts w:ascii="Times New Roman" w:hAnsi="Times New Roman" w:cs="Times New Roman"/>
        </w:rPr>
        <w:t xml:space="preserve">, J. M., </w:t>
      </w:r>
      <w:proofErr w:type="spellStart"/>
      <w:r w:rsidRPr="00DE2D79">
        <w:rPr>
          <w:rFonts w:ascii="Times New Roman" w:hAnsi="Times New Roman" w:cs="Times New Roman"/>
        </w:rPr>
        <w:t>Alatiq</w:t>
      </w:r>
      <w:proofErr w:type="spellEnd"/>
      <w:r w:rsidRPr="00DE2D79">
        <w:rPr>
          <w:rFonts w:ascii="Times New Roman" w:hAnsi="Times New Roman" w:cs="Times New Roman"/>
        </w:rPr>
        <w:t xml:space="preserve">, Y., Crane, C., </w:t>
      </w:r>
      <w:proofErr w:type="spellStart"/>
      <w:r w:rsidRPr="00DE2D79">
        <w:rPr>
          <w:rFonts w:ascii="Times New Roman" w:hAnsi="Times New Roman" w:cs="Times New Roman"/>
        </w:rPr>
        <w:t>Barnhofer</w:t>
      </w:r>
      <w:proofErr w:type="spellEnd"/>
      <w:r w:rsidRPr="00DE2D79">
        <w:rPr>
          <w:rFonts w:ascii="Times New Roman" w:hAnsi="Times New Roman" w:cs="Times New Roman"/>
        </w:rPr>
        <w:t>, T., Fennell, M. J., Duggan, D. S., Hepburn, S., &amp; Goodwin, G. M. (2008). Mindfulness-based Cognitive Therapy (MBCT) in bipolar disorder: preliminary evaluation of immediate effects on between-episode functioning. Journal of affective disorders, 107(1-3), 275–279. https://doi.org/10.1016/j.jad.2007.08.022</w:t>
      </w:r>
    </w:p>
    <w:p w14:paraId="0631E0E7" w14:textId="428DC2ED" w:rsidR="001778BB" w:rsidRDefault="001778BB" w:rsidP="00F1238D">
      <w:pPr>
        <w:tabs>
          <w:tab w:val="left" w:pos="1752"/>
        </w:tabs>
        <w:rPr>
          <w:rFonts w:ascii="Times New Roman" w:hAnsi="Times New Roman" w:cs="Times New Roman"/>
        </w:rPr>
      </w:pPr>
    </w:p>
    <w:p w14:paraId="769B5295" w14:textId="3FBC1D6F" w:rsidR="00736A4E" w:rsidRDefault="00736A4E">
      <w:pPr>
        <w:tabs>
          <w:tab w:val="left" w:pos="1752"/>
        </w:tabs>
        <w:rPr>
          <w:rFonts w:ascii="Times New Roman" w:hAnsi="Times New Roman" w:cs="Times New Roman"/>
        </w:rPr>
      </w:pPr>
    </w:p>
    <w:p w14:paraId="2EC1F62E" w14:textId="2D360AD9" w:rsidR="00736A4E" w:rsidRPr="00F1238D" w:rsidRDefault="00736A4E">
      <w:pPr>
        <w:tabs>
          <w:tab w:val="left" w:pos="1752"/>
        </w:tabs>
        <w:rPr>
          <w:rFonts w:ascii="Times New Roman" w:hAnsi="Times New Roman" w:cs="Times New Roman"/>
        </w:rPr>
      </w:pPr>
    </w:p>
    <w:sectPr w:rsidR="00736A4E" w:rsidRPr="00F1238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15D6"/>
    <w:rsid w:val="00000F5C"/>
    <w:rsid w:val="00004C57"/>
    <w:rsid w:val="000127D5"/>
    <w:rsid w:val="000332E2"/>
    <w:rsid w:val="000446DB"/>
    <w:rsid w:val="00061D27"/>
    <w:rsid w:val="00064DD6"/>
    <w:rsid w:val="00067BA2"/>
    <w:rsid w:val="00071216"/>
    <w:rsid w:val="00071F9F"/>
    <w:rsid w:val="00077418"/>
    <w:rsid w:val="00082434"/>
    <w:rsid w:val="000838B3"/>
    <w:rsid w:val="000913AB"/>
    <w:rsid w:val="000A1023"/>
    <w:rsid w:val="000B4C32"/>
    <w:rsid w:val="000C0828"/>
    <w:rsid w:val="000C1FE4"/>
    <w:rsid w:val="000C330F"/>
    <w:rsid w:val="000C3712"/>
    <w:rsid w:val="000D168D"/>
    <w:rsid w:val="000D1B5D"/>
    <w:rsid w:val="000D47BA"/>
    <w:rsid w:val="000F5712"/>
    <w:rsid w:val="00102F58"/>
    <w:rsid w:val="001048A7"/>
    <w:rsid w:val="00110E72"/>
    <w:rsid w:val="001161FE"/>
    <w:rsid w:val="00117739"/>
    <w:rsid w:val="001207AE"/>
    <w:rsid w:val="00130ED2"/>
    <w:rsid w:val="00154C0A"/>
    <w:rsid w:val="001641D4"/>
    <w:rsid w:val="00164B49"/>
    <w:rsid w:val="00170B4E"/>
    <w:rsid w:val="001720E8"/>
    <w:rsid w:val="00174AA4"/>
    <w:rsid w:val="001778BB"/>
    <w:rsid w:val="001830CB"/>
    <w:rsid w:val="0018598F"/>
    <w:rsid w:val="001877A8"/>
    <w:rsid w:val="001A0DEE"/>
    <w:rsid w:val="001B476E"/>
    <w:rsid w:val="001D127E"/>
    <w:rsid w:val="001D5433"/>
    <w:rsid w:val="001E4955"/>
    <w:rsid w:val="001F5E35"/>
    <w:rsid w:val="001F69F7"/>
    <w:rsid w:val="001F6B77"/>
    <w:rsid w:val="002217EA"/>
    <w:rsid w:val="00223673"/>
    <w:rsid w:val="00226FAE"/>
    <w:rsid w:val="00240F91"/>
    <w:rsid w:val="00241F45"/>
    <w:rsid w:val="00245A83"/>
    <w:rsid w:val="0024661F"/>
    <w:rsid w:val="00257DFB"/>
    <w:rsid w:val="00265F07"/>
    <w:rsid w:val="00266A31"/>
    <w:rsid w:val="002752FE"/>
    <w:rsid w:val="00286574"/>
    <w:rsid w:val="002914D6"/>
    <w:rsid w:val="00291ED7"/>
    <w:rsid w:val="002A5926"/>
    <w:rsid w:val="002B0D71"/>
    <w:rsid w:val="002C7B8C"/>
    <w:rsid w:val="002D11B2"/>
    <w:rsid w:val="002D1527"/>
    <w:rsid w:val="002E000E"/>
    <w:rsid w:val="002E1711"/>
    <w:rsid w:val="002E315F"/>
    <w:rsid w:val="002F1E8B"/>
    <w:rsid w:val="002F3684"/>
    <w:rsid w:val="002F3BA7"/>
    <w:rsid w:val="00302BCA"/>
    <w:rsid w:val="003117A1"/>
    <w:rsid w:val="00321C3D"/>
    <w:rsid w:val="00324C2D"/>
    <w:rsid w:val="0032616D"/>
    <w:rsid w:val="00326416"/>
    <w:rsid w:val="00346B00"/>
    <w:rsid w:val="00367A8A"/>
    <w:rsid w:val="00375B7E"/>
    <w:rsid w:val="00380729"/>
    <w:rsid w:val="003846C4"/>
    <w:rsid w:val="00386096"/>
    <w:rsid w:val="003862F1"/>
    <w:rsid w:val="003971C1"/>
    <w:rsid w:val="003A1E74"/>
    <w:rsid w:val="003A2816"/>
    <w:rsid w:val="003A6071"/>
    <w:rsid w:val="003B06F7"/>
    <w:rsid w:val="003B7B58"/>
    <w:rsid w:val="003C35D0"/>
    <w:rsid w:val="003E001C"/>
    <w:rsid w:val="003F00CB"/>
    <w:rsid w:val="003F5F6B"/>
    <w:rsid w:val="004074E8"/>
    <w:rsid w:val="00412557"/>
    <w:rsid w:val="00427581"/>
    <w:rsid w:val="00431DDD"/>
    <w:rsid w:val="00435AB2"/>
    <w:rsid w:val="004507E6"/>
    <w:rsid w:val="0045330D"/>
    <w:rsid w:val="00464E65"/>
    <w:rsid w:val="00480639"/>
    <w:rsid w:val="00481AE1"/>
    <w:rsid w:val="0048557C"/>
    <w:rsid w:val="004942C2"/>
    <w:rsid w:val="004A0C6C"/>
    <w:rsid w:val="004A1C93"/>
    <w:rsid w:val="004B2468"/>
    <w:rsid w:val="004B74FD"/>
    <w:rsid w:val="004C07F8"/>
    <w:rsid w:val="004D0170"/>
    <w:rsid w:val="004D1D21"/>
    <w:rsid w:val="004F387D"/>
    <w:rsid w:val="00503ECA"/>
    <w:rsid w:val="00504D9D"/>
    <w:rsid w:val="00507EF6"/>
    <w:rsid w:val="00515856"/>
    <w:rsid w:val="00521C90"/>
    <w:rsid w:val="005433BD"/>
    <w:rsid w:val="00544C96"/>
    <w:rsid w:val="005463AD"/>
    <w:rsid w:val="00554E4A"/>
    <w:rsid w:val="005577F4"/>
    <w:rsid w:val="00560334"/>
    <w:rsid w:val="00565C7B"/>
    <w:rsid w:val="00566B80"/>
    <w:rsid w:val="00575372"/>
    <w:rsid w:val="0057594C"/>
    <w:rsid w:val="00576035"/>
    <w:rsid w:val="005839A5"/>
    <w:rsid w:val="00590B8F"/>
    <w:rsid w:val="0059367A"/>
    <w:rsid w:val="005973AF"/>
    <w:rsid w:val="00597FDF"/>
    <w:rsid w:val="005A31B2"/>
    <w:rsid w:val="005A3D91"/>
    <w:rsid w:val="005B3F70"/>
    <w:rsid w:val="005B413A"/>
    <w:rsid w:val="005B58A4"/>
    <w:rsid w:val="005C269C"/>
    <w:rsid w:val="005C3570"/>
    <w:rsid w:val="005C3812"/>
    <w:rsid w:val="005D0107"/>
    <w:rsid w:val="005D0D5E"/>
    <w:rsid w:val="005D6C6B"/>
    <w:rsid w:val="005F177B"/>
    <w:rsid w:val="005F2FC1"/>
    <w:rsid w:val="005F5305"/>
    <w:rsid w:val="00602659"/>
    <w:rsid w:val="00614A7F"/>
    <w:rsid w:val="0061540B"/>
    <w:rsid w:val="0061675C"/>
    <w:rsid w:val="00623BEA"/>
    <w:rsid w:val="00624683"/>
    <w:rsid w:val="00625D11"/>
    <w:rsid w:val="0062798E"/>
    <w:rsid w:val="00630532"/>
    <w:rsid w:val="00630BC8"/>
    <w:rsid w:val="00632110"/>
    <w:rsid w:val="00633C25"/>
    <w:rsid w:val="00633DF5"/>
    <w:rsid w:val="00635CA9"/>
    <w:rsid w:val="00636232"/>
    <w:rsid w:val="0065097D"/>
    <w:rsid w:val="00666916"/>
    <w:rsid w:val="00670991"/>
    <w:rsid w:val="00685C23"/>
    <w:rsid w:val="00690EB6"/>
    <w:rsid w:val="00694E9F"/>
    <w:rsid w:val="006A1CFB"/>
    <w:rsid w:val="006A2803"/>
    <w:rsid w:val="006A4324"/>
    <w:rsid w:val="006D4836"/>
    <w:rsid w:val="006F3CE6"/>
    <w:rsid w:val="007032F9"/>
    <w:rsid w:val="00713504"/>
    <w:rsid w:val="00713DFE"/>
    <w:rsid w:val="00720C05"/>
    <w:rsid w:val="00723240"/>
    <w:rsid w:val="00732E08"/>
    <w:rsid w:val="00736A4E"/>
    <w:rsid w:val="0073716D"/>
    <w:rsid w:val="007420F8"/>
    <w:rsid w:val="00742510"/>
    <w:rsid w:val="0075000C"/>
    <w:rsid w:val="00751D6F"/>
    <w:rsid w:val="00753ED6"/>
    <w:rsid w:val="007678C8"/>
    <w:rsid w:val="007726AA"/>
    <w:rsid w:val="00781CAC"/>
    <w:rsid w:val="007832E5"/>
    <w:rsid w:val="00783D7B"/>
    <w:rsid w:val="007A09F4"/>
    <w:rsid w:val="007A1E47"/>
    <w:rsid w:val="007A3574"/>
    <w:rsid w:val="007A696E"/>
    <w:rsid w:val="007B6856"/>
    <w:rsid w:val="007C05FB"/>
    <w:rsid w:val="007D722D"/>
    <w:rsid w:val="007E04EB"/>
    <w:rsid w:val="007F281D"/>
    <w:rsid w:val="007F2F5C"/>
    <w:rsid w:val="007F41AB"/>
    <w:rsid w:val="0080061A"/>
    <w:rsid w:val="0081240F"/>
    <w:rsid w:val="00817357"/>
    <w:rsid w:val="00821837"/>
    <w:rsid w:val="008220D8"/>
    <w:rsid w:val="0082265D"/>
    <w:rsid w:val="00837DC7"/>
    <w:rsid w:val="008503C4"/>
    <w:rsid w:val="00850862"/>
    <w:rsid w:val="00853607"/>
    <w:rsid w:val="00857A1C"/>
    <w:rsid w:val="008733CB"/>
    <w:rsid w:val="008875C2"/>
    <w:rsid w:val="00892C8F"/>
    <w:rsid w:val="00892D1B"/>
    <w:rsid w:val="00894FF2"/>
    <w:rsid w:val="008975D8"/>
    <w:rsid w:val="008A0549"/>
    <w:rsid w:val="008A36DE"/>
    <w:rsid w:val="008A68CA"/>
    <w:rsid w:val="008B241F"/>
    <w:rsid w:val="008B2AC1"/>
    <w:rsid w:val="008B73D6"/>
    <w:rsid w:val="008C15AE"/>
    <w:rsid w:val="008C3E3F"/>
    <w:rsid w:val="008C591E"/>
    <w:rsid w:val="008D6128"/>
    <w:rsid w:val="008E3E9A"/>
    <w:rsid w:val="008E4E68"/>
    <w:rsid w:val="009010A4"/>
    <w:rsid w:val="00907611"/>
    <w:rsid w:val="009101C0"/>
    <w:rsid w:val="009116CD"/>
    <w:rsid w:val="00913DAD"/>
    <w:rsid w:val="0093225E"/>
    <w:rsid w:val="009323E4"/>
    <w:rsid w:val="009328E5"/>
    <w:rsid w:val="00950A1C"/>
    <w:rsid w:val="009639BA"/>
    <w:rsid w:val="009677FE"/>
    <w:rsid w:val="00982FDC"/>
    <w:rsid w:val="00984581"/>
    <w:rsid w:val="00990EA5"/>
    <w:rsid w:val="0099287F"/>
    <w:rsid w:val="0099483B"/>
    <w:rsid w:val="009B0F04"/>
    <w:rsid w:val="009B32D6"/>
    <w:rsid w:val="009B556C"/>
    <w:rsid w:val="009B72B6"/>
    <w:rsid w:val="009C7E85"/>
    <w:rsid w:val="009D4882"/>
    <w:rsid w:val="009F3491"/>
    <w:rsid w:val="009F4E58"/>
    <w:rsid w:val="00A0371A"/>
    <w:rsid w:val="00A05A30"/>
    <w:rsid w:val="00A11900"/>
    <w:rsid w:val="00A20DDE"/>
    <w:rsid w:val="00A2326A"/>
    <w:rsid w:val="00A25E76"/>
    <w:rsid w:val="00A33FEB"/>
    <w:rsid w:val="00A41392"/>
    <w:rsid w:val="00A441C7"/>
    <w:rsid w:val="00A64066"/>
    <w:rsid w:val="00A740DA"/>
    <w:rsid w:val="00A97583"/>
    <w:rsid w:val="00AC59CF"/>
    <w:rsid w:val="00AD5369"/>
    <w:rsid w:val="00AD6928"/>
    <w:rsid w:val="00AE3C9B"/>
    <w:rsid w:val="00AE4AEA"/>
    <w:rsid w:val="00AE5FF6"/>
    <w:rsid w:val="00AF412A"/>
    <w:rsid w:val="00B019F2"/>
    <w:rsid w:val="00B34257"/>
    <w:rsid w:val="00B415D9"/>
    <w:rsid w:val="00B41AF4"/>
    <w:rsid w:val="00B50C3D"/>
    <w:rsid w:val="00B600A2"/>
    <w:rsid w:val="00B65DA5"/>
    <w:rsid w:val="00B7328A"/>
    <w:rsid w:val="00B736F4"/>
    <w:rsid w:val="00B8291A"/>
    <w:rsid w:val="00B83207"/>
    <w:rsid w:val="00B863A4"/>
    <w:rsid w:val="00B878DA"/>
    <w:rsid w:val="00B91971"/>
    <w:rsid w:val="00B94231"/>
    <w:rsid w:val="00B946AC"/>
    <w:rsid w:val="00B962C3"/>
    <w:rsid w:val="00B96D37"/>
    <w:rsid w:val="00B96E75"/>
    <w:rsid w:val="00BA53DF"/>
    <w:rsid w:val="00BA5D0A"/>
    <w:rsid w:val="00BA5D48"/>
    <w:rsid w:val="00BB132C"/>
    <w:rsid w:val="00BD13DE"/>
    <w:rsid w:val="00BD5F39"/>
    <w:rsid w:val="00BE1AF1"/>
    <w:rsid w:val="00BE72A0"/>
    <w:rsid w:val="00BE731F"/>
    <w:rsid w:val="00C11D06"/>
    <w:rsid w:val="00C259B8"/>
    <w:rsid w:val="00C32CA6"/>
    <w:rsid w:val="00C52D68"/>
    <w:rsid w:val="00C57C66"/>
    <w:rsid w:val="00C75986"/>
    <w:rsid w:val="00C815D6"/>
    <w:rsid w:val="00C90AA1"/>
    <w:rsid w:val="00C93CE9"/>
    <w:rsid w:val="00C97C44"/>
    <w:rsid w:val="00CA22DF"/>
    <w:rsid w:val="00CA651A"/>
    <w:rsid w:val="00CB02A7"/>
    <w:rsid w:val="00CB24AB"/>
    <w:rsid w:val="00CC3385"/>
    <w:rsid w:val="00CE4C58"/>
    <w:rsid w:val="00CE6E67"/>
    <w:rsid w:val="00CE7032"/>
    <w:rsid w:val="00CF4823"/>
    <w:rsid w:val="00CF66DE"/>
    <w:rsid w:val="00CF67C6"/>
    <w:rsid w:val="00CF7094"/>
    <w:rsid w:val="00D049DE"/>
    <w:rsid w:val="00D1404B"/>
    <w:rsid w:val="00D164BC"/>
    <w:rsid w:val="00D25A6A"/>
    <w:rsid w:val="00D372B8"/>
    <w:rsid w:val="00D52246"/>
    <w:rsid w:val="00D5456F"/>
    <w:rsid w:val="00D62CFB"/>
    <w:rsid w:val="00D64BEE"/>
    <w:rsid w:val="00D7167D"/>
    <w:rsid w:val="00D768D3"/>
    <w:rsid w:val="00D76DBE"/>
    <w:rsid w:val="00D94EC1"/>
    <w:rsid w:val="00D953DA"/>
    <w:rsid w:val="00DA1C0E"/>
    <w:rsid w:val="00DA2B12"/>
    <w:rsid w:val="00DB4335"/>
    <w:rsid w:val="00DB7A22"/>
    <w:rsid w:val="00DB7D89"/>
    <w:rsid w:val="00DC2BB1"/>
    <w:rsid w:val="00DC3792"/>
    <w:rsid w:val="00DD5392"/>
    <w:rsid w:val="00DD7679"/>
    <w:rsid w:val="00DE2D79"/>
    <w:rsid w:val="00DE78A3"/>
    <w:rsid w:val="00DF00B5"/>
    <w:rsid w:val="00DF49C5"/>
    <w:rsid w:val="00E00170"/>
    <w:rsid w:val="00E06E79"/>
    <w:rsid w:val="00E07AD2"/>
    <w:rsid w:val="00E27EDD"/>
    <w:rsid w:val="00E458BA"/>
    <w:rsid w:val="00E52ECA"/>
    <w:rsid w:val="00E77B6F"/>
    <w:rsid w:val="00E90AD3"/>
    <w:rsid w:val="00E91A9E"/>
    <w:rsid w:val="00EB3D86"/>
    <w:rsid w:val="00ED2823"/>
    <w:rsid w:val="00ED5BA8"/>
    <w:rsid w:val="00EE24CC"/>
    <w:rsid w:val="00EF4BE9"/>
    <w:rsid w:val="00EF5277"/>
    <w:rsid w:val="00EF76EE"/>
    <w:rsid w:val="00F036D0"/>
    <w:rsid w:val="00F05F23"/>
    <w:rsid w:val="00F1238D"/>
    <w:rsid w:val="00F1257A"/>
    <w:rsid w:val="00F14770"/>
    <w:rsid w:val="00F158DD"/>
    <w:rsid w:val="00F20F40"/>
    <w:rsid w:val="00F22906"/>
    <w:rsid w:val="00F22F00"/>
    <w:rsid w:val="00F2479A"/>
    <w:rsid w:val="00F25821"/>
    <w:rsid w:val="00F25AA4"/>
    <w:rsid w:val="00F565F8"/>
    <w:rsid w:val="00F62EB7"/>
    <w:rsid w:val="00F6311A"/>
    <w:rsid w:val="00F63572"/>
    <w:rsid w:val="00F70F90"/>
    <w:rsid w:val="00F80A3B"/>
    <w:rsid w:val="00F816C6"/>
    <w:rsid w:val="00F93865"/>
    <w:rsid w:val="00F975AF"/>
    <w:rsid w:val="00FA1A1B"/>
    <w:rsid w:val="00FB7EAB"/>
    <w:rsid w:val="00FC1601"/>
    <w:rsid w:val="00FD5BDF"/>
    <w:rsid w:val="00FE48BC"/>
    <w:rsid w:val="00FF2C43"/>
    <w:rsid w:val="00FF579D"/>
    <w:rsid w:val="00FF68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0A255F"/>
  <w15:chartTrackingRefBased/>
  <w15:docId w15:val="{68B652F7-0EC9-4056-9BEC-4C03589C02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EB3D86"/>
    <w:rPr>
      <w:b/>
      <w:bCs/>
    </w:rPr>
  </w:style>
  <w:style w:type="character" w:styleId="Emphasis">
    <w:name w:val="Emphasis"/>
    <w:basedOn w:val="DefaultParagraphFont"/>
    <w:uiPriority w:val="20"/>
    <w:qFormat/>
    <w:rsid w:val="005D6C6B"/>
    <w:rPr>
      <w:i/>
      <w:iCs/>
    </w:rPr>
  </w:style>
  <w:style w:type="character" w:styleId="Hyperlink">
    <w:name w:val="Hyperlink"/>
    <w:basedOn w:val="DefaultParagraphFont"/>
    <w:uiPriority w:val="99"/>
    <w:unhideWhenUsed/>
    <w:rsid w:val="005D6C6B"/>
    <w:rPr>
      <w:color w:val="0000FF"/>
      <w:u w:val="single"/>
    </w:rPr>
  </w:style>
  <w:style w:type="character" w:styleId="UnresolvedMention">
    <w:name w:val="Unresolved Mention"/>
    <w:basedOn w:val="DefaultParagraphFont"/>
    <w:uiPriority w:val="99"/>
    <w:semiHidden/>
    <w:unhideWhenUsed/>
    <w:rsid w:val="003A607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nhs.uk/mental-health/talking-therapies-medicine-treatments/talking-therapies-and-counselling/cognitive-behavioural-therapy-cbt/overview/" TargetMode="External"/><Relationship Id="rId5" Type="http://schemas.openxmlformats.org/officeDocument/2006/relationships/hyperlink" Target="https://www.ncbi.nlm.nih.gov/pubmed/12971012" TargetMode="External"/><Relationship Id="rId4" Type="http://schemas.openxmlformats.org/officeDocument/2006/relationships/hyperlink" Target="https://doi.org/10.1016/j.jbtep.2012.12.00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950</TotalTime>
  <Pages>9</Pages>
  <Words>3117</Words>
  <Characters>17769</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Lewis</dc:creator>
  <cp:keywords/>
  <dc:description/>
  <cp:lastModifiedBy>Daniel Lewis</cp:lastModifiedBy>
  <cp:revision>377</cp:revision>
  <dcterms:created xsi:type="dcterms:W3CDTF">2022-01-04T09:26:00Z</dcterms:created>
  <dcterms:modified xsi:type="dcterms:W3CDTF">2022-01-06T13:21:00Z</dcterms:modified>
</cp:coreProperties>
</file>