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EE992" w14:textId="4C3D269E" w:rsidR="0043064A" w:rsidRPr="0043064A" w:rsidRDefault="0043064A" w:rsidP="00342448">
      <w:pPr>
        <w:jc w:val="both"/>
        <w:rPr>
          <w:b/>
          <w:bCs/>
          <w:sz w:val="24"/>
          <w:szCs w:val="24"/>
          <w:u w:val="single"/>
        </w:rPr>
      </w:pPr>
      <w:r w:rsidRPr="0043064A">
        <w:rPr>
          <w:b/>
          <w:bCs/>
          <w:sz w:val="24"/>
          <w:szCs w:val="24"/>
          <w:u w:val="single"/>
        </w:rPr>
        <w:t xml:space="preserve">Part 1 </w:t>
      </w:r>
    </w:p>
    <w:p w14:paraId="7669DDAF" w14:textId="79D82B7E" w:rsidR="0043064A" w:rsidRPr="0043064A" w:rsidRDefault="0043064A" w:rsidP="00342448">
      <w:pPr>
        <w:jc w:val="both"/>
        <w:rPr>
          <w:b/>
          <w:bCs/>
          <w:sz w:val="24"/>
          <w:szCs w:val="24"/>
          <w:u w:val="single"/>
        </w:rPr>
      </w:pPr>
      <w:r w:rsidRPr="0043064A">
        <w:rPr>
          <w:b/>
          <w:bCs/>
          <w:sz w:val="24"/>
          <w:szCs w:val="24"/>
          <w:u w:val="single"/>
        </w:rPr>
        <w:t xml:space="preserve">Students are required to identify an issue of contemporary national, regional or local significance and produce a critical evaluation as to the potential impact this may have on the post-16 sector and on their own professional practice in particular. </w:t>
      </w:r>
    </w:p>
    <w:p w14:paraId="68CA3B11" w14:textId="20ACA854" w:rsidR="003710FF" w:rsidRDefault="001F134F" w:rsidP="006D5329">
      <w:pPr>
        <w:spacing w:line="480" w:lineRule="auto"/>
        <w:jc w:val="both"/>
        <w:rPr>
          <w:color w:val="000000" w:themeColor="text1"/>
          <w:sz w:val="24"/>
          <w:szCs w:val="24"/>
        </w:rPr>
      </w:pPr>
      <w:r w:rsidRPr="003710FF">
        <w:rPr>
          <w:color w:val="000000" w:themeColor="text1"/>
          <w:sz w:val="24"/>
          <w:szCs w:val="24"/>
        </w:rPr>
        <w:t>Th</w:t>
      </w:r>
      <w:r w:rsidR="00BA56DF" w:rsidRPr="003710FF">
        <w:rPr>
          <w:color w:val="000000" w:themeColor="text1"/>
          <w:sz w:val="24"/>
          <w:szCs w:val="24"/>
        </w:rPr>
        <w:t>is</w:t>
      </w:r>
      <w:r w:rsidRPr="00BA56DF">
        <w:rPr>
          <w:color w:val="FF0000"/>
          <w:sz w:val="24"/>
          <w:szCs w:val="24"/>
        </w:rPr>
        <w:t xml:space="preserve"> </w:t>
      </w:r>
      <w:r w:rsidR="00272055">
        <w:rPr>
          <w:sz w:val="24"/>
          <w:szCs w:val="24"/>
        </w:rPr>
        <w:t xml:space="preserve">assignment is </w:t>
      </w:r>
      <w:r w:rsidR="0072150C">
        <w:rPr>
          <w:sz w:val="24"/>
          <w:szCs w:val="24"/>
        </w:rPr>
        <w:t xml:space="preserve">a critical evaluation of </w:t>
      </w:r>
      <w:r w:rsidR="00D952AB">
        <w:rPr>
          <w:sz w:val="24"/>
          <w:szCs w:val="24"/>
        </w:rPr>
        <w:t xml:space="preserve">the </w:t>
      </w:r>
      <w:r w:rsidR="008215B6">
        <w:rPr>
          <w:sz w:val="24"/>
          <w:szCs w:val="24"/>
        </w:rPr>
        <w:t xml:space="preserve">contemporary </w:t>
      </w:r>
      <w:r w:rsidR="00FD54AD">
        <w:rPr>
          <w:sz w:val="24"/>
          <w:szCs w:val="24"/>
        </w:rPr>
        <w:t>issue</w:t>
      </w:r>
      <w:r w:rsidR="006D6013">
        <w:rPr>
          <w:sz w:val="24"/>
          <w:szCs w:val="24"/>
        </w:rPr>
        <w:t xml:space="preserve"> </w:t>
      </w:r>
      <w:r w:rsidR="00FD54AD">
        <w:rPr>
          <w:sz w:val="24"/>
          <w:szCs w:val="24"/>
        </w:rPr>
        <w:t xml:space="preserve">that </w:t>
      </w:r>
      <w:r w:rsidR="00D4318F">
        <w:rPr>
          <w:sz w:val="24"/>
          <w:szCs w:val="24"/>
        </w:rPr>
        <w:t>I</w:t>
      </w:r>
      <w:r w:rsidR="008215B6" w:rsidRPr="00BA56DF">
        <w:rPr>
          <w:color w:val="FF0000"/>
          <w:sz w:val="24"/>
          <w:szCs w:val="24"/>
        </w:rPr>
        <w:t xml:space="preserve"> </w:t>
      </w:r>
      <w:r w:rsidR="00BA56DF" w:rsidRPr="00035B13">
        <w:rPr>
          <w:color w:val="000000" w:themeColor="text1"/>
          <w:sz w:val="24"/>
          <w:szCs w:val="24"/>
        </w:rPr>
        <w:t>have experienced at</w:t>
      </w:r>
      <w:r w:rsidR="00B9291D" w:rsidRPr="00035B13">
        <w:rPr>
          <w:color w:val="000000" w:themeColor="text1"/>
          <w:sz w:val="24"/>
          <w:szCs w:val="24"/>
        </w:rPr>
        <w:t xml:space="preserve"> </w:t>
      </w:r>
      <w:r w:rsidR="00BD650F" w:rsidRPr="00035B13">
        <w:rPr>
          <w:color w:val="000000" w:themeColor="text1"/>
          <w:sz w:val="24"/>
          <w:szCs w:val="24"/>
        </w:rPr>
        <w:t>my place of work due to</w:t>
      </w:r>
      <w:r w:rsidR="00BA56DF" w:rsidRPr="00035B13">
        <w:rPr>
          <w:color w:val="000000" w:themeColor="text1"/>
          <w:sz w:val="24"/>
          <w:szCs w:val="24"/>
        </w:rPr>
        <w:t xml:space="preserve"> restrictions imposed by local and national government in response to the</w:t>
      </w:r>
      <w:r w:rsidR="00BD650F" w:rsidRPr="00035B13">
        <w:rPr>
          <w:color w:val="000000" w:themeColor="text1"/>
          <w:sz w:val="24"/>
          <w:szCs w:val="24"/>
        </w:rPr>
        <w:t xml:space="preserve"> coronavirus</w:t>
      </w:r>
      <w:r w:rsidR="00BA56DF" w:rsidRPr="00035B13">
        <w:rPr>
          <w:color w:val="000000" w:themeColor="text1"/>
          <w:sz w:val="24"/>
          <w:szCs w:val="24"/>
        </w:rPr>
        <w:t xml:space="preserve"> pandemic</w:t>
      </w:r>
      <w:r w:rsidR="00BD650F" w:rsidRPr="00035B13">
        <w:rPr>
          <w:color w:val="000000" w:themeColor="text1"/>
          <w:sz w:val="24"/>
          <w:szCs w:val="24"/>
        </w:rPr>
        <w:t xml:space="preserve">. </w:t>
      </w:r>
      <w:r w:rsidR="00752966" w:rsidRPr="00035B13">
        <w:rPr>
          <w:color w:val="000000" w:themeColor="text1"/>
          <w:sz w:val="24"/>
          <w:szCs w:val="24"/>
        </w:rPr>
        <w:t xml:space="preserve">In this part </w:t>
      </w:r>
      <w:r w:rsidR="00884499" w:rsidRPr="00035B13">
        <w:rPr>
          <w:color w:val="000000" w:themeColor="text1"/>
          <w:sz w:val="24"/>
          <w:szCs w:val="24"/>
        </w:rPr>
        <w:t>I will</w:t>
      </w:r>
      <w:r w:rsidR="00752966" w:rsidRPr="00035B13">
        <w:rPr>
          <w:color w:val="000000" w:themeColor="text1"/>
          <w:sz w:val="24"/>
          <w:szCs w:val="24"/>
        </w:rPr>
        <w:t xml:space="preserve"> explain the process adopted by the physiotherapy team followed by their responses in addressing the concerns of the patients.  I will conclude part 1 by critically evaluating their responses and how </w:t>
      </w:r>
      <w:r w:rsidR="00220C65">
        <w:rPr>
          <w:color w:val="000000" w:themeColor="text1"/>
          <w:sz w:val="24"/>
          <w:szCs w:val="24"/>
        </w:rPr>
        <w:t>this impacts</w:t>
      </w:r>
      <w:r w:rsidR="00752966" w:rsidRPr="00035B13">
        <w:rPr>
          <w:color w:val="000000" w:themeColor="text1"/>
          <w:sz w:val="24"/>
          <w:szCs w:val="24"/>
        </w:rPr>
        <w:t xml:space="preserve"> on the patients (the post-16 sector) and my own practice.</w:t>
      </w:r>
    </w:p>
    <w:p w14:paraId="68BB35F7" w14:textId="29377083" w:rsidR="00694E74" w:rsidRPr="007E53E8" w:rsidRDefault="008E5D59" w:rsidP="0020729F">
      <w:pPr>
        <w:spacing w:line="480" w:lineRule="auto"/>
        <w:jc w:val="both"/>
        <w:rPr>
          <w:rFonts w:cstheme="minorHAnsi"/>
          <w:sz w:val="24"/>
          <w:szCs w:val="24"/>
        </w:rPr>
      </w:pPr>
      <w:r>
        <w:rPr>
          <w:color w:val="000000" w:themeColor="text1"/>
          <w:sz w:val="24"/>
          <w:szCs w:val="24"/>
        </w:rPr>
        <w:t xml:space="preserve">I am employed as a physiotherapy practitioner at Morriston </w:t>
      </w:r>
      <w:r w:rsidR="00D67FB2">
        <w:rPr>
          <w:color w:val="000000" w:themeColor="text1"/>
          <w:sz w:val="24"/>
          <w:szCs w:val="24"/>
        </w:rPr>
        <w:t>Hospital and</w:t>
      </w:r>
      <w:r w:rsidR="00AB3F94">
        <w:rPr>
          <w:color w:val="000000" w:themeColor="text1"/>
          <w:sz w:val="24"/>
          <w:szCs w:val="24"/>
        </w:rPr>
        <w:t xml:space="preserve"> work at the </w:t>
      </w:r>
      <w:r w:rsidR="004A3E4A">
        <w:rPr>
          <w:color w:val="000000" w:themeColor="text1"/>
          <w:sz w:val="24"/>
          <w:szCs w:val="24"/>
        </w:rPr>
        <w:t>a</w:t>
      </w:r>
      <w:r w:rsidR="00AB3F94">
        <w:rPr>
          <w:color w:val="000000" w:themeColor="text1"/>
          <w:sz w:val="24"/>
          <w:szCs w:val="24"/>
        </w:rPr>
        <w:t xml:space="preserve">cute </w:t>
      </w:r>
      <w:r w:rsidR="00A06BAD">
        <w:rPr>
          <w:color w:val="000000" w:themeColor="text1"/>
          <w:sz w:val="24"/>
          <w:szCs w:val="24"/>
        </w:rPr>
        <w:t xml:space="preserve">medical assessment unit </w:t>
      </w:r>
      <w:r w:rsidR="00E7723F">
        <w:rPr>
          <w:color w:val="000000" w:themeColor="text1"/>
          <w:sz w:val="24"/>
          <w:szCs w:val="24"/>
        </w:rPr>
        <w:t xml:space="preserve">(AMAU). My duties include </w:t>
      </w:r>
      <w:r w:rsidR="00030A55">
        <w:rPr>
          <w:color w:val="000000" w:themeColor="text1"/>
          <w:sz w:val="24"/>
          <w:szCs w:val="24"/>
        </w:rPr>
        <w:t xml:space="preserve">being </w:t>
      </w:r>
      <w:r w:rsidR="004331DD">
        <w:rPr>
          <w:color w:val="000000" w:themeColor="text1"/>
          <w:sz w:val="24"/>
          <w:szCs w:val="24"/>
        </w:rPr>
        <w:t xml:space="preserve">responsible for </w:t>
      </w:r>
      <w:r w:rsidR="00D67FB2">
        <w:rPr>
          <w:color w:val="000000" w:themeColor="text1"/>
          <w:sz w:val="24"/>
          <w:szCs w:val="24"/>
        </w:rPr>
        <w:t>the assessment</w:t>
      </w:r>
      <w:r w:rsidR="00AC0E89">
        <w:rPr>
          <w:color w:val="000000" w:themeColor="text1"/>
          <w:sz w:val="24"/>
          <w:szCs w:val="24"/>
        </w:rPr>
        <w:t xml:space="preserve"> of </w:t>
      </w:r>
      <w:r w:rsidR="00B645B6">
        <w:rPr>
          <w:color w:val="000000" w:themeColor="text1"/>
          <w:sz w:val="24"/>
          <w:szCs w:val="24"/>
        </w:rPr>
        <w:t>patients who</w:t>
      </w:r>
      <w:r w:rsidR="00645455">
        <w:rPr>
          <w:color w:val="000000" w:themeColor="text1"/>
          <w:sz w:val="24"/>
          <w:szCs w:val="24"/>
        </w:rPr>
        <w:t xml:space="preserve"> are in hospital </w:t>
      </w:r>
      <w:r w:rsidR="003A048D">
        <w:rPr>
          <w:color w:val="000000" w:themeColor="text1"/>
          <w:sz w:val="24"/>
          <w:szCs w:val="24"/>
        </w:rPr>
        <w:t xml:space="preserve">with mobility needs. </w:t>
      </w:r>
      <w:r w:rsidR="00B645B6">
        <w:rPr>
          <w:color w:val="000000" w:themeColor="text1"/>
          <w:sz w:val="24"/>
          <w:szCs w:val="24"/>
        </w:rPr>
        <w:t xml:space="preserve">The objective is to </w:t>
      </w:r>
      <w:r w:rsidR="006E0338">
        <w:rPr>
          <w:color w:val="000000" w:themeColor="text1"/>
          <w:sz w:val="24"/>
          <w:szCs w:val="24"/>
        </w:rPr>
        <w:t xml:space="preserve">follow </w:t>
      </w:r>
      <w:r w:rsidR="006D5329">
        <w:rPr>
          <w:color w:val="000000" w:themeColor="text1"/>
          <w:sz w:val="24"/>
          <w:szCs w:val="24"/>
        </w:rPr>
        <w:t>the departments</w:t>
      </w:r>
      <w:r w:rsidR="006E0338">
        <w:rPr>
          <w:color w:val="000000" w:themeColor="text1"/>
          <w:sz w:val="24"/>
          <w:szCs w:val="24"/>
        </w:rPr>
        <w:t xml:space="preserve"> </w:t>
      </w:r>
      <w:r w:rsidR="003E1C47">
        <w:rPr>
          <w:color w:val="000000" w:themeColor="text1"/>
          <w:sz w:val="24"/>
          <w:szCs w:val="24"/>
        </w:rPr>
        <w:t>competency</w:t>
      </w:r>
      <w:r w:rsidR="00586A19">
        <w:rPr>
          <w:color w:val="000000" w:themeColor="text1"/>
          <w:sz w:val="24"/>
          <w:szCs w:val="24"/>
        </w:rPr>
        <w:t xml:space="preserve"> framework </w:t>
      </w:r>
      <w:r w:rsidR="003E1C47">
        <w:rPr>
          <w:color w:val="000000" w:themeColor="text1"/>
          <w:sz w:val="24"/>
          <w:szCs w:val="24"/>
        </w:rPr>
        <w:t xml:space="preserve">by creating </w:t>
      </w:r>
      <w:r w:rsidR="004D717F">
        <w:rPr>
          <w:color w:val="000000" w:themeColor="text1"/>
          <w:sz w:val="24"/>
          <w:szCs w:val="24"/>
        </w:rPr>
        <w:t xml:space="preserve">treatment/exercise plans </w:t>
      </w:r>
      <w:r w:rsidR="006D5329">
        <w:rPr>
          <w:color w:val="000000" w:themeColor="text1"/>
          <w:sz w:val="24"/>
          <w:szCs w:val="24"/>
        </w:rPr>
        <w:t xml:space="preserve">for </w:t>
      </w:r>
      <w:r w:rsidR="009B101B">
        <w:rPr>
          <w:color w:val="000000" w:themeColor="text1"/>
          <w:sz w:val="24"/>
          <w:szCs w:val="24"/>
        </w:rPr>
        <w:t xml:space="preserve">patients to suit </w:t>
      </w:r>
      <w:r w:rsidR="00E137FC">
        <w:rPr>
          <w:color w:val="000000" w:themeColor="text1"/>
          <w:sz w:val="24"/>
          <w:szCs w:val="24"/>
        </w:rPr>
        <w:t xml:space="preserve">individual </w:t>
      </w:r>
      <w:r w:rsidR="00B021A3">
        <w:rPr>
          <w:color w:val="000000" w:themeColor="text1"/>
          <w:sz w:val="24"/>
          <w:szCs w:val="24"/>
        </w:rPr>
        <w:t>needs, by</w:t>
      </w:r>
      <w:r w:rsidR="00073598">
        <w:rPr>
          <w:color w:val="000000" w:themeColor="text1"/>
          <w:sz w:val="24"/>
          <w:szCs w:val="24"/>
        </w:rPr>
        <w:t xml:space="preserve"> </w:t>
      </w:r>
      <w:r w:rsidR="006F45A6">
        <w:rPr>
          <w:color w:val="000000" w:themeColor="text1"/>
          <w:sz w:val="24"/>
          <w:szCs w:val="24"/>
        </w:rPr>
        <w:t>using the</w:t>
      </w:r>
      <w:r w:rsidR="00443751">
        <w:rPr>
          <w:color w:val="000000" w:themeColor="text1"/>
          <w:sz w:val="24"/>
          <w:szCs w:val="24"/>
        </w:rPr>
        <w:t xml:space="preserve"> wards</w:t>
      </w:r>
      <w:r w:rsidR="00775D6E">
        <w:rPr>
          <w:color w:val="000000" w:themeColor="text1"/>
          <w:sz w:val="24"/>
          <w:szCs w:val="24"/>
        </w:rPr>
        <w:t xml:space="preserve"> </w:t>
      </w:r>
      <w:r w:rsidR="00FF295B">
        <w:rPr>
          <w:color w:val="000000" w:themeColor="text1"/>
          <w:sz w:val="24"/>
          <w:szCs w:val="24"/>
        </w:rPr>
        <w:t xml:space="preserve"> ‘</w:t>
      </w:r>
      <w:r w:rsidR="0066512D">
        <w:rPr>
          <w:color w:val="000000" w:themeColor="text1"/>
          <w:sz w:val="24"/>
          <w:szCs w:val="24"/>
        </w:rPr>
        <w:t xml:space="preserve">get up and go’ </w:t>
      </w:r>
      <w:r w:rsidR="00775D6E">
        <w:rPr>
          <w:color w:val="000000" w:themeColor="text1"/>
          <w:sz w:val="24"/>
          <w:szCs w:val="24"/>
        </w:rPr>
        <w:t>curriculum</w:t>
      </w:r>
      <w:r w:rsidR="002E18C2">
        <w:rPr>
          <w:color w:val="000000" w:themeColor="text1"/>
          <w:sz w:val="24"/>
          <w:szCs w:val="24"/>
        </w:rPr>
        <w:t>. The curriculum w</w:t>
      </w:r>
      <w:r w:rsidR="008533E7">
        <w:rPr>
          <w:color w:val="000000" w:themeColor="text1"/>
          <w:sz w:val="24"/>
          <w:szCs w:val="24"/>
        </w:rPr>
        <w:t xml:space="preserve">as created in order to educate </w:t>
      </w:r>
      <w:r w:rsidR="00384E59">
        <w:rPr>
          <w:color w:val="000000" w:themeColor="text1"/>
          <w:sz w:val="24"/>
          <w:szCs w:val="24"/>
        </w:rPr>
        <w:t xml:space="preserve">patients </w:t>
      </w:r>
      <w:r w:rsidR="00431C26">
        <w:rPr>
          <w:color w:val="000000" w:themeColor="text1"/>
          <w:sz w:val="24"/>
          <w:szCs w:val="24"/>
        </w:rPr>
        <w:t>o</w:t>
      </w:r>
      <w:r w:rsidR="00826610">
        <w:rPr>
          <w:color w:val="000000" w:themeColor="text1"/>
          <w:sz w:val="24"/>
          <w:szCs w:val="24"/>
        </w:rPr>
        <w:t xml:space="preserve">n chair and bed exercises </w:t>
      </w:r>
      <w:r w:rsidR="00666655">
        <w:rPr>
          <w:color w:val="000000" w:themeColor="text1"/>
          <w:sz w:val="24"/>
          <w:szCs w:val="24"/>
        </w:rPr>
        <w:t>and</w:t>
      </w:r>
      <w:r w:rsidR="00DD08F1">
        <w:rPr>
          <w:color w:val="000000" w:themeColor="text1"/>
          <w:sz w:val="24"/>
          <w:szCs w:val="24"/>
        </w:rPr>
        <w:t xml:space="preserve"> </w:t>
      </w:r>
      <w:r w:rsidR="00D67FB2">
        <w:rPr>
          <w:color w:val="000000" w:themeColor="text1"/>
          <w:sz w:val="24"/>
          <w:szCs w:val="24"/>
        </w:rPr>
        <w:t>falls preventative</w:t>
      </w:r>
      <w:r w:rsidR="00DE1713">
        <w:rPr>
          <w:color w:val="000000" w:themeColor="text1"/>
          <w:sz w:val="24"/>
          <w:szCs w:val="24"/>
        </w:rPr>
        <w:t xml:space="preserve"> </w:t>
      </w:r>
      <w:r w:rsidR="003661B6">
        <w:rPr>
          <w:color w:val="000000" w:themeColor="text1"/>
          <w:sz w:val="24"/>
          <w:szCs w:val="24"/>
        </w:rPr>
        <w:t xml:space="preserve">tactics </w:t>
      </w:r>
      <w:r w:rsidR="00A64E1E">
        <w:rPr>
          <w:color w:val="000000" w:themeColor="text1"/>
          <w:sz w:val="24"/>
          <w:szCs w:val="24"/>
        </w:rPr>
        <w:t>in order to maintain healthy lifestyles</w:t>
      </w:r>
      <w:r w:rsidR="00DD08F1">
        <w:rPr>
          <w:color w:val="000000" w:themeColor="text1"/>
          <w:sz w:val="24"/>
          <w:szCs w:val="24"/>
        </w:rPr>
        <w:t>,</w:t>
      </w:r>
      <w:r w:rsidR="00555536">
        <w:rPr>
          <w:color w:val="000000" w:themeColor="text1"/>
          <w:sz w:val="24"/>
          <w:szCs w:val="24"/>
        </w:rPr>
        <w:t xml:space="preserve"> after being discharged </w:t>
      </w:r>
      <w:r w:rsidR="00555536">
        <w:rPr>
          <w:rFonts w:cstheme="minorHAnsi"/>
          <w:sz w:val="24"/>
          <w:szCs w:val="24"/>
        </w:rPr>
        <w:t xml:space="preserve">from hospital. </w:t>
      </w:r>
      <w:r w:rsidR="006B4B02">
        <w:rPr>
          <w:rFonts w:cstheme="minorHAnsi"/>
          <w:sz w:val="24"/>
          <w:szCs w:val="24"/>
        </w:rPr>
        <w:t xml:space="preserve">This was achieved by </w:t>
      </w:r>
      <w:r w:rsidR="00DD08F1">
        <w:rPr>
          <w:rFonts w:cstheme="minorHAnsi"/>
          <w:sz w:val="24"/>
          <w:szCs w:val="24"/>
        </w:rPr>
        <w:t xml:space="preserve">holding weekly exercise </w:t>
      </w:r>
      <w:r w:rsidR="00493666">
        <w:rPr>
          <w:rFonts w:cstheme="minorHAnsi"/>
          <w:sz w:val="24"/>
          <w:szCs w:val="24"/>
        </w:rPr>
        <w:t xml:space="preserve">classes </w:t>
      </w:r>
      <w:r w:rsidR="00DD08F1">
        <w:rPr>
          <w:rFonts w:cstheme="minorHAnsi"/>
          <w:sz w:val="24"/>
          <w:szCs w:val="24"/>
        </w:rPr>
        <w:t xml:space="preserve">at </w:t>
      </w:r>
      <w:r w:rsidR="007E53E8">
        <w:rPr>
          <w:rFonts w:cstheme="minorHAnsi"/>
          <w:sz w:val="24"/>
          <w:szCs w:val="24"/>
        </w:rPr>
        <w:t xml:space="preserve">the </w:t>
      </w:r>
      <w:r w:rsidR="0007011B">
        <w:rPr>
          <w:rFonts w:cstheme="minorHAnsi"/>
          <w:sz w:val="24"/>
          <w:szCs w:val="24"/>
        </w:rPr>
        <w:t>hospital</w:t>
      </w:r>
      <w:r w:rsidR="007E53E8">
        <w:rPr>
          <w:rFonts w:cstheme="minorHAnsi"/>
          <w:sz w:val="24"/>
          <w:szCs w:val="24"/>
        </w:rPr>
        <w:t xml:space="preserve">. </w:t>
      </w:r>
      <w:r w:rsidR="003D4E75">
        <w:rPr>
          <w:rFonts w:cstheme="minorHAnsi"/>
          <w:color w:val="000000" w:themeColor="text1"/>
          <w:sz w:val="24"/>
          <w:szCs w:val="24"/>
        </w:rPr>
        <w:t>However,</w:t>
      </w:r>
      <w:r w:rsidR="00DF0E23">
        <w:rPr>
          <w:rFonts w:cstheme="minorHAnsi"/>
          <w:color w:val="000000" w:themeColor="text1"/>
          <w:sz w:val="24"/>
          <w:szCs w:val="24"/>
        </w:rPr>
        <w:t xml:space="preserve"> with</w:t>
      </w:r>
      <w:r w:rsidR="006E680E" w:rsidRPr="000D1DD3">
        <w:rPr>
          <w:rFonts w:cstheme="minorHAnsi"/>
          <w:color w:val="000000" w:themeColor="text1"/>
          <w:sz w:val="24"/>
          <w:szCs w:val="24"/>
        </w:rPr>
        <w:t xml:space="preserve"> the second lockdown restrictions </w:t>
      </w:r>
      <w:r w:rsidR="00D753F1" w:rsidRPr="000D1DD3">
        <w:rPr>
          <w:color w:val="000000" w:themeColor="text1"/>
          <w:sz w:val="24"/>
          <w:szCs w:val="24"/>
        </w:rPr>
        <w:t>prevented patients requiring physiotherapy from attending hospital. In order to address the needs of patients, the working practices of the AMAU ward were revised to encompass a virtual learning platform</w:t>
      </w:r>
      <w:r w:rsidR="00C24B2B" w:rsidRPr="000D1DD3">
        <w:rPr>
          <w:color w:val="000000" w:themeColor="text1"/>
          <w:sz w:val="24"/>
          <w:szCs w:val="24"/>
        </w:rPr>
        <w:t xml:space="preserve"> for elderly patients.</w:t>
      </w:r>
      <w:r w:rsidR="003C027D" w:rsidRPr="000D1DD3">
        <w:rPr>
          <w:color w:val="000000" w:themeColor="text1"/>
          <w:sz w:val="24"/>
          <w:szCs w:val="24"/>
        </w:rPr>
        <w:t xml:space="preserve"> </w:t>
      </w:r>
      <w:r w:rsidR="00420198">
        <w:rPr>
          <w:sz w:val="24"/>
          <w:szCs w:val="24"/>
        </w:rPr>
        <w:t>Traditionally the</w:t>
      </w:r>
      <w:r w:rsidR="00C24B2B">
        <w:rPr>
          <w:sz w:val="24"/>
          <w:szCs w:val="24"/>
        </w:rPr>
        <w:t xml:space="preserve"> </w:t>
      </w:r>
      <w:r w:rsidR="00C24B2B" w:rsidRPr="0084507B">
        <w:rPr>
          <w:color w:val="000000" w:themeColor="text1"/>
          <w:sz w:val="24"/>
          <w:szCs w:val="24"/>
        </w:rPr>
        <w:t>AMAU</w:t>
      </w:r>
      <w:r w:rsidR="00420198" w:rsidRPr="00C24B2B">
        <w:rPr>
          <w:color w:val="FF0000"/>
          <w:sz w:val="24"/>
          <w:szCs w:val="24"/>
        </w:rPr>
        <w:t xml:space="preserve"> </w:t>
      </w:r>
      <w:r w:rsidR="00420198">
        <w:rPr>
          <w:sz w:val="24"/>
          <w:szCs w:val="24"/>
        </w:rPr>
        <w:t xml:space="preserve">ward </w:t>
      </w:r>
      <w:r w:rsidR="00C24B2B">
        <w:rPr>
          <w:sz w:val="24"/>
          <w:szCs w:val="24"/>
        </w:rPr>
        <w:t xml:space="preserve">had </w:t>
      </w:r>
      <w:r w:rsidR="00420198">
        <w:rPr>
          <w:sz w:val="24"/>
          <w:szCs w:val="24"/>
        </w:rPr>
        <w:t xml:space="preserve">only used </w:t>
      </w:r>
      <w:r w:rsidR="00CC0013">
        <w:rPr>
          <w:sz w:val="24"/>
          <w:szCs w:val="24"/>
        </w:rPr>
        <w:t xml:space="preserve">online learning for staff who were </w:t>
      </w:r>
      <w:r w:rsidR="00C24B2B" w:rsidRPr="00F4393E">
        <w:rPr>
          <w:color w:val="000000" w:themeColor="text1"/>
          <w:sz w:val="24"/>
          <w:szCs w:val="24"/>
        </w:rPr>
        <w:t>physically</w:t>
      </w:r>
      <w:r w:rsidR="00C24B2B">
        <w:rPr>
          <w:sz w:val="24"/>
          <w:szCs w:val="24"/>
        </w:rPr>
        <w:t xml:space="preserve"> </w:t>
      </w:r>
      <w:r w:rsidR="00CC0013">
        <w:rPr>
          <w:sz w:val="24"/>
          <w:szCs w:val="24"/>
        </w:rPr>
        <w:t xml:space="preserve">unable to </w:t>
      </w:r>
      <w:r w:rsidR="00FC1E5D">
        <w:rPr>
          <w:sz w:val="24"/>
          <w:szCs w:val="24"/>
        </w:rPr>
        <w:t>attend any courses.</w:t>
      </w:r>
      <w:r w:rsidR="005A3DC3">
        <w:rPr>
          <w:sz w:val="24"/>
          <w:szCs w:val="24"/>
        </w:rPr>
        <w:t xml:space="preserve"> </w:t>
      </w:r>
      <w:r w:rsidR="00220C65">
        <w:rPr>
          <w:sz w:val="24"/>
          <w:szCs w:val="24"/>
        </w:rPr>
        <w:t>Therefore,</w:t>
      </w:r>
      <w:r w:rsidR="000F674E">
        <w:rPr>
          <w:sz w:val="24"/>
          <w:szCs w:val="24"/>
        </w:rPr>
        <w:t xml:space="preserve"> government </w:t>
      </w:r>
      <w:r w:rsidR="00E96CDD">
        <w:rPr>
          <w:sz w:val="24"/>
          <w:szCs w:val="24"/>
        </w:rPr>
        <w:t xml:space="preserve">restrictions </w:t>
      </w:r>
      <w:r w:rsidR="00C24B2B">
        <w:rPr>
          <w:sz w:val="24"/>
          <w:szCs w:val="24"/>
        </w:rPr>
        <w:t xml:space="preserve">required </w:t>
      </w:r>
      <w:r w:rsidR="00E96CDD">
        <w:rPr>
          <w:sz w:val="24"/>
          <w:szCs w:val="24"/>
        </w:rPr>
        <w:t xml:space="preserve">the </w:t>
      </w:r>
      <w:r w:rsidR="00D57339">
        <w:rPr>
          <w:sz w:val="24"/>
          <w:szCs w:val="24"/>
        </w:rPr>
        <w:t>physiotherapy team</w:t>
      </w:r>
      <w:r w:rsidR="005E16E7">
        <w:rPr>
          <w:sz w:val="24"/>
          <w:szCs w:val="24"/>
        </w:rPr>
        <w:t xml:space="preserve"> to be innovative </w:t>
      </w:r>
      <w:r w:rsidR="00CF4AA4">
        <w:rPr>
          <w:sz w:val="24"/>
          <w:szCs w:val="24"/>
        </w:rPr>
        <w:t xml:space="preserve">in the way they </w:t>
      </w:r>
      <w:r w:rsidR="00DC026A">
        <w:rPr>
          <w:sz w:val="24"/>
          <w:szCs w:val="24"/>
        </w:rPr>
        <w:t>provide exercise classes for patients</w:t>
      </w:r>
      <w:r w:rsidR="00A919D4">
        <w:rPr>
          <w:sz w:val="24"/>
          <w:szCs w:val="24"/>
        </w:rPr>
        <w:t>,</w:t>
      </w:r>
      <w:r w:rsidR="00DC026A">
        <w:rPr>
          <w:sz w:val="24"/>
          <w:szCs w:val="24"/>
        </w:rPr>
        <w:t xml:space="preserve"> </w:t>
      </w:r>
      <w:r w:rsidR="00C24B2B">
        <w:rPr>
          <w:sz w:val="24"/>
          <w:szCs w:val="24"/>
        </w:rPr>
        <w:t>following</w:t>
      </w:r>
      <w:r w:rsidR="00C70021">
        <w:rPr>
          <w:sz w:val="24"/>
          <w:szCs w:val="24"/>
        </w:rPr>
        <w:t xml:space="preserve"> discharge </w:t>
      </w:r>
      <w:r w:rsidR="0054602F">
        <w:rPr>
          <w:sz w:val="24"/>
          <w:szCs w:val="24"/>
        </w:rPr>
        <w:t xml:space="preserve">from hospital. </w:t>
      </w:r>
      <w:r w:rsidR="009C342A">
        <w:rPr>
          <w:sz w:val="24"/>
          <w:szCs w:val="24"/>
        </w:rPr>
        <w:t xml:space="preserve"> </w:t>
      </w:r>
      <w:r w:rsidR="0050171A">
        <w:rPr>
          <w:sz w:val="24"/>
          <w:szCs w:val="24"/>
        </w:rPr>
        <w:t xml:space="preserve">Discussions were held with physiotherapists and practitioners to determine </w:t>
      </w:r>
      <w:r w:rsidR="00447380">
        <w:rPr>
          <w:sz w:val="24"/>
          <w:szCs w:val="24"/>
        </w:rPr>
        <w:t xml:space="preserve">what course of action should be </w:t>
      </w:r>
      <w:r w:rsidR="0032409D">
        <w:rPr>
          <w:sz w:val="24"/>
          <w:szCs w:val="24"/>
        </w:rPr>
        <w:t>taken in</w:t>
      </w:r>
      <w:r w:rsidR="00EE57F5">
        <w:rPr>
          <w:sz w:val="24"/>
          <w:szCs w:val="24"/>
        </w:rPr>
        <w:t xml:space="preserve"> </w:t>
      </w:r>
      <w:r w:rsidR="00EE57F5">
        <w:rPr>
          <w:sz w:val="24"/>
          <w:szCs w:val="24"/>
        </w:rPr>
        <w:lastRenderedPageBreak/>
        <w:t xml:space="preserve">order </w:t>
      </w:r>
      <w:r w:rsidR="00A94134">
        <w:rPr>
          <w:sz w:val="24"/>
          <w:szCs w:val="24"/>
        </w:rPr>
        <w:t xml:space="preserve">to provide the best form of aftercare. </w:t>
      </w:r>
      <w:r w:rsidR="00A041F9">
        <w:rPr>
          <w:sz w:val="24"/>
          <w:szCs w:val="24"/>
        </w:rPr>
        <w:t>It was decided that</w:t>
      </w:r>
      <w:r w:rsidR="00075973">
        <w:rPr>
          <w:sz w:val="24"/>
          <w:szCs w:val="24"/>
        </w:rPr>
        <w:t xml:space="preserve"> </w:t>
      </w:r>
      <w:r w:rsidR="00A15777">
        <w:rPr>
          <w:sz w:val="24"/>
          <w:szCs w:val="24"/>
        </w:rPr>
        <w:t>instructor led</w:t>
      </w:r>
      <w:r w:rsidR="00DF19A6">
        <w:rPr>
          <w:sz w:val="24"/>
          <w:szCs w:val="24"/>
        </w:rPr>
        <w:t xml:space="preserve"> </w:t>
      </w:r>
      <w:r w:rsidR="003E136F">
        <w:rPr>
          <w:sz w:val="24"/>
          <w:szCs w:val="24"/>
        </w:rPr>
        <w:t>online sessions</w:t>
      </w:r>
      <w:r w:rsidR="003075A3">
        <w:rPr>
          <w:sz w:val="24"/>
          <w:szCs w:val="24"/>
        </w:rPr>
        <w:t xml:space="preserve"> would be held </w:t>
      </w:r>
      <w:r w:rsidR="000E3DEC">
        <w:rPr>
          <w:sz w:val="24"/>
          <w:szCs w:val="24"/>
        </w:rPr>
        <w:t>Monday, Wednesdays and Thursdays 9am-12pm</w:t>
      </w:r>
      <w:r w:rsidR="00046583">
        <w:rPr>
          <w:sz w:val="24"/>
          <w:szCs w:val="24"/>
        </w:rPr>
        <w:t>, via Microsoft teams</w:t>
      </w:r>
      <w:r w:rsidR="003A59A5">
        <w:rPr>
          <w:sz w:val="24"/>
          <w:szCs w:val="24"/>
        </w:rPr>
        <w:t xml:space="preserve">. </w:t>
      </w:r>
      <w:r w:rsidR="000269D7">
        <w:rPr>
          <w:sz w:val="24"/>
          <w:szCs w:val="24"/>
        </w:rPr>
        <w:t xml:space="preserve">It should be noted that this </w:t>
      </w:r>
      <w:r w:rsidR="001D7F9F">
        <w:rPr>
          <w:sz w:val="24"/>
          <w:szCs w:val="24"/>
        </w:rPr>
        <w:t>was</w:t>
      </w:r>
      <w:r w:rsidR="000269D7">
        <w:rPr>
          <w:sz w:val="24"/>
          <w:szCs w:val="24"/>
        </w:rPr>
        <w:t xml:space="preserve"> an emergency </w:t>
      </w:r>
      <w:r w:rsidR="00B72975">
        <w:rPr>
          <w:sz w:val="24"/>
          <w:szCs w:val="24"/>
        </w:rPr>
        <w:t>response due to</w:t>
      </w:r>
      <w:r w:rsidR="00E253B9">
        <w:rPr>
          <w:sz w:val="24"/>
          <w:szCs w:val="24"/>
        </w:rPr>
        <w:t xml:space="preserve"> </w:t>
      </w:r>
      <w:r w:rsidR="006C02A7">
        <w:rPr>
          <w:sz w:val="24"/>
          <w:szCs w:val="24"/>
        </w:rPr>
        <w:t>the coronavirus</w:t>
      </w:r>
      <w:r w:rsidR="00B72975">
        <w:rPr>
          <w:sz w:val="24"/>
          <w:szCs w:val="24"/>
        </w:rPr>
        <w:t xml:space="preserve"> pandemic</w:t>
      </w:r>
      <w:r w:rsidR="00B72975" w:rsidRPr="00C24B2B">
        <w:rPr>
          <w:color w:val="FF0000"/>
          <w:sz w:val="24"/>
          <w:szCs w:val="24"/>
        </w:rPr>
        <w:t xml:space="preserve"> </w:t>
      </w:r>
      <w:r w:rsidR="00C24B2B" w:rsidRPr="00F4393E">
        <w:rPr>
          <w:color w:val="000000" w:themeColor="text1"/>
          <w:sz w:val="24"/>
          <w:szCs w:val="24"/>
        </w:rPr>
        <w:t>restrictions</w:t>
      </w:r>
      <w:r w:rsidR="00C24B2B" w:rsidRPr="00C24B2B">
        <w:rPr>
          <w:color w:val="FF0000"/>
          <w:sz w:val="24"/>
          <w:szCs w:val="24"/>
        </w:rPr>
        <w:t xml:space="preserve"> </w:t>
      </w:r>
      <w:r w:rsidR="008944A4">
        <w:rPr>
          <w:sz w:val="24"/>
          <w:szCs w:val="24"/>
        </w:rPr>
        <w:t xml:space="preserve">and not a permanent </w:t>
      </w:r>
      <w:r w:rsidR="00E253B9">
        <w:rPr>
          <w:sz w:val="24"/>
          <w:szCs w:val="24"/>
        </w:rPr>
        <w:t>fixture</w:t>
      </w:r>
      <w:r w:rsidR="008944A4">
        <w:rPr>
          <w:sz w:val="24"/>
          <w:szCs w:val="24"/>
        </w:rPr>
        <w:t xml:space="preserve"> for the departments informal “get up and go curriculum”</w:t>
      </w:r>
      <w:r w:rsidR="00350D73">
        <w:rPr>
          <w:sz w:val="24"/>
          <w:szCs w:val="24"/>
        </w:rPr>
        <w:t xml:space="preserve">. </w:t>
      </w:r>
    </w:p>
    <w:p w14:paraId="1176FB01" w14:textId="3A36AF02" w:rsidR="000269D7" w:rsidRPr="007B2A47" w:rsidRDefault="003D0CC5" w:rsidP="0020729F">
      <w:pPr>
        <w:spacing w:line="480" w:lineRule="auto"/>
        <w:jc w:val="both"/>
        <w:rPr>
          <w:color w:val="000000" w:themeColor="text1"/>
          <w:sz w:val="24"/>
          <w:szCs w:val="24"/>
        </w:rPr>
      </w:pPr>
      <w:r w:rsidRPr="007B2A47">
        <w:rPr>
          <w:color w:val="000000" w:themeColor="text1"/>
          <w:sz w:val="24"/>
          <w:szCs w:val="24"/>
        </w:rPr>
        <w:t xml:space="preserve">At the start of the pandemic </w:t>
      </w:r>
      <w:r w:rsidR="009317C2" w:rsidRPr="007B2A47">
        <w:rPr>
          <w:color w:val="000000" w:themeColor="text1"/>
          <w:sz w:val="24"/>
          <w:szCs w:val="24"/>
        </w:rPr>
        <w:t xml:space="preserve">the term </w:t>
      </w:r>
      <w:r w:rsidR="00C24B2B" w:rsidRPr="007B2A47">
        <w:rPr>
          <w:color w:val="000000" w:themeColor="text1"/>
          <w:sz w:val="24"/>
          <w:szCs w:val="24"/>
        </w:rPr>
        <w:t>‘</w:t>
      </w:r>
      <w:r w:rsidR="009317C2" w:rsidRPr="007B2A47">
        <w:rPr>
          <w:color w:val="000000" w:themeColor="text1"/>
          <w:sz w:val="24"/>
          <w:szCs w:val="24"/>
        </w:rPr>
        <w:t xml:space="preserve">emergency </w:t>
      </w:r>
      <w:r w:rsidR="00905267" w:rsidRPr="007B2A47">
        <w:rPr>
          <w:color w:val="000000" w:themeColor="text1"/>
          <w:sz w:val="24"/>
          <w:szCs w:val="24"/>
        </w:rPr>
        <w:t>remote teaching</w:t>
      </w:r>
      <w:r w:rsidR="00C24B2B" w:rsidRPr="007B2A47">
        <w:rPr>
          <w:color w:val="000000" w:themeColor="text1"/>
          <w:sz w:val="24"/>
          <w:szCs w:val="24"/>
        </w:rPr>
        <w:t>’</w:t>
      </w:r>
      <w:r w:rsidR="00905267" w:rsidRPr="007B2A47">
        <w:rPr>
          <w:color w:val="000000" w:themeColor="text1"/>
          <w:sz w:val="24"/>
          <w:szCs w:val="24"/>
        </w:rPr>
        <w:t xml:space="preserve"> was coined in order to describe </w:t>
      </w:r>
      <w:r w:rsidR="00A2695E" w:rsidRPr="007B2A47">
        <w:rPr>
          <w:color w:val="000000" w:themeColor="text1"/>
          <w:sz w:val="24"/>
          <w:szCs w:val="24"/>
        </w:rPr>
        <w:t xml:space="preserve">the early stages of this </w:t>
      </w:r>
      <w:r w:rsidR="00061D37" w:rsidRPr="007B2A47">
        <w:rPr>
          <w:color w:val="000000" w:themeColor="text1"/>
          <w:sz w:val="24"/>
          <w:szCs w:val="24"/>
        </w:rPr>
        <w:t>transition</w:t>
      </w:r>
      <w:r w:rsidR="00357FAA" w:rsidRPr="007B2A47">
        <w:rPr>
          <w:color w:val="000000" w:themeColor="text1"/>
          <w:sz w:val="24"/>
          <w:szCs w:val="24"/>
        </w:rPr>
        <w:t xml:space="preserve">, where discharged patients </w:t>
      </w:r>
      <w:r w:rsidR="007509B6" w:rsidRPr="007B2A47">
        <w:rPr>
          <w:color w:val="000000" w:themeColor="text1"/>
          <w:sz w:val="24"/>
          <w:szCs w:val="24"/>
        </w:rPr>
        <w:t xml:space="preserve">were given instructions </w:t>
      </w:r>
      <w:r w:rsidR="00C24B2B" w:rsidRPr="007B2A47">
        <w:rPr>
          <w:color w:val="000000" w:themeColor="text1"/>
          <w:sz w:val="24"/>
          <w:szCs w:val="24"/>
        </w:rPr>
        <w:t xml:space="preserve">how </w:t>
      </w:r>
      <w:r w:rsidR="007509B6" w:rsidRPr="007B2A47">
        <w:rPr>
          <w:color w:val="000000" w:themeColor="text1"/>
          <w:sz w:val="24"/>
          <w:szCs w:val="24"/>
        </w:rPr>
        <w:t xml:space="preserve">to join online classes for chair and bed exercises </w:t>
      </w:r>
      <w:r w:rsidR="002F4431" w:rsidRPr="007B2A47">
        <w:rPr>
          <w:color w:val="000000" w:themeColor="text1"/>
          <w:sz w:val="24"/>
          <w:szCs w:val="24"/>
        </w:rPr>
        <w:t>through</w:t>
      </w:r>
      <w:r w:rsidR="007509B6" w:rsidRPr="007B2A47">
        <w:rPr>
          <w:color w:val="000000" w:themeColor="text1"/>
          <w:sz w:val="24"/>
          <w:szCs w:val="24"/>
        </w:rPr>
        <w:t xml:space="preserve"> </w:t>
      </w:r>
      <w:r w:rsidR="0071576A" w:rsidRPr="007B2A47">
        <w:rPr>
          <w:color w:val="000000" w:themeColor="text1"/>
          <w:sz w:val="24"/>
          <w:szCs w:val="24"/>
        </w:rPr>
        <w:t xml:space="preserve">the comfort of their home. </w:t>
      </w:r>
      <w:r w:rsidR="00F1787B" w:rsidRPr="007B2A47">
        <w:rPr>
          <w:color w:val="000000" w:themeColor="text1"/>
          <w:sz w:val="24"/>
          <w:szCs w:val="24"/>
        </w:rPr>
        <w:t xml:space="preserve">The </w:t>
      </w:r>
      <w:r w:rsidR="00C24B2B" w:rsidRPr="007B2A47">
        <w:rPr>
          <w:color w:val="000000" w:themeColor="text1"/>
          <w:sz w:val="24"/>
          <w:szCs w:val="24"/>
        </w:rPr>
        <w:t>objective</w:t>
      </w:r>
      <w:r w:rsidR="00F1787B" w:rsidRPr="007B2A47">
        <w:rPr>
          <w:color w:val="000000" w:themeColor="text1"/>
          <w:sz w:val="24"/>
          <w:szCs w:val="24"/>
        </w:rPr>
        <w:t xml:space="preserve"> was to provide a seamless </w:t>
      </w:r>
      <w:r w:rsidR="008F3229" w:rsidRPr="007B2A47">
        <w:rPr>
          <w:color w:val="000000" w:themeColor="text1"/>
          <w:sz w:val="24"/>
          <w:szCs w:val="24"/>
        </w:rPr>
        <w:t xml:space="preserve">educational experience for </w:t>
      </w:r>
      <w:r w:rsidR="00D95397" w:rsidRPr="007B2A47">
        <w:rPr>
          <w:color w:val="000000" w:themeColor="text1"/>
          <w:sz w:val="24"/>
          <w:szCs w:val="24"/>
        </w:rPr>
        <w:t>patients;</w:t>
      </w:r>
      <w:r w:rsidR="009F5E2B" w:rsidRPr="007B2A47">
        <w:rPr>
          <w:color w:val="000000" w:themeColor="text1"/>
          <w:sz w:val="24"/>
          <w:szCs w:val="24"/>
        </w:rPr>
        <w:t xml:space="preserve"> </w:t>
      </w:r>
      <w:r w:rsidR="00887A53" w:rsidRPr="007B2A47">
        <w:rPr>
          <w:color w:val="000000" w:themeColor="text1"/>
          <w:sz w:val="24"/>
          <w:szCs w:val="24"/>
        </w:rPr>
        <w:t>however,</w:t>
      </w:r>
      <w:r w:rsidR="009F5E2B" w:rsidRPr="007B2A47">
        <w:rPr>
          <w:color w:val="000000" w:themeColor="text1"/>
          <w:sz w:val="24"/>
          <w:szCs w:val="24"/>
        </w:rPr>
        <w:t xml:space="preserve"> this was not the case </w:t>
      </w:r>
      <w:r w:rsidR="00791AD8" w:rsidRPr="007B2A47">
        <w:rPr>
          <w:color w:val="000000" w:themeColor="text1"/>
          <w:sz w:val="24"/>
          <w:szCs w:val="24"/>
        </w:rPr>
        <w:t>as complications</w:t>
      </w:r>
      <w:r w:rsidR="00F969AB" w:rsidRPr="007B2A47">
        <w:rPr>
          <w:color w:val="000000" w:themeColor="text1"/>
          <w:sz w:val="24"/>
          <w:szCs w:val="24"/>
        </w:rPr>
        <w:t xml:space="preserve"> quickly arose</w:t>
      </w:r>
      <w:r w:rsidR="00C24B2B" w:rsidRPr="007B2A47">
        <w:rPr>
          <w:color w:val="000000" w:themeColor="text1"/>
          <w:sz w:val="24"/>
          <w:szCs w:val="24"/>
        </w:rPr>
        <w:t xml:space="preserve"> where</w:t>
      </w:r>
      <w:r w:rsidR="004B141C" w:rsidRPr="007B2A47">
        <w:rPr>
          <w:color w:val="000000" w:themeColor="text1"/>
          <w:sz w:val="24"/>
          <w:szCs w:val="24"/>
        </w:rPr>
        <w:t xml:space="preserve"> patients </w:t>
      </w:r>
      <w:r w:rsidR="00C24B2B" w:rsidRPr="007B2A47">
        <w:rPr>
          <w:color w:val="000000" w:themeColor="text1"/>
          <w:sz w:val="24"/>
          <w:szCs w:val="24"/>
        </w:rPr>
        <w:t xml:space="preserve">reported difficulties </w:t>
      </w:r>
      <w:r w:rsidR="00A40C63" w:rsidRPr="007B2A47">
        <w:rPr>
          <w:color w:val="000000" w:themeColor="text1"/>
          <w:sz w:val="24"/>
          <w:szCs w:val="24"/>
        </w:rPr>
        <w:t xml:space="preserve">using </w:t>
      </w:r>
      <w:r w:rsidR="00C24B2B" w:rsidRPr="007B2A47">
        <w:rPr>
          <w:color w:val="000000" w:themeColor="text1"/>
          <w:sz w:val="24"/>
          <w:szCs w:val="24"/>
        </w:rPr>
        <w:t xml:space="preserve">online </w:t>
      </w:r>
      <w:r w:rsidR="00354FB9" w:rsidRPr="007B2A47">
        <w:rPr>
          <w:color w:val="000000" w:themeColor="text1"/>
          <w:sz w:val="24"/>
          <w:szCs w:val="24"/>
        </w:rPr>
        <w:t>technology</w:t>
      </w:r>
      <w:r w:rsidR="008F6360" w:rsidRPr="007B2A47">
        <w:rPr>
          <w:color w:val="000000" w:themeColor="text1"/>
          <w:sz w:val="24"/>
          <w:szCs w:val="24"/>
        </w:rPr>
        <w:t xml:space="preserve"> and </w:t>
      </w:r>
      <w:r w:rsidR="00C24B2B" w:rsidRPr="007B2A47">
        <w:rPr>
          <w:color w:val="000000" w:themeColor="text1"/>
          <w:sz w:val="24"/>
          <w:szCs w:val="24"/>
        </w:rPr>
        <w:t>a</w:t>
      </w:r>
      <w:r w:rsidR="00676DDA" w:rsidRPr="007B2A47">
        <w:rPr>
          <w:color w:val="000000" w:themeColor="text1"/>
          <w:sz w:val="24"/>
          <w:szCs w:val="24"/>
        </w:rPr>
        <w:t xml:space="preserve"> reluctan</w:t>
      </w:r>
      <w:r w:rsidR="00C24B2B" w:rsidRPr="007B2A47">
        <w:rPr>
          <w:color w:val="000000" w:themeColor="text1"/>
          <w:sz w:val="24"/>
          <w:szCs w:val="24"/>
        </w:rPr>
        <w:t>ce</w:t>
      </w:r>
      <w:r w:rsidR="0052696A" w:rsidRPr="007B2A47">
        <w:rPr>
          <w:color w:val="000000" w:themeColor="text1"/>
          <w:sz w:val="24"/>
          <w:szCs w:val="24"/>
        </w:rPr>
        <w:t xml:space="preserve"> in participating in</w:t>
      </w:r>
      <w:r w:rsidR="00C24B2B" w:rsidRPr="007B2A47">
        <w:rPr>
          <w:color w:val="000000" w:themeColor="text1"/>
          <w:sz w:val="24"/>
          <w:szCs w:val="24"/>
        </w:rPr>
        <w:t xml:space="preserve"> online</w:t>
      </w:r>
      <w:r w:rsidR="0052696A" w:rsidRPr="007B2A47">
        <w:rPr>
          <w:color w:val="000000" w:themeColor="text1"/>
          <w:sz w:val="24"/>
          <w:szCs w:val="24"/>
        </w:rPr>
        <w:t xml:space="preserve"> </w:t>
      </w:r>
      <w:r w:rsidR="00404C59" w:rsidRPr="007B2A47">
        <w:rPr>
          <w:color w:val="000000" w:themeColor="text1"/>
          <w:sz w:val="24"/>
          <w:szCs w:val="24"/>
        </w:rPr>
        <w:t>exercise</w:t>
      </w:r>
      <w:r w:rsidR="00B26642" w:rsidRPr="007B2A47">
        <w:rPr>
          <w:color w:val="000000" w:themeColor="text1"/>
          <w:sz w:val="24"/>
          <w:szCs w:val="24"/>
        </w:rPr>
        <w:t xml:space="preserve"> </w:t>
      </w:r>
      <w:r w:rsidR="00354FB9" w:rsidRPr="007B2A47">
        <w:rPr>
          <w:color w:val="000000" w:themeColor="text1"/>
          <w:sz w:val="24"/>
          <w:szCs w:val="24"/>
        </w:rPr>
        <w:t>classes</w:t>
      </w:r>
      <w:r w:rsidR="00C626D3" w:rsidRPr="007B2A47">
        <w:rPr>
          <w:color w:val="000000" w:themeColor="text1"/>
          <w:sz w:val="24"/>
          <w:szCs w:val="24"/>
        </w:rPr>
        <w:t>.</w:t>
      </w:r>
    </w:p>
    <w:p w14:paraId="1F2508D9" w14:textId="4FE8D719" w:rsidR="00FA4CFF" w:rsidRPr="007B2A47" w:rsidRDefault="00843372" w:rsidP="00EE5ACD">
      <w:pPr>
        <w:spacing w:line="480" w:lineRule="auto"/>
        <w:jc w:val="both"/>
        <w:rPr>
          <w:color w:val="000000" w:themeColor="text1"/>
          <w:sz w:val="24"/>
          <w:szCs w:val="24"/>
        </w:rPr>
      </w:pPr>
      <w:r w:rsidRPr="007B2A47">
        <w:rPr>
          <w:color w:val="000000" w:themeColor="text1"/>
          <w:sz w:val="24"/>
          <w:szCs w:val="24"/>
        </w:rPr>
        <w:t xml:space="preserve">The key </w:t>
      </w:r>
      <w:r w:rsidR="0036381B" w:rsidRPr="007B2A47">
        <w:rPr>
          <w:color w:val="000000" w:themeColor="text1"/>
          <w:sz w:val="24"/>
          <w:szCs w:val="24"/>
        </w:rPr>
        <w:t xml:space="preserve">challenges that </w:t>
      </w:r>
      <w:r w:rsidR="00145BBE" w:rsidRPr="007B2A47">
        <w:rPr>
          <w:color w:val="000000" w:themeColor="text1"/>
          <w:sz w:val="24"/>
          <w:szCs w:val="24"/>
        </w:rPr>
        <w:t xml:space="preserve">educators </w:t>
      </w:r>
      <w:r w:rsidR="006379F8" w:rsidRPr="007B2A47">
        <w:rPr>
          <w:color w:val="000000" w:themeColor="text1"/>
          <w:sz w:val="24"/>
          <w:szCs w:val="24"/>
        </w:rPr>
        <w:t>on</w:t>
      </w:r>
      <w:r w:rsidR="00145BBE" w:rsidRPr="007B2A47">
        <w:rPr>
          <w:color w:val="000000" w:themeColor="text1"/>
          <w:sz w:val="24"/>
          <w:szCs w:val="24"/>
        </w:rPr>
        <w:t xml:space="preserve"> the</w:t>
      </w:r>
      <w:r w:rsidR="006379F8" w:rsidRPr="007B2A47">
        <w:rPr>
          <w:color w:val="000000" w:themeColor="text1"/>
          <w:sz w:val="24"/>
          <w:szCs w:val="24"/>
        </w:rPr>
        <w:t xml:space="preserve"> AMAU </w:t>
      </w:r>
      <w:r w:rsidR="00420A44" w:rsidRPr="007B2A47">
        <w:rPr>
          <w:color w:val="000000" w:themeColor="text1"/>
          <w:sz w:val="24"/>
          <w:szCs w:val="24"/>
        </w:rPr>
        <w:t>ward were</w:t>
      </w:r>
      <w:r w:rsidR="0036381B" w:rsidRPr="007B2A47">
        <w:rPr>
          <w:color w:val="000000" w:themeColor="text1"/>
          <w:sz w:val="24"/>
          <w:szCs w:val="24"/>
        </w:rPr>
        <w:t xml:space="preserve"> </w:t>
      </w:r>
      <w:r w:rsidR="00F8664C" w:rsidRPr="007B2A47">
        <w:rPr>
          <w:color w:val="000000" w:themeColor="text1"/>
          <w:sz w:val="24"/>
          <w:szCs w:val="24"/>
        </w:rPr>
        <w:t xml:space="preserve">faced </w:t>
      </w:r>
      <w:r w:rsidR="00676DDA" w:rsidRPr="007B2A47">
        <w:rPr>
          <w:color w:val="000000" w:themeColor="text1"/>
          <w:sz w:val="24"/>
          <w:szCs w:val="24"/>
        </w:rPr>
        <w:t>with</w:t>
      </w:r>
      <w:r w:rsidR="001E056D" w:rsidRPr="007B2A47">
        <w:rPr>
          <w:color w:val="000000" w:themeColor="text1"/>
          <w:sz w:val="24"/>
          <w:szCs w:val="24"/>
        </w:rPr>
        <w:t xml:space="preserve"> and the impact</w:t>
      </w:r>
      <w:r w:rsidR="00E83F69" w:rsidRPr="007B2A47">
        <w:rPr>
          <w:color w:val="000000" w:themeColor="text1"/>
          <w:sz w:val="24"/>
          <w:szCs w:val="24"/>
        </w:rPr>
        <w:t xml:space="preserve"> it </w:t>
      </w:r>
      <w:r w:rsidR="006379F8" w:rsidRPr="007B2A47">
        <w:rPr>
          <w:color w:val="000000" w:themeColor="text1"/>
          <w:sz w:val="24"/>
          <w:szCs w:val="24"/>
        </w:rPr>
        <w:t>had</w:t>
      </w:r>
      <w:r w:rsidR="00E83F69" w:rsidRPr="007B2A47">
        <w:rPr>
          <w:color w:val="000000" w:themeColor="text1"/>
          <w:sz w:val="24"/>
          <w:szCs w:val="24"/>
        </w:rPr>
        <w:t xml:space="preserve"> on</w:t>
      </w:r>
      <w:r w:rsidR="00FD3DF3" w:rsidRPr="007B2A47">
        <w:rPr>
          <w:color w:val="000000" w:themeColor="text1"/>
          <w:sz w:val="24"/>
          <w:szCs w:val="24"/>
        </w:rPr>
        <w:t xml:space="preserve"> the post 16 </w:t>
      </w:r>
      <w:r w:rsidR="00134BFE" w:rsidRPr="007B2A47">
        <w:rPr>
          <w:color w:val="000000" w:themeColor="text1"/>
          <w:sz w:val="24"/>
          <w:szCs w:val="24"/>
        </w:rPr>
        <w:t xml:space="preserve">sector, </w:t>
      </w:r>
      <w:r w:rsidR="002E1537" w:rsidRPr="007B2A47">
        <w:rPr>
          <w:color w:val="000000" w:themeColor="text1"/>
          <w:sz w:val="24"/>
          <w:szCs w:val="24"/>
        </w:rPr>
        <w:t>and my</w:t>
      </w:r>
      <w:r w:rsidR="001A51D1" w:rsidRPr="007B2A47">
        <w:rPr>
          <w:color w:val="000000" w:themeColor="text1"/>
          <w:sz w:val="24"/>
          <w:szCs w:val="24"/>
        </w:rPr>
        <w:t xml:space="preserve"> own </w:t>
      </w:r>
      <w:r w:rsidR="00424F31" w:rsidRPr="007B2A47">
        <w:rPr>
          <w:color w:val="000000" w:themeColor="text1"/>
          <w:sz w:val="24"/>
          <w:szCs w:val="24"/>
        </w:rPr>
        <w:t xml:space="preserve">professional practice </w:t>
      </w:r>
      <w:r w:rsidR="00143C2E" w:rsidRPr="007B2A47">
        <w:rPr>
          <w:color w:val="000000" w:themeColor="text1"/>
          <w:sz w:val="24"/>
          <w:szCs w:val="24"/>
        </w:rPr>
        <w:t>includes</w:t>
      </w:r>
      <w:r w:rsidR="00424F31" w:rsidRPr="007B2A47">
        <w:rPr>
          <w:color w:val="000000" w:themeColor="text1"/>
          <w:sz w:val="24"/>
          <w:szCs w:val="24"/>
        </w:rPr>
        <w:t xml:space="preserve"> </w:t>
      </w:r>
      <w:r w:rsidR="003C0F20" w:rsidRPr="007B2A47">
        <w:rPr>
          <w:color w:val="000000" w:themeColor="text1"/>
          <w:sz w:val="24"/>
          <w:szCs w:val="24"/>
        </w:rPr>
        <w:t>the</w:t>
      </w:r>
      <w:r w:rsidR="00424F31" w:rsidRPr="007B2A47">
        <w:rPr>
          <w:color w:val="000000" w:themeColor="text1"/>
          <w:sz w:val="24"/>
          <w:szCs w:val="24"/>
        </w:rPr>
        <w:t xml:space="preserve"> </w:t>
      </w:r>
      <w:r w:rsidR="003C0F20" w:rsidRPr="007B2A47">
        <w:rPr>
          <w:color w:val="000000" w:themeColor="text1"/>
          <w:sz w:val="24"/>
          <w:szCs w:val="24"/>
        </w:rPr>
        <w:t>following</w:t>
      </w:r>
      <w:r w:rsidR="00143C2E" w:rsidRPr="007B2A47">
        <w:rPr>
          <w:color w:val="000000" w:themeColor="text1"/>
          <w:sz w:val="24"/>
          <w:szCs w:val="24"/>
        </w:rPr>
        <w:t xml:space="preserve">: </w:t>
      </w:r>
    </w:p>
    <w:p w14:paraId="3524FD09" w14:textId="4C28FD69" w:rsidR="006C584D" w:rsidRPr="00087325" w:rsidRDefault="00EE5ACD" w:rsidP="00690157">
      <w:pPr>
        <w:spacing w:line="480" w:lineRule="auto"/>
        <w:jc w:val="both"/>
        <w:divId w:val="1645769392"/>
        <w:rPr>
          <w:color w:val="000000" w:themeColor="text1"/>
          <w:sz w:val="24"/>
          <w:szCs w:val="24"/>
        </w:rPr>
      </w:pPr>
      <w:r w:rsidRPr="00087325">
        <w:rPr>
          <w:color w:val="000000" w:themeColor="text1"/>
          <w:sz w:val="24"/>
          <w:szCs w:val="24"/>
        </w:rPr>
        <w:t>T</w:t>
      </w:r>
      <w:r w:rsidR="005B089A" w:rsidRPr="00087325">
        <w:rPr>
          <w:color w:val="000000" w:themeColor="text1"/>
          <w:sz w:val="24"/>
          <w:szCs w:val="24"/>
        </w:rPr>
        <w:t xml:space="preserve">he </w:t>
      </w:r>
      <w:r w:rsidR="009E54C2" w:rsidRPr="00087325">
        <w:rPr>
          <w:color w:val="000000" w:themeColor="text1"/>
          <w:sz w:val="24"/>
          <w:szCs w:val="24"/>
        </w:rPr>
        <w:t>main challenge</w:t>
      </w:r>
      <w:r w:rsidR="005B089A" w:rsidRPr="00087325">
        <w:rPr>
          <w:color w:val="000000" w:themeColor="text1"/>
          <w:sz w:val="24"/>
          <w:szCs w:val="24"/>
        </w:rPr>
        <w:t xml:space="preserve"> </w:t>
      </w:r>
      <w:r w:rsidR="00947130" w:rsidRPr="00087325">
        <w:rPr>
          <w:color w:val="000000" w:themeColor="text1"/>
          <w:sz w:val="24"/>
          <w:szCs w:val="24"/>
        </w:rPr>
        <w:t xml:space="preserve">was </w:t>
      </w:r>
      <w:r w:rsidR="001619D3" w:rsidRPr="00087325">
        <w:rPr>
          <w:color w:val="000000" w:themeColor="text1"/>
          <w:sz w:val="24"/>
          <w:szCs w:val="24"/>
        </w:rPr>
        <w:t xml:space="preserve">trying </w:t>
      </w:r>
      <w:r w:rsidR="005F1E62" w:rsidRPr="00087325">
        <w:rPr>
          <w:color w:val="000000" w:themeColor="text1"/>
          <w:sz w:val="24"/>
          <w:szCs w:val="24"/>
        </w:rPr>
        <w:t>to motivate</w:t>
      </w:r>
      <w:r w:rsidR="001619D3" w:rsidRPr="00087325">
        <w:rPr>
          <w:color w:val="000000" w:themeColor="text1"/>
          <w:sz w:val="24"/>
          <w:szCs w:val="24"/>
        </w:rPr>
        <w:t xml:space="preserve"> patients</w:t>
      </w:r>
      <w:r w:rsidR="00F70EB2" w:rsidRPr="00087325">
        <w:rPr>
          <w:color w:val="000000" w:themeColor="text1"/>
          <w:sz w:val="24"/>
          <w:szCs w:val="24"/>
        </w:rPr>
        <w:t xml:space="preserve"> </w:t>
      </w:r>
      <w:r w:rsidR="009F4678" w:rsidRPr="00087325">
        <w:rPr>
          <w:color w:val="000000" w:themeColor="text1"/>
          <w:sz w:val="24"/>
          <w:szCs w:val="24"/>
        </w:rPr>
        <w:t>in</w:t>
      </w:r>
      <w:r w:rsidR="0098103F" w:rsidRPr="00087325">
        <w:rPr>
          <w:color w:val="000000" w:themeColor="text1"/>
          <w:sz w:val="24"/>
          <w:szCs w:val="24"/>
        </w:rPr>
        <w:t xml:space="preserve"> order </w:t>
      </w:r>
      <w:r w:rsidR="006379F8" w:rsidRPr="00087325">
        <w:rPr>
          <w:color w:val="000000" w:themeColor="text1"/>
          <w:sz w:val="24"/>
          <w:szCs w:val="24"/>
        </w:rPr>
        <w:t xml:space="preserve">for them </w:t>
      </w:r>
      <w:r w:rsidR="0098103F" w:rsidRPr="00087325">
        <w:rPr>
          <w:color w:val="000000" w:themeColor="text1"/>
          <w:sz w:val="24"/>
          <w:szCs w:val="24"/>
        </w:rPr>
        <w:t>to</w:t>
      </w:r>
      <w:r w:rsidR="006379F8" w:rsidRPr="00087325">
        <w:rPr>
          <w:color w:val="000000" w:themeColor="text1"/>
          <w:sz w:val="24"/>
          <w:szCs w:val="24"/>
        </w:rPr>
        <w:t xml:space="preserve"> </w:t>
      </w:r>
      <w:r w:rsidR="00E839F3" w:rsidRPr="00087325">
        <w:rPr>
          <w:color w:val="000000" w:themeColor="text1"/>
          <w:sz w:val="24"/>
          <w:szCs w:val="24"/>
        </w:rPr>
        <w:t>want</w:t>
      </w:r>
      <w:r w:rsidR="006379F8" w:rsidRPr="00087325">
        <w:rPr>
          <w:color w:val="000000" w:themeColor="text1"/>
          <w:sz w:val="24"/>
          <w:szCs w:val="24"/>
        </w:rPr>
        <w:t xml:space="preserve"> to</w:t>
      </w:r>
      <w:r w:rsidR="0098103F" w:rsidRPr="00087325">
        <w:rPr>
          <w:color w:val="000000" w:themeColor="text1"/>
          <w:sz w:val="24"/>
          <w:szCs w:val="24"/>
        </w:rPr>
        <w:t xml:space="preserve"> take </w:t>
      </w:r>
      <w:r w:rsidR="00F70EB2" w:rsidRPr="00087325">
        <w:rPr>
          <w:color w:val="000000" w:themeColor="text1"/>
          <w:sz w:val="24"/>
          <w:szCs w:val="24"/>
        </w:rPr>
        <w:t xml:space="preserve">part in online classes. </w:t>
      </w:r>
      <w:r w:rsidR="00C72769" w:rsidRPr="00087325">
        <w:rPr>
          <w:color w:val="000000" w:themeColor="text1"/>
          <w:sz w:val="24"/>
          <w:szCs w:val="24"/>
        </w:rPr>
        <w:t>I</w:t>
      </w:r>
      <w:r w:rsidR="006379F8" w:rsidRPr="00087325">
        <w:rPr>
          <w:color w:val="000000" w:themeColor="text1"/>
          <w:sz w:val="24"/>
          <w:szCs w:val="24"/>
        </w:rPr>
        <w:t>nitially the majority of patients</w:t>
      </w:r>
      <w:r w:rsidR="0045179A" w:rsidRPr="00087325">
        <w:rPr>
          <w:color w:val="000000" w:themeColor="text1"/>
          <w:sz w:val="24"/>
          <w:szCs w:val="24"/>
        </w:rPr>
        <w:t xml:space="preserve"> agree</w:t>
      </w:r>
      <w:r w:rsidR="006379F8" w:rsidRPr="00087325">
        <w:rPr>
          <w:color w:val="000000" w:themeColor="text1"/>
          <w:sz w:val="24"/>
          <w:szCs w:val="24"/>
        </w:rPr>
        <w:t>d</w:t>
      </w:r>
      <w:r w:rsidR="0045179A" w:rsidRPr="00087325">
        <w:rPr>
          <w:color w:val="000000" w:themeColor="text1"/>
          <w:sz w:val="24"/>
          <w:szCs w:val="24"/>
        </w:rPr>
        <w:t xml:space="preserve"> to </w:t>
      </w:r>
      <w:r w:rsidR="006379F8" w:rsidRPr="00087325">
        <w:rPr>
          <w:color w:val="000000" w:themeColor="text1"/>
          <w:sz w:val="24"/>
          <w:szCs w:val="24"/>
        </w:rPr>
        <w:t>take part in online</w:t>
      </w:r>
      <w:r w:rsidR="0045179A" w:rsidRPr="00087325">
        <w:rPr>
          <w:color w:val="000000" w:themeColor="text1"/>
          <w:sz w:val="24"/>
          <w:szCs w:val="24"/>
        </w:rPr>
        <w:t xml:space="preserve"> sessions </w:t>
      </w:r>
      <w:r w:rsidR="006A12A0" w:rsidRPr="00087325">
        <w:rPr>
          <w:color w:val="000000" w:themeColor="text1"/>
          <w:sz w:val="24"/>
          <w:szCs w:val="24"/>
        </w:rPr>
        <w:t>at set times</w:t>
      </w:r>
      <w:r w:rsidR="00825BCE" w:rsidRPr="00087325">
        <w:rPr>
          <w:color w:val="000000" w:themeColor="text1"/>
          <w:sz w:val="24"/>
          <w:szCs w:val="24"/>
        </w:rPr>
        <w:t xml:space="preserve">, however </w:t>
      </w:r>
      <w:r w:rsidR="006379F8" w:rsidRPr="00087325">
        <w:rPr>
          <w:color w:val="000000" w:themeColor="text1"/>
          <w:sz w:val="24"/>
          <w:szCs w:val="24"/>
        </w:rPr>
        <w:t xml:space="preserve">the number </w:t>
      </w:r>
      <w:r w:rsidR="00315201" w:rsidRPr="00087325">
        <w:rPr>
          <w:color w:val="000000" w:themeColor="text1"/>
          <w:sz w:val="24"/>
          <w:szCs w:val="24"/>
        </w:rPr>
        <w:t>of participants</w:t>
      </w:r>
      <w:r w:rsidR="00E839F3" w:rsidRPr="00087325">
        <w:rPr>
          <w:color w:val="000000" w:themeColor="text1"/>
          <w:sz w:val="24"/>
          <w:szCs w:val="24"/>
        </w:rPr>
        <w:t xml:space="preserve"> </w:t>
      </w:r>
      <w:r w:rsidR="006379F8" w:rsidRPr="00087325">
        <w:rPr>
          <w:color w:val="000000" w:themeColor="text1"/>
          <w:sz w:val="24"/>
          <w:szCs w:val="24"/>
        </w:rPr>
        <w:t>dwindled</w:t>
      </w:r>
      <w:r w:rsidR="004764D6" w:rsidRPr="00087325">
        <w:rPr>
          <w:color w:val="000000" w:themeColor="text1"/>
          <w:sz w:val="24"/>
          <w:szCs w:val="24"/>
        </w:rPr>
        <w:t xml:space="preserve"> as </w:t>
      </w:r>
      <w:r w:rsidR="006D4F8F" w:rsidRPr="00087325">
        <w:rPr>
          <w:color w:val="000000" w:themeColor="text1"/>
          <w:sz w:val="24"/>
          <w:szCs w:val="24"/>
        </w:rPr>
        <w:t>patients</w:t>
      </w:r>
      <w:r w:rsidR="006379F8" w:rsidRPr="00087325">
        <w:rPr>
          <w:color w:val="000000" w:themeColor="text1"/>
          <w:sz w:val="24"/>
          <w:szCs w:val="24"/>
        </w:rPr>
        <w:t xml:space="preserve"> </w:t>
      </w:r>
      <w:r w:rsidR="00994649" w:rsidRPr="00087325">
        <w:rPr>
          <w:color w:val="000000" w:themeColor="text1"/>
          <w:sz w:val="24"/>
          <w:szCs w:val="24"/>
        </w:rPr>
        <w:t>reported not</w:t>
      </w:r>
      <w:r w:rsidR="005264A4" w:rsidRPr="00087325">
        <w:rPr>
          <w:color w:val="000000" w:themeColor="text1"/>
          <w:sz w:val="24"/>
          <w:szCs w:val="24"/>
        </w:rPr>
        <w:t xml:space="preserve"> always</w:t>
      </w:r>
      <w:r w:rsidR="006379F8" w:rsidRPr="00087325">
        <w:rPr>
          <w:color w:val="000000" w:themeColor="text1"/>
          <w:sz w:val="24"/>
          <w:szCs w:val="24"/>
        </w:rPr>
        <w:t xml:space="preserve"> being</w:t>
      </w:r>
      <w:r w:rsidR="005264A4" w:rsidRPr="00087325">
        <w:rPr>
          <w:color w:val="000000" w:themeColor="text1"/>
          <w:sz w:val="24"/>
          <w:szCs w:val="24"/>
        </w:rPr>
        <w:t xml:space="preserve"> </w:t>
      </w:r>
      <w:r w:rsidR="00E839F3" w:rsidRPr="00087325">
        <w:rPr>
          <w:color w:val="000000" w:themeColor="text1"/>
          <w:sz w:val="24"/>
          <w:szCs w:val="24"/>
        </w:rPr>
        <w:t>avail</w:t>
      </w:r>
      <w:r w:rsidR="005264A4" w:rsidRPr="00087325">
        <w:rPr>
          <w:color w:val="000000" w:themeColor="text1"/>
          <w:sz w:val="24"/>
          <w:szCs w:val="24"/>
        </w:rPr>
        <w:t>able to</w:t>
      </w:r>
      <w:r w:rsidR="006379F8" w:rsidRPr="00087325">
        <w:rPr>
          <w:color w:val="000000" w:themeColor="text1"/>
          <w:sz w:val="24"/>
          <w:szCs w:val="24"/>
        </w:rPr>
        <w:t xml:space="preserve"> </w:t>
      </w:r>
      <w:r w:rsidR="00E839F3" w:rsidRPr="00087325">
        <w:rPr>
          <w:color w:val="000000" w:themeColor="text1"/>
          <w:sz w:val="24"/>
          <w:szCs w:val="24"/>
        </w:rPr>
        <w:t xml:space="preserve">engage </w:t>
      </w:r>
      <w:r w:rsidR="006379F8" w:rsidRPr="00087325">
        <w:rPr>
          <w:color w:val="000000" w:themeColor="text1"/>
          <w:sz w:val="24"/>
          <w:szCs w:val="24"/>
        </w:rPr>
        <w:t>in remote learning exercises</w:t>
      </w:r>
      <w:r w:rsidR="005264A4" w:rsidRPr="00087325">
        <w:rPr>
          <w:color w:val="000000" w:themeColor="text1"/>
          <w:sz w:val="24"/>
          <w:szCs w:val="24"/>
        </w:rPr>
        <w:t xml:space="preserve"> due to other </w:t>
      </w:r>
      <w:r w:rsidR="00435336" w:rsidRPr="00087325">
        <w:rPr>
          <w:color w:val="000000" w:themeColor="text1"/>
          <w:sz w:val="24"/>
          <w:szCs w:val="24"/>
        </w:rPr>
        <w:t>commitments</w:t>
      </w:r>
      <w:r w:rsidR="00E839F3" w:rsidRPr="00087325">
        <w:rPr>
          <w:color w:val="000000" w:themeColor="text1"/>
          <w:sz w:val="24"/>
          <w:szCs w:val="24"/>
        </w:rPr>
        <w:t>.</w:t>
      </w:r>
      <w:r w:rsidR="00790EAF" w:rsidRPr="00087325">
        <w:rPr>
          <w:color w:val="000000" w:themeColor="text1"/>
          <w:sz w:val="24"/>
          <w:szCs w:val="24"/>
        </w:rPr>
        <w:t xml:space="preserve"> </w:t>
      </w:r>
      <w:r w:rsidR="00E839F3" w:rsidRPr="00087325">
        <w:rPr>
          <w:color w:val="000000" w:themeColor="text1"/>
          <w:sz w:val="24"/>
          <w:szCs w:val="24"/>
        </w:rPr>
        <w:t xml:space="preserve"> This resulted </w:t>
      </w:r>
      <w:r w:rsidR="00B53606" w:rsidRPr="00087325">
        <w:rPr>
          <w:color w:val="000000" w:themeColor="text1"/>
          <w:sz w:val="24"/>
          <w:szCs w:val="24"/>
        </w:rPr>
        <w:t>in missing</w:t>
      </w:r>
      <w:r w:rsidR="00E839F3" w:rsidRPr="00087325">
        <w:rPr>
          <w:color w:val="000000" w:themeColor="text1"/>
          <w:sz w:val="24"/>
          <w:szCs w:val="24"/>
        </w:rPr>
        <w:t xml:space="preserve"> </w:t>
      </w:r>
      <w:r w:rsidR="00790EAF" w:rsidRPr="00087325">
        <w:rPr>
          <w:color w:val="000000" w:themeColor="text1"/>
          <w:sz w:val="24"/>
          <w:szCs w:val="24"/>
        </w:rPr>
        <w:t xml:space="preserve">some or all of </w:t>
      </w:r>
      <w:r w:rsidR="00A27626" w:rsidRPr="00087325">
        <w:rPr>
          <w:color w:val="000000" w:themeColor="text1"/>
          <w:sz w:val="24"/>
          <w:szCs w:val="24"/>
        </w:rPr>
        <w:t xml:space="preserve">their </w:t>
      </w:r>
      <w:r w:rsidR="00790EAF" w:rsidRPr="00087325">
        <w:rPr>
          <w:color w:val="000000" w:themeColor="text1"/>
          <w:sz w:val="24"/>
          <w:szCs w:val="24"/>
        </w:rPr>
        <w:t>online classes</w:t>
      </w:r>
      <w:r w:rsidR="00435336" w:rsidRPr="00087325">
        <w:rPr>
          <w:color w:val="000000" w:themeColor="text1"/>
          <w:sz w:val="24"/>
          <w:szCs w:val="24"/>
        </w:rPr>
        <w:t>.</w:t>
      </w:r>
      <w:r w:rsidR="00496A88" w:rsidRPr="00087325">
        <w:rPr>
          <w:color w:val="000000" w:themeColor="text1"/>
          <w:sz w:val="24"/>
          <w:szCs w:val="24"/>
        </w:rPr>
        <w:t xml:space="preserve"> </w:t>
      </w:r>
      <w:r w:rsidR="005264A4" w:rsidRPr="00087325">
        <w:rPr>
          <w:color w:val="000000" w:themeColor="text1"/>
          <w:sz w:val="24"/>
          <w:szCs w:val="24"/>
        </w:rPr>
        <w:t xml:space="preserve"> </w:t>
      </w:r>
      <w:r w:rsidR="00652694" w:rsidRPr="00087325">
        <w:rPr>
          <w:color w:val="000000" w:themeColor="text1"/>
          <w:sz w:val="24"/>
          <w:szCs w:val="24"/>
        </w:rPr>
        <w:t xml:space="preserve">This was disappointing as </w:t>
      </w:r>
      <w:r w:rsidR="00044461" w:rsidRPr="00087325">
        <w:rPr>
          <w:color w:val="000000" w:themeColor="text1"/>
          <w:sz w:val="24"/>
          <w:szCs w:val="24"/>
        </w:rPr>
        <w:t>the aim</w:t>
      </w:r>
      <w:r w:rsidR="00652694" w:rsidRPr="00087325">
        <w:rPr>
          <w:color w:val="000000" w:themeColor="text1"/>
          <w:sz w:val="24"/>
          <w:szCs w:val="24"/>
        </w:rPr>
        <w:t xml:space="preserve"> was to ensure</w:t>
      </w:r>
      <w:r w:rsidR="00435336" w:rsidRPr="00087325">
        <w:rPr>
          <w:color w:val="000000" w:themeColor="text1"/>
          <w:sz w:val="24"/>
          <w:szCs w:val="24"/>
        </w:rPr>
        <w:t xml:space="preserve"> patients remained </w:t>
      </w:r>
      <w:r w:rsidR="00E839F3" w:rsidRPr="00087325">
        <w:rPr>
          <w:color w:val="000000" w:themeColor="text1"/>
          <w:sz w:val="24"/>
          <w:szCs w:val="24"/>
        </w:rPr>
        <w:t xml:space="preserve">as </w:t>
      </w:r>
      <w:r w:rsidR="00435336" w:rsidRPr="00087325">
        <w:rPr>
          <w:color w:val="000000" w:themeColor="text1"/>
          <w:sz w:val="24"/>
          <w:szCs w:val="24"/>
        </w:rPr>
        <w:t xml:space="preserve">independent as </w:t>
      </w:r>
      <w:r w:rsidR="00F16F77" w:rsidRPr="00087325">
        <w:rPr>
          <w:color w:val="000000" w:themeColor="text1"/>
          <w:sz w:val="24"/>
          <w:szCs w:val="24"/>
        </w:rPr>
        <w:t>possible</w:t>
      </w:r>
      <w:r w:rsidR="00F16F77">
        <w:rPr>
          <w:color w:val="000000" w:themeColor="text1"/>
          <w:sz w:val="24"/>
          <w:szCs w:val="24"/>
        </w:rPr>
        <w:t xml:space="preserve">, </w:t>
      </w:r>
      <w:r w:rsidR="00F16F77" w:rsidRPr="00087325">
        <w:rPr>
          <w:color w:val="000000" w:themeColor="text1"/>
          <w:sz w:val="24"/>
          <w:szCs w:val="24"/>
        </w:rPr>
        <w:t>with</w:t>
      </w:r>
      <w:r w:rsidR="005219C3" w:rsidRPr="00087325">
        <w:rPr>
          <w:color w:val="000000" w:themeColor="text1"/>
          <w:sz w:val="24"/>
          <w:szCs w:val="24"/>
        </w:rPr>
        <w:t xml:space="preserve"> regular exercise. </w:t>
      </w:r>
      <w:r w:rsidR="00663C69" w:rsidRPr="00087325">
        <w:rPr>
          <w:color w:val="000000" w:themeColor="text1"/>
          <w:sz w:val="24"/>
          <w:szCs w:val="24"/>
        </w:rPr>
        <w:t xml:space="preserve"> Educators in turn had to find ways </w:t>
      </w:r>
      <w:r w:rsidR="00335354" w:rsidRPr="00087325">
        <w:rPr>
          <w:color w:val="000000" w:themeColor="text1"/>
          <w:sz w:val="24"/>
          <w:szCs w:val="24"/>
        </w:rPr>
        <w:t xml:space="preserve">to encourage motivation </w:t>
      </w:r>
      <w:r w:rsidR="002574B4" w:rsidRPr="00087325">
        <w:rPr>
          <w:color w:val="000000" w:themeColor="text1"/>
          <w:sz w:val="24"/>
          <w:szCs w:val="24"/>
        </w:rPr>
        <w:t xml:space="preserve">by making </w:t>
      </w:r>
      <w:r w:rsidR="000F003B" w:rsidRPr="00087325">
        <w:rPr>
          <w:color w:val="000000" w:themeColor="text1"/>
          <w:sz w:val="24"/>
          <w:szCs w:val="24"/>
        </w:rPr>
        <w:t xml:space="preserve">learners </w:t>
      </w:r>
      <w:r w:rsidR="00900A6C" w:rsidRPr="00087325">
        <w:rPr>
          <w:color w:val="000000" w:themeColor="text1"/>
          <w:sz w:val="24"/>
          <w:szCs w:val="24"/>
        </w:rPr>
        <w:t xml:space="preserve">understand that </w:t>
      </w:r>
      <w:r w:rsidR="00363EED" w:rsidRPr="00087325">
        <w:rPr>
          <w:color w:val="000000" w:themeColor="text1"/>
          <w:sz w:val="24"/>
          <w:szCs w:val="24"/>
        </w:rPr>
        <w:t xml:space="preserve">they </w:t>
      </w:r>
      <w:r w:rsidR="006448CD" w:rsidRPr="00087325">
        <w:rPr>
          <w:color w:val="000000" w:themeColor="text1"/>
          <w:sz w:val="24"/>
          <w:szCs w:val="24"/>
        </w:rPr>
        <w:t>need</w:t>
      </w:r>
      <w:r w:rsidR="00363EED" w:rsidRPr="00087325">
        <w:rPr>
          <w:color w:val="000000" w:themeColor="text1"/>
          <w:sz w:val="24"/>
          <w:szCs w:val="24"/>
        </w:rPr>
        <w:t xml:space="preserve"> to </w:t>
      </w:r>
      <w:r w:rsidR="00F56056" w:rsidRPr="00087325">
        <w:rPr>
          <w:color w:val="000000" w:themeColor="text1"/>
          <w:sz w:val="24"/>
          <w:szCs w:val="24"/>
        </w:rPr>
        <w:t>prioritise exercise</w:t>
      </w:r>
      <w:r w:rsidR="00191997">
        <w:rPr>
          <w:color w:val="000000" w:themeColor="text1"/>
          <w:sz w:val="24"/>
          <w:szCs w:val="24"/>
        </w:rPr>
        <w:t>,</w:t>
      </w:r>
      <w:r w:rsidR="00363EED" w:rsidRPr="00087325">
        <w:rPr>
          <w:color w:val="000000" w:themeColor="text1"/>
          <w:sz w:val="24"/>
          <w:szCs w:val="24"/>
        </w:rPr>
        <w:t xml:space="preserve"> for </w:t>
      </w:r>
      <w:r w:rsidR="007676AF" w:rsidRPr="00087325">
        <w:rPr>
          <w:color w:val="000000" w:themeColor="text1"/>
          <w:sz w:val="24"/>
          <w:szCs w:val="24"/>
        </w:rPr>
        <w:t>their own wellbeing</w:t>
      </w:r>
      <w:r w:rsidR="007D06F3" w:rsidRPr="00087325">
        <w:rPr>
          <w:color w:val="000000" w:themeColor="text1"/>
          <w:sz w:val="24"/>
          <w:szCs w:val="24"/>
        </w:rPr>
        <w:t xml:space="preserve"> and</w:t>
      </w:r>
      <w:r w:rsidR="006448CD" w:rsidRPr="00087325">
        <w:rPr>
          <w:color w:val="000000" w:themeColor="text1"/>
          <w:sz w:val="24"/>
          <w:szCs w:val="24"/>
        </w:rPr>
        <w:t xml:space="preserve"> </w:t>
      </w:r>
      <w:r w:rsidR="00AB2D3B" w:rsidRPr="00087325">
        <w:rPr>
          <w:color w:val="000000" w:themeColor="text1"/>
          <w:sz w:val="24"/>
          <w:szCs w:val="24"/>
        </w:rPr>
        <w:t>to maintain</w:t>
      </w:r>
      <w:r w:rsidR="007D06F3" w:rsidRPr="00087325">
        <w:rPr>
          <w:color w:val="000000" w:themeColor="text1"/>
          <w:sz w:val="24"/>
          <w:szCs w:val="24"/>
        </w:rPr>
        <w:t xml:space="preserve"> independence</w:t>
      </w:r>
      <w:r w:rsidR="00191997">
        <w:rPr>
          <w:color w:val="000000" w:themeColor="text1"/>
          <w:sz w:val="24"/>
          <w:szCs w:val="24"/>
        </w:rPr>
        <w:t>,</w:t>
      </w:r>
      <w:r w:rsidR="006448CD" w:rsidRPr="00087325">
        <w:rPr>
          <w:color w:val="000000" w:themeColor="text1"/>
          <w:sz w:val="24"/>
          <w:szCs w:val="24"/>
        </w:rPr>
        <w:t xml:space="preserve"> for as long as possible. </w:t>
      </w:r>
      <w:r w:rsidR="0041031D" w:rsidRPr="00087325">
        <w:rPr>
          <w:color w:val="000000" w:themeColor="text1"/>
          <w:sz w:val="24"/>
          <w:szCs w:val="24"/>
        </w:rPr>
        <w:t xml:space="preserve"> </w:t>
      </w:r>
      <w:r w:rsidR="0085727E" w:rsidRPr="00087325">
        <w:rPr>
          <w:color w:val="000000" w:themeColor="text1"/>
          <w:sz w:val="24"/>
          <w:szCs w:val="24"/>
        </w:rPr>
        <w:t xml:space="preserve">It proved to be difficult to motivate the elderly patients to accept responsibility to carry out their individual exercises and to learn techniques to enhance their mobility. This was </w:t>
      </w:r>
      <w:r w:rsidR="0085727E" w:rsidRPr="00087325">
        <w:rPr>
          <w:color w:val="000000" w:themeColor="text1"/>
          <w:sz w:val="24"/>
          <w:szCs w:val="24"/>
        </w:rPr>
        <w:lastRenderedPageBreak/>
        <w:t xml:space="preserve">compounded by the logistics of the online remote learning platform Microsoft teams for example, where participants were required </w:t>
      </w:r>
      <w:r w:rsidR="00B53606" w:rsidRPr="00087325">
        <w:rPr>
          <w:color w:val="000000" w:themeColor="text1"/>
          <w:sz w:val="24"/>
          <w:szCs w:val="24"/>
        </w:rPr>
        <w:t>to raise</w:t>
      </w:r>
      <w:r w:rsidR="0085727E" w:rsidRPr="00087325">
        <w:rPr>
          <w:color w:val="000000" w:themeColor="text1"/>
          <w:sz w:val="24"/>
          <w:szCs w:val="24"/>
        </w:rPr>
        <w:t xml:space="preserve"> their</w:t>
      </w:r>
      <w:r w:rsidR="00B16E4A" w:rsidRPr="00087325">
        <w:rPr>
          <w:color w:val="000000" w:themeColor="text1"/>
          <w:sz w:val="24"/>
          <w:szCs w:val="24"/>
        </w:rPr>
        <w:t xml:space="preserve"> hands if they </w:t>
      </w:r>
      <w:r w:rsidR="008F7096" w:rsidRPr="00087325">
        <w:rPr>
          <w:color w:val="000000" w:themeColor="text1"/>
          <w:sz w:val="24"/>
          <w:szCs w:val="24"/>
        </w:rPr>
        <w:t xml:space="preserve">had a </w:t>
      </w:r>
      <w:r w:rsidR="00F31D5B" w:rsidRPr="00087325">
        <w:rPr>
          <w:color w:val="000000" w:themeColor="text1"/>
          <w:sz w:val="24"/>
          <w:szCs w:val="24"/>
        </w:rPr>
        <w:t>question</w:t>
      </w:r>
      <w:r w:rsidR="00393C80" w:rsidRPr="00087325">
        <w:rPr>
          <w:color w:val="000000" w:themeColor="text1"/>
          <w:sz w:val="24"/>
          <w:szCs w:val="24"/>
        </w:rPr>
        <w:t xml:space="preserve">. </w:t>
      </w:r>
      <w:r w:rsidR="00DB02B3" w:rsidRPr="00087325">
        <w:rPr>
          <w:color w:val="000000" w:themeColor="text1"/>
          <w:sz w:val="24"/>
          <w:szCs w:val="24"/>
        </w:rPr>
        <w:t>This often</w:t>
      </w:r>
      <w:r w:rsidR="0085727E" w:rsidRPr="00087325">
        <w:rPr>
          <w:color w:val="000000" w:themeColor="text1"/>
          <w:sz w:val="24"/>
          <w:szCs w:val="24"/>
        </w:rPr>
        <w:t xml:space="preserve"> resulted</w:t>
      </w:r>
      <w:r w:rsidR="00F31D5B" w:rsidRPr="00087325">
        <w:rPr>
          <w:color w:val="000000" w:themeColor="text1"/>
          <w:sz w:val="24"/>
          <w:szCs w:val="24"/>
        </w:rPr>
        <w:t xml:space="preserve"> </w:t>
      </w:r>
      <w:r w:rsidR="0085727E" w:rsidRPr="00087325">
        <w:rPr>
          <w:color w:val="000000" w:themeColor="text1"/>
          <w:sz w:val="24"/>
          <w:szCs w:val="24"/>
        </w:rPr>
        <w:t xml:space="preserve">in participants </w:t>
      </w:r>
      <w:r w:rsidR="00F31D5B" w:rsidRPr="00087325">
        <w:rPr>
          <w:color w:val="000000" w:themeColor="text1"/>
          <w:sz w:val="24"/>
          <w:szCs w:val="24"/>
        </w:rPr>
        <w:t>speaking over one another, causing</w:t>
      </w:r>
      <w:r w:rsidR="00393C80" w:rsidRPr="00087325">
        <w:rPr>
          <w:color w:val="000000" w:themeColor="text1"/>
          <w:sz w:val="24"/>
          <w:szCs w:val="24"/>
        </w:rPr>
        <w:t xml:space="preserve"> a </w:t>
      </w:r>
      <w:r w:rsidR="00F31D5B" w:rsidRPr="00087325">
        <w:rPr>
          <w:color w:val="000000" w:themeColor="text1"/>
          <w:sz w:val="24"/>
          <w:szCs w:val="24"/>
        </w:rPr>
        <w:t xml:space="preserve">chaotic atmosphere. </w:t>
      </w:r>
      <w:r w:rsidR="0085727E" w:rsidRPr="00087325">
        <w:rPr>
          <w:color w:val="000000" w:themeColor="text1"/>
          <w:sz w:val="24"/>
          <w:szCs w:val="24"/>
        </w:rPr>
        <w:t>It must b</w:t>
      </w:r>
      <w:r w:rsidR="00C801F4" w:rsidRPr="00087325">
        <w:rPr>
          <w:color w:val="000000" w:themeColor="text1"/>
          <w:sz w:val="24"/>
          <w:szCs w:val="24"/>
        </w:rPr>
        <w:t>e</w:t>
      </w:r>
      <w:r w:rsidR="0085727E" w:rsidRPr="00087325">
        <w:rPr>
          <w:color w:val="000000" w:themeColor="text1"/>
          <w:sz w:val="24"/>
          <w:szCs w:val="24"/>
        </w:rPr>
        <w:t xml:space="preserve"> acknowledge</w:t>
      </w:r>
      <w:r w:rsidR="00C801F4" w:rsidRPr="00087325">
        <w:rPr>
          <w:color w:val="000000" w:themeColor="text1"/>
          <w:sz w:val="24"/>
          <w:szCs w:val="24"/>
        </w:rPr>
        <w:t>d</w:t>
      </w:r>
      <w:r w:rsidR="00246E1B" w:rsidRPr="00087325">
        <w:rPr>
          <w:color w:val="000000" w:themeColor="text1"/>
          <w:sz w:val="24"/>
          <w:szCs w:val="24"/>
        </w:rPr>
        <w:t xml:space="preserve"> that some elderly patients may suffer from a hearing loss which may have impacted in their use of online learning</w:t>
      </w:r>
      <w:r w:rsidR="00B40E7D" w:rsidRPr="00087325">
        <w:rPr>
          <w:color w:val="000000" w:themeColor="text1"/>
          <w:sz w:val="24"/>
          <w:szCs w:val="24"/>
        </w:rPr>
        <w:t xml:space="preserve">, </w:t>
      </w:r>
      <w:r w:rsidR="00246E1B" w:rsidRPr="00087325">
        <w:rPr>
          <w:color w:val="000000" w:themeColor="text1"/>
          <w:sz w:val="24"/>
          <w:szCs w:val="24"/>
        </w:rPr>
        <w:t>particularly</w:t>
      </w:r>
      <w:r w:rsidR="00FC6AB8" w:rsidRPr="00087325">
        <w:rPr>
          <w:color w:val="000000" w:themeColor="text1"/>
          <w:sz w:val="24"/>
          <w:szCs w:val="24"/>
        </w:rPr>
        <w:t xml:space="preserve"> if </w:t>
      </w:r>
      <w:r w:rsidR="00261950" w:rsidRPr="00087325">
        <w:rPr>
          <w:color w:val="000000" w:themeColor="text1"/>
          <w:sz w:val="24"/>
          <w:szCs w:val="24"/>
        </w:rPr>
        <w:t>they</w:t>
      </w:r>
      <w:r w:rsidR="00E85940" w:rsidRPr="00087325">
        <w:rPr>
          <w:color w:val="000000" w:themeColor="text1"/>
          <w:sz w:val="24"/>
          <w:szCs w:val="24"/>
        </w:rPr>
        <w:t xml:space="preserve"> </w:t>
      </w:r>
      <w:r w:rsidR="00246E1B" w:rsidRPr="00087325">
        <w:rPr>
          <w:color w:val="000000" w:themeColor="text1"/>
          <w:sz w:val="24"/>
          <w:szCs w:val="24"/>
        </w:rPr>
        <w:t>are unfamiliar with its use</w:t>
      </w:r>
      <w:r w:rsidR="00875E0B" w:rsidRPr="00087325">
        <w:rPr>
          <w:color w:val="000000" w:themeColor="text1"/>
          <w:sz w:val="24"/>
          <w:szCs w:val="24"/>
        </w:rPr>
        <w:t>.</w:t>
      </w:r>
      <w:r w:rsidR="00246E1B" w:rsidRPr="00087325">
        <w:rPr>
          <w:color w:val="000000" w:themeColor="text1"/>
          <w:sz w:val="24"/>
          <w:szCs w:val="24"/>
        </w:rPr>
        <w:t xml:space="preserve"> This therefore</w:t>
      </w:r>
      <w:r w:rsidR="00875E0B" w:rsidRPr="00087325">
        <w:rPr>
          <w:color w:val="000000" w:themeColor="text1"/>
          <w:sz w:val="24"/>
          <w:szCs w:val="24"/>
        </w:rPr>
        <w:t xml:space="preserve"> </w:t>
      </w:r>
      <w:r w:rsidR="00246E1B" w:rsidRPr="00087325">
        <w:rPr>
          <w:color w:val="000000" w:themeColor="text1"/>
          <w:sz w:val="24"/>
          <w:szCs w:val="24"/>
        </w:rPr>
        <w:t xml:space="preserve">brings into question the degree to which patients may be accountable for their learning. </w:t>
      </w:r>
      <w:r w:rsidR="00875E0B" w:rsidRPr="00087325">
        <w:rPr>
          <w:color w:val="000000" w:themeColor="text1"/>
          <w:sz w:val="24"/>
          <w:szCs w:val="24"/>
        </w:rPr>
        <w:t xml:space="preserve">This </w:t>
      </w:r>
      <w:r w:rsidR="00246E1B" w:rsidRPr="00087325">
        <w:rPr>
          <w:color w:val="000000" w:themeColor="text1"/>
          <w:sz w:val="24"/>
          <w:szCs w:val="24"/>
        </w:rPr>
        <w:t>situation subsequently</w:t>
      </w:r>
      <w:r w:rsidR="00875E0B" w:rsidRPr="00087325">
        <w:rPr>
          <w:color w:val="000000" w:themeColor="text1"/>
          <w:sz w:val="24"/>
          <w:szCs w:val="24"/>
        </w:rPr>
        <w:t xml:space="preserve"> </w:t>
      </w:r>
      <w:r w:rsidR="00167BB8" w:rsidRPr="00087325">
        <w:rPr>
          <w:color w:val="000000" w:themeColor="text1"/>
          <w:sz w:val="24"/>
          <w:szCs w:val="24"/>
        </w:rPr>
        <w:t>led</w:t>
      </w:r>
      <w:r w:rsidR="00875E0B" w:rsidRPr="00087325">
        <w:rPr>
          <w:color w:val="000000" w:themeColor="text1"/>
          <w:sz w:val="24"/>
          <w:szCs w:val="24"/>
        </w:rPr>
        <w:t xml:space="preserve"> to </w:t>
      </w:r>
      <w:r w:rsidR="00161052" w:rsidRPr="00087325">
        <w:rPr>
          <w:color w:val="000000" w:themeColor="text1"/>
          <w:sz w:val="24"/>
          <w:szCs w:val="24"/>
        </w:rPr>
        <w:t xml:space="preserve">online </w:t>
      </w:r>
      <w:r w:rsidR="00EA0C18" w:rsidRPr="00087325">
        <w:rPr>
          <w:color w:val="000000" w:themeColor="text1"/>
          <w:sz w:val="24"/>
          <w:szCs w:val="24"/>
        </w:rPr>
        <w:t xml:space="preserve">classes being missed or </w:t>
      </w:r>
      <w:r w:rsidR="00246E1B" w:rsidRPr="00087325">
        <w:rPr>
          <w:color w:val="000000" w:themeColor="text1"/>
          <w:sz w:val="24"/>
          <w:szCs w:val="24"/>
        </w:rPr>
        <w:t>patients repeatedly</w:t>
      </w:r>
      <w:r w:rsidR="00EA0C18" w:rsidRPr="00087325">
        <w:rPr>
          <w:color w:val="000000" w:themeColor="text1"/>
          <w:sz w:val="24"/>
          <w:szCs w:val="24"/>
        </w:rPr>
        <w:t xml:space="preserve"> asking </w:t>
      </w:r>
      <w:r w:rsidR="009B141F" w:rsidRPr="00087325">
        <w:rPr>
          <w:color w:val="000000" w:themeColor="text1"/>
          <w:sz w:val="24"/>
          <w:szCs w:val="24"/>
        </w:rPr>
        <w:t>if they could</w:t>
      </w:r>
      <w:r w:rsidR="00EA0C18" w:rsidRPr="00087325">
        <w:rPr>
          <w:color w:val="000000" w:themeColor="text1"/>
          <w:sz w:val="24"/>
          <w:szCs w:val="24"/>
        </w:rPr>
        <w:t xml:space="preserve"> rearrange</w:t>
      </w:r>
      <w:r w:rsidR="009B141F" w:rsidRPr="00087325">
        <w:rPr>
          <w:color w:val="000000" w:themeColor="text1"/>
          <w:sz w:val="24"/>
          <w:szCs w:val="24"/>
        </w:rPr>
        <w:t xml:space="preserve">. </w:t>
      </w:r>
      <w:r w:rsidR="00246E1B" w:rsidRPr="00087325">
        <w:rPr>
          <w:color w:val="000000" w:themeColor="text1"/>
          <w:sz w:val="24"/>
          <w:szCs w:val="24"/>
        </w:rPr>
        <w:t>I</w:t>
      </w:r>
      <w:r w:rsidR="00F20C20" w:rsidRPr="00087325">
        <w:rPr>
          <w:color w:val="000000" w:themeColor="text1"/>
          <w:sz w:val="24"/>
          <w:szCs w:val="24"/>
        </w:rPr>
        <w:t xml:space="preserve">t </w:t>
      </w:r>
      <w:r w:rsidR="00BA6755" w:rsidRPr="00087325">
        <w:rPr>
          <w:color w:val="000000" w:themeColor="text1"/>
          <w:sz w:val="24"/>
          <w:szCs w:val="24"/>
        </w:rPr>
        <w:t xml:space="preserve">appears </w:t>
      </w:r>
      <w:r w:rsidR="00246E1B" w:rsidRPr="00087325">
        <w:rPr>
          <w:color w:val="000000" w:themeColor="text1"/>
          <w:sz w:val="24"/>
          <w:szCs w:val="24"/>
        </w:rPr>
        <w:t xml:space="preserve">for some </w:t>
      </w:r>
      <w:r w:rsidR="000A66B2" w:rsidRPr="00087325">
        <w:rPr>
          <w:color w:val="000000" w:themeColor="text1"/>
          <w:sz w:val="24"/>
          <w:szCs w:val="24"/>
        </w:rPr>
        <w:t>learners it</w:t>
      </w:r>
      <w:r w:rsidR="00BA6755" w:rsidRPr="00087325">
        <w:rPr>
          <w:color w:val="000000" w:themeColor="text1"/>
          <w:sz w:val="24"/>
          <w:szCs w:val="24"/>
        </w:rPr>
        <w:t xml:space="preserve"> </w:t>
      </w:r>
      <w:r w:rsidR="001F0DE5" w:rsidRPr="00087325">
        <w:rPr>
          <w:color w:val="000000" w:themeColor="text1"/>
          <w:sz w:val="24"/>
          <w:szCs w:val="24"/>
        </w:rPr>
        <w:t>was</w:t>
      </w:r>
      <w:r w:rsidR="00F20C20" w:rsidRPr="00087325">
        <w:rPr>
          <w:color w:val="000000" w:themeColor="text1"/>
          <w:sz w:val="24"/>
          <w:szCs w:val="24"/>
        </w:rPr>
        <w:t xml:space="preserve"> </w:t>
      </w:r>
      <w:r w:rsidR="0052034B" w:rsidRPr="00087325">
        <w:rPr>
          <w:color w:val="000000" w:themeColor="text1"/>
          <w:sz w:val="24"/>
          <w:szCs w:val="24"/>
        </w:rPr>
        <w:t xml:space="preserve">easier not to attend </w:t>
      </w:r>
      <w:r w:rsidR="00150B53" w:rsidRPr="00087325">
        <w:rPr>
          <w:color w:val="000000" w:themeColor="text1"/>
          <w:sz w:val="24"/>
          <w:szCs w:val="24"/>
        </w:rPr>
        <w:t xml:space="preserve">rather than </w:t>
      </w:r>
      <w:r w:rsidR="00586F17" w:rsidRPr="00087325">
        <w:rPr>
          <w:color w:val="000000" w:themeColor="text1"/>
          <w:sz w:val="24"/>
          <w:szCs w:val="24"/>
        </w:rPr>
        <w:t xml:space="preserve">acknowledge </w:t>
      </w:r>
      <w:r w:rsidR="00246E1B" w:rsidRPr="00087325">
        <w:rPr>
          <w:color w:val="000000" w:themeColor="text1"/>
          <w:sz w:val="24"/>
          <w:szCs w:val="24"/>
        </w:rPr>
        <w:t>their</w:t>
      </w:r>
      <w:r w:rsidR="0008662F" w:rsidRPr="00087325">
        <w:rPr>
          <w:color w:val="000000" w:themeColor="text1"/>
          <w:sz w:val="24"/>
          <w:szCs w:val="24"/>
        </w:rPr>
        <w:t xml:space="preserve"> inadequacies</w:t>
      </w:r>
      <w:r w:rsidR="00B37F6A" w:rsidRPr="00087325">
        <w:rPr>
          <w:color w:val="000000" w:themeColor="text1"/>
          <w:sz w:val="24"/>
          <w:szCs w:val="24"/>
        </w:rPr>
        <w:t xml:space="preserve"> </w:t>
      </w:r>
      <w:r w:rsidR="00246E1B" w:rsidRPr="00087325">
        <w:rPr>
          <w:color w:val="000000" w:themeColor="text1"/>
          <w:sz w:val="24"/>
          <w:szCs w:val="24"/>
        </w:rPr>
        <w:t>in</w:t>
      </w:r>
      <w:r w:rsidR="00786009" w:rsidRPr="00087325">
        <w:rPr>
          <w:color w:val="000000" w:themeColor="text1"/>
          <w:sz w:val="24"/>
          <w:szCs w:val="24"/>
        </w:rPr>
        <w:t xml:space="preserve"> operating</w:t>
      </w:r>
      <w:r w:rsidR="00246E1B" w:rsidRPr="00087325">
        <w:rPr>
          <w:color w:val="000000" w:themeColor="text1"/>
          <w:sz w:val="24"/>
          <w:szCs w:val="24"/>
        </w:rPr>
        <w:t xml:space="preserve"> and participating in the online</w:t>
      </w:r>
      <w:r w:rsidR="00786009" w:rsidRPr="00087325">
        <w:rPr>
          <w:color w:val="000000" w:themeColor="text1"/>
          <w:sz w:val="24"/>
          <w:szCs w:val="24"/>
        </w:rPr>
        <w:t xml:space="preserve"> </w:t>
      </w:r>
      <w:r w:rsidRPr="00087325">
        <w:rPr>
          <w:color w:val="000000" w:themeColor="text1"/>
          <w:sz w:val="24"/>
          <w:szCs w:val="24"/>
        </w:rPr>
        <w:t>technology.</w:t>
      </w:r>
      <w:r w:rsidR="00786009" w:rsidRPr="00087325">
        <w:rPr>
          <w:color w:val="000000" w:themeColor="text1"/>
          <w:sz w:val="24"/>
          <w:szCs w:val="24"/>
        </w:rPr>
        <w:t xml:space="preserve"> </w:t>
      </w:r>
    </w:p>
    <w:p w14:paraId="35BAFA93" w14:textId="407B5E64" w:rsidR="00D43A2A" w:rsidRPr="00087325" w:rsidRDefault="007D7CCD" w:rsidP="00690157">
      <w:pPr>
        <w:spacing w:line="480" w:lineRule="auto"/>
        <w:jc w:val="both"/>
        <w:divId w:val="1645769392"/>
        <w:rPr>
          <w:color w:val="000000" w:themeColor="text1"/>
          <w:sz w:val="24"/>
          <w:szCs w:val="24"/>
        </w:rPr>
      </w:pPr>
      <w:r w:rsidRPr="00087325">
        <w:rPr>
          <w:color w:val="000000" w:themeColor="text1"/>
          <w:sz w:val="24"/>
          <w:szCs w:val="24"/>
        </w:rPr>
        <w:t>Furthermore,</w:t>
      </w:r>
      <w:r w:rsidR="00C96D36" w:rsidRPr="00087325">
        <w:rPr>
          <w:color w:val="000000" w:themeColor="text1"/>
          <w:sz w:val="24"/>
          <w:szCs w:val="24"/>
        </w:rPr>
        <w:t xml:space="preserve"> as </w:t>
      </w:r>
      <w:r w:rsidR="002F783F" w:rsidRPr="00087325">
        <w:rPr>
          <w:color w:val="000000" w:themeColor="text1"/>
          <w:sz w:val="24"/>
          <w:szCs w:val="24"/>
        </w:rPr>
        <w:t xml:space="preserve">patients </w:t>
      </w:r>
      <w:r w:rsidR="00312CBD" w:rsidRPr="00087325">
        <w:rPr>
          <w:color w:val="000000" w:themeColor="text1"/>
          <w:sz w:val="24"/>
          <w:szCs w:val="24"/>
        </w:rPr>
        <w:t>were</w:t>
      </w:r>
      <w:r w:rsidR="00A550A3" w:rsidRPr="00087325">
        <w:rPr>
          <w:color w:val="000000" w:themeColor="text1"/>
          <w:sz w:val="24"/>
          <w:szCs w:val="24"/>
        </w:rPr>
        <w:t xml:space="preserve"> getting used to the idea of </w:t>
      </w:r>
      <w:r w:rsidR="00FA6687" w:rsidRPr="00087325">
        <w:rPr>
          <w:color w:val="000000" w:themeColor="text1"/>
          <w:sz w:val="24"/>
          <w:szCs w:val="24"/>
        </w:rPr>
        <w:t xml:space="preserve">online classes </w:t>
      </w:r>
      <w:r w:rsidR="00FB0FD8" w:rsidRPr="00087325">
        <w:rPr>
          <w:color w:val="000000" w:themeColor="text1"/>
          <w:sz w:val="24"/>
          <w:szCs w:val="24"/>
        </w:rPr>
        <w:t>it</w:t>
      </w:r>
      <w:r w:rsidR="00C4580B" w:rsidRPr="00087325">
        <w:rPr>
          <w:color w:val="000000" w:themeColor="text1"/>
          <w:sz w:val="24"/>
          <w:szCs w:val="24"/>
        </w:rPr>
        <w:t xml:space="preserve"> </w:t>
      </w:r>
      <w:r w:rsidR="00AF2A57" w:rsidRPr="00087325">
        <w:rPr>
          <w:color w:val="000000" w:themeColor="text1"/>
          <w:sz w:val="24"/>
          <w:szCs w:val="24"/>
        </w:rPr>
        <w:t xml:space="preserve">was difficult for </w:t>
      </w:r>
      <w:r w:rsidR="006F4C7A" w:rsidRPr="00087325">
        <w:rPr>
          <w:color w:val="000000" w:themeColor="text1"/>
          <w:sz w:val="24"/>
          <w:szCs w:val="24"/>
        </w:rPr>
        <w:t>them to</w:t>
      </w:r>
      <w:r w:rsidR="00AF2A57" w:rsidRPr="00087325">
        <w:rPr>
          <w:color w:val="000000" w:themeColor="text1"/>
          <w:sz w:val="24"/>
          <w:szCs w:val="24"/>
        </w:rPr>
        <w:t xml:space="preserve"> </w:t>
      </w:r>
      <w:r w:rsidR="00D0415F" w:rsidRPr="00087325">
        <w:rPr>
          <w:color w:val="000000" w:themeColor="text1"/>
          <w:sz w:val="24"/>
          <w:szCs w:val="24"/>
        </w:rPr>
        <w:t xml:space="preserve">be punctual for </w:t>
      </w:r>
      <w:r w:rsidR="00A52695" w:rsidRPr="00087325">
        <w:rPr>
          <w:color w:val="000000" w:themeColor="text1"/>
          <w:sz w:val="24"/>
          <w:szCs w:val="24"/>
        </w:rPr>
        <w:t xml:space="preserve">their </w:t>
      </w:r>
      <w:r w:rsidR="00A30D14" w:rsidRPr="00087325">
        <w:rPr>
          <w:color w:val="000000" w:themeColor="text1"/>
          <w:sz w:val="24"/>
          <w:szCs w:val="24"/>
        </w:rPr>
        <w:t xml:space="preserve">sessions. </w:t>
      </w:r>
      <w:r w:rsidR="006F4C7A" w:rsidRPr="00087325">
        <w:rPr>
          <w:color w:val="000000" w:themeColor="text1"/>
          <w:sz w:val="24"/>
          <w:szCs w:val="24"/>
        </w:rPr>
        <w:t xml:space="preserve">Due </w:t>
      </w:r>
      <w:r w:rsidR="00A52695" w:rsidRPr="00087325">
        <w:rPr>
          <w:color w:val="000000" w:themeColor="text1"/>
          <w:sz w:val="24"/>
          <w:szCs w:val="24"/>
        </w:rPr>
        <w:t xml:space="preserve">to the </w:t>
      </w:r>
      <w:r w:rsidR="006F4C7A" w:rsidRPr="00087325">
        <w:rPr>
          <w:color w:val="000000" w:themeColor="text1"/>
          <w:sz w:val="24"/>
          <w:szCs w:val="24"/>
        </w:rPr>
        <w:t xml:space="preserve">government restrictions </w:t>
      </w:r>
      <w:r w:rsidR="000F0E8F" w:rsidRPr="00087325">
        <w:rPr>
          <w:color w:val="000000" w:themeColor="text1"/>
          <w:sz w:val="24"/>
          <w:szCs w:val="24"/>
        </w:rPr>
        <w:t>appointments</w:t>
      </w:r>
      <w:r w:rsidR="004A1CAC" w:rsidRPr="00087325">
        <w:rPr>
          <w:color w:val="000000" w:themeColor="text1"/>
          <w:sz w:val="24"/>
          <w:szCs w:val="24"/>
        </w:rPr>
        <w:t xml:space="preserve"> </w:t>
      </w:r>
      <w:r w:rsidR="00A52695" w:rsidRPr="00087325">
        <w:rPr>
          <w:color w:val="000000" w:themeColor="text1"/>
          <w:sz w:val="24"/>
          <w:szCs w:val="24"/>
        </w:rPr>
        <w:t xml:space="preserve">for patients </w:t>
      </w:r>
      <w:r w:rsidR="00124F98" w:rsidRPr="00087325">
        <w:rPr>
          <w:color w:val="000000" w:themeColor="text1"/>
          <w:sz w:val="24"/>
          <w:szCs w:val="24"/>
        </w:rPr>
        <w:t>were being</w:t>
      </w:r>
      <w:r w:rsidR="0098482D" w:rsidRPr="00087325">
        <w:rPr>
          <w:color w:val="000000" w:themeColor="text1"/>
          <w:sz w:val="24"/>
          <w:szCs w:val="24"/>
        </w:rPr>
        <w:t xml:space="preserve"> </w:t>
      </w:r>
      <w:r w:rsidR="000F0E8F" w:rsidRPr="00087325">
        <w:rPr>
          <w:color w:val="000000" w:themeColor="text1"/>
          <w:sz w:val="24"/>
          <w:szCs w:val="24"/>
        </w:rPr>
        <w:t>generated online</w:t>
      </w:r>
      <w:r w:rsidR="00124F98" w:rsidRPr="00087325">
        <w:rPr>
          <w:color w:val="000000" w:themeColor="text1"/>
          <w:sz w:val="24"/>
          <w:szCs w:val="24"/>
        </w:rPr>
        <w:t>. This</w:t>
      </w:r>
      <w:r w:rsidR="00F40B16" w:rsidRPr="00087325">
        <w:rPr>
          <w:color w:val="000000" w:themeColor="text1"/>
          <w:sz w:val="24"/>
          <w:szCs w:val="24"/>
        </w:rPr>
        <w:t xml:space="preserve"> </w:t>
      </w:r>
      <w:r w:rsidR="00F42D1A" w:rsidRPr="00087325">
        <w:rPr>
          <w:color w:val="000000" w:themeColor="text1"/>
          <w:sz w:val="24"/>
          <w:szCs w:val="24"/>
        </w:rPr>
        <w:t>therefore meant</w:t>
      </w:r>
      <w:r w:rsidR="00124F98" w:rsidRPr="00087325">
        <w:rPr>
          <w:color w:val="000000" w:themeColor="text1"/>
          <w:sz w:val="24"/>
          <w:szCs w:val="24"/>
        </w:rPr>
        <w:t xml:space="preserve"> that emails </w:t>
      </w:r>
      <w:r w:rsidR="00A52695" w:rsidRPr="00087325">
        <w:rPr>
          <w:color w:val="000000" w:themeColor="text1"/>
          <w:sz w:val="24"/>
          <w:szCs w:val="24"/>
        </w:rPr>
        <w:t xml:space="preserve">sent to each patient </w:t>
      </w:r>
      <w:r w:rsidR="00124F98" w:rsidRPr="00087325">
        <w:rPr>
          <w:color w:val="000000" w:themeColor="text1"/>
          <w:sz w:val="24"/>
          <w:szCs w:val="24"/>
        </w:rPr>
        <w:t xml:space="preserve">were </w:t>
      </w:r>
      <w:r w:rsidR="007A344E" w:rsidRPr="00087325">
        <w:rPr>
          <w:color w:val="000000" w:themeColor="text1"/>
          <w:sz w:val="24"/>
          <w:szCs w:val="24"/>
        </w:rPr>
        <w:t xml:space="preserve">either </w:t>
      </w:r>
      <w:r w:rsidR="00967391" w:rsidRPr="00087325">
        <w:rPr>
          <w:color w:val="000000" w:themeColor="text1"/>
          <w:sz w:val="24"/>
          <w:szCs w:val="24"/>
        </w:rPr>
        <w:t>not being</w:t>
      </w:r>
      <w:r w:rsidR="00124F98" w:rsidRPr="00087325">
        <w:rPr>
          <w:color w:val="000000" w:themeColor="text1"/>
          <w:sz w:val="24"/>
          <w:szCs w:val="24"/>
        </w:rPr>
        <w:t xml:space="preserve"> read until after </w:t>
      </w:r>
      <w:r w:rsidR="009D4336" w:rsidRPr="00087325">
        <w:rPr>
          <w:color w:val="000000" w:themeColor="text1"/>
          <w:sz w:val="24"/>
          <w:szCs w:val="24"/>
        </w:rPr>
        <w:t xml:space="preserve">the </w:t>
      </w:r>
      <w:r w:rsidR="00434C4E" w:rsidRPr="00087325">
        <w:rPr>
          <w:color w:val="000000" w:themeColor="text1"/>
          <w:sz w:val="24"/>
          <w:szCs w:val="24"/>
        </w:rPr>
        <w:t>date of the lesson or</w:t>
      </w:r>
      <w:r w:rsidR="00ED4F3D" w:rsidRPr="00087325">
        <w:rPr>
          <w:color w:val="000000" w:themeColor="text1"/>
          <w:sz w:val="24"/>
          <w:szCs w:val="24"/>
        </w:rPr>
        <w:t xml:space="preserve"> not being read at all. This was a major issue for the </w:t>
      </w:r>
      <w:r w:rsidR="00884499" w:rsidRPr="00087325">
        <w:rPr>
          <w:color w:val="000000" w:themeColor="text1"/>
          <w:sz w:val="24"/>
          <w:szCs w:val="24"/>
        </w:rPr>
        <w:t xml:space="preserve">physiotherapy </w:t>
      </w:r>
      <w:r w:rsidR="00ED4F3D" w:rsidRPr="00087325">
        <w:rPr>
          <w:color w:val="000000" w:themeColor="text1"/>
          <w:sz w:val="24"/>
          <w:szCs w:val="24"/>
        </w:rPr>
        <w:t xml:space="preserve">team as </w:t>
      </w:r>
      <w:r w:rsidR="00D04F5F" w:rsidRPr="00087325">
        <w:rPr>
          <w:color w:val="000000" w:themeColor="text1"/>
          <w:sz w:val="24"/>
          <w:szCs w:val="24"/>
        </w:rPr>
        <w:t xml:space="preserve">on occasions </w:t>
      </w:r>
      <w:r w:rsidR="009E091C" w:rsidRPr="00087325">
        <w:rPr>
          <w:color w:val="000000" w:themeColor="text1"/>
          <w:sz w:val="24"/>
          <w:szCs w:val="24"/>
        </w:rPr>
        <w:t xml:space="preserve">there </w:t>
      </w:r>
      <w:r w:rsidR="00821AF4" w:rsidRPr="00087325">
        <w:rPr>
          <w:color w:val="000000" w:themeColor="text1"/>
          <w:sz w:val="24"/>
          <w:szCs w:val="24"/>
        </w:rPr>
        <w:t>was not</w:t>
      </w:r>
      <w:r w:rsidR="009E091C" w:rsidRPr="00087325">
        <w:rPr>
          <w:color w:val="000000" w:themeColor="text1"/>
          <w:sz w:val="24"/>
          <w:szCs w:val="24"/>
        </w:rPr>
        <w:t xml:space="preserve"> a single participant</w:t>
      </w:r>
      <w:r w:rsidR="00821AF4" w:rsidRPr="00087325">
        <w:rPr>
          <w:color w:val="000000" w:themeColor="text1"/>
          <w:sz w:val="24"/>
          <w:szCs w:val="24"/>
        </w:rPr>
        <w:t>, causing time and resources to be wasted.</w:t>
      </w:r>
      <w:r w:rsidR="00E9081C" w:rsidRPr="00087325">
        <w:rPr>
          <w:color w:val="000000" w:themeColor="text1"/>
          <w:sz w:val="24"/>
          <w:szCs w:val="24"/>
        </w:rPr>
        <w:t xml:space="preserve"> The reason </w:t>
      </w:r>
      <w:r w:rsidR="00D73ACF" w:rsidRPr="00087325">
        <w:rPr>
          <w:color w:val="000000" w:themeColor="text1"/>
          <w:sz w:val="24"/>
          <w:szCs w:val="24"/>
        </w:rPr>
        <w:t xml:space="preserve">behind this may have been the lack of confidence. </w:t>
      </w:r>
      <w:r w:rsidR="003464E5" w:rsidRPr="00087325">
        <w:rPr>
          <w:color w:val="000000" w:themeColor="text1"/>
          <w:sz w:val="24"/>
          <w:szCs w:val="24"/>
        </w:rPr>
        <w:t>As patients</w:t>
      </w:r>
      <w:r w:rsidR="00235CC5" w:rsidRPr="00087325">
        <w:rPr>
          <w:color w:val="000000" w:themeColor="text1"/>
          <w:sz w:val="24"/>
          <w:szCs w:val="24"/>
        </w:rPr>
        <w:t xml:space="preserve"> were struggling </w:t>
      </w:r>
      <w:r w:rsidR="00647137" w:rsidRPr="00087325">
        <w:rPr>
          <w:color w:val="000000" w:themeColor="text1"/>
          <w:sz w:val="24"/>
          <w:szCs w:val="24"/>
        </w:rPr>
        <w:t xml:space="preserve">with </w:t>
      </w:r>
      <w:r w:rsidR="007250D6" w:rsidRPr="00087325">
        <w:rPr>
          <w:color w:val="000000" w:themeColor="text1"/>
          <w:sz w:val="24"/>
          <w:szCs w:val="24"/>
        </w:rPr>
        <w:t xml:space="preserve">the </w:t>
      </w:r>
      <w:r w:rsidR="002B329F" w:rsidRPr="00087325">
        <w:rPr>
          <w:color w:val="000000" w:themeColor="text1"/>
          <w:sz w:val="24"/>
          <w:szCs w:val="24"/>
        </w:rPr>
        <w:t xml:space="preserve">concept of online </w:t>
      </w:r>
      <w:r w:rsidRPr="00087325">
        <w:rPr>
          <w:color w:val="000000" w:themeColor="text1"/>
          <w:sz w:val="24"/>
          <w:szCs w:val="24"/>
        </w:rPr>
        <w:t>learning,</w:t>
      </w:r>
      <w:r w:rsidR="00D82549" w:rsidRPr="00087325">
        <w:rPr>
          <w:color w:val="000000" w:themeColor="text1"/>
          <w:sz w:val="24"/>
          <w:szCs w:val="24"/>
        </w:rPr>
        <w:t xml:space="preserve"> </w:t>
      </w:r>
      <w:r w:rsidR="003464E5" w:rsidRPr="00087325">
        <w:rPr>
          <w:color w:val="000000" w:themeColor="text1"/>
          <w:sz w:val="24"/>
          <w:szCs w:val="24"/>
        </w:rPr>
        <w:t xml:space="preserve">they were </w:t>
      </w:r>
      <w:r w:rsidR="001D64BC" w:rsidRPr="00087325">
        <w:rPr>
          <w:color w:val="000000" w:themeColor="text1"/>
          <w:sz w:val="24"/>
          <w:szCs w:val="24"/>
        </w:rPr>
        <w:t>possibly unable</w:t>
      </w:r>
      <w:r w:rsidR="003D327E" w:rsidRPr="00087325">
        <w:rPr>
          <w:color w:val="000000" w:themeColor="text1"/>
          <w:sz w:val="24"/>
          <w:szCs w:val="24"/>
        </w:rPr>
        <w:t xml:space="preserve"> to reach</w:t>
      </w:r>
      <w:r w:rsidR="00053279" w:rsidRPr="00087325">
        <w:rPr>
          <w:color w:val="000000" w:themeColor="text1"/>
          <w:sz w:val="24"/>
          <w:szCs w:val="24"/>
        </w:rPr>
        <w:t xml:space="preserve"> out </w:t>
      </w:r>
      <w:r w:rsidR="000F059E" w:rsidRPr="00087325">
        <w:rPr>
          <w:color w:val="000000" w:themeColor="text1"/>
          <w:sz w:val="24"/>
          <w:szCs w:val="24"/>
        </w:rPr>
        <w:t xml:space="preserve">to educators </w:t>
      </w:r>
      <w:r w:rsidR="001574C4" w:rsidRPr="00087325">
        <w:rPr>
          <w:color w:val="000000" w:themeColor="text1"/>
          <w:sz w:val="24"/>
          <w:szCs w:val="24"/>
        </w:rPr>
        <w:t>for</w:t>
      </w:r>
      <w:r w:rsidR="003D327E" w:rsidRPr="00087325">
        <w:rPr>
          <w:color w:val="000000" w:themeColor="text1"/>
          <w:sz w:val="24"/>
          <w:szCs w:val="24"/>
        </w:rPr>
        <w:t xml:space="preserve"> help in fear of </w:t>
      </w:r>
      <w:r w:rsidR="00D72607" w:rsidRPr="00087325">
        <w:rPr>
          <w:color w:val="000000" w:themeColor="text1"/>
          <w:sz w:val="24"/>
          <w:szCs w:val="24"/>
        </w:rPr>
        <w:t xml:space="preserve">exposing any technological </w:t>
      </w:r>
      <w:r w:rsidR="000B7908" w:rsidRPr="00087325">
        <w:rPr>
          <w:color w:val="000000" w:themeColor="text1"/>
          <w:sz w:val="24"/>
          <w:szCs w:val="24"/>
        </w:rPr>
        <w:t xml:space="preserve">weaknesses that they </w:t>
      </w:r>
      <w:r w:rsidR="00393746" w:rsidRPr="00087325">
        <w:rPr>
          <w:color w:val="000000" w:themeColor="text1"/>
          <w:sz w:val="24"/>
          <w:szCs w:val="24"/>
        </w:rPr>
        <w:t>may</w:t>
      </w:r>
      <w:r w:rsidR="000B7908" w:rsidRPr="00087325">
        <w:rPr>
          <w:color w:val="000000" w:themeColor="text1"/>
          <w:sz w:val="24"/>
          <w:szCs w:val="24"/>
        </w:rPr>
        <w:t xml:space="preserve"> have.</w:t>
      </w:r>
    </w:p>
    <w:p w14:paraId="4E46A6EF" w14:textId="11DAC621" w:rsidR="00884499" w:rsidRDefault="00884499" w:rsidP="00690157">
      <w:pPr>
        <w:spacing w:line="480" w:lineRule="auto"/>
        <w:jc w:val="both"/>
        <w:divId w:val="1645769392"/>
        <w:rPr>
          <w:sz w:val="24"/>
          <w:szCs w:val="24"/>
        </w:rPr>
      </w:pPr>
      <w:r w:rsidRPr="00087325">
        <w:rPr>
          <w:color w:val="000000" w:themeColor="text1"/>
          <w:sz w:val="24"/>
          <w:szCs w:val="24"/>
        </w:rPr>
        <w:t xml:space="preserve">In order to address the concerns of the elderly patients and encourage them to </w:t>
      </w:r>
      <w:r w:rsidR="005B408C" w:rsidRPr="00087325">
        <w:rPr>
          <w:color w:val="000000" w:themeColor="text1"/>
          <w:sz w:val="24"/>
          <w:szCs w:val="24"/>
        </w:rPr>
        <w:t>become proactive</w:t>
      </w:r>
      <w:r w:rsidR="00F7347E" w:rsidRPr="00087325">
        <w:rPr>
          <w:color w:val="000000" w:themeColor="text1"/>
          <w:sz w:val="24"/>
          <w:szCs w:val="24"/>
        </w:rPr>
        <w:t xml:space="preserve"> </w:t>
      </w:r>
      <w:r w:rsidR="007D6D6F" w:rsidRPr="00087325">
        <w:rPr>
          <w:color w:val="000000" w:themeColor="text1"/>
          <w:sz w:val="24"/>
          <w:szCs w:val="24"/>
        </w:rPr>
        <w:t>in their</w:t>
      </w:r>
      <w:r w:rsidR="00A97E0B" w:rsidRPr="00087325">
        <w:rPr>
          <w:color w:val="000000" w:themeColor="text1"/>
          <w:sz w:val="24"/>
          <w:szCs w:val="24"/>
        </w:rPr>
        <w:t xml:space="preserve"> learning</w:t>
      </w:r>
      <w:r w:rsidRPr="00087325">
        <w:rPr>
          <w:color w:val="000000" w:themeColor="text1"/>
          <w:sz w:val="24"/>
          <w:szCs w:val="24"/>
        </w:rPr>
        <w:t xml:space="preserve"> it was decided that</w:t>
      </w:r>
      <w:r w:rsidR="00A97E0B" w:rsidRPr="00087325">
        <w:rPr>
          <w:color w:val="000000" w:themeColor="text1"/>
          <w:sz w:val="24"/>
          <w:szCs w:val="24"/>
        </w:rPr>
        <w:t xml:space="preserve"> </w:t>
      </w:r>
      <w:r w:rsidR="00CA692D" w:rsidRPr="00087325">
        <w:rPr>
          <w:color w:val="000000" w:themeColor="text1"/>
          <w:sz w:val="24"/>
          <w:szCs w:val="24"/>
        </w:rPr>
        <w:t>guidelines</w:t>
      </w:r>
      <w:r w:rsidRPr="00087325">
        <w:rPr>
          <w:color w:val="000000" w:themeColor="text1"/>
          <w:sz w:val="24"/>
          <w:szCs w:val="24"/>
        </w:rPr>
        <w:t xml:space="preserve"> be issued</w:t>
      </w:r>
      <w:r w:rsidR="00CA692D" w:rsidRPr="00087325">
        <w:rPr>
          <w:color w:val="000000" w:themeColor="text1"/>
          <w:sz w:val="24"/>
          <w:szCs w:val="24"/>
        </w:rPr>
        <w:t xml:space="preserve"> </w:t>
      </w:r>
      <w:r w:rsidR="00E839F3" w:rsidRPr="00087325">
        <w:rPr>
          <w:color w:val="000000" w:themeColor="text1"/>
          <w:sz w:val="24"/>
          <w:szCs w:val="24"/>
        </w:rPr>
        <w:t xml:space="preserve">showing </w:t>
      </w:r>
      <w:r w:rsidR="00CA692D" w:rsidRPr="00087325">
        <w:rPr>
          <w:color w:val="000000" w:themeColor="text1"/>
          <w:sz w:val="24"/>
          <w:szCs w:val="24"/>
        </w:rPr>
        <w:t>what was expected from them</w:t>
      </w:r>
      <w:r w:rsidR="00FE63E4" w:rsidRPr="00087325">
        <w:rPr>
          <w:color w:val="000000" w:themeColor="text1"/>
          <w:sz w:val="24"/>
          <w:szCs w:val="24"/>
        </w:rPr>
        <w:t>.</w:t>
      </w:r>
      <w:r w:rsidR="001574CC" w:rsidRPr="00087325">
        <w:rPr>
          <w:color w:val="000000" w:themeColor="text1"/>
          <w:sz w:val="24"/>
          <w:szCs w:val="24"/>
        </w:rPr>
        <w:t xml:space="preserve"> </w:t>
      </w:r>
      <w:r w:rsidR="008D3FC8" w:rsidRPr="00087325">
        <w:rPr>
          <w:color w:val="000000" w:themeColor="text1"/>
          <w:sz w:val="24"/>
          <w:szCs w:val="24"/>
        </w:rPr>
        <w:t>H</w:t>
      </w:r>
      <w:r w:rsidR="00CA692D" w:rsidRPr="00087325">
        <w:rPr>
          <w:color w:val="000000" w:themeColor="text1"/>
          <w:sz w:val="24"/>
          <w:szCs w:val="24"/>
        </w:rPr>
        <w:t xml:space="preserve">owever </w:t>
      </w:r>
      <w:r w:rsidR="00DE00A9" w:rsidRPr="00087325">
        <w:rPr>
          <w:color w:val="000000" w:themeColor="text1"/>
          <w:sz w:val="24"/>
          <w:szCs w:val="24"/>
        </w:rPr>
        <w:t xml:space="preserve">due to their age and lack of technical skills </w:t>
      </w:r>
      <w:r w:rsidR="00113CF7" w:rsidRPr="00087325">
        <w:rPr>
          <w:color w:val="000000" w:themeColor="text1"/>
          <w:sz w:val="24"/>
          <w:szCs w:val="24"/>
        </w:rPr>
        <w:t>they</w:t>
      </w:r>
      <w:r w:rsidR="00181E8A" w:rsidRPr="00087325">
        <w:rPr>
          <w:color w:val="000000" w:themeColor="text1"/>
          <w:sz w:val="24"/>
          <w:szCs w:val="24"/>
        </w:rPr>
        <w:t xml:space="preserve"> </w:t>
      </w:r>
      <w:r w:rsidR="005A4608" w:rsidRPr="00087325">
        <w:rPr>
          <w:color w:val="000000" w:themeColor="text1"/>
          <w:sz w:val="24"/>
          <w:szCs w:val="24"/>
        </w:rPr>
        <w:t xml:space="preserve">often </w:t>
      </w:r>
      <w:r w:rsidR="00181E8A" w:rsidRPr="00087325">
        <w:rPr>
          <w:color w:val="000000" w:themeColor="text1"/>
          <w:sz w:val="24"/>
          <w:szCs w:val="24"/>
        </w:rPr>
        <w:t xml:space="preserve">struggled </w:t>
      </w:r>
      <w:r w:rsidR="00882F46" w:rsidRPr="00087325">
        <w:rPr>
          <w:color w:val="000000" w:themeColor="text1"/>
          <w:sz w:val="24"/>
          <w:szCs w:val="24"/>
        </w:rPr>
        <w:t>to turn the video on or even keep the camera straight</w:t>
      </w:r>
      <w:r w:rsidR="00772C6B" w:rsidRPr="00087325">
        <w:rPr>
          <w:color w:val="000000" w:themeColor="text1"/>
          <w:sz w:val="24"/>
          <w:szCs w:val="24"/>
        </w:rPr>
        <w:t xml:space="preserve">, during the </w:t>
      </w:r>
      <w:r w:rsidR="0017614C" w:rsidRPr="00087325">
        <w:rPr>
          <w:color w:val="000000" w:themeColor="text1"/>
          <w:sz w:val="24"/>
          <w:szCs w:val="24"/>
        </w:rPr>
        <w:t xml:space="preserve">lessons. </w:t>
      </w:r>
      <w:r w:rsidR="00E66A92" w:rsidRPr="00087325">
        <w:rPr>
          <w:color w:val="000000" w:themeColor="text1"/>
          <w:sz w:val="24"/>
          <w:szCs w:val="24"/>
        </w:rPr>
        <w:t xml:space="preserve">It was </w:t>
      </w:r>
      <w:r w:rsidR="001E5CE3" w:rsidRPr="00087325">
        <w:rPr>
          <w:color w:val="000000" w:themeColor="text1"/>
          <w:sz w:val="24"/>
          <w:szCs w:val="24"/>
        </w:rPr>
        <w:t>therefore</w:t>
      </w:r>
      <w:r w:rsidR="001E5CE3">
        <w:rPr>
          <w:sz w:val="24"/>
          <w:szCs w:val="24"/>
        </w:rPr>
        <w:t xml:space="preserve"> </w:t>
      </w:r>
      <w:r w:rsidR="00E66A92">
        <w:rPr>
          <w:sz w:val="24"/>
          <w:szCs w:val="24"/>
        </w:rPr>
        <w:t xml:space="preserve">important for learners to understand </w:t>
      </w:r>
      <w:r w:rsidR="00AD658C">
        <w:rPr>
          <w:sz w:val="24"/>
          <w:szCs w:val="24"/>
        </w:rPr>
        <w:t xml:space="preserve">that they need to </w:t>
      </w:r>
      <w:r w:rsidR="00DF3BFB">
        <w:rPr>
          <w:sz w:val="24"/>
          <w:szCs w:val="24"/>
        </w:rPr>
        <w:t xml:space="preserve">ask for </w:t>
      </w:r>
      <w:r w:rsidR="00E700BD">
        <w:rPr>
          <w:sz w:val="24"/>
          <w:szCs w:val="24"/>
        </w:rPr>
        <w:t xml:space="preserve">help if they are unable </w:t>
      </w:r>
      <w:r w:rsidR="00E93014">
        <w:rPr>
          <w:sz w:val="24"/>
          <w:szCs w:val="24"/>
        </w:rPr>
        <w:t xml:space="preserve">to </w:t>
      </w:r>
      <w:r w:rsidR="00E93014">
        <w:rPr>
          <w:sz w:val="24"/>
          <w:szCs w:val="24"/>
        </w:rPr>
        <w:lastRenderedPageBreak/>
        <w:t xml:space="preserve">understand something the first time around. </w:t>
      </w:r>
      <w:r w:rsidR="001574CC">
        <w:rPr>
          <w:sz w:val="24"/>
          <w:szCs w:val="24"/>
        </w:rPr>
        <w:t xml:space="preserve"> This  can </w:t>
      </w:r>
      <w:r w:rsidR="00734375">
        <w:rPr>
          <w:sz w:val="24"/>
          <w:szCs w:val="24"/>
        </w:rPr>
        <w:t xml:space="preserve">be possibly due to </w:t>
      </w:r>
      <w:r w:rsidR="007D7741">
        <w:rPr>
          <w:sz w:val="24"/>
          <w:szCs w:val="24"/>
        </w:rPr>
        <w:t xml:space="preserve">loneliness, as </w:t>
      </w:r>
      <w:r w:rsidR="00E815E8">
        <w:rPr>
          <w:sz w:val="24"/>
          <w:szCs w:val="24"/>
        </w:rPr>
        <w:t xml:space="preserve">the majority of patients </w:t>
      </w:r>
      <w:r w:rsidR="005B447E">
        <w:rPr>
          <w:sz w:val="24"/>
          <w:szCs w:val="24"/>
        </w:rPr>
        <w:t>are over 60 it can be a</w:t>
      </w:r>
      <w:r w:rsidR="004D5333">
        <w:rPr>
          <w:sz w:val="24"/>
          <w:szCs w:val="24"/>
        </w:rPr>
        <w:t xml:space="preserve"> difficult experience. </w:t>
      </w:r>
      <w:r w:rsidR="008A3CD5">
        <w:rPr>
          <w:sz w:val="24"/>
          <w:szCs w:val="24"/>
        </w:rPr>
        <w:t xml:space="preserve"> Patients want to be able to meet other learners face to face</w:t>
      </w:r>
      <w:r w:rsidR="00446963">
        <w:rPr>
          <w:sz w:val="24"/>
          <w:szCs w:val="24"/>
        </w:rPr>
        <w:t xml:space="preserve">, rather than be </w:t>
      </w:r>
      <w:r w:rsidR="0007166A">
        <w:rPr>
          <w:sz w:val="24"/>
          <w:szCs w:val="24"/>
        </w:rPr>
        <w:t>online</w:t>
      </w:r>
      <w:r w:rsidR="00302D7F">
        <w:rPr>
          <w:sz w:val="24"/>
          <w:szCs w:val="24"/>
        </w:rPr>
        <w:t xml:space="preserve">. In most cases families of patients do not live nearby </w:t>
      </w:r>
      <w:r w:rsidR="00350369">
        <w:rPr>
          <w:sz w:val="24"/>
          <w:szCs w:val="24"/>
        </w:rPr>
        <w:t>and</w:t>
      </w:r>
      <w:r w:rsidR="00C749C4">
        <w:rPr>
          <w:sz w:val="24"/>
          <w:szCs w:val="24"/>
        </w:rPr>
        <w:t xml:space="preserve"> the only interaction they </w:t>
      </w:r>
      <w:r w:rsidR="00A06B8B">
        <w:rPr>
          <w:sz w:val="24"/>
          <w:szCs w:val="24"/>
        </w:rPr>
        <w:t xml:space="preserve">may have with people is through </w:t>
      </w:r>
      <w:r w:rsidR="00510EF0">
        <w:rPr>
          <w:sz w:val="24"/>
          <w:szCs w:val="24"/>
        </w:rPr>
        <w:t>these classes</w:t>
      </w:r>
      <w:r w:rsidR="007E024D">
        <w:rPr>
          <w:sz w:val="24"/>
          <w:szCs w:val="24"/>
        </w:rPr>
        <w:t xml:space="preserve">. </w:t>
      </w:r>
      <w:r w:rsidR="00C276D1">
        <w:rPr>
          <w:sz w:val="24"/>
          <w:szCs w:val="24"/>
        </w:rPr>
        <w:t>Therefore,</w:t>
      </w:r>
      <w:r w:rsidR="00787350">
        <w:rPr>
          <w:sz w:val="24"/>
          <w:szCs w:val="24"/>
        </w:rPr>
        <w:t xml:space="preserve"> if </w:t>
      </w:r>
      <w:r w:rsidR="00176C23">
        <w:rPr>
          <w:sz w:val="24"/>
          <w:szCs w:val="24"/>
        </w:rPr>
        <w:t xml:space="preserve">classes </w:t>
      </w:r>
      <w:r w:rsidR="00787350">
        <w:rPr>
          <w:sz w:val="24"/>
          <w:szCs w:val="24"/>
        </w:rPr>
        <w:t xml:space="preserve">are </w:t>
      </w:r>
      <w:r w:rsidR="003A3920">
        <w:rPr>
          <w:sz w:val="24"/>
          <w:szCs w:val="24"/>
        </w:rPr>
        <w:t>online,</w:t>
      </w:r>
      <w:r w:rsidR="00787350">
        <w:rPr>
          <w:sz w:val="24"/>
          <w:szCs w:val="24"/>
        </w:rPr>
        <w:t xml:space="preserve"> they </w:t>
      </w:r>
      <w:r w:rsidR="007B62CA">
        <w:rPr>
          <w:sz w:val="24"/>
          <w:szCs w:val="24"/>
        </w:rPr>
        <w:t xml:space="preserve">may </w:t>
      </w:r>
      <w:r w:rsidR="00787350">
        <w:rPr>
          <w:sz w:val="24"/>
          <w:szCs w:val="24"/>
        </w:rPr>
        <w:t xml:space="preserve">not feel like they </w:t>
      </w:r>
      <w:r w:rsidR="002334B8">
        <w:rPr>
          <w:sz w:val="24"/>
          <w:szCs w:val="24"/>
        </w:rPr>
        <w:t>are getting the best out of their sessions</w:t>
      </w:r>
      <w:r w:rsidR="001F5C0F">
        <w:rPr>
          <w:sz w:val="24"/>
          <w:szCs w:val="24"/>
        </w:rPr>
        <w:t xml:space="preserve"> and in turn </w:t>
      </w:r>
      <w:r w:rsidR="0016696F">
        <w:rPr>
          <w:sz w:val="24"/>
          <w:szCs w:val="24"/>
        </w:rPr>
        <w:t>not attend any online classes.</w:t>
      </w:r>
    </w:p>
    <w:p w14:paraId="1EB8E96A" w14:textId="21E9594C" w:rsidR="00214E2E" w:rsidRDefault="0016696F" w:rsidP="00690157">
      <w:pPr>
        <w:spacing w:line="480" w:lineRule="auto"/>
        <w:jc w:val="both"/>
        <w:divId w:val="1645769392"/>
        <w:rPr>
          <w:sz w:val="24"/>
          <w:szCs w:val="24"/>
        </w:rPr>
      </w:pPr>
      <w:r>
        <w:rPr>
          <w:sz w:val="24"/>
          <w:szCs w:val="24"/>
        </w:rPr>
        <w:t xml:space="preserve"> </w:t>
      </w:r>
      <w:r w:rsidR="003E61D8">
        <w:rPr>
          <w:sz w:val="24"/>
          <w:szCs w:val="24"/>
        </w:rPr>
        <w:t xml:space="preserve">In order to achieve this </w:t>
      </w:r>
      <w:r w:rsidR="006C706C">
        <w:rPr>
          <w:sz w:val="24"/>
          <w:szCs w:val="24"/>
        </w:rPr>
        <w:t xml:space="preserve">students </w:t>
      </w:r>
      <w:r w:rsidR="004C37DF">
        <w:rPr>
          <w:sz w:val="24"/>
          <w:szCs w:val="24"/>
        </w:rPr>
        <w:t>were</w:t>
      </w:r>
      <w:r w:rsidR="00762EDA">
        <w:rPr>
          <w:sz w:val="24"/>
          <w:szCs w:val="24"/>
        </w:rPr>
        <w:t xml:space="preserve"> encouraged to </w:t>
      </w:r>
      <w:r w:rsidR="00B14E68">
        <w:rPr>
          <w:sz w:val="24"/>
          <w:szCs w:val="24"/>
        </w:rPr>
        <w:t xml:space="preserve">persist with their learning </w:t>
      </w:r>
      <w:r w:rsidR="0014561F">
        <w:rPr>
          <w:sz w:val="24"/>
          <w:szCs w:val="24"/>
        </w:rPr>
        <w:t xml:space="preserve">by being responsible </w:t>
      </w:r>
      <w:r w:rsidR="0008498D">
        <w:rPr>
          <w:sz w:val="24"/>
          <w:szCs w:val="24"/>
        </w:rPr>
        <w:t xml:space="preserve">for their own actions, </w:t>
      </w:r>
      <w:r w:rsidR="00537292">
        <w:rPr>
          <w:sz w:val="24"/>
          <w:szCs w:val="24"/>
        </w:rPr>
        <w:t xml:space="preserve">by always being </w:t>
      </w:r>
      <w:r w:rsidR="0020194C">
        <w:rPr>
          <w:sz w:val="24"/>
          <w:szCs w:val="24"/>
        </w:rPr>
        <w:t xml:space="preserve">punctual </w:t>
      </w:r>
      <w:r w:rsidR="00DF2E91">
        <w:rPr>
          <w:sz w:val="24"/>
          <w:szCs w:val="24"/>
        </w:rPr>
        <w:t>and</w:t>
      </w:r>
      <w:r w:rsidR="00087FB7">
        <w:rPr>
          <w:sz w:val="24"/>
          <w:szCs w:val="24"/>
        </w:rPr>
        <w:t xml:space="preserve"> participating in all exercises, </w:t>
      </w:r>
      <w:r w:rsidR="00F60D06">
        <w:rPr>
          <w:sz w:val="24"/>
          <w:szCs w:val="24"/>
        </w:rPr>
        <w:t xml:space="preserve">even if </w:t>
      </w:r>
      <w:r w:rsidR="0054715E">
        <w:rPr>
          <w:sz w:val="24"/>
          <w:szCs w:val="24"/>
        </w:rPr>
        <w:t xml:space="preserve">they </w:t>
      </w:r>
      <w:r w:rsidR="008D2378">
        <w:rPr>
          <w:sz w:val="24"/>
          <w:szCs w:val="24"/>
        </w:rPr>
        <w:t>do not</w:t>
      </w:r>
      <w:r w:rsidR="0054715E">
        <w:rPr>
          <w:sz w:val="24"/>
          <w:szCs w:val="24"/>
        </w:rPr>
        <w:t xml:space="preserve"> feel like</w:t>
      </w:r>
      <w:r w:rsidR="00BD42A6">
        <w:rPr>
          <w:sz w:val="24"/>
          <w:szCs w:val="24"/>
        </w:rPr>
        <w:t xml:space="preserve"> it. </w:t>
      </w:r>
      <w:r w:rsidR="00B77A10">
        <w:rPr>
          <w:sz w:val="24"/>
          <w:szCs w:val="24"/>
        </w:rPr>
        <w:t xml:space="preserve"> </w:t>
      </w:r>
      <w:r w:rsidR="00B06162">
        <w:rPr>
          <w:sz w:val="24"/>
          <w:szCs w:val="24"/>
        </w:rPr>
        <w:t>(Corder,2002)</w:t>
      </w:r>
      <w:r w:rsidR="009A4416">
        <w:rPr>
          <w:sz w:val="24"/>
          <w:szCs w:val="24"/>
        </w:rPr>
        <w:t>.</w:t>
      </w:r>
    </w:p>
    <w:p w14:paraId="125AE5E0" w14:textId="4DCDF729" w:rsidR="004F0CF8" w:rsidRPr="001775DA" w:rsidRDefault="00E476FB" w:rsidP="00690157">
      <w:pPr>
        <w:spacing w:line="480" w:lineRule="auto"/>
        <w:jc w:val="both"/>
        <w:rPr>
          <w:color w:val="000000" w:themeColor="text1"/>
          <w:sz w:val="24"/>
          <w:szCs w:val="24"/>
        </w:rPr>
      </w:pPr>
      <w:r>
        <w:rPr>
          <w:rFonts w:ascii="Segoe UI" w:eastAsia="Times New Roman" w:hAnsi="Segoe UI" w:cs="Segoe UI"/>
          <w:color w:val="000000"/>
        </w:rPr>
        <w:t xml:space="preserve">The </w:t>
      </w:r>
      <w:r w:rsidR="0020194C">
        <w:rPr>
          <w:rFonts w:ascii="Segoe UI" w:eastAsia="Times New Roman" w:hAnsi="Segoe UI" w:cs="Segoe UI"/>
          <w:color w:val="000000"/>
        </w:rPr>
        <w:t xml:space="preserve">educators </w:t>
      </w:r>
      <w:r w:rsidR="006B084F">
        <w:rPr>
          <w:rFonts w:ascii="Segoe UI" w:eastAsia="Times New Roman" w:hAnsi="Segoe UI" w:cs="Segoe UI"/>
          <w:color w:val="000000"/>
        </w:rPr>
        <w:t>at</w:t>
      </w:r>
      <w:r w:rsidR="007B602B">
        <w:rPr>
          <w:rFonts w:ascii="Segoe UI" w:eastAsia="Times New Roman" w:hAnsi="Segoe UI" w:cs="Segoe UI"/>
          <w:color w:val="000000"/>
        </w:rPr>
        <w:t xml:space="preserve"> the ward </w:t>
      </w:r>
      <w:r w:rsidR="00141D4B">
        <w:rPr>
          <w:rFonts w:ascii="Segoe UI" w:eastAsia="Times New Roman" w:hAnsi="Segoe UI" w:cs="Segoe UI"/>
          <w:color w:val="000000"/>
        </w:rPr>
        <w:t>have</w:t>
      </w:r>
      <w:r w:rsidR="00D8776E">
        <w:rPr>
          <w:rFonts w:ascii="Segoe UI" w:eastAsia="Times New Roman" w:hAnsi="Segoe UI" w:cs="Segoe UI"/>
          <w:color w:val="000000"/>
        </w:rPr>
        <w:t xml:space="preserve"> </w:t>
      </w:r>
      <w:r w:rsidR="00642CB0">
        <w:rPr>
          <w:rFonts w:ascii="Segoe UI" w:eastAsia="Times New Roman" w:hAnsi="Segoe UI" w:cs="Segoe UI"/>
          <w:color w:val="000000"/>
        </w:rPr>
        <w:t xml:space="preserve">aimed to reduce </w:t>
      </w:r>
      <w:r w:rsidR="00463799">
        <w:rPr>
          <w:rFonts w:ascii="Segoe UI" w:eastAsia="Times New Roman" w:hAnsi="Segoe UI" w:cs="Segoe UI"/>
          <w:color w:val="000000"/>
        </w:rPr>
        <w:t xml:space="preserve">the impact of </w:t>
      </w:r>
      <w:r w:rsidR="001E2AE3">
        <w:rPr>
          <w:rFonts w:ascii="Segoe UI" w:eastAsia="Times New Roman" w:hAnsi="Segoe UI" w:cs="Segoe UI"/>
          <w:color w:val="000000"/>
        </w:rPr>
        <w:t xml:space="preserve">this </w:t>
      </w:r>
      <w:r w:rsidR="00214E2E">
        <w:rPr>
          <w:rFonts w:ascii="Segoe UI" w:eastAsia="Times New Roman" w:hAnsi="Segoe UI" w:cs="Segoe UI"/>
          <w:color w:val="000000"/>
        </w:rPr>
        <w:t xml:space="preserve">challenge </w:t>
      </w:r>
      <w:r w:rsidR="00657145">
        <w:rPr>
          <w:rFonts w:ascii="Segoe UI" w:eastAsia="Times New Roman" w:hAnsi="Segoe UI" w:cs="Segoe UI"/>
          <w:color w:val="000000"/>
        </w:rPr>
        <w:t xml:space="preserve">by </w:t>
      </w:r>
      <w:r w:rsidR="00D8776E">
        <w:rPr>
          <w:rFonts w:ascii="Segoe UI" w:eastAsia="Times New Roman" w:hAnsi="Segoe UI" w:cs="Segoe UI"/>
          <w:color w:val="000000"/>
        </w:rPr>
        <w:t xml:space="preserve">designating </w:t>
      </w:r>
      <w:r w:rsidR="007850B7">
        <w:rPr>
          <w:rFonts w:ascii="Segoe UI" w:eastAsia="Times New Roman" w:hAnsi="Segoe UI" w:cs="Segoe UI"/>
          <w:color w:val="000000"/>
        </w:rPr>
        <w:t>a member of staff to deal with any issues patients may have</w:t>
      </w:r>
      <w:r w:rsidR="00141D4B">
        <w:rPr>
          <w:rFonts w:ascii="Segoe UI" w:eastAsia="Times New Roman" w:hAnsi="Segoe UI" w:cs="Segoe UI"/>
          <w:color w:val="000000"/>
        </w:rPr>
        <w:t xml:space="preserve"> </w:t>
      </w:r>
      <w:r w:rsidR="00336C9A">
        <w:rPr>
          <w:rFonts w:ascii="Segoe UI" w:eastAsia="Times New Roman" w:hAnsi="Segoe UI" w:cs="Segoe UI"/>
          <w:color w:val="000000"/>
        </w:rPr>
        <w:t>whilst accessing</w:t>
      </w:r>
      <w:r w:rsidR="007850B7">
        <w:rPr>
          <w:rFonts w:ascii="Segoe UI" w:eastAsia="Times New Roman" w:hAnsi="Segoe UI" w:cs="Segoe UI"/>
          <w:color w:val="000000"/>
        </w:rPr>
        <w:t xml:space="preserve"> online learning. </w:t>
      </w:r>
      <w:r w:rsidR="004003CD">
        <w:rPr>
          <w:rFonts w:ascii="Segoe UI" w:eastAsia="Times New Roman" w:hAnsi="Segoe UI" w:cs="Segoe UI"/>
          <w:color w:val="000000"/>
        </w:rPr>
        <w:t>Details of who to contact</w:t>
      </w:r>
      <w:r w:rsidR="006E0D7C">
        <w:rPr>
          <w:rFonts w:ascii="Segoe UI" w:eastAsia="Times New Roman" w:hAnsi="Segoe UI" w:cs="Segoe UI"/>
          <w:color w:val="000000"/>
        </w:rPr>
        <w:t>, with telephone</w:t>
      </w:r>
      <w:r w:rsidR="00FF47FD">
        <w:rPr>
          <w:rFonts w:ascii="Segoe UI" w:eastAsia="Times New Roman" w:hAnsi="Segoe UI" w:cs="Segoe UI"/>
          <w:color w:val="000000"/>
        </w:rPr>
        <w:t xml:space="preserve"> </w:t>
      </w:r>
      <w:r w:rsidR="00F5031D">
        <w:rPr>
          <w:rFonts w:ascii="Segoe UI" w:eastAsia="Times New Roman" w:hAnsi="Segoe UI" w:cs="Segoe UI"/>
          <w:color w:val="000000"/>
        </w:rPr>
        <w:t>numbers and</w:t>
      </w:r>
      <w:r w:rsidR="006E0D7C">
        <w:rPr>
          <w:rFonts w:ascii="Segoe UI" w:eastAsia="Times New Roman" w:hAnsi="Segoe UI" w:cs="Segoe UI"/>
          <w:color w:val="000000"/>
        </w:rPr>
        <w:t xml:space="preserve"> emails</w:t>
      </w:r>
      <w:r w:rsidR="00917852">
        <w:rPr>
          <w:rFonts w:ascii="Segoe UI" w:eastAsia="Times New Roman" w:hAnsi="Segoe UI" w:cs="Segoe UI"/>
          <w:color w:val="000000"/>
        </w:rPr>
        <w:t xml:space="preserve"> </w:t>
      </w:r>
      <w:r w:rsidR="00585103">
        <w:rPr>
          <w:rFonts w:ascii="Segoe UI" w:eastAsia="Times New Roman" w:hAnsi="Segoe UI" w:cs="Segoe UI"/>
          <w:color w:val="000000"/>
        </w:rPr>
        <w:t>addresses were</w:t>
      </w:r>
      <w:r w:rsidR="00C50239">
        <w:rPr>
          <w:rFonts w:ascii="Segoe UI" w:eastAsia="Times New Roman" w:hAnsi="Segoe UI" w:cs="Segoe UI"/>
          <w:color w:val="000000"/>
        </w:rPr>
        <w:t xml:space="preserve"> </w:t>
      </w:r>
      <w:r w:rsidR="006E0D7C">
        <w:rPr>
          <w:rFonts w:ascii="Segoe UI" w:eastAsia="Times New Roman" w:hAnsi="Segoe UI" w:cs="Segoe UI"/>
          <w:color w:val="000000"/>
        </w:rPr>
        <w:t xml:space="preserve">posted </w:t>
      </w:r>
      <w:r w:rsidR="00A0292D">
        <w:rPr>
          <w:rFonts w:ascii="Segoe UI" w:eastAsia="Times New Roman" w:hAnsi="Segoe UI" w:cs="Segoe UI"/>
          <w:color w:val="000000"/>
        </w:rPr>
        <w:t xml:space="preserve">out </w:t>
      </w:r>
      <w:r w:rsidR="006E0D7C">
        <w:rPr>
          <w:rFonts w:ascii="Segoe UI" w:eastAsia="Times New Roman" w:hAnsi="Segoe UI" w:cs="Segoe UI"/>
          <w:color w:val="000000"/>
        </w:rPr>
        <w:t xml:space="preserve">to patients </w:t>
      </w:r>
      <w:r w:rsidR="00A83BF0">
        <w:rPr>
          <w:rFonts w:ascii="Segoe UI" w:eastAsia="Times New Roman" w:hAnsi="Segoe UI" w:cs="Segoe UI"/>
          <w:color w:val="000000"/>
        </w:rPr>
        <w:t xml:space="preserve">as soon as it was decided that online learning would </w:t>
      </w:r>
      <w:r w:rsidR="00E77DA4">
        <w:rPr>
          <w:rFonts w:ascii="Segoe UI" w:eastAsia="Times New Roman" w:hAnsi="Segoe UI" w:cs="Segoe UI"/>
          <w:color w:val="000000"/>
        </w:rPr>
        <w:t>be used to deliver chair and bed exercises</w:t>
      </w:r>
      <w:r w:rsidR="00A13524">
        <w:rPr>
          <w:rFonts w:ascii="Segoe UI" w:eastAsia="Times New Roman" w:hAnsi="Segoe UI" w:cs="Segoe UI"/>
          <w:color w:val="000000"/>
        </w:rPr>
        <w:t>.</w:t>
      </w:r>
      <w:r w:rsidR="00A83BF0">
        <w:rPr>
          <w:rFonts w:ascii="Segoe UI" w:eastAsia="Times New Roman" w:hAnsi="Segoe UI" w:cs="Segoe UI"/>
          <w:color w:val="000000"/>
        </w:rPr>
        <w:t xml:space="preserve"> </w:t>
      </w:r>
      <w:r w:rsidR="00081BD2">
        <w:rPr>
          <w:sz w:val="24"/>
          <w:szCs w:val="24"/>
        </w:rPr>
        <w:t xml:space="preserve">This was a way of reassuring </w:t>
      </w:r>
      <w:r w:rsidR="00D470EA">
        <w:rPr>
          <w:sz w:val="24"/>
          <w:szCs w:val="24"/>
        </w:rPr>
        <w:t xml:space="preserve">patients that if </w:t>
      </w:r>
      <w:r w:rsidR="00300BF5">
        <w:rPr>
          <w:sz w:val="24"/>
          <w:szCs w:val="24"/>
        </w:rPr>
        <w:t xml:space="preserve">they </w:t>
      </w:r>
      <w:r w:rsidR="00154540">
        <w:rPr>
          <w:sz w:val="24"/>
          <w:szCs w:val="24"/>
        </w:rPr>
        <w:t>were struggling</w:t>
      </w:r>
      <w:r w:rsidR="00AB2D9E">
        <w:rPr>
          <w:sz w:val="24"/>
          <w:szCs w:val="24"/>
        </w:rPr>
        <w:t xml:space="preserve"> </w:t>
      </w:r>
      <w:r w:rsidR="00987EDB">
        <w:rPr>
          <w:sz w:val="24"/>
          <w:szCs w:val="24"/>
        </w:rPr>
        <w:t>s</w:t>
      </w:r>
      <w:r w:rsidR="00F730DB">
        <w:rPr>
          <w:sz w:val="24"/>
          <w:szCs w:val="24"/>
        </w:rPr>
        <w:t>taff</w:t>
      </w:r>
      <w:r w:rsidR="00D470EA">
        <w:rPr>
          <w:sz w:val="24"/>
          <w:szCs w:val="24"/>
        </w:rPr>
        <w:t xml:space="preserve"> </w:t>
      </w:r>
      <w:r w:rsidR="00F5031D">
        <w:rPr>
          <w:sz w:val="24"/>
          <w:szCs w:val="24"/>
        </w:rPr>
        <w:t>were on</w:t>
      </w:r>
      <w:r w:rsidR="00ED2350">
        <w:rPr>
          <w:sz w:val="24"/>
          <w:szCs w:val="24"/>
        </w:rPr>
        <w:t xml:space="preserve"> </w:t>
      </w:r>
      <w:r w:rsidR="00585103">
        <w:rPr>
          <w:sz w:val="24"/>
          <w:szCs w:val="24"/>
        </w:rPr>
        <w:t>hand to</w:t>
      </w:r>
      <w:r w:rsidR="009030EB">
        <w:rPr>
          <w:sz w:val="24"/>
          <w:szCs w:val="24"/>
        </w:rPr>
        <w:t xml:space="preserve"> guide </w:t>
      </w:r>
      <w:r w:rsidR="00865424">
        <w:rPr>
          <w:sz w:val="24"/>
          <w:szCs w:val="24"/>
        </w:rPr>
        <w:t>them with</w:t>
      </w:r>
      <w:r w:rsidR="009030EB">
        <w:rPr>
          <w:sz w:val="24"/>
          <w:szCs w:val="24"/>
        </w:rPr>
        <w:t xml:space="preserve"> any issues</w:t>
      </w:r>
      <w:r w:rsidR="005907EE">
        <w:rPr>
          <w:sz w:val="24"/>
          <w:szCs w:val="24"/>
        </w:rPr>
        <w:t xml:space="preserve"> or </w:t>
      </w:r>
      <w:r w:rsidR="00865424">
        <w:rPr>
          <w:sz w:val="24"/>
          <w:szCs w:val="24"/>
        </w:rPr>
        <w:t>queries,</w:t>
      </w:r>
      <w:r w:rsidR="00987EDB">
        <w:rPr>
          <w:sz w:val="24"/>
          <w:szCs w:val="24"/>
        </w:rPr>
        <w:t xml:space="preserve"> </w:t>
      </w:r>
      <w:r w:rsidR="00A82E58">
        <w:rPr>
          <w:sz w:val="24"/>
          <w:szCs w:val="24"/>
        </w:rPr>
        <w:t xml:space="preserve">that </w:t>
      </w:r>
      <w:r w:rsidR="00987EDB">
        <w:rPr>
          <w:sz w:val="24"/>
          <w:szCs w:val="24"/>
        </w:rPr>
        <w:t xml:space="preserve">they may </w:t>
      </w:r>
      <w:r w:rsidR="00453180">
        <w:rPr>
          <w:sz w:val="24"/>
          <w:szCs w:val="24"/>
        </w:rPr>
        <w:t>have,</w:t>
      </w:r>
      <w:r w:rsidR="000F1D6D">
        <w:rPr>
          <w:sz w:val="24"/>
          <w:szCs w:val="24"/>
        </w:rPr>
        <w:t xml:space="preserve"> in order to find a solution. </w:t>
      </w:r>
      <w:r w:rsidR="00E1048F">
        <w:rPr>
          <w:sz w:val="24"/>
          <w:szCs w:val="24"/>
        </w:rPr>
        <w:t xml:space="preserve">The overall purpose </w:t>
      </w:r>
      <w:r w:rsidR="000A796C">
        <w:rPr>
          <w:sz w:val="24"/>
          <w:szCs w:val="24"/>
        </w:rPr>
        <w:t xml:space="preserve">was to </w:t>
      </w:r>
      <w:r w:rsidR="00B050D7">
        <w:rPr>
          <w:sz w:val="24"/>
          <w:szCs w:val="24"/>
        </w:rPr>
        <w:t>prevent patients from feeling overwhelmed with the</w:t>
      </w:r>
      <w:r w:rsidR="003119F0">
        <w:rPr>
          <w:sz w:val="24"/>
          <w:szCs w:val="24"/>
        </w:rPr>
        <w:t xml:space="preserve"> </w:t>
      </w:r>
      <w:r w:rsidR="00F407F2">
        <w:rPr>
          <w:sz w:val="24"/>
          <w:szCs w:val="24"/>
        </w:rPr>
        <w:t>tasks in front of them</w:t>
      </w:r>
      <w:r w:rsidR="000C5FB0">
        <w:rPr>
          <w:sz w:val="24"/>
          <w:szCs w:val="24"/>
        </w:rPr>
        <w:t xml:space="preserve">, </w:t>
      </w:r>
      <w:r w:rsidR="002F6ADF">
        <w:rPr>
          <w:sz w:val="24"/>
          <w:szCs w:val="24"/>
        </w:rPr>
        <w:t>by making</w:t>
      </w:r>
      <w:r w:rsidR="000C5FB0">
        <w:rPr>
          <w:sz w:val="24"/>
          <w:szCs w:val="24"/>
        </w:rPr>
        <w:t xml:space="preserve"> them </w:t>
      </w:r>
      <w:r w:rsidR="00A61A61">
        <w:rPr>
          <w:sz w:val="24"/>
          <w:szCs w:val="24"/>
        </w:rPr>
        <w:t xml:space="preserve">realise their full potential </w:t>
      </w:r>
      <w:r w:rsidR="00E455D1">
        <w:rPr>
          <w:sz w:val="24"/>
          <w:szCs w:val="24"/>
        </w:rPr>
        <w:t>(Minton,2005)</w:t>
      </w:r>
      <w:r w:rsidR="001775DA">
        <w:rPr>
          <w:color w:val="000000" w:themeColor="text1"/>
          <w:sz w:val="24"/>
          <w:szCs w:val="24"/>
        </w:rPr>
        <w:t>.</w:t>
      </w:r>
    </w:p>
    <w:p w14:paraId="49242D01" w14:textId="6BD7B2F9" w:rsidR="00111442" w:rsidRPr="005E6C7C" w:rsidRDefault="00111442" w:rsidP="00690157">
      <w:pPr>
        <w:spacing w:line="480" w:lineRule="auto"/>
        <w:jc w:val="both"/>
        <w:rPr>
          <w:color w:val="000000" w:themeColor="text1"/>
          <w:sz w:val="24"/>
          <w:szCs w:val="24"/>
          <w:u w:val="single"/>
        </w:rPr>
      </w:pPr>
      <w:r w:rsidRPr="005E6C7C">
        <w:rPr>
          <w:color w:val="000000" w:themeColor="text1"/>
          <w:sz w:val="24"/>
          <w:szCs w:val="24"/>
          <w:u w:val="single"/>
        </w:rPr>
        <w:t>Critical Evaluation</w:t>
      </w:r>
    </w:p>
    <w:p w14:paraId="3AB75A36" w14:textId="7AFC41C6" w:rsidR="00752966" w:rsidRPr="005E6C7C" w:rsidRDefault="00752966" w:rsidP="00690157">
      <w:pPr>
        <w:spacing w:line="480" w:lineRule="auto"/>
        <w:jc w:val="both"/>
        <w:rPr>
          <w:color w:val="000000" w:themeColor="text1"/>
          <w:sz w:val="24"/>
          <w:szCs w:val="24"/>
        </w:rPr>
      </w:pPr>
      <w:r w:rsidRPr="005E6C7C">
        <w:rPr>
          <w:color w:val="000000" w:themeColor="text1"/>
          <w:sz w:val="24"/>
          <w:szCs w:val="24"/>
        </w:rPr>
        <w:t>I</w:t>
      </w:r>
      <w:r w:rsidR="00111442" w:rsidRPr="005E6C7C">
        <w:rPr>
          <w:color w:val="000000" w:themeColor="text1"/>
          <w:sz w:val="24"/>
          <w:szCs w:val="24"/>
        </w:rPr>
        <w:t>n writing this assignment I</w:t>
      </w:r>
      <w:r w:rsidRPr="005E6C7C">
        <w:rPr>
          <w:color w:val="000000" w:themeColor="text1"/>
          <w:sz w:val="24"/>
          <w:szCs w:val="24"/>
        </w:rPr>
        <w:t xml:space="preserve"> have noted that on several occasions patients have been referred to as ‘learners’ or ‘students’ and the physiotherapy team as ‘</w:t>
      </w:r>
      <w:r w:rsidR="00477452" w:rsidRPr="005E6C7C">
        <w:rPr>
          <w:color w:val="000000" w:themeColor="text1"/>
          <w:sz w:val="24"/>
          <w:szCs w:val="24"/>
        </w:rPr>
        <w:t>educators</w:t>
      </w:r>
      <w:r w:rsidR="004479F9">
        <w:rPr>
          <w:color w:val="000000" w:themeColor="text1"/>
          <w:sz w:val="24"/>
          <w:szCs w:val="24"/>
        </w:rPr>
        <w:t>’</w:t>
      </w:r>
      <w:r w:rsidR="004479F9" w:rsidRPr="005E6C7C">
        <w:rPr>
          <w:color w:val="000000" w:themeColor="text1"/>
          <w:sz w:val="24"/>
          <w:szCs w:val="24"/>
        </w:rPr>
        <w:t xml:space="preserve"> Furthermore</w:t>
      </w:r>
      <w:r w:rsidRPr="005E6C7C">
        <w:rPr>
          <w:color w:val="000000" w:themeColor="text1"/>
          <w:sz w:val="24"/>
          <w:szCs w:val="24"/>
        </w:rPr>
        <w:t>, the online physiotherapy sessions referred to as ‘classes’</w:t>
      </w:r>
      <w:r w:rsidR="00FD44F0" w:rsidRPr="005E6C7C">
        <w:rPr>
          <w:color w:val="000000" w:themeColor="text1"/>
          <w:sz w:val="24"/>
          <w:szCs w:val="24"/>
        </w:rPr>
        <w:t xml:space="preserve"> and encouraged to be ‘punctual’.</w:t>
      </w:r>
      <w:r w:rsidRPr="005E6C7C">
        <w:rPr>
          <w:color w:val="000000" w:themeColor="text1"/>
          <w:sz w:val="24"/>
          <w:szCs w:val="24"/>
        </w:rPr>
        <w:t xml:space="preserve">  I suspect that the previous use of the Microsoft </w:t>
      </w:r>
      <w:r w:rsidR="004479F9" w:rsidRPr="005E6C7C">
        <w:rPr>
          <w:color w:val="000000" w:themeColor="text1"/>
          <w:sz w:val="24"/>
          <w:szCs w:val="24"/>
        </w:rPr>
        <w:t>team’s</w:t>
      </w:r>
      <w:r w:rsidRPr="005E6C7C">
        <w:rPr>
          <w:color w:val="000000" w:themeColor="text1"/>
          <w:sz w:val="24"/>
          <w:szCs w:val="24"/>
        </w:rPr>
        <w:t xml:space="preserve"> online platform for staff use has migrated to the patients </w:t>
      </w:r>
      <w:r w:rsidR="00111442" w:rsidRPr="005E6C7C">
        <w:rPr>
          <w:color w:val="000000" w:themeColor="text1"/>
          <w:sz w:val="24"/>
          <w:szCs w:val="24"/>
        </w:rPr>
        <w:t xml:space="preserve">‘get up and go’ curriculum </w:t>
      </w:r>
      <w:r w:rsidRPr="005E6C7C">
        <w:rPr>
          <w:color w:val="000000" w:themeColor="text1"/>
          <w:sz w:val="24"/>
          <w:szCs w:val="24"/>
        </w:rPr>
        <w:t xml:space="preserve">as a ‘teaching package’ rather than a </w:t>
      </w:r>
      <w:r w:rsidRPr="005E6C7C">
        <w:rPr>
          <w:color w:val="000000" w:themeColor="text1"/>
          <w:sz w:val="24"/>
          <w:szCs w:val="24"/>
        </w:rPr>
        <w:lastRenderedPageBreak/>
        <w:t>patient centred physiotherapy session.  The use of the ‘learner’ ‘educator’</w:t>
      </w:r>
      <w:r w:rsidR="00111442" w:rsidRPr="005E6C7C">
        <w:rPr>
          <w:color w:val="000000" w:themeColor="text1"/>
          <w:sz w:val="24"/>
          <w:szCs w:val="24"/>
        </w:rPr>
        <w:t xml:space="preserve">, ‘curriculum’ </w:t>
      </w:r>
      <w:r w:rsidR="00FD44F0" w:rsidRPr="005E6C7C">
        <w:rPr>
          <w:color w:val="000000" w:themeColor="text1"/>
          <w:sz w:val="24"/>
          <w:szCs w:val="24"/>
        </w:rPr>
        <w:t xml:space="preserve">‘punctual’ </w:t>
      </w:r>
      <w:r w:rsidR="00111442" w:rsidRPr="005E6C7C">
        <w:rPr>
          <w:color w:val="000000" w:themeColor="text1"/>
          <w:sz w:val="24"/>
          <w:szCs w:val="24"/>
        </w:rPr>
        <w:t>narrative, I suggest is alien to elderly patients who generally are recovering from trauma and may be afraid to engage in unsupervised activity remotely organised.  The educator</w:t>
      </w:r>
      <w:r w:rsidR="00FD44F0" w:rsidRPr="005E6C7C">
        <w:rPr>
          <w:color w:val="000000" w:themeColor="text1"/>
          <w:sz w:val="24"/>
          <w:szCs w:val="24"/>
        </w:rPr>
        <w:t>-</w:t>
      </w:r>
      <w:r w:rsidR="00111442" w:rsidRPr="005E6C7C">
        <w:rPr>
          <w:color w:val="000000" w:themeColor="text1"/>
          <w:sz w:val="24"/>
          <w:szCs w:val="24"/>
        </w:rPr>
        <w:t>learner narrative may suit personnel who have a familiarity with online learning but may prove to be not so comfortable with elderly and potentially vulnerable patients.</w:t>
      </w:r>
    </w:p>
    <w:p w14:paraId="08ACB3D4" w14:textId="354EB136" w:rsidR="00156FEB" w:rsidRPr="005E6C7C" w:rsidRDefault="00156FEB" w:rsidP="00690157">
      <w:pPr>
        <w:spacing w:line="480" w:lineRule="auto"/>
        <w:jc w:val="both"/>
        <w:rPr>
          <w:color w:val="000000" w:themeColor="text1"/>
          <w:sz w:val="24"/>
          <w:szCs w:val="24"/>
        </w:rPr>
      </w:pPr>
      <w:r w:rsidRPr="005E6C7C">
        <w:rPr>
          <w:color w:val="000000" w:themeColor="text1"/>
          <w:sz w:val="24"/>
          <w:szCs w:val="24"/>
        </w:rPr>
        <w:t>I have referred to perhaps a lack of confidence by patients in using online technology leading to a reluctance to engage which subsequently hinders their recovery.  I have also considered the following as having an impact on elderly patients recovering at home.</w:t>
      </w:r>
    </w:p>
    <w:p w14:paraId="26F12A44" w14:textId="6B2ECE80" w:rsidR="00156FEB" w:rsidRPr="005E6C7C" w:rsidRDefault="00156FEB" w:rsidP="00156FEB">
      <w:pPr>
        <w:pStyle w:val="ListParagraph"/>
        <w:numPr>
          <w:ilvl w:val="0"/>
          <w:numId w:val="13"/>
        </w:numPr>
        <w:spacing w:line="480" w:lineRule="auto"/>
        <w:jc w:val="both"/>
        <w:rPr>
          <w:color w:val="000000" w:themeColor="text1"/>
          <w:sz w:val="24"/>
          <w:szCs w:val="24"/>
        </w:rPr>
      </w:pPr>
      <w:r w:rsidRPr="005E6C7C">
        <w:rPr>
          <w:color w:val="000000" w:themeColor="text1"/>
          <w:sz w:val="24"/>
          <w:szCs w:val="24"/>
        </w:rPr>
        <w:t>Fear of the coronavirus and a sense of vulnerability.</w:t>
      </w:r>
    </w:p>
    <w:p w14:paraId="54A3DB26" w14:textId="5CDC1EE3" w:rsidR="00156FEB" w:rsidRPr="005E6C7C" w:rsidRDefault="00156FEB" w:rsidP="00156FEB">
      <w:pPr>
        <w:pStyle w:val="ListParagraph"/>
        <w:numPr>
          <w:ilvl w:val="0"/>
          <w:numId w:val="13"/>
        </w:numPr>
        <w:spacing w:line="480" w:lineRule="auto"/>
        <w:jc w:val="both"/>
        <w:rPr>
          <w:color w:val="000000" w:themeColor="text1"/>
          <w:sz w:val="24"/>
          <w:szCs w:val="24"/>
        </w:rPr>
      </w:pPr>
      <w:r w:rsidRPr="005E6C7C">
        <w:rPr>
          <w:color w:val="000000" w:themeColor="text1"/>
          <w:sz w:val="24"/>
          <w:szCs w:val="24"/>
        </w:rPr>
        <w:t>Exercise not seen as a priority.</w:t>
      </w:r>
    </w:p>
    <w:p w14:paraId="0399D265" w14:textId="176BEE74" w:rsidR="00156FEB" w:rsidRPr="005E6C7C" w:rsidRDefault="00156FEB" w:rsidP="00156FEB">
      <w:pPr>
        <w:pStyle w:val="ListParagraph"/>
        <w:numPr>
          <w:ilvl w:val="0"/>
          <w:numId w:val="13"/>
        </w:numPr>
        <w:spacing w:line="480" w:lineRule="auto"/>
        <w:jc w:val="both"/>
        <w:rPr>
          <w:color w:val="000000" w:themeColor="text1"/>
          <w:sz w:val="24"/>
          <w:szCs w:val="24"/>
        </w:rPr>
      </w:pPr>
      <w:r w:rsidRPr="005E6C7C">
        <w:rPr>
          <w:color w:val="000000" w:themeColor="text1"/>
          <w:sz w:val="24"/>
          <w:szCs w:val="24"/>
        </w:rPr>
        <w:t xml:space="preserve">Estranged from family/friends/support network and a lack of </w:t>
      </w:r>
      <w:r w:rsidR="004479F9" w:rsidRPr="005E6C7C">
        <w:rPr>
          <w:color w:val="000000" w:themeColor="text1"/>
          <w:sz w:val="24"/>
          <w:szCs w:val="24"/>
        </w:rPr>
        <w:t>face-to-face</w:t>
      </w:r>
      <w:r w:rsidRPr="005E6C7C">
        <w:rPr>
          <w:color w:val="000000" w:themeColor="text1"/>
          <w:sz w:val="24"/>
          <w:szCs w:val="24"/>
        </w:rPr>
        <w:t xml:space="preserve"> contact.</w:t>
      </w:r>
    </w:p>
    <w:p w14:paraId="6EC908C6" w14:textId="5E4B287C" w:rsidR="00996004" w:rsidRPr="005E6C7C" w:rsidRDefault="00996004" w:rsidP="00156FEB">
      <w:pPr>
        <w:pStyle w:val="ListParagraph"/>
        <w:numPr>
          <w:ilvl w:val="0"/>
          <w:numId w:val="13"/>
        </w:numPr>
        <w:spacing w:line="480" w:lineRule="auto"/>
        <w:jc w:val="both"/>
        <w:rPr>
          <w:color w:val="000000" w:themeColor="text1"/>
          <w:sz w:val="24"/>
          <w:szCs w:val="24"/>
        </w:rPr>
      </w:pPr>
      <w:r w:rsidRPr="005E6C7C">
        <w:rPr>
          <w:color w:val="000000" w:themeColor="text1"/>
          <w:sz w:val="24"/>
          <w:szCs w:val="24"/>
        </w:rPr>
        <w:t>A virtual community is not the same as a community as understood by</w:t>
      </w:r>
      <w:r w:rsidR="001957FC" w:rsidRPr="005E6C7C">
        <w:rPr>
          <w:color w:val="000000" w:themeColor="text1"/>
          <w:sz w:val="24"/>
          <w:szCs w:val="24"/>
        </w:rPr>
        <w:t xml:space="preserve"> sections of the elderly community (other than perhaps, family members).</w:t>
      </w:r>
    </w:p>
    <w:p w14:paraId="01175C35" w14:textId="7DB4E6BA" w:rsidR="00156FEB" w:rsidRPr="005E6C7C" w:rsidRDefault="00156FEB" w:rsidP="00156FEB">
      <w:pPr>
        <w:pStyle w:val="ListParagraph"/>
        <w:numPr>
          <w:ilvl w:val="0"/>
          <w:numId w:val="13"/>
        </w:numPr>
        <w:spacing w:line="480" w:lineRule="auto"/>
        <w:jc w:val="both"/>
        <w:rPr>
          <w:color w:val="000000" w:themeColor="text1"/>
          <w:sz w:val="24"/>
          <w:szCs w:val="24"/>
        </w:rPr>
      </w:pPr>
      <w:r w:rsidRPr="005E6C7C">
        <w:rPr>
          <w:color w:val="000000" w:themeColor="text1"/>
          <w:sz w:val="24"/>
          <w:szCs w:val="24"/>
        </w:rPr>
        <w:t>Feeling of isolation.</w:t>
      </w:r>
    </w:p>
    <w:p w14:paraId="408F2B4D" w14:textId="2B2E8F62" w:rsidR="001A1CD8" w:rsidRPr="005E6C7C" w:rsidRDefault="00156FEB" w:rsidP="00156FEB">
      <w:pPr>
        <w:pStyle w:val="ListParagraph"/>
        <w:numPr>
          <w:ilvl w:val="0"/>
          <w:numId w:val="13"/>
        </w:numPr>
        <w:spacing w:line="480" w:lineRule="auto"/>
        <w:jc w:val="both"/>
        <w:rPr>
          <w:color w:val="000000" w:themeColor="text1"/>
          <w:sz w:val="24"/>
          <w:szCs w:val="24"/>
        </w:rPr>
      </w:pPr>
      <w:r w:rsidRPr="005E6C7C">
        <w:rPr>
          <w:color w:val="000000" w:themeColor="text1"/>
          <w:sz w:val="24"/>
          <w:szCs w:val="24"/>
        </w:rPr>
        <w:t>Lack of access to medical assistance and reluctance to engage in activity for fear of injury.</w:t>
      </w:r>
    </w:p>
    <w:p w14:paraId="681F03C5" w14:textId="3D4442CA" w:rsidR="00B94C99" w:rsidRPr="005E6C7C" w:rsidRDefault="00156FEB" w:rsidP="00156FEB">
      <w:pPr>
        <w:spacing w:line="480" w:lineRule="auto"/>
        <w:jc w:val="both"/>
        <w:rPr>
          <w:color w:val="000000" w:themeColor="text1"/>
          <w:sz w:val="24"/>
          <w:szCs w:val="24"/>
        </w:rPr>
      </w:pPr>
      <w:r w:rsidRPr="005E6C7C">
        <w:rPr>
          <w:color w:val="000000" w:themeColor="text1"/>
          <w:sz w:val="24"/>
          <w:szCs w:val="24"/>
        </w:rPr>
        <w:t>In respect of my own</w:t>
      </w:r>
      <w:r w:rsidR="00796CBF" w:rsidRPr="005E6C7C">
        <w:rPr>
          <w:color w:val="000000" w:themeColor="text1"/>
          <w:sz w:val="24"/>
          <w:szCs w:val="24"/>
        </w:rPr>
        <w:t xml:space="preserve"> professional </w:t>
      </w:r>
      <w:r w:rsidR="004479F9" w:rsidRPr="005E6C7C">
        <w:rPr>
          <w:color w:val="000000" w:themeColor="text1"/>
          <w:sz w:val="24"/>
          <w:szCs w:val="24"/>
        </w:rPr>
        <w:t>practice,</w:t>
      </w:r>
      <w:r w:rsidR="00796CBF" w:rsidRPr="005E6C7C">
        <w:rPr>
          <w:color w:val="000000" w:themeColor="text1"/>
          <w:sz w:val="24"/>
          <w:szCs w:val="24"/>
        </w:rPr>
        <w:t xml:space="preserve"> I have considered that the use of the online platform, although well-intentioned, failed to be a patient-centred experience.  I suggest that (adhering to remote physiotherapy as government restrictions continue), a one-to-one online physiotherapy session would be better suited to elderly patients. This would allow for a more personal experience for patient and physiotherapist and would create a space for the patient to be familiar with technology and enhance the recovery journey.  This may be more time </w:t>
      </w:r>
      <w:r w:rsidR="00796CBF" w:rsidRPr="005E6C7C">
        <w:rPr>
          <w:color w:val="000000" w:themeColor="text1"/>
          <w:sz w:val="24"/>
          <w:szCs w:val="24"/>
        </w:rPr>
        <w:lastRenderedPageBreak/>
        <w:t xml:space="preserve">consuming for the physiotherapist but it would address the needs of the patient who may be more comfortable in engaging with their exercise regime. </w:t>
      </w:r>
    </w:p>
    <w:p w14:paraId="2A545CA7" w14:textId="57B53260" w:rsidR="00A44AF8" w:rsidRPr="005E6C7C" w:rsidRDefault="00796CBF" w:rsidP="00156FEB">
      <w:pPr>
        <w:spacing w:line="480" w:lineRule="auto"/>
        <w:jc w:val="both"/>
        <w:rPr>
          <w:color w:val="000000" w:themeColor="text1"/>
          <w:sz w:val="24"/>
          <w:szCs w:val="24"/>
        </w:rPr>
      </w:pPr>
      <w:r w:rsidRPr="005E6C7C">
        <w:rPr>
          <w:color w:val="000000" w:themeColor="text1"/>
          <w:sz w:val="24"/>
          <w:szCs w:val="24"/>
        </w:rPr>
        <w:t>In part 2 I will expand</w:t>
      </w:r>
      <w:r w:rsidR="00A44AF8" w:rsidRPr="005E6C7C">
        <w:rPr>
          <w:color w:val="000000" w:themeColor="text1"/>
          <w:sz w:val="24"/>
          <w:szCs w:val="24"/>
        </w:rPr>
        <w:t xml:space="preserve"> on my critical evaluation of the ‘get up and go’ curriculum, evaluating my own skillset and knowledge to address the barriers in elderly patients in engaging with the curriculum and actioning my professional development to achieve this.</w:t>
      </w:r>
      <w:r w:rsidR="009D18D7" w:rsidRPr="005E6C7C">
        <w:rPr>
          <w:color w:val="000000" w:themeColor="text1"/>
          <w:sz w:val="24"/>
          <w:szCs w:val="24"/>
        </w:rPr>
        <w:t xml:space="preserve">  I will also comment on the efficacy of the learning experience for elderly patients in the light of the issues identified that may impact on their ability to engage in the process.</w:t>
      </w:r>
    </w:p>
    <w:p w14:paraId="5402E02A" w14:textId="6FE4731B" w:rsidR="000B0848" w:rsidRPr="000B0848" w:rsidRDefault="000B0848" w:rsidP="00934CCC">
      <w:pPr>
        <w:jc w:val="both"/>
        <w:rPr>
          <w:b/>
          <w:bCs/>
          <w:sz w:val="24"/>
          <w:szCs w:val="24"/>
          <w:u w:val="single"/>
        </w:rPr>
      </w:pPr>
      <w:r w:rsidRPr="000B0848">
        <w:rPr>
          <w:b/>
          <w:bCs/>
          <w:sz w:val="24"/>
          <w:szCs w:val="24"/>
          <w:u w:val="single"/>
        </w:rPr>
        <w:t xml:space="preserve">Part 2 </w:t>
      </w:r>
    </w:p>
    <w:p w14:paraId="2BA699E7" w14:textId="2764975C" w:rsidR="001A1CD8" w:rsidRDefault="000B0848" w:rsidP="00934CCC">
      <w:pPr>
        <w:jc w:val="both"/>
        <w:rPr>
          <w:b/>
          <w:bCs/>
          <w:sz w:val="24"/>
          <w:szCs w:val="24"/>
          <w:u w:val="single"/>
        </w:rPr>
      </w:pPr>
      <w:r w:rsidRPr="000B0848">
        <w:rPr>
          <w:b/>
          <w:bCs/>
          <w:sz w:val="24"/>
          <w:szCs w:val="24"/>
          <w:u w:val="single"/>
        </w:rPr>
        <w:t>Following part 1, students will need to evaluate their own skillset and knowledge in relation to the issue identified within part 1 and outline any further skills or knowledge development that may be required in order to respond effectively as a post-16 practitioner to the identified issue. Where practicable, actions noted for personal development should be presented with a clear timeframe in which developmental activities are expected to occur.</w:t>
      </w:r>
    </w:p>
    <w:p w14:paraId="590F629C" w14:textId="3E46F1BC" w:rsidR="00B94C99" w:rsidRDefault="00B94C99" w:rsidP="00934CCC">
      <w:pPr>
        <w:jc w:val="both"/>
        <w:rPr>
          <w:b/>
          <w:bCs/>
          <w:sz w:val="24"/>
          <w:szCs w:val="24"/>
          <w:u w:val="single"/>
        </w:rPr>
      </w:pPr>
    </w:p>
    <w:p w14:paraId="42B484D3" w14:textId="11FA90FD" w:rsidR="00B94C99" w:rsidRPr="000B6C30" w:rsidRDefault="00B94C99" w:rsidP="000B6C30">
      <w:pPr>
        <w:spacing w:line="360" w:lineRule="auto"/>
        <w:jc w:val="both"/>
        <w:rPr>
          <w:color w:val="000000" w:themeColor="text1"/>
          <w:sz w:val="24"/>
          <w:szCs w:val="24"/>
        </w:rPr>
      </w:pPr>
      <w:r w:rsidRPr="000B6C30">
        <w:rPr>
          <w:color w:val="000000" w:themeColor="text1"/>
          <w:sz w:val="24"/>
          <w:szCs w:val="24"/>
        </w:rPr>
        <w:t xml:space="preserve">I begin part 2 of this assignment by providing a theoretical overview of the skillset and knowledge required to address the issue identified in part 1. </w:t>
      </w:r>
      <w:r w:rsidR="00D31F4E" w:rsidRPr="000B6C30">
        <w:rPr>
          <w:color w:val="000000" w:themeColor="text1"/>
          <w:sz w:val="24"/>
          <w:szCs w:val="24"/>
        </w:rPr>
        <w:t>I continue by acknowledging the limitations arising in using multiple users as part of a Microsoft teams approach and offer an alternative framework including actions for my personal development to address the impasse identified in part 1.</w:t>
      </w:r>
    </w:p>
    <w:p w14:paraId="786D0E5F" w14:textId="48512D3B" w:rsidR="00B83E91" w:rsidRDefault="0008742B" w:rsidP="00A921E0">
      <w:pPr>
        <w:spacing w:line="480" w:lineRule="auto"/>
        <w:jc w:val="both"/>
        <w:rPr>
          <w:sz w:val="24"/>
          <w:szCs w:val="24"/>
        </w:rPr>
      </w:pPr>
      <w:r>
        <w:rPr>
          <w:sz w:val="24"/>
          <w:szCs w:val="24"/>
        </w:rPr>
        <w:t>As a</w:t>
      </w:r>
      <w:r w:rsidR="0078200C">
        <w:rPr>
          <w:sz w:val="24"/>
          <w:szCs w:val="24"/>
        </w:rPr>
        <w:t xml:space="preserve"> student of the PGCE/</w:t>
      </w:r>
      <w:r w:rsidR="004E34E3">
        <w:rPr>
          <w:sz w:val="24"/>
          <w:szCs w:val="24"/>
        </w:rPr>
        <w:t>PCET programme</w:t>
      </w:r>
      <w:r w:rsidR="0078200C">
        <w:rPr>
          <w:sz w:val="24"/>
          <w:szCs w:val="24"/>
        </w:rPr>
        <w:t xml:space="preserve"> it was important for </w:t>
      </w:r>
      <w:r w:rsidR="00B21D9D">
        <w:rPr>
          <w:sz w:val="24"/>
          <w:szCs w:val="24"/>
        </w:rPr>
        <w:t>me to implement strategies</w:t>
      </w:r>
      <w:r w:rsidR="00A303B6">
        <w:rPr>
          <w:sz w:val="24"/>
          <w:szCs w:val="24"/>
        </w:rPr>
        <w:t xml:space="preserve"> learnt</w:t>
      </w:r>
      <w:r w:rsidR="00922776">
        <w:rPr>
          <w:sz w:val="24"/>
          <w:szCs w:val="24"/>
        </w:rPr>
        <w:t xml:space="preserve"> from my </w:t>
      </w:r>
      <w:r w:rsidR="001F4C80">
        <w:rPr>
          <w:sz w:val="24"/>
          <w:szCs w:val="24"/>
        </w:rPr>
        <w:t>studies and</w:t>
      </w:r>
      <w:r w:rsidR="00A303B6">
        <w:rPr>
          <w:sz w:val="24"/>
          <w:szCs w:val="24"/>
        </w:rPr>
        <w:t xml:space="preserve"> include them in my online </w:t>
      </w:r>
      <w:r w:rsidR="00EE08C3">
        <w:rPr>
          <w:sz w:val="24"/>
          <w:szCs w:val="24"/>
        </w:rPr>
        <w:t xml:space="preserve">learning </w:t>
      </w:r>
      <w:r w:rsidR="00A303B6">
        <w:rPr>
          <w:sz w:val="24"/>
          <w:szCs w:val="24"/>
        </w:rPr>
        <w:t xml:space="preserve">classes for </w:t>
      </w:r>
      <w:r w:rsidR="00CB117F">
        <w:rPr>
          <w:sz w:val="24"/>
          <w:szCs w:val="24"/>
        </w:rPr>
        <w:t>patients</w:t>
      </w:r>
      <w:r w:rsidR="00A303B6">
        <w:rPr>
          <w:sz w:val="24"/>
          <w:szCs w:val="24"/>
        </w:rPr>
        <w:t xml:space="preserve">. </w:t>
      </w:r>
      <w:r w:rsidR="00EE08C3">
        <w:rPr>
          <w:sz w:val="24"/>
          <w:szCs w:val="24"/>
        </w:rPr>
        <w:t xml:space="preserve">It was </w:t>
      </w:r>
      <w:r w:rsidR="00EB6F6D">
        <w:rPr>
          <w:sz w:val="24"/>
          <w:szCs w:val="24"/>
        </w:rPr>
        <w:t>vital</w:t>
      </w:r>
      <w:r w:rsidR="00EE08C3">
        <w:rPr>
          <w:sz w:val="24"/>
          <w:szCs w:val="24"/>
        </w:rPr>
        <w:t xml:space="preserve"> to understand that despite </w:t>
      </w:r>
      <w:r w:rsidR="004E34E3">
        <w:rPr>
          <w:sz w:val="24"/>
          <w:szCs w:val="24"/>
        </w:rPr>
        <w:t>the overwhelming consequences of the pandemic</w:t>
      </w:r>
      <w:r w:rsidR="00ED338F">
        <w:rPr>
          <w:sz w:val="24"/>
          <w:szCs w:val="24"/>
        </w:rPr>
        <w:t xml:space="preserve"> </w:t>
      </w:r>
      <w:r w:rsidR="00ED338F" w:rsidRPr="000B6C30">
        <w:rPr>
          <w:color w:val="000000" w:themeColor="text1"/>
          <w:sz w:val="24"/>
          <w:szCs w:val="24"/>
        </w:rPr>
        <w:t>restrictions</w:t>
      </w:r>
      <w:r w:rsidR="00FB22FA">
        <w:rPr>
          <w:sz w:val="24"/>
          <w:szCs w:val="24"/>
        </w:rPr>
        <w:t xml:space="preserve"> </w:t>
      </w:r>
      <w:r w:rsidR="006F325F">
        <w:rPr>
          <w:sz w:val="24"/>
          <w:szCs w:val="24"/>
        </w:rPr>
        <w:t xml:space="preserve">the ward needed </w:t>
      </w:r>
      <w:r w:rsidR="00ED338F" w:rsidRPr="00894997">
        <w:rPr>
          <w:color w:val="000000" w:themeColor="text1"/>
          <w:sz w:val="24"/>
          <w:szCs w:val="24"/>
        </w:rPr>
        <w:t>to</w:t>
      </w:r>
      <w:r w:rsidR="00ED338F">
        <w:rPr>
          <w:color w:val="00B050"/>
          <w:sz w:val="24"/>
          <w:szCs w:val="24"/>
        </w:rPr>
        <w:t xml:space="preserve"> </w:t>
      </w:r>
      <w:r w:rsidR="00B4134C">
        <w:rPr>
          <w:sz w:val="24"/>
          <w:szCs w:val="24"/>
        </w:rPr>
        <w:t>adapt to the ever</w:t>
      </w:r>
      <w:r w:rsidR="007F3CCB">
        <w:rPr>
          <w:sz w:val="24"/>
          <w:szCs w:val="24"/>
        </w:rPr>
        <w:t>-</w:t>
      </w:r>
      <w:r w:rsidR="00B4134C">
        <w:rPr>
          <w:sz w:val="24"/>
          <w:szCs w:val="24"/>
        </w:rPr>
        <w:t xml:space="preserve">changing </w:t>
      </w:r>
      <w:r w:rsidR="00B83E91">
        <w:rPr>
          <w:sz w:val="24"/>
          <w:szCs w:val="24"/>
        </w:rPr>
        <w:t xml:space="preserve">demands of </w:t>
      </w:r>
      <w:r w:rsidR="00715CBF">
        <w:rPr>
          <w:sz w:val="24"/>
          <w:szCs w:val="24"/>
        </w:rPr>
        <w:t>teaching.</w:t>
      </w:r>
      <w:r w:rsidR="00B83E91">
        <w:rPr>
          <w:sz w:val="24"/>
          <w:szCs w:val="24"/>
        </w:rPr>
        <w:t xml:space="preserve"> </w:t>
      </w:r>
    </w:p>
    <w:p w14:paraId="3E932DA3" w14:textId="6376DB34" w:rsidR="000A28E5" w:rsidRDefault="008F761A" w:rsidP="00A921E0">
      <w:pPr>
        <w:spacing w:line="480" w:lineRule="auto"/>
        <w:jc w:val="both"/>
        <w:rPr>
          <w:sz w:val="24"/>
          <w:szCs w:val="24"/>
        </w:rPr>
      </w:pPr>
      <w:r>
        <w:rPr>
          <w:sz w:val="24"/>
          <w:szCs w:val="24"/>
        </w:rPr>
        <w:t xml:space="preserve">One of the key tools </w:t>
      </w:r>
      <w:r w:rsidR="00C42BF9">
        <w:rPr>
          <w:sz w:val="24"/>
          <w:szCs w:val="24"/>
        </w:rPr>
        <w:t xml:space="preserve">for </w:t>
      </w:r>
      <w:r w:rsidR="00A531E9">
        <w:rPr>
          <w:sz w:val="24"/>
          <w:szCs w:val="24"/>
        </w:rPr>
        <w:t xml:space="preserve">this new type of </w:t>
      </w:r>
      <w:r w:rsidR="0028768E">
        <w:rPr>
          <w:sz w:val="24"/>
          <w:szCs w:val="24"/>
        </w:rPr>
        <w:t xml:space="preserve">learning </w:t>
      </w:r>
      <w:r w:rsidR="00C42BF9">
        <w:rPr>
          <w:sz w:val="24"/>
          <w:szCs w:val="24"/>
        </w:rPr>
        <w:t xml:space="preserve">is </w:t>
      </w:r>
      <w:r w:rsidR="00AD357A">
        <w:rPr>
          <w:sz w:val="24"/>
          <w:szCs w:val="24"/>
        </w:rPr>
        <w:t>assessment.</w:t>
      </w:r>
      <w:r w:rsidR="00C42BF9">
        <w:rPr>
          <w:sz w:val="24"/>
          <w:szCs w:val="24"/>
        </w:rPr>
        <w:t xml:space="preserve"> </w:t>
      </w:r>
      <w:r w:rsidR="00AD357A">
        <w:rPr>
          <w:sz w:val="24"/>
          <w:szCs w:val="24"/>
        </w:rPr>
        <w:t xml:space="preserve">It is a pivotal strategy </w:t>
      </w:r>
      <w:r w:rsidR="00600359">
        <w:rPr>
          <w:sz w:val="24"/>
          <w:szCs w:val="24"/>
        </w:rPr>
        <w:t xml:space="preserve">that enables </w:t>
      </w:r>
      <w:r w:rsidR="009533E6">
        <w:rPr>
          <w:sz w:val="24"/>
          <w:szCs w:val="24"/>
        </w:rPr>
        <w:t xml:space="preserve">teachers and </w:t>
      </w:r>
      <w:r w:rsidR="003C09F0">
        <w:rPr>
          <w:sz w:val="24"/>
          <w:szCs w:val="24"/>
        </w:rPr>
        <w:t xml:space="preserve">students to evaluate online learning </w:t>
      </w:r>
      <w:r w:rsidR="00B524C8">
        <w:rPr>
          <w:sz w:val="24"/>
          <w:szCs w:val="24"/>
        </w:rPr>
        <w:t xml:space="preserve">in order to </w:t>
      </w:r>
      <w:r w:rsidR="003C09F0">
        <w:rPr>
          <w:sz w:val="24"/>
          <w:szCs w:val="24"/>
        </w:rPr>
        <w:t>see how much is understood with</w:t>
      </w:r>
      <w:r w:rsidR="00195FE7">
        <w:rPr>
          <w:sz w:val="24"/>
          <w:szCs w:val="24"/>
        </w:rPr>
        <w:t xml:space="preserve"> the material presented to them. </w:t>
      </w:r>
      <w:r w:rsidR="00ED1E34">
        <w:rPr>
          <w:sz w:val="24"/>
          <w:szCs w:val="24"/>
        </w:rPr>
        <w:t xml:space="preserve">Assessments can be both </w:t>
      </w:r>
      <w:r w:rsidR="006F33E8">
        <w:rPr>
          <w:sz w:val="24"/>
          <w:szCs w:val="24"/>
        </w:rPr>
        <w:t xml:space="preserve">formative </w:t>
      </w:r>
      <w:r w:rsidR="001841AE">
        <w:rPr>
          <w:sz w:val="24"/>
          <w:szCs w:val="24"/>
        </w:rPr>
        <w:t xml:space="preserve">and </w:t>
      </w:r>
      <w:r w:rsidR="001841AE">
        <w:rPr>
          <w:sz w:val="24"/>
          <w:szCs w:val="24"/>
        </w:rPr>
        <w:lastRenderedPageBreak/>
        <w:t xml:space="preserve">summative </w:t>
      </w:r>
      <w:r w:rsidR="002D58EA">
        <w:rPr>
          <w:sz w:val="24"/>
          <w:szCs w:val="24"/>
        </w:rPr>
        <w:t xml:space="preserve">with </w:t>
      </w:r>
      <w:r w:rsidR="0028233A">
        <w:rPr>
          <w:sz w:val="24"/>
          <w:szCs w:val="24"/>
        </w:rPr>
        <w:t xml:space="preserve">each playing an important </w:t>
      </w:r>
      <w:r w:rsidR="00955DAD">
        <w:rPr>
          <w:sz w:val="24"/>
          <w:szCs w:val="24"/>
        </w:rPr>
        <w:t>part irrespective</w:t>
      </w:r>
      <w:r w:rsidR="00F84F13">
        <w:rPr>
          <w:sz w:val="24"/>
          <w:szCs w:val="24"/>
        </w:rPr>
        <w:t xml:space="preserve"> of </w:t>
      </w:r>
      <w:r w:rsidR="003A06B5">
        <w:rPr>
          <w:sz w:val="24"/>
          <w:szCs w:val="24"/>
        </w:rPr>
        <w:t xml:space="preserve">whether teaching is </w:t>
      </w:r>
      <w:r w:rsidR="0028233A">
        <w:rPr>
          <w:sz w:val="24"/>
          <w:szCs w:val="24"/>
        </w:rPr>
        <w:t xml:space="preserve">online or in a physical classroom </w:t>
      </w:r>
      <w:r w:rsidR="00803229">
        <w:rPr>
          <w:sz w:val="24"/>
          <w:szCs w:val="24"/>
        </w:rPr>
        <w:t>(Wallace,</w:t>
      </w:r>
      <w:r w:rsidR="007F3CCB">
        <w:rPr>
          <w:sz w:val="24"/>
          <w:szCs w:val="24"/>
        </w:rPr>
        <w:t xml:space="preserve"> </w:t>
      </w:r>
      <w:r w:rsidR="00803229">
        <w:rPr>
          <w:sz w:val="24"/>
          <w:szCs w:val="24"/>
        </w:rPr>
        <w:t>2006)</w:t>
      </w:r>
      <w:r w:rsidR="007F3CCB">
        <w:rPr>
          <w:sz w:val="24"/>
          <w:szCs w:val="24"/>
        </w:rPr>
        <w:t>.</w:t>
      </w:r>
      <w:r w:rsidR="00803229">
        <w:rPr>
          <w:sz w:val="24"/>
          <w:szCs w:val="24"/>
        </w:rPr>
        <w:t xml:space="preserve"> </w:t>
      </w:r>
    </w:p>
    <w:p w14:paraId="0151CB8D" w14:textId="6AB9D2AF" w:rsidR="00CD2006" w:rsidRDefault="00BD22A9" w:rsidP="00A921E0">
      <w:pPr>
        <w:spacing w:line="480" w:lineRule="auto"/>
        <w:jc w:val="both"/>
        <w:divId w:val="1641225149"/>
        <w:rPr>
          <w:rFonts w:eastAsia="Times New Roman"/>
          <w:sz w:val="24"/>
          <w:szCs w:val="24"/>
        </w:rPr>
      </w:pPr>
      <w:r>
        <w:rPr>
          <w:rFonts w:eastAsia="Times New Roman"/>
          <w:sz w:val="24"/>
          <w:szCs w:val="24"/>
        </w:rPr>
        <w:t xml:space="preserve">In </w:t>
      </w:r>
      <w:r w:rsidR="007557FF">
        <w:rPr>
          <w:rFonts w:eastAsia="Times New Roman"/>
          <w:sz w:val="24"/>
          <w:szCs w:val="24"/>
        </w:rPr>
        <w:t>order to</w:t>
      </w:r>
      <w:r w:rsidR="00011B64">
        <w:rPr>
          <w:rFonts w:eastAsia="Times New Roman"/>
          <w:sz w:val="24"/>
          <w:szCs w:val="24"/>
        </w:rPr>
        <w:t xml:space="preserve"> provide </w:t>
      </w:r>
      <w:r w:rsidR="003B68C2">
        <w:rPr>
          <w:rFonts w:eastAsia="Times New Roman"/>
          <w:sz w:val="24"/>
          <w:szCs w:val="24"/>
        </w:rPr>
        <w:t xml:space="preserve">successful learning outcomes for </w:t>
      </w:r>
      <w:r w:rsidR="005F6744">
        <w:rPr>
          <w:rFonts w:eastAsia="Times New Roman"/>
          <w:sz w:val="24"/>
          <w:szCs w:val="24"/>
        </w:rPr>
        <w:t xml:space="preserve">students it </w:t>
      </w:r>
      <w:r w:rsidR="003E544D">
        <w:rPr>
          <w:rFonts w:eastAsia="Times New Roman"/>
          <w:sz w:val="24"/>
          <w:szCs w:val="24"/>
        </w:rPr>
        <w:t xml:space="preserve">is important to create an action </w:t>
      </w:r>
      <w:r w:rsidR="00BF0FB8">
        <w:rPr>
          <w:rFonts w:eastAsia="Times New Roman"/>
          <w:sz w:val="24"/>
          <w:szCs w:val="24"/>
        </w:rPr>
        <w:t xml:space="preserve">plan which instructors of the course can use </w:t>
      </w:r>
      <w:r w:rsidR="009C4C77">
        <w:rPr>
          <w:rFonts w:eastAsia="Times New Roman"/>
          <w:sz w:val="24"/>
          <w:szCs w:val="24"/>
        </w:rPr>
        <w:t xml:space="preserve">by implementing the </w:t>
      </w:r>
      <w:r w:rsidR="001123D7">
        <w:rPr>
          <w:rFonts w:eastAsia="Times New Roman"/>
          <w:sz w:val="24"/>
          <w:szCs w:val="24"/>
        </w:rPr>
        <w:t>following</w:t>
      </w:r>
      <w:r w:rsidR="008146BD">
        <w:rPr>
          <w:rFonts w:eastAsia="Times New Roman"/>
          <w:sz w:val="24"/>
          <w:szCs w:val="24"/>
        </w:rPr>
        <w:t xml:space="preserve"> into </w:t>
      </w:r>
      <w:r w:rsidR="00C125BB">
        <w:rPr>
          <w:rFonts w:eastAsia="Times New Roman"/>
          <w:sz w:val="24"/>
          <w:szCs w:val="24"/>
        </w:rPr>
        <w:t xml:space="preserve">online </w:t>
      </w:r>
      <w:r w:rsidR="008146BD">
        <w:rPr>
          <w:rFonts w:eastAsia="Times New Roman"/>
          <w:sz w:val="24"/>
          <w:szCs w:val="24"/>
        </w:rPr>
        <w:t>teaching</w:t>
      </w:r>
      <w:r w:rsidR="00345926">
        <w:rPr>
          <w:rFonts w:eastAsia="Times New Roman"/>
          <w:sz w:val="24"/>
          <w:szCs w:val="24"/>
        </w:rPr>
        <w:t>:</w:t>
      </w:r>
    </w:p>
    <w:p w14:paraId="758C0BD9" w14:textId="55E0AA9D" w:rsidR="00970284" w:rsidRPr="00C6371D" w:rsidRDefault="00A821F9" w:rsidP="00C6371D">
      <w:pPr>
        <w:spacing w:line="480" w:lineRule="auto"/>
        <w:jc w:val="both"/>
        <w:divId w:val="1641225149"/>
        <w:rPr>
          <w:rFonts w:eastAsia="Times New Roman"/>
          <w:b/>
          <w:bCs/>
          <w:sz w:val="24"/>
          <w:szCs w:val="24"/>
          <w:u w:val="single"/>
        </w:rPr>
      </w:pPr>
      <w:r w:rsidRPr="00C6371D">
        <w:rPr>
          <w:rFonts w:eastAsia="Times New Roman"/>
          <w:b/>
          <w:bCs/>
          <w:sz w:val="24"/>
          <w:szCs w:val="24"/>
          <w:u w:val="single"/>
        </w:rPr>
        <w:t xml:space="preserve">Communication skills </w:t>
      </w:r>
    </w:p>
    <w:p w14:paraId="26FE2F50" w14:textId="1E916709" w:rsidR="00A821F9" w:rsidRPr="007A5170" w:rsidRDefault="00103DA7" w:rsidP="00A921E0">
      <w:pPr>
        <w:spacing w:line="480" w:lineRule="auto"/>
        <w:jc w:val="both"/>
        <w:divId w:val="1641225149"/>
        <w:rPr>
          <w:rFonts w:eastAsia="Times New Roman"/>
          <w:color w:val="000000" w:themeColor="text1"/>
          <w:sz w:val="24"/>
          <w:szCs w:val="24"/>
        </w:rPr>
      </w:pPr>
      <w:r>
        <w:rPr>
          <w:rFonts w:eastAsia="Times New Roman"/>
          <w:sz w:val="24"/>
          <w:szCs w:val="24"/>
        </w:rPr>
        <w:t xml:space="preserve">It is important for </w:t>
      </w:r>
      <w:r w:rsidR="0087015F">
        <w:rPr>
          <w:rFonts w:eastAsia="Times New Roman"/>
          <w:sz w:val="24"/>
          <w:szCs w:val="24"/>
        </w:rPr>
        <w:t xml:space="preserve">instructors </w:t>
      </w:r>
      <w:r w:rsidR="008962DF">
        <w:rPr>
          <w:rFonts w:eastAsia="Times New Roman"/>
          <w:sz w:val="24"/>
          <w:szCs w:val="24"/>
        </w:rPr>
        <w:t xml:space="preserve">to communicate effectively with </w:t>
      </w:r>
      <w:r w:rsidR="004479F9">
        <w:rPr>
          <w:rFonts w:eastAsia="Times New Roman"/>
          <w:sz w:val="24"/>
          <w:szCs w:val="24"/>
        </w:rPr>
        <w:t>learners.</w:t>
      </w:r>
      <w:r w:rsidR="007C4C0A">
        <w:rPr>
          <w:rFonts w:eastAsia="Times New Roman"/>
          <w:sz w:val="24"/>
          <w:szCs w:val="24"/>
        </w:rPr>
        <w:t xml:space="preserve"> </w:t>
      </w:r>
      <w:r w:rsidR="00E52814">
        <w:rPr>
          <w:rFonts w:eastAsia="Times New Roman"/>
          <w:sz w:val="24"/>
          <w:szCs w:val="24"/>
        </w:rPr>
        <w:t xml:space="preserve">This can be achieved  </w:t>
      </w:r>
      <w:r w:rsidR="00AA321F">
        <w:rPr>
          <w:rFonts w:eastAsia="Times New Roman"/>
          <w:sz w:val="24"/>
          <w:szCs w:val="24"/>
        </w:rPr>
        <w:t xml:space="preserve"> </w:t>
      </w:r>
      <w:r w:rsidR="001E51E9">
        <w:rPr>
          <w:rFonts w:eastAsia="Times New Roman"/>
          <w:sz w:val="24"/>
          <w:szCs w:val="24"/>
        </w:rPr>
        <w:t xml:space="preserve"> </w:t>
      </w:r>
      <w:r w:rsidR="00DB0E06">
        <w:rPr>
          <w:rFonts w:eastAsia="Times New Roman"/>
          <w:sz w:val="24"/>
          <w:szCs w:val="24"/>
        </w:rPr>
        <w:t xml:space="preserve">by </w:t>
      </w:r>
      <w:r w:rsidR="007F28B5">
        <w:rPr>
          <w:rFonts w:eastAsia="Times New Roman"/>
          <w:sz w:val="24"/>
          <w:szCs w:val="24"/>
        </w:rPr>
        <w:t xml:space="preserve">controlling </w:t>
      </w:r>
      <w:r w:rsidR="00813B26">
        <w:rPr>
          <w:rFonts w:eastAsia="Times New Roman"/>
          <w:sz w:val="24"/>
          <w:szCs w:val="24"/>
        </w:rPr>
        <w:t>language</w:t>
      </w:r>
      <w:r w:rsidR="00B94609">
        <w:rPr>
          <w:rFonts w:eastAsia="Times New Roman"/>
          <w:sz w:val="24"/>
          <w:szCs w:val="24"/>
        </w:rPr>
        <w:t xml:space="preserve"> and the tone </w:t>
      </w:r>
      <w:r w:rsidR="00AB42C6">
        <w:rPr>
          <w:rFonts w:eastAsia="Times New Roman"/>
          <w:sz w:val="24"/>
          <w:szCs w:val="24"/>
        </w:rPr>
        <w:t>used</w:t>
      </w:r>
      <w:r w:rsidR="00B94609">
        <w:rPr>
          <w:rFonts w:eastAsia="Times New Roman"/>
          <w:sz w:val="24"/>
          <w:szCs w:val="24"/>
        </w:rPr>
        <w:t xml:space="preserve">. </w:t>
      </w:r>
      <w:r w:rsidR="00316719">
        <w:rPr>
          <w:rFonts w:eastAsia="Times New Roman"/>
          <w:sz w:val="24"/>
          <w:szCs w:val="24"/>
        </w:rPr>
        <w:t xml:space="preserve">It is important to ensure that </w:t>
      </w:r>
      <w:r w:rsidR="002A1BCC">
        <w:rPr>
          <w:rFonts w:eastAsia="Times New Roman"/>
          <w:sz w:val="24"/>
          <w:szCs w:val="24"/>
        </w:rPr>
        <w:t xml:space="preserve">teachers are loud </w:t>
      </w:r>
      <w:r w:rsidR="00B21672">
        <w:rPr>
          <w:rFonts w:eastAsia="Times New Roman"/>
          <w:sz w:val="24"/>
          <w:szCs w:val="24"/>
        </w:rPr>
        <w:t>and clear</w:t>
      </w:r>
      <w:r w:rsidR="002A1BCC">
        <w:rPr>
          <w:rFonts w:eastAsia="Times New Roman"/>
          <w:sz w:val="24"/>
          <w:szCs w:val="24"/>
        </w:rPr>
        <w:t xml:space="preserve"> enough for </w:t>
      </w:r>
      <w:r w:rsidR="00A23598">
        <w:rPr>
          <w:rFonts w:eastAsia="Times New Roman"/>
          <w:sz w:val="24"/>
          <w:szCs w:val="24"/>
        </w:rPr>
        <w:t xml:space="preserve">students to hear and </w:t>
      </w:r>
      <w:r w:rsidR="00220840">
        <w:rPr>
          <w:rFonts w:eastAsia="Times New Roman"/>
          <w:sz w:val="24"/>
          <w:szCs w:val="24"/>
        </w:rPr>
        <w:t xml:space="preserve">understand </w:t>
      </w:r>
      <w:r w:rsidR="009C25CA">
        <w:rPr>
          <w:rFonts w:eastAsia="Times New Roman"/>
          <w:sz w:val="24"/>
          <w:szCs w:val="24"/>
        </w:rPr>
        <w:t>what is expected of them.</w:t>
      </w:r>
      <w:r w:rsidR="00E23D1C">
        <w:rPr>
          <w:rFonts w:eastAsia="Times New Roman"/>
          <w:sz w:val="24"/>
          <w:szCs w:val="24"/>
        </w:rPr>
        <w:t xml:space="preserve"> </w:t>
      </w:r>
      <w:r w:rsidR="004244B8">
        <w:rPr>
          <w:rFonts w:eastAsia="Times New Roman"/>
          <w:sz w:val="24"/>
          <w:szCs w:val="24"/>
        </w:rPr>
        <w:t xml:space="preserve"> By doing </w:t>
      </w:r>
      <w:r w:rsidR="002D6215">
        <w:rPr>
          <w:rFonts w:eastAsia="Times New Roman"/>
          <w:sz w:val="24"/>
          <w:szCs w:val="24"/>
        </w:rPr>
        <w:t>this instructor</w:t>
      </w:r>
      <w:r w:rsidR="001B70A3">
        <w:rPr>
          <w:rFonts w:eastAsia="Times New Roman"/>
          <w:sz w:val="24"/>
          <w:szCs w:val="24"/>
        </w:rPr>
        <w:t xml:space="preserve"> </w:t>
      </w:r>
      <w:r w:rsidR="00991B5A">
        <w:rPr>
          <w:rFonts w:eastAsia="Times New Roman"/>
          <w:sz w:val="24"/>
          <w:szCs w:val="24"/>
        </w:rPr>
        <w:t xml:space="preserve">will have the time to </w:t>
      </w:r>
      <w:r w:rsidR="004028F9">
        <w:rPr>
          <w:rFonts w:eastAsia="Times New Roman"/>
          <w:sz w:val="24"/>
          <w:szCs w:val="24"/>
        </w:rPr>
        <w:t xml:space="preserve">concentrate on </w:t>
      </w:r>
      <w:r w:rsidR="00802264">
        <w:rPr>
          <w:rFonts w:eastAsia="Times New Roman"/>
          <w:sz w:val="24"/>
          <w:szCs w:val="24"/>
        </w:rPr>
        <w:t xml:space="preserve">other duties within the ward rather </w:t>
      </w:r>
      <w:r w:rsidR="006025D1">
        <w:rPr>
          <w:rFonts w:eastAsia="Times New Roman"/>
          <w:sz w:val="24"/>
          <w:szCs w:val="24"/>
        </w:rPr>
        <w:t>than</w:t>
      </w:r>
      <w:r w:rsidR="00CE40B6">
        <w:rPr>
          <w:rFonts w:eastAsia="Times New Roman"/>
          <w:sz w:val="24"/>
          <w:szCs w:val="24"/>
        </w:rPr>
        <w:t xml:space="preserve"> repeat themselves in what </w:t>
      </w:r>
      <w:r w:rsidR="00A66F7E">
        <w:rPr>
          <w:rFonts w:eastAsia="Times New Roman"/>
          <w:sz w:val="24"/>
          <w:szCs w:val="24"/>
        </w:rPr>
        <w:t xml:space="preserve">learners have to do </w:t>
      </w:r>
      <w:r w:rsidR="00D51AAE">
        <w:rPr>
          <w:rFonts w:eastAsia="Times New Roman"/>
          <w:sz w:val="24"/>
          <w:szCs w:val="24"/>
        </w:rPr>
        <w:t>(Sullivan,</w:t>
      </w:r>
      <w:r w:rsidR="007F3CCB">
        <w:rPr>
          <w:rFonts w:eastAsia="Times New Roman"/>
          <w:sz w:val="24"/>
          <w:szCs w:val="24"/>
        </w:rPr>
        <w:t xml:space="preserve"> </w:t>
      </w:r>
      <w:r w:rsidR="00D51AAE">
        <w:rPr>
          <w:rFonts w:eastAsia="Times New Roman"/>
          <w:sz w:val="24"/>
          <w:szCs w:val="24"/>
        </w:rPr>
        <w:t>2017)</w:t>
      </w:r>
      <w:r w:rsidR="007A5170">
        <w:rPr>
          <w:rFonts w:eastAsia="Times New Roman"/>
          <w:color w:val="000000" w:themeColor="text1"/>
          <w:sz w:val="24"/>
          <w:szCs w:val="24"/>
        </w:rPr>
        <w:t>.</w:t>
      </w:r>
    </w:p>
    <w:p w14:paraId="79F2B1C3" w14:textId="7232CCB1" w:rsidR="00252E57" w:rsidRDefault="00252E57" w:rsidP="00A921E0">
      <w:pPr>
        <w:spacing w:line="480" w:lineRule="auto"/>
        <w:jc w:val="both"/>
        <w:divId w:val="1641225149"/>
        <w:rPr>
          <w:rFonts w:eastAsia="Times New Roman"/>
          <w:b/>
          <w:bCs/>
          <w:sz w:val="24"/>
          <w:szCs w:val="24"/>
          <w:u w:val="single"/>
        </w:rPr>
      </w:pPr>
      <w:r>
        <w:rPr>
          <w:rFonts w:eastAsia="Times New Roman"/>
          <w:b/>
          <w:bCs/>
          <w:sz w:val="24"/>
          <w:szCs w:val="24"/>
          <w:u w:val="single"/>
        </w:rPr>
        <w:t xml:space="preserve">Know the </w:t>
      </w:r>
      <w:r w:rsidR="001F3C71">
        <w:rPr>
          <w:rFonts w:eastAsia="Times New Roman"/>
          <w:b/>
          <w:bCs/>
          <w:sz w:val="24"/>
          <w:szCs w:val="24"/>
          <w:u w:val="single"/>
        </w:rPr>
        <w:t xml:space="preserve">technology </w:t>
      </w:r>
    </w:p>
    <w:p w14:paraId="4368E242" w14:textId="45AE9C22" w:rsidR="0058159C" w:rsidRDefault="00260A64" w:rsidP="00A921E0">
      <w:pPr>
        <w:spacing w:line="480" w:lineRule="auto"/>
        <w:jc w:val="both"/>
        <w:divId w:val="1641225149"/>
        <w:rPr>
          <w:rFonts w:eastAsia="Times New Roman"/>
          <w:color w:val="000000" w:themeColor="text1"/>
          <w:sz w:val="24"/>
          <w:szCs w:val="24"/>
        </w:rPr>
      </w:pPr>
      <w:r>
        <w:rPr>
          <w:rFonts w:eastAsia="Times New Roman"/>
          <w:sz w:val="24"/>
          <w:szCs w:val="24"/>
        </w:rPr>
        <w:t>As</w:t>
      </w:r>
      <w:r w:rsidR="00B45884">
        <w:rPr>
          <w:rFonts w:eastAsia="Times New Roman"/>
          <w:sz w:val="24"/>
          <w:szCs w:val="24"/>
        </w:rPr>
        <w:t xml:space="preserve"> </w:t>
      </w:r>
      <w:r w:rsidR="009E6DCB">
        <w:rPr>
          <w:rFonts w:eastAsia="Times New Roman"/>
          <w:sz w:val="24"/>
          <w:szCs w:val="24"/>
        </w:rPr>
        <w:t>this</w:t>
      </w:r>
      <w:r w:rsidR="00C9500C">
        <w:rPr>
          <w:rFonts w:eastAsia="Times New Roman"/>
          <w:sz w:val="24"/>
          <w:szCs w:val="24"/>
        </w:rPr>
        <w:t xml:space="preserve"> is </w:t>
      </w:r>
      <w:r w:rsidR="004B6AE0">
        <w:rPr>
          <w:rFonts w:eastAsia="Times New Roman"/>
          <w:sz w:val="24"/>
          <w:szCs w:val="24"/>
        </w:rPr>
        <w:t>a new</w:t>
      </w:r>
      <w:r w:rsidR="009E6DCB">
        <w:rPr>
          <w:rFonts w:eastAsia="Times New Roman"/>
          <w:sz w:val="24"/>
          <w:szCs w:val="24"/>
        </w:rPr>
        <w:t xml:space="preserve"> way of </w:t>
      </w:r>
      <w:r w:rsidR="00286C2D">
        <w:rPr>
          <w:rFonts w:eastAsia="Times New Roman"/>
          <w:sz w:val="24"/>
          <w:szCs w:val="24"/>
        </w:rPr>
        <w:t>teaching for</w:t>
      </w:r>
      <w:r w:rsidR="009E6DCB">
        <w:rPr>
          <w:rFonts w:eastAsia="Times New Roman"/>
          <w:sz w:val="24"/>
          <w:szCs w:val="24"/>
        </w:rPr>
        <w:t xml:space="preserve"> everyone </w:t>
      </w:r>
      <w:r w:rsidR="000016C8">
        <w:rPr>
          <w:rFonts w:eastAsia="Times New Roman"/>
          <w:sz w:val="24"/>
          <w:szCs w:val="24"/>
        </w:rPr>
        <w:t xml:space="preserve">involved within the ward, </w:t>
      </w:r>
      <w:r w:rsidR="00F55537">
        <w:rPr>
          <w:rFonts w:eastAsia="Times New Roman"/>
          <w:sz w:val="24"/>
          <w:szCs w:val="24"/>
        </w:rPr>
        <w:t xml:space="preserve">it is important to </w:t>
      </w:r>
      <w:r w:rsidR="00C63090">
        <w:rPr>
          <w:rFonts w:eastAsia="Times New Roman"/>
          <w:sz w:val="24"/>
          <w:szCs w:val="24"/>
        </w:rPr>
        <w:t>understand</w:t>
      </w:r>
      <w:r w:rsidR="003F5B0E">
        <w:rPr>
          <w:rFonts w:eastAsia="Times New Roman"/>
          <w:sz w:val="24"/>
          <w:szCs w:val="24"/>
        </w:rPr>
        <w:t xml:space="preserve"> </w:t>
      </w:r>
      <w:r w:rsidR="004479F9">
        <w:rPr>
          <w:rFonts w:eastAsia="Times New Roman"/>
          <w:sz w:val="24"/>
          <w:szCs w:val="24"/>
        </w:rPr>
        <w:t>that teachers</w:t>
      </w:r>
      <w:r w:rsidR="00C151FB">
        <w:rPr>
          <w:rFonts w:eastAsia="Times New Roman"/>
          <w:sz w:val="24"/>
          <w:szCs w:val="24"/>
        </w:rPr>
        <w:t xml:space="preserve"> need</w:t>
      </w:r>
      <w:r w:rsidR="003E4A98">
        <w:rPr>
          <w:rFonts w:eastAsia="Times New Roman"/>
          <w:sz w:val="24"/>
          <w:szCs w:val="24"/>
        </w:rPr>
        <w:t xml:space="preserve"> t</w:t>
      </w:r>
      <w:r w:rsidR="00C151FB">
        <w:rPr>
          <w:rFonts w:eastAsia="Times New Roman"/>
          <w:sz w:val="24"/>
          <w:szCs w:val="24"/>
        </w:rPr>
        <w:t xml:space="preserve">o </w:t>
      </w:r>
      <w:r w:rsidR="00326DD6">
        <w:rPr>
          <w:rFonts w:eastAsia="Times New Roman"/>
          <w:sz w:val="24"/>
          <w:szCs w:val="24"/>
        </w:rPr>
        <w:t>be</w:t>
      </w:r>
      <w:r w:rsidR="0029628E">
        <w:rPr>
          <w:rFonts w:eastAsia="Times New Roman"/>
          <w:sz w:val="24"/>
          <w:szCs w:val="24"/>
        </w:rPr>
        <w:t xml:space="preserve"> </w:t>
      </w:r>
      <w:r w:rsidR="00811343">
        <w:rPr>
          <w:rFonts w:eastAsia="Times New Roman"/>
          <w:sz w:val="24"/>
          <w:szCs w:val="24"/>
        </w:rPr>
        <w:t xml:space="preserve">prepared </w:t>
      </w:r>
      <w:r w:rsidR="005958AE">
        <w:rPr>
          <w:rFonts w:eastAsia="Times New Roman"/>
          <w:sz w:val="24"/>
          <w:szCs w:val="24"/>
        </w:rPr>
        <w:t>for any issues with technology.</w:t>
      </w:r>
      <w:r w:rsidR="005C33EE">
        <w:rPr>
          <w:rFonts w:eastAsia="Times New Roman"/>
          <w:sz w:val="24"/>
          <w:szCs w:val="24"/>
        </w:rPr>
        <w:t xml:space="preserve"> </w:t>
      </w:r>
      <w:r w:rsidR="00B935D1">
        <w:rPr>
          <w:rFonts w:eastAsia="Times New Roman"/>
          <w:sz w:val="24"/>
          <w:szCs w:val="24"/>
        </w:rPr>
        <w:t>Sometimes</w:t>
      </w:r>
      <w:r w:rsidR="00CD0BE3">
        <w:rPr>
          <w:rFonts w:eastAsia="Times New Roman"/>
          <w:sz w:val="24"/>
          <w:szCs w:val="24"/>
        </w:rPr>
        <w:t xml:space="preserve"> the screen can freeze or there may be a lack of internet connection. In such cases it</w:t>
      </w:r>
      <w:r w:rsidR="00991B86">
        <w:rPr>
          <w:rFonts w:eastAsia="Times New Roman"/>
          <w:sz w:val="24"/>
          <w:szCs w:val="24"/>
        </w:rPr>
        <w:t xml:space="preserve"> is important for </w:t>
      </w:r>
      <w:r w:rsidR="00295592">
        <w:rPr>
          <w:rFonts w:eastAsia="Times New Roman"/>
          <w:sz w:val="24"/>
          <w:szCs w:val="24"/>
        </w:rPr>
        <w:t xml:space="preserve">teachers to familiarise </w:t>
      </w:r>
      <w:r w:rsidR="005E47EA">
        <w:rPr>
          <w:rFonts w:eastAsia="Times New Roman"/>
          <w:sz w:val="24"/>
          <w:szCs w:val="24"/>
        </w:rPr>
        <w:t xml:space="preserve">themselves with </w:t>
      </w:r>
      <w:r w:rsidR="00545D26">
        <w:rPr>
          <w:rFonts w:eastAsia="Times New Roman"/>
          <w:sz w:val="24"/>
          <w:szCs w:val="24"/>
        </w:rPr>
        <w:t xml:space="preserve">technology </w:t>
      </w:r>
      <w:r w:rsidR="00D572FC">
        <w:rPr>
          <w:rFonts w:eastAsia="Times New Roman"/>
          <w:sz w:val="24"/>
          <w:szCs w:val="24"/>
        </w:rPr>
        <w:t xml:space="preserve">and where they can get help </w:t>
      </w:r>
      <w:r w:rsidR="0097413C">
        <w:rPr>
          <w:rFonts w:eastAsia="Times New Roman"/>
          <w:sz w:val="24"/>
          <w:szCs w:val="24"/>
        </w:rPr>
        <w:t xml:space="preserve">if they need to. Contact information for the </w:t>
      </w:r>
      <w:r w:rsidR="001D0ACF">
        <w:rPr>
          <w:rFonts w:eastAsia="Times New Roman"/>
          <w:sz w:val="24"/>
          <w:szCs w:val="24"/>
        </w:rPr>
        <w:t>hospitals IT</w:t>
      </w:r>
      <w:r w:rsidR="003A0DFD">
        <w:rPr>
          <w:rFonts w:eastAsia="Times New Roman"/>
          <w:sz w:val="24"/>
          <w:szCs w:val="24"/>
        </w:rPr>
        <w:t xml:space="preserve"> support </w:t>
      </w:r>
      <w:r w:rsidR="005540B1">
        <w:rPr>
          <w:rFonts w:eastAsia="Times New Roman"/>
          <w:sz w:val="24"/>
          <w:szCs w:val="24"/>
        </w:rPr>
        <w:t xml:space="preserve">team should be available for both staff </w:t>
      </w:r>
      <w:r w:rsidR="00697BF0">
        <w:rPr>
          <w:rFonts w:eastAsia="Times New Roman"/>
          <w:sz w:val="24"/>
          <w:szCs w:val="24"/>
        </w:rPr>
        <w:t xml:space="preserve">as well </w:t>
      </w:r>
      <w:r w:rsidR="00A43502">
        <w:rPr>
          <w:rFonts w:eastAsia="Times New Roman"/>
          <w:sz w:val="24"/>
          <w:szCs w:val="24"/>
        </w:rPr>
        <w:t>as learners</w:t>
      </w:r>
      <w:r w:rsidR="00697BF0">
        <w:rPr>
          <w:rFonts w:eastAsia="Times New Roman"/>
          <w:sz w:val="24"/>
          <w:szCs w:val="24"/>
        </w:rPr>
        <w:t xml:space="preserve">. </w:t>
      </w:r>
      <w:r w:rsidR="00D276D7">
        <w:rPr>
          <w:rFonts w:eastAsia="Times New Roman"/>
          <w:sz w:val="24"/>
          <w:szCs w:val="24"/>
        </w:rPr>
        <w:t xml:space="preserve">Teachers need to be transparent </w:t>
      </w:r>
      <w:r w:rsidR="006D7FD8">
        <w:rPr>
          <w:rFonts w:eastAsia="Times New Roman"/>
          <w:sz w:val="24"/>
          <w:szCs w:val="24"/>
        </w:rPr>
        <w:t>in their communication</w:t>
      </w:r>
      <w:r w:rsidR="00682B4C">
        <w:rPr>
          <w:rFonts w:eastAsia="Times New Roman"/>
          <w:sz w:val="24"/>
          <w:szCs w:val="24"/>
        </w:rPr>
        <w:t xml:space="preserve"> with </w:t>
      </w:r>
      <w:r w:rsidR="008E305E">
        <w:rPr>
          <w:rFonts w:eastAsia="Times New Roman"/>
          <w:sz w:val="24"/>
          <w:szCs w:val="24"/>
        </w:rPr>
        <w:t>students regarding</w:t>
      </w:r>
      <w:r w:rsidR="006D7FD8">
        <w:rPr>
          <w:rFonts w:eastAsia="Times New Roman"/>
          <w:sz w:val="24"/>
          <w:szCs w:val="24"/>
        </w:rPr>
        <w:t xml:space="preserve"> </w:t>
      </w:r>
      <w:r w:rsidR="00682B4C">
        <w:rPr>
          <w:rFonts w:eastAsia="Times New Roman"/>
          <w:sz w:val="24"/>
          <w:szCs w:val="24"/>
        </w:rPr>
        <w:t xml:space="preserve">any </w:t>
      </w:r>
      <w:r w:rsidR="00862F15">
        <w:rPr>
          <w:rFonts w:eastAsia="Times New Roman"/>
          <w:sz w:val="24"/>
          <w:szCs w:val="24"/>
        </w:rPr>
        <w:t xml:space="preserve">technical difficulties </w:t>
      </w:r>
      <w:r w:rsidR="002D6C19">
        <w:rPr>
          <w:rFonts w:eastAsia="Times New Roman"/>
          <w:sz w:val="24"/>
          <w:szCs w:val="24"/>
        </w:rPr>
        <w:t xml:space="preserve">they </w:t>
      </w:r>
      <w:r w:rsidR="00E10E86">
        <w:rPr>
          <w:rFonts w:eastAsia="Times New Roman"/>
          <w:sz w:val="24"/>
          <w:szCs w:val="24"/>
        </w:rPr>
        <w:t>may face.</w:t>
      </w:r>
      <w:r w:rsidR="00A76C27">
        <w:rPr>
          <w:rFonts w:eastAsia="Times New Roman"/>
          <w:sz w:val="24"/>
          <w:szCs w:val="24"/>
        </w:rPr>
        <w:t xml:space="preserve"> Policies should be put in place </w:t>
      </w:r>
      <w:r w:rsidR="008A7C96">
        <w:rPr>
          <w:rFonts w:eastAsia="Times New Roman"/>
          <w:sz w:val="24"/>
          <w:szCs w:val="24"/>
        </w:rPr>
        <w:t xml:space="preserve">such </w:t>
      </w:r>
      <w:r w:rsidR="00E06E73">
        <w:rPr>
          <w:rFonts w:eastAsia="Times New Roman"/>
          <w:sz w:val="24"/>
          <w:szCs w:val="24"/>
        </w:rPr>
        <w:t xml:space="preserve">as </w:t>
      </w:r>
      <w:r w:rsidR="0099270F">
        <w:rPr>
          <w:rFonts w:eastAsia="Times New Roman"/>
          <w:sz w:val="24"/>
          <w:szCs w:val="24"/>
        </w:rPr>
        <w:t>a number</w:t>
      </w:r>
      <w:r w:rsidR="008A7C96">
        <w:rPr>
          <w:rFonts w:eastAsia="Times New Roman"/>
          <w:sz w:val="24"/>
          <w:szCs w:val="24"/>
        </w:rPr>
        <w:t xml:space="preserve"> to ring letting </w:t>
      </w:r>
      <w:r w:rsidR="00E75BA2">
        <w:rPr>
          <w:rFonts w:eastAsia="Times New Roman"/>
          <w:sz w:val="24"/>
          <w:szCs w:val="24"/>
        </w:rPr>
        <w:t xml:space="preserve">instructors know that </w:t>
      </w:r>
      <w:r w:rsidR="004F1C0C">
        <w:rPr>
          <w:rFonts w:eastAsia="Times New Roman"/>
          <w:sz w:val="24"/>
          <w:szCs w:val="24"/>
        </w:rPr>
        <w:t xml:space="preserve">they </w:t>
      </w:r>
      <w:r w:rsidR="006635D9">
        <w:rPr>
          <w:rFonts w:eastAsia="Times New Roman"/>
          <w:sz w:val="24"/>
          <w:szCs w:val="24"/>
        </w:rPr>
        <w:t>will be</w:t>
      </w:r>
      <w:r w:rsidR="004F1C0C">
        <w:rPr>
          <w:rFonts w:eastAsia="Times New Roman"/>
          <w:sz w:val="24"/>
          <w:szCs w:val="24"/>
        </w:rPr>
        <w:t xml:space="preserve"> unable to </w:t>
      </w:r>
      <w:r w:rsidR="00704FF4">
        <w:rPr>
          <w:rFonts w:eastAsia="Times New Roman"/>
          <w:sz w:val="24"/>
          <w:szCs w:val="24"/>
        </w:rPr>
        <w:t>attend online classes</w:t>
      </w:r>
      <w:r w:rsidR="001650B7">
        <w:rPr>
          <w:rFonts w:eastAsia="Times New Roman"/>
          <w:sz w:val="24"/>
          <w:szCs w:val="24"/>
        </w:rPr>
        <w:t xml:space="preserve">, or if they </w:t>
      </w:r>
      <w:r w:rsidR="006A0250">
        <w:rPr>
          <w:rFonts w:eastAsia="Times New Roman"/>
          <w:sz w:val="24"/>
          <w:szCs w:val="24"/>
        </w:rPr>
        <w:t>are running</w:t>
      </w:r>
      <w:r w:rsidR="001650B7">
        <w:rPr>
          <w:rFonts w:eastAsia="Times New Roman"/>
          <w:sz w:val="24"/>
          <w:szCs w:val="24"/>
        </w:rPr>
        <w:t xml:space="preserve"> late </w:t>
      </w:r>
      <w:r w:rsidR="00784C2A">
        <w:rPr>
          <w:rFonts w:eastAsia="Times New Roman"/>
          <w:sz w:val="24"/>
          <w:szCs w:val="24"/>
        </w:rPr>
        <w:t>(</w:t>
      </w:r>
      <w:r w:rsidR="00A03B7B">
        <w:rPr>
          <w:rFonts w:eastAsia="Times New Roman"/>
          <w:sz w:val="24"/>
          <w:szCs w:val="24"/>
        </w:rPr>
        <w:t xml:space="preserve">Barber and </w:t>
      </w:r>
      <w:r w:rsidR="007A5170">
        <w:rPr>
          <w:rFonts w:eastAsia="Times New Roman"/>
          <w:color w:val="000000" w:themeColor="text1"/>
          <w:sz w:val="24"/>
          <w:szCs w:val="24"/>
        </w:rPr>
        <w:t>C</w:t>
      </w:r>
      <w:r w:rsidR="00A03B7B">
        <w:rPr>
          <w:rFonts w:eastAsia="Times New Roman"/>
          <w:sz w:val="24"/>
          <w:szCs w:val="24"/>
        </w:rPr>
        <w:t>ooper,</w:t>
      </w:r>
      <w:r w:rsidR="007F3CCB">
        <w:rPr>
          <w:rFonts w:eastAsia="Times New Roman"/>
          <w:sz w:val="24"/>
          <w:szCs w:val="24"/>
        </w:rPr>
        <w:t xml:space="preserve"> </w:t>
      </w:r>
      <w:r w:rsidR="00A03B7B">
        <w:rPr>
          <w:rFonts w:eastAsia="Times New Roman"/>
          <w:sz w:val="24"/>
          <w:szCs w:val="24"/>
        </w:rPr>
        <w:t>2012)</w:t>
      </w:r>
      <w:r w:rsidR="007A5170">
        <w:rPr>
          <w:rFonts w:eastAsia="Times New Roman"/>
          <w:color w:val="000000" w:themeColor="text1"/>
          <w:sz w:val="24"/>
          <w:szCs w:val="24"/>
        </w:rPr>
        <w:t>.</w:t>
      </w:r>
    </w:p>
    <w:p w14:paraId="56A89353" w14:textId="77777777" w:rsidR="0064148E" w:rsidRPr="007A5170" w:rsidRDefault="0064148E" w:rsidP="00A921E0">
      <w:pPr>
        <w:spacing w:line="480" w:lineRule="auto"/>
        <w:jc w:val="both"/>
        <w:divId w:val="1641225149"/>
        <w:rPr>
          <w:rFonts w:eastAsia="Times New Roman"/>
          <w:color w:val="000000" w:themeColor="text1"/>
          <w:sz w:val="24"/>
          <w:szCs w:val="24"/>
        </w:rPr>
      </w:pPr>
    </w:p>
    <w:p w14:paraId="6E9562B9" w14:textId="0A2D41C5" w:rsidR="00CA79DF" w:rsidRDefault="006E5B28" w:rsidP="00A921E0">
      <w:pPr>
        <w:spacing w:line="480" w:lineRule="auto"/>
        <w:jc w:val="both"/>
        <w:divId w:val="1641225149"/>
        <w:rPr>
          <w:rFonts w:eastAsia="Times New Roman"/>
          <w:b/>
          <w:bCs/>
          <w:sz w:val="24"/>
          <w:szCs w:val="24"/>
          <w:u w:val="single"/>
        </w:rPr>
      </w:pPr>
      <w:r>
        <w:rPr>
          <w:rFonts w:eastAsia="Times New Roman"/>
          <w:b/>
          <w:bCs/>
          <w:sz w:val="24"/>
          <w:szCs w:val="24"/>
          <w:u w:val="single"/>
        </w:rPr>
        <w:lastRenderedPageBreak/>
        <w:t xml:space="preserve">Set clear </w:t>
      </w:r>
      <w:r w:rsidR="00CD29F4">
        <w:rPr>
          <w:rFonts w:eastAsia="Times New Roman"/>
          <w:b/>
          <w:bCs/>
          <w:sz w:val="24"/>
          <w:szCs w:val="24"/>
          <w:u w:val="single"/>
        </w:rPr>
        <w:t xml:space="preserve">expectations </w:t>
      </w:r>
      <w:r w:rsidR="00F26CA0">
        <w:rPr>
          <w:rFonts w:eastAsia="Times New Roman"/>
          <w:b/>
          <w:bCs/>
          <w:sz w:val="24"/>
          <w:szCs w:val="24"/>
          <w:u w:val="single"/>
        </w:rPr>
        <w:t>for online</w:t>
      </w:r>
      <w:r w:rsidR="00CD29F4">
        <w:rPr>
          <w:rFonts w:eastAsia="Times New Roman"/>
          <w:b/>
          <w:bCs/>
          <w:sz w:val="24"/>
          <w:szCs w:val="24"/>
          <w:u w:val="single"/>
        </w:rPr>
        <w:t xml:space="preserve"> </w:t>
      </w:r>
      <w:r w:rsidR="003064E6">
        <w:rPr>
          <w:rFonts w:eastAsia="Times New Roman"/>
          <w:b/>
          <w:bCs/>
          <w:sz w:val="24"/>
          <w:szCs w:val="24"/>
          <w:u w:val="single"/>
        </w:rPr>
        <w:t xml:space="preserve">exercise classes </w:t>
      </w:r>
    </w:p>
    <w:p w14:paraId="3CB9EFC8" w14:textId="24CA5140" w:rsidR="003064E6" w:rsidRDefault="0080507D" w:rsidP="00A921E0">
      <w:pPr>
        <w:spacing w:line="480" w:lineRule="auto"/>
        <w:jc w:val="both"/>
        <w:divId w:val="1641225149"/>
        <w:rPr>
          <w:rFonts w:eastAsia="Times New Roman"/>
          <w:sz w:val="24"/>
          <w:szCs w:val="24"/>
        </w:rPr>
      </w:pPr>
      <w:r>
        <w:rPr>
          <w:rFonts w:eastAsia="Times New Roman"/>
          <w:sz w:val="24"/>
          <w:szCs w:val="24"/>
        </w:rPr>
        <w:t xml:space="preserve">It is </w:t>
      </w:r>
      <w:r w:rsidR="004F36D1">
        <w:rPr>
          <w:rFonts w:eastAsia="Times New Roman"/>
          <w:sz w:val="24"/>
          <w:szCs w:val="24"/>
        </w:rPr>
        <w:t xml:space="preserve">important </w:t>
      </w:r>
      <w:r w:rsidR="00565B45">
        <w:rPr>
          <w:rFonts w:eastAsia="Times New Roman"/>
          <w:sz w:val="24"/>
          <w:szCs w:val="24"/>
        </w:rPr>
        <w:t xml:space="preserve">to maintain </w:t>
      </w:r>
      <w:r w:rsidR="00005F1F">
        <w:rPr>
          <w:rFonts w:eastAsia="Times New Roman"/>
          <w:sz w:val="24"/>
          <w:szCs w:val="24"/>
        </w:rPr>
        <w:t xml:space="preserve">a strong online </w:t>
      </w:r>
      <w:r w:rsidR="008B67C8">
        <w:rPr>
          <w:rFonts w:eastAsia="Times New Roman"/>
          <w:sz w:val="24"/>
          <w:szCs w:val="24"/>
        </w:rPr>
        <w:t>presence, by</w:t>
      </w:r>
      <w:r w:rsidR="00346358">
        <w:rPr>
          <w:rFonts w:eastAsia="Times New Roman"/>
          <w:sz w:val="24"/>
          <w:szCs w:val="24"/>
        </w:rPr>
        <w:t xml:space="preserve"> setting clear expectations </w:t>
      </w:r>
      <w:r w:rsidR="00101053">
        <w:rPr>
          <w:rFonts w:eastAsia="Times New Roman"/>
          <w:sz w:val="24"/>
          <w:szCs w:val="24"/>
        </w:rPr>
        <w:t xml:space="preserve">for learners. </w:t>
      </w:r>
      <w:r w:rsidR="00B12F8B">
        <w:rPr>
          <w:rFonts w:eastAsia="Times New Roman"/>
          <w:sz w:val="24"/>
          <w:szCs w:val="24"/>
        </w:rPr>
        <w:t xml:space="preserve">Staff within the classroom need to </w:t>
      </w:r>
      <w:r w:rsidR="00154239">
        <w:rPr>
          <w:rFonts w:eastAsia="Times New Roman"/>
          <w:sz w:val="24"/>
          <w:szCs w:val="24"/>
        </w:rPr>
        <w:t xml:space="preserve">make </w:t>
      </w:r>
      <w:r w:rsidR="00752000">
        <w:rPr>
          <w:rFonts w:eastAsia="Times New Roman"/>
          <w:sz w:val="24"/>
          <w:szCs w:val="24"/>
        </w:rPr>
        <w:t>s</w:t>
      </w:r>
      <w:r w:rsidR="00293664">
        <w:rPr>
          <w:rFonts w:eastAsia="Times New Roman"/>
          <w:sz w:val="24"/>
          <w:szCs w:val="24"/>
        </w:rPr>
        <w:t xml:space="preserve">ure that learners </w:t>
      </w:r>
      <w:r w:rsidR="00CC391F">
        <w:rPr>
          <w:rFonts w:eastAsia="Times New Roman"/>
          <w:sz w:val="24"/>
          <w:szCs w:val="24"/>
        </w:rPr>
        <w:t xml:space="preserve">understand </w:t>
      </w:r>
      <w:r w:rsidR="0016092C">
        <w:rPr>
          <w:rFonts w:eastAsia="Times New Roman"/>
          <w:sz w:val="24"/>
          <w:szCs w:val="24"/>
        </w:rPr>
        <w:t xml:space="preserve">what is expected </w:t>
      </w:r>
      <w:r w:rsidR="001E3E19">
        <w:rPr>
          <w:rFonts w:eastAsia="Times New Roman"/>
          <w:sz w:val="24"/>
          <w:szCs w:val="24"/>
        </w:rPr>
        <w:t>of them</w:t>
      </w:r>
      <w:r w:rsidR="007120A6">
        <w:rPr>
          <w:rFonts w:eastAsia="Times New Roman"/>
          <w:sz w:val="24"/>
          <w:szCs w:val="24"/>
        </w:rPr>
        <w:t xml:space="preserve">, by ensuring that learners understand the </w:t>
      </w:r>
      <w:r w:rsidR="00B460E2">
        <w:rPr>
          <w:rFonts w:eastAsia="Times New Roman"/>
          <w:sz w:val="24"/>
          <w:szCs w:val="24"/>
        </w:rPr>
        <w:t xml:space="preserve">reasons exercise in order to maintain independent lifestyles. </w:t>
      </w:r>
    </w:p>
    <w:p w14:paraId="72175DE7" w14:textId="2ACE0BEA" w:rsidR="00715CBF" w:rsidRPr="003064E6" w:rsidRDefault="00B236AA" w:rsidP="00A921E0">
      <w:pPr>
        <w:spacing w:line="480" w:lineRule="auto"/>
        <w:jc w:val="both"/>
        <w:divId w:val="1641225149"/>
        <w:rPr>
          <w:rFonts w:eastAsia="Times New Roman"/>
          <w:sz w:val="24"/>
          <w:szCs w:val="24"/>
        </w:rPr>
      </w:pPr>
      <w:r>
        <w:rPr>
          <w:rFonts w:eastAsia="Times New Roman"/>
          <w:sz w:val="24"/>
          <w:szCs w:val="24"/>
        </w:rPr>
        <w:t>Additionally,</w:t>
      </w:r>
      <w:r w:rsidR="00040BF8">
        <w:rPr>
          <w:rFonts w:eastAsia="Times New Roman"/>
          <w:sz w:val="24"/>
          <w:szCs w:val="24"/>
        </w:rPr>
        <w:t xml:space="preserve"> </w:t>
      </w:r>
      <w:r w:rsidR="006B3E64">
        <w:rPr>
          <w:rFonts w:eastAsia="Times New Roman"/>
          <w:sz w:val="24"/>
          <w:szCs w:val="24"/>
        </w:rPr>
        <w:t xml:space="preserve">it is important for teachers </w:t>
      </w:r>
      <w:r w:rsidR="00886F8E">
        <w:rPr>
          <w:rFonts w:eastAsia="Times New Roman"/>
          <w:sz w:val="24"/>
          <w:szCs w:val="24"/>
        </w:rPr>
        <w:t xml:space="preserve">to </w:t>
      </w:r>
      <w:r w:rsidR="0073518D">
        <w:rPr>
          <w:rFonts w:eastAsia="Times New Roman"/>
          <w:sz w:val="24"/>
          <w:szCs w:val="24"/>
        </w:rPr>
        <w:t>set expectations</w:t>
      </w:r>
      <w:r w:rsidR="00886F8E">
        <w:rPr>
          <w:rFonts w:eastAsia="Times New Roman"/>
          <w:sz w:val="24"/>
          <w:szCs w:val="24"/>
        </w:rPr>
        <w:t xml:space="preserve"> for </w:t>
      </w:r>
      <w:r w:rsidR="00B96992">
        <w:rPr>
          <w:rFonts w:eastAsia="Times New Roman"/>
          <w:sz w:val="24"/>
          <w:szCs w:val="24"/>
        </w:rPr>
        <w:t xml:space="preserve">email response time. </w:t>
      </w:r>
      <w:r w:rsidR="00886F8E">
        <w:rPr>
          <w:rFonts w:eastAsia="Times New Roman"/>
          <w:sz w:val="24"/>
          <w:szCs w:val="24"/>
        </w:rPr>
        <w:t xml:space="preserve"> </w:t>
      </w:r>
      <w:r w:rsidR="00042AD6">
        <w:rPr>
          <w:rFonts w:eastAsia="Times New Roman"/>
          <w:sz w:val="24"/>
          <w:szCs w:val="24"/>
        </w:rPr>
        <w:t xml:space="preserve">During the first online </w:t>
      </w:r>
      <w:r w:rsidR="00997A06">
        <w:rPr>
          <w:rFonts w:eastAsia="Times New Roman"/>
          <w:sz w:val="24"/>
          <w:szCs w:val="24"/>
        </w:rPr>
        <w:t xml:space="preserve">session </w:t>
      </w:r>
      <w:r w:rsidR="00D24ADC">
        <w:rPr>
          <w:rFonts w:eastAsia="Times New Roman"/>
          <w:sz w:val="24"/>
          <w:szCs w:val="24"/>
        </w:rPr>
        <w:t xml:space="preserve">it needs to be made clear that any </w:t>
      </w:r>
      <w:r w:rsidR="00E134A0">
        <w:rPr>
          <w:rFonts w:eastAsia="Times New Roman"/>
          <w:sz w:val="24"/>
          <w:szCs w:val="24"/>
        </w:rPr>
        <w:t xml:space="preserve">emails or telephone calls </w:t>
      </w:r>
      <w:r w:rsidR="00593EBA">
        <w:rPr>
          <w:rFonts w:eastAsia="Times New Roman"/>
          <w:sz w:val="24"/>
          <w:szCs w:val="24"/>
        </w:rPr>
        <w:t xml:space="preserve">will be </w:t>
      </w:r>
      <w:r w:rsidR="00B71130">
        <w:rPr>
          <w:rFonts w:eastAsia="Times New Roman"/>
          <w:sz w:val="24"/>
          <w:szCs w:val="24"/>
        </w:rPr>
        <w:t>returned within</w:t>
      </w:r>
      <w:r w:rsidR="007F5172">
        <w:rPr>
          <w:rFonts w:eastAsia="Times New Roman"/>
          <w:sz w:val="24"/>
          <w:szCs w:val="24"/>
        </w:rPr>
        <w:t xml:space="preserve"> one or two business days. </w:t>
      </w:r>
      <w:r w:rsidR="00FA7BA6">
        <w:rPr>
          <w:rFonts w:eastAsia="Times New Roman"/>
          <w:sz w:val="24"/>
          <w:szCs w:val="24"/>
        </w:rPr>
        <w:t xml:space="preserve">If this is </w:t>
      </w:r>
      <w:r w:rsidR="006F178C">
        <w:rPr>
          <w:rFonts w:eastAsia="Times New Roman"/>
          <w:sz w:val="24"/>
          <w:szCs w:val="24"/>
        </w:rPr>
        <w:t xml:space="preserve">not </w:t>
      </w:r>
      <w:r w:rsidR="00FA7BA6">
        <w:rPr>
          <w:rFonts w:eastAsia="Times New Roman"/>
          <w:sz w:val="24"/>
          <w:szCs w:val="24"/>
        </w:rPr>
        <w:t xml:space="preserve">clearly </w:t>
      </w:r>
      <w:r w:rsidR="00CF66E6">
        <w:rPr>
          <w:rFonts w:eastAsia="Times New Roman"/>
          <w:sz w:val="24"/>
          <w:szCs w:val="24"/>
        </w:rPr>
        <w:t xml:space="preserve">stated learners may </w:t>
      </w:r>
      <w:r w:rsidR="005B24B9">
        <w:rPr>
          <w:rFonts w:eastAsia="Times New Roman"/>
          <w:sz w:val="24"/>
          <w:szCs w:val="24"/>
        </w:rPr>
        <w:t>expect a response within a few hours</w:t>
      </w:r>
      <w:r w:rsidR="008F2B94">
        <w:rPr>
          <w:rFonts w:eastAsia="Times New Roman"/>
          <w:sz w:val="24"/>
          <w:szCs w:val="24"/>
        </w:rPr>
        <w:t xml:space="preserve"> and easily </w:t>
      </w:r>
      <w:r w:rsidR="0053351A">
        <w:rPr>
          <w:rFonts w:eastAsia="Times New Roman"/>
          <w:sz w:val="24"/>
          <w:szCs w:val="24"/>
        </w:rPr>
        <w:t>disengage</w:t>
      </w:r>
      <w:r w:rsidR="008F2B94">
        <w:rPr>
          <w:rFonts w:eastAsia="Times New Roman"/>
          <w:sz w:val="24"/>
          <w:szCs w:val="24"/>
        </w:rPr>
        <w:t xml:space="preserve"> if their questions are </w:t>
      </w:r>
      <w:r w:rsidR="00B01656">
        <w:rPr>
          <w:rFonts w:eastAsia="Times New Roman"/>
          <w:sz w:val="24"/>
          <w:szCs w:val="24"/>
        </w:rPr>
        <w:t>not</w:t>
      </w:r>
      <w:r w:rsidR="008F2B94">
        <w:rPr>
          <w:rFonts w:eastAsia="Times New Roman"/>
          <w:sz w:val="24"/>
          <w:szCs w:val="24"/>
        </w:rPr>
        <w:t xml:space="preserve"> answered. </w:t>
      </w:r>
    </w:p>
    <w:p w14:paraId="4DB8B2B3" w14:textId="32FB82D3" w:rsidR="0058159C" w:rsidRDefault="00190349" w:rsidP="00A921E0">
      <w:pPr>
        <w:spacing w:line="480" w:lineRule="auto"/>
        <w:jc w:val="both"/>
        <w:divId w:val="1641225149"/>
        <w:rPr>
          <w:rFonts w:eastAsia="Times New Roman"/>
          <w:b/>
          <w:bCs/>
          <w:sz w:val="24"/>
          <w:szCs w:val="24"/>
          <w:u w:val="single"/>
        </w:rPr>
      </w:pPr>
      <w:r>
        <w:rPr>
          <w:rFonts w:eastAsia="Times New Roman"/>
          <w:b/>
          <w:bCs/>
          <w:sz w:val="24"/>
          <w:szCs w:val="24"/>
          <w:u w:val="single"/>
        </w:rPr>
        <w:t xml:space="preserve">Establish a sense of </w:t>
      </w:r>
      <w:r w:rsidR="00733C44">
        <w:rPr>
          <w:rFonts w:eastAsia="Times New Roman"/>
          <w:b/>
          <w:bCs/>
          <w:sz w:val="24"/>
          <w:szCs w:val="24"/>
          <w:u w:val="single"/>
        </w:rPr>
        <w:t xml:space="preserve">comfort </w:t>
      </w:r>
    </w:p>
    <w:p w14:paraId="3A312F9A" w14:textId="684C64B2" w:rsidR="006D2B1B" w:rsidRDefault="00C404F6" w:rsidP="00A921E0">
      <w:pPr>
        <w:spacing w:line="480" w:lineRule="auto"/>
        <w:jc w:val="both"/>
        <w:divId w:val="1641225149"/>
        <w:rPr>
          <w:rFonts w:eastAsia="Times New Roman"/>
          <w:sz w:val="24"/>
          <w:szCs w:val="24"/>
        </w:rPr>
      </w:pPr>
      <w:r>
        <w:rPr>
          <w:rFonts w:eastAsia="Times New Roman"/>
          <w:sz w:val="24"/>
          <w:szCs w:val="24"/>
        </w:rPr>
        <w:t xml:space="preserve">Teachers need to </w:t>
      </w:r>
      <w:r w:rsidR="000A7B93">
        <w:rPr>
          <w:rFonts w:eastAsia="Times New Roman"/>
          <w:sz w:val="24"/>
          <w:szCs w:val="24"/>
        </w:rPr>
        <w:t xml:space="preserve">demonstrate </w:t>
      </w:r>
      <w:r w:rsidR="000261F8">
        <w:rPr>
          <w:rFonts w:eastAsia="Times New Roman"/>
          <w:sz w:val="24"/>
          <w:szCs w:val="24"/>
        </w:rPr>
        <w:t xml:space="preserve">enthusiasm and excitement about </w:t>
      </w:r>
      <w:r w:rsidR="00B84F1F">
        <w:rPr>
          <w:rFonts w:eastAsia="Times New Roman"/>
          <w:sz w:val="24"/>
          <w:szCs w:val="24"/>
        </w:rPr>
        <w:t xml:space="preserve">teaching the course. </w:t>
      </w:r>
      <w:r w:rsidR="00C56DBA">
        <w:rPr>
          <w:rFonts w:eastAsia="Times New Roman"/>
          <w:sz w:val="24"/>
          <w:szCs w:val="24"/>
        </w:rPr>
        <w:t>This will undeniably eliminate any fear</w:t>
      </w:r>
      <w:r w:rsidR="00FF1E90">
        <w:rPr>
          <w:rFonts w:eastAsia="Times New Roman"/>
          <w:sz w:val="24"/>
          <w:szCs w:val="24"/>
        </w:rPr>
        <w:t>, anxiety and isolation.</w:t>
      </w:r>
      <w:r w:rsidR="008C35EC">
        <w:rPr>
          <w:rFonts w:eastAsia="Times New Roman"/>
          <w:sz w:val="24"/>
          <w:szCs w:val="24"/>
        </w:rPr>
        <w:t xml:space="preserve"> This can be achieved by emailing video clips of </w:t>
      </w:r>
      <w:r w:rsidR="008009F2">
        <w:rPr>
          <w:rFonts w:eastAsia="Times New Roman"/>
          <w:sz w:val="24"/>
          <w:szCs w:val="24"/>
        </w:rPr>
        <w:t xml:space="preserve">themselves </w:t>
      </w:r>
      <w:r w:rsidR="00B02B98">
        <w:rPr>
          <w:rFonts w:eastAsia="Times New Roman"/>
          <w:sz w:val="24"/>
          <w:szCs w:val="24"/>
        </w:rPr>
        <w:t xml:space="preserve">and information of where they can </w:t>
      </w:r>
      <w:r w:rsidR="005F5674">
        <w:rPr>
          <w:rFonts w:eastAsia="Times New Roman"/>
          <w:sz w:val="24"/>
          <w:szCs w:val="24"/>
        </w:rPr>
        <w:t>get help</w:t>
      </w:r>
      <w:r w:rsidR="008B00D1">
        <w:rPr>
          <w:rFonts w:eastAsia="Times New Roman"/>
          <w:sz w:val="24"/>
          <w:szCs w:val="24"/>
        </w:rPr>
        <w:t xml:space="preserve"> </w:t>
      </w:r>
      <w:r w:rsidR="005F5674">
        <w:rPr>
          <w:rFonts w:eastAsia="Times New Roman"/>
          <w:sz w:val="24"/>
          <w:szCs w:val="24"/>
        </w:rPr>
        <w:t xml:space="preserve">if </w:t>
      </w:r>
      <w:r w:rsidR="008B00D1">
        <w:rPr>
          <w:rFonts w:eastAsia="Times New Roman"/>
          <w:sz w:val="24"/>
          <w:szCs w:val="24"/>
        </w:rPr>
        <w:t xml:space="preserve">they experience any difficulties. </w:t>
      </w:r>
      <w:r w:rsidR="00B114FC">
        <w:rPr>
          <w:rFonts w:eastAsia="Times New Roman"/>
          <w:sz w:val="24"/>
          <w:szCs w:val="24"/>
        </w:rPr>
        <w:t xml:space="preserve">Another way to </w:t>
      </w:r>
      <w:r w:rsidR="004302D0">
        <w:rPr>
          <w:rFonts w:eastAsia="Times New Roman"/>
          <w:sz w:val="24"/>
          <w:szCs w:val="24"/>
        </w:rPr>
        <w:t xml:space="preserve">establish a sense of comfort </w:t>
      </w:r>
      <w:r w:rsidR="00BA3B77">
        <w:rPr>
          <w:rFonts w:eastAsia="Times New Roman"/>
          <w:sz w:val="24"/>
          <w:szCs w:val="24"/>
        </w:rPr>
        <w:t xml:space="preserve">could be by </w:t>
      </w:r>
      <w:r w:rsidR="00CB79F8">
        <w:rPr>
          <w:rFonts w:eastAsia="Times New Roman"/>
          <w:sz w:val="24"/>
          <w:szCs w:val="24"/>
        </w:rPr>
        <w:t>always</w:t>
      </w:r>
      <w:r w:rsidR="00DC1F69">
        <w:rPr>
          <w:rFonts w:eastAsia="Times New Roman"/>
          <w:sz w:val="24"/>
          <w:szCs w:val="24"/>
        </w:rPr>
        <w:t xml:space="preserve"> asking </w:t>
      </w:r>
      <w:r w:rsidR="006F13A5">
        <w:rPr>
          <w:rFonts w:eastAsia="Times New Roman"/>
          <w:sz w:val="24"/>
          <w:szCs w:val="24"/>
        </w:rPr>
        <w:t>questions</w:t>
      </w:r>
      <w:r w:rsidR="00CB79F8">
        <w:rPr>
          <w:rFonts w:eastAsia="Times New Roman"/>
          <w:sz w:val="24"/>
          <w:szCs w:val="24"/>
        </w:rPr>
        <w:t xml:space="preserve"> to empower </w:t>
      </w:r>
      <w:r w:rsidR="006F13A5">
        <w:rPr>
          <w:rFonts w:eastAsia="Times New Roman"/>
          <w:sz w:val="24"/>
          <w:szCs w:val="24"/>
        </w:rPr>
        <w:t>active participation and discussion</w:t>
      </w:r>
      <w:r w:rsidR="00391331">
        <w:rPr>
          <w:rFonts w:eastAsia="Times New Roman"/>
          <w:sz w:val="24"/>
          <w:szCs w:val="24"/>
        </w:rPr>
        <w:t xml:space="preserve"> amongst one </w:t>
      </w:r>
      <w:r w:rsidR="004A5FE3">
        <w:rPr>
          <w:rFonts w:eastAsia="Times New Roman"/>
          <w:sz w:val="24"/>
          <w:szCs w:val="24"/>
        </w:rPr>
        <w:t>another.</w:t>
      </w:r>
    </w:p>
    <w:p w14:paraId="3A306651" w14:textId="77777777" w:rsidR="002F6B79" w:rsidRDefault="004A5FE3" w:rsidP="00A921E0">
      <w:pPr>
        <w:spacing w:line="480" w:lineRule="auto"/>
        <w:jc w:val="both"/>
        <w:divId w:val="1641225149"/>
        <w:rPr>
          <w:rFonts w:eastAsia="Times New Roman"/>
          <w:b/>
          <w:bCs/>
          <w:sz w:val="24"/>
          <w:szCs w:val="24"/>
          <w:u w:val="single"/>
        </w:rPr>
      </w:pPr>
      <w:r>
        <w:rPr>
          <w:rFonts w:eastAsia="Times New Roman"/>
          <w:b/>
          <w:bCs/>
          <w:sz w:val="24"/>
          <w:szCs w:val="24"/>
          <w:u w:val="single"/>
        </w:rPr>
        <w:t xml:space="preserve">Promote </w:t>
      </w:r>
      <w:r w:rsidR="00E95260">
        <w:rPr>
          <w:rFonts w:eastAsia="Times New Roman"/>
          <w:b/>
          <w:bCs/>
          <w:sz w:val="24"/>
          <w:szCs w:val="24"/>
          <w:u w:val="single"/>
        </w:rPr>
        <w:t>reflection</w:t>
      </w:r>
    </w:p>
    <w:p w14:paraId="620E3D71" w14:textId="2F7C16F7" w:rsidR="00B311AE" w:rsidRDefault="000F74EE" w:rsidP="00A921E0">
      <w:pPr>
        <w:spacing w:line="480" w:lineRule="auto"/>
        <w:jc w:val="both"/>
        <w:divId w:val="1641225149"/>
        <w:rPr>
          <w:rFonts w:eastAsia="Times New Roman"/>
          <w:color w:val="000000" w:themeColor="text1"/>
          <w:sz w:val="24"/>
          <w:szCs w:val="24"/>
        </w:rPr>
      </w:pPr>
      <w:r>
        <w:rPr>
          <w:rFonts w:eastAsia="Times New Roman"/>
          <w:sz w:val="24"/>
          <w:szCs w:val="24"/>
        </w:rPr>
        <w:t xml:space="preserve">It is important </w:t>
      </w:r>
      <w:r w:rsidR="00F812E5">
        <w:rPr>
          <w:rFonts w:eastAsia="Times New Roman"/>
          <w:sz w:val="24"/>
          <w:szCs w:val="24"/>
        </w:rPr>
        <w:t xml:space="preserve">to promote reflection </w:t>
      </w:r>
      <w:r w:rsidR="00D92264">
        <w:rPr>
          <w:rFonts w:eastAsia="Times New Roman"/>
          <w:sz w:val="24"/>
          <w:szCs w:val="24"/>
        </w:rPr>
        <w:t>on</w:t>
      </w:r>
      <w:r w:rsidR="00185E31">
        <w:rPr>
          <w:rFonts w:eastAsia="Times New Roman"/>
          <w:sz w:val="24"/>
          <w:szCs w:val="24"/>
        </w:rPr>
        <w:t xml:space="preserve"> how the sessions are </w:t>
      </w:r>
      <w:r w:rsidR="00812C2B">
        <w:rPr>
          <w:rFonts w:eastAsia="Times New Roman"/>
          <w:sz w:val="24"/>
          <w:szCs w:val="24"/>
        </w:rPr>
        <w:t xml:space="preserve">going by monitoring </w:t>
      </w:r>
      <w:r w:rsidR="00C41573">
        <w:rPr>
          <w:rFonts w:eastAsia="Times New Roman"/>
          <w:sz w:val="24"/>
          <w:szCs w:val="24"/>
        </w:rPr>
        <w:t xml:space="preserve">learner participation. </w:t>
      </w:r>
      <w:r w:rsidR="00915E41">
        <w:rPr>
          <w:rFonts w:eastAsia="Times New Roman"/>
          <w:sz w:val="24"/>
          <w:szCs w:val="24"/>
        </w:rPr>
        <w:t xml:space="preserve">It is important </w:t>
      </w:r>
      <w:r w:rsidR="005B01AE">
        <w:rPr>
          <w:rFonts w:eastAsia="Times New Roman"/>
          <w:sz w:val="24"/>
          <w:szCs w:val="24"/>
        </w:rPr>
        <w:t xml:space="preserve">to check in with learners </w:t>
      </w:r>
      <w:r w:rsidR="00A00A70">
        <w:rPr>
          <w:rFonts w:eastAsia="Times New Roman"/>
          <w:sz w:val="24"/>
          <w:szCs w:val="24"/>
        </w:rPr>
        <w:t xml:space="preserve">to </w:t>
      </w:r>
      <w:r w:rsidR="000B2F2B">
        <w:rPr>
          <w:rFonts w:eastAsia="Times New Roman"/>
          <w:sz w:val="24"/>
          <w:szCs w:val="24"/>
        </w:rPr>
        <w:t>see how</w:t>
      </w:r>
      <w:r w:rsidR="00A00A70">
        <w:rPr>
          <w:rFonts w:eastAsia="Times New Roman"/>
          <w:sz w:val="24"/>
          <w:szCs w:val="24"/>
        </w:rPr>
        <w:t xml:space="preserve"> they </w:t>
      </w:r>
      <w:r w:rsidR="00F46460">
        <w:rPr>
          <w:rFonts w:eastAsia="Times New Roman"/>
          <w:sz w:val="24"/>
          <w:szCs w:val="24"/>
        </w:rPr>
        <w:t>are</w:t>
      </w:r>
      <w:r w:rsidR="00A00A70">
        <w:rPr>
          <w:rFonts w:eastAsia="Times New Roman"/>
          <w:sz w:val="24"/>
          <w:szCs w:val="24"/>
        </w:rPr>
        <w:t xml:space="preserve"> </w:t>
      </w:r>
      <w:r w:rsidR="00F46460">
        <w:rPr>
          <w:rFonts w:eastAsia="Times New Roman"/>
          <w:sz w:val="24"/>
          <w:szCs w:val="24"/>
        </w:rPr>
        <w:t>doing</w:t>
      </w:r>
      <w:r w:rsidR="00702F6D">
        <w:rPr>
          <w:rFonts w:eastAsia="Times New Roman"/>
          <w:sz w:val="24"/>
          <w:szCs w:val="24"/>
        </w:rPr>
        <w:t xml:space="preserve">, whether they are participating </w:t>
      </w:r>
      <w:r w:rsidR="003B5031">
        <w:rPr>
          <w:rFonts w:eastAsia="Times New Roman"/>
          <w:sz w:val="24"/>
          <w:szCs w:val="24"/>
        </w:rPr>
        <w:t xml:space="preserve">with </w:t>
      </w:r>
      <w:r w:rsidR="00DD5B2B">
        <w:rPr>
          <w:rFonts w:eastAsia="Times New Roman"/>
          <w:sz w:val="24"/>
          <w:szCs w:val="24"/>
        </w:rPr>
        <w:t xml:space="preserve">activities </w:t>
      </w:r>
      <w:r w:rsidR="008A0D6E">
        <w:rPr>
          <w:rFonts w:eastAsia="Times New Roman"/>
          <w:sz w:val="24"/>
          <w:szCs w:val="24"/>
        </w:rPr>
        <w:t>appropriately.</w:t>
      </w:r>
      <w:r w:rsidR="00DD5B2B">
        <w:rPr>
          <w:rFonts w:eastAsia="Times New Roman"/>
          <w:sz w:val="24"/>
          <w:szCs w:val="24"/>
        </w:rPr>
        <w:t xml:space="preserve"> </w:t>
      </w:r>
      <w:r w:rsidR="008A0D6E">
        <w:rPr>
          <w:rFonts w:eastAsia="Times New Roman"/>
          <w:sz w:val="24"/>
          <w:szCs w:val="24"/>
        </w:rPr>
        <w:t xml:space="preserve">If this is the case </w:t>
      </w:r>
      <w:r w:rsidR="00351D6E">
        <w:rPr>
          <w:rFonts w:eastAsia="Times New Roman"/>
          <w:sz w:val="24"/>
          <w:szCs w:val="24"/>
        </w:rPr>
        <w:t xml:space="preserve">surveys could </w:t>
      </w:r>
      <w:r w:rsidR="008A2763">
        <w:rPr>
          <w:rFonts w:eastAsia="Times New Roman"/>
          <w:sz w:val="24"/>
          <w:szCs w:val="24"/>
        </w:rPr>
        <w:t xml:space="preserve">be conducted in </w:t>
      </w:r>
      <w:r w:rsidR="00E824D1">
        <w:rPr>
          <w:rFonts w:eastAsia="Times New Roman"/>
          <w:sz w:val="24"/>
          <w:szCs w:val="24"/>
        </w:rPr>
        <w:t xml:space="preserve">order </w:t>
      </w:r>
      <w:r w:rsidR="00A228A6">
        <w:rPr>
          <w:rFonts w:eastAsia="Times New Roman"/>
          <w:sz w:val="24"/>
          <w:szCs w:val="24"/>
        </w:rPr>
        <w:t xml:space="preserve">to </w:t>
      </w:r>
      <w:r w:rsidR="00961C3E">
        <w:rPr>
          <w:rFonts w:eastAsia="Times New Roman"/>
          <w:sz w:val="24"/>
          <w:szCs w:val="24"/>
        </w:rPr>
        <w:t>assess attitudes</w:t>
      </w:r>
      <w:r w:rsidR="00A228A6">
        <w:rPr>
          <w:rFonts w:eastAsia="Times New Roman"/>
          <w:sz w:val="24"/>
          <w:szCs w:val="24"/>
        </w:rPr>
        <w:t xml:space="preserve">, workloads and </w:t>
      </w:r>
      <w:r w:rsidR="00A26F55">
        <w:rPr>
          <w:rFonts w:eastAsia="Times New Roman"/>
          <w:sz w:val="24"/>
          <w:szCs w:val="24"/>
        </w:rPr>
        <w:t>challenges</w:t>
      </w:r>
      <w:r w:rsidR="00D059F7">
        <w:rPr>
          <w:rFonts w:eastAsia="Times New Roman"/>
          <w:sz w:val="24"/>
          <w:szCs w:val="24"/>
        </w:rPr>
        <w:t xml:space="preserve">. </w:t>
      </w:r>
      <w:r w:rsidR="00025630">
        <w:rPr>
          <w:rFonts w:eastAsia="Times New Roman"/>
          <w:sz w:val="24"/>
          <w:szCs w:val="24"/>
        </w:rPr>
        <w:t xml:space="preserve">Essentially </w:t>
      </w:r>
      <w:r w:rsidR="00B5442C">
        <w:rPr>
          <w:rFonts w:eastAsia="Times New Roman"/>
          <w:sz w:val="24"/>
          <w:szCs w:val="24"/>
        </w:rPr>
        <w:t xml:space="preserve">the purpose is to assist </w:t>
      </w:r>
      <w:r w:rsidR="00281152">
        <w:rPr>
          <w:rFonts w:eastAsia="Times New Roman"/>
          <w:sz w:val="24"/>
          <w:szCs w:val="24"/>
        </w:rPr>
        <w:t xml:space="preserve">students who are having difficulty </w:t>
      </w:r>
      <w:r w:rsidR="001C3DDA">
        <w:rPr>
          <w:rFonts w:eastAsia="Times New Roman"/>
          <w:sz w:val="24"/>
          <w:szCs w:val="24"/>
        </w:rPr>
        <w:t xml:space="preserve">adjusting </w:t>
      </w:r>
      <w:r w:rsidR="001050FA">
        <w:rPr>
          <w:rFonts w:eastAsia="Times New Roman"/>
          <w:sz w:val="24"/>
          <w:szCs w:val="24"/>
        </w:rPr>
        <w:t xml:space="preserve">to online </w:t>
      </w:r>
      <w:r w:rsidR="004E2D61">
        <w:rPr>
          <w:rFonts w:eastAsia="Times New Roman"/>
          <w:sz w:val="24"/>
          <w:szCs w:val="24"/>
        </w:rPr>
        <w:t>classes</w:t>
      </w:r>
      <w:r w:rsidR="002929D3">
        <w:rPr>
          <w:rFonts w:eastAsia="Times New Roman"/>
          <w:sz w:val="24"/>
          <w:szCs w:val="24"/>
        </w:rPr>
        <w:t xml:space="preserve"> (Race,</w:t>
      </w:r>
      <w:r w:rsidR="007F3CCB">
        <w:rPr>
          <w:rFonts w:eastAsia="Times New Roman"/>
          <w:sz w:val="24"/>
          <w:szCs w:val="24"/>
        </w:rPr>
        <w:t xml:space="preserve"> </w:t>
      </w:r>
      <w:r w:rsidR="002929D3">
        <w:rPr>
          <w:rFonts w:eastAsia="Times New Roman"/>
          <w:sz w:val="24"/>
          <w:szCs w:val="24"/>
        </w:rPr>
        <w:t>20</w:t>
      </w:r>
      <w:r w:rsidR="002B78AC">
        <w:rPr>
          <w:rFonts w:eastAsia="Times New Roman"/>
          <w:sz w:val="24"/>
          <w:szCs w:val="24"/>
        </w:rPr>
        <w:t>14)</w:t>
      </w:r>
      <w:r w:rsidR="00B311AE">
        <w:rPr>
          <w:rFonts w:eastAsia="Times New Roman"/>
          <w:color w:val="000000" w:themeColor="text1"/>
          <w:sz w:val="24"/>
          <w:szCs w:val="24"/>
        </w:rPr>
        <w:t>.</w:t>
      </w:r>
    </w:p>
    <w:p w14:paraId="03EA8D6D" w14:textId="575CC6A8" w:rsidR="002B78AC" w:rsidRPr="00D05687" w:rsidRDefault="00C4787A" w:rsidP="00A921E0">
      <w:pPr>
        <w:spacing w:line="480" w:lineRule="auto"/>
        <w:jc w:val="both"/>
        <w:divId w:val="1641225149"/>
        <w:rPr>
          <w:rFonts w:eastAsia="Times New Roman"/>
          <w:color w:val="000000" w:themeColor="text1"/>
          <w:sz w:val="24"/>
          <w:szCs w:val="24"/>
        </w:rPr>
      </w:pPr>
      <w:r>
        <w:rPr>
          <w:rFonts w:eastAsia="Times New Roman"/>
          <w:color w:val="000000" w:themeColor="text1"/>
          <w:sz w:val="24"/>
          <w:szCs w:val="24"/>
        </w:rPr>
        <w:lastRenderedPageBreak/>
        <w:t xml:space="preserve">As </w:t>
      </w:r>
      <w:r w:rsidR="0042705F">
        <w:rPr>
          <w:rFonts w:eastAsia="Times New Roman"/>
          <w:color w:val="000000" w:themeColor="text1"/>
          <w:sz w:val="24"/>
          <w:szCs w:val="24"/>
        </w:rPr>
        <w:t>I</w:t>
      </w:r>
      <w:r w:rsidR="00D35B79">
        <w:rPr>
          <w:rFonts w:eastAsia="Times New Roman"/>
          <w:color w:val="000000" w:themeColor="text1"/>
          <w:sz w:val="24"/>
          <w:szCs w:val="24"/>
        </w:rPr>
        <w:t xml:space="preserve"> </w:t>
      </w:r>
      <w:r>
        <w:rPr>
          <w:rFonts w:eastAsia="Times New Roman"/>
          <w:color w:val="000000" w:themeColor="text1"/>
          <w:sz w:val="24"/>
          <w:szCs w:val="24"/>
        </w:rPr>
        <w:t xml:space="preserve">reflect </w:t>
      </w:r>
      <w:r w:rsidR="00006FD7">
        <w:rPr>
          <w:rFonts w:eastAsia="Times New Roman"/>
          <w:color w:val="000000" w:themeColor="text1"/>
          <w:sz w:val="24"/>
          <w:szCs w:val="24"/>
        </w:rPr>
        <w:t xml:space="preserve">on my own adjustments </w:t>
      </w:r>
      <w:r w:rsidR="00820C86">
        <w:rPr>
          <w:rFonts w:eastAsia="Times New Roman"/>
          <w:color w:val="000000" w:themeColor="text1"/>
          <w:sz w:val="24"/>
          <w:szCs w:val="24"/>
        </w:rPr>
        <w:t>and</w:t>
      </w:r>
      <w:r w:rsidR="007523C3">
        <w:rPr>
          <w:rFonts w:eastAsia="Times New Roman"/>
          <w:color w:val="000000" w:themeColor="text1"/>
          <w:sz w:val="24"/>
          <w:szCs w:val="24"/>
        </w:rPr>
        <w:t xml:space="preserve"> </w:t>
      </w:r>
      <w:r w:rsidR="007958A1">
        <w:rPr>
          <w:rFonts w:eastAsia="Times New Roman"/>
          <w:color w:val="000000" w:themeColor="text1"/>
          <w:sz w:val="24"/>
          <w:szCs w:val="24"/>
        </w:rPr>
        <w:t xml:space="preserve">attitude to online </w:t>
      </w:r>
      <w:r w:rsidR="005A1D0E">
        <w:rPr>
          <w:rFonts w:eastAsia="Times New Roman"/>
          <w:color w:val="000000" w:themeColor="text1"/>
          <w:sz w:val="24"/>
          <w:szCs w:val="24"/>
        </w:rPr>
        <w:t>teaching,</w:t>
      </w:r>
      <w:r w:rsidR="007958A1">
        <w:rPr>
          <w:rFonts w:eastAsia="Times New Roman"/>
          <w:color w:val="000000" w:themeColor="text1"/>
          <w:sz w:val="24"/>
          <w:szCs w:val="24"/>
        </w:rPr>
        <w:t xml:space="preserve"> </w:t>
      </w:r>
      <w:r w:rsidR="00385995">
        <w:rPr>
          <w:rFonts w:eastAsia="Times New Roman"/>
          <w:color w:val="000000" w:themeColor="text1"/>
          <w:sz w:val="24"/>
          <w:szCs w:val="24"/>
        </w:rPr>
        <w:t xml:space="preserve">I feel the most appropriate </w:t>
      </w:r>
      <w:r w:rsidR="00C06454">
        <w:rPr>
          <w:rFonts w:eastAsia="Times New Roman"/>
          <w:color w:val="000000" w:themeColor="text1"/>
          <w:sz w:val="24"/>
          <w:szCs w:val="24"/>
        </w:rPr>
        <w:t xml:space="preserve">strategy would be </w:t>
      </w:r>
      <w:r w:rsidR="00FE1B84">
        <w:rPr>
          <w:rFonts w:eastAsia="Times New Roman"/>
          <w:color w:val="000000" w:themeColor="text1"/>
          <w:sz w:val="24"/>
          <w:szCs w:val="24"/>
        </w:rPr>
        <w:t>wh</w:t>
      </w:r>
      <w:r w:rsidR="006265F4">
        <w:rPr>
          <w:rFonts w:eastAsia="Times New Roman"/>
          <w:sz w:val="24"/>
          <w:szCs w:val="24"/>
        </w:rPr>
        <w:t>at is called deep learning</w:t>
      </w:r>
      <w:r w:rsidR="007332CB">
        <w:rPr>
          <w:rFonts w:eastAsia="Times New Roman"/>
          <w:sz w:val="24"/>
          <w:szCs w:val="24"/>
        </w:rPr>
        <w:t xml:space="preserve">. </w:t>
      </w:r>
      <w:r w:rsidR="008A3035">
        <w:rPr>
          <w:rFonts w:eastAsia="Times New Roman"/>
          <w:sz w:val="24"/>
          <w:szCs w:val="24"/>
        </w:rPr>
        <w:t>It is</w:t>
      </w:r>
      <w:r w:rsidR="00E03AA3">
        <w:rPr>
          <w:rFonts w:eastAsia="Times New Roman"/>
          <w:sz w:val="24"/>
          <w:szCs w:val="24"/>
        </w:rPr>
        <w:t xml:space="preserve"> the perception of </w:t>
      </w:r>
      <w:r w:rsidR="00640562">
        <w:rPr>
          <w:rFonts w:eastAsia="Times New Roman"/>
          <w:sz w:val="24"/>
          <w:szCs w:val="24"/>
        </w:rPr>
        <w:t xml:space="preserve">how we learn, </w:t>
      </w:r>
      <w:r w:rsidR="0005789D">
        <w:rPr>
          <w:rFonts w:eastAsia="Times New Roman"/>
          <w:sz w:val="24"/>
          <w:szCs w:val="24"/>
        </w:rPr>
        <w:t xml:space="preserve">the </w:t>
      </w:r>
      <w:r w:rsidR="00CA3256">
        <w:rPr>
          <w:rFonts w:eastAsia="Times New Roman"/>
          <w:sz w:val="24"/>
          <w:szCs w:val="24"/>
        </w:rPr>
        <w:t>way we</w:t>
      </w:r>
      <w:r w:rsidR="0005789D">
        <w:rPr>
          <w:rFonts w:eastAsia="Times New Roman"/>
          <w:sz w:val="24"/>
          <w:szCs w:val="24"/>
        </w:rPr>
        <w:t xml:space="preserve"> store information</w:t>
      </w:r>
      <w:r w:rsidR="005520AD">
        <w:rPr>
          <w:rFonts w:eastAsia="Times New Roman"/>
          <w:sz w:val="24"/>
          <w:szCs w:val="24"/>
        </w:rPr>
        <w:t xml:space="preserve"> and how we use </w:t>
      </w:r>
      <w:r w:rsidR="00C94431">
        <w:rPr>
          <w:rFonts w:eastAsia="Times New Roman"/>
          <w:sz w:val="24"/>
          <w:szCs w:val="24"/>
        </w:rPr>
        <w:t>that to</w:t>
      </w:r>
      <w:r w:rsidR="004608F5">
        <w:rPr>
          <w:rFonts w:eastAsia="Times New Roman"/>
          <w:sz w:val="24"/>
          <w:szCs w:val="24"/>
        </w:rPr>
        <w:t xml:space="preserve"> teach</w:t>
      </w:r>
      <w:r w:rsidR="00382362">
        <w:rPr>
          <w:rFonts w:eastAsia="Times New Roman"/>
          <w:sz w:val="24"/>
          <w:szCs w:val="24"/>
        </w:rPr>
        <w:t xml:space="preserve">, </w:t>
      </w:r>
      <w:r w:rsidR="00793A2C">
        <w:rPr>
          <w:rFonts w:eastAsia="Times New Roman"/>
          <w:sz w:val="24"/>
          <w:szCs w:val="24"/>
        </w:rPr>
        <w:t xml:space="preserve">with our personal </w:t>
      </w:r>
      <w:r w:rsidR="00E765FD">
        <w:rPr>
          <w:rFonts w:eastAsia="Times New Roman"/>
          <w:sz w:val="24"/>
          <w:szCs w:val="24"/>
        </w:rPr>
        <w:t xml:space="preserve">views </w:t>
      </w:r>
      <w:r w:rsidR="00793A2C">
        <w:rPr>
          <w:rFonts w:eastAsia="Times New Roman"/>
          <w:sz w:val="24"/>
          <w:szCs w:val="24"/>
        </w:rPr>
        <w:t xml:space="preserve">of the world around us. </w:t>
      </w:r>
      <w:r w:rsidR="00F408B6">
        <w:rPr>
          <w:rFonts w:eastAsia="Times New Roman"/>
          <w:sz w:val="24"/>
          <w:szCs w:val="24"/>
        </w:rPr>
        <w:t xml:space="preserve">This type of </w:t>
      </w:r>
      <w:r w:rsidR="00801AEE">
        <w:rPr>
          <w:rFonts w:eastAsia="Times New Roman"/>
          <w:sz w:val="24"/>
          <w:szCs w:val="24"/>
        </w:rPr>
        <w:t xml:space="preserve">learning </w:t>
      </w:r>
      <w:r w:rsidR="00BF10B1">
        <w:rPr>
          <w:rFonts w:eastAsia="Times New Roman"/>
          <w:sz w:val="24"/>
          <w:szCs w:val="24"/>
        </w:rPr>
        <w:t>encourages students</w:t>
      </w:r>
      <w:r w:rsidR="00F57E79">
        <w:rPr>
          <w:rFonts w:eastAsia="Times New Roman"/>
          <w:sz w:val="24"/>
          <w:szCs w:val="24"/>
        </w:rPr>
        <w:t xml:space="preserve"> </w:t>
      </w:r>
      <w:r w:rsidR="00973F72">
        <w:rPr>
          <w:rFonts w:eastAsia="Times New Roman"/>
          <w:sz w:val="24"/>
          <w:szCs w:val="24"/>
        </w:rPr>
        <w:t xml:space="preserve">to </w:t>
      </w:r>
      <w:r w:rsidR="000106E5">
        <w:rPr>
          <w:rFonts w:eastAsia="Times New Roman"/>
          <w:sz w:val="24"/>
          <w:szCs w:val="24"/>
        </w:rPr>
        <w:t>re</w:t>
      </w:r>
      <w:r w:rsidR="00973F72">
        <w:rPr>
          <w:rFonts w:eastAsia="Times New Roman"/>
          <w:sz w:val="24"/>
          <w:szCs w:val="24"/>
        </w:rPr>
        <w:t xml:space="preserve">solve </w:t>
      </w:r>
      <w:r w:rsidR="000106E5">
        <w:rPr>
          <w:rFonts w:eastAsia="Times New Roman"/>
          <w:sz w:val="24"/>
          <w:szCs w:val="24"/>
        </w:rPr>
        <w:t>any issues</w:t>
      </w:r>
      <w:r w:rsidR="007E64A5">
        <w:rPr>
          <w:rFonts w:eastAsia="Times New Roman"/>
          <w:sz w:val="24"/>
          <w:szCs w:val="24"/>
        </w:rPr>
        <w:t xml:space="preserve">, that they may have </w:t>
      </w:r>
      <w:r w:rsidR="000106E5">
        <w:rPr>
          <w:rFonts w:eastAsia="Times New Roman"/>
          <w:sz w:val="24"/>
          <w:szCs w:val="24"/>
        </w:rPr>
        <w:t xml:space="preserve">by thinking </w:t>
      </w:r>
      <w:r w:rsidR="00973F72">
        <w:rPr>
          <w:rFonts w:eastAsia="Times New Roman"/>
          <w:sz w:val="24"/>
          <w:szCs w:val="24"/>
        </w:rPr>
        <w:t xml:space="preserve">outside of the box. </w:t>
      </w:r>
      <w:r w:rsidR="00850613">
        <w:rPr>
          <w:rFonts w:eastAsia="Times New Roman"/>
          <w:sz w:val="24"/>
          <w:szCs w:val="24"/>
        </w:rPr>
        <w:t xml:space="preserve">It enables learners the </w:t>
      </w:r>
      <w:r w:rsidR="00B57A3D">
        <w:rPr>
          <w:rFonts w:eastAsia="Times New Roman"/>
          <w:sz w:val="24"/>
          <w:szCs w:val="24"/>
        </w:rPr>
        <w:t>ability to</w:t>
      </w:r>
      <w:r w:rsidR="00850613">
        <w:rPr>
          <w:rFonts w:eastAsia="Times New Roman"/>
          <w:sz w:val="24"/>
          <w:szCs w:val="24"/>
        </w:rPr>
        <w:t xml:space="preserve"> </w:t>
      </w:r>
      <w:r w:rsidR="00955DAD">
        <w:rPr>
          <w:rFonts w:eastAsia="Times New Roman"/>
          <w:sz w:val="24"/>
          <w:szCs w:val="24"/>
        </w:rPr>
        <w:t>analyse their</w:t>
      </w:r>
      <w:r w:rsidR="00483962">
        <w:rPr>
          <w:rFonts w:eastAsia="Times New Roman"/>
          <w:sz w:val="24"/>
          <w:szCs w:val="24"/>
        </w:rPr>
        <w:t xml:space="preserve"> already </w:t>
      </w:r>
      <w:r w:rsidR="00A36B56">
        <w:rPr>
          <w:rFonts w:eastAsia="Times New Roman"/>
          <w:sz w:val="24"/>
          <w:szCs w:val="24"/>
        </w:rPr>
        <w:t>existing knowledge</w:t>
      </w:r>
      <w:r w:rsidR="005944DC">
        <w:rPr>
          <w:rFonts w:eastAsia="Times New Roman"/>
          <w:sz w:val="24"/>
          <w:szCs w:val="24"/>
        </w:rPr>
        <w:t xml:space="preserve"> </w:t>
      </w:r>
      <w:r w:rsidR="00B9026D">
        <w:rPr>
          <w:rFonts w:eastAsia="Times New Roman"/>
          <w:sz w:val="24"/>
          <w:szCs w:val="24"/>
        </w:rPr>
        <w:t>and use</w:t>
      </w:r>
      <w:r w:rsidR="00110B7F">
        <w:rPr>
          <w:rFonts w:eastAsia="Times New Roman"/>
          <w:sz w:val="24"/>
          <w:szCs w:val="24"/>
        </w:rPr>
        <w:t xml:space="preserve"> </w:t>
      </w:r>
      <w:r w:rsidR="004F3709">
        <w:rPr>
          <w:rFonts w:eastAsia="Times New Roman"/>
          <w:sz w:val="24"/>
          <w:szCs w:val="24"/>
        </w:rPr>
        <w:t>it in</w:t>
      </w:r>
      <w:r w:rsidR="005944DC">
        <w:rPr>
          <w:rFonts w:eastAsia="Times New Roman"/>
          <w:sz w:val="24"/>
          <w:szCs w:val="24"/>
        </w:rPr>
        <w:t xml:space="preserve"> </w:t>
      </w:r>
      <w:r w:rsidR="00C94431">
        <w:rPr>
          <w:rFonts w:eastAsia="Times New Roman"/>
          <w:sz w:val="24"/>
          <w:szCs w:val="24"/>
        </w:rPr>
        <w:t>order to</w:t>
      </w:r>
      <w:r w:rsidR="00110B7F">
        <w:rPr>
          <w:rFonts w:eastAsia="Times New Roman"/>
          <w:sz w:val="24"/>
          <w:szCs w:val="24"/>
        </w:rPr>
        <w:t xml:space="preserve"> </w:t>
      </w:r>
      <w:r w:rsidR="00F612C3">
        <w:rPr>
          <w:rFonts w:eastAsia="Times New Roman"/>
          <w:sz w:val="24"/>
          <w:szCs w:val="24"/>
        </w:rPr>
        <w:t xml:space="preserve">problem solve when </w:t>
      </w:r>
      <w:r w:rsidR="008127B0">
        <w:rPr>
          <w:rFonts w:eastAsia="Times New Roman"/>
          <w:sz w:val="24"/>
          <w:szCs w:val="24"/>
        </w:rPr>
        <w:t xml:space="preserve">presented with a new </w:t>
      </w:r>
      <w:r w:rsidR="00B9026D">
        <w:rPr>
          <w:rFonts w:eastAsia="Times New Roman"/>
          <w:sz w:val="24"/>
          <w:szCs w:val="24"/>
        </w:rPr>
        <w:t xml:space="preserve">or difficult </w:t>
      </w:r>
      <w:r w:rsidR="00955733">
        <w:rPr>
          <w:rFonts w:eastAsia="Times New Roman"/>
          <w:sz w:val="24"/>
          <w:szCs w:val="24"/>
        </w:rPr>
        <w:t>task</w:t>
      </w:r>
      <w:r w:rsidR="003E6CF8">
        <w:rPr>
          <w:rFonts w:eastAsia="Times New Roman"/>
          <w:sz w:val="24"/>
          <w:szCs w:val="24"/>
        </w:rPr>
        <w:t xml:space="preserve">. </w:t>
      </w:r>
      <w:r w:rsidR="001A29ED">
        <w:rPr>
          <w:rFonts w:eastAsia="Times New Roman"/>
          <w:sz w:val="24"/>
          <w:szCs w:val="24"/>
        </w:rPr>
        <w:t xml:space="preserve">Essentially </w:t>
      </w:r>
      <w:r w:rsidR="00887BE8">
        <w:rPr>
          <w:rFonts w:eastAsia="Times New Roman"/>
          <w:sz w:val="24"/>
          <w:szCs w:val="24"/>
        </w:rPr>
        <w:t xml:space="preserve">deep learning is a </w:t>
      </w:r>
      <w:r w:rsidR="004D18C7">
        <w:rPr>
          <w:rFonts w:eastAsia="Times New Roman"/>
          <w:sz w:val="24"/>
          <w:szCs w:val="24"/>
        </w:rPr>
        <w:t xml:space="preserve">skill that can be </w:t>
      </w:r>
      <w:r w:rsidR="00AE2088">
        <w:rPr>
          <w:rFonts w:eastAsia="Times New Roman"/>
          <w:sz w:val="24"/>
          <w:szCs w:val="24"/>
        </w:rPr>
        <w:t xml:space="preserve">enhanced more </w:t>
      </w:r>
      <w:r w:rsidR="001D5660">
        <w:rPr>
          <w:rFonts w:eastAsia="Times New Roman"/>
          <w:sz w:val="24"/>
          <w:szCs w:val="24"/>
        </w:rPr>
        <w:t xml:space="preserve">with </w:t>
      </w:r>
      <w:r w:rsidR="0011440A">
        <w:rPr>
          <w:rFonts w:eastAsia="Times New Roman"/>
          <w:sz w:val="24"/>
          <w:szCs w:val="24"/>
        </w:rPr>
        <w:t>practice</w:t>
      </w:r>
      <w:r w:rsidR="0052061D">
        <w:rPr>
          <w:rFonts w:eastAsia="Times New Roman"/>
          <w:sz w:val="24"/>
          <w:szCs w:val="24"/>
        </w:rPr>
        <w:t xml:space="preserve"> and </w:t>
      </w:r>
      <w:r w:rsidR="00A3077B">
        <w:rPr>
          <w:rFonts w:eastAsia="Times New Roman"/>
          <w:sz w:val="24"/>
          <w:szCs w:val="24"/>
        </w:rPr>
        <w:t xml:space="preserve">strategies </w:t>
      </w:r>
      <w:r w:rsidR="00403E97">
        <w:rPr>
          <w:rFonts w:eastAsia="Times New Roman"/>
          <w:sz w:val="24"/>
          <w:szCs w:val="24"/>
        </w:rPr>
        <w:t xml:space="preserve">such as making learning relevant and personal. </w:t>
      </w:r>
      <w:r w:rsidR="00A7660A" w:rsidRPr="00D05687">
        <w:rPr>
          <w:rFonts w:eastAsia="Times New Roman"/>
          <w:color w:val="000000" w:themeColor="text1"/>
          <w:sz w:val="24"/>
          <w:szCs w:val="24"/>
        </w:rPr>
        <w:t xml:space="preserve">It is important for </w:t>
      </w:r>
      <w:r w:rsidR="0096125D" w:rsidRPr="00D05687">
        <w:rPr>
          <w:rFonts w:eastAsia="Times New Roman"/>
          <w:color w:val="000000" w:themeColor="text1"/>
          <w:sz w:val="24"/>
          <w:szCs w:val="24"/>
        </w:rPr>
        <w:t xml:space="preserve">educators </w:t>
      </w:r>
      <w:r w:rsidR="00DC462A" w:rsidRPr="00D05687">
        <w:rPr>
          <w:rFonts w:eastAsia="Times New Roman"/>
          <w:color w:val="000000" w:themeColor="text1"/>
          <w:sz w:val="24"/>
          <w:szCs w:val="24"/>
        </w:rPr>
        <w:t xml:space="preserve">to </w:t>
      </w:r>
      <w:r w:rsidR="00541C14" w:rsidRPr="00D05687">
        <w:rPr>
          <w:rFonts w:eastAsia="Times New Roman"/>
          <w:color w:val="000000" w:themeColor="text1"/>
          <w:sz w:val="24"/>
          <w:szCs w:val="24"/>
        </w:rPr>
        <w:t xml:space="preserve">pique </w:t>
      </w:r>
      <w:r w:rsidR="00DC462A" w:rsidRPr="00D05687">
        <w:rPr>
          <w:rFonts w:eastAsia="Times New Roman"/>
          <w:color w:val="000000" w:themeColor="text1"/>
          <w:sz w:val="24"/>
          <w:szCs w:val="24"/>
        </w:rPr>
        <w:t xml:space="preserve">the </w:t>
      </w:r>
      <w:r w:rsidR="00E16A1B" w:rsidRPr="00D05687">
        <w:rPr>
          <w:rFonts w:eastAsia="Times New Roman"/>
          <w:color w:val="000000" w:themeColor="text1"/>
          <w:sz w:val="24"/>
          <w:szCs w:val="24"/>
        </w:rPr>
        <w:t xml:space="preserve">interests of their </w:t>
      </w:r>
      <w:r w:rsidR="00EB5900" w:rsidRPr="00D05687">
        <w:rPr>
          <w:rFonts w:eastAsia="Times New Roman"/>
          <w:color w:val="000000" w:themeColor="text1"/>
          <w:sz w:val="24"/>
          <w:szCs w:val="24"/>
        </w:rPr>
        <w:t>students by</w:t>
      </w:r>
      <w:r w:rsidR="00954D7A" w:rsidRPr="00D05687">
        <w:rPr>
          <w:rFonts w:eastAsia="Times New Roman"/>
          <w:color w:val="000000" w:themeColor="text1"/>
          <w:sz w:val="24"/>
          <w:szCs w:val="24"/>
        </w:rPr>
        <w:t xml:space="preserve"> emphasising the relevance and importance of the sessions</w:t>
      </w:r>
      <w:r w:rsidR="001D1530" w:rsidRPr="00D05687">
        <w:rPr>
          <w:rFonts w:eastAsia="Times New Roman"/>
          <w:color w:val="000000" w:themeColor="text1"/>
          <w:sz w:val="24"/>
          <w:szCs w:val="24"/>
        </w:rPr>
        <w:t xml:space="preserve">. </w:t>
      </w:r>
      <w:r w:rsidR="00954D7A" w:rsidRPr="00D05687">
        <w:rPr>
          <w:rFonts w:eastAsia="Times New Roman"/>
          <w:color w:val="000000" w:themeColor="text1"/>
          <w:sz w:val="24"/>
          <w:szCs w:val="24"/>
        </w:rPr>
        <w:t xml:space="preserve">Understanding </w:t>
      </w:r>
      <w:r w:rsidR="00862BE7" w:rsidRPr="00D05687">
        <w:rPr>
          <w:rFonts w:eastAsia="Times New Roman"/>
          <w:color w:val="000000" w:themeColor="text1"/>
          <w:sz w:val="24"/>
          <w:szCs w:val="24"/>
        </w:rPr>
        <w:t xml:space="preserve">the reasons </w:t>
      </w:r>
      <w:r w:rsidR="00FF0979" w:rsidRPr="00D05687">
        <w:rPr>
          <w:rFonts w:eastAsia="Times New Roman"/>
          <w:color w:val="000000" w:themeColor="text1"/>
          <w:sz w:val="24"/>
          <w:szCs w:val="24"/>
        </w:rPr>
        <w:t>for attendance</w:t>
      </w:r>
      <w:r w:rsidR="00954D7A" w:rsidRPr="00D05687">
        <w:rPr>
          <w:rFonts w:eastAsia="Times New Roman"/>
          <w:color w:val="000000" w:themeColor="text1"/>
          <w:sz w:val="24"/>
          <w:szCs w:val="24"/>
        </w:rPr>
        <w:t xml:space="preserve"> will encourage</w:t>
      </w:r>
      <w:r w:rsidR="00FF0979" w:rsidRPr="00D05687">
        <w:rPr>
          <w:rFonts w:eastAsia="Times New Roman"/>
          <w:color w:val="000000" w:themeColor="text1"/>
          <w:sz w:val="24"/>
          <w:szCs w:val="24"/>
        </w:rPr>
        <w:t xml:space="preserve"> </w:t>
      </w:r>
      <w:r w:rsidR="00D05687" w:rsidRPr="00D05687">
        <w:rPr>
          <w:rFonts w:eastAsia="Times New Roman"/>
          <w:color w:val="000000" w:themeColor="text1"/>
          <w:sz w:val="24"/>
          <w:szCs w:val="24"/>
        </w:rPr>
        <w:t>learners to</w:t>
      </w:r>
      <w:r w:rsidR="00954D7A" w:rsidRPr="00D05687">
        <w:rPr>
          <w:rFonts w:eastAsia="Times New Roman"/>
          <w:color w:val="000000" w:themeColor="text1"/>
          <w:sz w:val="24"/>
          <w:szCs w:val="24"/>
        </w:rPr>
        <w:t xml:space="preserve"> </w:t>
      </w:r>
      <w:r w:rsidR="00701651" w:rsidRPr="00D05687">
        <w:rPr>
          <w:rFonts w:eastAsia="Times New Roman"/>
          <w:color w:val="000000" w:themeColor="text1"/>
          <w:sz w:val="24"/>
          <w:szCs w:val="24"/>
        </w:rPr>
        <w:t>realise</w:t>
      </w:r>
      <w:r w:rsidR="002804E3" w:rsidRPr="00D05687">
        <w:rPr>
          <w:rFonts w:eastAsia="Times New Roman"/>
          <w:color w:val="000000" w:themeColor="text1"/>
          <w:sz w:val="24"/>
          <w:szCs w:val="24"/>
        </w:rPr>
        <w:t xml:space="preserve"> that not only is </w:t>
      </w:r>
      <w:r w:rsidR="00FC2A0B" w:rsidRPr="00D05687">
        <w:rPr>
          <w:rFonts w:eastAsia="Times New Roman"/>
          <w:color w:val="000000" w:themeColor="text1"/>
          <w:sz w:val="24"/>
          <w:szCs w:val="24"/>
        </w:rPr>
        <w:t xml:space="preserve">it </w:t>
      </w:r>
      <w:r w:rsidR="00E50D21" w:rsidRPr="00D05687">
        <w:rPr>
          <w:rFonts w:eastAsia="Times New Roman"/>
          <w:color w:val="000000" w:themeColor="text1"/>
          <w:sz w:val="24"/>
          <w:szCs w:val="24"/>
        </w:rPr>
        <w:t xml:space="preserve">interesting but also worth </w:t>
      </w:r>
      <w:r w:rsidR="00B02E4B" w:rsidRPr="00D05687">
        <w:rPr>
          <w:rFonts w:eastAsia="Times New Roman"/>
          <w:color w:val="000000" w:themeColor="text1"/>
          <w:sz w:val="24"/>
          <w:szCs w:val="24"/>
        </w:rPr>
        <w:t>learning</w:t>
      </w:r>
      <w:r w:rsidR="00E50D21" w:rsidRPr="00D05687">
        <w:rPr>
          <w:rFonts w:eastAsia="Times New Roman"/>
          <w:color w:val="000000" w:themeColor="text1"/>
          <w:sz w:val="24"/>
          <w:szCs w:val="24"/>
        </w:rPr>
        <w:t xml:space="preserve"> </w:t>
      </w:r>
      <w:r w:rsidR="00E411CD" w:rsidRPr="00D05687">
        <w:rPr>
          <w:rFonts w:eastAsia="Times New Roman"/>
          <w:color w:val="000000" w:themeColor="text1"/>
          <w:sz w:val="24"/>
          <w:szCs w:val="24"/>
        </w:rPr>
        <w:t>(</w:t>
      </w:r>
      <w:r w:rsidR="00B51F69" w:rsidRPr="00D05687">
        <w:rPr>
          <w:rFonts w:eastAsia="Times New Roman"/>
          <w:color w:val="000000" w:themeColor="text1"/>
          <w:sz w:val="24"/>
          <w:szCs w:val="24"/>
        </w:rPr>
        <w:t>Nelson-Danley,</w:t>
      </w:r>
      <w:r w:rsidR="007F3CCB" w:rsidRPr="00D05687">
        <w:rPr>
          <w:rFonts w:eastAsia="Times New Roman"/>
          <w:color w:val="000000" w:themeColor="text1"/>
          <w:sz w:val="24"/>
          <w:szCs w:val="24"/>
        </w:rPr>
        <w:t xml:space="preserve"> </w:t>
      </w:r>
      <w:r w:rsidR="00B94E4B" w:rsidRPr="00D05687">
        <w:rPr>
          <w:rFonts w:eastAsia="Times New Roman"/>
          <w:color w:val="000000" w:themeColor="text1"/>
          <w:sz w:val="24"/>
          <w:szCs w:val="24"/>
        </w:rPr>
        <w:t>2021)</w:t>
      </w:r>
      <w:r w:rsidR="007F3CCB" w:rsidRPr="00D05687">
        <w:rPr>
          <w:rFonts w:eastAsia="Times New Roman"/>
          <w:color w:val="000000" w:themeColor="text1"/>
          <w:sz w:val="24"/>
          <w:szCs w:val="24"/>
        </w:rPr>
        <w:t>.</w:t>
      </w:r>
      <w:r w:rsidR="00B94E4B" w:rsidRPr="00D05687">
        <w:rPr>
          <w:rFonts w:eastAsia="Times New Roman"/>
          <w:color w:val="000000" w:themeColor="text1"/>
          <w:sz w:val="24"/>
          <w:szCs w:val="24"/>
        </w:rPr>
        <w:t xml:space="preserve"> </w:t>
      </w:r>
    </w:p>
    <w:p w14:paraId="6F6D616A" w14:textId="2B10E094" w:rsidR="00831FFC" w:rsidRPr="00D05687" w:rsidRDefault="00EE4E2D" w:rsidP="00A921E0">
      <w:pPr>
        <w:spacing w:line="480" w:lineRule="auto"/>
        <w:jc w:val="both"/>
        <w:divId w:val="1641225149"/>
        <w:rPr>
          <w:rFonts w:eastAsia="Times New Roman"/>
          <w:color w:val="000000" w:themeColor="text1"/>
          <w:sz w:val="24"/>
          <w:szCs w:val="24"/>
        </w:rPr>
      </w:pPr>
      <w:r w:rsidRPr="00D05687">
        <w:rPr>
          <w:rFonts w:eastAsia="Times New Roman"/>
          <w:color w:val="000000" w:themeColor="text1"/>
          <w:sz w:val="24"/>
          <w:szCs w:val="24"/>
        </w:rPr>
        <w:t>Additionally,</w:t>
      </w:r>
      <w:r w:rsidR="00812178" w:rsidRPr="00D05687">
        <w:rPr>
          <w:rFonts w:eastAsia="Times New Roman"/>
          <w:color w:val="000000" w:themeColor="text1"/>
          <w:sz w:val="24"/>
          <w:szCs w:val="24"/>
        </w:rPr>
        <w:t xml:space="preserve"> </w:t>
      </w:r>
      <w:r w:rsidR="005B5D4A" w:rsidRPr="00D05687">
        <w:rPr>
          <w:rFonts w:eastAsia="Times New Roman"/>
          <w:color w:val="000000" w:themeColor="text1"/>
          <w:sz w:val="24"/>
          <w:szCs w:val="24"/>
        </w:rPr>
        <w:t>a</w:t>
      </w:r>
      <w:r w:rsidR="006B3B8A" w:rsidRPr="00D05687">
        <w:rPr>
          <w:rFonts w:eastAsia="Times New Roman"/>
          <w:color w:val="000000" w:themeColor="text1"/>
          <w:sz w:val="24"/>
          <w:szCs w:val="24"/>
        </w:rPr>
        <w:t>s</w:t>
      </w:r>
      <w:r w:rsidR="00526884" w:rsidRPr="00D05687">
        <w:rPr>
          <w:rFonts w:eastAsia="Times New Roman"/>
          <w:color w:val="000000" w:themeColor="text1"/>
          <w:sz w:val="24"/>
          <w:szCs w:val="24"/>
        </w:rPr>
        <w:t xml:space="preserve"> my teaching </w:t>
      </w:r>
      <w:r w:rsidR="00653F36" w:rsidRPr="00D05687">
        <w:rPr>
          <w:rFonts w:eastAsia="Times New Roman"/>
          <w:color w:val="000000" w:themeColor="text1"/>
          <w:sz w:val="24"/>
          <w:szCs w:val="24"/>
        </w:rPr>
        <w:t xml:space="preserve">is </w:t>
      </w:r>
      <w:r w:rsidR="00E44A68" w:rsidRPr="00D05687">
        <w:rPr>
          <w:rFonts w:eastAsia="Times New Roman"/>
          <w:color w:val="000000" w:themeColor="text1"/>
          <w:sz w:val="24"/>
          <w:szCs w:val="24"/>
        </w:rPr>
        <w:t xml:space="preserve">primarily </w:t>
      </w:r>
      <w:r w:rsidR="00B5580A" w:rsidRPr="00D05687">
        <w:rPr>
          <w:rFonts w:eastAsia="Times New Roman"/>
          <w:color w:val="000000" w:themeColor="text1"/>
          <w:sz w:val="24"/>
          <w:szCs w:val="24"/>
        </w:rPr>
        <w:t>practical based</w:t>
      </w:r>
      <w:r w:rsidR="00FC070A" w:rsidRPr="00D05687">
        <w:rPr>
          <w:rFonts w:eastAsia="Times New Roman"/>
          <w:color w:val="000000" w:themeColor="text1"/>
          <w:sz w:val="24"/>
          <w:szCs w:val="24"/>
        </w:rPr>
        <w:t xml:space="preserve">, it is important </w:t>
      </w:r>
      <w:r w:rsidR="00A07265" w:rsidRPr="00D05687">
        <w:rPr>
          <w:rFonts w:eastAsia="Times New Roman"/>
          <w:color w:val="000000" w:themeColor="text1"/>
          <w:sz w:val="24"/>
          <w:szCs w:val="24"/>
        </w:rPr>
        <w:t xml:space="preserve">to give students a </w:t>
      </w:r>
      <w:r w:rsidR="00F243FA" w:rsidRPr="00D05687">
        <w:rPr>
          <w:rFonts w:eastAsia="Times New Roman"/>
          <w:color w:val="000000" w:themeColor="text1"/>
          <w:sz w:val="24"/>
          <w:szCs w:val="24"/>
        </w:rPr>
        <w:t>specific</w:t>
      </w:r>
      <w:r w:rsidR="0002652B" w:rsidRPr="00D05687">
        <w:rPr>
          <w:rFonts w:eastAsia="Times New Roman"/>
          <w:color w:val="000000" w:themeColor="text1"/>
          <w:sz w:val="24"/>
          <w:szCs w:val="24"/>
        </w:rPr>
        <w:t xml:space="preserve"> end goal</w:t>
      </w:r>
      <w:r w:rsidR="00954D7A" w:rsidRPr="00D05687">
        <w:rPr>
          <w:rFonts w:eastAsia="Times New Roman"/>
          <w:color w:val="000000" w:themeColor="text1"/>
          <w:sz w:val="24"/>
          <w:szCs w:val="24"/>
        </w:rPr>
        <w:t xml:space="preserve"> and ensuring I achieve my objectives by </w:t>
      </w:r>
      <w:r w:rsidR="001617D7" w:rsidRPr="00D05687">
        <w:rPr>
          <w:rFonts w:eastAsia="Times New Roman"/>
          <w:color w:val="000000" w:themeColor="text1"/>
          <w:sz w:val="24"/>
          <w:szCs w:val="24"/>
        </w:rPr>
        <w:t>testing</w:t>
      </w:r>
      <w:r w:rsidR="00954D7A" w:rsidRPr="00D05687">
        <w:rPr>
          <w:rFonts w:eastAsia="Times New Roman"/>
          <w:color w:val="000000" w:themeColor="text1"/>
          <w:sz w:val="24"/>
          <w:szCs w:val="24"/>
        </w:rPr>
        <w:t xml:space="preserve"> that the end goal has been</w:t>
      </w:r>
      <w:r w:rsidR="001617D7" w:rsidRPr="00D05687">
        <w:rPr>
          <w:rFonts w:eastAsia="Times New Roman"/>
          <w:color w:val="000000" w:themeColor="text1"/>
          <w:sz w:val="24"/>
          <w:szCs w:val="24"/>
        </w:rPr>
        <w:t xml:space="preserve"> met (and how this evaluation was done)</w:t>
      </w:r>
      <w:r w:rsidR="00954D7A" w:rsidRPr="00D05687">
        <w:rPr>
          <w:rFonts w:eastAsia="Times New Roman"/>
          <w:color w:val="000000" w:themeColor="text1"/>
          <w:sz w:val="24"/>
          <w:szCs w:val="24"/>
        </w:rPr>
        <w:t xml:space="preserve"> </w:t>
      </w:r>
      <w:r w:rsidR="0002652B" w:rsidRPr="00D05687">
        <w:rPr>
          <w:rFonts w:eastAsia="Times New Roman"/>
          <w:color w:val="000000" w:themeColor="text1"/>
          <w:sz w:val="24"/>
          <w:szCs w:val="24"/>
        </w:rPr>
        <w:t xml:space="preserve">. </w:t>
      </w:r>
      <w:r w:rsidRPr="00D05687">
        <w:rPr>
          <w:rFonts w:eastAsia="Times New Roman"/>
          <w:color w:val="000000" w:themeColor="text1"/>
          <w:sz w:val="24"/>
          <w:szCs w:val="24"/>
        </w:rPr>
        <w:t xml:space="preserve">Here </w:t>
      </w:r>
      <w:r w:rsidR="009231FD" w:rsidRPr="00D05687">
        <w:rPr>
          <w:rFonts w:eastAsia="Times New Roman"/>
          <w:color w:val="000000" w:themeColor="text1"/>
          <w:sz w:val="24"/>
          <w:szCs w:val="24"/>
        </w:rPr>
        <w:t xml:space="preserve">the </w:t>
      </w:r>
      <w:r w:rsidR="00A315BA" w:rsidRPr="00D05687">
        <w:rPr>
          <w:rFonts w:eastAsia="Times New Roman"/>
          <w:color w:val="000000" w:themeColor="text1"/>
          <w:sz w:val="24"/>
          <w:szCs w:val="24"/>
        </w:rPr>
        <w:t>focus will be exercise</w:t>
      </w:r>
      <w:r w:rsidR="00A83257" w:rsidRPr="00D05687">
        <w:rPr>
          <w:rFonts w:eastAsia="Times New Roman"/>
          <w:color w:val="000000" w:themeColor="text1"/>
          <w:sz w:val="24"/>
          <w:szCs w:val="24"/>
        </w:rPr>
        <w:t xml:space="preserve"> and </w:t>
      </w:r>
      <w:r w:rsidR="002744C4" w:rsidRPr="00D05687">
        <w:rPr>
          <w:rFonts w:eastAsia="Times New Roman"/>
          <w:color w:val="000000" w:themeColor="text1"/>
          <w:sz w:val="24"/>
          <w:szCs w:val="24"/>
        </w:rPr>
        <w:t xml:space="preserve">how the sessions can promote </w:t>
      </w:r>
      <w:r w:rsidR="00BE3601" w:rsidRPr="00D05687">
        <w:rPr>
          <w:rFonts w:eastAsia="Times New Roman"/>
          <w:color w:val="000000" w:themeColor="text1"/>
          <w:sz w:val="24"/>
          <w:szCs w:val="24"/>
        </w:rPr>
        <w:t xml:space="preserve">the independence of learners for as long as possible. </w:t>
      </w:r>
      <w:r w:rsidR="00651CD7" w:rsidRPr="00D05687">
        <w:rPr>
          <w:rFonts w:eastAsia="Times New Roman"/>
          <w:color w:val="000000" w:themeColor="text1"/>
          <w:sz w:val="24"/>
          <w:szCs w:val="24"/>
        </w:rPr>
        <w:t>Therefore,</w:t>
      </w:r>
      <w:r w:rsidR="00351C5B" w:rsidRPr="00D05687">
        <w:rPr>
          <w:rFonts w:eastAsia="Times New Roman"/>
          <w:color w:val="000000" w:themeColor="text1"/>
          <w:sz w:val="24"/>
          <w:szCs w:val="24"/>
        </w:rPr>
        <w:t xml:space="preserve"> </w:t>
      </w:r>
      <w:r w:rsidR="005124DC" w:rsidRPr="00D05687">
        <w:rPr>
          <w:rFonts w:eastAsia="Times New Roman"/>
          <w:color w:val="000000" w:themeColor="text1"/>
          <w:sz w:val="24"/>
          <w:szCs w:val="24"/>
        </w:rPr>
        <w:t>questions need to be asked in order</w:t>
      </w:r>
      <w:r w:rsidR="00541C14" w:rsidRPr="00D05687">
        <w:rPr>
          <w:rFonts w:eastAsia="Times New Roman"/>
          <w:color w:val="000000" w:themeColor="text1"/>
          <w:sz w:val="24"/>
          <w:szCs w:val="24"/>
        </w:rPr>
        <w:t xml:space="preserve"> to</w:t>
      </w:r>
      <w:r w:rsidR="005124DC" w:rsidRPr="00D05687">
        <w:rPr>
          <w:rFonts w:eastAsia="Times New Roman"/>
          <w:color w:val="000000" w:themeColor="text1"/>
          <w:sz w:val="24"/>
          <w:szCs w:val="24"/>
        </w:rPr>
        <w:t xml:space="preserve"> </w:t>
      </w:r>
      <w:r w:rsidR="00303CB0" w:rsidRPr="00D05687">
        <w:rPr>
          <w:rFonts w:eastAsia="Times New Roman"/>
          <w:color w:val="000000" w:themeColor="text1"/>
          <w:sz w:val="24"/>
          <w:szCs w:val="24"/>
        </w:rPr>
        <w:t xml:space="preserve">encourage </w:t>
      </w:r>
      <w:r w:rsidR="00E51CE9" w:rsidRPr="00D05687">
        <w:rPr>
          <w:rFonts w:eastAsia="Times New Roman"/>
          <w:color w:val="000000" w:themeColor="text1"/>
          <w:sz w:val="24"/>
          <w:szCs w:val="24"/>
        </w:rPr>
        <w:t>deep thinking</w:t>
      </w:r>
      <w:r w:rsidR="002E4473" w:rsidRPr="00D05687">
        <w:rPr>
          <w:rFonts w:eastAsia="Times New Roman"/>
          <w:color w:val="000000" w:themeColor="text1"/>
          <w:sz w:val="24"/>
          <w:szCs w:val="24"/>
        </w:rPr>
        <w:t xml:space="preserve"> </w:t>
      </w:r>
      <w:r w:rsidR="00A93337" w:rsidRPr="00D05687">
        <w:rPr>
          <w:rFonts w:eastAsia="Times New Roman"/>
          <w:color w:val="000000" w:themeColor="text1"/>
          <w:sz w:val="24"/>
          <w:szCs w:val="24"/>
        </w:rPr>
        <w:t>which will</w:t>
      </w:r>
      <w:r w:rsidR="002E4473" w:rsidRPr="00D05687">
        <w:rPr>
          <w:rFonts w:eastAsia="Times New Roman"/>
          <w:color w:val="000000" w:themeColor="text1"/>
          <w:sz w:val="24"/>
          <w:szCs w:val="24"/>
        </w:rPr>
        <w:t xml:space="preserve"> </w:t>
      </w:r>
      <w:r w:rsidR="00F26FEB" w:rsidRPr="00D05687">
        <w:rPr>
          <w:rFonts w:eastAsia="Times New Roman"/>
          <w:color w:val="000000" w:themeColor="text1"/>
          <w:sz w:val="24"/>
          <w:szCs w:val="24"/>
        </w:rPr>
        <w:t xml:space="preserve">promote </w:t>
      </w:r>
      <w:r w:rsidR="003A7015" w:rsidRPr="00D05687">
        <w:rPr>
          <w:rFonts w:eastAsia="Times New Roman"/>
          <w:color w:val="000000" w:themeColor="text1"/>
          <w:sz w:val="24"/>
          <w:szCs w:val="24"/>
        </w:rPr>
        <w:t xml:space="preserve">critical thinking and spark </w:t>
      </w:r>
      <w:r w:rsidR="00E51CE9" w:rsidRPr="00D05687">
        <w:rPr>
          <w:rFonts w:eastAsia="Times New Roman"/>
          <w:color w:val="000000" w:themeColor="text1"/>
          <w:sz w:val="24"/>
          <w:szCs w:val="24"/>
        </w:rPr>
        <w:t xml:space="preserve">the </w:t>
      </w:r>
      <w:r w:rsidR="00BA0A8A" w:rsidRPr="00D05687">
        <w:rPr>
          <w:rFonts w:eastAsia="Times New Roman"/>
          <w:color w:val="000000" w:themeColor="text1"/>
          <w:sz w:val="24"/>
          <w:szCs w:val="24"/>
        </w:rPr>
        <w:t>learner’s</w:t>
      </w:r>
      <w:r w:rsidR="009706F7" w:rsidRPr="00D05687">
        <w:rPr>
          <w:rFonts w:eastAsia="Times New Roman"/>
          <w:color w:val="000000" w:themeColor="text1"/>
          <w:sz w:val="24"/>
          <w:szCs w:val="24"/>
        </w:rPr>
        <w:t xml:space="preserve"> </w:t>
      </w:r>
      <w:r w:rsidR="005A1D0E" w:rsidRPr="00D05687">
        <w:rPr>
          <w:rFonts w:eastAsia="Times New Roman"/>
          <w:color w:val="000000" w:themeColor="text1"/>
          <w:sz w:val="24"/>
          <w:szCs w:val="24"/>
        </w:rPr>
        <w:t>curiosity for</w:t>
      </w:r>
      <w:r w:rsidR="00BC19DD" w:rsidRPr="00D05687">
        <w:rPr>
          <w:rFonts w:eastAsia="Times New Roman"/>
          <w:color w:val="000000" w:themeColor="text1"/>
          <w:sz w:val="24"/>
          <w:szCs w:val="24"/>
        </w:rPr>
        <w:t xml:space="preserve"> online </w:t>
      </w:r>
      <w:r w:rsidR="00BC28B6" w:rsidRPr="00D05687">
        <w:rPr>
          <w:rFonts w:eastAsia="Times New Roman"/>
          <w:color w:val="000000" w:themeColor="text1"/>
          <w:sz w:val="24"/>
          <w:szCs w:val="24"/>
        </w:rPr>
        <w:t>classes</w:t>
      </w:r>
      <w:r w:rsidR="00BC19DD" w:rsidRPr="00D05687">
        <w:rPr>
          <w:rFonts w:eastAsia="Times New Roman"/>
          <w:color w:val="000000" w:themeColor="text1"/>
          <w:sz w:val="24"/>
          <w:szCs w:val="24"/>
        </w:rPr>
        <w:t xml:space="preserve">. </w:t>
      </w:r>
      <w:r w:rsidR="00AF01E9" w:rsidRPr="00D05687">
        <w:rPr>
          <w:rFonts w:eastAsia="Times New Roman"/>
          <w:color w:val="000000" w:themeColor="text1"/>
          <w:sz w:val="24"/>
          <w:szCs w:val="24"/>
        </w:rPr>
        <w:t>Also,</w:t>
      </w:r>
      <w:r w:rsidR="00E84B78" w:rsidRPr="00D05687">
        <w:rPr>
          <w:rFonts w:eastAsia="Times New Roman"/>
          <w:color w:val="000000" w:themeColor="text1"/>
          <w:sz w:val="24"/>
          <w:szCs w:val="24"/>
        </w:rPr>
        <w:t xml:space="preserve"> l</w:t>
      </w:r>
      <w:r w:rsidR="002A1CA6" w:rsidRPr="00D05687">
        <w:rPr>
          <w:rFonts w:eastAsia="Times New Roman"/>
          <w:color w:val="000000" w:themeColor="text1"/>
          <w:sz w:val="24"/>
          <w:szCs w:val="24"/>
        </w:rPr>
        <w:t xml:space="preserve">earners need to be encouraged to </w:t>
      </w:r>
      <w:r w:rsidR="002F5ADA" w:rsidRPr="00D05687">
        <w:rPr>
          <w:rFonts w:eastAsia="Times New Roman"/>
          <w:color w:val="000000" w:themeColor="text1"/>
          <w:sz w:val="24"/>
          <w:szCs w:val="24"/>
        </w:rPr>
        <w:t xml:space="preserve">collaborate </w:t>
      </w:r>
      <w:r w:rsidR="00A821F0" w:rsidRPr="00D05687">
        <w:rPr>
          <w:rFonts w:eastAsia="Times New Roman"/>
          <w:color w:val="000000" w:themeColor="text1"/>
          <w:sz w:val="24"/>
          <w:szCs w:val="24"/>
        </w:rPr>
        <w:t xml:space="preserve">with their </w:t>
      </w:r>
      <w:r w:rsidR="00E84B78" w:rsidRPr="00D05687">
        <w:rPr>
          <w:rFonts w:eastAsia="Times New Roman"/>
          <w:color w:val="000000" w:themeColor="text1"/>
          <w:sz w:val="24"/>
          <w:szCs w:val="24"/>
        </w:rPr>
        <w:t xml:space="preserve">teachers, for </w:t>
      </w:r>
      <w:r w:rsidR="00D8240C" w:rsidRPr="00D05687">
        <w:rPr>
          <w:rFonts w:eastAsia="Times New Roman"/>
          <w:color w:val="000000" w:themeColor="text1"/>
          <w:sz w:val="24"/>
          <w:szCs w:val="24"/>
        </w:rPr>
        <w:t xml:space="preserve">ideas to bounce off one </w:t>
      </w:r>
      <w:r w:rsidR="0062797B" w:rsidRPr="00D05687">
        <w:rPr>
          <w:rFonts w:eastAsia="Times New Roman"/>
          <w:color w:val="000000" w:themeColor="text1"/>
          <w:sz w:val="24"/>
          <w:szCs w:val="24"/>
        </w:rPr>
        <w:t>another</w:t>
      </w:r>
      <w:r w:rsidR="00D22791" w:rsidRPr="00D05687">
        <w:rPr>
          <w:rFonts w:eastAsia="Times New Roman"/>
          <w:color w:val="000000" w:themeColor="text1"/>
          <w:sz w:val="24"/>
          <w:szCs w:val="24"/>
        </w:rPr>
        <w:t xml:space="preserve"> </w:t>
      </w:r>
      <w:r w:rsidR="00831FFC" w:rsidRPr="00D05687">
        <w:rPr>
          <w:rFonts w:eastAsia="Times New Roman"/>
          <w:color w:val="000000" w:themeColor="text1"/>
          <w:sz w:val="24"/>
          <w:szCs w:val="24"/>
        </w:rPr>
        <w:t>(</w:t>
      </w:r>
      <w:proofErr w:type="spellStart"/>
      <w:r w:rsidR="00831FFC" w:rsidRPr="00D05687">
        <w:rPr>
          <w:rFonts w:eastAsia="Times New Roman"/>
          <w:color w:val="000000" w:themeColor="text1"/>
          <w:sz w:val="24"/>
          <w:szCs w:val="24"/>
        </w:rPr>
        <w:t>Sumeracki</w:t>
      </w:r>
      <w:proofErr w:type="spellEnd"/>
      <w:r w:rsidR="00525C37" w:rsidRPr="00D05687">
        <w:rPr>
          <w:rFonts w:eastAsia="Times New Roman"/>
          <w:color w:val="000000" w:themeColor="text1"/>
          <w:sz w:val="24"/>
          <w:szCs w:val="24"/>
        </w:rPr>
        <w:t>,</w:t>
      </w:r>
      <w:r w:rsidR="007F3CCB" w:rsidRPr="00D05687">
        <w:rPr>
          <w:rFonts w:eastAsia="Times New Roman"/>
          <w:color w:val="000000" w:themeColor="text1"/>
          <w:sz w:val="24"/>
          <w:szCs w:val="24"/>
        </w:rPr>
        <w:t xml:space="preserve"> </w:t>
      </w:r>
      <w:r w:rsidR="00525C37" w:rsidRPr="00D05687">
        <w:rPr>
          <w:rFonts w:eastAsia="Times New Roman"/>
          <w:color w:val="000000" w:themeColor="text1"/>
          <w:sz w:val="24"/>
          <w:szCs w:val="24"/>
        </w:rPr>
        <w:t>2020)</w:t>
      </w:r>
      <w:r w:rsidR="007A5170" w:rsidRPr="00D05687">
        <w:rPr>
          <w:rFonts w:eastAsia="Times New Roman"/>
          <w:color w:val="000000" w:themeColor="text1"/>
          <w:sz w:val="24"/>
          <w:szCs w:val="24"/>
        </w:rPr>
        <w:t>.</w:t>
      </w:r>
    </w:p>
    <w:p w14:paraId="1C1BF572" w14:textId="5206F6EE" w:rsidR="00FD536A" w:rsidRPr="00B67E58" w:rsidRDefault="00D22791" w:rsidP="00A921E0">
      <w:pPr>
        <w:spacing w:line="480" w:lineRule="auto"/>
        <w:jc w:val="both"/>
        <w:divId w:val="1641225149"/>
        <w:rPr>
          <w:rFonts w:eastAsia="Times New Roman"/>
          <w:color w:val="000000" w:themeColor="text1"/>
          <w:sz w:val="24"/>
          <w:szCs w:val="24"/>
        </w:rPr>
      </w:pPr>
      <w:r>
        <w:rPr>
          <w:rFonts w:eastAsia="Times New Roman"/>
          <w:sz w:val="24"/>
          <w:szCs w:val="24"/>
        </w:rPr>
        <w:t xml:space="preserve">This </w:t>
      </w:r>
      <w:r w:rsidR="00AF01E9">
        <w:rPr>
          <w:rFonts w:eastAsia="Times New Roman"/>
          <w:sz w:val="24"/>
          <w:szCs w:val="24"/>
        </w:rPr>
        <w:t>will allow the</w:t>
      </w:r>
      <w:r w:rsidR="00F56342">
        <w:rPr>
          <w:rFonts w:eastAsia="Times New Roman"/>
          <w:sz w:val="24"/>
          <w:szCs w:val="24"/>
        </w:rPr>
        <w:t xml:space="preserve"> opportunity </w:t>
      </w:r>
      <w:r w:rsidR="000466B3">
        <w:rPr>
          <w:rFonts w:eastAsia="Times New Roman"/>
          <w:sz w:val="24"/>
          <w:szCs w:val="24"/>
        </w:rPr>
        <w:t xml:space="preserve">to strengthen communication and </w:t>
      </w:r>
      <w:r w:rsidR="00E84B78">
        <w:rPr>
          <w:rFonts w:eastAsia="Times New Roman"/>
          <w:sz w:val="24"/>
          <w:szCs w:val="24"/>
        </w:rPr>
        <w:t>listening</w:t>
      </w:r>
      <w:r w:rsidR="000466B3">
        <w:rPr>
          <w:rFonts w:eastAsia="Times New Roman"/>
          <w:sz w:val="24"/>
          <w:szCs w:val="24"/>
        </w:rPr>
        <w:t xml:space="preserve"> skills</w:t>
      </w:r>
      <w:r w:rsidR="007B5747">
        <w:rPr>
          <w:rFonts w:eastAsia="Times New Roman"/>
          <w:sz w:val="24"/>
          <w:szCs w:val="24"/>
        </w:rPr>
        <w:t xml:space="preserve"> </w:t>
      </w:r>
      <w:r w:rsidR="00E571B1">
        <w:rPr>
          <w:rFonts w:eastAsia="Times New Roman"/>
          <w:sz w:val="24"/>
          <w:szCs w:val="24"/>
        </w:rPr>
        <w:t xml:space="preserve">by demonstrating </w:t>
      </w:r>
      <w:r w:rsidR="00F41218">
        <w:rPr>
          <w:rFonts w:eastAsia="Times New Roman"/>
          <w:sz w:val="24"/>
          <w:szCs w:val="24"/>
        </w:rPr>
        <w:t>each other’s</w:t>
      </w:r>
      <w:r w:rsidR="00E571B1">
        <w:rPr>
          <w:rFonts w:eastAsia="Times New Roman"/>
          <w:sz w:val="24"/>
          <w:szCs w:val="24"/>
        </w:rPr>
        <w:t xml:space="preserve"> </w:t>
      </w:r>
      <w:r w:rsidR="00AB05BE">
        <w:rPr>
          <w:rFonts w:eastAsia="Times New Roman"/>
          <w:sz w:val="24"/>
          <w:szCs w:val="24"/>
        </w:rPr>
        <w:t xml:space="preserve">perspective </w:t>
      </w:r>
      <w:r w:rsidR="00022927">
        <w:rPr>
          <w:rFonts w:eastAsia="Times New Roman"/>
          <w:sz w:val="24"/>
          <w:szCs w:val="24"/>
        </w:rPr>
        <w:t>regarding the content</w:t>
      </w:r>
      <w:r w:rsidR="00FE0A36">
        <w:rPr>
          <w:rFonts w:eastAsia="Times New Roman"/>
          <w:sz w:val="24"/>
          <w:szCs w:val="24"/>
        </w:rPr>
        <w:t xml:space="preserve"> taught</w:t>
      </w:r>
      <w:r w:rsidR="00022927">
        <w:rPr>
          <w:rFonts w:eastAsia="Times New Roman"/>
          <w:sz w:val="24"/>
          <w:szCs w:val="24"/>
        </w:rPr>
        <w:t xml:space="preserve">. </w:t>
      </w:r>
      <w:r w:rsidR="00E571B1">
        <w:rPr>
          <w:rFonts w:eastAsia="Times New Roman"/>
          <w:sz w:val="24"/>
          <w:szCs w:val="24"/>
        </w:rPr>
        <w:t xml:space="preserve"> </w:t>
      </w:r>
      <w:r w:rsidR="008E2747">
        <w:rPr>
          <w:rFonts w:eastAsia="Times New Roman"/>
          <w:sz w:val="24"/>
          <w:szCs w:val="24"/>
        </w:rPr>
        <w:t xml:space="preserve">Undeniably </w:t>
      </w:r>
      <w:r w:rsidR="001558C8">
        <w:rPr>
          <w:rFonts w:eastAsia="Times New Roman"/>
          <w:sz w:val="24"/>
          <w:szCs w:val="24"/>
        </w:rPr>
        <w:t xml:space="preserve">this can only be achieved if </w:t>
      </w:r>
      <w:r w:rsidR="001C14B6">
        <w:rPr>
          <w:rFonts w:eastAsia="Times New Roman"/>
          <w:sz w:val="24"/>
          <w:szCs w:val="24"/>
        </w:rPr>
        <w:t>compassion and</w:t>
      </w:r>
      <w:r w:rsidR="001558C8">
        <w:rPr>
          <w:rFonts w:eastAsia="Times New Roman"/>
          <w:sz w:val="24"/>
          <w:szCs w:val="24"/>
        </w:rPr>
        <w:t xml:space="preserve"> empathy is shown to leaners. </w:t>
      </w:r>
      <w:r w:rsidR="001C14B6">
        <w:rPr>
          <w:rFonts w:eastAsia="Times New Roman"/>
          <w:sz w:val="24"/>
          <w:szCs w:val="24"/>
        </w:rPr>
        <w:t xml:space="preserve">If students feel </w:t>
      </w:r>
      <w:r w:rsidR="0033608C">
        <w:rPr>
          <w:rFonts w:eastAsia="Times New Roman"/>
          <w:sz w:val="24"/>
          <w:szCs w:val="24"/>
        </w:rPr>
        <w:t xml:space="preserve">that they can trust </w:t>
      </w:r>
      <w:r w:rsidR="00BF438E">
        <w:rPr>
          <w:rFonts w:eastAsia="Times New Roman"/>
          <w:sz w:val="24"/>
          <w:szCs w:val="24"/>
        </w:rPr>
        <w:t xml:space="preserve">their educator </w:t>
      </w:r>
      <w:r w:rsidR="00FC5575">
        <w:rPr>
          <w:rFonts w:eastAsia="Times New Roman"/>
          <w:sz w:val="24"/>
          <w:szCs w:val="24"/>
        </w:rPr>
        <w:t xml:space="preserve">they </w:t>
      </w:r>
      <w:r w:rsidR="003C3EA9">
        <w:rPr>
          <w:rFonts w:eastAsia="Times New Roman"/>
          <w:sz w:val="24"/>
          <w:szCs w:val="24"/>
        </w:rPr>
        <w:t xml:space="preserve">will </w:t>
      </w:r>
      <w:r w:rsidR="001B2AD3">
        <w:rPr>
          <w:rFonts w:eastAsia="Times New Roman"/>
          <w:sz w:val="24"/>
          <w:szCs w:val="24"/>
        </w:rPr>
        <w:t>more</w:t>
      </w:r>
      <w:r w:rsidR="00425BAE">
        <w:rPr>
          <w:rFonts w:eastAsia="Times New Roman"/>
          <w:sz w:val="24"/>
          <w:szCs w:val="24"/>
        </w:rPr>
        <w:t xml:space="preserve"> than </w:t>
      </w:r>
      <w:r w:rsidR="003C3EA9">
        <w:rPr>
          <w:rFonts w:eastAsia="Times New Roman"/>
          <w:sz w:val="24"/>
          <w:szCs w:val="24"/>
        </w:rPr>
        <w:t>likely be able to open up about</w:t>
      </w:r>
      <w:r w:rsidR="00AC1AE1">
        <w:rPr>
          <w:rFonts w:eastAsia="Times New Roman"/>
          <w:sz w:val="24"/>
          <w:szCs w:val="24"/>
        </w:rPr>
        <w:t xml:space="preserve"> </w:t>
      </w:r>
      <w:r w:rsidR="00A7353B">
        <w:rPr>
          <w:rFonts w:eastAsia="Times New Roman"/>
          <w:sz w:val="24"/>
          <w:szCs w:val="24"/>
        </w:rPr>
        <w:t>any obstacles</w:t>
      </w:r>
      <w:r w:rsidR="009F1660">
        <w:rPr>
          <w:rFonts w:eastAsia="Times New Roman"/>
          <w:sz w:val="24"/>
          <w:szCs w:val="24"/>
        </w:rPr>
        <w:t xml:space="preserve"> </w:t>
      </w:r>
      <w:r w:rsidR="008A33CC">
        <w:rPr>
          <w:rFonts w:eastAsia="Times New Roman"/>
          <w:sz w:val="24"/>
          <w:szCs w:val="24"/>
        </w:rPr>
        <w:t xml:space="preserve">that </w:t>
      </w:r>
      <w:r w:rsidR="009F1660">
        <w:rPr>
          <w:rFonts w:eastAsia="Times New Roman"/>
          <w:sz w:val="24"/>
          <w:szCs w:val="24"/>
        </w:rPr>
        <w:lastRenderedPageBreak/>
        <w:t xml:space="preserve">they may be </w:t>
      </w:r>
      <w:r w:rsidR="00C740CB">
        <w:rPr>
          <w:rFonts w:eastAsia="Times New Roman"/>
          <w:sz w:val="24"/>
          <w:szCs w:val="24"/>
        </w:rPr>
        <w:t>faced</w:t>
      </w:r>
      <w:r w:rsidR="0066396F">
        <w:rPr>
          <w:rFonts w:eastAsia="Times New Roman"/>
          <w:sz w:val="24"/>
          <w:szCs w:val="24"/>
        </w:rPr>
        <w:t xml:space="preserve"> with </w:t>
      </w:r>
      <w:r w:rsidR="009F1660">
        <w:rPr>
          <w:rFonts w:eastAsia="Times New Roman"/>
          <w:sz w:val="24"/>
          <w:szCs w:val="24"/>
        </w:rPr>
        <w:t>due to technology</w:t>
      </w:r>
      <w:r w:rsidR="009724FF">
        <w:rPr>
          <w:rFonts w:eastAsia="Times New Roman"/>
          <w:sz w:val="24"/>
          <w:szCs w:val="24"/>
        </w:rPr>
        <w:t xml:space="preserve"> and </w:t>
      </w:r>
      <w:r w:rsidR="00FE0A36">
        <w:rPr>
          <w:rFonts w:eastAsia="Times New Roman"/>
          <w:sz w:val="24"/>
          <w:szCs w:val="24"/>
        </w:rPr>
        <w:t xml:space="preserve">in turn </w:t>
      </w:r>
      <w:r w:rsidR="009724FF">
        <w:rPr>
          <w:rFonts w:eastAsia="Times New Roman"/>
          <w:sz w:val="24"/>
          <w:szCs w:val="24"/>
        </w:rPr>
        <w:t xml:space="preserve">accept any advice given to them without feeling </w:t>
      </w:r>
      <w:r w:rsidR="00EE54F4">
        <w:rPr>
          <w:rFonts w:eastAsia="Times New Roman"/>
          <w:sz w:val="24"/>
          <w:szCs w:val="24"/>
        </w:rPr>
        <w:t xml:space="preserve">disengaged </w:t>
      </w:r>
      <w:r w:rsidR="00B71C6D">
        <w:rPr>
          <w:rFonts w:eastAsia="Times New Roman"/>
          <w:sz w:val="24"/>
          <w:szCs w:val="24"/>
        </w:rPr>
        <w:t xml:space="preserve">with the </w:t>
      </w:r>
      <w:r w:rsidR="00BA0A8A">
        <w:rPr>
          <w:rFonts w:eastAsia="Times New Roman"/>
          <w:sz w:val="24"/>
          <w:szCs w:val="24"/>
        </w:rPr>
        <w:t>situation. (</w:t>
      </w:r>
      <w:r w:rsidR="00FD536A">
        <w:rPr>
          <w:rFonts w:eastAsia="Times New Roman"/>
          <w:sz w:val="24"/>
          <w:szCs w:val="24"/>
        </w:rPr>
        <w:t>Sullivan,</w:t>
      </w:r>
      <w:r w:rsidR="007F3CCB">
        <w:rPr>
          <w:rFonts w:eastAsia="Times New Roman"/>
          <w:sz w:val="24"/>
          <w:szCs w:val="24"/>
        </w:rPr>
        <w:t xml:space="preserve"> </w:t>
      </w:r>
      <w:r w:rsidR="00FD536A">
        <w:rPr>
          <w:rFonts w:eastAsia="Times New Roman"/>
          <w:sz w:val="24"/>
          <w:szCs w:val="24"/>
        </w:rPr>
        <w:t>2017)</w:t>
      </w:r>
    </w:p>
    <w:p w14:paraId="35D6A98A" w14:textId="16720C8D" w:rsidR="000916D6" w:rsidRDefault="00B34D94" w:rsidP="00A921E0">
      <w:pPr>
        <w:spacing w:line="480" w:lineRule="auto"/>
        <w:jc w:val="both"/>
        <w:divId w:val="1641225149"/>
        <w:rPr>
          <w:rFonts w:eastAsia="Times New Roman"/>
          <w:sz w:val="24"/>
          <w:szCs w:val="24"/>
        </w:rPr>
      </w:pPr>
      <w:r>
        <w:rPr>
          <w:rFonts w:eastAsia="Times New Roman"/>
          <w:sz w:val="24"/>
          <w:szCs w:val="24"/>
        </w:rPr>
        <w:t xml:space="preserve">The aim </w:t>
      </w:r>
      <w:r w:rsidR="001736B2">
        <w:rPr>
          <w:rFonts w:eastAsia="Times New Roman"/>
          <w:sz w:val="24"/>
          <w:szCs w:val="24"/>
        </w:rPr>
        <w:t>is</w:t>
      </w:r>
      <w:r>
        <w:rPr>
          <w:rFonts w:eastAsia="Times New Roman"/>
          <w:sz w:val="24"/>
          <w:szCs w:val="24"/>
        </w:rPr>
        <w:t xml:space="preserve"> to implement these strategies within the </w:t>
      </w:r>
      <w:r w:rsidR="008706EB">
        <w:rPr>
          <w:rFonts w:eastAsia="Times New Roman"/>
          <w:sz w:val="24"/>
          <w:szCs w:val="24"/>
        </w:rPr>
        <w:t xml:space="preserve">first couple </w:t>
      </w:r>
      <w:r w:rsidR="001439BF">
        <w:rPr>
          <w:rFonts w:eastAsia="Times New Roman"/>
          <w:sz w:val="24"/>
          <w:szCs w:val="24"/>
        </w:rPr>
        <w:t xml:space="preserve">of days of </w:t>
      </w:r>
      <w:r w:rsidR="008B73D8">
        <w:rPr>
          <w:rFonts w:eastAsia="Times New Roman"/>
          <w:sz w:val="24"/>
          <w:szCs w:val="24"/>
        </w:rPr>
        <w:t>learning</w:t>
      </w:r>
      <w:r w:rsidR="001736B2">
        <w:rPr>
          <w:rFonts w:eastAsia="Times New Roman"/>
          <w:sz w:val="24"/>
          <w:szCs w:val="24"/>
        </w:rPr>
        <w:t xml:space="preserve">. The </w:t>
      </w:r>
      <w:r w:rsidR="007D2B47">
        <w:rPr>
          <w:rFonts w:eastAsia="Times New Roman"/>
          <w:sz w:val="24"/>
          <w:szCs w:val="24"/>
        </w:rPr>
        <w:t xml:space="preserve">quicker issues are </w:t>
      </w:r>
      <w:r w:rsidR="009A4837">
        <w:rPr>
          <w:rFonts w:eastAsia="Times New Roman"/>
          <w:sz w:val="24"/>
          <w:szCs w:val="24"/>
        </w:rPr>
        <w:t>acknowledged the quicker it can be resolved</w:t>
      </w:r>
      <w:r w:rsidR="007124C1">
        <w:rPr>
          <w:rFonts w:eastAsia="Times New Roman"/>
          <w:sz w:val="24"/>
          <w:szCs w:val="24"/>
        </w:rPr>
        <w:t xml:space="preserve"> for the overall benefit of everyone involved</w:t>
      </w:r>
      <w:r w:rsidR="000A1179">
        <w:rPr>
          <w:rFonts w:eastAsia="Times New Roman"/>
          <w:sz w:val="24"/>
          <w:szCs w:val="24"/>
        </w:rPr>
        <w:t xml:space="preserve">. </w:t>
      </w:r>
    </w:p>
    <w:p w14:paraId="4BAAB169" w14:textId="789A31A5" w:rsidR="00547690" w:rsidRPr="00D2627E" w:rsidRDefault="005028C0" w:rsidP="00A921E0">
      <w:pPr>
        <w:spacing w:line="480" w:lineRule="auto"/>
        <w:jc w:val="both"/>
        <w:divId w:val="1641225149"/>
        <w:rPr>
          <w:rFonts w:eastAsia="Times New Roman"/>
          <w:b/>
          <w:bCs/>
          <w:color w:val="000000" w:themeColor="text1"/>
          <w:sz w:val="24"/>
          <w:szCs w:val="24"/>
          <w:u w:val="single"/>
        </w:rPr>
      </w:pPr>
      <w:r>
        <w:rPr>
          <w:rFonts w:eastAsia="Times New Roman"/>
          <w:b/>
          <w:bCs/>
          <w:color w:val="000000" w:themeColor="text1"/>
          <w:sz w:val="24"/>
          <w:szCs w:val="24"/>
          <w:u w:val="single"/>
        </w:rPr>
        <w:t xml:space="preserve">Action plan </w:t>
      </w:r>
    </w:p>
    <w:p w14:paraId="42FB4A06" w14:textId="3FA7A036" w:rsidR="00E36D8A" w:rsidRDefault="00E36D8A" w:rsidP="00A921E0">
      <w:pPr>
        <w:spacing w:line="480" w:lineRule="auto"/>
        <w:jc w:val="both"/>
        <w:divId w:val="1641225149"/>
        <w:rPr>
          <w:rFonts w:eastAsia="Times New Roman"/>
          <w:color w:val="000000" w:themeColor="text1"/>
          <w:sz w:val="24"/>
          <w:szCs w:val="24"/>
        </w:rPr>
      </w:pPr>
      <w:r w:rsidRPr="003E4472">
        <w:rPr>
          <w:rFonts w:eastAsia="Times New Roman"/>
          <w:color w:val="000000" w:themeColor="text1"/>
          <w:sz w:val="24"/>
          <w:szCs w:val="24"/>
        </w:rPr>
        <w:t xml:space="preserve">Please refer to appendix </w:t>
      </w:r>
      <w:r w:rsidR="003E4472" w:rsidRPr="003E4472">
        <w:rPr>
          <w:rFonts w:eastAsia="Times New Roman"/>
          <w:color w:val="000000" w:themeColor="text1"/>
          <w:sz w:val="24"/>
          <w:szCs w:val="24"/>
        </w:rPr>
        <w:t>for</w:t>
      </w:r>
      <w:r w:rsidR="005028C0">
        <w:rPr>
          <w:rFonts w:eastAsia="Times New Roman"/>
          <w:color w:val="000000" w:themeColor="text1"/>
          <w:sz w:val="24"/>
          <w:szCs w:val="24"/>
        </w:rPr>
        <w:t xml:space="preserve"> smart</w:t>
      </w:r>
      <w:r w:rsidR="003E4472" w:rsidRPr="003E4472">
        <w:rPr>
          <w:rFonts w:eastAsia="Times New Roman"/>
          <w:color w:val="000000" w:themeColor="text1"/>
          <w:sz w:val="24"/>
          <w:szCs w:val="24"/>
        </w:rPr>
        <w:t xml:space="preserve"> action plan</w:t>
      </w:r>
      <w:r w:rsidR="003E4472">
        <w:rPr>
          <w:rFonts w:eastAsia="Times New Roman"/>
          <w:color w:val="000000" w:themeColor="text1"/>
          <w:sz w:val="24"/>
          <w:szCs w:val="24"/>
        </w:rPr>
        <w:t xml:space="preserve">. </w:t>
      </w:r>
    </w:p>
    <w:p w14:paraId="199B24AD" w14:textId="70FC3388" w:rsidR="008C3524" w:rsidRDefault="00B71C6D" w:rsidP="00A921E0">
      <w:pPr>
        <w:spacing w:line="480" w:lineRule="auto"/>
        <w:jc w:val="both"/>
        <w:divId w:val="1641225149"/>
        <w:rPr>
          <w:rFonts w:eastAsia="Times New Roman"/>
          <w:b/>
          <w:bCs/>
          <w:color w:val="000000" w:themeColor="text1"/>
          <w:sz w:val="24"/>
          <w:szCs w:val="24"/>
          <w:u w:val="single"/>
        </w:rPr>
      </w:pPr>
      <w:r w:rsidRPr="007D5342">
        <w:rPr>
          <w:rFonts w:eastAsia="Times New Roman"/>
          <w:b/>
          <w:bCs/>
          <w:color w:val="000000" w:themeColor="text1"/>
          <w:sz w:val="24"/>
          <w:szCs w:val="24"/>
          <w:u w:val="single"/>
        </w:rPr>
        <w:t>Conclusion</w:t>
      </w:r>
    </w:p>
    <w:p w14:paraId="2E30D87C" w14:textId="798275B2" w:rsidR="009B5851" w:rsidRPr="00735716" w:rsidRDefault="001040E8" w:rsidP="00A921E0">
      <w:pPr>
        <w:spacing w:line="480" w:lineRule="auto"/>
        <w:jc w:val="both"/>
        <w:divId w:val="1641225149"/>
        <w:rPr>
          <w:rFonts w:eastAsia="Times New Roman"/>
          <w:color w:val="000000" w:themeColor="text1"/>
          <w:sz w:val="24"/>
          <w:szCs w:val="24"/>
        </w:rPr>
      </w:pPr>
      <w:r>
        <w:rPr>
          <w:rFonts w:eastAsia="Times New Roman"/>
          <w:sz w:val="24"/>
          <w:szCs w:val="24"/>
        </w:rPr>
        <w:t xml:space="preserve">The online learning environment allows educators </w:t>
      </w:r>
      <w:r w:rsidR="004356C2">
        <w:rPr>
          <w:rFonts w:eastAsia="Times New Roman"/>
          <w:sz w:val="24"/>
          <w:szCs w:val="24"/>
        </w:rPr>
        <w:t xml:space="preserve">and students </w:t>
      </w:r>
      <w:r w:rsidR="0096568E">
        <w:rPr>
          <w:rFonts w:eastAsia="Times New Roman"/>
          <w:sz w:val="24"/>
          <w:szCs w:val="24"/>
        </w:rPr>
        <w:t xml:space="preserve">to work together </w:t>
      </w:r>
      <w:r w:rsidR="009246F0">
        <w:rPr>
          <w:rFonts w:eastAsia="Times New Roman"/>
          <w:sz w:val="24"/>
          <w:szCs w:val="24"/>
        </w:rPr>
        <w:t xml:space="preserve">in order to achieve a successful </w:t>
      </w:r>
      <w:r w:rsidR="00D577F8">
        <w:rPr>
          <w:rFonts w:eastAsia="Times New Roman"/>
          <w:sz w:val="24"/>
          <w:szCs w:val="24"/>
        </w:rPr>
        <w:t xml:space="preserve">learning </w:t>
      </w:r>
      <w:r w:rsidR="009246F0">
        <w:rPr>
          <w:rFonts w:eastAsia="Times New Roman"/>
          <w:sz w:val="24"/>
          <w:szCs w:val="24"/>
        </w:rPr>
        <w:t xml:space="preserve">outcome. </w:t>
      </w:r>
      <w:r w:rsidR="007F5614">
        <w:rPr>
          <w:rFonts w:eastAsia="Times New Roman"/>
          <w:sz w:val="24"/>
          <w:szCs w:val="24"/>
        </w:rPr>
        <w:t xml:space="preserve">Particularly for my students </w:t>
      </w:r>
      <w:r w:rsidR="00110A75">
        <w:rPr>
          <w:rFonts w:eastAsia="Times New Roman"/>
          <w:sz w:val="24"/>
          <w:szCs w:val="24"/>
        </w:rPr>
        <w:t xml:space="preserve">the mentioned strategies need </w:t>
      </w:r>
      <w:r w:rsidR="00DA52FF">
        <w:rPr>
          <w:rFonts w:eastAsia="Times New Roman"/>
          <w:sz w:val="24"/>
          <w:szCs w:val="24"/>
        </w:rPr>
        <w:t>to be</w:t>
      </w:r>
      <w:r w:rsidR="00110A75">
        <w:rPr>
          <w:rFonts w:eastAsia="Times New Roman"/>
          <w:sz w:val="24"/>
          <w:szCs w:val="24"/>
        </w:rPr>
        <w:t xml:space="preserve"> utilised in order </w:t>
      </w:r>
      <w:r w:rsidR="00C4302D">
        <w:rPr>
          <w:rFonts w:eastAsia="Times New Roman"/>
          <w:sz w:val="24"/>
          <w:szCs w:val="24"/>
        </w:rPr>
        <w:t xml:space="preserve">meet </w:t>
      </w:r>
      <w:r w:rsidR="0052645A">
        <w:rPr>
          <w:rFonts w:eastAsia="Times New Roman"/>
          <w:sz w:val="24"/>
          <w:szCs w:val="24"/>
        </w:rPr>
        <w:t xml:space="preserve">learning goals and </w:t>
      </w:r>
      <w:r w:rsidR="00463C74">
        <w:rPr>
          <w:rFonts w:eastAsia="Times New Roman"/>
          <w:sz w:val="24"/>
          <w:szCs w:val="24"/>
        </w:rPr>
        <w:t>objectives</w:t>
      </w:r>
      <w:r w:rsidR="0052645A">
        <w:rPr>
          <w:rFonts w:eastAsia="Times New Roman"/>
          <w:sz w:val="24"/>
          <w:szCs w:val="24"/>
        </w:rPr>
        <w:t xml:space="preserve"> </w:t>
      </w:r>
      <w:r w:rsidR="00463C74">
        <w:rPr>
          <w:rFonts w:eastAsia="Times New Roman"/>
          <w:sz w:val="24"/>
          <w:szCs w:val="24"/>
        </w:rPr>
        <w:t>for a successful outcome</w:t>
      </w:r>
      <w:r w:rsidR="009004AC">
        <w:rPr>
          <w:rFonts w:eastAsia="Times New Roman"/>
          <w:sz w:val="24"/>
          <w:szCs w:val="24"/>
        </w:rPr>
        <w:t xml:space="preserve">. </w:t>
      </w:r>
      <w:r w:rsidR="003F68E8">
        <w:rPr>
          <w:rFonts w:eastAsia="Times New Roman"/>
          <w:sz w:val="24"/>
          <w:szCs w:val="24"/>
        </w:rPr>
        <w:t>As</w:t>
      </w:r>
      <w:r w:rsidR="0010009A">
        <w:rPr>
          <w:rFonts w:eastAsia="Times New Roman"/>
          <w:sz w:val="24"/>
          <w:szCs w:val="24"/>
        </w:rPr>
        <w:t xml:space="preserve"> online</w:t>
      </w:r>
      <w:r w:rsidR="003F68E8">
        <w:rPr>
          <w:rFonts w:eastAsia="Times New Roman"/>
          <w:sz w:val="24"/>
          <w:szCs w:val="24"/>
        </w:rPr>
        <w:t xml:space="preserve"> </w:t>
      </w:r>
      <w:r w:rsidR="00704ADC">
        <w:rPr>
          <w:rFonts w:eastAsia="Times New Roman"/>
          <w:sz w:val="24"/>
          <w:szCs w:val="24"/>
        </w:rPr>
        <w:t xml:space="preserve">learning can be a daunting </w:t>
      </w:r>
      <w:r w:rsidR="00394626">
        <w:rPr>
          <w:rFonts w:eastAsia="Times New Roman"/>
          <w:sz w:val="24"/>
          <w:szCs w:val="24"/>
        </w:rPr>
        <w:t>experience, teachers</w:t>
      </w:r>
      <w:r w:rsidR="00945A6E">
        <w:rPr>
          <w:rFonts w:eastAsia="Times New Roman"/>
          <w:sz w:val="24"/>
          <w:szCs w:val="24"/>
        </w:rPr>
        <w:t xml:space="preserve"> need to adapt </w:t>
      </w:r>
      <w:r w:rsidR="005637AA">
        <w:rPr>
          <w:rFonts w:eastAsia="Times New Roman"/>
          <w:sz w:val="24"/>
          <w:szCs w:val="24"/>
        </w:rPr>
        <w:t xml:space="preserve">their teaching styles to suit </w:t>
      </w:r>
      <w:r w:rsidR="00CF2A1E">
        <w:rPr>
          <w:rFonts w:eastAsia="Times New Roman"/>
          <w:sz w:val="24"/>
          <w:szCs w:val="24"/>
        </w:rPr>
        <w:t>the learner</w:t>
      </w:r>
      <w:r w:rsidR="0069432A">
        <w:rPr>
          <w:rFonts w:eastAsia="Times New Roman"/>
          <w:sz w:val="24"/>
          <w:szCs w:val="24"/>
        </w:rPr>
        <w:t xml:space="preserve">, in order to reach their </w:t>
      </w:r>
      <w:r w:rsidR="005002B7">
        <w:rPr>
          <w:rFonts w:eastAsia="Times New Roman"/>
          <w:sz w:val="24"/>
          <w:szCs w:val="24"/>
        </w:rPr>
        <w:t xml:space="preserve">full potential. </w:t>
      </w:r>
      <w:r w:rsidR="009D18D7" w:rsidRPr="00735716">
        <w:rPr>
          <w:rFonts w:eastAsia="Times New Roman"/>
          <w:color w:val="000000" w:themeColor="text1"/>
          <w:sz w:val="24"/>
          <w:szCs w:val="24"/>
        </w:rPr>
        <w:t xml:space="preserve">By acknowledging feedback from patients, the learning experience may be adapted to meet the </w:t>
      </w:r>
      <w:r w:rsidR="00196898">
        <w:rPr>
          <w:rFonts w:eastAsia="Times New Roman"/>
          <w:color w:val="000000" w:themeColor="text1"/>
          <w:sz w:val="24"/>
          <w:szCs w:val="24"/>
        </w:rPr>
        <w:t xml:space="preserve">needs </w:t>
      </w:r>
      <w:r w:rsidR="000852C0">
        <w:rPr>
          <w:rFonts w:eastAsia="Times New Roman"/>
          <w:color w:val="000000" w:themeColor="text1"/>
          <w:sz w:val="24"/>
          <w:szCs w:val="24"/>
        </w:rPr>
        <w:t xml:space="preserve">rather </w:t>
      </w:r>
      <w:r w:rsidR="000852C0" w:rsidRPr="00735716">
        <w:rPr>
          <w:rFonts w:eastAsia="Times New Roman"/>
          <w:color w:val="000000" w:themeColor="text1"/>
          <w:sz w:val="24"/>
          <w:szCs w:val="24"/>
        </w:rPr>
        <w:t>than</w:t>
      </w:r>
      <w:r w:rsidR="009D18D7" w:rsidRPr="00735716">
        <w:rPr>
          <w:rFonts w:eastAsia="Times New Roman"/>
          <w:color w:val="000000" w:themeColor="text1"/>
          <w:sz w:val="24"/>
          <w:szCs w:val="24"/>
        </w:rPr>
        <w:t xml:space="preserve"> assuming that a Microsoft teams approach meets the needs of elderly and potentially vulnerable patien</w:t>
      </w:r>
      <w:r w:rsidR="00DD6FEA" w:rsidRPr="00735716">
        <w:rPr>
          <w:rFonts w:eastAsia="Times New Roman"/>
          <w:color w:val="000000" w:themeColor="text1"/>
          <w:sz w:val="24"/>
          <w:szCs w:val="24"/>
        </w:rPr>
        <w:t>ts</w:t>
      </w:r>
      <w:r w:rsidR="00F36A01">
        <w:rPr>
          <w:rFonts w:eastAsia="Times New Roman"/>
          <w:color w:val="000000" w:themeColor="text1"/>
          <w:sz w:val="24"/>
          <w:szCs w:val="24"/>
        </w:rPr>
        <w:t xml:space="preserve">. </w:t>
      </w:r>
    </w:p>
    <w:p w14:paraId="0BAE5205" w14:textId="398D3AD2" w:rsidR="009F56C4" w:rsidRDefault="009F56C4" w:rsidP="00A921E0">
      <w:pPr>
        <w:spacing w:line="480" w:lineRule="auto"/>
        <w:jc w:val="both"/>
        <w:divId w:val="1641225149"/>
        <w:rPr>
          <w:rFonts w:eastAsia="Times New Roman"/>
          <w:color w:val="FF0000"/>
          <w:sz w:val="24"/>
          <w:szCs w:val="24"/>
        </w:rPr>
      </w:pPr>
    </w:p>
    <w:p w14:paraId="7A165C2F" w14:textId="46DB655E" w:rsidR="009F56C4" w:rsidRDefault="009F56C4" w:rsidP="00A921E0">
      <w:pPr>
        <w:spacing w:line="480" w:lineRule="auto"/>
        <w:jc w:val="both"/>
        <w:divId w:val="1641225149"/>
        <w:rPr>
          <w:rFonts w:eastAsia="Times New Roman"/>
          <w:color w:val="FF0000"/>
          <w:sz w:val="24"/>
          <w:szCs w:val="24"/>
        </w:rPr>
      </w:pPr>
    </w:p>
    <w:p w14:paraId="69CCAF5F" w14:textId="0B2FFAEE" w:rsidR="009F56C4" w:rsidRDefault="00196898" w:rsidP="00A921E0">
      <w:pPr>
        <w:spacing w:line="480" w:lineRule="auto"/>
        <w:jc w:val="both"/>
        <w:divId w:val="1641225149"/>
        <w:rPr>
          <w:rFonts w:eastAsia="Times New Roman"/>
          <w:color w:val="FF0000"/>
          <w:sz w:val="24"/>
          <w:szCs w:val="24"/>
        </w:rPr>
      </w:pPr>
      <w:r>
        <w:rPr>
          <w:rFonts w:eastAsia="Times New Roman"/>
          <w:color w:val="FF0000"/>
          <w:sz w:val="24"/>
          <w:szCs w:val="24"/>
        </w:rPr>
        <w:t xml:space="preserve"> </w:t>
      </w:r>
    </w:p>
    <w:p w14:paraId="7D290863" w14:textId="2A33CA4F" w:rsidR="00836808" w:rsidRDefault="00836808" w:rsidP="00A921E0">
      <w:pPr>
        <w:spacing w:line="480" w:lineRule="auto"/>
        <w:jc w:val="both"/>
        <w:divId w:val="1641225149"/>
        <w:rPr>
          <w:rFonts w:eastAsia="Times New Roman"/>
          <w:sz w:val="24"/>
          <w:szCs w:val="24"/>
        </w:rPr>
      </w:pPr>
    </w:p>
    <w:p w14:paraId="1FE4F46B" w14:textId="2D817DCC" w:rsidR="00836808" w:rsidRDefault="00836808" w:rsidP="00A921E0">
      <w:pPr>
        <w:spacing w:line="480" w:lineRule="auto"/>
        <w:jc w:val="both"/>
        <w:divId w:val="1641225149"/>
        <w:rPr>
          <w:rFonts w:eastAsia="Times New Roman"/>
          <w:sz w:val="24"/>
          <w:szCs w:val="24"/>
        </w:rPr>
      </w:pPr>
    </w:p>
    <w:p w14:paraId="5BC3B52D" w14:textId="7E0A76C8" w:rsidR="00836808" w:rsidRDefault="00836808" w:rsidP="00A921E0">
      <w:pPr>
        <w:spacing w:line="480" w:lineRule="auto"/>
        <w:jc w:val="both"/>
        <w:divId w:val="1641225149"/>
        <w:rPr>
          <w:rFonts w:eastAsia="Times New Roman"/>
          <w:sz w:val="24"/>
          <w:szCs w:val="24"/>
        </w:rPr>
      </w:pPr>
    </w:p>
    <w:p w14:paraId="727BC506" w14:textId="2F0D714B" w:rsidR="00836808" w:rsidRPr="00074A8E" w:rsidRDefault="00074A8E" w:rsidP="00A921E0">
      <w:pPr>
        <w:spacing w:line="480" w:lineRule="auto"/>
        <w:jc w:val="both"/>
        <w:divId w:val="1641225149"/>
        <w:rPr>
          <w:rFonts w:eastAsia="Times New Roman"/>
          <w:b/>
          <w:bCs/>
          <w:sz w:val="24"/>
          <w:szCs w:val="24"/>
          <w:u w:val="single"/>
        </w:rPr>
      </w:pPr>
      <w:r w:rsidRPr="00074A8E">
        <w:rPr>
          <w:rFonts w:eastAsia="Times New Roman"/>
          <w:b/>
          <w:bCs/>
          <w:sz w:val="24"/>
          <w:szCs w:val="24"/>
          <w:u w:val="single"/>
        </w:rPr>
        <w:t xml:space="preserve">Appendix </w:t>
      </w:r>
    </w:p>
    <w:p w14:paraId="79F28827" w14:textId="6D2DA3BA" w:rsidR="00074A8E" w:rsidRPr="00E22354" w:rsidRDefault="00DD1652" w:rsidP="00AE5F15">
      <w:pPr>
        <w:rPr>
          <w:b/>
          <w:bCs/>
          <w:u w:val="single"/>
        </w:rPr>
      </w:pPr>
      <w:r>
        <w:t xml:space="preserve">                                                                                </w:t>
      </w:r>
      <w:r w:rsidRPr="00E22354">
        <w:rPr>
          <w:b/>
          <w:bCs/>
          <w:u w:val="single"/>
        </w:rPr>
        <w:t xml:space="preserve">Action plan </w:t>
      </w:r>
    </w:p>
    <w:p w14:paraId="65F411D0" w14:textId="77777777" w:rsidR="00DD1652" w:rsidRDefault="00DD1652" w:rsidP="00AE5F15"/>
    <w:p w14:paraId="5F5C3579" w14:textId="77777777" w:rsidR="00DD1652" w:rsidRDefault="00DD1652" w:rsidP="00AE5F15"/>
    <w:tbl>
      <w:tblPr>
        <w:tblStyle w:val="TableGrid"/>
        <w:tblW w:w="9094" w:type="dxa"/>
        <w:tblLook w:val="04A0" w:firstRow="1" w:lastRow="0" w:firstColumn="1" w:lastColumn="0" w:noHBand="0" w:noVBand="1"/>
      </w:tblPr>
      <w:tblGrid>
        <w:gridCol w:w="3031"/>
        <w:gridCol w:w="3031"/>
        <w:gridCol w:w="3032"/>
      </w:tblGrid>
      <w:tr w:rsidR="00DD1652" w14:paraId="4B0923A8" w14:textId="77777777" w:rsidTr="00241964">
        <w:trPr>
          <w:trHeight w:val="1149"/>
        </w:trPr>
        <w:tc>
          <w:tcPr>
            <w:tcW w:w="3031" w:type="dxa"/>
          </w:tcPr>
          <w:p w14:paraId="6F7C45C9" w14:textId="77777777" w:rsidR="00DD1652" w:rsidRDefault="00DD1652" w:rsidP="00AE5F15">
            <w:r>
              <w:t xml:space="preserve">Specific </w:t>
            </w:r>
          </w:p>
        </w:tc>
        <w:tc>
          <w:tcPr>
            <w:tcW w:w="3031" w:type="dxa"/>
          </w:tcPr>
          <w:p w14:paraId="0D8E2044" w14:textId="1CD56C12" w:rsidR="00DD1652" w:rsidRDefault="00DD1652" w:rsidP="00AE5F15">
            <w:r>
              <w:t xml:space="preserve">What exactly do I want to happen </w:t>
            </w:r>
            <w:r w:rsidR="00084A84">
              <w:t xml:space="preserve">in </w:t>
            </w:r>
            <w:r w:rsidR="00BE074F">
              <w:t>the sessions</w:t>
            </w:r>
            <w:r>
              <w:t>?</w:t>
            </w:r>
          </w:p>
        </w:tc>
        <w:tc>
          <w:tcPr>
            <w:tcW w:w="3032" w:type="dxa"/>
          </w:tcPr>
          <w:p w14:paraId="20788814" w14:textId="78562288" w:rsidR="00DD1652" w:rsidRDefault="007A5FA2" w:rsidP="00AE5F15">
            <w:r>
              <w:t xml:space="preserve"> I want learners to be able to </w:t>
            </w:r>
            <w:r w:rsidR="0051447C">
              <w:t xml:space="preserve">understand the concept of online teaching. </w:t>
            </w:r>
          </w:p>
        </w:tc>
      </w:tr>
      <w:tr w:rsidR="00DD1652" w14:paraId="2809B2BA" w14:textId="77777777" w:rsidTr="00241964">
        <w:trPr>
          <w:trHeight w:val="1149"/>
        </w:trPr>
        <w:tc>
          <w:tcPr>
            <w:tcW w:w="3031" w:type="dxa"/>
          </w:tcPr>
          <w:p w14:paraId="38A9CD4E" w14:textId="77777777" w:rsidR="00DD1652" w:rsidRDefault="00DD1652" w:rsidP="00AE5F15">
            <w:r>
              <w:t xml:space="preserve">Measurable </w:t>
            </w:r>
          </w:p>
        </w:tc>
        <w:tc>
          <w:tcPr>
            <w:tcW w:w="3031" w:type="dxa"/>
          </w:tcPr>
          <w:p w14:paraId="65360B0A" w14:textId="1C09ED6E" w:rsidR="00DD1652" w:rsidRDefault="00DD1652" w:rsidP="00AE5F15">
            <w:r>
              <w:t xml:space="preserve">I will know I have reached my goal </w:t>
            </w:r>
            <w:r w:rsidR="00084A84">
              <w:t>when.</w:t>
            </w:r>
          </w:p>
        </w:tc>
        <w:tc>
          <w:tcPr>
            <w:tcW w:w="3032" w:type="dxa"/>
          </w:tcPr>
          <w:p w14:paraId="65527970" w14:textId="7D228709" w:rsidR="00DD1652" w:rsidRDefault="005A5A28" w:rsidP="00AE5F15">
            <w:r>
              <w:t xml:space="preserve">Learners are able to attend and actively engage in </w:t>
            </w:r>
            <w:r w:rsidR="002025BC">
              <w:t>online</w:t>
            </w:r>
            <w:r w:rsidR="002F08DC">
              <w:t xml:space="preserve"> learning independently </w:t>
            </w:r>
            <w:r w:rsidR="00C54B42">
              <w:t>without assistance</w:t>
            </w:r>
            <w:r w:rsidR="002F08DC">
              <w:t xml:space="preserve"> from </w:t>
            </w:r>
            <w:r w:rsidR="00C54B42">
              <w:t xml:space="preserve">teachers. </w:t>
            </w:r>
          </w:p>
        </w:tc>
      </w:tr>
      <w:tr w:rsidR="00DD1652" w14:paraId="6E91B7DB" w14:textId="77777777" w:rsidTr="00241964">
        <w:trPr>
          <w:trHeight w:val="1149"/>
        </w:trPr>
        <w:tc>
          <w:tcPr>
            <w:tcW w:w="3031" w:type="dxa"/>
          </w:tcPr>
          <w:p w14:paraId="171A58C6" w14:textId="77777777" w:rsidR="00DD1652" w:rsidRDefault="00DD1652" w:rsidP="00AE5F15">
            <w:r>
              <w:t xml:space="preserve">Attainable </w:t>
            </w:r>
          </w:p>
        </w:tc>
        <w:tc>
          <w:tcPr>
            <w:tcW w:w="3031" w:type="dxa"/>
          </w:tcPr>
          <w:p w14:paraId="68CC572E" w14:textId="77777777" w:rsidR="00DD1652" w:rsidRDefault="00DD1652" w:rsidP="00AE5F15">
            <w:r>
              <w:t xml:space="preserve">Is this goal possible within the timeframe set? </w:t>
            </w:r>
          </w:p>
        </w:tc>
        <w:tc>
          <w:tcPr>
            <w:tcW w:w="3032" w:type="dxa"/>
          </w:tcPr>
          <w:p w14:paraId="023962D8" w14:textId="561C168A" w:rsidR="00DD1652" w:rsidRDefault="00FC1B19" w:rsidP="00AE5F15">
            <w:r>
              <w:t>Yes,</w:t>
            </w:r>
            <w:r w:rsidR="00DD1652">
              <w:t xml:space="preserve"> </w:t>
            </w:r>
            <w:r w:rsidR="00BD3B63">
              <w:t xml:space="preserve">with appropriate guidance as well as 100% </w:t>
            </w:r>
            <w:r w:rsidR="00084A84">
              <w:t xml:space="preserve">attendance. </w:t>
            </w:r>
          </w:p>
        </w:tc>
      </w:tr>
      <w:tr w:rsidR="00DD1652" w14:paraId="0506CD60" w14:textId="77777777" w:rsidTr="00241964">
        <w:trPr>
          <w:trHeight w:val="1149"/>
        </w:trPr>
        <w:tc>
          <w:tcPr>
            <w:tcW w:w="3031" w:type="dxa"/>
          </w:tcPr>
          <w:p w14:paraId="67474006" w14:textId="77777777" w:rsidR="00DD1652" w:rsidRDefault="00DD1652" w:rsidP="00AE5F15">
            <w:r>
              <w:t xml:space="preserve">Realistic and relevant </w:t>
            </w:r>
          </w:p>
        </w:tc>
        <w:tc>
          <w:tcPr>
            <w:tcW w:w="3031" w:type="dxa"/>
          </w:tcPr>
          <w:p w14:paraId="33701380" w14:textId="77777777" w:rsidR="00DD1652" w:rsidRDefault="00DD1652" w:rsidP="00AE5F15">
            <w:r>
              <w:t>I will follow a specific plan to reach my goal:</w:t>
            </w:r>
          </w:p>
        </w:tc>
        <w:tc>
          <w:tcPr>
            <w:tcW w:w="3032" w:type="dxa"/>
          </w:tcPr>
          <w:p w14:paraId="6DA8EFDC" w14:textId="085FC7C5" w:rsidR="00DD1652" w:rsidRDefault="00DD1652" w:rsidP="00AE5F15">
            <w:r>
              <w:t xml:space="preserve">I will plan to use a number of teaching strategies </w:t>
            </w:r>
            <w:r w:rsidR="00C05D33">
              <w:t xml:space="preserve">such the deep learning approach, experimental learning, </w:t>
            </w:r>
            <w:r w:rsidR="003501BF">
              <w:t>feedback</w:t>
            </w:r>
            <w:r w:rsidR="002271B5">
              <w:t xml:space="preserve">, setting clear </w:t>
            </w:r>
            <w:r w:rsidR="00241964">
              <w:t xml:space="preserve">expectations. </w:t>
            </w:r>
          </w:p>
        </w:tc>
      </w:tr>
      <w:tr w:rsidR="00DD1652" w14:paraId="342E3058" w14:textId="77777777" w:rsidTr="00241964">
        <w:trPr>
          <w:trHeight w:val="1149"/>
        </w:trPr>
        <w:tc>
          <w:tcPr>
            <w:tcW w:w="3031" w:type="dxa"/>
          </w:tcPr>
          <w:p w14:paraId="7101987D" w14:textId="77777777" w:rsidR="00DD1652" w:rsidRDefault="00DD1652" w:rsidP="00AE5F15">
            <w:r>
              <w:t xml:space="preserve">Time-bound </w:t>
            </w:r>
          </w:p>
        </w:tc>
        <w:tc>
          <w:tcPr>
            <w:tcW w:w="3031" w:type="dxa"/>
          </w:tcPr>
          <w:p w14:paraId="6543F196" w14:textId="77777777" w:rsidR="00DD1652" w:rsidRDefault="00DD1652" w:rsidP="00AE5F15">
            <w:r>
              <w:t xml:space="preserve">I will reach my goal by: </w:t>
            </w:r>
          </w:p>
        </w:tc>
        <w:tc>
          <w:tcPr>
            <w:tcW w:w="3032" w:type="dxa"/>
          </w:tcPr>
          <w:p w14:paraId="34BF9119" w14:textId="462DA00E" w:rsidR="00DD1652" w:rsidRDefault="00625642" w:rsidP="00AE5F15">
            <w:r>
              <w:t>August 2021</w:t>
            </w:r>
          </w:p>
        </w:tc>
      </w:tr>
    </w:tbl>
    <w:p w14:paraId="6B0165A6" w14:textId="77777777" w:rsidR="00DD1652" w:rsidRDefault="00DD1652" w:rsidP="00AE5F15"/>
    <w:p w14:paraId="2FA58EA9" w14:textId="77777777" w:rsidR="00DD1652" w:rsidRDefault="00DD1652" w:rsidP="00AE5F15"/>
    <w:p w14:paraId="7D5EBEE2" w14:textId="77777777" w:rsidR="00DD1652" w:rsidRDefault="00DD1652" w:rsidP="00AE5F15">
      <w:r>
        <w:t>(Gravels and Simpson,2014)</w:t>
      </w:r>
    </w:p>
    <w:p w14:paraId="36CDEDF8" w14:textId="77777777" w:rsidR="00DD1652" w:rsidRDefault="00DD1652" w:rsidP="00AE5F15"/>
    <w:p w14:paraId="1C6BBC95" w14:textId="6C2E6283" w:rsidR="00836808" w:rsidRDefault="00836808" w:rsidP="00A921E0">
      <w:pPr>
        <w:spacing w:line="480" w:lineRule="auto"/>
        <w:jc w:val="both"/>
        <w:divId w:val="1641225149"/>
        <w:rPr>
          <w:rFonts w:eastAsia="Times New Roman"/>
          <w:sz w:val="24"/>
          <w:szCs w:val="24"/>
        </w:rPr>
      </w:pPr>
    </w:p>
    <w:p w14:paraId="4A86393F" w14:textId="1A4EF0E4" w:rsidR="00836808" w:rsidRDefault="00836808" w:rsidP="00A921E0">
      <w:pPr>
        <w:spacing w:line="480" w:lineRule="auto"/>
        <w:jc w:val="both"/>
        <w:divId w:val="1641225149"/>
        <w:rPr>
          <w:rFonts w:eastAsia="Times New Roman"/>
          <w:sz w:val="24"/>
          <w:szCs w:val="24"/>
        </w:rPr>
      </w:pPr>
    </w:p>
    <w:p w14:paraId="01A6ED3A" w14:textId="77777777" w:rsidR="00836808" w:rsidRDefault="00836808" w:rsidP="00A921E0">
      <w:pPr>
        <w:spacing w:line="480" w:lineRule="auto"/>
        <w:jc w:val="both"/>
        <w:divId w:val="1641225149"/>
        <w:rPr>
          <w:rFonts w:eastAsia="Times New Roman"/>
          <w:sz w:val="24"/>
          <w:szCs w:val="24"/>
        </w:rPr>
      </w:pPr>
    </w:p>
    <w:p w14:paraId="5C286E94" w14:textId="5F620117" w:rsidR="009B5851" w:rsidRDefault="009B5851" w:rsidP="00A921E0">
      <w:pPr>
        <w:spacing w:line="480" w:lineRule="auto"/>
        <w:jc w:val="both"/>
        <w:divId w:val="1641225149"/>
        <w:rPr>
          <w:rFonts w:eastAsia="Times New Roman"/>
          <w:sz w:val="24"/>
          <w:szCs w:val="24"/>
        </w:rPr>
      </w:pPr>
    </w:p>
    <w:p w14:paraId="4DD0BE8C" w14:textId="77777777" w:rsidR="00625642" w:rsidRDefault="00625642" w:rsidP="00A921E0">
      <w:pPr>
        <w:spacing w:line="480" w:lineRule="auto"/>
        <w:jc w:val="both"/>
        <w:divId w:val="1641225149"/>
        <w:rPr>
          <w:rFonts w:eastAsia="Times New Roman"/>
          <w:sz w:val="24"/>
          <w:szCs w:val="24"/>
        </w:rPr>
      </w:pPr>
    </w:p>
    <w:p w14:paraId="3EEEC215" w14:textId="37F41C9F" w:rsidR="009B5851" w:rsidRDefault="009B5851" w:rsidP="00FD4EE2">
      <w:pPr>
        <w:pStyle w:val="NormalWeb"/>
        <w:spacing w:line="276" w:lineRule="auto"/>
        <w:textAlignment w:val="baseline"/>
        <w:rPr>
          <w:rFonts w:asciiTheme="minorHAnsi" w:hAnsiTheme="minorHAnsi" w:cstheme="minorHAnsi"/>
          <w:b/>
          <w:bCs/>
          <w:color w:val="333333"/>
          <w:u w:val="single"/>
        </w:rPr>
      </w:pPr>
      <w:r w:rsidRPr="00DA66C8">
        <w:rPr>
          <w:rFonts w:asciiTheme="minorHAnsi" w:hAnsiTheme="minorHAnsi" w:cstheme="minorHAnsi"/>
          <w:b/>
          <w:bCs/>
          <w:color w:val="333333"/>
          <w:u w:val="single"/>
        </w:rPr>
        <w:t>References</w:t>
      </w:r>
    </w:p>
    <w:p w14:paraId="6EFE23DB" w14:textId="3C866B5D" w:rsidR="00431F9C" w:rsidRPr="00FC0E63" w:rsidRDefault="00431F9C" w:rsidP="00FD4EE2">
      <w:pPr>
        <w:spacing w:line="600" w:lineRule="auto"/>
        <w:jc w:val="both"/>
        <w:rPr>
          <w:color w:val="FF0000"/>
        </w:rPr>
      </w:pPr>
      <w:r>
        <w:t>Brooks,</w:t>
      </w:r>
      <w:r w:rsidR="00FC0E63">
        <w:t xml:space="preserve"> </w:t>
      </w:r>
      <w:r>
        <w:t xml:space="preserve">J. (1995) </w:t>
      </w:r>
      <w:r w:rsidRPr="00854927">
        <w:rPr>
          <w:i/>
          <w:iCs/>
          <w:color w:val="000000" w:themeColor="text1"/>
        </w:rPr>
        <w:t>Training and Development Competence</w:t>
      </w:r>
      <w:r w:rsidRPr="00854927">
        <w:rPr>
          <w:color w:val="000000" w:themeColor="text1"/>
        </w:rPr>
        <w:t xml:space="preserve">. </w:t>
      </w:r>
      <w:r>
        <w:t>London: Kogan Page Ltd</w:t>
      </w:r>
      <w:r w:rsidR="00FC0E63" w:rsidRPr="00FC0E63">
        <w:rPr>
          <w:color w:val="FF0000"/>
        </w:rPr>
        <w:t>.</w:t>
      </w:r>
    </w:p>
    <w:p w14:paraId="26B27129" w14:textId="77777777" w:rsidR="00431F9C" w:rsidRDefault="00431F9C" w:rsidP="00FD4EE2">
      <w:pPr>
        <w:spacing w:line="600" w:lineRule="auto"/>
        <w:jc w:val="both"/>
      </w:pPr>
      <w:r w:rsidRPr="009657EF">
        <w:t xml:space="preserve">Gibbs, G. &amp; Great Britain. Further Education Unit, 1988. Learning by </w:t>
      </w:r>
      <w:proofErr w:type="gramStart"/>
      <w:r w:rsidRPr="009657EF">
        <w:t>doing :</w:t>
      </w:r>
      <w:proofErr w:type="gramEnd"/>
      <w:r w:rsidRPr="009657EF">
        <w:t xml:space="preserve"> a guide to teaching and learning methods, London: FEU.</w:t>
      </w:r>
    </w:p>
    <w:p w14:paraId="26ABFB40" w14:textId="6168A133" w:rsidR="00431F9C" w:rsidRDefault="00431F9C" w:rsidP="00FD4EE2">
      <w:pPr>
        <w:spacing w:line="600" w:lineRule="auto"/>
        <w:jc w:val="both"/>
      </w:pPr>
      <w:r>
        <w:t>Barber, D and Cooper, L. (2012) Using New Web Tools in the Primary Classroom: A practical guide for enhancing teaching and learning. Oxon: Routledge</w:t>
      </w:r>
      <w:r w:rsidR="00774827" w:rsidRPr="00774827">
        <w:rPr>
          <w:color w:val="FF0000"/>
        </w:rPr>
        <w:t>.</w:t>
      </w:r>
    </w:p>
    <w:p w14:paraId="2ED2996C" w14:textId="77777777" w:rsidR="00431F9C" w:rsidRDefault="00431F9C" w:rsidP="00FD4EE2">
      <w:pPr>
        <w:spacing w:line="600" w:lineRule="auto"/>
        <w:jc w:val="both"/>
        <w:rPr>
          <w:rFonts w:ascii="Calibri" w:eastAsia="Calibri" w:hAnsi="Calibri" w:cs="Calibri"/>
        </w:rPr>
      </w:pPr>
      <w:r>
        <w:rPr>
          <w:rFonts w:ascii="Calibri" w:eastAsia="Calibri" w:hAnsi="Calibri" w:cs="Calibri"/>
        </w:rPr>
        <w:t>G</w:t>
      </w:r>
      <w:r w:rsidRPr="7D81F3CA">
        <w:rPr>
          <w:rFonts w:ascii="Calibri" w:eastAsia="Calibri" w:hAnsi="Calibri" w:cs="Calibri"/>
        </w:rPr>
        <w:t xml:space="preserve">ravels, A and Simpson, S. (2014) The Certificate in Education and Training. London: Sage publications Ltd  </w:t>
      </w:r>
    </w:p>
    <w:p w14:paraId="60548F89" w14:textId="05FCFEBE" w:rsidR="00431F9C" w:rsidRDefault="00431F9C" w:rsidP="00FD4EE2">
      <w:pPr>
        <w:spacing w:line="600" w:lineRule="auto"/>
        <w:jc w:val="both"/>
      </w:pPr>
      <w:proofErr w:type="spellStart"/>
      <w:r>
        <w:rPr>
          <w:rFonts w:ascii="Calibri" w:eastAsia="Calibri" w:hAnsi="Calibri" w:cs="Calibri"/>
        </w:rPr>
        <w:t>Corder</w:t>
      </w:r>
      <w:proofErr w:type="spellEnd"/>
      <w:r>
        <w:rPr>
          <w:rFonts w:ascii="Calibri" w:eastAsia="Calibri" w:hAnsi="Calibri" w:cs="Calibri"/>
        </w:rPr>
        <w:t>,</w:t>
      </w:r>
      <w:r w:rsidR="00FC0E63">
        <w:rPr>
          <w:rFonts w:ascii="Calibri" w:eastAsia="Calibri" w:hAnsi="Calibri" w:cs="Calibri"/>
        </w:rPr>
        <w:t xml:space="preserve"> </w:t>
      </w:r>
      <w:r>
        <w:rPr>
          <w:rFonts w:ascii="Calibri" w:eastAsia="Calibri" w:hAnsi="Calibri" w:cs="Calibri"/>
        </w:rPr>
        <w:t>N. (2002) Learning to Teach Adults an Introduction. London: Routledge</w:t>
      </w:r>
      <w:r w:rsidR="00774827" w:rsidRPr="00774827">
        <w:rPr>
          <w:rFonts w:ascii="Calibri" w:eastAsia="Calibri" w:hAnsi="Calibri" w:cs="Calibri"/>
          <w:color w:val="FF0000"/>
        </w:rPr>
        <w:t>.</w:t>
      </w:r>
    </w:p>
    <w:p w14:paraId="271369AA" w14:textId="0465BB67" w:rsidR="00431F9C" w:rsidRDefault="00431F9C" w:rsidP="00FD4EE2">
      <w:pPr>
        <w:spacing w:line="600" w:lineRule="auto"/>
        <w:jc w:val="both"/>
      </w:pPr>
      <w:r w:rsidRPr="7D81F3CA">
        <w:rPr>
          <w:rFonts w:ascii="Calibri" w:eastAsia="Calibri" w:hAnsi="Calibri" w:cs="Calibri"/>
        </w:rPr>
        <w:t>Coles,</w:t>
      </w:r>
      <w:r w:rsidR="00774827">
        <w:rPr>
          <w:rFonts w:ascii="Calibri" w:eastAsia="Calibri" w:hAnsi="Calibri" w:cs="Calibri"/>
        </w:rPr>
        <w:t xml:space="preserve"> </w:t>
      </w:r>
      <w:r w:rsidRPr="7D81F3CA">
        <w:rPr>
          <w:rFonts w:ascii="Calibri" w:eastAsia="Calibri" w:hAnsi="Calibri" w:cs="Calibri"/>
        </w:rPr>
        <w:t xml:space="preserve"> A. (2004) Teaching in Post-Compulsory Education. Oxon: David Fulton Publishers  </w:t>
      </w:r>
    </w:p>
    <w:p w14:paraId="2EC97201" w14:textId="77777777" w:rsidR="00431F9C" w:rsidRDefault="00431F9C" w:rsidP="00FD4EE2">
      <w:pPr>
        <w:spacing w:line="600" w:lineRule="auto"/>
        <w:jc w:val="both"/>
      </w:pPr>
      <w:r w:rsidRPr="7D81F3CA">
        <w:rPr>
          <w:rFonts w:ascii="Calibri" w:eastAsia="Calibri" w:hAnsi="Calibri" w:cs="Calibri"/>
        </w:rPr>
        <w:t xml:space="preserve">Hillier, Y. (2012) Reflective teaching in further and adult education. London: Continuum International Publishing Group </w:t>
      </w:r>
    </w:p>
    <w:p w14:paraId="012762A4" w14:textId="37A9D59C" w:rsidR="00431F9C" w:rsidRDefault="00431F9C" w:rsidP="00FD4EE2">
      <w:pPr>
        <w:spacing w:line="600" w:lineRule="auto"/>
        <w:jc w:val="both"/>
      </w:pPr>
      <w:r w:rsidRPr="7D81F3CA">
        <w:rPr>
          <w:rFonts w:ascii="Calibri" w:eastAsia="Calibri" w:hAnsi="Calibri" w:cs="Calibri"/>
        </w:rPr>
        <w:t xml:space="preserve">Minton, D. (2005) Teaching skills: in further and adult education Third edition. Kent: Thomson Learning </w:t>
      </w:r>
    </w:p>
    <w:p w14:paraId="5EFFCB9F" w14:textId="77777777" w:rsidR="00431F9C" w:rsidRDefault="00431F9C" w:rsidP="00FD4EE2">
      <w:pPr>
        <w:spacing w:line="600" w:lineRule="auto"/>
        <w:jc w:val="both"/>
      </w:pPr>
      <w:proofErr w:type="spellStart"/>
      <w:proofErr w:type="gramStart"/>
      <w:r w:rsidRPr="7D81F3CA">
        <w:rPr>
          <w:rFonts w:ascii="Calibri" w:eastAsia="Calibri" w:hAnsi="Calibri" w:cs="Calibri"/>
        </w:rPr>
        <w:t>McGivney,V</w:t>
      </w:r>
      <w:proofErr w:type="spellEnd"/>
      <w:r w:rsidRPr="7D81F3CA">
        <w:rPr>
          <w:rFonts w:ascii="Calibri" w:eastAsia="Calibri" w:hAnsi="Calibri" w:cs="Calibri"/>
        </w:rPr>
        <w:t>.</w:t>
      </w:r>
      <w:proofErr w:type="gramEnd"/>
      <w:r w:rsidRPr="7D81F3CA">
        <w:rPr>
          <w:rFonts w:ascii="Calibri" w:eastAsia="Calibri" w:hAnsi="Calibri" w:cs="Calibri"/>
        </w:rPr>
        <w:t xml:space="preserve"> (2001) Fixing or Changing The Pattern. Leicester: NIACE </w:t>
      </w:r>
    </w:p>
    <w:p w14:paraId="16338CC0" w14:textId="0974A27C" w:rsidR="00431F9C" w:rsidRDefault="00431F9C" w:rsidP="00FD4EE2">
      <w:pPr>
        <w:spacing w:line="600" w:lineRule="auto"/>
        <w:jc w:val="both"/>
      </w:pPr>
      <w:r w:rsidRPr="7D81F3CA">
        <w:rPr>
          <w:rFonts w:ascii="Calibri" w:eastAsia="Calibri" w:hAnsi="Calibri" w:cs="Calibri"/>
        </w:rPr>
        <w:t>Rogers,</w:t>
      </w:r>
      <w:r w:rsidR="00774827">
        <w:rPr>
          <w:rFonts w:ascii="Calibri" w:eastAsia="Calibri" w:hAnsi="Calibri" w:cs="Calibri"/>
        </w:rPr>
        <w:t xml:space="preserve"> </w:t>
      </w:r>
      <w:r w:rsidRPr="7D81F3CA">
        <w:rPr>
          <w:rFonts w:ascii="Calibri" w:eastAsia="Calibri" w:hAnsi="Calibri" w:cs="Calibri"/>
        </w:rPr>
        <w:t xml:space="preserve">B. (1998) You Know the Fair Rule Second edition. Glasgow: Pearson Education Limited  </w:t>
      </w:r>
    </w:p>
    <w:p w14:paraId="52AB5599" w14:textId="77777777" w:rsidR="00431F9C" w:rsidRDefault="00431F9C" w:rsidP="00FD4EE2">
      <w:pPr>
        <w:spacing w:line="600" w:lineRule="auto"/>
        <w:jc w:val="both"/>
      </w:pPr>
      <w:r w:rsidRPr="7D81F3CA">
        <w:rPr>
          <w:rFonts w:ascii="Calibri" w:eastAsia="Calibri" w:hAnsi="Calibri" w:cs="Calibri"/>
        </w:rPr>
        <w:t xml:space="preserve">Rogers, A. (2005) Teaching Adults Third edition. Berkshire: Open University Press  </w:t>
      </w:r>
    </w:p>
    <w:p w14:paraId="11FFC319" w14:textId="77777777" w:rsidR="00431F9C" w:rsidRDefault="00431F9C" w:rsidP="00FD4EE2">
      <w:pPr>
        <w:spacing w:line="600" w:lineRule="auto"/>
        <w:jc w:val="both"/>
      </w:pPr>
      <w:r w:rsidRPr="7D81F3CA">
        <w:rPr>
          <w:rFonts w:ascii="Calibri" w:eastAsia="Calibri" w:hAnsi="Calibri" w:cs="Calibri"/>
        </w:rPr>
        <w:t xml:space="preserve">Wolf, A. </w:t>
      </w:r>
      <w:proofErr w:type="gramStart"/>
      <w:r w:rsidRPr="7D81F3CA">
        <w:rPr>
          <w:rFonts w:ascii="Calibri" w:eastAsia="Calibri" w:hAnsi="Calibri" w:cs="Calibri"/>
        </w:rPr>
        <w:t>( 1995</w:t>
      </w:r>
      <w:proofErr w:type="gramEnd"/>
      <w:r w:rsidRPr="7D81F3CA">
        <w:rPr>
          <w:rFonts w:ascii="Calibri" w:eastAsia="Calibri" w:hAnsi="Calibri" w:cs="Calibri"/>
        </w:rPr>
        <w:t xml:space="preserve">) Competence Based Assessment. Buckingham: Open University Press  </w:t>
      </w:r>
    </w:p>
    <w:p w14:paraId="1BEC5ADE" w14:textId="77777777" w:rsidR="00431F9C" w:rsidRDefault="00431F9C" w:rsidP="00FD4EE2">
      <w:pPr>
        <w:spacing w:line="600" w:lineRule="auto"/>
        <w:jc w:val="both"/>
      </w:pPr>
      <w:r w:rsidRPr="7D81F3CA">
        <w:rPr>
          <w:rFonts w:ascii="Calibri" w:eastAsia="Calibri" w:hAnsi="Calibri" w:cs="Calibri"/>
        </w:rPr>
        <w:lastRenderedPageBreak/>
        <w:t xml:space="preserve">Race, P. (2014) Making Learning Happen: A guide for post compulsory education. London: Sage publications Ltd  </w:t>
      </w:r>
    </w:p>
    <w:p w14:paraId="5566C6BF" w14:textId="2A81AE3B" w:rsidR="00431F9C" w:rsidRDefault="00431F9C" w:rsidP="00FD4EE2">
      <w:pPr>
        <w:spacing w:line="600" w:lineRule="auto"/>
        <w:jc w:val="both"/>
        <w:rPr>
          <w:rFonts w:ascii="Calibri" w:eastAsia="Calibri" w:hAnsi="Calibri" w:cs="Calibri"/>
        </w:rPr>
      </w:pPr>
      <w:r w:rsidRPr="7D81F3CA">
        <w:rPr>
          <w:rFonts w:ascii="Calibri" w:eastAsia="Calibri" w:hAnsi="Calibri" w:cs="Calibri"/>
        </w:rPr>
        <w:t xml:space="preserve">Wallace, S. (2006) Teaching &amp; Supporting Learning in Further Education Second edition. Exeter: Learning Matters Ltd </w:t>
      </w:r>
    </w:p>
    <w:p w14:paraId="2A59FBF0" w14:textId="4A68FD42" w:rsidR="002A750F" w:rsidRDefault="002A750F" w:rsidP="00FD4EE2">
      <w:pPr>
        <w:spacing w:line="600" w:lineRule="auto"/>
        <w:jc w:val="both"/>
        <w:rPr>
          <w:rFonts w:ascii="Calibri" w:eastAsia="Calibri" w:hAnsi="Calibri" w:cs="Calibri"/>
        </w:rPr>
      </w:pPr>
      <w:proofErr w:type="gramStart"/>
      <w:r>
        <w:rPr>
          <w:rFonts w:ascii="Calibri" w:eastAsia="Calibri" w:hAnsi="Calibri" w:cs="Calibri"/>
        </w:rPr>
        <w:t>Sullivan,  C</w:t>
      </w:r>
      <w:proofErr w:type="gramEnd"/>
      <w:r w:rsidR="00CF23E9">
        <w:rPr>
          <w:rFonts w:ascii="Calibri" w:eastAsia="Calibri" w:hAnsi="Calibri" w:cs="Calibri"/>
        </w:rPr>
        <w:t xml:space="preserve">, 2017, Teaching skills all </w:t>
      </w:r>
      <w:r w:rsidR="00216356">
        <w:rPr>
          <w:rFonts w:ascii="Calibri" w:eastAsia="Calibri" w:hAnsi="Calibri" w:cs="Calibri"/>
        </w:rPr>
        <w:t>educators should foster, viewed 1</w:t>
      </w:r>
      <w:r w:rsidR="00216356" w:rsidRPr="00216356">
        <w:rPr>
          <w:rFonts w:ascii="Calibri" w:eastAsia="Calibri" w:hAnsi="Calibri" w:cs="Calibri"/>
          <w:vertAlign w:val="superscript"/>
        </w:rPr>
        <w:t>st</w:t>
      </w:r>
      <w:r w:rsidR="00216356">
        <w:rPr>
          <w:rFonts w:ascii="Calibri" w:eastAsia="Calibri" w:hAnsi="Calibri" w:cs="Calibri"/>
        </w:rPr>
        <w:t xml:space="preserve"> April 2021</w:t>
      </w:r>
      <w:r w:rsidR="006F7C8B">
        <w:rPr>
          <w:rFonts w:ascii="Calibri" w:eastAsia="Calibri" w:hAnsi="Calibri" w:cs="Calibri"/>
        </w:rPr>
        <w:t xml:space="preserve">, </w:t>
      </w:r>
    </w:p>
    <w:p w14:paraId="38C8B6DA" w14:textId="44E3BCC3" w:rsidR="006F7C8B" w:rsidRDefault="007E17E1" w:rsidP="00FD4EE2">
      <w:pPr>
        <w:spacing w:line="600" w:lineRule="auto"/>
        <w:jc w:val="both"/>
        <w:rPr>
          <w:rFonts w:ascii="Calibri" w:eastAsia="Calibri" w:hAnsi="Calibri" w:cs="Calibri"/>
        </w:rPr>
      </w:pPr>
      <w:hyperlink r:id="rId7" w:history="1">
        <w:r w:rsidR="00535969" w:rsidRPr="005B4206">
          <w:rPr>
            <w:rStyle w:val="Hyperlink"/>
            <w:rFonts w:ascii="Calibri" w:eastAsia="Calibri" w:hAnsi="Calibri" w:cs="Calibri"/>
          </w:rPr>
          <w:t>https://www.teachhub.com/professional-development/2017/05/5-teaching-skills-all-educators-should-foster/</w:t>
        </w:r>
      </w:hyperlink>
    </w:p>
    <w:p w14:paraId="466A882D" w14:textId="4F6FEED0" w:rsidR="00535969" w:rsidRDefault="00EA43D5" w:rsidP="00FD4EE2">
      <w:pPr>
        <w:spacing w:line="600" w:lineRule="auto"/>
        <w:jc w:val="both"/>
        <w:rPr>
          <w:rFonts w:ascii="Calibri" w:eastAsia="Calibri" w:hAnsi="Calibri" w:cs="Calibri"/>
        </w:rPr>
      </w:pPr>
      <w:proofErr w:type="spellStart"/>
      <w:r>
        <w:rPr>
          <w:rFonts w:ascii="Calibri" w:eastAsia="Calibri" w:hAnsi="Calibri" w:cs="Calibri"/>
        </w:rPr>
        <w:t>Sumeracki</w:t>
      </w:r>
      <w:proofErr w:type="spellEnd"/>
      <w:r>
        <w:rPr>
          <w:rFonts w:ascii="Calibri" w:eastAsia="Calibri" w:hAnsi="Calibri" w:cs="Calibri"/>
        </w:rPr>
        <w:t>,</w:t>
      </w:r>
      <w:r w:rsidR="005A1415">
        <w:rPr>
          <w:rFonts w:ascii="Calibri" w:eastAsia="Calibri" w:hAnsi="Calibri" w:cs="Calibri"/>
        </w:rPr>
        <w:t xml:space="preserve"> M, </w:t>
      </w:r>
      <w:r w:rsidR="006A6ED6">
        <w:rPr>
          <w:rFonts w:ascii="Calibri" w:eastAsia="Calibri" w:hAnsi="Calibri" w:cs="Calibri"/>
        </w:rPr>
        <w:t>2020</w:t>
      </w:r>
      <w:r w:rsidR="005A1415">
        <w:rPr>
          <w:rFonts w:ascii="Calibri" w:eastAsia="Calibri" w:hAnsi="Calibri" w:cs="Calibri"/>
        </w:rPr>
        <w:t xml:space="preserve">, Six strategies for effective </w:t>
      </w:r>
      <w:r w:rsidR="00877F64">
        <w:rPr>
          <w:rFonts w:ascii="Calibri" w:eastAsia="Calibri" w:hAnsi="Calibri" w:cs="Calibri"/>
        </w:rPr>
        <w:t>distance learning: A summary for teachers,</w:t>
      </w:r>
      <w:r w:rsidR="00B349AB">
        <w:rPr>
          <w:rFonts w:ascii="Calibri" w:eastAsia="Calibri" w:hAnsi="Calibri" w:cs="Calibri"/>
        </w:rPr>
        <w:t xml:space="preserve"> viewed 31</w:t>
      </w:r>
      <w:r w:rsidR="00B349AB" w:rsidRPr="00B349AB">
        <w:rPr>
          <w:rFonts w:ascii="Calibri" w:eastAsia="Calibri" w:hAnsi="Calibri" w:cs="Calibri"/>
          <w:vertAlign w:val="superscript"/>
        </w:rPr>
        <w:t>st</w:t>
      </w:r>
      <w:r w:rsidR="00B349AB">
        <w:rPr>
          <w:rFonts w:ascii="Calibri" w:eastAsia="Calibri" w:hAnsi="Calibri" w:cs="Calibri"/>
        </w:rPr>
        <w:t xml:space="preserve"> March 2021,</w:t>
      </w:r>
    </w:p>
    <w:p w14:paraId="0B9A3CA1" w14:textId="4269A867" w:rsidR="00466BB1" w:rsidRDefault="007E17E1" w:rsidP="00FD4EE2">
      <w:pPr>
        <w:spacing w:line="600" w:lineRule="auto"/>
        <w:jc w:val="both"/>
        <w:rPr>
          <w:rFonts w:ascii="Calibri" w:eastAsia="Calibri" w:hAnsi="Calibri" w:cs="Calibri"/>
        </w:rPr>
      </w:pPr>
      <w:hyperlink r:id="rId8" w:history="1">
        <w:r w:rsidR="00A833C5" w:rsidRPr="005B4206">
          <w:rPr>
            <w:rStyle w:val="Hyperlink"/>
            <w:rFonts w:ascii="Calibri" w:eastAsia="Calibri" w:hAnsi="Calibri" w:cs="Calibri"/>
          </w:rPr>
          <w:t>https://www.learningscientist.org/blog/2020/5/7-1</w:t>
        </w:r>
      </w:hyperlink>
      <w:r w:rsidR="00A833C5">
        <w:rPr>
          <w:rFonts w:ascii="Calibri" w:eastAsia="Calibri" w:hAnsi="Calibri" w:cs="Calibri"/>
        </w:rPr>
        <w:t xml:space="preserve"> </w:t>
      </w:r>
    </w:p>
    <w:p w14:paraId="364EEA65" w14:textId="3337A3C1" w:rsidR="00A833C5" w:rsidRDefault="00E4256F" w:rsidP="00FD4EE2">
      <w:pPr>
        <w:spacing w:line="600" w:lineRule="auto"/>
        <w:jc w:val="both"/>
        <w:rPr>
          <w:rFonts w:ascii="Calibri" w:eastAsia="Calibri" w:hAnsi="Calibri" w:cs="Calibri"/>
        </w:rPr>
      </w:pPr>
      <w:r>
        <w:rPr>
          <w:rFonts w:ascii="Calibri" w:eastAsia="Calibri" w:hAnsi="Calibri" w:cs="Calibri"/>
        </w:rPr>
        <w:t>Nelson-Danley</w:t>
      </w:r>
      <w:r w:rsidR="007A1D0C">
        <w:rPr>
          <w:rFonts w:ascii="Calibri" w:eastAsia="Calibri" w:hAnsi="Calibri" w:cs="Calibri"/>
        </w:rPr>
        <w:t>, k, 2021, Using deep learning in the virtual classroom</w:t>
      </w:r>
      <w:r w:rsidR="00B43C3E">
        <w:rPr>
          <w:rFonts w:ascii="Calibri" w:eastAsia="Calibri" w:hAnsi="Calibri" w:cs="Calibri"/>
        </w:rPr>
        <w:t>, viewed 25</w:t>
      </w:r>
      <w:r w:rsidR="00B43C3E" w:rsidRPr="00B43C3E">
        <w:rPr>
          <w:rFonts w:ascii="Calibri" w:eastAsia="Calibri" w:hAnsi="Calibri" w:cs="Calibri"/>
          <w:vertAlign w:val="superscript"/>
        </w:rPr>
        <w:t>th</w:t>
      </w:r>
      <w:r w:rsidR="00B43C3E">
        <w:rPr>
          <w:rFonts w:ascii="Calibri" w:eastAsia="Calibri" w:hAnsi="Calibri" w:cs="Calibri"/>
        </w:rPr>
        <w:t xml:space="preserve"> April 2021, </w:t>
      </w:r>
    </w:p>
    <w:p w14:paraId="7891FADA" w14:textId="0ECF7182" w:rsidR="00B43C3E" w:rsidRDefault="007E17E1" w:rsidP="00FD4EE2">
      <w:pPr>
        <w:spacing w:line="600" w:lineRule="auto"/>
        <w:jc w:val="both"/>
        <w:rPr>
          <w:rStyle w:val="Hyperlink"/>
          <w:rFonts w:ascii="Calibri" w:eastAsia="Calibri" w:hAnsi="Calibri" w:cs="Calibri"/>
        </w:rPr>
      </w:pPr>
      <w:hyperlink r:id="rId9" w:history="1">
        <w:r w:rsidR="00014444" w:rsidRPr="005B4206">
          <w:rPr>
            <w:rStyle w:val="Hyperlink"/>
            <w:rFonts w:ascii="Calibri" w:eastAsia="Calibri" w:hAnsi="Calibri" w:cs="Calibri"/>
          </w:rPr>
          <w:t>https://www.teachhub.com/professional-development/2021/04/using-deep-learning-in-the-virtual-classroom/</w:t>
        </w:r>
      </w:hyperlink>
    </w:p>
    <w:p w14:paraId="180D7D56" w14:textId="3120CD79" w:rsidR="00014444" w:rsidRDefault="00991161" w:rsidP="00FD4EE2">
      <w:pPr>
        <w:spacing w:line="600" w:lineRule="auto"/>
        <w:jc w:val="both"/>
        <w:rPr>
          <w:rFonts w:ascii="Calibri" w:eastAsia="Calibri" w:hAnsi="Calibri" w:cs="Calibri"/>
        </w:rPr>
      </w:pPr>
      <w:proofErr w:type="spellStart"/>
      <w:r w:rsidRPr="00991161">
        <w:rPr>
          <w:rFonts w:ascii="Calibri" w:eastAsia="Calibri" w:hAnsi="Calibri" w:cs="Calibri"/>
        </w:rPr>
        <w:t>Darrington</w:t>
      </w:r>
      <w:proofErr w:type="spellEnd"/>
      <w:r w:rsidRPr="00991161">
        <w:rPr>
          <w:rFonts w:ascii="Calibri" w:eastAsia="Calibri" w:hAnsi="Calibri" w:cs="Calibri"/>
        </w:rPr>
        <w:t xml:space="preserve">, </w:t>
      </w:r>
      <w:proofErr w:type="spellStart"/>
      <w:r w:rsidRPr="00991161">
        <w:rPr>
          <w:rFonts w:ascii="Calibri" w:eastAsia="Calibri" w:hAnsi="Calibri" w:cs="Calibri"/>
        </w:rPr>
        <w:t>Anjanette</w:t>
      </w:r>
      <w:proofErr w:type="spellEnd"/>
      <w:r w:rsidRPr="00991161">
        <w:rPr>
          <w:rFonts w:ascii="Calibri" w:eastAsia="Calibri" w:hAnsi="Calibri" w:cs="Calibri"/>
        </w:rPr>
        <w:t>, 2008. Six Lessons in e-Learning: Strategies and Support for Teachers New to Online Environments. Teaching English in the two-year college, 35(4), p.416.</w:t>
      </w:r>
    </w:p>
    <w:p w14:paraId="0EC1F46B" w14:textId="77777777" w:rsidR="00466BB1" w:rsidRDefault="00466BB1" w:rsidP="00FD4EE2">
      <w:pPr>
        <w:spacing w:line="600" w:lineRule="auto"/>
        <w:jc w:val="both"/>
        <w:rPr>
          <w:rFonts w:ascii="Calibri" w:eastAsia="Calibri" w:hAnsi="Calibri" w:cs="Calibri"/>
        </w:rPr>
      </w:pPr>
    </w:p>
    <w:p w14:paraId="15691292" w14:textId="77777777" w:rsidR="00535969" w:rsidRDefault="00535969" w:rsidP="00FD4EE2">
      <w:pPr>
        <w:spacing w:line="600" w:lineRule="auto"/>
        <w:jc w:val="both"/>
        <w:rPr>
          <w:rFonts w:ascii="Calibri" w:eastAsia="Calibri" w:hAnsi="Calibri" w:cs="Calibri"/>
        </w:rPr>
      </w:pPr>
    </w:p>
    <w:p w14:paraId="0BC28BB3" w14:textId="06F6A004" w:rsidR="002E065B" w:rsidRPr="00FC0E63" w:rsidRDefault="002E065B" w:rsidP="00FC0E63">
      <w:pPr>
        <w:pStyle w:val="NormalWeb"/>
        <w:shd w:val="clear" w:color="auto" w:fill="FFFFFF"/>
        <w:spacing w:before="0" w:beforeAutospacing="0" w:after="225" w:afterAutospacing="0" w:line="360" w:lineRule="auto"/>
        <w:jc w:val="both"/>
        <w:rPr>
          <w:rFonts w:ascii="Arial" w:hAnsi="Arial" w:cs="Arial"/>
          <w:color w:val="000000" w:themeColor="text1"/>
        </w:rPr>
      </w:pPr>
    </w:p>
    <w:sectPr w:rsidR="002E065B" w:rsidRPr="00FC0E6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4C7E" w14:textId="77777777" w:rsidR="0053215C" w:rsidRDefault="0053215C" w:rsidP="0053215C">
      <w:pPr>
        <w:spacing w:after="0" w:line="240" w:lineRule="auto"/>
      </w:pPr>
      <w:r>
        <w:separator/>
      </w:r>
    </w:p>
  </w:endnote>
  <w:endnote w:type="continuationSeparator" w:id="0">
    <w:p w14:paraId="50C89A38" w14:textId="77777777" w:rsidR="0053215C" w:rsidRDefault="0053215C" w:rsidP="00532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98E8" w14:textId="77777777" w:rsidR="0053215C" w:rsidRDefault="0053215C" w:rsidP="0053215C">
      <w:pPr>
        <w:spacing w:after="0" w:line="240" w:lineRule="auto"/>
      </w:pPr>
      <w:r>
        <w:separator/>
      </w:r>
    </w:p>
  </w:footnote>
  <w:footnote w:type="continuationSeparator" w:id="0">
    <w:p w14:paraId="14338854" w14:textId="77777777" w:rsidR="0053215C" w:rsidRDefault="0053215C" w:rsidP="00532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09CB" w14:textId="5888FE22" w:rsidR="0053215C" w:rsidRDefault="00502D88">
    <w:pPr>
      <w:pStyle w:val="Header"/>
    </w:pPr>
    <w:r>
      <w:t>1907812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4F84"/>
    <w:multiLevelType w:val="hybridMultilevel"/>
    <w:tmpl w:val="F6E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84657"/>
    <w:multiLevelType w:val="hybridMultilevel"/>
    <w:tmpl w:val="74927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B2B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76E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E3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5E6F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D3F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E52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F83B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BC05EA"/>
    <w:multiLevelType w:val="hybridMultilevel"/>
    <w:tmpl w:val="2B98F2C2"/>
    <w:lvl w:ilvl="0" w:tplc="08090001">
      <w:start w:val="1"/>
      <w:numFmt w:val="bullet"/>
      <w:lvlText w:val=""/>
      <w:lvlJc w:val="left"/>
      <w:pPr>
        <w:ind w:left="2080" w:hanging="360"/>
      </w:pPr>
      <w:rPr>
        <w:rFonts w:ascii="Symbol" w:hAnsi="Symbol" w:hint="default"/>
      </w:rPr>
    </w:lvl>
    <w:lvl w:ilvl="1" w:tplc="08090003" w:tentative="1">
      <w:start w:val="1"/>
      <w:numFmt w:val="bullet"/>
      <w:lvlText w:val="o"/>
      <w:lvlJc w:val="left"/>
      <w:pPr>
        <w:ind w:left="2800" w:hanging="360"/>
      </w:pPr>
      <w:rPr>
        <w:rFonts w:ascii="Courier New" w:hAnsi="Courier New" w:cs="Courier New" w:hint="default"/>
      </w:rPr>
    </w:lvl>
    <w:lvl w:ilvl="2" w:tplc="08090005" w:tentative="1">
      <w:start w:val="1"/>
      <w:numFmt w:val="bullet"/>
      <w:lvlText w:val=""/>
      <w:lvlJc w:val="left"/>
      <w:pPr>
        <w:ind w:left="3520" w:hanging="360"/>
      </w:pPr>
      <w:rPr>
        <w:rFonts w:ascii="Wingdings" w:hAnsi="Wingdings" w:hint="default"/>
      </w:rPr>
    </w:lvl>
    <w:lvl w:ilvl="3" w:tplc="08090001" w:tentative="1">
      <w:start w:val="1"/>
      <w:numFmt w:val="bullet"/>
      <w:lvlText w:val=""/>
      <w:lvlJc w:val="left"/>
      <w:pPr>
        <w:ind w:left="4240" w:hanging="360"/>
      </w:pPr>
      <w:rPr>
        <w:rFonts w:ascii="Symbol" w:hAnsi="Symbol" w:hint="default"/>
      </w:rPr>
    </w:lvl>
    <w:lvl w:ilvl="4" w:tplc="08090003" w:tentative="1">
      <w:start w:val="1"/>
      <w:numFmt w:val="bullet"/>
      <w:lvlText w:val="o"/>
      <w:lvlJc w:val="left"/>
      <w:pPr>
        <w:ind w:left="4960" w:hanging="360"/>
      </w:pPr>
      <w:rPr>
        <w:rFonts w:ascii="Courier New" w:hAnsi="Courier New" w:cs="Courier New" w:hint="default"/>
      </w:rPr>
    </w:lvl>
    <w:lvl w:ilvl="5" w:tplc="08090005" w:tentative="1">
      <w:start w:val="1"/>
      <w:numFmt w:val="bullet"/>
      <w:lvlText w:val=""/>
      <w:lvlJc w:val="left"/>
      <w:pPr>
        <w:ind w:left="5680" w:hanging="360"/>
      </w:pPr>
      <w:rPr>
        <w:rFonts w:ascii="Wingdings" w:hAnsi="Wingdings" w:hint="default"/>
      </w:rPr>
    </w:lvl>
    <w:lvl w:ilvl="6" w:tplc="08090001" w:tentative="1">
      <w:start w:val="1"/>
      <w:numFmt w:val="bullet"/>
      <w:lvlText w:val=""/>
      <w:lvlJc w:val="left"/>
      <w:pPr>
        <w:ind w:left="6400" w:hanging="360"/>
      </w:pPr>
      <w:rPr>
        <w:rFonts w:ascii="Symbol" w:hAnsi="Symbol" w:hint="default"/>
      </w:rPr>
    </w:lvl>
    <w:lvl w:ilvl="7" w:tplc="08090003" w:tentative="1">
      <w:start w:val="1"/>
      <w:numFmt w:val="bullet"/>
      <w:lvlText w:val="o"/>
      <w:lvlJc w:val="left"/>
      <w:pPr>
        <w:ind w:left="7120" w:hanging="360"/>
      </w:pPr>
      <w:rPr>
        <w:rFonts w:ascii="Courier New" w:hAnsi="Courier New" w:cs="Courier New" w:hint="default"/>
      </w:rPr>
    </w:lvl>
    <w:lvl w:ilvl="8" w:tplc="08090005" w:tentative="1">
      <w:start w:val="1"/>
      <w:numFmt w:val="bullet"/>
      <w:lvlText w:val=""/>
      <w:lvlJc w:val="left"/>
      <w:pPr>
        <w:ind w:left="7840" w:hanging="360"/>
      </w:pPr>
      <w:rPr>
        <w:rFonts w:ascii="Wingdings" w:hAnsi="Wingdings" w:hint="default"/>
      </w:rPr>
    </w:lvl>
  </w:abstractNum>
  <w:abstractNum w:abstractNumId="10" w15:restartNumberingAfterBreak="0">
    <w:nsid w:val="483977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7E0E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9D2E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5"/>
  </w:num>
  <w:num w:numId="4">
    <w:abstractNumId w:val="12"/>
  </w:num>
  <w:num w:numId="5">
    <w:abstractNumId w:val="3"/>
  </w:num>
  <w:num w:numId="6">
    <w:abstractNumId w:val="6"/>
  </w:num>
  <w:num w:numId="7">
    <w:abstractNumId w:val="11"/>
  </w:num>
  <w:num w:numId="8">
    <w:abstractNumId w:val="2"/>
  </w:num>
  <w:num w:numId="9">
    <w:abstractNumId w:val="8"/>
  </w:num>
  <w:num w:numId="10">
    <w:abstractNumId w:val="4"/>
  </w:num>
  <w:num w:numId="11">
    <w:abstractNumId w:val="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B5"/>
    <w:rsid w:val="000016C8"/>
    <w:rsid w:val="0000275A"/>
    <w:rsid w:val="00004862"/>
    <w:rsid w:val="00005F1F"/>
    <w:rsid w:val="00006A14"/>
    <w:rsid w:val="00006FD7"/>
    <w:rsid w:val="000106E5"/>
    <w:rsid w:val="00011B64"/>
    <w:rsid w:val="000125B4"/>
    <w:rsid w:val="00014444"/>
    <w:rsid w:val="00014BDB"/>
    <w:rsid w:val="00016F69"/>
    <w:rsid w:val="000173C9"/>
    <w:rsid w:val="00017C02"/>
    <w:rsid w:val="00022927"/>
    <w:rsid w:val="00024601"/>
    <w:rsid w:val="00025630"/>
    <w:rsid w:val="000261F8"/>
    <w:rsid w:val="0002652B"/>
    <w:rsid w:val="000269D7"/>
    <w:rsid w:val="00026A7E"/>
    <w:rsid w:val="00026E17"/>
    <w:rsid w:val="00027F3F"/>
    <w:rsid w:val="000305D5"/>
    <w:rsid w:val="00030A55"/>
    <w:rsid w:val="00035B13"/>
    <w:rsid w:val="00036CDF"/>
    <w:rsid w:val="00040BF8"/>
    <w:rsid w:val="00042026"/>
    <w:rsid w:val="0004236B"/>
    <w:rsid w:val="00042AD6"/>
    <w:rsid w:val="00044461"/>
    <w:rsid w:val="00046583"/>
    <w:rsid w:val="000466B3"/>
    <w:rsid w:val="00053279"/>
    <w:rsid w:val="0005488D"/>
    <w:rsid w:val="0005789D"/>
    <w:rsid w:val="00061D37"/>
    <w:rsid w:val="00064C0B"/>
    <w:rsid w:val="000671A8"/>
    <w:rsid w:val="0007011B"/>
    <w:rsid w:val="000702C2"/>
    <w:rsid w:val="0007166A"/>
    <w:rsid w:val="000729A0"/>
    <w:rsid w:val="00073446"/>
    <w:rsid w:val="00073598"/>
    <w:rsid w:val="00074A8E"/>
    <w:rsid w:val="00075973"/>
    <w:rsid w:val="00080B3E"/>
    <w:rsid w:val="00081BD2"/>
    <w:rsid w:val="00082478"/>
    <w:rsid w:val="000839AB"/>
    <w:rsid w:val="0008498D"/>
    <w:rsid w:val="00084A84"/>
    <w:rsid w:val="000852C0"/>
    <w:rsid w:val="0008662F"/>
    <w:rsid w:val="0008665C"/>
    <w:rsid w:val="00087325"/>
    <w:rsid w:val="0008742B"/>
    <w:rsid w:val="00087FB7"/>
    <w:rsid w:val="000916D6"/>
    <w:rsid w:val="000952EC"/>
    <w:rsid w:val="000A1179"/>
    <w:rsid w:val="000A28E5"/>
    <w:rsid w:val="000A2E85"/>
    <w:rsid w:val="000A66B2"/>
    <w:rsid w:val="000A69A9"/>
    <w:rsid w:val="000A6A39"/>
    <w:rsid w:val="000A796C"/>
    <w:rsid w:val="000A7B93"/>
    <w:rsid w:val="000B0848"/>
    <w:rsid w:val="000B2F2B"/>
    <w:rsid w:val="000B68D8"/>
    <w:rsid w:val="000B6C30"/>
    <w:rsid w:val="000B74C8"/>
    <w:rsid w:val="000B7785"/>
    <w:rsid w:val="000B7908"/>
    <w:rsid w:val="000C5DF9"/>
    <w:rsid w:val="000C5FB0"/>
    <w:rsid w:val="000C631D"/>
    <w:rsid w:val="000D1DD3"/>
    <w:rsid w:val="000D291D"/>
    <w:rsid w:val="000D2D36"/>
    <w:rsid w:val="000D478B"/>
    <w:rsid w:val="000D4E63"/>
    <w:rsid w:val="000D73ED"/>
    <w:rsid w:val="000E3DEC"/>
    <w:rsid w:val="000E4D83"/>
    <w:rsid w:val="000E603B"/>
    <w:rsid w:val="000F003B"/>
    <w:rsid w:val="000F059E"/>
    <w:rsid w:val="000F0E8F"/>
    <w:rsid w:val="000F1D6D"/>
    <w:rsid w:val="000F3DA2"/>
    <w:rsid w:val="000F674E"/>
    <w:rsid w:val="000F74EE"/>
    <w:rsid w:val="000F7996"/>
    <w:rsid w:val="0010009A"/>
    <w:rsid w:val="00101053"/>
    <w:rsid w:val="00101561"/>
    <w:rsid w:val="0010302F"/>
    <w:rsid w:val="0010311F"/>
    <w:rsid w:val="00103DA7"/>
    <w:rsid w:val="001040E8"/>
    <w:rsid w:val="001048B4"/>
    <w:rsid w:val="001050FA"/>
    <w:rsid w:val="00107853"/>
    <w:rsid w:val="00110A75"/>
    <w:rsid w:val="00110B7F"/>
    <w:rsid w:val="00111442"/>
    <w:rsid w:val="001123D7"/>
    <w:rsid w:val="00113CF7"/>
    <w:rsid w:val="0011440A"/>
    <w:rsid w:val="001159DD"/>
    <w:rsid w:val="00116561"/>
    <w:rsid w:val="00116BAF"/>
    <w:rsid w:val="00117927"/>
    <w:rsid w:val="00124C38"/>
    <w:rsid w:val="00124F98"/>
    <w:rsid w:val="00126A1F"/>
    <w:rsid w:val="0012797D"/>
    <w:rsid w:val="00134BFE"/>
    <w:rsid w:val="00141D4B"/>
    <w:rsid w:val="001439BF"/>
    <w:rsid w:val="00143C2E"/>
    <w:rsid w:val="00144BA1"/>
    <w:rsid w:val="0014561F"/>
    <w:rsid w:val="00145BBE"/>
    <w:rsid w:val="00150B53"/>
    <w:rsid w:val="00151CAD"/>
    <w:rsid w:val="00154239"/>
    <w:rsid w:val="00154540"/>
    <w:rsid w:val="001558C8"/>
    <w:rsid w:val="00156FEB"/>
    <w:rsid w:val="001574C4"/>
    <w:rsid w:val="001574CC"/>
    <w:rsid w:val="0016092C"/>
    <w:rsid w:val="00161052"/>
    <w:rsid w:val="001614D2"/>
    <w:rsid w:val="001617D7"/>
    <w:rsid w:val="001619D3"/>
    <w:rsid w:val="00161C7C"/>
    <w:rsid w:val="001620A8"/>
    <w:rsid w:val="00164233"/>
    <w:rsid w:val="001650B7"/>
    <w:rsid w:val="0016669C"/>
    <w:rsid w:val="0016696F"/>
    <w:rsid w:val="00167BB8"/>
    <w:rsid w:val="001736B2"/>
    <w:rsid w:val="0017400D"/>
    <w:rsid w:val="0017508F"/>
    <w:rsid w:val="0017614C"/>
    <w:rsid w:val="00176C23"/>
    <w:rsid w:val="001775DA"/>
    <w:rsid w:val="00181E8A"/>
    <w:rsid w:val="001841AE"/>
    <w:rsid w:val="00185E31"/>
    <w:rsid w:val="001865B4"/>
    <w:rsid w:val="00190349"/>
    <w:rsid w:val="00191997"/>
    <w:rsid w:val="001951CA"/>
    <w:rsid w:val="001957FC"/>
    <w:rsid w:val="00195FE7"/>
    <w:rsid w:val="00196898"/>
    <w:rsid w:val="001A029F"/>
    <w:rsid w:val="001A1CD8"/>
    <w:rsid w:val="001A29ED"/>
    <w:rsid w:val="001A51D1"/>
    <w:rsid w:val="001A5709"/>
    <w:rsid w:val="001B2AD3"/>
    <w:rsid w:val="001B66B3"/>
    <w:rsid w:val="001B6EF9"/>
    <w:rsid w:val="001B70A3"/>
    <w:rsid w:val="001B7C5F"/>
    <w:rsid w:val="001C14B6"/>
    <w:rsid w:val="001C3DDA"/>
    <w:rsid w:val="001C4A18"/>
    <w:rsid w:val="001C721D"/>
    <w:rsid w:val="001C75AF"/>
    <w:rsid w:val="001C7D24"/>
    <w:rsid w:val="001D04D4"/>
    <w:rsid w:val="001D0ACF"/>
    <w:rsid w:val="001D1530"/>
    <w:rsid w:val="001D340B"/>
    <w:rsid w:val="001D3E7D"/>
    <w:rsid w:val="001D5660"/>
    <w:rsid w:val="001D64BC"/>
    <w:rsid w:val="001D7F9F"/>
    <w:rsid w:val="001E056D"/>
    <w:rsid w:val="001E132C"/>
    <w:rsid w:val="001E2AE3"/>
    <w:rsid w:val="001E2E06"/>
    <w:rsid w:val="001E32D9"/>
    <w:rsid w:val="001E3E19"/>
    <w:rsid w:val="001E51E9"/>
    <w:rsid w:val="001E5CE3"/>
    <w:rsid w:val="001F0DE5"/>
    <w:rsid w:val="001F134F"/>
    <w:rsid w:val="001F3640"/>
    <w:rsid w:val="001F3C71"/>
    <w:rsid w:val="001F4C80"/>
    <w:rsid w:val="001F5C0F"/>
    <w:rsid w:val="001F6036"/>
    <w:rsid w:val="001F7A50"/>
    <w:rsid w:val="0020194C"/>
    <w:rsid w:val="002025BC"/>
    <w:rsid w:val="00202C65"/>
    <w:rsid w:val="00206C2E"/>
    <w:rsid w:val="0020729F"/>
    <w:rsid w:val="0021051B"/>
    <w:rsid w:val="002106E9"/>
    <w:rsid w:val="0021203C"/>
    <w:rsid w:val="002136EE"/>
    <w:rsid w:val="0021458C"/>
    <w:rsid w:val="00214E2E"/>
    <w:rsid w:val="00216356"/>
    <w:rsid w:val="00216426"/>
    <w:rsid w:val="00220380"/>
    <w:rsid w:val="00220840"/>
    <w:rsid w:val="00220C65"/>
    <w:rsid w:val="002246F4"/>
    <w:rsid w:val="00225987"/>
    <w:rsid w:val="002271B5"/>
    <w:rsid w:val="002311AE"/>
    <w:rsid w:val="002334B8"/>
    <w:rsid w:val="00233C6B"/>
    <w:rsid w:val="00234066"/>
    <w:rsid w:val="00235CC5"/>
    <w:rsid w:val="00241964"/>
    <w:rsid w:val="00246E1B"/>
    <w:rsid w:val="00252E57"/>
    <w:rsid w:val="00253499"/>
    <w:rsid w:val="002543E8"/>
    <w:rsid w:val="00256440"/>
    <w:rsid w:val="002574B4"/>
    <w:rsid w:val="00257E01"/>
    <w:rsid w:val="00260A64"/>
    <w:rsid w:val="00261950"/>
    <w:rsid w:val="00272055"/>
    <w:rsid w:val="0027342C"/>
    <w:rsid w:val="00273D7C"/>
    <w:rsid w:val="00274116"/>
    <w:rsid w:val="002744C4"/>
    <w:rsid w:val="00275FE0"/>
    <w:rsid w:val="002804E3"/>
    <w:rsid w:val="00281152"/>
    <w:rsid w:val="0028233A"/>
    <w:rsid w:val="002849ED"/>
    <w:rsid w:val="002858B8"/>
    <w:rsid w:val="00285FAC"/>
    <w:rsid w:val="00286AAC"/>
    <w:rsid w:val="00286C2D"/>
    <w:rsid w:val="00287018"/>
    <w:rsid w:val="0028768E"/>
    <w:rsid w:val="002929D3"/>
    <w:rsid w:val="00293664"/>
    <w:rsid w:val="002952E0"/>
    <w:rsid w:val="00295592"/>
    <w:rsid w:val="0029628E"/>
    <w:rsid w:val="0029642C"/>
    <w:rsid w:val="00296AAD"/>
    <w:rsid w:val="002974E6"/>
    <w:rsid w:val="002A1BCC"/>
    <w:rsid w:val="002A1CA6"/>
    <w:rsid w:val="002A750F"/>
    <w:rsid w:val="002B3084"/>
    <w:rsid w:val="002B329F"/>
    <w:rsid w:val="002B74CB"/>
    <w:rsid w:val="002B78AC"/>
    <w:rsid w:val="002B7DC0"/>
    <w:rsid w:val="002C03CB"/>
    <w:rsid w:val="002C376D"/>
    <w:rsid w:val="002D3CDF"/>
    <w:rsid w:val="002D4F6F"/>
    <w:rsid w:val="002D58EA"/>
    <w:rsid w:val="002D6215"/>
    <w:rsid w:val="002D6C19"/>
    <w:rsid w:val="002E065B"/>
    <w:rsid w:val="002E1537"/>
    <w:rsid w:val="002E18C2"/>
    <w:rsid w:val="002E4473"/>
    <w:rsid w:val="002E447C"/>
    <w:rsid w:val="002E4576"/>
    <w:rsid w:val="002E77ED"/>
    <w:rsid w:val="002F08DC"/>
    <w:rsid w:val="002F144E"/>
    <w:rsid w:val="002F1BF7"/>
    <w:rsid w:val="002F4431"/>
    <w:rsid w:val="002F5ADA"/>
    <w:rsid w:val="002F6ADF"/>
    <w:rsid w:val="002F6B79"/>
    <w:rsid w:val="002F708A"/>
    <w:rsid w:val="002F755B"/>
    <w:rsid w:val="002F783F"/>
    <w:rsid w:val="00300BF5"/>
    <w:rsid w:val="00300D85"/>
    <w:rsid w:val="003012D8"/>
    <w:rsid w:val="00302D7F"/>
    <w:rsid w:val="00303CB0"/>
    <w:rsid w:val="003064E6"/>
    <w:rsid w:val="00307464"/>
    <w:rsid w:val="003075A3"/>
    <w:rsid w:val="003102DD"/>
    <w:rsid w:val="00310523"/>
    <w:rsid w:val="00310F5E"/>
    <w:rsid w:val="003119F0"/>
    <w:rsid w:val="00312CBD"/>
    <w:rsid w:val="00312D53"/>
    <w:rsid w:val="00314665"/>
    <w:rsid w:val="00315201"/>
    <w:rsid w:val="00316719"/>
    <w:rsid w:val="00317F5A"/>
    <w:rsid w:val="003223FD"/>
    <w:rsid w:val="0032409D"/>
    <w:rsid w:val="00326DD6"/>
    <w:rsid w:val="0032755B"/>
    <w:rsid w:val="00335354"/>
    <w:rsid w:val="003357B0"/>
    <w:rsid w:val="0033608C"/>
    <w:rsid w:val="00336130"/>
    <w:rsid w:val="00336250"/>
    <w:rsid w:val="00336C9A"/>
    <w:rsid w:val="00340E38"/>
    <w:rsid w:val="00342032"/>
    <w:rsid w:val="00342448"/>
    <w:rsid w:val="00342C7A"/>
    <w:rsid w:val="00343188"/>
    <w:rsid w:val="003442DE"/>
    <w:rsid w:val="00344A4B"/>
    <w:rsid w:val="00345926"/>
    <w:rsid w:val="00346358"/>
    <w:rsid w:val="003464E5"/>
    <w:rsid w:val="003466AB"/>
    <w:rsid w:val="003467A7"/>
    <w:rsid w:val="00346EAE"/>
    <w:rsid w:val="003501BF"/>
    <w:rsid w:val="00350369"/>
    <w:rsid w:val="00350D73"/>
    <w:rsid w:val="00351C5B"/>
    <w:rsid w:val="00351D6E"/>
    <w:rsid w:val="00354FB9"/>
    <w:rsid w:val="003553EE"/>
    <w:rsid w:val="00355C07"/>
    <w:rsid w:val="00357FAA"/>
    <w:rsid w:val="0036381B"/>
    <w:rsid w:val="00363EED"/>
    <w:rsid w:val="00363F89"/>
    <w:rsid w:val="003661B6"/>
    <w:rsid w:val="003679A2"/>
    <w:rsid w:val="003710FF"/>
    <w:rsid w:val="0037210B"/>
    <w:rsid w:val="00373E81"/>
    <w:rsid w:val="003744D5"/>
    <w:rsid w:val="00374AE7"/>
    <w:rsid w:val="0037747A"/>
    <w:rsid w:val="00381EBC"/>
    <w:rsid w:val="00382362"/>
    <w:rsid w:val="003829AD"/>
    <w:rsid w:val="003832BE"/>
    <w:rsid w:val="00384E59"/>
    <w:rsid w:val="00385995"/>
    <w:rsid w:val="00386D28"/>
    <w:rsid w:val="00391331"/>
    <w:rsid w:val="003922F2"/>
    <w:rsid w:val="003926DC"/>
    <w:rsid w:val="00393746"/>
    <w:rsid w:val="00393C80"/>
    <w:rsid w:val="00394626"/>
    <w:rsid w:val="003A048D"/>
    <w:rsid w:val="003A06B5"/>
    <w:rsid w:val="003A0DFD"/>
    <w:rsid w:val="003A3920"/>
    <w:rsid w:val="003A3A2C"/>
    <w:rsid w:val="003A59A5"/>
    <w:rsid w:val="003A6C47"/>
    <w:rsid w:val="003A7015"/>
    <w:rsid w:val="003B1E0D"/>
    <w:rsid w:val="003B2F2B"/>
    <w:rsid w:val="003B3BB5"/>
    <w:rsid w:val="003B499F"/>
    <w:rsid w:val="003B5031"/>
    <w:rsid w:val="003B5948"/>
    <w:rsid w:val="003B68C2"/>
    <w:rsid w:val="003C027D"/>
    <w:rsid w:val="003C09F0"/>
    <w:rsid w:val="003C0F20"/>
    <w:rsid w:val="003C3EA9"/>
    <w:rsid w:val="003C6D44"/>
    <w:rsid w:val="003C76CB"/>
    <w:rsid w:val="003C7982"/>
    <w:rsid w:val="003D0CC5"/>
    <w:rsid w:val="003D2FB9"/>
    <w:rsid w:val="003D327E"/>
    <w:rsid w:val="003D37DC"/>
    <w:rsid w:val="003D4E75"/>
    <w:rsid w:val="003E136F"/>
    <w:rsid w:val="003E1C47"/>
    <w:rsid w:val="003E40E2"/>
    <w:rsid w:val="003E4472"/>
    <w:rsid w:val="003E4A98"/>
    <w:rsid w:val="003E544D"/>
    <w:rsid w:val="003E61D8"/>
    <w:rsid w:val="003E6CF8"/>
    <w:rsid w:val="003F2F8E"/>
    <w:rsid w:val="003F5571"/>
    <w:rsid w:val="003F5B0E"/>
    <w:rsid w:val="003F68E8"/>
    <w:rsid w:val="003F71C3"/>
    <w:rsid w:val="003F76D0"/>
    <w:rsid w:val="004003CD"/>
    <w:rsid w:val="00401853"/>
    <w:rsid w:val="004028F9"/>
    <w:rsid w:val="00403E97"/>
    <w:rsid w:val="00404C59"/>
    <w:rsid w:val="0041002C"/>
    <w:rsid w:val="0041031D"/>
    <w:rsid w:val="004113BB"/>
    <w:rsid w:val="00411846"/>
    <w:rsid w:val="00415860"/>
    <w:rsid w:val="0041643E"/>
    <w:rsid w:val="00420097"/>
    <w:rsid w:val="00420198"/>
    <w:rsid w:val="00420A44"/>
    <w:rsid w:val="004244B8"/>
    <w:rsid w:val="004249CC"/>
    <w:rsid w:val="00424F31"/>
    <w:rsid w:val="00425BAE"/>
    <w:rsid w:val="0042705F"/>
    <w:rsid w:val="004302D0"/>
    <w:rsid w:val="0043064A"/>
    <w:rsid w:val="00431C26"/>
    <w:rsid w:val="00431F9C"/>
    <w:rsid w:val="00432917"/>
    <w:rsid w:val="004331DD"/>
    <w:rsid w:val="00433770"/>
    <w:rsid w:val="004344A5"/>
    <w:rsid w:val="00434C4E"/>
    <w:rsid w:val="00435336"/>
    <w:rsid w:val="004356C2"/>
    <w:rsid w:val="00436119"/>
    <w:rsid w:val="00440474"/>
    <w:rsid w:val="00442EDA"/>
    <w:rsid w:val="00443751"/>
    <w:rsid w:val="00446963"/>
    <w:rsid w:val="00446972"/>
    <w:rsid w:val="00447380"/>
    <w:rsid w:val="004475CF"/>
    <w:rsid w:val="004479F9"/>
    <w:rsid w:val="0045179A"/>
    <w:rsid w:val="00453180"/>
    <w:rsid w:val="0045527E"/>
    <w:rsid w:val="00456062"/>
    <w:rsid w:val="00456748"/>
    <w:rsid w:val="0045779E"/>
    <w:rsid w:val="004608F5"/>
    <w:rsid w:val="00462FEB"/>
    <w:rsid w:val="00463799"/>
    <w:rsid w:val="00463C6E"/>
    <w:rsid w:val="00463C74"/>
    <w:rsid w:val="00464E0D"/>
    <w:rsid w:val="00466BB1"/>
    <w:rsid w:val="00467B55"/>
    <w:rsid w:val="00474512"/>
    <w:rsid w:val="0047539B"/>
    <w:rsid w:val="004757F9"/>
    <w:rsid w:val="004764D6"/>
    <w:rsid w:val="004764F5"/>
    <w:rsid w:val="00476A57"/>
    <w:rsid w:val="00477452"/>
    <w:rsid w:val="00480C94"/>
    <w:rsid w:val="00483962"/>
    <w:rsid w:val="00490ED5"/>
    <w:rsid w:val="00492AD1"/>
    <w:rsid w:val="00493666"/>
    <w:rsid w:val="00496A88"/>
    <w:rsid w:val="004A0818"/>
    <w:rsid w:val="004A1CAC"/>
    <w:rsid w:val="004A3E4A"/>
    <w:rsid w:val="004A5A9C"/>
    <w:rsid w:val="004A5FE3"/>
    <w:rsid w:val="004A771A"/>
    <w:rsid w:val="004B10C9"/>
    <w:rsid w:val="004B141C"/>
    <w:rsid w:val="004B1CD3"/>
    <w:rsid w:val="004B6AE0"/>
    <w:rsid w:val="004B743C"/>
    <w:rsid w:val="004C055B"/>
    <w:rsid w:val="004C267B"/>
    <w:rsid w:val="004C37DF"/>
    <w:rsid w:val="004C4CF3"/>
    <w:rsid w:val="004C4E47"/>
    <w:rsid w:val="004D18C7"/>
    <w:rsid w:val="004D50A9"/>
    <w:rsid w:val="004D5333"/>
    <w:rsid w:val="004D717F"/>
    <w:rsid w:val="004E2A93"/>
    <w:rsid w:val="004E2D61"/>
    <w:rsid w:val="004E34E3"/>
    <w:rsid w:val="004E3E56"/>
    <w:rsid w:val="004E487F"/>
    <w:rsid w:val="004E564F"/>
    <w:rsid w:val="004E6022"/>
    <w:rsid w:val="004F0267"/>
    <w:rsid w:val="004F02BD"/>
    <w:rsid w:val="004F0CF8"/>
    <w:rsid w:val="004F1C0C"/>
    <w:rsid w:val="004F36D1"/>
    <w:rsid w:val="004F3709"/>
    <w:rsid w:val="005002B7"/>
    <w:rsid w:val="0050171A"/>
    <w:rsid w:val="00502556"/>
    <w:rsid w:val="005028C0"/>
    <w:rsid w:val="00502D88"/>
    <w:rsid w:val="00503CFF"/>
    <w:rsid w:val="00506FCD"/>
    <w:rsid w:val="00510398"/>
    <w:rsid w:val="0051039A"/>
    <w:rsid w:val="00510EF0"/>
    <w:rsid w:val="005124DC"/>
    <w:rsid w:val="0051447C"/>
    <w:rsid w:val="0052034B"/>
    <w:rsid w:val="0052061D"/>
    <w:rsid w:val="005219C3"/>
    <w:rsid w:val="00523B57"/>
    <w:rsid w:val="00525532"/>
    <w:rsid w:val="00525C37"/>
    <w:rsid w:val="0052645A"/>
    <w:rsid w:val="005264A4"/>
    <w:rsid w:val="00526884"/>
    <w:rsid w:val="0052696A"/>
    <w:rsid w:val="0053055C"/>
    <w:rsid w:val="00530B5E"/>
    <w:rsid w:val="0053215C"/>
    <w:rsid w:val="0053351A"/>
    <w:rsid w:val="005349CF"/>
    <w:rsid w:val="005354E0"/>
    <w:rsid w:val="00535969"/>
    <w:rsid w:val="005363AF"/>
    <w:rsid w:val="00536FB3"/>
    <w:rsid w:val="00537292"/>
    <w:rsid w:val="005375CA"/>
    <w:rsid w:val="00541C14"/>
    <w:rsid w:val="00542ABB"/>
    <w:rsid w:val="00545828"/>
    <w:rsid w:val="00545D26"/>
    <w:rsid w:val="0054602F"/>
    <w:rsid w:val="0054715E"/>
    <w:rsid w:val="00547690"/>
    <w:rsid w:val="00547E91"/>
    <w:rsid w:val="005514B9"/>
    <w:rsid w:val="005520AD"/>
    <w:rsid w:val="005524A2"/>
    <w:rsid w:val="005540B1"/>
    <w:rsid w:val="00555536"/>
    <w:rsid w:val="00563223"/>
    <w:rsid w:val="005637AA"/>
    <w:rsid w:val="00565B45"/>
    <w:rsid w:val="0056605F"/>
    <w:rsid w:val="005676A2"/>
    <w:rsid w:val="00573F47"/>
    <w:rsid w:val="005759E4"/>
    <w:rsid w:val="0057609F"/>
    <w:rsid w:val="005767B2"/>
    <w:rsid w:val="00581555"/>
    <w:rsid w:val="0058159C"/>
    <w:rsid w:val="005821E5"/>
    <w:rsid w:val="005833AD"/>
    <w:rsid w:val="00584777"/>
    <w:rsid w:val="00585103"/>
    <w:rsid w:val="005858EA"/>
    <w:rsid w:val="00585EA4"/>
    <w:rsid w:val="00586006"/>
    <w:rsid w:val="00586A19"/>
    <w:rsid w:val="00586F17"/>
    <w:rsid w:val="005907EE"/>
    <w:rsid w:val="00590EC3"/>
    <w:rsid w:val="00591097"/>
    <w:rsid w:val="005918C5"/>
    <w:rsid w:val="00592D07"/>
    <w:rsid w:val="00593070"/>
    <w:rsid w:val="00593EBA"/>
    <w:rsid w:val="005944DC"/>
    <w:rsid w:val="00594806"/>
    <w:rsid w:val="005958AE"/>
    <w:rsid w:val="00596B28"/>
    <w:rsid w:val="00596B2A"/>
    <w:rsid w:val="005A05B4"/>
    <w:rsid w:val="005A1415"/>
    <w:rsid w:val="005A1D0E"/>
    <w:rsid w:val="005A3DC3"/>
    <w:rsid w:val="005A4608"/>
    <w:rsid w:val="005A541C"/>
    <w:rsid w:val="005A5A28"/>
    <w:rsid w:val="005A5D2E"/>
    <w:rsid w:val="005B01AE"/>
    <w:rsid w:val="005B089A"/>
    <w:rsid w:val="005B0E62"/>
    <w:rsid w:val="005B24B9"/>
    <w:rsid w:val="005B408C"/>
    <w:rsid w:val="005B447E"/>
    <w:rsid w:val="005B5D4A"/>
    <w:rsid w:val="005B63D6"/>
    <w:rsid w:val="005B6E9D"/>
    <w:rsid w:val="005B75B9"/>
    <w:rsid w:val="005C01F1"/>
    <w:rsid w:val="005C1E24"/>
    <w:rsid w:val="005C33EE"/>
    <w:rsid w:val="005D0E2C"/>
    <w:rsid w:val="005D171E"/>
    <w:rsid w:val="005D229B"/>
    <w:rsid w:val="005D3EA9"/>
    <w:rsid w:val="005D6C8E"/>
    <w:rsid w:val="005D6F32"/>
    <w:rsid w:val="005D7493"/>
    <w:rsid w:val="005E16E7"/>
    <w:rsid w:val="005E2670"/>
    <w:rsid w:val="005E47EA"/>
    <w:rsid w:val="005E6C7C"/>
    <w:rsid w:val="005F1E62"/>
    <w:rsid w:val="005F5674"/>
    <w:rsid w:val="005F633C"/>
    <w:rsid w:val="005F6744"/>
    <w:rsid w:val="005F79CC"/>
    <w:rsid w:val="00600359"/>
    <w:rsid w:val="0060065E"/>
    <w:rsid w:val="006025D1"/>
    <w:rsid w:val="00603D1D"/>
    <w:rsid w:val="006055A6"/>
    <w:rsid w:val="00605D3E"/>
    <w:rsid w:val="006075FA"/>
    <w:rsid w:val="00614FAD"/>
    <w:rsid w:val="0061664E"/>
    <w:rsid w:val="006244B2"/>
    <w:rsid w:val="00625642"/>
    <w:rsid w:val="006265F4"/>
    <w:rsid w:val="00626EF5"/>
    <w:rsid w:val="0062703C"/>
    <w:rsid w:val="006277B9"/>
    <w:rsid w:val="0062797B"/>
    <w:rsid w:val="00627B16"/>
    <w:rsid w:val="0063243A"/>
    <w:rsid w:val="00634FB2"/>
    <w:rsid w:val="00635115"/>
    <w:rsid w:val="006379F8"/>
    <w:rsid w:val="00640562"/>
    <w:rsid w:val="006413D1"/>
    <w:rsid w:val="0064148E"/>
    <w:rsid w:val="00642CB0"/>
    <w:rsid w:val="006448CD"/>
    <w:rsid w:val="00645455"/>
    <w:rsid w:val="00647137"/>
    <w:rsid w:val="00650916"/>
    <w:rsid w:val="00651036"/>
    <w:rsid w:val="00651CD7"/>
    <w:rsid w:val="00652694"/>
    <w:rsid w:val="00653F36"/>
    <w:rsid w:val="00657145"/>
    <w:rsid w:val="006579B7"/>
    <w:rsid w:val="00660266"/>
    <w:rsid w:val="00660825"/>
    <w:rsid w:val="006635D9"/>
    <w:rsid w:val="0066396F"/>
    <w:rsid w:val="00663C69"/>
    <w:rsid w:val="006644B2"/>
    <w:rsid w:val="0066512D"/>
    <w:rsid w:val="006655FA"/>
    <w:rsid w:val="00666655"/>
    <w:rsid w:val="00670402"/>
    <w:rsid w:val="00673107"/>
    <w:rsid w:val="00676DDA"/>
    <w:rsid w:val="006810C3"/>
    <w:rsid w:val="006820FE"/>
    <w:rsid w:val="00682B4C"/>
    <w:rsid w:val="0068501C"/>
    <w:rsid w:val="00685A40"/>
    <w:rsid w:val="00685A5E"/>
    <w:rsid w:val="006873F6"/>
    <w:rsid w:val="00690157"/>
    <w:rsid w:val="00693DBA"/>
    <w:rsid w:val="0069432A"/>
    <w:rsid w:val="00694E74"/>
    <w:rsid w:val="00695FE1"/>
    <w:rsid w:val="00697BF0"/>
    <w:rsid w:val="00697DC8"/>
    <w:rsid w:val="006A00DE"/>
    <w:rsid w:val="006A0250"/>
    <w:rsid w:val="006A050C"/>
    <w:rsid w:val="006A111B"/>
    <w:rsid w:val="006A12A0"/>
    <w:rsid w:val="006A6ED6"/>
    <w:rsid w:val="006B084F"/>
    <w:rsid w:val="006B3B8A"/>
    <w:rsid w:val="006B3E64"/>
    <w:rsid w:val="006B4B02"/>
    <w:rsid w:val="006C02A7"/>
    <w:rsid w:val="006C584D"/>
    <w:rsid w:val="006C706C"/>
    <w:rsid w:val="006D152D"/>
    <w:rsid w:val="006D2B1B"/>
    <w:rsid w:val="006D4F8F"/>
    <w:rsid w:val="006D5329"/>
    <w:rsid w:val="006D5CA6"/>
    <w:rsid w:val="006D5F3E"/>
    <w:rsid w:val="006D6013"/>
    <w:rsid w:val="006D7396"/>
    <w:rsid w:val="006D7FD8"/>
    <w:rsid w:val="006E0338"/>
    <w:rsid w:val="006E0D7C"/>
    <w:rsid w:val="006E3090"/>
    <w:rsid w:val="006E5B28"/>
    <w:rsid w:val="006E67BE"/>
    <w:rsid w:val="006E680E"/>
    <w:rsid w:val="006F113D"/>
    <w:rsid w:val="006F13A5"/>
    <w:rsid w:val="006F178C"/>
    <w:rsid w:val="006F325F"/>
    <w:rsid w:val="006F33E8"/>
    <w:rsid w:val="006F36F9"/>
    <w:rsid w:val="006F45A6"/>
    <w:rsid w:val="006F4C7A"/>
    <w:rsid w:val="006F7C8B"/>
    <w:rsid w:val="00701651"/>
    <w:rsid w:val="00702F6D"/>
    <w:rsid w:val="00704ADC"/>
    <w:rsid w:val="00704FF4"/>
    <w:rsid w:val="0070798D"/>
    <w:rsid w:val="00710752"/>
    <w:rsid w:val="00711640"/>
    <w:rsid w:val="00711EEE"/>
    <w:rsid w:val="00711F8D"/>
    <w:rsid w:val="007120A6"/>
    <w:rsid w:val="007124C1"/>
    <w:rsid w:val="0071369B"/>
    <w:rsid w:val="007155BB"/>
    <w:rsid w:val="0071576A"/>
    <w:rsid w:val="00715CBF"/>
    <w:rsid w:val="007168BB"/>
    <w:rsid w:val="0072025F"/>
    <w:rsid w:val="00720483"/>
    <w:rsid w:val="0072150C"/>
    <w:rsid w:val="00721825"/>
    <w:rsid w:val="0072383E"/>
    <w:rsid w:val="00724B9D"/>
    <w:rsid w:val="007250D6"/>
    <w:rsid w:val="00725C2A"/>
    <w:rsid w:val="007277B4"/>
    <w:rsid w:val="00730000"/>
    <w:rsid w:val="00730749"/>
    <w:rsid w:val="00730AB6"/>
    <w:rsid w:val="007332CB"/>
    <w:rsid w:val="00733C44"/>
    <w:rsid w:val="00733EA0"/>
    <w:rsid w:val="00734375"/>
    <w:rsid w:val="00734A1B"/>
    <w:rsid w:val="0073518D"/>
    <w:rsid w:val="00735716"/>
    <w:rsid w:val="00735A07"/>
    <w:rsid w:val="00740584"/>
    <w:rsid w:val="00740ED7"/>
    <w:rsid w:val="00742D37"/>
    <w:rsid w:val="00744032"/>
    <w:rsid w:val="00746AFF"/>
    <w:rsid w:val="007509B6"/>
    <w:rsid w:val="00752000"/>
    <w:rsid w:val="007523C3"/>
    <w:rsid w:val="00752966"/>
    <w:rsid w:val="00753E7E"/>
    <w:rsid w:val="007557FF"/>
    <w:rsid w:val="00756B4C"/>
    <w:rsid w:val="00760F12"/>
    <w:rsid w:val="00761E36"/>
    <w:rsid w:val="00762EDA"/>
    <w:rsid w:val="0076507B"/>
    <w:rsid w:val="00765E65"/>
    <w:rsid w:val="007676AF"/>
    <w:rsid w:val="00772C6B"/>
    <w:rsid w:val="007740B6"/>
    <w:rsid w:val="00774827"/>
    <w:rsid w:val="00775D6E"/>
    <w:rsid w:val="0078200C"/>
    <w:rsid w:val="0078223F"/>
    <w:rsid w:val="00783AFA"/>
    <w:rsid w:val="00783C6F"/>
    <w:rsid w:val="00784C2A"/>
    <w:rsid w:val="007850B7"/>
    <w:rsid w:val="007851A7"/>
    <w:rsid w:val="00786009"/>
    <w:rsid w:val="00787350"/>
    <w:rsid w:val="00790EAF"/>
    <w:rsid w:val="00791AD8"/>
    <w:rsid w:val="00792F4F"/>
    <w:rsid w:val="00793A2C"/>
    <w:rsid w:val="007947E9"/>
    <w:rsid w:val="007958A1"/>
    <w:rsid w:val="007964FA"/>
    <w:rsid w:val="007965C1"/>
    <w:rsid w:val="00796CBF"/>
    <w:rsid w:val="0079795C"/>
    <w:rsid w:val="007A1D0C"/>
    <w:rsid w:val="007A344E"/>
    <w:rsid w:val="007A4D90"/>
    <w:rsid w:val="007A5170"/>
    <w:rsid w:val="007A5FA2"/>
    <w:rsid w:val="007A6690"/>
    <w:rsid w:val="007B2A47"/>
    <w:rsid w:val="007B5747"/>
    <w:rsid w:val="007B5BB1"/>
    <w:rsid w:val="007B5EB9"/>
    <w:rsid w:val="007B602B"/>
    <w:rsid w:val="007B6128"/>
    <w:rsid w:val="007B62CA"/>
    <w:rsid w:val="007C1239"/>
    <w:rsid w:val="007C1620"/>
    <w:rsid w:val="007C1E6F"/>
    <w:rsid w:val="007C4C0A"/>
    <w:rsid w:val="007C50FB"/>
    <w:rsid w:val="007D06F3"/>
    <w:rsid w:val="007D2B47"/>
    <w:rsid w:val="007D5342"/>
    <w:rsid w:val="007D6D6F"/>
    <w:rsid w:val="007D7741"/>
    <w:rsid w:val="007D7CCD"/>
    <w:rsid w:val="007E024D"/>
    <w:rsid w:val="007E17E1"/>
    <w:rsid w:val="007E1D22"/>
    <w:rsid w:val="007E44BC"/>
    <w:rsid w:val="007E4E22"/>
    <w:rsid w:val="007E53E8"/>
    <w:rsid w:val="007E64A5"/>
    <w:rsid w:val="007E65CA"/>
    <w:rsid w:val="007F02F2"/>
    <w:rsid w:val="007F19BD"/>
    <w:rsid w:val="007F28B5"/>
    <w:rsid w:val="007F3CCB"/>
    <w:rsid w:val="007F5172"/>
    <w:rsid w:val="007F5614"/>
    <w:rsid w:val="008009F2"/>
    <w:rsid w:val="00801033"/>
    <w:rsid w:val="00801AEE"/>
    <w:rsid w:val="00802264"/>
    <w:rsid w:val="00803229"/>
    <w:rsid w:val="0080507D"/>
    <w:rsid w:val="00806136"/>
    <w:rsid w:val="00811343"/>
    <w:rsid w:val="00811E55"/>
    <w:rsid w:val="00812178"/>
    <w:rsid w:val="008127B0"/>
    <w:rsid w:val="00812C2B"/>
    <w:rsid w:val="00813B26"/>
    <w:rsid w:val="008146BD"/>
    <w:rsid w:val="00820C86"/>
    <w:rsid w:val="008215B6"/>
    <w:rsid w:val="00821AF4"/>
    <w:rsid w:val="008257FF"/>
    <w:rsid w:val="00825BCE"/>
    <w:rsid w:val="00826610"/>
    <w:rsid w:val="00826841"/>
    <w:rsid w:val="00827460"/>
    <w:rsid w:val="00831323"/>
    <w:rsid w:val="008314B5"/>
    <w:rsid w:val="0083178E"/>
    <w:rsid w:val="00831FFC"/>
    <w:rsid w:val="00834C83"/>
    <w:rsid w:val="00835841"/>
    <w:rsid w:val="00836808"/>
    <w:rsid w:val="00840E22"/>
    <w:rsid w:val="00840FB5"/>
    <w:rsid w:val="008429AB"/>
    <w:rsid w:val="008429F4"/>
    <w:rsid w:val="00843372"/>
    <w:rsid w:val="0084507B"/>
    <w:rsid w:val="00850613"/>
    <w:rsid w:val="008533E7"/>
    <w:rsid w:val="00853EFA"/>
    <w:rsid w:val="008543EB"/>
    <w:rsid w:val="00854927"/>
    <w:rsid w:val="0085673A"/>
    <w:rsid w:val="0085727E"/>
    <w:rsid w:val="00862BE7"/>
    <w:rsid w:val="00862F15"/>
    <w:rsid w:val="00865424"/>
    <w:rsid w:val="00866329"/>
    <w:rsid w:val="00867B4E"/>
    <w:rsid w:val="0087015F"/>
    <w:rsid w:val="008706EB"/>
    <w:rsid w:val="00872BD4"/>
    <w:rsid w:val="00875E0B"/>
    <w:rsid w:val="00877236"/>
    <w:rsid w:val="008779A7"/>
    <w:rsid w:val="00877F64"/>
    <w:rsid w:val="00882F46"/>
    <w:rsid w:val="008837F4"/>
    <w:rsid w:val="00884499"/>
    <w:rsid w:val="00886F8E"/>
    <w:rsid w:val="00887A53"/>
    <w:rsid w:val="00887BE8"/>
    <w:rsid w:val="00887EFB"/>
    <w:rsid w:val="008944A4"/>
    <w:rsid w:val="00894997"/>
    <w:rsid w:val="008955ED"/>
    <w:rsid w:val="008962DF"/>
    <w:rsid w:val="008A0D6E"/>
    <w:rsid w:val="008A2763"/>
    <w:rsid w:val="008A3035"/>
    <w:rsid w:val="008A33CC"/>
    <w:rsid w:val="008A3CD5"/>
    <w:rsid w:val="008A539B"/>
    <w:rsid w:val="008A7C96"/>
    <w:rsid w:val="008B00D1"/>
    <w:rsid w:val="008B023E"/>
    <w:rsid w:val="008B2CF4"/>
    <w:rsid w:val="008B4FE2"/>
    <w:rsid w:val="008B64FD"/>
    <w:rsid w:val="008B6571"/>
    <w:rsid w:val="008B67C8"/>
    <w:rsid w:val="008B72EE"/>
    <w:rsid w:val="008B73D8"/>
    <w:rsid w:val="008B7C74"/>
    <w:rsid w:val="008C2483"/>
    <w:rsid w:val="008C3524"/>
    <w:rsid w:val="008C35EC"/>
    <w:rsid w:val="008C5C8B"/>
    <w:rsid w:val="008D22D6"/>
    <w:rsid w:val="008D2378"/>
    <w:rsid w:val="008D29E9"/>
    <w:rsid w:val="008D3FC8"/>
    <w:rsid w:val="008D4010"/>
    <w:rsid w:val="008D5578"/>
    <w:rsid w:val="008D7801"/>
    <w:rsid w:val="008E01AD"/>
    <w:rsid w:val="008E2747"/>
    <w:rsid w:val="008E305E"/>
    <w:rsid w:val="008E34FD"/>
    <w:rsid w:val="008E5D59"/>
    <w:rsid w:val="008E6BF1"/>
    <w:rsid w:val="008E6C0D"/>
    <w:rsid w:val="008F2B5E"/>
    <w:rsid w:val="008F2B94"/>
    <w:rsid w:val="008F3229"/>
    <w:rsid w:val="008F3A52"/>
    <w:rsid w:val="008F3BFB"/>
    <w:rsid w:val="008F6360"/>
    <w:rsid w:val="008F6B99"/>
    <w:rsid w:val="008F7096"/>
    <w:rsid w:val="008F761A"/>
    <w:rsid w:val="009004AC"/>
    <w:rsid w:val="00900A6C"/>
    <w:rsid w:val="00901687"/>
    <w:rsid w:val="009021E4"/>
    <w:rsid w:val="00902A9C"/>
    <w:rsid w:val="009030EB"/>
    <w:rsid w:val="0090399A"/>
    <w:rsid w:val="00905267"/>
    <w:rsid w:val="00913586"/>
    <w:rsid w:val="009142CE"/>
    <w:rsid w:val="00915E41"/>
    <w:rsid w:val="00917852"/>
    <w:rsid w:val="00917B45"/>
    <w:rsid w:val="00921339"/>
    <w:rsid w:val="00922776"/>
    <w:rsid w:val="009231FD"/>
    <w:rsid w:val="0092381E"/>
    <w:rsid w:val="009245EE"/>
    <w:rsid w:val="009246F0"/>
    <w:rsid w:val="00925F35"/>
    <w:rsid w:val="00925F72"/>
    <w:rsid w:val="009312B1"/>
    <w:rsid w:val="009317C2"/>
    <w:rsid w:val="009318AE"/>
    <w:rsid w:val="009319FC"/>
    <w:rsid w:val="00934CCC"/>
    <w:rsid w:val="0093629E"/>
    <w:rsid w:val="00940E72"/>
    <w:rsid w:val="009429E2"/>
    <w:rsid w:val="00944191"/>
    <w:rsid w:val="00945A6E"/>
    <w:rsid w:val="00947130"/>
    <w:rsid w:val="00950F46"/>
    <w:rsid w:val="0095212D"/>
    <w:rsid w:val="00952BEB"/>
    <w:rsid w:val="009533E6"/>
    <w:rsid w:val="00953545"/>
    <w:rsid w:val="00954D7A"/>
    <w:rsid w:val="00955733"/>
    <w:rsid w:val="00955DAD"/>
    <w:rsid w:val="009572D6"/>
    <w:rsid w:val="00960288"/>
    <w:rsid w:val="00960531"/>
    <w:rsid w:val="0096125D"/>
    <w:rsid w:val="00961C3E"/>
    <w:rsid w:val="00962534"/>
    <w:rsid w:val="009630CD"/>
    <w:rsid w:val="0096568E"/>
    <w:rsid w:val="00967391"/>
    <w:rsid w:val="00970284"/>
    <w:rsid w:val="009706F7"/>
    <w:rsid w:val="0097130C"/>
    <w:rsid w:val="009724FF"/>
    <w:rsid w:val="009732FD"/>
    <w:rsid w:val="00973F72"/>
    <w:rsid w:val="0097413C"/>
    <w:rsid w:val="009765A7"/>
    <w:rsid w:val="0098103F"/>
    <w:rsid w:val="0098482D"/>
    <w:rsid w:val="00987EDB"/>
    <w:rsid w:val="0099028A"/>
    <w:rsid w:val="00990E14"/>
    <w:rsid w:val="00991161"/>
    <w:rsid w:val="0099178D"/>
    <w:rsid w:val="00991B5A"/>
    <w:rsid w:val="00991B86"/>
    <w:rsid w:val="00991D23"/>
    <w:rsid w:val="0099270F"/>
    <w:rsid w:val="00994649"/>
    <w:rsid w:val="00996004"/>
    <w:rsid w:val="0099707B"/>
    <w:rsid w:val="00997120"/>
    <w:rsid w:val="00997A06"/>
    <w:rsid w:val="00997E98"/>
    <w:rsid w:val="009A00F4"/>
    <w:rsid w:val="009A0138"/>
    <w:rsid w:val="009A42A5"/>
    <w:rsid w:val="009A4416"/>
    <w:rsid w:val="009A4837"/>
    <w:rsid w:val="009A4983"/>
    <w:rsid w:val="009A6C10"/>
    <w:rsid w:val="009B101B"/>
    <w:rsid w:val="009B141F"/>
    <w:rsid w:val="009B1E56"/>
    <w:rsid w:val="009B2727"/>
    <w:rsid w:val="009B4BE9"/>
    <w:rsid w:val="009B55B3"/>
    <w:rsid w:val="009B5851"/>
    <w:rsid w:val="009C25CA"/>
    <w:rsid w:val="009C342A"/>
    <w:rsid w:val="009C4910"/>
    <w:rsid w:val="009C4C77"/>
    <w:rsid w:val="009C7AD7"/>
    <w:rsid w:val="009C7DFB"/>
    <w:rsid w:val="009D18D7"/>
    <w:rsid w:val="009D2DDB"/>
    <w:rsid w:val="009D4336"/>
    <w:rsid w:val="009D458C"/>
    <w:rsid w:val="009E0540"/>
    <w:rsid w:val="009E091C"/>
    <w:rsid w:val="009E4765"/>
    <w:rsid w:val="009E493E"/>
    <w:rsid w:val="009E4B67"/>
    <w:rsid w:val="009E54C2"/>
    <w:rsid w:val="009E6DCB"/>
    <w:rsid w:val="009F1660"/>
    <w:rsid w:val="009F4678"/>
    <w:rsid w:val="009F56C4"/>
    <w:rsid w:val="009F58CC"/>
    <w:rsid w:val="009F5DEF"/>
    <w:rsid w:val="009F5E2B"/>
    <w:rsid w:val="00A00A70"/>
    <w:rsid w:val="00A0217B"/>
    <w:rsid w:val="00A0292D"/>
    <w:rsid w:val="00A03B7B"/>
    <w:rsid w:val="00A041F9"/>
    <w:rsid w:val="00A048D9"/>
    <w:rsid w:val="00A06388"/>
    <w:rsid w:val="00A06B8B"/>
    <w:rsid w:val="00A06BAD"/>
    <w:rsid w:val="00A07265"/>
    <w:rsid w:val="00A0780D"/>
    <w:rsid w:val="00A13524"/>
    <w:rsid w:val="00A15777"/>
    <w:rsid w:val="00A15E97"/>
    <w:rsid w:val="00A1646D"/>
    <w:rsid w:val="00A228A6"/>
    <w:rsid w:val="00A23598"/>
    <w:rsid w:val="00A23E21"/>
    <w:rsid w:val="00A2656C"/>
    <w:rsid w:val="00A2695E"/>
    <w:rsid w:val="00A26F55"/>
    <w:rsid w:val="00A27482"/>
    <w:rsid w:val="00A27626"/>
    <w:rsid w:val="00A303B6"/>
    <w:rsid w:val="00A3077B"/>
    <w:rsid w:val="00A30D14"/>
    <w:rsid w:val="00A315BA"/>
    <w:rsid w:val="00A3507A"/>
    <w:rsid w:val="00A35735"/>
    <w:rsid w:val="00A36B56"/>
    <w:rsid w:val="00A40C63"/>
    <w:rsid w:val="00A42ED2"/>
    <w:rsid w:val="00A42FA1"/>
    <w:rsid w:val="00A43502"/>
    <w:rsid w:val="00A43A6D"/>
    <w:rsid w:val="00A44AF8"/>
    <w:rsid w:val="00A50309"/>
    <w:rsid w:val="00A50B53"/>
    <w:rsid w:val="00A52695"/>
    <w:rsid w:val="00A531E9"/>
    <w:rsid w:val="00A5441A"/>
    <w:rsid w:val="00A54BFC"/>
    <w:rsid w:val="00A54CE6"/>
    <w:rsid w:val="00A550A3"/>
    <w:rsid w:val="00A602B3"/>
    <w:rsid w:val="00A61A61"/>
    <w:rsid w:val="00A64E1E"/>
    <w:rsid w:val="00A6578B"/>
    <w:rsid w:val="00A66F7E"/>
    <w:rsid w:val="00A67333"/>
    <w:rsid w:val="00A70313"/>
    <w:rsid w:val="00A70B7E"/>
    <w:rsid w:val="00A7353B"/>
    <w:rsid w:val="00A7660A"/>
    <w:rsid w:val="00A76C27"/>
    <w:rsid w:val="00A77142"/>
    <w:rsid w:val="00A819CD"/>
    <w:rsid w:val="00A821F0"/>
    <w:rsid w:val="00A821F9"/>
    <w:rsid w:val="00A8250F"/>
    <w:rsid w:val="00A82E58"/>
    <w:rsid w:val="00A83257"/>
    <w:rsid w:val="00A833C5"/>
    <w:rsid w:val="00A83BF0"/>
    <w:rsid w:val="00A860A6"/>
    <w:rsid w:val="00A87762"/>
    <w:rsid w:val="00A90765"/>
    <w:rsid w:val="00A919D4"/>
    <w:rsid w:val="00A921E0"/>
    <w:rsid w:val="00A93337"/>
    <w:rsid w:val="00A93F15"/>
    <w:rsid w:val="00A94134"/>
    <w:rsid w:val="00A953D3"/>
    <w:rsid w:val="00A97E0B"/>
    <w:rsid w:val="00AA0159"/>
    <w:rsid w:val="00AA321F"/>
    <w:rsid w:val="00AA6264"/>
    <w:rsid w:val="00AA75C7"/>
    <w:rsid w:val="00AB05BE"/>
    <w:rsid w:val="00AB1BB9"/>
    <w:rsid w:val="00AB2D3B"/>
    <w:rsid w:val="00AB2D9E"/>
    <w:rsid w:val="00AB3F94"/>
    <w:rsid w:val="00AB42C6"/>
    <w:rsid w:val="00AB58CA"/>
    <w:rsid w:val="00AC0E89"/>
    <w:rsid w:val="00AC1604"/>
    <w:rsid w:val="00AC1AE1"/>
    <w:rsid w:val="00AC39C9"/>
    <w:rsid w:val="00AD357A"/>
    <w:rsid w:val="00AD658C"/>
    <w:rsid w:val="00AD6FF1"/>
    <w:rsid w:val="00AE1A34"/>
    <w:rsid w:val="00AE1C67"/>
    <w:rsid w:val="00AE2088"/>
    <w:rsid w:val="00AE53D1"/>
    <w:rsid w:val="00AF01E9"/>
    <w:rsid w:val="00AF2A57"/>
    <w:rsid w:val="00AF2C85"/>
    <w:rsid w:val="00AF3821"/>
    <w:rsid w:val="00AF40BD"/>
    <w:rsid w:val="00AF7880"/>
    <w:rsid w:val="00B014C0"/>
    <w:rsid w:val="00B01656"/>
    <w:rsid w:val="00B021A3"/>
    <w:rsid w:val="00B0281D"/>
    <w:rsid w:val="00B02B98"/>
    <w:rsid w:val="00B02E4B"/>
    <w:rsid w:val="00B030F0"/>
    <w:rsid w:val="00B050D7"/>
    <w:rsid w:val="00B06162"/>
    <w:rsid w:val="00B070E4"/>
    <w:rsid w:val="00B1117D"/>
    <w:rsid w:val="00B114FC"/>
    <w:rsid w:val="00B12F8B"/>
    <w:rsid w:val="00B14E68"/>
    <w:rsid w:val="00B15EC2"/>
    <w:rsid w:val="00B16786"/>
    <w:rsid w:val="00B16E4A"/>
    <w:rsid w:val="00B201BE"/>
    <w:rsid w:val="00B20245"/>
    <w:rsid w:val="00B20A6C"/>
    <w:rsid w:val="00B21672"/>
    <w:rsid w:val="00B21D9D"/>
    <w:rsid w:val="00B23124"/>
    <w:rsid w:val="00B236AA"/>
    <w:rsid w:val="00B23930"/>
    <w:rsid w:val="00B25120"/>
    <w:rsid w:val="00B25C95"/>
    <w:rsid w:val="00B26642"/>
    <w:rsid w:val="00B274AD"/>
    <w:rsid w:val="00B311AE"/>
    <w:rsid w:val="00B34058"/>
    <w:rsid w:val="00B349AB"/>
    <w:rsid w:val="00B34D94"/>
    <w:rsid w:val="00B34EB2"/>
    <w:rsid w:val="00B37F6A"/>
    <w:rsid w:val="00B40E7D"/>
    <w:rsid w:val="00B4134C"/>
    <w:rsid w:val="00B416C7"/>
    <w:rsid w:val="00B43C3E"/>
    <w:rsid w:val="00B45884"/>
    <w:rsid w:val="00B460E2"/>
    <w:rsid w:val="00B51276"/>
    <w:rsid w:val="00B51F69"/>
    <w:rsid w:val="00B524C8"/>
    <w:rsid w:val="00B53606"/>
    <w:rsid w:val="00B5442C"/>
    <w:rsid w:val="00B54443"/>
    <w:rsid w:val="00B5580A"/>
    <w:rsid w:val="00B57A3D"/>
    <w:rsid w:val="00B57E24"/>
    <w:rsid w:val="00B63E6B"/>
    <w:rsid w:val="00B645B6"/>
    <w:rsid w:val="00B6656C"/>
    <w:rsid w:val="00B66894"/>
    <w:rsid w:val="00B67E58"/>
    <w:rsid w:val="00B70A79"/>
    <w:rsid w:val="00B70FE2"/>
    <w:rsid w:val="00B71130"/>
    <w:rsid w:val="00B7185A"/>
    <w:rsid w:val="00B71C6D"/>
    <w:rsid w:val="00B72975"/>
    <w:rsid w:val="00B7692C"/>
    <w:rsid w:val="00B76AEA"/>
    <w:rsid w:val="00B77A10"/>
    <w:rsid w:val="00B834FD"/>
    <w:rsid w:val="00B83E91"/>
    <w:rsid w:val="00B8463B"/>
    <w:rsid w:val="00B84ABF"/>
    <w:rsid w:val="00B84F1F"/>
    <w:rsid w:val="00B875D8"/>
    <w:rsid w:val="00B9026D"/>
    <w:rsid w:val="00B917AD"/>
    <w:rsid w:val="00B9291D"/>
    <w:rsid w:val="00B93308"/>
    <w:rsid w:val="00B935D1"/>
    <w:rsid w:val="00B93790"/>
    <w:rsid w:val="00B94609"/>
    <w:rsid w:val="00B94C99"/>
    <w:rsid w:val="00B94E4B"/>
    <w:rsid w:val="00B9522E"/>
    <w:rsid w:val="00B96992"/>
    <w:rsid w:val="00B974DF"/>
    <w:rsid w:val="00B97788"/>
    <w:rsid w:val="00BA0A8A"/>
    <w:rsid w:val="00BA3B77"/>
    <w:rsid w:val="00BA56DF"/>
    <w:rsid w:val="00BA6755"/>
    <w:rsid w:val="00BB0931"/>
    <w:rsid w:val="00BB2912"/>
    <w:rsid w:val="00BB2B38"/>
    <w:rsid w:val="00BB6463"/>
    <w:rsid w:val="00BC19DD"/>
    <w:rsid w:val="00BC28B6"/>
    <w:rsid w:val="00BC2C11"/>
    <w:rsid w:val="00BD08F7"/>
    <w:rsid w:val="00BD22A9"/>
    <w:rsid w:val="00BD3B63"/>
    <w:rsid w:val="00BD42A6"/>
    <w:rsid w:val="00BD650F"/>
    <w:rsid w:val="00BD6C1A"/>
    <w:rsid w:val="00BD782A"/>
    <w:rsid w:val="00BE074F"/>
    <w:rsid w:val="00BE172F"/>
    <w:rsid w:val="00BE3601"/>
    <w:rsid w:val="00BE3960"/>
    <w:rsid w:val="00BE672C"/>
    <w:rsid w:val="00BF0FB8"/>
    <w:rsid w:val="00BF10B1"/>
    <w:rsid w:val="00BF17A4"/>
    <w:rsid w:val="00BF33B9"/>
    <w:rsid w:val="00BF438E"/>
    <w:rsid w:val="00BF456A"/>
    <w:rsid w:val="00BF5E1E"/>
    <w:rsid w:val="00C01978"/>
    <w:rsid w:val="00C03AFF"/>
    <w:rsid w:val="00C03E7E"/>
    <w:rsid w:val="00C05D33"/>
    <w:rsid w:val="00C06454"/>
    <w:rsid w:val="00C12159"/>
    <w:rsid w:val="00C125BB"/>
    <w:rsid w:val="00C136A9"/>
    <w:rsid w:val="00C151FB"/>
    <w:rsid w:val="00C16075"/>
    <w:rsid w:val="00C242E8"/>
    <w:rsid w:val="00C24B2B"/>
    <w:rsid w:val="00C26402"/>
    <w:rsid w:val="00C276D1"/>
    <w:rsid w:val="00C317B0"/>
    <w:rsid w:val="00C3265E"/>
    <w:rsid w:val="00C33140"/>
    <w:rsid w:val="00C333F8"/>
    <w:rsid w:val="00C34057"/>
    <w:rsid w:val="00C362E8"/>
    <w:rsid w:val="00C404F6"/>
    <w:rsid w:val="00C41573"/>
    <w:rsid w:val="00C42BF9"/>
    <w:rsid w:val="00C4302D"/>
    <w:rsid w:val="00C45661"/>
    <w:rsid w:val="00C4580B"/>
    <w:rsid w:val="00C4787A"/>
    <w:rsid w:val="00C50239"/>
    <w:rsid w:val="00C52732"/>
    <w:rsid w:val="00C544A9"/>
    <w:rsid w:val="00C544F2"/>
    <w:rsid w:val="00C54B42"/>
    <w:rsid w:val="00C56DBA"/>
    <w:rsid w:val="00C572D9"/>
    <w:rsid w:val="00C626D3"/>
    <w:rsid w:val="00C63090"/>
    <w:rsid w:val="00C6371D"/>
    <w:rsid w:val="00C70021"/>
    <w:rsid w:val="00C72769"/>
    <w:rsid w:val="00C739EF"/>
    <w:rsid w:val="00C740CB"/>
    <w:rsid w:val="00C749C4"/>
    <w:rsid w:val="00C801F4"/>
    <w:rsid w:val="00C81197"/>
    <w:rsid w:val="00C85931"/>
    <w:rsid w:val="00C87142"/>
    <w:rsid w:val="00C90283"/>
    <w:rsid w:val="00C9143C"/>
    <w:rsid w:val="00C94431"/>
    <w:rsid w:val="00C94E4A"/>
    <w:rsid w:val="00C9500C"/>
    <w:rsid w:val="00C96D36"/>
    <w:rsid w:val="00C96E76"/>
    <w:rsid w:val="00CA07AC"/>
    <w:rsid w:val="00CA1228"/>
    <w:rsid w:val="00CA2038"/>
    <w:rsid w:val="00CA3256"/>
    <w:rsid w:val="00CA692D"/>
    <w:rsid w:val="00CA79DF"/>
    <w:rsid w:val="00CB117F"/>
    <w:rsid w:val="00CB1B58"/>
    <w:rsid w:val="00CB31DC"/>
    <w:rsid w:val="00CB79F8"/>
    <w:rsid w:val="00CC0013"/>
    <w:rsid w:val="00CC048A"/>
    <w:rsid w:val="00CC1BD0"/>
    <w:rsid w:val="00CC2F08"/>
    <w:rsid w:val="00CC391F"/>
    <w:rsid w:val="00CD0BE3"/>
    <w:rsid w:val="00CD16FC"/>
    <w:rsid w:val="00CD2006"/>
    <w:rsid w:val="00CD2900"/>
    <w:rsid w:val="00CD29F4"/>
    <w:rsid w:val="00CD4764"/>
    <w:rsid w:val="00CE3BB7"/>
    <w:rsid w:val="00CE40B6"/>
    <w:rsid w:val="00CF23E9"/>
    <w:rsid w:val="00CF2A1E"/>
    <w:rsid w:val="00CF4AA4"/>
    <w:rsid w:val="00CF66E6"/>
    <w:rsid w:val="00D032DB"/>
    <w:rsid w:val="00D0415F"/>
    <w:rsid w:val="00D04F5F"/>
    <w:rsid w:val="00D05687"/>
    <w:rsid w:val="00D059F7"/>
    <w:rsid w:val="00D17387"/>
    <w:rsid w:val="00D22791"/>
    <w:rsid w:val="00D24ADC"/>
    <w:rsid w:val="00D25354"/>
    <w:rsid w:val="00D25C36"/>
    <w:rsid w:val="00D2627E"/>
    <w:rsid w:val="00D276D7"/>
    <w:rsid w:val="00D31F4E"/>
    <w:rsid w:val="00D33CD1"/>
    <w:rsid w:val="00D34921"/>
    <w:rsid w:val="00D35B49"/>
    <w:rsid w:val="00D35B79"/>
    <w:rsid w:val="00D428DC"/>
    <w:rsid w:val="00D4318F"/>
    <w:rsid w:val="00D4343F"/>
    <w:rsid w:val="00D43A2A"/>
    <w:rsid w:val="00D470EA"/>
    <w:rsid w:val="00D51AAE"/>
    <w:rsid w:val="00D556FA"/>
    <w:rsid w:val="00D563A4"/>
    <w:rsid w:val="00D56520"/>
    <w:rsid w:val="00D572FC"/>
    <w:rsid w:val="00D57339"/>
    <w:rsid w:val="00D577F8"/>
    <w:rsid w:val="00D57DB3"/>
    <w:rsid w:val="00D6128E"/>
    <w:rsid w:val="00D61A09"/>
    <w:rsid w:val="00D633B0"/>
    <w:rsid w:val="00D63E48"/>
    <w:rsid w:val="00D63FEB"/>
    <w:rsid w:val="00D65E46"/>
    <w:rsid w:val="00D66117"/>
    <w:rsid w:val="00D67FB2"/>
    <w:rsid w:val="00D72607"/>
    <w:rsid w:val="00D73ACF"/>
    <w:rsid w:val="00D7437C"/>
    <w:rsid w:val="00D753F1"/>
    <w:rsid w:val="00D776A8"/>
    <w:rsid w:val="00D81E29"/>
    <w:rsid w:val="00D8240C"/>
    <w:rsid w:val="00D82549"/>
    <w:rsid w:val="00D8530B"/>
    <w:rsid w:val="00D85933"/>
    <w:rsid w:val="00D8776E"/>
    <w:rsid w:val="00D92264"/>
    <w:rsid w:val="00D952AB"/>
    <w:rsid w:val="00D95397"/>
    <w:rsid w:val="00D9562C"/>
    <w:rsid w:val="00DA02FE"/>
    <w:rsid w:val="00DA0FEB"/>
    <w:rsid w:val="00DA4706"/>
    <w:rsid w:val="00DA52FF"/>
    <w:rsid w:val="00DA739D"/>
    <w:rsid w:val="00DB02B3"/>
    <w:rsid w:val="00DB0528"/>
    <w:rsid w:val="00DB0E06"/>
    <w:rsid w:val="00DB26E0"/>
    <w:rsid w:val="00DB2D96"/>
    <w:rsid w:val="00DB595A"/>
    <w:rsid w:val="00DC026A"/>
    <w:rsid w:val="00DC1F69"/>
    <w:rsid w:val="00DC4584"/>
    <w:rsid w:val="00DC462A"/>
    <w:rsid w:val="00DC7FCF"/>
    <w:rsid w:val="00DD08F1"/>
    <w:rsid w:val="00DD1652"/>
    <w:rsid w:val="00DD5B2B"/>
    <w:rsid w:val="00DD64F4"/>
    <w:rsid w:val="00DD6FEA"/>
    <w:rsid w:val="00DE00A9"/>
    <w:rsid w:val="00DE01DF"/>
    <w:rsid w:val="00DE1713"/>
    <w:rsid w:val="00DE5495"/>
    <w:rsid w:val="00DE593A"/>
    <w:rsid w:val="00DF0407"/>
    <w:rsid w:val="00DF056E"/>
    <w:rsid w:val="00DF0E23"/>
    <w:rsid w:val="00DF19A6"/>
    <w:rsid w:val="00DF2683"/>
    <w:rsid w:val="00DF2E91"/>
    <w:rsid w:val="00DF3BFB"/>
    <w:rsid w:val="00E03AA3"/>
    <w:rsid w:val="00E06E73"/>
    <w:rsid w:val="00E0766F"/>
    <w:rsid w:val="00E1048F"/>
    <w:rsid w:val="00E10E86"/>
    <w:rsid w:val="00E1115B"/>
    <w:rsid w:val="00E134A0"/>
    <w:rsid w:val="00E137FC"/>
    <w:rsid w:val="00E14F65"/>
    <w:rsid w:val="00E16A1B"/>
    <w:rsid w:val="00E2263C"/>
    <w:rsid w:val="00E227FA"/>
    <w:rsid w:val="00E23D1C"/>
    <w:rsid w:val="00E253B9"/>
    <w:rsid w:val="00E257AC"/>
    <w:rsid w:val="00E33A2A"/>
    <w:rsid w:val="00E36D8A"/>
    <w:rsid w:val="00E40B4F"/>
    <w:rsid w:val="00E411CD"/>
    <w:rsid w:val="00E41DAB"/>
    <w:rsid w:val="00E4256F"/>
    <w:rsid w:val="00E42CD3"/>
    <w:rsid w:val="00E44A0E"/>
    <w:rsid w:val="00E44A68"/>
    <w:rsid w:val="00E44FF3"/>
    <w:rsid w:val="00E455D1"/>
    <w:rsid w:val="00E476FB"/>
    <w:rsid w:val="00E50D21"/>
    <w:rsid w:val="00E51686"/>
    <w:rsid w:val="00E51CE9"/>
    <w:rsid w:val="00E525EB"/>
    <w:rsid w:val="00E52814"/>
    <w:rsid w:val="00E558D0"/>
    <w:rsid w:val="00E5698D"/>
    <w:rsid w:val="00E571B1"/>
    <w:rsid w:val="00E5778C"/>
    <w:rsid w:val="00E578CD"/>
    <w:rsid w:val="00E630C8"/>
    <w:rsid w:val="00E641CF"/>
    <w:rsid w:val="00E657C8"/>
    <w:rsid w:val="00E66A92"/>
    <w:rsid w:val="00E66D6A"/>
    <w:rsid w:val="00E700BD"/>
    <w:rsid w:val="00E753E6"/>
    <w:rsid w:val="00E75BA2"/>
    <w:rsid w:val="00E7608B"/>
    <w:rsid w:val="00E765FD"/>
    <w:rsid w:val="00E7723F"/>
    <w:rsid w:val="00E77DA4"/>
    <w:rsid w:val="00E80424"/>
    <w:rsid w:val="00E81245"/>
    <w:rsid w:val="00E815E8"/>
    <w:rsid w:val="00E824D1"/>
    <w:rsid w:val="00E82523"/>
    <w:rsid w:val="00E839F3"/>
    <w:rsid w:val="00E83F69"/>
    <w:rsid w:val="00E84B78"/>
    <w:rsid w:val="00E85940"/>
    <w:rsid w:val="00E86FB1"/>
    <w:rsid w:val="00E8716F"/>
    <w:rsid w:val="00E87300"/>
    <w:rsid w:val="00E9081C"/>
    <w:rsid w:val="00E93014"/>
    <w:rsid w:val="00E95260"/>
    <w:rsid w:val="00E966A2"/>
    <w:rsid w:val="00E96CDD"/>
    <w:rsid w:val="00EA0C18"/>
    <w:rsid w:val="00EA337C"/>
    <w:rsid w:val="00EA43D5"/>
    <w:rsid w:val="00EB0847"/>
    <w:rsid w:val="00EB20B5"/>
    <w:rsid w:val="00EB24CE"/>
    <w:rsid w:val="00EB2F83"/>
    <w:rsid w:val="00EB3ACF"/>
    <w:rsid w:val="00EB5900"/>
    <w:rsid w:val="00EB618F"/>
    <w:rsid w:val="00EB6F6D"/>
    <w:rsid w:val="00ED1E34"/>
    <w:rsid w:val="00ED2350"/>
    <w:rsid w:val="00ED338F"/>
    <w:rsid w:val="00ED3A65"/>
    <w:rsid w:val="00ED3D39"/>
    <w:rsid w:val="00ED4F3D"/>
    <w:rsid w:val="00ED5686"/>
    <w:rsid w:val="00EE03D2"/>
    <w:rsid w:val="00EE08C3"/>
    <w:rsid w:val="00EE369A"/>
    <w:rsid w:val="00EE4E2D"/>
    <w:rsid w:val="00EE54F4"/>
    <w:rsid w:val="00EE57F5"/>
    <w:rsid w:val="00EE5ACD"/>
    <w:rsid w:val="00EF0B6D"/>
    <w:rsid w:val="00EF3E9F"/>
    <w:rsid w:val="00F000A2"/>
    <w:rsid w:val="00F03EF1"/>
    <w:rsid w:val="00F06F23"/>
    <w:rsid w:val="00F074C4"/>
    <w:rsid w:val="00F11E03"/>
    <w:rsid w:val="00F1529F"/>
    <w:rsid w:val="00F155BE"/>
    <w:rsid w:val="00F15F63"/>
    <w:rsid w:val="00F1654D"/>
    <w:rsid w:val="00F16F77"/>
    <w:rsid w:val="00F1787B"/>
    <w:rsid w:val="00F20C20"/>
    <w:rsid w:val="00F2283F"/>
    <w:rsid w:val="00F243FA"/>
    <w:rsid w:val="00F244A5"/>
    <w:rsid w:val="00F24E40"/>
    <w:rsid w:val="00F256B3"/>
    <w:rsid w:val="00F26CA0"/>
    <w:rsid w:val="00F26FEB"/>
    <w:rsid w:val="00F311B7"/>
    <w:rsid w:val="00F31C56"/>
    <w:rsid w:val="00F31D5B"/>
    <w:rsid w:val="00F36A01"/>
    <w:rsid w:val="00F40498"/>
    <w:rsid w:val="00F407F2"/>
    <w:rsid w:val="00F408B6"/>
    <w:rsid w:val="00F40ADB"/>
    <w:rsid w:val="00F40B16"/>
    <w:rsid w:val="00F41218"/>
    <w:rsid w:val="00F42798"/>
    <w:rsid w:val="00F42D1A"/>
    <w:rsid w:val="00F4393E"/>
    <w:rsid w:val="00F454FE"/>
    <w:rsid w:val="00F45646"/>
    <w:rsid w:val="00F46064"/>
    <w:rsid w:val="00F46460"/>
    <w:rsid w:val="00F470DC"/>
    <w:rsid w:val="00F500CA"/>
    <w:rsid w:val="00F5031D"/>
    <w:rsid w:val="00F516FC"/>
    <w:rsid w:val="00F521B8"/>
    <w:rsid w:val="00F550AC"/>
    <w:rsid w:val="00F55537"/>
    <w:rsid w:val="00F557B7"/>
    <w:rsid w:val="00F56056"/>
    <w:rsid w:val="00F560EF"/>
    <w:rsid w:val="00F56342"/>
    <w:rsid w:val="00F57E79"/>
    <w:rsid w:val="00F60D06"/>
    <w:rsid w:val="00F612C3"/>
    <w:rsid w:val="00F63F06"/>
    <w:rsid w:val="00F65391"/>
    <w:rsid w:val="00F67EB2"/>
    <w:rsid w:val="00F70EB2"/>
    <w:rsid w:val="00F730DB"/>
    <w:rsid w:val="00F7347E"/>
    <w:rsid w:val="00F812E5"/>
    <w:rsid w:val="00F83679"/>
    <w:rsid w:val="00F84F13"/>
    <w:rsid w:val="00F8664C"/>
    <w:rsid w:val="00F87D5F"/>
    <w:rsid w:val="00F926F2"/>
    <w:rsid w:val="00F92978"/>
    <w:rsid w:val="00F939BF"/>
    <w:rsid w:val="00F969AB"/>
    <w:rsid w:val="00FA01BC"/>
    <w:rsid w:val="00FA3012"/>
    <w:rsid w:val="00FA4CFF"/>
    <w:rsid w:val="00FA6687"/>
    <w:rsid w:val="00FA74C4"/>
    <w:rsid w:val="00FA7BA6"/>
    <w:rsid w:val="00FA7C05"/>
    <w:rsid w:val="00FA7F5B"/>
    <w:rsid w:val="00FB0F5D"/>
    <w:rsid w:val="00FB0FD8"/>
    <w:rsid w:val="00FB22FA"/>
    <w:rsid w:val="00FC070A"/>
    <w:rsid w:val="00FC0E63"/>
    <w:rsid w:val="00FC1B19"/>
    <w:rsid w:val="00FC1E5D"/>
    <w:rsid w:val="00FC2A0B"/>
    <w:rsid w:val="00FC5575"/>
    <w:rsid w:val="00FC56C5"/>
    <w:rsid w:val="00FC5A51"/>
    <w:rsid w:val="00FC6AB8"/>
    <w:rsid w:val="00FC7117"/>
    <w:rsid w:val="00FD3DF3"/>
    <w:rsid w:val="00FD44F0"/>
    <w:rsid w:val="00FD536A"/>
    <w:rsid w:val="00FD54AD"/>
    <w:rsid w:val="00FD5741"/>
    <w:rsid w:val="00FD642D"/>
    <w:rsid w:val="00FE03DB"/>
    <w:rsid w:val="00FE09EB"/>
    <w:rsid w:val="00FE0A36"/>
    <w:rsid w:val="00FE1090"/>
    <w:rsid w:val="00FE1B84"/>
    <w:rsid w:val="00FE1C1A"/>
    <w:rsid w:val="00FE3D48"/>
    <w:rsid w:val="00FE5C47"/>
    <w:rsid w:val="00FE63E4"/>
    <w:rsid w:val="00FF0979"/>
    <w:rsid w:val="00FF1E90"/>
    <w:rsid w:val="00FF2498"/>
    <w:rsid w:val="00FF295B"/>
    <w:rsid w:val="00FF2EAA"/>
    <w:rsid w:val="00FF47FD"/>
    <w:rsid w:val="00FF5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98DE1B"/>
  <w15:chartTrackingRefBased/>
  <w15:docId w15:val="{C960B283-AD29-FB4F-825C-E84273854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514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5F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75F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6075"/>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99707B"/>
    <w:rPr>
      <w:color w:val="0000FF"/>
      <w:u w:val="single"/>
    </w:rPr>
  </w:style>
  <w:style w:type="character" w:styleId="Strong">
    <w:name w:val="Strong"/>
    <w:basedOn w:val="DefaultParagraphFont"/>
    <w:uiPriority w:val="22"/>
    <w:qFormat/>
    <w:rsid w:val="0099707B"/>
    <w:rPr>
      <w:b/>
      <w:bCs/>
    </w:rPr>
  </w:style>
  <w:style w:type="character" w:customStyle="1" w:styleId="Heading2Char">
    <w:name w:val="Heading 2 Char"/>
    <w:basedOn w:val="DefaultParagraphFont"/>
    <w:link w:val="Heading2"/>
    <w:uiPriority w:val="9"/>
    <w:semiHidden/>
    <w:rsid w:val="005514B9"/>
    <w:rPr>
      <w:rFonts w:asciiTheme="majorHAnsi" w:eastAsiaTheme="majorEastAsia" w:hAnsiTheme="majorHAnsi" w:cstheme="majorBidi"/>
      <w:color w:val="2F5496" w:themeColor="accent1" w:themeShade="BF"/>
      <w:sz w:val="26"/>
      <w:szCs w:val="26"/>
    </w:rPr>
  </w:style>
  <w:style w:type="character" w:customStyle="1" w:styleId="Emphasis1">
    <w:name w:val="Emphasis1"/>
    <w:basedOn w:val="DefaultParagraphFont"/>
    <w:rsid w:val="005514B9"/>
  </w:style>
  <w:style w:type="character" w:customStyle="1" w:styleId="Heading3Char">
    <w:name w:val="Heading 3 Char"/>
    <w:basedOn w:val="DefaultParagraphFont"/>
    <w:link w:val="Heading3"/>
    <w:uiPriority w:val="9"/>
    <w:semiHidden/>
    <w:rsid w:val="00275FE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5FE0"/>
    <w:rPr>
      <w:rFonts w:asciiTheme="majorHAnsi" w:eastAsiaTheme="majorEastAsia" w:hAnsiTheme="majorHAnsi" w:cstheme="majorBidi"/>
      <w:i/>
      <w:iCs/>
      <w:color w:val="2F5496" w:themeColor="accent1" w:themeShade="BF"/>
    </w:rPr>
  </w:style>
  <w:style w:type="paragraph" w:customStyle="1" w:styleId="selectionshareable">
    <w:name w:val="selectionshareable"/>
    <w:basedOn w:val="Normal"/>
    <w:rsid w:val="00275FE0"/>
    <w:pPr>
      <w:spacing w:before="100" w:beforeAutospacing="1" w:after="100" w:afterAutospacing="1"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8B023E"/>
    <w:rPr>
      <w:color w:val="954F72" w:themeColor="followedHyperlink"/>
      <w:u w:val="single"/>
    </w:rPr>
  </w:style>
  <w:style w:type="paragraph" w:styleId="ListParagraph">
    <w:name w:val="List Paragraph"/>
    <w:basedOn w:val="Normal"/>
    <w:uiPriority w:val="34"/>
    <w:qFormat/>
    <w:rsid w:val="00C6371D"/>
    <w:pPr>
      <w:ind w:left="720"/>
      <w:contextualSpacing/>
    </w:pPr>
  </w:style>
  <w:style w:type="paragraph" w:customStyle="1" w:styleId="ltxt">
    <w:name w:val="ltxt"/>
    <w:basedOn w:val="Normal"/>
    <w:rsid w:val="00E657C8"/>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F7C8B"/>
    <w:rPr>
      <w:color w:val="605E5C"/>
      <w:shd w:val="clear" w:color="auto" w:fill="E1DFDD"/>
    </w:rPr>
  </w:style>
  <w:style w:type="table" w:styleId="TableGrid">
    <w:name w:val="Table Grid"/>
    <w:basedOn w:val="TableNormal"/>
    <w:uiPriority w:val="39"/>
    <w:rsid w:val="00DD1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21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15C"/>
  </w:style>
  <w:style w:type="paragraph" w:styleId="Footer">
    <w:name w:val="footer"/>
    <w:basedOn w:val="Normal"/>
    <w:link w:val="FooterChar"/>
    <w:uiPriority w:val="99"/>
    <w:unhideWhenUsed/>
    <w:rsid w:val="005321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29496">
      <w:bodyDiv w:val="1"/>
      <w:marLeft w:val="0"/>
      <w:marRight w:val="0"/>
      <w:marTop w:val="0"/>
      <w:marBottom w:val="0"/>
      <w:divBdr>
        <w:top w:val="none" w:sz="0" w:space="0" w:color="auto"/>
        <w:left w:val="none" w:sz="0" w:space="0" w:color="auto"/>
        <w:bottom w:val="none" w:sz="0" w:space="0" w:color="auto"/>
        <w:right w:val="none" w:sz="0" w:space="0" w:color="auto"/>
      </w:divBdr>
    </w:div>
    <w:div w:id="1103644822">
      <w:bodyDiv w:val="1"/>
      <w:marLeft w:val="0"/>
      <w:marRight w:val="0"/>
      <w:marTop w:val="0"/>
      <w:marBottom w:val="0"/>
      <w:divBdr>
        <w:top w:val="none" w:sz="0" w:space="0" w:color="auto"/>
        <w:left w:val="none" w:sz="0" w:space="0" w:color="auto"/>
        <w:bottom w:val="none" w:sz="0" w:space="0" w:color="auto"/>
        <w:right w:val="none" w:sz="0" w:space="0" w:color="auto"/>
      </w:divBdr>
    </w:div>
    <w:div w:id="1182670196">
      <w:bodyDiv w:val="1"/>
      <w:marLeft w:val="0"/>
      <w:marRight w:val="0"/>
      <w:marTop w:val="0"/>
      <w:marBottom w:val="0"/>
      <w:divBdr>
        <w:top w:val="none" w:sz="0" w:space="0" w:color="auto"/>
        <w:left w:val="none" w:sz="0" w:space="0" w:color="auto"/>
        <w:bottom w:val="none" w:sz="0" w:space="0" w:color="auto"/>
        <w:right w:val="none" w:sz="0" w:space="0" w:color="auto"/>
      </w:divBdr>
    </w:div>
    <w:div w:id="1641225149">
      <w:bodyDiv w:val="1"/>
      <w:marLeft w:val="0"/>
      <w:marRight w:val="0"/>
      <w:marTop w:val="0"/>
      <w:marBottom w:val="0"/>
      <w:divBdr>
        <w:top w:val="none" w:sz="0" w:space="0" w:color="auto"/>
        <w:left w:val="none" w:sz="0" w:space="0" w:color="auto"/>
        <w:bottom w:val="none" w:sz="0" w:space="0" w:color="auto"/>
        <w:right w:val="none" w:sz="0" w:space="0" w:color="auto"/>
      </w:divBdr>
      <w:divsChild>
        <w:div w:id="218322569">
          <w:marLeft w:val="0"/>
          <w:marRight w:val="0"/>
          <w:marTop w:val="0"/>
          <w:marBottom w:val="0"/>
          <w:divBdr>
            <w:top w:val="none" w:sz="0" w:space="0" w:color="auto"/>
            <w:left w:val="none" w:sz="0" w:space="0" w:color="auto"/>
            <w:bottom w:val="none" w:sz="0" w:space="0" w:color="auto"/>
            <w:right w:val="none" w:sz="0" w:space="0" w:color="auto"/>
          </w:divBdr>
        </w:div>
        <w:div w:id="1534926550">
          <w:marLeft w:val="0"/>
          <w:marRight w:val="0"/>
          <w:marTop w:val="0"/>
          <w:marBottom w:val="0"/>
          <w:divBdr>
            <w:top w:val="none" w:sz="0" w:space="0" w:color="auto"/>
            <w:left w:val="none" w:sz="0" w:space="0" w:color="auto"/>
            <w:bottom w:val="none" w:sz="0" w:space="0" w:color="auto"/>
            <w:right w:val="none" w:sz="0" w:space="0" w:color="auto"/>
          </w:divBdr>
        </w:div>
        <w:div w:id="332416249">
          <w:marLeft w:val="0"/>
          <w:marRight w:val="0"/>
          <w:marTop w:val="0"/>
          <w:marBottom w:val="0"/>
          <w:divBdr>
            <w:top w:val="none" w:sz="0" w:space="0" w:color="auto"/>
            <w:left w:val="none" w:sz="0" w:space="0" w:color="auto"/>
            <w:bottom w:val="none" w:sz="0" w:space="0" w:color="auto"/>
            <w:right w:val="none" w:sz="0" w:space="0" w:color="auto"/>
          </w:divBdr>
        </w:div>
        <w:div w:id="2018382016">
          <w:marLeft w:val="0"/>
          <w:marRight w:val="0"/>
          <w:marTop w:val="0"/>
          <w:marBottom w:val="0"/>
          <w:divBdr>
            <w:top w:val="none" w:sz="0" w:space="0" w:color="auto"/>
            <w:left w:val="none" w:sz="0" w:space="0" w:color="auto"/>
            <w:bottom w:val="none" w:sz="0" w:space="0" w:color="auto"/>
            <w:right w:val="none" w:sz="0" w:space="0" w:color="auto"/>
          </w:divBdr>
        </w:div>
      </w:divsChild>
    </w:div>
    <w:div w:id="164576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scientist.org/blog/2020/5/7-1" TargetMode="External" /><Relationship Id="rId3" Type="http://schemas.openxmlformats.org/officeDocument/2006/relationships/settings" Target="settings.xml" /><Relationship Id="rId7" Type="http://schemas.openxmlformats.org/officeDocument/2006/relationships/hyperlink" Target="https://www.teachhub.com/professional-development/2017/05/5-teaching-skills-all-educators-should-foster/"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www.teachhub.com/professional-development/2021/04/using-deep-learning-in-the-virtual-classro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3209</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ulyssestyme44@gmail.com</dc:creator>
  <cp:keywords/>
  <dc:description/>
  <cp:lastModifiedBy>ulyssestyme44@gmail.com</cp:lastModifiedBy>
  <cp:revision>2</cp:revision>
  <dcterms:created xsi:type="dcterms:W3CDTF">2021-05-12T21:49:00Z</dcterms:created>
  <dcterms:modified xsi:type="dcterms:W3CDTF">2021-05-12T21:49:00Z</dcterms:modified>
</cp:coreProperties>
</file>