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BC1F61" w14:textId="5F875932" w:rsidR="003C51E2" w:rsidRPr="00874AF4" w:rsidRDefault="000E64A1" w:rsidP="00874AF4">
      <w:pPr>
        <w:jc w:val="center"/>
        <w:rPr>
          <w:rFonts w:ascii="Arial" w:hAnsi="Arial" w:cs="Arial"/>
          <w:sz w:val="36"/>
          <w:szCs w:val="36"/>
          <w:lang w:val="en-US"/>
        </w:rPr>
      </w:pPr>
      <w:r w:rsidRPr="00874AF4">
        <w:rPr>
          <w:rFonts w:ascii="Arial" w:hAnsi="Arial" w:cs="Arial"/>
          <w:b/>
          <w:bCs/>
          <w:sz w:val="36"/>
          <w:szCs w:val="36"/>
          <w:lang w:val="en-US"/>
        </w:rPr>
        <w:t>Programme:</w:t>
      </w:r>
      <w:r w:rsidRPr="00874AF4">
        <w:rPr>
          <w:rFonts w:ascii="Arial" w:hAnsi="Arial" w:cs="Arial"/>
          <w:sz w:val="36"/>
          <w:szCs w:val="36"/>
          <w:lang w:val="en-US"/>
        </w:rPr>
        <w:t xml:space="preserve"> BA HONS LEADERSHIP &amp; MANAGEMENT SKILLS IN THE WORKPLACE</w:t>
      </w:r>
    </w:p>
    <w:p w14:paraId="6675BA0A" w14:textId="77777777" w:rsidR="00874AF4" w:rsidRPr="00874AF4" w:rsidRDefault="00874AF4" w:rsidP="00874AF4">
      <w:pPr>
        <w:jc w:val="center"/>
        <w:rPr>
          <w:rFonts w:ascii="Arial" w:hAnsi="Arial" w:cs="Arial"/>
          <w:sz w:val="36"/>
          <w:szCs w:val="36"/>
          <w:lang w:val="en-US"/>
        </w:rPr>
      </w:pPr>
    </w:p>
    <w:p w14:paraId="54297E9B" w14:textId="7E870412" w:rsidR="000E64A1" w:rsidRDefault="000E64A1" w:rsidP="00874AF4">
      <w:pPr>
        <w:jc w:val="center"/>
        <w:rPr>
          <w:rFonts w:ascii="Arial" w:hAnsi="Arial" w:cs="Arial"/>
          <w:sz w:val="36"/>
          <w:szCs w:val="36"/>
          <w:shd w:val="clear" w:color="auto" w:fill="FFFFFF"/>
        </w:rPr>
      </w:pPr>
      <w:r w:rsidRPr="00874AF4">
        <w:rPr>
          <w:rFonts w:ascii="Arial" w:hAnsi="Arial" w:cs="Arial"/>
          <w:b/>
          <w:bCs/>
          <w:sz w:val="36"/>
          <w:szCs w:val="36"/>
          <w:lang w:val="en-US"/>
        </w:rPr>
        <w:t>Module:</w:t>
      </w:r>
      <w:r w:rsidRPr="00874AF4">
        <w:rPr>
          <w:rFonts w:ascii="Arial" w:hAnsi="Arial" w:cs="Arial"/>
          <w:sz w:val="36"/>
          <w:szCs w:val="36"/>
          <w:lang w:val="en-US"/>
        </w:rPr>
        <w:t xml:space="preserve"> </w:t>
      </w:r>
      <w:r w:rsidRPr="00874AF4">
        <w:rPr>
          <w:rFonts w:ascii="Arial" w:hAnsi="Arial" w:cs="Arial"/>
          <w:sz w:val="36"/>
          <w:szCs w:val="36"/>
          <w:shd w:val="clear" w:color="auto" w:fill="FFFFFF"/>
        </w:rPr>
        <w:t>Managing Projects in the Organisation</w:t>
      </w:r>
    </w:p>
    <w:p w14:paraId="1CB4356E" w14:textId="77777777" w:rsidR="00874AF4" w:rsidRPr="00874AF4" w:rsidRDefault="00874AF4" w:rsidP="00874AF4">
      <w:pPr>
        <w:jc w:val="center"/>
        <w:rPr>
          <w:rFonts w:ascii="Arial" w:hAnsi="Arial" w:cs="Arial"/>
          <w:sz w:val="36"/>
          <w:szCs w:val="36"/>
          <w:shd w:val="clear" w:color="auto" w:fill="FFFFFF"/>
        </w:rPr>
      </w:pPr>
    </w:p>
    <w:p w14:paraId="65E14D1F" w14:textId="6F443EF1" w:rsidR="000E64A1" w:rsidRDefault="000E64A1" w:rsidP="00874AF4">
      <w:pPr>
        <w:jc w:val="center"/>
        <w:rPr>
          <w:rFonts w:ascii="Arial" w:hAnsi="Arial" w:cs="Arial"/>
          <w:sz w:val="36"/>
          <w:szCs w:val="36"/>
          <w:shd w:val="clear" w:color="auto" w:fill="FFFFFF"/>
        </w:rPr>
      </w:pPr>
      <w:r w:rsidRPr="00874AF4">
        <w:rPr>
          <w:rFonts w:ascii="Arial" w:hAnsi="Arial" w:cs="Arial"/>
          <w:b/>
          <w:bCs/>
          <w:sz w:val="36"/>
          <w:szCs w:val="36"/>
          <w:shd w:val="clear" w:color="auto" w:fill="FFFFFF"/>
        </w:rPr>
        <w:t>Module Number:</w:t>
      </w:r>
      <w:r w:rsidRPr="00874AF4">
        <w:rPr>
          <w:rFonts w:ascii="Arial" w:hAnsi="Arial" w:cs="Arial"/>
          <w:sz w:val="36"/>
          <w:szCs w:val="36"/>
          <w:shd w:val="clear" w:color="auto" w:fill="FFFFFF"/>
        </w:rPr>
        <w:t xml:space="preserve"> BMSW5104</w:t>
      </w:r>
    </w:p>
    <w:p w14:paraId="1F815839" w14:textId="77777777" w:rsidR="00874AF4" w:rsidRPr="00874AF4" w:rsidRDefault="00874AF4" w:rsidP="00874AF4">
      <w:pPr>
        <w:jc w:val="center"/>
        <w:rPr>
          <w:rFonts w:ascii="Arial" w:hAnsi="Arial" w:cs="Arial"/>
          <w:sz w:val="36"/>
          <w:szCs w:val="36"/>
          <w:shd w:val="clear" w:color="auto" w:fill="FFFFFF"/>
        </w:rPr>
      </w:pPr>
    </w:p>
    <w:p w14:paraId="4FD6125F" w14:textId="4022361C" w:rsidR="000E64A1" w:rsidRDefault="000E64A1" w:rsidP="00874AF4">
      <w:pPr>
        <w:jc w:val="center"/>
        <w:rPr>
          <w:rFonts w:ascii="Arial" w:hAnsi="Arial" w:cs="Arial"/>
          <w:sz w:val="36"/>
          <w:szCs w:val="36"/>
          <w:shd w:val="clear" w:color="auto" w:fill="FFFFFF"/>
        </w:rPr>
      </w:pPr>
      <w:r w:rsidRPr="00874AF4">
        <w:rPr>
          <w:rFonts w:ascii="Arial" w:hAnsi="Arial" w:cs="Arial"/>
          <w:b/>
          <w:bCs/>
          <w:sz w:val="36"/>
          <w:szCs w:val="36"/>
          <w:shd w:val="clear" w:color="auto" w:fill="FFFFFF"/>
        </w:rPr>
        <w:t>Student Name:</w:t>
      </w:r>
      <w:r w:rsidRPr="00874AF4">
        <w:rPr>
          <w:rFonts w:ascii="Arial" w:hAnsi="Arial" w:cs="Arial"/>
          <w:sz w:val="36"/>
          <w:szCs w:val="36"/>
          <w:shd w:val="clear" w:color="auto" w:fill="FFFFFF"/>
        </w:rPr>
        <w:t xml:space="preserve"> Michael Thomas</w:t>
      </w:r>
    </w:p>
    <w:p w14:paraId="7B829ADF" w14:textId="77777777" w:rsidR="00874AF4" w:rsidRPr="00874AF4" w:rsidRDefault="00874AF4" w:rsidP="00874AF4">
      <w:pPr>
        <w:jc w:val="center"/>
        <w:rPr>
          <w:rFonts w:ascii="Arial" w:hAnsi="Arial" w:cs="Arial"/>
          <w:sz w:val="36"/>
          <w:szCs w:val="36"/>
          <w:shd w:val="clear" w:color="auto" w:fill="FFFFFF"/>
        </w:rPr>
      </w:pPr>
    </w:p>
    <w:p w14:paraId="6ACC24CC" w14:textId="5C7C60E2" w:rsidR="000E64A1" w:rsidRDefault="000E64A1" w:rsidP="00874AF4">
      <w:pPr>
        <w:jc w:val="center"/>
        <w:rPr>
          <w:rFonts w:ascii="Arial" w:hAnsi="Arial" w:cs="Arial"/>
          <w:sz w:val="36"/>
          <w:szCs w:val="36"/>
          <w:shd w:val="clear" w:color="auto" w:fill="FFFFFF"/>
        </w:rPr>
      </w:pPr>
      <w:r w:rsidRPr="00874AF4">
        <w:rPr>
          <w:rFonts w:ascii="Arial" w:hAnsi="Arial" w:cs="Arial"/>
          <w:b/>
          <w:bCs/>
          <w:sz w:val="36"/>
          <w:szCs w:val="36"/>
          <w:shd w:val="clear" w:color="auto" w:fill="FFFFFF"/>
        </w:rPr>
        <w:t>Student Number:</w:t>
      </w:r>
      <w:r w:rsidRPr="00874AF4">
        <w:rPr>
          <w:rFonts w:ascii="Arial" w:hAnsi="Arial" w:cs="Arial"/>
          <w:sz w:val="36"/>
          <w:szCs w:val="36"/>
          <w:shd w:val="clear" w:color="auto" w:fill="FFFFFF"/>
        </w:rPr>
        <w:t xml:space="preserve"> 1908080</w:t>
      </w:r>
    </w:p>
    <w:p w14:paraId="2A9DB251" w14:textId="77777777" w:rsidR="00874AF4" w:rsidRPr="00874AF4" w:rsidRDefault="00874AF4" w:rsidP="00874AF4">
      <w:pPr>
        <w:jc w:val="center"/>
        <w:rPr>
          <w:rFonts w:ascii="Arial" w:hAnsi="Arial" w:cs="Arial"/>
          <w:sz w:val="36"/>
          <w:szCs w:val="36"/>
          <w:shd w:val="clear" w:color="auto" w:fill="FFFFFF"/>
        </w:rPr>
      </w:pPr>
    </w:p>
    <w:p w14:paraId="00A3EA9F" w14:textId="7ECE9CB2" w:rsidR="000E64A1" w:rsidRDefault="000E64A1" w:rsidP="00874AF4">
      <w:pPr>
        <w:jc w:val="center"/>
        <w:rPr>
          <w:rFonts w:ascii="Arial" w:hAnsi="Arial" w:cs="Arial"/>
          <w:sz w:val="36"/>
          <w:szCs w:val="36"/>
          <w:shd w:val="clear" w:color="auto" w:fill="FFFFFF"/>
        </w:rPr>
      </w:pPr>
      <w:r w:rsidRPr="00874AF4">
        <w:rPr>
          <w:rFonts w:ascii="Arial" w:hAnsi="Arial" w:cs="Arial"/>
          <w:b/>
          <w:bCs/>
          <w:sz w:val="36"/>
          <w:szCs w:val="36"/>
          <w:shd w:val="clear" w:color="auto" w:fill="FFFFFF"/>
        </w:rPr>
        <w:t>Lecturer Name:</w:t>
      </w:r>
      <w:r w:rsidRPr="00874AF4">
        <w:rPr>
          <w:rFonts w:ascii="Arial" w:hAnsi="Arial" w:cs="Arial"/>
          <w:sz w:val="36"/>
          <w:szCs w:val="36"/>
          <w:shd w:val="clear" w:color="auto" w:fill="FFFFFF"/>
        </w:rPr>
        <w:t xml:space="preserve"> Isaiah Oino</w:t>
      </w:r>
    </w:p>
    <w:p w14:paraId="575E5F9C" w14:textId="77777777" w:rsidR="00874AF4" w:rsidRPr="00874AF4" w:rsidRDefault="00874AF4" w:rsidP="00874AF4">
      <w:pPr>
        <w:jc w:val="center"/>
        <w:rPr>
          <w:rFonts w:ascii="Arial" w:hAnsi="Arial" w:cs="Arial"/>
          <w:sz w:val="36"/>
          <w:szCs w:val="36"/>
          <w:shd w:val="clear" w:color="auto" w:fill="FFFFFF"/>
        </w:rPr>
      </w:pPr>
    </w:p>
    <w:p w14:paraId="62871FC7" w14:textId="585E750F" w:rsidR="00DB2B28" w:rsidRPr="00DB2B28" w:rsidRDefault="000E64A1" w:rsidP="00DB2B28">
      <w:pPr>
        <w:spacing w:line="276" w:lineRule="auto"/>
        <w:rPr>
          <w:rFonts w:ascii="Arial" w:hAnsi="Arial" w:cs="Arial"/>
          <w:sz w:val="40"/>
          <w:szCs w:val="40"/>
        </w:rPr>
      </w:pPr>
      <w:r w:rsidRPr="00874AF4">
        <w:rPr>
          <w:rFonts w:ascii="Arial" w:hAnsi="Arial" w:cs="Arial"/>
          <w:b/>
          <w:bCs/>
          <w:sz w:val="36"/>
          <w:szCs w:val="36"/>
          <w:shd w:val="clear" w:color="auto" w:fill="FFFFFF"/>
        </w:rPr>
        <w:t>Title of Report:</w:t>
      </w:r>
      <w:r w:rsidRPr="00874AF4">
        <w:rPr>
          <w:rFonts w:ascii="Arial" w:hAnsi="Arial" w:cs="Arial"/>
          <w:sz w:val="36"/>
          <w:szCs w:val="36"/>
          <w:shd w:val="clear" w:color="auto" w:fill="FFFFFF"/>
        </w:rPr>
        <w:t xml:space="preserve"> </w:t>
      </w:r>
      <w:r w:rsidR="00DB2B28" w:rsidRPr="00DB2B28">
        <w:rPr>
          <w:rFonts w:ascii="Arial" w:hAnsi="Arial" w:cs="Arial"/>
          <w:b/>
          <w:sz w:val="40"/>
          <w:szCs w:val="40"/>
        </w:rPr>
        <w:t>Project A</w:t>
      </w:r>
      <w:r w:rsidR="00DB2B28">
        <w:rPr>
          <w:rFonts w:ascii="Arial" w:hAnsi="Arial" w:cs="Arial"/>
          <w:sz w:val="24"/>
          <w:szCs w:val="24"/>
        </w:rPr>
        <w:t xml:space="preserve"> </w:t>
      </w:r>
      <w:r w:rsidR="00DB2B28" w:rsidRPr="00DB2B28">
        <w:rPr>
          <w:rFonts w:ascii="Arial" w:hAnsi="Arial" w:cs="Arial"/>
          <w:sz w:val="40"/>
          <w:szCs w:val="40"/>
        </w:rPr>
        <w:t xml:space="preserve">– Project </w:t>
      </w:r>
      <w:r w:rsidR="00DB2B28">
        <w:rPr>
          <w:rFonts w:ascii="Arial" w:hAnsi="Arial" w:cs="Arial"/>
          <w:sz w:val="40"/>
          <w:szCs w:val="40"/>
        </w:rPr>
        <w:t>M</w:t>
      </w:r>
      <w:r w:rsidR="00DB2B28" w:rsidRPr="00DB2B28">
        <w:rPr>
          <w:rFonts w:ascii="Arial" w:hAnsi="Arial" w:cs="Arial"/>
          <w:sz w:val="40"/>
          <w:szCs w:val="40"/>
        </w:rPr>
        <w:t xml:space="preserve">anagement </w:t>
      </w:r>
      <w:r w:rsidR="00DB2B28">
        <w:rPr>
          <w:rFonts w:ascii="Arial" w:hAnsi="Arial" w:cs="Arial"/>
          <w:sz w:val="40"/>
          <w:szCs w:val="40"/>
        </w:rPr>
        <w:t>P</w:t>
      </w:r>
      <w:r w:rsidR="00DB2B28" w:rsidRPr="00DB2B28">
        <w:rPr>
          <w:rFonts w:ascii="Arial" w:hAnsi="Arial" w:cs="Arial"/>
          <w:sz w:val="40"/>
          <w:szCs w:val="40"/>
        </w:rPr>
        <w:t>lan for launching a new product</w:t>
      </w:r>
    </w:p>
    <w:p w14:paraId="7EEA5335" w14:textId="74DAFFD7" w:rsidR="00874AF4" w:rsidRDefault="00874AF4" w:rsidP="00874AF4">
      <w:pPr>
        <w:spacing w:before="120" w:after="120"/>
        <w:jc w:val="center"/>
        <w:rPr>
          <w:rFonts w:ascii="Arial" w:hAnsi="Arial" w:cs="Arial"/>
          <w:bCs/>
          <w:sz w:val="36"/>
          <w:szCs w:val="36"/>
        </w:rPr>
      </w:pPr>
    </w:p>
    <w:p w14:paraId="6B8F307E" w14:textId="77777777" w:rsidR="00874AF4" w:rsidRDefault="00874AF4" w:rsidP="00874AF4">
      <w:pPr>
        <w:spacing w:before="120" w:after="120"/>
        <w:jc w:val="center"/>
        <w:rPr>
          <w:rFonts w:ascii="Arial" w:hAnsi="Arial" w:cs="Arial"/>
          <w:bCs/>
          <w:sz w:val="36"/>
          <w:szCs w:val="36"/>
        </w:rPr>
      </w:pPr>
    </w:p>
    <w:p w14:paraId="5AA72F4A" w14:textId="0928D691" w:rsidR="000E64A1" w:rsidRDefault="000E64A1" w:rsidP="00874AF4">
      <w:pPr>
        <w:jc w:val="center"/>
        <w:rPr>
          <w:rFonts w:ascii="Arial" w:hAnsi="Arial" w:cs="Arial"/>
          <w:bCs/>
          <w:sz w:val="36"/>
          <w:szCs w:val="36"/>
        </w:rPr>
      </w:pPr>
      <w:r w:rsidRPr="00874AF4">
        <w:rPr>
          <w:rFonts w:ascii="Arial" w:hAnsi="Arial" w:cs="Arial"/>
          <w:b/>
          <w:bCs/>
          <w:sz w:val="36"/>
          <w:szCs w:val="36"/>
          <w:shd w:val="clear" w:color="auto" w:fill="FFFFFF"/>
        </w:rPr>
        <w:t>Hand-In-Date:</w:t>
      </w:r>
      <w:r w:rsidR="00874AF4" w:rsidRPr="00874AF4">
        <w:rPr>
          <w:rFonts w:ascii="Arial" w:hAnsi="Arial" w:cs="Arial"/>
          <w:sz w:val="36"/>
          <w:szCs w:val="36"/>
          <w:shd w:val="clear" w:color="auto" w:fill="FFFFFF"/>
        </w:rPr>
        <w:t xml:space="preserve"> </w:t>
      </w:r>
      <w:r w:rsidR="00874AF4" w:rsidRPr="00874AF4">
        <w:rPr>
          <w:rFonts w:ascii="Arial" w:hAnsi="Arial" w:cs="Arial"/>
          <w:bCs/>
          <w:sz w:val="36"/>
          <w:szCs w:val="36"/>
        </w:rPr>
        <w:t>10/12/21</w:t>
      </w:r>
    </w:p>
    <w:p w14:paraId="7EBC3D75" w14:textId="168EA7F8" w:rsidR="00031A2D" w:rsidRDefault="00031A2D" w:rsidP="00874AF4">
      <w:pPr>
        <w:jc w:val="center"/>
        <w:rPr>
          <w:rFonts w:ascii="Arial" w:hAnsi="Arial" w:cs="Arial"/>
          <w:bCs/>
          <w:sz w:val="36"/>
          <w:szCs w:val="36"/>
        </w:rPr>
      </w:pPr>
    </w:p>
    <w:p w14:paraId="79CE8F4F" w14:textId="215EB402" w:rsidR="00031A2D" w:rsidRDefault="00DB2B28" w:rsidP="00874AF4">
      <w:pPr>
        <w:jc w:val="center"/>
        <w:rPr>
          <w:rFonts w:ascii="Arial" w:hAnsi="Arial" w:cs="Arial"/>
          <w:bCs/>
          <w:noProof/>
          <w:sz w:val="36"/>
          <w:szCs w:val="36"/>
        </w:rPr>
      </w:pPr>
      <w:r>
        <w:rPr>
          <w:rFonts w:ascii="Arial" w:hAnsi="Arial" w:cs="Arial"/>
          <w:bCs/>
          <w:noProof/>
          <w:sz w:val="36"/>
          <w:szCs w:val="36"/>
        </w:rPr>
        <w:drawing>
          <wp:inline distT="0" distB="0" distL="0" distR="0" wp14:anchorId="4AEC15EF" wp14:editId="657AD992">
            <wp:extent cx="4572000" cy="1285091"/>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9196" cy="1295546"/>
                    </a:xfrm>
                    <a:prstGeom prst="rect">
                      <a:avLst/>
                    </a:prstGeom>
                    <a:noFill/>
                    <a:ln>
                      <a:noFill/>
                    </a:ln>
                  </pic:spPr>
                </pic:pic>
              </a:graphicData>
            </a:graphic>
          </wp:inline>
        </w:drawing>
      </w:r>
    </w:p>
    <w:p w14:paraId="2DDB395B" w14:textId="27C5B831" w:rsidR="00DB2B28" w:rsidRDefault="00DB2B28" w:rsidP="00874AF4">
      <w:pPr>
        <w:jc w:val="center"/>
        <w:rPr>
          <w:rFonts w:ascii="Arial" w:hAnsi="Arial" w:cs="Arial"/>
          <w:bCs/>
          <w:noProof/>
          <w:sz w:val="36"/>
          <w:szCs w:val="36"/>
        </w:rPr>
      </w:pPr>
    </w:p>
    <w:p w14:paraId="09126198" w14:textId="60B766FC" w:rsidR="003E6E20" w:rsidRPr="003252FB" w:rsidRDefault="00A718F3" w:rsidP="003252FB">
      <w:pPr>
        <w:jc w:val="center"/>
        <w:rPr>
          <w:rFonts w:ascii="Arial" w:hAnsi="Arial" w:cs="Arial"/>
          <w:b/>
          <w:color w:val="0070C0"/>
        </w:rPr>
      </w:pPr>
      <w:r w:rsidRPr="003252FB">
        <w:rPr>
          <w:rFonts w:ascii="Arial" w:hAnsi="Arial" w:cs="Arial"/>
          <w:b/>
          <w:color w:val="0070C0"/>
        </w:rPr>
        <w:lastRenderedPageBreak/>
        <w:t>CONTENTS PAGE</w:t>
      </w:r>
    </w:p>
    <w:tbl>
      <w:tblPr>
        <w:tblStyle w:val="TableGrid"/>
        <w:tblW w:w="0" w:type="auto"/>
        <w:tblLook w:val="04A0" w:firstRow="1" w:lastRow="0" w:firstColumn="1" w:lastColumn="0" w:noHBand="0" w:noVBand="1"/>
      </w:tblPr>
      <w:tblGrid>
        <w:gridCol w:w="988"/>
        <w:gridCol w:w="5670"/>
        <w:gridCol w:w="2358"/>
      </w:tblGrid>
      <w:tr w:rsidR="003252FB" w14:paraId="602EF41A" w14:textId="77777777" w:rsidTr="003252FB">
        <w:tc>
          <w:tcPr>
            <w:tcW w:w="988" w:type="dxa"/>
            <w:shd w:val="clear" w:color="auto" w:fill="FFD966" w:themeFill="accent4" w:themeFillTint="99"/>
          </w:tcPr>
          <w:p w14:paraId="705EC388" w14:textId="77777777" w:rsidR="003252FB" w:rsidRPr="003252FB" w:rsidRDefault="003252FB" w:rsidP="00360AD1">
            <w:pPr>
              <w:rPr>
                <w:rFonts w:ascii="Arial" w:hAnsi="Arial" w:cs="Arial"/>
                <w:b/>
                <w:bCs/>
              </w:rPr>
            </w:pPr>
            <w:r w:rsidRPr="003252FB">
              <w:rPr>
                <w:rFonts w:ascii="Arial" w:hAnsi="Arial" w:cs="Arial"/>
                <w:b/>
                <w:bCs/>
              </w:rPr>
              <w:t>1.0</w:t>
            </w:r>
          </w:p>
        </w:tc>
        <w:tc>
          <w:tcPr>
            <w:tcW w:w="5670" w:type="dxa"/>
            <w:shd w:val="clear" w:color="auto" w:fill="FFD966" w:themeFill="accent4" w:themeFillTint="99"/>
          </w:tcPr>
          <w:p w14:paraId="7E802220" w14:textId="77777777" w:rsidR="003252FB" w:rsidRPr="003252FB" w:rsidRDefault="003252FB" w:rsidP="00360AD1">
            <w:pPr>
              <w:jc w:val="center"/>
              <w:rPr>
                <w:rFonts w:ascii="Arial" w:hAnsi="Arial" w:cs="Arial"/>
                <w:b/>
                <w:bCs/>
              </w:rPr>
            </w:pPr>
            <w:r w:rsidRPr="003252FB">
              <w:rPr>
                <w:rFonts w:ascii="Arial" w:hAnsi="Arial" w:cs="Arial"/>
                <w:b/>
                <w:bCs/>
              </w:rPr>
              <w:t>Executive Summary</w:t>
            </w:r>
          </w:p>
        </w:tc>
        <w:tc>
          <w:tcPr>
            <w:tcW w:w="2358" w:type="dxa"/>
            <w:shd w:val="clear" w:color="auto" w:fill="FFD966" w:themeFill="accent4" w:themeFillTint="99"/>
          </w:tcPr>
          <w:p w14:paraId="14AA3138" w14:textId="77777777" w:rsidR="003252FB" w:rsidRPr="003252FB" w:rsidRDefault="003252FB" w:rsidP="00360AD1">
            <w:pPr>
              <w:jc w:val="center"/>
              <w:rPr>
                <w:rFonts w:ascii="Arial" w:hAnsi="Arial" w:cs="Arial"/>
                <w:b/>
                <w:bCs/>
              </w:rPr>
            </w:pPr>
            <w:r w:rsidRPr="003252FB">
              <w:rPr>
                <w:rFonts w:ascii="Arial" w:hAnsi="Arial" w:cs="Arial"/>
                <w:b/>
                <w:bCs/>
              </w:rPr>
              <w:t>Page 3</w:t>
            </w:r>
          </w:p>
        </w:tc>
      </w:tr>
      <w:tr w:rsidR="003252FB" w14:paraId="00193B6C" w14:textId="77777777" w:rsidTr="00360AD1">
        <w:tc>
          <w:tcPr>
            <w:tcW w:w="988" w:type="dxa"/>
          </w:tcPr>
          <w:p w14:paraId="04578395" w14:textId="77777777" w:rsidR="003252FB" w:rsidRPr="003252FB" w:rsidRDefault="003252FB" w:rsidP="00360AD1">
            <w:pPr>
              <w:rPr>
                <w:rFonts w:ascii="Arial" w:hAnsi="Arial" w:cs="Arial"/>
              </w:rPr>
            </w:pPr>
            <w:r w:rsidRPr="003252FB">
              <w:rPr>
                <w:rFonts w:ascii="Arial" w:hAnsi="Arial" w:cs="Arial"/>
              </w:rPr>
              <w:t>1.1</w:t>
            </w:r>
          </w:p>
        </w:tc>
        <w:tc>
          <w:tcPr>
            <w:tcW w:w="5670" w:type="dxa"/>
          </w:tcPr>
          <w:p w14:paraId="2C5FA174" w14:textId="77777777" w:rsidR="003252FB" w:rsidRPr="003252FB" w:rsidRDefault="003252FB" w:rsidP="00360AD1">
            <w:pPr>
              <w:jc w:val="center"/>
              <w:rPr>
                <w:rFonts w:ascii="Arial" w:hAnsi="Arial" w:cs="Arial"/>
              </w:rPr>
            </w:pPr>
            <w:r w:rsidRPr="003252FB">
              <w:rPr>
                <w:rFonts w:ascii="Arial" w:hAnsi="Arial" w:cs="Arial"/>
              </w:rPr>
              <w:t>Introduction</w:t>
            </w:r>
          </w:p>
        </w:tc>
        <w:tc>
          <w:tcPr>
            <w:tcW w:w="2358" w:type="dxa"/>
          </w:tcPr>
          <w:p w14:paraId="6BC1AD10" w14:textId="77777777" w:rsidR="003252FB" w:rsidRPr="003252FB" w:rsidRDefault="003252FB" w:rsidP="00360AD1">
            <w:pPr>
              <w:jc w:val="center"/>
              <w:rPr>
                <w:rFonts w:ascii="Arial" w:hAnsi="Arial" w:cs="Arial"/>
              </w:rPr>
            </w:pPr>
            <w:r w:rsidRPr="003252FB">
              <w:rPr>
                <w:rFonts w:ascii="Arial" w:hAnsi="Arial" w:cs="Arial"/>
              </w:rPr>
              <w:t>Page 4</w:t>
            </w:r>
          </w:p>
        </w:tc>
      </w:tr>
      <w:tr w:rsidR="003252FB" w14:paraId="66FA73FD" w14:textId="77777777" w:rsidTr="003252FB">
        <w:tc>
          <w:tcPr>
            <w:tcW w:w="988" w:type="dxa"/>
            <w:shd w:val="clear" w:color="auto" w:fill="BDD6EE" w:themeFill="accent5" w:themeFillTint="66"/>
          </w:tcPr>
          <w:p w14:paraId="63095468" w14:textId="77777777" w:rsidR="003252FB" w:rsidRPr="003252FB" w:rsidRDefault="003252FB" w:rsidP="00360AD1">
            <w:pPr>
              <w:rPr>
                <w:rFonts w:ascii="Arial" w:hAnsi="Arial" w:cs="Arial"/>
                <w:b/>
                <w:bCs/>
              </w:rPr>
            </w:pPr>
            <w:r w:rsidRPr="003252FB">
              <w:rPr>
                <w:rFonts w:ascii="Arial" w:hAnsi="Arial" w:cs="Arial"/>
                <w:b/>
                <w:bCs/>
              </w:rPr>
              <w:t>1.2</w:t>
            </w:r>
          </w:p>
        </w:tc>
        <w:tc>
          <w:tcPr>
            <w:tcW w:w="5670" w:type="dxa"/>
            <w:shd w:val="clear" w:color="auto" w:fill="BDD6EE" w:themeFill="accent5" w:themeFillTint="66"/>
          </w:tcPr>
          <w:p w14:paraId="77F80022" w14:textId="77777777" w:rsidR="003252FB" w:rsidRPr="003252FB" w:rsidRDefault="003252FB" w:rsidP="00360AD1">
            <w:pPr>
              <w:jc w:val="center"/>
              <w:rPr>
                <w:rFonts w:ascii="Arial" w:hAnsi="Arial" w:cs="Arial"/>
                <w:b/>
                <w:bCs/>
              </w:rPr>
            </w:pPr>
            <w:r w:rsidRPr="003252FB">
              <w:rPr>
                <w:rFonts w:ascii="Arial" w:hAnsi="Arial" w:cs="Arial"/>
                <w:b/>
                <w:bCs/>
              </w:rPr>
              <w:t>What is the purpose of the project?</w:t>
            </w:r>
          </w:p>
        </w:tc>
        <w:tc>
          <w:tcPr>
            <w:tcW w:w="2358" w:type="dxa"/>
            <w:shd w:val="clear" w:color="auto" w:fill="BDD6EE" w:themeFill="accent5" w:themeFillTint="66"/>
          </w:tcPr>
          <w:p w14:paraId="002A047A" w14:textId="77777777" w:rsidR="003252FB" w:rsidRPr="003252FB" w:rsidRDefault="003252FB" w:rsidP="00360AD1">
            <w:pPr>
              <w:jc w:val="center"/>
              <w:rPr>
                <w:rFonts w:ascii="Arial" w:hAnsi="Arial" w:cs="Arial"/>
                <w:b/>
                <w:bCs/>
              </w:rPr>
            </w:pPr>
            <w:r w:rsidRPr="003252FB">
              <w:rPr>
                <w:rFonts w:ascii="Arial" w:hAnsi="Arial" w:cs="Arial"/>
                <w:b/>
                <w:bCs/>
              </w:rPr>
              <w:t>Page5</w:t>
            </w:r>
          </w:p>
        </w:tc>
      </w:tr>
      <w:tr w:rsidR="003252FB" w14:paraId="1D432FEB" w14:textId="77777777" w:rsidTr="00360AD1">
        <w:tc>
          <w:tcPr>
            <w:tcW w:w="988" w:type="dxa"/>
          </w:tcPr>
          <w:p w14:paraId="3140AF8B" w14:textId="77777777" w:rsidR="003252FB" w:rsidRPr="003252FB" w:rsidRDefault="003252FB" w:rsidP="00360AD1">
            <w:pPr>
              <w:rPr>
                <w:rFonts w:ascii="Arial" w:hAnsi="Arial" w:cs="Arial"/>
              </w:rPr>
            </w:pPr>
            <w:r w:rsidRPr="003252FB">
              <w:rPr>
                <w:rFonts w:ascii="Arial" w:hAnsi="Arial" w:cs="Arial"/>
              </w:rPr>
              <w:t>1.3</w:t>
            </w:r>
          </w:p>
        </w:tc>
        <w:tc>
          <w:tcPr>
            <w:tcW w:w="5670" w:type="dxa"/>
          </w:tcPr>
          <w:p w14:paraId="199B2850" w14:textId="77777777" w:rsidR="003252FB" w:rsidRPr="003252FB" w:rsidRDefault="003252FB" w:rsidP="00360AD1">
            <w:pPr>
              <w:jc w:val="center"/>
              <w:rPr>
                <w:rFonts w:ascii="Arial" w:hAnsi="Arial" w:cs="Arial"/>
              </w:rPr>
            </w:pPr>
            <w:r w:rsidRPr="003252FB">
              <w:rPr>
                <w:rFonts w:ascii="Arial" w:hAnsi="Arial" w:cs="Arial"/>
              </w:rPr>
              <w:t>Project Title</w:t>
            </w:r>
          </w:p>
        </w:tc>
        <w:tc>
          <w:tcPr>
            <w:tcW w:w="2358" w:type="dxa"/>
          </w:tcPr>
          <w:p w14:paraId="70663D1B" w14:textId="77777777" w:rsidR="003252FB" w:rsidRPr="003252FB" w:rsidRDefault="003252FB" w:rsidP="00360AD1">
            <w:pPr>
              <w:jc w:val="center"/>
              <w:rPr>
                <w:rFonts w:ascii="Arial" w:hAnsi="Arial" w:cs="Arial"/>
              </w:rPr>
            </w:pPr>
            <w:r w:rsidRPr="003252FB">
              <w:rPr>
                <w:rFonts w:ascii="Arial" w:hAnsi="Arial" w:cs="Arial"/>
              </w:rPr>
              <w:t>Page 5</w:t>
            </w:r>
          </w:p>
        </w:tc>
      </w:tr>
      <w:tr w:rsidR="003252FB" w14:paraId="38F9E642" w14:textId="77777777" w:rsidTr="00360AD1">
        <w:tc>
          <w:tcPr>
            <w:tcW w:w="988" w:type="dxa"/>
          </w:tcPr>
          <w:p w14:paraId="35920EA2" w14:textId="77777777" w:rsidR="003252FB" w:rsidRPr="003252FB" w:rsidRDefault="003252FB" w:rsidP="00360AD1">
            <w:pPr>
              <w:rPr>
                <w:rFonts w:ascii="Arial" w:hAnsi="Arial" w:cs="Arial"/>
              </w:rPr>
            </w:pPr>
            <w:r w:rsidRPr="003252FB">
              <w:rPr>
                <w:rFonts w:ascii="Arial" w:hAnsi="Arial" w:cs="Arial"/>
              </w:rPr>
              <w:t>1.4</w:t>
            </w:r>
          </w:p>
        </w:tc>
        <w:tc>
          <w:tcPr>
            <w:tcW w:w="5670" w:type="dxa"/>
          </w:tcPr>
          <w:p w14:paraId="3F482289" w14:textId="77777777" w:rsidR="003252FB" w:rsidRPr="003252FB" w:rsidRDefault="003252FB" w:rsidP="00360AD1">
            <w:pPr>
              <w:jc w:val="center"/>
              <w:rPr>
                <w:rFonts w:ascii="Arial" w:hAnsi="Arial" w:cs="Arial"/>
              </w:rPr>
            </w:pPr>
            <w:r w:rsidRPr="003252FB">
              <w:rPr>
                <w:rFonts w:ascii="Arial" w:hAnsi="Arial" w:cs="Arial"/>
              </w:rPr>
              <w:t>Background</w:t>
            </w:r>
          </w:p>
        </w:tc>
        <w:tc>
          <w:tcPr>
            <w:tcW w:w="2358" w:type="dxa"/>
          </w:tcPr>
          <w:p w14:paraId="4D61B8C3" w14:textId="77777777" w:rsidR="003252FB" w:rsidRPr="003252FB" w:rsidRDefault="003252FB" w:rsidP="00360AD1">
            <w:pPr>
              <w:jc w:val="center"/>
              <w:rPr>
                <w:rFonts w:ascii="Arial" w:hAnsi="Arial" w:cs="Arial"/>
              </w:rPr>
            </w:pPr>
            <w:r w:rsidRPr="003252FB">
              <w:rPr>
                <w:rFonts w:ascii="Arial" w:hAnsi="Arial" w:cs="Arial"/>
              </w:rPr>
              <w:t>Page 5</w:t>
            </w:r>
          </w:p>
        </w:tc>
      </w:tr>
      <w:tr w:rsidR="003252FB" w14:paraId="277745FC" w14:textId="77777777" w:rsidTr="00360AD1">
        <w:tc>
          <w:tcPr>
            <w:tcW w:w="988" w:type="dxa"/>
          </w:tcPr>
          <w:p w14:paraId="66034E83" w14:textId="77777777" w:rsidR="003252FB" w:rsidRPr="003252FB" w:rsidRDefault="003252FB" w:rsidP="00360AD1">
            <w:pPr>
              <w:rPr>
                <w:rFonts w:ascii="Arial" w:hAnsi="Arial" w:cs="Arial"/>
              </w:rPr>
            </w:pPr>
            <w:r w:rsidRPr="003252FB">
              <w:rPr>
                <w:rFonts w:ascii="Arial" w:hAnsi="Arial" w:cs="Arial"/>
              </w:rPr>
              <w:t>1.5</w:t>
            </w:r>
          </w:p>
        </w:tc>
        <w:tc>
          <w:tcPr>
            <w:tcW w:w="5670" w:type="dxa"/>
          </w:tcPr>
          <w:p w14:paraId="27E7DDF2" w14:textId="77777777" w:rsidR="003252FB" w:rsidRPr="003252FB" w:rsidRDefault="003252FB" w:rsidP="00360AD1">
            <w:pPr>
              <w:jc w:val="center"/>
              <w:rPr>
                <w:rFonts w:ascii="Arial" w:hAnsi="Arial" w:cs="Arial"/>
              </w:rPr>
            </w:pPr>
            <w:r w:rsidRPr="003252FB">
              <w:rPr>
                <w:rFonts w:ascii="Arial" w:hAnsi="Arial" w:cs="Arial"/>
              </w:rPr>
              <w:t>Purpose</w:t>
            </w:r>
          </w:p>
        </w:tc>
        <w:tc>
          <w:tcPr>
            <w:tcW w:w="2358" w:type="dxa"/>
          </w:tcPr>
          <w:p w14:paraId="053A450A" w14:textId="77777777" w:rsidR="003252FB" w:rsidRPr="003252FB" w:rsidRDefault="003252FB" w:rsidP="00360AD1">
            <w:pPr>
              <w:jc w:val="center"/>
              <w:rPr>
                <w:rFonts w:ascii="Arial" w:hAnsi="Arial" w:cs="Arial"/>
              </w:rPr>
            </w:pPr>
            <w:r w:rsidRPr="003252FB">
              <w:rPr>
                <w:rFonts w:ascii="Arial" w:hAnsi="Arial" w:cs="Arial"/>
              </w:rPr>
              <w:t>Page 5</w:t>
            </w:r>
          </w:p>
        </w:tc>
      </w:tr>
      <w:tr w:rsidR="003252FB" w14:paraId="2C4F35C9" w14:textId="77777777" w:rsidTr="00360AD1">
        <w:tc>
          <w:tcPr>
            <w:tcW w:w="988" w:type="dxa"/>
          </w:tcPr>
          <w:p w14:paraId="25C4949D" w14:textId="77777777" w:rsidR="003252FB" w:rsidRPr="003252FB" w:rsidRDefault="003252FB" w:rsidP="00360AD1">
            <w:pPr>
              <w:rPr>
                <w:rFonts w:ascii="Arial" w:hAnsi="Arial" w:cs="Arial"/>
              </w:rPr>
            </w:pPr>
            <w:r w:rsidRPr="003252FB">
              <w:rPr>
                <w:rFonts w:ascii="Arial" w:hAnsi="Arial" w:cs="Arial"/>
              </w:rPr>
              <w:t>1.6</w:t>
            </w:r>
          </w:p>
        </w:tc>
        <w:tc>
          <w:tcPr>
            <w:tcW w:w="5670" w:type="dxa"/>
          </w:tcPr>
          <w:p w14:paraId="01860A21" w14:textId="77777777" w:rsidR="003252FB" w:rsidRPr="003252FB" w:rsidRDefault="003252FB" w:rsidP="00360AD1">
            <w:pPr>
              <w:jc w:val="center"/>
              <w:rPr>
                <w:rFonts w:ascii="Arial" w:hAnsi="Arial" w:cs="Arial"/>
              </w:rPr>
            </w:pPr>
            <w:r w:rsidRPr="003252FB">
              <w:rPr>
                <w:rFonts w:ascii="Arial" w:hAnsi="Arial" w:cs="Arial"/>
              </w:rPr>
              <w:t>Objectives</w:t>
            </w:r>
          </w:p>
        </w:tc>
        <w:tc>
          <w:tcPr>
            <w:tcW w:w="2358" w:type="dxa"/>
          </w:tcPr>
          <w:p w14:paraId="0E3F4538" w14:textId="77777777" w:rsidR="003252FB" w:rsidRPr="003252FB" w:rsidRDefault="003252FB" w:rsidP="00360AD1">
            <w:pPr>
              <w:jc w:val="center"/>
              <w:rPr>
                <w:rFonts w:ascii="Arial" w:hAnsi="Arial" w:cs="Arial"/>
              </w:rPr>
            </w:pPr>
            <w:r w:rsidRPr="003252FB">
              <w:rPr>
                <w:rFonts w:ascii="Arial" w:hAnsi="Arial" w:cs="Arial"/>
              </w:rPr>
              <w:t>Page 6</w:t>
            </w:r>
          </w:p>
        </w:tc>
      </w:tr>
      <w:tr w:rsidR="003252FB" w14:paraId="0E96320B" w14:textId="77777777" w:rsidTr="00360AD1">
        <w:tc>
          <w:tcPr>
            <w:tcW w:w="988" w:type="dxa"/>
          </w:tcPr>
          <w:p w14:paraId="75CF2716" w14:textId="77777777" w:rsidR="003252FB" w:rsidRPr="003252FB" w:rsidRDefault="003252FB" w:rsidP="00360AD1">
            <w:pPr>
              <w:rPr>
                <w:rFonts w:ascii="Arial" w:hAnsi="Arial" w:cs="Arial"/>
              </w:rPr>
            </w:pPr>
            <w:r w:rsidRPr="003252FB">
              <w:rPr>
                <w:rFonts w:ascii="Arial" w:hAnsi="Arial" w:cs="Arial"/>
              </w:rPr>
              <w:t>1.7</w:t>
            </w:r>
          </w:p>
        </w:tc>
        <w:tc>
          <w:tcPr>
            <w:tcW w:w="5670" w:type="dxa"/>
          </w:tcPr>
          <w:p w14:paraId="271B6EFE" w14:textId="77777777" w:rsidR="003252FB" w:rsidRPr="003252FB" w:rsidRDefault="003252FB" w:rsidP="00360AD1">
            <w:pPr>
              <w:jc w:val="center"/>
              <w:rPr>
                <w:rFonts w:ascii="Arial" w:hAnsi="Arial" w:cs="Arial"/>
              </w:rPr>
            </w:pPr>
            <w:r w:rsidRPr="003252FB">
              <w:rPr>
                <w:rFonts w:ascii="Arial" w:hAnsi="Arial" w:cs="Arial"/>
              </w:rPr>
              <w:t>Project Scope</w:t>
            </w:r>
          </w:p>
        </w:tc>
        <w:tc>
          <w:tcPr>
            <w:tcW w:w="2358" w:type="dxa"/>
          </w:tcPr>
          <w:p w14:paraId="627DC908" w14:textId="77777777" w:rsidR="003252FB" w:rsidRPr="003252FB" w:rsidRDefault="003252FB" w:rsidP="00360AD1">
            <w:pPr>
              <w:jc w:val="center"/>
              <w:rPr>
                <w:rFonts w:ascii="Arial" w:hAnsi="Arial" w:cs="Arial"/>
              </w:rPr>
            </w:pPr>
            <w:r w:rsidRPr="003252FB">
              <w:rPr>
                <w:rFonts w:ascii="Arial" w:hAnsi="Arial" w:cs="Arial"/>
              </w:rPr>
              <w:t>Pages 6-8</w:t>
            </w:r>
          </w:p>
        </w:tc>
      </w:tr>
      <w:tr w:rsidR="003252FB" w14:paraId="12273CAC" w14:textId="77777777" w:rsidTr="00360AD1">
        <w:tc>
          <w:tcPr>
            <w:tcW w:w="988" w:type="dxa"/>
          </w:tcPr>
          <w:p w14:paraId="330A8652" w14:textId="77777777" w:rsidR="003252FB" w:rsidRPr="003252FB" w:rsidRDefault="003252FB" w:rsidP="00360AD1">
            <w:pPr>
              <w:rPr>
                <w:rFonts w:ascii="Arial" w:hAnsi="Arial" w:cs="Arial"/>
              </w:rPr>
            </w:pPr>
            <w:r w:rsidRPr="003252FB">
              <w:rPr>
                <w:rFonts w:ascii="Arial" w:hAnsi="Arial" w:cs="Arial"/>
              </w:rPr>
              <w:t>1.8</w:t>
            </w:r>
          </w:p>
        </w:tc>
        <w:tc>
          <w:tcPr>
            <w:tcW w:w="5670" w:type="dxa"/>
          </w:tcPr>
          <w:p w14:paraId="35CFC5B7" w14:textId="77777777" w:rsidR="003252FB" w:rsidRPr="003252FB" w:rsidRDefault="003252FB" w:rsidP="00360AD1">
            <w:pPr>
              <w:jc w:val="center"/>
              <w:rPr>
                <w:rFonts w:ascii="Arial" w:hAnsi="Arial" w:cs="Arial"/>
              </w:rPr>
            </w:pPr>
            <w:r w:rsidRPr="003252FB">
              <w:rPr>
                <w:rFonts w:ascii="Arial" w:hAnsi="Arial" w:cs="Arial"/>
              </w:rPr>
              <w:t>Exclusions Scope</w:t>
            </w:r>
          </w:p>
        </w:tc>
        <w:tc>
          <w:tcPr>
            <w:tcW w:w="2358" w:type="dxa"/>
          </w:tcPr>
          <w:p w14:paraId="7EE0D3B8" w14:textId="77777777" w:rsidR="003252FB" w:rsidRPr="003252FB" w:rsidRDefault="003252FB" w:rsidP="00360AD1">
            <w:pPr>
              <w:jc w:val="center"/>
              <w:rPr>
                <w:rFonts w:ascii="Arial" w:hAnsi="Arial" w:cs="Arial"/>
              </w:rPr>
            </w:pPr>
            <w:r w:rsidRPr="003252FB">
              <w:rPr>
                <w:rFonts w:ascii="Arial" w:hAnsi="Arial" w:cs="Arial"/>
              </w:rPr>
              <w:t>Page 8</w:t>
            </w:r>
          </w:p>
        </w:tc>
      </w:tr>
      <w:tr w:rsidR="003252FB" w14:paraId="10CB98D1" w14:textId="77777777" w:rsidTr="00360AD1">
        <w:tc>
          <w:tcPr>
            <w:tcW w:w="988" w:type="dxa"/>
          </w:tcPr>
          <w:p w14:paraId="064F4BA9" w14:textId="77777777" w:rsidR="003252FB" w:rsidRPr="003252FB" w:rsidRDefault="003252FB" w:rsidP="00360AD1">
            <w:pPr>
              <w:rPr>
                <w:rFonts w:ascii="Arial" w:hAnsi="Arial" w:cs="Arial"/>
              </w:rPr>
            </w:pPr>
            <w:r w:rsidRPr="003252FB">
              <w:rPr>
                <w:rFonts w:ascii="Arial" w:hAnsi="Arial" w:cs="Arial"/>
              </w:rPr>
              <w:t>1.9</w:t>
            </w:r>
          </w:p>
        </w:tc>
        <w:tc>
          <w:tcPr>
            <w:tcW w:w="5670" w:type="dxa"/>
          </w:tcPr>
          <w:p w14:paraId="2B163636" w14:textId="77777777" w:rsidR="003252FB" w:rsidRPr="003252FB" w:rsidRDefault="003252FB" w:rsidP="00360AD1">
            <w:pPr>
              <w:jc w:val="center"/>
              <w:rPr>
                <w:rFonts w:ascii="Arial" w:hAnsi="Arial" w:cs="Arial"/>
              </w:rPr>
            </w:pPr>
            <w:r w:rsidRPr="003252FB">
              <w:rPr>
                <w:rFonts w:ascii="Arial" w:hAnsi="Arial" w:cs="Arial"/>
              </w:rPr>
              <w:t>(WBS) Work Based Structure</w:t>
            </w:r>
          </w:p>
        </w:tc>
        <w:tc>
          <w:tcPr>
            <w:tcW w:w="2358" w:type="dxa"/>
          </w:tcPr>
          <w:p w14:paraId="0E2A88B7" w14:textId="77777777" w:rsidR="003252FB" w:rsidRPr="003252FB" w:rsidRDefault="003252FB" w:rsidP="00360AD1">
            <w:pPr>
              <w:jc w:val="center"/>
              <w:rPr>
                <w:rFonts w:ascii="Arial" w:hAnsi="Arial" w:cs="Arial"/>
              </w:rPr>
            </w:pPr>
            <w:r w:rsidRPr="003252FB">
              <w:rPr>
                <w:rFonts w:ascii="Arial" w:hAnsi="Arial" w:cs="Arial"/>
              </w:rPr>
              <w:t>Page 8</w:t>
            </w:r>
          </w:p>
        </w:tc>
      </w:tr>
      <w:tr w:rsidR="003252FB" w14:paraId="7EB4EA8E" w14:textId="77777777" w:rsidTr="00360AD1">
        <w:tc>
          <w:tcPr>
            <w:tcW w:w="988" w:type="dxa"/>
          </w:tcPr>
          <w:p w14:paraId="6DB25693" w14:textId="77777777" w:rsidR="003252FB" w:rsidRPr="003252FB" w:rsidRDefault="003252FB" w:rsidP="00360AD1">
            <w:pPr>
              <w:rPr>
                <w:rFonts w:ascii="Arial" w:hAnsi="Arial" w:cs="Arial"/>
              </w:rPr>
            </w:pPr>
            <w:r w:rsidRPr="003252FB">
              <w:rPr>
                <w:rFonts w:ascii="Arial" w:hAnsi="Arial" w:cs="Arial"/>
              </w:rPr>
              <w:t>2.0</w:t>
            </w:r>
          </w:p>
        </w:tc>
        <w:tc>
          <w:tcPr>
            <w:tcW w:w="5670" w:type="dxa"/>
          </w:tcPr>
          <w:p w14:paraId="6DB03EA2" w14:textId="77777777" w:rsidR="003252FB" w:rsidRPr="003252FB" w:rsidRDefault="003252FB" w:rsidP="00360AD1">
            <w:pPr>
              <w:jc w:val="center"/>
              <w:rPr>
                <w:rFonts w:ascii="Arial" w:hAnsi="Arial" w:cs="Arial"/>
              </w:rPr>
            </w:pPr>
            <w:r w:rsidRPr="003252FB">
              <w:rPr>
                <w:rFonts w:ascii="Arial" w:hAnsi="Arial" w:cs="Arial"/>
              </w:rPr>
              <w:t>Deliverables</w:t>
            </w:r>
          </w:p>
        </w:tc>
        <w:tc>
          <w:tcPr>
            <w:tcW w:w="2358" w:type="dxa"/>
          </w:tcPr>
          <w:p w14:paraId="1D5FC929" w14:textId="77777777" w:rsidR="003252FB" w:rsidRPr="003252FB" w:rsidRDefault="003252FB" w:rsidP="00360AD1">
            <w:pPr>
              <w:jc w:val="center"/>
              <w:rPr>
                <w:rFonts w:ascii="Arial" w:hAnsi="Arial" w:cs="Arial"/>
              </w:rPr>
            </w:pPr>
            <w:r w:rsidRPr="003252FB">
              <w:rPr>
                <w:rFonts w:ascii="Arial" w:hAnsi="Arial" w:cs="Arial"/>
              </w:rPr>
              <w:t>Page 8</w:t>
            </w:r>
          </w:p>
        </w:tc>
      </w:tr>
      <w:tr w:rsidR="003252FB" w14:paraId="059206DB" w14:textId="77777777" w:rsidTr="00360AD1">
        <w:tc>
          <w:tcPr>
            <w:tcW w:w="988" w:type="dxa"/>
          </w:tcPr>
          <w:p w14:paraId="7D97406B" w14:textId="77777777" w:rsidR="003252FB" w:rsidRPr="003252FB" w:rsidRDefault="003252FB" w:rsidP="00360AD1">
            <w:pPr>
              <w:rPr>
                <w:rFonts w:ascii="Arial" w:hAnsi="Arial" w:cs="Arial"/>
              </w:rPr>
            </w:pPr>
            <w:r w:rsidRPr="003252FB">
              <w:rPr>
                <w:rFonts w:ascii="Arial" w:hAnsi="Arial" w:cs="Arial"/>
              </w:rPr>
              <w:t>2.1</w:t>
            </w:r>
          </w:p>
        </w:tc>
        <w:tc>
          <w:tcPr>
            <w:tcW w:w="5670" w:type="dxa"/>
          </w:tcPr>
          <w:p w14:paraId="2E8F4C5F" w14:textId="77777777" w:rsidR="003252FB" w:rsidRPr="003252FB" w:rsidRDefault="003252FB" w:rsidP="00360AD1">
            <w:pPr>
              <w:jc w:val="center"/>
              <w:rPr>
                <w:rFonts w:ascii="Arial" w:hAnsi="Arial" w:cs="Arial"/>
              </w:rPr>
            </w:pPr>
            <w:r w:rsidRPr="003252FB">
              <w:rPr>
                <w:rFonts w:ascii="Arial" w:hAnsi="Arial" w:cs="Arial"/>
              </w:rPr>
              <w:t>Constraints</w:t>
            </w:r>
          </w:p>
        </w:tc>
        <w:tc>
          <w:tcPr>
            <w:tcW w:w="2358" w:type="dxa"/>
          </w:tcPr>
          <w:p w14:paraId="4A71A9F5" w14:textId="77777777" w:rsidR="003252FB" w:rsidRPr="003252FB" w:rsidRDefault="003252FB" w:rsidP="00360AD1">
            <w:pPr>
              <w:jc w:val="center"/>
              <w:rPr>
                <w:rFonts w:ascii="Arial" w:hAnsi="Arial" w:cs="Arial"/>
              </w:rPr>
            </w:pPr>
            <w:r w:rsidRPr="003252FB">
              <w:rPr>
                <w:rFonts w:ascii="Arial" w:hAnsi="Arial" w:cs="Arial"/>
              </w:rPr>
              <w:t>Page 9</w:t>
            </w:r>
          </w:p>
        </w:tc>
      </w:tr>
      <w:tr w:rsidR="003252FB" w14:paraId="2E06E4CE" w14:textId="77777777" w:rsidTr="00360AD1">
        <w:tc>
          <w:tcPr>
            <w:tcW w:w="988" w:type="dxa"/>
          </w:tcPr>
          <w:p w14:paraId="4E1DB3C8" w14:textId="77777777" w:rsidR="003252FB" w:rsidRPr="003252FB" w:rsidRDefault="003252FB" w:rsidP="00360AD1">
            <w:pPr>
              <w:rPr>
                <w:rFonts w:ascii="Arial" w:hAnsi="Arial" w:cs="Arial"/>
              </w:rPr>
            </w:pPr>
            <w:r w:rsidRPr="003252FB">
              <w:rPr>
                <w:rFonts w:ascii="Arial" w:hAnsi="Arial" w:cs="Arial"/>
              </w:rPr>
              <w:t>2.2</w:t>
            </w:r>
          </w:p>
        </w:tc>
        <w:tc>
          <w:tcPr>
            <w:tcW w:w="5670" w:type="dxa"/>
          </w:tcPr>
          <w:p w14:paraId="6486F0A5" w14:textId="77777777" w:rsidR="003252FB" w:rsidRPr="003252FB" w:rsidRDefault="003252FB" w:rsidP="00360AD1">
            <w:pPr>
              <w:jc w:val="center"/>
              <w:rPr>
                <w:rFonts w:ascii="Arial" w:hAnsi="Arial" w:cs="Arial"/>
              </w:rPr>
            </w:pPr>
            <w:r w:rsidRPr="003252FB">
              <w:rPr>
                <w:rFonts w:ascii="Arial" w:hAnsi="Arial" w:cs="Arial"/>
              </w:rPr>
              <w:t>Assumptions</w:t>
            </w:r>
          </w:p>
        </w:tc>
        <w:tc>
          <w:tcPr>
            <w:tcW w:w="2358" w:type="dxa"/>
          </w:tcPr>
          <w:p w14:paraId="27CAE6D9" w14:textId="77777777" w:rsidR="003252FB" w:rsidRPr="003252FB" w:rsidRDefault="003252FB" w:rsidP="00360AD1">
            <w:pPr>
              <w:jc w:val="center"/>
              <w:rPr>
                <w:rFonts w:ascii="Arial" w:hAnsi="Arial" w:cs="Arial"/>
              </w:rPr>
            </w:pPr>
            <w:r w:rsidRPr="003252FB">
              <w:rPr>
                <w:rFonts w:ascii="Arial" w:hAnsi="Arial" w:cs="Arial"/>
              </w:rPr>
              <w:t>Page 9</w:t>
            </w:r>
          </w:p>
        </w:tc>
      </w:tr>
      <w:tr w:rsidR="003252FB" w14:paraId="50BC6560" w14:textId="77777777" w:rsidTr="003252FB">
        <w:tc>
          <w:tcPr>
            <w:tcW w:w="988" w:type="dxa"/>
            <w:shd w:val="clear" w:color="auto" w:fill="BDD6EE" w:themeFill="accent5" w:themeFillTint="66"/>
          </w:tcPr>
          <w:p w14:paraId="598481BC" w14:textId="77777777" w:rsidR="003252FB" w:rsidRPr="003252FB" w:rsidRDefault="003252FB" w:rsidP="00360AD1">
            <w:pPr>
              <w:rPr>
                <w:rFonts w:ascii="Arial" w:hAnsi="Arial" w:cs="Arial"/>
                <w:b/>
                <w:bCs/>
              </w:rPr>
            </w:pPr>
            <w:r w:rsidRPr="003252FB">
              <w:rPr>
                <w:rFonts w:ascii="Arial" w:hAnsi="Arial" w:cs="Arial"/>
                <w:b/>
                <w:bCs/>
              </w:rPr>
              <w:t>3.0</w:t>
            </w:r>
          </w:p>
        </w:tc>
        <w:tc>
          <w:tcPr>
            <w:tcW w:w="5670" w:type="dxa"/>
            <w:shd w:val="clear" w:color="auto" w:fill="BDD6EE" w:themeFill="accent5" w:themeFillTint="66"/>
          </w:tcPr>
          <w:p w14:paraId="4B71ED67" w14:textId="77777777" w:rsidR="003252FB" w:rsidRPr="003252FB" w:rsidRDefault="003252FB" w:rsidP="00360AD1">
            <w:pPr>
              <w:jc w:val="center"/>
              <w:rPr>
                <w:rFonts w:ascii="Arial" w:hAnsi="Arial" w:cs="Arial"/>
                <w:b/>
                <w:bCs/>
              </w:rPr>
            </w:pPr>
            <w:r w:rsidRPr="003252FB">
              <w:rPr>
                <w:rFonts w:ascii="Arial" w:hAnsi="Arial" w:cs="Arial"/>
                <w:b/>
                <w:bCs/>
              </w:rPr>
              <w:t>Why should the project be allowed to go ahead?</w:t>
            </w:r>
          </w:p>
        </w:tc>
        <w:tc>
          <w:tcPr>
            <w:tcW w:w="2358" w:type="dxa"/>
            <w:shd w:val="clear" w:color="auto" w:fill="BDD6EE" w:themeFill="accent5" w:themeFillTint="66"/>
          </w:tcPr>
          <w:p w14:paraId="6CAD55AB" w14:textId="77777777" w:rsidR="003252FB" w:rsidRPr="003252FB" w:rsidRDefault="003252FB" w:rsidP="00360AD1">
            <w:pPr>
              <w:jc w:val="center"/>
              <w:rPr>
                <w:rFonts w:ascii="Arial" w:hAnsi="Arial" w:cs="Arial"/>
                <w:b/>
                <w:bCs/>
              </w:rPr>
            </w:pPr>
            <w:r w:rsidRPr="003252FB">
              <w:rPr>
                <w:rFonts w:ascii="Arial" w:hAnsi="Arial" w:cs="Arial"/>
                <w:b/>
                <w:bCs/>
              </w:rPr>
              <w:t>Page 9</w:t>
            </w:r>
          </w:p>
        </w:tc>
      </w:tr>
      <w:tr w:rsidR="003252FB" w14:paraId="5C611C3A" w14:textId="77777777" w:rsidTr="00360AD1">
        <w:trPr>
          <w:trHeight w:val="64"/>
        </w:trPr>
        <w:tc>
          <w:tcPr>
            <w:tcW w:w="988" w:type="dxa"/>
          </w:tcPr>
          <w:p w14:paraId="6689EF36" w14:textId="77777777" w:rsidR="003252FB" w:rsidRPr="003252FB" w:rsidRDefault="003252FB" w:rsidP="00360AD1">
            <w:pPr>
              <w:rPr>
                <w:rFonts w:ascii="Arial" w:hAnsi="Arial" w:cs="Arial"/>
              </w:rPr>
            </w:pPr>
            <w:r w:rsidRPr="003252FB">
              <w:rPr>
                <w:rFonts w:ascii="Arial" w:hAnsi="Arial" w:cs="Arial"/>
              </w:rPr>
              <w:t>3.1</w:t>
            </w:r>
          </w:p>
        </w:tc>
        <w:tc>
          <w:tcPr>
            <w:tcW w:w="5670" w:type="dxa"/>
          </w:tcPr>
          <w:p w14:paraId="54AAD491" w14:textId="77777777" w:rsidR="003252FB" w:rsidRPr="003252FB" w:rsidRDefault="003252FB" w:rsidP="00360AD1">
            <w:pPr>
              <w:jc w:val="center"/>
              <w:rPr>
                <w:rFonts w:ascii="Arial" w:hAnsi="Arial" w:cs="Arial"/>
              </w:rPr>
            </w:pPr>
            <w:r w:rsidRPr="003252FB">
              <w:rPr>
                <w:rFonts w:ascii="Arial" w:hAnsi="Arial" w:cs="Arial"/>
              </w:rPr>
              <w:t>The benefits of the project</w:t>
            </w:r>
          </w:p>
        </w:tc>
        <w:tc>
          <w:tcPr>
            <w:tcW w:w="2358" w:type="dxa"/>
          </w:tcPr>
          <w:p w14:paraId="38A9925F" w14:textId="77777777" w:rsidR="003252FB" w:rsidRPr="003252FB" w:rsidRDefault="003252FB" w:rsidP="00360AD1">
            <w:pPr>
              <w:jc w:val="center"/>
              <w:rPr>
                <w:rFonts w:ascii="Arial" w:hAnsi="Arial" w:cs="Arial"/>
              </w:rPr>
            </w:pPr>
            <w:r w:rsidRPr="003252FB">
              <w:rPr>
                <w:rFonts w:ascii="Arial" w:hAnsi="Arial" w:cs="Arial"/>
              </w:rPr>
              <w:t>Pages 9-10</w:t>
            </w:r>
          </w:p>
        </w:tc>
      </w:tr>
      <w:tr w:rsidR="003252FB" w14:paraId="5B55A8E1" w14:textId="77777777" w:rsidTr="00360AD1">
        <w:tc>
          <w:tcPr>
            <w:tcW w:w="988" w:type="dxa"/>
          </w:tcPr>
          <w:p w14:paraId="1484D57C" w14:textId="77777777" w:rsidR="003252FB" w:rsidRPr="003252FB" w:rsidRDefault="003252FB" w:rsidP="00360AD1">
            <w:pPr>
              <w:rPr>
                <w:rFonts w:ascii="Arial" w:hAnsi="Arial" w:cs="Arial"/>
              </w:rPr>
            </w:pPr>
            <w:r w:rsidRPr="003252FB">
              <w:rPr>
                <w:rFonts w:ascii="Arial" w:hAnsi="Arial" w:cs="Arial"/>
              </w:rPr>
              <w:t>3.2</w:t>
            </w:r>
          </w:p>
        </w:tc>
        <w:tc>
          <w:tcPr>
            <w:tcW w:w="5670" w:type="dxa"/>
          </w:tcPr>
          <w:p w14:paraId="46FEA58D" w14:textId="77777777" w:rsidR="003252FB" w:rsidRPr="003252FB" w:rsidRDefault="003252FB" w:rsidP="00360AD1">
            <w:pPr>
              <w:jc w:val="center"/>
              <w:rPr>
                <w:rFonts w:ascii="Arial" w:hAnsi="Arial" w:cs="Arial"/>
              </w:rPr>
            </w:pPr>
            <w:r w:rsidRPr="003252FB">
              <w:rPr>
                <w:rFonts w:ascii="Arial" w:hAnsi="Arial" w:cs="Arial"/>
              </w:rPr>
              <w:t>Options</w:t>
            </w:r>
          </w:p>
        </w:tc>
        <w:tc>
          <w:tcPr>
            <w:tcW w:w="2358" w:type="dxa"/>
          </w:tcPr>
          <w:p w14:paraId="3221F235" w14:textId="77777777" w:rsidR="003252FB" w:rsidRPr="003252FB" w:rsidRDefault="003252FB" w:rsidP="00360AD1">
            <w:pPr>
              <w:jc w:val="center"/>
              <w:rPr>
                <w:rFonts w:ascii="Arial" w:hAnsi="Arial" w:cs="Arial"/>
              </w:rPr>
            </w:pPr>
            <w:r w:rsidRPr="003252FB">
              <w:rPr>
                <w:rFonts w:ascii="Arial" w:hAnsi="Arial" w:cs="Arial"/>
              </w:rPr>
              <w:t>Page 10</w:t>
            </w:r>
          </w:p>
        </w:tc>
      </w:tr>
      <w:tr w:rsidR="003252FB" w14:paraId="63C0BC88" w14:textId="77777777" w:rsidTr="00360AD1">
        <w:tc>
          <w:tcPr>
            <w:tcW w:w="988" w:type="dxa"/>
          </w:tcPr>
          <w:p w14:paraId="003CA07A" w14:textId="77777777" w:rsidR="003252FB" w:rsidRPr="003252FB" w:rsidRDefault="003252FB" w:rsidP="00360AD1">
            <w:pPr>
              <w:rPr>
                <w:rFonts w:ascii="Arial" w:hAnsi="Arial" w:cs="Arial"/>
              </w:rPr>
            </w:pPr>
            <w:r w:rsidRPr="003252FB">
              <w:rPr>
                <w:rFonts w:ascii="Arial" w:hAnsi="Arial" w:cs="Arial"/>
              </w:rPr>
              <w:t>3.3</w:t>
            </w:r>
          </w:p>
        </w:tc>
        <w:tc>
          <w:tcPr>
            <w:tcW w:w="5670" w:type="dxa"/>
          </w:tcPr>
          <w:p w14:paraId="30E5088A" w14:textId="77777777" w:rsidR="003252FB" w:rsidRPr="003252FB" w:rsidRDefault="003252FB" w:rsidP="00360AD1">
            <w:pPr>
              <w:jc w:val="center"/>
              <w:rPr>
                <w:rFonts w:ascii="Arial" w:hAnsi="Arial" w:cs="Arial"/>
              </w:rPr>
            </w:pPr>
            <w:r w:rsidRPr="003252FB">
              <w:rPr>
                <w:rFonts w:ascii="Arial" w:hAnsi="Arial" w:cs="Arial"/>
              </w:rPr>
              <w:t>Cost and Timescale</w:t>
            </w:r>
          </w:p>
        </w:tc>
        <w:tc>
          <w:tcPr>
            <w:tcW w:w="2358" w:type="dxa"/>
          </w:tcPr>
          <w:p w14:paraId="5D857405" w14:textId="77777777" w:rsidR="003252FB" w:rsidRPr="003252FB" w:rsidRDefault="003252FB" w:rsidP="00360AD1">
            <w:pPr>
              <w:jc w:val="center"/>
              <w:rPr>
                <w:rFonts w:ascii="Arial" w:hAnsi="Arial" w:cs="Arial"/>
              </w:rPr>
            </w:pPr>
            <w:r w:rsidRPr="003252FB">
              <w:rPr>
                <w:rFonts w:ascii="Arial" w:hAnsi="Arial" w:cs="Arial"/>
              </w:rPr>
              <w:t>Page 10</w:t>
            </w:r>
          </w:p>
        </w:tc>
      </w:tr>
      <w:tr w:rsidR="003252FB" w14:paraId="0296DE11" w14:textId="77777777" w:rsidTr="00360AD1">
        <w:tc>
          <w:tcPr>
            <w:tcW w:w="988" w:type="dxa"/>
          </w:tcPr>
          <w:p w14:paraId="740D89A4" w14:textId="77777777" w:rsidR="003252FB" w:rsidRPr="003252FB" w:rsidRDefault="003252FB" w:rsidP="00360AD1">
            <w:pPr>
              <w:rPr>
                <w:rFonts w:ascii="Arial" w:hAnsi="Arial" w:cs="Arial"/>
              </w:rPr>
            </w:pPr>
            <w:r w:rsidRPr="003252FB">
              <w:rPr>
                <w:rFonts w:ascii="Arial" w:hAnsi="Arial" w:cs="Arial"/>
              </w:rPr>
              <w:t>3.4</w:t>
            </w:r>
          </w:p>
        </w:tc>
        <w:tc>
          <w:tcPr>
            <w:tcW w:w="5670" w:type="dxa"/>
          </w:tcPr>
          <w:p w14:paraId="4666496C" w14:textId="77777777" w:rsidR="003252FB" w:rsidRPr="003252FB" w:rsidRDefault="003252FB" w:rsidP="00360AD1">
            <w:pPr>
              <w:jc w:val="center"/>
              <w:rPr>
                <w:rFonts w:ascii="Arial" w:hAnsi="Arial" w:cs="Arial"/>
              </w:rPr>
            </w:pPr>
            <w:r w:rsidRPr="003252FB">
              <w:rPr>
                <w:rFonts w:ascii="Arial" w:hAnsi="Arial" w:cs="Arial"/>
              </w:rPr>
              <w:t>Cost and Benefits Analysis</w:t>
            </w:r>
          </w:p>
        </w:tc>
        <w:tc>
          <w:tcPr>
            <w:tcW w:w="2358" w:type="dxa"/>
          </w:tcPr>
          <w:p w14:paraId="5D1B7CFD" w14:textId="77777777" w:rsidR="003252FB" w:rsidRPr="003252FB" w:rsidRDefault="003252FB" w:rsidP="00360AD1">
            <w:pPr>
              <w:jc w:val="center"/>
              <w:rPr>
                <w:rFonts w:ascii="Arial" w:hAnsi="Arial" w:cs="Arial"/>
              </w:rPr>
            </w:pPr>
            <w:r w:rsidRPr="003252FB">
              <w:rPr>
                <w:rFonts w:ascii="Arial" w:hAnsi="Arial" w:cs="Arial"/>
              </w:rPr>
              <w:t>Page 11</w:t>
            </w:r>
          </w:p>
        </w:tc>
      </w:tr>
      <w:tr w:rsidR="003252FB" w14:paraId="38803218" w14:textId="77777777" w:rsidTr="00360AD1">
        <w:tc>
          <w:tcPr>
            <w:tcW w:w="988" w:type="dxa"/>
          </w:tcPr>
          <w:p w14:paraId="70D1D1B8" w14:textId="77777777" w:rsidR="003252FB" w:rsidRPr="003252FB" w:rsidRDefault="003252FB" w:rsidP="00360AD1">
            <w:pPr>
              <w:rPr>
                <w:rFonts w:ascii="Arial" w:hAnsi="Arial" w:cs="Arial"/>
              </w:rPr>
            </w:pPr>
            <w:r w:rsidRPr="003252FB">
              <w:rPr>
                <w:rFonts w:ascii="Arial" w:hAnsi="Arial" w:cs="Arial"/>
              </w:rPr>
              <w:t>3.5</w:t>
            </w:r>
          </w:p>
        </w:tc>
        <w:tc>
          <w:tcPr>
            <w:tcW w:w="5670" w:type="dxa"/>
          </w:tcPr>
          <w:p w14:paraId="3C676BBE" w14:textId="77777777" w:rsidR="003252FB" w:rsidRPr="003252FB" w:rsidRDefault="003252FB" w:rsidP="00360AD1">
            <w:pPr>
              <w:jc w:val="center"/>
              <w:rPr>
                <w:rFonts w:ascii="Arial" w:hAnsi="Arial" w:cs="Arial"/>
              </w:rPr>
            </w:pPr>
            <w:r w:rsidRPr="003252FB">
              <w:rPr>
                <w:rFonts w:ascii="Arial" w:hAnsi="Arial" w:cs="Arial"/>
              </w:rPr>
              <w:t>Risk Analysis</w:t>
            </w:r>
          </w:p>
        </w:tc>
        <w:tc>
          <w:tcPr>
            <w:tcW w:w="2358" w:type="dxa"/>
          </w:tcPr>
          <w:p w14:paraId="669D3828" w14:textId="77777777" w:rsidR="003252FB" w:rsidRPr="003252FB" w:rsidRDefault="003252FB" w:rsidP="00360AD1">
            <w:pPr>
              <w:jc w:val="center"/>
              <w:rPr>
                <w:rFonts w:ascii="Arial" w:hAnsi="Arial" w:cs="Arial"/>
              </w:rPr>
            </w:pPr>
            <w:r w:rsidRPr="003252FB">
              <w:rPr>
                <w:rFonts w:ascii="Arial" w:hAnsi="Arial" w:cs="Arial"/>
              </w:rPr>
              <w:t>Page 11</w:t>
            </w:r>
          </w:p>
        </w:tc>
      </w:tr>
      <w:tr w:rsidR="003252FB" w14:paraId="10455EBF" w14:textId="77777777" w:rsidTr="00360AD1">
        <w:tc>
          <w:tcPr>
            <w:tcW w:w="988" w:type="dxa"/>
          </w:tcPr>
          <w:p w14:paraId="290E9B36" w14:textId="77777777" w:rsidR="003252FB" w:rsidRPr="003252FB" w:rsidRDefault="003252FB" w:rsidP="00360AD1">
            <w:pPr>
              <w:rPr>
                <w:rFonts w:ascii="Arial" w:hAnsi="Arial" w:cs="Arial"/>
              </w:rPr>
            </w:pPr>
            <w:r w:rsidRPr="003252FB">
              <w:rPr>
                <w:rFonts w:ascii="Arial" w:hAnsi="Arial" w:cs="Arial"/>
              </w:rPr>
              <w:t>3.6</w:t>
            </w:r>
          </w:p>
        </w:tc>
        <w:tc>
          <w:tcPr>
            <w:tcW w:w="5670" w:type="dxa"/>
          </w:tcPr>
          <w:p w14:paraId="30652DF3" w14:textId="77777777" w:rsidR="003252FB" w:rsidRPr="003252FB" w:rsidRDefault="003252FB" w:rsidP="00360AD1">
            <w:pPr>
              <w:jc w:val="center"/>
              <w:rPr>
                <w:rFonts w:ascii="Arial" w:hAnsi="Arial" w:cs="Arial"/>
              </w:rPr>
            </w:pPr>
            <w:r w:rsidRPr="003252FB">
              <w:rPr>
                <w:rFonts w:ascii="Arial" w:hAnsi="Arial" w:cs="Arial"/>
              </w:rPr>
              <w:t>Roles and Responsibilities</w:t>
            </w:r>
          </w:p>
        </w:tc>
        <w:tc>
          <w:tcPr>
            <w:tcW w:w="2358" w:type="dxa"/>
          </w:tcPr>
          <w:p w14:paraId="34A09A1F" w14:textId="77777777" w:rsidR="003252FB" w:rsidRPr="003252FB" w:rsidRDefault="003252FB" w:rsidP="00360AD1">
            <w:pPr>
              <w:jc w:val="center"/>
              <w:rPr>
                <w:rFonts w:ascii="Arial" w:hAnsi="Arial" w:cs="Arial"/>
              </w:rPr>
            </w:pPr>
            <w:r w:rsidRPr="003252FB">
              <w:rPr>
                <w:rFonts w:ascii="Arial" w:hAnsi="Arial" w:cs="Arial"/>
              </w:rPr>
              <w:t>Page 11</w:t>
            </w:r>
          </w:p>
        </w:tc>
      </w:tr>
      <w:tr w:rsidR="003252FB" w14:paraId="21D8FD86" w14:textId="77777777" w:rsidTr="00360AD1">
        <w:tc>
          <w:tcPr>
            <w:tcW w:w="988" w:type="dxa"/>
          </w:tcPr>
          <w:p w14:paraId="505083CD" w14:textId="77777777" w:rsidR="003252FB" w:rsidRPr="003252FB" w:rsidRDefault="003252FB" w:rsidP="00360AD1">
            <w:pPr>
              <w:rPr>
                <w:rFonts w:ascii="Arial" w:hAnsi="Arial" w:cs="Arial"/>
              </w:rPr>
            </w:pPr>
            <w:r w:rsidRPr="003252FB">
              <w:rPr>
                <w:rFonts w:ascii="Arial" w:hAnsi="Arial" w:cs="Arial"/>
              </w:rPr>
              <w:t>3.7</w:t>
            </w:r>
          </w:p>
        </w:tc>
        <w:tc>
          <w:tcPr>
            <w:tcW w:w="5670" w:type="dxa"/>
          </w:tcPr>
          <w:p w14:paraId="3BDD3513" w14:textId="5887CBDC" w:rsidR="003252FB" w:rsidRPr="003252FB" w:rsidRDefault="003252FB" w:rsidP="00360AD1">
            <w:pPr>
              <w:jc w:val="center"/>
              <w:rPr>
                <w:rFonts w:ascii="Arial" w:hAnsi="Arial" w:cs="Arial"/>
              </w:rPr>
            </w:pPr>
            <w:r w:rsidRPr="003252FB">
              <w:rPr>
                <w:rFonts w:ascii="Arial" w:hAnsi="Arial" w:cs="Arial"/>
              </w:rPr>
              <w:t xml:space="preserve">Organisational chart </w:t>
            </w:r>
            <w:r w:rsidR="00FB265A">
              <w:rPr>
                <w:rFonts w:ascii="Arial" w:hAnsi="Arial" w:cs="Arial"/>
              </w:rPr>
              <w:t>New Product</w:t>
            </w:r>
          </w:p>
        </w:tc>
        <w:tc>
          <w:tcPr>
            <w:tcW w:w="2358" w:type="dxa"/>
          </w:tcPr>
          <w:p w14:paraId="3049FF6E" w14:textId="77777777" w:rsidR="003252FB" w:rsidRPr="003252FB" w:rsidRDefault="003252FB" w:rsidP="00360AD1">
            <w:pPr>
              <w:jc w:val="center"/>
              <w:rPr>
                <w:rFonts w:ascii="Arial" w:hAnsi="Arial" w:cs="Arial"/>
              </w:rPr>
            </w:pPr>
            <w:r w:rsidRPr="003252FB">
              <w:rPr>
                <w:rFonts w:ascii="Arial" w:hAnsi="Arial" w:cs="Arial"/>
              </w:rPr>
              <w:t>Page 11</w:t>
            </w:r>
          </w:p>
        </w:tc>
      </w:tr>
      <w:tr w:rsidR="003252FB" w14:paraId="6846E94E" w14:textId="77777777" w:rsidTr="00360AD1">
        <w:tc>
          <w:tcPr>
            <w:tcW w:w="988" w:type="dxa"/>
          </w:tcPr>
          <w:p w14:paraId="1C82BA00" w14:textId="77777777" w:rsidR="003252FB" w:rsidRPr="003252FB" w:rsidRDefault="003252FB" w:rsidP="00360AD1">
            <w:pPr>
              <w:rPr>
                <w:rFonts w:ascii="Arial" w:hAnsi="Arial" w:cs="Arial"/>
              </w:rPr>
            </w:pPr>
            <w:r w:rsidRPr="003252FB">
              <w:rPr>
                <w:rFonts w:ascii="Arial" w:hAnsi="Arial" w:cs="Arial"/>
              </w:rPr>
              <w:t>3.8</w:t>
            </w:r>
          </w:p>
        </w:tc>
        <w:tc>
          <w:tcPr>
            <w:tcW w:w="5670" w:type="dxa"/>
          </w:tcPr>
          <w:p w14:paraId="5E264DF1" w14:textId="77777777" w:rsidR="003252FB" w:rsidRPr="003252FB" w:rsidRDefault="003252FB" w:rsidP="00360AD1">
            <w:pPr>
              <w:jc w:val="center"/>
              <w:rPr>
                <w:rFonts w:ascii="Arial" w:hAnsi="Arial" w:cs="Arial"/>
              </w:rPr>
            </w:pPr>
            <w:r w:rsidRPr="003252FB">
              <w:rPr>
                <w:rFonts w:ascii="Arial" w:hAnsi="Arial" w:cs="Arial"/>
              </w:rPr>
              <w:t>Milestones</w:t>
            </w:r>
          </w:p>
        </w:tc>
        <w:tc>
          <w:tcPr>
            <w:tcW w:w="2358" w:type="dxa"/>
          </w:tcPr>
          <w:p w14:paraId="7E88FC60" w14:textId="77777777" w:rsidR="003252FB" w:rsidRPr="003252FB" w:rsidRDefault="003252FB" w:rsidP="00360AD1">
            <w:pPr>
              <w:jc w:val="center"/>
              <w:rPr>
                <w:rFonts w:ascii="Arial" w:hAnsi="Arial" w:cs="Arial"/>
              </w:rPr>
            </w:pPr>
            <w:r w:rsidRPr="003252FB">
              <w:rPr>
                <w:rFonts w:ascii="Arial" w:hAnsi="Arial" w:cs="Arial"/>
              </w:rPr>
              <w:t>Pages 11-12</w:t>
            </w:r>
          </w:p>
        </w:tc>
      </w:tr>
      <w:tr w:rsidR="003252FB" w14:paraId="21266305" w14:textId="77777777" w:rsidTr="00360AD1">
        <w:tc>
          <w:tcPr>
            <w:tcW w:w="988" w:type="dxa"/>
          </w:tcPr>
          <w:p w14:paraId="03714E0D" w14:textId="77777777" w:rsidR="003252FB" w:rsidRPr="003252FB" w:rsidRDefault="003252FB" w:rsidP="00360AD1">
            <w:pPr>
              <w:rPr>
                <w:rFonts w:ascii="Arial" w:hAnsi="Arial" w:cs="Arial"/>
              </w:rPr>
            </w:pPr>
            <w:r w:rsidRPr="003252FB">
              <w:rPr>
                <w:rFonts w:ascii="Arial" w:hAnsi="Arial" w:cs="Arial"/>
              </w:rPr>
              <w:t>3.9</w:t>
            </w:r>
          </w:p>
        </w:tc>
        <w:tc>
          <w:tcPr>
            <w:tcW w:w="5670" w:type="dxa"/>
          </w:tcPr>
          <w:p w14:paraId="2CCBEDBD" w14:textId="77777777" w:rsidR="003252FB" w:rsidRPr="003252FB" w:rsidRDefault="003252FB" w:rsidP="00360AD1">
            <w:pPr>
              <w:jc w:val="center"/>
              <w:rPr>
                <w:rFonts w:ascii="Arial" w:hAnsi="Arial" w:cs="Arial"/>
              </w:rPr>
            </w:pPr>
            <w:r w:rsidRPr="003252FB">
              <w:rPr>
                <w:rFonts w:ascii="Arial" w:hAnsi="Arial" w:cs="Arial"/>
              </w:rPr>
              <w:t>Project Network</w:t>
            </w:r>
          </w:p>
        </w:tc>
        <w:tc>
          <w:tcPr>
            <w:tcW w:w="2358" w:type="dxa"/>
          </w:tcPr>
          <w:p w14:paraId="266C3B29" w14:textId="77777777" w:rsidR="003252FB" w:rsidRPr="003252FB" w:rsidRDefault="003252FB" w:rsidP="00360AD1">
            <w:pPr>
              <w:jc w:val="center"/>
              <w:rPr>
                <w:rFonts w:ascii="Arial" w:hAnsi="Arial" w:cs="Arial"/>
              </w:rPr>
            </w:pPr>
            <w:r w:rsidRPr="003252FB">
              <w:rPr>
                <w:rFonts w:ascii="Arial" w:hAnsi="Arial" w:cs="Arial"/>
              </w:rPr>
              <w:t>Page 12</w:t>
            </w:r>
          </w:p>
        </w:tc>
      </w:tr>
      <w:tr w:rsidR="003252FB" w14:paraId="28823B6B" w14:textId="77777777" w:rsidTr="00360AD1">
        <w:tc>
          <w:tcPr>
            <w:tcW w:w="988" w:type="dxa"/>
          </w:tcPr>
          <w:p w14:paraId="58B18976" w14:textId="77777777" w:rsidR="003252FB" w:rsidRPr="003252FB" w:rsidRDefault="003252FB" w:rsidP="00360AD1">
            <w:pPr>
              <w:rPr>
                <w:rFonts w:ascii="Arial" w:hAnsi="Arial" w:cs="Arial"/>
              </w:rPr>
            </w:pPr>
            <w:r w:rsidRPr="003252FB">
              <w:rPr>
                <w:rFonts w:ascii="Arial" w:hAnsi="Arial" w:cs="Arial"/>
              </w:rPr>
              <w:t>4.0</w:t>
            </w:r>
          </w:p>
        </w:tc>
        <w:tc>
          <w:tcPr>
            <w:tcW w:w="5670" w:type="dxa"/>
          </w:tcPr>
          <w:p w14:paraId="2DF35B1F" w14:textId="77777777" w:rsidR="003252FB" w:rsidRPr="003252FB" w:rsidRDefault="003252FB" w:rsidP="00360AD1">
            <w:pPr>
              <w:jc w:val="center"/>
              <w:rPr>
                <w:rFonts w:ascii="Arial" w:hAnsi="Arial" w:cs="Arial"/>
              </w:rPr>
            </w:pPr>
            <w:r w:rsidRPr="003252FB">
              <w:rPr>
                <w:rFonts w:ascii="Arial" w:hAnsi="Arial" w:cs="Arial"/>
              </w:rPr>
              <w:t>Project Schedule and Gantt Chart</w:t>
            </w:r>
          </w:p>
        </w:tc>
        <w:tc>
          <w:tcPr>
            <w:tcW w:w="2358" w:type="dxa"/>
          </w:tcPr>
          <w:p w14:paraId="6BFB7346" w14:textId="77777777" w:rsidR="003252FB" w:rsidRPr="003252FB" w:rsidRDefault="003252FB" w:rsidP="00360AD1">
            <w:pPr>
              <w:jc w:val="center"/>
              <w:rPr>
                <w:rFonts w:ascii="Arial" w:hAnsi="Arial" w:cs="Arial"/>
              </w:rPr>
            </w:pPr>
            <w:r w:rsidRPr="003252FB">
              <w:rPr>
                <w:rFonts w:ascii="Arial" w:hAnsi="Arial" w:cs="Arial"/>
              </w:rPr>
              <w:t>Page  13</w:t>
            </w:r>
          </w:p>
        </w:tc>
      </w:tr>
      <w:tr w:rsidR="003252FB" w14:paraId="02440A93" w14:textId="77777777" w:rsidTr="00360AD1">
        <w:tc>
          <w:tcPr>
            <w:tcW w:w="988" w:type="dxa"/>
          </w:tcPr>
          <w:p w14:paraId="272E3C6F" w14:textId="77777777" w:rsidR="003252FB" w:rsidRPr="00020211" w:rsidRDefault="003252FB" w:rsidP="00360AD1">
            <w:pPr>
              <w:rPr>
                <w:rFonts w:ascii="Arial" w:hAnsi="Arial" w:cs="Arial"/>
                <w:sz w:val="20"/>
                <w:szCs w:val="20"/>
              </w:rPr>
            </w:pPr>
            <w:r w:rsidRPr="00020211">
              <w:rPr>
                <w:rFonts w:ascii="Arial" w:hAnsi="Arial" w:cs="Arial"/>
                <w:sz w:val="20"/>
                <w:szCs w:val="20"/>
              </w:rPr>
              <w:t>5.0</w:t>
            </w:r>
          </w:p>
        </w:tc>
        <w:tc>
          <w:tcPr>
            <w:tcW w:w="5670" w:type="dxa"/>
          </w:tcPr>
          <w:p w14:paraId="33D12985" w14:textId="77777777" w:rsidR="003252FB" w:rsidRPr="00020211" w:rsidRDefault="003252FB" w:rsidP="00360AD1">
            <w:pPr>
              <w:jc w:val="center"/>
              <w:rPr>
                <w:rFonts w:ascii="Arial" w:hAnsi="Arial" w:cs="Arial"/>
                <w:sz w:val="20"/>
                <w:szCs w:val="20"/>
              </w:rPr>
            </w:pPr>
            <w:r w:rsidRPr="00020211">
              <w:rPr>
                <w:rFonts w:ascii="Arial" w:hAnsi="Arial" w:cs="Arial"/>
                <w:sz w:val="20"/>
                <w:szCs w:val="20"/>
              </w:rPr>
              <w:t>Conclusion</w:t>
            </w:r>
          </w:p>
        </w:tc>
        <w:tc>
          <w:tcPr>
            <w:tcW w:w="2358" w:type="dxa"/>
          </w:tcPr>
          <w:p w14:paraId="7A3299D2" w14:textId="77777777" w:rsidR="003252FB" w:rsidRPr="00020211" w:rsidRDefault="003252FB" w:rsidP="00360AD1">
            <w:pPr>
              <w:jc w:val="center"/>
              <w:rPr>
                <w:rFonts w:ascii="Arial" w:hAnsi="Arial" w:cs="Arial"/>
                <w:sz w:val="20"/>
                <w:szCs w:val="20"/>
              </w:rPr>
            </w:pPr>
            <w:r w:rsidRPr="00020211">
              <w:rPr>
                <w:rFonts w:ascii="Arial" w:hAnsi="Arial" w:cs="Arial"/>
                <w:sz w:val="20"/>
                <w:szCs w:val="20"/>
              </w:rPr>
              <w:t>Page 13</w:t>
            </w:r>
          </w:p>
        </w:tc>
      </w:tr>
      <w:tr w:rsidR="003252FB" w14:paraId="1B025180" w14:textId="77777777" w:rsidTr="00360AD1">
        <w:tc>
          <w:tcPr>
            <w:tcW w:w="988" w:type="dxa"/>
          </w:tcPr>
          <w:p w14:paraId="0756517E" w14:textId="77777777" w:rsidR="003252FB" w:rsidRPr="00020211" w:rsidRDefault="003252FB" w:rsidP="00360AD1">
            <w:pPr>
              <w:rPr>
                <w:rFonts w:ascii="Arial" w:hAnsi="Arial" w:cs="Arial"/>
                <w:sz w:val="20"/>
                <w:szCs w:val="20"/>
              </w:rPr>
            </w:pPr>
            <w:r w:rsidRPr="00020211">
              <w:rPr>
                <w:rFonts w:ascii="Arial" w:hAnsi="Arial" w:cs="Arial"/>
                <w:sz w:val="20"/>
                <w:szCs w:val="20"/>
              </w:rPr>
              <w:t>6.0</w:t>
            </w:r>
          </w:p>
        </w:tc>
        <w:tc>
          <w:tcPr>
            <w:tcW w:w="5670" w:type="dxa"/>
          </w:tcPr>
          <w:p w14:paraId="15810913" w14:textId="77777777" w:rsidR="003252FB" w:rsidRPr="00020211" w:rsidRDefault="003252FB" w:rsidP="00360AD1">
            <w:pPr>
              <w:jc w:val="center"/>
              <w:rPr>
                <w:rFonts w:ascii="Arial" w:hAnsi="Arial" w:cs="Arial"/>
                <w:sz w:val="20"/>
                <w:szCs w:val="20"/>
              </w:rPr>
            </w:pPr>
            <w:r w:rsidRPr="00020211">
              <w:rPr>
                <w:rFonts w:ascii="Arial" w:hAnsi="Arial" w:cs="Arial"/>
                <w:sz w:val="20"/>
                <w:szCs w:val="20"/>
              </w:rPr>
              <w:t>Appendices</w:t>
            </w:r>
          </w:p>
        </w:tc>
        <w:tc>
          <w:tcPr>
            <w:tcW w:w="2358" w:type="dxa"/>
          </w:tcPr>
          <w:p w14:paraId="1245CE26" w14:textId="77777777" w:rsidR="003252FB" w:rsidRPr="00020211" w:rsidRDefault="003252FB" w:rsidP="00360AD1">
            <w:pPr>
              <w:jc w:val="center"/>
              <w:rPr>
                <w:rFonts w:ascii="Arial" w:hAnsi="Arial" w:cs="Arial"/>
                <w:sz w:val="20"/>
                <w:szCs w:val="20"/>
              </w:rPr>
            </w:pPr>
            <w:r w:rsidRPr="00020211">
              <w:rPr>
                <w:rFonts w:ascii="Arial" w:hAnsi="Arial" w:cs="Arial"/>
                <w:sz w:val="20"/>
                <w:szCs w:val="20"/>
              </w:rPr>
              <w:t>Pages 14-18</w:t>
            </w:r>
          </w:p>
        </w:tc>
      </w:tr>
      <w:tr w:rsidR="003252FB" w14:paraId="0D48AD74" w14:textId="77777777" w:rsidTr="003252FB">
        <w:tc>
          <w:tcPr>
            <w:tcW w:w="988" w:type="dxa"/>
            <w:shd w:val="clear" w:color="auto" w:fill="FFE599" w:themeFill="accent4" w:themeFillTint="66"/>
          </w:tcPr>
          <w:p w14:paraId="42FD547C" w14:textId="77777777" w:rsidR="003252FB" w:rsidRPr="003252FB" w:rsidRDefault="003252FB" w:rsidP="00360AD1">
            <w:pPr>
              <w:rPr>
                <w:rFonts w:ascii="Arial" w:hAnsi="Arial" w:cs="Arial"/>
                <w:b/>
                <w:bCs/>
                <w:sz w:val="20"/>
                <w:szCs w:val="20"/>
              </w:rPr>
            </w:pPr>
            <w:r w:rsidRPr="003252FB">
              <w:rPr>
                <w:rFonts w:ascii="Arial" w:hAnsi="Arial" w:cs="Arial"/>
                <w:b/>
                <w:bCs/>
                <w:sz w:val="20"/>
                <w:szCs w:val="20"/>
              </w:rPr>
              <w:t>7.0</w:t>
            </w:r>
          </w:p>
        </w:tc>
        <w:tc>
          <w:tcPr>
            <w:tcW w:w="5670" w:type="dxa"/>
            <w:shd w:val="clear" w:color="auto" w:fill="FFE599" w:themeFill="accent4" w:themeFillTint="66"/>
          </w:tcPr>
          <w:p w14:paraId="0B9EE4FD" w14:textId="77777777" w:rsidR="003252FB" w:rsidRPr="003252FB" w:rsidRDefault="003252FB" w:rsidP="00360AD1">
            <w:pPr>
              <w:jc w:val="center"/>
              <w:rPr>
                <w:rFonts w:ascii="Arial" w:hAnsi="Arial" w:cs="Arial"/>
                <w:b/>
                <w:bCs/>
                <w:sz w:val="20"/>
                <w:szCs w:val="20"/>
              </w:rPr>
            </w:pPr>
            <w:r w:rsidRPr="003252FB">
              <w:rPr>
                <w:rFonts w:ascii="Arial" w:hAnsi="Arial" w:cs="Arial"/>
                <w:b/>
                <w:bCs/>
                <w:sz w:val="20"/>
                <w:szCs w:val="20"/>
              </w:rPr>
              <w:t>References</w:t>
            </w:r>
          </w:p>
        </w:tc>
        <w:tc>
          <w:tcPr>
            <w:tcW w:w="2358" w:type="dxa"/>
            <w:shd w:val="clear" w:color="auto" w:fill="FFE599" w:themeFill="accent4" w:themeFillTint="66"/>
          </w:tcPr>
          <w:p w14:paraId="69C38816" w14:textId="77777777" w:rsidR="003252FB" w:rsidRPr="003252FB" w:rsidRDefault="003252FB" w:rsidP="00360AD1">
            <w:pPr>
              <w:jc w:val="center"/>
              <w:rPr>
                <w:rFonts w:ascii="Arial" w:hAnsi="Arial" w:cs="Arial"/>
                <w:b/>
                <w:bCs/>
                <w:sz w:val="20"/>
                <w:szCs w:val="20"/>
              </w:rPr>
            </w:pPr>
            <w:r w:rsidRPr="003252FB">
              <w:rPr>
                <w:rFonts w:ascii="Arial" w:hAnsi="Arial" w:cs="Arial"/>
                <w:b/>
                <w:bCs/>
                <w:sz w:val="20"/>
                <w:szCs w:val="20"/>
              </w:rPr>
              <w:t>Pages 19-20</w:t>
            </w:r>
          </w:p>
        </w:tc>
      </w:tr>
    </w:tbl>
    <w:p w14:paraId="76F6AD2E" w14:textId="77777777" w:rsidR="003252FB" w:rsidRDefault="003252FB" w:rsidP="00031A2D">
      <w:pPr>
        <w:rPr>
          <w:rFonts w:ascii="Arial" w:hAnsi="Arial" w:cs="Arial"/>
          <w:bCs/>
        </w:rPr>
      </w:pPr>
    </w:p>
    <w:p w14:paraId="2CF8EED9" w14:textId="64EFBDD1" w:rsidR="00A718F3" w:rsidRDefault="00A718F3" w:rsidP="00031A2D">
      <w:pPr>
        <w:rPr>
          <w:rFonts w:ascii="Arial" w:hAnsi="Arial" w:cs="Arial"/>
          <w:bCs/>
        </w:rPr>
      </w:pPr>
    </w:p>
    <w:p w14:paraId="5C51E399" w14:textId="4C955B45" w:rsidR="00A718F3" w:rsidRDefault="00A718F3" w:rsidP="00031A2D">
      <w:pPr>
        <w:rPr>
          <w:rFonts w:ascii="Arial" w:hAnsi="Arial" w:cs="Arial"/>
          <w:bCs/>
        </w:rPr>
      </w:pPr>
    </w:p>
    <w:p w14:paraId="18DB351E" w14:textId="2C918B94" w:rsidR="00A718F3" w:rsidRDefault="00A718F3" w:rsidP="00031A2D">
      <w:pPr>
        <w:rPr>
          <w:rFonts w:ascii="Arial" w:hAnsi="Arial" w:cs="Arial"/>
          <w:bCs/>
        </w:rPr>
      </w:pPr>
    </w:p>
    <w:p w14:paraId="66A471C6" w14:textId="4DAD9DEF" w:rsidR="00A718F3" w:rsidRDefault="00A718F3" w:rsidP="00031A2D">
      <w:pPr>
        <w:rPr>
          <w:rFonts w:ascii="Arial" w:hAnsi="Arial" w:cs="Arial"/>
          <w:bCs/>
        </w:rPr>
      </w:pPr>
    </w:p>
    <w:p w14:paraId="1890ADF9" w14:textId="016EDC43" w:rsidR="00A718F3" w:rsidRDefault="00A718F3" w:rsidP="00031A2D">
      <w:pPr>
        <w:rPr>
          <w:rFonts w:ascii="Arial" w:hAnsi="Arial" w:cs="Arial"/>
          <w:bCs/>
        </w:rPr>
      </w:pPr>
    </w:p>
    <w:p w14:paraId="1504AFAA" w14:textId="6FD3BE82" w:rsidR="00A718F3" w:rsidRDefault="00A718F3" w:rsidP="00031A2D">
      <w:pPr>
        <w:rPr>
          <w:rFonts w:ascii="Arial" w:hAnsi="Arial" w:cs="Arial"/>
          <w:bCs/>
        </w:rPr>
      </w:pPr>
    </w:p>
    <w:p w14:paraId="29407DF2" w14:textId="2A2C80C3" w:rsidR="00A718F3" w:rsidRDefault="00A718F3" w:rsidP="00031A2D">
      <w:pPr>
        <w:rPr>
          <w:rFonts w:ascii="Arial" w:hAnsi="Arial" w:cs="Arial"/>
          <w:bCs/>
        </w:rPr>
      </w:pPr>
    </w:p>
    <w:p w14:paraId="08547623" w14:textId="2B44C028" w:rsidR="00A718F3" w:rsidRDefault="00A718F3" w:rsidP="00031A2D">
      <w:pPr>
        <w:rPr>
          <w:rFonts w:ascii="Arial" w:hAnsi="Arial" w:cs="Arial"/>
          <w:bCs/>
        </w:rPr>
      </w:pPr>
    </w:p>
    <w:p w14:paraId="078C9527" w14:textId="3742ABBF" w:rsidR="00A718F3" w:rsidRDefault="00A718F3" w:rsidP="00031A2D">
      <w:pPr>
        <w:rPr>
          <w:rFonts w:ascii="Arial" w:hAnsi="Arial" w:cs="Arial"/>
          <w:bCs/>
        </w:rPr>
      </w:pPr>
    </w:p>
    <w:p w14:paraId="13C3892B" w14:textId="4F71F4BC" w:rsidR="00A718F3" w:rsidRDefault="00A718F3" w:rsidP="00031A2D">
      <w:pPr>
        <w:rPr>
          <w:rFonts w:ascii="Arial" w:hAnsi="Arial" w:cs="Arial"/>
          <w:bCs/>
        </w:rPr>
      </w:pPr>
    </w:p>
    <w:p w14:paraId="61C6C063" w14:textId="20CF8BFB" w:rsidR="00A718F3" w:rsidRDefault="00A718F3" w:rsidP="00031A2D">
      <w:pPr>
        <w:rPr>
          <w:rFonts w:ascii="Arial" w:hAnsi="Arial" w:cs="Arial"/>
          <w:bCs/>
        </w:rPr>
      </w:pPr>
    </w:p>
    <w:p w14:paraId="5539D2E1" w14:textId="265BF282" w:rsidR="00A718F3" w:rsidRDefault="00A718F3" w:rsidP="00031A2D">
      <w:pPr>
        <w:rPr>
          <w:rFonts w:ascii="Arial" w:hAnsi="Arial" w:cs="Arial"/>
          <w:bCs/>
        </w:rPr>
      </w:pPr>
    </w:p>
    <w:p w14:paraId="307326DD" w14:textId="4CA6CA9F" w:rsidR="00A718F3" w:rsidRDefault="00A718F3" w:rsidP="00031A2D">
      <w:pPr>
        <w:rPr>
          <w:rFonts w:ascii="Arial" w:hAnsi="Arial" w:cs="Arial"/>
          <w:bCs/>
        </w:rPr>
      </w:pPr>
    </w:p>
    <w:p w14:paraId="35B8038A" w14:textId="6F6C8D70" w:rsidR="00A718F3" w:rsidRDefault="00A718F3" w:rsidP="00031A2D">
      <w:pPr>
        <w:rPr>
          <w:rFonts w:ascii="Arial" w:hAnsi="Arial" w:cs="Arial"/>
          <w:bCs/>
        </w:rPr>
      </w:pPr>
    </w:p>
    <w:p w14:paraId="35076DD8" w14:textId="799F3164" w:rsidR="005B2A35" w:rsidRPr="00814AD5" w:rsidRDefault="00814AD5" w:rsidP="00814AD5">
      <w:pPr>
        <w:rPr>
          <w:rFonts w:ascii="Arial" w:hAnsi="Arial" w:cs="Arial"/>
          <w:b/>
          <w:bCs/>
          <w:color w:val="002060"/>
          <w:lang w:val="en-US"/>
        </w:rPr>
      </w:pPr>
      <w:r>
        <w:rPr>
          <w:rFonts w:ascii="Arial" w:hAnsi="Arial" w:cs="Arial"/>
          <w:b/>
          <w:bCs/>
          <w:color w:val="002060"/>
          <w:lang w:val="en-US"/>
        </w:rPr>
        <w:lastRenderedPageBreak/>
        <w:t>1.</w:t>
      </w:r>
      <w:r w:rsidRPr="00814AD5">
        <w:rPr>
          <w:rFonts w:ascii="Arial" w:hAnsi="Arial" w:cs="Arial"/>
          <w:b/>
          <w:bCs/>
          <w:color w:val="002060"/>
          <w:lang w:val="en-US"/>
        </w:rPr>
        <w:t xml:space="preserve">0 </w:t>
      </w:r>
      <w:r w:rsidR="00031A2D" w:rsidRPr="00814AD5">
        <w:rPr>
          <w:rFonts w:ascii="Arial" w:hAnsi="Arial" w:cs="Arial"/>
          <w:b/>
          <w:bCs/>
          <w:color w:val="002060"/>
          <w:lang w:val="en-US"/>
        </w:rPr>
        <w:t>EXECUTIVE SUMMARY</w:t>
      </w:r>
      <w:r w:rsidR="00E30DAA" w:rsidRPr="00814AD5">
        <w:rPr>
          <w:rFonts w:ascii="Arial" w:hAnsi="Arial" w:cs="Arial"/>
          <w:b/>
          <w:bCs/>
          <w:color w:val="002060"/>
          <w:lang w:val="en-US"/>
        </w:rPr>
        <w:t>:</w:t>
      </w:r>
      <w:r w:rsidR="00031A2D" w:rsidRPr="00814AD5">
        <w:rPr>
          <w:rFonts w:ascii="Arial" w:hAnsi="Arial" w:cs="Arial"/>
          <w:b/>
          <w:bCs/>
          <w:color w:val="002060"/>
          <w:lang w:val="en-US"/>
        </w:rPr>
        <w:t xml:space="preserve"> </w:t>
      </w:r>
    </w:p>
    <w:p w14:paraId="4DAC3E7F" w14:textId="0F908594" w:rsidR="00031A2D" w:rsidRDefault="006147F7" w:rsidP="00031A2D">
      <w:pPr>
        <w:rPr>
          <w:rFonts w:ascii="Arial" w:hAnsi="Arial" w:cs="Arial"/>
          <w:b/>
          <w:bCs/>
          <w:color w:val="002060"/>
          <w:lang w:val="en-US"/>
        </w:rPr>
      </w:pPr>
      <w:r w:rsidRPr="00AF565E">
        <w:rPr>
          <w:rFonts w:ascii="Arial" w:hAnsi="Arial" w:cs="Arial"/>
          <w:b/>
          <w:bCs/>
          <w:color w:val="002060"/>
          <w:lang w:val="en-US"/>
        </w:rPr>
        <w:t xml:space="preserve">PROBLEM STATEMENT </w:t>
      </w:r>
    </w:p>
    <w:p w14:paraId="366144D3" w14:textId="7A0838E0" w:rsidR="009C61DD" w:rsidRPr="00B44A3D" w:rsidRDefault="009C61DD" w:rsidP="009C61DD">
      <w:pPr>
        <w:spacing w:line="360" w:lineRule="auto"/>
        <w:rPr>
          <w:rFonts w:ascii="Arial" w:hAnsi="Arial" w:cs="Arial"/>
          <w:lang w:val="en-US"/>
        </w:rPr>
      </w:pPr>
      <w:r w:rsidRPr="009C61DD">
        <w:rPr>
          <w:rFonts w:ascii="Arial" w:hAnsi="Arial" w:cs="Arial"/>
          <w:lang w:val="en-US"/>
        </w:rPr>
        <w:t xml:space="preserve">Puška </w:t>
      </w:r>
      <w:r w:rsidR="004D592B">
        <w:rPr>
          <w:rFonts w:ascii="Arial" w:hAnsi="Arial" w:cs="Arial"/>
          <w:lang w:val="en-US"/>
        </w:rPr>
        <w:t>(</w:t>
      </w:r>
      <w:r w:rsidRPr="009C61DD">
        <w:rPr>
          <w:rFonts w:ascii="Arial" w:hAnsi="Arial" w:cs="Arial"/>
          <w:lang w:val="en-US"/>
        </w:rPr>
        <w:t xml:space="preserve">2013) </w:t>
      </w:r>
      <w:r w:rsidRPr="00B44A3D">
        <w:rPr>
          <w:rFonts w:ascii="Arial" w:hAnsi="Arial" w:cs="Arial"/>
          <w:lang w:val="en-US"/>
        </w:rPr>
        <w:t>Defining a project is a very complex task, particularly when organizational restrictions and essentials used such ad resources and costs involved many people working on it.</w:t>
      </w:r>
    </w:p>
    <w:p w14:paraId="0F120173" w14:textId="7C098A71" w:rsidR="00E30DAA" w:rsidRPr="00E30DAA" w:rsidRDefault="00E30DAA" w:rsidP="00E30DAA">
      <w:pPr>
        <w:spacing w:line="360" w:lineRule="auto"/>
        <w:rPr>
          <w:rFonts w:ascii="Arial" w:hAnsi="Arial" w:cs="Arial"/>
        </w:rPr>
      </w:pPr>
      <w:r w:rsidRPr="00E30DAA">
        <w:rPr>
          <w:rFonts w:ascii="Arial" w:hAnsi="Arial" w:cs="Arial"/>
        </w:rPr>
        <w:t>In this report, the author will look into the aspects of project management, and the study will focus on the management plan for launching a new product. The author explores the competitive environment and its competitors in the industry. Through research, the project manager has recently noticed that there is a need for the initial product on the market</w:t>
      </w:r>
      <w:r w:rsidR="00B44A3D">
        <w:rPr>
          <w:rFonts w:ascii="Arial" w:hAnsi="Arial" w:cs="Arial"/>
        </w:rPr>
        <w:t>. No project is easy there will be many problems along the way</w:t>
      </w:r>
    </w:p>
    <w:p w14:paraId="484CC8E2" w14:textId="61F64174" w:rsidR="00E30DAA" w:rsidRDefault="00E30DAA" w:rsidP="00031A2D">
      <w:pPr>
        <w:rPr>
          <w:rFonts w:ascii="Arial" w:hAnsi="Arial" w:cs="Arial"/>
          <w:b/>
          <w:bCs/>
          <w:color w:val="002060"/>
        </w:rPr>
      </w:pPr>
      <w:r w:rsidRPr="00E30DAA">
        <w:rPr>
          <w:rFonts w:ascii="Arial" w:hAnsi="Arial" w:cs="Arial"/>
          <w:b/>
          <w:bCs/>
          <w:color w:val="002060"/>
        </w:rPr>
        <w:t>PROPOSED SOLUTION:</w:t>
      </w:r>
    </w:p>
    <w:p w14:paraId="3F39EB6A" w14:textId="0A08A263" w:rsidR="00A22CB2" w:rsidRPr="00A22CB2" w:rsidRDefault="00A22CB2" w:rsidP="00A22CB2">
      <w:pPr>
        <w:spacing w:line="360" w:lineRule="auto"/>
        <w:rPr>
          <w:rFonts w:ascii="Arial" w:hAnsi="Arial" w:cs="Arial"/>
        </w:rPr>
      </w:pPr>
      <w:r w:rsidRPr="00A22CB2">
        <w:rPr>
          <w:rFonts w:ascii="Arial" w:hAnsi="Arial" w:cs="Arial"/>
        </w:rPr>
        <w:t>The opportunity has been presented by launching a unique UBS (Unique Branded Solution) to target a specific target as their prices will be higher. There is a need to bring a new product onto the marketplace through research. These are exciting times for staff and the business. The company will focus on the Holistic person through a UBS (Unique Branded Solution): included in the program areas where clients would like to work on, Behaviour, Emotional, Mental, Spiritual and Personal development.</w:t>
      </w:r>
    </w:p>
    <w:p w14:paraId="52DDCE17" w14:textId="001172A9" w:rsidR="00AF565E" w:rsidRPr="00AF565E" w:rsidRDefault="00AF565E" w:rsidP="00AF565E">
      <w:pPr>
        <w:pStyle w:val="ListParagraph"/>
        <w:numPr>
          <w:ilvl w:val="0"/>
          <w:numId w:val="1"/>
        </w:numPr>
        <w:spacing w:line="360" w:lineRule="auto"/>
        <w:ind w:left="714" w:hanging="357"/>
        <w:rPr>
          <w:rFonts w:ascii="Arial" w:hAnsi="Arial" w:cs="Arial"/>
        </w:rPr>
      </w:pPr>
      <w:r w:rsidRPr="00AF565E">
        <w:rPr>
          <w:rFonts w:ascii="Arial" w:hAnsi="Arial" w:cs="Arial"/>
        </w:rPr>
        <w:t xml:space="preserve">The </w:t>
      </w:r>
      <w:r w:rsidR="00793F3C">
        <w:rPr>
          <w:rFonts w:ascii="Arial" w:hAnsi="Arial" w:cs="Arial"/>
        </w:rPr>
        <w:t>duration of the</w:t>
      </w:r>
      <w:r w:rsidRPr="00AF565E">
        <w:rPr>
          <w:rFonts w:ascii="Arial" w:hAnsi="Arial" w:cs="Arial"/>
        </w:rPr>
        <w:t xml:space="preserve"> programme will be individually tailored for groups looking to change, and who want to implement and take action in their own lives.</w:t>
      </w:r>
    </w:p>
    <w:p w14:paraId="7B840B4D" w14:textId="357E203A" w:rsidR="00AF565E" w:rsidRPr="009C61DD" w:rsidRDefault="00AF565E" w:rsidP="00AF565E">
      <w:pPr>
        <w:pStyle w:val="ListParagraph"/>
        <w:numPr>
          <w:ilvl w:val="0"/>
          <w:numId w:val="1"/>
        </w:numPr>
        <w:spacing w:line="360" w:lineRule="auto"/>
        <w:ind w:left="714" w:hanging="357"/>
        <w:rPr>
          <w:rFonts w:ascii="Arial" w:hAnsi="Arial" w:cs="Arial"/>
        </w:rPr>
      </w:pPr>
      <w:r w:rsidRPr="009C61DD">
        <w:rPr>
          <w:rFonts w:ascii="Arial" w:hAnsi="Arial" w:cs="Arial"/>
        </w:rPr>
        <w:t xml:space="preserve">The coaches and trainers will be accredited </w:t>
      </w:r>
      <w:r w:rsidR="00360AD1">
        <w:rPr>
          <w:rFonts w:ascii="Arial" w:hAnsi="Arial" w:cs="Arial"/>
        </w:rPr>
        <w:t>to deliver these courses in house or off premises locally at events, seminars or even abroad</w:t>
      </w:r>
      <w:r w:rsidRPr="009C61DD">
        <w:rPr>
          <w:rFonts w:ascii="Arial" w:hAnsi="Arial" w:cs="Arial"/>
        </w:rPr>
        <w:t>, program</w:t>
      </w:r>
      <w:r w:rsidR="00360AD1">
        <w:rPr>
          <w:rFonts w:ascii="Arial" w:hAnsi="Arial" w:cs="Arial"/>
        </w:rPr>
        <w:t>s</w:t>
      </w:r>
      <w:r w:rsidRPr="009C61DD">
        <w:rPr>
          <w:rFonts w:ascii="Arial" w:hAnsi="Arial" w:cs="Arial"/>
        </w:rPr>
        <w:t xml:space="preserve"> will also be certified for credibility. Giving clients that added reassurance of quality </w:t>
      </w:r>
      <w:r w:rsidR="005B2A35" w:rsidRPr="009C61DD">
        <w:rPr>
          <w:rFonts w:ascii="Arial" w:hAnsi="Arial" w:cs="Arial"/>
        </w:rPr>
        <w:t xml:space="preserve">assurance </w:t>
      </w:r>
      <w:r w:rsidRPr="009C61DD">
        <w:rPr>
          <w:rFonts w:ascii="Arial" w:hAnsi="Arial" w:cs="Arial"/>
        </w:rPr>
        <w:t xml:space="preserve">standards </w:t>
      </w:r>
      <w:r w:rsidR="009C61DD" w:rsidRPr="009C61DD">
        <w:rPr>
          <w:rFonts w:ascii="Arial" w:hAnsi="Arial" w:cs="Arial"/>
        </w:rPr>
        <w:t xml:space="preserve">Rouhani and </w:t>
      </w:r>
      <w:r w:rsidR="009C61DD">
        <w:rPr>
          <w:rFonts w:ascii="Arial" w:hAnsi="Arial" w:cs="Arial"/>
        </w:rPr>
        <w:t>(</w:t>
      </w:r>
      <w:r w:rsidR="009C61DD" w:rsidRPr="009C61DD">
        <w:rPr>
          <w:rFonts w:ascii="Arial" w:hAnsi="Arial" w:cs="Arial"/>
        </w:rPr>
        <w:t>Zare Ravasan 2016)</w:t>
      </w:r>
    </w:p>
    <w:p w14:paraId="65E6D9D3" w14:textId="44FC07BA" w:rsidR="00AF565E" w:rsidRPr="00AF565E" w:rsidRDefault="00AF565E" w:rsidP="00031A2D">
      <w:pPr>
        <w:rPr>
          <w:rFonts w:ascii="Arial" w:hAnsi="Arial" w:cs="Arial"/>
          <w:b/>
          <w:bCs/>
          <w:color w:val="002060"/>
        </w:rPr>
      </w:pPr>
      <w:r w:rsidRPr="00AF565E">
        <w:rPr>
          <w:rFonts w:ascii="Arial" w:hAnsi="Arial" w:cs="Arial"/>
          <w:b/>
          <w:bCs/>
          <w:color w:val="002060"/>
        </w:rPr>
        <w:t>VALUE</w:t>
      </w:r>
    </w:p>
    <w:p w14:paraId="6DF5E3FC" w14:textId="0352C24C" w:rsidR="00AF565E" w:rsidRDefault="00011FFB" w:rsidP="00011FFB">
      <w:pPr>
        <w:spacing w:line="360" w:lineRule="auto"/>
        <w:rPr>
          <w:rFonts w:ascii="Arial" w:hAnsi="Arial" w:cs="Arial"/>
        </w:rPr>
      </w:pPr>
      <w:r w:rsidRPr="009C61DD">
        <w:rPr>
          <w:rFonts w:ascii="Arial" w:hAnsi="Arial" w:cs="Arial"/>
        </w:rPr>
        <w:t xml:space="preserve">As discussed at the senior management meeting, the </w:t>
      </w:r>
      <w:r w:rsidR="00A62B44">
        <w:rPr>
          <w:rFonts w:ascii="Arial" w:hAnsi="Arial" w:cs="Arial"/>
        </w:rPr>
        <w:t xml:space="preserve">new </w:t>
      </w:r>
      <w:r w:rsidRPr="009C61DD">
        <w:rPr>
          <w:rFonts w:ascii="Arial" w:hAnsi="Arial" w:cs="Arial"/>
        </w:rPr>
        <w:t>product will be launched at the higher end of the global market</w:t>
      </w:r>
      <w:r w:rsidR="00A62B44">
        <w:rPr>
          <w:rFonts w:ascii="Arial" w:hAnsi="Arial" w:cs="Arial"/>
        </w:rPr>
        <w:t xml:space="preserve"> that will add value to client</w:t>
      </w:r>
      <w:r w:rsidRPr="009C61DD">
        <w:rPr>
          <w:rFonts w:ascii="Arial" w:hAnsi="Arial" w:cs="Arial"/>
        </w:rPr>
        <w:t>. The company expects to break into the</w:t>
      </w:r>
      <w:r w:rsidR="00360AD1">
        <w:rPr>
          <w:rFonts w:ascii="Arial" w:hAnsi="Arial" w:cs="Arial"/>
        </w:rPr>
        <w:t xml:space="preserve"> already saturated market</w:t>
      </w:r>
      <w:r w:rsidRPr="009C61DD">
        <w:rPr>
          <w:rFonts w:ascii="Arial" w:hAnsi="Arial" w:cs="Arial"/>
        </w:rPr>
        <w:t>. The company vision will be to plan marketing over a certain period to gain exposure</w:t>
      </w:r>
      <w:r w:rsidR="00DC320C">
        <w:rPr>
          <w:rFonts w:ascii="Arial" w:hAnsi="Arial" w:cs="Arial"/>
        </w:rPr>
        <w:t xml:space="preserve">. </w:t>
      </w:r>
      <w:r w:rsidR="00DC320C" w:rsidRPr="00DC320C">
        <w:rPr>
          <w:rFonts w:ascii="Arial" w:hAnsi="Arial" w:cs="Arial"/>
        </w:rPr>
        <w:t xml:space="preserve">It is Turner (2006)  view that differentiation is key to standing out from the </w:t>
      </w:r>
      <w:r w:rsidR="00472037" w:rsidRPr="00DC320C">
        <w:rPr>
          <w:rFonts w:ascii="Arial" w:hAnsi="Arial" w:cs="Arial"/>
        </w:rPr>
        <w:t>marketplace</w:t>
      </w:r>
      <w:r w:rsidR="00DC320C" w:rsidRPr="00DC320C">
        <w:rPr>
          <w:rFonts w:ascii="Arial" w:hAnsi="Arial" w:cs="Arial"/>
        </w:rPr>
        <w:t xml:space="preserve"> for example: providing clients with a first-class customer</w:t>
      </w:r>
      <w:r w:rsidR="00F77693">
        <w:rPr>
          <w:rFonts w:ascii="Arial" w:hAnsi="Arial" w:cs="Arial"/>
        </w:rPr>
        <w:t xml:space="preserve"> service</w:t>
      </w:r>
      <w:r w:rsidR="00DC320C" w:rsidRPr="00DC320C">
        <w:rPr>
          <w:rFonts w:ascii="Arial" w:hAnsi="Arial" w:cs="Arial"/>
        </w:rPr>
        <w:t>, where potential clients are at the heart of the business values.</w:t>
      </w:r>
      <w:r w:rsidRPr="009C61DD">
        <w:rPr>
          <w:rFonts w:ascii="Arial" w:hAnsi="Arial" w:cs="Arial"/>
        </w:rPr>
        <w:t xml:space="preserve"> </w:t>
      </w:r>
      <w:r w:rsidR="00472037">
        <w:rPr>
          <w:rFonts w:ascii="Arial" w:hAnsi="Arial" w:cs="Arial"/>
        </w:rPr>
        <w:t>V</w:t>
      </w:r>
      <w:r w:rsidRPr="009C61DD">
        <w:rPr>
          <w:rFonts w:ascii="Arial" w:hAnsi="Arial" w:cs="Arial"/>
        </w:rPr>
        <w:t>isibility, and discoverability</w:t>
      </w:r>
      <w:r w:rsidR="00472037">
        <w:rPr>
          <w:rFonts w:ascii="Arial" w:hAnsi="Arial" w:cs="Arial"/>
        </w:rPr>
        <w:t xml:space="preserve"> is important through various social media platforms</w:t>
      </w:r>
      <w:r w:rsidRPr="009C61DD">
        <w:rPr>
          <w:rFonts w:ascii="Arial" w:hAnsi="Arial" w:cs="Arial"/>
        </w:rPr>
        <w:t>. Expanding the brand will increase client interest; these new offerings have the potential to bring in much revenue to the business</w:t>
      </w:r>
      <w:r w:rsidR="009C61DD" w:rsidRPr="009C61DD">
        <w:rPr>
          <w:rFonts w:ascii="Arial" w:hAnsi="Arial" w:cs="Arial"/>
        </w:rPr>
        <w:t xml:space="preserve">  (Hassan et al., 2018).</w:t>
      </w:r>
    </w:p>
    <w:p w14:paraId="18F487B9" w14:textId="77777777" w:rsidR="006D5BE7" w:rsidRPr="009C61DD" w:rsidRDefault="006D5BE7" w:rsidP="00011FFB">
      <w:pPr>
        <w:spacing w:line="360" w:lineRule="auto"/>
        <w:rPr>
          <w:rFonts w:ascii="Arial" w:hAnsi="Arial" w:cs="Arial"/>
        </w:rPr>
      </w:pPr>
    </w:p>
    <w:p w14:paraId="35EF995E" w14:textId="3563FFA3" w:rsidR="00031A2D" w:rsidRDefault="00814AD5" w:rsidP="00031A2D">
      <w:pPr>
        <w:rPr>
          <w:rFonts w:ascii="Arial" w:hAnsi="Arial" w:cs="Arial"/>
          <w:b/>
          <w:bCs/>
          <w:color w:val="002060"/>
          <w:lang w:val="en-US"/>
        </w:rPr>
      </w:pPr>
      <w:r>
        <w:rPr>
          <w:rFonts w:ascii="Arial" w:hAnsi="Arial" w:cs="Arial"/>
          <w:b/>
          <w:bCs/>
          <w:color w:val="002060"/>
          <w:lang w:val="en-US"/>
        </w:rPr>
        <w:lastRenderedPageBreak/>
        <w:t xml:space="preserve">1.1 </w:t>
      </w:r>
      <w:r w:rsidR="00031A2D" w:rsidRPr="00031A2D">
        <w:rPr>
          <w:rFonts w:ascii="Arial" w:hAnsi="Arial" w:cs="Arial"/>
          <w:b/>
          <w:bCs/>
          <w:color w:val="002060"/>
          <w:lang w:val="en-US"/>
        </w:rPr>
        <w:t>INTRODUCTION</w:t>
      </w:r>
    </w:p>
    <w:p w14:paraId="2C94239D" w14:textId="47C3DAE2" w:rsidR="00360AD1" w:rsidRPr="00360AD1" w:rsidRDefault="00360AD1" w:rsidP="00360AD1">
      <w:pPr>
        <w:spacing w:line="360" w:lineRule="auto"/>
        <w:rPr>
          <w:rFonts w:ascii="Arial" w:hAnsi="Arial" w:cs="Arial"/>
          <w:lang w:val="en-US"/>
        </w:rPr>
      </w:pPr>
      <w:r w:rsidRPr="00360AD1">
        <w:rPr>
          <w:rFonts w:ascii="Arial" w:hAnsi="Arial" w:cs="Arial"/>
          <w:lang w:val="en-US"/>
        </w:rPr>
        <w:t xml:space="preserve">This report aims to lay out the Project management plan for launching a new product in the global marketplace. Purely the focus would be to launch a new Holistic program involving investigating the company proposal to establish a new creation; the conclusion finalized the product line during the meeting. To begin with, the talks between the board members agreed to expand the product portfolio of products on offer now ( such as programs like the Mindfulness, Body, Soul, also personal development skills like  Confidence </w:t>
      </w:r>
      <w:r w:rsidR="00793F3C">
        <w:rPr>
          <w:rFonts w:ascii="Arial" w:hAnsi="Arial" w:cs="Arial"/>
          <w:lang w:val="en-US"/>
        </w:rPr>
        <w:t xml:space="preserve">life and </w:t>
      </w:r>
      <w:r w:rsidRPr="00360AD1">
        <w:rPr>
          <w:rFonts w:ascii="Arial" w:hAnsi="Arial" w:cs="Arial"/>
          <w:lang w:val="en-US"/>
        </w:rPr>
        <w:t>Career</w:t>
      </w:r>
      <w:r w:rsidR="00793F3C">
        <w:rPr>
          <w:rFonts w:ascii="Arial" w:hAnsi="Arial" w:cs="Arial"/>
          <w:lang w:val="en-US"/>
        </w:rPr>
        <w:t>,</w:t>
      </w:r>
      <w:r w:rsidRPr="00360AD1">
        <w:rPr>
          <w:rFonts w:ascii="Arial" w:hAnsi="Arial" w:cs="Arial"/>
          <w:lang w:val="en-US"/>
        </w:rPr>
        <w:t xml:space="preserve">  Motivation.</w:t>
      </w:r>
      <w:r w:rsidR="00466581">
        <w:rPr>
          <w:rFonts w:ascii="Arial" w:hAnsi="Arial" w:cs="Arial"/>
          <w:lang w:val="en-US"/>
        </w:rPr>
        <w:t xml:space="preserve"> </w:t>
      </w:r>
      <w:r w:rsidRPr="00360AD1">
        <w:rPr>
          <w:rFonts w:ascii="Arial" w:hAnsi="Arial" w:cs="Arial"/>
          <w:lang w:val="en-US"/>
        </w:rPr>
        <w:t>Communication (Listening, Public Speaking, Presenting)</w:t>
      </w:r>
    </w:p>
    <w:p w14:paraId="462AC570" w14:textId="66BEFDB8" w:rsidR="005B2A35" w:rsidRPr="005B2A35" w:rsidRDefault="00360AD1" w:rsidP="00360AD1">
      <w:pPr>
        <w:spacing w:line="360" w:lineRule="auto"/>
        <w:rPr>
          <w:rFonts w:ascii="Arial" w:hAnsi="Arial" w:cs="Arial"/>
          <w:lang w:val="en-US"/>
        </w:rPr>
      </w:pPr>
      <w:r w:rsidRPr="00360AD1">
        <w:rPr>
          <w:rFonts w:ascii="Arial" w:hAnsi="Arial" w:cs="Arial"/>
          <w:lang w:val="en-US"/>
        </w:rPr>
        <w:t>This increased credibility and, in turn</w:t>
      </w:r>
      <w:r>
        <w:rPr>
          <w:rFonts w:ascii="Arial" w:hAnsi="Arial" w:cs="Arial"/>
          <w:lang w:val="en-US"/>
        </w:rPr>
        <w:t xml:space="preserve"> through research and marketing</w:t>
      </w:r>
      <w:r w:rsidRPr="00360AD1">
        <w:rPr>
          <w:rFonts w:ascii="Arial" w:hAnsi="Arial" w:cs="Arial"/>
          <w:lang w:val="en-US"/>
        </w:rPr>
        <w:t>,</w:t>
      </w:r>
      <w:r>
        <w:rPr>
          <w:rFonts w:ascii="Arial" w:hAnsi="Arial" w:cs="Arial"/>
          <w:lang w:val="en-US"/>
        </w:rPr>
        <w:t xml:space="preserve"> </w:t>
      </w:r>
      <w:r w:rsidR="00793F3C">
        <w:rPr>
          <w:rFonts w:ascii="Arial" w:hAnsi="Arial" w:cs="Arial"/>
          <w:lang w:val="en-US"/>
        </w:rPr>
        <w:t>confidently</w:t>
      </w:r>
      <w:r>
        <w:rPr>
          <w:rFonts w:ascii="Arial" w:hAnsi="Arial" w:cs="Arial"/>
          <w:lang w:val="en-US"/>
        </w:rPr>
        <w:t xml:space="preserve"> will bring</w:t>
      </w:r>
      <w:r w:rsidRPr="00360AD1">
        <w:rPr>
          <w:rFonts w:ascii="Arial" w:hAnsi="Arial" w:cs="Arial"/>
          <w:lang w:val="en-US"/>
        </w:rPr>
        <w:t xml:space="preserve"> new potential clients to the business.  Secondly, as recently promoted new product development manager, they been asked to launch a new product from start to finish. The project manager is under no illusion that there will be problems along the way. Solutions will need to be found to ensure the project stays on track with the budget. Monitoring procedures will have to be set up to review the project. Also, milestones will be checked along the way with mitigating circumstances to help with any unplanned situations during the project's duration.</w:t>
      </w:r>
    </w:p>
    <w:p w14:paraId="01722E28" w14:textId="1461763F" w:rsidR="005B2A35" w:rsidRPr="005B2A35" w:rsidRDefault="005B2A35" w:rsidP="005B2A35">
      <w:pPr>
        <w:rPr>
          <w:rFonts w:ascii="Arial" w:hAnsi="Arial" w:cs="Arial"/>
          <w:lang w:val="en-US"/>
        </w:rPr>
      </w:pPr>
    </w:p>
    <w:p w14:paraId="7A020DD3" w14:textId="3BD9532C" w:rsidR="005B2A35" w:rsidRPr="005B2A35" w:rsidRDefault="005B2A35" w:rsidP="005B2A35">
      <w:pPr>
        <w:rPr>
          <w:rFonts w:ascii="Arial" w:hAnsi="Arial" w:cs="Arial"/>
          <w:lang w:val="en-US"/>
        </w:rPr>
      </w:pPr>
    </w:p>
    <w:p w14:paraId="12D8150B" w14:textId="06AC093D" w:rsidR="005B2A35" w:rsidRPr="005B2A35" w:rsidRDefault="005B2A35" w:rsidP="005B2A35">
      <w:pPr>
        <w:rPr>
          <w:rFonts w:ascii="Arial" w:hAnsi="Arial" w:cs="Arial"/>
          <w:lang w:val="en-US"/>
        </w:rPr>
      </w:pPr>
    </w:p>
    <w:p w14:paraId="10EB0C28" w14:textId="243E0757" w:rsidR="005B2A35" w:rsidRPr="005B2A35" w:rsidRDefault="005B2A35" w:rsidP="005B2A35">
      <w:pPr>
        <w:rPr>
          <w:rFonts w:ascii="Arial" w:hAnsi="Arial" w:cs="Arial"/>
          <w:lang w:val="en-US"/>
        </w:rPr>
      </w:pPr>
    </w:p>
    <w:p w14:paraId="7AAC5FE8" w14:textId="41E8362D" w:rsidR="005B2A35" w:rsidRPr="005B2A35" w:rsidRDefault="005B2A35" w:rsidP="005B2A35">
      <w:pPr>
        <w:rPr>
          <w:rFonts w:ascii="Arial" w:hAnsi="Arial" w:cs="Arial"/>
          <w:lang w:val="en-US"/>
        </w:rPr>
      </w:pPr>
    </w:p>
    <w:p w14:paraId="04732F99" w14:textId="51F5AC7D" w:rsidR="005B2A35" w:rsidRPr="005B2A35" w:rsidRDefault="005B2A35" w:rsidP="005B2A35">
      <w:pPr>
        <w:rPr>
          <w:rFonts w:ascii="Arial" w:hAnsi="Arial" w:cs="Arial"/>
          <w:lang w:val="en-US"/>
        </w:rPr>
      </w:pPr>
    </w:p>
    <w:p w14:paraId="58E7222F" w14:textId="361738B2" w:rsidR="005B2A35" w:rsidRDefault="005B2A35" w:rsidP="005B2A35">
      <w:pPr>
        <w:rPr>
          <w:rFonts w:ascii="Arial" w:hAnsi="Arial" w:cs="Arial"/>
          <w:b/>
          <w:bCs/>
          <w:color w:val="002060"/>
          <w:lang w:val="en-US"/>
        </w:rPr>
      </w:pPr>
    </w:p>
    <w:p w14:paraId="33E6D36A" w14:textId="39495FAD" w:rsidR="005B2A35" w:rsidRDefault="005B2A35" w:rsidP="005B2A35">
      <w:pPr>
        <w:rPr>
          <w:rFonts w:ascii="Arial" w:hAnsi="Arial" w:cs="Arial"/>
          <w:lang w:val="en-US"/>
        </w:rPr>
      </w:pPr>
    </w:p>
    <w:p w14:paraId="4EE84557" w14:textId="3FB8FE1C" w:rsidR="005B2A35" w:rsidRDefault="005B2A35" w:rsidP="005B2A35">
      <w:pPr>
        <w:rPr>
          <w:rFonts w:ascii="Arial" w:hAnsi="Arial" w:cs="Arial"/>
          <w:lang w:val="en-US"/>
        </w:rPr>
      </w:pPr>
    </w:p>
    <w:p w14:paraId="36F95A67" w14:textId="170E0048" w:rsidR="005B2A35" w:rsidRDefault="005B2A35" w:rsidP="005B2A35">
      <w:pPr>
        <w:rPr>
          <w:rFonts w:ascii="Arial" w:hAnsi="Arial" w:cs="Arial"/>
          <w:lang w:val="en-US"/>
        </w:rPr>
      </w:pPr>
    </w:p>
    <w:p w14:paraId="0F2D7BFD" w14:textId="5EFA445E" w:rsidR="005B2A35" w:rsidRDefault="005B2A35" w:rsidP="005B2A35">
      <w:pPr>
        <w:rPr>
          <w:rFonts w:ascii="Arial" w:hAnsi="Arial" w:cs="Arial"/>
          <w:lang w:val="en-US"/>
        </w:rPr>
      </w:pPr>
    </w:p>
    <w:p w14:paraId="421DB17A" w14:textId="33CA1899" w:rsidR="005B2A35" w:rsidRDefault="005B2A35" w:rsidP="005B2A35">
      <w:pPr>
        <w:rPr>
          <w:rFonts w:ascii="Arial" w:hAnsi="Arial" w:cs="Arial"/>
          <w:lang w:val="en-US"/>
        </w:rPr>
      </w:pPr>
    </w:p>
    <w:p w14:paraId="6B1E693D" w14:textId="08B84A31" w:rsidR="00D16B28" w:rsidRDefault="00D16B28" w:rsidP="005B2A35">
      <w:pPr>
        <w:rPr>
          <w:rFonts w:ascii="Arial" w:hAnsi="Arial" w:cs="Arial"/>
          <w:lang w:val="en-US"/>
        </w:rPr>
      </w:pPr>
    </w:p>
    <w:p w14:paraId="2102E530" w14:textId="071F1C70" w:rsidR="00D16B28" w:rsidRDefault="00D16B28" w:rsidP="005B2A35">
      <w:pPr>
        <w:rPr>
          <w:rFonts w:ascii="Arial" w:hAnsi="Arial" w:cs="Arial"/>
          <w:lang w:val="en-US"/>
        </w:rPr>
      </w:pPr>
    </w:p>
    <w:p w14:paraId="4F92986D" w14:textId="45EE8017" w:rsidR="00D16B28" w:rsidRDefault="00D16B28" w:rsidP="005B2A35">
      <w:pPr>
        <w:rPr>
          <w:rFonts w:ascii="Arial" w:hAnsi="Arial" w:cs="Arial"/>
          <w:lang w:val="en-US"/>
        </w:rPr>
      </w:pPr>
    </w:p>
    <w:p w14:paraId="69B4BACF" w14:textId="77777777" w:rsidR="00D16B28" w:rsidRDefault="00D16B28" w:rsidP="005B2A35">
      <w:pPr>
        <w:rPr>
          <w:rFonts w:ascii="Arial" w:hAnsi="Arial" w:cs="Arial"/>
          <w:lang w:val="en-US"/>
        </w:rPr>
      </w:pPr>
    </w:p>
    <w:p w14:paraId="75718BD6" w14:textId="200E7C0B" w:rsidR="005B2A35" w:rsidRDefault="005B2A35" w:rsidP="005B2A35">
      <w:pPr>
        <w:rPr>
          <w:rFonts w:ascii="Arial" w:hAnsi="Arial" w:cs="Arial"/>
          <w:lang w:val="en-US"/>
        </w:rPr>
      </w:pPr>
    </w:p>
    <w:p w14:paraId="234A41FA" w14:textId="24DA4975" w:rsidR="0089644F" w:rsidRPr="00204BAC" w:rsidRDefault="0089644F" w:rsidP="00D63B3C">
      <w:pPr>
        <w:spacing w:line="360" w:lineRule="auto"/>
        <w:rPr>
          <w:rFonts w:ascii="Arial" w:hAnsi="Arial" w:cs="Arial"/>
          <w:b/>
          <w:bCs/>
          <w:color w:val="0070C0"/>
        </w:rPr>
      </w:pPr>
      <w:r w:rsidRPr="00204BAC">
        <w:rPr>
          <w:rFonts w:ascii="Arial" w:hAnsi="Arial" w:cs="Arial"/>
          <w:b/>
          <w:bCs/>
          <w:color w:val="0070C0"/>
        </w:rPr>
        <w:lastRenderedPageBreak/>
        <w:t xml:space="preserve">1.2 </w:t>
      </w:r>
      <w:r w:rsidR="00D63B3C" w:rsidRPr="00204BAC">
        <w:rPr>
          <w:rFonts w:ascii="Arial" w:hAnsi="Arial" w:cs="Arial"/>
          <w:b/>
          <w:bCs/>
          <w:color w:val="0070C0"/>
        </w:rPr>
        <w:t>WHAT IS THE PURPOSE OF THE PROJECT?</w:t>
      </w:r>
    </w:p>
    <w:p w14:paraId="6540C8EC" w14:textId="4B211902" w:rsidR="00D63B3C" w:rsidRPr="00204BAC" w:rsidRDefault="00D63B3C" w:rsidP="00D63B3C">
      <w:pPr>
        <w:spacing w:line="360" w:lineRule="auto"/>
        <w:rPr>
          <w:rFonts w:ascii="Arial" w:hAnsi="Arial" w:cs="Arial"/>
          <w:b/>
          <w:bCs/>
          <w:color w:val="0070C0"/>
        </w:rPr>
      </w:pPr>
      <w:r w:rsidRPr="00204BAC">
        <w:rPr>
          <w:rFonts w:ascii="Arial" w:hAnsi="Arial" w:cs="Arial"/>
          <w:b/>
          <w:bCs/>
          <w:color w:val="0070C0"/>
        </w:rPr>
        <w:t>1.3 PROJECT TITLE</w:t>
      </w:r>
    </w:p>
    <w:p w14:paraId="65AEB8A9" w14:textId="021C7676" w:rsidR="00466581" w:rsidRPr="00466581" w:rsidRDefault="00472037" w:rsidP="005B2A35">
      <w:pPr>
        <w:rPr>
          <w:rFonts w:ascii="Arial" w:hAnsi="Arial" w:cs="Arial"/>
          <w:lang w:val="en-US"/>
        </w:rPr>
      </w:pPr>
      <w:r>
        <w:rPr>
          <w:rFonts w:ascii="Arial" w:hAnsi="Arial" w:cs="Arial"/>
          <w:lang w:val="en-US"/>
        </w:rPr>
        <w:t>A Plan for launching a new Product-</w:t>
      </w:r>
      <w:r w:rsidR="00466581" w:rsidRPr="00466581">
        <w:rPr>
          <w:rFonts w:ascii="Arial" w:hAnsi="Arial" w:cs="Arial"/>
          <w:lang w:val="en-US"/>
        </w:rPr>
        <w:t>(UBS) Unique Branded Solution</w:t>
      </w:r>
      <w:r>
        <w:rPr>
          <w:rFonts w:ascii="Arial" w:hAnsi="Arial" w:cs="Arial"/>
          <w:lang w:val="en-US"/>
        </w:rPr>
        <w:t xml:space="preserve"> program</w:t>
      </w:r>
    </w:p>
    <w:p w14:paraId="4AF214E1" w14:textId="32F46AB7" w:rsidR="005B2A35" w:rsidRPr="006F2D2F" w:rsidRDefault="00D63B3C" w:rsidP="005B2A35">
      <w:pPr>
        <w:rPr>
          <w:rFonts w:ascii="Arial" w:hAnsi="Arial" w:cs="Arial"/>
          <w:b/>
          <w:bCs/>
          <w:color w:val="0070C0"/>
          <w:lang w:val="en-US"/>
        </w:rPr>
      </w:pPr>
      <w:r w:rsidRPr="006F2D2F">
        <w:rPr>
          <w:rFonts w:ascii="Arial" w:hAnsi="Arial" w:cs="Arial"/>
          <w:b/>
          <w:bCs/>
          <w:color w:val="0070C0"/>
          <w:lang w:val="en-US"/>
        </w:rPr>
        <w:t>1.4</w:t>
      </w:r>
      <w:r w:rsidR="006F2D2F" w:rsidRPr="006F2D2F">
        <w:rPr>
          <w:rFonts w:ascii="Arial" w:hAnsi="Arial" w:cs="Arial"/>
          <w:b/>
          <w:bCs/>
          <w:color w:val="0070C0"/>
          <w:lang w:val="en-US"/>
        </w:rPr>
        <w:t xml:space="preserve"> BACKGROUND</w:t>
      </w:r>
    </w:p>
    <w:p w14:paraId="673878F7" w14:textId="72726581" w:rsidR="005B2A35" w:rsidRDefault="00AD1591" w:rsidP="007E3463">
      <w:pPr>
        <w:spacing w:line="360" w:lineRule="auto"/>
        <w:rPr>
          <w:rFonts w:ascii="Arial" w:hAnsi="Arial" w:cs="Arial"/>
          <w:lang w:val="en-US"/>
        </w:rPr>
      </w:pPr>
      <w:r w:rsidRPr="00AD1591">
        <w:rPr>
          <w:rFonts w:ascii="Arial" w:hAnsi="Arial" w:cs="Arial"/>
          <w:lang w:val="en-US"/>
        </w:rPr>
        <w:t>According to Atkinson (2006) defines Project management is the bid of collection of techniques and tools. Straight use of different resources towards the accomplishment of a single, complex one-time task</w:t>
      </w:r>
      <w:r>
        <w:rPr>
          <w:rFonts w:ascii="Arial" w:hAnsi="Arial" w:cs="Arial"/>
          <w:lang w:val="en-US"/>
        </w:rPr>
        <w:t xml:space="preserve"> over a specific </w:t>
      </w:r>
      <w:r w:rsidR="002240CF">
        <w:rPr>
          <w:rFonts w:ascii="Arial" w:hAnsi="Arial" w:cs="Arial"/>
          <w:lang w:val="en-US"/>
        </w:rPr>
        <w:t>period of time</w:t>
      </w:r>
      <w:r>
        <w:rPr>
          <w:rFonts w:ascii="Arial" w:hAnsi="Arial" w:cs="Arial"/>
          <w:lang w:val="en-US"/>
        </w:rPr>
        <w:t>.</w:t>
      </w:r>
      <w:r w:rsidR="002240CF">
        <w:rPr>
          <w:rFonts w:ascii="Arial" w:hAnsi="Arial" w:cs="Arial"/>
          <w:lang w:val="en-US"/>
        </w:rPr>
        <w:t xml:space="preserve"> </w:t>
      </w:r>
      <w:r w:rsidR="002240CF" w:rsidRPr="002240CF">
        <w:rPr>
          <w:rFonts w:ascii="Arial" w:hAnsi="Arial" w:cs="Arial"/>
          <w:lang w:val="en-US"/>
        </w:rPr>
        <w:t>Meredith &amp; Mantel (1995) note that project management is the procedure of leading a group to achieve all the project goals within the given unknowns</w:t>
      </w:r>
      <w:r w:rsidR="00855635">
        <w:rPr>
          <w:rFonts w:ascii="Arial" w:hAnsi="Arial" w:cs="Arial"/>
          <w:lang w:val="en-US"/>
        </w:rPr>
        <w:t>.</w:t>
      </w:r>
      <w:r w:rsidR="007E7D0B">
        <w:rPr>
          <w:rFonts w:ascii="Arial" w:hAnsi="Arial" w:cs="Arial"/>
          <w:lang w:val="en-US"/>
        </w:rPr>
        <w:t xml:space="preserve"> </w:t>
      </w:r>
      <w:r w:rsidR="007E3463">
        <w:rPr>
          <w:rFonts w:ascii="Arial" w:hAnsi="Arial" w:cs="Arial"/>
          <w:lang w:val="en-US"/>
        </w:rPr>
        <w:t>T</w:t>
      </w:r>
      <w:r w:rsidR="007E3463" w:rsidRPr="007E3463">
        <w:rPr>
          <w:rFonts w:ascii="Arial" w:hAnsi="Arial" w:cs="Arial"/>
          <w:lang w:val="en-US"/>
        </w:rPr>
        <w:t>he business location is in the Birmingham City Centre as the company will be trading services and products abroad. Transportation and logistics budget, expenses will go up considerably. A discussion will occur with the board members, and a contingency plan will be implemented to mitigate any issues during the project.</w:t>
      </w:r>
      <w:r w:rsidR="00FA006E">
        <w:rPr>
          <w:rFonts w:ascii="Arial" w:hAnsi="Arial" w:cs="Arial"/>
          <w:lang w:val="en-US"/>
        </w:rPr>
        <w:t>(</w:t>
      </w:r>
      <w:r w:rsidR="007E3463" w:rsidRPr="007E3463">
        <w:rPr>
          <w:rFonts w:ascii="Arial" w:hAnsi="Arial" w:cs="Arial"/>
          <w:lang w:val="en-US"/>
        </w:rPr>
        <w:t>Turner</w:t>
      </w:r>
      <w:r w:rsidR="00793F3C">
        <w:rPr>
          <w:rFonts w:ascii="Arial" w:hAnsi="Arial" w:cs="Arial"/>
          <w:lang w:val="en-US"/>
        </w:rPr>
        <w:t xml:space="preserve"> </w:t>
      </w:r>
      <w:r w:rsidR="007E3463" w:rsidRPr="007E3463">
        <w:rPr>
          <w:rFonts w:ascii="Arial" w:hAnsi="Arial" w:cs="Arial"/>
          <w:lang w:val="en-US"/>
        </w:rPr>
        <w:t>2006)</w:t>
      </w:r>
    </w:p>
    <w:p w14:paraId="53C3EF86" w14:textId="29ACEED7" w:rsidR="005B2A35" w:rsidRDefault="00FA006E" w:rsidP="001B7748">
      <w:pPr>
        <w:spacing w:line="360" w:lineRule="auto"/>
        <w:rPr>
          <w:rFonts w:ascii="Arial" w:hAnsi="Arial" w:cs="Arial"/>
          <w:lang w:val="en-US"/>
        </w:rPr>
      </w:pPr>
      <w:bookmarkStart w:id="0" w:name="_Hlk89864068"/>
      <w:r w:rsidRPr="00FA006E">
        <w:rPr>
          <w:rFonts w:ascii="Arial" w:hAnsi="Arial" w:cs="Arial"/>
          <w:lang w:val="en-US"/>
        </w:rPr>
        <w:t xml:space="preserve">Turner (2006) </w:t>
      </w:r>
      <w:bookmarkEnd w:id="0"/>
      <w:r w:rsidRPr="00FA006E">
        <w:rPr>
          <w:rFonts w:ascii="Arial" w:hAnsi="Arial" w:cs="Arial"/>
          <w:lang w:val="en-US"/>
        </w:rPr>
        <w:t xml:space="preserve">establishes </w:t>
      </w:r>
      <w:r w:rsidR="00466581">
        <w:rPr>
          <w:rFonts w:ascii="Arial" w:hAnsi="Arial" w:cs="Arial"/>
          <w:lang w:val="en-US"/>
        </w:rPr>
        <w:t>Unique Branded solution</w:t>
      </w:r>
      <w:r w:rsidRPr="00FA006E">
        <w:rPr>
          <w:rFonts w:ascii="Arial" w:hAnsi="Arial" w:cs="Arial"/>
          <w:lang w:val="en-US"/>
        </w:rPr>
        <w:t xml:space="preserve"> can be well-defined as a project that crosses the restrictions of more than one </w:t>
      </w:r>
      <w:r w:rsidR="00466581">
        <w:rPr>
          <w:rFonts w:ascii="Arial" w:hAnsi="Arial" w:cs="Arial"/>
          <w:lang w:val="en-US"/>
        </w:rPr>
        <w:t>learning criteria</w:t>
      </w:r>
      <w:r w:rsidRPr="00FA006E">
        <w:rPr>
          <w:rFonts w:ascii="Arial" w:hAnsi="Arial" w:cs="Arial"/>
          <w:lang w:val="en-US"/>
        </w:rPr>
        <w:t>. The kind of project they have taken on deals with a variety of cultural differences, backgrounds, political systems, and traditions, languages or at least dialects</w:t>
      </w:r>
      <w:r w:rsidR="00466581">
        <w:rPr>
          <w:rFonts w:ascii="Arial" w:hAnsi="Arial" w:cs="Arial"/>
          <w:lang w:val="en-US"/>
        </w:rPr>
        <w:t>,</w:t>
      </w:r>
      <w:r w:rsidR="001B7748" w:rsidRPr="001B7748">
        <w:rPr>
          <w:rFonts w:ascii="Arial" w:hAnsi="Arial" w:cs="Arial"/>
          <w:lang w:val="en-US"/>
        </w:rPr>
        <w:t xml:space="preserve"> as a group of four members. However, due to pressures of personal life and work-life balance at this point, tough decisions had to be made about group members and their commitment to the project. We are now reduced to only two members. The plan is to target high ticket, middle-income earners, middle managers. (Colquitt</w:t>
      </w:r>
      <w:r w:rsidR="00793F3C">
        <w:rPr>
          <w:rFonts w:ascii="Arial" w:hAnsi="Arial" w:cs="Arial"/>
          <w:lang w:val="en-US"/>
        </w:rPr>
        <w:t xml:space="preserve"> </w:t>
      </w:r>
      <w:r w:rsidR="001B7748" w:rsidRPr="001B7748">
        <w:rPr>
          <w:rFonts w:ascii="Arial" w:hAnsi="Arial" w:cs="Arial"/>
          <w:lang w:val="en-US"/>
        </w:rPr>
        <w:t xml:space="preserve"> 2007).</w:t>
      </w:r>
    </w:p>
    <w:p w14:paraId="07554038" w14:textId="0CF0EB43" w:rsidR="009C61DD" w:rsidRDefault="003E6E20" w:rsidP="005B2A35">
      <w:pPr>
        <w:rPr>
          <w:rFonts w:ascii="Arial" w:hAnsi="Arial" w:cs="Arial"/>
          <w:b/>
          <w:bCs/>
          <w:color w:val="0070C0"/>
          <w:lang w:val="en-US"/>
        </w:rPr>
      </w:pPr>
      <w:r w:rsidRPr="003E6E20">
        <w:rPr>
          <w:rFonts w:ascii="Arial" w:hAnsi="Arial" w:cs="Arial"/>
          <w:b/>
          <w:bCs/>
          <w:color w:val="0070C0"/>
          <w:lang w:val="en-US"/>
        </w:rPr>
        <w:t>1.5 PURPOSE</w:t>
      </w:r>
    </w:p>
    <w:p w14:paraId="117E0F7B" w14:textId="628370D1" w:rsidR="00EB6F75" w:rsidRDefault="00EB6F75" w:rsidP="00EB6F75">
      <w:pPr>
        <w:spacing w:line="360" w:lineRule="auto"/>
        <w:rPr>
          <w:rFonts w:ascii="Arial" w:hAnsi="Arial" w:cs="Arial"/>
          <w:color w:val="000000" w:themeColor="text1"/>
          <w:lang w:val="en-US"/>
        </w:rPr>
      </w:pPr>
      <w:r w:rsidRPr="00EB6F75">
        <w:rPr>
          <w:rFonts w:ascii="Arial" w:hAnsi="Arial" w:cs="Arial"/>
          <w:color w:val="000000" w:themeColor="text1"/>
          <w:lang w:val="en-US"/>
        </w:rPr>
        <w:t xml:space="preserve">The main drive for this project is to offer a new product and service Holistic program through a (UBS) Unique Branded Solution system to clients over a time frame . </w:t>
      </w:r>
      <w:r w:rsidR="00E6457B" w:rsidRPr="00E6457B">
        <w:rPr>
          <w:rFonts w:ascii="Arial" w:hAnsi="Arial" w:cs="Arial"/>
          <w:color w:val="000000" w:themeColor="text1"/>
          <w:lang w:val="en-US"/>
        </w:rPr>
        <w:t xml:space="preserve">(Globerson, 2002) notes by creating a(UBS) Unique Branded Solution is a model that visually shows what your clients need doing and in what order and sequence? </w:t>
      </w:r>
      <w:r w:rsidR="00D2099B" w:rsidRPr="00D2099B">
        <w:rPr>
          <w:rFonts w:ascii="Arial" w:hAnsi="Arial" w:cs="Arial"/>
          <w:color w:val="000000" w:themeColor="text1"/>
          <w:lang w:val="en-US"/>
        </w:rPr>
        <w:t>Attardi  (2018) believes that the design of the (UBS) allows the designer to take a part of knowledge and break it down into pillar skills and subsystems if necessary, allowing clients to be involved in a course enabling them to find solutions to their lives.</w:t>
      </w:r>
      <w:r w:rsidR="00D2099B">
        <w:rPr>
          <w:rFonts w:ascii="Arial" w:hAnsi="Arial" w:cs="Arial"/>
          <w:color w:val="000000" w:themeColor="text1"/>
          <w:lang w:val="en-US"/>
        </w:rPr>
        <w:t xml:space="preserve"> </w:t>
      </w:r>
      <w:r w:rsidR="00E6457B" w:rsidRPr="00E6457B">
        <w:rPr>
          <w:rFonts w:ascii="Arial" w:hAnsi="Arial" w:cs="Arial"/>
          <w:color w:val="000000" w:themeColor="text1"/>
          <w:lang w:val="en-US"/>
        </w:rPr>
        <w:t>It makes the program more attractive to potential clients looking for transformation.</w:t>
      </w:r>
      <w:r w:rsidR="00E6457B">
        <w:rPr>
          <w:rFonts w:ascii="Arial" w:hAnsi="Arial" w:cs="Arial"/>
          <w:color w:val="000000" w:themeColor="text1"/>
          <w:lang w:val="en-US"/>
        </w:rPr>
        <w:t xml:space="preserve"> </w:t>
      </w:r>
      <w:r w:rsidRPr="00EB6F75">
        <w:rPr>
          <w:rFonts w:ascii="Arial" w:hAnsi="Arial" w:cs="Arial"/>
          <w:color w:val="000000" w:themeColor="text1"/>
          <w:lang w:val="en-US"/>
        </w:rPr>
        <w:t>As a business, we want the experience to be an unforgettable one. Hopefully, the reviews and testimonials and feedback will prove to be a success in the best way possible. (Turner 2006).</w:t>
      </w:r>
    </w:p>
    <w:p w14:paraId="2F541A0E" w14:textId="487847B4" w:rsidR="00E521D7" w:rsidRDefault="00E521D7" w:rsidP="00EB6F75">
      <w:pPr>
        <w:spacing w:line="360" w:lineRule="auto"/>
        <w:rPr>
          <w:rFonts w:ascii="Arial" w:hAnsi="Arial" w:cs="Arial"/>
          <w:color w:val="000000" w:themeColor="text1"/>
          <w:lang w:val="en-US"/>
        </w:rPr>
      </w:pPr>
    </w:p>
    <w:p w14:paraId="49639C35" w14:textId="0D6C729A" w:rsidR="00E521D7" w:rsidRDefault="00E521D7" w:rsidP="00EB6F75">
      <w:pPr>
        <w:spacing w:line="360" w:lineRule="auto"/>
        <w:rPr>
          <w:rFonts w:ascii="Arial" w:hAnsi="Arial" w:cs="Arial"/>
          <w:color w:val="000000" w:themeColor="text1"/>
          <w:lang w:val="en-US"/>
        </w:rPr>
      </w:pPr>
    </w:p>
    <w:p w14:paraId="67126A4C" w14:textId="10434297" w:rsidR="009C61DD" w:rsidRPr="00AF3AEB" w:rsidRDefault="00B41C44" w:rsidP="005B2A35">
      <w:pPr>
        <w:rPr>
          <w:rFonts w:ascii="Arial" w:hAnsi="Arial" w:cs="Arial"/>
          <w:b/>
          <w:bCs/>
          <w:color w:val="0070C0"/>
          <w:lang w:val="en-US"/>
        </w:rPr>
      </w:pPr>
      <w:r w:rsidRPr="00AF3AEB">
        <w:rPr>
          <w:rFonts w:ascii="Arial" w:hAnsi="Arial" w:cs="Arial"/>
          <w:b/>
          <w:bCs/>
          <w:color w:val="0070C0"/>
          <w:lang w:val="en-US"/>
        </w:rPr>
        <w:lastRenderedPageBreak/>
        <w:t>1.6 OBJECTIVES</w:t>
      </w:r>
    </w:p>
    <w:p w14:paraId="7E5A8F8C" w14:textId="2C267B4C" w:rsidR="000A5273" w:rsidRPr="000A5273" w:rsidRDefault="005E1046" w:rsidP="000A5273">
      <w:pPr>
        <w:numPr>
          <w:ilvl w:val="0"/>
          <w:numId w:val="10"/>
        </w:numPr>
        <w:spacing w:after="0" w:line="360" w:lineRule="auto"/>
        <w:ind w:left="714" w:hanging="357"/>
        <w:rPr>
          <w:rFonts w:ascii="Arial" w:eastAsia="Times New Roman" w:hAnsi="Arial" w:cs="Arial"/>
          <w:color w:val="0E101A"/>
          <w:lang w:eastAsia="en-GB"/>
        </w:rPr>
      </w:pPr>
      <w:r>
        <w:rPr>
          <w:rFonts w:ascii="Arial" w:eastAsia="Times New Roman" w:hAnsi="Arial" w:cs="Arial"/>
          <w:color w:val="0E101A"/>
          <w:lang w:eastAsia="en-GB"/>
        </w:rPr>
        <w:t>Designing</w:t>
      </w:r>
      <w:r w:rsidR="000A5273" w:rsidRPr="000A5273">
        <w:rPr>
          <w:rFonts w:ascii="Arial" w:eastAsia="Times New Roman" w:hAnsi="Arial" w:cs="Arial"/>
          <w:color w:val="0E101A"/>
          <w:lang w:eastAsia="en-GB"/>
        </w:rPr>
        <w:t xml:space="preserve"> a program entices </w:t>
      </w:r>
      <w:r>
        <w:rPr>
          <w:rFonts w:ascii="Arial" w:eastAsia="Times New Roman" w:hAnsi="Arial" w:cs="Arial"/>
          <w:color w:val="0E101A"/>
          <w:lang w:eastAsia="en-GB"/>
        </w:rPr>
        <w:t>clients</w:t>
      </w:r>
      <w:r w:rsidR="000A5273" w:rsidRPr="000A5273">
        <w:rPr>
          <w:rFonts w:ascii="Arial" w:eastAsia="Times New Roman" w:hAnsi="Arial" w:cs="Arial"/>
          <w:color w:val="0E101A"/>
          <w:lang w:eastAsia="en-GB"/>
        </w:rPr>
        <w:t xml:space="preserve"> to contribute, motivates them, adds value to their lives, and generates interest and devotion.</w:t>
      </w:r>
    </w:p>
    <w:p w14:paraId="3EEECA45" w14:textId="5878A6C8" w:rsidR="005E1046" w:rsidRDefault="005E1046" w:rsidP="000A5273">
      <w:pPr>
        <w:numPr>
          <w:ilvl w:val="0"/>
          <w:numId w:val="10"/>
        </w:numPr>
        <w:spacing w:after="0" w:line="360" w:lineRule="auto"/>
        <w:ind w:left="714" w:hanging="357"/>
        <w:rPr>
          <w:rFonts w:ascii="Arial" w:eastAsia="Times New Roman" w:hAnsi="Arial" w:cs="Arial"/>
          <w:color w:val="0E101A"/>
          <w:lang w:eastAsia="en-GB"/>
        </w:rPr>
      </w:pPr>
      <w:r w:rsidRPr="005E1046">
        <w:rPr>
          <w:rFonts w:ascii="Arial" w:eastAsia="Times New Roman" w:hAnsi="Arial" w:cs="Arial"/>
          <w:color w:val="0E101A"/>
          <w:lang w:eastAsia="en-GB"/>
        </w:rPr>
        <w:t xml:space="preserve">Due to the pandemic, courses will be adapted to complete online as the world of the </w:t>
      </w:r>
      <w:r w:rsidRPr="005E1046">
        <w:rPr>
          <w:rFonts w:ascii="Arial" w:eastAsia="Times New Roman" w:hAnsi="Arial" w:cs="Arial"/>
          <w:color w:val="0E101A"/>
          <w:lang w:eastAsia="en-GB"/>
        </w:rPr>
        <w:t>face-to-face</w:t>
      </w:r>
      <w:r w:rsidRPr="005E1046">
        <w:rPr>
          <w:rFonts w:ascii="Arial" w:eastAsia="Times New Roman" w:hAnsi="Arial" w:cs="Arial"/>
          <w:color w:val="0E101A"/>
          <w:lang w:eastAsia="en-GB"/>
        </w:rPr>
        <w:t xml:space="preserve"> meetings has changed. Doing this will help small businesses, reducing hotel costs, </w:t>
      </w:r>
      <w:r w:rsidRPr="005E1046">
        <w:rPr>
          <w:rFonts w:ascii="Arial" w:eastAsia="Times New Roman" w:hAnsi="Arial" w:cs="Arial"/>
          <w:color w:val="0E101A"/>
          <w:lang w:eastAsia="en-GB"/>
        </w:rPr>
        <w:t>travel,</w:t>
      </w:r>
      <w:r w:rsidRPr="005E1046">
        <w:rPr>
          <w:rFonts w:ascii="Arial" w:eastAsia="Times New Roman" w:hAnsi="Arial" w:cs="Arial"/>
          <w:color w:val="0E101A"/>
          <w:lang w:eastAsia="en-GB"/>
        </w:rPr>
        <w:t xml:space="preserve"> and transport costs, which will help reduce pollution on the environment. (Turner,2003)</w:t>
      </w:r>
    </w:p>
    <w:p w14:paraId="27A31BA0" w14:textId="77777777" w:rsidR="00852BAF" w:rsidRPr="000A5273" w:rsidRDefault="00852BAF" w:rsidP="00852BAF">
      <w:pPr>
        <w:spacing w:after="0" w:line="360" w:lineRule="auto"/>
        <w:ind w:left="714"/>
        <w:rPr>
          <w:rFonts w:ascii="Arial" w:eastAsia="Times New Roman" w:hAnsi="Arial" w:cs="Arial"/>
          <w:color w:val="0E101A"/>
          <w:lang w:eastAsia="en-GB"/>
        </w:rPr>
      </w:pPr>
    </w:p>
    <w:p w14:paraId="3EC038AA" w14:textId="7848C09E" w:rsidR="009C61DD" w:rsidRPr="00AF3AEB" w:rsidRDefault="00AF3AEB" w:rsidP="005B2A35">
      <w:pPr>
        <w:rPr>
          <w:rFonts w:ascii="Arial" w:hAnsi="Arial" w:cs="Arial"/>
          <w:b/>
          <w:bCs/>
          <w:color w:val="0070C0"/>
          <w:lang w:val="en-US"/>
        </w:rPr>
      </w:pPr>
      <w:r w:rsidRPr="00AF3AEB">
        <w:rPr>
          <w:rFonts w:ascii="Arial" w:hAnsi="Arial" w:cs="Arial"/>
          <w:b/>
          <w:bCs/>
          <w:color w:val="0070C0"/>
          <w:lang w:val="en-US"/>
        </w:rPr>
        <w:t>1.7 PROJECT SCOPE</w:t>
      </w:r>
    </w:p>
    <w:p w14:paraId="701CEA82" w14:textId="6D22AC4C" w:rsidR="00E521D7" w:rsidRDefault="00E521D7" w:rsidP="007A56CC">
      <w:pPr>
        <w:spacing w:line="360" w:lineRule="auto"/>
        <w:rPr>
          <w:rFonts w:ascii="Arial" w:hAnsi="Arial" w:cs="Arial"/>
          <w:lang w:val="en-US"/>
        </w:rPr>
      </w:pPr>
      <w:r w:rsidRPr="00E521D7">
        <w:rPr>
          <w:rFonts w:ascii="Arial" w:hAnsi="Arial" w:cs="Arial"/>
          <w:lang w:val="en-US"/>
        </w:rPr>
        <w:t xml:space="preserve">Colquitt (2007) observes that the Management team must plan the </w:t>
      </w:r>
      <w:r w:rsidR="00B32F4B">
        <w:rPr>
          <w:rFonts w:ascii="Arial" w:hAnsi="Arial" w:cs="Arial"/>
          <w:lang w:val="en-US"/>
        </w:rPr>
        <w:t>program (UBS)</w:t>
      </w:r>
      <w:r w:rsidRPr="00E521D7">
        <w:rPr>
          <w:rFonts w:ascii="Arial" w:hAnsi="Arial" w:cs="Arial"/>
          <w:lang w:val="en-US"/>
        </w:rPr>
        <w:t xml:space="preserve"> for th</w:t>
      </w:r>
      <w:r w:rsidR="00B32F4B">
        <w:rPr>
          <w:rFonts w:ascii="Arial" w:hAnsi="Arial" w:cs="Arial"/>
          <w:lang w:val="en-US"/>
        </w:rPr>
        <w:t>e</w:t>
      </w:r>
      <w:r w:rsidRPr="00E521D7">
        <w:rPr>
          <w:rFonts w:ascii="Arial" w:hAnsi="Arial" w:cs="Arial"/>
          <w:lang w:val="en-US"/>
        </w:rPr>
        <w:t xml:space="preserve"> </w:t>
      </w:r>
      <w:r w:rsidR="008977EF" w:rsidRPr="00E521D7">
        <w:rPr>
          <w:rFonts w:ascii="Arial" w:hAnsi="Arial" w:cs="Arial"/>
          <w:lang w:val="en-US"/>
        </w:rPr>
        <w:t>project</w:t>
      </w:r>
      <w:r w:rsidR="008977EF">
        <w:rPr>
          <w:rFonts w:ascii="Arial" w:hAnsi="Arial" w:cs="Arial"/>
          <w:lang w:val="en-US"/>
        </w:rPr>
        <w:t>’s</w:t>
      </w:r>
      <w:r w:rsidRPr="00E521D7">
        <w:rPr>
          <w:rFonts w:ascii="Arial" w:hAnsi="Arial" w:cs="Arial"/>
          <w:lang w:val="en-US"/>
        </w:rPr>
        <w:t xml:space="preserve"> success. The new product to be a success requires more than the right reasons and a meaningful purpose. It will take thoughtful planning and preparation. Likewise, Meredith  (1995) will focus on clients who want a solution from their comfort zone to a place where they are comfortable. But that time spent on one of the new programs Capitalizes on the joy of learning and taking an adventure of transformation</w:t>
      </w:r>
      <w:r>
        <w:rPr>
          <w:rFonts w:ascii="Arial" w:hAnsi="Arial" w:cs="Arial"/>
          <w:lang w:val="en-US"/>
        </w:rPr>
        <w:t>.</w:t>
      </w:r>
    </w:p>
    <w:p w14:paraId="340950B2" w14:textId="2DDF71C9" w:rsidR="00FA006E" w:rsidRDefault="007A56CC" w:rsidP="007A56CC">
      <w:pPr>
        <w:spacing w:line="360" w:lineRule="auto"/>
        <w:rPr>
          <w:rFonts w:ascii="Arial" w:hAnsi="Arial" w:cs="Arial"/>
          <w:lang w:val="en-US"/>
        </w:rPr>
      </w:pPr>
      <w:r w:rsidRPr="007A56CC">
        <w:rPr>
          <w:rFonts w:ascii="Arial" w:hAnsi="Arial" w:cs="Arial"/>
          <w:lang w:val="en-US"/>
        </w:rPr>
        <w:t xml:space="preserve">Globerson (2002) defines a  quad Chart as a single square divided into four quadrants providing a high-level summary </w:t>
      </w:r>
      <w:r w:rsidR="00472037">
        <w:rPr>
          <w:rFonts w:ascii="Arial" w:hAnsi="Arial" w:cs="Arial"/>
          <w:lang w:val="en-US"/>
        </w:rPr>
        <w:t>the new product</w:t>
      </w:r>
      <w:r w:rsidRPr="007A56CC">
        <w:rPr>
          <w:rFonts w:ascii="Arial" w:hAnsi="Arial" w:cs="Arial"/>
          <w:lang w:val="en-US"/>
        </w:rPr>
        <w:t xml:space="preserve">. It is intended to be an informative visual plan of how the </w:t>
      </w:r>
      <w:r w:rsidR="002C4D22">
        <w:rPr>
          <w:rFonts w:ascii="Arial" w:hAnsi="Arial" w:cs="Arial"/>
          <w:lang w:val="en-US"/>
        </w:rPr>
        <w:t>new product</w:t>
      </w:r>
      <w:r w:rsidRPr="007A56CC">
        <w:rPr>
          <w:rFonts w:ascii="Arial" w:hAnsi="Arial" w:cs="Arial"/>
          <w:lang w:val="en-US"/>
        </w:rPr>
        <w:t xml:space="preserve"> will be conducted throughout the whole process.</w:t>
      </w:r>
    </w:p>
    <w:p w14:paraId="4B76760A" w14:textId="23845E55" w:rsidR="002744BF" w:rsidRPr="00783BAF" w:rsidRDefault="007E7D0B" w:rsidP="002744BF">
      <w:pPr>
        <w:jc w:val="center"/>
        <w:rPr>
          <w:rFonts w:ascii="Arial" w:hAnsi="Arial" w:cs="Arial"/>
          <w:lang w:val="en-US"/>
        </w:rPr>
      </w:pPr>
      <w:r w:rsidRPr="00783BAF">
        <w:rPr>
          <w:rFonts w:ascii="Arial" w:hAnsi="Arial" w:cs="Arial"/>
          <w:b/>
          <w:bCs/>
          <w:color w:val="0070C0"/>
          <w:lang w:val="en-US"/>
        </w:rPr>
        <w:t>Figure 1</w:t>
      </w:r>
      <w:r w:rsidR="009B34DB">
        <w:rPr>
          <w:rFonts w:ascii="Arial" w:hAnsi="Arial" w:cs="Arial"/>
          <w:b/>
          <w:bCs/>
          <w:color w:val="0070C0"/>
          <w:lang w:val="en-US"/>
        </w:rPr>
        <w:t xml:space="preserve"> </w:t>
      </w:r>
      <w:r w:rsidRPr="00783BAF">
        <w:rPr>
          <w:rFonts w:ascii="Arial" w:hAnsi="Arial" w:cs="Arial"/>
          <w:b/>
          <w:bCs/>
          <w:color w:val="0070C0"/>
          <w:lang w:val="en-US"/>
        </w:rPr>
        <w:t>:</w:t>
      </w:r>
      <w:r w:rsidRPr="00783BAF">
        <w:rPr>
          <w:rFonts w:ascii="Arial" w:hAnsi="Arial" w:cs="Arial"/>
          <w:color w:val="0070C0"/>
          <w:lang w:val="en-US"/>
        </w:rPr>
        <w:t xml:space="preserve"> </w:t>
      </w:r>
      <w:r w:rsidR="002744BF" w:rsidRPr="00783BAF">
        <w:rPr>
          <w:rFonts w:ascii="Arial" w:hAnsi="Arial" w:cs="Arial"/>
          <w:lang w:val="en-US"/>
        </w:rPr>
        <w:t>The Quad Chart</w:t>
      </w:r>
      <w:r w:rsidRPr="00783BAF">
        <w:rPr>
          <w:rFonts w:ascii="Arial" w:hAnsi="Arial" w:cs="Arial"/>
          <w:lang w:val="en-US"/>
        </w:rPr>
        <w:t xml:space="preserve"> MC Retreats Ltd</w:t>
      </w:r>
    </w:p>
    <w:tbl>
      <w:tblPr>
        <w:tblStyle w:val="TableGrid"/>
        <w:tblW w:w="0" w:type="auto"/>
        <w:tblLook w:val="04A0" w:firstRow="1" w:lastRow="0" w:firstColumn="1" w:lastColumn="0" w:noHBand="0" w:noVBand="1"/>
      </w:tblPr>
      <w:tblGrid>
        <w:gridCol w:w="4779"/>
        <w:gridCol w:w="4237"/>
      </w:tblGrid>
      <w:tr w:rsidR="002744BF" w:rsidRPr="002744BF" w14:paraId="086BFB90" w14:textId="77777777" w:rsidTr="00472037">
        <w:tc>
          <w:tcPr>
            <w:tcW w:w="9016" w:type="dxa"/>
            <w:gridSpan w:val="2"/>
            <w:shd w:val="clear" w:color="auto" w:fill="FFE599" w:themeFill="accent4" w:themeFillTint="66"/>
          </w:tcPr>
          <w:p w14:paraId="4DA685E8" w14:textId="6CED1694" w:rsidR="002744BF" w:rsidRPr="00472037" w:rsidRDefault="002744BF" w:rsidP="002744BF">
            <w:pPr>
              <w:jc w:val="center"/>
              <w:rPr>
                <w:rFonts w:ascii="Arial" w:hAnsi="Arial" w:cs="Arial"/>
                <w:b/>
                <w:bCs/>
                <w:lang w:val="en-US"/>
              </w:rPr>
            </w:pPr>
            <w:r w:rsidRPr="00472037">
              <w:rPr>
                <w:rFonts w:ascii="Arial" w:hAnsi="Arial" w:cs="Arial"/>
                <w:lang w:val="en-US"/>
              </w:rPr>
              <w:t>Title:</w:t>
            </w:r>
            <w:r w:rsidRPr="00472037">
              <w:rPr>
                <w:rFonts w:ascii="Arial" w:hAnsi="Arial" w:cs="Arial"/>
                <w:b/>
                <w:bCs/>
                <w:lang w:val="en-US"/>
              </w:rPr>
              <w:t xml:space="preserve"> </w:t>
            </w:r>
            <w:r w:rsidR="00472037" w:rsidRPr="00472037">
              <w:rPr>
                <w:rFonts w:ascii="Arial" w:hAnsi="Arial" w:cs="Arial"/>
                <w:b/>
                <w:bCs/>
                <w:lang w:val="en-US"/>
              </w:rPr>
              <w:t>PLAN TO LAUNCH NEW PRODUCT</w:t>
            </w:r>
          </w:p>
        </w:tc>
      </w:tr>
      <w:tr w:rsidR="002744BF" w:rsidRPr="002744BF" w14:paraId="7A3A63CA" w14:textId="77777777" w:rsidTr="002744BF">
        <w:tc>
          <w:tcPr>
            <w:tcW w:w="4779" w:type="dxa"/>
          </w:tcPr>
          <w:p w14:paraId="319E7477"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PURPOSE</w:t>
            </w:r>
          </w:p>
          <w:p w14:paraId="26E6D911"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(AIMS &amp; OBJECTIVES)</w:t>
            </w:r>
          </w:p>
          <w:p w14:paraId="012220DE" w14:textId="77777777" w:rsidR="002744BF" w:rsidRPr="002744BF" w:rsidRDefault="002744BF" w:rsidP="009D3AD5">
            <w:pPr>
              <w:spacing w:line="360" w:lineRule="auto"/>
              <w:rPr>
                <w:rFonts w:ascii="Arial" w:hAnsi="Arial" w:cs="Arial"/>
              </w:rPr>
            </w:pPr>
            <w:r w:rsidRPr="002744BF">
              <w:rPr>
                <w:rFonts w:ascii="Arial" w:hAnsi="Arial" w:cs="Arial"/>
              </w:rPr>
              <w:t>1.CLIENTS TO TRANSFORM THROUGH LEARNING/VARIOUS ACTIVITIES</w:t>
            </w:r>
          </w:p>
          <w:p w14:paraId="1553A743" w14:textId="77777777" w:rsidR="002744BF" w:rsidRPr="002744BF" w:rsidRDefault="002744BF" w:rsidP="009D3AD5">
            <w:pPr>
              <w:spacing w:line="360" w:lineRule="auto"/>
              <w:rPr>
                <w:rFonts w:ascii="Arial" w:hAnsi="Arial" w:cs="Arial"/>
                <w:shd w:val="clear" w:color="auto" w:fill="FFFFFF"/>
              </w:rPr>
            </w:pPr>
            <w:r w:rsidRPr="002744BF">
              <w:rPr>
                <w:rFonts w:ascii="Arial" w:hAnsi="Arial" w:cs="Arial"/>
                <w:shd w:val="clear" w:color="auto" w:fill="FFFFFF"/>
              </w:rPr>
              <w:t>2. CREATE A CULTURE WHERE THE FOCUS IS DEVELOPING PERSONAL AND WORKLIFE BALANCE</w:t>
            </w:r>
          </w:p>
          <w:p w14:paraId="3DA21E42" w14:textId="77777777" w:rsidR="002744BF" w:rsidRDefault="002744BF" w:rsidP="009D3AD5">
            <w:pPr>
              <w:spacing w:line="360" w:lineRule="auto"/>
              <w:rPr>
                <w:rFonts w:ascii="Arial" w:hAnsi="Arial" w:cs="Arial"/>
                <w:shd w:val="clear" w:color="auto" w:fill="FFFFFF"/>
              </w:rPr>
            </w:pPr>
            <w:r w:rsidRPr="002744BF">
              <w:rPr>
                <w:rFonts w:ascii="Arial" w:hAnsi="Arial" w:cs="Arial"/>
                <w:shd w:val="clear" w:color="auto" w:fill="FFFFFF"/>
              </w:rPr>
              <w:t>3. CREATE A STATE OF MINDFULNESS/MEDITATION FOR EACH INDIVIDUAL CLIENT</w:t>
            </w:r>
          </w:p>
          <w:p w14:paraId="30BBAED7" w14:textId="68F9D273" w:rsidR="000A5273" w:rsidRDefault="000A5273" w:rsidP="009D3AD5">
            <w:pPr>
              <w:spacing w:line="360" w:lineRule="auto"/>
              <w:rPr>
                <w:rFonts w:ascii="Arial" w:hAnsi="Arial" w:cs="Arial"/>
                <w:shd w:val="clear" w:color="auto" w:fill="FFFFFF"/>
                <w:lang w:val="en-US"/>
              </w:rPr>
            </w:pPr>
            <w:r>
              <w:rPr>
                <w:rFonts w:ascii="Arial" w:hAnsi="Arial" w:cs="Arial"/>
                <w:shd w:val="clear" w:color="auto" w:fill="FFFFFF"/>
                <w:lang w:val="en-US"/>
              </w:rPr>
              <w:t>4. CREATE (UBS) U</w:t>
            </w:r>
            <w:r w:rsidR="00472037">
              <w:rPr>
                <w:rFonts w:ascii="Arial" w:hAnsi="Arial" w:cs="Arial"/>
                <w:shd w:val="clear" w:color="auto" w:fill="FFFFFF"/>
                <w:lang w:val="en-US"/>
              </w:rPr>
              <w:t>NIQUE BRANDED PROGRAM</w:t>
            </w:r>
          </w:p>
          <w:p w14:paraId="45447B2D" w14:textId="14BCF97B" w:rsidR="000A5273" w:rsidRPr="002744BF" w:rsidRDefault="000A5273" w:rsidP="009D3AD5">
            <w:pPr>
              <w:spacing w:line="360" w:lineRule="auto"/>
              <w:rPr>
                <w:rFonts w:ascii="Arial" w:hAnsi="Arial" w:cs="Arial"/>
                <w:lang w:val="en-US"/>
              </w:rPr>
            </w:pPr>
          </w:p>
        </w:tc>
        <w:tc>
          <w:tcPr>
            <w:tcW w:w="4237" w:type="dxa"/>
          </w:tcPr>
          <w:p w14:paraId="6F363769" w14:textId="77777777" w:rsidR="002744BF" w:rsidRPr="002744BF" w:rsidRDefault="002744BF" w:rsidP="009D3AD5">
            <w:pPr>
              <w:rPr>
                <w:rFonts w:ascii="Arial" w:hAnsi="Arial" w:cs="Arial"/>
                <w:lang w:val="en-US"/>
              </w:rPr>
            </w:pPr>
            <w:r w:rsidRPr="002744BF">
              <w:rPr>
                <w:rFonts w:ascii="Arial" w:hAnsi="Arial" w:cs="Arial"/>
                <w:lang w:val="en-US"/>
              </w:rPr>
              <w:t>CUSTOMERS</w:t>
            </w:r>
          </w:p>
          <w:p w14:paraId="0DF8B960" w14:textId="77777777" w:rsidR="002744BF" w:rsidRPr="002744BF" w:rsidRDefault="002744BF" w:rsidP="009D3AD5">
            <w:pPr>
              <w:rPr>
                <w:rFonts w:ascii="Arial" w:hAnsi="Arial" w:cs="Arial"/>
                <w:lang w:val="en-US"/>
              </w:rPr>
            </w:pPr>
            <w:r w:rsidRPr="002744BF">
              <w:rPr>
                <w:rFonts w:ascii="Arial" w:hAnsi="Arial" w:cs="Arial"/>
                <w:lang w:val="en-US"/>
              </w:rPr>
              <w:t>(STAKEHOLDERS)</w:t>
            </w:r>
          </w:p>
          <w:p w14:paraId="19EC3FAA" w14:textId="77777777" w:rsidR="002744BF" w:rsidRPr="002744BF" w:rsidRDefault="002744BF" w:rsidP="009D3AD5">
            <w:pPr>
              <w:rPr>
                <w:rFonts w:ascii="Arial" w:hAnsi="Arial" w:cs="Arial"/>
                <w:lang w:val="en-US"/>
              </w:rPr>
            </w:pPr>
          </w:p>
          <w:p w14:paraId="1753218B"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1. ORGANISERS (CEO’S)</w:t>
            </w:r>
          </w:p>
          <w:p w14:paraId="6B3AA198"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2.LOCAL &amp; INTERNATIONAL CLIENTS ON THE RETREATS</w:t>
            </w:r>
          </w:p>
          <w:p w14:paraId="435624BA"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3. LOCAL COMMUNITY</w:t>
            </w:r>
          </w:p>
          <w:p w14:paraId="574F09EB" w14:textId="220DD1C3" w:rsidR="002744BF" w:rsidRPr="002744BF" w:rsidRDefault="002744BF" w:rsidP="009D3AD5">
            <w:pPr>
              <w:spacing w:line="360" w:lineRule="auto"/>
              <w:rPr>
                <w:rFonts w:ascii="Arial" w:hAnsi="Arial" w:cs="Arial"/>
                <w:lang w:val="en-US"/>
              </w:rPr>
            </w:pPr>
            <w:r w:rsidRPr="002744BF">
              <w:rPr>
                <w:rFonts w:ascii="Arial" w:hAnsi="Arial" w:cs="Arial"/>
                <w:lang w:val="en-US"/>
              </w:rPr>
              <w:t>4. POTENTIAL CLIENTS FOR THE</w:t>
            </w:r>
            <w:r w:rsidR="00472037">
              <w:rPr>
                <w:rFonts w:ascii="Arial" w:hAnsi="Arial" w:cs="Arial"/>
                <w:lang w:val="en-US"/>
              </w:rPr>
              <w:t xml:space="preserve"> PROGRAM</w:t>
            </w:r>
          </w:p>
          <w:p w14:paraId="0E3C6BF1" w14:textId="530BEA30" w:rsidR="002744BF" w:rsidRPr="002744BF" w:rsidRDefault="00472037" w:rsidP="009D3AD5">
            <w:pPr>
              <w:spacing w:line="360" w:lineRule="auto"/>
              <w:rPr>
                <w:rFonts w:ascii="Arial" w:hAnsi="Arial" w:cs="Arial"/>
                <w:lang w:val="en-US"/>
              </w:rPr>
            </w:pPr>
            <w:r>
              <w:rPr>
                <w:rFonts w:ascii="Arial" w:hAnsi="Arial" w:cs="Arial"/>
                <w:lang w:val="en-US"/>
              </w:rPr>
              <w:t>5</w:t>
            </w:r>
            <w:r w:rsidR="002744BF" w:rsidRPr="002744BF">
              <w:rPr>
                <w:rFonts w:ascii="Arial" w:hAnsi="Arial" w:cs="Arial"/>
                <w:lang w:val="en-US"/>
              </w:rPr>
              <w:t>. CONSULATE</w:t>
            </w:r>
          </w:p>
          <w:p w14:paraId="3F05C1C9" w14:textId="046588B5" w:rsidR="002744BF" w:rsidRPr="002744BF" w:rsidRDefault="00472037" w:rsidP="009D3AD5">
            <w:pPr>
              <w:spacing w:line="360" w:lineRule="auto"/>
              <w:rPr>
                <w:rFonts w:ascii="Arial" w:hAnsi="Arial" w:cs="Arial"/>
                <w:lang w:val="en-US"/>
              </w:rPr>
            </w:pPr>
            <w:r>
              <w:rPr>
                <w:rFonts w:ascii="Arial" w:hAnsi="Arial" w:cs="Arial"/>
                <w:lang w:val="en-US"/>
              </w:rPr>
              <w:t>6</w:t>
            </w:r>
            <w:r w:rsidR="002744BF" w:rsidRPr="002744BF">
              <w:rPr>
                <w:rFonts w:ascii="Arial" w:hAnsi="Arial" w:cs="Arial"/>
                <w:lang w:val="en-US"/>
              </w:rPr>
              <w:t>.GOVERNMENT AND LOCAL COUNCILS’ REGULATIONS</w:t>
            </w:r>
          </w:p>
          <w:p w14:paraId="5AE80F90" w14:textId="3DF05E69" w:rsidR="002744BF" w:rsidRDefault="00472037" w:rsidP="009D3AD5">
            <w:pPr>
              <w:spacing w:line="360" w:lineRule="auto"/>
              <w:rPr>
                <w:rFonts w:ascii="Arial" w:hAnsi="Arial" w:cs="Arial"/>
                <w:lang w:val="en-US"/>
              </w:rPr>
            </w:pPr>
            <w:r>
              <w:rPr>
                <w:rFonts w:ascii="Arial" w:hAnsi="Arial" w:cs="Arial"/>
                <w:lang w:val="en-US"/>
              </w:rPr>
              <w:t>7</w:t>
            </w:r>
            <w:r w:rsidR="002744BF" w:rsidRPr="002744BF">
              <w:rPr>
                <w:rFonts w:ascii="Arial" w:hAnsi="Arial" w:cs="Arial"/>
                <w:lang w:val="en-US"/>
              </w:rPr>
              <w:t>. VARIOUS SOCIAL MEDIA PLATFORMS</w:t>
            </w:r>
          </w:p>
          <w:p w14:paraId="4962B46A" w14:textId="7EA8FA8A" w:rsidR="00472037" w:rsidRDefault="00472037" w:rsidP="009D3AD5">
            <w:pPr>
              <w:spacing w:line="360" w:lineRule="auto"/>
              <w:rPr>
                <w:rFonts w:ascii="Arial" w:hAnsi="Arial" w:cs="Arial"/>
                <w:lang w:val="en-US"/>
              </w:rPr>
            </w:pPr>
            <w:r>
              <w:rPr>
                <w:rFonts w:ascii="Arial" w:hAnsi="Arial" w:cs="Arial"/>
                <w:lang w:val="en-US"/>
              </w:rPr>
              <w:t>8.LENDERS</w:t>
            </w:r>
          </w:p>
          <w:p w14:paraId="33A089A1" w14:textId="544EA158" w:rsidR="00472037" w:rsidRPr="002744BF" w:rsidRDefault="00472037" w:rsidP="009D3AD5">
            <w:pPr>
              <w:spacing w:line="360" w:lineRule="auto"/>
              <w:rPr>
                <w:rFonts w:ascii="Arial" w:hAnsi="Arial" w:cs="Arial"/>
                <w:lang w:val="en-US"/>
              </w:rPr>
            </w:pPr>
            <w:r>
              <w:rPr>
                <w:rFonts w:ascii="Arial" w:hAnsi="Arial" w:cs="Arial"/>
                <w:lang w:val="en-US"/>
              </w:rPr>
              <w:t>9.INVESTORS</w:t>
            </w:r>
          </w:p>
          <w:p w14:paraId="13A9F576" w14:textId="77777777" w:rsidR="002744BF" w:rsidRPr="002744BF" w:rsidRDefault="002744BF" w:rsidP="009D3AD5">
            <w:pPr>
              <w:rPr>
                <w:rFonts w:ascii="Arial" w:hAnsi="Arial" w:cs="Arial"/>
                <w:lang w:val="en-US"/>
              </w:rPr>
            </w:pPr>
          </w:p>
        </w:tc>
      </w:tr>
      <w:tr w:rsidR="002744BF" w:rsidRPr="002744BF" w14:paraId="11CD40F9" w14:textId="77777777" w:rsidTr="002744BF">
        <w:tc>
          <w:tcPr>
            <w:tcW w:w="4779" w:type="dxa"/>
          </w:tcPr>
          <w:p w14:paraId="2D1337DE" w14:textId="77777777" w:rsidR="002744BF" w:rsidRPr="002744BF" w:rsidRDefault="002744BF" w:rsidP="009D3AD5">
            <w:pPr>
              <w:rPr>
                <w:rFonts w:ascii="Arial" w:hAnsi="Arial" w:cs="Arial"/>
                <w:color w:val="000000" w:themeColor="text1"/>
                <w:lang w:val="en-US"/>
              </w:rPr>
            </w:pPr>
            <w:r w:rsidRPr="002744BF">
              <w:rPr>
                <w:rFonts w:ascii="Arial" w:hAnsi="Arial" w:cs="Arial"/>
                <w:color w:val="000000" w:themeColor="text1"/>
                <w:lang w:val="en-US"/>
              </w:rPr>
              <w:lastRenderedPageBreak/>
              <w:t>DESIRED END RESULT</w:t>
            </w:r>
          </w:p>
          <w:p w14:paraId="55530050" w14:textId="77777777" w:rsidR="002744BF" w:rsidRPr="002744BF" w:rsidRDefault="002744BF" w:rsidP="009D3AD5">
            <w:pPr>
              <w:rPr>
                <w:rFonts w:ascii="Arial" w:hAnsi="Arial" w:cs="Arial"/>
                <w:color w:val="000000" w:themeColor="text1"/>
                <w:lang w:val="en-US"/>
              </w:rPr>
            </w:pPr>
            <w:r w:rsidRPr="002744BF">
              <w:rPr>
                <w:rFonts w:ascii="Arial" w:hAnsi="Arial" w:cs="Arial"/>
                <w:color w:val="000000" w:themeColor="text1"/>
                <w:lang w:val="en-US"/>
              </w:rPr>
              <w:t>(CRITICAL SUCCESS FACTORS)</w:t>
            </w:r>
          </w:p>
          <w:p w14:paraId="6C3FCD88" w14:textId="77777777" w:rsidR="002744BF" w:rsidRPr="002744BF" w:rsidRDefault="002744BF" w:rsidP="009D3AD5">
            <w:pPr>
              <w:rPr>
                <w:rFonts w:ascii="Arial" w:hAnsi="Arial" w:cs="Arial"/>
                <w:color w:val="000000" w:themeColor="text1"/>
                <w:lang w:val="en-US"/>
              </w:rPr>
            </w:pPr>
          </w:p>
          <w:p w14:paraId="66BCDDC1" w14:textId="64908CA2" w:rsidR="002744BF" w:rsidRPr="002744BF" w:rsidRDefault="002744BF" w:rsidP="009D3AD5">
            <w:pPr>
              <w:spacing w:line="360" w:lineRule="auto"/>
              <w:rPr>
                <w:rFonts w:ascii="Arial" w:hAnsi="Arial" w:cs="Arial"/>
                <w:color w:val="000000" w:themeColor="text1"/>
                <w:shd w:val="clear" w:color="auto" w:fill="FFFFFF"/>
              </w:rPr>
            </w:pPr>
            <w:r w:rsidRPr="002744BF">
              <w:rPr>
                <w:rFonts w:ascii="Arial" w:hAnsi="Arial" w:cs="Arial"/>
                <w:color w:val="000000" w:themeColor="text1"/>
              </w:rPr>
              <w:t>1.CLIENTS</w:t>
            </w:r>
            <w:r w:rsidRPr="002744BF">
              <w:rPr>
                <w:rFonts w:ascii="Arial" w:hAnsi="Arial" w:cs="Arial"/>
                <w:b/>
                <w:bCs/>
                <w:color w:val="000000" w:themeColor="text1"/>
                <w:shd w:val="clear" w:color="auto" w:fill="FFFFFF"/>
              </w:rPr>
              <w:t xml:space="preserve"> </w:t>
            </w:r>
            <w:r w:rsidRPr="002744BF">
              <w:rPr>
                <w:rFonts w:ascii="Arial" w:hAnsi="Arial" w:cs="Arial"/>
                <w:color w:val="000000" w:themeColor="text1"/>
                <w:shd w:val="clear" w:color="auto" w:fill="FFFFFF"/>
              </w:rPr>
              <w:t xml:space="preserve">WILL BE ABLE SUPPORT THEMSELVES THROUGH CHANGE ENABLING </w:t>
            </w:r>
            <w:r w:rsidR="00E86646">
              <w:rPr>
                <w:rFonts w:ascii="Arial" w:hAnsi="Arial" w:cs="Arial"/>
                <w:color w:val="000000" w:themeColor="text1"/>
                <w:shd w:val="clear" w:color="auto" w:fill="FFFFFF"/>
              </w:rPr>
              <w:t>CLIENTS T</w:t>
            </w:r>
            <w:r w:rsidRPr="002744BF">
              <w:rPr>
                <w:rFonts w:ascii="Arial" w:hAnsi="Arial" w:cs="Arial"/>
                <w:color w:val="000000" w:themeColor="text1"/>
                <w:shd w:val="clear" w:color="auto" w:fill="FFFFFF"/>
              </w:rPr>
              <w:t>O GROW AND DEVELOP IN THEIR DAILY LIVES</w:t>
            </w:r>
          </w:p>
          <w:p w14:paraId="76941EFC" w14:textId="77777777" w:rsidR="002744BF" w:rsidRPr="002744BF" w:rsidRDefault="002744BF" w:rsidP="009D3AD5">
            <w:pPr>
              <w:spacing w:line="360" w:lineRule="auto"/>
              <w:rPr>
                <w:rFonts w:ascii="Arial" w:hAnsi="Arial" w:cs="Arial"/>
                <w:color w:val="000000" w:themeColor="text1"/>
                <w:shd w:val="clear" w:color="auto" w:fill="FFFFFF"/>
              </w:rPr>
            </w:pPr>
            <w:r w:rsidRPr="002744BF">
              <w:rPr>
                <w:rFonts w:ascii="Arial" w:hAnsi="Arial" w:cs="Arial"/>
                <w:color w:val="000000" w:themeColor="text1"/>
              </w:rPr>
              <w:t>2.ACHIEVING A DRIVEN ATTITUDE TOWARDS SUCCESS</w:t>
            </w:r>
          </w:p>
          <w:p w14:paraId="2B759CA3" w14:textId="77777777" w:rsidR="002744BF" w:rsidRPr="002744BF" w:rsidRDefault="002744BF" w:rsidP="009D3AD5">
            <w:pPr>
              <w:spacing w:line="360" w:lineRule="auto"/>
              <w:rPr>
                <w:rFonts w:ascii="Arial" w:hAnsi="Arial" w:cs="Arial"/>
                <w:lang w:val="en-US"/>
              </w:rPr>
            </w:pPr>
            <w:r w:rsidRPr="002744BF">
              <w:rPr>
                <w:rFonts w:ascii="Arial" w:hAnsi="Arial" w:cs="Arial"/>
                <w:color w:val="000000" w:themeColor="text1"/>
                <w:shd w:val="clear" w:color="auto" w:fill="FFFFFF"/>
              </w:rPr>
              <w:t xml:space="preserve">3. TRANSFORMATIONAL RESULTS-CLIENTS WILL HAVE A DIFFERENT VIEW ON HOW THEY SEE THEMSELVES? </w:t>
            </w:r>
          </w:p>
        </w:tc>
        <w:tc>
          <w:tcPr>
            <w:tcW w:w="4237" w:type="dxa"/>
          </w:tcPr>
          <w:p w14:paraId="5A06F30D" w14:textId="77777777" w:rsidR="002744BF" w:rsidRPr="002744BF" w:rsidRDefault="002744BF" w:rsidP="009D3AD5">
            <w:pPr>
              <w:rPr>
                <w:rFonts w:ascii="Arial" w:hAnsi="Arial" w:cs="Arial"/>
                <w:lang w:val="en-US"/>
              </w:rPr>
            </w:pPr>
            <w:r w:rsidRPr="002744BF">
              <w:rPr>
                <w:rFonts w:ascii="Arial" w:hAnsi="Arial" w:cs="Arial"/>
                <w:lang w:val="en-US"/>
              </w:rPr>
              <w:t>MEASURES OF SUCCESS</w:t>
            </w:r>
          </w:p>
          <w:p w14:paraId="57A731C2" w14:textId="77777777" w:rsidR="002744BF" w:rsidRPr="002744BF" w:rsidRDefault="002744BF" w:rsidP="009D3AD5">
            <w:pPr>
              <w:rPr>
                <w:rFonts w:ascii="Arial" w:hAnsi="Arial" w:cs="Arial"/>
                <w:lang w:val="en-US"/>
              </w:rPr>
            </w:pPr>
            <w:r w:rsidRPr="002744BF">
              <w:rPr>
                <w:rFonts w:ascii="Arial" w:hAnsi="Arial" w:cs="Arial"/>
                <w:lang w:val="en-US"/>
              </w:rPr>
              <w:t>(STANDARDS / CRITERIA)</w:t>
            </w:r>
          </w:p>
          <w:p w14:paraId="442CB8DE" w14:textId="77777777" w:rsidR="002744BF" w:rsidRPr="002744BF" w:rsidRDefault="002744BF" w:rsidP="009D3AD5">
            <w:pPr>
              <w:rPr>
                <w:rFonts w:ascii="Arial" w:hAnsi="Arial" w:cs="Arial"/>
                <w:lang w:val="en-US"/>
              </w:rPr>
            </w:pPr>
          </w:p>
          <w:p w14:paraId="02BCEAE1"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1.REVIEWS, VIDEO TESTIMONIALS, ENDORSEMENTS 2.CLIENTS JOURNEY’S FROM A-TO-B. CLIENTS  3.CLIENTS OUTCOMES / RESULTS. THROUGH CHANGE &amp; TRANSFORMATION</w:t>
            </w:r>
          </w:p>
          <w:p w14:paraId="248B5F21" w14:textId="77777777" w:rsidR="002744BF" w:rsidRPr="002744BF" w:rsidRDefault="002744BF" w:rsidP="009D3AD5">
            <w:pPr>
              <w:spacing w:line="360" w:lineRule="auto"/>
              <w:rPr>
                <w:rFonts w:ascii="Arial" w:hAnsi="Arial" w:cs="Arial"/>
                <w:lang w:val="en-US"/>
              </w:rPr>
            </w:pPr>
            <w:r w:rsidRPr="002744BF">
              <w:rPr>
                <w:rFonts w:ascii="Arial" w:hAnsi="Arial" w:cs="Arial"/>
                <w:lang w:val="en-US"/>
              </w:rPr>
              <w:t xml:space="preserve">4. BEING ABLE TO ACTION IMPLEMENT THEIR LIVES  </w:t>
            </w:r>
          </w:p>
        </w:tc>
      </w:tr>
    </w:tbl>
    <w:p w14:paraId="0A423B9F" w14:textId="77777777" w:rsidR="002744BF" w:rsidRPr="002744BF" w:rsidRDefault="002744BF" w:rsidP="002744BF">
      <w:pPr>
        <w:rPr>
          <w:lang w:val="en-US"/>
        </w:rPr>
      </w:pPr>
    </w:p>
    <w:tbl>
      <w:tblPr>
        <w:tblStyle w:val="TableGrid"/>
        <w:tblW w:w="0" w:type="auto"/>
        <w:tblLook w:val="04A0" w:firstRow="1" w:lastRow="0" w:firstColumn="1" w:lastColumn="0" w:noHBand="0" w:noVBand="1"/>
      </w:tblPr>
      <w:tblGrid>
        <w:gridCol w:w="4581"/>
        <w:gridCol w:w="4435"/>
      </w:tblGrid>
      <w:tr w:rsidR="002744BF" w:rsidRPr="002744BF" w14:paraId="60F3AA10" w14:textId="77777777" w:rsidTr="009D3AD5">
        <w:tc>
          <w:tcPr>
            <w:tcW w:w="6974" w:type="dxa"/>
          </w:tcPr>
          <w:p w14:paraId="29F5E7DA" w14:textId="77777777" w:rsidR="002744BF" w:rsidRPr="002744BF" w:rsidRDefault="002744BF" w:rsidP="009D3AD5">
            <w:pPr>
              <w:rPr>
                <w:rFonts w:ascii="Arial" w:hAnsi="Arial" w:cs="Arial"/>
                <w:color w:val="000000" w:themeColor="text1"/>
                <w:lang w:val="en-US"/>
              </w:rPr>
            </w:pPr>
            <w:r w:rsidRPr="002744BF">
              <w:rPr>
                <w:rFonts w:ascii="Arial" w:hAnsi="Arial" w:cs="Arial"/>
                <w:color w:val="000000" w:themeColor="text1"/>
                <w:lang w:val="en-US"/>
              </w:rPr>
              <w:t>DESIRED END RESULT</w:t>
            </w:r>
          </w:p>
          <w:p w14:paraId="59CC6CA9" w14:textId="77777777" w:rsidR="002744BF" w:rsidRPr="002744BF" w:rsidRDefault="002744BF" w:rsidP="009D3AD5">
            <w:pPr>
              <w:rPr>
                <w:rFonts w:ascii="Arial" w:hAnsi="Arial" w:cs="Arial"/>
                <w:color w:val="000000" w:themeColor="text1"/>
                <w:lang w:val="en-US"/>
              </w:rPr>
            </w:pPr>
            <w:r w:rsidRPr="002744BF">
              <w:rPr>
                <w:rFonts w:ascii="Arial" w:hAnsi="Arial" w:cs="Arial"/>
                <w:color w:val="000000" w:themeColor="text1"/>
                <w:lang w:val="en-US"/>
              </w:rPr>
              <w:t>(CRITICAL SUCCESS FACTORS)</w:t>
            </w:r>
          </w:p>
          <w:p w14:paraId="127180C4" w14:textId="77777777" w:rsidR="002744BF" w:rsidRPr="002744BF" w:rsidRDefault="002744BF" w:rsidP="009D3AD5">
            <w:pPr>
              <w:rPr>
                <w:rFonts w:ascii="Arial" w:hAnsi="Arial" w:cs="Arial"/>
                <w:color w:val="000000" w:themeColor="text1"/>
                <w:lang w:val="en-US"/>
              </w:rPr>
            </w:pPr>
          </w:p>
          <w:p w14:paraId="27658BDD" w14:textId="77777777" w:rsidR="002744BF" w:rsidRPr="002744BF" w:rsidRDefault="002744BF" w:rsidP="009D3AD5">
            <w:pPr>
              <w:spacing w:line="360" w:lineRule="auto"/>
              <w:rPr>
                <w:rFonts w:ascii="Arial" w:hAnsi="Arial" w:cs="Arial"/>
                <w:color w:val="000000" w:themeColor="text1"/>
                <w:shd w:val="clear" w:color="auto" w:fill="FFFFFF"/>
              </w:rPr>
            </w:pPr>
            <w:r w:rsidRPr="002744BF">
              <w:rPr>
                <w:rFonts w:ascii="Arial" w:hAnsi="Arial" w:cs="Arial"/>
                <w:color w:val="000000" w:themeColor="text1"/>
              </w:rPr>
              <w:t>1.CLIENTS</w:t>
            </w:r>
            <w:r w:rsidRPr="002744BF">
              <w:rPr>
                <w:rFonts w:ascii="Arial" w:hAnsi="Arial" w:cs="Arial"/>
                <w:b/>
                <w:bCs/>
                <w:color w:val="000000" w:themeColor="text1"/>
                <w:shd w:val="clear" w:color="auto" w:fill="FFFFFF"/>
              </w:rPr>
              <w:t xml:space="preserve"> </w:t>
            </w:r>
            <w:r w:rsidRPr="002744BF">
              <w:rPr>
                <w:rFonts w:ascii="Arial" w:hAnsi="Arial" w:cs="Arial"/>
                <w:color w:val="000000" w:themeColor="text1"/>
                <w:shd w:val="clear" w:color="auto" w:fill="FFFFFF"/>
              </w:rPr>
              <w:t>WILL BE ABLE SUPPORT THEMSELVES THROUGH CHANGE ENABLING THEM TCO GROW AND DEVELOP IN THEIR DAILY LIVES</w:t>
            </w:r>
          </w:p>
          <w:p w14:paraId="7DB35AA6" w14:textId="77777777" w:rsidR="002744BF" w:rsidRPr="002744BF" w:rsidRDefault="002744BF" w:rsidP="009D3AD5">
            <w:pPr>
              <w:spacing w:line="360" w:lineRule="auto"/>
              <w:rPr>
                <w:rFonts w:ascii="Arial" w:hAnsi="Arial" w:cs="Arial"/>
                <w:color w:val="000000" w:themeColor="text1"/>
                <w:shd w:val="clear" w:color="auto" w:fill="FFFFFF"/>
              </w:rPr>
            </w:pPr>
            <w:r w:rsidRPr="002744BF">
              <w:rPr>
                <w:rFonts w:ascii="Arial" w:hAnsi="Arial" w:cs="Arial"/>
                <w:color w:val="000000" w:themeColor="text1"/>
              </w:rPr>
              <w:t>2.ACHIEVING A DRIVEN ATTITUDE TOWARDS SUCCESS</w:t>
            </w:r>
          </w:p>
          <w:p w14:paraId="64A98970" w14:textId="77777777" w:rsidR="002744BF" w:rsidRPr="002744BF" w:rsidRDefault="002744BF" w:rsidP="009D3AD5">
            <w:pPr>
              <w:spacing w:line="360" w:lineRule="auto"/>
              <w:rPr>
                <w:rFonts w:ascii="Arial" w:hAnsi="Arial" w:cs="Arial"/>
                <w:lang w:val="en-US"/>
              </w:rPr>
            </w:pPr>
            <w:r w:rsidRPr="002744BF">
              <w:rPr>
                <w:rFonts w:ascii="Arial" w:hAnsi="Arial" w:cs="Arial"/>
                <w:color w:val="000000" w:themeColor="text1"/>
                <w:shd w:val="clear" w:color="auto" w:fill="FFFFFF"/>
              </w:rPr>
              <w:t xml:space="preserve">3. TRANSFORMATIONAL RESULTS-CLIENTS WILL HAVE A DIFFERENT VIEW ON HOW THEY SEE THEMSELVES? </w:t>
            </w:r>
          </w:p>
        </w:tc>
        <w:tc>
          <w:tcPr>
            <w:tcW w:w="6974" w:type="dxa"/>
          </w:tcPr>
          <w:p w14:paraId="570A86B2" w14:textId="77777777" w:rsidR="002744BF" w:rsidRPr="002744BF" w:rsidRDefault="002744BF" w:rsidP="009D3AD5">
            <w:pPr>
              <w:rPr>
                <w:rFonts w:ascii="Arial" w:hAnsi="Arial" w:cs="Arial"/>
                <w:lang w:val="en-US"/>
              </w:rPr>
            </w:pPr>
            <w:r w:rsidRPr="002744BF">
              <w:rPr>
                <w:rFonts w:ascii="Arial" w:hAnsi="Arial" w:cs="Arial"/>
                <w:lang w:val="en-US"/>
              </w:rPr>
              <w:t>MEASURES OF SUCCESS</w:t>
            </w:r>
          </w:p>
          <w:p w14:paraId="49DE41EA" w14:textId="77777777" w:rsidR="002744BF" w:rsidRPr="002744BF" w:rsidRDefault="002744BF" w:rsidP="009D3AD5">
            <w:pPr>
              <w:rPr>
                <w:rFonts w:ascii="Arial" w:hAnsi="Arial" w:cs="Arial"/>
                <w:lang w:val="en-US"/>
              </w:rPr>
            </w:pPr>
            <w:r w:rsidRPr="002744BF">
              <w:rPr>
                <w:rFonts w:ascii="Arial" w:hAnsi="Arial" w:cs="Arial"/>
                <w:lang w:val="en-US"/>
              </w:rPr>
              <w:t>(STANDARDS / CRITERIA)</w:t>
            </w:r>
          </w:p>
          <w:p w14:paraId="6E939362" w14:textId="77777777" w:rsidR="002744BF" w:rsidRPr="002744BF" w:rsidRDefault="002744BF" w:rsidP="009D3AD5">
            <w:pPr>
              <w:rPr>
                <w:rFonts w:ascii="Arial" w:hAnsi="Arial" w:cs="Arial"/>
                <w:lang w:val="en-US"/>
              </w:rPr>
            </w:pPr>
          </w:p>
          <w:p w14:paraId="4A04FBDA" w14:textId="77777777" w:rsidR="00BE07EC" w:rsidRDefault="002744BF" w:rsidP="009D3AD5">
            <w:pPr>
              <w:spacing w:line="360" w:lineRule="auto"/>
              <w:rPr>
                <w:rFonts w:ascii="Arial" w:hAnsi="Arial" w:cs="Arial"/>
                <w:lang w:val="en-US"/>
              </w:rPr>
            </w:pPr>
            <w:r w:rsidRPr="002744BF">
              <w:rPr>
                <w:rFonts w:ascii="Arial" w:hAnsi="Arial" w:cs="Arial"/>
                <w:lang w:val="en-US"/>
              </w:rPr>
              <w:t>1.REVIEWS, VIDEO TESTIMONIALS, ENDORSEMENTS</w:t>
            </w:r>
          </w:p>
          <w:p w14:paraId="2E8A0D97" w14:textId="0EF78DBB" w:rsidR="002744BF" w:rsidRPr="002744BF" w:rsidRDefault="002744BF" w:rsidP="009D3AD5">
            <w:pPr>
              <w:spacing w:line="360" w:lineRule="auto"/>
              <w:rPr>
                <w:rFonts w:ascii="Arial" w:hAnsi="Arial" w:cs="Arial"/>
                <w:lang w:val="en-US"/>
              </w:rPr>
            </w:pPr>
            <w:r w:rsidRPr="002744BF">
              <w:rPr>
                <w:rFonts w:ascii="Arial" w:hAnsi="Arial" w:cs="Arial"/>
                <w:lang w:val="en-US"/>
              </w:rPr>
              <w:t xml:space="preserve"> 2.CLIENTS JOURNEY’S FROM A-TO-B. CLIENTS  3.CLIENTS OUTCOMES / RESULTS. THROUGH CHANGE &amp; TRANSFORMATION</w:t>
            </w:r>
          </w:p>
          <w:p w14:paraId="01381E6B" w14:textId="0AD08E11" w:rsidR="002744BF" w:rsidRPr="002744BF" w:rsidRDefault="002744BF" w:rsidP="009D3AD5">
            <w:pPr>
              <w:spacing w:line="360" w:lineRule="auto"/>
              <w:rPr>
                <w:rFonts w:ascii="Arial" w:hAnsi="Arial" w:cs="Arial"/>
                <w:lang w:val="en-US"/>
              </w:rPr>
            </w:pPr>
            <w:r w:rsidRPr="002744BF">
              <w:rPr>
                <w:rFonts w:ascii="Arial" w:hAnsi="Arial" w:cs="Arial"/>
                <w:lang w:val="en-US"/>
              </w:rPr>
              <w:t>4. BEING ABLE TO ACTION IMPLEMENT</w:t>
            </w:r>
            <w:r w:rsidR="00EB2DCC">
              <w:rPr>
                <w:rFonts w:ascii="Arial" w:hAnsi="Arial" w:cs="Arial"/>
                <w:lang w:val="en-US"/>
              </w:rPr>
              <w:t xml:space="preserve"> INTO</w:t>
            </w:r>
            <w:r w:rsidRPr="002744BF">
              <w:rPr>
                <w:rFonts w:ascii="Arial" w:hAnsi="Arial" w:cs="Arial"/>
                <w:lang w:val="en-US"/>
              </w:rPr>
              <w:t xml:space="preserve"> THEIR LIVES  </w:t>
            </w:r>
          </w:p>
        </w:tc>
      </w:tr>
    </w:tbl>
    <w:p w14:paraId="7ED014AE" w14:textId="77777777" w:rsidR="002744BF" w:rsidRPr="002744BF" w:rsidRDefault="002744BF" w:rsidP="002744BF">
      <w:pPr>
        <w:rPr>
          <w:lang w:val="en-US"/>
        </w:rPr>
      </w:pPr>
    </w:p>
    <w:p w14:paraId="51EDC860" w14:textId="77777777" w:rsidR="00783BAF" w:rsidRDefault="00783BAF" w:rsidP="00783BAF">
      <w:pPr>
        <w:jc w:val="center"/>
        <w:rPr>
          <w:rFonts w:ascii="Arial" w:hAnsi="Arial" w:cs="Arial"/>
          <w:color w:val="202124"/>
          <w:shd w:val="clear" w:color="auto" w:fill="FFFFFF"/>
        </w:rPr>
      </w:pPr>
    </w:p>
    <w:p w14:paraId="05635AAF" w14:textId="7A19844A" w:rsidR="009B34DB" w:rsidRDefault="009B34DB" w:rsidP="00244BAA">
      <w:pPr>
        <w:spacing w:line="360" w:lineRule="auto"/>
        <w:rPr>
          <w:rFonts w:ascii="Arial" w:hAnsi="Arial" w:cs="Arial"/>
          <w:shd w:val="clear" w:color="auto" w:fill="FFFFFF"/>
        </w:rPr>
      </w:pPr>
      <w:r w:rsidRPr="009B34DB">
        <w:rPr>
          <w:rFonts w:ascii="Arial" w:hAnsi="Arial" w:cs="Arial"/>
          <w:shd w:val="clear" w:color="auto" w:fill="FFFFFF"/>
        </w:rPr>
        <w:t xml:space="preserve">Liu (2017) Defines a SWOT analysis as a </w:t>
      </w:r>
      <w:r w:rsidRPr="000148D0">
        <w:rPr>
          <w:rFonts w:ascii="Arial" w:hAnsi="Arial" w:cs="Arial"/>
          <w:shd w:val="clear" w:color="auto" w:fill="FFFFFF"/>
        </w:rPr>
        <w:t>practice</w:t>
      </w:r>
      <w:r w:rsidRPr="009B34DB">
        <w:rPr>
          <w:rFonts w:ascii="Arial" w:hAnsi="Arial" w:cs="Arial"/>
          <w:shd w:val="clear" w:color="auto" w:fill="FFFFFF"/>
        </w:rPr>
        <w:t xml:space="preserve"> for assessing four aspects of our business. A straightforward strategy is a simple tool that can help you analyse what your company does best right now and devise a successful plan for the future.</w:t>
      </w:r>
    </w:p>
    <w:p w14:paraId="61315E18" w14:textId="3767A237" w:rsidR="009B34DB" w:rsidRDefault="00244BAA" w:rsidP="00244BAA">
      <w:pPr>
        <w:spacing w:line="360" w:lineRule="auto"/>
        <w:rPr>
          <w:rFonts w:ascii="Arial" w:hAnsi="Arial" w:cs="Arial"/>
          <w:shd w:val="clear" w:color="auto" w:fill="FFFFFF"/>
        </w:rPr>
      </w:pPr>
      <w:bookmarkStart w:id="1" w:name="_Hlk89693362"/>
      <w:bookmarkStart w:id="2" w:name="_Hlk89870747"/>
      <w:r w:rsidRPr="00244BAA">
        <w:rPr>
          <w:rFonts w:ascii="Arial" w:hAnsi="Arial" w:cs="Arial"/>
          <w:shd w:val="clear" w:color="auto" w:fill="FFFFFF"/>
        </w:rPr>
        <w:t>Attardi  (2018)</w:t>
      </w:r>
      <w:bookmarkEnd w:id="1"/>
      <w:r w:rsidRPr="00244BAA">
        <w:rPr>
          <w:rFonts w:ascii="Arial" w:hAnsi="Arial" w:cs="Arial"/>
          <w:shd w:val="clear" w:color="auto" w:fill="FFFFFF"/>
        </w:rPr>
        <w:t xml:space="preserve"> </w:t>
      </w:r>
      <w:bookmarkEnd w:id="2"/>
      <w:r w:rsidRPr="00244BAA">
        <w:rPr>
          <w:rFonts w:ascii="Arial" w:hAnsi="Arial" w:cs="Arial"/>
          <w:shd w:val="clear" w:color="auto" w:fill="FFFFFF"/>
        </w:rPr>
        <w:t>remarks that the company has realised the Covid-19 pandemic has driven the quickest changes to the coaching industry across the globe, demanded by social distancing measures preventing face-to-face coaching.</w:t>
      </w:r>
      <w:r w:rsidR="009B34DB">
        <w:rPr>
          <w:rFonts w:ascii="Arial" w:hAnsi="Arial" w:cs="Arial"/>
          <w:shd w:val="clear" w:color="auto" w:fill="FFFFFF"/>
        </w:rPr>
        <w:t xml:space="preserve"> </w:t>
      </w:r>
      <w:r w:rsidR="009B34DB" w:rsidRPr="009B34DB">
        <w:rPr>
          <w:rFonts w:ascii="Arial" w:hAnsi="Arial" w:cs="Arial"/>
          <w:shd w:val="clear" w:color="auto" w:fill="FFFFFF"/>
        </w:rPr>
        <w:t>The business has realised that carrying out A SWOT analysis allows the company to plan, devise, and strategize for future growth and success in the coaching marketing place.</w:t>
      </w:r>
      <w:r w:rsidR="009B34DB">
        <w:rPr>
          <w:rFonts w:ascii="Arial" w:hAnsi="Arial" w:cs="Arial"/>
          <w:shd w:val="clear" w:color="auto" w:fill="FFFFFF"/>
        </w:rPr>
        <w:t xml:space="preserve"> (</w:t>
      </w:r>
      <w:r w:rsidR="009B34DB" w:rsidRPr="009B34DB">
        <w:rPr>
          <w:rFonts w:ascii="Arial" w:hAnsi="Arial" w:cs="Arial"/>
          <w:shd w:val="clear" w:color="auto" w:fill="FFFFFF"/>
        </w:rPr>
        <w:t>Liu</w:t>
      </w:r>
      <w:r w:rsidR="009B34DB">
        <w:rPr>
          <w:rFonts w:ascii="Arial" w:hAnsi="Arial" w:cs="Arial"/>
          <w:shd w:val="clear" w:color="auto" w:fill="FFFFFF"/>
        </w:rPr>
        <w:t xml:space="preserve"> </w:t>
      </w:r>
      <w:r w:rsidR="00963132">
        <w:rPr>
          <w:rFonts w:ascii="Arial" w:hAnsi="Arial" w:cs="Arial"/>
          <w:shd w:val="clear" w:color="auto" w:fill="FFFFFF"/>
        </w:rPr>
        <w:t xml:space="preserve"> </w:t>
      </w:r>
      <w:r w:rsidR="009B34DB" w:rsidRPr="009B34DB">
        <w:rPr>
          <w:rFonts w:ascii="Arial" w:hAnsi="Arial" w:cs="Arial"/>
          <w:shd w:val="clear" w:color="auto" w:fill="FFFFFF"/>
        </w:rPr>
        <w:t>2017)</w:t>
      </w:r>
      <w:r w:rsidR="009B34DB">
        <w:rPr>
          <w:rFonts w:ascii="Arial" w:hAnsi="Arial" w:cs="Arial"/>
          <w:shd w:val="clear" w:color="auto" w:fill="FFFFFF"/>
        </w:rPr>
        <w:t xml:space="preserve"> </w:t>
      </w:r>
      <w:r w:rsidR="009B34DB" w:rsidRPr="000148D0">
        <w:rPr>
          <w:rFonts w:ascii="Arial" w:hAnsi="Arial" w:cs="Arial"/>
          <w:b/>
          <w:bCs/>
          <w:color w:val="0070C0"/>
          <w:shd w:val="clear" w:color="auto" w:fill="FFFFFF"/>
        </w:rPr>
        <w:t>Refer to</w:t>
      </w:r>
      <w:r w:rsidR="0032256E">
        <w:rPr>
          <w:rFonts w:ascii="Arial" w:hAnsi="Arial" w:cs="Arial"/>
          <w:b/>
          <w:bCs/>
          <w:color w:val="0070C0"/>
          <w:shd w:val="clear" w:color="auto" w:fill="FFFFFF"/>
        </w:rPr>
        <w:t xml:space="preserve"> </w:t>
      </w:r>
      <w:r w:rsidR="0032256E" w:rsidRPr="000148D0">
        <w:rPr>
          <w:rFonts w:ascii="Arial" w:hAnsi="Arial" w:cs="Arial"/>
          <w:b/>
          <w:bCs/>
          <w:color w:val="0070C0"/>
          <w:shd w:val="clear" w:color="auto" w:fill="FFFFFF"/>
        </w:rPr>
        <w:t>appendix</w:t>
      </w:r>
      <w:r w:rsidR="0032256E">
        <w:rPr>
          <w:rFonts w:ascii="Arial" w:hAnsi="Arial" w:cs="Arial"/>
          <w:b/>
          <w:bCs/>
          <w:color w:val="0070C0"/>
          <w:shd w:val="clear" w:color="auto" w:fill="FFFFFF"/>
        </w:rPr>
        <w:t xml:space="preserve"> 1 </w:t>
      </w:r>
      <w:r w:rsidR="003778F0" w:rsidRPr="0032256E">
        <w:rPr>
          <w:rFonts w:ascii="Arial" w:hAnsi="Arial" w:cs="Arial"/>
          <w:shd w:val="clear" w:color="auto" w:fill="FFFFFF"/>
        </w:rPr>
        <w:t>SWOT Analysis</w:t>
      </w:r>
      <w:r w:rsidR="009B34DB" w:rsidRPr="0032256E">
        <w:rPr>
          <w:rFonts w:ascii="Arial" w:hAnsi="Arial" w:cs="Arial"/>
          <w:shd w:val="clear" w:color="auto" w:fill="FFFFFF"/>
        </w:rPr>
        <w:t xml:space="preserve"> </w:t>
      </w:r>
    </w:p>
    <w:p w14:paraId="1DC6F0B3" w14:textId="740CB8E6" w:rsidR="00852BAF" w:rsidRDefault="00852BAF" w:rsidP="00244BAA">
      <w:pPr>
        <w:spacing w:line="360" w:lineRule="auto"/>
        <w:rPr>
          <w:rFonts w:ascii="Arial" w:hAnsi="Arial" w:cs="Arial"/>
          <w:shd w:val="clear" w:color="auto" w:fill="FFFFFF"/>
        </w:rPr>
      </w:pPr>
    </w:p>
    <w:p w14:paraId="271E4066" w14:textId="77777777" w:rsidR="00852BAF" w:rsidRPr="0032256E" w:rsidRDefault="00852BAF" w:rsidP="00244BAA">
      <w:pPr>
        <w:spacing w:line="360" w:lineRule="auto"/>
        <w:rPr>
          <w:rFonts w:ascii="Arial" w:hAnsi="Arial" w:cs="Arial"/>
          <w:shd w:val="clear" w:color="auto" w:fill="FFFFFF"/>
        </w:rPr>
      </w:pPr>
    </w:p>
    <w:p w14:paraId="44CE003A" w14:textId="222A8F3E" w:rsidR="009C61DD" w:rsidRPr="00783BAF" w:rsidRDefault="00783BAF" w:rsidP="00783BAF">
      <w:pPr>
        <w:rPr>
          <w:rFonts w:ascii="Arial" w:hAnsi="Arial" w:cs="Arial"/>
          <w:b/>
          <w:bCs/>
          <w:color w:val="0070C0"/>
          <w:lang w:val="en-US"/>
        </w:rPr>
      </w:pPr>
      <w:r w:rsidRPr="00783BAF">
        <w:rPr>
          <w:rFonts w:ascii="Arial" w:hAnsi="Arial" w:cs="Arial"/>
          <w:b/>
          <w:bCs/>
          <w:color w:val="0070C0"/>
          <w:lang w:val="en-US"/>
        </w:rPr>
        <w:lastRenderedPageBreak/>
        <w:t>1.8 EXCULSIONS OF SCOPE</w:t>
      </w:r>
    </w:p>
    <w:p w14:paraId="3F84E698" w14:textId="1413601D" w:rsidR="009C61DD" w:rsidRPr="001336DF" w:rsidRDefault="00C41CC6" w:rsidP="00C41CC6">
      <w:pPr>
        <w:spacing w:line="360" w:lineRule="auto"/>
        <w:rPr>
          <w:rFonts w:ascii="Arial" w:hAnsi="Arial" w:cs="Arial"/>
          <w:lang w:val="en-US"/>
        </w:rPr>
      </w:pPr>
      <w:r w:rsidRPr="001336DF">
        <w:rPr>
          <w:rFonts w:ascii="Arial" w:hAnsi="Arial" w:cs="Arial"/>
          <w:lang w:val="en-US"/>
        </w:rPr>
        <w:t xml:space="preserve">The exclusions of scope contain all those actions which we are not covered under the project scope. It involves </w:t>
      </w:r>
      <w:r w:rsidR="00D37510">
        <w:rPr>
          <w:rFonts w:ascii="Arial" w:hAnsi="Arial" w:cs="Arial"/>
          <w:lang w:val="en-US"/>
        </w:rPr>
        <w:t>the biggest expense marketing costs, and venues costs when the new product should be released. Time spent on advertising and posting content to launch the new program, allowing potential clients to aware and customed to the course. A</w:t>
      </w:r>
      <w:r w:rsidRPr="001336DF">
        <w:rPr>
          <w:rFonts w:ascii="Arial" w:hAnsi="Arial" w:cs="Arial"/>
          <w:lang w:val="en-US"/>
        </w:rPr>
        <w:t>ny other requests by the management team will be considered in the project; hence, they will be completed during the process</w:t>
      </w:r>
      <w:r w:rsidR="001336DF" w:rsidRPr="001336DF">
        <w:rPr>
          <w:rFonts w:ascii="Arial" w:hAnsi="Arial" w:cs="Arial"/>
          <w:lang w:val="en-US"/>
        </w:rPr>
        <w:t xml:space="preserve"> (</w:t>
      </w:r>
      <w:r w:rsidR="001336DF" w:rsidRPr="001336DF">
        <w:rPr>
          <w:rFonts w:ascii="Arial" w:eastAsia="Times New Roman" w:hAnsi="Arial" w:cs="Arial"/>
          <w:lang w:eastAsia="en-GB"/>
        </w:rPr>
        <w:t>Carvalho and Rabechini 2017).</w:t>
      </w:r>
    </w:p>
    <w:p w14:paraId="5743ED2C" w14:textId="36E7962D" w:rsidR="009C61DD" w:rsidRDefault="003618C5" w:rsidP="005B2A35">
      <w:pPr>
        <w:rPr>
          <w:rFonts w:ascii="Arial" w:hAnsi="Arial" w:cs="Arial"/>
          <w:b/>
          <w:bCs/>
          <w:color w:val="0070C0"/>
          <w:lang w:val="en-US"/>
        </w:rPr>
      </w:pPr>
      <w:r w:rsidRPr="003618C5">
        <w:rPr>
          <w:rFonts w:ascii="Arial" w:hAnsi="Arial" w:cs="Arial"/>
          <w:b/>
          <w:bCs/>
          <w:color w:val="0070C0"/>
          <w:lang w:val="en-US"/>
        </w:rPr>
        <w:t xml:space="preserve">1.9 </w:t>
      </w:r>
      <w:r w:rsidR="00290148">
        <w:rPr>
          <w:rFonts w:ascii="Arial" w:hAnsi="Arial" w:cs="Arial"/>
          <w:b/>
          <w:bCs/>
          <w:color w:val="0070C0"/>
          <w:lang w:val="en-US"/>
        </w:rPr>
        <w:t>(</w:t>
      </w:r>
      <w:r w:rsidRPr="003618C5">
        <w:rPr>
          <w:rFonts w:ascii="Arial" w:hAnsi="Arial" w:cs="Arial"/>
          <w:b/>
          <w:bCs/>
          <w:color w:val="0070C0"/>
          <w:lang w:val="en-US"/>
        </w:rPr>
        <w:t>WBS</w:t>
      </w:r>
      <w:r w:rsidR="00290148">
        <w:rPr>
          <w:rFonts w:ascii="Arial" w:hAnsi="Arial" w:cs="Arial"/>
          <w:b/>
          <w:bCs/>
          <w:color w:val="0070C0"/>
          <w:lang w:val="en-US"/>
        </w:rPr>
        <w:t>) WORK BASED</w:t>
      </w:r>
      <w:r w:rsidRPr="003618C5">
        <w:rPr>
          <w:rFonts w:ascii="Arial" w:hAnsi="Arial" w:cs="Arial"/>
          <w:b/>
          <w:bCs/>
          <w:color w:val="0070C0"/>
          <w:lang w:val="en-US"/>
        </w:rPr>
        <w:t xml:space="preserve"> STRUCTURE</w:t>
      </w:r>
    </w:p>
    <w:p w14:paraId="63DDC240" w14:textId="2079FC67" w:rsidR="00276A92" w:rsidRDefault="00926048" w:rsidP="00926048">
      <w:pPr>
        <w:spacing w:line="360" w:lineRule="auto"/>
        <w:rPr>
          <w:rFonts w:ascii="Arial" w:hAnsi="Arial" w:cs="Arial"/>
          <w:lang w:val="en-US"/>
        </w:rPr>
      </w:pPr>
      <w:r w:rsidRPr="00926048">
        <w:rPr>
          <w:rFonts w:ascii="Arial" w:hAnsi="Arial" w:cs="Arial"/>
          <w:lang w:val="en-US"/>
        </w:rPr>
        <w:t>Q. Li (2014)observes Planning a</w:t>
      </w:r>
      <w:r w:rsidR="00276A92">
        <w:rPr>
          <w:rFonts w:ascii="Arial" w:hAnsi="Arial" w:cs="Arial"/>
          <w:lang w:val="en-US"/>
        </w:rPr>
        <w:t>ny new course or launching a new product</w:t>
      </w:r>
      <w:r w:rsidRPr="00926048">
        <w:rPr>
          <w:rFonts w:ascii="Arial" w:hAnsi="Arial" w:cs="Arial"/>
          <w:lang w:val="en-US"/>
        </w:rPr>
        <w:t xml:space="preserve"> is very complex and has many factors associated. </w:t>
      </w:r>
      <w:r w:rsidR="00C42EFE" w:rsidRPr="00C42EFE">
        <w:rPr>
          <w:rFonts w:ascii="Arial" w:hAnsi="Arial" w:cs="Arial"/>
          <w:lang w:val="en-US"/>
        </w:rPr>
        <w:t>Attardi  (2018) argues that the biggest problem is attracting new clients into the system when designing and launching a new product. It’s even harder to nurture leads once they get into the sale funnel and turn them into paying clients.</w:t>
      </w:r>
    </w:p>
    <w:p w14:paraId="7673374C" w14:textId="745C4D6E" w:rsidR="00DC4128" w:rsidRPr="00926048" w:rsidRDefault="00DC4128" w:rsidP="00926048">
      <w:pPr>
        <w:spacing w:line="360" w:lineRule="auto"/>
        <w:rPr>
          <w:rFonts w:ascii="Arial" w:hAnsi="Arial" w:cs="Arial"/>
          <w:lang w:val="en-US"/>
        </w:rPr>
      </w:pPr>
      <w:r w:rsidRPr="00DC4128">
        <w:rPr>
          <w:rFonts w:ascii="Arial" w:hAnsi="Arial" w:cs="Arial"/>
          <w:lang w:val="en-US"/>
        </w:rPr>
        <w:t xml:space="preserve">Nicholas </w:t>
      </w:r>
      <w:r w:rsidR="00963132">
        <w:rPr>
          <w:rFonts w:ascii="Arial" w:hAnsi="Arial" w:cs="Arial"/>
          <w:lang w:val="en-US"/>
        </w:rPr>
        <w:t>(</w:t>
      </w:r>
      <w:r w:rsidRPr="00DC4128">
        <w:rPr>
          <w:rFonts w:ascii="Arial" w:hAnsi="Arial" w:cs="Arial"/>
          <w:lang w:val="en-US"/>
        </w:rPr>
        <w:t>2008</w:t>
      </w:r>
      <w:r w:rsidR="00963132">
        <w:rPr>
          <w:rFonts w:ascii="Arial" w:hAnsi="Arial" w:cs="Arial"/>
          <w:lang w:val="en-US"/>
        </w:rPr>
        <w:t>)</w:t>
      </w:r>
      <w:r w:rsidRPr="00DC4128">
        <w:rPr>
          <w:rFonts w:ascii="Arial" w:hAnsi="Arial" w:cs="Arial"/>
          <w:lang w:val="en-US"/>
        </w:rPr>
        <w:t xml:space="preserve"> endorses this claim. Unforeseen circumstances can happen, which can have a detrimental effect on the </w:t>
      </w:r>
      <w:r w:rsidR="00C42EFE">
        <w:rPr>
          <w:rFonts w:ascii="Arial" w:hAnsi="Arial" w:cs="Arial"/>
          <w:lang w:val="en-US"/>
        </w:rPr>
        <w:t>launch of a new product</w:t>
      </w:r>
      <w:r w:rsidRPr="00DC4128">
        <w:rPr>
          <w:rFonts w:ascii="Arial" w:hAnsi="Arial" w:cs="Arial"/>
          <w:lang w:val="en-US"/>
        </w:rPr>
        <w:t>. Therefore, it is necessary to develop a WBS checklist on</w:t>
      </w:r>
      <w:r w:rsidR="00C42EFE">
        <w:rPr>
          <w:rFonts w:ascii="Arial" w:hAnsi="Arial" w:cs="Arial"/>
          <w:lang w:val="en-US"/>
        </w:rPr>
        <w:t xml:space="preserve"> planning a new course or program</w:t>
      </w:r>
      <w:r w:rsidRPr="00DC4128">
        <w:rPr>
          <w:rFonts w:ascii="Arial" w:hAnsi="Arial" w:cs="Arial"/>
          <w:lang w:val="en-US"/>
        </w:rPr>
        <w:t xml:space="preserve"> to prevent these issues from occurring</w:t>
      </w:r>
      <w:r w:rsidRPr="00DC4128">
        <w:rPr>
          <w:rFonts w:ascii="Arial" w:hAnsi="Arial" w:cs="Arial"/>
          <w:b/>
          <w:bCs/>
          <w:color w:val="0070C0"/>
          <w:lang w:val="en-US"/>
        </w:rPr>
        <w:t>. Refer to</w:t>
      </w:r>
      <w:r w:rsidR="00756B16">
        <w:rPr>
          <w:rFonts w:ascii="Arial" w:hAnsi="Arial" w:cs="Arial"/>
          <w:b/>
          <w:bCs/>
          <w:color w:val="0070C0"/>
          <w:lang w:val="en-US"/>
        </w:rPr>
        <w:t xml:space="preserve"> </w:t>
      </w:r>
      <w:r w:rsidR="00963132">
        <w:rPr>
          <w:rFonts w:ascii="Arial" w:hAnsi="Arial" w:cs="Arial"/>
          <w:b/>
          <w:bCs/>
          <w:color w:val="0070C0"/>
          <w:lang w:val="en-US"/>
        </w:rPr>
        <w:t>A</w:t>
      </w:r>
      <w:r w:rsidR="00756B16">
        <w:rPr>
          <w:rFonts w:ascii="Arial" w:hAnsi="Arial" w:cs="Arial"/>
          <w:b/>
          <w:bCs/>
          <w:color w:val="0070C0"/>
          <w:lang w:val="en-US"/>
        </w:rPr>
        <w:t xml:space="preserve">ppendix </w:t>
      </w:r>
      <w:r w:rsidR="00963132">
        <w:rPr>
          <w:rFonts w:ascii="Arial" w:hAnsi="Arial" w:cs="Arial"/>
          <w:b/>
          <w:bCs/>
          <w:color w:val="0070C0"/>
          <w:lang w:val="en-US"/>
        </w:rPr>
        <w:t>7</w:t>
      </w:r>
      <w:r w:rsidRPr="00DC4128">
        <w:rPr>
          <w:rFonts w:ascii="Arial" w:hAnsi="Arial" w:cs="Arial"/>
          <w:b/>
          <w:bCs/>
          <w:color w:val="0070C0"/>
          <w:lang w:val="en-US"/>
        </w:rPr>
        <w:t>:</w:t>
      </w:r>
      <w:r>
        <w:rPr>
          <w:rFonts w:ascii="Arial" w:hAnsi="Arial" w:cs="Arial"/>
          <w:lang w:val="en-US"/>
        </w:rPr>
        <w:t xml:space="preserve"> WBS Project structure</w:t>
      </w:r>
    </w:p>
    <w:p w14:paraId="543BF0B3" w14:textId="0978D4DC" w:rsidR="009C61DD" w:rsidRPr="00EB2DCC" w:rsidRDefault="003618C5" w:rsidP="005B2A35">
      <w:pPr>
        <w:rPr>
          <w:rFonts w:ascii="Arial" w:hAnsi="Arial" w:cs="Arial"/>
          <w:b/>
          <w:bCs/>
          <w:color w:val="0070C0"/>
          <w:lang w:val="en-US"/>
        </w:rPr>
      </w:pPr>
      <w:r>
        <w:rPr>
          <w:rFonts w:ascii="Arial" w:hAnsi="Arial" w:cs="Arial"/>
          <w:b/>
          <w:bCs/>
          <w:color w:val="0070C0"/>
          <w:lang w:val="en-US"/>
        </w:rPr>
        <w:t>2.0</w:t>
      </w:r>
      <w:r w:rsidR="00EB2DCC" w:rsidRPr="00EB2DCC">
        <w:rPr>
          <w:rFonts w:ascii="Arial" w:hAnsi="Arial" w:cs="Arial"/>
          <w:b/>
          <w:bCs/>
          <w:color w:val="0070C0"/>
          <w:lang w:val="en-US"/>
        </w:rPr>
        <w:t xml:space="preserve"> DELIVERABLES</w:t>
      </w:r>
    </w:p>
    <w:p w14:paraId="4D956C06" w14:textId="4077BE6F" w:rsidR="00C42EFE" w:rsidRDefault="00C42EFE" w:rsidP="00C42EFE">
      <w:pPr>
        <w:spacing w:line="360" w:lineRule="auto"/>
        <w:rPr>
          <w:rFonts w:ascii="Arial" w:eastAsia="Times New Roman" w:hAnsi="Arial" w:cs="Arial"/>
          <w:color w:val="212529"/>
          <w:lang w:eastAsia="en-GB"/>
        </w:rPr>
      </w:pPr>
      <w:bookmarkStart w:id="3" w:name="_Hlk89694056"/>
      <w:r w:rsidRPr="00C42EFE">
        <w:rPr>
          <w:rFonts w:ascii="Arial" w:eastAsia="Times New Roman" w:hAnsi="Arial" w:cs="Arial"/>
          <w:color w:val="212529"/>
          <w:lang w:eastAsia="en-GB"/>
        </w:rPr>
        <w:t>Harrison (2017) states in project management, a deliverable is a product or service that the business offers to the customer. A deliverable usually has a termination date and is tangible.</w:t>
      </w:r>
      <w:r w:rsidRPr="00C42EFE">
        <w:t xml:space="preserve"> </w:t>
      </w:r>
      <w:r w:rsidRPr="00C42EFE">
        <w:rPr>
          <w:rFonts w:ascii="Arial" w:eastAsia="Times New Roman" w:hAnsi="Arial" w:cs="Arial"/>
          <w:color w:val="212529"/>
          <w:lang w:eastAsia="en-GB"/>
        </w:rPr>
        <w:t>From the companies’ point of view, the deliverables of the project course program will represent the learning outcomes that are focused on to be achieved in the program. They are related to the skills or competencies that clients should acquire to help them move forward in their lives.</w:t>
      </w:r>
      <w:r w:rsidR="00F412CE">
        <w:rPr>
          <w:rFonts w:ascii="Arial" w:eastAsia="Times New Roman" w:hAnsi="Arial" w:cs="Arial"/>
          <w:color w:val="212529"/>
          <w:lang w:eastAsia="en-GB"/>
        </w:rPr>
        <w:t xml:space="preserve"> </w:t>
      </w:r>
      <w:r w:rsidR="00F412CE" w:rsidRPr="00F412CE">
        <w:rPr>
          <w:rFonts w:ascii="Arial" w:eastAsia="Times New Roman" w:hAnsi="Arial" w:cs="Arial"/>
          <w:color w:val="212529"/>
          <w:lang w:eastAsia="en-GB"/>
        </w:rPr>
        <w:t xml:space="preserve">(Carvalho, 2017) mentions the new product course, the program should be aligned, broadly defined as the clients read, do, </w:t>
      </w:r>
      <w:r w:rsidR="004A553A" w:rsidRPr="00F412CE">
        <w:rPr>
          <w:rFonts w:ascii="Arial" w:eastAsia="Times New Roman" w:hAnsi="Arial" w:cs="Arial"/>
          <w:color w:val="212529"/>
          <w:lang w:eastAsia="en-GB"/>
        </w:rPr>
        <w:t>engage,</w:t>
      </w:r>
      <w:r w:rsidR="00F412CE" w:rsidRPr="00F412CE">
        <w:rPr>
          <w:rFonts w:ascii="Arial" w:eastAsia="Times New Roman" w:hAnsi="Arial" w:cs="Arial"/>
          <w:color w:val="212529"/>
          <w:lang w:eastAsia="en-GB"/>
        </w:rPr>
        <w:t xml:space="preserve"> and complete as they make their way through and take part in the new course and make progress</w:t>
      </w:r>
    </w:p>
    <w:bookmarkEnd w:id="3"/>
    <w:p w14:paraId="056B6206" w14:textId="4A50A576" w:rsidR="009C61DD" w:rsidRDefault="00013391" w:rsidP="005B2A35">
      <w:pPr>
        <w:rPr>
          <w:rFonts w:ascii="Arial" w:hAnsi="Arial" w:cs="Arial"/>
          <w:b/>
          <w:bCs/>
          <w:color w:val="0070C0"/>
          <w:lang w:val="en-US"/>
        </w:rPr>
      </w:pPr>
      <w:r w:rsidRPr="00013391">
        <w:rPr>
          <w:rFonts w:ascii="Arial" w:hAnsi="Arial" w:cs="Arial"/>
          <w:b/>
          <w:bCs/>
          <w:color w:val="0070C0"/>
          <w:lang w:val="en-US"/>
        </w:rPr>
        <w:t>2.</w:t>
      </w:r>
      <w:r w:rsidR="003618C5">
        <w:rPr>
          <w:rFonts w:ascii="Arial" w:hAnsi="Arial" w:cs="Arial"/>
          <w:b/>
          <w:bCs/>
          <w:color w:val="0070C0"/>
          <w:lang w:val="en-US"/>
        </w:rPr>
        <w:t>1</w:t>
      </w:r>
      <w:r w:rsidRPr="00013391">
        <w:rPr>
          <w:rFonts w:ascii="Arial" w:hAnsi="Arial" w:cs="Arial"/>
          <w:b/>
          <w:bCs/>
          <w:color w:val="0070C0"/>
          <w:lang w:val="en-US"/>
        </w:rPr>
        <w:t xml:space="preserve"> CONSTRIANTS</w:t>
      </w:r>
    </w:p>
    <w:p w14:paraId="12E87331" w14:textId="35D0F8E6" w:rsidR="00F412CE" w:rsidRPr="00F412CE" w:rsidRDefault="00F412CE" w:rsidP="00F412CE">
      <w:pPr>
        <w:spacing w:line="360" w:lineRule="auto"/>
        <w:rPr>
          <w:rFonts w:ascii="Arial" w:hAnsi="Arial" w:cs="Arial"/>
          <w:lang w:val="en-US"/>
        </w:rPr>
      </w:pPr>
      <w:r w:rsidRPr="00F412CE">
        <w:rPr>
          <w:rFonts w:ascii="Arial" w:hAnsi="Arial" w:cs="Arial"/>
          <w:lang w:val="en-US"/>
        </w:rPr>
        <w:t xml:space="preserve">Fuller  (2017) shows the project will be completed various deliverables from the new product on time. However, the company must also be realistic, as certain constraints may hinder the overall project delivery date. Firstly, in taking on a new project, taking into the account skills of the people in the team., constraints will include scheduling and timing issues and executing as per the project plan. Secondly, reliability will grow the team to help other daily activities as the workload increases. Other </w:t>
      </w:r>
      <w:r w:rsidR="007858F5" w:rsidRPr="00F412CE">
        <w:rPr>
          <w:rFonts w:ascii="Arial" w:hAnsi="Arial" w:cs="Arial"/>
          <w:lang w:val="en-US"/>
        </w:rPr>
        <w:t>interferences</w:t>
      </w:r>
      <w:r w:rsidRPr="00F412CE">
        <w:rPr>
          <w:rFonts w:ascii="Arial" w:hAnsi="Arial" w:cs="Arial"/>
          <w:lang w:val="en-US"/>
        </w:rPr>
        <w:t xml:space="preserve"> will occur due to changes in the course, the program will depend on project achievement. Lastly and importantly, expenses associated with marketing, zero-hours spent by staff working on the system, the schedule for </w:t>
      </w:r>
      <w:r w:rsidRPr="00F412CE">
        <w:rPr>
          <w:rFonts w:ascii="Arial" w:hAnsi="Arial" w:cs="Arial"/>
          <w:lang w:val="en-US"/>
        </w:rPr>
        <w:lastRenderedPageBreak/>
        <w:t>creating exposure for the business. Certain parts of the course or program cannot go ahead until other sections are completed and given the go-ahead by Management. (Burtonshaw 2017)</w:t>
      </w:r>
    </w:p>
    <w:p w14:paraId="195FBFE6" w14:textId="1749E903" w:rsidR="00013391" w:rsidRPr="005B4BEA" w:rsidRDefault="005B4BEA" w:rsidP="005B2A35">
      <w:pPr>
        <w:rPr>
          <w:rFonts w:ascii="Arial" w:hAnsi="Arial" w:cs="Arial"/>
          <w:b/>
          <w:bCs/>
          <w:color w:val="0070C0"/>
          <w:lang w:val="en-US"/>
        </w:rPr>
      </w:pPr>
      <w:r w:rsidRPr="005B4BEA">
        <w:rPr>
          <w:rFonts w:ascii="Arial" w:hAnsi="Arial" w:cs="Arial"/>
          <w:b/>
          <w:bCs/>
          <w:color w:val="0070C0"/>
          <w:lang w:val="en-US"/>
        </w:rPr>
        <w:t>2.</w:t>
      </w:r>
      <w:r w:rsidR="003618C5">
        <w:rPr>
          <w:rFonts w:ascii="Arial" w:hAnsi="Arial" w:cs="Arial"/>
          <w:b/>
          <w:bCs/>
          <w:color w:val="0070C0"/>
          <w:lang w:val="en-US"/>
        </w:rPr>
        <w:t>2</w:t>
      </w:r>
      <w:r w:rsidRPr="005B4BEA">
        <w:rPr>
          <w:rFonts w:ascii="Arial" w:hAnsi="Arial" w:cs="Arial"/>
          <w:b/>
          <w:bCs/>
          <w:color w:val="0070C0"/>
          <w:lang w:val="en-US"/>
        </w:rPr>
        <w:t xml:space="preserve"> ASSUMPTIONS</w:t>
      </w:r>
    </w:p>
    <w:p w14:paraId="7B9415EA" w14:textId="1888B6E0" w:rsidR="007858F5" w:rsidRDefault="007858F5" w:rsidP="007858F5">
      <w:pPr>
        <w:spacing w:line="360" w:lineRule="auto"/>
        <w:rPr>
          <w:rFonts w:ascii="Arial" w:hAnsi="Arial" w:cs="Arial"/>
          <w:lang w:val="en-US"/>
        </w:rPr>
      </w:pPr>
      <w:r w:rsidRPr="007858F5">
        <w:rPr>
          <w:rFonts w:ascii="Arial" w:hAnsi="Arial" w:cs="Arial"/>
          <w:lang w:val="en-US"/>
        </w:rPr>
        <w:t xml:space="preserve">No assumptions should be taken for granted through communication and team meetings about the new product. Any milestones that appear should be rectified as contingences will be in place to assess any issues once they arise during the project and the launch of the new program </w:t>
      </w:r>
      <w:r w:rsidR="0064633F">
        <w:rPr>
          <w:rFonts w:ascii="Arial" w:hAnsi="Arial" w:cs="Arial"/>
          <w:lang w:val="en-US"/>
        </w:rPr>
        <w:t>(</w:t>
      </w:r>
      <w:r w:rsidRPr="007858F5">
        <w:rPr>
          <w:rFonts w:ascii="Arial" w:hAnsi="Arial" w:cs="Arial"/>
          <w:lang w:val="en-US"/>
        </w:rPr>
        <w:t>Burtonshaw 2017)</w:t>
      </w:r>
    </w:p>
    <w:p w14:paraId="371F7926" w14:textId="507B9EEC" w:rsidR="009C61DD" w:rsidRDefault="00C81BDB" w:rsidP="00C81BDB">
      <w:pPr>
        <w:spacing w:line="360" w:lineRule="auto"/>
        <w:rPr>
          <w:rFonts w:ascii="Arial" w:hAnsi="Arial" w:cs="Arial"/>
          <w:lang w:val="en-US"/>
        </w:rPr>
      </w:pPr>
      <w:r w:rsidRPr="00C81BDB">
        <w:rPr>
          <w:rFonts w:ascii="Arial" w:hAnsi="Arial" w:cs="Arial"/>
          <w:lang w:val="en-US"/>
        </w:rPr>
        <w:t xml:space="preserve">Harrison (2017)  comments that the management team's persistence and planning of resources needed for the </w:t>
      </w:r>
      <w:r w:rsidR="00F412CE">
        <w:rPr>
          <w:rFonts w:ascii="Arial" w:hAnsi="Arial" w:cs="Arial"/>
          <w:lang w:val="en-US"/>
        </w:rPr>
        <w:t>new product</w:t>
      </w:r>
      <w:r w:rsidRPr="00C81BDB">
        <w:rPr>
          <w:rFonts w:ascii="Arial" w:hAnsi="Arial" w:cs="Arial"/>
          <w:lang w:val="en-US"/>
        </w:rPr>
        <w:t xml:space="preserve"> are well made and communicated to those staff involved. As per the meeting, they are scheduling human, and finances will be made available for avoiding any disruption </w:t>
      </w:r>
      <w:r w:rsidR="00F412CE">
        <w:rPr>
          <w:rFonts w:ascii="Arial" w:hAnsi="Arial" w:cs="Arial"/>
          <w:lang w:val="en-US"/>
        </w:rPr>
        <w:t>to the designing of the course, program</w:t>
      </w:r>
      <w:r w:rsidRPr="00C81BDB">
        <w:rPr>
          <w:rFonts w:ascii="Arial" w:hAnsi="Arial" w:cs="Arial"/>
          <w:lang w:val="en-US"/>
        </w:rPr>
        <w:t xml:space="preserve"> completion in the best way possible.</w:t>
      </w:r>
      <w:r w:rsidR="007858F5">
        <w:rPr>
          <w:rFonts w:ascii="Arial" w:hAnsi="Arial" w:cs="Arial"/>
          <w:lang w:val="en-US"/>
        </w:rPr>
        <w:t xml:space="preserve"> </w:t>
      </w:r>
    </w:p>
    <w:p w14:paraId="7E04BACC" w14:textId="0BE0ACB2" w:rsidR="009C61DD" w:rsidRPr="00750F21" w:rsidRDefault="00750F21" w:rsidP="005B2A35">
      <w:pPr>
        <w:rPr>
          <w:rFonts w:ascii="Arial" w:hAnsi="Arial" w:cs="Arial"/>
          <w:b/>
          <w:bCs/>
          <w:color w:val="0070C0"/>
          <w:lang w:val="en-US"/>
        </w:rPr>
      </w:pPr>
      <w:r w:rsidRPr="00750F21">
        <w:rPr>
          <w:rFonts w:ascii="Arial" w:hAnsi="Arial" w:cs="Arial"/>
          <w:b/>
          <w:bCs/>
          <w:color w:val="0070C0"/>
          <w:lang w:val="en-US"/>
        </w:rPr>
        <w:t>3.0 WHY SHOULD THE PROJECT BE ALLOWED TO GO AHEAD?</w:t>
      </w:r>
    </w:p>
    <w:p w14:paraId="26C36142" w14:textId="572832E8" w:rsidR="009C61DD" w:rsidRDefault="00750F21" w:rsidP="005B2A35">
      <w:pPr>
        <w:rPr>
          <w:rFonts w:ascii="Arial" w:hAnsi="Arial" w:cs="Arial"/>
          <w:b/>
          <w:bCs/>
          <w:color w:val="0070C0"/>
          <w:lang w:val="en-US"/>
        </w:rPr>
      </w:pPr>
      <w:r w:rsidRPr="00750F21">
        <w:rPr>
          <w:rFonts w:ascii="Arial" w:hAnsi="Arial" w:cs="Arial"/>
          <w:b/>
          <w:bCs/>
          <w:color w:val="0070C0"/>
          <w:lang w:val="en-US"/>
        </w:rPr>
        <w:t>3.1 THE BENEFITS OF THE PROJECT</w:t>
      </w:r>
    </w:p>
    <w:p w14:paraId="13117151" w14:textId="7ECEC97B" w:rsidR="00DB6693" w:rsidRPr="00DB6693" w:rsidRDefault="00DB6693" w:rsidP="00DB6693">
      <w:pPr>
        <w:spacing w:line="360" w:lineRule="auto"/>
        <w:rPr>
          <w:rFonts w:ascii="Arial" w:hAnsi="Arial" w:cs="Arial"/>
          <w:lang w:val="en-US"/>
        </w:rPr>
      </w:pPr>
      <w:r w:rsidRPr="00DB6693">
        <w:rPr>
          <w:rFonts w:ascii="Arial" w:hAnsi="Arial" w:cs="Arial"/>
          <w:lang w:val="en-US"/>
        </w:rPr>
        <w:t xml:space="preserve">As Webb (2017) has made clear, there are various benefits </w:t>
      </w:r>
      <w:r w:rsidR="002648E1" w:rsidRPr="00DB6693">
        <w:rPr>
          <w:rFonts w:ascii="Arial" w:hAnsi="Arial" w:cs="Arial"/>
          <w:lang w:val="en-US"/>
        </w:rPr>
        <w:t>for</w:t>
      </w:r>
      <w:r w:rsidRPr="00DB6693">
        <w:rPr>
          <w:rFonts w:ascii="Arial" w:hAnsi="Arial" w:cs="Arial"/>
          <w:lang w:val="en-US"/>
        </w:rPr>
        <w:t xml:space="preserve"> those clients looking to continue their learning depending on their willingness to accept change in their life. The company values clients time is valuable. The new course is modular learning and equips potential clients with their values, not specific lessons, as these can be repetitive. As the new course, UBS is designed to help clients find a new path in life.</w:t>
      </w:r>
    </w:p>
    <w:p w14:paraId="3C35D130" w14:textId="7DDB6162" w:rsidR="00DB6693" w:rsidRDefault="00DB6693" w:rsidP="00DB6693">
      <w:pPr>
        <w:spacing w:line="360" w:lineRule="auto"/>
        <w:rPr>
          <w:rFonts w:ascii="Arial" w:hAnsi="Arial" w:cs="Arial"/>
          <w:lang w:val="en-US"/>
        </w:rPr>
      </w:pPr>
      <w:r w:rsidRPr="00DB6693">
        <w:rPr>
          <w:rFonts w:ascii="Arial" w:hAnsi="Arial" w:cs="Arial"/>
          <w:lang w:val="en-US"/>
        </w:rPr>
        <w:t xml:space="preserve">The new </w:t>
      </w:r>
      <w:r w:rsidR="0032256E">
        <w:rPr>
          <w:rFonts w:ascii="Arial" w:hAnsi="Arial" w:cs="Arial"/>
          <w:lang w:val="en-US"/>
        </w:rPr>
        <w:t>program</w:t>
      </w:r>
      <w:r w:rsidRPr="00DB6693">
        <w:rPr>
          <w:rFonts w:ascii="Arial" w:hAnsi="Arial" w:cs="Arial"/>
          <w:lang w:val="en-US"/>
        </w:rPr>
        <w:t xml:space="preserve"> (UBS) cost may be slightly expensive for some clients. </w:t>
      </w:r>
      <w:r w:rsidR="0064633F" w:rsidRPr="00DB6693">
        <w:rPr>
          <w:rFonts w:ascii="Arial" w:hAnsi="Arial" w:cs="Arial"/>
          <w:lang w:val="en-US"/>
        </w:rPr>
        <w:t>However, the</w:t>
      </w:r>
      <w:r w:rsidRPr="00DB6693">
        <w:rPr>
          <w:rFonts w:ascii="Arial" w:hAnsi="Arial" w:cs="Arial"/>
          <w:lang w:val="en-US"/>
        </w:rPr>
        <w:t xml:space="preserve"> company and the design of their programs are for clients. Who want to transform their lives through world-class products and services, especially now with the highlighted mental health problems in society affecting all ages?</w:t>
      </w:r>
      <w:r>
        <w:rPr>
          <w:rFonts w:ascii="Arial" w:hAnsi="Arial" w:cs="Arial"/>
          <w:lang w:val="en-US"/>
        </w:rPr>
        <w:t xml:space="preserve"> </w:t>
      </w:r>
      <w:r w:rsidRPr="00DB6693">
        <w:rPr>
          <w:rFonts w:ascii="Arial" w:hAnsi="Arial" w:cs="Arial"/>
          <w:lang w:val="en-US"/>
        </w:rPr>
        <w:t>Lastly, potential clients are looking for a change and something to reignite their lives again. Through our programs, the way forward is to</w:t>
      </w:r>
      <w:r w:rsidR="0064633F">
        <w:rPr>
          <w:rFonts w:ascii="Arial" w:hAnsi="Arial" w:cs="Arial"/>
          <w:lang w:val="en-US"/>
        </w:rPr>
        <w:t xml:space="preserve"> </w:t>
      </w:r>
      <w:r w:rsidRPr="00DB6693">
        <w:rPr>
          <w:rFonts w:ascii="Arial" w:hAnsi="Arial" w:cs="Arial"/>
          <w:lang w:val="en-US"/>
        </w:rPr>
        <w:t>transform confidence, mindfulness, wellness and fortify the mind-body and soul.(Tonchia</w:t>
      </w:r>
      <w:r w:rsidR="0064633F">
        <w:rPr>
          <w:rFonts w:ascii="Arial" w:hAnsi="Arial" w:cs="Arial"/>
          <w:lang w:val="en-US"/>
        </w:rPr>
        <w:t xml:space="preserve"> </w:t>
      </w:r>
      <w:r w:rsidRPr="00DB6693">
        <w:rPr>
          <w:rFonts w:ascii="Arial" w:hAnsi="Arial" w:cs="Arial"/>
          <w:lang w:val="en-US"/>
        </w:rPr>
        <w:t>2018)</w:t>
      </w:r>
    </w:p>
    <w:p w14:paraId="79874D4F" w14:textId="0B926E13" w:rsidR="009C61DD" w:rsidRDefault="00E04D72" w:rsidP="005B2A35">
      <w:pPr>
        <w:rPr>
          <w:rFonts w:ascii="Arial" w:hAnsi="Arial" w:cs="Arial"/>
          <w:b/>
          <w:bCs/>
          <w:color w:val="0070C0"/>
          <w:lang w:val="en-US"/>
        </w:rPr>
      </w:pPr>
      <w:r w:rsidRPr="00E04D72">
        <w:rPr>
          <w:rFonts w:ascii="Arial" w:hAnsi="Arial" w:cs="Arial"/>
          <w:b/>
          <w:bCs/>
          <w:color w:val="0070C0"/>
          <w:lang w:val="en-US"/>
        </w:rPr>
        <w:t>3.2 O</w:t>
      </w:r>
      <w:r w:rsidR="00392632">
        <w:rPr>
          <w:rFonts w:ascii="Arial" w:hAnsi="Arial" w:cs="Arial"/>
          <w:b/>
          <w:bCs/>
          <w:color w:val="0070C0"/>
          <w:lang w:val="en-US"/>
        </w:rPr>
        <w:t>PTIONS</w:t>
      </w:r>
    </w:p>
    <w:p w14:paraId="1595B5B4" w14:textId="77777777" w:rsidR="000C6BD8" w:rsidRPr="00B20327" w:rsidRDefault="000C6BD8" w:rsidP="00B20327">
      <w:pPr>
        <w:spacing w:line="360" w:lineRule="auto"/>
        <w:rPr>
          <w:rFonts w:ascii="Arial" w:hAnsi="Arial" w:cs="Arial"/>
          <w:lang w:val="en-US"/>
        </w:rPr>
      </w:pPr>
      <w:r w:rsidRPr="00B20327">
        <w:rPr>
          <w:rFonts w:ascii="Arial" w:hAnsi="Arial" w:cs="Arial"/>
          <w:lang w:val="en-US"/>
        </w:rPr>
        <w:t>Colquitt (2007) views that the project has various options, including benefits and risks. The first option is to do the minimum. It will have advantages and opportunities to save expenses; do what every other coaching company is doing, for example, focusing on yoga, meditation, or wellness. However, future growth can be achieved, and no capital expenditure will be incurred, at least for the long run. Papke-Shields and Boyer-Wright, (2017). argue that developing a new course, program the business for the long haul, it would be very short-</w:t>
      </w:r>
      <w:r w:rsidRPr="00B20327">
        <w:rPr>
          <w:rFonts w:ascii="Arial" w:hAnsi="Arial" w:cs="Arial"/>
          <w:lang w:val="en-US"/>
        </w:rPr>
        <w:lastRenderedPageBreak/>
        <w:t>sighted to look at short term. All the management and staff have been communicated earlier in the process through the company's future vision.</w:t>
      </w:r>
    </w:p>
    <w:p w14:paraId="7D12A53C" w14:textId="2791BA09" w:rsidR="00AC5FAF" w:rsidRPr="00B20327" w:rsidRDefault="000C6BD8" w:rsidP="00B20327">
      <w:pPr>
        <w:spacing w:line="360" w:lineRule="auto"/>
        <w:rPr>
          <w:rFonts w:ascii="Arial" w:eastAsia="Times New Roman" w:hAnsi="Arial" w:cs="Arial"/>
          <w:lang w:eastAsia="en-GB"/>
        </w:rPr>
      </w:pPr>
      <w:r w:rsidRPr="00B20327">
        <w:rPr>
          <w:rFonts w:ascii="Arial" w:hAnsi="Arial" w:cs="Arial"/>
          <w:lang w:val="en-US"/>
        </w:rPr>
        <w:t>As face to face now due to the current situation developing a course, it must be adaptable flexible. The option is to ensure our clients are at the forefront of accessing an unforgettable experience. It also allows the company to launch an online course due to the changing times ahead.</w:t>
      </w:r>
      <w:r w:rsidR="00B20327" w:rsidRPr="00B20327">
        <w:rPr>
          <w:rFonts w:ascii="Arial" w:hAnsi="Arial" w:cs="Arial"/>
          <w:lang w:val="en-US"/>
        </w:rPr>
        <w:t xml:space="preserve"> </w:t>
      </w:r>
      <w:r w:rsidR="00AC5FAF" w:rsidRPr="006B2F59">
        <w:rPr>
          <w:rFonts w:ascii="Arial" w:hAnsi="Arial" w:cs="Arial"/>
          <w:b/>
          <w:bCs/>
          <w:color w:val="0070C0"/>
          <w:lang w:val="en-US"/>
        </w:rPr>
        <w:t xml:space="preserve">Refer to </w:t>
      </w:r>
      <w:r w:rsidR="006B2F59">
        <w:rPr>
          <w:rFonts w:ascii="Arial" w:hAnsi="Arial" w:cs="Arial"/>
          <w:b/>
          <w:bCs/>
          <w:color w:val="0070C0"/>
          <w:lang w:val="en-US"/>
        </w:rPr>
        <w:t>A</w:t>
      </w:r>
      <w:r w:rsidR="00AC5FAF" w:rsidRPr="006B2F59">
        <w:rPr>
          <w:rFonts w:ascii="Arial" w:hAnsi="Arial" w:cs="Arial"/>
          <w:b/>
          <w:bCs/>
          <w:color w:val="0070C0"/>
          <w:lang w:val="en-US"/>
        </w:rPr>
        <w:t xml:space="preserve">ppendix </w:t>
      </w:r>
      <w:r w:rsidR="006B2F59" w:rsidRPr="006B2F59">
        <w:rPr>
          <w:rFonts w:ascii="Arial" w:hAnsi="Arial" w:cs="Arial"/>
          <w:b/>
          <w:bCs/>
          <w:color w:val="0070C0"/>
          <w:lang w:val="en-US"/>
        </w:rPr>
        <w:t>2</w:t>
      </w:r>
      <w:r w:rsidR="00AC5FAF" w:rsidRPr="006B2F59">
        <w:rPr>
          <w:rFonts w:ascii="Arial" w:hAnsi="Arial" w:cs="Arial"/>
          <w:color w:val="0070C0"/>
          <w:lang w:val="en-US"/>
        </w:rPr>
        <w:t xml:space="preserve"> </w:t>
      </w:r>
      <w:r w:rsidR="00AC5FAF" w:rsidRPr="00B20327">
        <w:rPr>
          <w:rFonts w:ascii="Arial" w:hAnsi="Arial" w:cs="Arial"/>
          <w:lang w:val="en-US"/>
        </w:rPr>
        <w:t>Matrix Approach</w:t>
      </w:r>
    </w:p>
    <w:p w14:paraId="74058484" w14:textId="519E8711" w:rsidR="00AC5FAF" w:rsidRDefault="00A24825" w:rsidP="00AC5FAF">
      <w:pPr>
        <w:spacing w:line="360" w:lineRule="auto"/>
        <w:rPr>
          <w:rFonts w:ascii="Arial" w:hAnsi="Arial" w:cs="Arial"/>
          <w:b/>
          <w:bCs/>
          <w:color w:val="002060"/>
          <w:lang w:val="en-US"/>
        </w:rPr>
      </w:pPr>
      <w:r w:rsidRPr="00A24825">
        <w:rPr>
          <w:rFonts w:ascii="Arial" w:hAnsi="Arial" w:cs="Arial"/>
          <w:lang w:val="en-US"/>
        </w:rPr>
        <w:t>For example, it would be a very high risk if the company does not have any vision as staff would not have a</w:t>
      </w:r>
      <w:r w:rsidR="00B20327">
        <w:rPr>
          <w:rFonts w:ascii="Arial" w:hAnsi="Arial" w:cs="Arial"/>
          <w:lang w:val="en-US"/>
        </w:rPr>
        <w:t>ny</w:t>
      </w:r>
      <w:r w:rsidRPr="00A24825">
        <w:rPr>
          <w:rFonts w:ascii="Arial" w:hAnsi="Arial" w:cs="Arial"/>
          <w:lang w:val="en-US"/>
        </w:rPr>
        <w:t xml:space="preserve"> guid</w:t>
      </w:r>
      <w:r w:rsidR="00B20327">
        <w:rPr>
          <w:rFonts w:ascii="Arial" w:hAnsi="Arial" w:cs="Arial"/>
          <w:lang w:val="en-US"/>
        </w:rPr>
        <w:t>ance</w:t>
      </w:r>
      <w:r w:rsidRPr="00A24825">
        <w:rPr>
          <w:rFonts w:ascii="Arial" w:hAnsi="Arial" w:cs="Arial"/>
          <w:lang w:val="en-US"/>
        </w:rPr>
        <w:t xml:space="preserve"> as this would demotivate them and would have no reason to give their full attention to the project. If the company did not have public liability insurance, our company would be directly responsible for paying compensation to injured staff if an incident occurred. They are not advised as this is an incredible high to take for any coaching </w:t>
      </w:r>
      <w:r w:rsidR="00B20327">
        <w:rPr>
          <w:rFonts w:ascii="Arial" w:hAnsi="Arial" w:cs="Arial"/>
          <w:lang w:val="en-US"/>
        </w:rPr>
        <w:t>business</w:t>
      </w:r>
      <w:r w:rsidRPr="00A24825">
        <w:rPr>
          <w:rFonts w:ascii="Arial" w:eastAsia="Times New Roman" w:hAnsi="Arial" w:cs="Arial"/>
          <w:color w:val="212529"/>
          <w:lang w:eastAsia="en-GB"/>
        </w:rPr>
        <w:t xml:space="preserve"> </w:t>
      </w:r>
      <w:r>
        <w:rPr>
          <w:rFonts w:ascii="Arial" w:eastAsia="Times New Roman" w:hAnsi="Arial" w:cs="Arial"/>
          <w:color w:val="212529"/>
          <w:lang w:eastAsia="en-GB"/>
        </w:rPr>
        <w:t>(</w:t>
      </w:r>
      <w:r w:rsidRPr="00A24825">
        <w:rPr>
          <w:rFonts w:ascii="Arial" w:eastAsia="Times New Roman" w:hAnsi="Arial" w:cs="Arial"/>
          <w:color w:val="212529"/>
          <w:lang w:eastAsia="en-GB"/>
        </w:rPr>
        <w:t>Burtonshaw, 2017</w:t>
      </w:r>
      <w:r>
        <w:rPr>
          <w:rFonts w:ascii="Arial" w:eastAsia="Times New Roman" w:hAnsi="Arial" w:cs="Arial"/>
          <w:color w:val="212529"/>
          <w:lang w:eastAsia="en-GB"/>
        </w:rPr>
        <w:t>)</w:t>
      </w:r>
      <w:r w:rsidRPr="00A24825">
        <w:rPr>
          <w:rFonts w:ascii="Arial" w:eastAsia="Times New Roman" w:hAnsi="Arial" w:cs="Arial"/>
          <w:color w:val="212529"/>
          <w:lang w:eastAsia="en-GB"/>
        </w:rPr>
        <w:t>. </w:t>
      </w:r>
      <w:r w:rsidR="00AC5FAF" w:rsidRPr="0013219B">
        <w:rPr>
          <w:rFonts w:ascii="Arial" w:eastAsia="Times New Roman" w:hAnsi="Arial" w:cs="Arial"/>
          <w:b/>
          <w:bCs/>
          <w:color w:val="0070C0"/>
          <w:lang w:eastAsia="en-GB"/>
        </w:rPr>
        <w:t xml:space="preserve">Refer to </w:t>
      </w:r>
      <w:r w:rsidR="006B2F59">
        <w:rPr>
          <w:rFonts w:ascii="Arial" w:eastAsia="Times New Roman" w:hAnsi="Arial" w:cs="Arial"/>
          <w:b/>
          <w:bCs/>
          <w:color w:val="0070C0"/>
          <w:lang w:eastAsia="en-GB"/>
        </w:rPr>
        <w:t>A</w:t>
      </w:r>
      <w:r w:rsidR="00AC5FAF" w:rsidRPr="0013219B">
        <w:rPr>
          <w:rFonts w:ascii="Arial" w:eastAsia="Times New Roman" w:hAnsi="Arial" w:cs="Arial"/>
          <w:b/>
          <w:bCs/>
          <w:color w:val="0070C0"/>
          <w:lang w:eastAsia="en-GB"/>
        </w:rPr>
        <w:t xml:space="preserve">ppendix </w:t>
      </w:r>
      <w:r w:rsidR="006B2F59">
        <w:rPr>
          <w:rFonts w:ascii="Arial" w:eastAsia="Times New Roman" w:hAnsi="Arial" w:cs="Arial"/>
          <w:b/>
          <w:bCs/>
          <w:color w:val="0070C0"/>
          <w:lang w:eastAsia="en-GB"/>
        </w:rPr>
        <w:t>3</w:t>
      </w:r>
      <w:r w:rsidR="00AC5FAF" w:rsidRPr="0013219B">
        <w:rPr>
          <w:rFonts w:ascii="Arial" w:eastAsia="Times New Roman" w:hAnsi="Arial" w:cs="Arial"/>
          <w:b/>
          <w:bCs/>
          <w:color w:val="0070C0"/>
          <w:lang w:val="en-US" w:eastAsia="en-GB"/>
        </w:rPr>
        <w:t xml:space="preserve"> </w:t>
      </w:r>
      <w:r w:rsidR="00AC5FAF" w:rsidRPr="0012336C">
        <w:rPr>
          <w:rFonts w:ascii="Arial" w:eastAsia="Times New Roman" w:hAnsi="Arial" w:cs="Arial"/>
          <w:lang w:val="en-US" w:eastAsia="en-GB"/>
        </w:rPr>
        <w:t>– scoring matrix</w:t>
      </w:r>
      <w:r w:rsidR="006B2F59">
        <w:rPr>
          <w:rFonts w:ascii="Arial" w:eastAsia="Times New Roman" w:hAnsi="Arial" w:cs="Arial"/>
          <w:lang w:val="en-US" w:eastAsia="en-GB"/>
        </w:rPr>
        <w:t xml:space="preserve"> new product</w:t>
      </w:r>
    </w:p>
    <w:p w14:paraId="4400CBB5" w14:textId="52546EF3" w:rsidR="00855635" w:rsidRPr="0012336C" w:rsidRDefault="001D1CAD" w:rsidP="0013219B">
      <w:pPr>
        <w:spacing w:line="360" w:lineRule="auto"/>
        <w:rPr>
          <w:rFonts w:ascii="Arial" w:hAnsi="Arial" w:cs="Arial"/>
          <w:lang w:val="en-US"/>
        </w:rPr>
      </w:pPr>
      <w:r w:rsidRPr="001D1CAD">
        <w:rPr>
          <w:rFonts w:ascii="Arial" w:hAnsi="Arial" w:cs="Arial"/>
          <w:lang w:val="en-US"/>
        </w:rPr>
        <w:t>Harrison (2017) remarks that risks must be assessed constantly during the project, with a scheduled review used for the decision-making process in all project phases. Within the organization, the setting must allow staff to identify risks without any negative connotations towards them.</w:t>
      </w:r>
      <w:r>
        <w:rPr>
          <w:rFonts w:ascii="Arial" w:hAnsi="Arial" w:cs="Arial"/>
          <w:lang w:val="en-US"/>
        </w:rPr>
        <w:t xml:space="preserve"> </w:t>
      </w:r>
      <w:r w:rsidR="00AC5FAF" w:rsidRPr="00AC5FAF">
        <w:rPr>
          <w:rFonts w:ascii="Arial" w:hAnsi="Arial" w:cs="Arial"/>
          <w:b/>
          <w:bCs/>
          <w:color w:val="0070C0"/>
          <w:lang w:val="en-US"/>
        </w:rPr>
        <w:t xml:space="preserve">Refer to appendix </w:t>
      </w:r>
      <w:r w:rsidR="006B2F59">
        <w:rPr>
          <w:rFonts w:ascii="Arial" w:hAnsi="Arial" w:cs="Arial"/>
          <w:b/>
          <w:bCs/>
          <w:color w:val="0070C0"/>
          <w:lang w:val="en-US"/>
        </w:rPr>
        <w:t>3</w:t>
      </w:r>
      <w:r w:rsidR="00AC5FAF" w:rsidRPr="00AC5FAF">
        <w:rPr>
          <w:rFonts w:ascii="Arial" w:hAnsi="Arial" w:cs="Arial"/>
          <w:b/>
          <w:bCs/>
          <w:color w:val="0070C0"/>
          <w:lang w:val="en-US"/>
        </w:rPr>
        <w:t>-</w:t>
      </w:r>
      <w:r w:rsidR="00C87D91" w:rsidRPr="0012336C">
        <w:rPr>
          <w:rFonts w:ascii="Arial" w:hAnsi="Arial" w:cs="Arial"/>
          <w:lang w:val="en-US"/>
        </w:rPr>
        <w:t>s</w:t>
      </w:r>
      <w:r w:rsidR="00AC5FAF" w:rsidRPr="0012336C">
        <w:rPr>
          <w:rFonts w:ascii="Arial" w:hAnsi="Arial" w:cs="Arial"/>
          <w:lang w:val="en-US"/>
        </w:rPr>
        <w:t>coring matrix</w:t>
      </w:r>
      <w:r w:rsidR="00D90417" w:rsidRPr="0012336C">
        <w:rPr>
          <w:rFonts w:ascii="Arial" w:hAnsi="Arial" w:cs="Arial"/>
          <w:lang w:val="en-US"/>
        </w:rPr>
        <w:t xml:space="preserve"> new product</w:t>
      </w:r>
    </w:p>
    <w:p w14:paraId="57C42963" w14:textId="3BCEE5DA" w:rsidR="00855635" w:rsidRPr="003778F0" w:rsidRDefault="003778F0" w:rsidP="005B2A35">
      <w:pPr>
        <w:rPr>
          <w:rFonts w:ascii="Arial" w:hAnsi="Arial" w:cs="Arial"/>
          <w:b/>
          <w:bCs/>
          <w:color w:val="0070C0"/>
          <w:lang w:val="en-US"/>
        </w:rPr>
      </w:pPr>
      <w:r>
        <w:rPr>
          <w:rFonts w:ascii="Arial" w:hAnsi="Arial" w:cs="Arial"/>
          <w:b/>
          <w:bCs/>
          <w:color w:val="0070C0"/>
          <w:lang w:val="en-US"/>
        </w:rPr>
        <w:t xml:space="preserve">3.3 </w:t>
      </w:r>
      <w:r w:rsidRPr="003778F0">
        <w:rPr>
          <w:rFonts w:ascii="Arial" w:hAnsi="Arial" w:cs="Arial"/>
          <w:b/>
          <w:bCs/>
          <w:color w:val="0070C0"/>
          <w:lang w:val="en-US"/>
        </w:rPr>
        <w:t>COST AND TIMESCALE</w:t>
      </w:r>
    </w:p>
    <w:p w14:paraId="550258BF" w14:textId="328635C0" w:rsidR="00063769" w:rsidRDefault="00063769" w:rsidP="004F3542">
      <w:pPr>
        <w:spacing w:line="360" w:lineRule="auto"/>
        <w:rPr>
          <w:rFonts w:ascii="Arial" w:hAnsi="Arial" w:cs="Arial"/>
          <w:lang w:val="en-US"/>
        </w:rPr>
      </w:pPr>
      <w:r w:rsidRPr="00063769">
        <w:rPr>
          <w:rFonts w:ascii="Arial" w:hAnsi="Arial" w:cs="Arial"/>
          <w:lang w:val="en-US"/>
        </w:rPr>
        <w:t>Meredith (2012) defines cost as a business internal administration team identifying all variable and fixed costs related to the production process</w:t>
      </w:r>
      <w:r w:rsidR="00B20327">
        <w:rPr>
          <w:rFonts w:ascii="Arial" w:hAnsi="Arial" w:cs="Arial"/>
          <w:lang w:val="en-US"/>
        </w:rPr>
        <w:t xml:space="preserve"> of the new course program (UBS) Unique Branded Solution</w:t>
      </w:r>
      <w:r w:rsidRPr="00063769">
        <w:rPr>
          <w:rFonts w:ascii="Arial" w:hAnsi="Arial" w:cs="Arial"/>
          <w:lang w:val="en-US"/>
        </w:rPr>
        <w:t>.</w:t>
      </w:r>
      <w:r w:rsidR="00B20327">
        <w:rPr>
          <w:rFonts w:ascii="Arial" w:hAnsi="Arial" w:cs="Arial"/>
          <w:lang w:val="en-US"/>
        </w:rPr>
        <w:t xml:space="preserve"> </w:t>
      </w:r>
      <w:r w:rsidR="00EE533E" w:rsidRPr="00EE533E">
        <w:rPr>
          <w:rFonts w:ascii="Arial" w:hAnsi="Arial" w:cs="Arial"/>
          <w:b/>
          <w:bCs/>
          <w:color w:val="0070C0"/>
          <w:lang w:val="en-US"/>
        </w:rPr>
        <w:t xml:space="preserve">Refer to </w:t>
      </w:r>
      <w:r w:rsidR="006B2F59">
        <w:rPr>
          <w:rFonts w:ascii="Arial" w:hAnsi="Arial" w:cs="Arial"/>
          <w:b/>
          <w:bCs/>
          <w:color w:val="0070C0"/>
          <w:lang w:val="en-US"/>
        </w:rPr>
        <w:t>A</w:t>
      </w:r>
      <w:r w:rsidR="00EE533E" w:rsidRPr="00EE533E">
        <w:rPr>
          <w:rFonts w:ascii="Arial" w:hAnsi="Arial" w:cs="Arial"/>
          <w:b/>
          <w:bCs/>
          <w:color w:val="0070C0"/>
          <w:lang w:val="en-US"/>
        </w:rPr>
        <w:t>ppendix 6</w:t>
      </w:r>
      <w:r w:rsidR="00EE533E">
        <w:rPr>
          <w:rFonts w:ascii="Arial" w:hAnsi="Arial" w:cs="Arial"/>
          <w:lang w:val="en-US"/>
        </w:rPr>
        <w:t>-</w:t>
      </w:r>
      <w:r w:rsidR="00EE533E" w:rsidRPr="00EE533E">
        <w:rPr>
          <w:rFonts w:ascii="Arial" w:hAnsi="Arial" w:cs="Arial"/>
        </w:rPr>
        <w:t xml:space="preserve"> </w:t>
      </w:r>
      <w:r w:rsidR="00EE533E" w:rsidRPr="00CC2BF2">
        <w:rPr>
          <w:rFonts w:ascii="Arial" w:hAnsi="Arial" w:cs="Arial"/>
        </w:rPr>
        <w:t>Budget Cost</w:t>
      </w:r>
      <w:r w:rsidR="00EE533E">
        <w:rPr>
          <w:rFonts w:ascii="Arial" w:hAnsi="Arial" w:cs="Arial"/>
        </w:rPr>
        <w:t xml:space="preserve"> Sheet</w:t>
      </w:r>
    </w:p>
    <w:p w14:paraId="66D8C254" w14:textId="74451882" w:rsidR="00855635" w:rsidRDefault="004F3542" w:rsidP="004F3542">
      <w:pPr>
        <w:spacing w:line="360" w:lineRule="auto"/>
        <w:rPr>
          <w:rFonts w:ascii="Arial" w:hAnsi="Arial" w:cs="Arial"/>
          <w:lang w:val="en-US"/>
        </w:rPr>
      </w:pPr>
      <w:r w:rsidRPr="002A5E93">
        <w:rPr>
          <w:rFonts w:ascii="Arial" w:hAnsi="Arial" w:cs="Arial"/>
          <w:lang w:val="en-US"/>
        </w:rPr>
        <w:t xml:space="preserve">Westney </w:t>
      </w:r>
      <w:r w:rsidR="002A5E93" w:rsidRPr="002A5E93">
        <w:rPr>
          <w:rFonts w:ascii="Arial" w:hAnsi="Arial" w:cs="Arial"/>
          <w:lang w:val="en-US"/>
        </w:rPr>
        <w:t>(</w:t>
      </w:r>
      <w:r w:rsidRPr="002A5E93">
        <w:rPr>
          <w:rFonts w:ascii="Arial" w:hAnsi="Arial" w:cs="Arial"/>
          <w:lang w:val="en-US"/>
        </w:rPr>
        <w:t>2017</w:t>
      </w:r>
      <w:r w:rsidR="002A5E93" w:rsidRPr="002A5E93">
        <w:rPr>
          <w:rFonts w:ascii="Arial" w:hAnsi="Arial" w:cs="Arial"/>
          <w:lang w:val="en-US"/>
        </w:rPr>
        <w:t>)</w:t>
      </w:r>
      <w:r w:rsidRPr="002A5E93">
        <w:rPr>
          <w:rFonts w:ascii="Arial" w:hAnsi="Arial" w:cs="Arial"/>
          <w:lang w:val="en-US"/>
        </w:rPr>
        <w:t xml:space="preserve"> remarks </w:t>
      </w:r>
      <w:r w:rsidR="002A5E93" w:rsidRPr="002A5E93">
        <w:rPr>
          <w:rFonts w:ascii="Arial" w:hAnsi="Arial" w:cs="Arial"/>
          <w:lang w:val="en-US"/>
        </w:rPr>
        <w:t>as</w:t>
      </w:r>
      <w:r w:rsidRPr="002A5E93">
        <w:rPr>
          <w:rFonts w:ascii="Arial" w:hAnsi="Arial" w:cs="Arial"/>
          <w:lang w:val="en-US"/>
        </w:rPr>
        <w:t xml:space="preserve"> part of the project, the cost is considered high risk and crucial to completing the project. </w:t>
      </w:r>
      <w:r w:rsidR="005D7607">
        <w:rPr>
          <w:rFonts w:ascii="Arial" w:hAnsi="Arial" w:cs="Arial"/>
          <w:lang w:val="en-US"/>
        </w:rPr>
        <w:t xml:space="preserve">Refer to appendix </w:t>
      </w:r>
      <w:r w:rsidR="002A5E93" w:rsidRPr="002A5E93">
        <w:rPr>
          <w:rFonts w:ascii="Arial" w:eastAsia="Times New Roman" w:hAnsi="Arial" w:cs="Arial"/>
          <w:color w:val="212529"/>
          <w:lang w:eastAsia="en-GB"/>
        </w:rPr>
        <w:t xml:space="preserve">Burtonshaw </w:t>
      </w:r>
      <w:r w:rsidR="002A5E93">
        <w:rPr>
          <w:rFonts w:ascii="Arial" w:eastAsia="Times New Roman" w:hAnsi="Arial" w:cs="Arial"/>
          <w:color w:val="212529"/>
          <w:lang w:eastAsia="en-GB"/>
        </w:rPr>
        <w:t>(</w:t>
      </w:r>
      <w:r w:rsidR="002A5E93" w:rsidRPr="002A5E93">
        <w:rPr>
          <w:rFonts w:ascii="Arial" w:eastAsia="Times New Roman" w:hAnsi="Arial" w:cs="Arial"/>
          <w:color w:val="212529"/>
          <w:lang w:eastAsia="en-GB"/>
        </w:rPr>
        <w:t>2017</w:t>
      </w:r>
      <w:r w:rsidR="002A5E93">
        <w:rPr>
          <w:rFonts w:ascii="Arial" w:eastAsia="Times New Roman" w:hAnsi="Arial" w:cs="Arial"/>
          <w:color w:val="212529"/>
          <w:lang w:eastAsia="en-GB"/>
        </w:rPr>
        <w:t>)</w:t>
      </w:r>
      <w:r w:rsidR="002A5E93" w:rsidRPr="002A5E93">
        <w:rPr>
          <w:rFonts w:ascii="Arial" w:eastAsia="Times New Roman" w:hAnsi="Arial" w:cs="Arial"/>
          <w:color w:val="212529"/>
          <w:lang w:eastAsia="en-GB"/>
        </w:rPr>
        <w:t xml:space="preserve"> endorses this claim </w:t>
      </w:r>
      <w:r w:rsidRPr="002A5E93">
        <w:rPr>
          <w:rFonts w:ascii="Arial" w:hAnsi="Arial" w:cs="Arial"/>
          <w:lang w:val="en-US"/>
        </w:rPr>
        <w:t xml:space="preserve">Without having any financial resources, it cannot be completed within the scheduled time. In the project, various costs are required to be incurred to attain the project without any difficulty. Moreover, the project will be completed within the next </w:t>
      </w:r>
      <w:r w:rsidR="00B20327">
        <w:rPr>
          <w:rFonts w:ascii="Arial" w:hAnsi="Arial" w:cs="Arial"/>
          <w:lang w:val="en-US"/>
        </w:rPr>
        <w:t>2</w:t>
      </w:r>
      <w:r w:rsidRPr="002A5E93">
        <w:rPr>
          <w:rFonts w:ascii="Arial" w:hAnsi="Arial" w:cs="Arial"/>
          <w:lang w:val="en-US"/>
        </w:rPr>
        <w:t>-8 months</w:t>
      </w:r>
    </w:p>
    <w:p w14:paraId="1292676B" w14:textId="076DCE69" w:rsidR="00855635" w:rsidRDefault="003728DC" w:rsidP="005B2A35">
      <w:pPr>
        <w:rPr>
          <w:rFonts w:ascii="Arial" w:hAnsi="Arial" w:cs="Arial"/>
          <w:b/>
          <w:bCs/>
          <w:color w:val="0070C0"/>
          <w:lang w:val="en-US"/>
        </w:rPr>
      </w:pPr>
      <w:r w:rsidRPr="0020694D">
        <w:rPr>
          <w:rFonts w:ascii="Arial" w:hAnsi="Arial" w:cs="Arial"/>
          <w:b/>
          <w:bCs/>
          <w:color w:val="0070C0"/>
          <w:lang w:val="en-US"/>
        </w:rPr>
        <w:t>3.4 COST / BENEFITS ANALYSIS</w:t>
      </w:r>
    </w:p>
    <w:p w14:paraId="1A943A9C" w14:textId="737ED7AC" w:rsidR="006973C9" w:rsidRDefault="006973C9" w:rsidP="006973C9">
      <w:pPr>
        <w:spacing w:line="360" w:lineRule="auto"/>
        <w:rPr>
          <w:rFonts w:ascii="Arial" w:hAnsi="Arial" w:cs="Arial"/>
          <w:lang w:val="en-US"/>
        </w:rPr>
      </w:pPr>
      <w:r w:rsidRPr="006973C9">
        <w:rPr>
          <w:rFonts w:ascii="Arial" w:hAnsi="Arial" w:cs="Arial"/>
          <w:lang w:val="en-US"/>
        </w:rPr>
        <w:t>Burke (2010) establishes that the cost benefits that an e-learning course new product is more cost-effective than to deliver in a classroom, hotel, or event venue, based training. Further cost savings are achieved through less downtime spent on public transport, or even personal travel saving on petrol, diesel, and subsistence costs, which lowers emissions on the environment through less use of vehicles.</w:t>
      </w:r>
    </w:p>
    <w:p w14:paraId="6424D0AD" w14:textId="357CDF1A" w:rsidR="008241C8" w:rsidRPr="006973C9" w:rsidRDefault="008241C8" w:rsidP="006973C9">
      <w:pPr>
        <w:spacing w:line="360" w:lineRule="auto"/>
        <w:rPr>
          <w:rFonts w:ascii="Arial" w:hAnsi="Arial" w:cs="Arial"/>
          <w:lang w:val="en-US"/>
        </w:rPr>
      </w:pPr>
      <w:r w:rsidRPr="008241C8">
        <w:rPr>
          <w:rFonts w:ascii="Arial" w:hAnsi="Arial" w:cs="Arial"/>
          <w:lang w:val="en-US"/>
        </w:rPr>
        <w:t xml:space="preserve">Zecheru (2013) comments that the benefits of introducing a new course (UBS) can be data-driven allows the business to evaluate a decision or potential free from personal opinions </w:t>
      </w:r>
      <w:r w:rsidRPr="008241C8">
        <w:rPr>
          <w:rFonts w:ascii="Arial" w:hAnsi="Arial" w:cs="Arial"/>
          <w:lang w:val="en-US"/>
        </w:rPr>
        <w:lastRenderedPageBreak/>
        <w:t>biases. It makes decisions simpler, as the communication is made clear as everyone will be involved in making the new product successful.</w:t>
      </w:r>
      <w:r w:rsidR="00395EAB">
        <w:rPr>
          <w:rFonts w:ascii="Arial" w:hAnsi="Arial" w:cs="Arial"/>
          <w:lang w:val="en-US"/>
        </w:rPr>
        <w:t xml:space="preserve"> </w:t>
      </w:r>
      <w:r w:rsidR="00B32F4B" w:rsidRPr="00B32F4B">
        <w:rPr>
          <w:rFonts w:ascii="Arial" w:hAnsi="Arial" w:cs="Arial"/>
          <w:b/>
          <w:bCs/>
          <w:color w:val="0070C0"/>
          <w:lang w:val="en-US"/>
        </w:rPr>
        <w:t>Refer to</w:t>
      </w:r>
      <w:r w:rsidR="00B32F4B" w:rsidRPr="00B32F4B">
        <w:rPr>
          <w:rFonts w:ascii="Arial" w:hAnsi="Arial" w:cs="Arial"/>
          <w:color w:val="0070C0"/>
          <w:lang w:val="en-US"/>
        </w:rPr>
        <w:t xml:space="preserve"> </w:t>
      </w:r>
      <w:r w:rsidR="00395EAB">
        <w:rPr>
          <w:rFonts w:ascii="Arial" w:hAnsi="Arial" w:cs="Arial"/>
          <w:b/>
          <w:bCs/>
          <w:color w:val="0070C0"/>
        </w:rPr>
        <w:t xml:space="preserve">Appendix 4: </w:t>
      </w:r>
      <w:r w:rsidR="00395EAB" w:rsidRPr="00B32F4B">
        <w:rPr>
          <w:rFonts w:ascii="Arial" w:hAnsi="Arial" w:cs="Arial"/>
        </w:rPr>
        <w:t xml:space="preserve">New Product </w:t>
      </w:r>
      <w:r w:rsidR="00395EAB" w:rsidRPr="00CC2BF2">
        <w:rPr>
          <w:rFonts w:ascii="Arial" w:hAnsi="Arial" w:cs="Arial"/>
        </w:rPr>
        <w:t>Budget Cost</w:t>
      </w:r>
      <w:r w:rsidR="00395EAB">
        <w:rPr>
          <w:rFonts w:ascii="Arial" w:hAnsi="Arial" w:cs="Arial"/>
        </w:rPr>
        <w:t xml:space="preserve"> Shee</w:t>
      </w:r>
      <w:r w:rsidR="00395EAB">
        <w:rPr>
          <w:rFonts w:ascii="Arial" w:hAnsi="Arial" w:cs="Arial"/>
        </w:rPr>
        <w:t>t</w:t>
      </w:r>
    </w:p>
    <w:p w14:paraId="04E135BA" w14:textId="20743A67" w:rsidR="00855635" w:rsidRDefault="00ED7F5D" w:rsidP="003728DC">
      <w:pPr>
        <w:spacing w:line="360" w:lineRule="auto"/>
        <w:rPr>
          <w:rFonts w:ascii="Arial" w:hAnsi="Arial" w:cs="Arial"/>
          <w:b/>
          <w:bCs/>
          <w:color w:val="0070C0"/>
          <w:lang w:val="en-US"/>
        </w:rPr>
      </w:pPr>
      <w:r w:rsidRPr="00ED7F5D">
        <w:rPr>
          <w:rFonts w:ascii="Arial" w:hAnsi="Arial" w:cs="Arial"/>
          <w:b/>
          <w:bCs/>
          <w:color w:val="0070C0"/>
          <w:lang w:val="en-US"/>
        </w:rPr>
        <w:t>3.5 RISK ANALYSIS</w:t>
      </w:r>
    </w:p>
    <w:p w14:paraId="6A9E9780" w14:textId="04DE736D" w:rsidR="002D4F4F" w:rsidRDefault="0033744F" w:rsidP="00D90C43">
      <w:pPr>
        <w:spacing w:line="360" w:lineRule="auto"/>
        <w:rPr>
          <w:rFonts w:ascii="Arial" w:hAnsi="Arial" w:cs="Arial"/>
        </w:rPr>
      </w:pPr>
      <w:r w:rsidRPr="0033744F">
        <w:rPr>
          <w:rFonts w:ascii="Arial" w:hAnsi="Arial" w:cs="Arial"/>
          <w:lang w:val="en-US"/>
        </w:rPr>
        <w:t>Burtonshaw (2017) states that Many risks when designing, launching a new product must be taken into consideration by the management team. Firstly, a lack of clear vision, narrative, and rationale, misalignment with design ideas, not listening to team members contributions. Lack of communication with stakeholders. Burke (2010) notes that many new products fail to achieve time, costs, break-even, and profits. Many organizers in the coaching industry have developed a series of contingency plans to analyze and assess risk</w:t>
      </w:r>
      <w:r w:rsidR="00395EAB">
        <w:rPr>
          <w:rFonts w:ascii="Arial" w:hAnsi="Arial" w:cs="Arial"/>
          <w:lang w:val="en-US"/>
        </w:rPr>
        <w:t xml:space="preserve">. </w:t>
      </w:r>
      <w:r w:rsidR="00395EAB" w:rsidRPr="00395EAB">
        <w:rPr>
          <w:rFonts w:ascii="Arial" w:hAnsi="Arial" w:cs="Arial"/>
          <w:b/>
          <w:bCs/>
          <w:color w:val="0070C0"/>
          <w:lang w:val="en-US"/>
        </w:rPr>
        <w:t xml:space="preserve">Refer to </w:t>
      </w:r>
      <w:r w:rsidR="00395EAB" w:rsidRPr="00395EAB">
        <w:rPr>
          <w:rFonts w:ascii="Arial" w:hAnsi="Arial" w:cs="Arial"/>
          <w:b/>
          <w:bCs/>
          <w:color w:val="0070C0"/>
        </w:rPr>
        <w:t>A</w:t>
      </w:r>
      <w:r w:rsidR="00395EAB" w:rsidRPr="00157ACC">
        <w:rPr>
          <w:rFonts w:ascii="Arial" w:hAnsi="Arial" w:cs="Arial"/>
          <w:b/>
          <w:bCs/>
          <w:color w:val="0070C0"/>
        </w:rPr>
        <w:t xml:space="preserve">ppendix </w:t>
      </w:r>
      <w:r w:rsidR="00395EAB">
        <w:rPr>
          <w:rFonts w:ascii="Arial" w:hAnsi="Arial" w:cs="Arial"/>
          <w:b/>
          <w:bCs/>
          <w:color w:val="0070C0"/>
        </w:rPr>
        <w:t>5</w:t>
      </w:r>
      <w:r w:rsidR="00395EAB" w:rsidRPr="00157ACC">
        <w:rPr>
          <w:rFonts w:ascii="Arial" w:hAnsi="Arial" w:cs="Arial"/>
          <w:b/>
          <w:bCs/>
          <w:color w:val="0070C0"/>
        </w:rPr>
        <w:t>-</w:t>
      </w:r>
      <w:r w:rsidR="00395EAB">
        <w:rPr>
          <w:rFonts w:ascii="Arial" w:hAnsi="Arial" w:cs="Arial"/>
        </w:rPr>
        <w:t>Risk Analysis New Product</w:t>
      </w:r>
    </w:p>
    <w:p w14:paraId="201EFE3A" w14:textId="56FB81DA" w:rsidR="00855635" w:rsidRPr="00D90C43" w:rsidRDefault="00D90C43" w:rsidP="00E0116E">
      <w:pPr>
        <w:spacing w:line="360" w:lineRule="auto"/>
        <w:rPr>
          <w:rFonts w:ascii="Arial" w:hAnsi="Arial" w:cs="Arial"/>
          <w:b/>
          <w:bCs/>
          <w:color w:val="0070C0"/>
          <w:lang w:val="en-US"/>
        </w:rPr>
      </w:pPr>
      <w:r w:rsidRPr="00D90C43">
        <w:rPr>
          <w:rFonts w:ascii="Arial" w:hAnsi="Arial" w:cs="Arial"/>
          <w:b/>
          <w:bCs/>
          <w:color w:val="0070C0"/>
          <w:lang w:val="en-US"/>
        </w:rPr>
        <w:t>3.6 ROLES AND RESPONSBILITIES</w:t>
      </w:r>
    </w:p>
    <w:p w14:paraId="3E0847B2" w14:textId="1456297A" w:rsidR="001C079E" w:rsidRDefault="0020694D" w:rsidP="0020694D">
      <w:pPr>
        <w:spacing w:line="360" w:lineRule="auto"/>
        <w:rPr>
          <w:rFonts w:ascii="Arial" w:hAnsi="Arial" w:cs="Arial"/>
          <w:lang w:val="en-US"/>
        </w:rPr>
      </w:pPr>
      <w:r w:rsidRPr="0020694D">
        <w:rPr>
          <w:rFonts w:ascii="Arial" w:hAnsi="Arial" w:cs="Arial"/>
          <w:lang w:val="en-US"/>
        </w:rPr>
        <w:t>As Carvalho and Rabechini (2017) has made clear, the role of the project manager is to contribute to the overall project for meeting its objectives, incorporate skills and individual expertise, work with set standards, document the whole procedure throughout the project</w:t>
      </w:r>
      <w:r>
        <w:rPr>
          <w:rFonts w:ascii="Arial" w:hAnsi="Arial" w:cs="Arial"/>
          <w:lang w:val="en-US"/>
        </w:rPr>
        <w:t>.</w:t>
      </w:r>
      <w:r w:rsidR="001C079E">
        <w:rPr>
          <w:rFonts w:ascii="Arial" w:hAnsi="Arial" w:cs="Arial"/>
          <w:lang w:val="en-US"/>
        </w:rPr>
        <w:t xml:space="preserve"> </w:t>
      </w:r>
      <w:r w:rsidR="001C079E" w:rsidRPr="001C079E">
        <w:rPr>
          <w:rFonts w:ascii="Arial" w:hAnsi="Arial" w:cs="Arial"/>
          <w:lang w:val="en-US"/>
        </w:rPr>
        <w:t>Harrison F (2017</w:t>
      </w:r>
      <w:r w:rsidR="001C079E">
        <w:rPr>
          <w:rFonts w:ascii="Arial" w:hAnsi="Arial" w:cs="Arial"/>
          <w:lang w:val="en-US"/>
        </w:rPr>
        <w:t>)</w:t>
      </w:r>
      <w:r w:rsidR="001C079E" w:rsidRPr="001C079E">
        <w:rPr>
          <w:rFonts w:ascii="Arial" w:hAnsi="Arial" w:cs="Arial"/>
          <w:lang w:val="en-US"/>
        </w:rPr>
        <w:t xml:space="preserve"> shows that the role of the project manager within</w:t>
      </w:r>
      <w:r w:rsidR="00E86BB0">
        <w:rPr>
          <w:rFonts w:ascii="Arial" w:hAnsi="Arial" w:cs="Arial"/>
          <w:lang w:val="en-US"/>
        </w:rPr>
        <w:t xml:space="preserve"> the business</w:t>
      </w:r>
      <w:r w:rsidR="001C079E" w:rsidRPr="001C079E">
        <w:rPr>
          <w:rFonts w:ascii="Arial" w:hAnsi="Arial" w:cs="Arial"/>
          <w:lang w:val="en-US"/>
        </w:rPr>
        <w:t xml:space="preserve"> is to contribute to the overall project for meeting its objectives, incorporate skills and individual expertise, work with set standards, document the whole procedure through the project</w:t>
      </w:r>
    </w:p>
    <w:p w14:paraId="1FF84044" w14:textId="5886C632" w:rsidR="0008423D" w:rsidRPr="001C079E" w:rsidRDefault="001C079E" w:rsidP="005B2A35">
      <w:pPr>
        <w:rPr>
          <w:rFonts w:ascii="Arial" w:hAnsi="Arial" w:cs="Arial"/>
          <w:b/>
          <w:bCs/>
          <w:color w:val="0070C0"/>
          <w:lang w:val="en-US"/>
        </w:rPr>
      </w:pPr>
      <w:r w:rsidRPr="001C079E">
        <w:rPr>
          <w:rFonts w:ascii="Arial" w:hAnsi="Arial" w:cs="Arial"/>
          <w:b/>
          <w:bCs/>
          <w:color w:val="0070C0"/>
          <w:lang w:val="en-US"/>
        </w:rPr>
        <w:t xml:space="preserve">3.7 </w:t>
      </w:r>
      <w:r w:rsidR="0033744F">
        <w:rPr>
          <w:rFonts w:ascii="Arial" w:hAnsi="Arial" w:cs="Arial"/>
          <w:b/>
          <w:bCs/>
          <w:color w:val="0070C0"/>
          <w:lang w:val="en-US"/>
        </w:rPr>
        <w:t>DESIGNERS ON THE NEW PROJECT (NEW COURSE PROGRAM UBS)</w:t>
      </w:r>
    </w:p>
    <w:p w14:paraId="5F29FC13" w14:textId="40D7F909" w:rsidR="003728DC" w:rsidRPr="00204BAC" w:rsidRDefault="00204BAC" w:rsidP="005B2A35">
      <w:pPr>
        <w:rPr>
          <w:rFonts w:ascii="Arial" w:hAnsi="Arial" w:cs="Arial"/>
          <w:lang w:val="en-US"/>
        </w:rPr>
      </w:pPr>
      <w:r w:rsidRPr="00204BAC">
        <w:rPr>
          <w:rFonts w:ascii="Arial" w:hAnsi="Arial" w:cs="Arial"/>
          <w:lang w:val="en-US"/>
        </w:rPr>
        <w:t>Names</w:t>
      </w:r>
      <w:r w:rsidR="003B37EB">
        <w:rPr>
          <w:rFonts w:ascii="Arial" w:hAnsi="Arial" w:cs="Arial"/>
          <w:lang w:val="en-US"/>
        </w:rPr>
        <w:t xml:space="preserve"> of</w:t>
      </w:r>
      <w:r w:rsidRPr="00204BAC">
        <w:rPr>
          <w:rFonts w:ascii="Arial" w:hAnsi="Arial" w:cs="Arial"/>
          <w:lang w:val="en-US"/>
        </w:rPr>
        <w:t>:</w:t>
      </w:r>
    </w:p>
    <w:p w14:paraId="62D4F5A9" w14:textId="1E4BEE51" w:rsidR="00204BAC" w:rsidRPr="00204BAC" w:rsidRDefault="00204BAC" w:rsidP="005B2A35">
      <w:pPr>
        <w:rPr>
          <w:rFonts w:ascii="Arial" w:hAnsi="Arial" w:cs="Arial"/>
          <w:lang w:val="en-US"/>
        </w:rPr>
      </w:pPr>
      <w:r w:rsidRPr="00204BAC">
        <w:rPr>
          <w:rFonts w:ascii="Arial" w:hAnsi="Arial" w:cs="Arial"/>
          <w:lang w:val="en-US"/>
        </w:rPr>
        <w:t>Project Sponsor: David Johnson</w:t>
      </w:r>
    </w:p>
    <w:p w14:paraId="120FC778" w14:textId="11A09E71" w:rsidR="00204BAC" w:rsidRPr="00204BAC" w:rsidRDefault="00204BAC" w:rsidP="00204BAC">
      <w:pPr>
        <w:shd w:val="clear" w:color="auto" w:fill="FFFFFF"/>
        <w:spacing w:after="100" w:afterAutospacing="1" w:line="240" w:lineRule="auto"/>
        <w:rPr>
          <w:rFonts w:ascii="Arial" w:eastAsia="Times New Roman" w:hAnsi="Arial" w:cs="Arial"/>
          <w:color w:val="212529"/>
          <w:lang w:eastAsia="en-GB"/>
        </w:rPr>
      </w:pPr>
      <w:bookmarkStart w:id="4" w:name="_Hlk89244855"/>
      <w:r w:rsidRPr="00204BAC">
        <w:rPr>
          <w:rFonts w:ascii="Arial" w:eastAsia="Times New Roman" w:hAnsi="Arial" w:cs="Arial"/>
          <w:color w:val="212529"/>
          <w:lang w:eastAsia="en-GB"/>
        </w:rPr>
        <w:t xml:space="preserve">Project Manager: </w:t>
      </w:r>
      <w:r w:rsidR="00E75DC7">
        <w:rPr>
          <w:rFonts w:ascii="Arial" w:eastAsia="Times New Roman" w:hAnsi="Arial" w:cs="Arial"/>
          <w:color w:val="212529"/>
          <w:lang w:eastAsia="en-GB"/>
        </w:rPr>
        <w:t xml:space="preserve">David Mercier (CEO) and </w:t>
      </w:r>
      <w:r w:rsidRPr="00204BAC">
        <w:rPr>
          <w:rFonts w:ascii="Arial" w:eastAsia="Times New Roman" w:hAnsi="Arial" w:cs="Arial"/>
          <w:color w:val="212529"/>
          <w:lang w:eastAsia="en-GB"/>
        </w:rPr>
        <w:t>Helen James</w:t>
      </w:r>
      <w:r w:rsidR="00832951">
        <w:rPr>
          <w:rFonts w:ascii="Arial" w:eastAsia="Times New Roman" w:hAnsi="Arial" w:cs="Arial"/>
          <w:color w:val="212529"/>
          <w:lang w:eastAsia="en-GB"/>
        </w:rPr>
        <w:t xml:space="preserve"> (CEO) </w:t>
      </w:r>
    </w:p>
    <w:bookmarkEnd w:id="4"/>
    <w:p w14:paraId="44711A55" w14:textId="4078436D" w:rsidR="00204BAC" w:rsidRDefault="00204BAC" w:rsidP="00204BAC">
      <w:pPr>
        <w:shd w:val="clear" w:color="auto" w:fill="FFFFFF"/>
        <w:spacing w:after="100" w:afterAutospacing="1" w:line="240" w:lineRule="auto"/>
        <w:rPr>
          <w:rFonts w:ascii="Arial" w:eastAsia="Times New Roman" w:hAnsi="Arial" w:cs="Arial"/>
          <w:color w:val="212529"/>
          <w:lang w:eastAsia="en-GB"/>
        </w:rPr>
      </w:pPr>
      <w:r w:rsidRPr="00204BAC">
        <w:rPr>
          <w:rFonts w:ascii="Arial" w:eastAsia="Times New Roman" w:hAnsi="Arial" w:cs="Arial"/>
          <w:color w:val="212529"/>
          <w:lang w:eastAsia="en-GB"/>
        </w:rPr>
        <w:t>Project Team, Patrick, Emma, Derek &amp; Jennifer</w:t>
      </w:r>
    </w:p>
    <w:p w14:paraId="2D78B52A" w14:textId="24EEF6B9" w:rsidR="003618C5" w:rsidRDefault="0033744F" w:rsidP="003618C5">
      <w:pPr>
        <w:rPr>
          <w:rFonts w:ascii="Arial" w:hAnsi="Arial" w:cs="Arial"/>
        </w:rPr>
      </w:pPr>
      <w:r>
        <w:rPr>
          <w:rFonts w:ascii="Arial" w:hAnsi="Arial" w:cs="Arial"/>
          <w:b/>
          <w:bCs/>
          <w:color w:val="0070C0"/>
        </w:rPr>
        <w:t xml:space="preserve">Refer to </w:t>
      </w:r>
      <w:r w:rsidR="003618C5" w:rsidRPr="003618C5">
        <w:rPr>
          <w:rFonts w:ascii="Arial" w:hAnsi="Arial" w:cs="Arial"/>
          <w:b/>
          <w:bCs/>
          <w:color w:val="0070C0"/>
        </w:rPr>
        <w:t>Appendix</w:t>
      </w:r>
      <w:r>
        <w:rPr>
          <w:rFonts w:ascii="Arial" w:hAnsi="Arial" w:cs="Arial"/>
          <w:b/>
          <w:bCs/>
          <w:color w:val="0070C0"/>
        </w:rPr>
        <w:t xml:space="preserve"> </w:t>
      </w:r>
      <w:r w:rsidR="00963132">
        <w:rPr>
          <w:rFonts w:ascii="Arial" w:hAnsi="Arial" w:cs="Arial"/>
          <w:b/>
          <w:bCs/>
          <w:color w:val="0070C0"/>
        </w:rPr>
        <w:t>6</w:t>
      </w:r>
      <w:r>
        <w:rPr>
          <w:rFonts w:ascii="Arial" w:hAnsi="Arial" w:cs="Arial"/>
          <w:b/>
          <w:bCs/>
          <w:color w:val="0070C0"/>
        </w:rPr>
        <w:t>:</w:t>
      </w:r>
      <w:r w:rsidR="003618C5" w:rsidRPr="003618C5">
        <w:rPr>
          <w:color w:val="0070C0"/>
        </w:rPr>
        <w:t xml:space="preserve"> </w:t>
      </w:r>
      <w:r w:rsidR="003618C5" w:rsidRPr="0033744F">
        <w:rPr>
          <w:rFonts w:ascii="Arial" w:hAnsi="Arial" w:cs="Arial"/>
        </w:rPr>
        <w:t>Organisational chart  MC Retreats Ltd</w:t>
      </w:r>
    </w:p>
    <w:p w14:paraId="620262A1" w14:textId="5A6A4E0D" w:rsidR="00204BAC" w:rsidRPr="0097101E" w:rsidRDefault="0097101E" w:rsidP="005B2A35">
      <w:pPr>
        <w:rPr>
          <w:rFonts w:ascii="Arial" w:hAnsi="Arial" w:cs="Arial"/>
          <w:b/>
          <w:bCs/>
          <w:color w:val="2E74B5" w:themeColor="accent5" w:themeShade="BF"/>
          <w:lang w:val="en-US"/>
        </w:rPr>
      </w:pPr>
      <w:r w:rsidRPr="0097101E">
        <w:rPr>
          <w:rFonts w:ascii="Arial" w:hAnsi="Arial" w:cs="Arial"/>
          <w:b/>
          <w:bCs/>
          <w:color w:val="2E74B5" w:themeColor="accent5" w:themeShade="BF"/>
          <w:lang w:val="en-US"/>
        </w:rPr>
        <w:t>3.</w:t>
      </w:r>
      <w:r w:rsidR="0015000C">
        <w:rPr>
          <w:rFonts w:ascii="Arial" w:hAnsi="Arial" w:cs="Arial"/>
          <w:b/>
          <w:bCs/>
          <w:color w:val="2E74B5" w:themeColor="accent5" w:themeShade="BF"/>
          <w:lang w:val="en-US"/>
        </w:rPr>
        <w:t xml:space="preserve">8 </w:t>
      </w:r>
      <w:r w:rsidR="005D1C6D">
        <w:rPr>
          <w:rFonts w:ascii="Arial" w:hAnsi="Arial" w:cs="Arial"/>
          <w:b/>
          <w:bCs/>
          <w:color w:val="2E74B5" w:themeColor="accent5" w:themeShade="BF"/>
          <w:lang w:val="en-US"/>
        </w:rPr>
        <w:t>MILESTONES</w:t>
      </w:r>
    </w:p>
    <w:p w14:paraId="02CF8838" w14:textId="49B07882" w:rsidR="003728DC" w:rsidRDefault="0015000C" w:rsidP="0015000C">
      <w:pPr>
        <w:spacing w:line="360" w:lineRule="auto"/>
        <w:rPr>
          <w:rFonts w:ascii="Arial" w:hAnsi="Arial" w:cs="Arial"/>
          <w:lang w:val="en-US"/>
        </w:rPr>
      </w:pPr>
      <w:r w:rsidRPr="0015000C">
        <w:rPr>
          <w:rFonts w:ascii="Arial" w:hAnsi="Arial" w:cs="Arial"/>
          <w:lang w:val="en-US"/>
        </w:rPr>
        <w:t xml:space="preserve">The first milestone is appointing the project management and project management team and communicating project goals and objectives from the top down. Secondly, start the process of marketing to attract the right clients to </w:t>
      </w:r>
      <w:r w:rsidR="00D90417">
        <w:rPr>
          <w:rFonts w:ascii="Arial" w:hAnsi="Arial" w:cs="Arial"/>
          <w:lang w:val="en-US"/>
        </w:rPr>
        <w:t>take the course, program</w:t>
      </w:r>
      <w:r w:rsidRPr="0015000C">
        <w:rPr>
          <w:rFonts w:ascii="Arial" w:hAnsi="Arial" w:cs="Arial"/>
          <w:lang w:val="en-US"/>
        </w:rPr>
        <w:t>. Thirdly there is a need to determine the requirements for the project. (Tonchia, (2018).</w:t>
      </w:r>
    </w:p>
    <w:p w14:paraId="7F9F9528" w14:textId="55C462EE" w:rsidR="0012336C" w:rsidRDefault="0015000C" w:rsidP="0012336C">
      <w:pPr>
        <w:rPr>
          <w:rFonts w:ascii="Arial" w:hAnsi="Arial" w:cs="Arial"/>
          <w:b/>
          <w:bCs/>
          <w:color w:val="0070C0"/>
          <w:lang w:val="en-US"/>
        </w:rPr>
      </w:pPr>
      <w:r w:rsidRPr="003746D3">
        <w:rPr>
          <w:rFonts w:ascii="Arial" w:hAnsi="Arial" w:cs="Arial"/>
          <w:b/>
          <w:bCs/>
          <w:color w:val="0070C0"/>
          <w:lang w:val="en-US"/>
        </w:rPr>
        <w:t>3.9 PROJECT NETWORK</w:t>
      </w:r>
      <w:r w:rsidR="0012336C">
        <w:rPr>
          <w:rFonts w:ascii="Arial" w:hAnsi="Arial" w:cs="Arial"/>
          <w:b/>
          <w:bCs/>
          <w:color w:val="0070C0"/>
          <w:lang w:val="en-US"/>
        </w:rPr>
        <w:t xml:space="preserve">     </w:t>
      </w:r>
    </w:p>
    <w:p w14:paraId="3F29EECE" w14:textId="02B759EE" w:rsidR="0049052B" w:rsidRDefault="002A338E" w:rsidP="0012336C">
      <w:pPr>
        <w:spacing w:line="360" w:lineRule="auto"/>
        <w:rPr>
          <w:rFonts w:ascii="Arial" w:hAnsi="Arial" w:cs="Arial"/>
        </w:rPr>
      </w:pPr>
      <w:r w:rsidRPr="002A338E">
        <w:rPr>
          <w:rFonts w:ascii="Arial" w:hAnsi="Arial" w:cs="Arial"/>
        </w:rPr>
        <w:t>According to Cooke-Davies (2003) state Project networks are beneficial as they show the sequence of tasks and dependencies between each activity which is helpful for</w:t>
      </w:r>
      <w:r w:rsidR="0033744F">
        <w:rPr>
          <w:rFonts w:ascii="Arial" w:hAnsi="Arial" w:cs="Arial"/>
        </w:rPr>
        <w:t xml:space="preserve"> the launch of </w:t>
      </w:r>
      <w:r w:rsidR="0033744F">
        <w:rPr>
          <w:rFonts w:ascii="Arial" w:hAnsi="Arial" w:cs="Arial"/>
        </w:rPr>
        <w:lastRenderedPageBreak/>
        <w:t>new product</w:t>
      </w:r>
      <w:r w:rsidRPr="002A338E">
        <w:rPr>
          <w:rFonts w:ascii="Arial" w:hAnsi="Arial" w:cs="Arial"/>
        </w:rPr>
        <w:t>.</w:t>
      </w:r>
      <w:r w:rsidR="008A0108">
        <w:rPr>
          <w:rFonts w:ascii="Arial" w:hAnsi="Arial" w:cs="Arial"/>
        </w:rPr>
        <w:t xml:space="preserve"> </w:t>
      </w:r>
      <w:r w:rsidR="002658FC" w:rsidRPr="002658FC">
        <w:rPr>
          <w:rFonts w:ascii="Arial" w:hAnsi="Arial" w:cs="Arial"/>
        </w:rPr>
        <w:t xml:space="preserve">The process also reveals milestones in the </w:t>
      </w:r>
      <w:r w:rsidR="00D90417">
        <w:rPr>
          <w:rFonts w:ascii="Arial" w:hAnsi="Arial" w:cs="Arial"/>
        </w:rPr>
        <w:t xml:space="preserve">new </w:t>
      </w:r>
      <w:r w:rsidR="002658FC" w:rsidRPr="002658FC">
        <w:rPr>
          <w:rFonts w:ascii="Arial" w:hAnsi="Arial" w:cs="Arial"/>
        </w:rPr>
        <w:t>pr</w:t>
      </w:r>
      <w:r w:rsidR="00D90417">
        <w:rPr>
          <w:rFonts w:ascii="Arial" w:hAnsi="Arial" w:cs="Arial"/>
        </w:rPr>
        <w:t>oduct</w:t>
      </w:r>
      <w:r w:rsidR="002658FC" w:rsidRPr="002658FC">
        <w:rPr>
          <w:rFonts w:ascii="Arial" w:hAnsi="Arial" w:cs="Arial"/>
        </w:rPr>
        <w:t>, which are then used for monitoring purposes and control. Enables the critical path calculation by showing the prototypes and successors of each activity required to deliver the whole project on the required deadline date.</w:t>
      </w:r>
      <w:r w:rsidR="00A44390">
        <w:rPr>
          <w:rFonts w:ascii="Arial" w:hAnsi="Arial" w:cs="Arial"/>
        </w:rPr>
        <w:t xml:space="preserve"> </w:t>
      </w:r>
      <w:r w:rsidR="00A44390" w:rsidRPr="00A44390">
        <w:rPr>
          <w:rFonts w:ascii="Arial" w:hAnsi="Arial" w:cs="Arial"/>
        </w:rPr>
        <w:t>As Harrison (2017)  has made clear, the focus of the project network is to show a sequence of the elements of the project that must be completed. Allowing all participants on the project to communicate throughout the stages helps the project move forward based on the relationship between each task.</w:t>
      </w:r>
    </w:p>
    <w:p w14:paraId="4F01B14A" w14:textId="77777777" w:rsidR="006B2F59" w:rsidRDefault="006B2F59" w:rsidP="0012336C">
      <w:pPr>
        <w:spacing w:line="360" w:lineRule="auto"/>
        <w:rPr>
          <w:rFonts w:ascii="Arial" w:hAnsi="Arial" w:cs="Arial"/>
        </w:rPr>
      </w:pPr>
    </w:p>
    <w:p w14:paraId="36C33CE8" w14:textId="13CA3C9F" w:rsidR="008A0108" w:rsidRDefault="008A0108" w:rsidP="008A0108">
      <w:pPr>
        <w:tabs>
          <w:tab w:val="left" w:pos="1083"/>
        </w:tabs>
        <w:jc w:val="center"/>
        <w:rPr>
          <w:rFonts w:ascii="Arial" w:hAnsi="Arial" w:cs="Arial"/>
        </w:rPr>
      </w:pPr>
      <w:r w:rsidRPr="008A0108">
        <w:rPr>
          <w:rFonts w:ascii="Arial" w:hAnsi="Arial" w:cs="Arial"/>
          <w:b/>
          <w:bCs/>
          <w:color w:val="00B0F0"/>
        </w:rPr>
        <w:t xml:space="preserve">Figure </w:t>
      </w:r>
      <w:r w:rsidR="00EB6F75">
        <w:rPr>
          <w:rFonts w:ascii="Arial" w:hAnsi="Arial" w:cs="Arial"/>
          <w:b/>
          <w:bCs/>
          <w:color w:val="00B0F0"/>
        </w:rPr>
        <w:t>2</w:t>
      </w:r>
      <w:r w:rsidRPr="008A0108">
        <w:rPr>
          <w:rFonts w:ascii="Arial" w:hAnsi="Arial" w:cs="Arial"/>
          <w:b/>
          <w:bCs/>
          <w:color w:val="00B0F0"/>
        </w:rPr>
        <w:t>:</w:t>
      </w:r>
      <w:r w:rsidRPr="008A0108">
        <w:rPr>
          <w:rFonts w:ascii="Arial" w:hAnsi="Arial" w:cs="Arial"/>
          <w:color w:val="00B0F0"/>
        </w:rPr>
        <w:t xml:space="preserve"> </w:t>
      </w:r>
      <w:r w:rsidR="00DB1EEA">
        <w:rPr>
          <w:rFonts w:ascii="Arial" w:hAnsi="Arial" w:cs="Arial"/>
        </w:rPr>
        <w:t>New Product</w:t>
      </w:r>
      <w:r w:rsidRPr="0049052B">
        <w:rPr>
          <w:rFonts w:ascii="Arial" w:hAnsi="Arial" w:cs="Arial"/>
        </w:rPr>
        <w:t xml:space="preserve"> </w:t>
      </w:r>
      <w:r w:rsidR="00243AAA">
        <w:rPr>
          <w:rFonts w:ascii="Arial" w:hAnsi="Arial" w:cs="Arial"/>
        </w:rPr>
        <w:t xml:space="preserve">Launch </w:t>
      </w:r>
      <w:r w:rsidRPr="0049052B">
        <w:rPr>
          <w:rFonts w:ascii="Arial" w:hAnsi="Arial" w:cs="Arial"/>
        </w:rPr>
        <w:t>Project Network</w:t>
      </w:r>
    </w:p>
    <w:p w14:paraId="46BB1AF8" w14:textId="561D0F01" w:rsidR="0049052B" w:rsidRPr="009B538B" w:rsidRDefault="0049052B" w:rsidP="0049052B">
      <w:pPr>
        <w:tabs>
          <w:tab w:val="left" w:pos="1478"/>
        </w:tabs>
      </w:pPr>
      <w:r>
        <w:rPr>
          <w:noProof/>
        </w:rPr>
        <mc:AlternateContent>
          <mc:Choice Requires="wps">
            <w:drawing>
              <wp:anchor distT="0" distB="0" distL="114300" distR="114300" simplePos="0" relativeHeight="251748352" behindDoc="0" locked="0" layoutInCell="1" allowOverlap="1" wp14:anchorId="13067689" wp14:editId="79FE2275">
                <wp:simplePos x="0" y="0"/>
                <wp:positionH relativeFrom="column">
                  <wp:posOffset>4118846</wp:posOffset>
                </wp:positionH>
                <wp:positionV relativeFrom="paragraph">
                  <wp:posOffset>1163174</wp:posOffset>
                </wp:positionV>
                <wp:extent cx="558350" cy="550258"/>
                <wp:effectExtent l="0" t="38100" r="51435" b="21590"/>
                <wp:wrapNone/>
                <wp:docPr id="92" name="Straight Arrow Connector 92"/>
                <wp:cNvGraphicFramePr/>
                <a:graphic xmlns:a="http://schemas.openxmlformats.org/drawingml/2006/main">
                  <a:graphicData uri="http://schemas.microsoft.com/office/word/2010/wordprocessingShape">
                    <wps:wsp>
                      <wps:cNvCnPr/>
                      <wps:spPr>
                        <a:xfrm flipV="1">
                          <a:off x="0" y="0"/>
                          <a:ext cx="558350" cy="5502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3572C9B" id="_x0000_t32" coordsize="21600,21600" o:spt="32" o:oned="t" path="m,l21600,21600e" filled="f">
                <v:path arrowok="t" fillok="f" o:connecttype="none"/>
                <o:lock v:ext="edit" shapetype="t"/>
              </v:shapetype>
              <v:shape id="Straight Arrow Connector 92" o:spid="_x0000_s1026" type="#_x0000_t32" style="position:absolute;margin-left:324.3pt;margin-top:91.6pt;width:43.95pt;height:43.35pt;flip:y;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" strokecolor="#4472c4 [3204]" strokeweight=".5pt">
                <v:stroke endarrow="block" joinstyle="miter"/>
              </v:shape>
            </w:pict>
          </mc:Fallback>
        </mc:AlternateContent>
      </w:r>
      <w:r>
        <w:rPr>
          <w:noProof/>
        </w:rPr>
        <mc:AlternateContent>
          <mc:Choice Requires="wps">
            <w:drawing>
              <wp:anchor distT="0" distB="0" distL="114300" distR="114300" simplePos="0" relativeHeight="251747328" behindDoc="0" locked="0" layoutInCell="1" allowOverlap="1" wp14:anchorId="257CE7A7" wp14:editId="43CFC2F7">
                <wp:simplePos x="0" y="0"/>
                <wp:positionH relativeFrom="column">
                  <wp:posOffset>4102285</wp:posOffset>
                </wp:positionH>
                <wp:positionV relativeFrom="paragraph">
                  <wp:posOffset>685744</wp:posOffset>
                </wp:positionV>
                <wp:extent cx="583003" cy="388418"/>
                <wp:effectExtent l="0" t="0" r="64770" b="50165"/>
                <wp:wrapNone/>
                <wp:docPr id="93" name="Straight Arrow Connector 93"/>
                <wp:cNvGraphicFramePr/>
                <a:graphic xmlns:a="http://schemas.openxmlformats.org/drawingml/2006/main">
                  <a:graphicData uri="http://schemas.microsoft.com/office/word/2010/wordprocessingShape">
                    <wps:wsp>
                      <wps:cNvCnPr/>
                      <wps:spPr>
                        <a:xfrm>
                          <a:off x="0" y="0"/>
                          <a:ext cx="583003" cy="3884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FD000A" id="Straight Arrow Connector 93" o:spid="_x0000_s1026" type="#_x0000_t32" style="position:absolute;margin-left:323pt;margin-top:54pt;width:45.9pt;height:30.6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746304" behindDoc="0" locked="0" layoutInCell="1" allowOverlap="1" wp14:anchorId="14775AA5" wp14:editId="41DD2869">
                <wp:simplePos x="0" y="0"/>
                <wp:positionH relativeFrom="column">
                  <wp:posOffset>4677196</wp:posOffset>
                </wp:positionH>
                <wp:positionV relativeFrom="paragraph">
                  <wp:posOffset>839492</wp:posOffset>
                </wp:positionV>
                <wp:extent cx="809204" cy="590719"/>
                <wp:effectExtent l="0" t="0" r="10160" b="19050"/>
                <wp:wrapNone/>
                <wp:docPr id="94" name="Rectangle 94"/>
                <wp:cNvGraphicFramePr/>
                <a:graphic xmlns:a="http://schemas.openxmlformats.org/drawingml/2006/main">
                  <a:graphicData uri="http://schemas.microsoft.com/office/word/2010/wordprocessingShape">
                    <wps:wsp>
                      <wps:cNvSpPr/>
                      <wps:spPr>
                        <a:xfrm>
                          <a:off x="0" y="0"/>
                          <a:ext cx="809204" cy="590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DDA159" w14:textId="76B73F25" w:rsidR="00793F3C" w:rsidRPr="002A338E" w:rsidRDefault="00793F3C" w:rsidP="0049052B">
                            <w:pPr>
                              <w:jc w:val="center"/>
                              <w:rPr>
                                <w:rFonts w:ascii="Arial" w:hAnsi="Arial" w:cs="Arial"/>
                                <w:b/>
                                <w:bCs/>
                                <w:sz w:val="18"/>
                                <w:szCs w:val="18"/>
                                <w:lang w:val="en-US"/>
                              </w:rPr>
                            </w:pPr>
                            <w:r w:rsidRPr="000B3F3E">
                              <w:rPr>
                                <w:rFonts w:ascii="Arial" w:hAnsi="Arial" w:cs="Arial"/>
                                <w:sz w:val="18"/>
                                <w:szCs w:val="18"/>
                                <w:lang w:val="en-US"/>
                              </w:rPr>
                              <w:t>Set financial budget</w:t>
                            </w:r>
                            <w:r>
                              <w:rPr>
                                <w:rFonts w:ascii="Arial" w:hAnsi="Arial" w:cs="Arial"/>
                                <w:sz w:val="18"/>
                                <w:szCs w:val="18"/>
                                <w:lang w:val="en-US"/>
                              </w:rPr>
                              <w:t xml:space="preserve"> </w:t>
                            </w:r>
                            <w:r w:rsidRPr="002A338E">
                              <w:rPr>
                                <w:rFonts w:ascii="Arial" w:hAnsi="Arial" w:cs="Arial"/>
                                <w:b/>
                                <w:bCs/>
                                <w:sz w:val="18"/>
                                <w:szCs w:val="18"/>
                                <w:lang w:val="en-US"/>
                              </w:rP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75AA5" id="Rectangle 94" o:spid="_x0000_s1026" style="position:absolute;margin-left:368.3pt;margin-top:66.1pt;width:63.7pt;height:46.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" fillcolor="#4472c4 [3204]" strokecolor="#1f3763 [1604]" strokeweight="1pt">
                <v:textbox>
                  <w:txbxContent>
                    <w:p w14:paraId="79DDA159" w14:textId="76B73F25" w:rsidR="00793F3C" w:rsidRPr="002A338E" w:rsidRDefault="00793F3C" w:rsidP="0049052B">
                      <w:pPr>
                        <w:jc w:val="center"/>
                        <w:rPr>
                          <w:rFonts w:ascii="Arial" w:hAnsi="Arial" w:cs="Arial"/>
                          <w:b/>
                          <w:bCs/>
                          <w:sz w:val="18"/>
                          <w:szCs w:val="18"/>
                          <w:lang w:val="en-US"/>
                        </w:rPr>
                      </w:pPr>
                      <w:r w:rsidRPr="000B3F3E">
                        <w:rPr>
                          <w:rFonts w:ascii="Arial" w:hAnsi="Arial" w:cs="Arial"/>
                          <w:sz w:val="18"/>
                          <w:szCs w:val="18"/>
                          <w:lang w:val="en-US"/>
                        </w:rPr>
                        <w:t>Set financial budget</w:t>
                      </w:r>
                      <w:r>
                        <w:rPr>
                          <w:rFonts w:ascii="Arial" w:hAnsi="Arial" w:cs="Arial"/>
                          <w:sz w:val="18"/>
                          <w:szCs w:val="18"/>
                          <w:lang w:val="en-US"/>
                        </w:rPr>
                        <w:t xml:space="preserve"> </w:t>
                      </w:r>
                      <w:r w:rsidRPr="002A338E">
                        <w:rPr>
                          <w:rFonts w:ascii="Arial" w:hAnsi="Arial" w:cs="Arial"/>
                          <w:b/>
                          <w:bCs/>
                          <w:sz w:val="18"/>
                          <w:szCs w:val="18"/>
                          <w:lang w:val="en-US"/>
                        </w:rPr>
                        <w:t>(G)</w:t>
                      </w:r>
                    </w:p>
                  </w:txbxContent>
                </v:textbox>
              </v:rect>
            </w:pict>
          </mc:Fallback>
        </mc:AlternateContent>
      </w:r>
      <w:r>
        <w:rPr>
          <w:noProof/>
        </w:rPr>
        <mc:AlternateContent>
          <mc:Choice Requires="wps">
            <w:drawing>
              <wp:anchor distT="0" distB="0" distL="114300" distR="114300" simplePos="0" relativeHeight="251745280" behindDoc="0" locked="0" layoutInCell="1" allowOverlap="1" wp14:anchorId="5C640E06" wp14:editId="057AD9C5">
                <wp:simplePos x="0" y="0"/>
                <wp:positionH relativeFrom="column">
                  <wp:posOffset>2023009</wp:posOffset>
                </wp:positionH>
                <wp:positionV relativeFrom="paragraph">
                  <wp:posOffset>685744</wp:posOffset>
                </wp:positionV>
                <wp:extent cx="0" cy="283221"/>
                <wp:effectExtent l="0" t="0" r="38100" b="21590"/>
                <wp:wrapNone/>
                <wp:docPr id="95" name="Straight Connector 95"/>
                <wp:cNvGraphicFramePr/>
                <a:graphic xmlns:a="http://schemas.openxmlformats.org/drawingml/2006/main">
                  <a:graphicData uri="http://schemas.microsoft.com/office/word/2010/wordprocessingShape">
                    <wps:wsp>
                      <wps:cNvCnPr/>
                      <wps:spPr>
                        <a:xfrm flipV="1">
                          <a:off x="0" y="0"/>
                          <a:ext cx="0" cy="28322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F70168" id="Straight Connector 95" o:spid="_x0000_s1026" style="position:absolute;flip:y;z-index:251745280;visibility:visible;mso-wrap-style:square;mso-wrap-distance-left:9pt;mso-wrap-distance-top:0;mso-wrap-distance-right:9pt;mso-wrap-distance-bottom:0;mso-position-horizontal:absolute;mso-position-horizontal-relative:text;mso-position-vertical:absolute;mso-position-vertical-relative:text" from="159.3pt,54pt" to="159.3pt,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" strokecolor="#4472c4 [3204]" strokeweight=".5pt">
                <v:stroke joinstyle="miter"/>
              </v:line>
            </w:pict>
          </mc:Fallback>
        </mc:AlternateContent>
      </w:r>
      <w:r>
        <w:rPr>
          <w:noProof/>
        </w:rPr>
        <mc:AlternateContent>
          <mc:Choice Requires="wps">
            <w:drawing>
              <wp:anchor distT="0" distB="0" distL="114300" distR="114300" simplePos="0" relativeHeight="251744256" behindDoc="0" locked="0" layoutInCell="1" allowOverlap="1" wp14:anchorId="55010905" wp14:editId="23C3F656">
                <wp:simplePos x="0" y="0"/>
                <wp:positionH relativeFrom="column">
                  <wp:posOffset>2039193</wp:posOffset>
                </wp:positionH>
                <wp:positionV relativeFrom="paragraph">
                  <wp:posOffset>1575868</wp:posOffset>
                </wp:positionV>
                <wp:extent cx="0" cy="372233"/>
                <wp:effectExtent l="0" t="0" r="38100" b="27940"/>
                <wp:wrapNone/>
                <wp:docPr id="96" name="Straight Connector 96"/>
                <wp:cNvGraphicFramePr/>
                <a:graphic xmlns:a="http://schemas.openxmlformats.org/drawingml/2006/main">
                  <a:graphicData uri="http://schemas.microsoft.com/office/word/2010/wordprocessingShape">
                    <wps:wsp>
                      <wps:cNvCnPr/>
                      <wps:spPr>
                        <a:xfrm flipV="1">
                          <a:off x="0" y="0"/>
                          <a:ext cx="0" cy="372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40CB2F" id="Straight Connector 96" o:spid="_x0000_s1026" style="position:absolute;flip:y;z-index:251744256;visibility:visible;mso-wrap-style:square;mso-wrap-distance-left:9pt;mso-wrap-distance-top:0;mso-wrap-distance-right:9pt;mso-wrap-distance-bottom:0;mso-position-horizontal:absolute;mso-position-horizontal-relative:text;mso-position-vertical:absolute;mso-position-vertical-relative:text" from="160.55pt,124.1pt" to="160.55pt,15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" strokecolor="#4472c4 [3204]" strokeweight=".5pt">
                <v:stroke joinstyle="miter"/>
              </v:line>
            </w:pict>
          </mc:Fallback>
        </mc:AlternateContent>
      </w:r>
      <w:r>
        <w:rPr>
          <w:noProof/>
        </w:rPr>
        <mc:AlternateContent>
          <mc:Choice Requires="wps">
            <w:drawing>
              <wp:anchor distT="0" distB="0" distL="114300" distR="114300" simplePos="0" relativeHeight="251742208" behindDoc="0" locked="0" layoutInCell="1" allowOverlap="1" wp14:anchorId="059ED4F6" wp14:editId="2F863EA1">
                <wp:simplePos x="0" y="0"/>
                <wp:positionH relativeFrom="column">
                  <wp:posOffset>2516623</wp:posOffset>
                </wp:positionH>
                <wp:positionV relativeFrom="paragraph">
                  <wp:posOffset>386338</wp:posOffset>
                </wp:positionV>
                <wp:extent cx="728283" cy="226577"/>
                <wp:effectExtent l="0" t="0" r="72390" b="78740"/>
                <wp:wrapNone/>
                <wp:docPr id="98" name="Straight Arrow Connector 98"/>
                <wp:cNvGraphicFramePr/>
                <a:graphic xmlns:a="http://schemas.openxmlformats.org/drawingml/2006/main">
                  <a:graphicData uri="http://schemas.microsoft.com/office/word/2010/wordprocessingShape">
                    <wps:wsp>
                      <wps:cNvCnPr/>
                      <wps:spPr>
                        <a:xfrm>
                          <a:off x="0" y="0"/>
                          <a:ext cx="728283" cy="226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2CA713" id="Straight Arrow Connector 98" o:spid="_x0000_s1026" type="#_x0000_t32" style="position:absolute;margin-left:198.15pt;margin-top:30.4pt;width:57.35pt;height:17.8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" strokecolor="#4472c4 [3204]" strokeweight=".5pt">
                <v:stroke endarrow="block" joinstyle="miter"/>
              </v:shape>
            </w:pict>
          </mc:Fallback>
        </mc:AlternateContent>
      </w:r>
      <w:r>
        <w:rPr>
          <w:noProof/>
        </w:rPr>
        <mc:AlternateContent>
          <mc:Choice Requires="wps">
            <w:drawing>
              <wp:anchor distT="0" distB="0" distL="114300" distR="114300" simplePos="0" relativeHeight="251740160" behindDoc="0" locked="0" layoutInCell="1" allowOverlap="1" wp14:anchorId="2D9F0CF9" wp14:editId="49C17776">
                <wp:simplePos x="0" y="0"/>
                <wp:positionH relativeFrom="column">
                  <wp:posOffset>3236814</wp:posOffset>
                </wp:positionH>
                <wp:positionV relativeFrom="paragraph">
                  <wp:posOffset>321602</wp:posOffset>
                </wp:positionV>
                <wp:extent cx="833480" cy="590719"/>
                <wp:effectExtent l="0" t="0" r="24130" b="19050"/>
                <wp:wrapNone/>
                <wp:docPr id="99" name="Rectangle 99"/>
                <wp:cNvGraphicFramePr/>
                <a:graphic xmlns:a="http://schemas.openxmlformats.org/drawingml/2006/main">
                  <a:graphicData uri="http://schemas.microsoft.com/office/word/2010/wordprocessingShape">
                    <wps:wsp>
                      <wps:cNvSpPr/>
                      <wps:spPr>
                        <a:xfrm>
                          <a:off x="0" y="0"/>
                          <a:ext cx="833480" cy="5907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83DF39" w14:textId="24F4C404" w:rsidR="00793F3C" w:rsidRPr="007C0D6A" w:rsidRDefault="00793F3C" w:rsidP="0049052B">
                            <w:pPr>
                              <w:jc w:val="center"/>
                              <w:rPr>
                                <w:rFonts w:ascii="Arial" w:hAnsi="Arial" w:cs="Arial"/>
                                <w:sz w:val="18"/>
                                <w:szCs w:val="18"/>
                                <w:lang w:val="en-US"/>
                              </w:rPr>
                            </w:pPr>
                            <w:r w:rsidRPr="007C0D6A">
                              <w:rPr>
                                <w:rFonts w:ascii="Arial" w:hAnsi="Arial" w:cs="Arial"/>
                                <w:sz w:val="18"/>
                                <w:szCs w:val="18"/>
                                <w:lang w:val="en-US"/>
                              </w:rPr>
                              <w:t>Assess risk factors</w:t>
                            </w:r>
                            <w:r>
                              <w:rPr>
                                <w:rFonts w:ascii="Arial" w:hAnsi="Arial" w:cs="Arial"/>
                                <w:sz w:val="18"/>
                                <w:szCs w:val="18"/>
                                <w:lang w:val="en-US"/>
                              </w:rPr>
                              <w:t xml:space="preserve"> </w:t>
                            </w:r>
                            <w:r w:rsidRPr="002A338E">
                              <w:rPr>
                                <w:rFonts w:ascii="Arial" w:hAnsi="Arial" w:cs="Arial"/>
                                <w:b/>
                                <w:bCs/>
                                <w:sz w:val="18"/>
                                <w:szCs w:val="18"/>
                                <w:lang w:val="en-US"/>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9F0CF9" id="Rectangle 99" o:spid="_x0000_s1027" style="position:absolute;margin-left:254.85pt;margin-top:25.3pt;width:65.65pt;height:4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" fillcolor="#4472c4 [3204]" strokecolor="#1f3763 [1604]" strokeweight="1pt">
                <v:textbox>
                  <w:txbxContent>
                    <w:p w14:paraId="4683DF39" w14:textId="24F4C404" w:rsidR="00793F3C" w:rsidRPr="007C0D6A" w:rsidRDefault="00793F3C" w:rsidP="0049052B">
                      <w:pPr>
                        <w:jc w:val="center"/>
                        <w:rPr>
                          <w:rFonts w:ascii="Arial" w:hAnsi="Arial" w:cs="Arial"/>
                          <w:sz w:val="18"/>
                          <w:szCs w:val="18"/>
                          <w:lang w:val="en-US"/>
                        </w:rPr>
                      </w:pPr>
                      <w:r w:rsidRPr="007C0D6A">
                        <w:rPr>
                          <w:rFonts w:ascii="Arial" w:hAnsi="Arial" w:cs="Arial"/>
                          <w:sz w:val="18"/>
                          <w:szCs w:val="18"/>
                          <w:lang w:val="en-US"/>
                        </w:rPr>
                        <w:t>Assess risk factors</w:t>
                      </w:r>
                      <w:r>
                        <w:rPr>
                          <w:rFonts w:ascii="Arial" w:hAnsi="Arial" w:cs="Arial"/>
                          <w:sz w:val="18"/>
                          <w:szCs w:val="18"/>
                          <w:lang w:val="en-US"/>
                        </w:rPr>
                        <w:t xml:space="preserve"> </w:t>
                      </w:r>
                      <w:r w:rsidRPr="002A338E">
                        <w:rPr>
                          <w:rFonts w:ascii="Arial" w:hAnsi="Arial" w:cs="Arial"/>
                          <w:b/>
                          <w:bCs/>
                          <w:sz w:val="18"/>
                          <w:szCs w:val="18"/>
                          <w:lang w:val="en-US"/>
                        </w:rPr>
                        <w:t>(E)</w:t>
                      </w:r>
                    </w:p>
                  </w:txbxContent>
                </v:textbox>
              </v:rect>
            </w:pict>
          </mc:Fallback>
        </mc:AlternateContent>
      </w:r>
      <w:r>
        <w:rPr>
          <w:noProof/>
        </w:rPr>
        <mc:AlternateContent>
          <mc:Choice Requires="wps">
            <w:drawing>
              <wp:anchor distT="0" distB="0" distL="114300" distR="114300" simplePos="0" relativeHeight="251741184" behindDoc="0" locked="0" layoutInCell="1" allowOverlap="1" wp14:anchorId="1E10BCE4" wp14:editId="032B3433">
                <wp:simplePos x="0" y="0"/>
                <wp:positionH relativeFrom="column">
                  <wp:posOffset>3300938</wp:posOffset>
                </wp:positionH>
                <wp:positionV relativeFrom="paragraph">
                  <wp:posOffset>1470525</wp:posOffset>
                </wp:positionV>
                <wp:extent cx="801111" cy="606903"/>
                <wp:effectExtent l="0" t="0" r="18415" b="22225"/>
                <wp:wrapNone/>
                <wp:docPr id="100" name="Rectangle 100"/>
                <wp:cNvGraphicFramePr/>
                <a:graphic xmlns:a="http://schemas.openxmlformats.org/drawingml/2006/main">
                  <a:graphicData uri="http://schemas.microsoft.com/office/word/2010/wordprocessingShape">
                    <wps:wsp>
                      <wps:cNvSpPr/>
                      <wps:spPr>
                        <a:xfrm>
                          <a:off x="0" y="0"/>
                          <a:ext cx="801111" cy="6069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176C57" w14:textId="2372D24B" w:rsidR="00793F3C" w:rsidRPr="002A338E" w:rsidRDefault="00793F3C" w:rsidP="0049052B">
                            <w:pPr>
                              <w:jc w:val="center"/>
                              <w:rPr>
                                <w:rFonts w:ascii="Arial" w:hAnsi="Arial" w:cs="Arial"/>
                                <w:b/>
                                <w:bCs/>
                                <w:sz w:val="18"/>
                                <w:szCs w:val="18"/>
                                <w:lang w:val="en-US"/>
                              </w:rPr>
                            </w:pPr>
                            <w:r w:rsidRPr="007C0D6A">
                              <w:rPr>
                                <w:rFonts w:ascii="Arial" w:hAnsi="Arial" w:cs="Arial"/>
                                <w:sz w:val="18"/>
                                <w:szCs w:val="18"/>
                                <w:lang w:val="en-US"/>
                              </w:rPr>
                              <w:t>Create a task plan</w:t>
                            </w:r>
                            <w:r>
                              <w:rPr>
                                <w:rFonts w:ascii="Arial" w:hAnsi="Arial" w:cs="Arial"/>
                                <w:sz w:val="18"/>
                                <w:szCs w:val="18"/>
                                <w:lang w:val="en-US"/>
                              </w:rPr>
                              <w:t xml:space="preserve"> </w:t>
                            </w:r>
                            <w:r w:rsidRPr="002A338E">
                              <w:rPr>
                                <w:rFonts w:ascii="Arial" w:hAnsi="Arial" w:cs="Arial"/>
                                <w:b/>
                                <w:bCs/>
                                <w:sz w:val="18"/>
                                <w:szCs w:val="18"/>
                                <w:lang w:val="en-US"/>
                              </w:rP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10BCE4" id="Rectangle 100" o:spid="_x0000_s1028" style="position:absolute;margin-left:259.9pt;margin-top:115.8pt;width:63.1pt;height:47.8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" fillcolor="#4472c4 [3204]" strokecolor="#1f3763 [1604]" strokeweight="1pt">
                <v:textbox>
                  <w:txbxContent>
                    <w:p w14:paraId="4C176C57" w14:textId="2372D24B" w:rsidR="00793F3C" w:rsidRPr="002A338E" w:rsidRDefault="00793F3C" w:rsidP="0049052B">
                      <w:pPr>
                        <w:jc w:val="center"/>
                        <w:rPr>
                          <w:rFonts w:ascii="Arial" w:hAnsi="Arial" w:cs="Arial"/>
                          <w:b/>
                          <w:bCs/>
                          <w:sz w:val="18"/>
                          <w:szCs w:val="18"/>
                          <w:lang w:val="en-US"/>
                        </w:rPr>
                      </w:pPr>
                      <w:r w:rsidRPr="007C0D6A">
                        <w:rPr>
                          <w:rFonts w:ascii="Arial" w:hAnsi="Arial" w:cs="Arial"/>
                          <w:sz w:val="18"/>
                          <w:szCs w:val="18"/>
                          <w:lang w:val="en-US"/>
                        </w:rPr>
                        <w:t>Create a task plan</w:t>
                      </w:r>
                      <w:r>
                        <w:rPr>
                          <w:rFonts w:ascii="Arial" w:hAnsi="Arial" w:cs="Arial"/>
                          <w:sz w:val="18"/>
                          <w:szCs w:val="18"/>
                          <w:lang w:val="en-US"/>
                        </w:rPr>
                        <w:t xml:space="preserve"> </w:t>
                      </w:r>
                      <w:r w:rsidRPr="002A338E">
                        <w:rPr>
                          <w:rFonts w:ascii="Arial" w:hAnsi="Arial" w:cs="Arial"/>
                          <w:b/>
                          <w:bCs/>
                          <w:sz w:val="18"/>
                          <w:szCs w:val="18"/>
                          <w:lang w:val="en-US"/>
                        </w:rPr>
                        <w:t>(F)</w:t>
                      </w:r>
                    </w:p>
                  </w:txbxContent>
                </v:textbox>
              </v:rect>
            </w:pict>
          </mc:Fallback>
        </mc:AlternateContent>
      </w:r>
      <w:r>
        <w:rPr>
          <w:noProof/>
        </w:rPr>
        <mc:AlternateContent>
          <mc:Choice Requires="wps">
            <w:drawing>
              <wp:anchor distT="0" distB="0" distL="114300" distR="114300" simplePos="0" relativeHeight="251735040" behindDoc="0" locked="0" layoutInCell="1" allowOverlap="1" wp14:anchorId="5C622AEF" wp14:editId="13C2520B">
                <wp:simplePos x="0" y="0"/>
                <wp:positionH relativeFrom="column">
                  <wp:posOffset>1529395</wp:posOffset>
                </wp:positionH>
                <wp:positionV relativeFrom="paragraph">
                  <wp:posOffset>985149</wp:posOffset>
                </wp:positionV>
                <wp:extent cx="979024" cy="582627"/>
                <wp:effectExtent l="0" t="0" r="12065" b="27305"/>
                <wp:wrapNone/>
                <wp:docPr id="105" name="Rectangle 105"/>
                <wp:cNvGraphicFramePr/>
                <a:graphic xmlns:a="http://schemas.openxmlformats.org/drawingml/2006/main">
                  <a:graphicData uri="http://schemas.microsoft.com/office/word/2010/wordprocessingShape">
                    <wps:wsp>
                      <wps:cNvSpPr/>
                      <wps:spPr>
                        <a:xfrm>
                          <a:off x="0" y="0"/>
                          <a:ext cx="979024" cy="58262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B5AECC" w14:textId="015372F5" w:rsidR="00793F3C" w:rsidRPr="005C43C4" w:rsidRDefault="00793F3C" w:rsidP="0049052B">
                            <w:pPr>
                              <w:jc w:val="center"/>
                              <w:rPr>
                                <w:rFonts w:ascii="Arial" w:hAnsi="Arial" w:cs="Arial"/>
                                <w:sz w:val="18"/>
                                <w:szCs w:val="18"/>
                                <w:lang w:val="en-US"/>
                              </w:rPr>
                            </w:pPr>
                            <w:r w:rsidRPr="005C43C4">
                              <w:rPr>
                                <w:rFonts w:ascii="Arial" w:hAnsi="Arial" w:cs="Arial"/>
                                <w:sz w:val="18"/>
                                <w:szCs w:val="18"/>
                                <w:lang w:val="en-US"/>
                              </w:rPr>
                              <w:t>Marketing to attract clients to retreat</w:t>
                            </w:r>
                            <w:r>
                              <w:rPr>
                                <w:rFonts w:ascii="Arial" w:hAnsi="Arial" w:cs="Arial"/>
                                <w:sz w:val="18"/>
                                <w:szCs w:val="18"/>
                                <w:lang w:val="en-US"/>
                              </w:rPr>
                              <w:t xml:space="preserve"> </w:t>
                            </w:r>
                            <w:r w:rsidRPr="002A338E">
                              <w:rPr>
                                <w:rFonts w:ascii="Arial" w:hAnsi="Arial" w:cs="Arial"/>
                                <w:b/>
                                <w:bCs/>
                                <w:sz w:val="18"/>
                                <w:szCs w:val="18"/>
                                <w:lang w:val="en-US"/>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22AEF" id="Rectangle 105" o:spid="_x0000_s1029" style="position:absolute;margin-left:120.4pt;margin-top:77.55pt;width:77.1pt;height:45.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" fillcolor="#4472c4 [3204]" strokecolor="#1f3763 [1604]" strokeweight="1pt">
                <v:textbox>
                  <w:txbxContent>
                    <w:p w14:paraId="6AB5AECC" w14:textId="015372F5" w:rsidR="00793F3C" w:rsidRPr="005C43C4" w:rsidRDefault="00793F3C" w:rsidP="0049052B">
                      <w:pPr>
                        <w:jc w:val="center"/>
                        <w:rPr>
                          <w:rFonts w:ascii="Arial" w:hAnsi="Arial" w:cs="Arial"/>
                          <w:sz w:val="18"/>
                          <w:szCs w:val="18"/>
                          <w:lang w:val="en-US"/>
                        </w:rPr>
                      </w:pPr>
                      <w:r w:rsidRPr="005C43C4">
                        <w:rPr>
                          <w:rFonts w:ascii="Arial" w:hAnsi="Arial" w:cs="Arial"/>
                          <w:sz w:val="18"/>
                          <w:szCs w:val="18"/>
                          <w:lang w:val="en-US"/>
                        </w:rPr>
                        <w:t>Marketing to attract clients to retreat</w:t>
                      </w:r>
                      <w:r>
                        <w:rPr>
                          <w:rFonts w:ascii="Arial" w:hAnsi="Arial" w:cs="Arial"/>
                          <w:sz w:val="18"/>
                          <w:szCs w:val="18"/>
                          <w:lang w:val="en-US"/>
                        </w:rPr>
                        <w:t xml:space="preserve"> </w:t>
                      </w:r>
                      <w:r w:rsidRPr="002A338E">
                        <w:rPr>
                          <w:rFonts w:ascii="Arial" w:hAnsi="Arial" w:cs="Arial"/>
                          <w:b/>
                          <w:bCs/>
                          <w:sz w:val="18"/>
                          <w:szCs w:val="18"/>
                          <w:lang w:val="en-US"/>
                        </w:rPr>
                        <w:t>(C)</w:t>
                      </w:r>
                    </w:p>
                  </w:txbxContent>
                </v:textbox>
              </v:rect>
            </w:pict>
          </mc:Fallback>
        </mc:AlternateContent>
      </w:r>
      <w:r>
        <w:rPr>
          <w:noProof/>
        </w:rPr>
        <mc:AlternateContent>
          <mc:Choice Requires="wps">
            <w:drawing>
              <wp:anchor distT="0" distB="0" distL="114300" distR="114300" simplePos="0" relativeHeight="251734016" behindDoc="0" locked="0" layoutInCell="1" allowOverlap="1" wp14:anchorId="0E195C71" wp14:editId="7DFC090E">
                <wp:simplePos x="0" y="0"/>
                <wp:positionH relativeFrom="column">
                  <wp:posOffset>1504950</wp:posOffset>
                </wp:positionH>
                <wp:positionV relativeFrom="paragraph">
                  <wp:posOffset>78318</wp:posOffset>
                </wp:positionV>
                <wp:extent cx="1003412" cy="663547"/>
                <wp:effectExtent l="0" t="0" r="25400" b="22860"/>
                <wp:wrapNone/>
                <wp:docPr id="106" name="Rectangle 106"/>
                <wp:cNvGraphicFramePr/>
                <a:graphic xmlns:a="http://schemas.openxmlformats.org/drawingml/2006/main">
                  <a:graphicData uri="http://schemas.microsoft.com/office/word/2010/wordprocessingShape">
                    <wps:wsp>
                      <wps:cNvSpPr/>
                      <wps:spPr>
                        <a:xfrm>
                          <a:off x="0" y="0"/>
                          <a:ext cx="1003412" cy="66354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FFAE4F" w14:textId="5248168B" w:rsidR="00793F3C" w:rsidRPr="002A338E" w:rsidRDefault="00793F3C" w:rsidP="0049052B">
                            <w:pPr>
                              <w:jc w:val="center"/>
                              <w:rPr>
                                <w:rFonts w:ascii="Arial" w:hAnsi="Arial" w:cs="Arial"/>
                                <w:sz w:val="18"/>
                                <w:szCs w:val="18"/>
                                <w:lang w:val="en-US"/>
                              </w:rPr>
                            </w:pPr>
                            <w:r w:rsidRPr="002A338E">
                              <w:rPr>
                                <w:rFonts w:ascii="Arial" w:hAnsi="Arial" w:cs="Arial"/>
                                <w:sz w:val="18"/>
                                <w:szCs w:val="18"/>
                                <w:lang w:val="en-US"/>
                              </w:rPr>
                              <w:t xml:space="preserve">Communicate project goals &amp; objectives </w:t>
                            </w:r>
                            <w:r w:rsidRPr="002A338E">
                              <w:rPr>
                                <w:rFonts w:ascii="Arial" w:hAnsi="Arial" w:cs="Arial"/>
                                <w:b/>
                                <w:bCs/>
                                <w:sz w:val="18"/>
                                <w:szCs w:val="18"/>
                                <w:lang w:val="en-US"/>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195C71" id="Rectangle 106" o:spid="_x0000_s1030" style="position:absolute;margin-left:118.5pt;margin-top:6.15pt;width:79pt;height:52.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" fillcolor="#4472c4 [3204]" strokecolor="#1f3763 [1604]" strokeweight="1pt">
                <v:textbox>
                  <w:txbxContent>
                    <w:p w14:paraId="56FFAE4F" w14:textId="5248168B" w:rsidR="00793F3C" w:rsidRPr="002A338E" w:rsidRDefault="00793F3C" w:rsidP="0049052B">
                      <w:pPr>
                        <w:jc w:val="center"/>
                        <w:rPr>
                          <w:rFonts w:ascii="Arial" w:hAnsi="Arial" w:cs="Arial"/>
                          <w:sz w:val="18"/>
                          <w:szCs w:val="18"/>
                          <w:lang w:val="en-US"/>
                        </w:rPr>
                      </w:pPr>
                      <w:r w:rsidRPr="002A338E">
                        <w:rPr>
                          <w:rFonts w:ascii="Arial" w:hAnsi="Arial" w:cs="Arial"/>
                          <w:sz w:val="18"/>
                          <w:szCs w:val="18"/>
                          <w:lang w:val="en-US"/>
                        </w:rPr>
                        <w:t xml:space="preserve">Communicate project goals &amp; objectives </w:t>
                      </w:r>
                      <w:r w:rsidRPr="002A338E">
                        <w:rPr>
                          <w:rFonts w:ascii="Arial" w:hAnsi="Arial" w:cs="Arial"/>
                          <w:b/>
                          <w:bCs/>
                          <w:sz w:val="18"/>
                          <w:szCs w:val="18"/>
                          <w:lang w:val="en-US"/>
                        </w:rPr>
                        <w:t>(B)</w:t>
                      </w:r>
                    </w:p>
                  </w:txbxContent>
                </v:textbox>
              </v:rect>
            </w:pict>
          </mc:Fallback>
        </mc:AlternateContent>
      </w:r>
      <w:r>
        <w:tab/>
      </w:r>
    </w:p>
    <w:p w14:paraId="5485B0FF" w14:textId="4E97D883" w:rsidR="00290148" w:rsidRDefault="002A338E" w:rsidP="005B2A35">
      <w:pPr>
        <w:rPr>
          <w:rFonts w:ascii="Arial" w:hAnsi="Arial" w:cs="Arial"/>
          <w:b/>
          <w:bCs/>
          <w:color w:val="0070C0"/>
          <w:lang w:val="en-US"/>
        </w:rPr>
      </w:pPr>
      <w:r>
        <w:rPr>
          <w:noProof/>
        </w:rPr>
        <mc:AlternateContent>
          <mc:Choice Requires="wps">
            <w:drawing>
              <wp:anchor distT="0" distB="0" distL="114300" distR="114300" simplePos="0" relativeHeight="251737088" behindDoc="0" locked="0" layoutInCell="1" allowOverlap="1" wp14:anchorId="2192E34D" wp14:editId="5B4F08EC">
                <wp:simplePos x="0" y="0"/>
                <wp:positionH relativeFrom="column">
                  <wp:posOffset>695916</wp:posOffset>
                </wp:positionH>
                <wp:positionV relativeFrom="paragraph">
                  <wp:posOffset>89271</wp:posOffset>
                </wp:positionV>
                <wp:extent cx="809412" cy="390778"/>
                <wp:effectExtent l="0" t="38100" r="48260" b="28575"/>
                <wp:wrapNone/>
                <wp:docPr id="103" name="Straight Arrow Connector 103"/>
                <wp:cNvGraphicFramePr/>
                <a:graphic xmlns:a="http://schemas.openxmlformats.org/drawingml/2006/main">
                  <a:graphicData uri="http://schemas.microsoft.com/office/word/2010/wordprocessingShape">
                    <wps:wsp>
                      <wps:cNvCnPr/>
                      <wps:spPr>
                        <a:xfrm flipV="1">
                          <a:off x="0" y="0"/>
                          <a:ext cx="809412" cy="3907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50289D" id="Straight Arrow Connector 103" o:spid="_x0000_s1026" type="#_x0000_t32" style="position:absolute;margin-left:54.8pt;margin-top:7.05pt;width:63.75pt;height:30.75pt;flip: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" strokecolor="#4472c4 [3204]" strokeweight=".5pt">
                <v:stroke endarrow="block" joinstyle="miter"/>
              </v:shape>
            </w:pict>
          </mc:Fallback>
        </mc:AlternateContent>
      </w:r>
    </w:p>
    <w:p w14:paraId="675447A5" w14:textId="4AE4BC1C" w:rsidR="0049052B" w:rsidRDefault="0049052B" w:rsidP="005B2A35">
      <w:pPr>
        <w:rPr>
          <w:rFonts w:ascii="Arial" w:hAnsi="Arial" w:cs="Arial"/>
          <w:b/>
          <w:bCs/>
          <w:color w:val="0070C0"/>
          <w:lang w:val="en-US"/>
        </w:rPr>
      </w:pPr>
      <w:r>
        <w:rPr>
          <w:noProof/>
        </w:rPr>
        <mc:AlternateContent>
          <mc:Choice Requires="wps">
            <w:drawing>
              <wp:anchor distT="0" distB="0" distL="114300" distR="114300" simplePos="0" relativeHeight="251732992" behindDoc="0" locked="0" layoutInCell="1" allowOverlap="1" wp14:anchorId="48F44C28" wp14:editId="70E74077">
                <wp:simplePos x="0" y="0"/>
                <wp:positionH relativeFrom="margin">
                  <wp:posOffset>-24276</wp:posOffset>
                </wp:positionH>
                <wp:positionV relativeFrom="paragraph">
                  <wp:posOffset>59437</wp:posOffset>
                </wp:positionV>
                <wp:extent cx="711981" cy="809035"/>
                <wp:effectExtent l="0" t="0" r="12065" b="10160"/>
                <wp:wrapNone/>
                <wp:docPr id="107" name="Rectangle 107"/>
                <wp:cNvGraphicFramePr/>
                <a:graphic xmlns:a="http://schemas.openxmlformats.org/drawingml/2006/main">
                  <a:graphicData uri="http://schemas.microsoft.com/office/word/2010/wordprocessingShape">
                    <wps:wsp>
                      <wps:cNvSpPr/>
                      <wps:spPr>
                        <a:xfrm>
                          <a:off x="0" y="0"/>
                          <a:ext cx="711981" cy="8090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CF039D" w14:textId="4633508D" w:rsidR="00793F3C" w:rsidRPr="00C463E3" w:rsidRDefault="00793F3C" w:rsidP="0049052B">
                            <w:pPr>
                              <w:jc w:val="center"/>
                              <w:rPr>
                                <w:rFonts w:ascii="Arial" w:hAnsi="Arial" w:cs="Arial"/>
                                <w:sz w:val="18"/>
                                <w:szCs w:val="18"/>
                                <w:lang w:val="en-US"/>
                              </w:rPr>
                            </w:pPr>
                            <w:r w:rsidRPr="00C463E3">
                              <w:rPr>
                                <w:rFonts w:ascii="Arial" w:hAnsi="Arial" w:cs="Arial"/>
                                <w:sz w:val="18"/>
                                <w:szCs w:val="18"/>
                                <w:lang w:val="en-US"/>
                              </w:rPr>
                              <w:t>Appoint project Manager &amp; team</w:t>
                            </w:r>
                            <w:r>
                              <w:rPr>
                                <w:rFonts w:ascii="Arial" w:hAnsi="Arial" w:cs="Arial"/>
                                <w:sz w:val="18"/>
                                <w:szCs w:val="18"/>
                                <w:lang w:val="en-US"/>
                              </w:rPr>
                              <w:t xml:space="preserve"> </w:t>
                            </w:r>
                            <w:r w:rsidRPr="002A338E">
                              <w:rPr>
                                <w:rFonts w:ascii="Arial" w:hAnsi="Arial" w:cs="Arial"/>
                                <w:b/>
                                <w:bCs/>
                                <w:sz w:val="18"/>
                                <w:szCs w:val="18"/>
                                <w:lang w:val="en-US"/>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F44C28" id="Rectangle 107" o:spid="_x0000_s1031" style="position:absolute;margin-left:-1.9pt;margin-top:4.7pt;width:56.05pt;height:63.7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" fillcolor="#4472c4 [3204]" strokecolor="#1f3763 [1604]" strokeweight="1pt">
                <v:textbox>
                  <w:txbxContent>
                    <w:p w14:paraId="29CF039D" w14:textId="4633508D" w:rsidR="00793F3C" w:rsidRPr="00C463E3" w:rsidRDefault="00793F3C" w:rsidP="0049052B">
                      <w:pPr>
                        <w:jc w:val="center"/>
                        <w:rPr>
                          <w:rFonts w:ascii="Arial" w:hAnsi="Arial" w:cs="Arial"/>
                          <w:sz w:val="18"/>
                          <w:szCs w:val="18"/>
                          <w:lang w:val="en-US"/>
                        </w:rPr>
                      </w:pPr>
                      <w:r w:rsidRPr="00C463E3">
                        <w:rPr>
                          <w:rFonts w:ascii="Arial" w:hAnsi="Arial" w:cs="Arial"/>
                          <w:sz w:val="18"/>
                          <w:szCs w:val="18"/>
                          <w:lang w:val="en-US"/>
                        </w:rPr>
                        <w:t>Appoint project Manager &amp; team</w:t>
                      </w:r>
                      <w:r>
                        <w:rPr>
                          <w:rFonts w:ascii="Arial" w:hAnsi="Arial" w:cs="Arial"/>
                          <w:sz w:val="18"/>
                          <w:szCs w:val="18"/>
                          <w:lang w:val="en-US"/>
                        </w:rPr>
                        <w:t xml:space="preserve"> </w:t>
                      </w:r>
                      <w:r w:rsidRPr="002A338E">
                        <w:rPr>
                          <w:rFonts w:ascii="Arial" w:hAnsi="Arial" w:cs="Arial"/>
                          <w:b/>
                          <w:bCs/>
                          <w:sz w:val="18"/>
                          <w:szCs w:val="18"/>
                          <w:lang w:val="en-US"/>
                        </w:rPr>
                        <w:t>(A)</w:t>
                      </w:r>
                    </w:p>
                  </w:txbxContent>
                </v:textbox>
                <w10:wrap anchorx="margin"/>
              </v:rect>
            </w:pict>
          </mc:Fallback>
        </mc:AlternateContent>
      </w:r>
    </w:p>
    <w:p w14:paraId="0155B030" w14:textId="490EE1C1" w:rsidR="0049052B" w:rsidRDefault="002A338E" w:rsidP="005B2A35">
      <w:pPr>
        <w:rPr>
          <w:rFonts w:ascii="Arial" w:hAnsi="Arial" w:cs="Arial"/>
          <w:b/>
          <w:bCs/>
          <w:color w:val="0070C0"/>
          <w:lang w:val="en-US"/>
        </w:rPr>
      </w:pPr>
      <w:r>
        <w:rPr>
          <w:noProof/>
        </w:rPr>
        <mc:AlternateContent>
          <mc:Choice Requires="wps">
            <w:drawing>
              <wp:anchor distT="0" distB="0" distL="114300" distR="114300" simplePos="0" relativeHeight="251738112" behindDoc="0" locked="0" layoutInCell="1" allowOverlap="1" wp14:anchorId="58B570E4" wp14:editId="6A897C6F">
                <wp:simplePos x="0" y="0"/>
                <wp:positionH relativeFrom="column">
                  <wp:posOffset>695915</wp:posOffset>
                </wp:positionH>
                <wp:positionV relativeFrom="paragraph">
                  <wp:posOffset>132428</wp:posOffset>
                </wp:positionV>
                <wp:extent cx="840999" cy="291038"/>
                <wp:effectExtent l="0" t="0" r="73660" b="71120"/>
                <wp:wrapNone/>
                <wp:docPr id="102" name="Straight Arrow Connector 102"/>
                <wp:cNvGraphicFramePr/>
                <a:graphic xmlns:a="http://schemas.openxmlformats.org/drawingml/2006/main">
                  <a:graphicData uri="http://schemas.microsoft.com/office/word/2010/wordprocessingShape">
                    <wps:wsp>
                      <wps:cNvCnPr/>
                      <wps:spPr>
                        <a:xfrm>
                          <a:off x="0" y="0"/>
                          <a:ext cx="840999" cy="2910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287C7E" id="Straight Arrow Connector 102" o:spid="_x0000_s1026" type="#_x0000_t32" style="position:absolute;margin-left:54.8pt;margin-top:10.45pt;width:66.2pt;height:22.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" strokecolor="#4472c4 [3204]" strokeweight=".5pt">
                <v:stroke endarrow="block" joinstyle="miter"/>
              </v:shape>
            </w:pict>
          </mc:Fallback>
        </mc:AlternateContent>
      </w:r>
    </w:p>
    <w:p w14:paraId="03EEECE4" w14:textId="5C74056D" w:rsidR="0049052B" w:rsidRDefault="002A338E" w:rsidP="005B2A35">
      <w:pPr>
        <w:rPr>
          <w:rFonts w:ascii="Arial" w:hAnsi="Arial" w:cs="Arial"/>
          <w:b/>
          <w:bCs/>
          <w:color w:val="0070C0"/>
          <w:lang w:val="en-US"/>
        </w:rPr>
      </w:pPr>
      <w:r>
        <w:rPr>
          <w:noProof/>
        </w:rPr>
        <mc:AlternateContent>
          <mc:Choice Requires="wps">
            <w:drawing>
              <wp:anchor distT="0" distB="0" distL="114300" distR="114300" simplePos="0" relativeHeight="251739136" behindDoc="0" locked="0" layoutInCell="1" allowOverlap="1" wp14:anchorId="2B7E32F0" wp14:editId="77914119">
                <wp:simplePos x="0" y="0"/>
                <wp:positionH relativeFrom="column">
                  <wp:posOffset>695915</wp:posOffset>
                </wp:positionH>
                <wp:positionV relativeFrom="paragraph">
                  <wp:posOffset>116429</wp:posOffset>
                </wp:positionV>
                <wp:extent cx="792755" cy="1051593"/>
                <wp:effectExtent l="0" t="0" r="83820" b="53340"/>
                <wp:wrapNone/>
                <wp:docPr id="101" name="Straight Arrow Connector 101"/>
                <wp:cNvGraphicFramePr/>
                <a:graphic xmlns:a="http://schemas.openxmlformats.org/drawingml/2006/main">
                  <a:graphicData uri="http://schemas.microsoft.com/office/word/2010/wordprocessingShape">
                    <wps:wsp>
                      <wps:cNvCnPr/>
                      <wps:spPr>
                        <a:xfrm>
                          <a:off x="0" y="0"/>
                          <a:ext cx="792755" cy="10515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CB794C" id="Straight Arrow Connector 101" o:spid="_x0000_s1026" type="#_x0000_t32" style="position:absolute;margin-left:54.8pt;margin-top:9.15pt;width:62.4pt;height:82.8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" strokecolor="#4472c4 [3204]" strokeweight=".5pt">
                <v:stroke endarrow="block" joinstyle="miter"/>
              </v:shape>
            </w:pict>
          </mc:Fallback>
        </mc:AlternateContent>
      </w:r>
      <w:r w:rsidR="0049052B">
        <w:rPr>
          <w:rFonts w:ascii="Arial" w:hAnsi="Arial" w:cs="Arial"/>
          <w:b/>
          <w:bCs/>
          <w:noProof/>
          <w:color w:val="0070C0"/>
          <w:lang w:val="en-US"/>
        </w:rPr>
        <mc:AlternateContent>
          <mc:Choice Requires="wps">
            <w:drawing>
              <wp:anchor distT="0" distB="0" distL="114300" distR="114300" simplePos="0" relativeHeight="251749376" behindDoc="0" locked="0" layoutInCell="1" allowOverlap="1" wp14:anchorId="6F19EA43" wp14:editId="47BD6CFD">
                <wp:simplePos x="0" y="0"/>
                <wp:positionH relativeFrom="column">
                  <wp:posOffset>2508531</wp:posOffset>
                </wp:positionH>
                <wp:positionV relativeFrom="paragraph">
                  <wp:posOffset>20628</wp:posOffset>
                </wp:positionV>
                <wp:extent cx="2168665" cy="67833"/>
                <wp:effectExtent l="0" t="76200" r="3175" b="27940"/>
                <wp:wrapNone/>
                <wp:docPr id="109" name="Straight Arrow Connector 109"/>
                <wp:cNvGraphicFramePr/>
                <a:graphic xmlns:a="http://schemas.openxmlformats.org/drawingml/2006/main">
                  <a:graphicData uri="http://schemas.microsoft.com/office/word/2010/wordprocessingShape">
                    <wps:wsp>
                      <wps:cNvCnPr/>
                      <wps:spPr>
                        <a:xfrm flipV="1">
                          <a:off x="0" y="0"/>
                          <a:ext cx="2168665" cy="678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AEE986" id="Straight Arrow Connector 109" o:spid="_x0000_s1026" type="#_x0000_t32" style="position:absolute;margin-left:197.5pt;margin-top:1.6pt;width:170.75pt;height:5.35pt;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" strokecolor="#4472c4 [3204]" strokeweight=".5pt">
                <v:stroke endarrow="block" joinstyle="miter"/>
              </v:shape>
            </w:pict>
          </mc:Fallback>
        </mc:AlternateContent>
      </w:r>
    </w:p>
    <w:p w14:paraId="0172F6A8" w14:textId="326D2F4D" w:rsidR="0049052B" w:rsidRDefault="0049052B" w:rsidP="005B2A35">
      <w:pPr>
        <w:rPr>
          <w:rFonts w:ascii="Arial" w:hAnsi="Arial" w:cs="Arial"/>
          <w:b/>
          <w:bCs/>
          <w:color w:val="0070C0"/>
          <w:lang w:val="en-US"/>
        </w:rPr>
      </w:pPr>
    </w:p>
    <w:p w14:paraId="21BC5AFD" w14:textId="091D7241" w:rsidR="0049052B" w:rsidRDefault="0049052B" w:rsidP="005B2A35">
      <w:pPr>
        <w:rPr>
          <w:rFonts w:ascii="Arial" w:hAnsi="Arial" w:cs="Arial"/>
          <w:b/>
          <w:bCs/>
          <w:color w:val="0070C0"/>
          <w:lang w:val="en-US"/>
        </w:rPr>
      </w:pPr>
    </w:p>
    <w:p w14:paraId="34086935" w14:textId="33D56D82" w:rsidR="0049052B" w:rsidRDefault="008A0108" w:rsidP="005B2A35">
      <w:pPr>
        <w:rPr>
          <w:rFonts w:ascii="Arial" w:hAnsi="Arial" w:cs="Arial"/>
          <w:b/>
          <w:bCs/>
          <w:color w:val="0070C0"/>
          <w:lang w:val="en-US"/>
        </w:rPr>
      </w:pPr>
      <w:r>
        <w:rPr>
          <w:noProof/>
        </w:rPr>
        <mc:AlternateContent>
          <mc:Choice Requires="wps">
            <w:drawing>
              <wp:anchor distT="0" distB="0" distL="114300" distR="114300" simplePos="0" relativeHeight="251743232" behindDoc="0" locked="0" layoutInCell="1" allowOverlap="1" wp14:anchorId="2FCDFBD6" wp14:editId="5AEDB736">
                <wp:simplePos x="0" y="0"/>
                <wp:positionH relativeFrom="column">
                  <wp:posOffset>2524715</wp:posOffset>
                </wp:positionH>
                <wp:positionV relativeFrom="paragraph">
                  <wp:posOffset>13862</wp:posOffset>
                </wp:positionV>
                <wp:extent cx="760651" cy="305188"/>
                <wp:effectExtent l="0" t="38100" r="59055" b="19050"/>
                <wp:wrapNone/>
                <wp:docPr id="97" name="Straight Arrow Connector 97"/>
                <wp:cNvGraphicFramePr/>
                <a:graphic xmlns:a="http://schemas.openxmlformats.org/drawingml/2006/main">
                  <a:graphicData uri="http://schemas.microsoft.com/office/word/2010/wordprocessingShape">
                    <wps:wsp>
                      <wps:cNvCnPr/>
                      <wps:spPr>
                        <a:xfrm flipV="1">
                          <a:off x="0" y="0"/>
                          <a:ext cx="760651" cy="3051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5ED8D9" id="Straight Arrow Connector 97" o:spid="_x0000_s1026" type="#_x0000_t32" style="position:absolute;margin-left:198.8pt;margin-top:1.1pt;width:59.9pt;height:24.05pt;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" strokecolor="#4472c4 [3204]" strokeweight=".5pt">
                <v:stroke endarrow="block" joinstyle="miter"/>
              </v:shape>
            </w:pict>
          </mc:Fallback>
        </mc:AlternateContent>
      </w:r>
      <w:r w:rsidR="002A338E">
        <w:rPr>
          <w:noProof/>
        </w:rPr>
        <mc:AlternateContent>
          <mc:Choice Requires="wps">
            <w:drawing>
              <wp:anchor distT="0" distB="0" distL="114300" distR="114300" simplePos="0" relativeHeight="251736064" behindDoc="0" locked="0" layoutInCell="1" allowOverlap="1" wp14:anchorId="3A8027F0" wp14:editId="19B178F6">
                <wp:simplePos x="0" y="0"/>
                <wp:positionH relativeFrom="column">
                  <wp:posOffset>1505119</wp:posOffset>
                </wp:positionH>
                <wp:positionV relativeFrom="paragraph">
                  <wp:posOffset>11756</wp:posOffset>
                </wp:positionV>
                <wp:extent cx="1002665" cy="655455"/>
                <wp:effectExtent l="0" t="0" r="26035" b="11430"/>
                <wp:wrapNone/>
                <wp:docPr id="104" name="Rectangle 104"/>
                <wp:cNvGraphicFramePr/>
                <a:graphic xmlns:a="http://schemas.openxmlformats.org/drawingml/2006/main">
                  <a:graphicData uri="http://schemas.microsoft.com/office/word/2010/wordprocessingShape">
                    <wps:wsp>
                      <wps:cNvSpPr/>
                      <wps:spPr>
                        <a:xfrm>
                          <a:off x="0" y="0"/>
                          <a:ext cx="1002665" cy="6554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A42F41" w14:textId="112BFF05" w:rsidR="00793F3C" w:rsidRPr="005C43C4" w:rsidRDefault="00793F3C" w:rsidP="0049052B">
                            <w:pPr>
                              <w:jc w:val="center"/>
                              <w:rPr>
                                <w:rFonts w:ascii="Arial" w:hAnsi="Arial" w:cs="Arial"/>
                                <w:sz w:val="18"/>
                                <w:szCs w:val="18"/>
                                <w:lang w:val="en-US"/>
                              </w:rPr>
                            </w:pPr>
                            <w:r w:rsidRPr="005C43C4">
                              <w:rPr>
                                <w:rFonts w:ascii="Arial" w:hAnsi="Arial" w:cs="Arial"/>
                                <w:sz w:val="18"/>
                                <w:szCs w:val="18"/>
                                <w:lang w:val="en-US"/>
                              </w:rPr>
                              <w:t>Determine the requirements for the project</w:t>
                            </w:r>
                            <w:r>
                              <w:rPr>
                                <w:rFonts w:ascii="Arial" w:hAnsi="Arial" w:cs="Arial"/>
                                <w:sz w:val="18"/>
                                <w:szCs w:val="18"/>
                                <w:lang w:val="en-US"/>
                              </w:rPr>
                              <w:t xml:space="preserve"> </w:t>
                            </w:r>
                            <w:r w:rsidRPr="002A338E">
                              <w:rPr>
                                <w:rFonts w:ascii="Arial" w:hAnsi="Arial" w:cs="Arial"/>
                                <w:b/>
                                <w:bCs/>
                                <w:sz w:val="18"/>
                                <w:szCs w:val="18"/>
                                <w:lang w:val="en-US"/>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8027F0" id="Rectangle 104" o:spid="_x0000_s1032" style="position:absolute;margin-left:118.5pt;margin-top:.95pt;width:78.95pt;height:51.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" fillcolor="#4472c4 [3204]" strokecolor="#1f3763 [1604]" strokeweight="1pt">
                <v:textbox>
                  <w:txbxContent>
                    <w:p w14:paraId="39A42F41" w14:textId="112BFF05" w:rsidR="00793F3C" w:rsidRPr="005C43C4" w:rsidRDefault="00793F3C" w:rsidP="0049052B">
                      <w:pPr>
                        <w:jc w:val="center"/>
                        <w:rPr>
                          <w:rFonts w:ascii="Arial" w:hAnsi="Arial" w:cs="Arial"/>
                          <w:sz w:val="18"/>
                          <w:szCs w:val="18"/>
                          <w:lang w:val="en-US"/>
                        </w:rPr>
                      </w:pPr>
                      <w:r w:rsidRPr="005C43C4">
                        <w:rPr>
                          <w:rFonts w:ascii="Arial" w:hAnsi="Arial" w:cs="Arial"/>
                          <w:sz w:val="18"/>
                          <w:szCs w:val="18"/>
                          <w:lang w:val="en-US"/>
                        </w:rPr>
                        <w:t>Determine the requirements for the project</w:t>
                      </w:r>
                      <w:r>
                        <w:rPr>
                          <w:rFonts w:ascii="Arial" w:hAnsi="Arial" w:cs="Arial"/>
                          <w:sz w:val="18"/>
                          <w:szCs w:val="18"/>
                          <w:lang w:val="en-US"/>
                        </w:rPr>
                        <w:t xml:space="preserve"> </w:t>
                      </w:r>
                      <w:r w:rsidRPr="002A338E">
                        <w:rPr>
                          <w:rFonts w:ascii="Arial" w:hAnsi="Arial" w:cs="Arial"/>
                          <w:b/>
                          <w:bCs/>
                          <w:sz w:val="18"/>
                          <w:szCs w:val="18"/>
                          <w:lang w:val="en-US"/>
                        </w:rPr>
                        <w:t>(D)</w:t>
                      </w:r>
                    </w:p>
                  </w:txbxContent>
                </v:textbox>
              </v:rect>
            </w:pict>
          </mc:Fallback>
        </mc:AlternateContent>
      </w:r>
    </w:p>
    <w:p w14:paraId="6D448CE2" w14:textId="77777777" w:rsidR="0049052B" w:rsidRDefault="0049052B" w:rsidP="005B2A35">
      <w:pPr>
        <w:rPr>
          <w:rFonts w:ascii="Arial" w:hAnsi="Arial" w:cs="Arial"/>
          <w:b/>
          <w:bCs/>
          <w:color w:val="0070C0"/>
          <w:lang w:val="en-US"/>
        </w:rPr>
      </w:pPr>
    </w:p>
    <w:p w14:paraId="73A4FAF3" w14:textId="1C9AB860" w:rsidR="00290148" w:rsidRDefault="00290148" w:rsidP="005B2A35">
      <w:pPr>
        <w:rPr>
          <w:rFonts w:ascii="Arial" w:hAnsi="Arial" w:cs="Arial"/>
          <w:b/>
          <w:bCs/>
          <w:color w:val="0070C0"/>
          <w:lang w:val="en-US"/>
        </w:rPr>
      </w:pPr>
    </w:p>
    <w:p w14:paraId="769FEAD3" w14:textId="7000AA71" w:rsidR="006B2F59" w:rsidRDefault="006B2F59" w:rsidP="005B2A35">
      <w:pPr>
        <w:rPr>
          <w:rFonts w:ascii="Arial" w:hAnsi="Arial" w:cs="Arial"/>
          <w:b/>
          <w:bCs/>
          <w:color w:val="0070C0"/>
          <w:lang w:val="en-US"/>
        </w:rPr>
      </w:pPr>
    </w:p>
    <w:p w14:paraId="6497B2C0" w14:textId="2AB159C6" w:rsidR="006B2F59" w:rsidRDefault="006B2F59" w:rsidP="005B2A35">
      <w:pPr>
        <w:rPr>
          <w:rFonts w:ascii="Arial" w:hAnsi="Arial" w:cs="Arial"/>
          <w:b/>
          <w:bCs/>
          <w:color w:val="0070C0"/>
          <w:lang w:val="en-US"/>
        </w:rPr>
      </w:pPr>
    </w:p>
    <w:p w14:paraId="70CDDB97" w14:textId="246E27D1" w:rsidR="006B2F59" w:rsidRDefault="006B2F59" w:rsidP="005B2A35">
      <w:pPr>
        <w:rPr>
          <w:rFonts w:ascii="Arial" w:hAnsi="Arial" w:cs="Arial"/>
          <w:b/>
          <w:bCs/>
          <w:color w:val="0070C0"/>
          <w:lang w:val="en-US"/>
        </w:rPr>
      </w:pPr>
    </w:p>
    <w:p w14:paraId="30FA4F6C" w14:textId="0DC5BB8D" w:rsidR="006B2F59" w:rsidRDefault="006B2F59" w:rsidP="005B2A35">
      <w:pPr>
        <w:rPr>
          <w:rFonts w:ascii="Arial" w:hAnsi="Arial" w:cs="Arial"/>
          <w:b/>
          <w:bCs/>
          <w:color w:val="0070C0"/>
          <w:lang w:val="en-US"/>
        </w:rPr>
      </w:pPr>
    </w:p>
    <w:p w14:paraId="75B8D77A" w14:textId="4F2F598E" w:rsidR="006B2F59" w:rsidRDefault="006B2F59" w:rsidP="005B2A35">
      <w:pPr>
        <w:rPr>
          <w:rFonts w:ascii="Arial" w:hAnsi="Arial" w:cs="Arial"/>
          <w:b/>
          <w:bCs/>
          <w:color w:val="0070C0"/>
          <w:lang w:val="en-US"/>
        </w:rPr>
      </w:pPr>
    </w:p>
    <w:p w14:paraId="668B8EB3" w14:textId="12EE5B5F" w:rsidR="006B2F59" w:rsidRDefault="006B2F59" w:rsidP="005B2A35">
      <w:pPr>
        <w:rPr>
          <w:rFonts w:ascii="Arial" w:hAnsi="Arial" w:cs="Arial"/>
          <w:b/>
          <w:bCs/>
          <w:color w:val="0070C0"/>
          <w:lang w:val="en-US"/>
        </w:rPr>
      </w:pPr>
    </w:p>
    <w:p w14:paraId="5D340607" w14:textId="2FD8356D" w:rsidR="006B2F59" w:rsidRDefault="006B2F59" w:rsidP="005B2A35">
      <w:pPr>
        <w:rPr>
          <w:rFonts w:ascii="Arial" w:hAnsi="Arial" w:cs="Arial"/>
          <w:b/>
          <w:bCs/>
          <w:color w:val="0070C0"/>
          <w:lang w:val="en-US"/>
        </w:rPr>
      </w:pPr>
    </w:p>
    <w:p w14:paraId="14866C3E" w14:textId="03F3519B" w:rsidR="006B2F59" w:rsidRDefault="006B2F59" w:rsidP="005B2A35">
      <w:pPr>
        <w:rPr>
          <w:rFonts w:ascii="Arial" w:hAnsi="Arial" w:cs="Arial"/>
          <w:b/>
          <w:bCs/>
          <w:color w:val="0070C0"/>
          <w:lang w:val="en-US"/>
        </w:rPr>
      </w:pPr>
    </w:p>
    <w:p w14:paraId="288E5AF0" w14:textId="3F780023" w:rsidR="006B2F59" w:rsidRDefault="006B2F59" w:rsidP="005B2A35">
      <w:pPr>
        <w:rPr>
          <w:rFonts w:ascii="Arial" w:hAnsi="Arial" w:cs="Arial"/>
          <w:b/>
          <w:bCs/>
          <w:color w:val="0070C0"/>
          <w:lang w:val="en-US"/>
        </w:rPr>
      </w:pPr>
    </w:p>
    <w:p w14:paraId="79AA1794" w14:textId="77777777" w:rsidR="00963132" w:rsidRDefault="00963132" w:rsidP="005B2A35">
      <w:pPr>
        <w:rPr>
          <w:rFonts w:ascii="Arial" w:hAnsi="Arial" w:cs="Arial"/>
          <w:b/>
          <w:bCs/>
          <w:color w:val="0070C0"/>
          <w:lang w:val="en-US"/>
        </w:rPr>
      </w:pPr>
    </w:p>
    <w:p w14:paraId="4C240D79" w14:textId="602D4FDD" w:rsidR="006B2F59" w:rsidRDefault="006B2F59" w:rsidP="005B2A35">
      <w:pPr>
        <w:rPr>
          <w:rFonts w:ascii="Arial" w:hAnsi="Arial" w:cs="Arial"/>
          <w:b/>
          <w:bCs/>
          <w:color w:val="0070C0"/>
          <w:lang w:val="en-US"/>
        </w:rPr>
      </w:pPr>
    </w:p>
    <w:p w14:paraId="455DA85A" w14:textId="35106115" w:rsidR="0064633F" w:rsidRDefault="0064633F" w:rsidP="005B2A35">
      <w:pPr>
        <w:rPr>
          <w:rFonts w:ascii="Arial" w:hAnsi="Arial" w:cs="Arial"/>
          <w:b/>
          <w:bCs/>
          <w:color w:val="0070C0"/>
          <w:lang w:val="en-US"/>
        </w:rPr>
      </w:pPr>
    </w:p>
    <w:p w14:paraId="50693B0B" w14:textId="77777777" w:rsidR="0064633F" w:rsidRDefault="0064633F" w:rsidP="005B2A35">
      <w:pPr>
        <w:rPr>
          <w:rFonts w:ascii="Arial" w:hAnsi="Arial" w:cs="Arial"/>
          <w:b/>
          <w:bCs/>
          <w:color w:val="0070C0"/>
          <w:lang w:val="en-US"/>
        </w:rPr>
      </w:pPr>
    </w:p>
    <w:p w14:paraId="56DB2163" w14:textId="79FF9842" w:rsidR="00290148" w:rsidRPr="003746D3" w:rsidRDefault="00290148" w:rsidP="005B2A35">
      <w:pPr>
        <w:rPr>
          <w:rFonts w:ascii="Arial" w:hAnsi="Arial" w:cs="Arial"/>
          <w:b/>
          <w:bCs/>
          <w:color w:val="0070C0"/>
          <w:lang w:val="en-US"/>
        </w:rPr>
      </w:pPr>
      <w:r>
        <w:rPr>
          <w:rFonts w:ascii="Arial" w:hAnsi="Arial" w:cs="Arial"/>
          <w:b/>
          <w:bCs/>
          <w:color w:val="0070C0"/>
          <w:lang w:val="en-US"/>
        </w:rPr>
        <w:lastRenderedPageBreak/>
        <w:t>4.0 PROJECT SCHEDULE / GNATT CHART</w:t>
      </w:r>
      <w:r w:rsidR="00D90417">
        <w:rPr>
          <w:rFonts w:ascii="Arial" w:hAnsi="Arial" w:cs="Arial"/>
          <w:b/>
          <w:bCs/>
          <w:color w:val="0070C0"/>
          <w:lang w:val="en-US"/>
        </w:rPr>
        <w:t>-NEW PRODUCT</w:t>
      </w:r>
    </w:p>
    <w:p w14:paraId="7EA4AD64" w14:textId="57B7363D" w:rsidR="005D1C6D" w:rsidRPr="00E33FD0" w:rsidRDefault="004D2CF8" w:rsidP="004D2CF8">
      <w:pPr>
        <w:spacing w:line="360" w:lineRule="auto"/>
        <w:rPr>
          <w:rFonts w:ascii="Arial" w:hAnsi="Arial" w:cs="Arial"/>
          <w:lang w:val="en-US"/>
        </w:rPr>
      </w:pPr>
      <w:r w:rsidRPr="00E33FD0">
        <w:rPr>
          <w:rFonts w:ascii="Arial" w:hAnsi="Arial" w:cs="Arial"/>
          <w:lang w:val="en-US"/>
        </w:rPr>
        <w:t>Martens (2017) defines a Gantt chart as a tool that assists with planning and scheduling specific projects of all scales and sizes. They are beneficial f</w:t>
      </w:r>
      <w:r w:rsidR="00A44390">
        <w:rPr>
          <w:rFonts w:ascii="Arial" w:hAnsi="Arial" w:cs="Arial"/>
          <w:lang w:val="en-US"/>
        </w:rPr>
        <w:t>or the launch of the new product</w:t>
      </w:r>
      <w:r w:rsidRPr="00E33FD0">
        <w:rPr>
          <w:rFonts w:ascii="Arial" w:hAnsi="Arial" w:cs="Arial"/>
          <w:lang w:val="en-US"/>
        </w:rPr>
        <w:t xml:space="preserve"> over the next twelve to eighteen months.</w:t>
      </w:r>
      <w:r w:rsidR="00E33FD0" w:rsidRPr="00E33FD0">
        <w:rPr>
          <w:rFonts w:ascii="Arial" w:hAnsi="Arial" w:cs="Arial"/>
          <w:lang w:val="en-US"/>
        </w:rPr>
        <w:t xml:space="preserve"> As the progress can be monitored through each activity carried out during the process </w:t>
      </w:r>
      <w:r w:rsidR="0064633F">
        <w:rPr>
          <w:rFonts w:ascii="Arial" w:hAnsi="Arial" w:cs="Arial"/>
          <w:lang w:val="en-US"/>
        </w:rPr>
        <w:t>(</w:t>
      </w:r>
      <w:r w:rsidR="00E33FD0" w:rsidRPr="00E33FD0">
        <w:rPr>
          <w:rFonts w:ascii="Arial" w:eastAsia="Times New Roman" w:hAnsi="Arial" w:cs="Arial"/>
          <w:lang w:eastAsia="en-GB"/>
        </w:rPr>
        <w:t>Papke-Shields 2017)</w:t>
      </w:r>
    </w:p>
    <w:p w14:paraId="4B6D04D3" w14:textId="296C36A4" w:rsidR="004D2CF8" w:rsidRPr="0042664E" w:rsidRDefault="004D2CF8" w:rsidP="00CD5F65">
      <w:pPr>
        <w:jc w:val="center"/>
        <w:rPr>
          <w:rFonts w:ascii="Arial" w:hAnsi="Arial" w:cs="Arial"/>
        </w:rPr>
      </w:pPr>
      <w:r w:rsidRPr="00CD5F65">
        <w:rPr>
          <w:rFonts w:ascii="Arial" w:hAnsi="Arial" w:cs="Arial"/>
          <w:b/>
          <w:bCs/>
          <w:color w:val="0070C0"/>
          <w:lang w:val="en-US"/>
        </w:rPr>
        <w:t>Figure</w:t>
      </w:r>
      <w:r w:rsidR="00CD5F65" w:rsidRPr="00CD5F65">
        <w:rPr>
          <w:rFonts w:ascii="Arial" w:hAnsi="Arial" w:cs="Arial"/>
          <w:b/>
          <w:bCs/>
          <w:color w:val="0070C0"/>
          <w:lang w:val="en-US"/>
        </w:rPr>
        <w:t xml:space="preserve"> </w:t>
      </w:r>
      <w:r w:rsidR="00EB6F75">
        <w:rPr>
          <w:rFonts w:ascii="Arial" w:hAnsi="Arial" w:cs="Arial"/>
          <w:b/>
          <w:bCs/>
          <w:color w:val="0070C0"/>
          <w:lang w:val="en-US"/>
        </w:rPr>
        <w:t>3</w:t>
      </w:r>
      <w:r w:rsidR="00CD5F65" w:rsidRPr="00CD5F65">
        <w:rPr>
          <w:rFonts w:ascii="Arial" w:hAnsi="Arial" w:cs="Arial"/>
          <w:b/>
          <w:bCs/>
          <w:color w:val="0070C0"/>
          <w:lang w:val="en-US"/>
        </w:rPr>
        <w:t>:</w:t>
      </w:r>
      <w:r w:rsidRPr="00CD5F65">
        <w:rPr>
          <w:rFonts w:ascii="Arial" w:hAnsi="Arial" w:cs="Arial"/>
          <w:color w:val="0070C0"/>
          <w:lang w:val="en-US"/>
        </w:rPr>
        <w:t xml:space="preserve"> </w:t>
      </w:r>
      <w:r w:rsidRPr="0042664E">
        <w:rPr>
          <w:rFonts w:ascii="Arial" w:hAnsi="Arial" w:cs="Arial"/>
        </w:rPr>
        <w:t xml:space="preserve">Gantt Chart </w:t>
      </w:r>
      <w:r w:rsidR="00DB1EEA">
        <w:rPr>
          <w:rFonts w:ascii="Arial" w:hAnsi="Arial" w:cs="Arial"/>
        </w:rPr>
        <w:t>New Product</w:t>
      </w:r>
      <w:r w:rsidR="0001253E">
        <w:rPr>
          <w:rFonts w:ascii="Arial" w:hAnsi="Arial" w:cs="Arial"/>
        </w:rPr>
        <w:t xml:space="preserve"> </w:t>
      </w:r>
      <w:r w:rsidRPr="0042664E">
        <w:rPr>
          <w:rFonts w:ascii="Arial" w:hAnsi="Arial" w:cs="Arial"/>
        </w:rPr>
        <w:t>Project Progress Timeline</w:t>
      </w:r>
    </w:p>
    <w:tbl>
      <w:tblPr>
        <w:tblStyle w:val="TableGrid"/>
        <w:tblW w:w="0" w:type="auto"/>
        <w:tblLook w:val="04A0" w:firstRow="1" w:lastRow="0" w:firstColumn="1" w:lastColumn="0" w:noHBand="0" w:noVBand="1"/>
      </w:tblPr>
      <w:tblGrid>
        <w:gridCol w:w="1585"/>
        <w:gridCol w:w="962"/>
        <w:gridCol w:w="997"/>
        <w:gridCol w:w="846"/>
        <w:gridCol w:w="978"/>
        <w:gridCol w:w="978"/>
        <w:gridCol w:w="978"/>
        <w:gridCol w:w="846"/>
        <w:gridCol w:w="846"/>
      </w:tblGrid>
      <w:tr w:rsidR="004D2CF8" w14:paraId="4767904A" w14:textId="35F7EDAD" w:rsidTr="00E77FCC">
        <w:tc>
          <w:tcPr>
            <w:tcW w:w="1585" w:type="dxa"/>
            <w:shd w:val="clear" w:color="auto" w:fill="B4C6E7" w:themeFill="accent1" w:themeFillTint="66"/>
          </w:tcPr>
          <w:p w14:paraId="20D7AFE2" w14:textId="2CF95B0A" w:rsidR="004D2CF8" w:rsidRPr="00E77FCC" w:rsidRDefault="004D2CF8" w:rsidP="00E33FD0">
            <w:pPr>
              <w:spacing w:line="360" w:lineRule="auto"/>
              <w:jc w:val="center"/>
              <w:rPr>
                <w:rFonts w:ascii="Arial" w:hAnsi="Arial" w:cs="Arial"/>
                <w:b/>
                <w:bCs/>
                <w:sz w:val="20"/>
                <w:szCs w:val="20"/>
                <w:lang w:val="en-US"/>
              </w:rPr>
            </w:pPr>
            <w:r w:rsidRPr="00E77FCC">
              <w:rPr>
                <w:rFonts w:ascii="Arial" w:hAnsi="Arial" w:cs="Arial"/>
                <w:b/>
                <w:bCs/>
                <w:sz w:val="20"/>
                <w:szCs w:val="20"/>
                <w:lang w:val="en-US"/>
              </w:rPr>
              <w:t>Task name</w:t>
            </w:r>
          </w:p>
        </w:tc>
        <w:tc>
          <w:tcPr>
            <w:tcW w:w="962" w:type="dxa"/>
          </w:tcPr>
          <w:p w14:paraId="5BA031BA" w14:textId="77777777" w:rsidR="00963132"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 xml:space="preserve">Month </w:t>
            </w:r>
          </w:p>
          <w:p w14:paraId="261735F5" w14:textId="5E5AC764"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1</w:t>
            </w:r>
          </w:p>
          <w:p w14:paraId="0D832D59" w14:textId="7D4602EF"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Sept</w:t>
            </w:r>
          </w:p>
        </w:tc>
        <w:tc>
          <w:tcPr>
            <w:tcW w:w="997" w:type="dxa"/>
          </w:tcPr>
          <w:p w14:paraId="03A4A501" w14:textId="77777777" w:rsidR="00963132" w:rsidRDefault="004D2CF8" w:rsidP="00E77FCC">
            <w:pPr>
              <w:spacing w:line="360" w:lineRule="auto"/>
              <w:rPr>
                <w:rFonts w:ascii="Arial" w:hAnsi="Arial" w:cs="Arial"/>
                <w:sz w:val="20"/>
                <w:szCs w:val="20"/>
                <w:lang w:val="en-US"/>
              </w:rPr>
            </w:pPr>
            <w:r w:rsidRPr="00E77FCC">
              <w:rPr>
                <w:rFonts w:ascii="Arial" w:hAnsi="Arial" w:cs="Arial"/>
                <w:sz w:val="20"/>
                <w:szCs w:val="20"/>
                <w:lang w:val="en-US"/>
              </w:rPr>
              <w:t>Month</w:t>
            </w:r>
            <w:r w:rsidR="00E77FCC">
              <w:rPr>
                <w:rFonts w:ascii="Arial" w:hAnsi="Arial" w:cs="Arial"/>
                <w:sz w:val="20"/>
                <w:szCs w:val="20"/>
                <w:lang w:val="en-US"/>
              </w:rPr>
              <w:t xml:space="preserve">  </w:t>
            </w:r>
          </w:p>
          <w:p w14:paraId="31C87187" w14:textId="25031E0D" w:rsidR="004D2CF8" w:rsidRPr="00E77FCC" w:rsidRDefault="004D2CF8" w:rsidP="00963132">
            <w:pPr>
              <w:spacing w:line="360" w:lineRule="auto"/>
              <w:jc w:val="center"/>
              <w:rPr>
                <w:rFonts w:ascii="Arial" w:hAnsi="Arial" w:cs="Arial"/>
                <w:sz w:val="20"/>
                <w:szCs w:val="20"/>
                <w:lang w:val="en-US"/>
              </w:rPr>
            </w:pPr>
            <w:r w:rsidRPr="00E77FCC">
              <w:rPr>
                <w:rFonts w:ascii="Arial" w:hAnsi="Arial" w:cs="Arial"/>
                <w:sz w:val="20"/>
                <w:szCs w:val="20"/>
                <w:lang w:val="en-US"/>
              </w:rPr>
              <w:t>2</w:t>
            </w:r>
          </w:p>
          <w:p w14:paraId="7C6F644E" w14:textId="59F3B81F" w:rsidR="004D2CF8" w:rsidRPr="00E77FCC" w:rsidRDefault="004D2CF8" w:rsidP="00963132">
            <w:pPr>
              <w:spacing w:line="360" w:lineRule="auto"/>
              <w:jc w:val="center"/>
              <w:rPr>
                <w:rFonts w:ascii="Arial" w:hAnsi="Arial" w:cs="Arial"/>
                <w:sz w:val="20"/>
                <w:szCs w:val="20"/>
                <w:lang w:val="en-US"/>
              </w:rPr>
            </w:pPr>
            <w:r w:rsidRPr="00E77FCC">
              <w:rPr>
                <w:rFonts w:ascii="Arial" w:hAnsi="Arial" w:cs="Arial"/>
                <w:sz w:val="20"/>
                <w:szCs w:val="20"/>
                <w:lang w:val="en-US"/>
              </w:rPr>
              <w:t>Oct</w:t>
            </w:r>
          </w:p>
        </w:tc>
        <w:tc>
          <w:tcPr>
            <w:tcW w:w="846" w:type="dxa"/>
          </w:tcPr>
          <w:p w14:paraId="5126121A" w14:textId="068DE9FA"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 xml:space="preserve">Month </w:t>
            </w:r>
            <w:r w:rsidR="00E77FCC">
              <w:rPr>
                <w:rFonts w:ascii="Arial" w:hAnsi="Arial" w:cs="Arial"/>
                <w:sz w:val="20"/>
                <w:szCs w:val="20"/>
                <w:lang w:val="en-US"/>
              </w:rPr>
              <w:t>3</w:t>
            </w:r>
          </w:p>
          <w:p w14:paraId="5867EE49" w14:textId="041A08E6"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Nov</w:t>
            </w:r>
          </w:p>
        </w:tc>
        <w:tc>
          <w:tcPr>
            <w:tcW w:w="978" w:type="dxa"/>
          </w:tcPr>
          <w:p w14:paraId="333C2278" w14:textId="77777777" w:rsidR="00963132"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 xml:space="preserve">Month </w:t>
            </w:r>
          </w:p>
          <w:p w14:paraId="46EA71F0" w14:textId="7723CB53"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4</w:t>
            </w:r>
          </w:p>
          <w:p w14:paraId="262D3A5E" w14:textId="5ECB8A2C"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Dec</w:t>
            </w:r>
          </w:p>
        </w:tc>
        <w:tc>
          <w:tcPr>
            <w:tcW w:w="978" w:type="dxa"/>
          </w:tcPr>
          <w:p w14:paraId="47E9C079" w14:textId="77777777" w:rsidR="00963132"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 xml:space="preserve">Month </w:t>
            </w:r>
          </w:p>
          <w:p w14:paraId="5F6B7A03" w14:textId="2BA083B7"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5</w:t>
            </w:r>
          </w:p>
          <w:p w14:paraId="3024E571" w14:textId="6A1DF6B8"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Jan</w:t>
            </w:r>
          </w:p>
        </w:tc>
        <w:tc>
          <w:tcPr>
            <w:tcW w:w="978" w:type="dxa"/>
          </w:tcPr>
          <w:p w14:paraId="57219C5A" w14:textId="77777777" w:rsidR="00963132"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 xml:space="preserve">Month </w:t>
            </w:r>
          </w:p>
          <w:p w14:paraId="4B68A3F8" w14:textId="6D89B640"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6</w:t>
            </w:r>
          </w:p>
          <w:p w14:paraId="1282E9DC" w14:textId="32D08FF8"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Feb</w:t>
            </w:r>
          </w:p>
        </w:tc>
        <w:tc>
          <w:tcPr>
            <w:tcW w:w="846" w:type="dxa"/>
          </w:tcPr>
          <w:p w14:paraId="7C5AB0F0" w14:textId="77777777"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Month 7</w:t>
            </w:r>
          </w:p>
          <w:p w14:paraId="43524D2D" w14:textId="2598CDC0"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Mar</w:t>
            </w:r>
          </w:p>
        </w:tc>
        <w:tc>
          <w:tcPr>
            <w:tcW w:w="846" w:type="dxa"/>
          </w:tcPr>
          <w:p w14:paraId="00D8E0FF" w14:textId="77777777"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Month 8</w:t>
            </w:r>
          </w:p>
          <w:p w14:paraId="0365C77D" w14:textId="549AC2D1" w:rsidR="004D2CF8" w:rsidRPr="00E77FCC" w:rsidRDefault="004D2CF8" w:rsidP="004D2CF8">
            <w:pPr>
              <w:spacing w:line="360" w:lineRule="auto"/>
              <w:jc w:val="center"/>
              <w:rPr>
                <w:rFonts w:ascii="Arial" w:hAnsi="Arial" w:cs="Arial"/>
                <w:sz w:val="20"/>
                <w:szCs w:val="20"/>
                <w:lang w:val="en-US"/>
              </w:rPr>
            </w:pPr>
            <w:r w:rsidRPr="00E77FCC">
              <w:rPr>
                <w:rFonts w:ascii="Arial" w:hAnsi="Arial" w:cs="Arial"/>
                <w:sz w:val="20"/>
                <w:szCs w:val="20"/>
                <w:lang w:val="en-US"/>
              </w:rPr>
              <w:t>Apr</w:t>
            </w:r>
          </w:p>
        </w:tc>
      </w:tr>
      <w:tr w:rsidR="004D2CF8" w14:paraId="5E689082" w14:textId="72A2BE61" w:rsidTr="00E77FCC">
        <w:tc>
          <w:tcPr>
            <w:tcW w:w="1585" w:type="dxa"/>
          </w:tcPr>
          <w:p w14:paraId="6B1731A9" w14:textId="537D8C28"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Research</w:t>
            </w:r>
          </w:p>
        </w:tc>
        <w:tc>
          <w:tcPr>
            <w:tcW w:w="962" w:type="dxa"/>
            <w:shd w:val="clear" w:color="auto" w:fill="C00000"/>
          </w:tcPr>
          <w:p w14:paraId="73D904DF" w14:textId="77777777" w:rsidR="004D2CF8" w:rsidRDefault="004D2CF8" w:rsidP="004D2CF8">
            <w:pPr>
              <w:spacing w:line="360" w:lineRule="auto"/>
              <w:rPr>
                <w:rFonts w:ascii="Arial" w:hAnsi="Arial" w:cs="Arial"/>
                <w:lang w:val="en-US"/>
              </w:rPr>
            </w:pPr>
          </w:p>
        </w:tc>
        <w:tc>
          <w:tcPr>
            <w:tcW w:w="997" w:type="dxa"/>
          </w:tcPr>
          <w:p w14:paraId="679CCF2D" w14:textId="77777777" w:rsidR="004D2CF8" w:rsidRDefault="004D2CF8" w:rsidP="004D2CF8">
            <w:pPr>
              <w:spacing w:line="360" w:lineRule="auto"/>
              <w:rPr>
                <w:rFonts w:ascii="Arial" w:hAnsi="Arial" w:cs="Arial"/>
                <w:lang w:val="en-US"/>
              </w:rPr>
            </w:pPr>
          </w:p>
        </w:tc>
        <w:tc>
          <w:tcPr>
            <w:tcW w:w="846" w:type="dxa"/>
          </w:tcPr>
          <w:p w14:paraId="05C4EE68" w14:textId="77777777" w:rsidR="004D2CF8" w:rsidRDefault="004D2CF8" w:rsidP="004D2CF8">
            <w:pPr>
              <w:spacing w:line="360" w:lineRule="auto"/>
              <w:rPr>
                <w:rFonts w:ascii="Arial" w:hAnsi="Arial" w:cs="Arial"/>
                <w:lang w:val="en-US"/>
              </w:rPr>
            </w:pPr>
          </w:p>
        </w:tc>
        <w:tc>
          <w:tcPr>
            <w:tcW w:w="978" w:type="dxa"/>
          </w:tcPr>
          <w:p w14:paraId="6EFAC553" w14:textId="77777777" w:rsidR="004D2CF8" w:rsidRDefault="004D2CF8" w:rsidP="004D2CF8">
            <w:pPr>
              <w:spacing w:line="360" w:lineRule="auto"/>
              <w:rPr>
                <w:rFonts w:ascii="Arial" w:hAnsi="Arial" w:cs="Arial"/>
                <w:lang w:val="en-US"/>
              </w:rPr>
            </w:pPr>
          </w:p>
        </w:tc>
        <w:tc>
          <w:tcPr>
            <w:tcW w:w="978" w:type="dxa"/>
          </w:tcPr>
          <w:p w14:paraId="2570EE2D" w14:textId="77777777" w:rsidR="004D2CF8" w:rsidRDefault="004D2CF8" w:rsidP="004D2CF8">
            <w:pPr>
              <w:spacing w:line="360" w:lineRule="auto"/>
              <w:rPr>
                <w:rFonts w:ascii="Arial" w:hAnsi="Arial" w:cs="Arial"/>
                <w:lang w:val="en-US"/>
              </w:rPr>
            </w:pPr>
          </w:p>
        </w:tc>
        <w:tc>
          <w:tcPr>
            <w:tcW w:w="978" w:type="dxa"/>
          </w:tcPr>
          <w:p w14:paraId="786DF2E9" w14:textId="77777777" w:rsidR="004D2CF8" w:rsidRDefault="004D2CF8" w:rsidP="004D2CF8">
            <w:pPr>
              <w:spacing w:line="360" w:lineRule="auto"/>
              <w:rPr>
                <w:rFonts w:ascii="Arial" w:hAnsi="Arial" w:cs="Arial"/>
                <w:lang w:val="en-US"/>
              </w:rPr>
            </w:pPr>
          </w:p>
        </w:tc>
        <w:tc>
          <w:tcPr>
            <w:tcW w:w="846" w:type="dxa"/>
          </w:tcPr>
          <w:p w14:paraId="2D0CC82F" w14:textId="77777777" w:rsidR="004D2CF8" w:rsidRDefault="004D2CF8" w:rsidP="004D2CF8">
            <w:pPr>
              <w:spacing w:line="360" w:lineRule="auto"/>
              <w:rPr>
                <w:rFonts w:ascii="Arial" w:hAnsi="Arial" w:cs="Arial"/>
                <w:lang w:val="en-US"/>
              </w:rPr>
            </w:pPr>
          </w:p>
        </w:tc>
        <w:tc>
          <w:tcPr>
            <w:tcW w:w="846" w:type="dxa"/>
          </w:tcPr>
          <w:p w14:paraId="686E8360" w14:textId="77777777" w:rsidR="004D2CF8" w:rsidRDefault="004D2CF8" w:rsidP="004D2CF8">
            <w:pPr>
              <w:spacing w:line="360" w:lineRule="auto"/>
              <w:rPr>
                <w:rFonts w:ascii="Arial" w:hAnsi="Arial" w:cs="Arial"/>
                <w:lang w:val="en-US"/>
              </w:rPr>
            </w:pPr>
          </w:p>
        </w:tc>
      </w:tr>
      <w:tr w:rsidR="004D2CF8" w14:paraId="66AF29E8" w14:textId="72B2E8B1" w:rsidTr="00E77FCC">
        <w:tc>
          <w:tcPr>
            <w:tcW w:w="1585" w:type="dxa"/>
          </w:tcPr>
          <w:p w14:paraId="6C7CB878" w14:textId="1276B2F3"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Planning</w:t>
            </w:r>
          </w:p>
        </w:tc>
        <w:tc>
          <w:tcPr>
            <w:tcW w:w="962" w:type="dxa"/>
          </w:tcPr>
          <w:p w14:paraId="07BDCD5B" w14:textId="77777777" w:rsidR="004D2CF8" w:rsidRDefault="004D2CF8" w:rsidP="004D2CF8">
            <w:pPr>
              <w:spacing w:line="360" w:lineRule="auto"/>
              <w:rPr>
                <w:rFonts w:ascii="Arial" w:hAnsi="Arial" w:cs="Arial"/>
                <w:lang w:val="en-US"/>
              </w:rPr>
            </w:pPr>
          </w:p>
        </w:tc>
        <w:tc>
          <w:tcPr>
            <w:tcW w:w="997" w:type="dxa"/>
            <w:shd w:val="clear" w:color="auto" w:fill="A8D08D" w:themeFill="accent6" w:themeFillTint="99"/>
          </w:tcPr>
          <w:p w14:paraId="177BD5FB" w14:textId="77777777" w:rsidR="004D2CF8" w:rsidRDefault="004D2CF8" w:rsidP="004D2CF8">
            <w:pPr>
              <w:spacing w:line="360" w:lineRule="auto"/>
              <w:rPr>
                <w:rFonts w:ascii="Arial" w:hAnsi="Arial" w:cs="Arial"/>
                <w:lang w:val="en-US"/>
              </w:rPr>
            </w:pPr>
          </w:p>
        </w:tc>
        <w:tc>
          <w:tcPr>
            <w:tcW w:w="846" w:type="dxa"/>
            <w:shd w:val="clear" w:color="auto" w:fill="A8D08D" w:themeFill="accent6" w:themeFillTint="99"/>
          </w:tcPr>
          <w:p w14:paraId="04CCC153" w14:textId="77777777" w:rsidR="004D2CF8" w:rsidRDefault="004D2CF8" w:rsidP="004D2CF8">
            <w:pPr>
              <w:spacing w:line="360" w:lineRule="auto"/>
              <w:rPr>
                <w:rFonts w:ascii="Arial" w:hAnsi="Arial" w:cs="Arial"/>
                <w:lang w:val="en-US"/>
              </w:rPr>
            </w:pPr>
          </w:p>
        </w:tc>
        <w:tc>
          <w:tcPr>
            <w:tcW w:w="978" w:type="dxa"/>
          </w:tcPr>
          <w:p w14:paraId="3E21370A" w14:textId="77777777" w:rsidR="004D2CF8" w:rsidRDefault="004D2CF8" w:rsidP="004D2CF8">
            <w:pPr>
              <w:spacing w:line="360" w:lineRule="auto"/>
              <w:rPr>
                <w:rFonts w:ascii="Arial" w:hAnsi="Arial" w:cs="Arial"/>
                <w:lang w:val="en-US"/>
              </w:rPr>
            </w:pPr>
          </w:p>
        </w:tc>
        <w:tc>
          <w:tcPr>
            <w:tcW w:w="978" w:type="dxa"/>
          </w:tcPr>
          <w:p w14:paraId="1B4942B7" w14:textId="77777777" w:rsidR="004D2CF8" w:rsidRDefault="004D2CF8" w:rsidP="004D2CF8">
            <w:pPr>
              <w:spacing w:line="360" w:lineRule="auto"/>
              <w:rPr>
                <w:rFonts w:ascii="Arial" w:hAnsi="Arial" w:cs="Arial"/>
                <w:lang w:val="en-US"/>
              </w:rPr>
            </w:pPr>
          </w:p>
        </w:tc>
        <w:tc>
          <w:tcPr>
            <w:tcW w:w="978" w:type="dxa"/>
          </w:tcPr>
          <w:p w14:paraId="64913647" w14:textId="77777777" w:rsidR="004D2CF8" w:rsidRDefault="004D2CF8" w:rsidP="004D2CF8">
            <w:pPr>
              <w:spacing w:line="360" w:lineRule="auto"/>
              <w:rPr>
                <w:rFonts w:ascii="Arial" w:hAnsi="Arial" w:cs="Arial"/>
                <w:lang w:val="en-US"/>
              </w:rPr>
            </w:pPr>
          </w:p>
        </w:tc>
        <w:tc>
          <w:tcPr>
            <w:tcW w:w="846" w:type="dxa"/>
          </w:tcPr>
          <w:p w14:paraId="31DC2CCB" w14:textId="77777777" w:rsidR="004D2CF8" w:rsidRDefault="004D2CF8" w:rsidP="004D2CF8">
            <w:pPr>
              <w:spacing w:line="360" w:lineRule="auto"/>
              <w:rPr>
                <w:rFonts w:ascii="Arial" w:hAnsi="Arial" w:cs="Arial"/>
                <w:lang w:val="en-US"/>
              </w:rPr>
            </w:pPr>
          </w:p>
        </w:tc>
        <w:tc>
          <w:tcPr>
            <w:tcW w:w="846" w:type="dxa"/>
          </w:tcPr>
          <w:p w14:paraId="5495C0F1" w14:textId="77777777" w:rsidR="004D2CF8" w:rsidRDefault="004D2CF8" w:rsidP="004D2CF8">
            <w:pPr>
              <w:spacing w:line="360" w:lineRule="auto"/>
              <w:rPr>
                <w:rFonts w:ascii="Arial" w:hAnsi="Arial" w:cs="Arial"/>
                <w:lang w:val="en-US"/>
              </w:rPr>
            </w:pPr>
          </w:p>
        </w:tc>
      </w:tr>
      <w:tr w:rsidR="004D2CF8" w14:paraId="738A6E93" w14:textId="1017B419" w:rsidTr="00E77FCC">
        <w:tc>
          <w:tcPr>
            <w:tcW w:w="1585" w:type="dxa"/>
          </w:tcPr>
          <w:p w14:paraId="68E79207" w14:textId="6EBBD4A3"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Design</w:t>
            </w:r>
          </w:p>
        </w:tc>
        <w:tc>
          <w:tcPr>
            <w:tcW w:w="962" w:type="dxa"/>
          </w:tcPr>
          <w:p w14:paraId="16DA1433" w14:textId="77777777" w:rsidR="004D2CF8" w:rsidRDefault="004D2CF8" w:rsidP="004D2CF8">
            <w:pPr>
              <w:spacing w:line="360" w:lineRule="auto"/>
              <w:rPr>
                <w:rFonts w:ascii="Arial" w:hAnsi="Arial" w:cs="Arial"/>
                <w:lang w:val="en-US"/>
              </w:rPr>
            </w:pPr>
          </w:p>
        </w:tc>
        <w:tc>
          <w:tcPr>
            <w:tcW w:w="997" w:type="dxa"/>
          </w:tcPr>
          <w:p w14:paraId="4745B375" w14:textId="77777777" w:rsidR="004D2CF8" w:rsidRDefault="004D2CF8" w:rsidP="004D2CF8">
            <w:pPr>
              <w:spacing w:line="360" w:lineRule="auto"/>
              <w:rPr>
                <w:rFonts w:ascii="Arial" w:hAnsi="Arial" w:cs="Arial"/>
                <w:lang w:val="en-US"/>
              </w:rPr>
            </w:pPr>
          </w:p>
        </w:tc>
        <w:tc>
          <w:tcPr>
            <w:tcW w:w="846" w:type="dxa"/>
          </w:tcPr>
          <w:p w14:paraId="58025B8E" w14:textId="77777777" w:rsidR="004D2CF8" w:rsidRDefault="004D2CF8" w:rsidP="004D2CF8">
            <w:pPr>
              <w:spacing w:line="360" w:lineRule="auto"/>
              <w:rPr>
                <w:rFonts w:ascii="Arial" w:hAnsi="Arial" w:cs="Arial"/>
                <w:lang w:val="en-US"/>
              </w:rPr>
            </w:pPr>
          </w:p>
        </w:tc>
        <w:tc>
          <w:tcPr>
            <w:tcW w:w="978" w:type="dxa"/>
            <w:shd w:val="clear" w:color="auto" w:fill="8EAADB" w:themeFill="accent1" w:themeFillTint="99"/>
          </w:tcPr>
          <w:p w14:paraId="6D7F3E6F" w14:textId="77777777" w:rsidR="004D2CF8" w:rsidRDefault="004D2CF8" w:rsidP="004D2CF8">
            <w:pPr>
              <w:spacing w:line="360" w:lineRule="auto"/>
              <w:rPr>
                <w:rFonts w:ascii="Arial" w:hAnsi="Arial" w:cs="Arial"/>
                <w:lang w:val="en-US"/>
              </w:rPr>
            </w:pPr>
          </w:p>
        </w:tc>
        <w:tc>
          <w:tcPr>
            <w:tcW w:w="978" w:type="dxa"/>
          </w:tcPr>
          <w:p w14:paraId="458B1F16" w14:textId="77777777" w:rsidR="004D2CF8" w:rsidRDefault="004D2CF8" w:rsidP="004D2CF8">
            <w:pPr>
              <w:spacing w:line="360" w:lineRule="auto"/>
              <w:rPr>
                <w:rFonts w:ascii="Arial" w:hAnsi="Arial" w:cs="Arial"/>
                <w:lang w:val="en-US"/>
              </w:rPr>
            </w:pPr>
          </w:p>
        </w:tc>
        <w:tc>
          <w:tcPr>
            <w:tcW w:w="978" w:type="dxa"/>
          </w:tcPr>
          <w:p w14:paraId="05346517" w14:textId="77777777" w:rsidR="004D2CF8" w:rsidRDefault="004D2CF8" w:rsidP="004D2CF8">
            <w:pPr>
              <w:spacing w:line="360" w:lineRule="auto"/>
              <w:rPr>
                <w:rFonts w:ascii="Arial" w:hAnsi="Arial" w:cs="Arial"/>
                <w:lang w:val="en-US"/>
              </w:rPr>
            </w:pPr>
          </w:p>
        </w:tc>
        <w:tc>
          <w:tcPr>
            <w:tcW w:w="846" w:type="dxa"/>
          </w:tcPr>
          <w:p w14:paraId="4616CB84" w14:textId="77777777" w:rsidR="004D2CF8" w:rsidRDefault="004D2CF8" w:rsidP="004D2CF8">
            <w:pPr>
              <w:spacing w:line="360" w:lineRule="auto"/>
              <w:rPr>
                <w:rFonts w:ascii="Arial" w:hAnsi="Arial" w:cs="Arial"/>
                <w:lang w:val="en-US"/>
              </w:rPr>
            </w:pPr>
          </w:p>
        </w:tc>
        <w:tc>
          <w:tcPr>
            <w:tcW w:w="846" w:type="dxa"/>
          </w:tcPr>
          <w:p w14:paraId="7864CEB0" w14:textId="77777777" w:rsidR="004D2CF8" w:rsidRDefault="004D2CF8" w:rsidP="004D2CF8">
            <w:pPr>
              <w:spacing w:line="360" w:lineRule="auto"/>
              <w:rPr>
                <w:rFonts w:ascii="Arial" w:hAnsi="Arial" w:cs="Arial"/>
                <w:lang w:val="en-US"/>
              </w:rPr>
            </w:pPr>
          </w:p>
        </w:tc>
      </w:tr>
      <w:tr w:rsidR="004D2CF8" w14:paraId="124130F0" w14:textId="4E5A2B33" w:rsidTr="00E77FCC">
        <w:tc>
          <w:tcPr>
            <w:tcW w:w="1585" w:type="dxa"/>
          </w:tcPr>
          <w:p w14:paraId="20C105A0" w14:textId="36D9728B"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Marketing</w:t>
            </w:r>
          </w:p>
        </w:tc>
        <w:tc>
          <w:tcPr>
            <w:tcW w:w="962" w:type="dxa"/>
          </w:tcPr>
          <w:p w14:paraId="2801874B" w14:textId="77777777" w:rsidR="004D2CF8" w:rsidRDefault="004D2CF8" w:rsidP="004D2CF8">
            <w:pPr>
              <w:spacing w:line="360" w:lineRule="auto"/>
              <w:rPr>
                <w:rFonts w:ascii="Arial" w:hAnsi="Arial" w:cs="Arial"/>
                <w:lang w:val="en-US"/>
              </w:rPr>
            </w:pPr>
          </w:p>
        </w:tc>
        <w:tc>
          <w:tcPr>
            <w:tcW w:w="997" w:type="dxa"/>
          </w:tcPr>
          <w:p w14:paraId="5DB01C9D" w14:textId="77777777" w:rsidR="004D2CF8" w:rsidRDefault="004D2CF8" w:rsidP="004D2CF8">
            <w:pPr>
              <w:spacing w:line="360" w:lineRule="auto"/>
              <w:rPr>
                <w:rFonts w:ascii="Arial" w:hAnsi="Arial" w:cs="Arial"/>
                <w:lang w:val="en-US"/>
              </w:rPr>
            </w:pPr>
          </w:p>
        </w:tc>
        <w:tc>
          <w:tcPr>
            <w:tcW w:w="846" w:type="dxa"/>
          </w:tcPr>
          <w:p w14:paraId="4846A11B" w14:textId="77777777" w:rsidR="004D2CF8" w:rsidRDefault="004D2CF8" w:rsidP="004D2CF8">
            <w:pPr>
              <w:spacing w:line="360" w:lineRule="auto"/>
              <w:rPr>
                <w:rFonts w:ascii="Arial" w:hAnsi="Arial" w:cs="Arial"/>
                <w:lang w:val="en-US"/>
              </w:rPr>
            </w:pPr>
          </w:p>
        </w:tc>
        <w:tc>
          <w:tcPr>
            <w:tcW w:w="978" w:type="dxa"/>
          </w:tcPr>
          <w:p w14:paraId="589F5C21" w14:textId="77777777" w:rsidR="004D2CF8" w:rsidRDefault="004D2CF8" w:rsidP="004D2CF8">
            <w:pPr>
              <w:spacing w:line="360" w:lineRule="auto"/>
              <w:rPr>
                <w:rFonts w:ascii="Arial" w:hAnsi="Arial" w:cs="Arial"/>
                <w:lang w:val="en-US"/>
              </w:rPr>
            </w:pPr>
          </w:p>
        </w:tc>
        <w:tc>
          <w:tcPr>
            <w:tcW w:w="978" w:type="dxa"/>
            <w:shd w:val="clear" w:color="auto" w:fill="FFD966" w:themeFill="accent4" w:themeFillTint="99"/>
          </w:tcPr>
          <w:p w14:paraId="749E373A" w14:textId="77777777" w:rsidR="004D2CF8" w:rsidRDefault="004D2CF8" w:rsidP="004D2CF8">
            <w:pPr>
              <w:spacing w:line="360" w:lineRule="auto"/>
              <w:rPr>
                <w:rFonts w:ascii="Arial" w:hAnsi="Arial" w:cs="Arial"/>
                <w:lang w:val="en-US"/>
              </w:rPr>
            </w:pPr>
          </w:p>
        </w:tc>
        <w:tc>
          <w:tcPr>
            <w:tcW w:w="978" w:type="dxa"/>
          </w:tcPr>
          <w:p w14:paraId="74B992B8" w14:textId="77777777" w:rsidR="004D2CF8" w:rsidRDefault="004D2CF8" w:rsidP="004D2CF8">
            <w:pPr>
              <w:spacing w:line="360" w:lineRule="auto"/>
              <w:rPr>
                <w:rFonts w:ascii="Arial" w:hAnsi="Arial" w:cs="Arial"/>
                <w:lang w:val="en-US"/>
              </w:rPr>
            </w:pPr>
          </w:p>
        </w:tc>
        <w:tc>
          <w:tcPr>
            <w:tcW w:w="846" w:type="dxa"/>
          </w:tcPr>
          <w:p w14:paraId="0E3E975B" w14:textId="77777777" w:rsidR="004D2CF8" w:rsidRDefault="004D2CF8" w:rsidP="004D2CF8">
            <w:pPr>
              <w:spacing w:line="360" w:lineRule="auto"/>
              <w:rPr>
                <w:rFonts w:ascii="Arial" w:hAnsi="Arial" w:cs="Arial"/>
                <w:lang w:val="en-US"/>
              </w:rPr>
            </w:pPr>
          </w:p>
        </w:tc>
        <w:tc>
          <w:tcPr>
            <w:tcW w:w="846" w:type="dxa"/>
          </w:tcPr>
          <w:p w14:paraId="743827B4" w14:textId="77777777" w:rsidR="004D2CF8" w:rsidRDefault="004D2CF8" w:rsidP="004D2CF8">
            <w:pPr>
              <w:spacing w:line="360" w:lineRule="auto"/>
              <w:rPr>
                <w:rFonts w:ascii="Arial" w:hAnsi="Arial" w:cs="Arial"/>
                <w:lang w:val="en-US"/>
              </w:rPr>
            </w:pPr>
          </w:p>
        </w:tc>
      </w:tr>
      <w:tr w:rsidR="004D2CF8" w14:paraId="772178C4" w14:textId="29581EFA" w:rsidTr="00E77FCC">
        <w:tc>
          <w:tcPr>
            <w:tcW w:w="1585" w:type="dxa"/>
          </w:tcPr>
          <w:p w14:paraId="69FF2779" w14:textId="4F0C05C1"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Implementation</w:t>
            </w:r>
          </w:p>
        </w:tc>
        <w:tc>
          <w:tcPr>
            <w:tcW w:w="962" w:type="dxa"/>
          </w:tcPr>
          <w:p w14:paraId="7C9A4750" w14:textId="77777777" w:rsidR="004D2CF8" w:rsidRDefault="004D2CF8" w:rsidP="004D2CF8">
            <w:pPr>
              <w:spacing w:line="360" w:lineRule="auto"/>
              <w:rPr>
                <w:rFonts w:ascii="Arial" w:hAnsi="Arial" w:cs="Arial"/>
                <w:lang w:val="en-US"/>
              </w:rPr>
            </w:pPr>
          </w:p>
        </w:tc>
        <w:tc>
          <w:tcPr>
            <w:tcW w:w="997" w:type="dxa"/>
          </w:tcPr>
          <w:p w14:paraId="45AEB9A7" w14:textId="77777777" w:rsidR="004D2CF8" w:rsidRDefault="004D2CF8" w:rsidP="004D2CF8">
            <w:pPr>
              <w:spacing w:line="360" w:lineRule="auto"/>
              <w:rPr>
                <w:rFonts w:ascii="Arial" w:hAnsi="Arial" w:cs="Arial"/>
                <w:lang w:val="en-US"/>
              </w:rPr>
            </w:pPr>
          </w:p>
        </w:tc>
        <w:tc>
          <w:tcPr>
            <w:tcW w:w="846" w:type="dxa"/>
          </w:tcPr>
          <w:p w14:paraId="5B152398" w14:textId="77777777" w:rsidR="004D2CF8" w:rsidRDefault="004D2CF8" w:rsidP="004D2CF8">
            <w:pPr>
              <w:spacing w:line="360" w:lineRule="auto"/>
              <w:rPr>
                <w:rFonts w:ascii="Arial" w:hAnsi="Arial" w:cs="Arial"/>
                <w:lang w:val="en-US"/>
              </w:rPr>
            </w:pPr>
          </w:p>
        </w:tc>
        <w:tc>
          <w:tcPr>
            <w:tcW w:w="978" w:type="dxa"/>
          </w:tcPr>
          <w:p w14:paraId="55035596" w14:textId="77777777" w:rsidR="004D2CF8" w:rsidRDefault="004D2CF8" w:rsidP="004D2CF8">
            <w:pPr>
              <w:spacing w:line="360" w:lineRule="auto"/>
              <w:rPr>
                <w:rFonts w:ascii="Arial" w:hAnsi="Arial" w:cs="Arial"/>
                <w:lang w:val="en-US"/>
              </w:rPr>
            </w:pPr>
          </w:p>
        </w:tc>
        <w:tc>
          <w:tcPr>
            <w:tcW w:w="978" w:type="dxa"/>
          </w:tcPr>
          <w:p w14:paraId="7BF72D63" w14:textId="77777777" w:rsidR="004D2CF8" w:rsidRDefault="004D2CF8" w:rsidP="004D2CF8">
            <w:pPr>
              <w:spacing w:line="360" w:lineRule="auto"/>
              <w:rPr>
                <w:rFonts w:ascii="Arial" w:hAnsi="Arial" w:cs="Arial"/>
                <w:lang w:val="en-US"/>
              </w:rPr>
            </w:pPr>
          </w:p>
        </w:tc>
        <w:tc>
          <w:tcPr>
            <w:tcW w:w="978" w:type="dxa"/>
            <w:shd w:val="clear" w:color="auto" w:fill="AEAAAA" w:themeFill="background2" w:themeFillShade="BF"/>
          </w:tcPr>
          <w:p w14:paraId="54951D42" w14:textId="77777777" w:rsidR="004D2CF8" w:rsidRDefault="004D2CF8" w:rsidP="004D2CF8">
            <w:pPr>
              <w:spacing w:line="360" w:lineRule="auto"/>
              <w:rPr>
                <w:rFonts w:ascii="Arial" w:hAnsi="Arial" w:cs="Arial"/>
                <w:lang w:val="en-US"/>
              </w:rPr>
            </w:pPr>
          </w:p>
        </w:tc>
        <w:tc>
          <w:tcPr>
            <w:tcW w:w="846" w:type="dxa"/>
          </w:tcPr>
          <w:p w14:paraId="77905533" w14:textId="77777777" w:rsidR="004D2CF8" w:rsidRDefault="004D2CF8" w:rsidP="004D2CF8">
            <w:pPr>
              <w:spacing w:line="360" w:lineRule="auto"/>
              <w:rPr>
                <w:rFonts w:ascii="Arial" w:hAnsi="Arial" w:cs="Arial"/>
                <w:lang w:val="en-US"/>
              </w:rPr>
            </w:pPr>
          </w:p>
        </w:tc>
        <w:tc>
          <w:tcPr>
            <w:tcW w:w="846" w:type="dxa"/>
          </w:tcPr>
          <w:p w14:paraId="34A91697" w14:textId="77777777" w:rsidR="004D2CF8" w:rsidRDefault="004D2CF8" w:rsidP="004D2CF8">
            <w:pPr>
              <w:spacing w:line="360" w:lineRule="auto"/>
              <w:rPr>
                <w:rFonts w:ascii="Arial" w:hAnsi="Arial" w:cs="Arial"/>
                <w:lang w:val="en-US"/>
              </w:rPr>
            </w:pPr>
          </w:p>
        </w:tc>
      </w:tr>
      <w:tr w:rsidR="004D2CF8" w14:paraId="395A1AD4" w14:textId="55D47A6B" w:rsidTr="00E77FCC">
        <w:tc>
          <w:tcPr>
            <w:tcW w:w="1585" w:type="dxa"/>
          </w:tcPr>
          <w:p w14:paraId="5A22DF21" w14:textId="1B458CFD"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Closure</w:t>
            </w:r>
          </w:p>
        </w:tc>
        <w:tc>
          <w:tcPr>
            <w:tcW w:w="962" w:type="dxa"/>
          </w:tcPr>
          <w:p w14:paraId="06D6CC6F" w14:textId="77777777" w:rsidR="004D2CF8" w:rsidRDefault="004D2CF8" w:rsidP="004D2CF8">
            <w:pPr>
              <w:spacing w:line="360" w:lineRule="auto"/>
              <w:rPr>
                <w:rFonts w:ascii="Arial" w:hAnsi="Arial" w:cs="Arial"/>
                <w:lang w:val="en-US"/>
              </w:rPr>
            </w:pPr>
          </w:p>
        </w:tc>
        <w:tc>
          <w:tcPr>
            <w:tcW w:w="997" w:type="dxa"/>
          </w:tcPr>
          <w:p w14:paraId="796D70D3" w14:textId="77777777" w:rsidR="004D2CF8" w:rsidRDefault="004D2CF8" w:rsidP="004D2CF8">
            <w:pPr>
              <w:spacing w:line="360" w:lineRule="auto"/>
              <w:rPr>
                <w:rFonts w:ascii="Arial" w:hAnsi="Arial" w:cs="Arial"/>
                <w:lang w:val="en-US"/>
              </w:rPr>
            </w:pPr>
          </w:p>
        </w:tc>
        <w:tc>
          <w:tcPr>
            <w:tcW w:w="846" w:type="dxa"/>
          </w:tcPr>
          <w:p w14:paraId="768E38D3" w14:textId="77777777" w:rsidR="004D2CF8" w:rsidRDefault="004D2CF8" w:rsidP="004D2CF8">
            <w:pPr>
              <w:spacing w:line="360" w:lineRule="auto"/>
              <w:rPr>
                <w:rFonts w:ascii="Arial" w:hAnsi="Arial" w:cs="Arial"/>
                <w:lang w:val="en-US"/>
              </w:rPr>
            </w:pPr>
          </w:p>
        </w:tc>
        <w:tc>
          <w:tcPr>
            <w:tcW w:w="978" w:type="dxa"/>
          </w:tcPr>
          <w:p w14:paraId="4926DF54" w14:textId="77777777" w:rsidR="004D2CF8" w:rsidRDefault="004D2CF8" w:rsidP="004D2CF8">
            <w:pPr>
              <w:spacing w:line="360" w:lineRule="auto"/>
              <w:rPr>
                <w:rFonts w:ascii="Arial" w:hAnsi="Arial" w:cs="Arial"/>
                <w:lang w:val="en-US"/>
              </w:rPr>
            </w:pPr>
          </w:p>
        </w:tc>
        <w:tc>
          <w:tcPr>
            <w:tcW w:w="978" w:type="dxa"/>
          </w:tcPr>
          <w:p w14:paraId="735269E9" w14:textId="77777777" w:rsidR="004D2CF8" w:rsidRDefault="004D2CF8" w:rsidP="004D2CF8">
            <w:pPr>
              <w:spacing w:line="360" w:lineRule="auto"/>
              <w:rPr>
                <w:rFonts w:ascii="Arial" w:hAnsi="Arial" w:cs="Arial"/>
                <w:lang w:val="en-US"/>
              </w:rPr>
            </w:pPr>
          </w:p>
        </w:tc>
        <w:tc>
          <w:tcPr>
            <w:tcW w:w="978" w:type="dxa"/>
          </w:tcPr>
          <w:p w14:paraId="3BB60C07" w14:textId="77777777" w:rsidR="004D2CF8" w:rsidRDefault="004D2CF8" w:rsidP="004D2CF8">
            <w:pPr>
              <w:spacing w:line="360" w:lineRule="auto"/>
              <w:rPr>
                <w:rFonts w:ascii="Arial" w:hAnsi="Arial" w:cs="Arial"/>
                <w:lang w:val="en-US"/>
              </w:rPr>
            </w:pPr>
          </w:p>
        </w:tc>
        <w:tc>
          <w:tcPr>
            <w:tcW w:w="846" w:type="dxa"/>
            <w:shd w:val="clear" w:color="auto" w:fill="00B0F0"/>
          </w:tcPr>
          <w:p w14:paraId="51F83019" w14:textId="77777777" w:rsidR="004D2CF8" w:rsidRDefault="004D2CF8" w:rsidP="004D2CF8">
            <w:pPr>
              <w:spacing w:line="360" w:lineRule="auto"/>
              <w:rPr>
                <w:rFonts w:ascii="Arial" w:hAnsi="Arial" w:cs="Arial"/>
                <w:lang w:val="en-US"/>
              </w:rPr>
            </w:pPr>
          </w:p>
        </w:tc>
        <w:tc>
          <w:tcPr>
            <w:tcW w:w="846" w:type="dxa"/>
          </w:tcPr>
          <w:p w14:paraId="5369335C" w14:textId="77777777" w:rsidR="004D2CF8" w:rsidRDefault="004D2CF8" w:rsidP="004D2CF8">
            <w:pPr>
              <w:spacing w:line="360" w:lineRule="auto"/>
              <w:rPr>
                <w:rFonts w:ascii="Arial" w:hAnsi="Arial" w:cs="Arial"/>
                <w:lang w:val="en-US"/>
              </w:rPr>
            </w:pPr>
          </w:p>
        </w:tc>
      </w:tr>
      <w:tr w:rsidR="004D2CF8" w14:paraId="3DB8B589" w14:textId="05E43E1F" w:rsidTr="00E77FCC">
        <w:tc>
          <w:tcPr>
            <w:tcW w:w="1585" w:type="dxa"/>
          </w:tcPr>
          <w:p w14:paraId="50C4187F" w14:textId="563E9183" w:rsidR="004D2CF8" w:rsidRPr="00E77FCC" w:rsidRDefault="004D2CF8" w:rsidP="00E33FD0">
            <w:pPr>
              <w:spacing w:line="360" w:lineRule="auto"/>
              <w:jc w:val="center"/>
              <w:rPr>
                <w:rFonts w:ascii="Arial" w:hAnsi="Arial" w:cs="Arial"/>
                <w:sz w:val="20"/>
                <w:szCs w:val="20"/>
                <w:lang w:val="en-US"/>
              </w:rPr>
            </w:pPr>
            <w:r w:rsidRPr="00E77FCC">
              <w:rPr>
                <w:rFonts w:ascii="Arial" w:hAnsi="Arial" w:cs="Arial"/>
                <w:sz w:val="20"/>
                <w:szCs w:val="20"/>
              </w:rPr>
              <w:t>Follow Up</w:t>
            </w:r>
          </w:p>
        </w:tc>
        <w:tc>
          <w:tcPr>
            <w:tcW w:w="962" w:type="dxa"/>
          </w:tcPr>
          <w:p w14:paraId="0DECA60B" w14:textId="77777777" w:rsidR="004D2CF8" w:rsidRDefault="004D2CF8" w:rsidP="004D2CF8">
            <w:pPr>
              <w:spacing w:line="360" w:lineRule="auto"/>
              <w:rPr>
                <w:rFonts w:ascii="Arial" w:hAnsi="Arial" w:cs="Arial"/>
                <w:lang w:val="en-US"/>
              </w:rPr>
            </w:pPr>
          </w:p>
        </w:tc>
        <w:tc>
          <w:tcPr>
            <w:tcW w:w="997" w:type="dxa"/>
          </w:tcPr>
          <w:p w14:paraId="4AAAA8AC" w14:textId="77777777" w:rsidR="004D2CF8" w:rsidRDefault="004D2CF8" w:rsidP="004D2CF8">
            <w:pPr>
              <w:spacing w:line="360" w:lineRule="auto"/>
              <w:rPr>
                <w:rFonts w:ascii="Arial" w:hAnsi="Arial" w:cs="Arial"/>
                <w:lang w:val="en-US"/>
              </w:rPr>
            </w:pPr>
          </w:p>
        </w:tc>
        <w:tc>
          <w:tcPr>
            <w:tcW w:w="846" w:type="dxa"/>
          </w:tcPr>
          <w:p w14:paraId="10159C90" w14:textId="77777777" w:rsidR="004D2CF8" w:rsidRDefault="004D2CF8" w:rsidP="004D2CF8">
            <w:pPr>
              <w:spacing w:line="360" w:lineRule="auto"/>
              <w:rPr>
                <w:rFonts w:ascii="Arial" w:hAnsi="Arial" w:cs="Arial"/>
                <w:lang w:val="en-US"/>
              </w:rPr>
            </w:pPr>
          </w:p>
        </w:tc>
        <w:tc>
          <w:tcPr>
            <w:tcW w:w="978" w:type="dxa"/>
          </w:tcPr>
          <w:p w14:paraId="2823FE21" w14:textId="77777777" w:rsidR="004D2CF8" w:rsidRDefault="004D2CF8" w:rsidP="004D2CF8">
            <w:pPr>
              <w:spacing w:line="360" w:lineRule="auto"/>
              <w:rPr>
                <w:rFonts w:ascii="Arial" w:hAnsi="Arial" w:cs="Arial"/>
                <w:lang w:val="en-US"/>
              </w:rPr>
            </w:pPr>
          </w:p>
        </w:tc>
        <w:tc>
          <w:tcPr>
            <w:tcW w:w="978" w:type="dxa"/>
          </w:tcPr>
          <w:p w14:paraId="07D90C36" w14:textId="77777777" w:rsidR="004D2CF8" w:rsidRDefault="004D2CF8" w:rsidP="004D2CF8">
            <w:pPr>
              <w:spacing w:line="360" w:lineRule="auto"/>
              <w:rPr>
                <w:rFonts w:ascii="Arial" w:hAnsi="Arial" w:cs="Arial"/>
                <w:lang w:val="en-US"/>
              </w:rPr>
            </w:pPr>
          </w:p>
        </w:tc>
        <w:tc>
          <w:tcPr>
            <w:tcW w:w="978" w:type="dxa"/>
          </w:tcPr>
          <w:p w14:paraId="2CB62D63" w14:textId="77777777" w:rsidR="004D2CF8" w:rsidRDefault="004D2CF8" w:rsidP="004D2CF8">
            <w:pPr>
              <w:spacing w:line="360" w:lineRule="auto"/>
              <w:rPr>
                <w:rFonts w:ascii="Arial" w:hAnsi="Arial" w:cs="Arial"/>
                <w:lang w:val="en-US"/>
              </w:rPr>
            </w:pPr>
          </w:p>
        </w:tc>
        <w:tc>
          <w:tcPr>
            <w:tcW w:w="846" w:type="dxa"/>
          </w:tcPr>
          <w:p w14:paraId="63F80A86" w14:textId="77777777" w:rsidR="004D2CF8" w:rsidRDefault="004D2CF8" w:rsidP="004D2CF8">
            <w:pPr>
              <w:spacing w:line="360" w:lineRule="auto"/>
              <w:rPr>
                <w:rFonts w:ascii="Arial" w:hAnsi="Arial" w:cs="Arial"/>
                <w:lang w:val="en-US"/>
              </w:rPr>
            </w:pPr>
          </w:p>
        </w:tc>
        <w:tc>
          <w:tcPr>
            <w:tcW w:w="846" w:type="dxa"/>
            <w:shd w:val="clear" w:color="auto" w:fill="7030A0"/>
          </w:tcPr>
          <w:p w14:paraId="202FDBBE" w14:textId="77777777" w:rsidR="004D2CF8" w:rsidRDefault="004D2CF8" w:rsidP="004D2CF8">
            <w:pPr>
              <w:spacing w:line="360" w:lineRule="auto"/>
              <w:rPr>
                <w:rFonts w:ascii="Arial" w:hAnsi="Arial" w:cs="Arial"/>
                <w:lang w:val="en-US"/>
              </w:rPr>
            </w:pPr>
          </w:p>
        </w:tc>
      </w:tr>
    </w:tbl>
    <w:p w14:paraId="2FE6E91B" w14:textId="48897A3D" w:rsidR="005D1C6D" w:rsidRPr="004D2CF8" w:rsidRDefault="005D1C6D" w:rsidP="004D2CF8">
      <w:pPr>
        <w:spacing w:line="360" w:lineRule="auto"/>
        <w:rPr>
          <w:rFonts w:ascii="Arial" w:hAnsi="Arial" w:cs="Arial"/>
          <w:lang w:val="en-US"/>
        </w:rPr>
      </w:pPr>
    </w:p>
    <w:p w14:paraId="13EA9DF8" w14:textId="77777777" w:rsidR="00E77FCC" w:rsidRDefault="00E77FCC" w:rsidP="005B2A35">
      <w:pPr>
        <w:rPr>
          <w:rFonts w:ascii="Arial" w:hAnsi="Arial" w:cs="Arial"/>
          <w:b/>
          <w:bCs/>
          <w:color w:val="0070C0"/>
          <w:lang w:val="en-US"/>
        </w:rPr>
      </w:pPr>
    </w:p>
    <w:p w14:paraId="1BAB0162" w14:textId="796E34C0" w:rsidR="005D1C6D" w:rsidRPr="00A947D4" w:rsidRDefault="00A947D4" w:rsidP="005B2A35">
      <w:pPr>
        <w:rPr>
          <w:rFonts w:ascii="Arial" w:hAnsi="Arial" w:cs="Arial"/>
          <w:b/>
          <w:bCs/>
          <w:color w:val="0070C0"/>
          <w:lang w:val="en-US"/>
        </w:rPr>
      </w:pPr>
      <w:r w:rsidRPr="00A947D4">
        <w:rPr>
          <w:rFonts w:ascii="Arial" w:hAnsi="Arial" w:cs="Arial"/>
          <w:b/>
          <w:bCs/>
          <w:color w:val="0070C0"/>
          <w:lang w:val="en-US"/>
        </w:rPr>
        <w:t>5.0 CONCLUSION</w:t>
      </w:r>
    </w:p>
    <w:p w14:paraId="45507993" w14:textId="1EBB33B1" w:rsidR="006369C9" w:rsidRPr="00D90417" w:rsidRDefault="00D90417" w:rsidP="00D90417">
      <w:pPr>
        <w:spacing w:line="360" w:lineRule="auto"/>
        <w:rPr>
          <w:rFonts w:ascii="Arial" w:hAnsi="Arial" w:cs="Arial"/>
          <w:color w:val="000000" w:themeColor="text1"/>
          <w:lang w:val="en-US"/>
        </w:rPr>
      </w:pPr>
      <w:r w:rsidRPr="00D90417">
        <w:rPr>
          <w:rFonts w:ascii="Arial" w:hAnsi="Arial" w:cs="Arial"/>
          <w:color w:val="000000" w:themeColor="text1"/>
          <w:lang w:val="en-US"/>
        </w:rPr>
        <w:t xml:space="preserve">The project can be concluded and completed promptly not to get delayed; however, delays may be unavoidable due to its complexity. Colquitt (2007) observes that the Management team must plan </w:t>
      </w:r>
      <w:r w:rsidR="008D59B7">
        <w:rPr>
          <w:rFonts w:ascii="Arial" w:hAnsi="Arial" w:cs="Arial"/>
          <w:color w:val="000000" w:themeColor="text1"/>
          <w:lang w:val="en-US"/>
        </w:rPr>
        <w:t>for the</w:t>
      </w:r>
      <w:r w:rsidRPr="00D90417">
        <w:rPr>
          <w:rFonts w:ascii="Arial" w:hAnsi="Arial" w:cs="Arial"/>
          <w:color w:val="000000" w:themeColor="text1"/>
          <w:lang w:val="en-US"/>
        </w:rPr>
        <w:t xml:space="preserve"> new product project to be successful. Q. Li (2014)observes That new course programs (UBS) Unique Branded Solution will make the business stand amongst its competitors in the marketplace </w:t>
      </w:r>
      <w:r w:rsidR="003779D8">
        <w:rPr>
          <w:rFonts w:ascii="Arial" w:hAnsi="Arial" w:cs="Arial"/>
          <w:color w:val="000000" w:themeColor="text1"/>
          <w:lang w:val="en-US"/>
        </w:rPr>
        <w:t>and gives the business vision for future growth</w:t>
      </w:r>
      <w:r w:rsidRPr="00D90417">
        <w:rPr>
          <w:rFonts w:ascii="Arial" w:hAnsi="Arial" w:cs="Arial"/>
          <w:color w:val="000000" w:themeColor="text1"/>
          <w:lang w:val="en-US"/>
        </w:rPr>
        <w:t>. Colquitt (2007) views that the project has various options, including benefits and risks.</w:t>
      </w:r>
    </w:p>
    <w:p w14:paraId="415292B2" w14:textId="17D28737" w:rsidR="006369C9" w:rsidRPr="00D90417" w:rsidRDefault="006369C9" w:rsidP="00D90417">
      <w:pPr>
        <w:spacing w:line="360" w:lineRule="auto"/>
        <w:rPr>
          <w:rFonts w:ascii="Arial" w:hAnsi="Arial" w:cs="Arial"/>
          <w:color w:val="002060"/>
          <w:lang w:val="en-US"/>
        </w:rPr>
      </w:pPr>
    </w:p>
    <w:p w14:paraId="029A0693" w14:textId="62FA6C12" w:rsidR="006369C9" w:rsidRDefault="006369C9" w:rsidP="005B2A35">
      <w:pPr>
        <w:rPr>
          <w:rFonts w:ascii="Arial" w:hAnsi="Arial" w:cs="Arial"/>
          <w:b/>
          <w:bCs/>
          <w:color w:val="002060"/>
          <w:lang w:val="en-US"/>
        </w:rPr>
      </w:pPr>
    </w:p>
    <w:p w14:paraId="3C10D44B" w14:textId="6CAD0E58" w:rsidR="00AD645C" w:rsidRDefault="00AD645C" w:rsidP="005B2A35">
      <w:pPr>
        <w:rPr>
          <w:rFonts w:ascii="Arial" w:hAnsi="Arial" w:cs="Arial"/>
          <w:b/>
          <w:bCs/>
          <w:color w:val="002060"/>
          <w:lang w:val="en-US"/>
        </w:rPr>
      </w:pPr>
    </w:p>
    <w:p w14:paraId="460C42A6" w14:textId="5F65BDBC" w:rsidR="00AD645C" w:rsidRDefault="00AD645C" w:rsidP="005B2A35">
      <w:pPr>
        <w:rPr>
          <w:rFonts w:ascii="Arial" w:hAnsi="Arial" w:cs="Arial"/>
          <w:b/>
          <w:bCs/>
          <w:color w:val="002060"/>
          <w:lang w:val="en-US"/>
        </w:rPr>
      </w:pPr>
    </w:p>
    <w:p w14:paraId="5D2CB08F" w14:textId="167E40EF" w:rsidR="00AD645C" w:rsidRDefault="00AD645C" w:rsidP="005B2A35">
      <w:pPr>
        <w:rPr>
          <w:rFonts w:ascii="Arial" w:hAnsi="Arial" w:cs="Arial"/>
          <w:b/>
          <w:bCs/>
          <w:color w:val="002060"/>
          <w:lang w:val="en-US"/>
        </w:rPr>
      </w:pPr>
    </w:p>
    <w:p w14:paraId="048DC248" w14:textId="59EB05AE" w:rsidR="00AD645C" w:rsidRDefault="00AD645C" w:rsidP="005B2A35">
      <w:pPr>
        <w:rPr>
          <w:rFonts w:ascii="Arial" w:hAnsi="Arial" w:cs="Arial"/>
          <w:b/>
          <w:bCs/>
          <w:color w:val="002060"/>
          <w:lang w:val="en-US"/>
        </w:rPr>
      </w:pPr>
    </w:p>
    <w:p w14:paraId="2845B9A2" w14:textId="15EF3207" w:rsidR="00E75DC7" w:rsidRDefault="00E75DC7" w:rsidP="005B2A35">
      <w:pPr>
        <w:rPr>
          <w:rFonts w:ascii="Arial" w:hAnsi="Arial" w:cs="Arial"/>
          <w:b/>
          <w:bCs/>
          <w:color w:val="002060"/>
          <w:lang w:val="en-US"/>
        </w:rPr>
      </w:pPr>
    </w:p>
    <w:p w14:paraId="145EF689" w14:textId="67A5DA12" w:rsidR="00E75DC7" w:rsidRDefault="00E75DC7" w:rsidP="005B2A35">
      <w:pPr>
        <w:rPr>
          <w:rFonts w:ascii="Arial" w:hAnsi="Arial" w:cs="Arial"/>
          <w:b/>
          <w:bCs/>
          <w:color w:val="002060"/>
          <w:lang w:val="en-US"/>
        </w:rPr>
      </w:pPr>
    </w:p>
    <w:p w14:paraId="3C6B360B" w14:textId="47A65C8D" w:rsidR="007A56CC" w:rsidRDefault="00F00EA5" w:rsidP="009C61DD">
      <w:pPr>
        <w:spacing w:line="360" w:lineRule="auto"/>
        <w:rPr>
          <w:rFonts w:ascii="Arial" w:hAnsi="Arial" w:cs="Arial"/>
          <w:b/>
          <w:bCs/>
          <w:color w:val="0070C0"/>
        </w:rPr>
      </w:pPr>
      <w:r>
        <w:rPr>
          <w:rFonts w:ascii="Arial" w:hAnsi="Arial" w:cs="Arial"/>
          <w:b/>
          <w:bCs/>
          <w:color w:val="0070C0"/>
        </w:rPr>
        <w:lastRenderedPageBreak/>
        <w:t xml:space="preserve">6.0 </w:t>
      </w:r>
      <w:r w:rsidR="00C41CC6">
        <w:rPr>
          <w:rFonts w:ascii="Arial" w:hAnsi="Arial" w:cs="Arial"/>
          <w:b/>
          <w:bCs/>
          <w:color w:val="0070C0"/>
        </w:rPr>
        <w:t>APPENDICES</w:t>
      </w:r>
    </w:p>
    <w:p w14:paraId="010D2EEC" w14:textId="14D1693B" w:rsidR="001F18E2" w:rsidRPr="001F18E2" w:rsidRDefault="001F18E2" w:rsidP="001F18E2">
      <w:pPr>
        <w:jc w:val="center"/>
        <w:rPr>
          <w:rFonts w:ascii="Arial" w:hAnsi="Arial" w:cs="Arial"/>
          <w:b/>
          <w:bCs/>
          <w:lang w:val="en-US"/>
        </w:rPr>
      </w:pPr>
      <w:r>
        <w:rPr>
          <w:rFonts w:ascii="Arial" w:hAnsi="Arial" w:cs="Arial"/>
          <w:b/>
          <w:bCs/>
          <w:color w:val="0070C0"/>
          <w:shd w:val="clear" w:color="auto" w:fill="FFFFFF"/>
        </w:rPr>
        <w:t>Appendix 1</w:t>
      </w:r>
      <w:r w:rsidRPr="00783BAF">
        <w:rPr>
          <w:rFonts w:ascii="Arial" w:hAnsi="Arial" w:cs="Arial"/>
          <w:b/>
          <w:bCs/>
          <w:color w:val="0070C0"/>
          <w:shd w:val="clear" w:color="auto" w:fill="FFFFFF"/>
        </w:rPr>
        <w:t>:</w:t>
      </w:r>
      <w:r w:rsidRPr="00783BAF">
        <w:rPr>
          <w:rFonts w:ascii="Arial" w:hAnsi="Arial" w:cs="Arial"/>
          <w:color w:val="0070C0"/>
          <w:shd w:val="clear" w:color="auto" w:fill="FFFFFF"/>
        </w:rPr>
        <w:t xml:space="preserve"> </w:t>
      </w:r>
      <w:r>
        <w:rPr>
          <w:rFonts w:ascii="Arial" w:hAnsi="Arial" w:cs="Arial"/>
          <w:color w:val="202124"/>
          <w:shd w:val="clear" w:color="auto" w:fill="FFFFFF"/>
        </w:rPr>
        <w:t>SWOT ANALYSIS</w:t>
      </w:r>
      <w:r w:rsidRPr="00783BAF">
        <w:rPr>
          <w:rFonts w:ascii="Arial" w:hAnsi="Arial" w:cs="Arial"/>
          <w:lang w:val="en-US"/>
        </w:rPr>
        <w:t xml:space="preserve"> Chart</w:t>
      </w:r>
      <w:r w:rsidR="003B5C17">
        <w:rPr>
          <w:rFonts w:ascii="Arial" w:hAnsi="Arial" w:cs="Arial"/>
          <w:lang w:val="en-US"/>
        </w:rPr>
        <w:t xml:space="preserve"> New Product</w:t>
      </w:r>
      <w:r>
        <w:rPr>
          <w:rFonts w:ascii="Arial" w:hAnsi="Arial" w:cs="Arial"/>
          <w:lang w:val="en-US"/>
        </w:rPr>
        <w:t>-</w:t>
      </w:r>
      <w:r w:rsidR="00FB265A" w:rsidRPr="00FB265A">
        <w:rPr>
          <w:rFonts w:ascii="Arial" w:hAnsi="Arial" w:cs="Arial"/>
          <w:lang w:val="en-US"/>
        </w:rPr>
        <w:t>Page 14</w:t>
      </w:r>
    </w:p>
    <w:tbl>
      <w:tblPr>
        <w:tblStyle w:val="TableGrid"/>
        <w:tblW w:w="0" w:type="auto"/>
        <w:tblLook w:val="04A0" w:firstRow="1" w:lastRow="0" w:firstColumn="1" w:lastColumn="0" w:noHBand="0" w:noVBand="1"/>
      </w:tblPr>
      <w:tblGrid>
        <w:gridCol w:w="4508"/>
        <w:gridCol w:w="4508"/>
      </w:tblGrid>
      <w:tr w:rsidR="001F18E2" w14:paraId="7E773341" w14:textId="77777777" w:rsidTr="009D3AD5">
        <w:tc>
          <w:tcPr>
            <w:tcW w:w="9016" w:type="dxa"/>
            <w:gridSpan w:val="2"/>
            <w:shd w:val="clear" w:color="auto" w:fill="A8D08D" w:themeFill="accent6" w:themeFillTint="99"/>
          </w:tcPr>
          <w:p w14:paraId="71CDC7CF" w14:textId="77777777" w:rsidR="001F18E2" w:rsidRPr="004F56D5" w:rsidRDefault="001F18E2" w:rsidP="009D3AD5">
            <w:pPr>
              <w:jc w:val="center"/>
              <w:rPr>
                <w:rFonts w:ascii="Arial" w:hAnsi="Arial" w:cs="Arial"/>
                <w:b/>
                <w:bCs/>
                <w:lang w:val="en-US"/>
              </w:rPr>
            </w:pPr>
            <w:r w:rsidRPr="004F56D5">
              <w:rPr>
                <w:rFonts w:ascii="Arial" w:hAnsi="Arial" w:cs="Arial"/>
                <w:b/>
                <w:bCs/>
                <w:lang w:val="en-US"/>
              </w:rPr>
              <w:t>Internal Environment</w:t>
            </w:r>
          </w:p>
        </w:tc>
      </w:tr>
      <w:tr w:rsidR="001F18E2" w14:paraId="719FF9C4" w14:textId="77777777" w:rsidTr="009D3AD5">
        <w:tc>
          <w:tcPr>
            <w:tcW w:w="4508" w:type="dxa"/>
          </w:tcPr>
          <w:p w14:paraId="3DF62EF0" w14:textId="77777777" w:rsidR="001F18E2" w:rsidRPr="00783BAF" w:rsidRDefault="001F18E2" w:rsidP="009D3AD5">
            <w:pPr>
              <w:jc w:val="center"/>
              <w:rPr>
                <w:rFonts w:ascii="Arial" w:hAnsi="Arial" w:cs="Arial"/>
                <w:b/>
                <w:bCs/>
                <w:color w:val="202124"/>
                <w:shd w:val="clear" w:color="auto" w:fill="FFFFFF"/>
              </w:rPr>
            </w:pPr>
            <w:r w:rsidRPr="00783BAF">
              <w:rPr>
                <w:rFonts w:ascii="Arial" w:hAnsi="Arial" w:cs="Arial"/>
                <w:b/>
                <w:bCs/>
                <w:color w:val="202124"/>
                <w:shd w:val="clear" w:color="auto" w:fill="FFFFFF"/>
              </w:rPr>
              <w:t>Strengths</w:t>
            </w:r>
            <w:r>
              <w:rPr>
                <w:rFonts w:ascii="Arial" w:hAnsi="Arial" w:cs="Arial"/>
                <w:b/>
                <w:bCs/>
                <w:color w:val="202124"/>
                <w:shd w:val="clear" w:color="auto" w:fill="FFFFFF"/>
              </w:rPr>
              <w:t xml:space="preserve"> (S)</w:t>
            </w:r>
          </w:p>
        </w:tc>
        <w:tc>
          <w:tcPr>
            <w:tcW w:w="4508" w:type="dxa"/>
          </w:tcPr>
          <w:p w14:paraId="28737D70" w14:textId="77777777" w:rsidR="001F18E2" w:rsidRPr="00783BAF" w:rsidRDefault="001F18E2" w:rsidP="009D3AD5">
            <w:pPr>
              <w:jc w:val="center"/>
              <w:rPr>
                <w:rFonts w:ascii="Arial" w:hAnsi="Arial" w:cs="Arial"/>
                <w:b/>
                <w:bCs/>
                <w:color w:val="202124"/>
                <w:shd w:val="clear" w:color="auto" w:fill="FFFFFF"/>
              </w:rPr>
            </w:pPr>
            <w:r w:rsidRPr="00783BAF">
              <w:rPr>
                <w:rFonts w:ascii="Arial" w:hAnsi="Arial" w:cs="Arial"/>
                <w:b/>
                <w:bCs/>
                <w:color w:val="202124"/>
                <w:shd w:val="clear" w:color="auto" w:fill="FFFFFF"/>
              </w:rPr>
              <w:t>Weakness</w:t>
            </w:r>
            <w:r>
              <w:rPr>
                <w:rFonts w:ascii="Arial" w:hAnsi="Arial" w:cs="Arial"/>
                <w:b/>
                <w:bCs/>
                <w:color w:val="202124"/>
                <w:shd w:val="clear" w:color="auto" w:fill="FFFFFF"/>
              </w:rPr>
              <w:t xml:space="preserve"> (W)</w:t>
            </w:r>
          </w:p>
        </w:tc>
      </w:tr>
      <w:tr w:rsidR="001F18E2" w14:paraId="35DC4D00" w14:textId="77777777" w:rsidTr="009D3AD5">
        <w:tc>
          <w:tcPr>
            <w:tcW w:w="4508" w:type="dxa"/>
          </w:tcPr>
          <w:p w14:paraId="213DCA5E" w14:textId="77777777" w:rsidR="001F18E2" w:rsidRPr="00F23B14" w:rsidRDefault="001F18E2" w:rsidP="009D3AD5">
            <w:pPr>
              <w:pStyle w:val="ListParagraph"/>
              <w:numPr>
                <w:ilvl w:val="0"/>
                <w:numId w:val="6"/>
              </w:numPr>
              <w:rPr>
                <w:rFonts w:ascii="Arial" w:hAnsi="Arial" w:cs="Arial"/>
                <w:shd w:val="clear" w:color="auto" w:fill="FFFFFF"/>
              </w:rPr>
            </w:pPr>
            <w:r w:rsidRPr="00F23B14">
              <w:rPr>
                <w:rFonts w:ascii="Arial" w:hAnsi="Arial" w:cs="Arial"/>
                <w:shd w:val="clear" w:color="auto" w:fill="FFFFFF"/>
              </w:rPr>
              <w:t>Very good coaching training accredited and certified</w:t>
            </w:r>
          </w:p>
          <w:p w14:paraId="5A893CDB" w14:textId="77777777" w:rsidR="001F18E2" w:rsidRPr="00F23B14" w:rsidRDefault="001F18E2" w:rsidP="009D3AD5">
            <w:pPr>
              <w:pStyle w:val="ListParagraph"/>
              <w:numPr>
                <w:ilvl w:val="0"/>
                <w:numId w:val="6"/>
              </w:numPr>
              <w:rPr>
                <w:rFonts w:ascii="Arial" w:hAnsi="Arial" w:cs="Arial"/>
                <w:shd w:val="clear" w:color="auto" w:fill="FFFFFF"/>
              </w:rPr>
            </w:pPr>
            <w:r w:rsidRPr="00F23B14">
              <w:rPr>
                <w:rFonts w:ascii="Arial" w:hAnsi="Arial" w:cs="Arial"/>
                <w:shd w:val="clear" w:color="auto" w:fill="FFFFFF"/>
              </w:rPr>
              <w:t>Good networking contacts</w:t>
            </w:r>
          </w:p>
          <w:p w14:paraId="5DF08D0D" w14:textId="77777777" w:rsidR="001F18E2" w:rsidRPr="00F23B14" w:rsidRDefault="001F18E2" w:rsidP="009D3AD5">
            <w:pPr>
              <w:pStyle w:val="ListParagraph"/>
              <w:numPr>
                <w:ilvl w:val="0"/>
                <w:numId w:val="6"/>
              </w:numPr>
              <w:rPr>
                <w:rFonts w:ascii="Arial" w:hAnsi="Arial" w:cs="Arial"/>
                <w:shd w:val="clear" w:color="auto" w:fill="FFFFFF"/>
              </w:rPr>
            </w:pPr>
            <w:r w:rsidRPr="00F23B14">
              <w:rPr>
                <w:rFonts w:ascii="Arial" w:hAnsi="Arial" w:cs="Arial"/>
                <w:shd w:val="clear" w:color="auto" w:fill="FFFFFF"/>
              </w:rPr>
              <w:t>Good Following on various social media platforms</w:t>
            </w:r>
          </w:p>
          <w:p w14:paraId="70601059" w14:textId="77777777" w:rsidR="001F18E2" w:rsidRPr="00F23B14" w:rsidRDefault="001F18E2" w:rsidP="009D3AD5">
            <w:pPr>
              <w:pStyle w:val="ListParagraph"/>
              <w:numPr>
                <w:ilvl w:val="0"/>
                <w:numId w:val="6"/>
              </w:numPr>
              <w:rPr>
                <w:rFonts w:ascii="Arial" w:hAnsi="Arial" w:cs="Arial"/>
                <w:color w:val="202124"/>
                <w:shd w:val="clear" w:color="auto" w:fill="FFFFFF"/>
              </w:rPr>
            </w:pPr>
            <w:r w:rsidRPr="00F23B14">
              <w:rPr>
                <w:rFonts w:ascii="Arial" w:hAnsi="Arial" w:cs="Arial"/>
                <w:shd w:val="clear" w:color="auto" w:fill="FFFFFF"/>
              </w:rPr>
              <w:t>Professional &amp; Specialist knowledge in the sales market and coaching.</w:t>
            </w:r>
          </w:p>
          <w:p w14:paraId="3060245D" w14:textId="77777777" w:rsidR="001F18E2" w:rsidRPr="00F23B14" w:rsidRDefault="001F18E2" w:rsidP="009D3AD5">
            <w:pPr>
              <w:pStyle w:val="ListParagraph"/>
              <w:numPr>
                <w:ilvl w:val="0"/>
                <w:numId w:val="6"/>
              </w:numPr>
              <w:rPr>
                <w:rFonts w:ascii="Arial" w:hAnsi="Arial" w:cs="Arial"/>
                <w:color w:val="202124"/>
                <w:shd w:val="clear" w:color="auto" w:fill="FFFFFF"/>
              </w:rPr>
            </w:pPr>
            <w:r>
              <w:rPr>
                <w:rFonts w:ascii="Arial" w:hAnsi="Arial" w:cs="Arial"/>
                <w:shd w:val="clear" w:color="auto" w:fill="FFFFFF"/>
              </w:rPr>
              <w:t>Belong to a professional coaching body (APC)</w:t>
            </w:r>
          </w:p>
        </w:tc>
        <w:tc>
          <w:tcPr>
            <w:tcW w:w="4508" w:type="dxa"/>
          </w:tcPr>
          <w:p w14:paraId="735FCB57" w14:textId="77777777" w:rsidR="001F18E2" w:rsidRPr="007A7A15" w:rsidRDefault="001F18E2" w:rsidP="009D3AD5">
            <w:pPr>
              <w:pStyle w:val="ListParagraph"/>
              <w:numPr>
                <w:ilvl w:val="0"/>
                <w:numId w:val="6"/>
              </w:numPr>
              <w:rPr>
                <w:rFonts w:ascii="Arial" w:hAnsi="Arial" w:cs="Arial"/>
                <w:color w:val="202124"/>
                <w:shd w:val="clear" w:color="auto" w:fill="FFFFFF"/>
              </w:rPr>
            </w:pPr>
            <w:r w:rsidRPr="007A7A15">
              <w:rPr>
                <w:rFonts w:ascii="Arial" w:hAnsi="Arial" w:cs="Arial"/>
                <w:color w:val="202124"/>
                <w:shd w:val="clear" w:color="auto" w:fill="FFFFFF"/>
              </w:rPr>
              <w:t>New business start-up</w:t>
            </w:r>
          </w:p>
          <w:p w14:paraId="3D08B45A" w14:textId="2DE28E10" w:rsidR="001F18E2" w:rsidRPr="007A7A15" w:rsidRDefault="001F18E2" w:rsidP="009D3AD5">
            <w:pPr>
              <w:pStyle w:val="ListParagraph"/>
              <w:numPr>
                <w:ilvl w:val="0"/>
                <w:numId w:val="6"/>
              </w:numPr>
              <w:rPr>
                <w:rFonts w:ascii="Arial" w:hAnsi="Arial" w:cs="Arial"/>
                <w:color w:val="202124"/>
                <w:shd w:val="clear" w:color="auto" w:fill="FFFFFF"/>
              </w:rPr>
            </w:pPr>
            <w:r w:rsidRPr="007A7A15">
              <w:rPr>
                <w:rFonts w:ascii="Arial" w:hAnsi="Arial" w:cs="Arial"/>
                <w:color w:val="202124"/>
                <w:shd w:val="clear" w:color="auto" w:fill="FFFFFF"/>
              </w:rPr>
              <w:t>New to the</w:t>
            </w:r>
            <w:r w:rsidR="00A44390">
              <w:rPr>
                <w:rFonts w:ascii="Arial" w:hAnsi="Arial" w:cs="Arial"/>
                <w:color w:val="202124"/>
                <w:shd w:val="clear" w:color="auto" w:fill="FFFFFF"/>
              </w:rPr>
              <w:t xml:space="preserve"> design of </w:t>
            </w:r>
            <w:r w:rsidR="00176424">
              <w:rPr>
                <w:rFonts w:ascii="Arial" w:hAnsi="Arial" w:cs="Arial"/>
                <w:color w:val="202124"/>
                <w:shd w:val="clear" w:color="auto" w:fill="FFFFFF"/>
              </w:rPr>
              <w:t>Marketing and launching a new product</w:t>
            </w:r>
          </w:p>
          <w:p w14:paraId="11FBC254" w14:textId="7243D1BE" w:rsidR="001F18E2" w:rsidRPr="007A7A15" w:rsidRDefault="001F18E2" w:rsidP="009D3AD5">
            <w:pPr>
              <w:pStyle w:val="ListParagraph"/>
              <w:numPr>
                <w:ilvl w:val="0"/>
                <w:numId w:val="6"/>
              </w:numPr>
              <w:rPr>
                <w:rFonts w:ascii="Arial" w:hAnsi="Arial" w:cs="Arial"/>
                <w:color w:val="202124"/>
                <w:shd w:val="clear" w:color="auto" w:fill="FFFFFF"/>
              </w:rPr>
            </w:pPr>
            <w:r w:rsidRPr="007A7A15">
              <w:rPr>
                <w:rFonts w:ascii="Arial" w:hAnsi="Arial" w:cs="Arial"/>
                <w:color w:val="202124"/>
                <w:shd w:val="clear" w:color="auto" w:fill="FFFFFF"/>
              </w:rPr>
              <w:t>Cash flow budget</w:t>
            </w:r>
            <w:r w:rsidR="00176424">
              <w:rPr>
                <w:rFonts w:ascii="Arial" w:hAnsi="Arial" w:cs="Arial"/>
                <w:color w:val="202124"/>
                <w:shd w:val="clear" w:color="auto" w:fill="FFFFFF"/>
              </w:rPr>
              <w:t>-boundaries set</w:t>
            </w:r>
          </w:p>
          <w:p w14:paraId="025ADDFF" w14:textId="77777777" w:rsidR="001F18E2" w:rsidRDefault="001F18E2" w:rsidP="009D3AD5">
            <w:pPr>
              <w:pStyle w:val="ListParagraph"/>
              <w:numPr>
                <w:ilvl w:val="0"/>
                <w:numId w:val="6"/>
              </w:numPr>
              <w:rPr>
                <w:rFonts w:ascii="Arial" w:hAnsi="Arial" w:cs="Arial"/>
                <w:color w:val="202124"/>
                <w:shd w:val="clear" w:color="auto" w:fill="FFFFFF"/>
              </w:rPr>
            </w:pPr>
            <w:r w:rsidRPr="007A7A15">
              <w:rPr>
                <w:rFonts w:ascii="Arial" w:hAnsi="Arial" w:cs="Arial"/>
                <w:color w:val="202124"/>
                <w:shd w:val="clear" w:color="auto" w:fill="FFFFFF"/>
              </w:rPr>
              <w:t>Currently struggling to meet deadlines-a lot of work</w:t>
            </w:r>
          </w:p>
          <w:p w14:paraId="73032C11" w14:textId="77777777" w:rsidR="001F18E2" w:rsidRPr="007A7A15" w:rsidRDefault="001F18E2" w:rsidP="009D3AD5">
            <w:pPr>
              <w:pStyle w:val="ListParagraph"/>
              <w:rPr>
                <w:rFonts w:ascii="Arial" w:hAnsi="Arial" w:cs="Arial"/>
                <w:color w:val="202124"/>
                <w:shd w:val="clear" w:color="auto" w:fill="FFFFFF"/>
              </w:rPr>
            </w:pPr>
          </w:p>
          <w:p w14:paraId="5BBE7D5D" w14:textId="77777777" w:rsidR="001F18E2" w:rsidRPr="00F23B14" w:rsidRDefault="001F18E2" w:rsidP="009D3AD5">
            <w:pPr>
              <w:rPr>
                <w:rFonts w:ascii="Arial" w:hAnsi="Arial" w:cs="Arial"/>
                <w:color w:val="202124"/>
                <w:shd w:val="clear" w:color="auto" w:fill="FFFFFF"/>
              </w:rPr>
            </w:pPr>
          </w:p>
        </w:tc>
      </w:tr>
      <w:tr w:rsidR="001F18E2" w14:paraId="2DD5801A" w14:textId="77777777" w:rsidTr="009D3AD5">
        <w:tc>
          <w:tcPr>
            <w:tcW w:w="4508" w:type="dxa"/>
          </w:tcPr>
          <w:p w14:paraId="5F82C846" w14:textId="77777777" w:rsidR="001F18E2" w:rsidRPr="00783BAF" w:rsidRDefault="001F18E2" w:rsidP="009D3AD5">
            <w:pPr>
              <w:jc w:val="center"/>
              <w:rPr>
                <w:rFonts w:ascii="Arial" w:hAnsi="Arial" w:cs="Arial"/>
                <w:b/>
                <w:bCs/>
                <w:color w:val="202124"/>
                <w:shd w:val="clear" w:color="auto" w:fill="FFFFFF"/>
              </w:rPr>
            </w:pPr>
            <w:r w:rsidRPr="00783BAF">
              <w:rPr>
                <w:rFonts w:ascii="Arial" w:hAnsi="Arial" w:cs="Arial"/>
                <w:b/>
                <w:bCs/>
                <w:color w:val="202124"/>
                <w:shd w:val="clear" w:color="auto" w:fill="FFFFFF"/>
              </w:rPr>
              <w:t>Opportunities</w:t>
            </w:r>
            <w:r>
              <w:rPr>
                <w:rFonts w:ascii="Arial" w:hAnsi="Arial" w:cs="Arial"/>
                <w:b/>
                <w:bCs/>
                <w:color w:val="202124"/>
                <w:shd w:val="clear" w:color="auto" w:fill="FFFFFF"/>
              </w:rPr>
              <w:t xml:space="preserve"> (O)</w:t>
            </w:r>
          </w:p>
        </w:tc>
        <w:tc>
          <w:tcPr>
            <w:tcW w:w="4508" w:type="dxa"/>
          </w:tcPr>
          <w:p w14:paraId="374A0603" w14:textId="77777777" w:rsidR="001F18E2" w:rsidRPr="00783BAF" w:rsidRDefault="001F18E2" w:rsidP="009D3AD5">
            <w:pPr>
              <w:jc w:val="center"/>
              <w:rPr>
                <w:rFonts w:ascii="Arial" w:hAnsi="Arial" w:cs="Arial"/>
                <w:b/>
                <w:bCs/>
                <w:color w:val="202124"/>
                <w:shd w:val="clear" w:color="auto" w:fill="FFFFFF"/>
              </w:rPr>
            </w:pPr>
            <w:r w:rsidRPr="00783BAF">
              <w:rPr>
                <w:rFonts w:ascii="Arial" w:hAnsi="Arial" w:cs="Arial"/>
                <w:b/>
                <w:bCs/>
                <w:color w:val="202124"/>
                <w:shd w:val="clear" w:color="auto" w:fill="FFFFFF"/>
              </w:rPr>
              <w:t>Threats</w:t>
            </w:r>
            <w:r>
              <w:rPr>
                <w:rFonts w:ascii="Arial" w:hAnsi="Arial" w:cs="Arial"/>
                <w:b/>
                <w:bCs/>
                <w:color w:val="202124"/>
                <w:shd w:val="clear" w:color="auto" w:fill="FFFFFF"/>
              </w:rPr>
              <w:t xml:space="preserve"> (T)</w:t>
            </w:r>
          </w:p>
        </w:tc>
      </w:tr>
      <w:tr w:rsidR="001F18E2" w14:paraId="697A47FF" w14:textId="77777777" w:rsidTr="009D3AD5">
        <w:tc>
          <w:tcPr>
            <w:tcW w:w="4508" w:type="dxa"/>
          </w:tcPr>
          <w:p w14:paraId="72A02535" w14:textId="77777777" w:rsidR="001F18E2" w:rsidRPr="002D2BD6" w:rsidRDefault="001F18E2" w:rsidP="009D3AD5">
            <w:pPr>
              <w:pStyle w:val="ListParagraph"/>
              <w:numPr>
                <w:ilvl w:val="0"/>
                <w:numId w:val="7"/>
              </w:numPr>
              <w:rPr>
                <w:rFonts w:ascii="Arial" w:hAnsi="Arial" w:cs="Arial"/>
                <w:color w:val="202124"/>
                <w:shd w:val="clear" w:color="auto" w:fill="FFFFFF"/>
              </w:rPr>
            </w:pPr>
            <w:r w:rsidRPr="002D2BD6">
              <w:rPr>
                <w:rFonts w:ascii="Arial" w:hAnsi="Arial" w:cs="Arial"/>
                <w:color w:val="202124"/>
                <w:shd w:val="clear" w:color="auto" w:fill="FFFFFF"/>
              </w:rPr>
              <w:t>Similar services &amp; products on the market however they focus on particular element</w:t>
            </w:r>
          </w:p>
          <w:p w14:paraId="04C05233" w14:textId="77777777" w:rsidR="001F18E2" w:rsidRPr="002D2BD6" w:rsidRDefault="001F18E2" w:rsidP="009D3AD5">
            <w:pPr>
              <w:pStyle w:val="ListParagraph"/>
              <w:numPr>
                <w:ilvl w:val="0"/>
                <w:numId w:val="7"/>
              </w:numPr>
              <w:rPr>
                <w:rFonts w:ascii="Arial" w:hAnsi="Arial" w:cs="Arial"/>
                <w:color w:val="202124"/>
                <w:shd w:val="clear" w:color="auto" w:fill="FFFFFF"/>
              </w:rPr>
            </w:pPr>
            <w:r w:rsidRPr="002D2BD6">
              <w:rPr>
                <w:rFonts w:ascii="Arial" w:hAnsi="Arial" w:cs="Arial"/>
                <w:color w:val="202124"/>
                <w:shd w:val="clear" w:color="auto" w:fill="FFFFFF"/>
              </w:rPr>
              <w:t>Chance to attract loyal customers</w:t>
            </w:r>
          </w:p>
          <w:p w14:paraId="611E3063" w14:textId="77777777" w:rsidR="001F18E2" w:rsidRPr="002D2BD6" w:rsidRDefault="001F18E2" w:rsidP="009D3AD5">
            <w:pPr>
              <w:pStyle w:val="ListParagraph"/>
              <w:numPr>
                <w:ilvl w:val="0"/>
                <w:numId w:val="7"/>
              </w:numPr>
              <w:rPr>
                <w:rFonts w:ascii="Arial" w:hAnsi="Arial" w:cs="Arial"/>
                <w:color w:val="202124"/>
                <w:shd w:val="clear" w:color="auto" w:fill="FFFFFF"/>
              </w:rPr>
            </w:pPr>
            <w:r w:rsidRPr="002D2BD6">
              <w:rPr>
                <w:rFonts w:ascii="Arial" w:hAnsi="Arial" w:cs="Arial"/>
                <w:color w:val="202124"/>
                <w:shd w:val="clear" w:color="auto" w:fill="FFFFFF"/>
              </w:rPr>
              <w:t>There is an opportunity to launch a book for extra revenue</w:t>
            </w:r>
          </w:p>
          <w:p w14:paraId="5E333934" w14:textId="77777777" w:rsidR="001F18E2" w:rsidRPr="002D2BD6" w:rsidRDefault="001F18E2" w:rsidP="009D3AD5">
            <w:pPr>
              <w:pStyle w:val="ListParagraph"/>
              <w:numPr>
                <w:ilvl w:val="0"/>
                <w:numId w:val="7"/>
              </w:numPr>
              <w:rPr>
                <w:rFonts w:ascii="Arial" w:hAnsi="Arial" w:cs="Arial"/>
                <w:color w:val="202124"/>
                <w:shd w:val="clear" w:color="auto" w:fill="FFFFFF"/>
              </w:rPr>
            </w:pPr>
            <w:r w:rsidRPr="002D2BD6">
              <w:rPr>
                <w:rFonts w:ascii="Arial" w:hAnsi="Arial" w:cs="Arial"/>
                <w:color w:val="202124"/>
                <w:shd w:val="clear" w:color="auto" w:fill="FFFFFF"/>
              </w:rPr>
              <w:t>Very few retreats offering a whole Holistic experience to potential clients</w:t>
            </w:r>
          </w:p>
          <w:p w14:paraId="6E2667AA" w14:textId="77777777" w:rsidR="001F18E2" w:rsidRDefault="001F18E2" w:rsidP="009D3AD5">
            <w:pPr>
              <w:rPr>
                <w:rFonts w:ascii="Arial" w:hAnsi="Arial" w:cs="Arial"/>
                <w:color w:val="202124"/>
                <w:shd w:val="clear" w:color="auto" w:fill="FFFFFF"/>
              </w:rPr>
            </w:pPr>
          </w:p>
        </w:tc>
        <w:tc>
          <w:tcPr>
            <w:tcW w:w="4508" w:type="dxa"/>
          </w:tcPr>
          <w:p w14:paraId="5263D48D" w14:textId="77777777" w:rsidR="001F18E2" w:rsidRPr="001F18E2" w:rsidRDefault="001F18E2" w:rsidP="009D3AD5">
            <w:pPr>
              <w:pStyle w:val="ListParagraph"/>
              <w:numPr>
                <w:ilvl w:val="0"/>
                <w:numId w:val="7"/>
              </w:numPr>
              <w:rPr>
                <w:rFonts w:ascii="Arial" w:hAnsi="Arial" w:cs="Arial"/>
                <w:color w:val="202124"/>
                <w:shd w:val="clear" w:color="auto" w:fill="FFFFFF"/>
              </w:rPr>
            </w:pPr>
            <w:r w:rsidRPr="001F18E2">
              <w:rPr>
                <w:rFonts w:ascii="Arial" w:hAnsi="Arial" w:cs="Arial"/>
                <w:color w:val="202124"/>
                <w:shd w:val="clear" w:color="auto" w:fill="FFFFFF"/>
              </w:rPr>
              <w:t>Markets could change due to economic or political situations</w:t>
            </w:r>
          </w:p>
          <w:p w14:paraId="5ADDFF5C" w14:textId="77777777" w:rsidR="001F18E2" w:rsidRPr="001F18E2" w:rsidRDefault="001F18E2" w:rsidP="009D3AD5">
            <w:pPr>
              <w:pStyle w:val="ListParagraph"/>
              <w:numPr>
                <w:ilvl w:val="0"/>
                <w:numId w:val="7"/>
              </w:numPr>
              <w:rPr>
                <w:rFonts w:ascii="Arial" w:hAnsi="Arial" w:cs="Arial"/>
                <w:color w:val="202124"/>
                <w:shd w:val="clear" w:color="auto" w:fill="FFFFFF"/>
              </w:rPr>
            </w:pPr>
            <w:r w:rsidRPr="001F18E2">
              <w:rPr>
                <w:rFonts w:ascii="Arial" w:hAnsi="Arial" w:cs="Arial"/>
                <w:color w:val="202124"/>
                <w:shd w:val="clear" w:color="auto" w:fill="FFFFFF"/>
              </w:rPr>
              <w:t>Many coaches around the world are being trained and becoming certified</w:t>
            </w:r>
          </w:p>
          <w:p w14:paraId="119A59F8" w14:textId="47CBEA48" w:rsidR="001F18E2" w:rsidRPr="001F18E2" w:rsidRDefault="001F18E2" w:rsidP="009D3AD5">
            <w:pPr>
              <w:pStyle w:val="ListParagraph"/>
              <w:numPr>
                <w:ilvl w:val="0"/>
                <w:numId w:val="7"/>
              </w:numPr>
              <w:rPr>
                <w:rFonts w:ascii="Arial" w:hAnsi="Arial" w:cs="Arial"/>
                <w:color w:val="202124"/>
                <w:shd w:val="clear" w:color="auto" w:fill="FFFFFF"/>
              </w:rPr>
            </w:pPr>
            <w:r w:rsidRPr="001F18E2">
              <w:rPr>
                <w:rFonts w:ascii="Arial" w:hAnsi="Arial" w:cs="Arial"/>
                <w:color w:val="202124"/>
                <w:shd w:val="clear" w:color="auto" w:fill="FFFFFF"/>
              </w:rPr>
              <w:t xml:space="preserve">Other </w:t>
            </w:r>
            <w:r w:rsidR="00176424">
              <w:rPr>
                <w:rFonts w:ascii="Arial" w:hAnsi="Arial" w:cs="Arial"/>
                <w:color w:val="202124"/>
                <w:shd w:val="clear" w:color="auto" w:fill="FFFFFF"/>
              </w:rPr>
              <w:t xml:space="preserve"> Coaches</w:t>
            </w:r>
            <w:r w:rsidRPr="001F18E2">
              <w:rPr>
                <w:rFonts w:ascii="Arial" w:hAnsi="Arial" w:cs="Arial"/>
                <w:color w:val="202124"/>
                <w:shd w:val="clear" w:color="auto" w:fill="FFFFFF"/>
              </w:rPr>
              <w:t xml:space="preserve"> many see a niche for the </w:t>
            </w:r>
            <w:r w:rsidR="00176424">
              <w:rPr>
                <w:rFonts w:ascii="Arial" w:hAnsi="Arial" w:cs="Arial"/>
                <w:color w:val="202124"/>
                <w:shd w:val="clear" w:color="auto" w:fill="FFFFFF"/>
              </w:rPr>
              <w:t xml:space="preserve">designing and launching </w:t>
            </w:r>
            <w:r w:rsidR="00EB6F75">
              <w:rPr>
                <w:rFonts w:ascii="Arial" w:hAnsi="Arial" w:cs="Arial"/>
                <w:color w:val="202124"/>
                <w:shd w:val="clear" w:color="auto" w:fill="FFFFFF"/>
              </w:rPr>
              <w:t xml:space="preserve">New course &amp; program </w:t>
            </w:r>
            <w:r w:rsidR="00176424">
              <w:rPr>
                <w:rFonts w:ascii="Arial" w:hAnsi="Arial" w:cs="Arial"/>
                <w:color w:val="202124"/>
                <w:shd w:val="clear" w:color="auto" w:fill="FFFFFF"/>
              </w:rPr>
              <w:t>H</w:t>
            </w:r>
            <w:r w:rsidRPr="001F18E2">
              <w:rPr>
                <w:rFonts w:ascii="Arial" w:hAnsi="Arial" w:cs="Arial"/>
                <w:color w:val="202124"/>
                <w:shd w:val="clear" w:color="auto" w:fill="FFFFFF"/>
              </w:rPr>
              <w:t>olistic program in the near future.</w:t>
            </w:r>
          </w:p>
        </w:tc>
      </w:tr>
      <w:tr w:rsidR="001F18E2" w14:paraId="25B4583D" w14:textId="77777777" w:rsidTr="009D3AD5">
        <w:tc>
          <w:tcPr>
            <w:tcW w:w="9016" w:type="dxa"/>
            <w:gridSpan w:val="2"/>
            <w:shd w:val="clear" w:color="auto" w:fill="A8D08D" w:themeFill="accent6" w:themeFillTint="99"/>
          </w:tcPr>
          <w:p w14:paraId="1328F7BA" w14:textId="77777777" w:rsidR="001F18E2" w:rsidRPr="004F56D5" w:rsidRDefault="001F18E2" w:rsidP="009D3AD5">
            <w:pPr>
              <w:jc w:val="center"/>
              <w:rPr>
                <w:rFonts w:ascii="Arial" w:hAnsi="Arial" w:cs="Arial"/>
                <w:b/>
                <w:bCs/>
                <w:color w:val="202124"/>
                <w:shd w:val="clear" w:color="auto" w:fill="FFFFFF"/>
              </w:rPr>
            </w:pPr>
            <w:r w:rsidRPr="004F56D5">
              <w:rPr>
                <w:rFonts w:ascii="Arial" w:hAnsi="Arial" w:cs="Arial"/>
                <w:b/>
                <w:bCs/>
                <w:color w:val="202124"/>
                <w:shd w:val="clear" w:color="auto" w:fill="FFFFFF"/>
              </w:rPr>
              <w:t>External Environment</w:t>
            </w:r>
          </w:p>
        </w:tc>
      </w:tr>
    </w:tbl>
    <w:p w14:paraId="7653B80D" w14:textId="77777777" w:rsidR="007A56CC" w:rsidRDefault="007A56CC" w:rsidP="009C61DD">
      <w:pPr>
        <w:spacing w:line="360" w:lineRule="auto"/>
        <w:rPr>
          <w:rFonts w:ascii="Arial" w:hAnsi="Arial" w:cs="Arial"/>
          <w:b/>
          <w:bCs/>
          <w:color w:val="0070C0"/>
        </w:rPr>
      </w:pPr>
    </w:p>
    <w:p w14:paraId="2A033B4F" w14:textId="4A020998" w:rsidR="009D5145" w:rsidRDefault="000B3209" w:rsidP="009D5145">
      <w:pPr>
        <w:jc w:val="center"/>
        <w:rPr>
          <w:rFonts w:ascii="Arial" w:hAnsi="Arial" w:cs="Arial"/>
          <w:lang w:val="en-US"/>
        </w:rPr>
      </w:pPr>
      <w:r w:rsidRPr="000B3209">
        <w:rPr>
          <w:rFonts w:ascii="Arial" w:hAnsi="Arial" w:cs="Arial"/>
          <w:b/>
          <w:bCs/>
          <w:color w:val="0070C0"/>
          <w:lang w:val="en-US"/>
        </w:rPr>
        <w:t>Appendix</w:t>
      </w:r>
      <w:r w:rsidR="003779D8">
        <w:rPr>
          <w:rFonts w:ascii="Arial" w:hAnsi="Arial" w:cs="Arial"/>
          <w:b/>
          <w:bCs/>
          <w:color w:val="0070C0"/>
          <w:lang w:val="en-US"/>
        </w:rPr>
        <w:t xml:space="preserve"> 2:</w:t>
      </w:r>
      <w:r w:rsidR="009D5145">
        <w:rPr>
          <w:rFonts w:ascii="Arial" w:hAnsi="Arial" w:cs="Arial"/>
          <w:lang w:val="en-US"/>
        </w:rPr>
        <w:t xml:space="preserve"> Matrix Approach</w:t>
      </w:r>
      <w:r w:rsidR="003778F0">
        <w:rPr>
          <w:rFonts w:ascii="Arial" w:hAnsi="Arial" w:cs="Arial"/>
          <w:lang w:val="en-US"/>
        </w:rPr>
        <w:t xml:space="preserve"> </w:t>
      </w:r>
      <w:r w:rsidR="00FB265A">
        <w:rPr>
          <w:rFonts w:ascii="Arial" w:hAnsi="Arial" w:cs="Arial"/>
          <w:lang w:val="en-US"/>
        </w:rPr>
        <w:t>New Product</w:t>
      </w:r>
      <w:r w:rsidR="003778F0">
        <w:rPr>
          <w:rFonts w:ascii="Arial" w:hAnsi="Arial" w:cs="Arial"/>
          <w:lang w:val="en-US"/>
        </w:rPr>
        <w:t xml:space="preserve"> </w:t>
      </w:r>
      <w:r w:rsidR="00FB265A">
        <w:rPr>
          <w:rFonts w:ascii="Arial" w:hAnsi="Arial" w:cs="Arial"/>
          <w:lang w:val="en-US"/>
        </w:rPr>
        <w:t>–</w:t>
      </w:r>
      <w:r>
        <w:rPr>
          <w:rFonts w:ascii="Arial" w:hAnsi="Arial" w:cs="Arial"/>
          <w:lang w:val="en-US"/>
        </w:rPr>
        <w:t xml:space="preserve"> Page</w:t>
      </w:r>
      <w:r w:rsidR="00FB265A">
        <w:rPr>
          <w:rFonts w:ascii="Arial" w:hAnsi="Arial" w:cs="Arial"/>
          <w:lang w:val="en-US"/>
        </w:rPr>
        <w:t xml:space="preserve"> 14</w:t>
      </w:r>
    </w:p>
    <w:tbl>
      <w:tblPr>
        <w:tblStyle w:val="TableGrid"/>
        <w:tblW w:w="0" w:type="auto"/>
        <w:tblLook w:val="04A0" w:firstRow="1" w:lastRow="0" w:firstColumn="1" w:lastColumn="0" w:noHBand="0" w:noVBand="1"/>
      </w:tblPr>
      <w:tblGrid>
        <w:gridCol w:w="5949"/>
        <w:gridCol w:w="1559"/>
        <w:gridCol w:w="1508"/>
      </w:tblGrid>
      <w:tr w:rsidR="000B3209" w14:paraId="4B72110A" w14:textId="77777777" w:rsidTr="000B3209">
        <w:tc>
          <w:tcPr>
            <w:tcW w:w="5949" w:type="dxa"/>
            <w:shd w:val="clear" w:color="auto" w:fill="FFF2CC" w:themeFill="accent4" w:themeFillTint="33"/>
          </w:tcPr>
          <w:p w14:paraId="5906FF9E" w14:textId="77777777" w:rsidR="009D5145" w:rsidRPr="000B3209" w:rsidRDefault="009D5145" w:rsidP="000B3209">
            <w:pPr>
              <w:jc w:val="center"/>
              <w:rPr>
                <w:rFonts w:ascii="Arial" w:hAnsi="Arial" w:cs="Arial"/>
                <w:b/>
                <w:bCs/>
              </w:rPr>
            </w:pPr>
            <w:r w:rsidRPr="000B3209">
              <w:rPr>
                <w:rFonts w:ascii="Arial" w:hAnsi="Arial" w:cs="Arial"/>
                <w:b/>
                <w:bCs/>
              </w:rPr>
              <w:t>Risk</w:t>
            </w:r>
          </w:p>
        </w:tc>
        <w:tc>
          <w:tcPr>
            <w:tcW w:w="1559" w:type="dxa"/>
            <w:shd w:val="clear" w:color="auto" w:fill="FFF2CC" w:themeFill="accent4" w:themeFillTint="33"/>
          </w:tcPr>
          <w:p w14:paraId="7C8939E5" w14:textId="77777777" w:rsidR="009D5145" w:rsidRPr="000B3209" w:rsidRDefault="009D5145" w:rsidP="000B3209">
            <w:pPr>
              <w:jc w:val="center"/>
              <w:rPr>
                <w:rFonts w:ascii="Arial" w:hAnsi="Arial" w:cs="Arial"/>
                <w:b/>
                <w:bCs/>
              </w:rPr>
            </w:pPr>
            <w:r w:rsidRPr="000B3209">
              <w:rPr>
                <w:rFonts w:ascii="Arial" w:hAnsi="Arial" w:cs="Arial"/>
                <w:b/>
                <w:bCs/>
              </w:rPr>
              <w:t>Importance</w:t>
            </w:r>
          </w:p>
          <w:p w14:paraId="377EFCCE" w14:textId="77777777" w:rsidR="009D5145" w:rsidRPr="009D715F" w:rsidRDefault="009D5145" w:rsidP="000B3209">
            <w:pPr>
              <w:jc w:val="center"/>
              <w:rPr>
                <w:rFonts w:ascii="Arial" w:hAnsi="Arial" w:cs="Arial"/>
                <w:b/>
                <w:bCs/>
              </w:rPr>
            </w:pPr>
            <w:r w:rsidRPr="009D715F">
              <w:rPr>
                <w:rFonts w:ascii="Arial" w:hAnsi="Arial" w:cs="Arial"/>
                <w:b/>
                <w:bCs/>
                <w:color w:val="FF0000"/>
              </w:rPr>
              <w:t>Impact</w:t>
            </w:r>
          </w:p>
        </w:tc>
        <w:tc>
          <w:tcPr>
            <w:tcW w:w="1508" w:type="dxa"/>
            <w:shd w:val="clear" w:color="auto" w:fill="FFF2CC" w:themeFill="accent4" w:themeFillTint="33"/>
          </w:tcPr>
          <w:p w14:paraId="1DB532FF" w14:textId="77777777" w:rsidR="009D5145" w:rsidRDefault="009D5145" w:rsidP="000B3209">
            <w:pPr>
              <w:jc w:val="center"/>
              <w:rPr>
                <w:rFonts w:ascii="Arial" w:hAnsi="Arial" w:cs="Arial"/>
              </w:rPr>
            </w:pPr>
            <w:r w:rsidRPr="000B3209">
              <w:rPr>
                <w:rFonts w:ascii="Arial" w:hAnsi="Arial" w:cs="Arial"/>
                <w:b/>
                <w:bCs/>
              </w:rPr>
              <w:t>Likelihood</w:t>
            </w:r>
            <w:r>
              <w:rPr>
                <w:rFonts w:ascii="Arial" w:hAnsi="Arial" w:cs="Arial"/>
              </w:rPr>
              <w:t xml:space="preserve"> </w:t>
            </w:r>
            <w:r w:rsidRPr="009D715F">
              <w:rPr>
                <w:rFonts w:ascii="Arial" w:hAnsi="Arial" w:cs="Arial"/>
                <w:b/>
                <w:bCs/>
                <w:color w:val="FF0000"/>
              </w:rPr>
              <w:t>Probability</w:t>
            </w:r>
          </w:p>
        </w:tc>
      </w:tr>
      <w:tr w:rsidR="000B3209" w14:paraId="58EBE73E" w14:textId="77777777" w:rsidTr="000B3209">
        <w:tc>
          <w:tcPr>
            <w:tcW w:w="5949" w:type="dxa"/>
          </w:tcPr>
          <w:p w14:paraId="72049382" w14:textId="77777777" w:rsidR="009D5145" w:rsidRPr="009D715F" w:rsidRDefault="009D5145" w:rsidP="007D1C99">
            <w:pPr>
              <w:rPr>
                <w:rFonts w:ascii="Arial" w:hAnsi="Arial" w:cs="Arial"/>
              </w:rPr>
            </w:pPr>
            <w:r w:rsidRPr="009D715F">
              <w:rPr>
                <w:rFonts w:ascii="Arial" w:hAnsi="Arial" w:cs="Arial"/>
              </w:rPr>
              <w:t xml:space="preserve">Group members uncooperative </w:t>
            </w:r>
          </w:p>
        </w:tc>
        <w:tc>
          <w:tcPr>
            <w:tcW w:w="1559" w:type="dxa"/>
          </w:tcPr>
          <w:p w14:paraId="349BCB21" w14:textId="00DB1A1D"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57CC6FDA" w14:textId="70856E6C" w:rsidR="009D5145" w:rsidRPr="000B3209" w:rsidRDefault="000B3209" w:rsidP="000B3209">
            <w:pPr>
              <w:jc w:val="center"/>
              <w:rPr>
                <w:rFonts w:ascii="Arial" w:hAnsi="Arial" w:cs="Arial"/>
                <w:b/>
                <w:bCs/>
              </w:rPr>
            </w:pPr>
            <w:r w:rsidRPr="000B3209">
              <w:rPr>
                <w:rFonts w:ascii="Arial" w:hAnsi="Arial" w:cs="Arial"/>
                <w:b/>
                <w:bCs/>
              </w:rPr>
              <w:t>M</w:t>
            </w:r>
          </w:p>
        </w:tc>
      </w:tr>
      <w:tr w:rsidR="000B3209" w14:paraId="3BF614F4" w14:textId="77777777" w:rsidTr="000B3209">
        <w:tc>
          <w:tcPr>
            <w:tcW w:w="5949" w:type="dxa"/>
          </w:tcPr>
          <w:p w14:paraId="6D1328B0" w14:textId="77777777" w:rsidR="009D5145" w:rsidRPr="009D715F" w:rsidRDefault="009D5145" w:rsidP="007D1C99">
            <w:pPr>
              <w:rPr>
                <w:rFonts w:ascii="Arial" w:hAnsi="Arial" w:cs="Arial"/>
              </w:rPr>
            </w:pPr>
            <w:r w:rsidRPr="009D715F">
              <w:rPr>
                <w:rFonts w:ascii="Arial" w:hAnsi="Arial" w:cs="Arial"/>
              </w:rPr>
              <w:t xml:space="preserve">Requirement </w:t>
            </w:r>
            <w:r w:rsidRPr="009D715F">
              <w:rPr>
                <w:rFonts w:ascii="Arial" w:hAnsi="Arial" w:cs="Arial"/>
                <w:shd w:val="clear" w:color="auto" w:fill="FFFFFF"/>
              </w:rPr>
              <w:t> running out of budget, stakeholders not willing to invest any more finances</w:t>
            </w:r>
          </w:p>
        </w:tc>
        <w:tc>
          <w:tcPr>
            <w:tcW w:w="1559" w:type="dxa"/>
          </w:tcPr>
          <w:p w14:paraId="130CC8BF" w14:textId="21F68F82"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6C7E14EF" w14:textId="0AEC4047" w:rsidR="009D5145" w:rsidRPr="000B3209" w:rsidRDefault="000B3209" w:rsidP="000B3209">
            <w:pPr>
              <w:jc w:val="center"/>
              <w:rPr>
                <w:rFonts w:ascii="Arial" w:hAnsi="Arial" w:cs="Arial"/>
                <w:b/>
                <w:bCs/>
              </w:rPr>
            </w:pPr>
            <w:r w:rsidRPr="000B3209">
              <w:rPr>
                <w:rFonts w:ascii="Arial" w:hAnsi="Arial" w:cs="Arial"/>
                <w:b/>
                <w:bCs/>
              </w:rPr>
              <w:t>L</w:t>
            </w:r>
          </w:p>
        </w:tc>
      </w:tr>
      <w:tr w:rsidR="000B3209" w14:paraId="63091386" w14:textId="77777777" w:rsidTr="000B3209">
        <w:tc>
          <w:tcPr>
            <w:tcW w:w="5949" w:type="dxa"/>
          </w:tcPr>
          <w:p w14:paraId="6A8E9F7E" w14:textId="77777777" w:rsidR="009D5145" w:rsidRDefault="009D5145" w:rsidP="007D1C99">
            <w:pPr>
              <w:rPr>
                <w:rFonts w:ascii="Arial" w:hAnsi="Arial" w:cs="Arial"/>
              </w:rPr>
            </w:pPr>
            <w:r>
              <w:rPr>
                <w:rFonts w:ascii="Arial" w:hAnsi="Arial" w:cs="Arial"/>
              </w:rPr>
              <w:t>Recruiting the right staff takes longer than expected</w:t>
            </w:r>
          </w:p>
        </w:tc>
        <w:tc>
          <w:tcPr>
            <w:tcW w:w="1559" w:type="dxa"/>
          </w:tcPr>
          <w:p w14:paraId="7C899038" w14:textId="246A934D"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446EA051" w14:textId="27A1AA98" w:rsidR="009D5145" w:rsidRPr="000B3209" w:rsidRDefault="000B3209" w:rsidP="000B3209">
            <w:pPr>
              <w:jc w:val="center"/>
              <w:rPr>
                <w:rFonts w:ascii="Arial" w:hAnsi="Arial" w:cs="Arial"/>
                <w:b/>
                <w:bCs/>
              </w:rPr>
            </w:pPr>
            <w:r w:rsidRPr="000B3209">
              <w:rPr>
                <w:rFonts w:ascii="Arial" w:hAnsi="Arial" w:cs="Arial"/>
                <w:b/>
                <w:bCs/>
              </w:rPr>
              <w:t>M</w:t>
            </w:r>
          </w:p>
        </w:tc>
      </w:tr>
      <w:tr w:rsidR="000B3209" w14:paraId="72611130" w14:textId="77777777" w:rsidTr="000B3209">
        <w:tc>
          <w:tcPr>
            <w:tcW w:w="5949" w:type="dxa"/>
          </w:tcPr>
          <w:p w14:paraId="6E3EDC2F" w14:textId="11F8456E" w:rsidR="009D5145" w:rsidRDefault="00D90417" w:rsidP="007D1C99">
            <w:pPr>
              <w:rPr>
                <w:rFonts w:ascii="Arial" w:hAnsi="Arial" w:cs="Arial"/>
              </w:rPr>
            </w:pPr>
            <w:r>
              <w:rPr>
                <w:rFonts w:ascii="Arial" w:hAnsi="Arial" w:cs="Arial"/>
              </w:rPr>
              <w:t>Staff not skilled in course design</w:t>
            </w:r>
          </w:p>
        </w:tc>
        <w:tc>
          <w:tcPr>
            <w:tcW w:w="1559" w:type="dxa"/>
          </w:tcPr>
          <w:p w14:paraId="7C91F57A" w14:textId="001A56D9"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068333A6" w14:textId="33DAE036" w:rsidR="009D5145" w:rsidRPr="000B3209" w:rsidRDefault="000B3209" w:rsidP="000B3209">
            <w:pPr>
              <w:jc w:val="center"/>
              <w:rPr>
                <w:rFonts w:ascii="Arial" w:hAnsi="Arial" w:cs="Arial"/>
                <w:b/>
                <w:bCs/>
              </w:rPr>
            </w:pPr>
            <w:r w:rsidRPr="000B3209">
              <w:rPr>
                <w:rFonts w:ascii="Arial" w:hAnsi="Arial" w:cs="Arial"/>
                <w:b/>
                <w:bCs/>
              </w:rPr>
              <w:t>M</w:t>
            </w:r>
          </w:p>
        </w:tc>
      </w:tr>
      <w:tr w:rsidR="000B3209" w14:paraId="1C82C888" w14:textId="77777777" w:rsidTr="000B3209">
        <w:tc>
          <w:tcPr>
            <w:tcW w:w="5949" w:type="dxa"/>
          </w:tcPr>
          <w:p w14:paraId="10DD4CE3" w14:textId="77777777" w:rsidR="009D5145" w:rsidRDefault="009D5145" w:rsidP="007D1C99">
            <w:pPr>
              <w:rPr>
                <w:rFonts w:ascii="Arial" w:hAnsi="Arial" w:cs="Arial"/>
              </w:rPr>
            </w:pPr>
            <w:r>
              <w:rPr>
                <w:rFonts w:ascii="Arial" w:hAnsi="Arial" w:cs="Arial"/>
              </w:rPr>
              <w:t>Coaching Accreditation expires very soon</w:t>
            </w:r>
          </w:p>
        </w:tc>
        <w:tc>
          <w:tcPr>
            <w:tcW w:w="1559" w:type="dxa"/>
          </w:tcPr>
          <w:p w14:paraId="14DB4A0E" w14:textId="6ED84504"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3BB4A74B" w14:textId="79DC9CA4" w:rsidR="009D5145" w:rsidRPr="000B3209" w:rsidRDefault="000B3209" w:rsidP="000B3209">
            <w:pPr>
              <w:jc w:val="center"/>
              <w:rPr>
                <w:rFonts w:ascii="Arial" w:hAnsi="Arial" w:cs="Arial"/>
                <w:b/>
                <w:bCs/>
              </w:rPr>
            </w:pPr>
            <w:r w:rsidRPr="000B3209">
              <w:rPr>
                <w:rFonts w:ascii="Arial" w:hAnsi="Arial" w:cs="Arial"/>
                <w:b/>
                <w:bCs/>
              </w:rPr>
              <w:t>L</w:t>
            </w:r>
          </w:p>
        </w:tc>
      </w:tr>
      <w:tr w:rsidR="000B3209" w14:paraId="1AF3F665" w14:textId="77777777" w:rsidTr="000B3209">
        <w:tc>
          <w:tcPr>
            <w:tcW w:w="5949" w:type="dxa"/>
          </w:tcPr>
          <w:p w14:paraId="6053CC8A" w14:textId="77777777" w:rsidR="009D5145" w:rsidRDefault="009D5145" w:rsidP="007D1C99">
            <w:pPr>
              <w:rPr>
                <w:rFonts w:ascii="Arial" w:hAnsi="Arial" w:cs="Arial"/>
              </w:rPr>
            </w:pPr>
            <w:r>
              <w:rPr>
                <w:rFonts w:ascii="Arial" w:hAnsi="Arial" w:cs="Arial"/>
              </w:rPr>
              <w:t>Company Insurance expires</w:t>
            </w:r>
          </w:p>
        </w:tc>
        <w:tc>
          <w:tcPr>
            <w:tcW w:w="1559" w:type="dxa"/>
          </w:tcPr>
          <w:p w14:paraId="09DAC0BF" w14:textId="1F7238E4"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28212778" w14:textId="7BFD394C" w:rsidR="009D5145" w:rsidRPr="000B3209" w:rsidRDefault="000B3209" w:rsidP="000B3209">
            <w:pPr>
              <w:jc w:val="center"/>
              <w:rPr>
                <w:rFonts w:ascii="Arial" w:hAnsi="Arial" w:cs="Arial"/>
                <w:b/>
                <w:bCs/>
              </w:rPr>
            </w:pPr>
            <w:r w:rsidRPr="000B3209">
              <w:rPr>
                <w:rFonts w:ascii="Arial" w:hAnsi="Arial" w:cs="Arial"/>
                <w:b/>
                <w:bCs/>
              </w:rPr>
              <w:t>M</w:t>
            </w:r>
          </w:p>
        </w:tc>
      </w:tr>
      <w:tr w:rsidR="000B3209" w14:paraId="02E496E1" w14:textId="77777777" w:rsidTr="000B3209">
        <w:tc>
          <w:tcPr>
            <w:tcW w:w="5949" w:type="dxa"/>
          </w:tcPr>
          <w:p w14:paraId="1C404554" w14:textId="77777777" w:rsidR="009D5145" w:rsidRDefault="009D5145" w:rsidP="007D1C99">
            <w:pPr>
              <w:rPr>
                <w:rFonts w:ascii="Arial" w:hAnsi="Arial" w:cs="Arial"/>
              </w:rPr>
            </w:pPr>
            <w:r>
              <w:rPr>
                <w:rFonts w:ascii="Arial" w:hAnsi="Arial" w:cs="Arial"/>
              </w:rPr>
              <w:t>Digital marketing and social media person leave suddenly</w:t>
            </w:r>
          </w:p>
        </w:tc>
        <w:tc>
          <w:tcPr>
            <w:tcW w:w="1559" w:type="dxa"/>
          </w:tcPr>
          <w:p w14:paraId="68B069AD" w14:textId="3C8C1AD6"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52D2FA99" w14:textId="65EE51E4" w:rsidR="009D5145" w:rsidRPr="000B3209" w:rsidRDefault="000B3209" w:rsidP="000B3209">
            <w:pPr>
              <w:jc w:val="center"/>
              <w:rPr>
                <w:rFonts w:ascii="Arial" w:hAnsi="Arial" w:cs="Arial"/>
                <w:b/>
                <w:bCs/>
              </w:rPr>
            </w:pPr>
            <w:r w:rsidRPr="000B3209">
              <w:rPr>
                <w:rFonts w:ascii="Arial" w:hAnsi="Arial" w:cs="Arial"/>
                <w:b/>
                <w:bCs/>
              </w:rPr>
              <w:t>M</w:t>
            </w:r>
          </w:p>
        </w:tc>
      </w:tr>
      <w:tr w:rsidR="000B3209" w14:paraId="1C45E1A0" w14:textId="77777777" w:rsidTr="000B3209">
        <w:tc>
          <w:tcPr>
            <w:tcW w:w="5949" w:type="dxa"/>
          </w:tcPr>
          <w:p w14:paraId="167CDA4E" w14:textId="36B35216" w:rsidR="009D5145" w:rsidRDefault="009D5145" w:rsidP="007D1C99">
            <w:pPr>
              <w:rPr>
                <w:rFonts w:ascii="Arial" w:hAnsi="Arial" w:cs="Arial"/>
              </w:rPr>
            </w:pPr>
            <w:r>
              <w:rPr>
                <w:rFonts w:ascii="Arial" w:hAnsi="Arial" w:cs="Arial"/>
              </w:rPr>
              <w:t xml:space="preserve">Struggling to attract clients to </w:t>
            </w:r>
            <w:r w:rsidR="00D90417">
              <w:rPr>
                <w:rFonts w:ascii="Arial" w:hAnsi="Arial" w:cs="Arial"/>
              </w:rPr>
              <w:t>both the e-learning course (UBS)</w:t>
            </w:r>
            <w:r>
              <w:rPr>
                <w:rFonts w:ascii="Arial" w:hAnsi="Arial" w:cs="Arial"/>
              </w:rPr>
              <w:t xml:space="preserve"> </w:t>
            </w:r>
            <w:r w:rsidR="00DB1EEA">
              <w:rPr>
                <w:rFonts w:ascii="Arial" w:hAnsi="Arial" w:cs="Arial"/>
              </w:rPr>
              <w:t xml:space="preserve">Unique Branded Solution </w:t>
            </w:r>
            <w:r>
              <w:rPr>
                <w:rFonts w:ascii="Arial" w:hAnsi="Arial" w:cs="Arial"/>
              </w:rPr>
              <w:t>to break even</w:t>
            </w:r>
          </w:p>
        </w:tc>
        <w:tc>
          <w:tcPr>
            <w:tcW w:w="1559" w:type="dxa"/>
          </w:tcPr>
          <w:p w14:paraId="4ECFAE64" w14:textId="02C882FB" w:rsidR="009D5145" w:rsidRPr="000B3209" w:rsidRDefault="000B3209" w:rsidP="000B3209">
            <w:pPr>
              <w:jc w:val="center"/>
              <w:rPr>
                <w:rFonts w:ascii="Arial" w:hAnsi="Arial" w:cs="Arial"/>
                <w:b/>
                <w:bCs/>
              </w:rPr>
            </w:pPr>
            <w:r w:rsidRPr="000B3209">
              <w:rPr>
                <w:rFonts w:ascii="Arial" w:hAnsi="Arial" w:cs="Arial"/>
                <w:b/>
                <w:bCs/>
              </w:rPr>
              <w:t>H</w:t>
            </w:r>
          </w:p>
        </w:tc>
        <w:tc>
          <w:tcPr>
            <w:tcW w:w="1508" w:type="dxa"/>
          </w:tcPr>
          <w:p w14:paraId="10620AD2" w14:textId="615580EB" w:rsidR="009D5145" w:rsidRPr="000B3209" w:rsidRDefault="000B3209" w:rsidP="000B3209">
            <w:pPr>
              <w:jc w:val="center"/>
              <w:rPr>
                <w:rFonts w:ascii="Arial" w:hAnsi="Arial" w:cs="Arial"/>
                <w:b/>
                <w:bCs/>
              </w:rPr>
            </w:pPr>
            <w:r w:rsidRPr="000B3209">
              <w:rPr>
                <w:rFonts w:ascii="Arial" w:hAnsi="Arial" w:cs="Arial"/>
                <w:b/>
                <w:bCs/>
              </w:rPr>
              <w:t>M</w:t>
            </w:r>
          </w:p>
        </w:tc>
      </w:tr>
    </w:tbl>
    <w:p w14:paraId="3FED679B" w14:textId="49EA25AA" w:rsidR="007D1C99" w:rsidRDefault="007D1C99" w:rsidP="009D5145">
      <w:pPr>
        <w:rPr>
          <w:rFonts w:ascii="Arial" w:hAnsi="Arial" w:cs="Arial"/>
        </w:rPr>
      </w:pPr>
    </w:p>
    <w:p w14:paraId="36B3B683" w14:textId="0D13C261" w:rsidR="007D1C99" w:rsidRDefault="000B3209" w:rsidP="009D5145">
      <w:pPr>
        <w:rPr>
          <w:rFonts w:ascii="Arial" w:hAnsi="Arial" w:cs="Arial"/>
        </w:rPr>
      </w:pPr>
      <w:r>
        <w:rPr>
          <w:rFonts w:ascii="Arial" w:hAnsi="Arial" w:cs="Arial"/>
        </w:rPr>
        <w:t>All along the project risks will be continually assessed and contingency put into place for any issues that may occur along the way during the project.</w:t>
      </w:r>
    </w:p>
    <w:p w14:paraId="4A14BC55" w14:textId="1889F275" w:rsidR="00355B88" w:rsidRDefault="00355B88" w:rsidP="009D5145">
      <w:pPr>
        <w:rPr>
          <w:rFonts w:ascii="Arial" w:hAnsi="Arial" w:cs="Arial"/>
        </w:rPr>
      </w:pPr>
    </w:p>
    <w:p w14:paraId="3DB86AE3" w14:textId="1860F2D5" w:rsidR="00F01BED" w:rsidRDefault="00F01BED" w:rsidP="00F01BED">
      <w:pPr>
        <w:jc w:val="center"/>
        <w:rPr>
          <w:rFonts w:ascii="Arial" w:hAnsi="Arial" w:cs="Arial"/>
          <w:lang w:val="en-US"/>
        </w:rPr>
      </w:pPr>
    </w:p>
    <w:p w14:paraId="5A508AE0" w14:textId="5EECA7BD" w:rsidR="00DB1EEA" w:rsidRDefault="00DB1EEA" w:rsidP="00F01BED">
      <w:pPr>
        <w:jc w:val="center"/>
        <w:rPr>
          <w:rFonts w:ascii="Arial" w:hAnsi="Arial" w:cs="Arial"/>
          <w:lang w:val="en-US"/>
        </w:rPr>
      </w:pPr>
    </w:p>
    <w:p w14:paraId="37EBDADF" w14:textId="6638BF97" w:rsidR="00DB1EEA" w:rsidRDefault="00DB1EEA" w:rsidP="00F01BED">
      <w:pPr>
        <w:jc w:val="center"/>
        <w:rPr>
          <w:rFonts w:ascii="Arial" w:hAnsi="Arial" w:cs="Arial"/>
          <w:lang w:val="en-US"/>
        </w:rPr>
      </w:pPr>
    </w:p>
    <w:p w14:paraId="2F9FCDA8" w14:textId="20DE6AE3" w:rsidR="007D1C99" w:rsidRPr="00E25828" w:rsidRDefault="00F01BED" w:rsidP="00F01BED">
      <w:pPr>
        <w:jc w:val="center"/>
        <w:rPr>
          <w:rFonts w:ascii="Arial" w:hAnsi="Arial" w:cs="Arial"/>
        </w:rPr>
      </w:pPr>
      <w:r w:rsidRPr="00F01BED">
        <w:rPr>
          <w:rFonts w:ascii="Arial" w:hAnsi="Arial" w:cs="Arial"/>
          <w:b/>
          <w:bCs/>
          <w:color w:val="0070C0"/>
          <w:lang w:val="en-US"/>
        </w:rPr>
        <w:lastRenderedPageBreak/>
        <w:t xml:space="preserve">Appendix </w:t>
      </w:r>
      <w:r w:rsidR="00EB6F75">
        <w:rPr>
          <w:rFonts w:ascii="Arial" w:hAnsi="Arial" w:cs="Arial"/>
          <w:b/>
          <w:bCs/>
          <w:color w:val="0070C0"/>
          <w:lang w:val="en-US"/>
        </w:rPr>
        <w:t>3</w:t>
      </w:r>
      <w:r w:rsidRPr="00F01BED">
        <w:rPr>
          <w:rFonts w:ascii="Arial" w:hAnsi="Arial" w:cs="Arial"/>
          <w:color w:val="0070C0"/>
          <w:lang w:val="en-US"/>
        </w:rPr>
        <w:t xml:space="preserve"> </w:t>
      </w:r>
      <w:r w:rsidR="00E26D7A" w:rsidRPr="00E26D7A">
        <w:rPr>
          <w:rFonts w:ascii="Arial" w:hAnsi="Arial" w:cs="Arial"/>
          <w:lang w:val="en-US"/>
        </w:rPr>
        <w:t>Figure 4</w:t>
      </w:r>
      <w:r w:rsidR="00E26D7A">
        <w:rPr>
          <w:rFonts w:ascii="Arial" w:hAnsi="Arial" w:cs="Arial"/>
          <w:color w:val="0070C0"/>
          <w:lang w:val="en-US"/>
        </w:rPr>
        <w:t xml:space="preserve"> </w:t>
      </w:r>
      <w:r w:rsidRPr="00E7286F">
        <w:rPr>
          <w:rFonts w:ascii="Arial" w:hAnsi="Arial" w:cs="Arial"/>
          <w:lang w:val="en-US"/>
        </w:rPr>
        <w:t xml:space="preserve">Risk – </w:t>
      </w:r>
      <w:r w:rsidR="008977EF">
        <w:rPr>
          <w:rFonts w:ascii="Arial" w:hAnsi="Arial" w:cs="Arial"/>
          <w:lang w:val="en-US"/>
        </w:rPr>
        <w:t xml:space="preserve">New Product </w:t>
      </w:r>
      <w:r w:rsidR="00EB6F75">
        <w:rPr>
          <w:rFonts w:ascii="Arial" w:hAnsi="Arial" w:cs="Arial"/>
          <w:lang w:val="en-US"/>
        </w:rPr>
        <w:t>S</w:t>
      </w:r>
      <w:r w:rsidRPr="00E7286F">
        <w:rPr>
          <w:rFonts w:ascii="Arial" w:hAnsi="Arial" w:cs="Arial"/>
          <w:lang w:val="en-US"/>
        </w:rPr>
        <w:t>coring matrix</w:t>
      </w:r>
      <w:r>
        <w:rPr>
          <w:rFonts w:ascii="Arial" w:hAnsi="Arial" w:cs="Arial"/>
          <w:lang w:val="en-US"/>
        </w:rPr>
        <w:t>-</w:t>
      </w:r>
      <w:r w:rsidR="003778F0" w:rsidRPr="003778F0">
        <w:rPr>
          <w:rFonts w:ascii="Arial" w:hAnsi="Arial" w:cs="Arial"/>
          <w:lang w:val="en-US"/>
        </w:rPr>
        <w:t xml:space="preserve"> </w:t>
      </w:r>
      <w:r w:rsidR="00D90417">
        <w:rPr>
          <w:rFonts w:ascii="Arial" w:hAnsi="Arial" w:cs="Arial"/>
          <w:lang w:val="en-US"/>
        </w:rPr>
        <w:t>New Product</w:t>
      </w:r>
      <w:r>
        <w:rPr>
          <w:rFonts w:ascii="Arial" w:hAnsi="Arial" w:cs="Arial"/>
          <w:lang w:val="en-US"/>
        </w:rPr>
        <w:t xml:space="preserve"> </w:t>
      </w:r>
      <w:r w:rsidR="008977EF">
        <w:rPr>
          <w:rFonts w:ascii="Arial" w:hAnsi="Arial" w:cs="Arial"/>
          <w:lang w:val="en-US"/>
        </w:rPr>
        <w:t>Page 15</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1BED" w14:paraId="0E03F7B7" w14:textId="77777777" w:rsidTr="007D1C99">
        <w:tc>
          <w:tcPr>
            <w:tcW w:w="9016" w:type="dxa"/>
            <w:gridSpan w:val="6"/>
            <w:shd w:val="clear" w:color="auto" w:fill="D0CECE" w:themeFill="background2" w:themeFillShade="E6"/>
          </w:tcPr>
          <w:p w14:paraId="20A17EAC" w14:textId="77777777" w:rsidR="00F01BED" w:rsidRDefault="00F01BED" w:rsidP="007D1C99">
            <w:pPr>
              <w:jc w:val="center"/>
              <w:rPr>
                <w:rFonts w:ascii="Arial" w:hAnsi="Arial" w:cs="Arial"/>
              </w:rPr>
            </w:pPr>
            <w:r>
              <w:rPr>
                <w:rFonts w:ascii="Arial" w:hAnsi="Arial" w:cs="Arial"/>
              </w:rPr>
              <w:t>Probability</w:t>
            </w:r>
          </w:p>
          <w:p w14:paraId="6E8561C0" w14:textId="77777777" w:rsidR="00F01BED" w:rsidRDefault="00F01BED" w:rsidP="007D1C99">
            <w:pPr>
              <w:tabs>
                <w:tab w:val="left" w:pos="886"/>
                <w:tab w:val="left" w:pos="1855"/>
                <w:tab w:val="left" w:pos="3406"/>
                <w:tab w:val="center" w:pos="4400"/>
                <w:tab w:val="left" w:pos="6231"/>
                <w:tab w:val="left" w:pos="8086"/>
              </w:tabs>
              <w:rPr>
                <w:rFonts w:ascii="Arial" w:hAnsi="Arial" w:cs="Arial"/>
              </w:rPr>
            </w:pPr>
            <w:r>
              <w:rPr>
                <w:rFonts w:ascii="Arial" w:hAnsi="Arial" w:cs="Arial"/>
              </w:rPr>
              <w:tab/>
            </w:r>
            <w:r>
              <w:rPr>
                <w:rFonts w:ascii="Arial" w:hAnsi="Arial" w:cs="Arial"/>
              </w:rPr>
              <w:tab/>
              <w:t xml:space="preserve">    1</w:t>
            </w:r>
            <w:r>
              <w:rPr>
                <w:rFonts w:ascii="Arial" w:hAnsi="Arial" w:cs="Arial"/>
              </w:rPr>
              <w:tab/>
              <w:t xml:space="preserve">   2</w:t>
            </w:r>
            <w:r>
              <w:rPr>
                <w:rFonts w:ascii="Arial" w:hAnsi="Arial" w:cs="Arial"/>
              </w:rPr>
              <w:tab/>
              <w:t xml:space="preserve">                      3</w:t>
            </w:r>
            <w:r>
              <w:rPr>
                <w:rFonts w:ascii="Arial" w:hAnsi="Arial" w:cs="Arial"/>
              </w:rPr>
              <w:tab/>
              <w:t xml:space="preserve">      4</w:t>
            </w:r>
            <w:r>
              <w:rPr>
                <w:rFonts w:ascii="Arial" w:hAnsi="Arial" w:cs="Arial"/>
              </w:rPr>
              <w:tab/>
              <w:t>5</w:t>
            </w:r>
          </w:p>
        </w:tc>
      </w:tr>
      <w:tr w:rsidR="00F01BED" w14:paraId="4B13251C" w14:textId="77777777" w:rsidTr="007D1C99">
        <w:tc>
          <w:tcPr>
            <w:tcW w:w="1502" w:type="dxa"/>
          </w:tcPr>
          <w:p w14:paraId="4942EFC9" w14:textId="77777777" w:rsidR="00F01BED" w:rsidRDefault="00F01BED" w:rsidP="007D1C99">
            <w:pPr>
              <w:jc w:val="center"/>
              <w:rPr>
                <w:rFonts w:ascii="Arial" w:hAnsi="Arial" w:cs="Arial"/>
              </w:rPr>
            </w:pPr>
            <w:r w:rsidRPr="00C945E4">
              <w:rPr>
                <w:rFonts w:ascii="Arial" w:hAnsi="Arial" w:cs="Arial"/>
                <w:b/>
                <w:bCs/>
                <w:color w:val="0070C0"/>
              </w:rPr>
              <w:t xml:space="preserve">I </w:t>
            </w:r>
            <w:r>
              <w:rPr>
                <w:rFonts w:ascii="Arial" w:hAnsi="Arial" w:cs="Arial"/>
              </w:rPr>
              <w:t xml:space="preserve">      1</w:t>
            </w:r>
          </w:p>
        </w:tc>
        <w:tc>
          <w:tcPr>
            <w:tcW w:w="1502" w:type="dxa"/>
            <w:shd w:val="clear" w:color="auto" w:fill="A8D08D" w:themeFill="accent6" w:themeFillTint="99"/>
          </w:tcPr>
          <w:p w14:paraId="27F5D6BA" w14:textId="77777777" w:rsidR="00F01BED" w:rsidRDefault="00F01BED" w:rsidP="007D1C99">
            <w:pPr>
              <w:jc w:val="center"/>
              <w:rPr>
                <w:rFonts w:ascii="Arial" w:hAnsi="Arial" w:cs="Arial"/>
              </w:rPr>
            </w:pPr>
            <w:r>
              <w:rPr>
                <w:rFonts w:ascii="Arial" w:hAnsi="Arial" w:cs="Arial"/>
              </w:rPr>
              <w:t>1</w:t>
            </w:r>
          </w:p>
        </w:tc>
        <w:tc>
          <w:tcPr>
            <w:tcW w:w="1503" w:type="dxa"/>
            <w:shd w:val="clear" w:color="auto" w:fill="A8D08D" w:themeFill="accent6" w:themeFillTint="99"/>
          </w:tcPr>
          <w:p w14:paraId="1D3B55D8" w14:textId="77777777" w:rsidR="00F01BED" w:rsidRDefault="00F01BED" w:rsidP="007D1C99">
            <w:pPr>
              <w:jc w:val="center"/>
              <w:rPr>
                <w:rFonts w:ascii="Arial" w:hAnsi="Arial" w:cs="Arial"/>
              </w:rPr>
            </w:pPr>
            <w:r>
              <w:rPr>
                <w:rFonts w:ascii="Arial" w:hAnsi="Arial" w:cs="Arial"/>
              </w:rPr>
              <w:t>2</w:t>
            </w:r>
          </w:p>
        </w:tc>
        <w:tc>
          <w:tcPr>
            <w:tcW w:w="1503" w:type="dxa"/>
            <w:shd w:val="clear" w:color="auto" w:fill="A8D08D" w:themeFill="accent6" w:themeFillTint="99"/>
          </w:tcPr>
          <w:p w14:paraId="085902C2" w14:textId="77777777" w:rsidR="00F01BED" w:rsidRDefault="00F01BED" w:rsidP="007D1C99">
            <w:pPr>
              <w:jc w:val="center"/>
              <w:rPr>
                <w:rFonts w:ascii="Arial" w:hAnsi="Arial" w:cs="Arial"/>
              </w:rPr>
            </w:pPr>
            <w:r>
              <w:rPr>
                <w:rFonts w:ascii="Arial" w:hAnsi="Arial" w:cs="Arial"/>
              </w:rPr>
              <w:t>3</w:t>
            </w:r>
          </w:p>
        </w:tc>
        <w:tc>
          <w:tcPr>
            <w:tcW w:w="1503" w:type="dxa"/>
            <w:shd w:val="clear" w:color="auto" w:fill="A8D08D" w:themeFill="accent6" w:themeFillTint="99"/>
          </w:tcPr>
          <w:p w14:paraId="59CB844C" w14:textId="77777777" w:rsidR="00F01BED" w:rsidRDefault="00F01BED" w:rsidP="007D1C99">
            <w:pPr>
              <w:jc w:val="center"/>
              <w:rPr>
                <w:rFonts w:ascii="Arial" w:hAnsi="Arial" w:cs="Arial"/>
              </w:rPr>
            </w:pPr>
            <w:r>
              <w:rPr>
                <w:rFonts w:ascii="Arial" w:hAnsi="Arial" w:cs="Arial"/>
              </w:rPr>
              <w:t>4</w:t>
            </w:r>
          </w:p>
        </w:tc>
        <w:tc>
          <w:tcPr>
            <w:tcW w:w="1503" w:type="dxa"/>
            <w:shd w:val="clear" w:color="auto" w:fill="D0CECE" w:themeFill="background2" w:themeFillShade="E6"/>
          </w:tcPr>
          <w:p w14:paraId="6F9F3DCF" w14:textId="77777777" w:rsidR="00F01BED" w:rsidRDefault="00F01BED" w:rsidP="007D1C99">
            <w:pPr>
              <w:jc w:val="center"/>
              <w:rPr>
                <w:rFonts w:ascii="Arial" w:hAnsi="Arial" w:cs="Arial"/>
              </w:rPr>
            </w:pPr>
            <w:r>
              <w:rPr>
                <w:rFonts w:ascii="Arial" w:hAnsi="Arial" w:cs="Arial"/>
              </w:rPr>
              <w:t>5</w:t>
            </w:r>
          </w:p>
        </w:tc>
      </w:tr>
      <w:tr w:rsidR="00F01BED" w14:paraId="3FD1C28C" w14:textId="77777777" w:rsidTr="007D1C99">
        <w:tc>
          <w:tcPr>
            <w:tcW w:w="1502" w:type="dxa"/>
          </w:tcPr>
          <w:p w14:paraId="38838734" w14:textId="77777777" w:rsidR="00F01BED" w:rsidRDefault="00F01BED" w:rsidP="007D1C99">
            <w:pPr>
              <w:jc w:val="center"/>
              <w:rPr>
                <w:rFonts w:ascii="Arial" w:hAnsi="Arial" w:cs="Arial"/>
              </w:rPr>
            </w:pPr>
            <w:r w:rsidRPr="00C945E4">
              <w:rPr>
                <w:rFonts w:ascii="Arial" w:hAnsi="Arial" w:cs="Arial"/>
                <w:b/>
                <w:bCs/>
                <w:color w:val="0070C0"/>
              </w:rPr>
              <w:t>M</w:t>
            </w:r>
            <w:r>
              <w:rPr>
                <w:rFonts w:ascii="Arial" w:hAnsi="Arial" w:cs="Arial"/>
              </w:rPr>
              <w:t xml:space="preserve">     2</w:t>
            </w:r>
          </w:p>
        </w:tc>
        <w:tc>
          <w:tcPr>
            <w:tcW w:w="1502" w:type="dxa"/>
            <w:shd w:val="clear" w:color="auto" w:fill="A8D08D" w:themeFill="accent6" w:themeFillTint="99"/>
          </w:tcPr>
          <w:p w14:paraId="28E69C2D" w14:textId="77777777" w:rsidR="00F01BED" w:rsidRDefault="00F01BED" w:rsidP="007D1C99">
            <w:pPr>
              <w:rPr>
                <w:rFonts w:ascii="Arial" w:hAnsi="Arial" w:cs="Arial"/>
              </w:rPr>
            </w:pPr>
            <w:r>
              <w:rPr>
                <w:rFonts w:ascii="Arial" w:hAnsi="Arial" w:cs="Arial"/>
              </w:rPr>
              <w:t xml:space="preserve">          2</w:t>
            </w:r>
          </w:p>
        </w:tc>
        <w:tc>
          <w:tcPr>
            <w:tcW w:w="1503" w:type="dxa"/>
            <w:shd w:val="clear" w:color="auto" w:fill="A8D08D" w:themeFill="accent6" w:themeFillTint="99"/>
          </w:tcPr>
          <w:p w14:paraId="32022C5C" w14:textId="77777777" w:rsidR="00F01BED" w:rsidRDefault="00F01BED" w:rsidP="007D1C99">
            <w:pPr>
              <w:rPr>
                <w:rFonts w:ascii="Arial" w:hAnsi="Arial" w:cs="Arial"/>
              </w:rPr>
            </w:pPr>
            <w:r>
              <w:rPr>
                <w:rFonts w:ascii="Arial" w:hAnsi="Arial" w:cs="Arial"/>
              </w:rPr>
              <w:t xml:space="preserve">         4</w:t>
            </w:r>
          </w:p>
        </w:tc>
        <w:tc>
          <w:tcPr>
            <w:tcW w:w="1503" w:type="dxa"/>
            <w:shd w:val="clear" w:color="auto" w:fill="A8D08D" w:themeFill="accent6" w:themeFillTint="99"/>
          </w:tcPr>
          <w:p w14:paraId="186CA03D" w14:textId="77777777" w:rsidR="00F01BED" w:rsidRDefault="00F01BED" w:rsidP="007D1C99">
            <w:pPr>
              <w:rPr>
                <w:rFonts w:ascii="Arial" w:hAnsi="Arial" w:cs="Arial"/>
              </w:rPr>
            </w:pPr>
            <w:r>
              <w:rPr>
                <w:rFonts w:ascii="Arial" w:hAnsi="Arial" w:cs="Arial"/>
              </w:rPr>
              <w:t xml:space="preserve">          6</w:t>
            </w:r>
          </w:p>
        </w:tc>
        <w:tc>
          <w:tcPr>
            <w:tcW w:w="1503" w:type="dxa"/>
            <w:shd w:val="clear" w:color="auto" w:fill="A8D08D" w:themeFill="accent6" w:themeFillTint="99"/>
          </w:tcPr>
          <w:p w14:paraId="1A4BFD55" w14:textId="77777777" w:rsidR="00F01BED" w:rsidRDefault="00F01BED" w:rsidP="007D1C99">
            <w:pPr>
              <w:rPr>
                <w:rFonts w:ascii="Arial" w:hAnsi="Arial" w:cs="Arial"/>
              </w:rPr>
            </w:pPr>
            <w:r>
              <w:rPr>
                <w:rFonts w:ascii="Arial" w:hAnsi="Arial" w:cs="Arial"/>
              </w:rPr>
              <w:t xml:space="preserve">         8</w:t>
            </w:r>
          </w:p>
        </w:tc>
        <w:tc>
          <w:tcPr>
            <w:tcW w:w="1503" w:type="dxa"/>
            <w:shd w:val="clear" w:color="auto" w:fill="FFC000"/>
          </w:tcPr>
          <w:p w14:paraId="7042700E" w14:textId="77777777" w:rsidR="00F01BED" w:rsidRDefault="00F01BED" w:rsidP="007D1C99">
            <w:pPr>
              <w:rPr>
                <w:rFonts w:ascii="Arial" w:hAnsi="Arial" w:cs="Arial"/>
              </w:rPr>
            </w:pPr>
            <w:r>
              <w:rPr>
                <w:rFonts w:ascii="Arial" w:hAnsi="Arial" w:cs="Arial"/>
              </w:rPr>
              <w:t xml:space="preserve">         10</w:t>
            </w:r>
          </w:p>
        </w:tc>
      </w:tr>
      <w:tr w:rsidR="00F01BED" w14:paraId="69D57B8D" w14:textId="77777777" w:rsidTr="007D1C99">
        <w:tc>
          <w:tcPr>
            <w:tcW w:w="1502" w:type="dxa"/>
          </w:tcPr>
          <w:p w14:paraId="6D213944" w14:textId="0F266707" w:rsidR="00F01BED" w:rsidRDefault="00F01BED" w:rsidP="007D1C99">
            <w:pPr>
              <w:jc w:val="center"/>
              <w:rPr>
                <w:rFonts w:ascii="Arial" w:hAnsi="Arial" w:cs="Arial"/>
              </w:rPr>
            </w:pPr>
            <w:r w:rsidRPr="00C945E4">
              <w:rPr>
                <w:rFonts w:ascii="Arial" w:hAnsi="Arial" w:cs="Arial"/>
                <w:b/>
                <w:bCs/>
                <w:color w:val="0070C0"/>
              </w:rPr>
              <w:t>P</w:t>
            </w:r>
            <w:r>
              <w:rPr>
                <w:rFonts w:ascii="Arial" w:hAnsi="Arial" w:cs="Arial"/>
              </w:rPr>
              <w:t xml:space="preserve">     </w:t>
            </w:r>
            <w:r w:rsidR="00352A07">
              <w:rPr>
                <w:rFonts w:ascii="Arial" w:hAnsi="Arial" w:cs="Arial"/>
              </w:rPr>
              <w:t xml:space="preserve"> </w:t>
            </w:r>
            <w:r>
              <w:rPr>
                <w:rFonts w:ascii="Arial" w:hAnsi="Arial" w:cs="Arial"/>
              </w:rPr>
              <w:t>3</w:t>
            </w:r>
          </w:p>
        </w:tc>
        <w:tc>
          <w:tcPr>
            <w:tcW w:w="1502" w:type="dxa"/>
            <w:shd w:val="clear" w:color="auto" w:fill="A8D08D" w:themeFill="accent6" w:themeFillTint="99"/>
          </w:tcPr>
          <w:p w14:paraId="2E9EDFB0" w14:textId="77777777" w:rsidR="00F01BED" w:rsidRDefault="00F01BED" w:rsidP="007D1C99">
            <w:pPr>
              <w:rPr>
                <w:rFonts w:ascii="Arial" w:hAnsi="Arial" w:cs="Arial"/>
              </w:rPr>
            </w:pPr>
            <w:r>
              <w:rPr>
                <w:rFonts w:ascii="Arial" w:hAnsi="Arial" w:cs="Arial"/>
              </w:rPr>
              <w:t xml:space="preserve">          3</w:t>
            </w:r>
          </w:p>
        </w:tc>
        <w:tc>
          <w:tcPr>
            <w:tcW w:w="1503" w:type="dxa"/>
            <w:shd w:val="clear" w:color="auto" w:fill="A8D08D" w:themeFill="accent6" w:themeFillTint="99"/>
          </w:tcPr>
          <w:p w14:paraId="1FF831B0" w14:textId="77777777" w:rsidR="00F01BED" w:rsidRDefault="00F01BED" w:rsidP="007D1C99">
            <w:pPr>
              <w:rPr>
                <w:rFonts w:ascii="Arial" w:hAnsi="Arial" w:cs="Arial"/>
              </w:rPr>
            </w:pPr>
            <w:r>
              <w:rPr>
                <w:rFonts w:ascii="Arial" w:hAnsi="Arial" w:cs="Arial"/>
              </w:rPr>
              <w:t xml:space="preserve">         6</w:t>
            </w:r>
          </w:p>
        </w:tc>
        <w:tc>
          <w:tcPr>
            <w:tcW w:w="1503" w:type="dxa"/>
            <w:shd w:val="clear" w:color="auto" w:fill="FFC000"/>
          </w:tcPr>
          <w:p w14:paraId="0F97031C" w14:textId="77777777" w:rsidR="00F01BED" w:rsidRDefault="00F01BED" w:rsidP="007D1C99">
            <w:pPr>
              <w:rPr>
                <w:rFonts w:ascii="Arial" w:hAnsi="Arial" w:cs="Arial"/>
              </w:rPr>
            </w:pPr>
            <w:r>
              <w:rPr>
                <w:rFonts w:ascii="Arial" w:hAnsi="Arial" w:cs="Arial"/>
              </w:rPr>
              <w:t xml:space="preserve">          9</w:t>
            </w:r>
          </w:p>
        </w:tc>
        <w:tc>
          <w:tcPr>
            <w:tcW w:w="1503" w:type="dxa"/>
            <w:shd w:val="clear" w:color="auto" w:fill="FFC000"/>
          </w:tcPr>
          <w:p w14:paraId="2F5EF84E" w14:textId="77777777" w:rsidR="00F01BED" w:rsidRDefault="00F01BED" w:rsidP="007D1C99">
            <w:pPr>
              <w:rPr>
                <w:rFonts w:ascii="Arial" w:hAnsi="Arial" w:cs="Arial"/>
              </w:rPr>
            </w:pPr>
            <w:r>
              <w:rPr>
                <w:rFonts w:ascii="Arial" w:hAnsi="Arial" w:cs="Arial"/>
              </w:rPr>
              <w:t xml:space="preserve">        12</w:t>
            </w:r>
          </w:p>
        </w:tc>
        <w:tc>
          <w:tcPr>
            <w:tcW w:w="1503" w:type="dxa"/>
            <w:shd w:val="clear" w:color="auto" w:fill="FFC000"/>
          </w:tcPr>
          <w:p w14:paraId="6968857A" w14:textId="77777777" w:rsidR="00F01BED" w:rsidRDefault="00F01BED" w:rsidP="007D1C99">
            <w:pPr>
              <w:rPr>
                <w:rFonts w:ascii="Arial" w:hAnsi="Arial" w:cs="Arial"/>
              </w:rPr>
            </w:pPr>
            <w:r>
              <w:rPr>
                <w:rFonts w:ascii="Arial" w:hAnsi="Arial" w:cs="Arial"/>
              </w:rPr>
              <w:t xml:space="preserve">         15</w:t>
            </w:r>
          </w:p>
        </w:tc>
      </w:tr>
      <w:tr w:rsidR="00F01BED" w14:paraId="519E5832" w14:textId="77777777" w:rsidTr="007D1C99">
        <w:tc>
          <w:tcPr>
            <w:tcW w:w="1502" w:type="dxa"/>
          </w:tcPr>
          <w:p w14:paraId="3DF1AF15" w14:textId="77777777" w:rsidR="00F01BED" w:rsidRDefault="00F01BED" w:rsidP="007D1C99">
            <w:pPr>
              <w:jc w:val="center"/>
              <w:rPr>
                <w:rFonts w:ascii="Arial" w:hAnsi="Arial" w:cs="Arial"/>
              </w:rPr>
            </w:pPr>
            <w:r w:rsidRPr="00C945E4">
              <w:rPr>
                <w:rFonts w:ascii="Arial" w:hAnsi="Arial" w:cs="Arial"/>
                <w:b/>
                <w:bCs/>
                <w:color w:val="0070C0"/>
              </w:rPr>
              <w:t>A</w:t>
            </w:r>
            <w:r>
              <w:rPr>
                <w:rFonts w:ascii="Arial" w:hAnsi="Arial" w:cs="Arial"/>
              </w:rPr>
              <w:t xml:space="preserve">      4</w:t>
            </w:r>
          </w:p>
        </w:tc>
        <w:tc>
          <w:tcPr>
            <w:tcW w:w="1502" w:type="dxa"/>
            <w:shd w:val="clear" w:color="auto" w:fill="A8D08D" w:themeFill="accent6" w:themeFillTint="99"/>
          </w:tcPr>
          <w:p w14:paraId="7BD690D1" w14:textId="77777777" w:rsidR="00F01BED" w:rsidRDefault="00F01BED" w:rsidP="007D1C99">
            <w:pPr>
              <w:rPr>
                <w:rFonts w:ascii="Arial" w:hAnsi="Arial" w:cs="Arial"/>
              </w:rPr>
            </w:pPr>
            <w:r>
              <w:rPr>
                <w:rFonts w:ascii="Arial" w:hAnsi="Arial" w:cs="Arial"/>
              </w:rPr>
              <w:t xml:space="preserve">          4</w:t>
            </w:r>
          </w:p>
        </w:tc>
        <w:tc>
          <w:tcPr>
            <w:tcW w:w="1503" w:type="dxa"/>
            <w:shd w:val="clear" w:color="auto" w:fill="FFC000"/>
          </w:tcPr>
          <w:p w14:paraId="717E9A1C" w14:textId="77777777" w:rsidR="00F01BED" w:rsidRDefault="00F01BED" w:rsidP="007D1C99">
            <w:pPr>
              <w:rPr>
                <w:rFonts w:ascii="Arial" w:hAnsi="Arial" w:cs="Arial"/>
              </w:rPr>
            </w:pPr>
            <w:r>
              <w:rPr>
                <w:rFonts w:ascii="Arial" w:hAnsi="Arial" w:cs="Arial"/>
              </w:rPr>
              <w:t xml:space="preserve">         8</w:t>
            </w:r>
          </w:p>
        </w:tc>
        <w:tc>
          <w:tcPr>
            <w:tcW w:w="1503" w:type="dxa"/>
            <w:shd w:val="clear" w:color="auto" w:fill="FFC000"/>
          </w:tcPr>
          <w:p w14:paraId="20EB0B80" w14:textId="77777777" w:rsidR="00F01BED" w:rsidRDefault="00F01BED" w:rsidP="007D1C99">
            <w:pPr>
              <w:rPr>
                <w:rFonts w:ascii="Arial" w:hAnsi="Arial" w:cs="Arial"/>
              </w:rPr>
            </w:pPr>
            <w:r>
              <w:rPr>
                <w:rFonts w:ascii="Arial" w:hAnsi="Arial" w:cs="Arial"/>
              </w:rPr>
              <w:t xml:space="preserve">        12</w:t>
            </w:r>
          </w:p>
        </w:tc>
        <w:tc>
          <w:tcPr>
            <w:tcW w:w="1503" w:type="dxa"/>
            <w:shd w:val="clear" w:color="auto" w:fill="FF0000"/>
          </w:tcPr>
          <w:p w14:paraId="7424F38E" w14:textId="77777777" w:rsidR="00F01BED" w:rsidRDefault="00F01BED" w:rsidP="007D1C99">
            <w:pPr>
              <w:rPr>
                <w:rFonts w:ascii="Arial" w:hAnsi="Arial" w:cs="Arial"/>
              </w:rPr>
            </w:pPr>
            <w:r>
              <w:rPr>
                <w:rFonts w:ascii="Arial" w:hAnsi="Arial" w:cs="Arial"/>
              </w:rPr>
              <w:t xml:space="preserve">        16</w:t>
            </w:r>
          </w:p>
        </w:tc>
        <w:tc>
          <w:tcPr>
            <w:tcW w:w="1503" w:type="dxa"/>
            <w:shd w:val="clear" w:color="auto" w:fill="FF0000"/>
          </w:tcPr>
          <w:p w14:paraId="48A0886B" w14:textId="77777777" w:rsidR="00F01BED" w:rsidRDefault="00F01BED" w:rsidP="007D1C99">
            <w:pPr>
              <w:rPr>
                <w:rFonts w:ascii="Arial" w:hAnsi="Arial" w:cs="Arial"/>
              </w:rPr>
            </w:pPr>
            <w:r>
              <w:rPr>
                <w:rFonts w:ascii="Arial" w:hAnsi="Arial" w:cs="Arial"/>
              </w:rPr>
              <w:t xml:space="preserve">         20</w:t>
            </w:r>
          </w:p>
        </w:tc>
      </w:tr>
      <w:tr w:rsidR="00F01BED" w14:paraId="2D000E7F" w14:textId="77777777" w:rsidTr="007D1C99">
        <w:tc>
          <w:tcPr>
            <w:tcW w:w="1502" w:type="dxa"/>
          </w:tcPr>
          <w:p w14:paraId="42AA6283" w14:textId="77777777" w:rsidR="00F01BED" w:rsidRDefault="00F01BED" w:rsidP="007D1C99">
            <w:pPr>
              <w:jc w:val="center"/>
              <w:rPr>
                <w:rFonts w:ascii="Arial" w:hAnsi="Arial" w:cs="Arial"/>
              </w:rPr>
            </w:pPr>
            <w:r w:rsidRPr="00C945E4">
              <w:rPr>
                <w:rFonts w:ascii="Arial" w:hAnsi="Arial" w:cs="Arial"/>
                <w:b/>
                <w:bCs/>
                <w:color w:val="0070C0"/>
              </w:rPr>
              <w:t>C</w:t>
            </w:r>
            <w:r>
              <w:rPr>
                <w:rFonts w:ascii="Arial" w:hAnsi="Arial" w:cs="Arial"/>
              </w:rPr>
              <w:t xml:space="preserve">      5</w:t>
            </w:r>
          </w:p>
        </w:tc>
        <w:tc>
          <w:tcPr>
            <w:tcW w:w="1502" w:type="dxa"/>
            <w:shd w:val="clear" w:color="auto" w:fill="FFFF00"/>
          </w:tcPr>
          <w:p w14:paraId="1D920818" w14:textId="77777777" w:rsidR="00F01BED" w:rsidRDefault="00F01BED" w:rsidP="007D1C99">
            <w:pPr>
              <w:rPr>
                <w:rFonts w:ascii="Arial" w:hAnsi="Arial" w:cs="Arial"/>
              </w:rPr>
            </w:pPr>
            <w:r>
              <w:rPr>
                <w:rFonts w:ascii="Arial" w:hAnsi="Arial" w:cs="Arial"/>
              </w:rPr>
              <w:t xml:space="preserve">          5</w:t>
            </w:r>
          </w:p>
        </w:tc>
        <w:tc>
          <w:tcPr>
            <w:tcW w:w="1503" w:type="dxa"/>
            <w:shd w:val="clear" w:color="auto" w:fill="FFC000"/>
          </w:tcPr>
          <w:p w14:paraId="064D45A8" w14:textId="77777777" w:rsidR="00F01BED" w:rsidRDefault="00F01BED" w:rsidP="007D1C99">
            <w:pPr>
              <w:rPr>
                <w:rFonts w:ascii="Arial" w:hAnsi="Arial" w:cs="Arial"/>
              </w:rPr>
            </w:pPr>
            <w:r>
              <w:rPr>
                <w:rFonts w:ascii="Arial" w:hAnsi="Arial" w:cs="Arial"/>
              </w:rPr>
              <w:t xml:space="preserve">       10</w:t>
            </w:r>
          </w:p>
        </w:tc>
        <w:tc>
          <w:tcPr>
            <w:tcW w:w="1503" w:type="dxa"/>
            <w:shd w:val="clear" w:color="auto" w:fill="FF0000"/>
          </w:tcPr>
          <w:p w14:paraId="5D75F5B4" w14:textId="77777777" w:rsidR="00F01BED" w:rsidRDefault="00F01BED" w:rsidP="007D1C99">
            <w:pPr>
              <w:rPr>
                <w:rFonts w:ascii="Arial" w:hAnsi="Arial" w:cs="Arial"/>
              </w:rPr>
            </w:pPr>
            <w:r>
              <w:rPr>
                <w:rFonts w:ascii="Arial" w:hAnsi="Arial" w:cs="Arial"/>
              </w:rPr>
              <w:t xml:space="preserve">        15</w:t>
            </w:r>
          </w:p>
        </w:tc>
        <w:tc>
          <w:tcPr>
            <w:tcW w:w="1503" w:type="dxa"/>
            <w:shd w:val="clear" w:color="auto" w:fill="FF0000"/>
          </w:tcPr>
          <w:p w14:paraId="115FD2A9" w14:textId="77777777" w:rsidR="00F01BED" w:rsidRDefault="00F01BED" w:rsidP="007D1C99">
            <w:pPr>
              <w:rPr>
                <w:rFonts w:ascii="Arial" w:hAnsi="Arial" w:cs="Arial"/>
              </w:rPr>
            </w:pPr>
            <w:r>
              <w:rPr>
                <w:rFonts w:ascii="Arial" w:hAnsi="Arial" w:cs="Arial"/>
              </w:rPr>
              <w:t xml:space="preserve">        20</w:t>
            </w:r>
          </w:p>
        </w:tc>
        <w:tc>
          <w:tcPr>
            <w:tcW w:w="1503" w:type="dxa"/>
            <w:shd w:val="clear" w:color="auto" w:fill="FF0000"/>
          </w:tcPr>
          <w:p w14:paraId="24214FD3" w14:textId="77777777" w:rsidR="00F01BED" w:rsidRDefault="00F01BED" w:rsidP="007D1C99">
            <w:pPr>
              <w:rPr>
                <w:rFonts w:ascii="Arial" w:hAnsi="Arial" w:cs="Arial"/>
              </w:rPr>
            </w:pPr>
            <w:r>
              <w:rPr>
                <w:rFonts w:ascii="Arial" w:hAnsi="Arial" w:cs="Arial"/>
              </w:rPr>
              <w:t xml:space="preserve">         25    </w:t>
            </w:r>
          </w:p>
        </w:tc>
      </w:tr>
      <w:tr w:rsidR="00F01BED" w14:paraId="1D3B3672" w14:textId="77777777" w:rsidTr="007D1C99">
        <w:tc>
          <w:tcPr>
            <w:tcW w:w="1502" w:type="dxa"/>
          </w:tcPr>
          <w:p w14:paraId="7638E47E" w14:textId="77777777" w:rsidR="00F01BED" w:rsidRPr="00C945E4" w:rsidRDefault="00F01BED" w:rsidP="007D1C99">
            <w:pPr>
              <w:rPr>
                <w:rFonts w:ascii="Arial" w:hAnsi="Arial" w:cs="Arial"/>
                <w:b/>
                <w:bCs/>
              </w:rPr>
            </w:pPr>
            <w:r>
              <w:rPr>
                <w:rFonts w:ascii="Arial" w:hAnsi="Arial" w:cs="Arial"/>
              </w:rPr>
              <w:t xml:space="preserve">     </w:t>
            </w:r>
            <w:r w:rsidRPr="00C945E4">
              <w:rPr>
                <w:rFonts w:ascii="Arial" w:hAnsi="Arial" w:cs="Arial"/>
                <w:b/>
                <w:bCs/>
                <w:color w:val="0070C0"/>
              </w:rPr>
              <w:t>T</w:t>
            </w:r>
          </w:p>
        </w:tc>
        <w:tc>
          <w:tcPr>
            <w:tcW w:w="1502" w:type="dxa"/>
          </w:tcPr>
          <w:p w14:paraId="7FA2A51D" w14:textId="77777777" w:rsidR="00F01BED" w:rsidRDefault="00F01BED" w:rsidP="007D1C99">
            <w:pPr>
              <w:rPr>
                <w:rFonts w:ascii="Arial" w:hAnsi="Arial" w:cs="Arial"/>
              </w:rPr>
            </w:pPr>
          </w:p>
        </w:tc>
        <w:tc>
          <w:tcPr>
            <w:tcW w:w="1503" w:type="dxa"/>
          </w:tcPr>
          <w:p w14:paraId="1DA546BE" w14:textId="77777777" w:rsidR="00F01BED" w:rsidRDefault="00F01BED" w:rsidP="007D1C99">
            <w:pPr>
              <w:rPr>
                <w:rFonts w:ascii="Arial" w:hAnsi="Arial" w:cs="Arial"/>
              </w:rPr>
            </w:pPr>
          </w:p>
        </w:tc>
        <w:tc>
          <w:tcPr>
            <w:tcW w:w="1503" w:type="dxa"/>
          </w:tcPr>
          <w:p w14:paraId="6897AE94" w14:textId="77777777" w:rsidR="00F01BED" w:rsidRDefault="00F01BED" w:rsidP="007D1C99">
            <w:pPr>
              <w:rPr>
                <w:rFonts w:ascii="Arial" w:hAnsi="Arial" w:cs="Arial"/>
              </w:rPr>
            </w:pPr>
          </w:p>
        </w:tc>
        <w:tc>
          <w:tcPr>
            <w:tcW w:w="1503" w:type="dxa"/>
          </w:tcPr>
          <w:p w14:paraId="1E114F84" w14:textId="77777777" w:rsidR="00F01BED" w:rsidRDefault="00F01BED" w:rsidP="007D1C99">
            <w:pPr>
              <w:rPr>
                <w:rFonts w:ascii="Arial" w:hAnsi="Arial" w:cs="Arial"/>
              </w:rPr>
            </w:pPr>
          </w:p>
        </w:tc>
        <w:tc>
          <w:tcPr>
            <w:tcW w:w="1503" w:type="dxa"/>
          </w:tcPr>
          <w:p w14:paraId="19243613" w14:textId="77777777" w:rsidR="00F01BED" w:rsidRDefault="00F01BED" w:rsidP="007D1C99">
            <w:pPr>
              <w:rPr>
                <w:rFonts w:ascii="Arial" w:hAnsi="Arial" w:cs="Arial"/>
              </w:rPr>
            </w:pPr>
          </w:p>
        </w:tc>
      </w:tr>
    </w:tbl>
    <w:p w14:paraId="03A46818" w14:textId="34B06877" w:rsidR="00F01BED" w:rsidRDefault="00F01BED" w:rsidP="00F01BED">
      <w:pPr>
        <w:rPr>
          <w:rFonts w:ascii="Arial" w:hAnsi="Arial" w:cs="Arial"/>
        </w:rPr>
      </w:pPr>
    </w:p>
    <w:p w14:paraId="6EA46635" w14:textId="51919764" w:rsidR="00770746" w:rsidRPr="00D947E9" w:rsidRDefault="00770746" w:rsidP="00F01BED">
      <w:pPr>
        <w:rPr>
          <w:rFonts w:ascii="Arial" w:hAnsi="Arial" w:cs="Arial"/>
        </w:rPr>
      </w:pPr>
      <w:r>
        <w:rPr>
          <w:rFonts w:ascii="Arial" w:hAnsi="Arial" w:cs="Arial"/>
        </w:rPr>
        <w:t xml:space="preserve">By identifying the </w:t>
      </w:r>
      <w:r w:rsidR="00472A43">
        <w:rPr>
          <w:rFonts w:ascii="Arial" w:hAnsi="Arial" w:cs="Arial"/>
        </w:rPr>
        <w:t>risks,</w:t>
      </w:r>
      <w:r>
        <w:rPr>
          <w:rFonts w:ascii="Arial" w:hAnsi="Arial" w:cs="Arial"/>
        </w:rPr>
        <w:t xml:space="preserve"> the scoring matrix will allow to prioritise th</w:t>
      </w:r>
      <w:r w:rsidR="00472A43">
        <w:rPr>
          <w:rFonts w:ascii="Arial" w:hAnsi="Arial" w:cs="Arial"/>
        </w:rPr>
        <w:t>ose</w:t>
      </w:r>
      <w:r>
        <w:rPr>
          <w:rFonts w:ascii="Arial" w:hAnsi="Arial" w:cs="Arial"/>
        </w:rPr>
        <w:t xml:space="preserve"> risks</w:t>
      </w:r>
      <w:r w:rsidR="00572021">
        <w:rPr>
          <w:rFonts w:ascii="Arial" w:hAnsi="Arial" w:cs="Arial"/>
        </w:rPr>
        <w:t xml:space="preserve"> within the process</w:t>
      </w:r>
    </w:p>
    <w:p w14:paraId="1AAEB641" w14:textId="62DB2886" w:rsidR="007A56CC" w:rsidRPr="00357B0D" w:rsidRDefault="00472A43" w:rsidP="009C61DD">
      <w:pPr>
        <w:spacing w:line="360" w:lineRule="auto"/>
        <w:rPr>
          <w:rFonts w:ascii="Arial" w:hAnsi="Arial" w:cs="Arial"/>
        </w:rPr>
      </w:pPr>
      <w:r>
        <w:rPr>
          <w:rFonts w:ascii="Arial" w:hAnsi="Arial" w:cs="Arial"/>
          <w:b/>
          <w:bCs/>
          <w:color w:val="0070C0"/>
        </w:rPr>
        <w:t xml:space="preserve">Appendix </w:t>
      </w:r>
      <w:r w:rsidR="003B5C17">
        <w:rPr>
          <w:rFonts w:ascii="Arial" w:hAnsi="Arial" w:cs="Arial"/>
          <w:b/>
          <w:bCs/>
          <w:color w:val="0070C0"/>
        </w:rPr>
        <w:t>4</w:t>
      </w:r>
      <w:r>
        <w:rPr>
          <w:rFonts w:ascii="Arial" w:hAnsi="Arial" w:cs="Arial"/>
          <w:b/>
          <w:bCs/>
          <w:color w:val="0070C0"/>
        </w:rPr>
        <w:t xml:space="preserve"> </w:t>
      </w:r>
      <w:r w:rsidR="00EB6F75">
        <w:rPr>
          <w:rFonts w:ascii="Arial" w:hAnsi="Arial" w:cs="Arial"/>
        </w:rPr>
        <w:t>S</w:t>
      </w:r>
      <w:r w:rsidR="00357B0D" w:rsidRPr="00357B0D">
        <w:rPr>
          <w:rFonts w:ascii="Arial" w:hAnsi="Arial" w:cs="Arial"/>
        </w:rPr>
        <w:t>coring matrix</w:t>
      </w:r>
      <w:r w:rsidR="00357B0D">
        <w:rPr>
          <w:rFonts w:ascii="Arial" w:hAnsi="Arial" w:cs="Arial"/>
        </w:rPr>
        <w:t xml:space="preserve"> </w:t>
      </w:r>
      <w:r w:rsidR="00EB6F75">
        <w:rPr>
          <w:rFonts w:ascii="Arial" w:hAnsi="Arial" w:cs="Arial"/>
          <w:lang w:val="en-US"/>
        </w:rPr>
        <w:t>New Product</w:t>
      </w:r>
      <w:r w:rsidR="003778F0">
        <w:rPr>
          <w:rFonts w:ascii="Arial" w:hAnsi="Arial" w:cs="Arial"/>
        </w:rPr>
        <w:t xml:space="preserve"> </w:t>
      </w:r>
      <w:r w:rsidR="00357B0D">
        <w:rPr>
          <w:rFonts w:ascii="Arial" w:hAnsi="Arial" w:cs="Arial"/>
        </w:rPr>
        <w:t xml:space="preserve">page </w:t>
      </w:r>
      <w:r w:rsidR="00FB265A">
        <w:rPr>
          <w:rFonts w:ascii="Arial" w:hAnsi="Arial" w:cs="Arial"/>
        </w:rPr>
        <w:t>15</w:t>
      </w:r>
    </w:p>
    <w:p w14:paraId="471E222F" w14:textId="77777777" w:rsidR="00472A43" w:rsidRDefault="00472A43" w:rsidP="00472A43">
      <w:pPr>
        <w:rPr>
          <w:rFonts w:ascii="Arial" w:hAnsi="Arial" w:cs="Arial"/>
        </w:rPr>
      </w:pPr>
      <w:r>
        <w:rPr>
          <w:rFonts w:ascii="Arial" w:hAnsi="Arial" w:cs="Arial"/>
        </w:rPr>
        <w:t>What difficulties the business could face. The matrix below Helps to mitigate risks</w:t>
      </w:r>
    </w:p>
    <w:p w14:paraId="6A12523E" w14:textId="77777777" w:rsidR="00472A43" w:rsidRDefault="00472A43" w:rsidP="00472A43">
      <w:p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442233BC" wp14:editId="6F277AB3">
                <wp:simplePos x="0" y="0"/>
                <wp:positionH relativeFrom="column">
                  <wp:posOffset>1151792</wp:posOffset>
                </wp:positionH>
                <wp:positionV relativeFrom="paragraph">
                  <wp:posOffset>79863</wp:posOffset>
                </wp:positionV>
                <wp:extent cx="8793" cy="808893"/>
                <wp:effectExtent l="76200" t="38100" r="67945" b="48895"/>
                <wp:wrapNone/>
                <wp:docPr id="3" name="Straight Arrow Connector 3"/>
                <wp:cNvGraphicFramePr/>
                <a:graphic xmlns:a="http://schemas.openxmlformats.org/drawingml/2006/main">
                  <a:graphicData uri="http://schemas.microsoft.com/office/word/2010/wordprocessingShape">
                    <wps:wsp>
                      <wps:cNvCnPr/>
                      <wps:spPr>
                        <a:xfrm flipH="1">
                          <a:off x="0" y="0"/>
                          <a:ext cx="8793" cy="8088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E3D10D1" id="_x0000_t32" coordsize="21600,21600" o:spt="32" o:oned="t" path="m,l21600,21600e" filled="f">
                <v:path arrowok="t" fillok="f" o:connecttype="none"/>
                <o:lock v:ext="edit" shapetype="t"/>
              </v:shapetype>
              <v:shape id="Straight Arrow Connector 3" o:spid="_x0000_s1026" type="#_x0000_t32" style="position:absolute;margin-left:90.7pt;margin-top:6.3pt;width:.7pt;height:63.7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" strokecolor="#4472c4 [3204]" strokeweight=".5pt">
                <v:stroke startarrow="block" endarrow="block" joinstyle="miter"/>
              </v:shape>
            </w:pict>
          </mc:Fallback>
        </mc:AlternateContent>
      </w:r>
    </w:p>
    <w:tbl>
      <w:tblPr>
        <w:tblStyle w:val="TableGrid"/>
        <w:tblW w:w="0" w:type="auto"/>
        <w:tblInd w:w="1838" w:type="dxa"/>
        <w:tblLook w:val="04A0" w:firstRow="1" w:lastRow="0" w:firstColumn="1" w:lastColumn="0" w:noHBand="0" w:noVBand="1"/>
      </w:tblPr>
      <w:tblGrid>
        <w:gridCol w:w="1167"/>
        <w:gridCol w:w="818"/>
        <w:gridCol w:w="850"/>
      </w:tblGrid>
      <w:tr w:rsidR="00472A43" w14:paraId="00E2DEF1" w14:textId="77777777" w:rsidTr="007D1C99">
        <w:tc>
          <w:tcPr>
            <w:tcW w:w="1167" w:type="dxa"/>
            <w:shd w:val="clear" w:color="auto" w:fill="FFFF00"/>
          </w:tcPr>
          <w:p w14:paraId="5BEA0750" w14:textId="77777777" w:rsidR="00472A43" w:rsidRDefault="00472A43" w:rsidP="007D1C99">
            <w:pPr>
              <w:rPr>
                <w:rFonts w:ascii="Arial" w:hAnsi="Arial" w:cs="Arial"/>
              </w:rPr>
            </w:pPr>
            <w:r>
              <w:rPr>
                <w:rFonts w:ascii="Arial" w:hAnsi="Arial" w:cs="Arial"/>
              </w:rPr>
              <w:t>3</w:t>
            </w:r>
          </w:p>
        </w:tc>
        <w:tc>
          <w:tcPr>
            <w:tcW w:w="818" w:type="dxa"/>
            <w:shd w:val="clear" w:color="auto" w:fill="FF0000"/>
          </w:tcPr>
          <w:p w14:paraId="3C276C64" w14:textId="77777777" w:rsidR="00472A43" w:rsidRDefault="00472A43" w:rsidP="007D1C99">
            <w:pPr>
              <w:rPr>
                <w:rFonts w:ascii="Arial" w:hAnsi="Arial" w:cs="Arial"/>
              </w:rPr>
            </w:pPr>
            <w:r>
              <w:rPr>
                <w:rFonts w:ascii="Arial" w:hAnsi="Arial" w:cs="Arial"/>
              </w:rPr>
              <w:t>6</w:t>
            </w:r>
          </w:p>
        </w:tc>
        <w:tc>
          <w:tcPr>
            <w:tcW w:w="850" w:type="dxa"/>
            <w:shd w:val="clear" w:color="auto" w:fill="000000" w:themeFill="text1"/>
          </w:tcPr>
          <w:p w14:paraId="4F761A7C" w14:textId="77777777" w:rsidR="00472A43" w:rsidRDefault="00472A43" w:rsidP="007D1C99">
            <w:pPr>
              <w:rPr>
                <w:rFonts w:ascii="Arial" w:hAnsi="Arial" w:cs="Arial"/>
              </w:rPr>
            </w:pPr>
            <w:r>
              <w:rPr>
                <w:rFonts w:ascii="Arial" w:hAnsi="Arial" w:cs="Arial"/>
              </w:rPr>
              <w:t>9</w:t>
            </w:r>
          </w:p>
        </w:tc>
      </w:tr>
      <w:tr w:rsidR="00472A43" w14:paraId="4D4C9993" w14:textId="77777777" w:rsidTr="007D1C99">
        <w:tc>
          <w:tcPr>
            <w:tcW w:w="1167" w:type="dxa"/>
            <w:shd w:val="clear" w:color="auto" w:fill="538135" w:themeFill="accent6" w:themeFillShade="BF"/>
          </w:tcPr>
          <w:p w14:paraId="1A8F7980" w14:textId="77777777" w:rsidR="00472A43" w:rsidRPr="00B11A9C" w:rsidRDefault="00472A43" w:rsidP="007D1C99">
            <w:pPr>
              <w:rPr>
                <w:rFonts w:ascii="Arial" w:hAnsi="Arial" w:cs="Arial"/>
                <w:b/>
                <w:bCs/>
              </w:rPr>
            </w:pPr>
            <w:r w:rsidRPr="00B11A9C">
              <w:rPr>
                <w:rFonts w:ascii="Arial" w:hAnsi="Arial" w:cs="Arial"/>
                <w:b/>
                <w:bCs/>
              </w:rPr>
              <w:t>2</w:t>
            </w:r>
          </w:p>
        </w:tc>
        <w:tc>
          <w:tcPr>
            <w:tcW w:w="818" w:type="dxa"/>
            <w:shd w:val="clear" w:color="auto" w:fill="FFFF00"/>
          </w:tcPr>
          <w:p w14:paraId="0D34F4F4" w14:textId="77777777" w:rsidR="00472A43" w:rsidRDefault="00472A43" w:rsidP="007D1C99">
            <w:pPr>
              <w:rPr>
                <w:rFonts w:ascii="Arial" w:hAnsi="Arial" w:cs="Arial"/>
              </w:rPr>
            </w:pPr>
            <w:r>
              <w:rPr>
                <w:rFonts w:ascii="Arial" w:hAnsi="Arial" w:cs="Arial"/>
              </w:rPr>
              <w:t>4</w:t>
            </w:r>
          </w:p>
        </w:tc>
        <w:tc>
          <w:tcPr>
            <w:tcW w:w="850" w:type="dxa"/>
            <w:shd w:val="clear" w:color="auto" w:fill="FF0000"/>
          </w:tcPr>
          <w:p w14:paraId="43A5DE43" w14:textId="77777777" w:rsidR="00472A43" w:rsidRDefault="00472A43" w:rsidP="007D1C99">
            <w:pPr>
              <w:rPr>
                <w:rFonts w:ascii="Arial" w:hAnsi="Arial" w:cs="Arial"/>
              </w:rPr>
            </w:pPr>
            <w:r>
              <w:rPr>
                <w:rFonts w:ascii="Arial" w:hAnsi="Arial" w:cs="Arial"/>
              </w:rPr>
              <w:t>6</w:t>
            </w:r>
          </w:p>
        </w:tc>
      </w:tr>
      <w:tr w:rsidR="00472A43" w14:paraId="47ECAAAF" w14:textId="77777777" w:rsidTr="007D1C99">
        <w:tc>
          <w:tcPr>
            <w:tcW w:w="1167" w:type="dxa"/>
            <w:shd w:val="clear" w:color="auto" w:fill="538135" w:themeFill="accent6" w:themeFillShade="BF"/>
          </w:tcPr>
          <w:p w14:paraId="0EAC8DD9" w14:textId="77777777" w:rsidR="00472A43" w:rsidRPr="00B11A9C" w:rsidRDefault="00472A43" w:rsidP="007D1C99">
            <w:pPr>
              <w:rPr>
                <w:rFonts w:ascii="Arial" w:hAnsi="Arial" w:cs="Arial"/>
                <w:b/>
                <w:bCs/>
              </w:rPr>
            </w:pPr>
            <w:r w:rsidRPr="00B11A9C">
              <w:rPr>
                <w:rFonts w:ascii="Arial" w:hAnsi="Arial" w:cs="Arial"/>
                <w:b/>
                <w:bCs/>
              </w:rPr>
              <w:t>1</w:t>
            </w:r>
          </w:p>
        </w:tc>
        <w:tc>
          <w:tcPr>
            <w:tcW w:w="818" w:type="dxa"/>
            <w:shd w:val="clear" w:color="auto" w:fill="538135" w:themeFill="accent6" w:themeFillShade="BF"/>
          </w:tcPr>
          <w:p w14:paraId="0CCA7176" w14:textId="77777777" w:rsidR="00472A43" w:rsidRPr="00B11A9C" w:rsidRDefault="00472A43" w:rsidP="007D1C99">
            <w:pPr>
              <w:rPr>
                <w:rFonts w:ascii="Arial" w:hAnsi="Arial" w:cs="Arial"/>
                <w:b/>
                <w:bCs/>
              </w:rPr>
            </w:pPr>
            <w:r w:rsidRPr="00B11A9C">
              <w:rPr>
                <w:rFonts w:ascii="Arial" w:hAnsi="Arial" w:cs="Arial"/>
                <w:b/>
                <w:bCs/>
              </w:rPr>
              <w:t>2</w:t>
            </w:r>
          </w:p>
        </w:tc>
        <w:tc>
          <w:tcPr>
            <w:tcW w:w="850" w:type="dxa"/>
            <w:shd w:val="clear" w:color="auto" w:fill="FFFF00"/>
          </w:tcPr>
          <w:p w14:paraId="4D6F751D" w14:textId="77777777" w:rsidR="00472A43" w:rsidRDefault="00472A43" w:rsidP="007D1C99">
            <w:pPr>
              <w:rPr>
                <w:rFonts w:ascii="Arial" w:hAnsi="Arial" w:cs="Arial"/>
              </w:rPr>
            </w:pPr>
            <w:r>
              <w:rPr>
                <w:rFonts w:ascii="Arial" w:hAnsi="Arial" w:cs="Arial"/>
              </w:rPr>
              <w:t>3</w:t>
            </w:r>
          </w:p>
        </w:tc>
      </w:tr>
    </w:tbl>
    <w:p w14:paraId="5D5CCA8C" w14:textId="77777777" w:rsidR="00472A43" w:rsidRDefault="00472A43" w:rsidP="00472A43">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89B2933" wp14:editId="53887340">
                <wp:simplePos x="0" y="0"/>
                <wp:positionH relativeFrom="column">
                  <wp:posOffset>1169376</wp:posOffset>
                </wp:positionH>
                <wp:positionV relativeFrom="paragraph">
                  <wp:posOffset>53682</wp:posOffset>
                </wp:positionV>
                <wp:extent cx="1863969" cy="8792"/>
                <wp:effectExtent l="38100" t="76200" r="22225" b="86995"/>
                <wp:wrapNone/>
                <wp:docPr id="5" name="Straight Arrow Connector 5"/>
                <wp:cNvGraphicFramePr/>
                <a:graphic xmlns:a="http://schemas.openxmlformats.org/drawingml/2006/main">
                  <a:graphicData uri="http://schemas.microsoft.com/office/word/2010/wordprocessingShape">
                    <wps:wsp>
                      <wps:cNvCnPr/>
                      <wps:spPr>
                        <a:xfrm flipV="1">
                          <a:off x="0" y="0"/>
                          <a:ext cx="1863969" cy="879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1BFC62" id="Straight Arrow Connector 5" o:spid="_x0000_s1026" type="#_x0000_t32" style="position:absolute;margin-left:92.1pt;margin-top:4.25pt;width:146.75pt;height:.7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" strokecolor="#4472c4 [3204]" strokeweight=".5pt">
                <v:stroke startarrow="block" endarrow="block" joinstyle="miter"/>
              </v:shape>
            </w:pict>
          </mc:Fallback>
        </mc:AlternateContent>
      </w:r>
    </w:p>
    <w:p w14:paraId="4692F965" w14:textId="77777777" w:rsidR="004D2CF8" w:rsidRDefault="004D2CF8" w:rsidP="00472A43">
      <w:pPr>
        <w:rPr>
          <w:rFonts w:ascii="Arial" w:hAnsi="Arial" w:cs="Arial"/>
        </w:rPr>
      </w:pPr>
    </w:p>
    <w:p w14:paraId="4BD347EE" w14:textId="64986CCE" w:rsidR="00472A43" w:rsidRDefault="00472A43" w:rsidP="00472A43">
      <w:pPr>
        <w:rPr>
          <w:rFonts w:ascii="Arial" w:hAnsi="Arial" w:cs="Arial"/>
        </w:rPr>
      </w:pPr>
      <w:r w:rsidRPr="00CD5F65">
        <w:rPr>
          <w:rFonts w:ascii="Arial" w:hAnsi="Arial" w:cs="Arial"/>
          <w:b/>
          <w:bCs/>
        </w:rPr>
        <w:t>Risk=</w:t>
      </w:r>
      <w:r w:rsidR="00AC5FAF">
        <w:rPr>
          <w:rFonts w:ascii="Arial" w:hAnsi="Arial" w:cs="Arial"/>
        </w:rPr>
        <w:t>Probability x Impact</w:t>
      </w:r>
    </w:p>
    <w:p w14:paraId="72EC0DF0" w14:textId="2D874F11" w:rsidR="004B6C0A" w:rsidRDefault="004B6C0A" w:rsidP="00472A43">
      <w:pPr>
        <w:rPr>
          <w:rFonts w:ascii="Arial" w:hAnsi="Arial" w:cs="Arial"/>
        </w:rPr>
      </w:pPr>
      <w:r>
        <w:rPr>
          <w:rFonts w:ascii="Arial" w:hAnsi="Arial" w:cs="Arial"/>
        </w:rPr>
        <w:t xml:space="preserve">3-4 </w:t>
      </w:r>
      <w:r w:rsidRPr="004D2CF8">
        <w:rPr>
          <w:rFonts w:ascii="Arial" w:hAnsi="Arial" w:cs="Arial"/>
          <w:b/>
          <w:bCs/>
        </w:rPr>
        <w:t>medium</w:t>
      </w:r>
      <w:r>
        <w:rPr>
          <w:rFonts w:ascii="Arial" w:hAnsi="Arial" w:cs="Arial"/>
        </w:rPr>
        <w:t xml:space="preserve">, 6-8 </w:t>
      </w:r>
      <w:r w:rsidRPr="004D2CF8">
        <w:rPr>
          <w:rFonts w:ascii="Arial" w:hAnsi="Arial" w:cs="Arial"/>
          <w:b/>
          <w:bCs/>
        </w:rPr>
        <w:t>High</w:t>
      </w:r>
      <w:r>
        <w:rPr>
          <w:rFonts w:ascii="Arial" w:hAnsi="Arial" w:cs="Arial"/>
        </w:rPr>
        <w:t>, 9-</w:t>
      </w:r>
      <w:r w:rsidRPr="004D2CF8">
        <w:rPr>
          <w:rFonts w:ascii="Arial" w:hAnsi="Arial" w:cs="Arial"/>
          <w:b/>
          <w:bCs/>
        </w:rPr>
        <w:t xml:space="preserve">Extreme </w:t>
      </w:r>
    </w:p>
    <w:p w14:paraId="037B64F5" w14:textId="7BFD8853" w:rsidR="00472A43" w:rsidRDefault="00472A43" w:rsidP="00472A43">
      <w:pPr>
        <w:rPr>
          <w:rFonts w:ascii="Arial" w:hAnsi="Arial" w:cs="Arial"/>
        </w:rPr>
      </w:pPr>
      <w:r>
        <w:rPr>
          <w:rFonts w:ascii="Arial" w:hAnsi="Arial" w:cs="Arial"/>
        </w:rPr>
        <w:t>For any risks that occurs on the project plan how to mitigate that risk and place a contingency</w:t>
      </w:r>
      <w:r w:rsidR="00441E6A">
        <w:rPr>
          <w:rFonts w:ascii="Arial" w:hAnsi="Arial" w:cs="Arial"/>
        </w:rPr>
        <w:t xml:space="preserve"> plan</w:t>
      </w:r>
      <w:r>
        <w:rPr>
          <w:rFonts w:ascii="Arial" w:hAnsi="Arial" w:cs="Arial"/>
        </w:rPr>
        <w:t>.</w:t>
      </w:r>
    </w:p>
    <w:p w14:paraId="52D9E979" w14:textId="77777777" w:rsidR="007731A7" w:rsidRDefault="007731A7" w:rsidP="009C61DD">
      <w:pPr>
        <w:spacing w:line="360" w:lineRule="auto"/>
        <w:rPr>
          <w:rFonts w:ascii="Arial" w:hAnsi="Arial" w:cs="Arial"/>
          <w:b/>
          <w:bCs/>
          <w:color w:val="0070C0"/>
        </w:rPr>
      </w:pPr>
    </w:p>
    <w:p w14:paraId="5646C733" w14:textId="77777777" w:rsidR="007731A7" w:rsidRDefault="007731A7" w:rsidP="009C61DD">
      <w:pPr>
        <w:spacing w:line="360" w:lineRule="auto"/>
        <w:rPr>
          <w:rFonts w:ascii="Arial" w:hAnsi="Arial" w:cs="Arial"/>
          <w:b/>
          <w:bCs/>
          <w:color w:val="0070C0"/>
        </w:rPr>
      </w:pPr>
    </w:p>
    <w:p w14:paraId="752AFC65" w14:textId="77777777" w:rsidR="007731A7" w:rsidRDefault="007731A7" w:rsidP="009C61DD">
      <w:pPr>
        <w:spacing w:line="360" w:lineRule="auto"/>
        <w:rPr>
          <w:rFonts w:ascii="Arial" w:hAnsi="Arial" w:cs="Arial"/>
          <w:b/>
          <w:bCs/>
          <w:color w:val="0070C0"/>
        </w:rPr>
      </w:pPr>
    </w:p>
    <w:p w14:paraId="5C7F4422" w14:textId="77777777" w:rsidR="007731A7" w:rsidRDefault="007731A7" w:rsidP="009C61DD">
      <w:pPr>
        <w:spacing w:line="360" w:lineRule="auto"/>
        <w:rPr>
          <w:rFonts w:ascii="Arial" w:hAnsi="Arial" w:cs="Arial"/>
          <w:b/>
          <w:bCs/>
          <w:color w:val="0070C0"/>
        </w:rPr>
      </w:pPr>
    </w:p>
    <w:p w14:paraId="6BED543D" w14:textId="77777777" w:rsidR="007731A7" w:rsidRDefault="007731A7" w:rsidP="009C61DD">
      <w:pPr>
        <w:spacing w:line="360" w:lineRule="auto"/>
        <w:rPr>
          <w:rFonts w:ascii="Arial" w:hAnsi="Arial" w:cs="Arial"/>
          <w:b/>
          <w:bCs/>
          <w:color w:val="0070C0"/>
        </w:rPr>
      </w:pPr>
    </w:p>
    <w:p w14:paraId="57D697C6" w14:textId="77777777" w:rsidR="007731A7" w:rsidRDefault="007731A7" w:rsidP="009C61DD">
      <w:pPr>
        <w:spacing w:line="360" w:lineRule="auto"/>
        <w:rPr>
          <w:rFonts w:ascii="Arial" w:hAnsi="Arial" w:cs="Arial"/>
          <w:b/>
          <w:bCs/>
          <w:color w:val="0070C0"/>
        </w:rPr>
      </w:pPr>
    </w:p>
    <w:p w14:paraId="5B5A28CF" w14:textId="77777777" w:rsidR="007731A7" w:rsidRDefault="007731A7" w:rsidP="009C61DD">
      <w:pPr>
        <w:spacing w:line="360" w:lineRule="auto"/>
        <w:rPr>
          <w:rFonts w:ascii="Arial" w:hAnsi="Arial" w:cs="Arial"/>
          <w:b/>
          <w:bCs/>
          <w:color w:val="0070C0"/>
        </w:rPr>
      </w:pPr>
    </w:p>
    <w:p w14:paraId="20D9803E" w14:textId="77777777" w:rsidR="007731A7" w:rsidRDefault="007731A7" w:rsidP="009C61DD">
      <w:pPr>
        <w:spacing w:line="360" w:lineRule="auto"/>
        <w:rPr>
          <w:rFonts w:ascii="Arial" w:hAnsi="Arial" w:cs="Arial"/>
          <w:b/>
          <w:bCs/>
          <w:color w:val="0070C0"/>
        </w:rPr>
      </w:pPr>
    </w:p>
    <w:p w14:paraId="17E90ACC" w14:textId="77777777" w:rsidR="007731A7" w:rsidRDefault="007731A7" w:rsidP="009C61DD">
      <w:pPr>
        <w:spacing w:line="360" w:lineRule="auto"/>
        <w:rPr>
          <w:rFonts w:ascii="Arial" w:hAnsi="Arial" w:cs="Arial"/>
          <w:b/>
          <w:bCs/>
          <w:color w:val="0070C0"/>
        </w:rPr>
      </w:pPr>
    </w:p>
    <w:p w14:paraId="328D67F6" w14:textId="77777777" w:rsidR="007731A7" w:rsidRDefault="007731A7" w:rsidP="009C61DD">
      <w:pPr>
        <w:spacing w:line="360" w:lineRule="auto"/>
        <w:rPr>
          <w:rFonts w:ascii="Arial" w:hAnsi="Arial" w:cs="Arial"/>
          <w:b/>
          <w:bCs/>
          <w:color w:val="0070C0"/>
        </w:rPr>
      </w:pPr>
    </w:p>
    <w:p w14:paraId="7B4CA9E1" w14:textId="5C7E1A72" w:rsidR="00472A43" w:rsidRDefault="00EE533E" w:rsidP="009C61DD">
      <w:pPr>
        <w:spacing w:line="360" w:lineRule="auto"/>
        <w:rPr>
          <w:rFonts w:ascii="Arial" w:hAnsi="Arial" w:cs="Arial"/>
          <w:b/>
          <w:bCs/>
          <w:color w:val="0070C0"/>
        </w:rPr>
      </w:pPr>
      <w:r>
        <w:rPr>
          <w:rFonts w:ascii="Arial" w:hAnsi="Arial" w:cs="Arial"/>
          <w:b/>
          <w:bCs/>
          <w:color w:val="0070C0"/>
        </w:rPr>
        <w:lastRenderedPageBreak/>
        <w:t xml:space="preserve">Appendix </w:t>
      </w:r>
      <w:r w:rsidR="00EB6F75">
        <w:rPr>
          <w:rFonts w:ascii="Arial" w:hAnsi="Arial" w:cs="Arial"/>
          <w:b/>
          <w:bCs/>
          <w:color w:val="0070C0"/>
        </w:rPr>
        <w:t>4:</w:t>
      </w:r>
      <w:r w:rsidR="005D7607">
        <w:rPr>
          <w:rFonts w:ascii="Arial" w:hAnsi="Arial" w:cs="Arial"/>
          <w:b/>
          <w:bCs/>
          <w:color w:val="0070C0"/>
        </w:rPr>
        <w:t xml:space="preserve"> </w:t>
      </w:r>
      <w:r w:rsidR="00EB6F75">
        <w:rPr>
          <w:rFonts w:ascii="Arial" w:hAnsi="Arial" w:cs="Arial"/>
          <w:b/>
          <w:bCs/>
          <w:color w:val="0070C0"/>
        </w:rPr>
        <w:t>New Product</w:t>
      </w:r>
      <w:r w:rsidR="005D7607" w:rsidRPr="00CC2BF2">
        <w:rPr>
          <w:rFonts w:ascii="Arial" w:hAnsi="Arial" w:cs="Arial"/>
        </w:rPr>
        <w:t xml:space="preserve"> Budget Cost</w:t>
      </w:r>
      <w:r>
        <w:rPr>
          <w:rFonts w:ascii="Arial" w:hAnsi="Arial" w:cs="Arial"/>
        </w:rPr>
        <w:t xml:space="preserve"> Sheet</w:t>
      </w:r>
      <w:r w:rsidR="00CC2BF2" w:rsidRPr="00CC2BF2">
        <w:rPr>
          <w:rFonts w:ascii="Arial" w:hAnsi="Arial" w:cs="Arial"/>
        </w:rPr>
        <w:t>-</w:t>
      </w:r>
      <w:r w:rsidR="003B5C17">
        <w:rPr>
          <w:rFonts w:ascii="Arial" w:hAnsi="Arial" w:cs="Arial"/>
        </w:rPr>
        <w:t xml:space="preserve">New Product </w:t>
      </w:r>
      <w:r w:rsidR="00CC2BF2" w:rsidRPr="00CC2BF2">
        <w:rPr>
          <w:rFonts w:ascii="Arial" w:hAnsi="Arial" w:cs="Arial"/>
        </w:rPr>
        <w:t>Page</w:t>
      </w:r>
      <w:r w:rsidR="00EB6F75">
        <w:rPr>
          <w:rFonts w:ascii="Arial" w:hAnsi="Arial" w:cs="Arial"/>
        </w:rPr>
        <w:t xml:space="preserve"> 16</w:t>
      </w:r>
    </w:p>
    <w:tbl>
      <w:tblPr>
        <w:tblStyle w:val="TableGrid"/>
        <w:tblW w:w="9209" w:type="dxa"/>
        <w:tblLook w:val="04A0" w:firstRow="1" w:lastRow="0" w:firstColumn="1" w:lastColumn="0" w:noHBand="0" w:noVBand="1"/>
      </w:tblPr>
      <w:tblGrid>
        <w:gridCol w:w="6799"/>
        <w:gridCol w:w="2410"/>
      </w:tblGrid>
      <w:tr w:rsidR="005D7607" w14:paraId="426B05E0" w14:textId="77777777" w:rsidTr="007858F5">
        <w:tc>
          <w:tcPr>
            <w:tcW w:w="9209" w:type="dxa"/>
            <w:gridSpan w:val="2"/>
            <w:shd w:val="clear" w:color="auto" w:fill="D0CECE" w:themeFill="background2" w:themeFillShade="E6"/>
          </w:tcPr>
          <w:p w14:paraId="315C7115" w14:textId="00E3A77F" w:rsidR="005D7607" w:rsidRPr="008C276A" w:rsidRDefault="008977EF" w:rsidP="007D1C99">
            <w:pPr>
              <w:jc w:val="center"/>
              <w:rPr>
                <w:rFonts w:ascii="Arial" w:hAnsi="Arial" w:cs="Arial"/>
                <w:b/>
                <w:bCs/>
              </w:rPr>
            </w:pPr>
            <w:r>
              <w:rPr>
                <w:rFonts w:ascii="Arial" w:hAnsi="Arial" w:cs="Arial"/>
                <w:b/>
                <w:bCs/>
              </w:rPr>
              <w:t>New Product</w:t>
            </w:r>
            <w:r w:rsidR="005D7607" w:rsidRPr="008C276A">
              <w:rPr>
                <w:rFonts w:ascii="Arial" w:hAnsi="Arial" w:cs="Arial"/>
                <w:b/>
                <w:bCs/>
              </w:rPr>
              <w:t xml:space="preserve"> Budget Costs Sheet</w:t>
            </w:r>
          </w:p>
        </w:tc>
      </w:tr>
      <w:tr w:rsidR="005D7607" w14:paraId="08AEA81B" w14:textId="77777777" w:rsidTr="007858F5">
        <w:tc>
          <w:tcPr>
            <w:tcW w:w="6799" w:type="dxa"/>
          </w:tcPr>
          <w:p w14:paraId="1ECD34A6" w14:textId="77777777" w:rsidR="005D7607" w:rsidRDefault="005D7607" w:rsidP="007D1C99"/>
        </w:tc>
        <w:tc>
          <w:tcPr>
            <w:tcW w:w="2410" w:type="dxa"/>
          </w:tcPr>
          <w:p w14:paraId="416988B7" w14:textId="77777777" w:rsidR="005D7607" w:rsidRPr="00142292" w:rsidRDefault="005D7607" w:rsidP="007D1C99">
            <w:pPr>
              <w:rPr>
                <w:b/>
                <w:bCs/>
              </w:rPr>
            </w:pPr>
            <w:r w:rsidRPr="00142292">
              <w:rPr>
                <w:b/>
                <w:bCs/>
              </w:rPr>
              <w:t>Cost (in £)</w:t>
            </w:r>
          </w:p>
        </w:tc>
      </w:tr>
      <w:tr w:rsidR="005D7607" w14:paraId="6D9EB25F" w14:textId="77777777" w:rsidTr="007858F5">
        <w:tc>
          <w:tcPr>
            <w:tcW w:w="6799" w:type="dxa"/>
          </w:tcPr>
          <w:p w14:paraId="2F73BC32" w14:textId="77777777" w:rsidR="005D7607" w:rsidRPr="00142292" w:rsidRDefault="005D7607" w:rsidP="007D1C99">
            <w:pPr>
              <w:rPr>
                <w:b/>
                <w:bCs/>
              </w:rPr>
            </w:pPr>
            <w:r w:rsidRPr="00142292">
              <w:rPr>
                <w:b/>
                <w:bCs/>
              </w:rPr>
              <w:t>Office</w:t>
            </w:r>
          </w:p>
        </w:tc>
        <w:tc>
          <w:tcPr>
            <w:tcW w:w="2410" w:type="dxa"/>
          </w:tcPr>
          <w:p w14:paraId="0607A056" w14:textId="77777777" w:rsidR="005D7607" w:rsidRDefault="005D7607" w:rsidP="007D1C99"/>
        </w:tc>
      </w:tr>
      <w:tr w:rsidR="005D7607" w14:paraId="73646181" w14:textId="77777777" w:rsidTr="007858F5">
        <w:tc>
          <w:tcPr>
            <w:tcW w:w="6799" w:type="dxa"/>
          </w:tcPr>
          <w:p w14:paraId="7C2DCA03" w14:textId="77777777" w:rsidR="005D7607" w:rsidRPr="00B504BB" w:rsidRDefault="005D7607" w:rsidP="007D1C99">
            <w:pPr>
              <w:rPr>
                <w:rFonts w:ascii="Arial" w:hAnsi="Arial" w:cs="Arial"/>
              </w:rPr>
            </w:pPr>
            <w:r w:rsidRPr="00B504BB">
              <w:rPr>
                <w:rFonts w:ascii="Arial" w:hAnsi="Arial" w:cs="Arial"/>
              </w:rPr>
              <w:t>Office space rental</w:t>
            </w:r>
          </w:p>
        </w:tc>
        <w:tc>
          <w:tcPr>
            <w:tcW w:w="2410" w:type="dxa"/>
          </w:tcPr>
          <w:p w14:paraId="03ABDDB0" w14:textId="1F2A6923" w:rsidR="005D7607" w:rsidRPr="00B504BB" w:rsidRDefault="005D7607" w:rsidP="007D1C99">
            <w:pPr>
              <w:rPr>
                <w:rFonts w:ascii="Arial" w:hAnsi="Arial" w:cs="Arial"/>
              </w:rPr>
            </w:pPr>
            <w:r w:rsidRPr="00B504BB">
              <w:rPr>
                <w:rFonts w:ascii="Arial" w:hAnsi="Arial" w:cs="Arial"/>
              </w:rPr>
              <w:t>260.00</w:t>
            </w:r>
            <w:r w:rsidR="00E544C8">
              <w:rPr>
                <w:rFonts w:ascii="Arial" w:hAnsi="Arial" w:cs="Arial"/>
              </w:rPr>
              <w:t xml:space="preserve"> (</w:t>
            </w:r>
            <w:r w:rsidR="007731A7">
              <w:rPr>
                <w:rFonts w:ascii="Arial" w:hAnsi="Arial" w:cs="Arial"/>
              </w:rPr>
              <w:t>+vat</w:t>
            </w:r>
            <w:r w:rsidR="00E544C8">
              <w:rPr>
                <w:rFonts w:ascii="Arial" w:hAnsi="Arial" w:cs="Arial"/>
              </w:rPr>
              <w:t>)</w:t>
            </w:r>
          </w:p>
        </w:tc>
      </w:tr>
      <w:tr w:rsidR="005D7607" w14:paraId="02FEE747" w14:textId="77777777" w:rsidTr="007858F5">
        <w:tc>
          <w:tcPr>
            <w:tcW w:w="6799" w:type="dxa"/>
          </w:tcPr>
          <w:p w14:paraId="6CFD9762" w14:textId="77777777" w:rsidR="005D7607" w:rsidRPr="00B504BB" w:rsidRDefault="005D7607" w:rsidP="007D1C99">
            <w:pPr>
              <w:rPr>
                <w:rFonts w:ascii="Arial" w:hAnsi="Arial" w:cs="Arial"/>
              </w:rPr>
            </w:pPr>
            <w:r w:rsidRPr="00B504BB">
              <w:rPr>
                <w:rFonts w:ascii="Arial" w:hAnsi="Arial" w:cs="Arial"/>
              </w:rPr>
              <w:t>Lawyer</w:t>
            </w:r>
          </w:p>
        </w:tc>
        <w:tc>
          <w:tcPr>
            <w:tcW w:w="2410" w:type="dxa"/>
          </w:tcPr>
          <w:p w14:paraId="57A57ED0" w14:textId="77777777" w:rsidR="005D7607" w:rsidRPr="00B504BB" w:rsidRDefault="005D7607" w:rsidP="007D1C99">
            <w:pPr>
              <w:rPr>
                <w:rFonts w:ascii="Arial" w:hAnsi="Arial" w:cs="Arial"/>
              </w:rPr>
            </w:pPr>
            <w:r w:rsidRPr="00B504BB">
              <w:rPr>
                <w:rFonts w:ascii="Arial" w:hAnsi="Arial" w:cs="Arial"/>
              </w:rPr>
              <w:t>110.00 (per hour)</w:t>
            </w:r>
          </w:p>
        </w:tc>
      </w:tr>
      <w:tr w:rsidR="005D7607" w14:paraId="38D94F09" w14:textId="77777777" w:rsidTr="007858F5">
        <w:tc>
          <w:tcPr>
            <w:tcW w:w="6799" w:type="dxa"/>
          </w:tcPr>
          <w:p w14:paraId="07FB4FFC" w14:textId="5DDA9D72" w:rsidR="005D7607" w:rsidRPr="00B504BB" w:rsidRDefault="005D7607" w:rsidP="007D1C99">
            <w:pPr>
              <w:rPr>
                <w:rFonts w:ascii="Arial" w:hAnsi="Arial" w:cs="Arial"/>
              </w:rPr>
            </w:pPr>
            <w:r w:rsidRPr="00B504BB">
              <w:rPr>
                <w:rFonts w:ascii="Arial" w:hAnsi="Arial" w:cs="Arial"/>
              </w:rPr>
              <w:t>Accountant</w:t>
            </w:r>
            <w:r w:rsidR="002B01D1">
              <w:rPr>
                <w:rFonts w:ascii="Arial" w:hAnsi="Arial" w:cs="Arial"/>
              </w:rPr>
              <w:t xml:space="preserve"> for applying Limited Company Status</w:t>
            </w:r>
          </w:p>
        </w:tc>
        <w:tc>
          <w:tcPr>
            <w:tcW w:w="2410" w:type="dxa"/>
          </w:tcPr>
          <w:p w14:paraId="4F382B13" w14:textId="77777777" w:rsidR="005D7607" w:rsidRPr="00B504BB" w:rsidRDefault="005D7607" w:rsidP="007D1C99">
            <w:pPr>
              <w:rPr>
                <w:rFonts w:ascii="Arial" w:hAnsi="Arial" w:cs="Arial"/>
              </w:rPr>
            </w:pPr>
            <w:r w:rsidRPr="00B504BB">
              <w:rPr>
                <w:rFonts w:ascii="Arial" w:hAnsi="Arial" w:cs="Arial"/>
              </w:rPr>
              <w:t>24.50 (per month)</w:t>
            </w:r>
          </w:p>
        </w:tc>
      </w:tr>
      <w:tr w:rsidR="005D7607" w14:paraId="11630B48" w14:textId="77777777" w:rsidTr="007858F5">
        <w:tc>
          <w:tcPr>
            <w:tcW w:w="6799" w:type="dxa"/>
          </w:tcPr>
          <w:p w14:paraId="03B9E058" w14:textId="09276BEE" w:rsidR="005D7607" w:rsidRPr="00B504BB" w:rsidRDefault="005D7607" w:rsidP="007D1C99">
            <w:pPr>
              <w:rPr>
                <w:rFonts w:ascii="Arial" w:hAnsi="Arial" w:cs="Arial"/>
              </w:rPr>
            </w:pPr>
            <w:r w:rsidRPr="00B504BB">
              <w:rPr>
                <w:rFonts w:ascii="Arial" w:hAnsi="Arial" w:cs="Arial"/>
              </w:rPr>
              <w:t>Copyright for business</w:t>
            </w:r>
            <w:r w:rsidR="00F60DA5">
              <w:rPr>
                <w:rFonts w:ascii="Arial" w:hAnsi="Arial" w:cs="Arial"/>
              </w:rPr>
              <w:t xml:space="preserve"> (becoming a Ltd Company)</w:t>
            </w:r>
          </w:p>
        </w:tc>
        <w:tc>
          <w:tcPr>
            <w:tcW w:w="2410" w:type="dxa"/>
          </w:tcPr>
          <w:p w14:paraId="0CE03BCE" w14:textId="31443A40" w:rsidR="005D7607" w:rsidRPr="00B504BB" w:rsidRDefault="00F60DA5" w:rsidP="007D1C99">
            <w:pPr>
              <w:rPr>
                <w:rFonts w:ascii="Arial" w:hAnsi="Arial" w:cs="Arial"/>
              </w:rPr>
            </w:pPr>
            <w:r>
              <w:rPr>
                <w:rFonts w:ascii="Arial" w:hAnsi="Arial" w:cs="Arial"/>
              </w:rPr>
              <w:t>140</w:t>
            </w:r>
            <w:r w:rsidR="005D7607" w:rsidRPr="00B504BB">
              <w:rPr>
                <w:rFonts w:ascii="Arial" w:hAnsi="Arial" w:cs="Arial"/>
              </w:rPr>
              <w:t>.</w:t>
            </w:r>
            <w:r>
              <w:rPr>
                <w:rFonts w:ascii="Arial" w:hAnsi="Arial" w:cs="Arial"/>
              </w:rPr>
              <w:t>00</w:t>
            </w:r>
          </w:p>
        </w:tc>
      </w:tr>
      <w:tr w:rsidR="005D7607" w14:paraId="11B86D22" w14:textId="77777777" w:rsidTr="007858F5">
        <w:tc>
          <w:tcPr>
            <w:tcW w:w="6799" w:type="dxa"/>
          </w:tcPr>
          <w:p w14:paraId="1FB47A89" w14:textId="77777777" w:rsidR="005D7607" w:rsidRPr="00B504BB" w:rsidRDefault="005D7607" w:rsidP="007D1C99">
            <w:pPr>
              <w:rPr>
                <w:rFonts w:ascii="Arial" w:hAnsi="Arial" w:cs="Arial"/>
              </w:rPr>
            </w:pPr>
            <w:r w:rsidRPr="00B504BB">
              <w:rPr>
                <w:rFonts w:ascii="Arial" w:hAnsi="Arial" w:cs="Arial"/>
              </w:rPr>
              <w:t>Bespoke Design Company website</w:t>
            </w:r>
          </w:p>
        </w:tc>
        <w:tc>
          <w:tcPr>
            <w:tcW w:w="2410" w:type="dxa"/>
          </w:tcPr>
          <w:p w14:paraId="69CDA824" w14:textId="77777777" w:rsidR="005D7607" w:rsidRPr="00B504BB" w:rsidRDefault="005D7607" w:rsidP="007D1C99">
            <w:pPr>
              <w:rPr>
                <w:rFonts w:ascii="Arial" w:hAnsi="Arial" w:cs="Arial"/>
              </w:rPr>
            </w:pPr>
            <w:r w:rsidRPr="00B504BB">
              <w:rPr>
                <w:rFonts w:ascii="Arial" w:hAnsi="Arial" w:cs="Arial"/>
              </w:rPr>
              <w:t>249.00</w:t>
            </w:r>
          </w:p>
        </w:tc>
      </w:tr>
      <w:tr w:rsidR="005D7607" w14:paraId="2FE6FDAD" w14:textId="77777777" w:rsidTr="007858F5">
        <w:tc>
          <w:tcPr>
            <w:tcW w:w="6799" w:type="dxa"/>
          </w:tcPr>
          <w:p w14:paraId="6B3F7516" w14:textId="77777777" w:rsidR="005D7607" w:rsidRPr="00B504BB" w:rsidRDefault="005D7607" w:rsidP="007D1C99">
            <w:pPr>
              <w:rPr>
                <w:rFonts w:ascii="Arial" w:hAnsi="Arial" w:cs="Arial"/>
              </w:rPr>
            </w:pPr>
            <w:r w:rsidRPr="00B504BB">
              <w:rPr>
                <w:rFonts w:ascii="Arial" w:hAnsi="Arial" w:cs="Arial"/>
              </w:rPr>
              <w:t>Indemnity insurance (12 month)</w:t>
            </w:r>
          </w:p>
        </w:tc>
        <w:tc>
          <w:tcPr>
            <w:tcW w:w="2410" w:type="dxa"/>
          </w:tcPr>
          <w:p w14:paraId="7C7BAE9F" w14:textId="77777777" w:rsidR="005D7607" w:rsidRPr="00B504BB" w:rsidRDefault="005D7607" w:rsidP="007D1C99">
            <w:pPr>
              <w:rPr>
                <w:rFonts w:ascii="Arial" w:hAnsi="Arial" w:cs="Arial"/>
              </w:rPr>
            </w:pPr>
            <w:r w:rsidRPr="00B504BB">
              <w:rPr>
                <w:rFonts w:ascii="Arial" w:hAnsi="Arial" w:cs="Arial"/>
              </w:rPr>
              <w:t>125.00</w:t>
            </w:r>
          </w:p>
        </w:tc>
      </w:tr>
      <w:tr w:rsidR="005D7607" w14:paraId="61716E0F" w14:textId="77777777" w:rsidTr="007858F5">
        <w:tc>
          <w:tcPr>
            <w:tcW w:w="6799" w:type="dxa"/>
          </w:tcPr>
          <w:p w14:paraId="4B9EAFB0" w14:textId="77777777" w:rsidR="005D7607" w:rsidRPr="00B504BB" w:rsidRDefault="005D7607" w:rsidP="007D1C99">
            <w:pPr>
              <w:rPr>
                <w:rFonts w:ascii="Arial" w:hAnsi="Arial" w:cs="Arial"/>
              </w:rPr>
            </w:pPr>
            <w:r w:rsidRPr="00B504BB">
              <w:rPr>
                <w:rFonts w:ascii="Arial" w:hAnsi="Arial" w:cs="Arial"/>
              </w:rPr>
              <w:t>Accreditation for CPD Trainer</w:t>
            </w:r>
          </w:p>
        </w:tc>
        <w:tc>
          <w:tcPr>
            <w:tcW w:w="2410" w:type="dxa"/>
          </w:tcPr>
          <w:p w14:paraId="21C6C49D" w14:textId="77777777" w:rsidR="005D7607" w:rsidRPr="00B504BB" w:rsidRDefault="005D7607" w:rsidP="007D1C99">
            <w:pPr>
              <w:rPr>
                <w:rFonts w:ascii="Arial" w:hAnsi="Arial" w:cs="Arial"/>
              </w:rPr>
            </w:pPr>
            <w:r w:rsidRPr="00B504BB">
              <w:rPr>
                <w:rFonts w:ascii="Arial" w:hAnsi="Arial" w:cs="Arial"/>
              </w:rPr>
              <w:t>20.00 (month)</w:t>
            </w:r>
          </w:p>
        </w:tc>
      </w:tr>
      <w:tr w:rsidR="005D7607" w14:paraId="01E9DAF2" w14:textId="77777777" w:rsidTr="007858F5">
        <w:tc>
          <w:tcPr>
            <w:tcW w:w="6799" w:type="dxa"/>
          </w:tcPr>
          <w:p w14:paraId="57982A09" w14:textId="77777777" w:rsidR="005D7607" w:rsidRPr="00B504BB" w:rsidRDefault="005D7607" w:rsidP="007D1C99">
            <w:pPr>
              <w:rPr>
                <w:rFonts w:ascii="Arial" w:hAnsi="Arial" w:cs="Arial"/>
              </w:rPr>
            </w:pPr>
            <w:r w:rsidRPr="00B504BB">
              <w:rPr>
                <w:rFonts w:ascii="Arial" w:hAnsi="Arial" w:cs="Arial"/>
              </w:rPr>
              <w:t>Company accreditation (Free)</w:t>
            </w:r>
          </w:p>
        </w:tc>
        <w:tc>
          <w:tcPr>
            <w:tcW w:w="2410" w:type="dxa"/>
          </w:tcPr>
          <w:p w14:paraId="03918D64" w14:textId="77777777" w:rsidR="005D7607" w:rsidRPr="00B504BB" w:rsidRDefault="005D7607" w:rsidP="007D1C99">
            <w:pPr>
              <w:rPr>
                <w:rFonts w:ascii="Arial" w:hAnsi="Arial" w:cs="Arial"/>
              </w:rPr>
            </w:pPr>
            <w:r w:rsidRPr="00B504BB">
              <w:rPr>
                <w:rFonts w:ascii="Arial" w:hAnsi="Arial" w:cs="Arial"/>
              </w:rPr>
              <w:t>Zero</w:t>
            </w:r>
          </w:p>
        </w:tc>
      </w:tr>
      <w:tr w:rsidR="005D7607" w14:paraId="4543D91B" w14:textId="77777777" w:rsidTr="007858F5">
        <w:tc>
          <w:tcPr>
            <w:tcW w:w="6799" w:type="dxa"/>
          </w:tcPr>
          <w:p w14:paraId="03813070" w14:textId="77777777" w:rsidR="005D7607" w:rsidRPr="00B504BB" w:rsidRDefault="005D7607" w:rsidP="007D1C99">
            <w:pPr>
              <w:rPr>
                <w:rFonts w:ascii="Arial" w:hAnsi="Arial" w:cs="Arial"/>
              </w:rPr>
            </w:pPr>
            <w:r w:rsidRPr="00B504BB">
              <w:rPr>
                <w:rFonts w:ascii="Arial" w:hAnsi="Arial" w:cs="Arial"/>
              </w:rPr>
              <w:t>Safeguarding certification</w:t>
            </w:r>
          </w:p>
        </w:tc>
        <w:tc>
          <w:tcPr>
            <w:tcW w:w="2410" w:type="dxa"/>
          </w:tcPr>
          <w:p w14:paraId="0E2BE6D9" w14:textId="77777777" w:rsidR="005D7607" w:rsidRPr="00B504BB" w:rsidRDefault="005D7607" w:rsidP="007D1C99">
            <w:pPr>
              <w:rPr>
                <w:rFonts w:ascii="Arial" w:hAnsi="Arial" w:cs="Arial"/>
              </w:rPr>
            </w:pPr>
            <w:r w:rsidRPr="00B504BB">
              <w:rPr>
                <w:rFonts w:ascii="Arial" w:hAnsi="Arial" w:cs="Arial"/>
              </w:rPr>
              <w:t>35.00</w:t>
            </w:r>
          </w:p>
        </w:tc>
      </w:tr>
      <w:tr w:rsidR="005D7607" w14:paraId="43BB4950" w14:textId="77777777" w:rsidTr="007858F5">
        <w:tc>
          <w:tcPr>
            <w:tcW w:w="6799" w:type="dxa"/>
          </w:tcPr>
          <w:p w14:paraId="56ECB9EF" w14:textId="77777777" w:rsidR="005D7607" w:rsidRPr="00B504BB" w:rsidRDefault="005D7607" w:rsidP="007D1C99">
            <w:pPr>
              <w:rPr>
                <w:rFonts w:ascii="Arial" w:hAnsi="Arial" w:cs="Arial"/>
              </w:rPr>
            </w:pPr>
            <w:r w:rsidRPr="00B504BB">
              <w:rPr>
                <w:rFonts w:ascii="Arial" w:hAnsi="Arial" w:cs="Arial"/>
              </w:rPr>
              <w:t>Health Safety Certification</w:t>
            </w:r>
          </w:p>
        </w:tc>
        <w:tc>
          <w:tcPr>
            <w:tcW w:w="2410" w:type="dxa"/>
          </w:tcPr>
          <w:p w14:paraId="52A5F52B" w14:textId="77777777" w:rsidR="005D7607" w:rsidRPr="00B504BB" w:rsidRDefault="005D7607" w:rsidP="007D1C99">
            <w:pPr>
              <w:rPr>
                <w:rFonts w:ascii="Arial" w:hAnsi="Arial" w:cs="Arial"/>
              </w:rPr>
            </w:pPr>
            <w:r w:rsidRPr="00B504BB">
              <w:rPr>
                <w:rFonts w:ascii="Arial" w:hAnsi="Arial" w:cs="Arial"/>
              </w:rPr>
              <w:t>30.00</w:t>
            </w:r>
          </w:p>
        </w:tc>
      </w:tr>
      <w:tr w:rsidR="005D7607" w14:paraId="7F4EC163" w14:textId="77777777" w:rsidTr="007858F5">
        <w:tc>
          <w:tcPr>
            <w:tcW w:w="6799" w:type="dxa"/>
          </w:tcPr>
          <w:p w14:paraId="02F861FA" w14:textId="77777777" w:rsidR="005D7607" w:rsidRPr="00B504BB" w:rsidRDefault="005D7607" w:rsidP="007D1C99">
            <w:pPr>
              <w:rPr>
                <w:rFonts w:ascii="Arial" w:hAnsi="Arial" w:cs="Arial"/>
              </w:rPr>
            </w:pPr>
            <w:r w:rsidRPr="00B504BB">
              <w:rPr>
                <w:rFonts w:ascii="Arial" w:hAnsi="Arial" w:cs="Arial"/>
              </w:rPr>
              <w:t>Risk assessment Certification</w:t>
            </w:r>
          </w:p>
        </w:tc>
        <w:tc>
          <w:tcPr>
            <w:tcW w:w="2410" w:type="dxa"/>
          </w:tcPr>
          <w:p w14:paraId="0DD3541E" w14:textId="77777777" w:rsidR="005D7607" w:rsidRPr="00B504BB" w:rsidRDefault="005D7607" w:rsidP="007D1C99">
            <w:pPr>
              <w:rPr>
                <w:rFonts w:ascii="Arial" w:hAnsi="Arial" w:cs="Arial"/>
              </w:rPr>
            </w:pPr>
            <w:r w:rsidRPr="00B504BB">
              <w:rPr>
                <w:rFonts w:ascii="Arial" w:hAnsi="Arial" w:cs="Arial"/>
              </w:rPr>
              <w:t>20.00</w:t>
            </w:r>
          </w:p>
        </w:tc>
      </w:tr>
      <w:tr w:rsidR="005D7607" w14:paraId="4594D5B7" w14:textId="77777777" w:rsidTr="007858F5">
        <w:tc>
          <w:tcPr>
            <w:tcW w:w="6799" w:type="dxa"/>
          </w:tcPr>
          <w:p w14:paraId="0B5DF68B" w14:textId="77777777" w:rsidR="005D7607" w:rsidRPr="00B504BB" w:rsidRDefault="005D7607" w:rsidP="007D1C99">
            <w:pPr>
              <w:rPr>
                <w:rFonts w:ascii="Arial" w:hAnsi="Arial" w:cs="Arial"/>
              </w:rPr>
            </w:pPr>
            <w:r w:rsidRPr="00B504BB">
              <w:rPr>
                <w:rFonts w:ascii="Arial" w:hAnsi="Arial" w:cs="Arial"/>
              </w:rPr>
              <w:t>First Aid certification</w:t>
            </w:r>
          </w:p>
        </w:tc>
        <w:tc>
          <w:tcPr>
            <w:tcW w:w="2410" w:type="dxa"/>
          </w:tcPr>
          <w:p w14:paraId="2EC7E47A" w14:textId="77777777" w:rsidR="005D7607" w:rsidRPr="00B504BB" w:rsidRDefault="005D7607" w:rsidP="007D1C99">
            <w:pPr>
              <w:rPr>
                <w:rFonts w:ascii="Arial" w:hAnsi="Arial" w:cs="Arial"/>
              </w:rPr>
            </w:pPr>
            <w:r w:rsidRPr="00B504BB">
              <w:rPr>
                <w:rFonts w:ascii="Arial" w:hAnsi="Arial" w:cs="Arial"/>
              </w:rPr>
              <w:t>95.00</w:t>
            </w:r>
          </w:p>
        </w:tc>
      </w:tr>
      <w:tr w:rsidR="005D7607" w14:paraId="60945F5E" w14:textId="77777777" w:rsidTr="007858F5">
        <w:tc>
          <w:tcPr>
            <w:tcW w:w="6799" w:type="dxa"/>
          </w:tcPr>
          <w:p w14:paraId="598F7E65" w14:textId="77777777" w:rsidR="005D7607" w:rsidRPr="00B504BB" w:rsidRDefault="005D7607" w:rsidP="007D1C99">
            <w:pPr>
              <w:rPr>
                <w:rFonts w:ascii="Arial" w:hAnsi="Arial" w:cs="Arial"/>
              </w:rPr>
            </w:pPr>
            <w:r w:rsidRPr="00B504BB">
              <w:rPr>
                <w:rFonts w:ascii="Arial" w:hAnsi="Arial" w:cs="Arial"/>
              </w:rPr>
              <w:t>Business cards (x50 in a box)</w:t>
            </w:r>
          </w:p>
        </w:tc>
        <w:tc>
          <w:tcPr>
            <w:tcW w:w="2410" w:type="dxa"/>
          </w:tcPr>
          <w:p w14:paraId="70F0CA78" w14:textId="77777777" w:rsidR="005D7607" w:rsidRPr="00B504BB" w:rsidRDefault="005D7607" w:rsidP="007D1C99">
            <w:pPr>
              <w:rPr>
                <w:rFonts w:ascii="Arial" w:hAnsi="Arial" w:cs="Arial"/>
              </w:rPr>
            </w:pPr>
            <w:r w:rsidRPr="00B504BB">
              <w:rPr>
                <w:rFonts w:ascii="Arial" w:hAnsi="Arial" w:cs="Arial"/>
              </w:rPr>
              <w:t>25.00</w:t>
            </w:r>
          </w:p>
        </w:tc>
      </w:tr>
      <w:tr w:rsidR="005D7607" w14:paraId="46C104D8" w14:textId="77777777" w:rsidTr="007858F5">
        <w:tc>
          <w:tcPr>
            <w:tcW w:w="6799" w:type="dxa"/>
          </w:tcPr>
          <w:p w14:paraId="371B8A11" w14:textId="77777777" w:rsidR="005D7607" w:rsidRPr="00B504BB" w:rsidRDefault="005D7607" w:rsidP="007D1C99">
            <w:pPr>
              <w:rPr>
                <w:rFonts w:ascii="Arial" w:hAnsi="Arial" w:cs="Arial"/>
              </w:rPr>
            </w:pPr>
            <w:r w:rsidRPr="00B504BB">
              <w:rPr>
                <w:rFonts w:ascii="Arial" w:hAnsi="Arial" w:cs="Arial"/>
              </w:rPr>
              <w:t>Company roller banners (x2)</w:t>
            </w:r>
          </w:p>
        </w:tc>
        <w:tc>
          <w:tcPr>
            <w:tcW w:w="2410" w:type="dxa"/>
          </w:tcPr>
          <w:p w14:paraId="368C7DC0" w14:textId="77777777" w:rsidR="005D7607" w:rsidRPr="00B504BB" w:rsidRDefault="005D7607" w:rsidP="007D1C99">
            <w:pPr>
              <w:rPr>
                <w:rFonts w:ascii="Arial" w:hAnsi="Arial" w:cs="Arial"/>
              </w:rPr>
            </w:pPr>
            <w:r w:rsidRPr="00B504BB">
              <w:rPr>
                <w:rFonts w:ascii="Arial" w:hAnsi="Arial" w:cs="Arial"/>
              </w:rPr>
              <w:t>60.00</w:t>
            </w:r>
          </w:p>
        </w:tc>
      </w:tr>
      <w:tr w:rsidR="005D7607" w14:paraId="0A35B47D" w14:textId="77777777" w:rsidTr="007858F5">
        <w:tc>
          <w:tcPr>
            <w:tcW w:w="6799" w:type="dxa"/>
          </w:tcPr>
          <w:p w14:paraId="75E3A0FE" w14:textId="26C806D6" w:rsidR="005D7607" w:rsidRPr="00B504BB" w:rsidRDefault="005D7607" w:rsidP="007D1C99">
            <w:pPr>
              <w:rPr>
                <w:rFonts w:ascii="Arial" w:hAnsi="Arial" w:cs="Arial"/>
              </w:rPr>
            </w:pPr>
            <w:r w:rsidRPr="00B504BB">
              <w:rPr>
                <w:rFonts w:ascii="Arial" w:hAnsi="Arial" w:cs="Arial"/>
              </w:rPr>
              <w:t>Courses / Programs accred</w:t>
            </w:r>
            <w:r w:rsidR="007858F5">
              <w:rPr>
                <w:rFonts w:ascii="Arial" w:hAnsi="Arial" w:cs="Arial"/>
              </w:rPr>
              <w:t>ited (UBS) Unique Branded Solution</w:t>
            </w:r>
          </w:p>
        </w:tc>
        <w:tc>
          <w:tcPr>
            <w:tcW w:w="2410" w:type="dxa"/>
          </w:tcPr>
          <w:p w14:paraId="38A417E6" w14:textId="77777777" w:rsidR="005D7607" w:rsidRPr="00B504BB" w:rsidRDefault="005D7607" w:rsidP="007D1C99">
            <w:pPr>
              <w:rPr>
                <w:rFonts w:ascii="Arial" w:hAnsi="Arial" w:cs="Arial"/>
              </w:rPr>
            </w:pPr>
            <w:r w:rsidRPr="00B504BB">
              <w:rPr>
                <w:rFonts w:ascii="Arial" w:hAnsi="Arial" w:cs="Arial"/>
              </w:rPr>
              <w:t>700.00</w:t>
            </w:r>
          </w:p>
        </w:tc>
      </w:tr>
      <w:tr w:rsidR="005D7607" w14:paraId="2F595779" w14:textId="77777777" w:rsidTr="007858F5">
        <w:tc>
          <w:tcPr>
            <w:tcW w:w="6799" w:type="dxa"/>
          </w:tcPr>
          <w:p w14:paraId="4959E265" w14:textId="3867237A" w:rsidR="005D7607" w:rsidRPr="00B504BB" w:rsidRDefault="005D7607" w:rsidP="007D1C99">
            <w:pPr>
              <w:rPr>
                <w:rFonts w:ascii="Arial" w:hAnsi="Arial" w:cs="Arial"/>
              </w:rPr>
            </w:pPr>
            <w:r w:rsidRPr="00B504BB">
              <w:rPr>
                <w:rFonts w:ascii="Arial" w:hAnsi="Arial" w:cs="Arial"/>
              </w:rPr>
              <w:t xml:space="preserve">Cost of </w:t>
            </w:r>
            <w:r w:rsidR="00D90417">
              <w:rPr>
                <w:rFonts w:ascii="Arial" w:hAnsi="Arial" w:cs="Arial"/>
              </w:rPr>
              <w:t xml:space="preserve">induvial courses / </w:t>
            </w:r>
            <w:r w:rsidRPr="00B504BB">
              <w:rPr>
                <w:rFonts w:ascii="Arial" w:hAnsi="Arial" w:cs="Arial"/>
              </w:rPr>
              <w:t xml:space="preserve">programs </w:t>
            </w:r>
          </w:p>
        </w:tc>
        <w:tc>
          <w:tcPr>
            <w:tcW w:w="2410" w:type="dxa"/>
          </w:tcPr>
          <w:p w14:paraId="184F255E" w14:textId="7D6FF66A" w:rsidR="005D7607" w:rsidRPr="00B504BB" w:rsidRDefault="00D90417" w:rsidP="007D1C99">
            <w:pPr>
              <w:rPr>
                <w:rFonts w:ascii="Arial" w:hAnsi="Arial" w:cs="Arial"/>
              </w:rPr>
            </w:pPr>
            <w:r>
              <w:rPr>
                <w:rFonts w:ascii="Arial" w:hAnsi="Arial" w:cs="Arial"/>
              </w:rPr>
              <w:t>5</w:t>
            </w:r>
            <w:r w:rsidR="005D7607" w:rsidRPr="00B504BB">
              <w:rPr>
                <w:rFonts w:ascii="Arial" w:hAnsi="Arial" w:cs="Arial"/>
              </w:rPr>
              <w:t>000.00</w:t>
            </w:r>
            <w:r>
              <w:rPr>
                <w:rFonts w:ascii="Arial" w:hAnsi="Arial" w:cs="Arial"/>
              </w:rPr>
              <w:t xml:space="preserve"> (High Ticket)</w:t>
            </w:r>
          </w:p>
        </w:tc>
      </w:tr>
      <w:tr w:rsidR="00EB6F75" w14:paraId="250A6804" w14:textId="77777777" w:rsidTr="007858F5">
        <w:tc>
          <w:tcPr>
            <w:tcW w:w="6799" w:type="dxa"/>
          </w:tcPr>
          <w:p w14:paraId="4D3E81D4" w14:textId="0DEACEA0" w:rsidR="00EB6F75" w:rsidRDefault="00EB6F75" w:rsidP="005D7607">
            <w:pPr>
              <w:rPr>
                <w:rFonts w:ascii="Arial" w:hAnsi="Arial" w:cs="Arial"/>
              </w:rPr>
            </w:pPr>
            <w:r>
              <w:rPr>
                <w:rFonts w:ascii="Arial" w:hAnsi="Arial" w:cs="Arial"/>
              </w:rPr>
              <w:t>Management costs / time</w:t>
            </w:r>
          </w:p>
        </w:tc>
        <w:tc>
          <w:tcPr>
            <w:tcW w:w="2410" w:type="dxa"/>
          </w:tcPr>
          <w:p w14:paraId="720781C5" w14:textId="0188F783" w:rsidR="00EB6F75" w:rsidRDefault="00EB6F75" w:rsidP="005D7607">
            <w:pPr>
              <w:rPr>
                <w:rFonts w:ascii="Arial" w:hAnsi="Arial" w:cs="Arial"/>
              </w:rPr>
            </w:pPr>
            <w:r>
              <w:rPr>
                <w:rFonts w:ascii="Arial" w:hAnsi="Arial" w:cs="Arial"/>
              </w:rPr>
              <w:t>Zero</w:t>
            </w:r>
          </w:p>
        </w:tc>
      </w:tr>
    </w:tbl>
    <w:p w14:paraId="6415976A" w14:textId="77777777" w:rsidR="005D7607" w:rsidRPr="00CE2FE6" w:rsidRDefault="005D7607" w:rsidP="005D7607">
      <w:pPr>
        <w:rPr>
          <w:rFonts w:ascii="Arial" w:hAnsi="Arial" w:cs="Arial"/>
        </w:rPr>
      </w:pPr>
    </w:p>
    <w:p w14:paraId="472BC798" w14:textId="77777777" w:rsidR="007731A7" w:rsidRDefault="007731A7" w:rsidP="002D4F4F">
      <w:pPr>
        <w:rPr>
          <w:rFonts w:ascii="Arial" w:hAnsi="Arial" w:cs="Arial"/>
          <w:b/>
          <w:bCs/>
          <w:color w:val="0070C0"/>
        </w:rPr>
      </w:pPr>
    </w:p>
    <w:p w14:paraId="6C9B53D8" w14:textId="77777777" w:rsidR="007731A7" w:rsidRDefault="007731A7" w:rsidP="002D4F4F">
      <w:pPr>
        <w:rPr>
          <w:rFonts w:ascii="Arial" w:hAnsi="Arial" w:cs="Arial"/>
          <w:b/>
          <w:bCs/>
          <w:color w:val="0070C0"/>
        </w:rPr>
      </w:pPr>
    </w:p>
    <w:p w14:paraId="1364052B" w14:textId="77777777" w:rsidR="007731A7" w:rsidRDefault="007731A7" w:rsidP="002D4F4F">
      <w:pPr>
        <w:rPr>
          <w:rFonts w:ascii="Arial" w:hAnsi="Arial" w:cs="Arial"/>
          <w:b/>
          <w:bCs/>
          <w:color w:val="0070C0"/>
        </w:rPr>
      </w:pPr>
    </w:p>
    <w:p w14:paraId="16E0F60E" w14:textId="77777777" w:rsidR="007731A7" w:rsidRDefault="007731A7" w:rsidP="002D4F4F">
      <w:pPr>
        <w:rPr>
          <w:rFonts w:ascii="Arial" w:hAnsi="Arial" w:cs="Arial"/>
          <w:b/>
          <w:bCs/>
          <w:color w:val="0070C0"/>
        </w:rPr>
      </w:pPr>
    </w:p>
    <w:p w14:paraId="3AC148B0" w14:textId="77777777" w:rsidR="007731A7" w:rsidRDefault="007731A7" w:rsidP="002D4F4F">
      <w:pPr>
        <w:rPr>
          <w:rFonts w:ascii="Arial" w:hAnsi="Arial" w:cs="Arial"/>
          <w:b/>
          <w:bCs/>
          <w:color w:val="0070C0"/>
        </w:rPr>
      </w:pPr>
    </w:p>
    <w:p w14:paraId="56BE617B" w14:textId="77777777" w:rsidR="007731A7" w:rsidRDefault="007731A7" w:rsidP="002D4F4F">
      <w:pPr>
        <w:rPr>
          <w:rFonts w:ascii="Arial" w:hAnsi="Arial" w:cs="Arial"/>
          <w:b/>
          <w:bCs/>
          <w:color w:val="0070C0"/>
        </w:rPr>
      </w:pPr>
    </w:p>
    <w:p w14:paraId="24AC5BAE" w14:textId="77777777" w:rsidR="007731A7" w:rsidRDefault="007731A7" w:rsidP="002D4F4F">
      <w:pPr>
        <w:rPr>
          <w:rFonts w:ascii="Arial" w:hAnsi="Arial" w:cs="Arial"/>
          <w:b/>
          <w:bCs/>
          <w:color w:val="0070C0"/>
        </w:rPr>
      </w:pPr>
    </w:p>
    <w:p w14:paraId="2923929C" w14:textId="77777777" w:rsidR="007731A7" w:rsidRDefault="007731A7" w:rsidP="002D4F4F">
      <w:pPr>
        <w:rPr>
          <w:rFonts w:ascii="Arial" w:hAnsi="Arial" w:cs="Arial"/>
          <w:b/>
          <w:bCs/>
          <w:color w:val="0070C0"/>
        </w:rPr>
      </w:pPr>
    </w:p>
    <w:p w14:paraId="558BFF0A" w14:textId="77777777" w:rsidR="007731A7" w:rsidRDefault="007731A7" w:rsidP="002D4F4F">
      <w:pPr>
        <w:rPr>
          <w:rFonts w:ascii="Arial" w:hAnsi="Arial" w:cs="Arial"/>
          <w:b/>
          <w:bCs/>
          <w:color w:val="0070C0"/>
        </w:rPr>
      </w:pPr>
    </w:p>
    <w:p w14:paraId="5A010560" w14:textId="497D8DB8" w:rsidR="007731A7" w:rsidRDefault="007731A7" w:rsidP="002D4F4F">
      <w:pPr>
        <w:rPr>
          <w:rFonts w:ascii="Arial" w:hAnsi="Arial" w:cs="Arial"/>
          <w:b/>
          <w:bCs/>
          <w:color w:val="0070C0"/>
        </w:rPr>
      </w:pPr>
    </w:p>
    <w:p w14:paraId="70B29845" w14:textId="0E887366" w:rsidR="00BC0EAB" w:rsidRDefault="00BC0EAB" w:rsidP="002D4F4F">
      <w:pPr>
        <w:rPr>
          <w:rFonts w:ascii="Arial" w:hAnsi="Arial" w:cs="Arial"/>
          <w:b/>
          <w:bCs/>
          <w:color w:val="0070C0"/>
        </w:rPr>
      </w:pPr>
    </w:p>
    <w:p w14:paraId="23BFCBED" w14:textId="1F5503D2" w:rsidR="00BC0EAB" w:rsidRDefault="00BC0EAB" w:rsidP="002D4F4F">
      <w:pPr>
        <w:rPr>
          <w:rFonts w:ascii="Arial" w:hAnsi="Arial" w:cs="Arial"/>
          <w:b/>
          <w:bCs/>
          <w:color w:val="0070C0"/>
        </w:rPr>
      </w:pPr>
    </w:p>
    <w:p w14:paraId="1B804610" w14:textId="230CA530" w:rsidR="003B5C17" w:rsidRDefault="003B5C17" w:rsidP="002D4F4F">
      <w:pPr>
        <w:rPr>
          <w:rFonts w:ascii="Arial" w:hAnsi="Arial" w:cs="Arial"/>
          <w:b/>
          <w:bCs/>
          <w:color w:val="0070C0"/>
        </w:rPr>
      </w:pPr>
    </w:p>
    <w:p w14:paraId="3729DFF4" w14:textId="5C817259" w:rsidR="003B5C17" w:rsidRDefault="003B5C17" w:rsidP="002D4F4F">
      <w:pPr>
        <w:rPr>
          <w:rFonts w:ascii="Arial" w:hAnsi="Arial" w:cs="Arial"/>
          <w:b/>
          <w:bCs/>
          <w:color w:val="0070C0"/>
        </w:rPr>
      </w:pPr>
    </w:p>
    <w:p w14:paraId="6D0CB0F2" w14:textId="1AED3458" w:rsidR="003B5C17" w:rsidRDefault="003B5C17" w:rsidP="002D4F4F">
      <w:pPr>
        <w:rPr>
          <w:rFonts w:ascii="Arial" w:hAnsi="Arial" w:cs="Arial"/>
          <w:b/>
          <w:bCs/>
          <w:color w:val="0070C0"/>
        </w:rPr>
      </w:pPr>
    </w:p>
    <w:p w14:paraId="18FDD456" w14:textId="755905B6" w:rsidR="003B5C17" w:rsidRDefault="003B5C17" w:rsidP="002D4F4F">
      <w:pPr>
        <w:rPr>
          <w:rFonts w:ascii="Arial" w:hAnsi="Arial" w:cs="Arial"/>
          <w:b/>
          <w:bCs/>
          <w:color w:val="0070C0"/>
        </w:rPr>
      </w:pPr>
    </w:p>
    <w:p w14:paraId="733D1A77" w14:textId="0A2D311C" w:rsidR="00176424" w:rsidRDefault="00176424" w:rsidP="002D4F4F">
      <w:pPr>
        <w:rPr>
          <w:rFonts w:ascii="Arial" w:hAnsi="Arial" w:cs="Arial"/>
          <w:b/>
          <w:bCs/>
          <w:color w:val="0070C0"/>
        </w:rPr>
      </w:pPr>
    </w:p>
    <w:p w14:paraId="02C1A59D" w14:textId="77777777" w:rsidR="00176424" w:rsidRDefault="00176424" w:rsidP="002D4F4F">
      <w:pPr>
        <w:rPr>
          <w:rFonts w:ascii="Arial" w:hAnsi="Arial" w:cs="Arial"/>
          <w:b/>
          <w:bCs/>
          <w:color w:val="0070C0"/>
        </w:rPr>
      </w:pPr>
    </w:p>
    <w:p w14:paraId="6F7EDD15" w14:textId="3288EF1F" w:rsidR="002D4F4F" w:rsidRDefault="002D4F4F" w:rsidP="002D4F4F">
      <w:pPr>
        <w:rPr>
          <w:rFonts w:ascii="Arial" w:hAnsi="Arial" w:cs="Arial"/>
        </w:rPr>
      </w:pPr>
      <w:r w:rsidRPr="00157ACC">
        <w:rPr>
          <w:rFonts w:ascii="Arial" w:hAnsi="Arial" w:cs="Arial"/>
          <w:b/>
          <w:bCs/>
          <w:color w:val="0070C0"/>
        </w:rPr>
        <w:lastRenderedPageBreak/>
        <w:t xml:space="preserve">Appendix </w:t>
      </w:r>
      <w:r w:rsidR="00EB6F75">
        <w:rPr>
          <w:rFonts w:ascii="Arial" w:hAnsi="Arial" w:cs="Arial"/>
          <w:b/>
          <w:bCs/>
          <w:color w:val="0070C0"/>
        </w:rPr>
        <w:t>5</w:t>
      </w:r>
      <w:r w:rsidRPr="00157ACC">
        <w:rPr>
          <w:rFonts w:ascii="Arial" w:hAnsi="Arial" w:cs="Arial"/>
          <w:b/>
          <w:bCs/>
          <w:color w:val="0070C0"/>
        </w:rPr>
        <w:t>-</w:t>
      </w:r>
      <w:r>
        <w:rPr>
          <w:rFonts w:ascii="Arial" w:hAnsi="Arial" w:cs="Arial"/>
        </w:rPr>
        <w:t xml:space="preserve">Risk Analysis </w:t>
      </w:r>
      <w:r w:rsidR="00EB6F75">
        <w:rPr>
          <w:rFonts w:ascii="Arial" w:hAnsi="Arial" w:cs="Arial"/>
        </w:rPr>
        <w:t>New Product Page 17</w:t>
      </w:r>
    </w:p>
    <w:tbl>
      <w:tblPr>
        <w:tblStyle w:val="TableGrid"/>
        <w:tblW w:w="0" w:type="auto"/>
        <w:tblLook w:val="04A0" w:firstRow="1" w:lastRow="0" w:firstColumn="1" w:lastColumn="0" w:noHBand="0" w:noVBand="1"/>
      </w:tblPr>
      <w:tblGrid>
        <w:gridCol w:w="1955"/>
        <w:gridCol w:w="1764"/>
        <w:gridCol w:w="1877"/>
        <w:gridCol w:w="3420"/>
      </w:tblGrid>
      <w:tr w:rsidR="002D4F4F" w14:paraId="7A6057EA" w14:textId="77777777" w:rsidTr="007D1C99">
        <w:tc>
          <w:tcPr>
            <w:tcW w:w="2254" w:type="dxa"/>
            <w:shd w:val="clear" w:color="auto" w:fill="C5E0B3" w:themeFill="accent6" w:themeFillTint="66"/>
          </w:tcPr>
          <w:p w14:paraId="70F45521" w14:textId="77777777" w:rsidR="002D4F4F" w:rsidRPr="00E1301D" w:rsidRDefault="002D4F4F" w:rsidP="007D1C99">
            <w:pPr>
              <w:jc w:val="center"/>
              <w:rPr>
                <w:rFonts w:ascii="Arial" w:hAnsi="Arial" w:cs="Arial"/>
              </w:rPr>
            </w:pPr>
            <w:r w:rsidRPr="00E1301D">
              <w:rPr>
                <w:rFonts w:ascii="Arial" w:eastAsia="Times New Roman" w:hAnsi="Arial" w:cs="Arial"/>
                <w:b/>
                <w:bCs/>
                <w:color w:val="212529"/>
                <w:lang w:eastAsia="en-GB"/>
              </w:rPr>
              <w:t>Risk Identification</w:t>
            </w:r>
          </w:p>
        </w:tc>
        <w:tc>
          <w:tcPr>
            <w:tcW w:w="2254" w:type="dxa"/>
            <w:shd w:val="clear" w:color="auto" w:fill="C5E0B3" w:themeFill="accent6" w:themeFillTint="66"/>
          </w:tcPr>
          <w:p w14:paraId="6872BF68" w14:textId="77777777" w:rsidR="002D4F4F" w:rsidRPr="00E1301D" w:rsidRDefault="002D4F4F" w:rsidP="007D1C99">
            <w:pPr>
              <w:jc w:val="center"/>
              <w:rPr>
                <w:rFonts w:ascii="Arial" w:hAnsi="Arial" w:cs="Arial"/>
              </w:rPr>
            </w:pPr>
            <w:r w:rsidRPr="00E1301D">
              <w:rPr>
                <w:rFonts w:ascii="Arial" w:eastAsia="Times New Roman" w:hAnsi="Arial" w:cs="Arial"/>
                <w:b/>
                <w:bCs/>
                <w:color w:val="212529"/>
                <w:lang w:eastAsia="en-GB"/>
              </w:rPr>
              <w:t>Risk Prevention</w:t>
            </w:r>
          </w:p>
        </w:tc>
        <w:tc>
          <w:tcPr>
            <w:tcW w:w="2254" w:type="dxa"/>
            <w:shd w:val="clear" w:color="auto" w:fill="C5E0B3" w:themeFill="accent6" w:themeFillTint="66"/>
          </w:tcPr>
          <w:p w14:paraId="1525F2B1" w14:textId="77777777" w:rsidR="002D4F4F" w:rsidRPr="00E1301D" w:rsidRDefault="002D4F4F" w:rsidP="007D1C99">
            <w:pPr>
              <w:jc w:val="center"/>
              <w:rPr>
                <w:rFonts w:ascii="Arial" w:hAnsi="Arial" w:cs="Arial"/>
              </w:rPr>
            </w:pPr>
            <w:r w:rsidRPr="00E1301D">
              <w:rPr>
                <w:rFonts w:ascii="Arial" w:eastAsia="Times New Roman" w:hAnsi="Arial" w:cs="Arial"/>
                <w:b/>
                <w:bCs/>
                <w:color w:val="212529"/>
                <w:lang w:eastAsia="en-GB"/>
              </w:rPr>
              <w:t>Risk Management</w:t>
            </w:r>
          </w:p>
        </w:tc>
        <w:tc>
          <w:tcPr>
            <w:tcW w:w="2254" w:type="dxa"/>
            <w:shd w:val="clear" w:color="auto" w:fill="C5E0B3" w:themeFill="accent6" w:themeFillTint="66"/>
          </w:tcPr>
          <w:p w14:paraId="6BDC3814" w14:textId="77777777" w:rsidR="002D4F4F" w:rsidRPr="00E1301D" w:rsidRDefault="002D4F4F" w:rsidP="007D1C99">
            <w:pPr>
              <w:jc w:val="center"/>
              <w:rPr>
                <w:rFonts w:ascii="Arial" w:hAnsi="Arial" w:cs="Arial"/>
              </w:rPr>
            </w:pPr>
            <w:r w:rsidRPr="00E1301D">
              <w:rPr>
                <w:rFonts w:ascii="Arial" w:eastAsia="Times New Roman" w:hAnsi="Arial" w:cs="Arial"/>
                <w:b/>
                <w:bCs/>
                <w:color w:val="212529"/>
                <w:lang w:eastAsia="en-GB"/>
              </w:rPr>
              <w:t>Risk Monitoring</w:t>
            </w:r>
          </w:p>
        </w:tc>
      </w:tr>
      <w:tr w:rsidR="002D4F4F" w14:paraId="10ABC81D" w14:textId="77777777" w:rsidTr="007D1C99">
        <w:tc>
          <w:tcPr>
            <w:tcW w:w="2254" w:type="dxa"/>
          </w:tcPr>
          <w:p w14:paraId="5D19A790" w14:textId="19E6CD60" w:rsidR="002D4F4F" w:rsidRDefault="003779D8" w:rsidP="007D1C99">
            <w:pPr>
              <w:rPr>
                <w:rFonts w:ascii="Arial" w:hAnsi="Arial" w:cs="Arial"/>
              </w:rPr>
            </w:pPr>
            <w:r>
              <w:rPr>
                <w:rFonts w:ascii="Arial" w:hAnsi="Arial" w:cs="Arial"/>
              </w:rPr>
              <w:t>P</w:t>
            </w:r>
            <w:r w:rsidR="002D4F4F">
              <w:rPr>
                <w:rFonts w:ascii="Arial" w:hAnsi="Arial" w:cs="Arial"/>
              </w:rPr>
              <w:t>lanning</w:t>
            </w:r>
            <w:r>
              <w:rPr>
                <w:rFonts w:ascii="Arial" w:hAnsi="Arial" w:cs="Arial"/>
              </w:rPr>
              <w:t xml:space="preserve"> </w:t>
            </w:r>
            <w:r w:rsidR="008D0C3B">
              <w:rPr>
                <w:rFonts w:ascii="Arial" w:hAnsi="Arial" w:cs="Arial"/>
                <w:color w:val="333333"/>
                <w:sz w:val="20"/>
                <w:szCs w:val="20"/>
                <w:shd w:val="clear" w:color="auto" w:fill="FFFFFF"/>
              </w:rPr>
              <w:t>Setting learning objectives, media applications, planning evaluation. Have a clear vision of where we want to start?</w:t>
            </w:r>
          </w:p>
        </w:tc>
        <w:tc>
          <w:tcPr>
            <w:tcW w:w="2254" w:type="dxa"/>
          </w:tcPr>
          <w:p w14:paraId="3C3E2D62" w14:textId="06744852" w:rsidR="002D4F4F" w:rsidRDefault="002D4F4F" w:rsidP="007D1C99">
            <w:pPr>
              <w:rPr>
                <w:rFonts w:ascii="Arial" w:hAnsi="Arial" w:cs="Arial"/>
              </w:rPr>
            </w:pPr>
            <w:r>
              <w:rPr>
                <w:rFonts w:ascii="Arial" w:hAnsi="Arial" w:cs="Arial"/>
              </w:rPr>
              <w:t xml:space="preserve">Research or connect to groups who </w:t>
            </w:r>
            <w:r w:rsidR="003779D8">
              <w:rPr>
                <w:rFonts w:ascii="Arial" w:hAnsi="Arial" w:cs="Arial"/>
              </w:rPr>
              <w:t xml:space="preserve">design course </w:t>
            </w:r>
            <w:r>
              <w:rPr>
                <w:rFonts w:ascii="Arial" w:hAnsi="Arial" w:cs="Arial"/>
              </w:rPr>
              <w:t>before. Maybe connect over</w:t>
            </w:r>
            <w:r w:rsidR="003779D8">
              <w:rPr>
                <w:rFonts w:ascii="Arial" w:hAnsi="Arial" w:cs="Arial"/>
              </w:rPr>
              <w:t xml:space="preserve"> various platforms Microsoft teams,</w:t>
            </w:r>
            <w:r>
              <w:rPr>
                <w:rFonts w:ascii="Arial" w:hAnsi="Arial" w:cs="Arial"/>
              </w:rPr>
              <w:t xml:space="preserve"> zoom.</w:t>
            </w:r>
          </w:p>
        </w:tc>
        <w:tc>
          <w:tcPr>
            <w:tcW w:w="2254" w:type="dxa"/>
          </w:tcPr>
          <w:p w14:paraId="385FDBEC" w14:textId="77777777" w:rsidR="002D4F4F" w:rsidRDefault="002D4F4F" w:rsidP="007D1C99">
            <w:pPr>
              <w:rPr>
                <w:rFonts w:ascii="Arial" w:hAnsi="Arial" w:cs="Arial"/>
              </w:rPr>
            </w:pPr>
            <w:r>
              <w:rPr>
                <w:rFonts w:ascii="Arial" w:hAnsi="Arial" w:cs="Arial"/>
              </w:rPr>
              <w:t>Making a plan and sticking to it as per- schedule</w:t>
            </w:r>
          </w:p>
        </w:tc>
        <w:tc>
          <w:tcPr>
            <w:tcW w:w="2254" w:type="dxa"/>
          </w:tcPr>
          <w:p w14:paraId="5084C5F9" w14:textId="5523DE3E" w:rsidR="002D4F4F" w:rsidRDefault="002D4F4F" w:rsidP="007D1C99">
            <w:pPr>
              <w:rPr>
                <w:rFonts w:ascii="Arial" w:hAnsi="Arial" w:cs="Arial"/>
              </w:rPr>
            </w:pPr>
            <w:r>
              <w:rPr>
                <w:rFonts w:ascii="Arial" w:hAnsi="Arial" w:cs="Arial"/>
              </w:rPr>
              <w:t>Checking in every two -three days if there are any new connections to make an informal contact with</w:t>
            </w:r>
            <w:r w:rsidR="003779D8">
              <w:rPr>
                <w:rFonts w:ascii="Arial" w:hAnsi="Arial" w:cs="Arial"/>
              </w:rPr>
              <w:t xml:space="preserve"> the team</w:t>
            </w:r>
            <w:r>
              <w:rPr>
                <w:rFonts w:ascii="Arial" w:hAnsi="Arial" w:cs="Arial"/>
              </w:rPr>
              <w:t>.</w:t>
            </w:r>
          </w:p>
        </w:tc>
      </w:tr>
      <w:tr w:rsidR="002D4F4F" w14:paraId="5FDADB83" w14:textId="77777777" w:rsidTr="007D1C99">
        <w:tc>
          <w:tcPr>
            <w:tcW w:w="2254" w:type="dxa"/>
          </w:tcPr>
          <w:p w14:paraId="2928AE2B" w14:textId="0F93D4C7" w:rsidR="002D4F4F" w:rsidRDefault="002D4F4F" w:rsidP="007D1C99">
            <w:pPr>
              <w:rPr>
                <w:rFonts w:ascii="Arial" w:hAnsi="Arial" w:cs="Arial"/>
              </w:rPr>
            </w:pPr>
            <w:r>
              <w:rPr>
                <w:rFonts w:ascii="Arial" w:hAnsi="Arial" w:cs="Arial"/>
              </w:rPr>
              <w:t xml:space="preserve">Researching and finding out about </w:t>
            </w:r>
            <w:r w:rsidR="003779D8">
              <w:rPr>
                <w:rFonts w:ascii="Arial" w:hAnsi="Arial" w:cs="Arial"/>
              </w:rPr>
              <w:t>how specialist courses are put together for success</w:t>
            </w:r>
          </w:p>
        </w:tc>
        <w:tc>
          <w:tcPr>
            <w:tcW w:w="2254" w:type="dxa"/>
          </w:tcPr>
          <w:p w14:paraId="18AE72DA" w14:textId="4A81C210" w:rsidR="002D4F4F" w:rsidRDefault="002D4F4F" w:rsidP="007D1C99">
            <w:pPr>
              <w:rPr>
                <w:rFonts w:ascii="Arial" w:hAnsi="Arial" w:cs="Arial"/>
              </w:rPr>
            </w:pPr>
            <w:r>
              <w:rPr>
                <w:rFonts w:ascii="Arial" w:hAnsi="Arial" w:cs="Arial"/>
              </w:rPr>
              <w:t xml:space="preserve">Arrange a visit </w:t>
            </w:r>
            <w:r w:rsidR="003779D8">
              <w:rPr>
                <w:rFonts w:ascii="Arial" w:hAnsi="Arial" w:cs="Arial"/>
              </w:rPr>
              <w:t>for consultant who specialising in training course design</w:t>
            </w:r>
          </w:p>
        </w:tc>
        <w:tc>
          <w:tcPr>
            <w:tcW w:w="2254" w:type="dxa"/>
          </w:tcPr>
          <w:p w14:paraId="7778D6C1" w14:textId="77777777" w:rsidR="002D4F4F" w:rsidRDefault="002D4F4F" w:rsidP="007D1C99">
            <w:pPr>
              <w:rPr>
                <w:rFonts w:ascii="Arial" w:hAnsi="Arial" w:cs="Arial"/>
              </w:rPr>
            </w:pPr>
            <w:r>
              <w:rPr>
                <w:rFonts w:ascii="Arial" w:hAnsi="Arial" w:cs="Arial"/>
              </w:rPr>
              <w:t>Execute plan and follow through to schedule tasks</w:t>
            </w:r>
          </w:p>
        </w:tc>
        <w:tc>
          <w:tcPr>
            <w:tcW w:w="2254" w:type="dxa"/>
          </w:tcPr>
          <w:p w14:paraId="71D3A7D7" w14:textId="20497951" w:rsidR="002D4F4F" w:rsidRDefault="002D4F4F" w:rsidP="007D1C99">
            <w:pPr>
              <w:rPr>
                <w:rFonts w:ascii="Arial" w:hAnsi="Arial" w:cs="Arial"/>
              </w:rPr>
            </w:pPr>
            <w:r>
              <w:rPr>
                <w:rFonts w:ascii="Arial" w:hAnsi="Arial" w:cs="Arial"/>
              </w:rPr>
              <w:t xml:space="preserve">Checking in once a week, with staff and maybe plan and book </w:t>
            </w:r>
            <w:r w:rsidR="003779D8">
              <w:rPr>
                <w:rFonts w:ascii="Arial" w:hAnsi="Arial" w:cs="Arial"/>
              </w:rPr>
              <w:t xml:space="preserve">April 2022 for </w:t>
            </w:r>
            <w:r w:rsidR="00911460">
              <w:rPr>
                <w:rFonts w:ascii="Arial" w:hAnsi="Arial" w:cs="Arial"/>
              </w:rPr>
              <w:t>demonstration</w:t>
            </w:r>
            <w:r w:rsidR="003779D8">
              <w:rPr>
                <w:rFonts w:ascii="Arial" w:hAnsi="Arial" w:cs="Arial"/>
              </w:rPr>
              <w:t xml:space="preserve"> to market</w:t>
            </w:r>
            <w:r w:rsidR="00911460">
              <w:rPr>
                <w:rFonts w:ascii="Arial" w:hAnsi="Arial" w:cs="Arial"/>
              </w:rPr>
              <w:t>. Survey to a few targeted clients assess through Market reponses.</w:t>
            </w:r>
          </w:p>
        </w:tc>
      </w:tr>
      <w:tr w:rsidR="002D4F4F" w14:paraId="05B6123F" w14:textId="77777777" w:rsidTr="007D1C99">
        <w:tc>
          <w:tcPr>
            <w:tcW w:w="2254" w:type="dxa"/>
          </w:tcPr>
          <w:p w14:paraId="6A242CE5" w14:textId="11944EC6" w:rsidR="002D4F4F" w:rsidRDefault="002D4F4F" w:rsidP="007D1C99">
            <w:pPr>
              <w:rPr>
                <w:rFonts w:ascii="Arial" w:hAnsi="Arial" w:cs="Arial"/>
              </w:rPr>
            </w:pPr>
            <w:r>
              <w:rPr>
                <w:rFonts w:ascii="Arial" w:hAnsi="Arial" w:cs="Arial"/>
              </w:rPr>
              <w:t>Attracting the specific number of clients t</w:t>
            </w:r>
            <w:r w:rsidR="003779D8">
              <w:rPr>
                <w:rFonts w:ascii="Arial" w:hAnsi="Arial" w:cs="Arial"/>
              </w:rPr>
              <w:t>o</w:t>
            </w:r>
            <w:r>
              <w:rPr>
                <w:rFonts w:ascii="Arial" w:hAnsi="Arial" w:cs="Arial"/>
              </w:rPr>
              <w:t xml:space="preserve"> t</w:t>
            </w:r>
            <w:r w:rsidR="003779D8">
              <w:rPr>
                <w:rFonts w:ascii="Arial" w:hAnsi="Arial" w:cs="Arial"/>
              </w:rPr>
              <w:t>ake courses, programs</w:t>
            </w:r>
            <w:r w:rsidR="008D0C3B">
              <w:rPr>
                <w:rFonts w:ascii="Arial" w:hAnsi="Arial" w:cs="Arial"/>
              </w:rPr>
              <w:t xml:space="preserve"> to</w:t>
            </w:r>
            <w:r>
              <w:rPr>
                <w:rFonts w:ascii="Arial" w:hAnsi="Arial" w:cs="Arial"/>
              </w:rPr>
              <w:t xml:space="preserve"> make it profitable.</w:t>
            </w:r>
          </w:p>
        </w:tc>
        <w:tc>
          <w:tcPr>
            <w:tcW w:w="2254" w:type="dxa"/>
          </w:tcPr>
          <w:p w14:paraId="08DB3426" w14:textId="77777777" w:rsidR="002D4F4F" w:rsidRDefault="002D4F4F" w:rsidP="007D1C99">
            <w:pPr>
              <w:rPr>
                <w:rFonts w:ascii="Arial" w:hAnsi="Arial" w:cs="Arial"/>
              </w:rPr>
            </w:pPr>
            <w:r>
              <w:rPr>
                <w:rFonts w:ascii="Arial" w:hAnsi="Arial" w:cs="Arial"/>
              </w:rPr>
              <w:t>Marketing is the key across all social media platforms. Making video’s podcasts. Gaining case study and reviews.</w:t>
            </w:r>
          </w:p>
        </w:tc>
        <w:tc>
          <w:tcPr>
            <w:tcW w:w="2254" w:type="dxa"/>
          </w:tcPr>
          <w:p w14:paraId="5C6C38F2" w14:textId="77777777" w:rsidR="002D4F4F" w:rsidRDefault="002D4F4F" w:rsidP="007D1C99">
            <w:pPr>
              <w:rPr>
                <w:rFonts w:ascii="Arial" w:hAnsi="Arial" w:cs="Arial"/>
              </w:rPr>
            </w:pPr>
            <w:r>
              <w:rPr>
                <w:rFonts w:ascii="Arial" w:hAnsi="Arial" w:cs="Arial"/>
              </w:rPr>
              <w:t>Stay on task with marketing per content and schedule posts for three times a week. Work with staff to complete YouTube videos and podcasts</w:t>
            </w:r>
          </w:p>
        </w:tc>
        <w:tc>
          <w:tcPr>
            <w:tcW w:w="2254" w:type="dxa"/>
          </w:tcPr>
          <w:p w14:paraId="3ED17D06" w14:textId="77777777" w:rsidR="002D4F4F" w:rsidRPr="00DC6909" w:rsidRDefault="002D4F4F" w:rsidP="007D1C99">
            <w:pPr>
              <w:rPr>
                <w:rFonts w:ascii="Arial" w:hAnsi="Arial" w:cs="Arial"/>
              </w:rPr>
            </w:pPr>
            <w:r w:rsidRPr="00DC6909">
              <w:rPr>
                <w:rFonts w:ascii="Arial" w:hAnsi="Arial" w:cs="Arial"/>
                <w:shd w:val="clear" w:color="auto" w:fill="FFFFFF"/>
              </w:rPr>
              <w:t>Reduce the time, effort, and cost and time of the company’s </w:t>
            </w:r>
            <w:r w:rsidRPr="00DC6909">
              <w:rPr>
                <w:rStyle w:val="Emphasis"/>
                <w:rFonts w:ascii="Arial" w:hAnsi="Arial" w:cs="Arial"/>
                <w:i w:val="0"/>
                <w:iCs w:val="0"/>
                <w:shd w:val="clear" w:color="auto" w:fill="FFFFFF"/>
              </w:rPr>
              <w:t xml:space="preserve">marketing </w:t>
            </w:r>
            <w:r w:rsidRPr="00DC6909">
              <w:rPr>
                <w:rFonts w:ascii="Arial" w:hAnsi="Arial" w:cs="Arial"/>
                <w:shd w:val="clear" w:color="auto" w:fill="FFFFFF"/>
              </w:rPr>
              <w:t> Effectively mitigate </w:t>
            </w:r>
            <w:r w:rsidRPr="00DC6909">
              <w:rPr>
                <w:rStyle w:val="Emphasis"/>
                <w:rFonts w:ascii="Arial" w:hAnsi="Arial" w:cs="Arial"/>
                <w:i w:val="0"/>
                <w:iCs w:val="0"/>
                <w:shd w:val="clear" w:color="auto" w:fill="FFFFFF"/>
              </w:rPr>
              <w:t>risk</w:t>
            </w:r>
            <w:r w:rsidRPr="00DC6909">
              <w:rPr>
                <w:rFonts w:ascii="Arial" w:hAnsi="Arial" w:cs="Arial"/>
                <w:shd w:val="clear" w:color="auto" w:fill="FFFFFF"/>
              </w:rPr>
              <w:t> on </w:t>
            </w:r>
            <w:r w:rsidRPr="00DC6909">
              <w:rPr>
                <w:rStyle w:val="Emphasis"/>
                <w:rFonts w:ascii="Arial" w:hAnsi="Arial" w:cs="Arial"/>
                <w:i w:val="0"/>
                <w:iCs w:val="0"/>
                <w:shd w:val="clear" w:color="auto" w:fill="FFFFFF"/>
              </w:rPr>
              <w:t>marketing</w:t>
            </w:r>
            <w:r w:rsidRPr="00DC6909">
              <w:rPr>
                <w:rFonts w:ascii="Arial" w:hAnsi="Arial" w:cs="Arial"/>
                <w:shd w:val="clear" w:color="auto" w:fill="FFFFFF"/>
              </w:rPr>
              <w:t xml:space="preserve"> and </w:t>
            </w:r>
            <w:r w:rsidRPr="00B649CF">
              <w:rPr>
                <w:rFonts w:ascii="Arial" w:hAnsi="Arial" w:cs="Arial"/>
                <w:color w:val="000000" w:themeColor="text1"/>
                <w:shd w:val="clear" w:color="auto" w:fill="FFFFFF"/>
              </w:rPr>
              <w:t>advertising</w:t>
            </w:r>
            <w:r w:rsidRPr="00DC6909">
              <w:rPr>
                <w:rFonts w:ascii="Arial" w:hAnsi="Arial" w:cs="Arial"/>
                <w:shd w:val="clear" w:color="auto" w:fill="FFFFFF"/>
              </w:rPr>
              <w:t xml:space="preserve"> content</w:t>
            </w:r>
          </w:p>
        </w:tc>
      </w:tr>
      <w:tr w:rsidR="002D4F4F" w14:paraId="1A162714" w14:textId="77777777" w:rsidTr="007D1C99">
        <w:tc>
          <w:tcPr>
            <w:tcW w:w="2254" w:type="dxa"/>
          </w:tcPr>
          <w:p w14:paraId="34E69DCE" w14:textId="6497B0D0" w:rsidR="002D4F4F" w:rsidRDefault="002D4F4F" w:rsidP="007D1C99">
            <w:pPr>
              <w:rPr>
                <w:rFonts w:ascii="Arial" w:hAnsi="Arial" w:cs="Arial"/>
              </w:rPr>
            </w:pPr>
            <w:r>
              <w:rPr>
                <w:rFonts w:ascii="Arial" w:hAnsi="Arial" w:cs="Arial"/>
              </w:rPr>
              <w:t xml:space="preserve">Unpredictable </w:t>
            </w:r>
            <w:r w:rsidR="008D0C3B">
              <w:rPr>
                <w:rFonts w:ascii="Arial" w:hAnsi="Arial" w:cs="Arial"/>
              </w:rPr>
              <w:t>Staff going off sick, falling behind schedule</w:t>
            </w:r>
            <w:r w:rsidR="00C5206E">
              <w:rPr>
                <w:rFonts w:ascii="Arial" w:hAnsi="Arial" w:cs="Arial"/>
              </w:rPr>
              <w:t xml:space="preserve"> due to workload</w:t>
            </w:r>
            <w:r w:rsidR="00911460">
              <w:rPr>
                <w:rFonts w:ascii="Arial" w:hAnsi="Arial" w:cs="Arial"/>
              </w:rPr>
              <w:t xml:space="preserve"> particular skills of staff with content design.</w:t>
            </w:r>
          </w:p>
        </w:tc>
        <w:tc>
          <w:tcPr>
            <w:tcW w:w="2254" w:type="dxa"/>
          </w:tcPr>
          <w:p w14:paraId="0E40B40B" w14:textId="131FCC6F" w:rsidR="002D4F4F" w:rsidRPr="00B649CF" w:rsidRDefault="00B649CF" w:rsidP="007D1C99">
            <w:pPr>
              <w:rPr>
                <w:rFonts w:ascii="Arial" w:hAnsi="Arial" w:cs="Arial"/>
              </w:rPr>
            </w:pPr>
            <w:r w:rsidRPr="00B649CF">
              <w:rPr>
                <w:rFonts w:ascii="Arial" w:hAnsi="Arial" w:cs="Arial"/>
                <w:color w:val="000000" w:themeColor="text1"/>
              </w:rPr>
              <w:t xml:space="preserve">Keep up to date with </w:t>
            </w:r>
            <w:r w:rsidRPr="00B649CF">
              <w:rPr>
                <w:rFonts w:ascii="Arial" w:hAnsi="Arial" w:cs="Arial"/>
                <w:color w:val="000000" w:themeColor="text1"/>
                <w:shd w:val="clear" w:color="auto" w:fill="FFFFFF"/>
              </w:rPr>
              <w:t>course is planned and created, in terms of intended learning outcomes, topic, content, structure and sequence</w:t>
            </w:r>
            <w:r w:rsidRPr="00B649CF">
              <w:rPr>
                <w:rFonts w:ascii="Arial" w:hAnsi="Arial" w:cs="Arial"/>
                <w:color w:val="333333"/>
                <w:shd w:val="clear" w:color="auto" w:fill="FFFFFF"/>
              </w:rPr>
              <w:t>.</w:t>
            </w:r>
          </w:p>
        </w:tc>
        <w:tc>
          <w:tcPr>
            <w:tcW w:w="2254" w:type="dxa"/>
          </w:tcPr>
          <w:p w14:paraId="6347B30E" w14:textId="04F39708" w:rsidR="002D4F4F" w:rsidRDefault="00B649CF" w:rsidP="007D1C99">
            <w:pPr>
              <w:rPr>
                <w:rFonts w:ascii="Arial" w:hAnsi="Arial" w:cs="Arial"/>
              </w:rPr>
            </w:pPr>
            <w:r>
              <w:rPr>
                <w:rFonts w:ascii="Arial" w:hAnsi="Arial" w:cs="Arial"/>
              </w:rPr>
              <w:t>Being flexible and to change if potential clients want, we can do this through reflections and reviews</w:t>
            </w:r>
          </w:p>
        </w:tc>
        <w:tc>
          <w:tcPr>
            <w:tcW w:w="2254" w:type="dxa"/>
          </w:tcPr>
          <w:p w14:paraId="50AD0E9B" w14:textId="689FE856" w:rsidR="002D4F4F" w:rsidRDefault="002D4F4F" w:rsidP="007D1C99">
            <w:pPr>
              <w:rPr>
                <w:rFonts w:ascii="Arial" w:hAnsi="Arial" w:cs="Arial"/>
              </w:rPr>
            </w:pPr>
            <w:r w:rsidRPr="00B32F4B">
              <w:rPr>
                <w:rFonts w:ascii="Arial" w:hAnsi="Arial" w:cs="Arial"/>
                <w:shd w:val="clear" w:color="auto" w:fill="FFFFFF"/>
              </w:rPr>
              <w:t xml:space="preserve">Schedule activities that can be impacted </w:t>
            </w:r>
            <w:r w:rsidR="00B649CF" w:rsidRPr="00B32F4B">
              <w:rPr>
                <w:rFonts w:ascii="Arial" w:hAnsi="Arial" w:cs="Arial"/>
                <w:shd w:val="clear" w:color="auto" w:fill="FFFFFF"/>
              </w:rPr>
              <w:t>by adapting to e-learning at first opportunity to allow for choice.</w:t>
            </w:r>
          </w:p>
        </w:tc>
      </w:tr>
    </w:tbl>
    <w:p w14:paraId="5EE5EAC7" w14:textId="442BD074" w:rsidR="002D4F4F" w:rsidRDefault="002D4F4F" w:rsidP="002D4F4F">
      <w:pPr>
        <w:rPr>
          <w:rFonts w:ascii="Arial" w:hAnsi="Arial" w:cs="Arial"/>
        </w:rPr>
      </w:pPr>
    </w:p>
    <w:p w14:paraId="5FE8C41C" w14:textId="77777777" w:rsidR="002B01D1" w:rsidRPr="00E1301D" w:rsidRDefault="002B01D1" w:rsidP="002D4F4F">
      <w:pPr>
        <w:rPr>
          <w:rFonts w:ascii="Arial" w:hAnsi="Arial" w:cs="Arial"/>
        </w:rPr>
      </w:pPr>
    </w:p>
    <w:p w14:paraId="7BA62174" w14:textId="77777777" w:rsidR="007731A7" w:rsidRDefault="007731A7" w:rsidP="00F60DA5">
      <w:pPr>
        <w:rPr>
          <w:rFonts w:ascii="Arial" w:hAnsi="Arial" w:cs="Arial"/>
          <w:b/>
          <w:bCs/>
          <w:color w:val="0070C0"/>
        </w:rPr>
      </w:pPr>
    </w:p>
    <w:p w14:paraId="4F29AAFF" w14:textId="59A12A05" w:rsidR="007731A7" w:rsidRDefault="007731A7" w:rsidP="00F60DA5">
      <w:pPr>
        <w:rPr>
          <w:rFonts w:ascii="Arial" w:hAnsi="Arial" w:cs="Arial"/>
          <w:b/>
          <w:bCs/>
          <w:color w:val="0070C0"/>
        </w:rPr>
      </w:pPr>
    </w:p>
    <w:p w14:paraId="16D5E88C" w14:textId="2746F776" w:rsidR="00B649CF" w:rsidRDefault="00B649CF" w:rsidP="00F60DA5">
      <w:pPr>
        <w:rPr>
          <w:rFonts w:ascii="Arial" w:hAnsi="Arial" w:cs="Arial"/>
          <w:b/>
          <w:bCs/>
          <w:color w:val="0070C0"/>
        </w:rPr>
      </w:pPr>
    </w:p>
    <w:p w14:paraId="689030F9" w14:textId="7EB3A8C1" w:rsidR="00B649CF" w:rsidRDefault="00B649CF" w:rsidP="00F60DA5">
      <w:pPr>
        <w:rPr>
          <w:rFonts w:ascii="Arial" w:hAnsi="Arial" w:cs="Arial"/>
          <w:b/>
          <w:bCs/>
          <w:color w:val="0070C0"/>
        </w:rPr>
      </w:pPr>
    </w:p>
    <w:p w14:paraId="4D5DEE52" w14:textId="278CA385" w:rsidR="00B649CF" w:rsidRDefault="00B649CF" w:rsidP="00F60DA5">
      <w:pPr>
        <w:rPr>
          <w:rFonts w:ascii="Arial" w:hAnsi="Arial" w:cs="Arial"/>
          <w:b/>
          <w:bCs/>
          <w:color w:val="0070C0"/>
        </w:rPr>
      </w:pPr>
    </w:p>
    <w:p w14:paraId="5969F616" w14:textId="77777777" w:rsidR="00B649CF" w:rsidRDefault="00B649CF" w:rsidP="00F60DA5">
      <w:pPr>
        <w:rPr>
          <w:rFonts w:ascii="Arial" w:hAnsi="Arial" w:cs="Arial"/>
          <w:b/>
          <w:bCs/>
          <w:color w:val="0070C0"/>
        </w:rPr>
      </w:pPr>
    </w:p>
    <w:p w14:paraId="065CC58C" w14:textId="19905016" w:rsidR="00F60DA5" w:rsidRPr="00CD5F65" w:rsidRDefault="00F60DA5" w:rsidP="00F60DA5">
      <w:pPr>
        <w:rPr>
          <w:rFonts w:ascii="Arial" w:hAnsi="Arial" w:cs="Arial"/>
        </w:rPr>
      </w:pPr>
      <w:r w:rsidRPr="003618C5">
        <w:rPr>
          <w:rFonts w:ascii="Arial" w:hAnsi="Arial" w:cs="Arial"/>
          <w:b/>
          <w:bCs/>
          <w:color w:val="0070C0"/>
        </w:rPr>
        <w:lastRenderedPageBreak/>
        <w:t xml:space="preserve"> Appendix 6</w:t>
      </w:r>
      <w:r w:rsidR="00EB6F75">
        <w:rPr>
          <w:rFonts w:ascii="Arial" w:hAnsi="Arial" w:cs="Arial"/>
          <w:b/>
          <w:bCs/>
          <w:color w:val="0070C0"/>
        </w:rPr>
        <w:t>:</w:t>
      </w:r>
      <w:r w:rsidRPr="003618C5">
        <w:rPr>
          <w:color w:val="0070C0"/>
        </w:rPr>
        <w:t xml:space="preserve"> </w:t>
      </w:r>
      <w:r w:rsidRPr="00CD5F65">
        <w:rPr>
          <w:rFonts w:ascii="Arial" w:hAnsi="Arial" w:cs="Arial"/>
        </w:rPr>
        <w:t xml:space="preserve">Organisational chart  </w:t>
      </w:r>
      <w:r w:rsidR="001D259D">
        <w:rPr>
          <w:rFonts w:ascii="Arial" w:hAnsi="Arial" w:cs="Arial"/>
        </w:rPr>
        <w:t>New Product</w:t>
      </w:r>
      <w:r w:rsidR="003618C5" w:rsidRPr="00CD5F65">
        <w:rPr>
          <w:rFonts w:ascii="Arial" w:hAnsi="Arial" w:cs="Arial"/>
        </w:rPr>
        <w:t>-Page</w:t>
      </w:r>
      <w:r w:rsidR="001D259D">
        <w:rPr>
          <w:rFonts w:ascii="Arial" w:hAnsi="Arial" w:cs="Arial"/>
        </w:rPr>
        <w:t xml:space="preserve"> 18</w:t>
      </w:r>
    </w:p>
    <w:p w14:paraId="1930DA9E" w14:textId="023F8ED5" w:rsidR="003618C5" w:rsidRDefault="003618C5" w:rsidP="00F60DA5"/>
    <w:p w14:paraId="5B573407" w14:textId="50C9A522" w:rsidR="003618C5" w:rsidRDefault="003618C5" w:rsidP="00F60DA5">
      <w:r>
        <w:rPr>
          <w:noProof/>
        </w:rPr>
        <mc:AlternateContent>
          <mc:Choice Requires="wps">
            <w:drawing>
              <wp:anchor distT="0" distB="0" distL="114300" distR="114300" simplePos="0" relativeHeight="251662336" behindDoc="0" locked="0" layoutInCell="1" allowOverlap="1" wp14:anchorId="62D0F5D9" wp14:editId="05746046">
                <wp:simplePos x="0" y="0"/>
                <wp:positionH relativeFrom="column">
                  <wp:posOffset>0</wp:posOffset>
                </wp:positionH>
                <wp:positionV relativeFrom="paragraph">
                  <wp:posOffset>-635</wp:posOffset>
                </wp:positionV>
                <wp:extent cx="5688701" cy="2540899"/>
                <wp:effectExtent l="0" t="0" r="26670" b="12065"/>
                <wp:wrapNone/>
                <wp:docPr id="7" name="Text Box 7"/>
                <wp:cNvGraphicFramePr/>
                <a:graphic xmlns:a="http://schemas.openxmlformats.org/drawingml/2006/main">
                  <a:graphicData uri="http://schemas.microsoft.com/office/word/2010/wordprocessingShape">
                    <wps:wsp>
                      <wps:cNvSpPr txBox="1"/>
                      <wps:spPr>
                        <a:xfrm>
                          <a:off x="0" y="0"/>
                          <a:ext cx="5688701" cy="2540899"/>
                        </a:xfrm>
                        <a:prstGeom prst="rect">
                          <a:avLst/>
                        </a:prstGeom>
                        <a:solidFill>
                          <a:schemeClr val="lt1"/>
                        </a:solidFill>
                        <a:ln w="6350">
                          <a:solidFill>
                            <a:prstClr val="black"/>
                          </a:solidFill>
                        </a:ln>
                      </wps:spPr>
                      <wps:txbx>
                        <w:txbxContent>
                          <w:p w14:paraId="68B14607" w14:textId="77777777" w:rsidR="00793F3C" w:rsidRDefault="00793F3C" w:rsidP="003618C5">
                            <w:pPr>
                              <w:jc w:val="center"/>
                              <w:rPr>
                                <w:noProof/>
                              </w:rPr>
                            </w:pPr>
                            <w:r w:rsidRPr="00985FF7">
                              <w:rPr>
                                <w:noProof/>
                              </w:rPr>
                              <w:drawing>
                                <wp:inline distT="0" distB="0" distL="0" distR="0" wp14:anchorId="15110617" wp14:editId="49235062">
                                  <wp:extent cx="1723592" cy="80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0765" cy="809354"/>
                                          </a:xfrm>
                                          <a:prstGeom prst="rect">
                                            <a:avLst/>
                                          </a:prstGeom>
                                          <a:noFill/>
                                          <a:ln>
                                            <a:noFill/>
                                          </a:ln>
                                        </pic:spPr>
                                      </pic:pic>
                                    </a:graphicData>
                                  </a:graphic>
                                </wp:inline>
                              </w:drawing>
                            </w:r>
                          </w:p>
                          <w:p w14:paraId="73D861F1" w14:textId="4C48A9F6" w:rsidR="00793F3C" w:rsidRDefault="00793F3C" w:rsidP="003618C5">
                            <w:pPr>
                              <w:jc w:val="center"/>
                              <w:rPr>
                                <w:noProof/>
                              </w:rPr>
                            </w:pPr>
                            <w:r>
                              <w:rPr>
                                <w:noProof/>
                              </w:rPr>
                              <w:t xml:space="preserve">   </w:t>
                            </w:r>
                            <w:r w:rsidRPr="00985FF7">
                              <w:rPr>
                                <w:noProof/>
                              </w:rPr>
                              <w:drawing>
                                <wp:inline distT="0" distB="0" distL="0" distR="0" wp14:anchorId="6ACFA9FF" wp14:editId="323E5A34">
                                  <wp:extent cx="427976" cy="58659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467" cy="610571"/>
                                          </a:xfrm>
                                          <a:prstGeom prst="rect">
                                            <a:avLst/>
                                          </a:prstGeom>
                                          <a:noFill/>
                                          <a:ln>
                                            <a:noFill/>
                                          </a:ln>
                                        </pic:spPr>
                                      </pic:pic>
                                    </a:graphicData>
                                  </a:graphic>
                                </wp:inline>
                              </w:drawing>
                            </w:r>
                            <w:r>
                              <w:rPr>
                                <w:noProof/>
                              </w:rPr>
                              <w:t xml:space="preserve">                                               </w:t>
                            </w:r>
                          </w:p>
                          <w:p w14:paraId="4F324DDD" w14:textId="77777777" w:rsidR="00793F3C" w:rsidRDefault="00793F3C" w:rsidP="003618C5">
                            <w:r>
                              <w:t xml:space="preserve">                          </w:t>
                            </w:r>
                            <w:r w:rsidRPr="00985FF7">
                              <w:rPr>
                                <w:noProof/>
                              </w:rPr>
                              <w:drawing>
                                <wp:inline distT="0" distB="0" distL="0" distR="0" wp14:anchorId="004D6165" wp14:editId="339E1125">
                                  <wp:extent cx="1657985" cy="800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985" cy="800735"/>
                                          </a:xfrm>
                                          <a:prstGeom prst="rect">
                                            <a:avLst/>
                                          </a:prstGeom>
                                          <a:noFill/>
                                          <a:ln>
                                            <a:noFill/>
                                          </a:ln>
                                        </pic:spPr>
                                      </pic:pic>
                                    </a:graphicData>
                                  </a:graphic>
                                </wp:inline>
                              </w:drawing>
                            </w:r>
                            <w:r>
                              <w:t xml:space="preserve">                   </w:t>
                            </w:r>
                            <w:r w:rsidRPr="00985FF7">
                              <w:rPr>
                                <w:noProof/>
                              </w:rPr>
                              <w:drawing>
                                <wp:inline distT="0" distB="0" distL="0" distR="0" wp14:anchorId="52048DC9" wp14:editId="13C03BFA">
                                  <wp:extent cx="1618615" cy="817374"/>
                                  <wp:effectExtent l="0" t="0" r="63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9455" cy="817798"/>
                                          </a:xfrm>
                                          <a:prstGeom prst="rect">
                                            <a:avLst/>
                                          </a:prstGeom>
                                          <a:noFill/>
                                          <a:ln>
                                            <a:noFill/>
                                          </a:ln>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2D0F5D9" id="_x0000_t202" coordsize="21600,21600" o:spt="202" path="m,l,21600r21600,l21600,xe">
                <v:stroke joinstyle="miter"/>
                <v:path gradientshapeok="t" o:connecttype="rect"/>
              </v:shapetype>
              <v:shape id="Text Box 7" o:spid="_x0000_s1033" type="#_x0000_t202" style="position:absolute;margin-left:0;margin-top:-.05pt;width:447.95pt;height:200.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" fillcolor="white [3201]" strokeweight=".5pt">
                <v:textbox>
                  <w:txbxContent>
                    <w:p w14:paraId="68B14607" w14:textId="77777777" w:rsidR="00793F3C" w:rsidRDefault="00793F3C" w:rsidP="003618C5">
                      <w:pPr>
                        <w:jc w:val="center"/>
                        <w:rPr>
                          <w:noProof/>
                        </w:rPr>
                      </w:pPr>
                      <w:r w:rsidRPr="00985FF7">
                        <w:rPr>
                          <w:noProof/>
                        </w:rPr>
                        <w:drawing>
                          <wp:inline distT="0" distB="0" distL="0" distR="0" wp14:anchorId="15110617" wp14:editId="49235062">
                            <wp:extent cx="1723592" cy="80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0765" cy="809354"/>
                                    </a:xfrm>
                                    <a:prstGeom prst="rect">
                                      <a:avLst/>
                                    </a:prstGeom>
                                    <a:noFill/>
                                    <a:ln>
                                      <a:noFill/>
                                    </a:ln>
                                  </pic:spPr>
                                </pic:pic>
                              </a:graphicData>
                            </a:graphic>
                          </wp:inline>
                        </w:drawing>
                      </w:r>
                    </w:p>
                    <w:p w14:paraId="73D861F1" w14:textId="4C48A9F6" w:rsidR="00793F3C" w:rsidRDefault="00793F3C" w:rsidP="003618C5">
                      <w:pPr>
                        <w:jc w:val="center"/>
                        <w:rPr>
                          <w:noProof/>
                        </w:rPr>
                      </w:pPr>
                      <w:r>
                        <w:rPr>
                          <w:noProof/>
                        </w:rPr>
                        <w:t xml:space="preserve">   </w:t>
                      </w:r>
                      <w:r w:rsidRPr="00985FF7">
                        <w:rPr>
                          <w:noProof/>
                        </w:rPr>
                        <w:drawing>
                          <wp:inline distT="0" distB="0" distL="0" distR="0" wp14:anchorId="6ACFA9FF" wp14:editId="323E5A34">
                            <wp:extent cx="427976" cy="58659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467" cy="610571"/>
                                    </a:xfrm>
                                    <a:prstGeom prst="rect">
                                      <a:avLst/>
                                    </a:prstGeom>
                                    <a:noFill/>
                                    <a:ln>
                                      <a:noFill/>
                                    </a:ln>
                                  </pic:spPr>
                                </pic:pic>
                              </a:graphicData>
                            </a:graphic>
                          </wp:inline>
                        </w:drawing>
                      </w:r>
                      <w:r>
                        <w:rPr>
                          <w:noProof/>
                        </w:rPr>
                        <w:t xml:space="preserve">                                               </w:t>
                      </w:r>
                    </w:p>
                    <w:p w14:paraId="4F324DDD" w14:textId="77777777" w:rsidR="00793F3C" w:rsidRDefault="00793F3C" w:rsidP="003618C5">
                      <w:r>
                        <w:t xml:space="preserve">                          </w:t>
                      </w:r>
                      <w:r w:rsidRPr="00985FF7">
                        <w:rPr>
                          <w:noProof/>
                        </w:rPr>
                        <w:drawing>
                          <wp:inline distT="0" distB="0" distL="0" distR="0" wp14:anchorId="004D6165" wp14:editId="339E1125">
                            <wp:extent cx="1657985" cy="8007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985" cy="800735"/>
                                    </a:xfrm>
                                    <a:prstGeom prst="rect">
                                      <a:avLst/>
                                    </a:prstGeom>
                                    <a:noFill/>
                                    <a:ln>
                                      <a:noFill/>
                                    </a:ln>
                                  </pic:spPr>
                                </pic:pic>
                              </a:graphicData>
                            </a:graphic>
                          </wp:inline>
                        </w:drawing>
                      </w:r>
                      <w:r>
                        <w:t xml:space="preserve">                   </w:t>
                      </w:r>
                      <w:r w:rsidRPr="00985FF7">
                        <w:rPr>
                          <w:noProof/>
                        </w:rPr>
                        <w:drawing>
                          <wp:inline distT="0" distB="0" distL="0" distR="0" wp14:anchorId="52048DC9" wp14:editId="13C03BFA">
                            <wp:extent cx="1618615" cy="817374"/>
                            <wp:effectExtent l="0" t="0" r="63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9455" cy="817798"/>
                                    </a:xfrm>
                                    <a:prstGeom prst="rect">
                                      <a:avLst/>
                                    </a:prstGeom>
                                    <a:noFill/>
                                    <a:ln>
                                      <a:noFill/>
                                    </a:ln>
                                  </pic:spPr>
                                </pic:pic>
                              </a:graphicData>
                            </a:graphic>
                          </wp:inline>
                        </w:drawing>
                      </w:r>
                      <w:r>
                        <w:t xml:space="preserve">          </w:t>
                      </w:r>
                    </w:p>
                  </w:txbxContent>
                </v:textbox>
              </v:shape>
            </w:pict>
          </mc:Fallback>
        </mc:AlternateContent>
      </w:r>
    </w:p>
    <w:p w14:paraId="00D5D38A" w14:textId="5322452B" w:rsidR="007A56CC" w:rsidRDefault="007A56CC" w:rsidP="009C61DD">
      <w:pPr>
        <w:spacing w:line="360" w:lineRule="auto"/>
        <w:rPr>
          <w:rFonts w:ascii="Arial" w:hAnsi="Arial" w:cs="Arial"/>
          <w:b/>
          <w:bCs/>
          <w:color w:val="0070C0"/>
        </w:rPr>
      </w:pPr>
    </w:p>
    <w:p w14:paraId="64C4568A" w14:textId="5B38D6C1" w:rsidR="00230A13" w:rsidRDefault="00230A13" w:rsidP="009C61DD">
      <w:pPr>
        <w:spacing w:line="360" w:lineRule="auto"/>
        <w:rPr>
          <w:rFonts w:ascii="Arial" w:hAnsi="Arial" w:cs="Arial"/>
          <w:b/>
          <w:bCs/>
          <w:color w:val="0070C0"/>
        </w:rPr>
      </w:pPr>
    </w:p>
    <w:p w14:paraId="2E939629" w14:textId="77777777" w:rsidR="00230A13" w:rsidRDefault="00230A13" w:rsidP="009C61DD">
      <w:pPr>
        <w:spacing w:line="360" w:lineRule="auto"/>
        <w:rPr>
          <w:rFonts w:ascii="Arial" w:hAnsi="Arial" w:cs="Arial"/>
          <w:b/>
          <w:bCs/>
          <w:color w:val="0070C0"/>
        </w:rPr>
      </w:pPr>
    </w:p>
    <w:p w14:paraId="5CD57486" w14:textId="77777777" w:rsidR="007A56CC" w:rsidRDefault="007A56CC" w:rsidP="009C61DD">
      <w:pPr>
        <w:spacing w:line="360" w:lineRule="auto"/>
        <w:rPr>
          <w:rFonts w:ascii="Arial" w:hAnsi="Arial" w:cs="Arial"/>
          <w:b/>
          <w:bCs/>
          <w:color w:val="0070C0"/>
        </w:rPr>
      </w:pPr>
    </w:p>
    <w:p w14:paraId="62439BE1" w14:textId="1AAD1251" w:rsidR="007A56CC" w:rsidRDefault="0095037B" w:rsidP="009C61DD">
      <w:pPr>
        <w:spacing w:line="360" w:lineRule="auto"/>
        <w:rPr>
          <w:rFonts w:ascii="Arial" w:hAnsi="Arial" w:cs="Arial"/>
          <w:b/>
          <w:bCs/>
          <w:color w:val="0070C0"/>
        </w:rPr>
      </w:pPr>
      <w:r w:rsidRPr="00985FF7">
        <w:rPr>
          <w:noProof/>
        </w:rPr>
        <w:drawing>
          <wp:inline distT="0" distB="0" distL="0" distR="0" wp14:anchorId="7CA47FFE" wp14:editId="4DCF39EB">
            <wp:extent cx="412750" cy="590516"/>
            <wp:effectExtent l="0" t="0" r="635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499" cy="593019"/>
                    </a:xfrm>
                    <a:prstGeom prst="rect">
                      <a:avLst/>
                    </a:prstGeom>
                    <a:noFill/>
                    <a:ln>
                      <a:noFill/>
                    </a:ln>
                  </pic:spPr>
                </pic:pic>
              </a:graphicData>
            </a:graphic>
          </wp:inline>
        </w:drawing>
      </w:r>
    </w:p>
    <w:p w14:paraId="1F642266" w14:textId="77777777" w:rsidR="007A56CC" w:rsidRDefault="007A56CC" w:rsidP="009C61DD">
      <w:pPr>
        <w:spacing w:line="360" w:lineRule="auto"/>
        <w:rPr>
          <w:rFonts w:ascii="Arial" w:hAnsi="Arial" w:cs="Arial"/>
          <w:b/>
          <w:bCs/>
          <w:color w:val="0070C0"/>
        </w:rPr>
      </w:pPr>
    </w:p>
    <w:p w14:paraId="0E101E33" w14:textId="57149ECE" w:rsidR="007A56CC" w:rsidRDefault="007A56CC" w:rsidP="009C61DD">
      <w:pPr>
        <w:spacing w:line="360" w:lineRule="auto"/>
        <w:rPr>
          <w:rFonts w:ascii="Arial" w:hAnsi="Arial" w:cs="Arial"/>
          <w:b/>
          <w:bCs/>
          <w:color w:val="0070C0"/>
        </w:rPr>
      </w:pPr>
    </w:p>
    <w:p w14:paraId="4B0EE9DC" w14:textId="2ACC1660" w:rsidR="007A56CC" w:rsidRDefault="00CD5F65" w:rsidP="009C61DD">
      <w:pPr>
        <w:spacing w:line="360" w:lineRule="auto"/>
        <w:rPr>
          <w:rFonts w:ascii="Arial" w:hAnsi="Arial" w:cs="Arial"/>
          <w:b/>
          <w:bCs/>
          <w:color w:val="0070C0"/>
        </w:rPr>
      </w:pPr>
      <w:r>
        <w:rPr>
          <w:rFonts w:ascii="Arial" w:hAnsi="Arial" w:cs="Arial"/>
          <w:b/>
          <w:bCs/>
          <w:color w:val="0070C0"/>
          <w:lang w:val="en-US"/>
        </w:rPr>
        <w:t>Appendix</w:t>
      </w:r>
      <w:r w:rsidR="00DC4128" w:rsidRPr="00DC4128">
        <w:rPr>
          <w:rFonts w:ascii="Arial" w:hAnsi="Arial" w:cs="Arial"/>
          <w:b/>
          <w:bCs/>
          <w:color w:val="0070C0"/>
          <w:lang w:val="en-US"/>
        </w:rPr>
        <w:t xml:space="preserve"> 7:</w:t>
      </w:r>
      <w:r w:rsidR="00DC4128" w:rsidRPr="00DC4128">
        <w:rPr>
          <w:rFonts w:ascii="Arial" w:hAnsi="Arial" w:cs="Arial"/>
          <w:color w:val="0070C0"/>
          <w:lang w:val="en-US"/>
        </w:rPr>
        <w:t xml:space="preserve"> </w:t>
      </w:r>
      <w:r w:rsidR="00DC4128">
        <w:rPr>
          <w:rFonts w:ascii="Arial" w:hAnsi="Arial" w:cs="Arial"/>
          <w:lang w:val="en-US"/>
        </w:rPr>
        <w:t xml:space="preserve">Appendix 6D </w:t>
      </w:r>
      <w:r w:rsidR="008A0B0C">
        <w:rPr>
          <w:rFonts w:ascii="Arial" w:hAnsi="Arial" w:cs="Arial"/>
          <w:lang w:val="en-US"/>
        </w:rPr>
        <w:t>(</w:t>
      </w:r>
      <w:r w:rsidR="00DC4128">
        <w:rPr>
          <w:rFonts w:ascii="Arial" w:hAnsi="Arial" w:cs="Arial"/>
          <w:lang w:val="en-US"/>
        </w:rPr>
        <w:t>WBS</w:t>
      </w:r>
      <w:r w:rsidR="008A0B0C">
        <w:rPr>
          <w:rFonts w:ascii="Arial" w:hAnsi="Arial" w:cs="Arial"/>
          <w:lang w:val="en-US"/>
        </w:rPr>
        <w:t>)</w:t>
      </w:r>
      <w:r w:rsidR="00DC4128">
        <w:rPr>
          <w:rFonts w:ascii="Arial" w:hAnsi="Arial" w:cs="Arial"/>
          <w:lang w:val="en-US"/>
        </w:rPr>
        <w:t xml:space="preserve"> Project structure  </w:t>
      </w:r>
      <w:r w:rsidR="00DC4128">
        <w:rPr>
          <w:noProof/>
        </w:rPr>
        <mc:AlternateContent>
          <mc:Choice Requires="wps">
            <w:drawing>
              <wp:anchor distT="0" distB="0" distL="114300" distR="114300" simplePos="0" relativeHeight="251664384" behindDoc="0" locked="0" layoutInCell="1" allowOverlap="1" wp14:anchorId="79D33954" wp14:editId="374B4C8B">
                <wp:simplePos x="0" y="0"/>
                <wp:positionH relativeFrom="column">
                  <wp:posOffset>8092</wp:posOffset>
                </wp:positionH>
                <wp:positionV relativeFrom="paragraph">
                  <wp:posOffset>372234</wp:posOffset>
                </wp:positionV>
                <wp:extent cx="5454032" cy="4758116"/>
                <wp:effectExtent l="0" t="0" r="13335" b="23495"/>
                <wp:wrapNone/>
                <wp:docPr id="2" name="Text Box 2"/>
                <wp:cNvGraphicFramePr/>
                <a:graphic xmlns:a="http://schemas.openxmlformats.org/drawingml/2006/main">
                  <a:graphicData uri="http://schemas.microsoft.com/office/word/2010/wordprocessingShape">
                    <wps:wsp>
                      <wps:cNvSpPr txBox="1"/>
                      <wps:spPr>
                        <a:xfrm>
                          <a:off x="0" y="0"/>
                          <a:ext cx="5454032" cy="4758116"/>
                        </a:xfrm>
                        <a:prstGeom prst="rect">
                          <a:avLst/>
                        </a:prstGeom>
                        <a:solidFill>
                          <a:schemeClr val="lt1"/>
                        </a:solidFill>
                        <a:ln w="6350">
                          <a:solidFill>
                            <a:prstClr val="black"/>
                          </a:solidFill>
                        </a:ln>
                      </wps:spPr>
                      <wps:txbx>
                        <w:txbxContent>
                          <w:p w14:paraId="1A4042E7" w14:textId="77777777" w:rsidR="00793F3C" w:rsidRDefault="00793F3C" w:rsidP="00DC4128"/>
                          <w:p w14:paraId="2E535FA0" w14:textId="77777777" w:rsidR="00793F3C" w:rsidRDefault="00793F3C" w:rsidP="00DC4128"/>
                          <w:p w14:paraId="4F885072" w14:textId="77777777" w:rsidR="00793F3C" w:rsidRDefault="00793F3C" w:rsidP="00DC41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33954" id="Text Box 2" o:spid="_x0000_s1034" type="#_x0000_t202" style="position:absolute;margin-left:.65pt;margin-top:29.3pt;width:429.45pt;height:374.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" fillcolor="white [3201]" strokeweight=".5pt">
                <v:textbox>
                  <w:txbxContent>
                    <w:p w14:paraId="1A4042E7" w14:textId="77777777" w:rsidR="00793F3C" w:rsidRDefault="00793F3C" w:rsidP="00DC4128"/>
                    <w:p w14:paraId="2E535FA0" w14:textId="77777777" w:rsidR="00793F3C" w:rsidRDefault="00793F3C" w:rsidP="00DC4128"/>
                    <w:p w14:paraId="4F885072" w14:textId="77777777" w:rsidR="00793F3C" w:rsidRDefault="00793F3C" w:rsidP="00DC4128"/>
                  </w:txbxContent>
                </v:textbox>
              </v:shape>
            </w:pict>
          </mc:Fallback>
        </mc:AlternateContent>
      </w:r>
      <w:r w:rsidR="00DC4128">
        <w:rPr>
          <w:noProof/>
        </w:rPr>
        <mc:AlternateContent>
          <mc:Choice Requires="wps">
            <w:drawing>
              <wp:anchor distT="0" distB="0" distL="114300" distR="114300" simplePos="0" relativeHeight="251728896" behindDoc="0" locked="0" layoutInCell="1" allowOverlap="1" wp14:anchorId="5EC4423E" wp14:editId="2A2E24E2">
                <wp:simplePos x="0" y="0"/>
                <wp:positionH relativeFrom="column">
                  <wp:posOffset>2864581</wp:posOffset>
                </wp:positionH>
                <wp:positionV relativeFrom="paragraph">
                  <wp:posOffset>906308</wp:posOffset>
                </wp:positionV>
                <wp:extent cx="8092" cy="169933"/>
                <wp:effectExtent l="76200" t="0" r="68580" b="59055"/>
                <wp:wrapNone/>
                <wp:docPr id="76" name="Straight Arrow Connector 76"/>
                <wp:cNvGraphicFramePr/>
                <a:graphic xmlns:a="http://schemas.openxmlformats.org/drawingml/2006/main">
                  <a:graphicData uri="http://schemas.microsoft.com/office/word/2010/wordprocessingShape">
                    <wps:wsp>
                      <wps:cNvCnPr/>
                      <wps:spPr>
                        <a:xfrm>
                          <a:off x="0" y="0"/>
                          <a:ext cx="8092" cy="1699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222F6D" id="Straight Arrow Connector 76" o:spid="_x0000_s1026" type="#_x0000_t32" style="position:absolute;margin-left:225.55pt;margin-top:71.35pt;width:.65pt;height:13.4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" strokecolor="#4472c4 [3204]" strokeweight=".5pt">
                <v:stroke endarrow="block" joinstyle="miter"/>
              </v:shape>
            </w:pict>
          </mc:Fallback>
        </mc:AlternateContent>
      </w:r>
      <w:r w:rsidR="00DC4128">
        <w:rPr>
          <w:noProof/>
        </w:rPr>
        <mc:AlternateContent>
          <mc:Choice Requires="wps">
            <w:drawing>
              <wp:anchor distT="0" distB="0" distL="114300" distR="114300" simplePos="0" relativeHeight="251692032" behindDoc="0" locked="0" layoutInCell="1" allowOverlap="1" wp14:anchorId="4749BC35" wp14:editId="72C60961">
                <wp:simplePos x="0" y="0"/>
                <wp:positionH relativeFrom="column">
                  <wp:posOffset>368692</wp:posOffset>
                </wp:positionH>
                <wp:positionV relativeFrom="paragraph">
                  <wp:posOffset>1035685</wp:posOffset>
                </wp:positionV>
                <wp:extent cx="4512686" cy="24276"/>
                <wp:effectExtent l="0" t="0" r="21590" b="33020"/>
                <wp:wrapNone/>
                <wp:docPr id="31" name="Straight Connector 31"/>
                <wp:cNvGraphicFramePr/>
                <a:graphic xmlns:a="http://schemas.openxmlformats.org/drawingml/2006/main">
                  <a:graphicData uri="http://schemas.microsoft.com/office/word/2010/wordprocessingShape">
                    <wps:wsp>
                      <wps:cNvCnPr/>
                      <wps:spPr>
                        <a:xfrm>
                          <a:off x="0" y="0"/>
                          <a:ext cx="4512686" cy="242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C25369" id="Straight Connector 3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5pt,81.55pt" to="384.4pt,8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" strokecolor="#4472c4 [3204]" strokeweight=".5pt">
                <v:stroke joinstyle="miter"/>
              </v:line>
            </w:pict>
          </mc:Fallback>
        </mc:AlternateContent>
      </w:r>
      <w:r w:rsidR="00DC4128">
        <w:rPr>
          <w:noProof/>
        </w:rPr>
        <mc:AlternateContent>
          <mc:Choice Requires="wps">
            <w:drawing>
              <wp:anchor distT="0" distB="0" distL="114300" distR="114300" simplePos="0" relativeHeight="251682816" behindDoc="0" locked="0" layoutInCell="1" allowOverlap="1" wp14:anchorId="3262BD0F" wp14:editId="10FBB4CE">
                <wp:simplePos x="0" y="0"/>
                <wp:positionH relativeFrom="column">
                  <wp:posOffset>2249586</wp:posOffset>
                </wp:positionH>
                <wp:positionV relativeFrom="paragraph">
                  <wp:posOffset>4442527</wp:posOffset>
                </wp:positionV>
                <wp:extent cx="889635" cy="509107"/>
                <wp:effectExtent l="0" t="0" r="24765" b="24765"/>
                <wp:wrapNone/>
                <wp:docPr id="21" name="Rectangle 21"/>
                <wp:cNvGraphicFramePr/>
                <a:graphic xmlns:a="http://schemas.openxmlformats.org/drawingml/2006/main">
                  <a:graphicData uri="http://schemas.microsoft.com/office/word/2010/wordprocessingShape">
                    <wps:wsp>
                      <wps:cNvSpPr/>
                      <wps:spPr>
                        <a:xfrm>
                          <a:off x="0" y="0"/>
                          <a:ext cx="889635" cy="5091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703352" w14:textId="77777777" w:rsidR="00793F3C" w:rsidRPr="00DA4D9A" w:rsidRDefault="00793F3C" w:rsidP="00DC4128">
                            <w:pPr>
                              <w:jc w:val="center"/>
                              <w:rPr>
                                <w:rFonts w:ascii="Arial" w:hAnsi="Arial" w:cs="Arial"/>
                                <w:sz w:val="18"/>
                                <w:szCs w:val="18"/>
                                <w:lang w:val="en-US"/>
                              </w:rPr>
                            </w:pPr>
                            <w:r w:rsidRPr="00DA4D9A">
                              <w:rPr>
                                <w:rFonts w:ascii="Arial" w:hAnsi="Arial" w:cs="Arial"/>
                                <w:sz w:val="18"/>
                                <w:szCs w:val="18"/>
                                <w:lang w:val="en-US"/>
                              </w:rPr>
                              <w:t>Documents in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62BD0F" id="Rectangle 21" o:spid="_x0000_s1035" style="position:absolute;margin-left:177.15pt;margin-top:349.8pt;width:70.05pt;height:40.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" fillcolor="#4472c4 [3204]" strokecolor="#1f3763 [1604]" strokeweight="1pt">
                <v:textbox>
                  <w:txbxContent>
                    <w:p w14:paraId="2B703352" w14:textId="77777777" w:rsidR="00793F3C" w:rsidRPr="00DA4D9A" w:rsidRDefault="00793F3C" w:rsidP="00DC4128">
                      <w:pPr>
                        <w:jc w:val="center"/>
                        <w:rPr>
                          <w:rFonts w:ascii="Arial" w:hAnsi="Arial" w:cs="Arial"/>
                          <w:sz w:val="18"/>
                          <w:szCs w:val="18"/>
                          <w:lang w:val="en-US"/>
                        </w:rPr>
                      </w:pPr>
                      <w:r w:rsidRPr="00DA4D9A">
                        <w:rPr>
                          <w:rFonts w:ascii="Arial" w:hAnsi="Arial" w:cs="Arial"/>
                          <w:sz w:val="18"/>
                          <w:szCs w:val="18"/>
                          <w:lang w:val="en-US"/>
                        </w:rPr>
                        <w:t>Documents in place</w:t>
                      </w:r>
                    </w:p>
                  </w:txbxContent>
                </v:textbox>
              </v:rect>
            </w:pict>
          </mc:Fallback>
        </mc:AlternateContent>
      </w:r>
      <w:r w:rsidR="00DC4128">
        <w:rPr>
          <w:noProof/>
        </w:rPr>
        <mc:AlternateContent>
          <mc:Choice Requires="wps">
            <w:drawing>
              <wp:anchor distT="0" distB="0" distL="114300" distR="114300" simplePos="0" relativeHeight="251678720" behindDoc="0" locked="0" layoutInCell="1" allowOverlap="1" wp14:anchorId="2353F9D6" wp14:editId="67A446A7">
                <wp:simplePos x="0" y="0"/>
                <wp:positionH relativeFrom="column">
                  <wp:posOffset>1149069</wp:posOffset>
                </wp:positionH>
                <wp:positionV relativeFrom="paragraph">
                  <wp:posOffset>4434434</wp:posOffset>
                </wp:positionV>
                <wp:extent cx="995045" cy="534075"/>
                <wp:effectExtent l="0" t="0" r="14605" b="18415"/>
                <wp:wrapNone/>
                <wp:docPr id="17" name="Rectangle 17"/>
                <wp:cNvGraphicFramePr/>
                <a:graphic xmlns:a="http://schemas.openxmlformats.org/drawingml/2006/main">
                  <a:graphicData uri="http://schemas.microsoft.com/office/word/2010/wordprocessingShape">
                    <wps:wsp>
                      <wps:cNvSpPr/>
                      <wps:spPr>
                        <a:xfrm>
                          <a:off x="0" y="0"/>
                          <a:ext cx="995045" cy="534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577E40" w14:textId="77777777" w:rsidR="00793F3C" w:rsidRPr="00765DB5" w:rsidRDefault="00793F3C" w:rsidP="00DC4128">
                            <w:pPr>
                              <w:jc w:val="center"/>
                              <w:rPr>
                                <w:rFonts w:ascii="Arial" w:hAnsi="Arial" w:cs="Arial"/>
                                <w:sz w:val="18"/>
                                <w:szCs w:val="18"/>
                                <w:lang w:val="en-US"/>
                              </w:rPr>
                            </w:pPr>
                            <w:r w:rsidRPr="00765DB5">
                              <w:rPr>
                                <w:rFonts w:ascii="Arial" w:hAnsi="Arial" w:cs="Arial"/>
                                <w:sz w:val="18"/>
                                <w:szCs w:val="18"/>
                                <w:lang w:val="en-US"/>
                              </w:rPr>
                              <w:t>Establish Communication links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3F9D6" id="Rectangle 17" o:spid="_x0000_s1036" style="position:absolute;margin-left:90.5pt;margin-top:349.15pt;width:78.35pt;height:42.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" fillcolor="#4472c4 [3204]" strokecolor="#1f3763 [1604]" strokeweight="1pt">
                <v:textbox>
                  <w:txbxContent>
                    <w:p w14:paraId="2B577E40" w14:textId="77777777" w:rsidR="00793F3C" w:rsidRPr="00765DB5" w:rsidRDefault="00793F3C" w:rsidP="00DC4128">
                      <w:pPr>
                        <w:jc w:val="center"/>
                        <w:rPr>
                          <w:rFonts w:ascii="Arial" w:hAnsi="Arial" w:cs="Arial"/>
                          <w:sz w:val="18"/>
                          <w:szCs w:val="18"/>
                          <w:lang w:val="en-US"/>
                        </w:rPr>
                      </w:pPr>
                      <w:r w:rsidRPr="00765DB5">
                        <w:rPr>
                          <w:rFonts w:ascii="Arial" w:hAnsi="Arial" w:cs="Arial"/>
                          <w:sz w:val="18"/>
                          <w:szCs w:val="18"/>
                          <w:lang w:val="en-US"/>
                        </w:rPr>
                        <w:t>Establish Communication links</w:t>
                      </w:r>
                    </w:p>
                  </w:txbxContent>
                </v:textbox>
              </v:rect>
            </w:pict>
          </mc:Fallback>
        </mc:AlternateContent>
      </w:r>
      <w:r w:rsidR="00DC4128">
        <w:rPr>
          <w:noProof/>
        </w:rPr>
        <mc:AlternateContent>
          <mc:Choice Requires="wps">
            <w:drawing>
              <wp:anchor distT="0" distB="0" distL="114300" distR="114300" simplePos="0" relativeHeight="251722752" behindDoc="0" locked="0" layoutInCell="1" allowOverlap="1" wp14:anchorId="6982205A" wp14:editId="1340249A">
                <wp:simplePos x="0" y="0"/>
                <wp:positionH relativeFrom="column">
                  <wp:posOffset>4280687</wp:posOffset>
                </wp:positionH>
                <wp:positionV relativeFrom="paragraph">
                  <wp:posOffset>1448474</wp:posOffset>
                </wp:positionV>
                <wp:extent cx="24276" cy="3245232"/>
                <wp:effectExtent l="0" t="0" r="33020" b="31750"/>
                <wp:wrapNone/>
                <wp:docPr id="69" name="Straight Connector 69"/>
                <wp:cNvGraphicFramePr/>
                <a:graphic xmlns:a="http://schemas.openxmlformats.org/drawingml/2006/main">
                  <a:graphicData uri="http://schemas.microsoft.com/office/word/2010/wordprocessingShape">
                    <wps:wsp>
                      <wps:cNvCnPr/>
                      <wps:spPr>
                        <a:xfrm>
                          <a:off x="0" y="0"/>
                          <a:ext cx="24276" cy="32452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878AAB" id="Straight Connector 69"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05pt,114.05pt" to="338.95pt,3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" strokecolor="#4472c4 [3204]" strokeweight=".5pt">
                <v:stroke joinstyle="miter"/>
              </v:line>
            </w:pict>
          </mc:Fallback>
        </mc:AlternateContent>
      </w:r>
      <w:r w:rsidR="00DC4128">
        <w:rPr>
          <w:noProof/>
        </w:rPr>
        <mc:AlternateContent>
          <mc:Choice Requires="wps">
            <w:drawing>
              <wp:anchor distT="0" distB="0" distL="114300" distR="114300" simplePos="0" relativeHeight="251726848" behindDoc="0" locked="0" layoutInCell="1" allowOverlap="1" wp14:anchorId="278C1D10" wp14:editId="4543A523">
                <wp:simplePos x="0" y="0"/>
                <wp:positionH relativeFrom="column">
                  <wp:posOffset>4313055</wp:posOffset>
                </wp:positionH>
                <wp:positionV relativeFrom="paragraph">
                  <wp:posOffset>4676723</wp:posOffset>
                </wp:positionV>
                <wp:extent cx="136997" cy="16657"/>
                <wp:effectExtent l="0" t="0" r="34925" b="21590"/>
                <wp:wrapNone/>
                <wp:docPr id="74" name="Straight Connector 74"/>
                <wp:cNvGraphicFramePr/>
                <a:graphic xmlns:a="http://schemas.openxmlformats.org/drawingml/2006/main">
                  <a:graphicData uri="http://schemas.microsoft.com/office/word/2010/wordprocessingShape">
                    <wps:wsp>
                      <wps:cNvCnPr/>
                      <wps:spPr>
                        <a:xfrm flipV="1">
                          <a:off x="0" y="0"/>
                          <a:ext cx="136997" cy="166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103500" id="Straight Connector 74" o:spid="_x0000_s1026" style="position:absolute;flip: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9.6pt,368.25pt" to="350.4pt,3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" strokecolor="#4472c4 [3204]" strokeweight=".5pt">
                <v:stroke joinstyle="miter"/>
              </v:line>
            </w:pict>
          </mc:Fallback>
        </mc:AlternateContent>
      </w:r>
      <w:r w:rsidR="00DC4128">
        <w:rPr>
          <w:noProof/>
        </w:rPr>
        <mc:AlternateContent>
          <mc:Choice Requires="wps">
            <w:drawing>
              <wp:anchor distT="0" distB="0" distL="114300" distR="114300" simplePos="0" relativeHeight="251688960" behindDoc="0" locked="0" layoutInCell="1" allowOverlap="1" wp14:anchorId="3F9B1EC0" wp14:editId="7974DF5A">
                <wp:simplePos x="0" y="0"/>
                <wp:positionH relativeFrom="column">
                  <wp:posOffset>4450080</wp:posOffset>
                </wp:positionH>
                <wp:positionV relativeFrom="paragraph">
                  <wp:posOffset>2807919</wp:posOffset>
                </wp:positionV>
                <wp:extent cx="800410" cy="582626"/>
                <wp:effectExtent l="0" t="0" r="19050" b="27305"/>
                <wp:wrapNone/>
                <wp:docPr id="27" name="Rectangle 27"/>
                <wp:cNvGraphicFramePr/>
                <a:graphic xmlns:a="http://schemas.openxmlformats.org/drawingml/2006/main">
                  <a:graphicData uri="http://schemas.microsoft.com/office/word/2010/wordprocessingShape">
                    <wps:wsp>
                      <wps:cNvSpPr/>
                      <wps:spPr>
                        <a:xfrm>
                          <a:off x="0" y="0"/>
                          <a:ext cx="800410" cy="5826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502B9C"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Whole project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B1EC0" id="Rectangle 27" o:spid="_x0000_s1037" style="position:absolute;margin-left:350.4pt;margin-top:221.1pt;width:63pt;height:45.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" fillcolor="#4472c4 [3204]" strokecolor="#1f3763 [1604]" strokeweight="1pt">
                <v:textbox>
                  <w:txbxContent>
                    <w:p w14:paraId="47502B9C"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Whole project report</w:t>
                      </w:r>
                    </w:p>
                  </w:txbxContent>
                </v:textbox>
              </v:rect>
            </w:pict>
          </mc:Fallback>
        </mc:AlternateContent>
      </w:r>
      <w:r w:rsidR="00DC4128">
        <w:rPr>
          <w:noProof/>
        </w:rPr>
        <mc:AlternateContent>
          <mc:Choice Requires="wps">
            <w:drawing>
              <wp:anchor distT="0" distB="0" distL="114300" distR="114300" simplePos="0" relativeHeight="251717632" behindDoc="0" locked="0" layoutInCell="1" allowOverlap="1" wp14:anchorId="7FA179F4" wp14:editId="70D08757">
                <wp:simplePos x="0" y="0"/>
                <wp:positionH relativeFrom="column">
                  <wp:posOffset>3195899</wp:posOffset>
                </wp:positionH>
                <wp:positionV relativeFrom="paragraph">
                  <wp:posOffset>1432290</wp:posOffset>
                </wp:positionV>
                <wp:extent cx="0" cy="3431338"/>
                <wp:effectExtent l="0" t="0" r="38100" b="36195"/>
                <wp:wrapNone/>
                <wp:docPr id="63" name="Straight Connector 63"/>
                <wp:cNvGraphicFramePr/>
                <a:graphic xmlns:a="http://schemas.openxmlformats.org/drawingml/2006/main">
                  <a:graphicData uri="http://schemas.microsoft.com/office/word/2010/wordprocessingShape">
                    <wps:wsp>
                      <wps:cNvCnPr/>
                      <wps:spPr>
                        <a:xfrm>
                          <a:off x="0" y="0"/>
                          <a:ext cx="0" cy="34313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C1F4A5" id="Straight Connector 63" o:spid="_x0000_s1026" style="position:absolute;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1.65pt,112.8pt" to="251.65pt,3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" strokecolor="#4472c4 [3204]" strokeweight=".5pt">
                <v:stroke joinstyle="miter"/>
              </v:line>
            </w:pict>
          </mc:Fallback>
        </mc:AlternateContent>
      </w:r>
      <w:r w:rsidR="00DC4128">
        <w:rPr>
          <w:noProof/>
        </w:rPr>
        <mc:AlternateContent>
          <mc:Choice Requires="wps">
            <w:drawing>
              <wp:anchor distT="0" distB="0" distL="114300" distR="114300" simplePos="0" relativeHeight="251697152" behindDoc="0" locked="0" layoutInCell="1" allowOverlap="1" wp14:anchorId="0AE4FEA2" wp14:editId="0E09413B">
                <wp:simplePos x="0" y="0"/>
                <wp:positionH relativeFrom="column">
                  <wp:posOffset>24275</wp:posOffset>
                </wp:positionH>
                <wp:positionV relativeFrom="paragraph">
                  <wp:posOffset>1432290</wp:posOffset>
                </wp:positionV>
                <wp:extent cx="24276" cy="2993244"/>
                <wp:effectExtent l="0" t="0" r="33020" b="36195"/>
                <wp:wrapNone/>
                <wp:docPr id="38" name="Straight Connector 38"/>
                <wp:cNvGraphicFramePr/>
                <a:graphic xmlns:a="http://schemas.openxmlformats.org/drawingml/2006/main">
                  <a:graphicData uri="http://schemas.microsoft.com/office/word/2010/wordprocessingShape">
                    <wps:wsp>
                      <wps:cNvCnPr/>
                      <wps:spPr>
                        <a:xfrm flipH="1">
                          <a:off x="0" y="0"/>
                          <a:ext cx="24276" cy="299324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5A294F" id="Straight Connector 38"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pt,112.8pt" to="3.8pt,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" strokecolor="#4472c4 [3204]" strokeweight=".5pt">
                <v:stroke joinstyle="miter"/>
              </v:line>
            </w:pict>
          </mc:Fallback>
        </mc:AlternateContent>
      </w:r>
      <w:r w:rsidR="00DC4128">
        <w:rPr>
          <w:noProof/>
        </w:rPr>
        <mc:AlternateContent>
          <mc:Choice Requires="wps">
            <w:drawing>
              <wp:anchor distT="0" distB="0" distL="114300" distR="114300" simplePos="0" relativeHeight="251686912" behindDoc="0" locked="0" layoutInCell="1" allowOverlap="1" wp14:anchorId="141826A3" wp14:editId="7D8F0983">
                <wp:simplePos x="0" y="0"/>
                <wp:positionH relativeFrom="column">
                  <wp:posOffset>3358194</wp:posOffset>
                </wp:positionH>
                <wp:positionV relativeFrom="paragraph">
                  <wp:posOffset>4450619</wp:posOffset>
                </wp:positionV>
                <wp:extent cx="825387" cy="501015"/>
                <wp:effectExtent l="0" t="0" r="13335" b="13335"/>
                <wp:wrapNone/>
                <wp:docPr id="25" name="Rectangle 25"/>
                <wp:cNvGraphicFramePr/>
                <a:graphic xmlns:a="http://schemas.openxmlformats.org/drawingml/2006/main">
                  <a:graphicData uri="http://schemas.microsoft.com/office/word/2010/wordprocessingShape">
                    <wps:wsp>
                      <wps:cNvSpPr/>
                      <wps:spPr>
                        <a:xfrm>
                          <a:off x="0" y="0"/>
                          <a:ext cx="825387" cy="5010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ACF036"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Managing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1826A3" id="Rectangle 25" o:spid="_x0000_s1038" style="position:absolute;margin-left:264.4pt;margin-top:350.45pt;width:65pt;height:39.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" fillcolor="#4472c4 [3204]" strokecolor="#1f3763 [1604]" strokeweight="1pt">
                <v:textbox>
                  <w:txbxContent>
                    <w:p w14:paraId="1CACF036"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Managing Quality</w:t>
                      </w:r>
                    </w:p>
                  </w:txbxContent>
                </v:textbox>
              </v:rect>
            </w:pict>
          </mc:Fallback>
        </mc:AlternateContent>
      </w:r>
      <w:r w:rsidR="00DC4128">
        <w:rPr>
          <w:noProof/>
        </w:rPr>
        <mc:AlternateContent>
          <mc:Choice Requires="wps">
            <w:drawing>
              <wp:anchor distT="0" distB="0" distL="114300" distR="114300" simplePos="0" relativeHeight="251687936" behindDoc="0" locked="0" layoutInCell="1" allowOverlap="1" wp14:anchorId="736CDFAC" wp14:editId="32CDB7B4">
                <wp:simplePos x="0" y="0"/>
                <wp:positionH relativeFrom="column">
                  <wp:posOffset>4426343</wp:posOffset>
                </wp:positionH>
                <wp:positionV relativeFrom="paragraph">
                  <wp:posOffset>1950181</wp:posOffset>
                </wp:positionV>
                <wp:extent cx="857756" cy="492760"/>
                <wp:effectExtent l="0" t="0" r="19050" b="21590"/>
                <wp:wrapNone/>
                <wp:docPr id="26" name="Rectangle 26"/>
                <wp:cNvGraphicFramePr/>
                <a:graphic xmlns:a="http://schemas.openxmlformats.org/drawingml/2006/main">
                  <a:graphicData uri="http://schemas.microsoft.com/office/word/2010/wordprocessingShape">
                    <wps:wsp>
                      <wps:cNvSpPr/>
                      <wps:spPr>
                        <a:xfrm>
                          <a:off x="0" y="0"/>
                          <a:ext cx="857756" cy="4927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C418E0"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Reflection’s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6CDFAC" id="Rectangle 26" o:spid="_x0000_s1039" style="position:absolute;margin-left:348.55pt;margin-top:153.55pt;width:67.55pt;height:38.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" fillcolor="#4472c4 [3204]" strokecolor="#1f3763 [1604]" strokeweight="1pt">
                <v:textbox>
                  <w:txbxContent>
                    <w:p w14:paraId="48C418E0"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Reflection’s review</w:t>
                      </w:r>
                    </w:p>
                  </w:txbxContent>
                </v:textbox>
              </v:rect>
            </w:pict>
          </mc:Fallback>
        </mc:AlternateContent>
      </w:r>
      <w:r w:rsidR="00DC4128">
        <w:rPr>
          <w:noProof/>
        </w:rPr>
        <mc:AlternateContent>
          <mc:Choice Requires="wps">
            <w:drawing>
              <wp:anchor distT="0" distB="0" distL="114300" distR="114300" simplePos="0" relativeHeight="251674624" behindDoc="0" locked="0" layoutInCell="1" allowOverlap="1" wp14:anchorId="190D55BA" wp14:editId="2F9E722D">
                <wp:simplePos x="0" y="0"/>
                <wp:positionH relativeFrom="column">
                  <wp:posOffset>129473</wp:posOffset>
                </wp:positionH>
                <wp:positionV relativeFrom="paragraph">
                  <wp:posOffset>4426343</wp:posOffset>
                </wp:positionV>
                <wp:extent cx="937895" cy="525730"/>
                <wp:effectExtent l="0" t="0" r="14605" b="27305"/>
                <wp:wrapNone/>
                <wp:docPr id="6" name="Rectangle 6"/>
                <wp:cNvGraphicFramePr/>
                <a:graphic xmlns:a="http://schemas.openxmlformats.org/drawingml/2006/main">
                  <a:graphicData uri="http://schemas.microsoft.com/office/word/2010/wordprocessingShape">
                    <wps:wsp>
                      <wps:cNvSpPr/>
                      <wps:spPr>
                        <a:xfrm>
                          <a:off x="0" y="0"/>
                          <a:ext cx="937895" cy="5257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F923E2" w14:textId="77777777" w:rsidR="00793F3C" w:rsidRPr="00AB2708" w:rsidRDefault="00793F3C" w:rsidP="00DC4128">
                            <w:pPr>
                              <w:jc w:val="center"/>
                              <w:rPr>
                                <w:rFonts w:ascii="Arial" w:hAnsi="Arial" w:cs="Arial"/>
                                <w:sz w:val="18"/>
                                <w:szCs w:val="18"/>
                                <w:lang w:val="en-US"/>
                              </w:rPr>
                            </w:pPr>
                            <w:r w:rsidRPr="00AB2708">
                              <w:rPr>
                                <w:rFonts w:ascii="Arial" w:hAnsi="Arial" w:cs="Arial"/>
                                <w:sz w:val="18"/>
                                <w:szCs w:val="18"/>
                                <w:lang w:val="en-US"/>
                              </w:rPr>
                              <w:t>Determine the requirements for the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0D55BA" id="Rectangle 6" o:spid="_x0000_s1040" style="position:absolute;margin-left:10.2pt;margin-top:348.55pt;width:73.85pt;height:41.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" fillcolor="#4472c4 [3204]" strokecolor="#1f3763 [1604]" strokeweight="1pt">
                <v:textbox>
                  <w:txbxContent>
                    <w:p w14:paraId="2BF923E2" w14:textId="77777777" w:rsidR="00793F3C" w:rsidRPr="00AB2708" w:rsidRDefault="00793F3C" w:rsidP="00DC4128">
                      <w:pPr>
                        <w:jc w:val="center"/>
                        <w:rPr>
                          <w:rFonts w:ascii="Arial" w:hAnsi="Arial" w:cs="Arial"/>
                          <w:sz w:val="18"/>
                          <w:szCs w:val="18"/>
                          <w:lang w:val="en-US"/>
                        </w:rPr>
                      </w:pPr>
                      <w:r w:rsidRPr="00AB2708">
                        <w:rPr>
                          <w:rFonts w:ascii="Arial" w:hAnsi="Arial" w:cs="Arial"/>
                          <w:sz w:val="18"/>
                          <w:szCs w:val="18"/>
                          <w:lang w:val="en-US"/>
                        </w:rPr>
                        <w:t>Determine the requirements for the project</w:t>
                      </w:r>
                    </w:p>
                  </w:txbxContent>
                </v:textbox>
              </v:rect>
            </w:pict>
          </mc:Fallback>
        </mc:AlternateContent>
      </w:r>
      <w:r w:rsidR="00DC4128">
        <w:rPr>
          <w:noProof/>
        </w:rPr>
        <mc:AlternateContent>
          <mc:Choice Requires="wps">
            <w:drawing>
              <wp:anchor distT="0" distB="0" distL="114300" distR="114300" simplePos="0" relativeHeight="251720704" behindDoc="0" locked="0" layoutInCell="1" allowOverlap="1" wp14:anchorId="6C8EE543" wp14:editId="40FE2F08">
                <wp:simplePos x="0" y="0"/>
                <wp:positionH relativeFrom="column">
                  <wp:posOffset>3163986</wp:posOffset>
                </wp:positionH>
                <wp:positionV relativeFrom="paragraph">
                  <wp:posOffset>3965260</wp:posOffset>
                </wp:positionV>
                <wp:extent cx="234264" cy="0"/>
                <wp:effectExtent l="0" t="0" r="0" b="0"/>
                <wp:wrapNone/>
                <wp:docPr id="66" name="Straight Connector 66"/>
                <wp:cNvGraphicFramePr/>
                <a:graphic xmlns:a="http://schemas.openxmlformats.org/drawingml/2006/main">
                  <a:graphicData uri="http://schemas.microsoft.com/office/word/2010/wordprocessingShape">
                    <wps:wsp>
                      <wps:cNvCnPr/>
                      <wps:spPr>
                        <a:xfrm>
                          <a:off x="0" y="0"/>
                          <a:ext cx="23426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B0AB4C" id="Straight Connector 66"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9.15pt,312.25pt" to="267.6pt,3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" strokecolor="#4472c4 [3204]" strokeweight=".5pt">
                <v:stroke joinstyle="miter"/>
              </v:line>
            </w:pict>
          </mc:Fallback>
        </mc:AlternateContent>
      </w:r>
      <w:r w:rsidR="00DC4128">
        <w:rPr>
          <w:noProof/>
        </w:rPr>
        <mc:AlternateContent>
          <mc:Choice Requires="wps">
            <w:drawing>
              <wp:anchor distT="0" distB="0" distL="114300" distR="114300" simplePos="0" relativeHeight="251727872" behindDoc="0" locked="0" layoutInCell="1" allowOverlap="1" wp14:anchorId="2A71AB9B" wp14:editId="0D560556">
                <wp:simplePos x="0" y="0"/>
                <wp:positionH relativeFrom="column">
                  <wp:posOffset>3196354</wp:posOffset>
                </wp:positionH>
                <wp:positionV relativeFrom="paragraph">
                  <wp:posOffset>4814762</wp:posOffset>
                </wp:positionV>
                <wp:extent cx="129473" cy="0"/>
                <wp:effectExtent l="0" t="0" r="0" b="0"/>
                <wp:wrapNone/>
                <wp:docPr id="75" name="Straight Connector 75"/>
                <wp:cNvGraphicFramePr/>
                <a:graphic xmlns:a="http://schemas.openxmlformats.org/drawingml/2006/main">
                  <a:graphicData uri="http://schemas.microsoft.com/office/word/2010/wordprocessingShape">
                    <wps:wsp>
                      <wps:cNvCnPr/>
                      <wps:spPr>
                        <a:xfrm>
                          <a:off x="0" y="0"/>
                          <a:ext cx="12947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F1F2E3" id="Straight Connector 75" o:spid="_x0000_s1026" style="position:absolute;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1.7pt,379.1pt" to="261.9pt,3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" strokecolor="#4472c4 [3204]" strokeweight=".5pt">
                <v:stroke joinstyle="miter"/>
              </v:line>
            </w:pict>
          </mc:Fallback>
        </mc:AlternateContent>
      </w:r>
      <w:r w:rsidR="00DC4128">
        <w:rPr>
          <w:noProof/>
        </w:rPr>
        <mc:AlternateContent>
          <mc:Choice Requires="wps">
            <w:drawing>
              <wp:anchor distT="0" distB="0" distL="114300" distR="114300" simplePos="0" relativeHeight="251677696" behindDoc="0" locked="0" layoutInCell="1" allowOverlap="1" wp14:anchorId="21C45719" wp14:editId="044E0F6F">
                <wp:simplePos x="0" y="0"/>
                <wp:positionH relativeFrom="column">
                  <wp:posOffset>1310640</wp:posOffset>
                </wp:positionH>
                <wp:positionV relativeFrom="paragraph">
                  <wp:posOffset>3641056</wp:posOffset>
                </wp:positionV>
                <wp:extent cx="711543" cy="671639"/>
                <wp:effectExtent l="0" t="0" r="12700" b="14605"/>
                <wp:wrapNone/>
                <wp:docPr id="15" name="Rectangle 15"/>
                <wp:cNvGraphicFramePr/>
                <a:graphic xmlns:a="http://schemas.openxmlformats.org/drawingml/2006/main">
                  <a:graphicData uri="http://schemas.microsoft.com/office/word/2010/wordprocessingShape">
                    <wps:wsp>
                      <wps:cNvSpPr/>
                      <wps:spPr>
                        <a:xfrm>
                          <a:off x="0" y="0"/>
                          <a:ext cx="711543" cy="67163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D2E224" w14:textId="77777777" w:rsidR="00793F3C" w:rsidRPr="00765DB5" w:rsidRDefault="00793F3C" w:rsidP="00DC4128">
                            <w:pPr>
                              <w:jc w:val="center"/>
                              <w:rPr>
                                <w:rFonts w:ascii="Arial" w:hAnsi="Arial" w:cs="Arial"/>
                                <w:sz w:val="18"/>
                                <w:szCs w:val="18"/>
                                <w:lang w:val="en-US"/>
                              </w:rPr>
                            </w:pPr>
                            <w:r w:rsidRPr="00765DB5">
                              <w:rPr>
                                <w:rFonts w:ascii="Arial" w:hAnsi="Arial" w:cs="Arial"/>
                                <w:sz w:val="18"/>
                                <w:szCs w:val="18"/>
                                <w:lang w:val="en-US"/>
                              </w:rPr>
                              <w:t>Set financial budget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C45719" id="Rectangle 15" o:spid="_x0000_s1041" style="position:absolute;margin-left:103.2pt;margin-top:286.7pt;width:56.05pt;height:52.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" fillcolor="#4472c4 [3204]" strokecolor="#1f3763 [1604]" strokeweight="1pt">
                <v:textbox>
                  <w:txbxContent>
                    <w:p w14:paraId="70D2E224" w14:textId="77777777" w:rsidR="00793F3C" w:rsidRPr="00765DB5" w:rsidRDefault="00793F3C" w:rsidP="00DC4128">
                      <w:pPr>
                        <w:jc w:val="center"/>
                        <w:rPr>
                          <w:rFonts w:ascii="Arial" w:hAnsi="Arial" w:cs="Arial"/>
                          <w:sz w:val="18"/>
                          <w:szCs w:val="18"/>
                          <w:lang w:val="en-US"/>
                        </w:rPr>
                      </w:pPr>
                      <w:r w:rsidRPr="00765DB5">
                        <w:rPr>
                          <w:rFonts w:ascii="Arial" w:hAnsi="Arial" w:cs="Arial"/>
                          <w:sz w:val="18"/>
                          <w:szCs w:val="18"/>
                          <w:lang w:val="en-US"/>
                        </w:rPr>
                        <w:t>Set financial budget</w:t>
                      </w:r>
                    </w:p>
                  </w:txbxContent>
                </v:textbox>
              </v:rect>
            </w:pict>
          </mc:Fallback>
        </mc:AlternateContent>
      </w:r>
      <w:r w:rsidR="00DC4128">
        <w:rPr>
          <w:noProof/>
        </w:rPr>
        <mc:AlternateContent>
          <mc:Choice Requires="wps">
            <w:drawing>
              <wp:anchor distT="0" distB="0" distL="114300" distR="114300" simplePos="0" relativeHeight="251684864" behindDoc="0" locked="0" layoutInCell="1" allowOverlap="1" wp14:anchorId="41B2D563" wp14:editId="04B11C6C">
                <wp:simplePos x="0" y="0"/>
                <wp:positionH relativeFrom="column">
                  <wp:posOffset>3350103</wp:posOffset>
                </wp:positionH>
                <wp:positionV relativeFrom="paragraph">
                  <wp:posOffset>2799844</wp:posOffset>
                </wp:positionV>
                <wp:extent cx="873434" cy="760275"/>
                <wp:effectExtent l="0" t="0" r="22225" b="20955"/>
                <wp:wrapNone/>
                <wp:docPr id="23" name="Rectangle 23"/>
                <wp:cNvGraphicFramePr/>
                <a:graphic xmlns:a="http://schemas.openxmlformats.org/drawingml/2006/main">
                  <a:graphicData uri="http://schemas.microsoft.com/office/word/2010/wordprocessingShape">
                    <wps:wsp>
                      <wps:cNvSpPr/>
                      <wps:spPr>
                        <a:xfrm>
                          <a:off x="0" y="0"/>
                          <a:ext cx="873434" cy="760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5AAB23" w14:textId="77777777" w:rsidR="00793F3C" w:rsidRPr="00C8725E" w:rsidRDefault="00793F3C" w:rsidP="00DC4128">
                            <w:pPr>
                              <w:jc w:val="center"/>
                              <w:rPr>
                                <w:rFonts w:ascii="Arial" w:hAnsi="Arial" w:cs="Arial"/>
                                <w:sz w:val="18"/>
                                <w:szCs w:val="18"/>
                                <w:lang w:val="en-US"/>
                              </w:rPr>
                            </w:pPr>
                            <w:r w:rsidRPr="00C8725E">
                              <w:rPr>
                                <w:rFonts w:ascii="Arial" w:hAnsi="Arial" w:cs="Arial"/>
                                <w:sz w:val="18"/>
                                <w:szCs w:val="18"/>
                                <w:lang w:val="en-US"/>
                              </w:rPr>
                              <w:t>Change Management p</w:t>
                            </w:r>
                            <w:r>
                              <w:rPr>
                                <w:rFonts w:ascii="Arial" w:hAnsi="Arial" w:cs="Arial"/>
                                <w:sz w:val="18"/>
                                <w:szCs w:val="18"/>
                                <w:lang w:val="en-US"/>
                              </w:rPr>
                              <w:t>r</w:t>
                            </w:r>
                            <w:r w:rsidRPr="00C8725E">
                              <w:rPr>
                                <w:rFonts w:ascii="Arial" w:hAnsi="Arial" w:cs="Arial"/>
                                <w:sz w:val="18"/>
                                <w:szCs w:val="18"/>
                                <w:lang w:val="en-US"/>
                              </w:rPr>
                              <w:t>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B2D563" id="Rectangle 23" o:spid="_x0000_s1042" style="position:absolute;margin-left:263.8pt;margin-top:220.45pt;width:68.75pt;height:59.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" fillcolor="#4472c4 [3204]" strokecolor="#1f3763 [1604]" strokeweight="1pt">
                <v:textbox>
                  <w:txbxContent>
                    <w:p w14:paraId="0C5AAB23" w14:textId="77777777" w:rsidR="00793F3C" w:rsidRPr="00C8725E" w:rsidRDefault="00793F3C" w:rsidP="00DC4128">
                      <w:pPr>
                        <w:jc w:val="center"/>
                        <w:rPr>
                          <w:rFonts w:ascii="Arial" w:hAnsi="Arial" w:cs="Arial"/>
                          <w:sz w:val="18"/>
                          <w:szCs w:val="18"/>
                          <w:lang w:val="en-US"/>
                        </w:rPr>
                      </w:pPr>
                      <w:r w:rsidRPr="00C8725E">
                        <w:rPr>
                          <w:rFonts w:ascii="Arial" w:hAnsi="Arial" w:cs="Arial"/>
                          <w:sz w:val="18"/>
                          <w:szCs w:val="18"/>
                          <w:lang w:val="en-US"/>
                        </w:rPr>
                        <w:t>Change Management p</w:t>
                      </w:r>
                      <w:r>
                        <w:rPr>
                          <w:rFonts w:ascii="Arial" w:hAnsi="Arial" w:cs="Arial"/>
                          <w:sz w:val="18"/>
                          <w:szCs w:val="18"/>
                          <w:lang w:val="en-US"/>
                        </w:rPr>
                        <w:t>r</w:t>
                      </w:r>
                      <w:r w:rsidRPr="00C8725E">
                        <w:rPr>
                          <w:rFonts w:ascii="Arial" w:hAnsi="Arial" w:cs="Arial"/>
                          <w:sz w:val="18"/>
                          <w:szCs w:val="18"/>
                          <w:lang w:val="en-US"/>
                        </w:rPr>
                        <w:t>ocess</w:t>
                      </w:r>
                    </w:p>
                  </w:txbxContent>
                </v:textbox>
              </v:rect>
            </w:pict>
          </mc:Fallback>
        </mc:AlternateContent>
      </w:r>
      <w:r w:rsidR="00DC4128">
        <w:rPr>
          <w:noProof/>
        </w:rPr>
        <mc:AlternateContent>
          <mc:Choice Requires="wps">
            <w:drawing>
              <wp:anchor distT="0" distB="0" distL="114300" distR="114300" simplePos="0" relativeHeight="251683840" behindDoc="0" locked="0" layoutInCell="1" allowOverlap="1" wp14:anchorId="199C0C77" wp14:editId="1296F1AC">
                <wp:simplePos x="0" y="0"/>
                <wp:positionH relativeFrom="column">
                  <wp:posOffset>3366287</wp:posOffset>
                </wp:positionH>
                <wp:positionV relativeFrom="paragraph">
                  <wp:posOffset>1966365</wp:posOffset>
                </wp:positionV>
                <wp:extent cx="857396" cy="703580"/>
                <wp:effectExtent l="0" t="0" r="19050" b="20320"/>
                <wp:wrapNone/>
                <wp:docPr id="22" name="Rectangle 22"/>
                <wp:cNvGraphicFramePr/>
                <a:graphic xmlns:a="http://schemas.openxmlformats.org/drawingml/2006/main">
                  <a:graphicData uri="http://schemas.microsoft.com/office/word/2010/wordprocessingShape">
                    <wps:wsp>
                      <wps:cNvSpPr/>
                      <wps:spPr>
                        <a:xfrm>
                          <a:off x="0" y="0"/>
                          <a:ext cx="857396" cy="7035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6D3C8D" w14:textId="77777777" w:rsidR="00793F3C" w:rsidRPr="00C8725E" w:rsidRDefault="00793F3C" w:rsidP="00DC4128">
                            <w:pPr>
                              <w:jc w:val="center"/>
                              <w:rPr>
                                <w:rFonts w:ascii="Arial" w:hAnsi="Arial" w:cs="Arial"/>
                                <w:sz w:val="18"/>
                                <w:szCs w:val="18"/>
                                <w:lang w:val="en-US"/>
                              </w:rPr>
                            </w:pPr>
                            <w:r w:rsidRPr="00C8725E">
                              <w:rPr>
                                <w:rFonts w:ascii="Arial" w:hAnsi="Arial" w:cs="Arial"/>
                                <w:sz w:val="18"/>
                                <w:szCs w:val="18"/>
                                <w:lang w:val="en-US"/>
                              </w:rPr>
                              <w:t>Prepare for changes in the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9C0C77" id="Rectangle 22" o:spid="_x0000_s1043" style="position:absolute;margin-left:265.05pt;margin-top:154.85pt;width:67.5pt;height:55.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" fillcolor="#4472c4 [3204]" strokecolor="#1f3763 [1604]" strokeweight="1pt">
                <v:textbox>
                  <w:txbxContent>
                    <w:p w14:paraId="526D3C8D" w14:textId="77777777" w:rsidR="00793F3C" w:rsidRPr="00C8725E" w:rsidRDefault="00793F3C" w:rsidP="00DC4128">
                      <w:pPr>
                        <w:jc w:val="center"/>
                        <w:rPr>
                          <w:rFonts w:ascii="Arial" w:hAnsi="Arial" w:cs="Arial"/>
                          <w:sz w:val="18"/>
                          <w:szCs w:val="18"/>
                          <w:lang w:val="en-US"/>
                        </w:rPr>
                      </w:pPr>
                      <w:r w:rsidRPr="00C8725E">
                        <w:rPr>
                          <w:rFonts w:ascii="Arial" w:hAnsi="Arial" w:cs="Arial"/>
                          <w:sz w:val="18"/>
                          <w:szCs w:val="18"/>
                          <w:lang w:val="en-US"/>
                        </w:rPr>
                        <w:t>Prepare for changes in the project</w:t>
                      </w:r>
                    </w:p>
                  </w:txbxContent>
                </v:textbox>
              </v:rect>
            </w:pict>
          </mc:Fallback>
        </mc:AlternateContent>
      </w:r>
      <w:r w:rsidR="00DC4128">
        <w:rPr>
          <w:noProof/>
        </w:rPr>
        <mc:AlternateContent>
          <mc:Choice Requires="wps">
            <w:drawing>
              <wp:anchor distT="0" distB="0" distL="114300" distR="114300" simplePos="0" relativeHeight="251676672" behindDoc="0" locked="0" layoutInCell="1" allowOverlap="1" wp14:anchorId="43C20F0D" wp14:editId="06C84F13">
                <wp:simplePos x="0" y="0"/>
                <wp:positionH relativeFrom="column">
                  <wp:posOffset>1310910</wp:posOffset>
                </wp:positionH>
                <wp:positionV relativeFrom="paragraph">
                  <wp:posOffset>2824119</wp:posOffset>
                </wp:positionV>
                <wp:extent cx="694690" cy="631179"/>
                <wp:effectExtent l="0" t="0" r="10160" b="17145"/>
                <wp:wrapNone/>
                <wp:docPr id="14" name="Rectangle 14"/>
                <wp:cNvGraphicFramePr/>
                <a:graphic xmlns:a="http://schemas.openxmlformats.org/drawingml/2006/main">
                  <a:graphicData uri="http://schemas.microsoft.com/office/word/2010/wordprocessingShape">
                    <wps:wsp>
                      <wps:cNvSpPr/>
                      <wps:spPr>
                        <a:xfrm>
                          <a:off x="0" y="0"/>
                          <a:ext cx="694690" cy="6311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F02007" w14:textId="77777777" w:rsidR="00793F3C" w:rsidRPr="00765DB5" w:rsidRDefault="00793F3C" w:rsidP="00DC4128">
                            <w:pPr>
                              <w:jc w:val="center"/>
                              <w:rPr>
                                <w:rFonts w:ascii="Arial" w:hAnsi="Arial" w:cs="Arial"/>
                                <w:sz w:val="18"/>
                                <w:szCs w:val="18"/>
                                <w:lang w:val="en-US"/>
                              </w:rPr>
                            </w:pPr>
                            <w:r w:rsidRPr="00765DB5">
                              <w:rPr>
                                <w:rFonts w:ascii="Arial" w:hAnsi="Arial" w:cs="Arial"/>
                                <w:sz w:val="18"/>
                                <w:szCs w:val="18"/>
                                <w:lang w:val="en-US"/>
                              </w:rPr>
                              <w:t>Create a task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C20F0D" id="Rectangle 14" o:spid="_x0000_s1044" style="position:absolute;margin-left:103.2pt;margin-top:222.35pt;width:54.7pt;height:49.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" fillcolor="#4472c4 [3204]" strokecolor="#1f3763 [1604]" strokeweight="1pt">
                <v:textbox>
                  <w:txbxContent>
                    <w:p w14:paraId="22F02007" w14:textId="77777777" w:rsidR="00793F3C" w:rsidRPr="00765DB5" w:rsidRDefault="00793F3C" w:rsidP="00DC4128">
                      <w:pPr>
                        <w:jc w:val="center"/>
                        <w:rPr>
                          <w:rFonts w:ascii="Arial" w:hAnsi="Arial" w:cs="Arial"/>
                          <w:sz w:val="18"/>
                          <w:szCs w:val="18"/>
                          <w:lang w:val="en-US"/>
                        </w:rPr>
                      </w:pPr>
                      <w:r w:rsidRPr="00765DB5">
                        <w:rPr>
                          <w:rFonts w:ascii="Arial" w:hAnsi="Arial" w:cs="Arial"/>
                          <w:sz w:val="18"/>
                          <w:szCs w:val="18"/>
                          <w:lang w:val="en-US"/>
                        </w:rPr>
                        <w:t>Create a task plan</w:t>
                      </w:r>
                    </w:p>
                  </w:txbxContent>
                </v:textbox>
              </v:rect>
            </w:pict>
          </mc:Fallback>
        </mc:AlternateContent>
      </w:r>
      <w:r w:rsidR="00DC4128">
        <w:rPr>
          <w:noProof/>
        </w:rPr>
        <mc:AlternateContent>
          <mc:Choice Requires="wps">
            <w:drawing>
              <wp:anchor distT="0" distB="0" distL="114300" distR="114300" simplePos="0" relativeHeight="251679744" behindDoc="0" locked="0" layoutInCell="1" allowOverlap="1" wp14:anchorId="4D8E4E37" wp14:editId="675B644D">
                <wp:simplePos x="0" y="0"/>
                <wp:positionH relativeFrom="column">
                  <wp:posOffset>2298138</wp:posOffset>
                </wp:positionH>
                <wp:positionV relativeFrom="paragraph">
                  <wp:posOffset>1958273</wp:posOffset>
                </wp:positionV>
                <wp:extent cx="817245" cy="703905"/>
                <wp:effectExtent l="0" t="0" r="20955" b="20320"/>
                <wp:wrapNone/>
                <wp:docPr id="18" name="Rectangle 18"/>
                <wp:cNvGraphicFramePr/>
                <a:graphic xmlns:a="http://schemas.openxmlformats.org/drawingml/2006/main">
                  <a:graphicData uri="http://schemas.microsoft.com/office/word/2010/wordprocessingShape">
                    <wps:wsp>
                      <wps:cNvSpPr/>
                      <wps:spPr>
                        <a:xfrm>
                          <a:off x="0" y="0"/>
                          <a:ext cx="817245" cy="7039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2792C5" w14:textId="77777777" w:rsidR="00793F3C" w:rsidRPr="00DA4D9A" w:rsidRDefault="00793F3C" w:rsidP="00DC4128">
                            <w:pPr>
                              <w:jc w:val="center"/>
                              <w:rPr>
                                <w:rFonts w:ascii="Arial" w:hAnsi="Arial" w:cs="Arial"/>
                                <w:sz w:val="18"/>
                                <w:szCs w:val="18"/>
                                <w:lang w:val="en-US"/>
                              </w:rPr>
                            </w:pPr>
                            <w:r w:rsidRPr="00DA4D9A">
                              <w:rPr>
                                <w:rFonts w:ascii="Arial" w:hAnsi="Arial" w:cs="Arial"/>
                                <w:sz w:val="18"/>
                                <w:szCs w:val="18"/>
                                <w:lang w:val="en-US"/>
                              </w:rPr>
                              <w:t>Position updates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E4E37" id="Rectangle 18" o:spid="_x0000_s1045" style="position:absolute;margin-left:180.95pt;margin-top:154.2pt;width:64.35pt;height:55.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" fillcolor="#4472c4 [3204]" strokecolor="#1f3763 [1604]" strokeweight="1pt">
                <v:textbox>
                  <w:txbxContent>
                    <w:p w14:paraId="152792C5" w14:textId="77777777" w:rsidR="00793F3C" w:rsidRPr="00DA4D9A" w:rsidRDefault="00793F3C" w:rsidP="00DC4128">
                      <w:pPr>
                        <w:jc w:val="center"/>
                        <w:rPr>
                          <w:rFonts w:ascii="Arial" w:hAnsi="Arial" w:cs="Arial"/>
                          <w:sz w:val="18"/>
                          <w:szCs w:val="18"/>
                          <w:lang w:val="en-US"/>
                        </w:rPr>
                      </w:pPr>
                      <w:r w:rsidRPr="00DA4D9A">
                        <w:rPr>
                          <w:rFonts w:ascii="Arial" w:hAnsi="Arial" w:cs="Arial"/>
                          <w:sz w:val="18"/>
                          <w:szCs w:val="18"/>
                          <w:lang w:val="en-US"/>
                        </w:rPr>
                        <w:t>Position updates</w:t>
                      </w:r>
                    </w:p>
                  </w:txbxContent>
                </v:textbox>
              </v:rect>
            </w:pict>
          </mc:Fallback>
        </mc:AlternateContent>
      </w:r>
      <w:r w:rsidR="00DC4128">
        <w:rPr>
          <w:noProof/>
        </w:rPr>
        <mc:AlternateContent>
          <mc:Choice Requires="wps">
            <w:drawing>
              <wp:anchor distT="0" distB="0" distL="114300" distR="114300" simplePos="0" relativeHeight="251675648" behindDoc="0" locked="0" layoutInCell="1" allowOverlap="1" wp14:anchorId="3823D363" wp14:editId="517148A4">
                <wp:simplePos x="0" y="0"/>
                <wp:positionH relativeFrom="column">
                  <wp:posOffset>1327094</wp:posOffset>
                </wp:positionH>
                <wp:positionV relativeFrom="paragraph">
                  <wp:posOffset>1942088</wp:posOffset>
                </wp:positionV>
                <wp:extent cx="711200" cy="720192"/>
                <wp:effectExtent l="0" t="0" r="12700" b="22860"/>
                <wp:wrapNone/>
                <wp:docPr id="13" name="Rectangle 13"/>
                <wp:cNvGraphicFramePr/>
                <a:graphic xmlns:a="http://schemas.openxmlformats.org/drawingml/2006/main">
                  <a:graphicData uri="http://schemas.microsoft.com/office/word/2010/wordprocessingShape">
                    <wps:wsp>
                      <wps:cNvSpPr/>
                      <wps:spPr>
                        <a:xfrm>
                          <a:off x="0" y="0"/>
                          <a:ext cx="711200" cy="72019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15D5E8" w14:textId="77777777" w:rsidR="00793F3C" w:rsidRPr="00AB2708" w:rsidRDefault="00793F3C" w:rsidP="00DC4128">
                            <w:pPr>
                              <w:jc w:val="center"/>
                              <w:rPr>
                                <w:rFonts w:ascii="Arial" w:hAnsi="Arial" w:cs="Arial"/>
                                <w:sz w:val="18"/>
                                <w:szCs w:val="18"/>
                                <w:lang w:val="en-US"/>
                              </w:rPr>
                            </w:pPr>
                            <w:r w:rsidRPr="00AB2708">
                              <w:rPr>
                                <w:rFonts w:ascii="Arial" w:hAnsi="Arial" w:cs="Arial"/>
                                <w:sz w:val="18"/>
                                <w:szCs w:val="18"/>
                                <w:lang w:val="en-US"/>
                              </w:rPr>
                              <w:t>Assess risk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23D363" id="Rectangle 13" o:spid="_x0000_s1046" style="position:absolute;margin-left:104.5pt;margin-top:152.9pt;width:56pt;height:56.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" fillcolor="#4472c4 [3204]" strokecolor="#1f3763 [1604]" strokeweight="1pt">
                <v:textbox>
                  <w:txbxContent>
                    <w:p w14:paraId="7E15D5E8" w14:textId="77777777" w:rsidR="00793F3C" w:rsidRPr="00AB2708" w:rsidRDefault="00793F3C" w:rsidP="00DC4128">
                      <w:pPr>
                        <w:jc w:val="center"/>
                        <w:rPr>
                          <w:rFonts w:ascii="Arial" w:hAnsi="Arial" w:cs="Arial"/>
                          <w:sz w:val="18"/>
                          <w:szCs w:val="18"/>
                          <w:lang w:val="en-US"/>
                        </w:rPr>
                      </w:pPr>
                      <w:r w:rsidRPr="00AB2708">
                        <w:rPr>
                          <w:rFonts w:ascii="Arial" w:hAnsi="Arial" w:cs="Arial"/>
                          <w:sz w:val="18"/>
                          <w:szCs w:val="18"/>
                          <w:lang w:val="en-US"/>
                        </w:rPr>
                        <w:t>Assess risk factors</w:t>
                      </w:r>
                    </w:p>
                  </w:txbxContent>
                </v:textbox>
              </v:rect>
            </w:pict>
          </mc:Fallback>
        </mc:AlternateContent>
      </w:r>
      <w:r w:rsidR="00DC4128">
        <w:rPr>
          <w:noProof/>
        </w:rPr>
        <mc:AlternateContent>
          <mc:Choice Requires="wps">
            <w:drawing>
              <wp:anchor distT="0" distB="0" distL="114300" distR="114300" simplePos="0" relativeHeight="251681792" behindDoc="0" locked="0" layoutInCell="1" allowOverlap="1" wp14:anchorId="01FCA6F4" wp14:editId="549D9D48">
                <wp:simplePos x="0" y="0"/>
                <wp:positionH relativeFrom="column">
                  <wp:posOffset>2298138</wp:posOffset>
                </wp:positionH>
                <wp:positionV relativeFrom="paragraph">
                  <wp:posOffset>3649508</wp:posOffset>
                </wp:positionV>
                <wp:extent cx="849630" cy="679731"/>
                <wp:effectExtent l="0" t="0" r="26670" b="25400"/>
                <wp:wrapNone/>
                <wp:docPr id="20" name="Rectangle 20"/>
                <wp:cNvGraphicFramePr/>
                <a:graphic xmlns:a="http://schemas.openxmlformats.org/drawingml/2006/main">
                  <a:graphicData uri="http://schemas.microsoft.com/office/word/2010/wordprocessingShape">
                    <wps:wsp>
                      <wps:cNvSpPr/>
                      <wps:spPr>
                        <a:xfrm>
                          <a:off x="0" y="0"/>
                          <a:ext cx="849630" cy="67973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FC978A" w14:textId="77777777" w:rsidR="00793F3C" w:rsidRPr="00DA4D9A" w:rsidRDefault="00793F3C" w:rsidP="00DC4128">
                            <w:pPr>
                              <w:jc w:val="center"/>
                              <w:rPr>
                                <w:lang w:val="en-US"/>
                              </w:rPr>
                            </w:pPr>
                            <w:r w:rsidRPr="00DA4D9A">
                              <w:rPr>
                                <w:rFonts w:ascii="Arial" w:hAnsi="Arial" w:cs="Arial"/>
                                <w:sz w:val="18"/>
                                <w:szCs w:val="18"/>
                                <w:lang w:val="en-US"/>
                              </w:rPr>
                              <w:t>Make sure mitigation process is in hand</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FCA6F4" id="Rectangle 20" o:spid="_x0000_s1047" style="position:absolute;margin-left:180.95pt;margin-top:287.35pt;width:66.9pt;height:5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" fillcolor="#4472c4 [3204]" strokecolor="#1f3763 [1604]" strokeweight="1pt">
                <v:textbox>
                  <w:txbxContent>
                    <w:p w14:paraId="1AFC978A" w14:textId="77777777" w:rsidR="00793F3C" w:rsidRPr="00DA4D9A" w:rsidRDefault="00793F3C" w:rsidP="00DC4128">
                      <w:pPr>
                        <w:jc w:val="center"/>
                        <w:rPr>
                          <w:lang w:val="en-US"/>
                        </w:rPr>
                      </w:pPr>
                      <w:r w:rsidRPr="00DA4D9A">
                        <w:rPr>
                          <w:rFonts w:ascii="Arial" w:hAnsi="Arial" w:cs="Arial"/>
                          <w:sz w:val="18"/>
                          <w:szCs w:val="18"/>
                          <w:lang w:val="en-US"/>
                        </w:rPr>
                        <w:t>Make sure mitigation process is in hand</w:t>
                      </w:r>
                      <w:r>
                        <w:rPr>
                          <w:lang w:val="en-US"/>
                        </w:rPr>
                        <w:t>.</w:t>
                      </w:r>
                    </w:p>
                  </w:txbxContent>
                </v:textbox>
              </v:rect>
            </w:pict>
          </mc:Fallback>
        </mc:AlternateContent>
      </w:r>
      <w:r w:rsidR="00DC4128">
        <w:rPr>
          <w:noProof/>
        </w:rPr>
        <mc:AlternateContent>
          <mc:Choice Requires="wps">
            <w:drawing>
              <wp:anchor distT="0" distB="0" distL="114300" distR="114300" simplePos="0" relativeHeight="251680768" behindDoc="0" locked="0" layoutInCell="1" allowOverlap="1" wp14:anchorId="3DA7A74E" wp14:editId="63CA2523">
                <wp:simplePos x="0" y="0"/>
                <wp:positionH relativeFrom="column">
                  <wp:posOffset>2298138</wp:posOffset>
                </wp:positionH>
                <wp:positionV relativeFrom="paragraph">
                  <wp:posOffset>2759384</wp:posOffset>
                </wp:positionV>
                <wp:extent cx="848995" cy="801112"/>
                <wp:effectExtent l="0" t="0" r="27305" b="18415"/>
                <wp:wrapNone/>
                <wp:docPr id="19" name="Rectangle 19"/>
                <wp:cNvGraphicFramePr/>
                <a:graphic xmlns:a="http://schemas.openxmlformats.org/drawingml/2006/main">
                  <a:graphicData uri="http://schemas.microsoft.com/office/word/2010/wordprocessingShape">
                    <wps:wsp>
                      <wps:cNvSpPr/>
                      <wps:spPr>
                        <a:xfrm>
                          <a:off x="0" y="0"/>
                          <a:ext cx="848995" cy="8011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F35E152" w14:textId="77777777" w:rsidR="00793F3C" w:rsidRPr="00DA4D9A" w:rsidRDefault="00793F3C" w:rsidP="00DC4128">
                            <w:pPr>
                              <w:jc w:val="center"/>
                              <w:rPr>
                                <w:rFonts w:ascii="Arial" w:hAnsi="Arial" w:cs="Arial"/>
                                <w:sz w:val="18"/>
                                <w:szCs w:val="18"/>
                                <w:lang w:val="en-US"/>
                              </w:rPr>
                            </w:pPr>
                            <w:r w:rsidRPr="00DA4D9A">
                              <w:rPr>
                                <w:rFonts w:ascii="Arial" w:hAnsi="Arial" w:cs="Arial"/>
                                <w:sz w:val="18"/>
                                <w:szCs w:val="18"/>
                                <w:lang w:val="en-US"/>
                              </w:rPr>
                              <w:t>Comparison of plan against actual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A7A74E" id="Rectangle 19" o:spid="_x0000_s1048" style="position:absolute;margin-left:180.95pt;margin-top:217.25pt;width:66.85pt;height:63.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" fillcolor="#4472c4 [3204]" strokecolor="#1f3763 [1604]" strokeweight="1pt">
                <v:textbox>
                  <w:txbxContent>
                    <w:p w14:paraId="3F35E152" w14:textId="77777777" w:rsidR="00793F3C" w:rsidRPr="00DA4D9A" w:rsidRDefault="00793F3C" w:rsidP="00DC4128">
                      <w:pPr>
                        <w:jc w:val="center"/>
                        <w:rPr>
                          <w:rFonts w:ascii="Arial" w:hAnsi="Arial" w:cs="Arial"/>
                          <w:sz w:val="18"/>
                          <w:szCs w:val="18"/>
                          <w:lang w:val="en-US"/>
                        </w:rPr>
                      </w:pPr>
                      <w:r w:rsidRPr="00DA4D9A">
                        <w:rPr>
                          <w:rFonts w:ascii="Arial" w:hAnsi="Arial" w:cs="Arial"/>
                          <w:sz w:val="18"/>
                          <w:szCs w:val="18"/>
                          <w:lang w:val="en-US"/>
                        </w:rPr>
                        <w:t>Comparison of plan against actual progress</w:t>
                      </w:r>
                    </w:p>
                  </w:txbxContent>
                </v:textbox>
              </v:rect>
            </w:pict>
          </mc:Fallback>
        </mc:AlternateContent>
      </w:r>
      <w:r w:rsidR="00DC4128">
        <w:rPr>
          <w:noProof/>
        </w:rPr>
        <mc:AlternateContent>
          <mc:Choice Requires="wps">
            <w:drawing>
              <wp:anchor distT="0" distB="0" distL="114300" distR="114300" simplePos="0" relativeHeight="251673600" behindDoc="0" locked="0" layoutInCell="1" allowOverlap="1" wp14:anchorId="5CFFACB2" wp14:editId="5791019A">
                <wp:simplePos x="0" y="0"/>
                <wp:positionH relativeFrom="column">
                  <wp:posOffset>161841</wp:posOffset>
                </wp:positionH>
                <wp:positionV relativeFrom="paragraph">
                  <wp:posOffset>3600956</wp:posOffset>
                </wp:positionV>
                <wp:extent cx="889635" cy="679731"/>
                <wp:effectExtent l="0" t="0" r="24765" b="25400"/>
                <wp:wrapNone/>
                <wp:docPr id="16" name="Rectangle 16"/>
                <wp:cNvGraphicFramePr/>
                <a:graphic xmlns:a="http://schemas.openxmlformats.org/drawingml/2006/main">
                  <a:graphicData uri="http://schemas.microsoft.com/office/word/2010/wordprocessingShape">
                    <wps:wsp>
                      <wps:cNvSpPr/>
                      <wps:spPr>
                        <a:xfrm>
                          <a:off x="0" y="0"/>
                          <a:ext cx="889635" cy="67973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C715FB" w14:textId="77777777" w:rsidR="00793F3C" w:rsidRPr="00AB2708" w:rsidRDefault="00793F3C" w:rsidP="00DC4128">
                            <w:pPr>
                              <w:jc w:val="center"/>
                              <w:rPr>
                                <w:rFonts w:ascii="Arial" w:hAnsi="Arial" w:cs="Arial"/>
                                <w:sz w:val="18"/>
                                <w:szCs w:val="18"/>
                                <w:lang w:val="en-US"/>
                              </w:rPr>
                            </w:pPr>
                            <w:r w:rsidRPr="00AB2708">
                              <w:rPr>
                                <w:rFonts w:ascii="Arial" w:hAnsi="Arial" w:cs="Arial"/>
                                <w:sz w:val="18"/>
                                <w:szCs w:val="18"/>
                                <w:lang w:val="en-US"/>
                              </w:rPr>
                              <w:t>Start to attract potential clients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FFACB2" id="Rectangle 16" o:spid="_x0000_s1049" style="position:absolute;margin-left:12.75pt;margin-top:283.55pt;width:70.05pt;height:5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" fillcolor="#4472c4 [3204]" strokecolor="#1f3763 [1604]" strokeweight="1pt">
                <v:textbox>
                  <w:txbxContent>
                    <w:p w14:paraId="72C715FB" w14:textId="77777777" w:rsidR="00793F3C" w:rsidRPr="00AB2708" w:rsidRDefault="00793F3C" w:rsidP="00DC4128">
                      <w:pPr>
                        <w:jc w:val="center"/>
                        <w:rPr>
                          <w:rFonts w:ascii="Arial" w:hAnsi="Arial" w:cs="Arial"/>
                          <w:sz w:val="18"/>
                          <w:szCs w:val="18"/>
                          <w:lang w:val="en-US"/>
                        </w:rPr>
                      </w:pPr>
                      <w:r w:rsidRPr="00AB2708">
                        <w:rPr>
                          <w:rFonts w:ascii="Arial" w:hAnsi="Arial" w:cs="Arial"/>
                          <w:sz w:val="18"/>
                          <w:szCs w:val="18"/>
                          <w:lang w:val="en-US"/>
                        </w:rPr>
                        <w:t>Start to attract potential clients</w:t>
                      </w:r>
                    </w:p>
                  </w:txbxContent>
                </v:textbox>
              </v:rect>
            </w:pict>
          </mc:Fallback>
        </mc:AlternateContent>
      </w:r>
      <w:r w:rsidR="00DC4128">
        <w:rPr>
          <w:noProof/>
        </w:rPr>
        <mc:AlternateContent>
          <mc:Choice Requires="wps">
            <w:drawing>
              <wp:anchor distT="0" distB="0" distL="114300" distR="114300" simplePos="0" relativeHeight="251671552" behindDoc="0" locked="0" layoutInCell="1" allowOverlap="1" wp14:anchorId="70F76216" wp14:editId="5D7ACA78">
                <wp:simplePos x="0" y="0"/>
                <wp:positionH relativeFrom="column">
                  <wp:posOffset>161841</wp:posOffset>
                </wp:positionH>
                <wp:positionV relativeFrom="paragraph">
                  <wp:posOffset>1925904</wp:posOffset>
                </wp:positionV>
                <wp:extent cx="880531" cy="792480"/>
                <wp:effectExtent l="0" t="0" r="15240" b="26670"/>
                <wp:wrapNone/>
                <wp:docPr id="30" name="Rectangle 30"/>
                <wp:cNvGraphicFramePr/>
                <a:graphic xmlns:a="http://schemas.openxmlformats.org/drawingml/2006/main">
                  <a:graphicData uri="http://schemas.microsoft.com/office/word/2010/wordprocessingShape">
                    <wps:wsp>
                      <wps:cNvSpPr/>
                      <wps:spPr>
                        <a:xfrm>
                          <a:off x="0" y="0"/>
                          <a:ext cx="880531" cy="7924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249E94" w14:textId="77777777" w:rsidR="00793F3C" w:rsidRPr="00E9151B" w:rsidRDefault="00793F3C" w:rsidP="00DC4128">
                            <w:pPr>
                              <w:jc w:val="center"/>
                              <w:rPr>
                                <w:rFonts w:ascii="Arial" w:hAnsi="Arial" w:cs="Arial"/>
                                <w:sz w:val="18"/>
                                <w:szCs w:val="18"/>
                                <w:lang w:val="en-US"/>
                              </w:rPr>
                            </w:pPr>
                            <w:r w:rsidRPr="00E9151B">
                              <w:rPr>
                                <w:rFonts w:ascii="Arial" w:hAnsi="Arial" w:cs="Arial"/>
                                <w:sz w:val="18"/>
                                <w:szCs w:val="18"/>
                                <w:lang w:val="en-US"/>
                              </w:rPr>
                              <w:t>Appoint project manager</w:t>
                            </w:r>
                            <w:r>
                              <w:rPr>
                                <w:rFonts w:ascii="Arial" w:hAnsi="Arial" w:cs="Arial"/>
                                <w:sz w:val="18"/>
                                <w:szCs w:val="18"/>
                                <w:lang w:val="en-US"/>
                              </w:rPr>
                              <w:t xml:space="preserve"> &amp; project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F76216" id="Rectangle 30" o:spid="_x0000_s1050" style="position:absolute;margin-left:12.75pt;margin-top:151.65pt;width:69.35pt;height:6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" fillcolor="#4472c4 [3204]" strokecolor="#1f3763 [1604]" strokeweight="1pt">
                <v:textbox>
                  <w:txbxContent>
                    <w:p w14:paraId="42249E94" w14:textId="77777777" w:rsidR="00793F3C" w:rsidRPr="00E9151B" w:rsidRDefault="00793F3C" w:rsidP="00DC4128">
                      <w:pPr>
                        <w:jc w:val="center"/>
                        <w:rPr>
                          <w:rFonts w:ascii="Arial" w:hAnsi="Arial" w:cs="Arial"/>
                          <w:sz w:val="18"/>
                          <w:szCs w:val="18"/>
                          <w:lang w:val="en-US"/>
                        </w:rPr>
                      </w:pPr>
                      <w:r w:rsidRPr="00E9151B">
                        <w:rPr>
                          <w:rFonts w:ascii="Arial" w:hAnsi="Arial" w:cs="Arial"/>
                          <w:sz w:val="18"/>
                          <w:szCs w:val="18"/>
                          <w:lang w:val="en-US"/>
                        </w:rPr>
                        <w:t>Appoint project manager</w:t>
                      </w:r>
                      <w:r>
                        <w:rPr>
                          <w:rFonts w:ascii="Arial" w:hAnsi="Arial" w:cs="Arial"/>
                          <w:sz w:val="18"/>
                          <w:szCs w:val="18"/>
                          <w:lang w:val="en-US"/>
                        </w:rPr>
                        <w:t xml:space="preserve"> &amp; project team</w:t>
                      </w:r>
                    </w:p>
                  </w:txbxContent>
                </v:textbox>
              </v:rect>
            </w:pict>
          </mc:Fallback>
        </mc:AlternateContent>
      </w:r>
      <w:r w:rsidR="00DC4128">
        <w:rPr>
          <w:noProof/>
        </w:rPr>
        <mc:AlternateContent>
          <mc:Choice Requires="wps">
            <w:drawing>
              <wp:anchor distT="0" distB="0" distL="114300" distR="114300" simplePos="0" relativeHeight="251672576" behindDoc="0" locked="0" layoutInCell="1" allowOverlap="1" wp14:anchorId="4AB64DC3" wp14:editId="4ED20875">
                <wp:simplePos x="0" y="0"/>
                <wp:positionH relativeFrom="column">
                  <wp:posOffset>161841</wp:posOffset>
                </wp:positionH>
                <wp:positionV relativeFrom="paragraph">
                  <wp:posOffset>2840304</wp:posOffset>
                </wp:positionV>
                <wp:extent cx="906308" cy="630555"/>
                <wp:effectExtent l="0" t="0" r="27305" b="17145"/>
                <wp:wrapNone/>
                <wp:docPr id="32" name="Rectangle 32"/>
                <wp:cNvGraphicFramePr/>
                <a:graphic xmlns:a="http://schemas.openxmlformats.org/drawingml/2006/main">
                  <a:graphicData uri="http://schemas.microsoft.com/office/word/2010/wordprocessingShape">
                    <wps:wsp>
                      <wps:cNvSpPr/>
                      <wps:spPr>
                        <a:xfrm>
                          <a:off x="0" y="0"/>
                          <a:ext cx="906308" cy="6305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A6C0FA" w14:textId="77777777" w:rsidR="00793F3C" w:rsidRPr="00E9151B" w:rsidRDefault="00793F3C" w:rsidP="00DC4128">
                            <w:pPr>
                              <w:jc w:val="center"/>
                              <w:rPr>
                                <w:rFonts w:ascii="Arial" w:hAnsi="Arial" w:cs="Arial"/>
                                <w:sz w:val="18"/>
                                <w:szCs w:val="18"/>
                                <w:lang w:val="en-US"/>
                              </w:rPr>
                            </w:pPr>
                            <w:r w:rsidRPr="00E9151B">
                              <w:rPr>
                                <w:rFonts w:ascii="Arial" w:hAnsi="Arial" w:cs="Arial"/>
                                <w:sz w:val="18"/>
                                <w:szCs w:val="18"/>
                                <w:lang w:val="en-US"/>
                              </w:rPr>
                              <w:t>Communicate project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B64DC3" id="Rectangle 32" o:spid="_x0000_s1051" style="position:absolute;margin-left:12.75pt;margin-top:223.65pt;width:71.35pt;height:49.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" fillcolor="#4472c4 [3204]" strokecolor="#1f3763 [1604]" strokeweight="1pt">
                <v:textbox>
                  <w:txbxContent>
                    <w:p w14:paraId="03A6C0FA" w14:textId="77777777" w:rsidR="00793F3C" w:rsidRPr="00E9151B" w:rsidRDefault="00793F3C" w:rsidP="00DC4128">
                      <w:pPr>
                        <w:jc w:val="center"/>
                        <w:rPr>
                          <w:rFonts w:ascii="Arial" w:hAnsi="Arial" w:cs="Arial"/>
                          <w:sz w:val="18"/>
                          <w:szCs w:val="18"/>
                          <w:lang w:val="en-US"/>
                        </w:rPr>
                      </w:pPr>
                      <w:r w:rsidRPr="00E9151B">
                        <w:rPr>
                          <w:rFonts w:ascii="Arial" w:hAnsi="Arial" w:cs="Arial"/>
                          <w:sz w:val="18"/>
                          <w:szCs w:val="18"/>
                          <w:lang w:val="en-US"/>
                        </w:rPr>
                        <w:t>Communicate project goals</w:t>
                      </w:r>
                    </w:p>
                  </w:txbxContent>
                </v:textbox>
              </v:rect>
            </w:pict>
          </mc:Fallback>
        </mc:AlternateContent>
      </w:r>
      <w:r w:rsidR="00DC4128">
        <w:rPr>
          <w:noProof/>
        </w:rPr>
        <mc:AlternateContent>
          <mc:Choice Requires="wps">
            <w:drawing>
              <wp:anchor distT="0" distB="0" distL="114300" distR="114300" simplePos="0" relativeHeight="251725824" behindDoc="0" locked="0" layoutInCell="1" allowOverlap="1" wp14:anchorId="6A9B4971" wp14:editId="625D6531">
                <wp:simplePos x="0" y="0"/>
                <wp:positionH relativeFrom="column">
                  <wp:posOffset>4304963</wp:posOffset>
                </wp:positionH>
                <wp:positionV relativeFrom="paragraph">
                  <wp:posOffset>3762796</wp:posOffset>
                </wp:positionV>
                <wp:extent cx="169933" cy="0"/>
                <wp:effectExtent l="0" t="0" r="0" b="0"/>
                <wp:wrapNone/>
                <wp:docPr id="72" name="Straight Connector 72"/>
                <wp:cNvGraphicFramePr/>
                <a:graphic xmlns:a="http://schemas.openxmlformats.org/drawingml/2006/main">
                  <a:graphicData uri="http://schemas.microsoft.com/office/word/2010/wordprocessingShape">
                    <wps:wsp>
                      <wps:cNvCnPr/>
                      <wps:spPr>
                        <a:xfrm>
                          <a:off x="0" y="0"/>
                          <a:ext cx="1699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E1A879" id="Straight Connector 72"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338.95pt,296.3pt" to="352.35pt,29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" strokecolor="#4472c4 [3204]" strokeweight=".5pt">
                <v:stroke joinstyle="miter"/>
              </v:line>
            </w:pict>
          </mc:Fallback>
        </mc:AlternateContent>
      </w:r>
      <w:r w:rsidR="00DC4128">
        <w:rPr>
          <w:noProof/>
        </w:rPr>
        <mc:AlternateContent>
          <mc:Choice Requires="wps">
            <w:drawing>
              <wp:anchor distT="0" distB="0" distL="114300" distR="114300" simplePos="0" relativeHeight="251724800" behindDoc="0" locked="0" layoutInCell="1" allowOverlap="1" wp14:anchorId="33FFED48" wp14:editId="7C3EACE2">
                <wp:simplePos x="0" y="0"/>
                <wp:positionH relativeFrom="column">
                  <wp:posOffset>4296871</wp:posOffset>
                </wp:positionH>
                <wp:positionV relativeFrom="paragraph">
                  <wp:posOffset>2969939</wp:posOffset>
                </wp:positionV>
                <wp:extent cx="161841" cy="0"/>
                <wp:effectExtent l="0" t="0" r="0" b="0"/>
                <wp:wrapNone/>
                <wp:docPr id="71" name="Straight Connector 71"/>
                <wp:cNvGraphicFramePr/>
                <a:graphic xmlns:a="http://schemas.openxmlformats.org/drawingml/2006/main">
                  <a:graphicData uri="http://schemas.microsoft.com/office/word/2010/wordprocessingShape">
                    <wps:wsp>
                      <wps:cNvCnPr/>
                      <wps:spPr>
                        <a:xfrm flipV="1">
                          <a:off x="0" y="0"/>
                          <a:ext cx="16184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61BA361" id="Straight Connector 71" o:spid="_x0000_s1026" style="position:absolute;flip:y;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8.35pt,233.85pt" to="351.1pt,2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" strokecolor="#4472c4 [3204]" strokeweight=".5pt">
                <v:stroke joinstyle="miter"/>
              </v:line>
            </w:pict>
          </mc:Fallback>
        </mc:AlternateContent>
      </w:r>
      <w:r w:rsidR="00DC4128">
        <w:rPr>
          <w:noProof/>
        </w:rPr>
        <mc:AlternateContent>
          <mc:Choice Requires="wps">
            <w:drawing>
              <wp:anchor distT="0" distB="0" distL="114300" distR="114300" simplePos="0" relativeHeight="251718656" behindDoc="0" locked="0" layoutInCell="1" allowOverlap="1" wp14:anchorId="0B7B501E" wp14:editId="14BD45AD">
                <wp:simplePos x="0" y="0"/>
                <wp:positionH relativeFrom="column">
                  <wp:posOffset>3236814</wp:posOffset>
                </wp:positionH>
                <wp:positionV relativeFrom="paragraph">
                  <wp:posOffset>2225310</wp:posOffset>
                </wp:positionV>
                <wp:extent cx="152546" cy="8092"/>
                <wp:effectExtent l="0" t="0" r="19050" b="30480"/>
                <wp:wrapNone/>
                <wp:docPr id="64" name="Straight Connector 64"/>
                <wp:cNvGraphicFramePr/>
                <a:graphic xmlns:a="http://schemas.openxmlformats.org/drawingml/2006/main">
                  <a:graphicData uri="http://schemas.microsoft.com/office/word/2010/wordprocessingShape">
                    <wps:wsp>
                      <wps:cNvCnPr/>
                      <wps:spPr>
                        <a:xfrm flipV="1">
                          <a:off x="0" y="0"/>
                          <a:ext cx="152546" cy="80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82ECAC1" id="Straight Connector 64" o:spid="_x0000_s1026" style="position:absolute;flip:y;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54.85pt,175.2pt" to="266.85pt,17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" strokecolor="#4472c4 [3204]" strokeweight=".5pt">
                <v:stroke joinstyle="miter"/>
              </v:line>
            </w:pict>
          </mc:Fallback>
        </mc:AlternateContent>
      </w:r>
      <w:r w:rsidR="00DC4128">
        <w:rPr>
          <w:noProof/>
        </w:rPr>
        <mc:AlternateContent>
          <mc:Choice Requires="wps">
            <w:drawing>
              <wp:anchor distT="0" distB="0" distL="114300" distR="114300" simplePos="0" relativeHeight="251723776" behindDoc="0" locked="0" layoutInCell="1" allowOverlap="1" wp14:anchorId="3C26A8DB" wp14:editId="3228BD70">
                <wp:simplePos x="0" y="0"/>
                <wp:positionH relativeFrom="column">
                  <wp:posOffset>4280687</wp:posOffset>
                </wp:positionH>
                <wp:positionV relativeFrom="paragraph">
                  <wp:posOffset>2233402</wp:posOffset>
                </wp:positionV>
                <wp:extent cx="169932" cy="0"/>
                <wp:effectExtent l="0" t="0" r="0" b="0"/>
                <wp:wrapNone/>
                <wp:docPr id="70" name="Straight Connector 70"/>
                <wp:cNvGraphicFramePr/>
                <a:graphic xmlns:a="http://schemas.openxmlformats.org/drawingml/2006/main">
                  <a:graphicData uri="http://schemas.microsoft.com/office/word/2010/wordprocessingShape">
                    <wps:wsp>
                      <wps:cNvCnPr/>
                      <wps:spPr>
                        <a:xfrm>
                          <a:off x="0" y="0"/>
                          <a:ext cx="16993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D43AF2" id="Straight Connector 70"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337.05pt,175.85pt" to="350.45pt,17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" strokecolor="#4472c4 [3204]" strokeweight=".5pt">
                <v:stroke joinstyle="miter"/>
              </v:line>
            </w:pict>
          </mc:Fallback>
        </mc:AlternateContent>
      </w:r>
      <w:r w:rsidR="00DC4128">
        <w:rPr>
          <w:noProof/>
        </w:rPr>
        <mc:AlternateContent>
          <mc:Choice Requires="wps">
            <w:drawing>
              <wp:anchor distT="0" distB="0" distL="114300" distR="114300" simplePos="0" relativeHeight="251721728" behindDoc="0" locked="0" layoutInCell="1" allowOverlap="1" wp14:anchorId="5FF85065" wp14:editId="5431234F">
                <wp:simplePos x="0" y="0"/>
                <wp:positionH relativeFrom="column">
                  <wp:posOffset>4296871</wp:posOffset>
                </wp:positionH>
                <wp:positionV relativeFrom="paragraph">
                  <wp:posOffset>1440382</wp:posOffset>
                </wp:positionV>
                <wp:extent cx="153748" cy="0"/>
                <wp:effectExtent l="0" t="0" r="0" b="0"/>
                <wp:wrapNone/>
                <wp:docPr id="68" name="Straight Connector 68"/>
                <wp:cNvGraphicFramePr/>
                <a:graphic xmlns:a="http://schemas.openxmlformats.org/drawingml/2006/main">
                  <a:graphicData uri="http://schemas.microsoft.com/office/word/2010/wordprocessingShape">
                    <wps:wsp>
                      <wps:cNvCnPr/>
                      <wps:spPr>
                        <a:xfrm flipH="1">
                          <a:off x="0" y="0"/>
                          <a:ext cx="15374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0851BA" id="Straight Connector 68" o:spid="_x0000_s1026" style="position:absolute;flip:x;z-index:251721728;visibility:visible;mso-wrap-style:square;mso-wrap-distance-left:9pt;mso-wrap-distance-top:0;mso-wrap-distance-right:9pt;mso-wrap-distance-bottom:0;mso-position-horizontal:absolute;mso-position-horizontal-relative:text;mso-position-vertical:absolute;mso-position-vertical-relative:text" from="338.35pt,113.4pt" to="350.45pt,1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" strokecolor="#4472c4 [3204]" strokeweight=".5pt">
                <v:stroke joinstyle="miter"/>
              </v:line>
            </w:pict>
          </mc:Fallback>
        </mc:AlternateContent>
      </w:r>
      <w:r w:rsidR="00DC4128">
        <w:rPr>
          <w:noProof/>
        </w:rPr>
        <mc:AlternateContent>
          <mc:Choice Requires="wps">
            <w:drawing>
              <wp:anchor distT="0" distB="0" distL="114300" distR="114300" simplePos="0" relativeHeight="251719680" behindDoc="0" locked="0" layoutInCell="1" allowOverlap="1" wp14:anchorId="7C2467C2" wp14:editId="1BAD8A6B">
                <wp:simplePos x="0" y="0"/>
                <wp:positionH relativeFrom="column">
                  <wp:posOffset>3236814</wp:posOffset>
                </wp:positionH>
                <wp:positionV relativeFrom="paragraph">
                  <wp:posOffset>2985961</wp:posOffset>
                </wp:positionV>
                <wp:extent cx="153294" cy="0"/>
                <wp:effectExtent l="0" t="0" r="0" b="0"/>
                <wp:wrapNone/>
                <wp:docPr id="65" name="Straight Connector 65"/>
                <wp:cNvGraphicFramePr/>
                <a:graphic xmlns:a="http://schemas.openxmlformats.org/drawingml/2006/main">
                  <a:graphicData uri="http://schemas.microsoft.com/office/word/2010/wordprocessingShape">
                    <wps:wsp>
                      <wps:cNvCnPr/>
                      <wps:spPr>
                        <a:xfrm>
                          <a:off x="0" y="0"/>
                          <a:ext cx="15329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494A9C" id="Straight Connector 65"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54.85pt,235.1pt" to="266.9pt,2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" strokecolor="#4472c4 [3204]" strokeweight=".5pt">
                <v:stroke joinstyle="miter"/>
              </v:line>
            </w:pict>
          </mc:Fallback>
        </mc:AlternateContent>
      </w:r>
      <w:r w:rsidR="00DC4128">
        <w:rPr>
          <w:noProof/>
        </w:rPr>
        <mc:AlternateContent>
          <mc:Choice Requires="wps">
            <w:drawing>
              <wp:anchor distT="0" distB="0" distL="114300" distR="114300" simplePos="0" relativeHeight="251716608" behindDoc="0" locked="0" layoutInCell="1" allowOverlap="1" wp14:anchorId="6BA3F7F8" wp14:editId="0C6CE1C7">
                <wp:simplePos x="0" y="0"/>
                <wp:positionH relativeFrom="column">
                  <wp:posOffset>3212465</wp:posOffset>
                </wp:positionH>
                <wp:positionV relativeFrom="paragraph">
                  <wp:posOffset>1416067</wp:posOffset>
                </wp:positionV>
                <wp:extent cx="137565" cy="8092"/>
                <wp:effectExtent l="0" t="0" r="15240" b="30480"/>
                <wp:wrapNone/>
                <wp:docPr id="61" name="Straight Connector 61"/>
                <wp:cNvGraphicFramePr/>
                <a:graphic xmlns:a="http://schemas.openxmlformats.org/drawingml/2006/main">
                  <a:graphicData uri="http://schemas.microsoft.com/office/word/2010/wordprocessingShape">
                    <wps:wsp>
                      <wps:cNvCnPr/>
                      <wps:spPr>
                        <a:xfrm flipH="1">
                          <a:off x="0" y="0"/>
                          <a:ext cx="137565" cy="80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B46772C" id="Straight Connector 61" o:spid="_x0000_s1026" style="position:absolute;flip:x;z-index:251716608;visibility:visible;mso-wrap-style:square;mso-wrap-distance-left:9pt;mso-wrap-distance-top:0;mso-wrap-distance-right:9pt;mso-wrap-distance-bottom:0;mso-position-horizontal:absolute;mso-position-horizontal-relative:text;mso-position-vertical:absolute;mso-position-vertical-relative:text" from="252.95pt,111.5pt" to="263.8pt,1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" strokecolor="#4472c4 [3204]" strokeweight=".5pt">
                <v:stroke joinstyle="miter"/>
              </v:line>
            </w:pict>
          </mc:Fallback>
        </mc:AlternateContent>
      </w:r>
      <w:r w:rsidR="00DC4128">
        <w:rPr>
          <w:noProof/>
        </w:rPr>
        <mc:AlternateContent>
          <mc:Choice Requires="wps">
            <w:drawing>
              <wp:anchor distT="0" distB="0" distL="114300" distR="114300" simplePos="0" relativeHeight="251714560" behindDoc="0" locked="0" layoutInCell="1" allowOverlap="1" wp14:anchorId="481E4C5C" wp14:editId="4D6440AF">
                <wp:simplePos x="0" y="0"/>
                <wp:positionH relativeFrom="column">
                  <wp:posOffset>2160573</wp:posOffset>
                </wp:positionH>
                <wp:positionV relativeFrom="paragraph">
                  <wp:posOffset>2961213</wp:posOffset>
                </wp:positionV>
                <wp:extent cx="121381" cy="8564"/>
                <wp:effectExtent l="0" t="0" r="31115" b="29845"/>
                <wp:wrapNone/>
                <wp:docPr id="59" name="Straight Connector 59"/>
                <wp:cNvGraphicFramePr/>
                <a:graphic xmlns:a="http://schemas.openxmlformats.org/drawingml/2006/main">
                  <a:graphicData uri="http://schemas.microsoft.com/office/word/2010/wordprocessingShape">
                    <wps:wsp>
                      <wps:cNvCnPr/>
                      <wps:spPr>
                        <a:xfrm>
                          <a:off x="0" y="0"/>
                          <a:ext cx="121381" cy="856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A378F7" id="Straight Connector 59"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1pt,233.15pt" to="179.65pt,2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" strokecolor="black [3200]" strokeweight=".5pt">
                <v:stroke joinstyle="miter"/>
              </v:line>
            </w:pict>
          </mc:Fallback>
        </mc:AlternateContent>
      </w:r>
      <w:r w:rsidR="00DC4128">
        <w:rPr>
          <w:noProof/>
        </w:rPr>
        <mc:AlternateContent>
          <mc:Choice Requires="wps">
            <w:drawing>
              <wp:anchor distT="0" distB="0" distL="114300" distR="114300" simplePos="0" relativeHeight="251715584" behindDoc="0" locked="0" layoutInCell="1" allowOverlap="1" wp14:anchorId="1A125C8F" wp14:editId="4D758B67">
                <wp:simplePos x="0" y="0"/>
                <wp:positionH relativeFrom="column">
                  <wp:posOffset>2159629</wp:posOffset>
                </wp:positionH>
                <wp:positionV relativeFrom="paragraph">
                  <wp:posOffset>2257678</wp:posOffset>
                </wp:positionV>
                <wp:extent cx="146601" cy="0"/>
                <wp:effectExtent l="0" t="0" r="0" b="0"/>
                <wp:wrapNone/>
                <wp:docPr id="60" name="Straight Connector 60"/>
                <wp:cNvGraphicFramePr/>
                <a:graphic xmlns:a="http://schemas.openxmlformats.org/drawingml/2006/main">
                  <a:graphicData uri="http://schemas.microsoft.com/office/word/2010/wordprocessingShape">
                    <wps:wsp>
                      <wps:cNvCnPr/>
                      <wps:spPr>
                        <a:xfrm>
                          <a:off x="0" y="0"/>
                          <a:ext cx="14660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9DD99C" id="Straight Connector 60"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170.05pt,177.75pt" to="181.6pt,17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" strokecolor="#4472c4 [3204]" strokeweight=".5pt">
                <v:stroke joinstyle="miter"/>
              </v:line>
            </w:pict>
          </mc:Fallback>
        </mc:AlternateContent>
      </w:r>
      <w:r w:rsidR="00DC4128">
        <w:rPr>
          <w:noProof/>
        </w:rPr>
        <mc:AlternateContent>
          <mc:Choice Requires="wps">
            <w:drawing>
              <wp:anchor distT="0" distB="0" distL="114300" distR="114300" simplePos="0" relativeHeight="251713536" behindDoc="0" locked="0" layoutInCell="1" allowOverlap="1" wp14:anchorId="3171C3C3" wp14:editId="746FE568">
                <wp:simplePos x="0" y="0"/>
                <wp:positionH relativeFrom="column">
                  <wp:posOffset>2160573</wp:posOffset>
                </wp:positionH>
                <wp:positionV relativeFrom="paragraph">
                  <wp:posOffset>3722336</wp:posOffset>
                </wp:positionV>
                <wp:extent cx="121381" cy="0"/>
                <wp:effectExtent l="0" t="0" r="0" b="0"/>
                <wp:wrapNone/>
                <wp:docPr id="58" name="Straight Connector 58"/>
                <wp:cNvGraphicFramePr/>
                <a:graphic xmlns:a="http://schemas.openxmlformats.org/drawingml/2006/main">
                  <a:graphicData uri="http://schemas.microsoft.com/office/word/2010/wordprocessingShape">
                    <wps:wsp>
                      <wps:cNvCnPr/>
                      <wps:spPr>
                        <a:xfrm>
                          <a:off x="0" y="0"/>
                          <a:ext cx="12138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816802" id="Straight Connector 58"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170.1pt,293.1pt" to="179.65pt,29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" strokecolor="#4472c4 [3204]" strokeweight=".5pt">
                <v:stroke joinstyle="miter"/>
              </v:line>
            </w:pict>
          </mc:Fallback>
        </mc:AlternateContent>
      </w:r>
      <w:r w:rsidR="00DC4128">
        <w:rPr>
          <w:noProof/>
        </w:rPr>
        <mc:AlternateContent>
          <mc:Choice Requires="wps">
            <w:drawing>
              <wp:anchor distT="0" distB="0" distL="114300" distR="114300" simplePos="0" relativeHeight="251712512" behindDoc="0" locked="0" layoutInCell="1" allowOverlap="1" wp14:anchorId="03C0B142" wp14:editId="125CE8CD">
                <wp:simplePos x="0" y="0"/>
                <wp:positionH relativeFrom="column">
                  <wp:posOffset>2144389</wp:posOffset>
                </wp:positionH>
                <wp:positionV relativeFrom="paragraph">
                  <wp:posOffset>4499031</wp:posOffset>
                </wp:positionV>
                <wp:extent cx="113289" cy="8233"/>
                <wp:effectExtent l="0" t="0" r="20320" b="30480"/>
                <wp:wrapNone/>
                <wp:docPr id="57" name="Straight Connector 57"/>
                <wp:cNvGraphicFramePr/>
                <a:graphic xmlns:a="http://schemas.openxmlformats.org/drawingml/2006/main">
                  <a:graphicData uri="http://schemas.microsoft.com/office/word/2010/wordprocessingShape">
                    <wps:wsp>
                      <wps:cNvCnPr/>
                      <wps:spPr>
                        <a:xfrm>
                          <a:off x="0" y="0"/>
                          <a:ext cx="113289" cy="8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04F9D3" id="Straight Connector 57"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168.85pt,354.25pt" to="177.75pt,35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" strokecolor="#4472c4 [3204]" strokeweight=".5pt">
                <v:stroke joinstyle="miter"/>
              </v:line>
            </w:pict>
          </mc:Fallback>
        </mc:AlternateContent>
      </w:r>
      <w:r w:rsidR="00DC4128">
        <w:rPr>
          <w:noProof/>
        </w:rPr>
        <mc:AlternateContent>
          <mc:Choice Requires="wps">
            <w:drawing>
              <wp:anchor distT="0" distB="0" distL="114300" distR="114300" simplePos="0" relativeHeight="251711488" behindDoc="0" locked="0" layoutInCell="1" allowOverlap="1" wp14:anchorId="115BC051" wp14:editId="07ED8D9D">
                <wp:simplePos x="0" y="0"/>
                <wp:positionH relativeFrom="column">
                  <wp:posOffset>2144389</wp:posOffset>
                </wp:positionH>
                <wp:positionV relativeFrom="paragraph">
                  <wp:posOffset>1416107</wp:posOffset>
                </wp:positionV>
                <wp:extent cx="15566" cy="3083066"/>
                <wp:effectExtent l="0" t="0" r="22860" b="22225"/>
                <wp:wrapNone/>
                <wp:docPr id="55" name="Straight Connector 55"/>
                <wp:cNvGraphicFramePr/>
                <a:graphic xmlns:a="http://schemas.openxmlformats.org/drawingml/2006/main">
                  <a:graphicData uri="http://schemas.microsoft.com/office/word/2010/wordprocessingShape">
                    <wps:wsp>
                      <wps:cNvCnPr/>
                      <wps:spPr>
                        <a:xfrm flipH="1">
                          <a:off x="0" y="0"/>
                          <a:ext cx="15566" cy="308306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7B6C5D" id="Straight Connector 55" o:spid="_x0000_s1026" style="position:absolute;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85pt,111.5pt" to="170.1pt,3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" strokecolor="black [3200]" strokeweight=".5pt">
                <v:stroke joinstyle="miter"/>
              </v:line>
            </w:pict>
          </mc:Fallback>
        </mc:AlternateContent>
      </w:r>
      <w:r w:rsidR="00DC4128">
        <w:rPr>
          <w:noProof/>
        </w:rPr>
        <mc:AlternateContent>
          <mc:Choice Requires="wps">
            <w:drawing>
              <wp:anchor distT="0" distB="0" distL="114300" distR="114300" simplePos="0" relativeHeight="251710464" behindDoc="0" locked="0" layoutInCell="1" allowOverlap="1" wp14:anchorId="3F5E7DA0" wp14:editId="270648CE">
                <wp:simplePos x="0" y="0"/>
                <wp:positionH relativeFrom="column">
                  <wp:posOffset>2160573</wp:posOffset>
                </wp:positionH>
                <wp:positionV relativeFrom="paragraph">
                  <wp:posOffset>1416106</wp:posOffset>
                </wp:positionV>
                <wp:extent cx="129473" cy="0"/>
                <wp:effectExtent l="0" t="0" r="0" b="0"/>
                <wp:wrapNone/>
                <wp:docPr id="54" name="Straight Connector 54"/>
                <wp:cNvGraphicFramePr/>
                <a:graphic xmlns:a="http://schemas.openxmlformats.org/drawingml/2006/main">
                  <a:graphicData uri="http://schemas.microsoft.com/office/word/2010/wordprocessingShape">
                    <wps:wsp>
                      <wps:cNvCnPr/>
                      <wps:spPr>
                        <a:xfrm flipH="1">
                          <a:off x="0" y="0"/>
                          <a:ext cx="12947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525BBE" id="Straight Connector 54" o:spid="_x0000_s1026" style="position:absolute;flip:x;z-index:251710464;visibility:visible;mso-wrap-style:square;mso-wrap-distance-left:9pt;mso-wrap-distance-top:0;mso-wrap-distance-right:9pt;mso-wrap-distance-bottom:0;mso-position-horizontal:absolute;mso-position-horizontal-relative:text;mso-position-vertical:absolute;mso-position-vertical-relative:text" from="170.1pt,111.5pt" to="180.3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" strokecolor="#4472c4 [3204]" strokeweight=".5pt">
                <v:stroke joinstyle="miter"/>
              </v:line>
            </w:pict>
          </mc:Fallback>
        </mc:AlternateContent>
      </w:r>
      <w:r w:rsidR="00DC4128">
        <w:rPr>
          <w:noProof/>
        </w:rPr>
        <mc:AlternateContent>
          <mc:Choice Requires="wps">
            <w:drawing>
              <wp:anchor distT="0" distB="0" distL="114300" distR="114300" simplePos="0" relativeHeight="251709440" behindDoc="0" locked="0" layoutInCell="1" allowOverlap="1" wp14:anchorId="559BE476" wp14:editId="7826FC60">
                <wp:simplePos x="0" y="0"/>
                <wp:positionH relativeFrom="column">
                  <wp:posOffset>1124793</wp:posOffset>
                </wp:positionH>
                <wp:positionV relativeFrom="paragraph">
                  <wp:posOffset>1472750</wp:posOffset>
                </wp:positionV>
                <wp:extent cx="137565" cy="0"/>
                <wp:effectExtent l="0" t="0" r="0" b="0"/>
                <wp:wrapNone/>
                <wp:docPr id="53" name="Straight Connector 53"/>
                <wp:cNvGraphicFramePr/>
                <a:graphic xmlns:a="http://schemas.openxmlformats.org/drawingml/2006/main">
                  <a:graphicData uri="http://schemas.microsoft.com/office/word/2010/wordprocessingShape">
                    <wps:wsp>
                      <wps:cNvCnPr/>
                      <wps:spPr>
                        <a:xfrm>
                          <a:off x="0" y="0"/>
                          <a:ext cx="1375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6C6D90" id="Straight Connector 53"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88.55pt,115.95pt" to="99.4pt,1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" strokecolor="#4472c4 [3204]" strokeweight=".5pt">
                <v:stroke joinstyle="miter"/>
              </v:line>
            </w:pict>
          </mc:Fallback>
        </mc:AlternateContent>
      </w:r>
      <w:r w:rsidR="00DC4128">
        <w:rPr>
          <w:noProof/>
        </w:rPr>
        <mc:AlternateContent>
          <mc:Choice Requires="wps">
            <w:drawing>
              <wp:anchor distT="0" distB="0" distL="114300" distR="114300" simplePos="0" relativeHeight="251708416" behindDoc="0" locked="0" layoutInCell="1" allowOverlap="1" wp14:anchorId="68ECD4A1" wp14:editId="60A6188D">
                <wp:simplePos x="0" y="0"/>
                <wp:positionH relativeFrom="column">
                  <wp:posOffset>1132885</wp:posOffset>
                </wp:positionH>
                <wp:positionV relativeFrom="paragraph">
                  <wp:posOffset>2241494</wp:posOffset>
                </wp:positionV>
                <wp:extent cx="194209" cy="0"/>
                <wp:effectExtent l="0" t="0" r="0" b="0"/>
                <wp:wrapNone/>
                <wp:docPr id="52" name="Straight Connector 52"/>
                <wp:cNvGraphicFramePr/>
                <a:graphic xmlns:a="http://schemas.openxmlformats.org/drawingml/2006/main">
                  <a:graphicData uri="http://schemas.microsoft.com/office/word/2010/wordprocessingShape">
                    <wps:wsp>
                      <wps:cNvCnPr/>
                      <wps:spPr>
                        <a:xfrm>
                          <a:off x="0" y="0"/>
                          <a:ext cx="19420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51BC31" id="Straight Connector 52"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89.2pt,176.5pt" to="104.5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" strokecolor="#4472c4 [3204]" strokeweight=".5pt">
                <v:stroke joinstyle="miter"/>
              </v:line>
            </w:pict>
          </mc:Fallback>
        </mc:AlternateContent>
      </w:r>
      <w:r w:rsidR="00DC4128">
        <w:rPr>
          <w:noProof/>
        </w:rPr>
        <mc:AlternateContent>
          <mc:Choice Requires="wps">
            <w:drawing>
              <wp:anchor distT="0" distB="0" distL="114300" distR="114300" simplePos="0" relativeHeight="251707392" behindDoc="0" locked="0" layoutInCell="1" allowOverlap="1" wp14:anchorId="5F08C0EC" wp14:editId="6DDE068E">
                <wp:simplePos x="0" y="0"/>
                <wp:positionH relativeFrom="column">
                  <wp:posOffset>1148451</wp:posOffset>
                </wp:positionH>
                <wp:positionV relativeFrom="paragraph">
                  <wp:posOffset>3002145</wp:posOffset>
                </wp:positionV>
                <wp:extent cx="179053" cy="0"/>
                <wp:effectExtent l="0" t="0" r="0" b="0"/>
                <wp:wrapNone/>
                <wp:docPr id="51" name="Straight Connector 51"/>
                <wp:cNvGraphicFramePr/>
                <a:graphic xmlns:a="http://schemas.openxmlformats.org/drawingml/2006/main">
                  <a:graphicData uri="http://schemas.microsoft.com/office/word/2010/wordprocessingShape">
                    <wps:wsp>
                      <wps:cNvCnPr/>
                      <wps:spPr>
                        <a:xfrm>
                          <a:off x="0" y="0"/>
                          <a:ext cx="17905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6648BA" id="Straight Connector 51"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90.45pt,236.4pt" to="104.55pt,2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" strokecolor="#4472c4 [3204]" strokeweight=".5pt">
                <v:stroke joinstyle="miter"/>
              </v:line>
            </w:pict>
          </mc:Fallback>
        </mc:AlternateContent>
      </w:r>
      <w:r w:rsidR="00DC4128">
        <w:rPr>
          <w:noProof/>
        </w:rPr>
        <mc:AlternateContent>
          <mc:Choice Requires="wps">
            <w:drawing>
              <wp:anchor distT="0" distB="0" distL="114300" distR="114300" simplePos="0" relativeHeight="251706368" behindDoc="0" locked="0" layoutInCell="1" allowOverlap="1" wp14:anchorId="79AE7A35" wp14:editId="35933093">
                <wp:simplePos x="0" y="0"/>
                <wp:positionH relativeFrom="column">
                  <wp:posOffset>1148451</wp:posOffset>
                </wp:positionH>
                <wp:positionV relativeFrom="paragraph">
                  <wp:posOffset>3698060</wp:posOffset>
                </wp:positionV>
                <wp:extent cx="178643" cy="16184"/>
                <wp:effectExtent l="0" t="0" r="31115" b="22225"/>
                <wp:wrapNone/>
                <wp:docPr id="50" name="Straight Connector 50"/>
                <wp:cNvGraphicFramePr/>
                <a:graphic xmlns:a="http://schemas.openxmlformats.org/drawingml/2006/main">
                  <a:graphicData uri="http://schemas.microsoft.com/office/word/2010/wordprocessingShape">
                    <wps:wsp>
                      <wps:cNvCnPr/>
                      <wps:spPr>
                        <a:xfrm>
                          <a:off x="0" y="0"/>
                          <a:ext cx="178643" cy="1618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F63854" id="Straight Connector 50"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90.45pt,291.2pt" to="104.5pt,29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" strokecolor="#4472c4 [3204]" strokeweight=".5pt">
                <v:stroke joinstyle="miter"/>
              </v:line>
            </w:pict>
          </mc:Fallback>
        </mc:AlternateContent>
      </w:r>
      <w:r w:rsidR="00DC4128">
        <w:rPr>
          <w:noProof/>
        </w:rPr>
        <mc:AlternateContent>
          <mc:Choice Requires="wps">
            <w:drawing>
              <wp:anchor distT="0" distB="0" distL="114300" distR="114300" simplePos="0" relativeHeight="251705344" behindDoc="0" locked="0" layoutInCell="1" allowOverlap="1" wp14:anchorId="6ABB51D7" wp14:editId="2F3F8829">
                <wp:simplePos x="0" y="0"/>
                <wp:positionH relativeFrom="column">
                  <wp:posOffset>1157161</wp:posOffset>
                </wp:positionH>
                <wp:positionV relativeFrom="paragraph">
                  <wp:posOffset>4523144</wp:posOffset>
                </wp:positionV>
                <wp:extent cx="169933" cy="304"/>
                <wp:effectExtent l="0" t="0" r="0" b="0"/>
                <wp:wrapNone/>
                <wp:docPr id="49" name="Straight Connector 49"/>
                <wp:cNvGraphicFramePr/>
                <a:graphic xmlns:a="http://schemas.openxmlformats.org/drawingml/2006/main">
                  <a:graphicData uri="http://schemas.microsoft.com/office/word/2010/wordprocessingShape">
                    <wps:wsp>
                      <wps:cNvCnPr/>
                      <wps:spPr>
                        <a:xfrm>
                          <a:off x="0" y="0"/>
                          <a:ext cx="169933" cy="3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953EB0" id="Straight Connector 49"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91.1pt,356.15pt" to="104.5pt,35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" strokecolor="#4472c4 [3204]" strokeweight=".5pt">
                <v:stroke joinstyle="miter"/>
              </v:line>
            </w:pict>
          </mc:Fallback>
        </mc:AlternateContent>
      </w:r>
      <w:r w:rsidR="00DC4128">
        <w:rPr>
          <w:noProof/>
        </w:rPr>
        <mc:AlternateContent>
          <mc:Choice Requires="wps">
            <w:drawing>
              <wp:anchor distT="0" distB="0" distL="114300" distR="114300" simplePos="0" relativeHeight="251703296" behindDoc="0" locked="0" layoutInCell="1" allowOverlap="1" wp14:anchorId="33576BAE" wp14:editId="3BCAC36F">
                <wp:simplePos x="0" y="0"/>
                <wp:positionH relativeFrom="column">
                  <wp:posOffset>4860268</wp:posOffset>
                </wp:positionH>
                <wp:positionV relativeFrom="paragraph">
                  <wp:posOffset>1059911</wp:posOffset>
                </wp:positionV>
                <wp:extent cx="11137" cy="210005"/>
                <wp:effectExtent l="38100" t="0" r="65405" b="57150"/>
                <wp:wrapNone/>
                <wp:docPr id="44" name="Straight Arrow Connector 44"/>
                <wp:cNvGraphicFramePr/>
                <a:graphic xmlns:a="http://schemas.openxmlformats.org/drawingml/2006/main">
                  <a:graphicData uri="http://schemas.microsoft.com/office/word/2010/wordprocessingShape">
                    <wps:wsp>
                      <wps:cNvCnPr/>
                      <wps:spPr>
                        <a:xfrm>
                          <a:off x="0" y="0"/>
                          <a:ext cx="11137" cy="210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791921" id="Straight Arrow Connector 44" o:spid="_x0000_s1026" type="#_x0000_t32" style="position:absolute;margin-left:382.7pt;margin-top:83.45pt;width:.9pt;height:16.5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" strokecolor="#4472c4 [3204]" strokeweight=".5pt">
                <v:stroke endarrow="block" joinstyle="miter"/>
              </v:shape>
            </w:pict>
          </mc:Fallback>
        </mc:AlternateContent>
      </w:r>
      <w:r w:rsidR="00DC4128">
        <w:rPr>
          <w:noProof/>
        </w:rPr>
        <mc:AlternateContent>
          <mc:Choice Requires="wps">
            <w:drawing>
              <wp:anchor distT="0" distB="0" distL="114300" distR="114300" simplePos="0" relativeHeight="251670528" behindDoc="0" locked="0" layoutInCell="1" allowOverlap="1" wp14:anchorId="6CB84F44" wp14:editId="75C5CAA7">
                <wp:simplePos x="0" y="0"/>
                <wp:positionH relativeFrom="column">
                  <wp:posOffset>4458712</wp:posOffset>
                </wp:positionH>
                <wp:positionV relativeFrom="paragraph">
                  <wp:posOffset>1246173</wp:posOffset>
                </wp:positionV>
                <wp:extent cx="760095" cy="428462"/>
                <wp:effectExtent l="0" t="0" r="20955" b="10160"/>
                <wp:wrapNone/>
                <wp:docPr id="33" name="Rectangle 33"/>
                <wp:cNvGraphicFramePr/>
                <a:graphic xmlns:a="http://schemas.openxmlformats.org/drawingml/2006/main">
                  <a:graphicData uri="http://schemas.microsoft.com/office/word/2010/wordprocessingShape">
                    <wps:wsp>
                      <wps:cNvSpPr/>
                      <wps:spPr>
                        <a:xfrm>
                          <a:off x="0" y="0"/>
                          <a:ext cx="760095" cy="428462"/>
                        </a:xfrm>
                        <a:prstGeom prst="rect">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432DEA" w14:textId="77777777" w:rsidR="00793F3C" w:rsidRPr="004A1A55" w:rsidRDefault="00793F3C" w:rsidP="00DC4128">
                            <w:pPr>
                              <w:jc w:val="center"/>
                              <w:rPr>
                                <w:lang w:val="en-US"/>
                              </w:rPr>
                            </w:pPr>
                            <w:r>
                              <w:rPr>
                                <w:lang w:val="en-US"/>
                              </w:rPr>
                              <w:t>Closure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B84F44" id="Rectangle 33" o:spid="_x0000_s1052" style="position:absolute;margin-left:351.1pt;margin-top:98.1pt;width:59.85pt;height:33.7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" fillcolor="#aeaaaa [2414]" strokecolor="#1f3763 [1604]" strokeweight="1pt">
                <v:textbox>
                  <w:txbxContent>
                    <w:p w14:paraId="26432DEA" w14:textId="77777777" w:rsidR="00793F3C" w:rsidRPr="004A1A55" w:rsidRDefault="00793F3C" w:rsidP="00DC4128">
                      <w:pPr>
                        <w:jc w:val="center"/>
                        <w:rPr>
                          <w:lang w:val="en-US"/>
                        </w:rPr>
                      </w:pPr>
                      <w:r>
                        <w:rPr>
                          <w:lang w:val="en-US"/>
                        </w:rPr>
                        <w:t>Closure</w:t>
                      </w:r>
                    </w:p>
                  </w:txbxContent>
                </v:textbox>
              </v:rect>
            </w:pict>
          </mc:Fallback>
        </mc:AlternateContent>
      </w:r>
      <w:r w:rsidR="00DC4128">
        <w:rPr>
          <w:noProof/>
        </w:rPr>
        <mc:AlternateContent>
          <mc:Choice Requires="wps">
            <w:drawing>
              <wp:anchor distT="0" distB="0" distL="114300" distR="114300" simplePos="0" relativeHeight="251702272" behindDoc="0" locked="0" layoutInCell="1" allowOverlap="1" wp14:anchorId="3FFC58B0" wp14:editId="4EE320B1">
                <wp:simplePos x="0" y="0"/>
                <wp:positionH relativeFrom="column">
                  <wp:posOffset>48552</wp:posOffset>
                </wp:positionH>
                <wp:positionV relativeFrom="paragraph">
                  <wp:posOffset>4523448</wp:posOffset>
                </wp:positionV>
                <wp:extent cx="218485" cy="0"/>
                <wp:effectExtent l="0" t="0" r="0" b="0"/>
                <wp:wrapNone/>
                <wp:docPr id="43" name="Straight Connector 43"/>
                <wp:cNvGraphicFramePr/>
                <a:graphic xmlns:a="http://schemas.openxmlformats.org/drawingml/2006/main">
                  <a:graphicData uri="http://schemas.microsoft.com/office/word/2010/wordprocessingShape">
                    <wps:wsp>
                      <wps:cNvCnPr/>
                      <wps:spPr>
                        <a:xfrm>
                          <a:off x="0" y="0"/>
                          <a:ext cx="2184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A94757" id="Straight Connector 43"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3.8pt,356.2pt" to="21pt,35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" strokecolor="#4472c4 [3204]" strokeweight=".5pt">
                <v:stroke joinstyle="miter"/>
              </v:line>
            </w:pict>
          </mc:Fallback>
        </mc:AlternateContent>
      </w:r>
      <w:r w:rsidR="00DC4128">
        <w:rPr>
          <w:noProof/>
        </w:rPr>
        <mc:AlternateContent>
          <mc:Choice Requires="wps">
            <w:drawing>
              <wp:anchor distT="0" distB="0" distL="114300" distR="114300" simplePos="0" relativeHeight="251701248" behindDoc="0" locked="0" layoutInCell="1" allowOverlap="1" wp14:anchorId="7A6A0E73" wp14:editId="51B93E0C">
                <wp:simplePos x="0" y="0"/>
                <wp:positionH relativeFrom="column">
                  <wp:posOffset>72519</wp:posOffset>
                </wp:positionH>
                <wp:positionV relativeFrom="paragraph">
                  <wp:posOffset>3722336</wp:posOffset>
                </wp:positionV>
                <wp:extent cx="178334" cy="0"/>
                <wp:effectExtent l="0" t="0" r="0" b="0"/>
                <wp:wrapNone/>
                <wp:docPr id="42" name="Straight Connector 42"/>
                <wp:cNvGraphicFramePr/>
                <a:graphic xmlns:a="http://schemas.openxmlformats.org/drawingml/2006/main">
                  <a:graphicData uri="http://schemas.microsoft.com/office/word/2010/wordprocessingShape">
                    <wps:wsp>
                      <wps:cNvCnPr/>
                      <wps:spPr>
                        <a:xfrm>
                          <a:off x="0" y="0"/>
                          <a:ext cx="17833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9C883D" id="Straight Connector 42"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5.7pt,293.1pt" to="19.75pt,29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" strokecolor="#4472c4 [3204]" strokeweight=".5pt">
                <v:stroke joinstyle="miter"/>
              </v:line>
            </w:pict>
          </mc:Fallback>
        </mc:AlternateContent>
      </w:r>
      <w:r w:rsidR="00DC4128">
        <w:rPr>
          <w:noProof/>
        </w:rPr>
        <mc:AlternateContent>
          <mc:Choice Requires="wps">
            <w:drawing>
              <wp:anchor distT="0" distB="0" distL="114300" distR="114300" simplePos="0" relativeHeight="251698176" behindDoc="0" locked="0" layoutInCell="1" allowOverlap="1" wp14:anchorId="4A8E3E55" wp14:editId="4DFA12E7">
                <wp:simplePos x="0" y="0"/>
                <wp:positionH relativeFrom="column">
                  <wp:posOffset>72828</wp:posOffset>
                </wp:positionH>
                <wp:positionV relativeFrom="paragraph">
                  <wp:posOffset>1448473</wp:posOffset>
                </wp:positionV>
                <wp:extent cx="113289" cy="0"/>
                <wp:effectExtent l="0" t="0" r="0" b="0"/>
                <wp:wrapNone/>
                <wp:docPr id="39" name="Straight Connector 39"/>
                <wp:cNvGraphicFramePr/>
                <a:graphic xmlns:a="http://schemas.openxmlformats.org/drawingml/2006/main">
                  <a:graphicData uri="http://schemas.microsoft.com/office/word/2010/wordprocessingShape">
                    <wps:wsp>
                      <wps:cNvCnPr/>
                      <wps:spPr>
                        <a:xfrm flipV="1">
                          <a:off x="0" y="0"/>
                          <a:ext cx="11328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A2CFE0" id="Straight Connector 39"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5pt,114.05pt" to="14.65pt,11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" strokecolor="#4472c4 [3204]" strokeweight=".5pt">
                <v:stroke joinstyle="miter"/>
              </v:line>
            </w:pict>
          </mc:Fallback>
        </mc:AlternateContent>
      </w:r>
      <w:r w:rsidR="00DC4128">
        <w:rPr>
          <w:noProof/>
        </w:rPr>
        <mc:AlternateContent>
          <mc:Choice Requires="wps">
            <w:drawing>
              <wp:anchor distT="0" distB="0" distL="114300" distR="114300" simplePos="0" relativeHeight="251700224" behindDoc="0" locked="0" layoutInCell="1" allowOverlap="1" wp14:anchorId="0DB40176" wp14:editId="4DA8C1AA">
                <wp:simplePos x="0" y="0"/>
                <wp:positionH relativeFrom="column">
                  <wp:posOffset>80920</wp:posOffset>
                </wp:positionH>
                <wp:positionV relativeFrom="paragraph">
                  <wp:posOffset>2994053</wp:posOffset>
                </wp:positionV>
                <wp:extent cx="153749" cy="0"/>
                <wp:effectExtent l="0" t="0" r="0" b="0"/>
                <wp:wrapNone/>
                <wp:docPr id="41" name="Straight Connector 41"/>
                <wp:cNvGraphicFramePr/>
                <a:graphic xmlns:a="http://schemas.openxmlformats.org/drawingml/2006/main">
                  <a:graphicData uri="http://schemas.microsoft.com/office/word/2010/wordprocessingShape">
                    <wps:wsp>
                      <wps:cNvCnPr/>
                      <wps:spPr>
                        <a:xfrm>
                          <a:off x="0" y="0"/>
                          <a:ext cx="1537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B60B7C" id="Straight Connector 41"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6.35pt,235.75pt" to="18.45pt,2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" strokecolor="#4472c4 [3204]" strokeweight=".5pt">
                <v:stroke joinstyle="miter"/>
              </v:line>
            </w:pict>
          </mc:Fallback>
        </mc:AlternateContent>
      </w:r>
      <w:r w:rsidR="00DC4128">
        <w:rPr>
          <w:noProof/>
        </w:rPr>
        <mc:AlternateContent>
          <mc:Choice Requires="wps">
            <w:drawing>
              <wp:anchor distT="0" distB="0" distL="114300" distR="114300" simplePos="0" relativeHeight="251699200" behindDoc="0" locked="0" layoutInCell="1" allowOverlap="1" wp14:anchorId="5E1A80A1" wp14:editId="39C59394">
                <wp:simplePos x="0" y="0"/>
                <wp:positionH relativeFrom="column">
                  <wp:posOffset>72828</wp:posOffset>
                </wp:positionH>
                <wp:positionV relativeFrom="paragraph">
                  <wp:posOffset>2241494</wp:posOffset>
                </wp:positionV>
                <wp:extent cx="137565"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13756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988470" id="Straight Connector 40"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5.75pt,176.5pt" to="16.6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" strokecolor="#4472c4 [3204]" strokeweight=".5pt">
                <v:stroke joinstyle="miter"/>
              </v:line>
            </w:pict>
          </mc:Fallback>
        </mc:AlternateContent>
      </w:r>
      <w:r w:rsidR="00DC4128">
        <w:rPr>
          <w:noProof/>
        </w:rPr>
        <mc:AlternateContent>
          <mc:Choice Requires="wps">
            <w:drawing>
              <wp:anchor distT="0" distB="0" distL="114300" distR="114300" simplePos="0" relativeHeight="251696128" behindDoc="0" locked="0" layoutInCell="1" allowOverlap="1" wp14:anchorId="6BBB6E9A" wp14:editId="108F01FC">
                <wp:simplePos x="0" y="0"/>
                <wp:positionH relativeFrom="column">
                  <wp:posOffset>3730428</wp:posOffset>
                </wp:positionH>
                <wp:positionV relativeFrom="paragraph">
                  <wp:posOffset>1076241</wp:posOffset>
                </wp:positionV>
                <wp:extent cx="0" cy="193675"/>
                <wp:effectExtent l="76200" t="0" r="57150" b="53975"/>
                <wp:wrapNone/>
                <wp:docPr id="35" name="Straight Arrow Connector 35"/>
                <wp:cNvGraphicFramePr/>
                <a:graphic xmlns:a="http://schemas.openxmlformats.org/drawingml/2006/main">
                  <a:graphicData uri="http://schemas.microsoft.com/office/word/2010/wordprocessingShape">
                    <wps:wsp>
                      <wps:cNvCnPr/>
                      <wps:spPr>
                        <a:xfrm>
                          <a:off x="0" y="0"/>
                          <a:ext cx="0" cy="193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3E90F3" id="Straight Arrow Connector 35" o:spid="_x0000_s1026" type="#_x0000_t32" style="position:absolute;margin-left:293.75pt;margin-top:84.75pt;width:0;height:15.2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" strokecolor="#4472c4 [3204]" strokeweight=".5pt">
                <v:stroke endarrow="block" joinstyle="miter"/>
              </v:shape>
            </w:pict>
          </mc:Fallback>
        </mc:AlternateContent>
      </w:r>
      <w:r w:rsidR="00DC4128">
        <w:rPr>
          <w:noProof/>
        </w:rPr>
        <mc:AlternateContent>
          <mc:Choice Requires="wps">
            <w:drawing>
              <wp:anchor distT="0" distB="0" distL="114300" distR="114300" simplePos="0" relativeHeight="251695104" behindDoc="0" locked="0" layoutInCell="1" allowOverlap="1" wp14:anchorId="594BD3B9" wp14:editId="4D063C5E">
                <wp:simplePos x="0" y="0"/>
                <wp:positionH relativeFrom="column">
                  <wp:posOffset>2791752</wp:posOffset>
                </wp:positionH>
                <wp:positionV relativeFrom="paragraph">
                  <wp:posOffset>1076241</wp:posOffset>
                </wp:positionV>
                <wp:extent cx="0" cy="194209"/>
                <wp:effectExtent l="76200" t="0" r="57150" b="53975"/>
                <wp:wrapNone/>
                <wp:docPr id="34" name="Straight Arrow Connector 34"/>
                <wp:cNvGraphicFramePr/>
                <a:graphic xmlns:a="http://schemas.openxmlformats.org/drawingml/2006/main">
                  <a:graphicData uri="http://schemas.microsoft.com/office/word/2010/wordprocessingShape">
                    <wps:wsp>
                      <wps:cNvCnPr/>
                      <wps:spPr>
                        <a:xfrm>
                          <a:off x="0" y="0"/>
                          <a:ext cx="0" cy="1942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C8B773" id="Straight Arrow Connector 34" o:spid="_x0000_s1026" type="#_x0000_t32" style="position:absolute;margin-left:219.8pt;margin-top:84.75pt;width:0;height:15.3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" strokecolor="#4472c4 [3204]" strokeweight=".5pt">
                <v:stroke endarrow="block" joinstyle="miter"/>
              </v:shape>
            </w:pict>
          </mc:Fallback>
        </mc:AlternateContent>
      </w:r>
      <w:r w:rsidR="00DC4128">
        <w:rPr>
          <w:noProof/>
        </w:rPr>
        <mc:AlternateContent>
          <mc:Choice Requires="wps">
            <w:drawing>
              <wp:anchor distT="0" distB="0" distL="114300" distR="114300" simplePos="0" relativeHeight="251694080" behindDoc="0" locked="0" layoutInCell="1" allowOverlap="1" wp14:anchorId="0346CC07" wp14:editId="4E0DCEE8">
                <wp:simplePos x="0" y="0"/>
                <wp:positionH relativeFrom="column">
                  <wp:posOffset>1626499</wp:posOffset>
                </wp:positionH>
                <wp:positionV relativeFrom="paragraph">
                  <wp:posOffset>1051965</wp:posOffset>
                </wp:positionV>
                <wp:extent cx="0" cy="194208"/>
                <wp:effectExtent l="76200" t="0" r="57150" b="53975"/>
                <wp:wrapNone/>
                <wp:docPr id="36" name="Straight Arrow Connector 36"/>
                <wp:cNvGraphicFramePr/>
                <a:graphic xmlns:a="http://schemas.openxmlformats.org/drawingml/2006/main">
                  <a:graphicData uri="http://schemas.microsoft.com/office/word/2010/wordprocessingShape">
                    <wps:wsp>
                      <wps:cNvCnPr/>
                      <wps:spPr>
                        <a:xfrm>
                          <a:off x="0" y="0"/>
                          <a:ext cx="0" cy="1942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94CEE7" id="Straight Arrow Connector 36" o:spid="_x0000_s1026" type="#_x0000_t32" style="position:absolute;margin-left:128.05pt;margin-top:82.85pt;width:0;height:15.3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" strokecolor="#4472c4 [3204]" strokeweight=".5pt">
                <v:stroke endarrow="block" joinstyle="miter"/>
              </v:shape>
            </w:pict>
          </mc:Fallback>
        </mc:AlternateContent>
      </w:r>
      <w:r w:rsidR="00DC4128">
        <w:rPr>
          <w:noProof/>
        </w:rPr>
        <mc:AlternateContent>
          <mc:Choice Requires="wps">
            <w:drawing>
              <wp:anchor distT="0" distB="0" distL="114300" distR="114300" simplePos="0" relativeHeight="251693056" behindDoc="0" locked="0" layoutInCell="1" allowOverlap="1" wp14:anchorId="02C77420" wp14:editId="38BEB1F0">
                <wp:simplePos x="0" y="0"/>
                <wp:positionH relativeFrom="column">
                  <wp:posOffset>356050</wp:posOffset>
                </wp:positionH>
                <wp:positionV relativeFrom="paragraph">
                  <wp:posOffset>1076162</wp:posOffset>
                </wp:positionV>
                <wp:extent cx="8092" cy="170011"/>
                <wp:effectExtent l="76200" t="0" r="68580" b="59055"/>
                <wp:wrapNone/>
                <wp:docPr id="37" name="Straight Arrow Connector 37"/>
                <wp:cNvGraphicFramePr/>
                <a:graphic xmlns:a="http://schemas.openxmlformats.org/drawingml/2006/main">
                  <a:graphicData uri="http://schemas.microsoft.com/office/word/2010/wordprocessingShape">
                    <wps:wsp>
                      <wps:cNvCnPr/>
                      <wps:spPr>
                        <a:xfrm>
                          <a:off x="0" y="0"/>
                          <a:ext cx="8092" cy="1700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209EA7" id="Straight Arrow Connector 37" o:spid="_x0000_s1026" type="#_x0000_t32" style="position:absolute;margin-left:28.05pt;margin-top:84.75pt;width:.65pt;height:13.4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" strokecolor="#4472c4 [3204]" strokeweight=".5pt">
                <v:stroke endarrow="block" joinstyle="miter"/>
              </v:shape>
            </w:pict>
          </mc:Fallback>
        </mc:AlternateContent>
      </w:r>
      <w:r w:rsidR="00DC4128">
        <w:rPr>
          <w:noProof/>
        </w:rPr>
        <mc:AlternateContent>
          <mc:Choice Requires="wps">
            <w:drawing>
              <wp:anchor distT="0" distB="0" distL="114300" distR="114300" simplePos="0" relativeHeight="251666432" behindDoc="0" locked="0" layoutInCell="1" allowOverlap="1" wp14:anchorId="06BD1484" wp14:editId="1EC8CBA5">
                <wp:simplePos x="0" y="0"/>
                <wp:positionH relativeFrom="column">
                  <wp:posOffset>217333</wp:posOffset>
                </wp:positionH>
                <wp:positionV relativeFrom="paragraph">
                  <wp:posOffset>1227292</wp:posOffset>
                </wp:positionV>
                <wp:extent cx="760651" cy="420786"/>
                <wp:effectExtent l="0" t="0" r="20955" b="17780"/>
                <wp:wrapNone/>
                <wp:docPr id="4" name="Rectangle 4"/>
                <wp:cNvGraphicFramePr/>
                <a:graphic xmlns:a="http://schemas.openxmlformats.org/drawingml/2006/main">
                  <a:graphicData uri="http://schemas.microsoft.com/office/word/2010/wordprocessingShape">
                    <wps:wsp>
                      <wps:cNvSpPr/>
                      <wps:spPr>
                        <a:xfrm>
                          <a:off x="0" y="0"/>
                          <a:ext cx="760651" cy="420786"/>
                        </a:xfrm>
                        <a:prstGeom prst="rect">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0F5B9A" w14:textId="77777777" w:rsidR="00793F3C" w:rsidRPr="00367303" w:rsidRDefault="00793F3C" w:rsidP="00DC4128">
                            <w:pPr>
                              <w:jc w:val="center"/>
                              <w:rPr>
                                <w:rFonts w:ascii="Arial" w:hAnsi="Arial" w:cs="Arial"/>
                                <w:lang w:val="en-US"/>
                              </w:rPr>
                            </w:pPr>
                            <w:r w:rsidRPr="00367303">
                              <w:rPr>
                                <w:rFonts w:ascii="Arial" w:hAnsi="Arial" w:cs="Arial"/>
                                <w:lang w:val="en-US"/>
                              </w:rPr>
                              <w:t>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BD1484" id="Rectangle 4" o:spid="_x0000_s1053" style="position:absolute;margin-left:17.1pt;margin-top:96.65pt;width:59.9pt;height:33.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" fillcolor="#bf8f00 [2407]" strokecolor="#1f3763 [1604]" strokeweight="1pt">
                <v:textbox>
                  <w:txbxContent>
                    <w:p w14:paraId="4D0F5B9A" w14:textId="77777777" w:rsidR="00793F3C" w:rsidRPr="00367303" w:rsidRDefault="00793F3C" w:rsidP="00DC4128">
                      <w:pPr>
                        <w:jc w:val="center"/>
                        <w:rPr>
                          <w:rFonts w:ascii="Arial" w:hAnsi="Arial" w:cs="Arial"/>
                          <w:lang w:val="en-US"/>
                        </w:rPr>
                      </w:pPr>
                      <w:r w:rsidRPr="00367303">
                        <w:rPr>
                          <w:rFonts w:ascii="Arial" w:hAnsi="Arial" w:cs="Arial"/>
                          <w:lang w:val="en-US"/>
                        </w:rPr>
                        <w:t>Initiation</w:t>
                      </w:r>
                    </w:p>
                  </w:txbxContent>
                </v:textbox>
              </v:rect>
            </w:pict>
          </mc:Fallback>
        </mc:AlternateContent>
      </w:r>
      <w:r w:rsidR="00DC4128">
        <w:rPr>
          <w:noProof/>
        </w:rPr>
        <mc:AlternateContent>
          <mc:Choice Requires="wps">
            <w:drawing>
              <wp:anchor distT="0" distB="0" distL="114300" distR="114300" simplePos="0" relativeHeight="251669504" behindDoc="0" locked="0" layoutInCell="1" allowOverlap="1" wp14:anchorId="18393B8E" wp14:editId="66AE7C6B">
                <wp:simplePos x="0" y="0"/>
                <wp:positionH relativeFrom="column">
                  <wp:posOffset>3359133</wp:posOffset>
                </wp:positionH>
                <wp:positionV relativeFrom="paragraph">
                  <wp:posOffset>1254760</wp:posOffset>
                </wp:positionV>
                <wp:extent cx="760651" cy="420786"/>
                <wp:effectExtent l="0" t="0" r="20955" b="17780"/>
                <wp:wrapNone/>
                <wp:docPr id="45" name="Rectangle 45"/>
                <wp:cNvGraphicFramePr/>
                <a:graphic xmlns:a="http://schemas.openxmlformats.org/drawingml/2006/main">
                  <a:graphicData uri="http://schemas.microsoft.com/office/word/2010/wordprocessingShape">
                    <wps:wsp>
                      <wps:cNvSpPr/>
                      <wps:spPr>
                        <a:xfrm>
                          <a:off x="0" y="0"/>
                          <a:ext cx="760651" cy="420786"/>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E8D09D" w14:textId="77777777" w:rsidR="00793F3C" w:rsidRPr="004A1A55" w:rsidRDefault="00793F3C" w:rsidP="00DC4128">
                            <w:pPr>
                              <w:jc w:val="center"/>
                              <w:rPr>
                                <w:lang w:val="en-US"/>
                              </w:rPr>
                            </w:pPr>
                            <w:r>
                              <w:rPr>
                                <w:lang w:val="en-US"/>
                              </w:rPr>
                              <w:t>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393B8E" id="Rectangle 45" o:spid="_x0000_s1054" style="position:absolute;margin-left:264.5pt;margin-top:98.8pt;width:59.9pt;height:33.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" fillcolor="red" strokecolor="#1f3763 [1604]" strokeweight="1pt">
                <v:textbox>
                  <w:txbxContent>
                    <w:p w14:paraId="06E8D09D" w14:textId="77777777" w:rsidR="00793F3C" w:rsidRPr="004A1A55" w:rsidRDefault="00793F3C" w:rsidP="00DC4128">
                      <w:pPr>
                        <w:jc w:val="center"/>
                        <w:rPr>
                          <w:lang w:val="en-US"/>
                        </w:rPr>
                      </w:pPr>
                      <w:r>
                        <w:rPr>
                          <w:lang w:val="en-US"/>
                        </w:rPr>
                        <w:t>Control</w:t>
                      </w:r>
                    </w:p>
                  </w:txbxContent>
                </v:textbox>
              </v:rect>
            </w:pict>
          </mc:Fallback>
        </mc:AlternateContent>
      </w:r>
      <w:r w:rsidR="00DC4128">
        <w:rPr>
          <w:noProof/>
        </w:rPr>
        <mc:AlternateContent>
          <mc:Choice Requires="wps">
            <w:drawing>
              <wp:anchor distT="0" distB="0" distL="114300" distR="114300" simplePos="0" relativeHeight="251668480" behindDoc="0" locked="0" layoutInCell="1" allowOverlap="1" wp14:anchorId="4EE7F9CD" wp14:editId="3466FAA6">
                <wp:simplePos x="0" y="0"/>
                <wp:positionH relativeFrom="column">
                  <wp:posOffset>2297919</wp:posOffset>
                </wp:positionH>
                <wp:positionV relativeFrom="paragraph">
                  <wp:posOffset>1262218</wp:posOffset>
                </wp:positionV>
                <wp:extent cx="817296" cy="420370"/>
                <wp:effectExtent l="0" t="0" r="20955" b="17780"/>
                <wp:wrapNone/>
                <wp:docPr id="46" name="Rectangle 46"/>
                <wp:cNvGraphicFramePr/>
                <a:graphic xmlns:a="http://schemas.openxmlformats.org/drawingml/2006/main">
                  <a:graphicData uri="http://schemas.microsoft.com/office/word/2010/wordprocessingShape">
                    <wps:wsp>
                      <wps:cNvSpPr/>
                      <wps:spPr>
                        <a:xfrm>
                          <a:off x="0" y="0"/>
                          <a:ext cx="817296" cy="420370"/>
                        </a:xfrm>
                        <a:prstGeom prst="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8EF44D" w14:textId="77777777" w:rsidR="00793F3C" w:rsidRPr="004A1A55" w:rsidRDefault="00793F3C" w:rsidP="00DC4128">
                            <w:pPr>
                              <w:jc w:val="center"/>
                              <w:rPr>
                                <w:lang w:val="en-US"/>
                              </w:rPr>
                            </w:pPr>
                            <w:r>
                              <w:rPr>
                                <w:lang w:val="en-US"/>
                              </w:rPr>
                              <w:t>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E7F9CD" id="Rectangle 46" o:spid="_x0000_s1055" style="position:absolute;margin-left:180.95pt;margin-top:99.4pt;width:64.35pt;height:33.1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" fillcolor="#1f3763 [1604]" strokecolor="#1f3763 [1604]" strokeweight="1pt">
                <v:textbox>
                  <w:txbxContent>
                    <w:p w14:paraId="538EF44D" w14:textId="77777777" w:rsidR="00793F3C" w:rsidRPr="004A1A55" w:rsidRDefault="00793F3C" w:rsidP="00DC4128">
                      <w:pPr>
                        <w:jc w:val="center"/>
                        <w:rPr>
                          <w:lang w:val="en-US"/>
                        </w:rPr>
                      </w:pPr>
                      <w:r>
                        <w:rPr>
                          <w:lang w:val="en-US"/>
                        </w:rPr>
                        <w:t>Execution</w:t>
                      </w:r>
                    </w:p>
                  </w:txbxContent>
                </v:textbox>
              </v:rect>
            </w:pict>
          </mc:Fallback>
        </mc:AlternateContent>
      </w:r>
      <w:r w:rsidR="00DC4128">
        <w:rPr>
          <w:noProof/>
        </w:rPr>
        <mc:AlternateContent>
          <mc:Choice Requires="wps">
            <w:drawing>
              <wp:anchor distT="0" distB="0" distL="114300" distR="114300" simplePos="0" relativeHeight="251667456" behindDoc="0" locked="0" layoutInCell="1" allowOverlap="1" wp14:anchorId="6DAA8F97" wp14:editId="4353732A">
                <wp:simplePos x="0" y="0"/>
                <wp:positionH relativeFrom="column">
                  <wp:posOffset>1260475</wp:posOffset>
                </wp:positionH>
                <wp:positionV relativeFrom="paragraph">
                  <wp:posOffset>1235710</wp:posOffset>
                </wp:positionV>
                <wp:extent cx="760095" cy="420370"/>
                <wp:effectExtent l="0" t="0" r="20955" b="17780"/>
                <wp:wrapNone/>
                <wp:docPr id="47" name="Rectangle 47"/>
                <wp:cNvGraphicFramePr/>
                <a:graphic xmlns:a="http://schemas.openxmlformats.org/drawingml/2006/main">
                  <a:graphicData uri="http://schemas.microsoft.com/office/word/2010/wordprocessingShape">
                    <wps:wsp>
                      <wps:cNvSpPr/>
                      <wps:spPr>
                        <a:xfrm>
                          <a:off x="0" y="0"/>
                          <a:ext cx="760095" cy="420370"/>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C8577F" w14:textId="77777777" w:rsidR="00793F3C" w:rsidRPr="004A1A55" w:rsidRDefault="00793F3C" w:rsidP="00DC4128">
                            <w:pPr>
                              <w:jc w:val="center"/>
                              <w:rPr>
                                <w:lang w:val="en-US"/>
                              </w:rPr>
                            </w:pPr>
                            <w:r>
                              <w:rPr>
                                <w:lang w:val="en-US"/>
                              </w:rP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AA8F97" id="Rectangle 47" o:spid="_x0000_s1056" style="position:absolute;margin-left:99.25pt;margin-top:97.3pt;width:59.85pt;height:33.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" fillcolor="#00b050" strokecolor="#1f3763 [1604]" strokeweight="1pt">
                <v:textbox>
                  <w:txbxContent>
                    <w:p w14:paraId="41C8577F" w14:textId="77777777" w:rsidR="00793F3C" w:rsidRPr="004A1A55" w:rsidRDefault="00793F3C" w:rsidP="00DC4128">
                      <w:pPr>
                        <w:jc w:val="center"/>
                        <w:rPr>
                          <w:lang w:val="en-US"/>
                        </w:rPr>
                      </w:pPr>
                      <w:r>
                        <w:rPr>
                          <w:lang w:val="en-US"/>
                        </w:rPr>
                        <w:t>Planning</w:t>
                      </w:r>
                    </w:p>
                  </w:txbxContent>
                </v:textbox>
              </v:rect>
            </w:pict>
          </mc:Fallback>
        </mc:AlternateContent>
      </w:r>
      <w:r w:rsidR="00DC4128">
        <w:rPr>
          <w:noProof/>
        </w:rPr>
        <mc:AlternateContent>
          <mc:Choice Requires="wps">
            <w:drawing>
              <wp:anchor distT="0" distB="0" distL="114300" distR="114300" simplePos="0" relativeHeight="251665408" behindDoc="0" locked="0" layoutInCell="1" allowOverlap="1" wp14:anchorId="7375EDE4" wp14:editId="0E3449A7">
                <wp:simplePos x="0" y="0"/>
                <wp:positionH relativeFrom="column">
                  <wp:posOffset>2435703</wp:posOffset>
                </wp:positionH>
                <wp:positionV relativeFrom="paragraph">
                  <wp:posOffset>461246</wp:posOffset>
                </wp:positionV>
                <wp:extent cx="954860" cy="461246"/>
                <wp:effectExtent l="0" t="0" r="17145" b="15240"/>
                <wp:wrapNone/>
                <wp:docPr id="56" name="Rectangle 56"/>
                <wp:cNvGraphicFramePr/>
                <a:graphic xmlns:a="http://schemas.openxmlformats.org/drawingml/2006/main">
                  <a:graphicData uri="http://schemas.microsoft.com/office/word/2010/wordprocessingShape">
                    <wps:wsp>
                      <wps:cNvSpPr/>
                      <wps:spPr>
                        <a:xfrm>
                          <a:off x="0" y="0"/>
                          <a:ext cx="954860" cy="4612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C5EABD" w14:textId="77777777" w:rsidR="00793F3C" w:rsidRPr="00367303" w:rsidRDefault="00793F3C" w:rsidP="00DC4128">
                            <w:pPr>
                              <w:jc w:val="center"/>
                              <w:rPr>
                                <w:rFonts w:ascii="Arial" w:hAnsi="Arial" w:cs="Arial"/>
                                <w:b/>
                                <w:bCs/>
                                <w:lang w:val="en-US"/>
                              </w:rPr>
                            </w:pPr>
                            <w:r w:rsidRPr="00367303">
                              <w:rPr>
                                <w:rFonts w:ascii="Arial" w:hAnsi="Arial" w:cs="Arial"/>
                                <w:b/>
                                <w:bCs/>
                                <w:lang w:val="en-US"/>
                              </w:rPr>
                              <w:t>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75EDE4" id="Rectangle 56" o:spid="_x0000_s1057" style="position:absolute;margin-left:191.8pt;margin-top:36.3pt;width:75.2pt;height:36.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" fillcolor="#4472c4 [3204]" strokecolor="#1f3763 [1604]" strokeweight="1pt">
                <v:textbox>
                  <w:txbxContent>
                    <w:p w14:paraId="26C5EABD" w14:textId="77777777" w:rsidR="00793F3C" w:rsidRPr="00367303" w:rsidRDefault="00793F3C" w:rsidP="00DC4128">
                      <w:pPr>
                        <w:jc w:val="center"/>
                        <w:rPr>
                          <w:rFonts w:ascii="Arial" w:hAnsi="Arial" w:cs="Arial"/>
                          <w:b/>
                          <w:bCs/>
                          <w:lang w:val="en-US"/>
                        </w:rPr>
                      </w:pPr>
                      <w:r w:rsidRPr="00367303">
                        <w:rPr>
                          <w:rFonts w:ascii="Arial" w:hAnsi="Arial" w:cs="Arial"/>
                          <w:b/>
                          <w:bCs/>
                          <w:lang w:val="en-US"/>
                        </w:rPr>
                        <w:t>Project</w:t>
                      </w:r>
                    </w:p>
                  </w:txbxContent>
                </v:textbox>
              </v:rect>
            </w:pict>
          </mc:Fallback>
        </mc:AlternateContent>
      </w:r>
      <w:r w:rsidR="003B5C17">
        <w:rPr>
          <w:rFonts w:ascii="Arial" w:hAnsi="Arial" w:cs="Arial"/>
          <w:lang w:val="en-US"/>
        </w:rPr>
        <w:t>New Product</w:t>
      </w:r>
      <w:r w:rsidR="00C10238">
        <w:rPr>
          <w:rFonts w:ascii="Arial" w:hAnsi="Arial" w:cs="Arial"/>
          <w:lang w:val="en-US"/>
        </w:rPr>
        <w:t>-Page</w:t>
      </w:r>
      <w:r w:rsidR="001D259D">
        <w:rPr>
          <w:rFonts w:ascii="Arial" w:hAnsi="Arial" w:cs="Arial"/>
          <w:lang w:val="en-US"/>
        </w:rPr>
        <w:t xml:space="preserve"> 18</w:t>
      </w:r>
    </w:p>
    <w:p w14:paraId="10E21941" w14:textId="09DEE3A3" w:rsidR="007A56CC" w:rsidRDefault="007A56CC" w:rsidP="009C61DD">
      <w:pPr>
        <w:spacing w:line="360" w:lineRule="auto"/>
        <w:rPr>
          <w:rFonts w:ascii="Arial" w:hAnsi="Arial" w:cs="Arial"/>
          <w:b/>
          <w:bCs/>
          <w:color w:val="0070C0"/>
        </w:rPr>
      </w:pPr>
    </w:p>
    <w:p w14:paraId="46CF90DF" w14:textId="23F59EBE" w:rsidR="00C41CC6" w:rsidRDefault="00C41CC6" w:rsidP="009C61DD">
      <w:pPr>
        <w:spacing w:line="360" w:lineRule="auto"/>
        <w:rPr>
          <w:rFonts w:ascii="Arial" w:hAnsi="Arial" w:cs="Arial"/>
          <w:b/>
          <w:bCs/>
          <w:color w:val="0070C0"/>
        </w:rPr>
      </w:pPr>
    </w:p>
    <w:p w14:paraId="20D7AFCC" w14:textId="0D7FF79C" w:rsidR="00C41CC6" w:rsidRDefault="00C41CC6" w:rsidP="009C61DD">
      <w:pPr>
        <w:spacing w:line="360" w:lineRule="auto"/>
        <w:rPr>
          <w:rFonts w:ascii="Arial" w:hAnsi="Arial" w:cs="Arial"/>
          <w:b/>
          <w:bCs/>
          <w:color w:val="0070C0"/>
        </w:rPr>
      </w:pPr>
    </w:p>
    <w:p w14:paraId="014ACEA1" w14:textId="78D773FE" w:rsidR="00C41CC6" w:rsidRDefault="005D1C6D" w:rsidP="009C61DD">
      <w:pPr>
        <w:spacing w:line="360" w:lineRule="auto"/>
        <w:rPr>
          <w:rFonts w:ascii="Arial" w:hAnsi="Arial" w:cs="Arial"/>
          <w:b/>
          <w:bCs/>
          <w:color w:val="0070C0"/>
        </w:rPr>
      </w:pPr>
      <w:r>
        <w:rPr>
          <w:noProof/>
        </w:rPr>
        <mc:AlternateContent>
          <mc:Choice Requires="wps">
            <w:drawing>
              <wp:anchor distT="0" distB="0" distL="114300" distR="114300" simplePos="0" relativeHeight="251704320" behindDoc="0" locked="0" layoutInCell="1" allowOverlap="1" wp14:anchorId="3723CCF8" wp14:editId="5876FF3C">
                <wp:simplePos x="0" y="0"/>
                <wp:positionH relativeFrom="column">
                  <wp:posOffset>1124793</wp:posOffset>
                </wp:positionH>
                <wp:positionV relativeFrom="paragraph">
                  <wp:posOffset>102421</wp:posOffset>
                </wp:positionV>
                <wp:extent cx="32368" cy="2807656"/>
                <wp:effectExtent l="0" t="0" r="25400" b="31115"/>
                <wp:wrapNone/>
                <wp:docPr id="48" name="Straight Connector 48"/>
                <wp:cNvGraphicFramePr/>
                <a:graphic xmlns:a="http://schemas.openxmlformats.org/drawingml/2006/main">
                  <a:graphicData uri="http://schemas.microsoft.com/office/word/2010/wordprocessingShape">
                    <wps:wsp>
                      <wps:cNvCnPr/>
                      <wps:spPr>
                        <a:xfrm>
                          <a:off x="0" y="0"/>
                          <a:ext cx="32368" cy="280765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013A77" id="Straight Connector 48"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55pt,8.05pt" to="91.1pt,22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" strokecolor="black [3200]" strokeweight=".5pt">
                <v:stroke joinstyle="miter"/>
              </v:line>
            </w:pict>
          </mc:Fallback>
        </mc:AlternateContent>
      </w:r>
    </w:p>
    <w:p w14:paraId="5BED5A7A" w14:textId="3BB4D16D" w:rsidR="00C41CC6" w:rsidRDefault="00C41CC6" w:rsidP="009C61DD">
      <w:pPr>
        <w:spacing w:line="360" w:lineRule="auto"/>
        <w:rPr>
          <w:rFonts w:ascii="Arial" w:hAnsi="Arial" w:cs="Arial"/>
          <w:b/>
          <w:bCs/>
          <w:color w:val="0070C0"/>
        </w:rPr>
      </w:pPr>
    </w:p>
    <w:p w14:paraId="22D30F54" w14:textId="15FFBCFF" w:rsidR="00C41CC6" w:rsidRDefault="00C41CC6" w:rsidP="009C61DD">
      <w:pPr>
        <w:spacing w:line="360" w:lineRule="auto"/>
        <w:rPr>
          <w:rFonts w:ascii="Arial" w:hAnsi="Arial" w:cs="Arial"/>
          <w:b/>
          <w:bCs/>
          <w:color w:val="0070C0"/>
        </w:rPr>
      </w:pPr>
    </w:p>
    <w:p w14:paraId="0F022DF3" w14:textId="61A9764D" w:rsidR="00C41CC6" w:rsidRDefault="00C41CC6" w:rsidP="009C61DD">
      <w:pPr>
        <w:spacing w:line="360" w:lineRule="auto"/>
        <w:rPr>
          <w:rFonts w:ascii="Arial" w:hAnsi="Arial" w:cs="Arial"/>
          <w:b/>
          <w:bCs/>
          <w:color w:val="0070C0"/>
        </w:rPr>
      </w:pPr>
    </w:p>
    <w:p w14:paraId="3D2C5C90" w14:textId="69E7CC10" w:rsidR="00C41CC6" w:rsidRDefault="00C41CC6" w:rsidP="009C61DD">
      <w:pPr>
        <w:spacing w:line="360" w:lineRule="auto"/>
        <w:rPr>
          <w:rFonts w:ascii="Arial" w:hAnsi="Arial" w:cs="Arial"/>
          <w:b/>
          <w:bCs/>
          <w:color w:val="0070C0"/>
        </w:rPr>
      </w:pPr>
    </w:p>
    <w:p w14:paraId="7C8C7426" w14:textId="3350DD0D" w:rsidR="00C41CC6" w:rsidRDefault="00C41CC6" w:rsidP="009C61DD">
      <w:pPr>
        <w:spacing w:line="360" w:lineRule="auto"/>
        <w:rPr>
          <w:rFonts w:ascii="Arial" w:hAnsi="Arial" w:cs="Arial"/>
          <w:b/>
          <w:bCs/>
          <w:color w:val="0070C0"/>
        </w:rPr>
      </w:pPr>
    </w:p>
    <w:p w14:paraId="403D1051" w14:textId="72832FD9" w:rsidR="00C41CC6" w:rsidRDefault="002A7CCB" w:rsidP="009C61DD">
      <w:pPr>
        <w:spacing w:line="360" w:lineRule="auto"/>
        <w:rPr>
          <w:rFonts w:ascii="Arial" w:hAnsi="Arial" w:cs="Arial"/>
          <w:b/>
          <w:bCs/>
          <w:color w:val="0070C0"/>
        </w:rPr>
      </w:pPr>
      <w:r>
        <w:rPr>
          <w:noProof/>
        </w:rPr>
        <mc:AlternateContent>
          <mc:Choice Requires="wps">
            <w:drawing>
              <wp:anchor distT="0" distB="0" distL="114300" distR="114300" simplePos="0" relativeHeight="251689984" behindDoc="0" locked="0" layoutInCell="1" allowOverlap="1" wp14:anchorId="4F22FDA4" wp14:editId="2897EE08">
                <wp:simplePos x="0" y="0"/>
                <wp:positionH relativeFrom="column">
                  <wp:posOffset>4468483</wp:posOffset>
                </wp:positionH>
                <wp:positionV relativeFrom="paragraph">
                  <wp:posOffset>133182</wp:posOffset>
                </wp:positionV>
                <wp:extent cx="784225" cy="603849"/>
                <wp:effectExtent l="0" t="0" r="15875" b="25400"/>
                <wp:wrapNone/>
                <wp:docPr id="28" name="Rectangle 28"/>
                <wp:cNvGraphicFramePr/>
                <a:graphic xmlns:a="http://schemas.openxmlformats.org/drawingml/2006/main">
                  <a:graphicData uri="http://schemas.microsoft.com/office/word/2010/wordprocessingShape">
                    <wps:wsp>
                      <wps:cNvSpPr/>
                      <wps:spPr>
                        <a:xfrm>
                          <a:off x="0" y="0"/>
                          <a:ext cx="784225" cy="6038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76C55A"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Product &amp; Service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22FDA4" id="Rectangle 28" o:spid="_x0000_s1058" style="position:absolute;margin-left:351.85pt;margin-top:10.5pt;width:61.75pt;height:47.5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" fillcolor="#4472c4 [3204]" strokecolor="#1f3763 [1604]" strokeweight="1pt">
                <v:textbox>
                  <w:txbxContent>
                    <w:p w14:paraId="5976C55A" w14:textId="77777777" w:rsidR="00793F3C" w:rsidRPr="006A3E7F" w:rsidRDefault="00793F3C" w:rsidP="00DC4128">
                      <w:pPr>
                        <w:jc w:val="center"/>
                        <w:rPr>
                          <w:rFonts w:ascii="Arial" w:hAnsi="Arial" w:cs="Arial"/>
                          <w:sz w:val="18"/>
                          <w:szCs w:val="18"/>
                          <w:lang w:val="en-US"/>
                        </w:rPr>
                      </w:pPr>
                      <w:r w:rsidRPr="006A3E7F">
                        <w:rPr>
                          <w:rFonts w:ascii="Arial" w:hAnsi="Arial" w:cs="Arial"/>
                          <w:sz w:val="18"/>
                          <w:szCs w:val="18"/>
                          <w:lang w:val="en-US"/>
                        </w:rPr>
                        <w:t>Product &amp; Service delivery</w:t>
                      </w:r>
                    </w:p>
                  </w:txbxContent>
                </v:textbox>
              </v:rect>
            </w:pict>
          </mc:Fallback>
        </mc:AlternateContent>
      </w:r>
      <w:r w:rsidR="0064633F">
        <w:rPr>
          <w:noProof/>
        </w:rPr>
        <mc:AlternateContent>
          <mc:Choice Requires="wps">
            <w:drawing>
              <wp:anchor distT="0" distB="0" distL="114300" distR="114300" simplePos="0" relativeHeight="251685888" behindDoc="0" locked="0" layoutInCell="1" allowOverlap="1" wp14:anchorId="725F0AC3" wp14:editId="0807C886">
                <wp:simplePos x="0" y="0"/>
                <wp:positionH relativeFrom="column">
                  <wp:posOffset>3346186</wp:posOffset>
                </wp:positionH>
                <wp:positionV relativeFrom="paragraph">
                  <wp:posOffset>228073</wp:posOffset>
                </wp:positionV>
                <wp:extent cx="860977" cy="727710"/>
                <wp:effectExtent l="0" t="0" r="15875" b="15240"/>
                <wp:wrapNone/>
                <wp:docPr id="24" name="Rectangle 24"/>
                <wp:cNvGraphicFramePr/>
                <a:graphic xmlns:a="http://schemas.openxmlformats.org/drawingml/2006/main">
                  <a:graphicData uri="http://schemas.microsoft.com/office/word/2010/wordprocessingShape">
                    <wps:wsp>
                      <wps:cNvSpPr/>
                      <wps:spPr>
                        <a:xfrm>
                          <a:off x="0" y="0"/>
                          <a:ext cx="860977" cy="7277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8E15D9" w14:textId="77777777" w:rsidR="00793F3C" w:rsidRPr="00C8725E" w:rsidRDefault="00793F3C" w:rsidP="00DC4128">
                            <w:pPr>
                              <w:jc w:val="center"/>
                              <w:rPr>
                                <w:rFonts w:ascii="Arial" w:hAnsi="Arial" w:cs="Arial"/>
                                <w:sz w:val="18"/>
                                <w:szCs w:val="18"/>
                                <w:lang w:val="en-US"/>
                              </w:rPr>
                            </w:pPr>
                            <w:r w:rsidRPr="00C8725E">
                              <w:rPr>
                                <w:rFonts w:ascii="Arial" w:hAnsi="Arial" w:cs="Arial"/>
                                <w:sz w:val="18"/>
                                <w:szCs w:val="18"/>
                                <w:lang w:val="en-US"/>
                              </w:rPr>
                              <w:t>Identify key performance indicators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5F0AC3" id="Rectangle 24" o:spid="_x0000_s1059" style="position:absolute;margin-left:263.5pt;margin-top:17.95pt;width:67.8pt;height:57.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" fillcolor="#4472c4 [3204]" strokecolor="#1f3763 [1604]" strokeweight="1pt">
                <v:textbox>
                  <w:txbxContent>
                    <w:p w14:paraId="788E15D9" w14:textId="77777777" w:rsidR="00793F3C" w:rsidRPr="00C8725E" w:rsidRDefault="00793F3C" w:rsidP="00DC4128">
                      <w:pPr>
                        <w:jc w:val="center"/>
                        <w:rPr>
                          <w:rFonts w:ascii="Arial" w:hAnsi="Arial" w:cs="Arial"/>
                          <w:sz w:val="18"/>
                          <w:szCs w:val="18"/>
                          <w:lang w:val="en-US"/>
                        </w:rPr>
                      </w:pPr>
                      <w:r w:rsidRPr="00C8725E">
                        <w:rPr>
                          <w:rFonts w:ascii="Arial" w:hAnsi="Arial" w:cs="Arial"/>
                          <w:sz w:val="18"/>
                          <w:szCs w:val="18"/>
                          <w:lang w:val="en-US"/>
                        </w:rPr>
                        <w:t>Identify key performance indicators</w:t>
                      </w:r>
                    </w:p>
                  </w:txbxContent>
                </v:textbox>
              </v:rect>
            </w:pict>
          </mc:Fallback>
        </mc:AlternateContent>
      </w:r>
    </w:p>
    <w:p w14:paraId="1DE4D698" w14:textId="6F093938" w:rsidR="00C41CC6" w:rsidRDefault="00C41CC6" w:rsidP="009C61DD">
      <w:pPr>
        <w:spacing w:line="360" w:lineRule="auto"/>
        <w:rPr>
          <w:rFonts w:ascii="Arial" w:hAnsi="Arial" w:cs="Arial"/>
          <w:b/>
          <w:bCs/>
          <w:color w:val="0070C0"/>
        </w:rPr>
      </w:pPr>
    </w:p>
    <w:p w14:paraId="4FE500EE" w14:textId="1649A1EF" w:rsidR="00C41CC6" w:rsidRDefault="005D1C6D" w:rsidP="009C61DD">
      <w:pPr>
        <w:spacing w:line="360" w:lineRule="auto"/>
        <w:rPr>
          <w:rFonts w:ascii="Arial" w:hAnsi="Arial" w:cs="Arial"/>
          <w:b/>
          <w:bCs/>
          <w:color w:val="0070C0"/>
        </w:rPr>
      </w:pPr>
      <w:r>
        <w:rPr>
          <w:rFonts w:ascii="Arial" w:hAnsi="Arial" w:cs="Arial"/>
          <w:b/>
          <w:bCs/>
          <w:noProof/>
          <w:color w:val="0070C0"/>
        </w:rPr>
        <mc:AlternateContent>
          <mc:Choice Requires="wps">
            <w:drawing>
              <wp:anchor distT="0" distB="0" distL="114300" distR="114300" simplePos="0" relativeHeight="251730944" behindDoc="0" locked="0" layoutInCell="1" allowOverlap="1" wp14:anchorId="771B39C2" wp14:editId="5651AAF3">
                <wp:simplePos x="0" y="0"/>
                <wp:positionH relativeFrom="column">
                  <wp:posOffset>1165253</wp:posOffset>
                </wp:positionH>
                <wp:positionV relativeFrom="paragraph">
                  <wp:posOffset>169095</wp:posOffset>
                </wp:positionV>
                <wp:extent cx="161841" cy="8857"/>
                <wp:effectExtent l="0" t="0" r="29210" b="29845"/>
                <wp:wrapNone/>
                <wp:docPr id="67" name="Straight Connector 67"/>
                <wp:cNvGraphicFramePr/>
                <a:graphic xmlns:a="http://schemas.openxmlformats.org/drawingml/2006/main">
                  <a:graphicData uri="http://schemas.microsoft.com/office/word/2010/wordprocessingShape">
                    <wps:wsp>
                      <wps:cNvCnPr/>
                      <wps:spPr>
                        <a:xfrm flipV="1">
                          <a:off x="0" y="0"/>
                          <a:ext cx="161841" cy="88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F4FBE7" id="Straight Connector 67" o:spid="_x0000_s1026" style="position:absolute;flip:y;z-index:251730944;visibility:visible;mso-wrap-style:square;mso-wrap-distance-left:9pt;mso-wrap-distance-top:0;mso-wrap-distance-right:9pt;mso-wrap-distance-bottom:0;mso-position-horizontal:absolute;mso-position-horizontal-relative:text;mso-position-vertical:absolute;mso-position-vertical-relative:text" from="91.75pt,13.3pt" to="104.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" strokecolor="#4472c4 [3204]" strokeweight=".5pt">
                <v:stroke joinstyle="miter"/>
              </v:line>
            </w:pict>
          </mc:Fallback>
        </mc:AlternateContent>
      </w:r>
      <w:r>
        <w:rPr>
          <w:rFonts w:ascii="Arial" w:hAnsi="Arial" w:cs="Arial"/>
          <w:b/>
          <w:bCs/>
          <w:noProof/>
          <w:color w:val="0070C0"/>
        </w:rPr>
        <mc:AlternateContent>
          <mc:Choice Requires="wps">
            <w:drawing>
              <wp:anchor distT="0" distB="0" distL="114300" distR="114300" simplePos="0" relativeHeight="251729920" behindDoc="0" locked="0" layoutInCell="1" allowOverlap="1" wp14:anchorId="333B6A15" wp14:editId="47F02E4C">
                <wp:simplePos x="0" y="0"/>
                <wp:positionH relativeFrom="column">
                  <wp:posOffset>1165253</wp:posOffset>
                </wp:positionH>
                <wp:positionV relativeFrom="paragraph">
                  <wp:posOffset>169095</wp:posOffset>
                </wp:positionV>
                <wp:extent cx="0" cy="8694"/>
                <wp:effectExtent l="0" t="0" r="38100" b="29845"/>
                <wp:wrapNone/>
                <wp:docPr id="62" name="Straight Connector 62"/>
                <wp:cNvGraphicFramePr/>
                <a:graphic xmlns:a="http://schemas.openxmlformats.org/drawingml/2006/main">
                  <a:graphicData uri="http://schemas.microsoft.com/office/word/2010/wordprocessingShape">
                    <wps:wsp>
                      <wps:cNvCnPr/>
                      <wps:spPr>
                        <a:xfrm>
                          <a:off x="0" y="0"/>
                          <a:ext cx="0" cy="86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2D47F0" id="Straight Connector 62" o:spid="_x0000_s1026" style="position:absolute;z-index:251729920;visibility:visible;mso-wrap-style:square;mso-wrap-distance-left:9pt;mso-wrap-distance-top:0;mso-wrap-distance-right:9pt;mso-wrap-distance-bottom:0;mso-position-horizontal:absolute;mso-position-horizontal-relative:text;mso-position-vertical:absolute;mso-position-vertical-relative:text" from="91.75pt,13.3pt" to="91.7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" strokecolor="#4472c4 [3204]" strokeweight=".5pt">
                <v:stroke joinstyle="miter"/>
              </v:line>
            </w:pict>
          </mc:Fallback>
        </mc:AlternateContent>
      </w:r>
    </w:p>
    <w:p w14:paraId="7EAF6684" w14:textId="21D61E86" w:rsidR="00C41CC6" w:rsidRDefault="002A7CCB" w:rsidP="009C61DD">
      <w:pPr>
        <w:spacing w:line="360" w:lineRule="auto"/>
        <w:rPr>
          <w:rFonts w:ascii="Arial" w:hAnsi="Arial" w:cs="Arial"/>
          <w:b/>
          <w:bCs/>
          <w:color w:val="0070C0"/>
        </w:rPr>
      </w:pPr>
      <w:r>
        <w:rPr>
          <w:noProof/>
        </w:rPr>
        <mc:AlternateContent>
          <mc:Choice Requires="wps">
            <w:drawing>
              <wp:anchor distT="0" distB="0" distL="114300" distR="114300" simplePos="0" relativeHeight="251691008" behindDoc="0" locked="0" layoutInCell="1" allowOverlap="1" wp14:anchorId="2437728D" wp14:editId="54AD8B38">
                <wp:simplePos x="0" y="0"/>
                <wp:positionH relativeFrom="column">
                  <wp:posOffset>4385634</wp:posOffset>
                </wp:positionH>
                <wp:positionV relativeFrom="paragraph">
                  <wp:posOffset>10795</wp:posOffset>
                </wp:positionV>
                <wp:extent cx="897147" cy="508156"/>
                <wp:effectExtent l="0" t="0" r="17780" b="25400"/>
                <wp:wrapNone/>
                <wp:docPr id="29" name="Rectangle 29"/>
                <wp:cNvGraphicFramePr/>
                <a:graphic xmlns:a="http://schemas.openxmlformats.org/drawingml/2006/main">
                  <a:graphicData uri="http://schemas.microsoft.com/office/word/2010/wordprocessingShape">
                    <wps:wsp>
                      <wps:cNvSpPr/>
                      <wps:spPr>
                        <a:xfrm>
                          <a:off x="0" y="0"/>
                          <a:ext cx="897147" cy="50815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11E8ED" w14:textId="0DF616DC" w:rsidR="00793F3C" w:rsidRPr="00227C84" w:rsidRDefault="00793F3C" w:rsidP="00DC4128">
                            <w:pPr>
                              <w:jc w:val="center"/>
                              <w:rPr>
                                <w:rFonts w:ascii="Arial" w:hAnsi="Arial" w:cs="Arial"/>
                                <w:sz w:val="18"/>
                                <w:szCs w:val="18"/>
                                <w:lang w:val="en-US"/>
                              </w:rPr>
                            </w:pPr>
                            <w:r w:rsidRPr="00227C84">
                              <w:rPr>
                                <w:rFonts w:ascii="Arial" w:hAnsi="Arial" w:cs="Arial"/>
                                <w:sz w:val="18"/>
                                <w:szCs w:val="18"/>
                                <w:lang w:val="en-US"/>
                              </w:rPr>
                              <w:t>End of meeting for project</w:t>
                            </w:r>
                            <w:r w:rsidR="002A7CCB">
                              <w:rPr>
                                <w:rFonts w:ascii="Arial" w:hAnsi="Arial" w:cs="Arial"/>
                                <w:sz w:val="18"/>
                                <w:szCs w:val="18"/>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37728D" id="Rectangle 29" o:spid="_x0000_s1060" style="position:absolute;margin-left:345.35pt;margin-top:.85pt;width:70.65pt;height:40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" fillcolor="#4472c4 [3204]" strokecolor="#1f3763 [1604]" strokeweight="1pt">
                <v:textbox>
                  <w:txbxContent>
                    <w:p w14:paraId="6511E8ED" w14:textId="0DF616DC" w:rsidR="00793F3C" w:rsidRPr="00227C84" w:rsidRDefault="00793F3C" w:rsidP="00DC4128">
                      <w:pPr>
                        <w:jc w:val="center"/>
                        <w:rPr>
                          <w:rFonts w:ascii="Arial" w:hAnsi="Arial" w:cs="Arial"/>
                          <w:sz w:val="18"/>
                          <w:szCs w:val="18"/>
                          <w:lang w:val="en-US"/>
                        </w:rPr>
                      </w:pPr>
                      <w:r w:rsidRPr="00227C84">
                        <w:rPr>
                          <w:rFonts w:ascii="Arial" w:hAnsi="Arial" w:cs="Arial"/>
                          <w:sz w:val="18"/>
                          <w:szCs w:val="18"/>
                          <w:lang w:val="en-US"/>
                        </w:rPr>
                        <w:t>End of meeting for project</w:t>
                      </w:r>
                      <w:r w:rsidR="002A7CCB">
                        <w:rPr>
                          <w:rFonts w:ascii="Arial" w:hAnsi="Arial" w:cs="Arial"/>
                          <w:sz w:val="18"/>
                          <w:szCs w:val="18"/>
                          <w:lang w:val="en-US"/>
                        </w:rPr>
                        <w:t xml:space="preserve"> </w:t>
                      </w:r>
                    </w:p>
                  </w:txbxContent>
                </v:textbox>
              </v:rect>
            </w:pict>
          </mc:Fallback>
        </mc:AlternateContent>
      </w:r>
    </w:p>
    <w:p w14:paraId="1D525706" w14:textId="77777777" w:rsidR="001D259D" w:rsidRDefault="001D259D" w:rsidP="009C61DD">
      <w:pPr>
        <w:spacing w:line="360" w:lineRule="auto"/>
        <w:rPr>
          <w:rFonts w:ascii="Arial" w:hAnsi="Arial" w:cs="Arial"/>
          <w:b/>
          <w:bCs/>
          <w:color w:val="0070C0"/>
        </w:rPr>
      </w:pPr>
    </w:p>
    <w:p w14:paraId="5B1B96BC" w14:textId="7AE15492" w:rsidR="009C61DD" w:rsidRDefault="00F00EA5" w:rsidP="009C61DD">
      <w:pPr>
        <w:spacing w:line="360" w:lineRule="auto"/>
        <w:rPr>
          <w:rFonts w:ascii="Arial" w:hAnsi="Arial" w:cs="Arial"/>
          <w:b/>
          <w:bCs/>
          <w:color w:val="0070C0"/>
        </w:rPr>
      </w:pPr>
      <w:r>
        <w:rPr>
          <w:rFonts w:ascii="Arial" w:hAnsi="Arial" w:cs="Arial"/>
          <w:b/>
          <w:bCs/>
          <w:color w:val="0070C0"/>
        </w:rPr>
        <w:lastRenderedPageBreak/>
        <w:t xml:space="preserve">7.0 </w:t>
      </w:r>
      <w:r w:rsidR="006C290B" w:rsidRPr="006C290B">
        <w:rPr>
          <w:rFonts w:ascii="Arial" w:hAnsi="Arial" w:cs="Arial"/>
          <w:b/>
          <w:bCs/>
          <w:color w:val="0070C0"/>
        </w:rPr>
        <w:t>REFERENCES</w:t>
      </w:r>
    </w:p>
    <w:p w14:paraId="21B350B9" w14:textId="61BEEF04" w:rsidR="002C4DBE" w:rsidRPr="00CD5F65" w:rsidRDefault="002C4DBE" w:rsidP="00F00EA5">
      <w:pPr>
        <w:pStyle w:val="ListParagraph"/>
        <w:numPr>
          <w:ilvl w:val="0"/>
          <w:numId w:val="8"/>
        </w:numPr>
        <w:spacing w:line="360" w:lineRule="auto"/>
        <w:ind w:left="714" w:hanging="357"/>
        <w:rPr>
          <w:rFonts w:ascii="Arial" w:hAnsi="Arial" w:cs="Arial"/>
        </w:rPr>
      </w:pPr>
      <w:bookmarkStart w:id="5" w:name="_Hlk89011132"/>
      <w:r w:rsidRPr="00CD5F65">
        <w:rPr>
          <w:rFonts w:ascii="Arial" w:hAnsi="Arial" w:cs="Arial"/>
        </w:rPr>
        <w:t>Atkinson, R., Crawford, L., Ward, S., 2006</w:t>
      </w:r>
      <w:bookmarkEnd w:id="5"/>
      <w:r w:rsidRPr="00CD5F65">
        <w:rPr>
          <w:rFonts w:ascii="Arial" w:hAnsi="Arial" w:cs="Arial"/>
        </w:rPr>
        <w:t>. Fundamental uncertainties in projects and the scope of project management International Journal of Project Management 24, 687-698.</w:t>
      </w:r>
    </w:p>
    <w:p w14:paraId="2DD859C2" w14:textId="2F25DC81" w:rsidR="00244BAA" w:rsidRPr="00CD5F65" w:rsidRDefault="00244BAA" w:rsidP="00F00EA5">
      <w:pPr>
        <w:pStyle w:val="ListParagraph"/>
        <w:numPr>
          <w:ilvl w:val="0"/>
          <w:numId w:val="8"/>
        </w:numPr>
        <w:spacing w:line="360" w:lineRule="auto"/>
        <w:ind w:left="714" w:hanging="357"/>
        <w:rPr>
          <w:rFonts w:ascii="Arial" w:hAnsi="Arial" w:cs="Arial"/>
        </w:rPr>
      </w:pPr>
      <w:r w:rsidRPr="00CD5F65">
        <w:rPr>
          <w:rFonts w:ascii="Arial" w:hAnsi="Arial" w:cs="Arial"/>
        </w:rPr>
        <w:t>Attardi SM, Barbeau ML, Rogers KA. 2018. Improving online interactions. Lessons from an online anatomy course with a laboratory for undergraduate students. Anat Sci Educ 11:592–604</w:t>
      </w:r>
    </w:p>
    <w:p w14:paraId="5A890B1E" w14:textId="3793A391" w:rsidR="00942F6D" w:rsidRPr="00CD5F65" w:rsidRDefault="00942F6D" w:rsidP="00F00EA5">
      <w:pPr>
        <w:pStyle w:val="ListParagraph"/>
        <w:numPr>
          <w:ilvl w:val="0"/>
          <w:numId w:val="8"/>
        </w:numPr>
        <w:spacing w:line="360" w:lineRule="auto"/>
        <w:ind w:left="714" w:hanging="357"/>
        <w:rPr>
          <w:rFonts w:ascii="Arial" w:hAnsi="Arial" w:cs="Arial"/>
        </w:rPr>
      </w:pPr>
      <w:bookmarkStart w:id="6" w:name="_Hlk89175675"/>
      <w:r w:rsidRPr="00CD5F65">
        <w:rPr>
          <w:rFonts w:ascii="Arial" w:hAnsi="Arial" w:cs="Arial"/>
        </w:rPr>
        <w:t xml:space="preserve">Burke., R., (2010) </w:t>
      </w:r>
      <w:bookmarkEnd w:id="6"/>
      <w:r w:rsidRPr="00CD5F65">
        <w:rPr>
          <w:rFonts w:ascii="Arial" w:hAnsi="Arial" w:cs="Arial"/>
        </w:rPr>
        <w:t>Project Management Series, Levels of Project Management, Wiley Edition, pp. 10-20</w:t>
      </w:r>
    </w:p>
    <w:p w14:paraId="2AB8BFA9" w14:textId="77777777" w:rsidR="00DB711B" w:rsidRPr="00CD5F65" w:rsidRDefault="00DB711B" w:rsidP="00F00EA5">
      <w:pPr>
        <w:pStyle w:val="ListParagraph"/>
        <w:numPr>
          <w:ilvl w:val="0"/>
          <w:numId w:val="8"/>
        </w:numPr>
        <w:shd w:val="clear" w:color="auto" w:fill="FFFFFF"/>
        <w:spacing w:before="100" w:beforeAutospacing="1" w:after="100" w:afterAutospacing="1" w:line="360" w:lineRule="auto"/>
        <w:ind w:left="714" w:hanging="357"/>
        <w:rPr>
          <w:rFonts w:ascii="Arial" w:eastAsia="Times New Roman" w:hAnsi="Arial" w:cs="Arial"/>
          <w:lang w:eastAsia="en-GB"/>
        </w:rPr>
      </w:pPr>
      <w:bookmarkStart w:id="7" w:name="_Hlk89179602"/>
      <w:r w:rsidRPr="00CD5F65">
        <w:rPr>
          <w:rFonts w:ascii="Arial" w:eastAsia="Times New Roman" w:hAnsi="Arial" w:cs="Arial"/>
          <w:lang w:eastAsia="en-GB"/>
        </w:rPr>
        <w:t>Burtonshaw-Gunn, S. A., 2017.</w:t>
      </w:r>
      <w:bookmarkEnd w:id="7"/>
      <w:r w:rsidRPr="00CD5F65">
        <w:rPr>
          <w:rFonts w:ascii="Arial" w:eastAsia="Times New Roman" w:hAnsi="Arial" w:cs="Arial"/>
          <w:lang w:eastAsia="en-GB"/>
        </w:rPr>
        <w:t> </w:t>
      </w:r>
      <w:r w:rsidRPr="00CD5F65">
        <w:rPr>
          <w:rFonts w:ascii="Arial" w:eastAsia="Times New Roman" w:hAnsi="Arial" w:cs="Arial"/>
          <w:i/>
          <w:iCs/>
          <w:lang w:eastAsia="en-GB"/>
        </w:rPr>
        <w:t>Risk and financial management in construction</w:t>
      </w:r>
      <w:r w:rsidRPr="00CD5F65">
        <w:rPr>
          <w:rFonts w:ascii="Arial" w:eastAsia="Times New Roman" w:hAnsi="Arial" w:cs="Arial"/>
          <w:lang w:eastAsia="en-GB"/>
        </w:rPr>
        <w:t>. Routledge.</w:t>
      </w:r>
    </w:p>
    <w:p w14:paraId="42C6806A" w14:textId="034D138B" w:rsidR="001336DF" w:rsidRPr="00CD5F65" w:rsidRDefault="001336DF" w:rsidP="00F00EA5">
      <w:pPr>
        <w:pStyle w:val="ListParagraph"/>
        <w:numPr>
          <w:ilvl w:val="0"/>
          <w:numId w:val="8"/>
        </w:numPr>
        <w:shd w:val="clear" w:color="auto" w:fill="FFFFFF"/>
        <w:spacing w:before="100" w:beforeAutospacing="1" w:after="100" w:afterAutospacing="1" w:line="360" w:lineRule="auto"/>
        <w:ind w:left="714" w:hanging="357"/>
        <w:rPr>
          <w:rFonts w:ascii="Arial" w:eastAsia="Times New Roman" w:hAnsi="Arial" w:cs="Arial"/>
          <w:lang w:eastAsia="en-GB"/>
        </w:rPr>
      </w:pPr>
      <w:r w:rsidRPr="00CD5F65">
        <w:rPr>
          <w:rFonts w:ascii="Arial" w:eastAsia="Times New Roman" w:hAnsi="Arial" w:cs="Arial"/>
          <w:lang w:eastAsia="en-GB"/>
        </w:rPr>
        <w:t>Carvalho, M. M. and Rabechini, R., 2017. Can project sustainability management impact.</w:t>
      </w:r>
    </w:p>
    <w:p w14:paraId="1BF23843" w14:textId="77777777" w:rsidR="002A338E" w:rsidRPr="00CD5F65" w:rsidRDefault="002A338E" w:rsidP="00F00EA5">
      <w:pPr>
        <w:pStyle w:val="NormalWeb"/>
        <w:numPr>
          <w:ilvl w:val="0"/>
          <w:numId w:val="8"/>
        </w:numPr>
        <w:shd w:val="clear" w:color="auto" w:fill="FFFFFF"/>
        <w:spacing w:before="0" w:beforeAutospacing="0" w:after="150" w:afterAutospacing="0" w:line="360" w:lineRule="auto"/>
        <w:ind w:left="714" w:hanging="357"/>
        <w:rPr>
          <w:rFonts w:ascii="Arial" w:hAnsi="Arial" w:cs="Arial"/>
          <w:color w:val="000000"/>
          <w:sz w:val="22"/>
          <w:szCs w:val="22"/>
        </w:rPr>
      </w:pPr>
      <w:r w:rsidRPr="00CD5F65">
        <w:rPr>
          <w:rFonts w:ascii="Arial" w:hAnsi="Arial" w:cs="Arial"/>
          <w:color w:val="000000"/>
          <w:sz w:val="22"/>
          <w:szCs w:val="22"/>
        </w:rPr>
        <w:t>Cooke-Davies, T.J. and Arzymanow, A. 2003. The maturity of project management in different industries: An investigation into variations between project management models, International Journal of Project Management, 21, 471-478.</w:t>
      </w:r>
    </w:p>
    <w:p w14:paraId="5CAC19E1" w14:textId="77777777" w:rsidR="00E51A49" w:rsidRPr="00CD5F65" w:rsidRDefault="00E51A49" w:rsidP="00F00EA5">
      <w:pPr>
        <w:pStyle w:val="ListParagraph"/>
        <w:numPr>
          <w:ilvl w:val="0"/>
          <w:numId w:val="8"/>
        </w:numPr>
        <w:spacing w:line="360" w:lineRule="auto"/>
        <w:ind w:left="714" w:hanging="357"/>
        <w:rPr>
          <w:rFonts w:ascii="Arial" w:hAnsi="Arial" w:cs="Arial"/>
        </w:rPr>
      </w:pPr>
      <w:bookmarkStart w:id="8" w:name="_Hlk89095993"/>
      <w:r w:rsidRPr="00CD5F65">
        <w:rPr>
          <w:rFonts w:ascii="Arial" w:hAnsi="Arial" w:cs="Arial"/>
        </w:rPr>
        <w:t xml:space="preserve">Colquitt, J. A., &amp; Zapata-Phelan, C. P. (2007). </w:t>
      </w:r>
      <w:bookmarkEnd w:id="8"/>
      <w:r w:rsidRPr="00CD5F65">
        <w:rPr>
          <w:rFonts w:ascii="Arial" w:hAnsi="Arial" w:cs="Arial"/>
        </w:rPr>
        <w:t>Trends in theory building and theory testing: A five-decade study of the Academy of Management Journal. Academy of Management Journal, 50(6), 1281–1303.</w:t>
      </w:r>
    </w:p>
    <w:p w14:paraId="5169BB42" w14:textId="77777777" w:rsidR="00E51A49" w:rsidRPr="00CD5F65" w:rsidRDefault="00E51A49" w:rsidP="00F00EA5">
      <w:pPr>
        <w:pStyle w:val="ListParagraph"/>
        <w:numPr>
          <w:ilvl w:val="0"/>
          <w:numId w:val="8"/>
        </w:numPr>
        <w:spacing w:line="360" w:lineRule="auto"/>
        <w:ind w:left="714" w:hanging="357"/>
        <w:rPr>
          <w:rFonts w:ascii="Arial" w:hAnsi="Arial" w:cs="Arial"/>
        </w:rPr>
      </w:pPr>
      <w:r w:rsidRPr="00CD5F65">
        <w:rPr>
          <w:rFonts w:ascii="Arial" w:hAnsi="Arial" w:cs="Arial"/>
        </w:rPr>
        <w:t>Couture, D. &amp; Russett, R. (1998). Assessing Project Management Maturity in a Supplier Environment. Proceedings of the 29th Annual Project Management Institute.</w:t>
      </w:r>
    </w:p>
    <w:p w14:paraId="28AF0221" w14:textId="0721E0AC" w:rsidR="001B7748" w:rsidRPr="00CD5F65" w:rsidRDefault="001B7748" w:rsidP="00F00EA5">
      <w:pPr>
        <w:pStyle w:val="ListParagraph"/>
        <w:numPr>
          <w:ilvl w:val="0"/>
          <w:numId w:val="8"/>
        </w:numPr>
        <w:spacing w:line="360" w:lineRule="auto"/>
        <w:ind w:left="714" w:hanging="357"/>
        <w:rPr>
          <w:rFonts w:ascii="Arial" w:hAnsi="Arial" w:cs="Arial"/>
        </w:rPr>
      </w:pPr>
      <w:r w:rsidRPr="00CD5F65">
        <w:rPr>
          <w:rFonts w:ascii="Arial" w:hAnsi="Arial" w:cs="Arial"/>
        </w:rPr>
        <w:t>Globerson, S. &amp; Zwikael, O. (2002). Impact of the Project Manager on Project Management Planning Processes. Project Management Journal, 33, 3, 58-64.</w:t>
      </w:r>
    </w:p>
    <w:p w14:paraId="39B4DBD6" w14:textId="6A6260CE" w:rsidR="00E51A49" w:rsidRPr="00CD5F65" w:rsidRDefault="00E51A49" w:rsidP="00F00EA5">
      <w:pPr>
        <w:pStyle w:val="ListParagraph"/>
        <w:numPr>
          <w:ilvl w:val="0"/>
          <w:numId w:val="8"/>
        </w:numPr>
        <w:spacing w:line="360" w:lineRule="auto"/>
        <w:ind w:left="714" w:hanging="357"/>
        <w:rPr>
          <w:rFonts w:ascii="Arial" w:hAnsi="Arial" w:cs="Arial"/>
        </w:rPr>
      </w:pPr>
      <w:r w:rsidRPr="00CD5F65">
        <w:rPr>
          <w:rFonts w:ascii="Arial" w:eastAsia="Times New Roman" w:hAnsi="Arial" w:cs="Arial"/>
          <w:lang w:eastAsia="en-GB"/>
        </w:rPr>
        <w:t>Harrison, F. and Lock, D., 2017. </w:t>
      </w:r>
      <w:r w:rsidRPr="00CD5F65">
        <w:rPr>
          <w:rFonts w:ascii="Arial" w:eastAsia="Times New Roman" w:hAnsi="Arial" w:cs="Arial"/>
          <w:i/>
          <w:iCs/>
          <w:lang w:eastAsia="en-GB"/>
        </w:rPr>
        <w:t>Advanced project management: a structured approach</w:t>
      </w:r>
      <w:r w:rsidRPr="00CD5F65">
        <w:rPr>
          <w:rFonts w:ascii="Arial" w:eastAsia="Times New Roman" w:hAnsi="Arial" w:cs="Arial"/>
          <w:lang w:eastAsia="en-GB"/>
        </w:rPr>
        <w:t>. Routledge.</w:t>
      </w:r>
    </w:p>
    <w:p w14:paraId="60DC5D88" w14:textId="68B21773" w:rsidR="009C61DD" w:rsidRPr="00CD5F65" w:rsidRDefault="009C61DD" w:rsidP="00F00EA5">
      <w:pPr>
        <w:pStyle w:val="ListParagraph"/>
        <w:numPr>
          <w:ilvl w:val="0"/>
          <w:numId w:val="8"/>
        </w:numPr>
        <w:spacing w:line="360" w:lineRule="auto"/>
        <w:ind w:left="714" w:hanging="357"/>
        <w:rPr>
          <w:rFonts w:ascii="Arial" w:hAnsi="Arial" w:cs="Arial"/>
        </w:rPr>
      </w:pPr>
      <w:r w:rsidRPr="00CD5F65">
        <w:rPr>
          <w:rFonts w:ascii="Arial" w:hAnsi="Arial" w:cs="Arial"/>
        </w:rPr>
        <w:t>Hassan, I. ul, Ahmad, N., Zuhaira, B. (2018). Calculating completeness of software project scope definition. Information and Software Technology, 94, 208-233. doi:10.1016/j.infsof.2017.10.010</w:t>
      </w:r>
    </w:p>
    <w:p w14:paraId="133A77BD" w14:textId="1ED1B66D" w:rsidR="009B34DB" w:rsidRPr="00CD5F65" w:rsidRDefault="009B34DB" w:rsidP="00F00EA5">
      <w:pPr>
        <w:pStyle w:val="ListParagraph"/>
        <w:numPr>
          <w:ilvl w:val="0"/>
          <w:numId w:val="8"/>
        </w:numPr>
        <w:spacing w:line="360" w:lineRule="auto"/>
        <w:ind w:left="714" w:hanging="357"/>
        <w:rPr>
          <w:rFonts w:ascii="Arial" w:hAnsi="Arial" w:cs="Arial"/>
        </w:rPr>
      </w:pPr>
      <w:r w:rsidRPr="00CD5F65">
        <w:rPr>
          <w:rFonts w:ascii="Arial" w:hAnsi="Arial" w:cs="Arial"/>
        </w:rPr>
        <w:t>Liu H. 2017. SWOT analysis of the current nursing education in China. Int J Nurs Sci 4:345</w:t>
      </w:r>
    </w:p>
    <w:p w14:paraId="2CDF5354" w14:textId="7816CF8A" w:rsidR="002240CF" w:rsidRPr="00CD5F65" w:rsidRDefault="002240CF" w:rsidP="00F00EA5">
      <w:pPr>
        <w:pStyle w:val="ListParagraph"/>
        <w:numPr>
          <w:ilvl w:val="0"/>
          <w:numId w:val="8"/>
        </w:numPr>
        <w:spacing w:line="360" w:lineRule="auto"/>
        <w:ind w:left="714" w:hanging="357"/>
        <w:rPr>
          <w:rFonts w:ascii="Arial" w:hAnsi="Arial" w:cs="Arial"/>
        </w:rPr>
      </w:pPr>
      <w:bookmarkStart w:id="9" w:name="_Hlk89026495"/>
      <w:r w:rsidRPr="00CD5F65">
        <w:rPr>
          <w:rFonts w:ascii="Arial" w:hAnsi="Arial" w:cs="Arial"/>
        </w:rPr>
        <w:t>Meredith J. R. &amp; Mantel, S. J. (1995)</w:t>
      </w:r>
      <w:bookmarkEnd w:id="9"/>
      <w:r w:rsidRPr="00CD5F65">
        <w:rPr>
          <w:rFonts w:ascii="Arial" w:hAnsi="Arial" w:cs="Arial"/>
        </w:rPr>
        <w:t>. Project Management – A Managerial Approach, John Wiley &amp; Sons Inc</w:t>
      </w:r>
    </w:p>
    <w:p w14:paraId="1E24CDDB" w14:textId="7EC62B6A" w:rsidR="00063769" w:rsidRPr="00CD5F65" w:rsidRDefault="00063769" w:rsidP="00F00EA5">
      <w:pPr>
        <w:pStyle w:val="ListParagraph"/>
        <w:numPr>
          <w:ilvl w:val="0"/>
          <w:numId w:val="8"/>
        </w:numPr>
        <w:spacing w:line="360" w:lineRule="auto"/>
        <w:ind w:left="714" w:hanging="357"/>
        <w:rPr>
          <w:rFonts w:ascii="Arial" w:hAnsi="Arial" w:cs="Arial"/>
        </w:rPr>
      </w:pPr>
      <w:bookmarkStart w:id="10" w:name="_Hlk89169226"/>
      <w:r w:rsidRPr="00CD5F65">
        <w:rPr>
          <w:rFonts w:ascii="Arial" w:hAnsi="Arial" w:cs="Arial"/>
        </w:rPr>
        <w:t>Meredith, J., R., Mantel. Jr., J., (2012)</w:t>
      </w:r>
      <w:bookmarkEnd w:id="10"/>
      <w:r w:rsidRPr="00CD5F65">
        <w:rPr>
          <w:rFonts w:ascii="Arial" w:hAnsi="Arial" w:cs="Arial"/>
        </w:rPr>
        <w:t>, Project Management a Managerial Approach, Eighth Edition, pp. 10-15</w:t>
      </w:r>
    </w:p>
    <w:p w14:paraId="2880AC59" w14:textId="77777777" w:rsidR="00926048" w:rsidRPr="00CD5F65" w:rsidRDefault="00926048" w:rsidP="00F00EA5">
      <w:pPr>
        <w:pStyle w:val="NormalWeb"/>
        <w:numPr>
          <w:ilvl w:val="0"/>
          <w:numId w:val="8"/>
        </w:numPr>
        <w:shd w:val="clear" w:color="auto" w:fill="FFFFFF"/>
        <w:spacing w:before="0" w:beforeAutospacing="0" w:after="150" w:afterAutospacing="0" w:line="360" w:lineRule="auto"/>
        <w:ind w:left="714" w:hanging="357"/>
        <w:rPr>
          <w:rFonts w:ascii="Arial" w:hAnsi="Arial" w:cs="Arial"/>
          <w:color w:val="000000"/>
          <w:sz w:val="22"/>
          <w:szCs w:val="22"/>
        </w:rPr>
      </w:pPr>
      <w:bookmarkStart w:id="11" w:name="_Hlk89267071"/>
      <w:r w:rsidRPr="00CD5F65">
        <w:rPr>
          <w:rFonts w:ascii="Arial" w:hAnsi="Arial" w:cs="Arial"/>
          <w:color w:val="000000"/>
          <w:sz w:val="22"/>
          <w:szCs w:val="22"/>
        </w:rPr>
        <w:lastRenderedPageBreak/>
        <w:t>Nicholas,</w:t>
      </w:r>
      <w:bookmarkEnd w:id="11"/>
      <w:r w:rsidRPr="00CD5F65">
        <w:rPr>
          <w:rFonts w:ascii="Arial" w:hAnsi="Arial" w:cs="Arial"/>
          <w:color w:val="000000"/>
          <w:sz w:val="22"/>
          <w:szCs w:val="22"/>
        </w:rPr>
        <w:t xml:space="preserve"> J. M. and Steyn, H. </w:t>
      </w:r>
      <w:bookmarkStart w:id="12" w:name="_Hlk89267263"/>
      <w:r w:rsidRPr="00CD5F65">
        <w:rPr>
          <w:rFonts w:ascii="Arial" w:hAnsi="Arial" w:cs="Arial"/>
          <w:color w:val="000000"/>
          <w:sz w:val="22"/>
          <w:szCs w:val="22"/>
        </w:rPr>
        <w:t>2008</w:t>
      </w:r>
      <w:bookmarkEnd w:id="12"/>
      <w:r w:rsidRPr="00CD5F65">
        <w:rPr>
          <w:rFonts w:ascii="Arial" w:hAnsi="Arial" w:cs="Arial"/>
          <w:color w:val="000000"/>
          <w:sz w:val="22"/>
          <w:szCs w:val="22"/>
        </w:rPr>
        <w:t>. Project management for business and technology, Butterworth-Heinemann, London (in press).</w:t>
      </w:r>
    </w:p>
    <w:p w14:paraId="7235E418" w14:textId="77DC262C" w:rsidR="002471FD" w:rsidRPr="00CD5F65" w:rsidRDefault="002471FD" w:rsidP="00F00EA5">
      <w:pPr>
        <w:pStyle w:val="ListParagraph"/>
        <w:numPr>
          <w:ilvl w:val="0"/>
          <w:numId w:val="8"/>
        </w:numPr>
        <w:shd w:val="clear" w:color="auto" w:fill="FFFFFF"/>
        <w:spacing w:before="100" w:beforeAutospacing="1" w:after="100" w:afterAutospacing="1" w:line="360" w:lineRule="auto"/>
        <w:ind w:left="714" w:hanging="357"/>
        <w:rPr>
          <w:rFonts w:ascii="Arial" w:eastAsia="Times New Roman" w:hAnsi="Arial" w:cs="Arial"/>
          <w:lang w:eastAsia="en-GB"/>
        </w:rPr>
      </w:pPr>
      <w:r w:rsidRPr="00CD5F65">
        <w:rPr>
          <w:rFonts w:ascii="Arial" w:eastAsia="Times New Roman" w:hAnsi="Arial" w:cs="Arial"/>
          <w:lang w:eastAsia="en-GB"/>
        </w:rPr>
        <w:t xml:space="preserve">Papke-Shields, K. E. and Boyer-Wright, K. M., 2017. Strategic planning characteristics applied to project management. </w:t>
      </w:r>
      <w:r w:rsidRPr="00CD5F65">
        <w:rPr>
          <w:rFonts w:ascii="Arial" w:eastAsia="Times New Roman" w:hAnsi="Arial" w:cs="Arial"/>
          <w:i/>
          <w:iCs/>
          <w:lang w:eastAsia="en-GB"/>
        </w:rPr>
        <w:t>International Journal of Project Management</w:t>
      </w:r>
      <w:r w:rsidRPr="00CD5F65">
        <w:rPr>
          <w:rFonts w:ascii="Arial" w:eastAsia="Times New Roman" w:hAnsi="Arial" w:cs="Arial"/>
          <w:lang w:eastAsia="en-GB"/>
        </w:rPr>
        <w:t>. 35(2). pp.169-179.</w:t>
      </w:r>
    </w:p>
    <w:p w14:paraId="04FF4A5C" w14:textId="77B1E67E" w:rsidR="009C61DD" w:rsidRPr="00CD5F65" w:rsidRDefault="009C61DD" w:rsidP="00F00EA5">
      <w:pPr>
        <w:pStyle w:val="ListParagraph"/>
        <w:numPr>
          <w:ilvl w:val="0"/>
          <w:numId w:val="8"/>
        </w:numPr>
        <w:spacing w:line="360" w:lineRule="auto"/>
        <w:ind w:left="714" w:hanging="357"/>
        <w:rPr>
          <w:rFonts w:ascii="Arial" w:hAnsi="Arial" w:cs="Arial"/>
        </w:rPr>
      </w:pPr>
      <w:r w:rsidRPr="00CD5F65">
        <w:rPr>
          <w:rFonts w:ascii="Arial" w:hAnsi="Arial" w:cs="Arial"/>
        </w:rPr>
        <w:t>Puška, A. (2013). Comparative analysis of MCDM methods in investment decision. Berlin: LAP LAMBERT Academic Publishing</w:t>
      </w:r>
    </w:p>
    <w:p w14:paraId="7EE46C3A" w14:textId="56B1E65C" w:rsidR="00926048" w:rsidRPr="00CD5F65" w:rsidRDefault="00926048" w:rsidP="00F00EA5">
      <w:pPr>
        <w:pStyle w:val="ListParagraph"/>
        <w:numPr>
          <w:ilvl w:val="0"/>
          <w:numId w:val="8"/>
        </w:numPr>
        <w:spacing w:line="360" w:lineRule="auto"/>
        <w:ind w:left="714" w:hanging="357"/>
        <w:rPr>
          <w:rFonts w:ascii="Arial" w:hAnsi="Arial" w:cs="Arial"/>
        </w:rPr>
      </w:pPr>
      <w:r w:rsidRPr="00CD5F65">
        <w:rPr>
          <w:rFonts w:ascii="Arial" w:hAnsi="Arial" w:cs="Arial"/>
        </w:rPr>
        <w:t>Q. Li, R. Liu, J. Zhang, and Q. Sun, “Quality risk management model for railway construction projects,” Procedia Eng., vol. 84, pp. 195–203, 2014, doi: 10.1016/j.proeng.2014.10.426.</w:t>
      </w:r>
    </w:p>
    <w:p w14:paraId="2D92DB0F" w14:textId="29870390" w:rsidR="00672B71" w:rsidRPr="00CD5F65" w:rsidRDefault="00672B71" w:rsidP="00F00EA5">
      <w:pPr>
        <w:pStyle w:val="ListParagraph"/>
        <w:numPr>
          <w:ilvl w:val="0"/>
          <w:numId w:val="8"/>
        </w:numPr>
        <w:spacing w:line="360" w:lineRule="auto"/>
        <w:ind w:left="714" w:hanging="357"/>
        <w:rPr>
          <w:rFonts w:ascii="Arial" w:hAnsi="Arial" w:cs="Arial"/>
        </w:rPr>
      </w:pPr>
      <w:r w:rsidRPr="00CD5F65">
        <w:rPr>
          <w:rFonts w:ascii="Arial" w:hAnsi="Arial" w:cs="Arial"/>
        </w:rPr>
        <w:t>Rouhani, S., &amp; Zare Ravasan, A. (2016). Fuzzy TOPSIS evaluation approach for business process management software acquisition. Intelligent Automation &amp; Soft Computing, 23(3), 459–468. doi: 10.1080/10798587.2016.1251017</w:t>
      </w:r>
    </w:p>
    <w:p w14:paraId="17F8BCA7" w14:textId="77777777" w:rsidR="00E04D72" w:rsidRPr="00CD5F65" w:rsidRDefault="00E04D72" w:rsidP="00F00EA5">
      <w:pPr>
        <w:pStyle w:val="ListParagraph"/>
        <w:numPr>
          <w:ilvl w:val="0"/>
          <w:numId w:val="8"/>
        </w:numPr>
        <w:shd w:val="clear" w:color="auto" w:fill="FFFFFF"/>
        <w:spacing w:before="100" w:beforeAutospacing="1" w:after="100" w:afterAutospacing="1" w:line="360" w:lineRule="auto"/>
        <w:ind w:left="714" w:hanging="357"/>
        <w:rPr>
          <w:rFonts w:ascii="Arial" w:eastAsia="Times New Roman" w:hAnsi="Arial" w:cs="Arial"/>
          <w:color w:val="212529"/>
          <w:lang w:eastAsia="en-GB"/>
        </w:rPr>
      </w:pPr>
      <w:r w:rsidRPr="00CD5F65">
        <w:rPr>
          <w:rFonts w:ascii="Arial" w:eastAsia="Times New Roman" w:hAnsi="Arial" w:cs="Arial"/>
          <w:color w:val="212529"/>
          <w:lang w:eastAsia="en-GB"/>
        </w:rPr>
        <w:t>Tonchia, S., Tonchia and Mahagaonkar, 2018. </w:t>
      </w:r>
      <w:r w:rsidRPr="00CD5F65">
        <w:rPr>
          <w:rFonts w:ascii="Arial" w:eastAsia="Times New Roman" w:hAnsi="Arial" w:cs="Arial"/>
          <w:i/>
          <w:iCs/>
          <w:color w:val="212529"/>
          <w:lang w:eastAsia="en-GB"/>
        </w:rPr>
        <w:t>Industrial project management</w:t>
      </w:r>
      <w:r w:rsidRPr="00CD5F65">
        <w:rPr>
          <w:rFonts w:ascii="Arial" w:eastAsia="Times New Roman" w:hAnsi="Arial" w:cs="Arial"/>
          <w:color w:val="212529"/>
          <w:lang w:eastAsia="en-GB"/>
        </w:rPr>
        <w:t>. Springer.</w:t>
      </w:r>
    </w:p>
    <w:p w14:paraId="624D3DC2" w14:textId="4E94C1ED" w:rsidR="00855635" w:rsidRPr="00CD5F65" w:rsidRDefault="00855635" w:rsidP="00F00EA5">
      <w:pPr>
        <w:pStyle w:val="ListParagraph"/>
        <w:numPr>
          <w:ilvl w:val="0"/>
          <w:numId w:val="8"/>
        </w:numPr>
        <w:spacing w:line="360" w:lineRule="auto"/>
        <w:ind w:left="714" w:hanging="357"/>
        <w:rPr>
          <w:rFonts w:ascii="Arial" w:hAnsi="Arial" w:cs="Arial"/>
        </w:rPr>
      </w:pPr>
      <w:r w:rsidRPr="00CD5F65">
        <w:rPr>
          <w:rFonts w:ascii="Arial" w:hAnsi="Arial" w:cs="Arial"/>
        </w:rPr>
        <w:t>Turner, J. R. (2006). Towards a theory of project management: The nature of the project governance and project management. International Journal of Project Management, 24(2), 93–95.</w:t>
      </w:r>
    </w:p>
    <w:p w14:paraId="46F368CC" w14:textId="02065161" w:rsidR="00672B71" w:rsidRPr="00CD5F65" w:rsidRDefault="001D233B" w:rsidP="00F00EA5">
      <w:pPr>
        <w:pStyle w:val="ListParagraph"/>
        <w:numPr>
          <w:ilvl w:val="0"/>
          <w:numId w:val="8"/>
        </w:numPr>
        <w:spacing w:line="360" w:lineRule="auto"/>
        <w:ind w:left="714" w:hanging="357"/>
        <w:rPr>
          <w:rFonts w:ascii="Arial" w:hAnsi="Arial" w:cs="Arial"/>
        </w:rPr>
      </w:pPr>
      <w:r w:rsidRPr="00CD5F65">
        <w:rPr>
          <w:rFonts w:ascii="Arial" w:hAnsi="Arial" w:cs="Arial"/>
        </w:rPr>
        <w:t>Turner, J. R., &amp; Mu¨ller, R. (2003). On the nature of the project as a temporary organization. International Journal of Project Management, 21(1), 1–8</w:t>
      </w:r>
    </w:p>
    <w:p w14:paraId="30752F1C" w14:textId="77777777" w:rsidR="009D3AD5" w:rsidRPr="008977EF" w:rsidRDefault="009D3AD5" w:rsidP="00F00EA5">
      <w:pPr>
        <w:pStyle w:val="ListParagraph"/>
        <w:numPr>
          <w:ilvl w:val="0"/>
          <w:numId w:val="8"/>
        </w:numPr>
        <w:shd w:val="clear" w:color="auto" w:fill="FFFFFF"/>
        <w:spacing w:before="100" w:beforeAutospacing="1" w:after="100" w:afterAutospacing="1" w:line="360" w:lineRule="auto"/>
        <w:ind w:left="714" w:hanging="357"/>
        <w:rPr>
          <w:rFonts w:ascii="Arial" w:eastAsia="Times New Roman" w:hAnsi="Arial" w:cs="Arial"/>
          <w:lang w:eastAsia="en-GB"/>
        </w:rPr>
      </w:pPr>
      <w:r w:rsidRPr="00CD5F65">
        <w:rPr>
          <w:rFonts w:ascii="Arial" w:eastAsia="Times New Roman" w:hAnsi="Arial" w:cs="Arial"/>
          <w:lang w:eastAsia="en-GB"/>
        </w:rPr>
        <w:t>Webb, A., 2017. </w:t>
      </w:r>
      <w:r w:rsidRPr="008977EF">
        <w:rPr>
          <w:rFonts w:ascii="Arial" w:eastAsia="Times New Roman" w:hAnsi="Arial" w:cs="Arial"/>
          <w:i/>
          <w:iCs/>
          <w:lang w:eastAsia="en-GB"/>
        </w:rPr>
        <w:t>Using earned value: a project manager’s guide</w:t>
      </w:r>
      <w:r w:rsidRPr="008977EF">
        <w:rPr>
          <w:rFonts w:ascii="Arial" w:eastAsia="Times New Roman" w:hAnsi="Arial" w:cs="Arial"/>
          <w:lang w:eastAsia="en-GB"/>
        </w:rPr>
        <w:t>. Routledge.</w:t>
      </w:r>
    </w:p>
    <w:p w14:paraId="4ADB9376" w14:textId="77777777" w:rsidR="004F3542" w:rsidRPr="008977EF" w:rsidRDefault="004F3542" w:rsidP="00F00EA5">
      <w:pPr>
        <w:pStyle w:val="ListParagraph"/>
        <w:numPr>
          <w:ilvl w:val="0"/>
          <w:numId w:val="8"/>
        </w:numPr>
        <w:shd w:val="clear" w:color="auto" w:fill="FFFFFF"/>
        <w:spacing w:before="100" w:beforeAutospacing="1" w:after="100" w:afterAutospacing="1" w:line="360" w:lineRule="auto"/>
        <w:ind w:left="714" w:hanging="357"/>
        <w:rPr>
          <w:rFonts w:ascii="Arial" w:eastAsia="Times New Roman" w:hAnsi="Arial" w:cs="Arial"/>
          <w:lang w:eastAsia="en-GB"/>
        </w:rPr>
      </w:pPr>
      <w:r w:rsidRPr="008977EF">
        <w:rPr>
          <w:rFonts w:ascii="Arial" w:eastAsia="Times New Roman" w:hAnsi="Arial" w:cs="Arial"/>
          <w:lang w:eastAsia="en-GB"/>
        </w:rPr>
        <w:t>Westney, R., 2017. </w:t>
      </w:r>
      <w:r w:rsidRPr="008977EF">
        <w:rPr>
          <w:rFonts w:ascii="Arial" w:eastAsia="Times New Roman" w:hAnsi="Arial" w:cs="Arial"/>
          <w:i/>
          <w:iCs/>
          <w:lang w:eastAsia="en-GB"/>
        </w:rPr>
        <w:t>Computerized Management of Multiple Small Projects: Planning, Task and Resource Scheduling, Estimating, Design Optimization, and Project Control</w:t>
      </w:r>
      <w:r w:rsidRPr="008977EF">
        <w:rPr>
          <w:rFonts w:ascii="Arial" w:eastAsia="Times New Roman" w:hAnsi="Arial" w:cs="Arial"/>
          <w:lang w:eastAsia="en-GB"/>
        </w:rPr>
        <w:t>. Routledge</w:t>
      </w:r>
    </w:p>
    <w:p w14:paraId="476CB554" w14:textId="3F24534E" w:rsidR="009D3AD5" w:rsidRPr="00CD5F65" w:rsidRDefault="004A4174" w:rsidP="00F00EA5">
      <w:pPr>
        <w:pStyle w:val="ListParagraph"/>
        <w:numPr>
          <w:ilvl w:val="0"/>
          <w:numId w:val="8"/>
        </w:numPr>
        <w:spacing w:line="360" w:lineRule="auto"/>
        <w:ind w:left="714" w:hanging="357"/>
        <w:rPr>
          <w:rFonts w:ascii="Arial" w:hAnsi="Arial" w:cs="Arial"/>
          <w:lang w:val="en-US"/>
        </w:rPr>
      </w:pPr>
      <w:r w:rsidRPr="00CD5F65">
        <w:rPr>
          <w:rFonts w:ascii="Arial" w:hAnsi="Arial" w:cs="Arial"/>
        </w:rPr>
        <w:t>Zecheru, V. &amp; Bădică, C. (2013) – Project Manager Guide, Civitas Publishing House, Bucharest, The chapter 4 – The management and monitoring, pp. 151-215</w:t>
      </w:r>
    </w:p>
    <w:sectPr w:rsidR="009D3AD5" w:rsidRPr="00CD5F6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3B5D5D" w14:textId="77777777" w:rsidR="00063BB7" w:rsidRDefault="00063BB7" w:rsidP="00031A2D">
      <w:pPr>
        <w:spacing w:after="0" w:line="240" w:lineRule="auto"/>
      </w:pPr>
      <w:r>
        <w:separator/>
      </w:r>
    </w:p>
  </w:endnote>
  <w:endnote w:type="continuationSeparator" w:id="0">
    <w:p w14:paraId="7EBC46AE" w14:textId="77777777" w:rsidR="00063BB7" w:rsidRDefault="00063BB7" w:rsidP="00031A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8883200"/>
      <w:docPartObj>
        <w:docPartGallery w:val="Page Numbers (Bottom of Page)"/>
        <w:docPartUnique/>
      </w:docPartObj>
    </w:sdtPr>
    <w:sdtEndPr>
      <w:rPr>
        <w:noProof/>
      </w:rPr>
    </w:sdtEndPr>
    <w:sdtContent>
      <w:p w14:paraId="727F1451" w14:textId="2EE213ED" w:rsidR="00793F3C" w:rsidRDefault="00793F3C">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xml:space="preserve"> Project Mangement Plan</w:t>
        </w:r>
      </w:p>
    </w:sdtContent>
  </w:sdt>
  <w:p w14:paraId="7437A5DD" w14:textId="77777777" w:rsidR="00793F3C" w:rsidRDefault="00793F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64AF9" w14:textId="77777777" w:rsidR="00063BB7" w:rsidRDefault="00063BB7" w:rsidP="00031A2D">
      <w:pPr>
        <w:spacing w:after="0" w:line="240" w:lineRule="auto"/>
      </w:pPr>
      <w:r>
        <w:separator/>
      </w:r>
    </w:p>
  </w:footnote>
  <w:footnote w:type="continuationSeparator" w:id="0">
    <w:p w14:paraId="1BC58D17" w14:textId="77777777" w:rsidR="00063BB7" w:rsidRDefault="00063BB7" w:rsidP="00031A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6F5131"/>
    <w:multiLevelType w:val="multilevel"/>
    <w:tmpl w:val="21F2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E90CB1"/>
    <w:multiLevelType w:val="multilevel"/>
    <w:tmpl w:val="399A1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45A89"/>
    <w:multiLevelType w:val="hybridMultilevel"/>
    <w:tmpl w:val="E53A5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423086"/>
    <w:multiLevelType w:val="hybridMultilevel"/>
    <w:tmpl w:val="A1606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B673FC"/>
    <w:multiLevelType w:val="multilevel"/>
    <w:tmpl w:val="DB90C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44351B"/>
    <w:multiLevelType w:val="hybridMultilevel"/>
    <w:tmpl w:val="5A4E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2A2786"/>
    <w:multiLevelType w:val="hybridMultilevel"/>
    <w:tmpl w:val="DA8CC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F27EE"/>
    <w:multiLevelType w:val="hybridMultilevel"/>
    <w:tmpl w:val="102C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992F36"/>
    <w:multiLevelType w:val="hybridMultilevel"/>
    <w:tmpl w:val="F0B63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D92957"/>
    <w:multiLevelType w:val="hybridMultilevel"/>
    <w:tmpl w:val="A4224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7"/>
  </w:num>
  <w:num w:numId="4">
    <w:abstractNumId w:val="5"/>
  </w:num>
  <w:num w:numId="5">
    <w:abstractNumId w:val="1"/>
  </w:num>
  <w:num w:numId="6">
    <w:abstractNumId w:val="9"/>
  </w:num>
  <w:num w:numId="7">
    <w:abstractNumId w:val="3"/>
  </w:num>
  <w:num w:numId="8">
    <w:abstractNumId w:val="2"/>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A1"/>
    <w:rsid w:val="00011FFB"/>
    <w:rsid w:val="0001253E"/>
    <w:rsid w:val="00013391"/>
    <w:rsid w:val="000148D0"/>
    <w:rsid w:val="00031A2D"/>
    <w:rsid w:val="00036593"/>
    <w:rsid w:val="00063769"/>
    <w:rsid w:val="00063BB7"/>
    <w:rsid w:val="0006704F"/>
    <w:rsid w:val="0008423D"/>
    <w:rsid w:val="000A5273"/>
    <w:rsid w:val="000B3209"/>
    <w:rsid w:val="000B3D85"/>
    <w:rsid w:val="000C6BD8"/>
    <w:rsid w:val="000D4B70"/>
    <w:rsid w:val="000E5BD9"/>
    <w:rsid w:val="000E64A1"/>
    <w:rsid w:val="0010470D"/>
    <w:rsid w:val="00111A68"/>
    <w:rsid w:val="0012336C"/>
    <w:rsid w:val="00124962"/>
    <w:rsid w:val="0013219B"/>
    <w:rsid w:val="001336DF"/>
    <w:rsid w:val="00144901"/>
    <w:rsid w:val="0015000C"/>
    <w:rsid w:val="001604E7"/>
    <w:rsid w:val="00176424"/>
    <w:rsid w:val="001B7748"/>
    <w:rsid w:val="001C079E"/>
    <w:rsid w:val="001D1CAD"/>
    <w:rsid w:val="001D233B"/>
    <w:rsid w:val="001D259D"/>
    <w:rsid w:val="001F18E2"/>
    <w:rsid w:val="00204BAC"/>
    <w:rsid w:val="0020694D"/>
    <w:rsid w:val="002240CF"/>
    <w:rsid w:val="00230A13"/>
    <w:rsid w:val="00243AAA"/>
    <w:rsid w:val="00244BAA"/>
    <w:rsid w:val="002471FD"/>
    <w:rsid w:val="00256959"/>
    <w:rsid w:val="002648E1"/>
    <w:rsid w:val="002658FC"/>
    <w:rsid w:val="002744BF"/>
    <w:rsid w:val="00276A92"/>
    <w:rsid w:val="002852EC"/>
    <w:rsid w:val="00290148"/>
    <w:rsid w:val="0029099C"/>
    <w:rsid w:val="002A338E"/>
    <w:rsid w:val="002A5E93"/>
    <w:rsid w:val="002A7CCB"/>
    <w:rsid w:val="002B01D1"/>
    <w:rsid w:val="002B3F54"/>
    <w:rsid w:val="002C4D22"/>
    <w:rsid w:val="002C4DBE"/>
    <w:rsid w:val="002D2BD6"/>
    <w:rsid w:val="002D4F4F"/>
    <w:rsid w:val="002D6475"/>
    <w:rsid w:val="0030225E"/>
    <w:rsid w:val="00302C65"/>
    <w:rsid w:val="0032256E"/>
    <w:rsid w:val="003252FB"/>
    <w:rsid w:val="0033744F"/>
    <w:rsid w:val="00352A07"/>
    <w:rsid w:val="003559CF"/>
    <w:rsid w:val="00355B88"/>
    <w:rsid w:val="00357B0D"/>
    <w:rsid w:val="00360AD1"/>
    <w:rsid w:val="003618C5"/>
    <w:rsid w:val="003728DC"/>
    <w:rsid w:val="003746D3"/>
    <w:rsid w:val="003778F0"/>
    <w:rsid w:val="003779D8"/>
    <w:rsid w:val="00392632"/>
    <w:rsid w:val="003933E1"/>
    <w:rsid w:val="00395EAB"/>
    <w:rsid w:val="003B37EB"/>
    <w:rsid w:val="003B5C17"/>
    <w:rsid w:val="003C51E2"/>
    <w:rsid w:val="003D67CB"/>
    <w:rsid w:val="003E6E20"/>
    <w:rsid w:val="0042532C"/>
    <w:rsid w:val="00433623"/>
    <w:rsid w:val="00441E6A"/>
    <w:rsid w:val="00466581"/>
    <w:rsid w:val="00472037"/>
    <w:rsid w:val="00472A43"/>
    <w:rsid w:val="00484DB6"/>
    <w:rsid w:val="0049052B"/>
    <w:rsid w:val="004A4174"/>
    <w:rsid w:val="004A553A"/>
    <w:rsid w:val="004B6C0A"/>
    <w:rsid w:val="004D2CF8"/>
    <w:rsid w:val="004D592B"/>
    <w:rsid w:val="004F3542"/>
    <w:rsid w:val="004F56D5"/>
    <w:rsid w:val="00500EFC"/>
    <w:rsid w:val="005022CF"/>
    <w:rsid w:val="00544E4F"/>
    <w:rsid w:val="00572021"/>
    <w:rsid w:val="005A53A3"/>
    <w:rsid w:val="005B2A35"/>
    <w:rsid w:val="005B4BEA"/>
    <w:rsid w:val="005D1C6D"/>
    <w:rsid w:val="005D7607"/>
    <w:rsid w:val="005E1046"/>
    <w:rsid w:val="005E4C87"/>
    <w:rsid w:val="005E6B98"/>
    <w:rsid w:val="00602677"/>
    <w:rsid w:val="00602B76"/>
    <w:rsid w:val="00602DBB"/>
    <w:rsid w:val="006050CC"/>
    <w:rsid w:val="006147F7"/>
    <w:rsid w:val="006369C9"/>
    <w:rsid w:val="00640AE9"/>
    <w:rsid w:val="0064633F"/>
    <w:rsid w:val="00672B71"/>
    <w:rsid w:val="006973C9"/>
    <w:rsid w:val="006A2066"/>
    <w:rsid w:val="006B2F59"/>
    <w:rsid w:val="006C290B"/>
    <w:rsid w:val="006D5BE7"/>
    <w:rsid w:val="006D7526"/>
    <w:rsid w:val="006F2D2F"/>
    <w:rsid w:val="006F5A34"/>
    <w:rsid w:val="00750F21"/>
    <w:rsid w:val="00756B16"/>
    <w:rsid w:val="00770746"/>
    <w:rsid w:val="007731A7"/>
    <w:rsid w:val="00775291"/>
    <w:rsid w:val="00783BAF"/>
    <w:rsid w:val="007858F5"/>
    <w:rsid w:val="00793F3C"/>
    <w:rsid w:val="007A56CC"/>
    <w:rsid w:val="007A7A15"/>
    <w:rsid w:val="007D1C99"/>
    <w:rsid w:val="007D2872"/>
    <w:rsid w:val="007D4AA5"/>
    <w:rsid w:val="007E3463"/>
    <w:rsid w:val="007E7D0B"/>
    <w:rsid w:val="008022AB"/>
    <w:rsid w:val="00814AD5"/>
    <w:rsid w:val="008241C8"/>
    <w:rsid w:val="00832951"/>
    <w:rsid w:val="00845FA7"/>
    <w:rsid w:val="00852BAF"/>
    <w:rsid w:val="00855635"/>
    <w:rsid w:val="008557E2"/>
    <w:rsid w:val="008650B3"/>
    <w:rsid w:val="00873A69"/>
    <w:rsid w:val="00874AF4"/>
    <w:rsid w:val="008833F4"/>
    <w:rsid w:val="00886D9B"/>
    <w:rsid w:val="008915B9"/>
    <w:rsid w:val="0089644F"/>
    <w:rsid w:val="008977EF"/>
    <w:rsid w:val="008A0108"/>
    <w:rsid w:val="008A0B0C"/>
    <w:rsid w:val="008C58C2"/>
    <w:rsid w:val="008D0C3B"/>
    <w:rsid w:val="008D4149"/>
    <w:rsid w:val="008D59B7"/>
    <w:rsid w:val="008F4F89"/>
    <w:rsid w:val="00903931"/>
    <w:rsid w:val="00911460"/>
    <w:rsid w:val="00926048"/>
    <w:rsid w:val="00942F6D"/>
    <w:rsid w:val="0095037B"/>
    <w:rsid w:val="00963132"/>
    <w:rsid w:val="00967581"/>
    <w:rsid w:val="0097101E"/>
    <w:rsid w:val="009B34DB"/>
    <w:rsid w:val="009C61DD"/>
    <w:rsid w:val="009D3AD5"/>
    <w:rsid w:val="009D5145"/>
    <w:rsid w:val="00A22CB2"/>
    <w:rsid w:val="00A24825"/>
    <w:rsid w:val="00A4295E"/>
    <w:rsid w:val="00A44390"/>
    <w:rsid w:val="00A62B44"/>
    <w:rsid w:val="00A718F3"/>
    <w:rsid w:val="00A947D4"/>
    <w:rsid w:val="00AB5231"/>
    <w:rsid w:val="00AB6B4E"/>
    <w:rsid w:val="00AC5FAF"/>
    <w:rsid w:val="00AD1591"/>
    <w:rsid w:val="00AD645C"/>
    <w:rsid w:val="00AF3AEB"/>
    <w:rsid w:val="00AF565E"/>
    <w:rsid w:val="00B20327"/>
    <w:rsid w:val="00B24038"/>
    <w:rsid w:val="00B32F4B"/>
    <w:rsid w:val="00B379BB"/>
    <w:rsid w:val="00B41C44"/>
    <w:rsid w:val="00B44A3D"/>
    <w:rsid w:val="00B504BB"/>
    <w:rsid w:val="00B54369"/>
    <w:rsid w:val="00B649CF"/>
    <w:rsid w:val="00B778AB"/>
    <w:rsid w:val="00B84FD1"/>
    <w:rsid w:val="00BC0EAB"/>
    <w:rsid w:val="00BC4AA6"/>
    <w:rsid w:val="00BE07EC"/>
    <w:rsid w:val="00C10238"/>
    <w:rsid w:val="00C21A46"/>
    <w:rsid w:val="00C26CAE"/>
    <w:rsid w:val="00C40A71"/>
    <w:rsid w:val="00C41CC6"/>
    <w:rsid w:val="00C42EFE"/>
    <w:rsid w:val="00C5206E"/>
    <w:rsid w:val="00C52F59"/>
    <w:rsid w:val="00C81BDB"/>
    <w:rsid w:val="00C8516D"/>
    <w:rsid w:val="00C87D91"/>
    <w:rsid w:val="00CC2BF2"/>
    <w:rsid w:val="00CC7A7B"/>
    <w:rsid w:val="00CD5F65"/>
    <w:rsid w:val="00D07E6B"/>
    <w:rsid w:val="00D16B28"/>
    <w:rsid w:val="00D2099B"/>
    <w:rsid w:val="00D37510"/>
    <w:rsid w:val="00D63B3C"/>
    <w:rsid w:val="00D66B78"/>
    <w:rsid w:val="00D84259"/>
    <w:rsid w:val="00D90417"/>
    <w:rsid w:val="00D90C43"/>
    <w:rsid w:val="00D95903"/>
    <w:rsid w:val="00DB1EEA"/>
    <w:rsid w:val="00DB2B28"/>
    <w:rsid w:val="00DB5CC1"/>
    <w:rsid w:val="00DB6693"/>
    <w:rsid w:val="00DB711B"/>
    <w:rsid w:val="00DC320C"/>
    <w:rsid w:val="00DC4128"/>
    <w:rsid w:val="00DD41C7"/>
    <w:rsid w:val="00DE53C8"/>
    <w:rsid w:val="00DE63D4"/>
    <w:rsid w:val="00DF2767"/>
    <w:rsid w:val="00E0116E"/>
    <w:rsid w:val="00E04D72"/>
    <w:rsid w:val="00E21708"/>
    <w:rsid w:val="00E261DB"/>
    <w:rsid w:val="00E26D7A"/>
    <w:rsid w:val="00E30DAA"/>
    <w:rsid w:val="00E31EA3"/>
    <w:rsid w:val="00E33FD0"/>
    <w:rsid w:val="00E352C8"/>
    <w:rsid w:val="00E51A49"/>
    <w:rsid w:val="00E521D7"/>
    <w:rsid w:val="00E544C8"/>
    <w:rsid w:val="00E60391"/>
    <w:rsid w:val="00E6457B"/>
    <w:rsid w:val="00E7321D"/>
    <w:rsid w:val="00E75DC7"/>
    <w:rsid w:val="00E77FCC"/>
    <w:rsid w:val="00E86646"/>
    <w:rsid w:val="00E86BB0"/>
    <w:rsid w:val="00EA7897"/>
    <w:rsid w:val="00EB2DCC"/>
    <w:rsid w:val="00EB6F75"/>
    <w:rsid w:val="00ED4879"/>
    <w:rsid w:val="00ED7F5D"/>
    <w:rsid w:val="00EE533E"/>
    <w:rsid w:val="00EE6090"/>
    <w:rsid w:val="00F00EA5"/>
    <w:rsid w:val="00F01BED"/>
    <w:rsid w:val="00F23B14"/>
    <w:rsid w:val="00F33D85"/>
    <w:rsid w:val="00F412CE"/>
    <w:rsid w:val="00F60DA5"/>
    <w:rsid w:val="00F63F54"/>
    <w:rsid w:val="00F64D58"/>
    <w:rsid w:val="00F77693"/>
    <w:rsid w:val="00FA006E"/>
    <w:rsid w:val="00FA09C8"/>
    <w:rsid w:val="00FB265A"/>
    <w:rsid w:val="00FD42B6"/>
    <w:rsid w:val="00FF3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83BE9"/>
  <w15:chartTrackingRefBased/>
  <w15:docId w15:val="{0F644DE3-E640-43BB-AD48-2818E9D4B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1A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A2D"/>
  </w:style>
  <w:style w:type="paragraph" w:styleId="Footer">
    <w:name w:val="footer"/>
    <w:basedOn w:val="Normal"/>
    <w:link w:val="FooterChar"/>
    <w:uiPriority w:val="99"/>
    <w:unhideWhenUsed/>
    <w:rsid w:val="00031A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A2D"/>
  </w:style>
  <w:style w:type="paragraph" w:styleId="ListParagraph">
    <w:name w:val="List Paragraph"/>
    <w:basedOn w:val="Normal"/>
    <w:uiPriority w:val="34"/>
    <w:qFormat/>
    <w:rsid w:val="00AF565E"/>
    <w:pPr>
      <w:ind w:left="720"/>
      <w:contextualSpacing/>
    </w:pPr>
  </w:style>
  <w:style w:type="table" w:styleId="TableGrid">
    <w:name w:val="Table Grid"/>
    <w:basedOn w:val="TableNormal"/>
    <w:uiPriority w:val="39"/>
    <w:rsid w:val="002744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D4F4F"/>
    <w:rPr>
      <w:i/>
      <w:iCs/>
    </w:rPr>
  </w:style>
  <w:style w:type="paragraph" w:styleId="NormalWeb">
    <w:name w:val="Normal (Web)"/>
    <w:basedOn w:val="Normal"/>
    <w:uiPriority w:val="99"/>
    <w:semiHidden/>
    <w:unhideWhenUsed/>
    <w:rsid w:val="009260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C40A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4672236">
      <w:bodyDiv w:val="1"/>
      <w:marLeft w:val="0"/>
      <w:marRight w:val="0"/>
      <w:marTop w:val="0"/>
      <w:marBottom w:val="0"/>
      <w:divBdr>
        <w:top w:val="none" w:sz="0" w:space="0" w:color="auto"/>
        <w:left w:val="none" w:sz="0" w:space="0" w:color="auto"/>
        <w:bottom w:val="none" w:sz="0" w:space="0" w:color="auto"/>
        <w:right w:val="none" w:sz="0" w:space="0" w:color="auto"/>
      </w:divBdr>
    </w:div>
    <w:div w:id="1220819688">
      <w:bodyDiv w:val="1"/>
      <w:marLeft w:val="0"/>
      <w:marRight w:val="0"/>
      <w:marTop w:val="0"/>
      <w:marBottom w:val="0"/>
      <w:divBdr>
        <w:top w:val="none" w:sz="0" w:space="0" w:color="auto"/>
        <w:left w:val="none" w:sz="0" w:space="0" w:color="auto"/>
        <w:bottom w:val="none" w:sz="0" w:space="0" w:color="auto"/>
        <w:right w:val="none" w:sz="0" w:space="0" w:color="auto"/>
      </w:divBdr>
    </w:div>
    <w:div w:id="1355232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4775</Words>
  <Characters>27222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Anthony Thomas (1908080)</dc:creator>
  <cp:keywords/>
  <dc:description/>
  <cp:lastModifiedBy>Michael Anthony Thomas (1908080)</cp:lastModifiedBy>
  <cp:revision>2</cp:revision>
  <dcterms:created xsi:type="dcterms:W3CDTF">2021-12-08T18:27:00Z</dcterms:created>
  <dcterms:modified xsi:type="dcterms:W3CDTF">2021-12-08T18:27:00Z</dcterms:modified>
</cp:coreProperties>
</file>