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21009" w:rsidRPr="00D35100" w:rsidRDefault="002B1808" w:rsidP="00D35100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D35100">
        <w:rPr>
          <w:rFonts w:ascii="Arial" w:hAnsi="Arial" w:cs="Arial"/>
          <w:sz w:val="24"/>
          <w:szCs w:val="24"/>
        </w:rPr>
        <w:t>Gan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gyfeirio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D35100">
        <w:rPr>
          <w:rFonts w:ascii="Arial" w:hAnsi="Arial" w:cs="Arial"/>
          <w:sz w:val="24"/>
          <w:szCs w:val="24"/>
        </w:rPr>
        <w:t>arsylwi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35100">
        <w:rPr>
          <w:rFonts w:ascii="Arial" w:hAnsi="Arial" w:cs="Arial"/>
          <w:sz w:val="24"/>
          <w:szCs w:val="24"/>
        </w:rPr>
        <w:t>ymarfer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35100">
        <w:rPr>
          <w:rFonts w:ascii="Arial" w:hAnsi="Arial" w:cs="Arial"/>
          <w:sz w:val="24"/>
          <w:szCs w:val="24"/>
        </w:rPr>
        <w:t>dosbarth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35100">
        <w:rPr>
          <w:rFonts w:ascii="Arial" w:hAnsi="Arial" w:cs="Arial"/>
          <w:sz w:val="24"/>
          <w:szCs w:val="24"/>
        </w:rPr>
        <w:t>byddaf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ceisio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dangos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dealltwriaeth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35100">
        <w:rPr>
          <w:rFonts w:ascii="Arial" w:hAnsi="Arial" w:cs="Arial"/>
          <w:sz w:val="24"/>
          <w:szCs w:val="24"/>
        </w:rPr>
        <w:t>dair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theori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addysgol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effeithiol</w:t>
      </w:r>
      <w:proofErr w:type="spellEnd"/>
      <w:r w:rsidR="00AA3D32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3D32" w:rsidRPr="00D35100">
        <w:rPr>
          <w:rFonts w:ascii="Arial" w:hAnsi="Arial" w:cs="Arial"/>
          <w:sz w:val="24"/>
          <w:szCs w:val="24"/>
        </w:rPr>
        <w:t>yn</w:t>
      </w:r>
      <w:proofErr w:type="spellEnd"/>
      <w:r w:rsidR="00AA3D32" w:rsidRPr="00D35100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A3D32" w:rsidRPr="00D35100">
        <w:rPr>
          <w:rFonts w:ascii="Arial" w:hAnsi="Arial" w:cs="Arial"/>
          <w:sz w:val="24"/>
          <w:szCs w:val="24"/>
        </w:rPr>
        <w:t>llyfryn</w:t>
      </w:r>
      <w:proofErr w:type="spellEnd"/>
      <w:r w:rsidR="00AA3D32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3D32" w:rsidRPr="00D35100">
        <w:rPr>
          <w:rFonts w:ascii="Arial" w:hAnsi="Arial" w:cs="Arial"/>
          <w:sz w:val="24"/>
          <w:szCs w:val="24"/>
        </w:rPr>
        <w:t>llofion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35100">
        <w:rPr>
          <w:rFonts w:ascii="Arial" w:hAnsi="Arial" w:cs="Arial"/>
          <w:sz w:val="24"/>
          <w:szCs w:val="24"/>
        </w:rPr>
        <w:t>Bydd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dangos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gwybodaeth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am rai </w:t>
      </w:r>
      <w:proofErr w:type="spellStart"/>
      <w:r w:rsidRPr="00D35100">
        <w:rPr>
          <w:rFonts w:ascii="Arial" w:hAnsi="Arial" w:cs="Arial"/>
          <w:sz w:val="24"/>
          <w:szCs w:val="24"/>
        </w:rPr>
        <w:t>damcani</w:t>
      </w:r>
      <w:r w:rsidR="00AA3D32" w:rsidRPr="00D35100">
        <w:rPr>
          <w:rFonts w:ascii="Arial" w:hAnsi="Arial" w:cs="Arial"/>
          <w:sz w:val="24"/>
          <w:szCs w:val="24"/>
        </w:rPr>
        <w:t>aethau</w:t>
      </w:r>
      <w:proofErr w:type="spellEnd"/>
      <w:r w:rsidR="00AA3D32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3D32" w:rsidRPr="00D35100">
        <w:rPr>
          <w:rFonts w:ascii="Arial" w:hAnsi="Arial" w:cs="Arial"/>
          <w:sz w:val="24"/>
          <w:szCs w:val="24"/>
        </w:rPr>
        <w:t>dysgu</w:t>
      </w:r>
      <w:proofErr w:type="spellEnd"/>
      <w:r w:rsidR="00AA3D32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3D32" w:rsidRPr="00D35100">
        <w:rPr>
          <w:rFonts w:ascii="Arial" w:hAnsi="Arial" w:cs="Arial"/>
          <w:sz w:val="24"/>
          <w:szCs w:val="24"/>
        </w:rPr>
        <w:t>i</w:t>
      </w:r>
      <w:proofErr w:type="spellEnd"/>
      <w:r w:rsidR="00AA3D32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3D32" w:rsidRPr="00D35100">
        <w:rPr>
          <w:rFonts w:ascii="Arial" w:hAnsi="Arial" w:cs="Arial"/>
          <w:sz w:val="24"/>
          <w:szCs w:val="24"/>
        </w:rPr>
        <w:t>arfer</w:t>
      </w:r>
      <w:proofErr w:type="spellEnd"/>
      <w:r w:rsidR="00AA3D32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3D32" w:rsidRPr="00D35100">
        <w:rPr>
          <w:rFonts w:ascii="Arial" w:hAnsi="Arial" w:cs="Arial"/>
          <w:sz w:val="24"/>
          <w:szCs w:val="24"/>
        </w:rPr>
        <w:t>yr</w:t>
      </w:r>
      <w:proofErr w:type="spellEnd"/>
      <w:r w:rsidR="00AA3D32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3D32" w:rsidRPr="00D35100">
        <w:rPr>
          <w:rFonts w:ascii="Arial" w:hAnsi="Arial" w:cs="Arial"/>
          <w:sz w:val="24"/>
          <w:szCs w:val="24"/>
        </w:rPr>
        <w:t>ysgol</w:t>
      </w:r>
      <w:proofErr w:type="spellEnd"/>
      <w:r w:rsidR="00AA3D32" w:rsidRPr="00D3510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A3D32" w:rsidRPr="00D35100">
        <w:rPr>
          <w:rFonts w:ascii="Arial" w:hAnsi="Arial" w:cs="Arial"/>
          <w:sz w:val="24"/>
          <w:szCs w:val="24"/>
        </w:rPr>
        <w:t>m</w:t>
      </w:r>
      <w:r w:rsidRPr="00D35100">
        <w:rPr>
          <w:rFonts w:ascii="Arial" w:hAnsi="Arial" w:cs="Arial"/>
          <w:sz w:val="24"/>
          <w:szCs w:val="24"/>
        </w:rPr>
        <w:t>yfyrio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ar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effaith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ymagwedd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sy'n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canolbwyntio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ar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35100">
        <w:rPr>
          <w:rFonts w:ascii="Arial" w:hAnsi="Arial" w:cs="Arial"/>
          <w:sz w:val="24"/>
          <w:szCs w:val="24"/>
        </w:rPr>
        <w:t>plentyn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35100">
        <w:rPr>
          <w:rFonts w:ascii="Arial" w:hAnsi="Arial" w:cs="Arial"/>
          <w:sz w:val="24"/>
          <w:szCs w:val="24"/>
        </w:rPr>
        <w:t>chynhw</w:t>
      </w:r>
      <w:r w:rsidR="00AA3D32" w:rsidRPr="00D35100">
        <w:rPr>
          <w:rFonts w:ascii="Arial" w:hAnsi="Arial" w:cs="Arial"/>
          <w:sz w:val="24"/>
          <w:szCs w:val="24"/>
        </w:rPr>
        <w:t>ysol</w:t>
      </w:r>
      <w:proofErr w:type="spellEnd"/>
      <w:r w:rsidR="00AA3D32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3D32" w:rsidRPr="00D35100">
        <w:rPr>
          <w:rFonts w:ascii="Arial" w:hAnsi="Arial" w:cs="Arial"/>
          <w:sz w:val="24"/>
          <w:szCs w:val="24"/>
        </w:rPr>
        <w:t>tuag</w:t>
      </w:r>
      <w:proofErr w:type="spellEnd"/>
      <w:r w:rsidR="00AA3D32" w:rsidRPr="00D35100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AA3D32" w:rsidRPr="00D35100">
        <w:rPr>
          <w:rFonts w:ascii="Arial" w:hAnsi="Arial" w:cs="Arial"/>
          <w:sz w:val="24"/>
          <w:szCs w:val="24"/>
        </w:rPr>
        <w:t>addysgu</w:t>
      </w:r>
      <w:proofErr w:type="spellEnd"/>
      <w:r w:rsidR="00AA3D32" w:rsidRPr="00D351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A3D32" w:rsidRPr="00D35100">
        <w:rPr>
          <w:rFonts w:ascii="Arial" w:hAnsi="Arial" w:cs="Arial"/>
          <w:sz w:val="24"/>
          <w:szCs w:val="24"/>
        </w:rPr>
        <w:t>dysgu</w:t>
      </w:r>
      <w:proofErr w:type="spellEnd"/>
      <w:r w:rsidR="00AA3D32" w:rsidRPr="00D351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A3D32" w:rsidRPr="00D35100">
        <w:rPr>
          <w:rFonts w:ascii="Arial" w:hAnsi="Arial" w:cs="Arial"/>
          <w:sz w:val="24"/>
          <w:szCs w:val="24"/>
        </w:rPr>
        <w:t>n</w:t>
      </w:r>
      <w:r w:rsidRPr="00D35100">
        <w:rPr>
          <w:rFonts w:ascii="Arial" w:hAnsi="Arial" w:cs="Arial"/>
          <w:sz w:val="24"/>
          <w:szCs w:val="24"/>
        </w:rPr>
        <w:t>odi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adnoddau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35100">
        <w:rPr>
          <w:rFonts w:ascii="Arial" w:hAnsi="Arial" w:cs="Arial"/>
          <w:sz w:val="24"/>
          <w:szCs w:val="24"/>
        </w:rPr>
        <w:t>strategaethau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D35100">
        <w:rPr>
          <w:rFonts w:ascii="Arial" w:hAnsi="Arial" w:cs="Arial"/>
          <w:sz w:val="24"/>
          <w:szCs w:val="24"/>
        </w:rPr>
        <w:t>a</w:t>
      </w:r>
      <w:proofErr w:type="spellEnd"/>
      <w:proofErr w:type="gramEnd"/>
      <w:r w:rsidRPr="00D35100">
        <w:rPr>
          <w:rFonts w:ascii="Arial" w:hAnsi="Arial" w:cs="Arial"/>
          <w:sz w:val="24"/>
          <w:szCs w:val="24"/>
        </w:rPr>
        <w:t xml:space="preserve"> all </w:t>
      </w:r>
      <w:proofErr w:type="spellStart"/>
      <w:r w:rsidRPr="00D35100">
        <w:rPr>
          <w:rFonts w:ascii="Arial" w:hAnsi="Arial" w:cs="Arial"/>
          <w:sz w:val="24"/>
          <w:szCs w:val="24"/>
        </w:rPr>
        <w:t>gefnogi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addysgu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35100">
        <w:rPr>
          <w:rFonts w:ascii="Arial" w:hAnsi="Arial" w:cs="Arial"/>
          <w:sz w:val="24"/>
          <w:szCs w:val="24"/>
        </w:rPr>
        <w:t>dysgu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effeithiol</w:t>
      </w:r>
      <w:proofErr w:type="spellEnd"/>
      <w:r w:rsidRPr="00D35100">
        <w:rPr>
          <w:rFonts w:ascii="Arial" w:hAnsi="Arial" w:cs="Arial"/>
          <w:sz w:val="24"/>
          <w:szCs w:val="24"/>
        </w:rPr>
        <w:t>.</w:t>
      </w:r>
      <w:r w:rsidR="00AA3D32" w:rsidRPr="00D35100">
        <w:rPr>
          <w:rFonts w:ascii="Arial" w:hAnsi="Arial" w:cs="Arial"/>
          <w:sz w:val="24"/>
          <w:szCs w:val="24"/>
        </w:rPr>
        <w:t xml:space="preserve"> </w:t>
      </w:r>
    </w:p>
    <w:p w:rsidR="00B3742C" w:rsidRPr="00D35100" w:rsidRDefault="00D7540B" w:rsidP="00D35100">
      <w:pPr>
        <w:spacing w:line="480" w:lineRule="auto"/>
        <w:rPr>
          <w:rFonts w:ascii="Arial" w:hAnsi="Arial" w:cs="Arial"/>
          <w:sz w:val="24"/>
          <w:szCs w:val="24"/>
        </w:rPr>
      </w:pPr>
      <w:r w:rsidRPr="00D35100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D35100">
        <w:rPr>
          <w:rFonts w:ascii="Arial" w:hAnsi="Arial" w:cs="Arial"/>
          <w:sz w:val="24"/>
          <w:szCs w:val="24"/>
        </w:rPr>
        <w:t>yna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wahanol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fathau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35100">
        <w:rPr>
          <w:rFonts w:ascii="Arial" w:hAnsi="Arial" w:cs="Arial"/>
          <w:sz w:val="24"/>
          <w:szCs w:val="24"/>
        </w:rPr>
        <w:t>ddysgu</w:t>
      </w:r>
      <w:proofErr w:type="spellEnd"/>
      <w:r w:rsidR="00AF4C55" w:rsidRPr="00D35100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AF4C55" w:rsidRPr="00D35100">
        <w:rPr>
          <w:rFonts w:ascii="Arial" w:hAnsi="Arial" w:cs="Arial"/>
          <w:sz w:val="24"/>
          <w:szCs w:val="24"/>
        </w:rPr>
        <w:t>fewn</w:t>
      </w:r>
      <w:proofErr w:type="spellEnd"/>
      <w:r w:rsidR="00AF4C55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4C55" w:rsidRPr="00D35100">
        <w:rPr>
          <w:rFonts w:ascii="Arial" w:hAnsi="Arial" w:cs="Arial"/>
          <w:sz w:val="24"/>
          <w:szCs w:val="24"/>
        </w:rPr>
        <w:t>ystafell</w:t>
      </w:r>
      <w:proofErr w:type="spellEnd"/>
      <w:r w:rsidRPr="00D35100">
        <w:rPr>
          <w:rFonts w:ascii="Arial" w:hAnsi="Arial" w:cs="Arial"/>
          <w:sz w:val="24"/>
          <w:szCs w:val="24"/>
        </w:rPr>
        <w:t>.</w:t>
      </w:r>
      <w:r w:rsidR="00AF4C55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4C55" w:rsidRPr="00D35100">
        <w:rPr>
          <w:rFonts w:ascii="Arial" w:hAnsi="Arial" w:cs="Arial"/>
          <w:sz w:val="24"/>
          <w:szCs w:val="24"/>
        </w:rPr>
        <w:t>Mae'n</w:t>
      </w:r>
      <w:proofErr w:type="spellEnd"/>
      <w:r w:rsidR="00AF4C55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4C55" w:rsidRPr="00D35100">
        <w:rPr>
          <w:rFonts w:ascii="Arial" w:hAnsi="Arial" w:cs="Arial"/>
          <w:sz w:val="24"/>
          <w:szCs w:val="24"/>
        </w:rPr>
        <w:t>dibynnu</w:t>
      </w:r>
      <w:proofErr w:type="spellEnd"/>
      <w:r w:rsidR="00AF4C55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4C55" w:rsidRPr="00D35100">
        <w:rPr>
          <w:rFonts w:ascii="Arial" w:hAnsi="Arial" w:cs="Arial"/>
          <w:sz w:val="24"/>
          <w:szCs w:val="24"/>
        </w:rPr>
        <w:t>ar</w:t>
      </w:r>
      <w:proofErr w:type="spellEnd"/>
      <w:r w:rsidR="00AF4C55" w:rsidRPr="00D35100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F4C55" w:rsidRPr="00D35100">
        <w:rPr>
          <w:rFonts w:ascii="Arial" w:hAnsi="Arial" w:cs="Arial"/>
          <w:sz w:val="24"/>
          <w:szCs w:val="24"/>
        </w:rPr>
        <w:t>myfyrwyr</w:t>
      </w:r>
      <w:proofErr w:type="spellEnd"/>
      <w:r w:rsidR="00AF4C55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4C55" w:rsidRPr="00D35100">
        <w:rPr>
          <w:rFonts w:ascii="Arial" w:hAnsi="Arial" w:cs="Arial"/>
          <w:sz w:val="24"/>
          <w:szCs w:val="24"/>
        </w:rPr>
        <w:t>neu'r</w:t>
      </w:r>
      <w:proofErr w:type="spellEnd"/>
      <w:r w:rsidR="00AF4C55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4C55" w:rsidRPr="00D35100">
        <w:rPr>
          <w:rFonts w:ascii="Arial" w:hAnsi="Arial" w:cs="Arial"/>
          <w:sz w:val="24"/>
          <w:szCs w:val="24"/>
        </w:rPr>
        <w:t>dosbarth</w:t>
      </w:r>
      <w:proofErr w:type="spellEnd"/>
      <w:r w:rsidR="00AF4C55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4C55" w:rsidRPr="00D35100">
        <w:rPr>
          <w:rFonts w:ascii="Arial" w:hAnsi="Arial" w:cs="Arial"/>
          <w:sz w:val="24"/>
          <w:szCs w:val="24"/>
        </w:rPr>
        <w:t>ar</w:t>
      </w:r>
      <w:proofErr w:type="spellEnd"/>
      <w:r w:rsidR="00AF4C55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4C55" w:rsidRPr="00D35100">
        <w:rPr>
          <w:rFonts w:ascii="Arial" w:hAnsi="Arial" w:cs="Arial"/>
          <w:sz w:val="24"/>
          <w:szCs w:val="24"/>
        </w:rPr>
        <w:t>sut</w:t>
      </w:r>
      <w:proofErr w:type="spellEnd"/>
      <w:r w:rsidR="00AF4C55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4C55" w:rsidRPr="00D35100">
        <w:rPr>
          <w:rFonts w:ascii="Arial" w:hAnsi="Arial" w:cs="Arial"/>
          <w:sz w:val="24"/>
          <w:szCs w:val="24"/>
        </w:rPr>
        <w:t>i</w:t>
      </w:r>
      <w:proofErr w:type="spellEnd"/>
      <w:r w:rsidR="00AF4C55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4C55" w:rsidRPr="00D35100">
        <w:rPr>
          <w:rFonts w:ascii="Arial" w:hAnsi="Arial" w:cs="Arial"/>
          <w:sz w:val="24"/>
          <w:szCs w:val="24"/>
        </w:rPr>
        <w:t>gyflwyno'r</w:t>
      </w:r>
      <w:proofErr w:type="spellEnd"/>
      <w:r w:rsidR="00AF4C55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4C55" w:rsidRPr="00D35100">
        <w:rPr>
          <w:rFonts w:ascii="Arial" w:hAnsi="Arial" w:cs="Arial"/>
          <w:sz w:val="24"/>
          <w:szCs w:val="24"/>
        </w:rPr>
        <w:t>wers</w:t>
      </w:r>
      <w:proofErr w:type="spellEnd"/>
      <w:r w:rsidR="00AF4C55" w:rsidRPr="00D35100">
        <w:rPr>
          <w:rFonts w:ascii="Arial" w:hAnsi="Arial" w:cs="Arial"/>
          <w:sz w:val="24"/>
          <w:szCs w:val="24"/>
        </w:rPr>
        <w:t>.</w:t>
      </w:r>
      <w:r w:rsidRPr="00D35100">
        <w:rPr>
          <w:rFonts w:ascii="Arial" w:hAnsi="Arial" w:cs="Arial"/>
          <w:sz w:val="24"/>
          <w:szCs w:val="24"/>
        </w:rPr>
        <w:t xml:space="preserve"> </w:t>
      </w:r>
      <w:r w:rsidR="00AF4C55" w:rsidRPr="00D35100">
        <w:rPr>
          <w:rStyle w:val="shorttext"/>
          <w:rFonts w:ascii="Arial" w:hAnsi="Arial" w:cs="Arial"/>
          <w:color w:val="222222"/>
          <w:sz w:val="24"/>
          <w:szCs w:val="24"/>
          <w:lang w:val="cy-GB"/>
        </w:rPr>
        <w:t>Os byddwch chi'n mynd i lawr y llwybr</w:t>
      </w:r>
      <w:r w:rsidR="00AF4C55" w:rsidRPr="00D35100">
        <w:rPr>
          <w:rStyle w:val="shorttext"/>
          <w:rFonts w:ascii="Arial" w:hAnsi="Arial" w:cs="Arial"/>
          <w:color w:val="222222"/>
          <w:sz w:val="24"/>
          <w:szCs w:val="24"/>
          <w:lang w:val="cy-GB"/>
        </w:rPr>
        <w:t xml:space="preserve"> </w:t>
      </w:r>
      <w:proofErr w:type="spellStart"/>
      <w:r w:rsidR="00AF4C55" w:rsidRPr="00D35100">
        <w:rPr>
          <w:rFonts w:ascii="Arial" w:hAnsi="Arial" w:cs="Arial"/>
          <w:sz w:val="24"/>
          <w:szCs w:val="24"/>
        </w:rPr>
        <w:t>y</w:t>
      </w:r>
      <w:r w:rsidRPr="00D35100">
        <w:rPr>
          <w:rFonts w:ascii="Arial" w:hAnsi="Arial" w:cs="Arial"/>
          <w:sz w:val="24"/>
          <w:szCs w:val="24"/>
        </w:rPr>
        <w:t>mddygiad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lle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mae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ymddygiad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newydd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neu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newidiadau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m</w:t>
      </w:r>
      <w:r w:rsidR="00B91AD6" w:rsidRPr="00D35100">
        <w:rPr>
          <w:rFonts w:ascii="Arial" w:hAnsi="Arial" w:cs="Arial"/>
          <w:sz w:val="24"/>
          <w:szCs w:val="24"/>
        </w:rPr>
        <w:t>ewn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ymddygiad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yn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cael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eu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fagu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f</w:t>
      </w:r>
      <w:r w:rsidRPr="00D35100">
        <w:rPr>
          <w:rFonts w:ascii="Arial" w:hAnsi="Arial" w:cs="Arial"/>
          <w:sz w:val="24"/>
          <w:szCs w:val="24"/>
        </w:rPr>
        <w:t>ewn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cysylltiad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rhwng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ysgogiadau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35100">
        <w:rPr>
          <w:rFonts w:ascii="Arial" w:hAnsi="Arial" w:cs="Arial"/>
          <w:sz w:val="24"/>
          <w:szCs w:val="24"/>
        </w:rPr>
        <w:t>ymateb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D35100">
        <w:rPr>
          <w:rFonts w:ascii="Arial" w:hAnsi="Arial" w:cs="Arial"/>
          <w:sz w:val="24"/>
          <w:szCs w:val="24"/>
        </w:rPr>
        <w:t>gan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yr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athro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flaenoriaeth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35100">
        <w:rPr>
          <w:rFonts w:ascii="Arial" w:hAnsi="Arial" w:cs="Arial"/>
          <w:sz w:val="24"/>
          <w:szCs w:val="24"/>
        </w:rPr>
        <w:t>byddai'n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darparu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symbyliad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nodi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camgymeriada</w:t>
      </w:r>
      <w:r w:rsidR="00B91AD6" w:rsidRPr="00D35100">
        <w:rPr>
          <w:rFonts w:ascii="Arial" w:hAnsi="Arial" w:cs="Arial"/>
          <w:sz w:val="24"/>
          <w:szCs w:val="24"/>
        </w:rPr>
        <w:t>u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yn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creu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gwobrau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chosbau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Yr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athro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neu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athrawes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sydd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efo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1AD6" w:rsidRPr="00D35100">
        <w:rPr>
          <w:rFonts w:ascii="Arial" w:hAnsi="Arial" w:cs="Arial"/>
          <w:sz w:val="24"/>
          <w:szCs w:val="24"/>
        </w:rPr>
        <w:t>rheolaeth</w:t>
      </w:r>
      <w:proofErr w:type="spellEnd"/>
      <w:r w:rsidR="00B91AD6" w:rsidRPr="00D3510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35100">
        <w:rPr>
          <w:rFonts w:ascii="Arial" w:hAnsi="Arial" w:cs="Arial"/>
          <w:sz w:val="24"/>
          <w:szCs w:val="24"/>
        </w:rPr>
        <w:t>Gwybodeg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yw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lle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D35100">
        <w:rPr>
          <w:rFonts w:ascii="Arial" w:hAnsi="Arial" w:cs="Arial"/>
          <w:sz w:val="24"/>
          <w:szCs w:val="24"/>
        </w:rPr>
        <w:t>mae</w:t>
      </w:r>
      <w:proofErr w:type="spellEnd"/>
      <w:proofErr w:type="gram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strwythur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35100">
        <w:rPr>
          <w:rFonts w:ascii="Arial" w:hAnsi="Arial" w:cs="Arial"/>
          <w:sz w:val="24"/>
          <w:szCs w:val="24"/>
        </w:rPr>
        <w:t>Bydd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35100">
        <w:rPr>
          <w:rFonts w:ascii="Arial" w:hAnsi="Arial" w:cs="Arial"/>
          <w:sz w:val="24"/>
          <w:szCs w:val="24"/>
        </w:rPr>
        <w:t>myfyriwr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da</w:t>
      </w:r>
      <w:r w:rsidR="001A6A2B" w:rsidRPr="00D35100">
        <w:rPr>
          <w:rFonts w:ascii="Arial" w:hAnsi="Arial" w:cs="Arial"/>
          <w:sz w:val="24"/>
          <w:szCs w:val="24"/>
        </w:rPr>
        <w:t>ngos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sgema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phrofiad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blaenorol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Wrth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ddefnyddio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rheolau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ddefnyddiwyd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yn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flaenorol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er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mwyn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deall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dasg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nesaf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Gallai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hyn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fod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yn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ddefnydd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gof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mewn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chwarae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gemau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A6A2B" w:rsidRPr="00D35100">
        <w:rPr>
          <w:rFonts w:ascii="Arial" w:hAnsi="Arial" w:cs="Arial"/>
          <w:sz w:val="24"/>
          <w:szCs w:val="24"/>
        </w:rPr>
        <w:t>posau</w:t>
      </w:r>
      <w:proofErr w:type="spellEnd"/>
      <w:r w:rsidR="001A6A2B" w:rsidRPr="00D35100">
        <w:rPr>
          <w:rFonts w:ascii="Arial" w:hAnsi="Arial" w:cs="Arial"/>
          <w:sz w:val="24"/>
          <w:szCs w:val="24"/>
        </w:rPr>
        <w:t xml:space="preserve"> a jig-so. </w:t>
      </w:r>
      <w:proofErr w:type="spellStart"/>
      <w:r w:rsidRPr="00D35100">
        <w:rPr>
          <w:rFonts w:ascii="Arial" w:hAnsi="Arial" w:cs="Arial"/>
          <w:sz w:val="24"/>
          <w:szCs w:val="24"/>
        </w:rPr>
        <w:t>Adeiladu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yw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lle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bydd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myfyrwyr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adeiladu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eu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hamgylchedd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dysgu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eu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hunain</w:t>
      </w:r>
      <w:proofErr w:type="spellEnd"/>
      <w:r w:rsidRPr="00D35100">
        <w:rPr>
          <w:rFonts w:ascii="Arial" w:hAnsi="Arial" w:cs="Arial"/>
          <w:sz w:val="24"/>
          <w:szCs w:val="24"/>
        </w:rPr>
        <w:t>.</w:t>
      </w:r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byddai'r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athro'n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fwy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sylwedydd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gan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fod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myfyriwr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yn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parhau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i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fod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yn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gymhelliant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yn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agored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i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weithgareddau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newydd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Mae'n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bwysig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dysgwyr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yn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agored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i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weithgaredd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newydd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yn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agored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i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fod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yn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anghywir</w:t>
      </w:r>
      <w:proofErr w:type="spellEnd"/>
    </w:p>
    <w:p w:rsidR="00ED6FA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  <w:r w:rsidRPr="00D35100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4419600</wp:posOffset>
            </wp:positionH>
            <wp:positionV relativeFrom="paragraph">
              <wp:posOffset>1249045</wp:posOffset>
            </wp:positionV>
            <wp:extent cx="1857375" cy="798017"/>
            <wp:effectExtent l="0" t="0" r="0" b="2540"/>
            <wp:wrapTight wrapText="bothSides">
              <wp:wrapPolygon edited="0">
                <wp:start x="0" y="0"/>
                <wp:lineTo x="0" y="21153"/>
                <wp:lineTo x="21268" y="21153"/>
                <wp:lineTo x="21268" y="0"/>
                <wp:lineTo x="0" y="0"/>
              </wp:wrapPolygon>
            </wp:wrapTight>
            <wp:docPr id="2" name="Picture 2" descr="Image result for learning theories classro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learning theories classroom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7375" cy="7980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Datblygodd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biolegydd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a'r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seicolegydd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gwledydd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Jean Piaget (1896-1980)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fodel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pedair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gam o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sut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mae'r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meddwl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yn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prosesu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gwybodaeth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newydd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gafwyd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Astudiodd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ei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blant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ei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hun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grŵp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blant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lleol</w:t>
      </w:r>
      <w:proofErr w:type="spellEnd"/>
      <w:r w:rsidR="00435F06" w:rsidRPr="00D351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35F06" w:rsidRPr="00D35100">
        <w:rPr>
          <w:rFonts w:ascii="Arial" w:hAnsi="Arial" w:cs="Arial"/>
          <w:sz w:val="24"/>
          <w:szCs w:val="24"/>
        </w:rPr>
        <w:t>dd</w:t>
      </w:r>
      <w:r w:rsidR="00ED6FAC" w:rsidRPr="00D35100">
        <w:rPr>
          <w:rFonts w:ascii="Arial" w:hAnsi="Arial" w:cs="Arial"/>
          <w:sz w:val="24"/>
          <w:szCs w:val="24"/>
        </w:rPr>
        <w:t>aeth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i'r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casgliad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yn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symud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trwy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4 cam ac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maent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i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gyd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yn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mynd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drwyddi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yn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yr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gramStart"/>
      <w:r w:rsidR="00ED6FAC" w:rsidRPr="00D35100">
        <w:rPr>
          <w:rFonts w:ascii="Arial" w:hAnsi="Arial" w:cs="Arial"/>
          <w:sz w:val="24"/>
          <w:szCs w:val="24"/>
        </w:rPr>
        <w:t>un</w:t>
      </w:r>
      <w:proofErr w:type="gram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drefn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Dyma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esboniad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o’r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6FAC" w:rsidRPr="00D35100">
        <w:rPr>
          <w:rFonts w:ascii="Arial" w:hAnsi="Arial" w:cs="Arial"/>
          <w:sz w:val="24"/>
          <w:szCs w:val="24"/>
        </w:rPr>
        <w:t>pedair</w:t>
      </w:r>
      <w:proofErr w:type="spellEnd"/>
      <w:r w:rsidR="00ED6FAC" w:rsidRPr="00D35100">
        <w:rPr>
          <w:rFonts w:ascii="Arial" w:hAnsi="Arial" w:cs="Arial"/>
          <w:sz w:val="24"/>
          <w:szCs w:val="24"/>
        </w:rPr>
        <w:t xml:space="preserve"> gam.</w:t>
      </w:r>
    </w:p>
    <w:p w:rsidR="00E07D41" w:rsidRPr="00D35100" w:rsidRDefault="00E07D41" w:rsidP="00D35100">
      <w:pPr>
        <w:spacing w:line="480" w:lineRule="auto"/>
        <w:rPr>
          <w:rFonts w:ascii="Arial" w:hAnsi="Arial" w:cs="Arial"/>
          <w:sz w:val="24"/>
          <w:szCs w:val="24"/>
        </w:rPr>
      </w:pPr>
      <w:r w:rsidRPr="00D35100">
        <w:rPr>
          <w:rFonts w:ascii="Arial" w:hAnsi="Arial" w:cs="Arial"/>
          <w:sz w:val="24"/>
          <w:szCs w:val="24"/>
        </w:rPr>
        <w:t xml:space="preserve">Cam </w:t>
      </w:r>
      <w:proofErr w:type="spellStart"/>
      <w:r w:rsidRPr="00D35100">
        <w:rPr>
          <w:rFonts w:ascii="Arial" w:hAnsi="Arial" w:cs="Arial"/>
          <w:sz w:val="24"/>
          <w:szCs w:val="24"/>
        </w:rPr>
        <w:t>modur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Sensori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35100">
        <w:rPr>
          <w:rFonts w:ascii="Arial" w:hAnsi="Arial" w:cs="Arial"/>
          <w:sz w:val="24"/>
          <w:szCs w:val="24"/>
        </w:rPr>
        <w:t>Geni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i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2 </w:t>
      </w:r>
      <w:proofErr w:type="spellStart"/>
      <w:r w:rsidRPr="00D35100">
        <w:rPr>
          <w:rFonts w:ascii="Arial" w:hAnsi="Arial" w:cs="Arial"/>
          <w:sz w:val="24"/>
          <w:szCs w:val="24"/>
        </w:rPr>
        <w:t>flwydd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oed</w:t>
      </w:r>
      <w:proofErr w:type="spellEnd"/>
      <w:r w:rsidRPr="00D35100">
        <w:rPr>
          <w:rFonts w:ascii="Arial" w:hAnsi="Arial" w:cs="Arial"/>
          <w:sz w:val="24"/>
          <w:szCs w:val="24"/>
        </w:rPr>
        <w:t>)</w:t>
      </w:r>
    </w:p>
    <w:p w:rsidR="00E07D41" w:rsidRPr="00D35100" w:rsidRDefault="00E07D41" w:rsidP="00D35100">
      <w:pPr>
        <w:spacing w:line="480" w:lineRule="auto"/>
        <w:rPr>
          <w:rFonts w:ascii="Arial" w:hAnsi="Arial" w:cs="Arial"/>
          <w:sz w:val="24"/>
          <w:szCs w:val="24"/>
        </w:rPr>
      </w:pPr>
      <w:r w:rsidRPr="00D35100">
        <w:rPr>
          <w:rFonts w:ascii="Arial" w:hAnsi="Arial" w:cs="Arial"/>
          <w:sz w:val="24"/>
          <w:szCs w:val="24"/>
        </w:rPr>
        <w:lastRenderedPageBreak/>
        <w:t xml:space="preserve">Y </w:t>
      </w:r>
      <w:proofErr w:type="spellStart"/>
      <w:r w:rsidRPr="00D35100">
        <w:rPr>
          <w:rFonts w:ascii="Arial" w:hAnsi="Arial" w:cs="Arial"/>
          <w:sz w:val="24"/>
          <w:szCs w:val="24"/>
        </w:rPr>
        <w:t>prif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gyflawniad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ystod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35100">
        <w:rPr>
          <w:rFonts w:ascii="Arial" w:hAnsi="Arial" w:cs="Arial"/>
          <w:sz w:val="24"/>
          <w:szCs w:val="24"/>
        </w:rPr>
        <w:t>cyfnod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hwn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yw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barhad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gwrthrych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D35100">
        <w:rPr>
          <w:rFonts w:ascii="Arial" w:hAnsi="Arial" w:cs="Arial"/>
          <w:sz w:val="24"/>
          <w:szCs w:val="24"/>
        </w:rPr>
        <w:t>gan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wybod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35100">
        <w:rPr>
          <w:rFonts w:ascii="Arial" w:hAnsi="Arial" w:cs="Arial"/>
          <w:sz w:val="24"/>
          <w:szCs w:val="24"/>
        </w:rPr>
        <w:t>gwrthrych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bodoli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35100">
        <w:rPr>
          <w:rFonts w:ascii="Arial" w:hAnsi="Arial" w:cs="Arial"/>
          <w:sz w:val="24"/>
          <w:szCs w:val="24"/>
        </w:rPr>
        <w:t>hyd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35100">
        <w:rPr>
          <w:rFonts w:ascii="Arial" w:hAnsi="Arial" w:cs="Arial"/>
          <w:sz w:val="24"/>
          <w:szCs w:val="24"/>
        </w:rPr>
        <w:t>hyd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oed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os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yw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wedi'i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guddio</w:t>
      </w:r>
      <w:proofErr w:type="spellEnd"/>
      <w:r w:rsidRPr="00D35100">
        <w:rPr>
          <w:rFonts w:ascii="Arial" w:hAnsi="Arial" w:cs="Arial"/>
          <w:sz w:val="24"/>
          <w:szCs w:val="24"/>
        </w:rPr>
        <w:t>.</w:t>
      </w:r>
    </w:p>
    <w:p w:rsidR="00E07D41" w:rsidRPr="00D35100" w:rsidRDefault="006959A4" w:rsidP="00D35100">
      <w:pPr>
        <w:spacing w:line="480" w:lineRule="auto"/>
        <w:rPr>
          <w:rFonts w:ascii="Arial" w:hAnsi="Arial" w:cs="Arial"/>
          <w:sz w:val="24"/>
          <w:szCs w:val="24"/>
        </w:rPr>
      </w:pPr>
      <w:r w:rsidRPr="00D35100">
        <w:rPr>
          <w:rFonts w:ascii="Arial" w:hAnsi="Arial" w:cs="Arial"/>
          <w:sz w:val="24"/>
          <w:szCs w:val="24"/>
        </w:rPr>
        <w:t xml:space="preserve">Cam </w:t>
      </w:r>
      <w:proofErr w:type="spellStart"/>
      <w:r w:rsidRPr="00D35100">
        <w:rPr>
          <w:rFonts w:ascii="Arial" w:hAnsi="Arial" w:cs="Arial"/>
          <w:sz w:val="24"/>
          <w:szCs w:val="24"/>
        </w:rPr>
        <w:t>C</w:t>
      </w:r>
      <w:r w:rsidR="00E07D41" w:rsidRPr="00D35100">
        <w:rPr>
          <w:rFonts w:ascii="Arial" w:hAnsi="Arial" w:cs="Arial"/>
          <w:sz w:val="24"/>
          <w:szCs w:val="24"/>
        </w:rPr>
        <w:t>ynweithredol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(2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i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4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oed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>)</w:t>
      </w:r>
    </w:p>
    <w:p w:rsidR="00E07D41" w:rsidRPr="00D35100" w:rsidRDefault="00E07D41" w:rsidP="00D35100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ystod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35100">
        <w:rPr>
          <w:rFonts w:ascii="Arial" w:hAnsi="Arial" w:cs="Arial"/>
          <w:sz w:val="24"/>
          <w:szCs w:val="24"/>
        </w:rPr>
        <w:t>cyfnod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hwn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, gall plant </w:t>
      </w:r>
      <w:proofErr w:type="spellStart"/>
      <w:r w:rsidRPr="00D35100">
        <w:rPr>
          <w:rFonts w:ascii="Arial" w:hAnsi="Arial" w:cs="Arial"/>
          <w:sz w:val="24"/>
          <w:szCs w:val="24"/>
        </w:rPr>
        <w:t>ifanc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feddwl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35100">
        <w:rPr>
          <w:rFonts w:ascii="Arial" w:hAnsi="Arial" w:cs="Arial"/>
          <w:sz w:val="24"/>
          <w:szCs w:val="24"/>
        </w:rPr>
        <w:t>bethau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symbolaidd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35100">
        <w:rPr>
          <w:rFonts w:ascii="Arial" w:hAnsi="Arial" w:cs="Arial"/>
          <w:sz w:val="24"/>
          <w:szCs w:val="24"/>
        </w:rPr>
        <w:t>Dyma'r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gallu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i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wneud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D35100">
        <w:rPr>
          <w:rFonts w:ascii="Arial" w:hAnsi="Arial" w:cs="Arial"/>
          <w:sz w:val="24"/>
          <w:szCs w:val="24"/>
        </w:rPr>
        <w:t>un</w:t>
      </w:r>
      <w:proofErr w:type="gram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peth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D35100">
        <w:rPr>
          <w:rFonts w:ascii="Arial" w:hAnsi="Arial" w:cs="Arial"/>
          <w:sz w:val="24"/>
          <w:szCs w:val="24"/>
        </w:rPr>
        <w:t>gair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neu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wrthrych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sefyll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35100">
        <w:rPr>
          <w:rFonts w:ascii="Arial" w:hAnsi="Arial" w:cs="Arial"/>
          <w:sz w:val="24"/>
          <w:szCs w:val="24"/>
        </w:rPr>
        <w:t>rywbeth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heblaw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ei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hun</w:t>
      </w:r>
      <w:proofErr w:type="spellEnd"/>
      <w:r w:rsidRPr="00D35100">
        <w:rPr>
          <w:rFonts w:ascii="Arial" w:hAnsi="Arial" w:cs="Arial"/>
          <w:sz w:val="24"/>
          <w:szCs w:val="24"/>
        </w:rPr>
        <w:t>.</w:t>
      </w:r>
    </w:p>
    <w:p w:rsidR="00E07D41" w:rsidRPr="00D35100" w:rsidRDefault="006959A4" w:rsidP="00D35100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D35100">
        <w:rPr>
          <w:rFonts w:ascii="Arial" w:hAnsi="Arial" w:cs="Arial"/>
          <w:sz w:val="24"/>
          <w:szCs w:val="24"/>
        </w:rPr>
        <w:t>Gweithrediadau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C</w:t>
      </w:r>
      <w:r w:rsidR="00E07D41" w:rsidRPr="00D35100">
        <w:rPr>
          <w:rFonts w:ascii="Arial" w:hAnsi="Arial" w:cs="Arial"/>
          <w:sz w:val="24"/>
          <w:szCs w:val="24"/>
        </w:rPr>
        <w:t>oncrit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(7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i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11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oed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>)</w:t>
      </w:r>
    </w:p>
    <w:p w:rsidR="00E07D41" w:rsidRPr="00D35100" w:rsidRDefault="006959A4" w:rsidP="00D35100">
      <w:pPr>
        <w:spacing w:line="480" w:lineRule="auto"/>
        <w:rPr>
          <w:rFonts w:ascii="Arial" w:hAnsi="Arial" w:cs="Arial"/>
          <w:sz w:val="24"/>
          <w:szCs w:val="24"/>
        </w:rPr>
      </w:pPr>
      <w:r w:rsidRPr="00D35100">
        <w:rPr>
          <w:rFonts w:ascii="Arial" w:hAnsi="Arial" w:cs="Arial"/>
          <w:sz w:val="24"/>
          <w:szCs w:val="24"/>
        </w:rPr>
        <w:t>C</w:t>
      </w:r>
      <w:r w:rsidR="00E07D41" w:rsidRPr="00D35100">
        <w:rPr>
          <w:rFonts w:ascii="Arial" w:hAnsi="Arial" w:cs="Arial"/>
          <w:sz w:val="24"/>
          <w:szCs w:val="24"/>
        </w:rPr>
        <w:t xml:space="preserve">am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concrid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yn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bwynt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troi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mawr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yn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natblygiad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gwybyddol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plentyn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oherwydd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ei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fod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yn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nodi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meddwl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rhesymegol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neu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07D41" w:rsidRPr="00D35100">
        <w:rPr>
          <w:rFonts w:ascii="Arial" w:hAnsi="Arial" w:cs="Arial"/>
          <w:sz w:val="24"/>
          <w:szCs w:val="24"/>
        </w:rPr>
        <w:t>weithredol</w:t>
      </w:r>
      <w:proofErr w:type="spellEnd"/>
      <w:r w:rsidR="00E07D41" w:rsidRPr="00D35100">
        <w:rPr>
          <w:rFonts w:ascii="Arial" w:hAnsi="Arial" w:cs="Arial"/>
          <w:sz w:val="24"/>
          <w:szCs w:val="24"/>
        </w:rPr>
        <w:t>.</w:t>
      </w:r>
    </w:p>
    <w:p w:rsidR="00E07D41" w:rsidRPr="00D35100" w:rsidRDefault="00E07D41" w:rsidP="00D35100">
      <w:pPr>
        <w:spacing w:line="480" w:lineRule="auto"/>
        <w:rPr>
          <w:rFonts w:ascii="Arial" w:hAnsi="Arial" w:cs="Arial"/>
          <w:sz w:val="24"/>
          <w:szCs w:val="24"/>
        </w:rPr>
      </w:pPr>
      <w:r w:rsidRPr="00D35100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D35100">
        <w:rPr>
          <w:rFonts w:ascii="Arial" w:hAnsi="Arial" w:cs="Arial"/>
          <w:sz w:val="24"/>
          <w:szCs w:val="24"/>
        </w:rPr>
        <w:t>hyn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golygu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y gall y </w:t>
      </w:r>
      <w:proofErr w:type="spellStart"/>
      <w:r w:rsidRPr="00D35100">
        <w:rPr>
          <w:rFonts w:ascii="Arial" w:hAnsi="Arial" w:cs="Arial"/>
          <w:sz w:val="24"/>
          <w:szCs w:val="24"/>
        </w:rPr>
        <w:t>plentyn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weithio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pethau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D35100">
        <w:rPr>
          <w:rFonts w:ascii="Arial" w:hAnsi="Arial" w:cs="Arial"/>
          <w:sz w:val="24"/>
          <w:szCs w:val="24"/>
        </w:rPr>
        <w:t>allan</w:t>
      </w:r>
      <w:proofErr w:type="spellEnd"/>
      <w:proofErr w:type="gram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fewnol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eu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pen</w:t>
      </w:r>
    </w:p>
    <w:p w:rsidR="00E07D41" w:rsidRPr="00D35100" w:rsidRDefault="00E07D41" w:rsidP="00D35100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D35100">
        <w:rPr>
          <w:rFonts w:ascii="Arial" w:hAnsi="Arial" w:cs="Arial"/>
          <w:sz w:val="24"/>
          <w:szCs w:val="24"/>
        </w:rPr>
        <w:t>Gweithrediadau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ffurfiol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dechrau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rhwng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11 a 15 </w:t>
      </w:r>
      <w:proofErr w:type="spellStart"/>
      <w:r w:rsidRPr="00D35100">
        <w:rPr>
          <w:rFonts w:ascii="Arial" w:hAnsi="Arial" w:cs="Arial"/>
          <w:sz w:val="24"/>
          <w:szCs w:val="24"/>
        </w:rPr>
        <w:t>oed</w:t>
      </w:r>
      <w:proofErr w:type="spellEnd"/>
      <w:r w:rsidRPr="00D35100">
        <w:rPr>
          <w:rFonts w:ascii="Arial" w:hAnsi="Arial" w:cs="Arial"/>
          <w:sz w:val="24"/>
          <w:szCs w:val="24"/>
        </w:rPr>
        <w:t>)</w:t>
      </w:r>
    </w:p>
    <w:p w:rsidR="00E07D41" w:rsidRPr="00D35100" w:rsidRDefault="00E07D41" w:rsidP="00D35100">
      <w:pPr>
        <w:spacing w:line="480" w:lineRule="auto"/>
        <w:rPr>
          <w:rFonts w:ascii="Arial" w:hAnsi="Arial" w:cs="Arial"/>
          <w:sz w:val="24"/>
          <w:szCs w:val="24"/>
        </w:rPr>
      </w:pPr>
      <w:r w:rsidRPr="00D35100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D35100">
        <w:rPr>
          <w:rFonts w:ascii="Arial" w:hAnsi="Arial" w:cs="Arial"/>
          <w:sz w:val="24"/>
          <w:szCs w:val="24"/>
        </w:rPr>
        <w:t>gwybyddiaeth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cyrraedd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ei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ffurf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derfynol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35100">
        <w:rPr>
          <w:rFonts w:ascii="Arial" w:hAnsi="Arial" w:cs="Arial"/>
          <w:sz w:val="24"/>
          <w:szCs w:val="24"/>
        </w:rPr>
        <w:t>Erbyn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hyn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35100">
        <w:rPr>
          <w:rFonts w:ascii="Arial" w:hAnsi="Arial" w:cs="Arial"/>
          <w:sz w:val="24"/>
          <w:szCs w:val="24"/>
        </w:rPr>
        <w:t>nid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yw'r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D35100">
        <w:rPr>
          <w:rFonts w:ascii="Arial" w:hAnsi="Arial" w:cs="Arial"/>
          <w:sz w:val="24"/>
          <w:szCs w:val="24"/>
        </w:rPr>
        <w:t>bellach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gofyn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35100">
        <w:rPr>
          <w:rFonts w:ascii="Arial" w:hAnsi="Arial" w:cs="Arial"/>
          <w:sz w:val="24"/>
          <w:szCs w:val="24"/>
        </w:rPr>
        <w:t>wrthrychau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concrid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i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wneud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dyfarniadau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rhesymegol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D35100">
        <w:rPr>
          <w:rFonts w:ascii="Arial" w:hAnsi="Arial" w:cs="Arial"/>
          <w:sz w:val="24"/>
          <w:szCs w:val="24"/>
        </w:rPr>
        <w:t>ef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neu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hi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gallu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rhesymu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didynnu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35100">
        <w:rPr>
          <w:rFonts w:ascii="Arial" w:hAnsi="Arial" w:cs="Arial"/>
          <w:sz w:val="24"/>
          <w:szCs w:val="24"/>
        </w:rPr>
        <w:t>damcaniaethol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35100">
        <w:rPr>
          <w:rFonts w:ascii="Arial" w:hAnsi="Arial" w:cs="Arial"/>
          <w:sz w:val="24"/>
          <w:szCs w:val="24"/>
        </w:rPr>
        <w:t>Mae ei allu ef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/ hi </w:t>
      </w:r>
      <w:proofErr w:type="spellStart"/>
      <w:r w:rsidRPr="00D35100">
        <w:rPr>
          <w:rFonts w:ascii="Arial" w:hAnsi="Arial" w:cs="Arial"/>
          <w:sz w:val="24"/>
          <w:szCs w:val="24"/>
        </w:rPr>
        <w:t>ar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gyfer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meddwl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haniaethol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debyg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iawn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i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oedolyn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35100">
        <w:rPr>
          <w:rFonts w:ascii="Arial" w:hAnsi="Arial" w:cs="Arial"/>
          <w:sz w:val="24"/>
          <w:szCs w:val="24"/>
        </w:rPr>
        <w:t>Mae'r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cyfnod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gweithredol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ffurfiol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dechrau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tua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D35100">
        <w:rPr>
          <w:rFonts w:ascii="Arial" w:hAnsi="Arial" w:cs="Arial"/>
          <w:sz w:val="24"/>
          <w:szCs w:val="24"/>
        </w:rPr>
        <w:t>un</w:t>
      </w:r>
      <w:proofErr w:type="gram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ar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ddeg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oed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parhau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i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fod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yn</w:t>
      </w:r>
      <w:proofErr w:type="spellEnd"/>
      <w:r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5100">
        <w:rPr>
          <w:rFonts w:ascii="Arial" w:hAnsi="Arial" w:cs="Arial"/>
          <w:sz w:val="24"/>
          <w:szCs w:val="24"/>
        </w:rPr>
        <w:t>oedolyn</w:t>
      </w:r>
      <w:proofErr w:type="spellEnd"/>
      <w:r w:rsidR="0093327D" w:rsidRPr="00D35100">
        <w:rPr>
          <w:rFonts w:ascii="Arial" w:hAnsi="Arial" w:cs="Arial"/>
          <w:sz w:val="24"/>
          <w:szCs w:val="24"/>
        </w:rPr>
        <w:t>.</w:t>
      </w:r>
    </w:p>
    <w:p w:rsidR="00290C78" w:rsidRDefault="00290C78" w:rsidP="00D35100">
      <w:pPr>
        <w:spacing w:line="480" w:lineRule="auto"/>
        <w:rPr>
          <w:rFonts w:ascii="Arial" w:hAnsi="Arial" w:cs="Arial"/>
          <w:sz w:val="24"/>
          <w:szCs w:val="24"/>
        </w:rPr>
      </w:pPr>
      <w:r w:rsidRPr="00D35100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column">
              <wp:posOffset>4686300</wp:posOffset>
            </wp:positionH>
            <wp:positionV relativeFrom="paragraph">
              <wp:posOffset>706120</wp:posOffset>
            </wp:positionV>
            <wp:extent cx="1790700" cy="1790700"/>
            <wp:effectExtent l="0" t="0" r="0" b="0"/>
            <wp:wrapTight wrapText="bothSides">
              <wp:wrapPolygon edited="0">
                <wp:start x="0" y="0"/>
                <wp:lineTo x="0" y="21370"/>
                <wp:lineTo x="21370" y="21370"/>
                <wp:lineTo x="21370" y="0"/>
                <wp:lineTo x="0" y="0"/>
              </wp:wrapPolygon>
            </wp:wrapTight>
            <wp:docPr id="4" name="Picture 4" descr="Image result for behaviour charts  twinkle cymra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behaviour charts  twinkle cymrae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0700" cy="1790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Yn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sgil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Skinner,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roedd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seicolegydd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Americanaidd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yn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1904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yn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credu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="00A033B1" w:rsidRPr="00A033B1">
        <w:rPr>
          <w:rFonts w:ascii="Arial" w:hAnsi="Arial" w:cs="Arial"/>
          <w:sz w:val="24"/>
          <w:szCs w:val="24"/>
        </w:rPr>
        <w:t>nad</w:t>
      </w:r>
      <w:proofErr w:type="spellEnd"/>
      <w:proofErr w:type="gram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dysgu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oedd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y broses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oddefol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ddisgrifiwyd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mewn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cyflyru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clasurol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ond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cynnydd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gweithgar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atgyfnerthu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aml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yn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bwysigrwydd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eraill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Credai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rhoddwyd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mwy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ganmoliaeth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byddai'n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colli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ei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werth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gwobrau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negyddol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yn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gwanhau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ymddygiad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negyddol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gwobrau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positif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gan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roi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golwg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gadarnhaol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ar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eu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B1" w:rsidRPr="00A033B1">
        <w:rPr>
          <w:rFonts w:ascii="Arial" w:hAnsi="Arial" w:cs="Arial"/>
          <w:sz w:val="24"/>
          <w:szCs w:val="24"/>
        </w:rPr>
        <w:t>cyfer</w:t>
      </w:r>
      <w:proofErr w:type="spellEnd"/>
      <w:r w:rsidR="00A033B1" w:rsidRPr="00A033B1">
        <w:rPr>
          <w:rFonts w:ascii="Arial" w:hAnsi="Arial" w:cs="Arial"/>
          <w:sz w:val="24"/>
          <w:szCs w:val="24"/>
        </w:rPr>
        <w:t>.</w:t>
      </w:r>
    </w:p>
    <w:p w:rsidR="0095175A" w:rsidRPr="00D35100" w:rsidRDefault="0095175A" w:rsidP="00D35100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95175A">
        <w:rPr>
          <w:rFonts w:ascii="Arial" w:hAnsi="Arial" w:cs="Arial"/>
          <w:sz w:val="24"/>
          <w:szCs w:val="24"/>
        </w:rPr>
        <w:t>Yn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yr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ysgol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95175A">
        <w:rPr>
          <w:rFonts w:ascii="Arial" w:hAnsi="Arial" w:cs="Arial"/>
          <w:sz w:val="24"/>
          <w:szCs w:val="24"/>
        </w:rPr>
        <w:t>A</w:t>
      </w:r>
      <w:proofErr w:type="gram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oedd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myfyriwr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oedd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95175A">
        <w:rPr>
          <w:rFonts w:ascii="Arial" w:hAnsi="Arial" w:cs="Arial"/>
          <w:sz w:val="24"/>
          <w:szCs w:val="24"/>
        </w:rPr>
        <w:t>siart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ymddygiad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5175A">
        <w:rPr>
          <w:rFonts w:ascii="Arial" w:hAnsi="Arial" w:cs="Arial"/>
          <w:sz w:val="24"/>
          <w:szCs w:val="24"/>
        </w:rPr>
        <w:t>Roedd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5 o </w:t>
      </w:r>
      <w:proofErr w:type="spellStart"/>
      <w:r w:rsidRPr="0095175A">
        <w:rPr>
          <w:rFonts w:ascii="Arial" w:hAnsi="Arial" w:cs="Arial"/>
          <w:sz w:val="24"/>
          <w:szCs w:val="24"/>
        </w:rPr>
        <w:t>wersi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mewn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diwrnod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ysgol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5175A">
        <w:rPr>
          <w:rFonts w:ascii="Arial" w:hAnsi="Arial" w:cs="Arial"/>
          <w:sz w:val="24"/>
          <w:szCs w:val="24"/>
        </w:rPr>
        <w:t>yna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2 </w:t>
      </w:r>
      <w:proofErr w:type="spellStart"/>
      <w:r w:rsidRPr="0095175A">
        <w:rPr>
          <w:rFonts w:ascii="Arial" w:hAnsi="Arial" w:cs="Arial"/>
          <w:sz w:val="24"/>
          <w:szCs w:val="24"/>
        </w:rPr>
        <w:t>egwyl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5175A">
        <w:rPr>
          <w:rFonts w:ascii="Arial" w:hAnsi="Arial" w:cs="Arial"/>
          <w:sz w:val="24"/>
          <w:szCs w:val="24"/>
        </w:rPr>
        <w:t>Pob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gwers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neu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doriad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byddai'n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derbyn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lastRenderedPageBreak/>
        <w:t>sticer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ar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gyfer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ymddygiad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da a </w:t>
      </w:r>
      <w:proofErr w:type="spellStart"/>
      <w:r w:rsidRPr="0095175A">
        <w:rPr>
          <w:rFonts w:ascii="Arial" w:hAnsi="Arial" w:cs="Arial"/>
          <w:sz w:val="24"/>
          <w:szCs w:val="24"/>
        </w:rPr>
        <w:t>thasgau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gorffenedig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ar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amser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. </w:t>
      </w:r>
      <w:proofErr w:type="spellStart"/>
      <w:proofErr w:type="gramStart"/>
      <w:r w:rsidRPr="0095175A">
        <w:rPr>
          <w:rFonts w:ascii="Arial" w:hAnsi="Arial" w:cs="Arial"/>
          <w:sz w:val="24"/>
          <w:szCs w:val="24"/>
        </w:rPr>
        <w:t>os</w:t>
      </w:r>
      <w:proofErr w:type="spellEnd"/>
      <w:proofErr w:type="gram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oedd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ganddo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7 </w:t>
      </w:r>
      <w:proofErr w:type="spellStart"/>
      <w:r w:rsidRPr="0095175A">
        <w:rPr>
          <w:rFonts w:ascii="Arial" w:hAnsi="Arial" w:cs="Arial"/>
          <w:sz w:val="24"/>
          <w:szCs w:val="24"/>
        </w:rPr>
        <w:t>sticer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ar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ddiwedd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5175A">
        <w:rPr>
          <w:rFonts w:ascii="Arial" w:hAnsi="Arial" w:cs="Arial"/>
          <w:sz w:val="24"/>
          <w:szCs w:val="24"/>
        </w:rPr>
        <w:t>dydd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byddai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ganddo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95175A">
        <w:rPr>
          <w:rFonts w:ascii="Arial" w:hAnsi="Arial" w:cs="Arial"/>
          <w:sz w:val="24"/>
          <w:szCs w:val="24"/>
        </w:rPr>
        <w:t>awr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ar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5175A">
        <w:rPr>
          <w:rFonts w:ascii="Arial" w:hAnsi="Arial" w:cs="Arial"/>
          <w:sz w:val="24"/>
          <w:szCs w:val="24"/>
        </w:rPr>
        <w:t>cyfrifiadur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gartref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5175A">
        <w:rPr>
          <w:rFonts w:ascii="Arial" w:hAnsi="Arial" w:cs="Arial"/>
          <w:sz w:val="24"/>
          <w:szCs w:val="24"/>
        </w:rPr>
        <w:t>Os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oedd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gan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5175A">
        <w:rPr>
          <w:rFonts w:ascii="Arial" w:hAnsi="Arial" w:cs="Arial"/>
          <w:sz w:val="24"/>
          <w:szCs w:val="24"/>
        </w:rPr>
        <w:t>myfyriwr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5 </w:t>
      </w:r>
      <w:proofErr w:type="spellStart"/>
      <w:r w:rsidRPr="0095175A">
        <w:rPr>
          <w:rFonts w:ascii="Arial" w:hAnsi="Arial" w:cs="Arial"/>
          <w:sz w:val="24"/>
          <w:szCs w:val="24"/>
        </w:rPr>
        <w:t>neu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lai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, </w:t>
      </w:r>
      <w:proofErr w:type="spellStart"/>
      <w:proofErr w:type="gramStart"/>
      <w:r w:rsidRPr="0095175A">
        <w:rPr>
          <w:rFonts w:ascii="Arial" w:hAnsi="Arial" w:cs="Arial"/>
          <w:sz w:val="24"/>
          <w:szCs w:val="24"/>
        </w:rPr>
        <w:t>ni</w:t>
      </w:r>
      <w:proofErr w:type="spellEnd"/>
      <w:proofErr w:type="gram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fyddai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ef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yn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derbyn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5175A">
        <w:rPr>
          <w:rFonts w:ascii="Arial" w:hAnsi="Arial" w:cs="Arial"/>
          <w:sz w:val="24"/>
          <w:szCs w:val="24"/>
        </w:rPr>
        <w:t>wobr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5175A">
        <w:rPr>
          <w:rFonts w:ascii="Arial" w:hAnsi="Arial" w:cs="Arial"/>
          <w:sz w:val="24"/>
          <w:szCs w:val="24"/>
        </w:rPr>
        <w:t>Gweithiodd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yr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ymyriad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hwn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5175A">
        <w:rPr>
          <w:rFonts w:ascii="Arial" w:hAnsi="Arial" w:cs="Arial"/>
          <w:sz w:val="24"/>
          <w:szCs w:val="24"/>
        </w:rPr>
        <w:t>ond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wrth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i'r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amser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symud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yn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fuan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byddai'r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myfyriwr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yn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chwarae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mewn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2 </w:t>
      </w:r>
      <w:proofErr w:type="spellStart"/>
      <w:r w:rsidRPr="0095175A">
        <w:rPr>
          <w:rFonts w:ascii="Arial" w:hAnsi="Arial" w:cs="Arial"/>
          <w:sz w:val="24"/>
          <w:szCs w:val="24"/>
        </w:rPr>
        <w:t>wers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5175A">
        <w:rPr>
          <w:rFonts w:ascii="Arial" w:hAnsi="Arial" w:cs="Arial"/>
          <w:sz w:val="24"/>
          <w:szCs w:val="24"/>
        </w:rPr>
        <w:t>yn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Pr="0095175A">
        <w:rPr>
          <w:rFonts w:ascii="Arial" w:hAnsi="Arial" w:cs="Arial"/>
          <w:sz w:val="24"/>
          <w:szCs w:val="24"/>
        </w:rPr>
        <w:t>i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wybod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5175A">
        <w:rPr>
          <w:rFonts w:ascii="Arial" w:hAnsi="Arial" w:cs="Arial"/>
          <w:sz w:val="24"/>
          <w:szCs w:val="24"/>
        </w:rPr>
        <w:t>byddent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yn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cael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eu</w:t>
      </w:r>
      <w:proofErr w:type="spellEnd"/>
      <w:r w:rsidRPr="009517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175A">
        <w:rPr>
          <w:rFonts w:ascii="Arial" w:hAnsi="Arial" w:cs="Arial"/>
          <w:sz w:val="24"/>
          <w:szCs w:val="24"/>
        </w:rPr>
        <w:t>gwobrwyo</w:t>
      </w:r>
      <w:proofErr w:type="spellEnd"/>
    </w:p>
    <w:p w:rsidR="0095175A" w:rsidRDefault="00D35100" w:rsidP="00D35100">
      <w:pPr>
        <w:spacing w:line="480" w:lineRule="auto"/>
        <w:rPr>
          <w:rFonts w:ascii="Arial" w:hAnsi="Arial" w:cs="Arial"/>
          <w:color w:val="222222"/>
          <w:sz w:val="24"/>
          <w:szCs w:val="24"/>
          <w:lang w:val="cy-GB"/>
        </w:rPr>
      </w:pPr>
      <w:r w:rsidRPr="00D35100">
        <w:rPr>
          <w:rFonts w:ascii="Arial" w:hAnsi="Arial" w:cs="Arial"/>
          <w:color w:val="222222"/>
          <w:sz w:val="24"/>
          <w:szCs w:val="24"/>
          <w:lang w:val="cy-GB"/>
        </w:rPr>
        <w:t>Cred Vygotsky a enwyd i deulu Iddewig ym 1896 yn credu bod gan bob agwedd ar ddysgu hanes yn seiliedig ar ddysgu arbrofol go iawn, mae llawer ohono'n dysgu cyn i blentyn erioed ddechrau addysg ffurfiol. Yn unol â'i ragdybiaethau theoretrical, ni fu Vygotsky byth yn cynnig theori datblygiad plentyn. Mae offer diwylliannol yn dylanwadu ar ein derbynfa, dealltwriaeth a phrofiad y byd. Mae'n anymarferol cofio ei fod yn wahanol i Piaget, roedd Vygotsky yn cynnig theori gyffredinol ac nid yn argymell ymagwedd sefydlog a llwyfan cyffredinol. Roedd y pedair cam fel a ganlyn.</w:t>
      </w:r>
      <w:r w:rsidRPr="00D35100">
        <w:rPr>
          <w:rFonts w:ascii="Arial" w:hAnsi="Arial" w:cs="Arial"/>
          <w:color w:val="222222"/>
          <w:sz w:val="24"/>
          <w:szCs w:val="24"/>
          <w:lang w:val="cy-GB"/>
        </w:rPr>
        <w:br/>
        <w:t xml:space="preserve">Cyfnod cyntefig. Plant dan 2 oed </w:t>
      </w:r>
      <w:r w:rsidR="0095175A">
        <w:rPr>
          <w:rFonts w:ascii="Arial" w:hAnsi="Arial" w:cs="Arial"/>
          <w:color w:val="222222"/>
          <w:sz w:val="24"/>
          <w:szCs w:val="24"/>
          <w:lang w:val="cy-GB"/>
        </w:rPr>
        <w:t>ue emosiynau llais. Fel p</w:t>
      </w:r>
      <w:r w:rsidR="0095175A" w:rsidRPr="0095175A">
        <w:rPr>
          <w:rFonts w:ascii="Arial" w:hAnsi="Arial" w:cs="Arial"/>
          <w:color w:val="222222"/>
          <w:sz w:val="24"/>
          <w:szCs w:val="24"/>
          <w:lang w:val="cy-GB"/>
        </w:rPr>
        <w:t>wyntio ar wrthrych i gael sylw rhywun. Os na fyddent wedyn, byddent yn dechrau crio nes iddynt gael eich sylw.</w:t>
      </w:r>
      <w:r w:rsidR="0095175A">
        <w:rPr>
          <w:rFonts w:ascii="Arial" w:hAnsi="Arial" w:cs="Arial"/>
          <w:color w:val="222222"/>
          <w:sz w:val="24"/>
          <w:szCs w:val="24"/>
          <w:lang w:val="cy-GB"/>
        </w:rPr>
        <w:t xml:space="preserve">o </w:t>
      </w:r>
      <w:r w:rsidRPr="00D35100">
        <w:rPr>
          <w:rFonts w:ascii="Arial" w:hAnsi="Arial" w:cs="Arial"/>
          <w:color w:val="222222"/>
          <w:sz w:val="24"/>
          <w:szCs w:val="24"/>
          <w:lang w:val="cy-GB"/>
        </w:rPr>
        <w:br/>
        <w:t>Mae deallusrwydd ymarferol lle mae plentyn yn ymwybodol nad yw rhywbeth yn gywir ac mae angen cyffro i ddod o hyd i'r ateb.</w:t>
      </w:r>
      <w:r w:rsidRPr="00D35100">
        <w:rPr>
          <w:rFonts w:ascii="Arial" w:hAnsi="Arial" w:cs="Arial"/>
          <w:color w:val="222222"/>
          <w:sz w:val="24"/>
          <w:szCs w:val="24"/>
          <w:lang w:val="cy-GB"/>
        </w:rPr>
        <w:br/>
        <w:t>Mae cam symbolaidd allanol yn meddwl yn uchel, lle gallai plentyn ddarllen yn uchel a dal sylw athrawon.</w:t>
      </w:r>
      <w:r w:rsidRPr="00D35100">
        <w:rPr>
          <w:rFonts w:ascii="Arial" w:hAnsi="Arial" w:cs="Arial"/>
          <w:color w:val="222222"/>
          <w:sz w:val="24"/>
          <w:szCs w:val="24"/>
          <w:lang w:val="cy-GB"/>
        </w:rPr>
        <w:br/>
        <w:t>Mewnoli offer symbolaidd o gwmpas 7 a 8 oed lle mae ganddynt ychydig yn fwy hyder.</w:t>
      </w:r>
    </w:p>
    <w:p w:rsidR="006C048C" w:rsidRDefault="006C048C" w:rsidP="00D35100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</w:t>
      </w:r>
      <w:r w:rsidRPr="006C048C">
        <w:rPr>
          <w:rFonts w:ascii="Arial" w:hAnsi="Arial" w:cs="Arial"/>
          <w:sz w:val="24"/>
          <w:szCs w:val="24"/>
        </w:rPr>
        <w:t>rofiad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personol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C048C">
        <w:rPr>
          <w:rFonts w:ascii="Arial" w:hAnsi="Arial" w:cs="Arial"/>
          <w:sz w:val="24"/>
          <w:szCs w:val="24"/>
        </w:rPr>
        <w:t>weithio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mewn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uned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anghenion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arbennig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lle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6C048C">
        <w:rPr>
          <w:rFonts w:ascii="Arial" w:hAnsi="Arial" w:cs="Arial"/>
          <w:sz w:val="24"/>
          <w:szCs w:val="24"/>
        </w:rPr>
        <w:t>mae</w:t>
      </w:r>
      <w:proofErr w:type="spellEnd"/>
      <w:proofErr w:type="gram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sbectrwm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eang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C048C">
        <w:rPr>
          <w:rFonts w:ascii="Arial" w:hAnsi="Arial" w:cs="Arial"/>
          <w:sz w:val="24"/>
          <w:szCs w:val="24"/>
        </w:rPr>
        <w:t>blant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C048C">
        <w:rPr>
          <w:rFonts w:ascii="Arial" w:hAnsi="Arial" w:cs="Arial"/>
          <w:sz w:val="24"/>
          <w:szCs w:val="24"/>
        </w:rPr>
        <w:t>galluoedd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C048C">
        <w:rPr>
          <w:rFonts w:ascii="Arial" w:hAnsi="Arial" w:cs="Arial"/>
          <w:sz w:val="24"/>
          <w:szCs w:val="24"/>
        </w:rPr>
        <w:t>anghenion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gwahanol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C048C">
        <w:rPr>
          <w:rFonts w:ascii="Arial" w:hAnsi="Arial" w:cs="Arial"/>
          <w:sz w:val="24"/>
          <w:szCs w:val="24"/>
        </w:rPr>
        <w:t>yn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gweld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C048C">
        <w:rPr>
          <w:rFonts w:ascii="Arial" w:hAnsi="Arial" w:cs="Arial"/>
          <w:sz w:val="24"/>
          <w:szCs w:val="24"/>
        </w:rPr>
        <w:t>byddai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theori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Vygotski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yn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cyd-fynd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orau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C048C">
        <w:rPr>
          <w:rFonts w:ascii="Arial" w:hAnsi="Arial" w:cs="Arial"/>
          <w:sz w:val="24"/>
          <w:szCs w:val="24"/>
        </w:rPr>
        <w:t>gallu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myfyrwyr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yn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yr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uned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ar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lefel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gynradd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C048C">
        <w:rPr>
          <w:rFonts w:ascii="Arial" w:hAnsi="Arial" w:cs="Arial"/>
          <w:sz w:val="24"/>
          <w:szCs w:val="24"/>
        </w:rPr>
        <w:t>Yr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hyn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C048C">
        <w:rPr>
          <w:rFonts w:ascii="Arial" w:hAnsi="Arial" w:cs="Arial"/>
          <w:sz w:val="24"/>
          <w:szCs w:val="24"/>
        </w:rPr>
        <w:t>maent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yn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ei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ddysgu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6C048C">
        <w:rPr>
          <w:rFonts w:ascii="Arial" w:hAnsi="Arial" w:cs="Arial"/>
          <w:sz w:val="24"/>
          <w:szCs w:val="24"/>
        </w:rPr>
        <w:t>un</w:t>
      </w:r>
      <w:proofErr w:type="gram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diwrnod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erbyn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C048C">
        <w:rPr>
          <w:rFonts w:ascii="Arial" w:hAnsi="Arial" w:cs="Arial"/>
          <w:sz w:val="24"/>
          <w:szCs w:val="24"/>
        </w:rPr>
        <w:t>nesaf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bydd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angen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iddynt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ddechrau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ar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ôl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tro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C048C">
        <w:rPr>
          <w:rFonts w:ascii="Arial" w:hAnsi="Arial" w:cs="Arial"/>
          <w:sz w:val="24"/>
          <w:szCs w:val="24"/>
        </w:rPr>
        <w:lastRenderedPageBreak/>
        <w:t>amynedd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C048C">
        <w:rPr>
          <w:rFonts w:ascii="Arial" w:hAnsi="Arial" w:cs="Arial"/>
          <w:sz w:val="24"/>
          <w:szCs w:val="24"/>
        </w:rPr>
        <w:t>hamdden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yn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hanfodol</w:t>
      </w:r>
      <w:proofErr w:type="spellEnd"/>
      <w:r w:rsidRPr="006C048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6C048C">
        <w:rPr>
          <w:rFonts w:ascii="Arial" w:hAnsi="Arial" w:cs="Arial"/>
          <w:sz w:val="24"/>
          <w:szCs w:val="24"/>
        </w:rPr>
        <w:t>dylai</w:t>
      </w:r>
      <w:proofErr w:type="spellEnd"/>
      <w:proofErr w:type="gram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gweledol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ar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waliau'r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ystafell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ddosbarth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fod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yno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i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annog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dysgu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C048C">
        <w:rPr>
          <w:rFonts w:ascii="Arial" w:hAnsi="Arial" w:cs="Arial"/>
          <w:sz w:val="24"/>
          <w:szCs w:val="24"/>
        </w:rPr>
        <w:t>i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helpu'r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myfyrwyr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C048C">
        <w:rPr>
          <w:rFonts w:ascii="Arial" w:hAnsi="Arial" w:cs="Arial"/>
          <w:sz w:val="24"/>
          <w:szCs w:val="24"/>
        </w:rPr>
        <w:t>adferiad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yn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rhai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ardaloedd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yn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bwysig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C048C">
        <w:rPr>
          <w:rFonts w:ascii="Arial" w:hAnsi="Arial" w:cs="Arial"/>
          <w:sz w:val="24"/>
          <w:szCs w:val="24"/>
        </w:rPr>
        <w:t>Dyddiau'r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wythnos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C048C">
        <w:rPr>
          <w:rFonts w:ascii="Arial" w:hAnsi="Arial" w:cs="Arial"/>
          <w:sz w:val="24"/>
          <w:szCs w:val="24"/>
        </w:rPr>
        <w:t>misoedd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C048C">
        <w:rPr>
          <w:rFonts w:ascii="Arial" w:hAnsi="Arial" w:cs="Arial"/>
          <w:sz w:val="24"/>
          <w:szCs w:val="24"/>
        </w:rPr>
        <w:t>tymhorau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C048C">
        <w:rPr>
          <w:rFonts w:ascii="Arial" w:hAnsi="Arial" w:cs="Arial"/>
          <w:sz w:val="24"/>
          <w:szCs w:val="24"/>
        </w:rPr>
        <w:t>rhifau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C048C">
        <w:rPr>
          <w:rFonts w:ascii="Arial" w:hAnsi="Arial" w:cs="Arial"/>
          <w:sz w:val="24"/>
          <w:szCs w:val="24"/>
        </w:rPr>
        <w:t>amseroedd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C048C">
        <w:rPr>
          <w:rFonts w:ascii="Arial" w:hAnsi="Arial" w:cs="Arial"/>
          <w:sz w:val="24"/>
          <w:szCs w:val="24"/>
        </w:rPr>
        <w:t>lliwiau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C048C">
        <w:rPr>
          <w:rFonts w:ascii="Arial" w:hAnsi="Arial" w:cs="Arial"/>
          <w:sz w:val="24"/>
          <w:szCs w:val="24"/>
        </w:rPr>
        <w:t>unrhyw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beth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arall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sy'n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048C">
        <w:rPr>
          <w:rFonts w:ascii="Arial" w:hAnsi="Arial" w:cs="Arial"/>
          <w:sz w:val="24"/>
          <w:szCs w:val="24"/>
        </w:rPr>
        <w:t>dynodi'r</w:t>
      </w:r>
      <w:proofErr w:type="spellEnd"/>
      <w:r w:rsidRPr="006C048C">
        <w:rPr>
          <w:rFonts w:ascii="Arial" w:hAnsi="Arial" w:cs="Arial"/>
          <w:sz w:val="24"/>
          <w:szCs w:val="24"/>
        </w:rPr>
        <w:t xml:space="preserve"> plant.</w:t>
      </w:r>
    </w:p>
    <w:p w:rsidR="00017036" w:rsidRPr="00D35100" w:rsidRDefault="00D35100" w:rsidP="00D35100">
      <w:pPr>
        <w:spacing w:line="480" w:lineRule="auto"/>
        <w:rPr>
          <w:rFonts w:ascii="Arial" w:hAnsi="Arial" w:cs="Arial"/>
          <w:sz w:val="24"/>
          <w:szCs w:val="24"/>
        </w:rPr>
      </w:pPr>
      <w:r w:rsidRPr="00D35100">
        <w:rPr>
          <w:rFonts w:ascii="Arial" w:hAnsi="Arial" w:cs="Arial"/>
          <w:noProof/>
          <w:color w:val="1D2129"/>
          <w:sz w:val="24"/>
          <w:szCs w:val="24"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margin">
              <wp:posOffset>3505200</wp:posOffset>
            </wp:positionH>
            <wp:positionV relativeFrom="paragraph">
              <wp:posOffset>11430</wp:posOffset>
            </wp:positionV>
            <wp:extent cx="2943225" cy="2207419"/>
            <wp:effectExtent l="0" t="0" r="0" b="2540"/>
            <wp:wrapTight wrapText="bothSides">
              <wp:wrapPolygon edited="0">
                <wp:start x="0" y="0"/>
                <wp:lineTo x="0" y="21438"/>
                <wp:lineTo x="21390" y="21438"/>
                <wp:lineTo x="21390" y="0"/>
                <wp:lineTo x="0" y="0"/>
              </wp:wrapPolygon>
            </wp:wrapTight>
            <wp:docPr id="1" name="Picture 1" descr="No automatic alt text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o automatic alt text available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3225" cy="22074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17036" w:rsidRPr="00D35100">
        <w:rPr>
          <w:rFonts w:ascii="Arial" w:hAnsi="Arial" w:cs="Arial"/>
          <w:sz w:val="24"/>
          <w:szCs w:val="24"/>
        </w:rPr>
        <w:t xml:space="preserve">Down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i'r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casgliad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fod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yn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amlwg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y gall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pob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gramStart"/>
      <w:r w:rsidR="00017036" w:rsidRPr="00D35100">
        <w:rPr>
          <w:rFonts w:ascii="Arial" w:hAnsi="Arial" w:cs="Arial"/>
          <w:sz w:val="24"/>
          <w:szCs w:val="24"/>
        </w:rPr>
        <w:t>un</w:t>
      </w:r>
      <w:proofErr w:type="gram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o'r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tair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theori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amlinellir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yn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llyfr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lloffion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hwn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fod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yn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effeithiol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yn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yr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ystafell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ddosbarth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Mae'n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ddi-ddweud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amlygiad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cyson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i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senarios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chwarae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rôl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gweithgareddau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heriol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yn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cyfrannu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ddysgu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effeithiol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Fodd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bynnag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er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mwyn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cymhwyso'r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damcaniaethau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hyn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, </w:t>
      </w:r>
      <w:proofErr w:type="spellStart"/>
      <w:proofErr w:type="gramStart"/>
      <w:r w:rsidR="00017036" w:rsidRPr="00D35100">
        <w:rPr>
          <w:rFonts w:ascii="Arial" w:hAnsi="Arial" w:cs="Arial"/>
          <w:sz w:val="24"/>
          <w:szCs w:val="24"/>
        </w:rPr>
        <w:t>mae</w:t>
      </w:r>
      <w:proofErr w:type="spellEnd"/>
      <w:proofErr w:type="gram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angen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gorfodi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gwobrau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chanlyniadau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er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mwyn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creu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amgylchedd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dysgu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7036" w:rsidRPr="00D35100">
        <w:rPr>
          <w:rFonts w:ascii="Arial" w:hAnsi="Arial" w:cs="Arial"/>
          <w:sz w:val="24"/>
          <w:szCs w:val="24"/>
        </w:rPr>
        <w:t>effeithiol</w:t>
      </w:r>
      <w:proofErr w:type="spellEnd"/>
      <w:r w:rsidR="00017036" w:rsidRPr="00D35100">
        <w:rPr>
          <w:rFonts w:ascii="Arial" w:hAnsi="Arial" w:cs="Arial"/>
          <w:sz w:val="24"/>
          <w:szCs w:val="24"/>
        </w:rPr>
        <w:t>.</w:t>
      </w:r>
    </w:p>
    <w:p w:rsidR="00290C78" w:rsidRPr="00D35100" w:rsidRDefault="00290C78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290C78" w:rsidRPr="00D35100" w:rsidRDefault="00290C78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290C78" w:rsidRPr="00D35100" w:rsidRDefault="00290C78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290C78" w:rsidRPr="00D35100" w:rsidRDefault="00290C78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290C78" w:rsidRPr="00D35100" w:rsidRDefault="00290C78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290C78" w:rsidRPr="00D35100" w:rsidRDefault="00290C78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Default="005C7472" w:rsidP="00D35100">
      <w:pPr>
        <w:spacing w:line="480" w:lineRule="auto"/>
        <w:rPr>
          <w:rFonts w:ascii="Arial" w:hAnsi="Arial" w:cs="Arial"/>
          <w:noProof/>
          <w:color w:val="1D2129"/>
          <w:sz w:val="24"/>
          <w:szCs w:val="24"/>
          <w:u w:val="single"/>
          <w:lang w:eastAsia="en-GB"/>
        </w:rPr>
      </w:pPr>
      <w:r w:rsidRPr="005C7472">
        <w:rPr>
          <w:rFonts w:ascii="Arial" w:hAnsi="Arial" w:cs="Arial"/>
          <w:noProof/>
          <w:color w:val="1D2129"/>
          <w:sz w:val="24"/>
          <w:szCs w:val="24"/>
          <w:u w:val="single"/>
          <w:lang w:eastAsia="en-GB"/>
        </w:rPr>
        <w:lastRenderedPageBreak/>
        <w:t>Cyfeirnod</w:t>
      </w:r>
    </w:p>
    <w:p w:rsidR="005C7472" w:rsidRPr="00FA024F" w:rsidRDefault="00FA024F" w:rsidP="005C747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noProof/>
          <w:color w:val="1D2129"/>
          <w:sz w:val="24"/>
          <w:szCs w:val="24"/>
          <w:lang w:eastAsia="en-GB"/>
        </w:rPr>
      </w:pPr>
      <w:r>
        <w:t xml:space="preserve">Collette </w:t>
      </w:r>
      <w:proofErr w:type="spellStart"/>
      <w:r>
        <w:t>G</w:t>
      </w:r>
      <w:r w:rsidR="005C7472">
        <w:t>ray</w:t>
      </w:r>
      <w:proofErr w:type="spellEnd"/>
      <w:r w:rsidR="005C7472">
        <w:t xml:space="preserve"> (2012). </w:t>
      </w:r>
      <w:proofErr w:type="gramStart"/>
      <w:r w:rsidR="005C7472">
        <w:rPr>
          <w:i/>
          <w:iCs/>
        </w:rPr>
        <w:t>learning</w:t>
      </w:r>
      <w:proofErr w:type="gramEnd"/>
      <w:r w:rsidR="005C7472">
        <w:rPr>
          <w:i/>
          <w:iCs/>
        </w:rPr>
        <w:t xml:space="preserve"> theories in childhood</w:t>
      </w:r>
      <w:r>
        <w:t>. L</w:t>
      </w:r>
      <w:r w:rsidR="005C7472">
        <w:t>ondon: saga</w:t>
      </w:r>
    </w:p>
    <w:p w:rsidR="00FA024F" w:rsidRPr="005C7472" w:rsidRDefault="00FA024F" w:rsidP="005C747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noProof/>
          <w:color w:val="1D2129"/>
          <w:sz w:val="24"/>
          <w:szCs w:val="24"/>
          <w:lang w:eastAsia="en-GB"/>
        </w:rPr>
      </w:pPr>
      <w:r>
        <w:rPr>
          <w:rFonts w:ascii="Helvetica" w:hAnsi="Helvetica" w:cs="Arial"/>
          <w:color w:val="8A8A8A"/>
          <w:lang w:val="en"/>
        </w:rPr>
        <w:t xml:space="preserve">Learning Theories. 2017. </w:t>
      </w:r>
      <w:r>
        <w:rPr>
          <w:rStyle w:val="Emphasis"/>
          <w:rFonts w:ascii="Helvetica" w:hAnsi="Helvetica" w:cs="Arial"/>
          <w:color w:val="8A8A8A"/>
          <w:lang w:val="en"/>
        </w:rPr>
        <w:t>Learning Theories</w:t>
      </w:r>
      <w:r>
        <w:rPr>
          <w:rFonts w:ascii="Helvetica" w:hAnsi="Helvetica" w:cs="Arial"/>
          <w:color w:val="8A8A8A"/>
          <w:lang w:val="en"/>
        </w:rPr>
        <w:t xml:space="preserve">. [ONLINE] Available at: </w:t>
      </w:r>
      <w:hyperlink r:id="rId10" w:history="1">
        <w:r>
          <w:rPr>
            <w:rStyle w:val="Hyperlink"/>
            <w:rFonts w:ascii="Helvetica" w:hAnsi="Helvetica" w:cs="Arial"/>
            <w:lang w:val="en"/>
          </w:rPr>
          <w:t>https://www.learning-theories.com/</w:t>
        </w:r>
      </w:hyperlink>
      <w:r>
        <w:rPr>
          <w:rFonts w:ascii="Helvetica" w:hAnsi="Helvetica" w:cs="Arial"/>
          <w:color w:val="8A8A8A"/>
          <w:lang w:val="en"/>
        </w:rPr>
        <w:t>. [Accessed 16 November 2017].</w:t>
      </w:r>
    </w:p>
    <w:p w:rsidR="005C7472" w:rsidRPr="00FA024F" w:rsidRDefault="00FA024F" w:rsidP="005C747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noProof/>
          <w:color w:val="1D2129"/>
          <w:sz w:val="24"/>
          <w:szCs w:val="24"/>
          <w:lang w:eastAsia="en-GB"/>
        </w:rPr>
      </w:pPr>
      <w:r>
        <w:rPr>
          <w:rFonts w:ascii="Helvetica" w:hAnsi="Helvetica" w:cs="Arial"/>
          <w:color w:val="8A8A8A"/>
          <w:lang w:val="en"/>
        </w:rPr>
        <w:t>W</w:t>
      </w:r>
      <w:r>
        <w:rPr>
          <w:rFonts w:ascii="Helvetica" w:hAnsi="Helvetica" w:cs="Arial"/>
          <w:color w:val="8A8A8A"/>
          <w:lang w:val="en"/>
        </w:rPr>
        <w:t xml:space="preserve">elsh government. 2016. </w:t>
      </w:r>
      <w:r>
        <w:rPr>
          <w:rStyle w:val="Emphasis"/>
          <w:rFonts w:ascii="Helvetica" w:hAnsi="Helvetica" w:cs="Arial"/>
          <w:color w:val="8A8A8A"/>
          <w:lang w:val="en"/>
        </w:rPr>
        <w:t>Learning W</w:t>
      </w:r>
      <w:r>
        <w:rPr>
          <w:rStyle w:val="Emphasis"/>
          <w:rFonts w:ascii="Helvetica" w:hAnsi="Helvetica" w:cs="Arial"/>
          <w:color w:val="8A8A8A"/>
          <w:lang w:val="en"/>
        </w:rPr>
        <w:t>ales</w:t>
      </w:r>
      <w:r>
        <w:rPr>
          <w:rFonts w:ascii="Helvetica" w:hAnsi="Helvetica" w:cs="Arial"/>
          <w:color w:val="8A8A8A"/>
          <w:lang w:val="en"/>
        </w:rPr>
        <w:t xml:space="preserve">. [ONLINE] Available at: </w:t>
      </w:r>
      <w:hyperlink r:id="rId11" w:history="1">
        <w:r>
          <w:rPr>
            <w:rStyle w:val="Hyperlink"/>
            <w:rFonts w:ascii="Helvetica" w:hAnsi="Helvetica" w:cs="Arial"/>
            <w:lang w:val="en"/>
          </w:rPr>
          <w:t>http://learning.gov.wales/resources/learningpacks/mep/literacy/literacy-and-learning-spaces/the-pedagogical-learning-space/?lang=en</w:t>
        </w:r>
      </w:hyperlink>
      <w:r>
        <w:rPr>
          <w:rFonts w:ascii="Helvetica" w:hAnsi="Helvetica" w:cs="Arial"/>
          <w:color w:val="8A8A8A"/>
          <w:lang w:val="en"/>
        </w:rPr>
        <w:t>. [Accessed 16 November 2017].</w:t>
      </w:r>
    </w:p>
    <w:p w:rsidR="00FA024F" w:rsidRPr="00FA024F" w:rsidRDefault="00FA024F" w:rsidP="00FA024F">
      <w:pPr>
        <w:spacing w:line="480" w:lineRule="auto"/>
        <w:ind w:left="360"/>
        <w:rPr>
          <w:rFonts w:ascii="Arial" w:hAnsi="Arial" w:cs="Arial"/>
          <w:noProof/>
          <w:color w:val="1D2129"/>
          <w:sz w:val="24"/>
          <w:szCs w:val="24"/>
          <w:lang w:eastAsia="en-GB"/>
        </w:rPr>
      </w:pPr>
      <w:bookmarkStart w:id="0" w:name="_GoBack"/>
      <w:bookmarkEnd w:id="0"/>
    </w:p>
    <w:p w:rsidR="005C7472" w:rsidRDefault="005C7472" w:rsidP="00D35100">
      <w:pPr>
        <w:spacing w:line="480" w:lineRule="auto"/>
        <w:rPr>
          <w:rFonts w:ascii="Arial" w:hAnsi="Arial" w:cs="Arial"/>
          <w:noProof/>
          <w:color w:val="1D2129"/>
          <w:sz w:val="24"/>
          <w:szCs w:val="24"/>
          <w:lang w:eastAsia="en-GB"/>
        </w:rPr>
      </w:pPr>
    </w:p>
    <w:p w:rsidR="005C7472" w:rsidRPr="00D35100" w:rsidRDefault="005C7472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  <w:r w:rsidRPr="00D35100">
        <w:rPr>
          <w:rFonts w:ascii="Arial" w:hAnsi="Arial" w:cs="Arial"/>
          <w:sz w:val="24"/>
          <w:szCs w:val="24"/>
        </w:rPr>
        <w:t>https://www.bing.com/images/search?view=detailV2&amp;ccid=GQYMtQlw&amp;id=A05EDFB2E87F013476B2D2CB5F687F59597ECAF3&amp;thid=OIP.GQYMtQlwJssWMccHvvrd-gF9Cj&amp;q=learning+theories+classroom&amp;simid=608005596809071220&amp;selectedindex=82&amp;mode=overlay&amp;first=1</w:t>
      </w:r>
    </w:p>
    <w:p w:rsidR="00B3742C" w:rsidRPr="00D35100" w:rsidRDefault="00B3742C" w:rsidP="00D35100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B3742C" w:rsidRPr="00D35100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3063B" w:rsidRDefault="0033063B" w:rsidP="0033063B">
      <w:pPr>
        <w:spacing w:after="0" w:line="240" w:lineRule="auto"/>
      </w:pPr>
      <w:r>
        <w:separator/>
      </w:r>
    </w:p>
  </w:endnote>
  <w:endnote w:type="continuationSeparator" w:id="0">
    <w:p w:rsidR="0033063B" w:rsidRDefault="0033063B" w:rsidP="003306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3063B" w:rsidRDefault="0033063B" w:rsidP="0033063B">
      <w:pPr>
        <w:spacing w:after="0" w:line="240" w:lineRule="auto"/>
      </w:pPr>
      <w:r>
        <w:separator/>
      </w:r>
    </w:p>
  </w:footnote>
  <w:footnote w:type="continuationSeparator" w:id="0">
    <w:p w:rsidR="0033063B" w:rsidRDefault="0033063B" w:rsidP="003306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3063B" w:rsidRDefault="0033063B">
    <w:pPr>
      <w:pStyle w:val="Header"/>
    </w:pPr>
    <w:r>
      <w:t>Nerys Phillips</w:t>
    </w:r>
    <w:r>
      <w:ptab w:relativeTo="margin" w:alignment="center" w:leader="none"/>
    </w:r>
    <w:r>
      <w:t>SJIE4006C</w:t>
    </w:r>
    <w:r>
      <w:ptab w:relativeTo="margin" w:alignment="right" w:leader="none"/>
    </w:r>
    <w:r>
      <w:t>1602466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F7439D5"/>
    <w:multiLevelType w:val="hybridMultilevel"/>
    <w:tmpl w:val="D616BB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063B"/>
    <w:rsid w:val="00017036"/>
    <w:rsid w:val="000E0EF1"/>
    <w:rsid w:val="001A6A2B"/>
    <w:rsid w:val="00290C78"/>
    <w:rsid w:val="002B1808"/>
    <w:rsid w:val="0033063B"/>
    <w:rsid w:val="00435F06"/>
    <w:rsid w:val="005C7472"/>
    <w:rsid w:val="006959A4"/>
    <w:rsid w:val="006C048C"/>
    <w:rsid w:val="006E37B0"/>
    <w:rsid w:val="0093327D"/>
    <w:rsid w:val="0095175A"/>
    <w:rsid w:val="00A033B1"/>
    <w:rsid w:val="00A21009"/>
    <w:rsid w:val="00AA3D32"/>
    <w:rsid w:val="00AF4C55"/>
    <w:rsid w:val="00B3742C"/>
    <w:rsid w:val="00B91AD6"/>
    <w:rsid w:val="00D35100"/>
    <w:rsid w:val="00D7540B"/>
    <w:rsid w:val="00E07D41"/>
    <w:rsid w:val="00ED6FAC"/>
    <w:rsid w:val="00FA0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chartTrackingRefBased/>
  <w15:docId w15:val="{03EB1102-2ACF-4434-8465-4B81BADF79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306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063B"/>
  </w:style>
  <w:style w:type="paragraph" w:styleId="Footer">
    <w:name w:val="footer"/>
    <w:basedOn w:val="Normal"/>
    <w:link w:val="FooterChar"/>
    <w:uiPriority w:val="99"/>
    <w:unhideWhenUsed/>
    <w:rsid w:val="003306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063B"/>
  </w:style>
  <w:style w:type="character" w:customStyle="1" w:styleId="shorttext">
    <w:name w:val="short_text"/>
    <w:basedOn w:val="DefaultParagraphFont"/>
    <w:rsid w:val="00AF4C55"/>
  </w:style>
  <w:style w:type="paragraph" w:styleId="ListParagraph">
    <w:name w:val="List Paragraph"/>
    <w:basedOn w:val="Normal"/>
    <w:uiPriority w:val="34"/>
    <w:qFormat/>
    <w:rsid w:val="005C7472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FA024F"/>
    <w:rPr>
      <w:strike w:val="0"/>
      <w:dstrike w:val="0"/>
      <w:color w:val="1779BA"/>
      <w:u w:val="none"/>
      <w:effect w:val="none"/>
      <w:shd w:val="clear" w:color="auto" w:fill="auto"/>
    </w:rPr>
  </w:style>
  <w:style w:type="character" w:styleId="Emphasis">
    <w:name w:val="Emphasis"/>
    <w:basedOn w:val="DefaultParagraphFont"/>
    <w:uiPriority w:val="20"/>
    <w:qFormat/>
    <w:rsid w:val="00FA024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8258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420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656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376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85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53792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29284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87528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2006549">
                                      <w:marLeft w:val="0"/>
                                      <w:marRight w:val="6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01417661">
                                          <w:marLeft w:val="0"/>
                                          <w:marRight w:val="0"/>
                                          <w:marTop w:val="0"/>
                                          <w:marBottom w:val="1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156492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6969327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8162160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1337884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739091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6" w:space="12" w:color="999999"/>
                                            <w:left w:val="single" w:sz="6" w:space="12" w:color="999999"/>
                                            <w:bottom w:val="single" w:sz="6" w:space="12" w:color="999999"/>
                                            <w:right w:val="single" w:sz="6" w:space="12" w:color="999999"/>
                                          </w:divBdr>
                                          <w:divsChild>
                                            <w:div w:id="16840927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3147292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847116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840464883">
                                      <w:marLeft w:val="0"/>
                                      <w:marRight w:val="60"/>
                                      <w:marTop w:val="0"/>
                                      <w:marBottom w:val="0"/>
                                      <w:divBdr>
                                        <w:top w:val="single" w:sz="6" w:space="0" w:color="D9D9D9"/>
                                        <w:left w:val="single" w:sz="6" w:space="0" w:color="D9D9D9"/>
                                        <w:bottom w:val="single" w:sz="6" w:space="0" w:color="D9D9D9"/>
                                        <w:right w:val="single" w:sz="6" w:space="0" w:color="D9D9D9"/>
                                      </w:divBdr>
                                      <w:divsChild>
                                        <w:div w:id="15922790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807571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9620072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658251">
                                      <w:marLeft w:val="6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462443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10438785">
                                              <w:marLeft w:val="0"/>
                                              <w:marRight w:val="0"/>
                                              <w:marTop w:val="0"/>
                                              <w:marBottom w:val="120"/>
                                              <w:divBdr>
                                                <w:top w:val="single" w:sz="6" w:space="0" w:color="F5F5F5"/>
                                                <w:left w:val="single" w:sz="6" w:space="0" w:color="F5F5F5"/>
                                                <w:bottom w:val="single" w:sz="6" w:space="0" w:color="F5F5F5"/>
                                                <w:right w:val="single" w:sz="6" w:space="0" w:color="F5F5F5"/>
                                              </w:divBdr>
                                              <w:divsChild>
                                                <w:div w:id="5631008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934667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learning.gov.wales/resources/learningpacks/mep/literacy/literacy-and-learning-spaces/the-pedagogical-learning-space/?lang=en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learning-theories.com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</TotalTime>
  <Pages>6</Pages>
  <Words>969</Words>
  <Characters>5527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nerys phillips</dc:creator>
  <cp:keywords/>
  <dc:description/>
  <cp:lastModifiedBy>nerys phillips</cp:lastModifiedBy>
  <cp:revision>22</cp:revision>
  <dcterms:created xsi:type="dcterms:W3CDTF">2017-11-18T18:25:00Z</dcterms:created>
  <dcterms:modified xsi:type="dcterms:W3CDTF">2017-11-18T22:42:00Z</dcterms:modified>
</cp:coreProperties>
</file>