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sdt>
      <w:sdtPr>
        <w:rPr>
          <w:rFonts w:ascii="Times New Roman" w:hAnsi="Times New Roman" w:cs="Times New Roman"/>
          <w:sz w:val="24"/>
          <w:szCs w:val="24"/>
        </w:rPr>
        <w:id w:val="-1483075579"/>
        <w:docPartObj>
          <w:docPartGallery w:val="Cover Pages"/>
          <w:docPartUnique/>
        </w:docPartObj>
      </w:sdtPr>
      <w:sdtEndPr>
        <w:rPr>
          <w:rFonts w:eastAsiaTheme="minorEastAsia"/>
          <w:color w:val="FFFFFF" w:themeColor="background1"/>
          <w:lang w:bidi="ar-SA"/>
        </w:rPr>
      </w:sdtEndPr>
      <w:sdtContent>
        <w:p w14:paraId="1B723417" w14:textId="18C095CA" w:rsidR="00ED511B" w:rsidRPr="00FA414A" w:rsidRDefault="00255819" w:rsidP="00707F08">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bidi="ar-SA"/>
            </w:rPr>
            <w:pict w14:anchorId="7D9C079B">
              <v:shapetype id="_x0000_t202" coordsize="21600,21600" o:spt="202" path="m,l,21600r21600,l21600,xe">
                <v:stroke joinstyle="miter"/>
                <v:path gradientshapeok="t" o:connecttype="rect"/>
              </v:shapetype>
              <v:shape id="Text Box 131" o:spid="_x0000_s1027" type="#_x0000_t202" style="position:absolute;left:0;text-align:left;margin-left:-35.25pt;margin-top:52.3pt;width:549pt;height:675.95pt;z-index:251662336;visibility:visible;mso-wrap-distance-left:14.4pt;mso-wrap-distance-right:14.4pt;mso-position-horizontal-relative:margin;mso-position-vertical-relative:pag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" filled="f" stroked="f" strokeweight=".5pt">
                <v:textbox style="mso-next-textbox:#Text Box 131" inset="0,0,0,0">
                  <w:txbxContent>
                    <w:p w14:paraId="6FC7B346" w14:textId="77777777" w:rsidR="00F54F29" w:rsidRDefault="00F54F29" w:rsidP="00F54F29"/>
                    <w:p w14:paraId="5B357C17" w14:textId="4350B6AB" w:rsidR="00F54F29" w:rsidRDefault="00D549B3" w:rsidP="00D549B3">
                      <w:pPr>
                        <w:rPr>
                          <w:rFonts w:cs="Arial"/>
                          <w:b/>
                          <w:sz w:val="36"/>
                          <w:lang w:val="en-GB"/>
                        </w:rPr>
                      </w:pPr>
                      <w:r>
                        <w:rPr>
                          <w:rFonts w:cs="Arial"/>
                          <w:b/>
                          <w:sz w:val="36"/>
                          <w:lang w:val="en-GB"/>
                        </w:rPr>
                        <w:t xml:space="preserve">                                  </w:t>
                      </w:r>
                      <w:r w:rsidR="00F54F29">
                        <w:rPr>
                          <w:rFonts w:cs="Arial"/>
                          <w:b/>
                          <w:sz w:val="36"/>
                          <w:lang w:val="en-GB"/>
                        </w:rPr>
                        <w:t>Student Name: Md Tanvir Ahmed</w:t>
                      </w:r>
                    </w:p>
                    <w:p w14:paraId="2DE65B58" w14:textId="77777777" w:rsidR="00F54F29" w:rsidRDefault="00F54F29" w:rsidP="00F54F29">
                      <w:pPr>
                        <w:jc w:val="center"/>
                        <w:rPr>
                          <w:rFonts w:cs="Arial"/>
                          <w:b/>
                          <w:sz w:val="36"/>
                          <w:lang w:val="en-GB"/>
                        </w:rPr>
                      </w:pPr>
                      <w:r>
                        <w:rPr>
                          <w:rFonts w:cs="Arial"/>
                          <w:b/>
                          <w:sz w:val="36"/>
                          <w:lang w:val="en-GB"/>
                        </w:rPr>
                        <w:t>Student ID 2009431</w:t>
                      </w:r>
                    </w:p>
                    <w:p w14:paraId="794B0267" w14:textId="77777777" w:rsidR="00F54F29" w:rsidRDefault="00F54F29" w:rsidP="00F54F29">
                      <w:pPr>
                        <w:jc w:val="center"/>
                        <w:rPr>
                          <w:rFonts w:cs="Arial"/>
                          <w:b/>
                          <w:sz w:val="36"/>
                          <w:lang w:val="en-GB"/>
                        </w:rPr>
                      </w:pPr>
                      <w:r>
                        <w:rPr>
                          <w:rFonts w:cs="Arial"/>
                          <w:b/>
                          <w:sz w:val="36"/>
                          <w:lang w:val="en-GB"/>
                        </w:rPr>
                        <w:t xml:space="preserve">University of Wales Trinity Saint David </w:t>
                      </w:r>
                    </w:p>
                    <w:p w14:paraId="4DA8158A" w14:textId="77777777" w:rsidR="00F54F29" w:rsidRDefault="00F54F29" w:rsidP="00F54F29">
                      <w:pPr>
                        <w:jc w:val="center"/>
                        <w:rPr>
                          <w:rFonts w:cs="Arial"/>
                          <w:b/>
                          <w:sz w:val="36"/>
                          <w:lang w:val="en-GB"/>
                        </w:rPr>
                      </w:pPr>
                    </w:p>
                    <w:p w14:paraId="2C84A2E3" w14:textId="4065A3AC" w:rsidR="00F54F29" w:rsidRDefault="00F54F29" w:rsidP="00F54F29">
                      <w:pPr>
                        <w:pStyle w:val="Title"/>
                      </w:pPr>
                      <w:r>
                        <w:t xml:space="preserve">Professional career Development </w:t>
                      </w:r>
                    </w:p>
                    <w:p w14:paraId="7769B740" w14:textId="671CDE51" w:rsidR="00F54F29" w:rsidRDefault="00F54F29" w:rsidP="00F54F29">
                      <w:pPr>
                        <w:jc w:val="center"/>
                        <w:rPr>
                          <w:rFonts w:cs="Arial"/>
                          <w:b/>
                          <w:sz w:val="36"/>
                          <w:lang w:val="en-GB"/>
                        </w:rPr>
                      </w:pPr>
                      <w:r>
                        <w:rPr>
                          <w:rFonts w:cs="Arial"/>
                          <w:b/>
                          <w:sz w:val="36"/>
                          <w:lang w:val="en-GB"/>
                        </w:rPr>
                        <w:t>(BMSW4005)</w:t>
                      </w:r>
                    </w:p>
                    <w:p w14:paraId="2DA81BD2" w14:textId="77777777" w:rsidR="00F54F29" w:rsidRDefault="00F54F29" w:rsidP="00F54F29">
                      <w:pPr>
                        <w:rPr>
                          <w:rFonts w:cs="Arial"/>
                          <w:b/>
                          <w:sz w:val="36"/>
                          <w:lang w:val="en-GB"/>
                        </w:rPr>
                      </w:pPr>
                    </w:p>
                    <w:p w14:paraId="4ABF6136" w14:textId="5CE7A83A" w:rsidR="00F54F29" w:rsidRDefault="00F54F29" w:rsidP="00F54F29">
                      <w:pPr>
                        <w:rPr>
                          <w:rFonts w:cs="Arial"/>
                          <w:b/>
                          <w:sz w:val="36"/>
                          <w:lang w:val="en-GB"/>
                        </w:rPr>
                      </w:pPr>
                      <w:r>
                        <w:rPr>
                          <w:rFonts w:cs="Arial"/>
                          <w:b/>
                          <w:sz w:val="36"/>
                          <w:lang w:val="en-GB"/>
                        </w:rPr>
                        <w:t xml:space="preserve">                      </w:t>
                      </w:r>
                      <w:r w:rsidR="00D549B3">
                        <w:rPr>
                          <w:rFonts w:cs="Arial"/>
                          <w:b/>
                          <w:sz w:val="36"/>
                          <w:lang w:val="en-GB"/>
                        </w:rPr>
                        <w:t xml:space="preserve">             </w:t>
                      </w:r>
                      <w:r>
                        <w:rPr>
                          <w:rFonts w:cs="Arial"/>
                          <w:b/>
                          <w:sz w:val="36"/>
                          <w:lang w:val="en-GB"/>
                        </w:rPr>
                        <w:t xml:space="preserve"> Lecturer Mr </w:t>
                      </w:r>
                      <w:proofErr w:type="spellStart"/>
                      <w:proofErr w:type="gramStart"/>
                      <w:r>
                        <w:rPr>
                          <w:rFonts w:cs="Arial"/>
                          <w:b/>
                          <w:sz w:val="36"/>
                          <w:lang w:val="en-GB"/>
                        </w:rPr>
                        <w:t>Husam</w:t>
                      </w:r>
                      <w:proofErr w:type="spellEnd"/>
                      <w:r>
                        <w:rPr>
                          <w:rFonts w:cs="Arial"/>
                          <w:b/>
                          <w:sz w:val="36"/>
                          <w:lang w:val="en-GB"/>
                        </w:rPr>
                        <w:t xml:space="preserve"> </w:t>
                      </w:r>
                      <w:r w:rsidR="00D549B3">
                        <w:rPr>
                          <w:rFonts w:cs="Arial"/>
                          <w:b/>
                          <w:sz w:val="36"/>
                          <w:lang w:val="en-GB"/>
                        </w:rPr>
                        <w:t xml:space="preserve"> </w:t>
                      </w:r>
                      <w:proofErr w:type="spellStart"/>
                      <w:r>
                        <w:rPr>
                          <w:rFonts w:cs="Arial"/>
                          <w:b/>
                          <w:sz w:val="36"/>
                          <w:lang w:val="en-GB"/>
                        </w:rPr>
                        <w:t>Alharahsheh</w:t>
                      </w:r>
                      <w:proofErr w:type="spellEnd"/>
                      <w:proofErr w:type="gramEnd"/>
                    </w:p>
                    <w:p w14:paraId="2B013487" w14:textId="77777777" w:rsidR="00F54F29" w:rsidRDefault="00F54F29" w:rsidP="00F54F29">
                      <w:pPr>
                        <w:jc w:val="center"/>
                        <w:rPr>
                          <w:rFonts w:cs="Arial"/>
                          <w:b/>
                          <w:sz w:val="36"/>
                          <w:lang w:val="en-GB"/>
                        </w:rPr>
                      </w:pPr>
                      <w:r>
                        <w:rPr>
                          <w:rFonts w:cs="Arial"/>
                          <w:b/>
                          <w:sz w:val="36"/>
                          <w:lang w:val="en-GB"/>
                        </w:rPr>
                        <w:t xml:space="preserve">University of Wales Trinity Saint David </w:t>
                      </w:r>
                    </w:p>
                    <w:p w14:paraId="6848E5B3" w14:textId="77777777" w:rsidR="00F54F29" w:rsidRDefault="00F54F29" w:rsidP="00F54F29">
                      <w:pPr>
                        <w:jc w:val="center"/>
                        <w:rPr>
                          <w:rFonts w:cs="Arial"/>
                          <w:b/>
                          <w:sz w:val="36"/>
                          <w:lang w:val="en-GB"/>
                        </w:rPr>
                      </w:pPr>
                    </w:p>
                    <w:p w14:paraId="4FA0E8E1" w14:textId="77777777" w:rsidR="00F54F29" w:rsidRDefault="00F54F29" w:rsidP="00F54F29">
                      <w:pPr>
                        <w:jc w:val="center"/>
                        <w:rPr>
                          <w:rFonts w:cs="Arial"/>
                          <w:b/>
                          <w:sz w:val="36"/>
                          <w:lang w:val="en-GB"/>
                        </w:rPr>
                      </w:pPr>
                      <w:r>
                        <w:rPr>
                          <w:rFonts w:cs="Arial"/>
                          <w:b/>
                          <w:sz w:val="36"/>
                          <w:lang w:val="en-GB"/>
                        </w:rPr>
                        <w:t>JUNE 2021</w:t>
                      </w:r>
                    </w:p>
                    <w:p w14:paraId="6B12EC4F" w14:textId="77777777" w:rsidR="00F54F29" w:rsidRDefault="00F54F29" w:rsidP="00F54F29">
                      <w:pPr>
                        <w:rPr>
                          <w:rFonts w:cs="Arial"/>
                          <w:b/>
                          <w:sz w:val="36"/>
                          <w:lang w:val="en-GB"/>
                        </w:rPr>
                      </w:pPr>
                    </w:p>
                    <w:p w14:paraId="240566D6" w14:textId="0175E0E0" w:rsidR="00B60BEA" w:rsidRPr="002F657D" w:rsidRDefault="00B60BEA" w:rsidP="00F54F29">
                      <w:pPr>
                        <w:rPr>
                          <w:rFonts w:ascii="Times New Roman" w:hAnsi="Times New Roman" w:cs="Times New Roman"/>
                          <w:b/>
                          <w:sz w:val="220"/>
                          <w:szCs w:val="36"/>
                        </w:rPr>
                      </w:pPr>
                    </w:p>
                    <w:p w14:paraId="7E46D563" w14:textId="77777777" w:rsidR="00ED511B" w:rsidRPr="002F657D" w:rsidRDefault="00ED511B" w:rsidP="001B1DFB">
                      <w:pPr>
                        <w:pStyle w:val="NoSpacing"/>
                        <w:spacing w:before="80" w:after="40" w:line="360" w:lineRule="auto"/>
                        <w:jc w:val="center"/>
                        <w:rPr>
                          <w:caps/>
                          <w:color w:val="4472C4" w:themeColor="accent5"/>
                          <w:sz w:val="44"/>
                          <w:szCs w:val="24"/>
                        </w:rPr>
                      </w:pPr>
                    </w:p>
                  </w:txbxContent>
                </v:textbox>
                <w10:wrap type="square" anchorx="margin" anchory="page"/>
              </v:shape>
            </w:pict>
          </w:r>
        </w:p>
        <w:p w14:paraId="07451646" w14:textId="20261386" w:rsidR="00ED511B" w:rsidRPr="00FA414A" w:rsidRDefault="00255819" w:rsidP="00707F08">
          <w:pPr>
            <w:spacing w:line="360" w:lineRule="auto"/>
            <w:jc w:val="both"/>
            <w:rPr>
              <w:rFonts w:ascii="Times New Roman" w:eastAsiaTheme="minorEastAsia" w:hAnsi="Times New Roman" w:cs="Times New Roman"/>
              <w:color w:val="FFFFFF" w:themeColor="background1"/>
              <w:sz w:val="24"/>
              <w:szCs w:val="24"/>
              <w:lang w:bidi="ar-SA"/>
            </w:rPr>
          </w:pPr>
          <w:r>
            <w:rPr>
              <w:rFonts w:ascii="Times New Roman" w:hAnsi="Times New Roman" w:cs="Times New Roman"/>
              <w:noProof/>
              <w:sz w:val="24"/>
              <w:szCs w:val="24"/>
              <w:lang w:bidi="ar-SA"/>
            </w:rPr>
            <w:lastRenderedPageBreak/>
            <w:pict w14:anchorId="65DCBDCB">
              <v:rect id="Rectangle 11" o:spid="_x0000_s1028" style="position:absolute;left:0;text-align:left;margin-left:0;margin-top:405.75pt;width:262.5pt;height:208.5pt;z-index:251663360;visibility:visible;mso-position-horizontal:center;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" filled="f" stroked="f" strokeweight="1pt">
                <v:textbox style="mso-next-textbox:#Rectangle 11">
                  <w:txbxContent>
                    <w:p w14:paraId="5DE6BD35" w14:textId="77777777" w:rsidR="00ED511B" w:rsidRDefault="00ED511B" w:rsidP="00ED511B">
                      <w:pPr>
                        <w:jc w:val="center"/>
                      </w:pPr>
                    </w:p>
                  </w:txbxContent>
                </v:textbox>
                <w10:wrap anchorx="margin"/>
              </v:rect>
            </w:pict>
          </w:r>
        </w:p>
      </w:sdtContent>
    </w:sdt>
    <w:sdt>
      <w:sdtPr>
        <w:rPr>
          <w:rFonts w:ascii="Times New Roman" w:eastAsiaTheme="minorHAnsi" w:hAnsi="Times New Roman" w:cs="Times New Roman"/>
          <w:color w:val="auto"/>
          <w:sz w:val="24"/>
          <w:szCs w:val="24"/>
          <w:lang w:bidi="bn-BD"/>
        </w:rPr>
        <w:id w:val="2023660055"/>
        <w:docPartObj>
          <w:docPartGallery w:val="Table of Contents"/>
          <w:docPartUnique/>
        </w:docPartObj>
      </w:sdtPr>
      <w:sdtEndPr>
        <w:rPr>
          <w:bCs/>
          <w:noProof/>
        </w:rPr>
      </w:sdtEndPr>
      <w:sdtContent>
        <w:p w14:paraId="00742C96" w14:textId="77777777" w:rsidR="00ED511B" w:rsidRPr="00FA414A" w:rsidRDefault="00ED511B" w:rsidP="00B7566C">
          <w:pPr>
            <w:pStyle w:val="TOCHeading"/>
            <w:spacing w:line="360" w:lineRule="auto"/>
            <w:jc w:val="both"/>
            <w:rPr>
              <w:rFonts w:ascii="Times New Roman" w:hAnsi="Times New Roman" w:cs="Times New Roman"/>
              <w:szCs w:val="24"/>
            </w:rPr>
          </w:pPr>
          <w:r w:rsidRPr="00FA414A">
            <w:rPr>
              <w:rFonts w:ascii="Times New Roman" w:hAnsi="Times New Roman" w:cs="Times New Roman"/>
              <w:szCs w:val="24"/>
            </w:rPr>
            <w:t>Contents</w:t>
          </w:r>
        </w:p>
        <w:p w14:paraId="03DF2FF7" w14:textId="77777777" w:rsidR="00080416" w:rsidRPr="00080416" w:rsidRDefault="00577F32">
          <w:pPr>
            <w:pStyle w:val="TOC1"/>
            <w:rPr>
              <w:rFonts w:asciiTheme="minorHAnsi" w:eastAsiaTheme="minorEastAsia" w:hAnsiTheme="minorHAnsi" w:cstheme="minorBidi"/>
              <w:b w:val="0"/>
              <w:sz w:val="22"/>
              <w:szCs w:val="22"/>
              <w:lang w:val="en-US"/>
            </w:rPr>
          </w:pPr>
          <w:r w:rsidRPr="0083506E">
            <w:rPr>
              <w:b w:val="0"/>
              <w:noProof w:val="0"/>
            </w:rPr>
            <w:fldChar w:fldCharType="begin"/>
          </w:r>
          <w:r w:rsidR="00ED511B" w:rsidRPr="0083506E">
            <w:rPr>
              <w:b w:val="0"/>
            </w:rPr>
            <w:instrText xml:space="preserve"> TOC \o "1-3" \h \z \u </w:instrText>
          </w:r>
          <w:r w:rsidRPr="0083506E">
            <w:rPr>
              <w:b w:val="0"/>
              <w:noProof w:val="0"/>
            </w:rPr>
            <w:fldChar w:fldCharType="separate"/>
          </w:r>
          <w:hyperlink w:anchor="_Toc79275774" w:history="1">
            <w:r w:rsidR="00080416" w:rsidRPr="00182D21">
              <w:rPr>
                <w:rStyle w:val="Hyperlink"/>
                <w:sz w:val="28"/>
              </w:rPr>
              <w:t>Task 2</w:t>
            </w:r>
            <w:r w:rsidR="00080416" w:rsidRPr="00080416">
              <w:rPr>
                <w:b w:val="0"/>
                <w:webHidden/>
              </w:rPr>
              <w:tab/>
            </w:r>
            <w:r w:rsidRPr="00080416">
              <w:rPr>
                <w:b w:val="0"/>
                <w:webHidden/>
              </w:rPr>
              <w:fldChar w:fldCharType="begin"/>
            </w:r>
            <w:r w:rsidR="00080416" w:rsidRPr="00080416">
              <w:rPr>
                <w:b w:val="0"/>
                <w:webHidden/>
              </w:rPr>
              <w:instrText xml:space="preserve"> PAGEREF _Toc79275774 \h </w:instrText>
            </w:r>
            <w:r w:rsidRPr="00080416">
              <w:rPr>
                <w:b w:val="0"/>
                <w:webHidden/>
              </w:rPr>
            </w:r>
            <w:r w:rsidRPr="00080416">
              <w:rPr>
                <w:b w:val="0"/>
                <w:webHidden/>
              </w:rPr>
              <w:fldChar w:fldCharType="separate"/>
            </w:r>
            <w:r w:rsidR="00D378E7">
              <w:rPr>
                <w:b w:val="0"/>
                <w:webHidden/>
              </w:rPr>
              <w:t>2</w:t>
            </w:r>
            <w:r w:rsidRPr="00080416">
              <w:rPr>
                <w:b w:val="0"/>
                <w:webHidden/>
              </w:rPr>
              <w:fldChar w:fldCharType="end"/>
            </w:r>
          </w:hyperlink>
        </w:p>
        <w:p w14:paraId="243FD66C" w14:textId="77777777" w:rsidR="00080416" w:rsidRPr="00080416" w:rsidRDefault="00255819">
          <w:pPr>
            <w:pStyle w:val="TOC1"/>
            <w:rPr>
              <w:rFonts w:asciiTheme="minorHAnsi" w:eastAsiaTheme="minorEastAsia" w:hAnsiTheme="minorHAnsi" w:cstheme="minorBidi"/>
              <w:b w:val="0"/>
              <w:sz w:val="22"/>
              <w:szCs w:val="22"/>
              <w:lang w:val="en-US"/>
            </w:rPr>
          </w:pPr>
          <w:hyperlink w:anchor="_Toc79275775" w:history="1">
            <w:r w:rsidR="00080416" w:rsidRPr="00080416">
              <w:rPr>
                <w:rStyle w:val="Hyperlink"/>
                <w:b w:val="0"/>
              </w:rPr>
              <w:t>Introduction</w:t>
            </w:r>
            <w:r w:rsidR="00080416" w:rsidRPr="00080416">
              <w:rPr>
                <w:b w:val="0"/>
                <w:webHidden/>
              </w:rPr>
              <w:tab/>
            </w:r>
            <w:r w:rsidR="00577F32" w:rsidRPr="00080416">
              <w:rPr>
                <w:b w:val="0"/>
                <w:webHidden/>
              </w:rPr>
              <w:fldChar w:fldCharType="begin"/>
            </w:r>
            <w:r w:rsidR="00080416" w:rsidRPr="00080416">
              <w:rPr>
                <w:b w:val="0"/>
                <w:webHidden/>
              </w:rPr>
              <w:instrText xml:space="preserve"> PAGEREF _Toc79275775 \h </w:instrText>
            </w:r>
            <w:r w:rsidR="00577F32" w:rsidRPr="00080416">
              <w:rPr>
                <w:b w:val="0"/>
                <w:webHidden/>
              </w:rPr>
            </w:r>
            <w:r w:rsidR="00577F32" w:rsidRPr="00080416">
              <w:rPr>
                <w:b w:val="0"/>
                <w:webHidden/>
              </w:rPr>
              <w:fldChar w:fldCharType="separate"/>
            </w:r>
            <w:r w:rsidR="00D378E7">
              <w:rPr>
                <w:b w:val="0"/>
                <w:webHidden/>
              </w:rPr>
              <w:t>2</w:t>
            </w:r>
            <w:r w:rsidR="00577F32" w:rsidRPr="00080416">
              <w:rPr>
                <w:b w:val="0"/>
                <w:webHidden/>
              </w:rPr>
              <w:fldChar w:fldCharType="end"/>
            </w:r>
          </w:hyperlink>
        </w:p>
        <w:p w14:paraId="4011BB58" w14:textId="77777777" w:rsidR="00080416" w:rsidRPr="00080416" w:rsidRDefault="00255819">
          <w:pPr>
            <w:pStyle w:val="TOC1"/>
            <w:rPr>
              <w:rFonts w:asciiTheme="minorHAnsi" w:eastAsiaTheme="minorEastAsia" w:hAnsiTheme="minorHAnsi" w:cstheme="minorBidi"/>
              <w:b w:val="0"/>
              <w:sz w:val="22"/>
              <w:szCs w:val="22"/>
              <w:lang w:val="en-US"/>
            </w:rPr>
          </w:pPr>
          <w:hyperlink w:anchor="_Toc79275776" w:history="1">
            <w:r w:rsidR="00080416" w:rsidRPr="00080416">
              <w:rPr>
                <w:rStyle w:val="Hyperlink"/>
                <w:b w:val="0"/>
              </w:rPr>
              <w:t>Reflection on own role play describing key learnings plus challenges in doing the role play with identification</w:t>
            </w:r>
            <w:r w:rsidR="00080416" w:rsidRPr="00080416">
              <w:rPr>
                <w:b w:val="0"/>
                <w:webHidden/>
              </w:rPr>
              <w:tab/>
            </w:r>
            <w:r w:rsidR="00577F32" w:rsidRPr="00080416">
              <w:rPr>
                <w:b w:val="0"/>
                <w:webHidden/>
              </w:rPr>
              <w:fldChar w:fldCharType="begin"/>
            </w:r>
            <w:r w:rsidR="00080416" w:rsidRPr="00080416">
              <w:rPr>
                <w:b w:val="0"/>
                <w:webHidden/>
              </w:rPr>
              <w:instrText xml:space="preserve"> PAGEREF _Toc79275776 \h </w:instrText>
            </w:r>
            <w:r w:rsidR="00577F32" w:rsidRPr="00080416">
              <w:rPr>
                <w:b w:val="0"/>
                <w:webHidden/>
              </w:rPr>
            </w:r>
            <w:r w:rsidR="00577F32" w:rsidRPr="00080416">
              <w:rPr>
                <w:b w:val="0"/>
                <w:webHidden/>
              </w:rPr>
              <w:fldChar w:fldCharType="separate"/>
            </w:r>
            <w:r w:rsidR="00D378E7">
              <w:rPr>
                <w:b w:val="0"/>
                <w:webHidden/>
              </w:rPr>
              <w:t>2</w:t>
            </w:r>
            <w:r w:rsidR="00577F32" w:rsidRPr="00080416">
              <w:rPr>
                <w:b w:val="0"/>
                <w:webHidden/>
              </w:rPr>
              <w:fldChar w:fldCharType="end"/>
            </w:r>
          </w:hyperlink>
        </w:p>
        <w:p w14:paraId="034CEBD0" w14:textId="77777777" w:rsidR="00080416" w:rsidRPr="00080416" w:rsidRDefault="00255819">
          <w:pPr>
            <w:pStyle w:val="TOC1"/>
            <w:rPr>
              <w:rFonts w:asciiTheme="minorHAnsi" w:eastAsiaTheme="minorEastAsia" w:hAnsiTheme="minorHAnsi" w:cstheme="minorBidi"/>
              <w:b w:val="0"/>
              <w:sz w:val="22"/>
              <w:szCs w:val="22"/>
              <w:lang w:val="en-US"/>
            </w:rPr>
          </w:pPr>
          <w:hyperlink w:anchor="_Toc79275777" w:history="1">
            <w:r w:rsidR="00080416" w:rsidRPr="00080416">
              <w:rPr>
                <w:rStyle w:val="Hyperlink"/>
                <w:b w:val="0"/>
              </w:rPr>
              <w:t>Personal action plan</w:t>
            </w:r>
            <w:r w:rsidR="00080416" w:rsidRPr="00080416">
              <w:rPr>
                <w:b w:val="0"/>
                <w:webHidden/>
              </w:rPr>
              <w:tab/>
            </w:r>
            <w:r w:rsidR="00577F32" w:rsidRPr="00080416">
              <w:rPr>
                <w:b w:val="0"/>
                <w:webHidden/>
              </w:rPr>
              <w:fldChar w:fldCharType="begin"/>
            </w:r>
            <w:r w:rsidR="00080416" w:rsidRPr="00080416">
              <w:rPr>
                <w:b w:val="0"/>
                <w:webHidden/>
              </w:rPr>
              <w:instrText xml:space="preserve"> PAGEREF _Toc79275777 \h </w:instrText>
            </w:r>
            <w:r w:rsidR="00577F32" w:rsidRPr="00080416">
              <w:rPr>
                <w:b w:val="0"/>
                <w:webHidden/>
              </w:rPr>
            </w:r>
            <w:r w:rsidR="00577F32" w:rsidRPr="00080416">
              <w:rPr>
                <w:b w:val="0"/>
                <w:webHidden/>
              </w:rPr>
              <w:fldChar w:fldCharType="separate"/>
            </w:r>
            <w:r w:rsidR="00D378E7">
              <w:rPr>
                <w:b w:val="0"/>
                <w:webHidden/>
              </w:rPr>
              <w:t>5</w:t>
            </w:r>
            <w:r w:rsidR="00577F32" w:rsidRPr="00080416">
              <w:rPr>
                <w:b w:val="0"/>
                <w:webHidden/>
              </w:rPr>
              <w:fldChar w:fldCharType="end"/>
            </w:r>
          </w:hyperlink>
        </w:p>
        <w:p w14:paraId="38FF3546" w14:textId="77777777" w:rsidR="00080416" w:rsidRPr="00080416" w:rsidRDefault="00255819">
          <w:pPr>
            <w:pStyle w:val="TOC1"/>
            <w:rPr>
              <w:rFonts w:asciiTheme="minorHAnsi" w:eastAsiaTheme="minorEastAsia" w:hAnsiTheme="minorHAnsi" w:cstheme="minorBidi"/>
              <w:b w:val="0"/>
              <w:sz w:val="22"/>
              <w:szCs w:val="22"/>
              <w:lang w:val="en-US"/>
            </w:rPr>
          </w:pPr>
          <w:hyperlink w:anchor="_Toc79275778" w:history="1">
            <w:r w:rsidR="00080416" w:rsidRPr="00080416">
              <w:rPr>
                <w:rStyle w:val="Hyperlink"/>
                <w:b w:val="0"/>
                <w:lang w:bidi="bn-BD"/>
              </w:rPr>
              <w:t>Self-evaluation review</w:t>
            </w:r>
            <w:r w:rsidR="00080416" w:rsidRPr="00080416">
              <w:rPr>
                <w:b w:val="0"/>
                <w:webHidden/>
              </w:rPr>
              <w:tab/>
            </w:r>
            <w:r w:rsidR="00577F32" w:rsidRPr="00080416">
              <w:rPr>
                <w:b w:val="0"/>
                <w:webHidden/>
              </w:rPr>
              <w:fldChar w:fldCharType="begin"/>
            </w:r>
            <w:r w:rsidR="00080416" w:rsidRPr="00080416">
              <w:rPr>
                <w:b w:val="0"/>
                <w:webHidden/>
              </w:rPr>
              <w:instrText xml:space="preserve"> PAGEREF _Toc79275778 \h </w:instrText>
            </w:r>
            <w:r w:rsidR="00577F32" w:rsidRPr="00080416">
              <w:rPr>
                <w:b w:val="0"/>
                <w:webHidden/>
              </w:rPr>
            </w:r>
            <w:r w:rsidR="00577F32" w:rsidRPr="00080416">
              <w:rPr>
                <w:b w:val="0"/>
                <w:webHidden/>
              </w:rPr>
              <w:fldChar w:fldCharType="separate"/>
            </w:r>
            <w:r w:rsidR="00D378E7">
              <w:rPr>
                <w:b w:val="0"/>
                <w:webHidden/>
              </w:rPr>
              <w:t>6</w:t>
            </w:r>
            <w:r w:rsidR="00577F32" w:rsidRPr="00080416">
              <w:rPr>
                <w:b w:val="0"/>
                <w:webHidden/>
              </w:rPr>
              <w:fldChar w:fldCharType="end"/>
            </w:r>
          </w:hyperlink>
        </w:p>
        <w:p w14:paraId="31AB8670" w14:textId="77777777" w:rsidR="00080416" w:rsidRPr="00080416" w:rsidRDefault="00255819">
          <w:pPr>
            <w:pStyle w:val="TOC1"/>
            <w:rPr>
              <w:rFonts w:asciiTheme="minorHAnsi" w:eastAsiaTheme="minorEastAsia" w:hAnsiTheme="minorHAnsi" w:cstheme="minorBidi"/>
              <w:b w:val="0"/>
              <w:sz w:val="22"/>
              <w:szCs w:val="22"/>
              <w:lang w:val="en-US"/>
            </w:rPr>
          </w:pPr>
          <w:hyperlink w:anchor="_Toc79275779" w:history="1">
            <w:r w:rsidR="00080416" w:rsidRPr="00080416">
              <w:rPr>
                <w:rStyle w:val="Hyperlink"/>
                <w:b w:val="0"/>
                <w:lang w:bidi="bn-BD"/>
              </w:rPr>
              <w:t>Career ambitions and aspirations</w:t>
            </w:r>
            <w:r w:rsidR="00080416" w:rsidRPr="00080416">
              <w:rPr>
                <w:b w:val="0"/>
                <w:webHidden/>
              </w:rPr>
              <w:tab/>
            </w:r>
            <w:r w:rsidR="00577F32" w:rsidRPr="00080416">
              <w:rPr>
                <w:b w:val="0"/>
                <w:webHidden/>
              </w:rPr>
              <w:fldChar w:fldCharType="begin"/>
            </w:r>
            <w:r w:rsidR="00080416" w:rsidRPr="00080416">
              <w:rPr>
                <w:b w:val="0"/>
                <w:webHidden/>
              </w:rPr>
              <w:instrText xml:space="preserve"> PAGEREF _Toc79275779 \h </w:instrText>
            </w:r>
            <w:r w:rsidR="00577F32" w:rsidRPr="00080416">
              <w:rPr>
                <w:b w:val="0"/>
                <w:webHidden/>
              </w:rPr>
            </w:r>
            <w:r w:rsidR="00577F32" w:rsidRPr="00080416">
              <w:rPr>
                <w:b w:val="0"/>
                <w:webHidden/>
              </w:rPr>
              <w:fldChar w:fldCharType="separate"/>
            </w:r>
            <w:r w:rsidR="00D378E7">
              <w:rPr>
                <w:b w:val="0"/>
                <w:webHidden/>
              </w:rPr>
              <w:t>10</w:t>
            </w:r>
            <w:r w:rsidR="00577F32" w:rsidRPr="00080416">
              <w:rPr>
                <w:b w:val="0"/>
                <w:webHidden/>
              </w:rPr>
              <w:fldChar w:fldCharType="end"/>
            </w:r>
          </w:hyperlink>
        </w:p>
        <w:p w14:paraId="1C515686" w14:textId="77777777" w:rsidR="00080416" w:rsidRPr="00080416" w:rsidRDefault="00255819">
          <w:pPr>
            <w:pStyle w:val="TOC1"/>
            <w:rPr>
              <w:rFonts w:asciiTheme="minorHAnsi" w:eastAsiaTheme="minorEastAsia" w:hAnsiTheme="minorHAnsi" w:cstheme="minorBidi"/>
              <w:b w:val="0"/>
              <w:sz w:val="22"/>
              <w:szCs w:val="22"/>
              <w:lang w:val="en-US"/>
            </w:rPr>
          </w:pPr>
          <w:hyperlink w:anchor="_Toc79275780" w:history="1">
            <w:r w:rsidR="00080416" w:rsidRPr="00080416">
              <w:rPr>
                <w:rStyle w:val="Hyperlink"/>
                <w:b w:val="0"/>
                <w:lang w:bidi="bn-BD"/>
              </w:rPr>
              <w:t>Personal Development plan to enable achieve own ambitions.</w:t>
            </w:r>
            <w:r w:rsidR="00080416" w:rsidRPr="00080416">
              <w:rPr>
                <w:b w:val="0"/>
                <w:webHidden/>
              </w:rPr>
              <w:tab/>
            </w:r>
            <w:r w:rsidR="00577F32" w:rsidRPr="00080416">
              <w:rPr>
                <w:b w:val="0"/>
                <w:webHidden/>
              </w:rPr>
              <w:fldChar w:fldCharType="begin"/>
            </w:r>
            <w:r w:rsidR="00080416" w:rsidRPr="00080416">
              <w:rPr>
                <w:b w:val="0"/>
                <w:webHidden/>
              </w:rPr>
              <w:instrText xml:space="preserve"> PAGEREF _Toc79275780 \h </w:instrText>
            </w:r>
            <w:r w:rsidR="00577F32" w:rsidRPr="00080416">
              <w:rPr>
                <w:b w:val="0"/>
                <w:webHidden/>
              </w:rPr>
            </w:r>
            <w:r w:rsidR="00577F32" w:rsidRPr="00080416">
              <w:rPr>
                <w:b w:val="0"/>
                <w:webHidden/>
              </w:rPr>
              <w:fldChar w:fldCharType="separate"/>
            </w:r>
            <w:r w:rsidR="00D378E7">
              <w:rPr>
                <w:b w:val="0"/>
                <w:webHidden/>
              </w:rPr>
              <w:t>10</w:t>
            </w:r>
            <w:r w:rsidR="00577F32" w:rsidRPr="00080416">
              <w:rPr>
                <w:b w:val="0"/>
                <w:webHidden/>
              </w:rPr>
              <w:fldChar w:fldCharType="end"/>
            </w:r>
          </w:hyperlink>
        </w:p>
        <w:p w14:paraId="7771125E" w14:textId="77777777" w:rsidR="00080416" w:rsidRPr="00080416" w:rsidRDefault="00255819">
          <w:pPr>
            <w:pStyle w:val="TOC1"/>
            <w:rPr>
              <w:rFonts w:asciiTheme="minorHAnsi" w:eastAsiaTheme="minorEastAsia" w:hAnsiTheme="minorHAnsi" w:cstheme="minorBidi"/>
              <w:b w:val="0"/>
              <w:sz w:val="22"/>
              <w:szCs w:val="22"/>
              <w:lang w:val="en-US"/>
            </w:rPr>
          </w:pPr>
          <w:hyperlink w:anchor="_Toc79275781" w:history="1">
            <w:r w:rsidR="00080416" w:rsidRPr="00080416">
              <w:rPr>
                <w:rStyle w:val="Hyperlink"/>
                <w:b w:val="0"/>
              </w:rPr>
              <w:t>Conclusion</w:t>
            </w:r>
            <w:r w:rsidR="00080416" w:rsidRPr="00080416">
              <w:rPr>
                <w:b w:val="0"/>
                <w:webHidden/>
              </w:rPr>
              <w:tab/>
            </w:r>
            <w:r w:rsidR="00577F32" w:rsidRPr="00080416">
              <w:rPr>
                <w:b w:val="0"/>
                <w:webHidden/>
              </w:rPr>
              <w:fldChar w:fldCharType="begin"/>
            </w:r>
            <w:r w:rsidR="00080416" w:rsidRPr="00080416">
              <w:rPr>
                <w:b w:val="0"/>
                <w:webHidden/>
              </w:rPr>
              <w:instrText xml:space="preserve"> PAGEREF _Toc79275781 \h </w:instrText>
            </w:r>
            <w:r w:rsidR="00577F32" w:rsidRPr="00080416">
              <w:rPr>
                <w:b w:val="0"/>
                <w:webHidden/>
              </w:rPr>
            </w:r>
            <w:r w:rsidR="00577F32" w:rsidRPr="00080416">
              <w:rPr>
                <w:b w:val="0"/>
                <w:webHidden/>
              </w:rPr>
              <w:fldChar w:fldCharType="separate"/>
            </w:r>
            <w:r w:rsidR="00D378E7">
              <w:rPr>
                <w:b w:val="0"/>
                <w:webHidden/>
              </w:rPr>
              <w:t>11</w:t>
            </w:r>
            <w:r w:rsidR="00577F32" w:rsidRPr="00080416">
              <w:rPr>
                <w:b w:val="0"/>
                <w:webHidden/>
              </w:rPr>
              <w:fldChar w:fldCharType="end"/>
            </w:r>
          </w:hyperlink>
        </w:p>
        <w:p w14:paraId="47DA891F" w14:textId="77777777" w:rsidR="00080416" w:rsidRPr="00080416" w:rsidRDefault="00255819">
          <w:pPr>
            <w:pStyle w:val="TOC1"/>
            <w:rPr>
              <w:rFonts w:asciiTheme="minorHAnsi" w:eastAsiaTheme="minorEastAsia" w:hAnsiTheme="minorHAnsi" w:cstheme="minorBidi"/>
              <w:b w:val="0"/>
              <w:sz w:val="22"/>
              <w:szCs w:val="22"/>
              <w:lang w:val="en-US"/>
            </w:rPr>
          </w:pPr>
          <w:hyperlink w:anchor="_Toc79275782" w:history="1">
            <w:r w:rsidR="00080416" w:rsidRPr="00080416">
              <w:rPr>
                <w:rStyle w:val="Hyperlink"/>
                <w:b w:val="0"/>
              </w:rPr>
              <w:t>References</w:t>
            </w:r>
            <w:r w:rsidR="00080416" w:rsidRPr="00080416">
              <w:rPr>
                <w:b w:val="0"/>
                <w:webHidden/>
              </w:rPr>
              <w:tab/>
            </w:r>
            <w:r w:rsidR="00577F32" w:rsidRPr="00080416">
              <w:rPr>
                <w:b w:val="0"/>
                <w:webHidden/>
              </w:rPr>
              <w:fldChar w:fldCharType="begin"/>
            </w:r>
            <w:r w:rsidR="00080416" w:rsidRPr="00080416">
              <w:rPr>
                <w:b w:val="0"/>
                <w:webHidden/>
              </w:rPr>
              <w:instrText xml:space="preserve"> PAGEREF _Toc79275782 \h </w:instrText>
            </w:r>
            <w:r w:rsidR="00577F32" w:rsidRPr="00080416">
              <w:rPr>
                <w:b w:val="0"/>
                <w:webHidden/>
              </w:rPr>
            </w:r>
            <w:r w:rsidR="00577F32" w:rsidRPr="00080416">
              <w:rPr>
                <w:b w:val="0"/>
                <w:webHidden/>
              </w:rPr>
              <w:fldChar w:fldCharType="separate"/>
            </w:r>
            <w:r w:rsidR="00D378E7">
              <w:rPr>
                <w:b w:val="0"/>
                <w:webHidden/>
              </w:rPr>
              <w:t>12</w:t>
            </w:r>
            <w:r w:rsidR="00577F32" w:rsidRPr="00080416">
              <w:rPr>
                <w:b w:val="0"/>
                <w:webHidden/>
              </w:rPr>
              <w:fldChar w:fldCharType="end"/>
            </w:r>
          </w:hyperlink>
        </w:p>
        <w:p w14:paraId="25CB5689" w14:textId="77777777" w:rsidR="00ED511B" w:rsidRPr="0083506E" w:rsidRDefault="00577F32" w:rsidP="003F687F">
          <w:pPr>
            <w:spacing w:line="360" w:lineRule="auto"/>
            <w:jc w:val="both"/>
            <w:rPr>
              <w:rFonts w:ascii="Times New Roman" w:hAnsi="Times New Roman" w:cs="Times New Roman"/>
              <w:sz w:val="24"/>
              <w:szCs w:val="24"/>
            </w:rPr>
          </w:pPr>
          <w:r w:rsidRPr="0083506E">
            <w:rPr>
              <w:rFonts w:ascii="Times New Roman" w:hAnsi="Times New Roman" w:cs="Times New Roman"/>
              <w:bCs/>
              <w:noProof/>
              <w:sz w:val="24"/>
              <w:szCs w:val="24"/>
            </w:rPr>
            <w:fldChar w:fldCharType="end"/>
          </w:r>
        </w:p>
      </w:sdtContent>
    </w:sdt>
    <w:p w14:paraId="04C38B4F" w14:textId="77777777" w:rsidR="00ED511B" w:rsidRPr="0083506E" w:rsidRDefault="00ED511B" w:rsidP="00707F08">
      <w:pPr>
        <w:spacing w:line="360" w:lineRule="auto"/>
        <w:jc w:val="both"/>
        <w:rPr>
          <w:rFonts w:ascii="Times New Roman" w:eastAsiaTheme="majorEastAsia" w:hAnsi="Times New Roman" w:cs="Times New Roman"/>
          <w:bCs/>
          <w:color w:val="002060"/>
          <w:sz w:val="24"/>
          <w:szCs w:val="24"/>
          <w:lang w:val="en-GB" w:bidi="ar-SA"/>
        </w:rPr>
      </w:pPr>
      <w:r w:rsidRPr="0083506E">
        <w:rPr>
          <w:rFonts w:ascii="Times New Roman" w:hAnsi="Times New Roman" w:cs="Times New Roman"/>
          <w:color w:val="002060"/>
          <w:sz w:val="24"/>
          <w:szCs w:val="24"/>
        </w:rPr>
        <w:br w:type="page"/>
      </w:r>
    </w:p>
    <w:p w14:paraId="5CC3F864" w14:textId="77777777" w:rsidR="002F657D" w:rsidRPr="00AD2F7C" w:rsidRDefault="002F657D" w:rsidP="00707F08">
      <w:pPr>
        <w:pStyle w:val="Heading1"/>
        <w:rPr>
          <w:rFonts w:ascii="Times New Roman" w:hAnsi="Times New Roman" w:cs="Times New Roman"/>
          <w:b w:val="0"/>
          <w:color w:val="0070C0"/>
          <w:sz w:val="28"/>
        </w:rPr>
      </w:pPr>
      <w:bookmarkStart w:id="0" w:name="_Toc79275774"/>
      <w:r w:rsidRPr="00AD2F7C">
        <w:rPr>
          <w:rFonts w:ascii="Times New Roman" w:hAnsi="Times New Roman" w:cs="Times New Roman"/>
          <w:b w:val="0"/>
          <w:color w:val="0070C0"/>
          <w:sz w:val="28"/>
        </w:rPr>
        <w:lastRenderedPageBreak/>
        <w:t>Task 2</w:t>
      </w:r>
      <w:bookmarkEnd w:id="0"/>
    </w:p>
    <w:p w14:paraId="651CF1FD" w14:textId="77777777" w:rsidR="00ED511B" w:rsidRPr="00AD2F7C" w:rsidRDefault="00ED511B" w:rsidP="00707F08">
      <w:pPr>
        <w:pStyle w:val="Heading1"/>
        <w:rPr>
          <w:rFonts w:ascii="Times New Roman" w:hAnsi="Times New Roman" w:cs="Times New Roman"/>
          <w:b w:val="0"/>
          <w:color w:val="0070C0"/>
          <w:sz w:val="28"/>
          <w:szCs w:val="24"/>
        </w:rPr>
      </w:pPr>
      <w:bookmarkStart w:id="1" w:name="_Toc79275775"/>
      <w:r w:rsidRPr="00AD2F7C">
        <w:rPr>
          <w:rFonts w:ascii="Times New Roman" w:hAnsi="Times New Roman" w:cs="Times New Roman"/>
          <w:b w:val="0"/>
          <w:color w:val="0070C0"/>
          <w:sz w:val="28"/>
          <w:szCs w:val="24"/>
        </w:rPr>
        <w:t>Introduction</w:t>
      </w:r>
      <w:bookmarkEnd w:id="1"/>
    </w:p>
    <w:p w14:paraId="227C52B3" w14:textId="77777777" w:rsidR="0065680E" w:rsidRPr="00AD1D74" w:rsidRDefault="00F07EF0" w:rsidP="0077428A">
      <w:pPr>
        <w:spacing w:line="360" w:lineRule="auto"/>
        <w:jc w:val="both"/>
        <w:rPr>
          <w:rFonts w:ascii="Times New Roman" w:hAnsi="Times New Roman" w:cs="Times New Roman"/>
          <w:sz w:val="24"/>
          <w:lang w:val="en-GB" w:bidi="ar-SA"/>
        </w:rPr>
      </w:pPr>
      <w:proofErr w:type="gramStart"/>
      <w:r w:rsidRPr="00AD1D74">
        <w:rPr>
          <w:rFonts w:ascii="Times New Roman" w:hAnsi="Times New Roman" w:cs="Times New Roman"/>
          <w:sz w:val="24"/>
          <w:lang w:val="en-GB" w:bidi="ar-SA"/>
        </w:rPr>
        <w:t>Self-analysis</w:t>
      </w:r>
      <w:proofErr w:type="gramEnd"/>
      <w:r w:rsidRPr="00AD1D74">
        <w:rPr>
          <w:rFonts w:ascii="Times New Roman" w:hAnsi="Times New Roman" w:cs="Times New Roman"/>
          <w:sz w:val="24"/>
          <w:lang w:val="en-GB" w:bidi="ar-SA"/>
        </w:rPr>
        <w:t xml:space="preserve"> provide several outcomes of personal and career development. Considering Janet’s life as an instance of career development analysis, </w:t>
      </w:r>
      <w:r w:rsidR="0077428A" w:rsidRPr="00AD1D74">
        <w:rPr>
          <w:rFonts w:ascii="Times New Roman" w:hAnsi="Times New Roman" w:cs="Times New Roman"/>
          <w:sz w:val="24"/>
          <w:lang w:val="en-GB" w:bidi="ar-SA"/>
        </w:rPr>
        <w:t xml:space="preserve">she has high point on completing her BSc and gained her very first job after 20. Along with that, near the age of 25 </w:t>
      </w:r>
      <w:r w:rsidR="00E018B9" w:rsidRPr="00AD1D74">
        <w:rPr>
          <w:rFonts w:ascii="Times New Roman" w:hAnsi="Times New Roman" w:cs="Times New Roman"/>
          <w:sz w:val="24"/>
          <w:lang w:val="en-GB" w:bidi="ar-SA"/>
        </w:rPr>
        <w:t xml:space="preserve">she did </w:t>
      </w:r>
      <w:r w:rsidR="0077428A" w:rsidRPr="00AD1D74">
        <w:rPr>
          <w:rFonts w:ascii="Times New Roman" w:hAnsi="Times New Roman" w:cs="Times New Roman"/>
          <w:sz w:val="24"/>
          <w:lang w:val="en-GB" w:bidi="ar-SA"/>
        </w:rPr>
        <w:t>PhD scholarship and then mov</w:t>
      </w:r>
      <w:r w:rsidR="00E018B9" w:rsidRPr="00AD1D74">
        <w:rPr>
          <w:rFonts w:ascii="Times New Roman" w:hAnsi="Times New Roman" w:cs="Times New Roman"/>
          <w:sz w:val="24"/>
          <w:lang w:val="en-GB" w:bidi="ar-SA"/>
        </w:rPr>
        <w:t>ed</w:t>
      </w:r>
      <w:r w:rsidR="0077428A" w:rsidRPr="00AD1D74">
        <w:rPr>
          <w:rFonts w:ascii="Times New Roman" w:hAnsi="Times New Roman" w:cs="Times New Roman"/>
          <w:sz w:val="24"/>
          <w:lang w:val="en-GB" w:bidi="ar-SA"/>
        </w:rPr>
        <w:t xml:space="preserve"> to German, </w:t>
      </w:r>
      <w:r w:rsidR="00AD1D74">
        <w:rPr>
          <w:rFonts w:ascii="Times New Roman" w:hAnsi="Times New Roman" w:cs="Times New Roman"/>
          <w:sz w:val="24"/>
          <w:lang w:val="en-GB" w:bidi="ar-SA"/>
        </w:rPr>
        <w:t xml:space="preserve">did </w:t>
      </w:r>
      <w:r w:rsidR="0077428A" w:rsidRPr="00AD1D74">
        <w:rPr>
          <w:rFonts w:ascii="Times New Roman" w:hAnsi="Times New Roman" w:cs="Times New Roman"/>
          <w:sz w:val="24"/>
          <w:lang w:val="en-GB" w:bidi="ar-SA"/>
        </w:rPr>
        <w:t>post doctorate in Japan, then again mov</w:t>
      </w:r>
      <w:r w:rsidR="00AD1D74">
        <w:rPr>
          <w:rFonts w:ascii="Times New Roman" w:hAnsi="Times New Roman" w:cs="Times New Roman"/>
          <w:sz w:val="24"/>
          <w:lang w:val="en-GB" w:bidi="ar-SA"/>
        </w:rPr>
        <w:t>ed</w:t>
      </w:r>
      <w:r w:rsidR="0077428A" w:rsidRPr="00AD1D74">
        <w:rPr>
          <w:rFonts w:ascii="Times New Roman" w:hAnsi="Times New Roman" w:cs="Times New Roman"/>
          <w:sz w:val="24"/>
          <w:lang w:val="en-GB" w:bidi="ar-SA"/>
        </w:rPr>
        <w:t xml:space="preserve"> to </w:t>
      </w:r>
      <w:proofErr w:type="gramStart"/>
      <w:r w:rsidR="0077428A" w:rsidRPr="00AD1D74">
        <w:rPr>
          <w:rFonts w:ascii="Times New Roman" w:hAnsi="Times New Roman" w:cs="Times New Roman"/>
          <w:sz w:val="24"/>
          <w:lang w:val="en-GB" w:bidi="ar-SA"/>
        </w:rPr>
        <w:t>German</w:t>
      </w:r>
      <w:proofErr w:type="gramEnd"/>
      <w:r w:rsidR="0077428A" w:rsidRPr="00AD1D74">
        <w:rPr>
          <w:rFonts w:ascii="Times New Roman" w:hAnsi="Times New Roman" w:cs="Times New Roman"/>
          <w:sz w:val="24"/>
          <w:lang w:val="en-GB" w:bidi="ar-SA"/>
        </w:rPr>
        <w:t xml:space="preserve"> and g</w:t>
      </w:r>
      <w:r w:rsidR="00AD1D74">
        <w:rPr>
          <w:rFonts w:ascii="Times New Roman" w:hAnsi="Times New Roman" w:cs="Times New Roman"/>
          <w:sz w:val="24"/>
          <w:lang w:val="en-GB" w:bidi="ar-SA"/>
        </w:rPr>
        <w:t>ot</w:t>
      </w:r>
      <w:r w:rsidR="0077428A" w:rsidRPr="00AD1D74">
        <w:rPr>
          <w:rFonts w:ascii="Times New Roman" w:hAnsi="Times New Roman" w:cs="Times New Roman"/>
          <w:sz w:val="24"/>
          <w:lang w:val="en-GB" w:bidi="ar-SA"/>
        </w:rPr>
        <w:t xml:space="preserve"> married </w:t>
      </w:r>
      <w:r w:rsidR="00AD1D74">
        <w:rPr>
          <w:rFonts w:ascii="Times New Roman" w:hAnsi="Times New Roman" w:cs="Times New Roman"/>
          <w:sz w:val="24"/>
          <w:lang w:val="en-GB" w:bidi="ar-SA"/>
        </w:rPr>
        <w:t xml:space="preserve">to her partner at 30. These </w:t>
      </w:r>
      <w:r w:rsidR="0077428A" w:rsidRPr="00AD1D74">
        <w:rPr>
          <w:rFonts w:ascii="Times New Roman" w:hAnsi="Times New Roman" w:cs="Times New Roman"/>
          <w:sz w:val="24"/>
          <w:lang w:val="en-GB" w:bidi="ar-SA"/>
        </w:rPr>
        <w:t xml:space="preserve">are the remarkable high points of her life. However, with those ups, Janet has few </w:t>
      </w:r>
      <w:r w:rsidR="0077428A" w:rsidRPr="00315E29">
        <w:rPr>
          <w:rFonts w:ascii="Times New Roman" w:hAnsi="Times New Roman" w:cs="Times New Roman"/>
          <w:sz w:val="24"/>
          <w:szCs w:val="24"/>
          <w:lang w:val="en-GB" w:bidi="ar-SA"/>
        </w:rPr>
        <w:t xml:space="preserve">downs or low points like resigning job at initial period of career. On the age of 30, she fallen into serious illness and diversely returned to UK. Near 35 </w:t>
      </w:r>
      <w:proofErr w:type="gramStart"/>
      <w:r w:rsidR="0077428A" w:rsidRPr="00315E29">
        <w:rPr>
          <w:rFonts w:ascii="Times New Roman" w:hAnsi="Times New Roman" w:cs="Times New Roman"/>
          <w:sz w:val="24"/>
          <w:szCs w:val="24"/>
          <w:lang w:val="en-GB" w:bidi="ar-SA"/>
        </w:rPr>
        <w:t>age</w:t>
      </w:r>
      <w:proofErr w:type="gramEnd"/>
      <w:r w:rsidR="0077428A" w:rsidRPr="00315E29">
        <w:rPr>
          <w:rFonts w:ascii="Times New Roman" w:hAnsi="Times New Roman" w:cs="Times New Roman"/>
          <w:sz w:val="24"/>
          <w:szCs w:val="24"/>
          <w:lang w:val="en-GB" w:bidi="ar-SA"/>
        </w:rPr>
        <w:t>, she is looking for research post which became down points in Janet’s life.</w:t>
      </w:r>
      <w:r w:rsidR="00315E29" w:rsidRPr="00315E29">
        <w:rPr>
          <w:rFonts w:ascii="Times New Roman" w:hAnsi="Times New Roman" w:cs="Times New Roman"/>
          <w:sz w:val="24"/>
          <w:szCs w:val="24"/>
        </w:rPr>
        <w:t xml:space="preserve"> This paper is focused on the skills and developments of working as a ‘</w:t>
      </w:r>
      <w:r w:rsidR="00315E29" w:rsidRPr="00315E29">
        <w:rPr>
          <w:rFonts w:ascii="Times New Roman" w:hAnsi="Times New Roman" w:cs="Times New Roman"/>
          <w:sz w:val="24"/>
          <w:szCs w:val="24"/>
          <w:lang w:val="en-GB" w:bidi="ar-SA"/>
        </w:rPr>
        <w:t>Customer Service Advisor’</w:t>
      </w:r>
      <w:r w:rsidR="00315E29">
        <w:rPr>
          <w:rFonts w:ascii="Times New Roman" w:hAnsi="Times New Roman" w:cs="Times New Roman"/>
          <w:sz w:val="24"/>
          <w:szCs w:val="24"/>
          <w:lang w:val="en-GB" w:bidi="ar-SA"/>
        </w:rPr>
        <w:t xml:space="preserve">. </w:t>
      </w:r>
      <w:r w:rsidR="00315E29" w:rsidRPr="00315E29">
        <w:rPr>
          <w:rFonts w:ascii="Times New Roman" w:hAnsi="Times New Roman" w:cs="Times New Roman"/>
          <w:sz w:val="24"/>
          <w:szCs w:val="24"/>
          <w:lang w:val="en-GB" w:bidi="ar-SA"/>
        </w:rPr>
        <w:t>As part of the Property Manager role, I responded to a variety of client inquiries in a professional and accurate manner in line with RMG rules and procedures.</w:t>
      </w:r>
      <w:r w:rsidR="00AD2F7C" w:rsidRPr="00AD2F7C">
        <w:rPr>
          <w:rFonts w:ascii="Times New Roman" w:hAnsi="Times New Roman" w:cs="Times New Roman"/>
          <w:sz w:val="24"/>
          <w:szCs w:val="24"/>
          <w:lang w:val="en-GB" w:bidi="ar-SA"/>
        </w:rPr>
        <w:t xml:space="preserve"> Professional techniques have </w:t>
      </w:r>
      <w:proofErr w:type="gramStart"/>
      <w:r w:rsidR="00AD2F7C" w:rsidRPr="00AD2F7C">
        <w:rPr>
          <w:rFonts w:ascii="Times New Roman" w:hAnsi="Times New Roman" w:cs="Times New Roman"/>
          <w:sz w:val="24"/>
          <w:szCs w:val="24"/>
          <w:lang w:val="en-GB" w:bidi="ar-SA"/>
        </w:rPr>
        <w:t>a number of</w:t>
      </w:r>
      <w:proofErr w:type="gramEnd"/>
      <w:r w:rsidR="00AD2F7C" w:rsidRPr="00AD2F7C">
        <w:rPr>
          <w:rFonts w:ascii="Times New Roman" w:hAnsi="Times New Roman" w:cs="Times New Roman"/>
          <w:sz w:val="24"/>
          <w:szCs w:val="24"/>
          <w:lang w:val="en-GB" w:bidi="ar-SA"/>
        </w:rPr>
        <w:t xml:space="preserve"> advantages, which are detailed in the assignment. In this assignment, basic self-analysis of abilities and competences is also discussed, as well as how this may be accomplished</w:t>
      </w:r>
      <w:r w:rsidR="00AD2F7C" w:rsidRPr="00080416">
        <w:rPr>
          <w:rFonts w:ascii="Times New Roman" w:hAnsi="Times New Roman" w:cs="Times New Roman"/>
          <w:sz w:val="24"/>
          <w:szCs w:val="24"/>
          <w:lang w:val="en-GB" w:bidi="ar-SA"/>
        </w:rPr>
        <w:t xml:space="preserve">. Self-SWOT analysis and the requirements for achieving an individual's overall growth are briefly </w:t>
      </w:r>
      <w:proofErr w:type="gramStart"/>
      <w:r w:rsidR="00AD2F7C" w:rsidRPr="00080416">
        <w:rPr>
          <w:rFonts w:ascii="Times New Roman" w:hAnsi="Times New Roman" w:cs="Times New Roman"/>
          <w:sz w:val="24"/>
          <w:szCs w:val="24"/>
          <w:lang w:val="en-GB" w:bidi="ar-SA"/>
        </w:rPr>
        <w:t>outlined.</w:t>
      </w:r>
      <w:r w:rsidR="00080416" w:rsidRPr="00080416">
        <w:rPr>
          <w:rStyle w:val="a"/>
          <w:rFonts w:ascii="Times New Roman" w:hAnsi="Times New Roman" w:cs="Times New Roman"/>
          <w:sz w:val="24"/>
          <w:szCs w:val="24"/>
        </w:rPr>
        <w:t>Moreover</w:t>
      </w:r>
      <w:proofErr w:type="gramEnd"/>
      <w:r w:rsidR="00080416" w:rsidRPr="00080416">
        <w:rPr>
          <w:rStyle w:val="a"/>
          <w:rFonts w:ascii="Times New Roman" w:hAnsi="Times New Roman" w:cs="Times New Roman"/>
          <w:sz w:val="24"/>
          <w:szCs w:val="24"/>
        </w:rPr>
        <w:t>,</w:t>
      </w:r>
      <w:r w:rsidR="00080416">
        <w:rPr>
          <w:rStyle w:val="a"/>
          <w:rFonts w:ascii="Times New Roman" w:hAnsi="Times New Roman" w:cs="Times New Roman"/>
          <w:sz w:val="24"/>
          <w:szCs w:val="24"/>
        </w:rPr>
        <w:t xml:space="preserve"> this theoretical report will assist to develop professional life and given analysis measure the performance of the author.</w:t>
      </w:r>
    </w:p>
    <w:p w14:paraId="167D6410" w14:textId="77777777" w:rsidR="00A41E67" w:rsidRPr="00AD2F7C" w:rsidRDefault="002F657D" w:rsidP="002F657D">
      <w:pPr>
        <w:pStyle w:val="Heading1"/>
        <w:rPr>
          <w:rFonts w:ascii="Times New Roman" w:hAnsi="Times New Roman" w:cs="Times New Roman"/>
          <w:b w:val="0"/>
          <w:color w:val="0070C0"/>
        </w:rPr>
      </w:pPr>
      <w:bookmarkStart w:id="2" w:name="_Toc79275776"/>
      <w:r w:rsidRPr="00AD2F7C">
        <w:rPr>
          <w:rFonts w:ascii="Times New Roman" w:hAnsi="Times New Roman" w:cs="Times New Roman"/>
          <w:b w:val="0"/>
          <w:color w:val="0070C0"/>
        </w:rPr>
        <w:t>Reflection on own role play describing key learnings plus challenges in doing the role play with identification</w:t>
      </w:r>
      <w:bookmarkEnd w:id="2"/>
    </w:p>
    <w:p w14:paraId="637474C7" w14:textId="77777777" w:rsidR="00745B7D" w:rsidRPr="00AD2F7C" w:rsidRDefault="00F559D2" w:rsidP="00AD2F7C">
      <w:pPr>
        <w:spacing w:line="360" w:lineRule="auto"/>
        <w:jc w:val="both"/>
        <w:rPr>
          <w:rFonts w:ascii="Times New Roman" w:eastAsiaTheme="majorEastAsia" w:hAnsi="Times New Roman" w:cs="Times New Roman"/>
          <w:bCs/>
          <w:sz w:val="24"/>
          <w:szCs w:val="26"/>
          <w:lang w:val="en-GB"/>
        </w:rPr>
      </w:pPr>
      <w:r w:rsidRPr="0083506E">
        <w:rPr>
          <w:rFonts w:ascii="Times New Roman" w:hAnsi="Times New Roman" w:cs="Times New Roman"/>
          <w:sz w:val="24"/>
        </w:rPr>
        <w:t>Personal r</w:t>
      </w:r>
      <w:r w:rsidR="00CC6D05" w:rsidRPr="0083506E">
        <w:rPr>
          <w:rFonts w:ascii="Times New Roman" w:hAnsi="Times New Roman" w:cs="Times New Roman"/>
          <w:sz w:val="24"/>
        </w:rPr>
        <w:t xml:space="preserve">eflection on own role </w:t>
      </w:r>
      <w:r w:rsidR="00F66F5C" w:rsidRPr="0083506E">
        <w:rPr>
          <w:rFonts w:ascii="Times New Roman" w:hAnsi="Times New Roman" w:cs="Times New Roman"/>
          <w:sz w:val="24"/>
        </w:rPr>
        <w:t>performance</w:t>
      </w:r>
      <w:proofErr w:type="spellStart"/>
      <w:r w:rsidR="00F66F5C" w:rsidRPr="00AD2F7C">
        <w:rPr>
          <w:rStyle w:val="Heading1Char"/>
          <w:rFonts w:ascii="Times New Roman" w:hAnsi="Times New Roman" w:cs="Times New Roman"/>
          <w:b w:val="0"/>
          <w:color w:val="auto"/>
          <w:sz w:val="24"/>
        </w:rPr>
        <w:t>provethe</w:t>
      </w:r>
      <w:proofErr w:type="spellEnd"/>
      <w:r w:rsidR="00F66F5C" w:rsidRPr="00AD2F7C">
        <w:rPr>
          <w:rStyle w:val="Heading1Char"/>
          <w:rFonts w:ascii="Times New Roman" w:hAnsi="Times New Roman" w:cs="Times New Roman"/>
          <w:b w:val="0"/>
          <w:color w:val="auto"/>
          <w:sz w:val="24"/>
        </w:rPr>
        <w:t xml:space="preserve"> ability to analyse an individual's talents and capacities against a set of benchmark targets is critical since it allows me to track any type of significant improvement in personal skills</w:t>
      </w:r>
      <w:r w:rsidR="00BC2697">
        <w:rPr>
          <w:rStyle w:val="Heading1Char"/>
          <w:rFonts w:ascii="Times New Roman" w:hAnsi="Times New Roman" w:cs="Times New Roman"/>
          <w:b w:val="0"/>
          <w:color w:val="auto"/>
          <w:sz w:val="24"/>
        </w:rPr>
        <w:t xml:space="preserve"> (</w:t>
      </w:r>
      <w:r w:rsidR="00BC2697">
        <w:rPr>
          <w:rFonts w:ascii="Times New Roman" w:eastAsia="Times New Roman" w:hAnsi="Times New Roman" w:cs="Times New Roman"/>
          <w:sz w:val="24"/>
          <w:szCs w:val="24"/>
          <w:lang w:bidi="ar-SA"/>
        </w:rPr>
        <w:t>Cottrell</w:t>
      </w:r>
      <w:r w:rsidR="00BC2697" w:rsidRPr="00083F69">
        <w:rPr>
          <w:rFonts w:ascii="Times New Roman" w:eastAsia="Times New Roman" w:hAnsi="Times New Roman" w:cs="Times New Roman"/>
          <w:sz w:val="24"/>
          <w:szCs w:val="24"/>
          <w:lang w:bidi="ar-SA"/>
        </w:rPr>
        <w:t>, 2017</w:t>
      </w:r>
      <w:r w:rsidR="00BC2697">
        <w:rPr>
          <w:rStyle w:val="Heading1Char"/>
          <w:rFonts w:ascii="Times New Roman" w:hAnsi="Times New Roman" w:cs="Times New Roman"/>
          <w:b w:val="0"/>
          <w:color w:val="auto"/>
          <w:sz w:val="24"/>
        </w:rPr>
        <w:t>)</w:t>
      </w:r>
      <w:r w:rsidR="00F66F5C" w:rsidRPr="00AD2F7C">
        <w:rPr>
          <w:rStyle w:val="Heading1Char"/>
          <w:rFonts w:ascii="Times New Roman" w:hAnsi="Times New Roman" w:cs="Times New Roman"/>
          <w:b w:val="0"/>
          <w:color w:val="auto"/>
          <w:sz w:val="24"/>
        </w:rPr>
        <w:t>.</w:t>
      </w:r>
    </w:p>
    <w:p w14:paraId="05B0F4A0" w14:textId="77777777" w:rsidR="003C5492" w:rsidRPr="00AD2F7C" w:rsidRDefault="003C5492" w:rsidP="00CD7486">
      <w:pPr>
        <w:spacing w:line="360" w:lineRule="auto"/>
        <w:jc w:val="both"/>
        <w:rPr>
          <w:rFonts w:ascii="Times New Roman" w:hAnsi="Times New Roman" w:cs="Times New Roman"/>
          <w:color w:val="0070C0"/>
          <w:sz w:val="24"/>
          <w:lang w:val="en-GB" w:bidi="ar-SA"/>
        </w:rPr>
      </w:pPr>
      <w:r w:rsidRPr="00AD2F7C">
        <w:rPr>
          <w:rFonts w:ascii="Times New Roman" w:hAnsi="Times New Roman" w:cs="Times New Roman"/>
          <w:color w:val="0070C0"/>
          <w:sz w:val="24"/>
          <w:lang w:val="en-GB" w:bidi="ar-SA"/>
        </w:rPr>
        <w:t>K</w:t>
      </w:r>
      <w:r w:rsidR="00CC6D05" w:rsidRPr="00AD2F7C">
        <w:rPr>
          <w:rFonts w:ascii="Times New Roman" w:hAnsi="Times New Roman" w:cs="Times New Roman"/>
          <w:color w:val="0070C0"/>
          <w:sz w:val="24"/>
          <w:lang w:val="en-GB" w:bidi="ar-SA"/>
        </w:rPr>
        <w:t xml:space="preserve">ey learnings and challenges in doing </w:t>
      </w:r>
      <w:r w:rsidRPr="00AD2F7C">
        <w:rPr>
          <w:rFonts w:ascii="Times New Roman" w:hAnsi="Times New Roman" w:cs="Times New Roman"/>
          <w:color w:val="0070C0"/>
          <w:sz w:val="24"/>
          <w:lang w:val="en-GB" w:bidi="ar-SA"/>
        </w:rPr>
        <w:t>the role play</w:t>
      </w:r>
    </w:p>
    <w:p w14:paraId="70A55B0A" w14:textId="77777777" w:rsidR="0041763A" w:rsidRPr="007F68B8" w:rsidRDefault="0041763A" w:rsidP="00CD7486">
      <w:pPr>
        <w:spacing w:line="360" w:lineRule="auto"/>
        <w:jc w:val="both"/>
        <w:rPr>
          <w:rFonts w:ascii="Times New Roman" w:hAnsi="Times New Roman" w:cs="Times New Roman"/>
          <w:sz w:val="24"/>
          <w:szCs w:val="24"/>
          <w:lang w:val="en-GB" w:bidi="ar-SA"/>
        </w:rPr>
      </w:pPr>
      <w:r w:rsidRPr="0041763A">
        <w:rPr>
          <w:rFonts w:ascii="Times New Roman" w:hAnsi="Times New Roman" w:cs="Times New Roman"/>
          <w:sz w:val="24"/>
          <w:lang w:val="en-GB" w:bidi="ar-SA"/>
        </w:rPr>
        <w:t xml:space="preserve">Numerous learning acquired by me during the professional journey. </w:t>
      </w:r>
      <w:r w:rsidRPr="007F68B8">
        <w:rPr>
          <w:rFonts w:ascii="Times New Roman" w:hAnsi="Times New Roman" w:cs="Times New Roman"/>
          <w:sz w:val="24"/>
          <w:szCs w:val="24"/>
          <w:lang w:val="en-GB" w:bidi="ar-SA"/>
        </w:rPr>
        <w:t xml:space="preserve">Throughout customer advisory role to prepare for a problem, I gained experience and self-confidence during dealing with the issue in real life, as well as created rapid and instinctively right reactions to circumstances. This implies that instead of making mistakes or being </w:t>
      </w:r>
      <w:r w:rsidRPr="007F68B8">
        <w:rPr>
          <w:rFonts w:ascii="Times New Roman" w:hAnsi="Times New Roman" w:cs="Times New Roman"/>
          <w:sz w:val="24"/>
          <w:szCs w:val="24"/>
          <w:lang w:val="en-GB" w:bidi="ar-SA"/>
        </w:rPr>
        <w:lastRenderedPageBreak/>
        <w:t>overwhelmed by events, I can react efficiently as conditions change</w:t>
      </w:r>
      <w:r w:rsidR="0083506E">
        <w:rPr>
          <w:rFonts w:ascii="Times New Roman" w:hAnsi="Times New Roman" w:cs="Times New Roman"/>
          <w:sz w:val="24"/>
          <w:szCs w:val="24"/>
          <w:lang w:val="en-GB" w:bidi="ar-SA"/>
        </w:rPr>
        <w:t>. Following learning come about on customer service advisory role playing:</w:t>
      </w:r>
    </w:p>
    <w:p w14:paraId="12A28253" w14:textId="77777777" w:rsidR="00AD2F7C" w:rsidRPr="007F68B8" w:rsidRDefault="00AD2F7C" w:rsidP="00AD2F7C">
      <w:pPr>
        <w:rPr>
          <w:rFonts w:ascii="Times New Roman" w:hAnsi="Times New Roman" w:cs="Times New Roman"/>
          <w:b/>
          <w:sz w:val="24"/>
          <w:szCs w:val="24"/>
          <w:lang w:val="en-GB" w:bidi="ar-SA"/>
        </w:rPr>
      </w:pPr>
      <w:r w:rsidRPr="007F68B8">
        <w:rPr>
          <w:rFonts w:ascii="Times New Roman" w:hAnsi="Times New Roman" w:cs="Times New Roman"/>
          <w:b/>
          <w:sz w:val="24"/>
          <w:szCs w:val="24"/>
          <w:lang w:val="en-GB" w:bidi="ar-SA"/>
        </w:rPr>
        <w:t>Excellent Customer Service skills</w:t>
      </w:r>
    </w:p>
    <w:p w14:paraId="7F6E6F02" w14:textId="77777777" w:rsidR="0041763A" w:rsidRPr="005A6EE3" w:rsidRDefault="0041763A" w:rsidP="0041763A">
      <w:pPr>
        <w:spacing w:line="360" w:lineRule="auto"/>
        <w:jc w:val="both"/>
        <w:rPr>
          <w:rFonts w:ascii="Times New Roman" w:hAnsi="Times New Roman" w:cs="Times New Roman"/>
          <w:sz w:val="24"/>
          <w:szCs w:val="24"/>
          <w:lang w:val="en-GB" w:bidi="ar-SA"/>
        </w:rPr>
      </w:pPr>
      <w:r w:rsidRPr="007F68B8">
        <w:rPr>
          <w:rFonts w:ascii="Times New Roman" w:hAnsi="Times New Roman" w:cs="Times New Roman"/>
          <w:sz w:val="24"/>
          <w:szCs w:val="24"/>
          <w:lang w:val="en-GB" w:bidi="ar-SA"/>
        </w:rPr>
        <w:t xml:space="preserve">Remembering plus thanking repeat customers, building a local connection with consumers, put the product expertise to good use, and more are all instances of outstanding customer service in </w:t>
      </w:r>
      <w:r w:rsidRPr="005A6EE3">
        <w:rPr>
          <w:rFonts w:ascii="Times New Roman" w:hAnsi="Times New Roman" w:cs="Times New Roman"/>
          <w:sz w:val="24"/>
          <w:szCs w:val="24"/>
          <w:lang w:val="en-GB" w:bidi="ar-SA"/>
        </w:rPr>
        <w:t>retail</w:t>
      </w:r>
      <w:r w:rsidR="00BC2697">
        <w:rPr>
          <w:rFonts w:ascii="Times New Roman" w:hAnsi="Times New Roman" w:cs="Times New Roman"/>
          <w:sz w:val="24"/>
          <w:szCs w:val="24"/>
          <w:lang w:val="en-GB" w:bidi="ar-SA"/>
        </w:rPr>
        <w:t xml:space="preserve"> (</w:t>
      </w:r>
      <w:r w:rsidR="00BC2697">
        <w:rPr>
          <w:rFonts w:ascii="Times New Roman" w:eastAsia="Times New Roman" w:hAnsi="Times New Roman" w:cs="Times New Roman"/>
          <w:sz w:val="24"/>
          <w:szCs w:val="24"/>
          <w:lang w:bidi="ar-SA"/>
        </w:rPr>
        <w:t>Borg,</w:t>
      </w:r>
      <w:r w:rsidR="00BC2697" w:rsidRPr="00083F69">
        <w:rPr>
          <w:rFonts w:ascii="Times New Roman" w:eastAsia="Times New Roman" w:hAnsi="Times New Roman" w:cs="Times New Roman"/>
          <w:sz w:val="24"/>
          <w:szCs w:val="24"/>
          <w:lang w:bidi="ar-SA"/>
        </w:rPr>
        <w:t xml:space="preserve"> 2018</w:t>
      </w:r>
      <w:r w:rsidR="00BC2697">
        <w:rPr>
          <w:rFonts w:ascii="Times New Roman" w:hAnsi="Times New Roman" w:cs="Times New Roman"/>
          <w:sz w:val="24"/>
          <w:szCs w:val="24"/>
          <w:lang w:val="en-GB" w:bidi="ar-SA"/>
        </w:rPr>
        <w:t>).</w:t>
      </w:r>
    </w:p>
    <w:p w14:paraId="4AA59D28" w14:textId="77777777" w:rsidR="00AD2F7C" w:rsidRPr="005A6EE3" w:rsidRDefault="00AD2F7C" w:rsidP="00AD2F7C">
      <w:pPr>
        <w:rPr>
          <w:rFonts w:ascii="Times New Roman" w:hAnsi="Times New Roman" w:cs="Times New Roman"/>
          <w:b/>
          <w:sz w:val="24"/>
          <w:szCs w:val="24"/>
          <w:lang w:val="en-GB" w:bidi="ar-SA"/>
        </w:rPr>
      </w:pPr>
      <w:r w:rsidRPr="005A6EE3">
        <w:rPr>
          <w:rFonts w:ascii="Times New Roman" w:hAnsi="Times New Roman" w:cs="Times New Roman"/>
          <w:b/>
          <w:sz w:val="24"/>
          <w:szCs w:val="24"/>
          <w:lang w:val="en-GB" w:bidi="ar-SA"/>
        </w:rPr>
        <w:t>IT skills</w:t>
      </w:r>
    </w:p>
    <w:p w14:paraId="4E8AE411" w14:textId="77777777" w:rsidR="007F68B8" w:rsidRPr="005A6EE3" w:rsidRDefault="005A6EE3" w:rsidP="005A6EE3">
      <w:pPr>
        <w:spacing w:line="360" w:lineRule="auto"/>
        <w:jc w:val="both"/>
        <w:rPr>
          <w:rFonts w:ascii="Times New Roman" w:hAnsi="Times New Roman" w:cs="Times New Roman"/>
          <w:sz w:val="24"/>
          <w:szCs w:val="24"/>
          <w:lang w:val="en-GB" w:bidi="ar-SA"/>
        </w:rPr>
      </w:pPr>
      <w:r>
        <w:rPr>
          <w:rFonts w:ascii="Times New Roman" w:hAnsi="Times New Roman" w:cs="Times New Roman"/>
          <w:sz w:val="24"/>
          <w:szCs w:val="24"/>
          <w:lang w:val="en-GB" w:bidi="ar-SA"/>
        </w:rPr>
        <w:t xml:space="preserve">Gathering information about organization and customers, then technically using them is very crucial to learn. During COVID-19 situation, IT skills became mandatory in term of professionalism. Employees </w:t>
      </w:r>
      <w:r w:rsidR="001A4CB5">
        <w:rPr>
          <w:rFonts w:ascii="Times New Roman" w:hAnsi="Times New Roman" w:cs="Times New Roman"/>
          <w:sz w:val="24"/>
          <w:szCs w:val="24"/>
          <w:lang w:val="en-GB" w:bidi="ar-SA"/>
        </w:rPr>
        <w:t>learn</w:t>
      </w:r>
      <w:r>
        <w:rPr>
          <w:rFonts w:ascii="Times New Roman" w:hAnsi="Times New Roman" w:cs="Times New Roman"/>
          <w:sz w:val="24"/>
          <w:szCs w:val="24"/>
          <w:lang w:val="en-GB" w:bidi="ar-SA"/>
        </w:rPr>
        <w:t xml:space="preserve"> internet and computer </w:t>
      </w:r>
      <w:r w:rsidR="00835CEB">
        <w:rPr>
          <w:rFonts w:ascii="Times New Roman" w:hAnsi="Times New Roman" w:cs="Times New Roman"/>
          <w:sz w:val="24"/>
          <w:szCs w:val="24"/>
          <w:lang w:val="en-GB" w:bidi="ar-SA"/>
        </w:rPr>
        <w:t>software</w:t>
      </w:r>
      <w:r>
        <w:rPr>
          <w:rFonts w:ascii="Times New Roman" w:hAnsi="Times New Roman" w:cs="Times New Roman"/>
          <w:sz w:val="24"/>
          <w:szCs w:val="24"/>
          <w:lang w:val="en-GB" w:bidi="ar-SA"/>
        </w:rPr>
        <w:t xml:space="preserve"> to get every </w:t>
      </w:r>
      <w:proofErr w:type="gramStart"/>
      <w:r>
        <w:rPr>
          <w:rFonts w:ascii="Times New Roman" w:hAnsi="Times New Roman" w:cs="Times New Roman"/>
          <w:sz w:val="24"/>
          <w:szCs w:val="24"/>
          <w:lang w:val="en-GB" w:bidi="ar-SA"/>
        </w:rPr>
        <w:t>tasks</w:t>
      </w:r>
      <w:proofErr w:type="gramEnd"/>
      <w:r>
        <w:rPr>
          <w:rFonts w:ascii="Times New Roman" w:hAnsi="Times New Roman" w:cs="Times New Roman"/>
          <w:sz w:val="24"/>
          <w:szCs w:val="24"/>
          <w:lang w:val="en-GB" w:bidi="ar-SA"/>
        </w:rPr>
        <w:t xml:space="preserve"> done. </w:t>
      </w:r>
    </w:p>
    <w:p w14:paraId="415C4687" w14:textId="77777777" w:rsidR="00AD2F7C" w:rsidRDefault="00AD2F7C" w:rsidP="00AD2F7C">
      <w:pPr>
        <w:rPr>
          <w:rFonts w:ascii="Times New Roman" w:hAnsi="Times New Roman" w:cs="Times New Roman"/>
          <w:b/>
          <w:sz w:val="24"/>
          <w:szCs w:val="24"/>
          <w:lang w:val="en-GB" w:bidi="ar-SA"/>
        </w:rPr>
      </w:pPr>
      <w:r w:rsidRPr="00F64D23">
        <w:rPr>
          <w:rFonts w:ascii="Times New Roman" w:hAnsi="Times New Roman" w:cs="Times New Roman"/>
          <w:b/>
          <w:sz w:val="24"/>
          <w:szCs w:val="24"/>
          <w:lang w:val="en-GB" w:bidi="ar-SA"/>
        </w:rPr>
        <w:t>Confident communicator</w:t>
      </w:r>
    </w:p>
    <w:p w14:paraId="0C0A8788" w14:textId="77777777" w:rsidR="00F64D23" w:rsidRPr="00F64D23" w:rsidRDefault="00F64D23" w:rsidP="00F64D23">
      <w:pPr>
        <w:spacing w:line="360" w:lineRule="auto"/>
        <w:jc w:val="both"/>
        <w:rPr>
          <w:rFonts w:ascii="Times New Roman" w:hAnsi="Times New Roman" w:cs="Times New Roman"/>
          <w:sz w:val="24"/>
          <w:szCs w:val="24"/>
          <w:lang w:val="en-GB" w:bidi="ar-SA"/>
        </w:rPr>
      </w:pPr>
      <w:r w:rsidRPr="00F64D23">
        <w:rPr>
          <w:rFonts w:ascii="Times New Roman" w:hAnsi="Times New Roman" w:cs="Times New Roman"/>
          <w:sz w:val="24"/>
          <w:szCs w:val="24"/>
          <w:lang w:val="en-GB" w:bidi="ar-SA"/>
        </w:rPr>
        <w:t>It's undeniable that employees interact in numerous ways relying on the occasion. However, once it comes to successful workplace communication, individuals can't afford to be nervous when everyone stand up in meetings, initiate up discussions with our co</w:t>
      </w:r>
      <w:r>
        <w:rPr>
          <w:rFonts w:ascii="Times New Roman" w:hAnsi="Times New Roman" w:cs="Times New Roman"/>
          <w:sz w:val="24"/>
          <w:szCs w:val="24"/>
          <w:lang w:val="en-GB" w:bidi="ar-SA"/>
        </w:rPr>
        <w:t>-</w:t>
      </w:r>
      <w:r w:rsidRPr="00F64D23">
        <w:rPr>
          <w:rFonts w:ascii="Times New Roman" w:hAnsi="Times New Roman" w:cs="Times New Roman"/>
          <w:sz w:val="24"/>
          <w:szCs w:val="24"/>
          <w:lang w:val="en-GB" w:bidi="ar-SA"/>
        </w:rPr>
        <w:t>workers, or seek to talk with company managers</w:t>
      </w:r>
      <w:r w:rsidR="00BC2697">
        <w:rPr>
          <w:rFonts w:ascii="Times New Roman" w:hAnsi="Times New Roman" w:cs="Times New Roman"/>
          <w:sz w:val="24"/>
          <w:szCs w:val="24"/>
          <w:lang w:val="en-GB" w:bidi="ar-SA"/>
        </w:rPr>
        <w:t>.</w:t>
      </w:r>
    </w:p>
    <w:p w14:paraId="0AFE21C2" w14:textId="77777777" w:rsidR="00F64D23" w:rsidRPr="00F64D23" w:rsidRDefault="00F64D23" w:rsidP="00AD2F7C">
      <w:pPr>
        <w:rPr>
          <w:rFonts w:ascii="Times New Roman" w:hAnsi="Times New Roman" w:cs="Times New Roman"/>
          <w:b/>
          <w:sz w:val="24"/>
          <w:szCs w:val="24"/>
          <w:lang w:val="en-GB" w:bidi="ar-SA"/>
        </w:rPr>
      </w:pPr>
      <w:r w:rsidRPr="00F64D23">
        <w:rPr>
          <w:rFonts w:ascii="Times New Roman" w:hAnsi="Times New Roman" w:cs="Times New Roman"/>
          <w:b/>
          <w:sz w:val="24"/>
          <w:szCs w:val="24"/>
          <w:lang w:val="en-GB" w:bidi="ar-SA"/>
        </w:rPr>
        <w:t xml:space="preserve">Captivating </w:t>
      </w:r>
      <w:r>
        <w:rPr>
          <w:rFonts w:ascii="Times New Roman" w:hAnsi="Times New Roman" w:cs="Times New Roman"/>
          <w:b/>
          <w:sz w:val="24"/>
          <w:szCs w:val="24"/>
          <w:lang w:val="en-GB" w:bidi="ar-SA"/>
        </w:rPr>
        <w:t>contract</w:t>
      </w:r>
      <w:r w:rsidRPr="00F64D23">
        <w:rPr>
          <w:rFonts w:ascii="Times New Roman" w:hAnsi="Times New Roman" w:cs="Times New Roman"/>
          <w:b/>
          <w:sz w:val="24"/>
          <w:szCs w:val="24"/>
          <w:lang w:val="en-GB" w:bidi="ar-SA"/>
        </w:rPr>
        <w:t xml:space="preserve"> of customer requests</w:t>
      </w:r>
    </w:p>
    <w:p w14:paraId="5261CF8A" w14:textId="77777777" w:rsidR="00F64D23" w:rsidRPr="00246B66" w:rsidRDefault="00F64D23" w:rsidP="00226AC0">
      <w:pPr>
        <w:spacing w:line="360" w:lineRule="auto"/>
        <w:jc w:val="both"/>
        <w:rPr>
          <w:rFonts w:ascii="Times New Roman" w:hAnsi="Times New Roman" w:cs="Times New Roman"/>
          <w:b/>
          <w:sz w:val="24"/>
          <w:szCs w:val="24"/>
          <w:lang w:val="en-GB" w:bidi="ar-SA"/>
        </w:rPr>
      </w:pPr>
      <w:r>
        <w:rPr>
          <w:rFonts w:ascii="Times New Roman" w:hAnsi="Times New Roman" w:cs="Times New Roman"/>
          <w:sz w:val="24"/>
          <w:szCs w:val="24"/>
          <w:lang w:val="en-GB" w:bidi="ar-SA"/>
        </w:rPr>
        <w:t xml:space="preserve">Initiating the first call for the customer has been a crucial part in own professional area. There </w:t>
      </w:r>
      <w:r w:rsidRPr="00246B66">
        <w:rPr>
          <w:rFonts w:ascii="Times New Roman" w:hAnsi="Times New Roman" w:cs="Times New Roman"/>
          <w:sz w:val="24"/>
          <w:szCs w:val="24"/>
          <w:lang w:val="en-GB" w:bidi="ar-SA"/>
        </w:rPr>
        <w:t xml:space="preserve">should be learning ability to manage a variety of circumstances using telephone and administrative activities to provide excellent customer </w:t>
      </w:r>
      <w:proofErr w:type="gramStart"/>
      <w:r w:rsidRPr="00246B66">
        <w:rPr>
          <w:rFonts w:ascii="Times New Roman" w:hAnsi="Times New Roman" w:cs="Times New Roman"/>
          <w:sz w:val="24"/>
          <w:szCs w:val="24"/>
          <w:lang w:val="en-GB" w:bidi="ar-SA"/>
        </w:rPr>
        <w:t>service</w:t>
      </w:r>
      <w:r w:rsidR="00BC2697">
        <w:rPr>
          <w:rFonts w:ascii="Times New Roman" w:hAnsi="Times New Roman" w:cs="Times New Roman"/>
          <w:sz w:val="24"/>
          <w:szCs w:val="24"/>
        </w:rPr>
        <w:t>(</w:t>
      </w:r>
      <w:proofErr w:type="gramEnd"/>
      <w:r w:rsidR="00BC2697">
        <w:rPr>
          <w:rFonts w:ascii="Times New Roman" w:eastAsia="Times New Roman" w:hAnsi="Times New Roman" w:cs="Times New Roman"/>
          <w:sz w:val="24"/>
          <w:szCs w:val="24"/>
          <w:lang w:bidi="ar-SA"/>
        </w:rPr>
        <w:t xml:space="preserve">Patton </w:t>
      </w:r>
      <w:r w:rsidR="00BC2697" w:rsidRPr="00083F69">
        <w:rPr>
          <w:rFonts w:ascii="Times New Roman" w:eastAsia="Times New Roman" w:hAnsi="Times New Roman" w:cs="Times New Roman"/>
          <w:sz w:val="24"/>
          <w:szCs w:val="24"/>
          <w:lang w:bidi="ar-SA"/>
        </w:rPr>
        <w:t>a</w:t>
      </w:r>
      <w:r w:rsidR="00BC2697">
        <w:rPr>
          <w:rFonts w:ascii="Times New Roman" w:eastAsia="Times New Roman" w:hAnsi="Times New Roman" w:cs="Times New Roman"/>
          <w:sz w:val="24"/>
          <w:szCs w:val="24"/>
          <w:lang w:bidi="ar-SA"/>
        </w:rPr>
        <w:t xml:space="preserve">nd Higgs, </w:t>
      </w:r>
      <w:r w:rsidR="00BC2697" w:rsidRPr="00083F69">
        <w:rPr>
          <w:rFonts w:ascii="Times New Roman" w:eastAsia="Times New Roman" w:hAnsi="Times New Roman" w:cs="Times New Roman"/>
          <w:sz w:val="24"/>
          <w:szCs w:val="24"/>
          <w:lang w:bidi="ar-SA"/>
        </w:rPr>
        <w:t>2018</w:t>
      </w:r>
      <w:r w:rsidR="00BC2697">
        <w:rPr>
          <w:rFonts w:ascii="Times New Roman" w:hAnsi="Times New Roman" w:cs="Times New Roman"/>
          <w:sz w:val="24"/>
          <w:szCs w:val="24"/>
        </w:rPr>
        <w:t>).</w:t>
      </w:r>
    </w:p>
    <w:p w14:paraId="0D63C697" w14:textId="4F601911" w:rsidR="005763EC" w:rsidRDefault="00246B66" w:rsidP="00226AC0">
      <w:pPr>
        <w:spacing w:line="360" w:lineRule="auto"/>
        <w:jc w:val="both"/>
        <w:rPr>
          <w:rFonts w:ascii="Times New Roman" w:hAnsi="Times New Roman" w:cs="Times New Roman"/>
          <w:sz w:val="24"/>
          <w:szCs w:val="24"/>
          <w:lang w:val="en-GB" w:bidi="ar-SA"/>
        </w:rPr>
      </w:pPr>
      <w:r w:rsidRPr="00246B66">
        <w:rPr>
          <w:rFonts w:ascii="Times New Roman" w:hAnsi="Times New Roman" w:cs="Times New Roman"/>
          <w:sz w:val="24"/>
          <w:szCs w:val="24"/>
          <w:lang w:val="en-GB" w:bidi="ar-SA"/>
        </w:rPr>
        <w:t xml:space="preserve">Along with these key learning, diverse </w:t>
      </w:r>
      <w:r w:rsidRPr="00BF5BE8">
        <w:rPr>
          <w:rFonts w:ascii="Times New Roman" w:hAnsi="Times New Roman" w:cs="Times New Roman"/>
          <w:b/>
          <w:sz w:val="24"/>
          <w:szCs w:val="24"/>
          <w:lang w:val="en-GB" w:bidi="ar-SA"/>
        </w:rPr>
        <w:t>challenges</w:t>
      </w:r>
      <w:r w:rsidR="00496912">
        <w:rPr>
          <w:rFonts w:ascii="Times New Roman" w:hAnsi="Times New Roman" w:cs="Times New Roman"/>
          <w:b/>
          <w:sz w:val="24"/>
          <w:szCs w:val="24"/>
          <w:lang w:val="en-GB" w:bidi="ar-SA"/>
        </w:rPr>
        <w:t xml:space="preserve"> </w:t>
      </w:r>
      <w:r>
        <w:rPr>
          <w:rFonts w:ascii="Times New Roman" w:hAnsi="Times New Roman" w:cs="Times New Roman"/>
          <w:sz w:val="24"/>
          <w:szCs w:val="24"/>
          <w:lang w:val="en-GB" w:bidi="ar-SA"/>
        </w:rPr>
        <w:t xml:space="preserve">are confronted working as </w:t>
      </w:r>
      <w:r w:rsidRPr="00246B66">
        <w:rPr>
          <w:rFonts w:ascii="Times New Roman" w:hAnsi="Times New Roman" w:cs="Times New Roman"/>
          <w:sz w:val="24"/>
          <w:szCs w:val="24"/>
          <w:lang w:val="en-GB" w:bidi="ar-SA"/>
        </w:rPr>
        <w:t>Customer Service Advisors</w:t>
      </w:r>
      <w:r>
        <w:rPr>
          <w:rFonts w:ascii="Times New Roman" w:hAnsi="Times New Roman" w:cs="Times New Roman"/>
          <w:sz w:val="24"/>
          <w:szCs w:val="24"/>
          <w:lang w:val="en-GB" w:bidi="ar-SA"/>
        </w:rPr>
        <w:t xml:space="preserve"> as f</w:t>
      </w:r>
      <w:r w:rsidR="00157C6D">
        <w:rPr>
          <w:rFonts w:ascii="Times New Roman" w:hAnsi="Times New Roman" w:cs="Times New Roman"/>
          <w:sz w:val="24"/>
          <w:szCs w:val="24"/>
          <w:lang w:val="en-GB" w:bidi="ar-SA"/>
        </w:rPr>
        <w:t>o</w:t>
      </w:r>
      <w:r>
        <w:rPr>
          <w:rFonts w:ascii="Times New Roman" w:hAnsi="Times New Roman" w:cs="Times New Roman"/>
          <w:sz w:val="24"/>
          <w:szCs w:val="24"/>
          <w:lang w:val="en-GB" w:bidi="ar-SA"/>
        </w:rPr>
        <w:t>llows:</w:t>
      </w:r>
    </w:p>
    <w:p w14:paraId="47C64015" w14:textId="77777777" w:rsidR="00BF5BE8" w:rsidRDefault="00BF5BE8" w:rsidP="008F6FDE">
      <w:pPr>
        <w:pStyle w:val="ListParagraph"/>
        <w:numPr>
          <w:ilvl w:val="0"/>
          <w:numId w:val="3"/>
        </w:numPr>
        <w:spacing w:line="360" w:lineRule="auto"/>
        <w:jc w:val="both"/>
        <w:rPr>
          <w:rFonts w:ascii="Times New Roman" w:hAnsi="Times New Roman" w:cs="Times New Roman"/>
          <w:sz w:val="24"/>
          <w:szCs w:val="24"/>
          <w:lang w:val="en-GB"/>
        </w:rPr>
      </w:pPr>
      <w:r w:rsidRPr="00BF5BE8">
        <w:rPr>
          <w:rFonts w:ascii="Times New Roman" w:hAnsi="Times New Roman" w:cs="Times New Roman"/>
          <w:sz w:val="24"/>
          <w:szCs w:val="24"/>
          <w:lang w:val="en-GB"/>
        </w:rPr>
        <w:t xml:space="preserve">A power outage or other emergency arises. </w:t>
      </w:r>
    </w:p>
    <w:p w14:paraId="1B954C6F" w14:textId="77777777" w:rsidR="00246B66" w:rsidRDefault="00BF5BE8" w:rsidP="008F6FDE">
      <w:pPr>
        <w:pStyle w:val="ListParagraph"/>
        <w:numPr>
          <w:ilvl w:val="0"/>
          <w:numId w:val="3"/>
        </w:numPr>
        <w:spacing w:line="360" w:lineRule="auto"/>
        <w:jc w:val="both"/>
        <w:rPr>
          <w:rFonts w:ascii="Times New Roman" w:hAnsi="Times New Roman" w:cs="Times New Roman"/>
          <w:sz w:val="24"/>
          <w:szCs w:val="24"/>
          <w:lang w:val="en-GB"/>
        </w:rPr>
      </w:pPr>
      <w:r w:rsidRPr="00BF5BE8">
        <w:rPr>
          <w:rFonts w:ascii="Times New Roman" w:hAnsi="Times New Roman" w:cs="Times New Roman"/>
          <w:sz w:val="24"/>
          <w:szCs w:val="24"/>
          <w:lang w:val="en-GB"/>
        </w:rPr>
        <w:t>Not being able to respond to the customer's diverse questions</w:t>
      </w:r>
      <w:r>
        <w:rPr>
          <w:rFonts w:ascii="Times New Roman" w:hAnsi="Times New Roman" w:cs="Times New Roman"/>
          <w:sz w:val="24"/>
          <w:szCs w:val="24"/>
          <w:lang w:val="en-GB"/>
        </w:rPr>
        <w:t>.</w:t>
      </w:r>
    </w:p>
    <w:p w14:paraId="49A1F9E4" w14:textId="77777777" w:rsidR="00226AC0" w:rsidRDefault="00226AC0" w:rsidP="008F6FDE">
      <w:pPr>
        <w:pStyle w:val="ListParagraph"/>
        <w:numPr>
          <w:ilvl w:val="0"/>
          <w:numId w:val="3"/>
        </w:numPr>
        <w:spacing w:line="360" w:lineRule="auto"/>
        <w:jc w:val="both"/>
        <w:rPr>
          <w:rFonts w:ascii="Times New Roman" w:hAnsi="Times New Roman" w:cs="Times New Roman"/>
          <w:sz w:val="24"/>
          <w:szCs w:val="24"/>
          <w:lang w:val="en-GB"/>
        </w:rPr>
      </w:pPr>
      <w:r w:rsidRPr="00226AC0">
        <w:rPr>
          <w:rFonts w:ascii="Times New Roman" w:hAnsi="Times New Roman" w:cs="Times New Roman"/>
          <w:sz w:val="24"/>
          <w:szCs w:val="24"/>
          <w:lang w:val="en-GB"/>
        </w:rPr>
        <w:t>Disputed Business Priorities</w:t>
      </w:r>
      <w:r>
        <w:rPr>
          <w:rFonts w:ascii="Times New Roman" w:hAnsi="Times New Roman" w:cs="Times New Roman"/>
          <w:sz w:val="24"/>
          <w:szCs w:val="24"/>
          <w:lang w:val="en-GB"/>
        </w:rPr>
        <w:t>.</w:t>
      </w:r>
    </w:p>
    <w:p w14:paraId="65FC892D" w14:textId="77777777" w:rsidR="00226AC0" w:rsidRPr="00226AC0" w:rsidRDefault="00226AC0" w:rsidP="008F6FDE">
      <w:pPr>
        <w:pStyle w:val="ListParagraph"/>
        <w:numPr>
          <w:ilvl w:val="0"/>
          <w:numId w:val="3"/>
        </w:num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Not capable to provide customer’s expected discount</w:t>
      </w:r>
    </w:p>
    <w:p w14:paraId="24276C06" w14:textId="77777777" w:rsidR="00E84D49" w:rsidRPr="00157C6D" w:rsidRDefault="003C5492" w:rsidP="00157C6D">
      <w:pPr>
        <w:spacing w:line="360" w:lineRule="auto"/>
        <w:jc w:val="both"/>
        <w:rPr>
          <w:rFonts w:ascii="Times New Roman" w:hAnsi="Times New Roman" w:cs="Times New Roman"/>
          <w:color w:val="0070C0"/>
          <w:sz w:val="28"/>
          <w:lang w:val="en-GB" w:bidi="ar-SA"/>
        </w:rPr>
      </w:pPr>
      <w:r w:rsidRPr="00157C6D">
        <w:rPr>
          <w:rFonts w:ascii="Times New Roman" w:hAnsi="Times New Roman" w:cs="Times New Roman"/>
          <w:color w:val="0070C0"/>
          <w:sz w:val="28"/>
          <w:lang w:val="en-GB" w:bidi="ar-SA"/>
        </w:rPr>
        <w:t>I</w:t>
      </w:r>
      <w:r w:rsidR="00CC6D05" w:rsidRPr="00157C6D">
        <w:rPr>
          <w:rFonts w:ascii="Times New Roman" w:hAnsi="Times New Roman" w:cs="Times New Roman"/>
          <w:color w:val="0070C0"/>
          <w:sz w:val="28"/>
          <w:lang w:val="en-GB" w:bidi="ar-SA"/>
        </w:rPr>
        <w:t xml:space="preserve">dentification for </w:t>
      </w:r>
      <w:r w:rsidR="00745B7D" w:rsidRPr="00157C6D">
        <w:rPr>
          <w:rFonts w:ascii="Times New Roman" w:hAnsi="Times New Roman" w:cs="Times New Roman"/>
          <w:color w:val="0070C0"/>
          <w:sz w:val="28"/>
          <w:lang w:val="en-GB" w:bidi="ar-SA"/>
        </w:rPr>
        <w:t>ranges</w:t>
      </w:r>
      <w:r w:rsidR="00CC6D05" w:rsidRPr="00157C6D">
        <w:rPr>
          <w:rFonts w:ascii="Times New Roman" w:hAnsi="Times New Roman" w:cs="Times New Roman"/>
          <w:color w:val="0070C0"/>
          <w:sz w:val="28"/>
          <w:lang w:val="en-GB" w:bidi="ar-SA"/>
        </w:rPr>
        <w:t xml:space="preserve"> of further development</w:t>
      </w:r>
      <w:r w:rsidR="002F657D" w:rsidRPr="00157C6D">
        <w:rPr>
          <w:rFonts w:ascii="Times New Roman" w:hAnsi="Times New Roman" w:cs="Times New Roman"/>
          <w:color w:val="0070C0"/>
          <w:sz w:val="28"/>
          <w:lang w:val="en-GB" w:bidi="ar-SA"/>
        </w:rPr>
        <w:t xml:space="preserve"> for being interviewer </w:t>
      </w:r>
      <w:r w:rsidR="00E84D49" w:rsidRPr="00157C6D">
        <w:rPr>
          <w:rFonts w:ascii="Times New Roman" w:hAnsi="Times New Roman" w:cs="Times New Roman"/>
          <w:color w:val="0070C0"/>
          <w:sz w:val="28"/>
          <w:lang w:val="en-GB" w:bidi="ar-SA"/>
        </w:rPr>
        <w:t>and interviewee</w:t>
      </w:r>
    </w:p>
    <w:p w14:paraId="1767F281" w14:textId="77777777" w:rsidR="008106E8" w:rsidRDefault="005763EC" w:rsidP="008106E8">
      <w:pPr>
        <w:spacing w:line="360" w:lineRule="auto"/>
        <w:jc w:val="both"/>
        <w:rPr>
          <w:rFonts w:ascii="Times New Roman" w:hAnsi="Times New Roman" w:cs="Times New Roman"/>
          <w:sz w:val="24"/>
          <w:szCs w:val="24"/>
          <w:lang w:val="en-GB" w:bidi="ar-SA"/>
        </w:rPr>
      </w:pPr>
      <w:r w:rsidRPr="008106E8">
        <w:rPr>
          <w:rFonts w:ascii="Times New Roman" w:hAnsi="Times New Roman" w:cs="Times New Roman"/>
          <w:sz w:val="24"/>
          <w:szCs w:val="24"/>
          <w:lang w:val="en-GB" w:bidi="ar-SA"/>
        </w:rPr>
        <w:lastRenderedPageBreak/>
        <w:t>The objective of giving or taking job interview in to selecting and providing relevant solutions to provide proper services to the customers. A person who understands customer requirements and know how to fulfil them</w:t>
      </w:r>
      <w:r w:rsidR="00BC2697">
        <w:rPr>
          <w:rFonts w:ascii="Times New Roman" w:hAnsi="Times New Roman" w:cs="Times New Roman"/>
          <w:sz w:val="24"/>
          <w:szCs w:val="24"/>
          <w:lang w:val="en-GB" w:bidi="ar-SA"/>
        </w:rPr>
        <w:t xml:space="preserve"> (</w:t>
      </w:r>
      <w:r w:rsidR="00BC2697">
        <w:rPr>
          <w:rFonts w:ascii="Times New Roman" w:eastAsia="Times New Roman" w:hAnsi="Times New Roman" w:cs="Times New Roman"/>
          <w:sz w:val="24"/>
          <w:szCs w:val="24"/>
          <w:lang w:bidi="ar-SA"/>
        </w:rPr>
        <w:t>Higgs,</w:t>
      </w:r>
      <w:r w:rsidR="00BC2697" w:rsidRPr="00083F69">
        <w:rPr>
          <w:rFonts w:ascii="Times New Roman" w:eastAsia="Times New Roman" w:hAnsi="Times New Roman" w:cs="Times New Roman"/>
          <w:sz w:val="24"/>
          <w:szCs w:val="24"/>
          <w:lang w:bidi="ar-SA"/>
        </w:rPr>
        <w:t xml:space="preserve"> 2018</w:t>
      </w:r>
      <w:r w:rsidR="00BC2697">
        <w:rPr>
          <w:rFonts w:ascii="Times New Roman" w:hAnsi="Times New Roman" w:cs="Times New Roman"/>
          <w:sz w:val="24"/>
          <w:szCs w:val="24"/>
          <w:lang w:val="en-GB" w:bidi="ar-SA"/>
        </w:rPr>
        <w:t>)</w:t>
      </w:r>
      <w:r w:rsidRPr="008106E8">
        <w:rPr>
          <w:rFonts w:ascii="Times New Roman" w:hAnsi="Times New Roman" w:cs="Times New Roman"/>
          <w:sz w:val="24"/>
          <w:szCs w:val="24"/>
          <w:lang w:val="en-GB" w:bidi="ar-SA"/>
        </w:rPr>
        <w:t xml:space="preserve">. </w:t>
      </w:r>
    </w:p>
    <w:p w14:paraId="09CF0DEB" w14:textId="77777777" w:rsidR="005763EC" w:rsidRPr="005763EC" w:rsidRDefault="008106E8" w:rsidP="008106E8">
      <w:pPr>
        <w:spacing w:line="360" w:lineRule="auto"/>
        <w:jc w:val="both"/>
        <w:rPr>
          <w:rFonts w:ascii="Times New Roman" w:hAnsi="Times New Roman" w:cs="Times New Roman"/>
          <w:sz w:val="24"/>
          <w:szCs w:val="24"/>
          <w:lang w:val="en-GB" w:bidi="ar-SA"/>
        </w:rPr>
      </w:pPr>
      <w:r w:rsidRPr="008106E8">
        <w:rPr>
          <w:rFonts w:ascii="Times New Roman" w:hAnsi="Times New Roman" w:cs="Times New Roman"/>
          <w:sz w:val="24"/>
          <w:szCs w:val="24"/>
          <w:lang w:val="en-GB" w:bidi="ar-SA"/>
        </w:rPr>
        <w:t>Recruitment and Selection procedure is the crucial and mandatory portion for both interviewer and interviewee</w:t>
      </w:r>
      <w:r w:rsidR="004A69B0">
        <w:rPr>
          <w:rFonts w:ascii="Times New Roman" w:hAnsi="Times New Roman" w:cs="Times New Roman"/>
          <w:sz w:val="24"/>
          <w:szCs w:val="24"/>
          <w:lang w:val="en-GB" w:bidi="ar-SA"/>
        </w:rPr>
        <w:t xml:space="preserve">. Gibbs reflecting cycle can be described to measure the activities and the areas of professional development as an interviewer and interviewee, </w:t>
      </w:r>
    </w:p>
    <w:p w14:paraId="675595AF" w14:textId="77777777" w:rsidR="002F657D" w:rsidRDefault="00A53E24" w:rsidP="00A53E24">
      <w:pPr>
        <w:jc w:val="center"/>
        <w:rPr>
          <w:rFonts w:ascii="Times New Roman" w:hAnsi="Times New Roman" w:cs="Times New Roman"/>
          <w:color w:val="0070C0"/>
          <w:sz w:val="24"/>
          <w:lang w:val="en-GB" w:bidi="ar-SA"/>
        </w:rPr>
      </w:pPr>
      <w:r>
        <w:rPr>
          <w:noProof/>
          <w:lang w:bidi="ar-SA"/>
        </w:rPr>
        <w:drawing>
          <wp:inline distT="0" distB="0" distL="0" distR="0" wp14:anchorId="6069F195" wp14:editId="5B65BCFD">
            <wp:extent cx="5572125" cy="3374390"/>
            <wp:effectExtent l="19050" t="19050" r="28575" b="16510"/>
            <wp:docPr id="2" name="Picture 2" descr="Directions For Answers Clearly And Concisely In Exa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rections For Answers Clearly And Concisely In Exams"/>
                    <pic:cNvPicPr>
                      <a:picLocks noChangeAspect="1" noChangeArrowheads="1"/>
                    </pic:cNvPicPr>
                  </pic:nvPicPr>
                  <pic:blipFill rotWithShape="1">
                    <a:blip r:embed="rId8">
                      <a:extLst>
                        <a:ext uri="{BEBA8EAE-BF5A-486C-A8C5-ECC9F3942E4B}">
                          <a14:imgProps xmlns:a14="http://schemas.microsoft.com/office/drawing/2010/main">
                            <a14:imgLayer r:embed="rId9">
                              <a14:imgEffect>
                                <a14:backgroundRemoval t="8301" b="96887" l="0" r="92563">
                                  <a14:foregroundMark x1="18262" y1="89235" x2="17010" y2="9987"/>
                                  <a14:foregroundMark x1="8027" y1="10636" x2="8321" y2="83139"/>
                                  <a14:foregroundMark x1="8027" y1="10895" x2="93888" y2="13489"/>
                                  <a14:foregroundMark x1="92931" y1="13748" x2="96171" y2="64073"/>
                                  <a14:foregroundMark x1="43299" y1="60311" x2="92636" y2="54604"/>
                                  <a14:foregroundMark x1="17452" y1="9987" x2="71797" y2="11414"/>
                                  <a14:foregroundMark x1="46465" y1="75486" x2="62666" y2="56939"/>
                                  <a14:foregroundMark x1="66348" y1="64073" x2="91384" y2="58885"/>
                                  <a14:foregroundMark x1="89396" y1="66667" x2="91016" y2="55772"/>
                                  <a14:foregroundMark x1="33947" y1="85214" x2="48380" y2="76394"/>
                                  <a14:foregroundMark x1="16495" y1="87160" x2="28866" y2="86122"/>
                                  <a14:foregroundMark x1="10383" y1="82879" x2="28056" y2="92866"/>
                                  <a14:foregroundMark x1="12518" y1="87160" x2="18115" y2="96887"/>
                                  <a14:foregroundMark x1="79013" y1="32944" x2="85125" y2="36835"/>
                                </a14:backgroundRemoval>
                              </a14:imgEffect>
                            </a14:imgLayer>
                          </a14:imgProps>
                        </a:ext>
                        <a:ext uri="{28A0092B-C50C-407E-A947-70E740481C1C}">
                          <a14:useLocalDpi xmlns:a14="http://schemas.microsoft.com/office/drawing/2010/main" val="0"/>
                        </a:ext>
                      </a:extLst>
                    </a:blip>
                    <a:srcRect r="6248"/>
                    <a:stretch/>
                  </pic:blipFill>
                  <pic:spPr bwMode="auto">
                    <a:xfrm>
                      <a:off x="0" y="0"/>
                      <a:ext cx="5572125" cy="3374390"/>
                    </a:xfrm>
                    <a:prstGeom prst="rect">
                      <a:avLst/>
                    </a:prstGeom>
                    <a:noFill/>
                    <a:ln>
                      <a:solidFill>
                        <a:schemeClr val="bg2">
                          <a:lumMod val="90000"/>
                        </a:schemeClr>
                      </a:solidFill>
                    </a:ln>
                    <a:extLst>
                      <a:ext uri="{53640926-AAD7-44D8-BBD7-CCE9431645EC}">
                        <a14:shadowObscured xmlns:a14="http://schemas.microsoft.com/office/drawing/2010/main"/>
                      </a:ext>
                    </a:extLst>
                  </pic:spPr>
                </pic:pic>
              </a:graphicData>
            </a:graphic>
          </wp:inline>
        </w:drawing>
      </w:r>
    </w:p>
    <w:p w14:paraId="595C45F2" w14:textId="77777777" w:rsidR="00A53E24" w:rsidRDefault="00A53E24" w:rsidP="00A53E24">
      <w:pPr>
        <w:jc w:val="center"/>
        <w:rPr>
          <w:rFonts w:ascii="Times New Roman" w:hAnsi="Times New Roman" w:cs="Times New Roman"/>
          <w:b/>
          <w:sz w:val="24"/>
          <w:szCs w:val="24"/>
          <w:lang w:val="en-GB" w:bidi="ar-SA"/>
        </w:rPr>
      </w:pPr>
      <w:r w:rsidRPr="008106E8">
        <w:rPr>
          <w:rFonts w:ascii="Times New Roman" w:hAnsi="Times New Roman" w:cs="Times New Roman"/>
          <w:b/>
          <w:sz w:val="24"/>
          <w:szCs w:val="24"/>
          <w:lang w:val="en-GB" w:bidi="ar-SA"/>
        </w:rPr>
        <w:t xml:space="preserve">Figure </w:t>
      </w:r>
      <w:proofErr w:type="gramStart"/>
      <w:r w:rsidRPr="008106E8">
        <w:rPr>
          <w:rFonts w:ascii="Times New Roman" w:hAnsi="Times New Roman" w:cs="Times New Roman"/>
          <w:b/>
          <w:sz w:val="24"/>
          <w:szCs w:val="24"/>
          <w:lang w:val="en-GB" w:bidi="ar-SA"/>
        </w:rPr>
        <w:t>1:Gibbs</w:t>
      </w:r>
      <w:proofErr w:type="gramEnd"/>
      <w:r w:rsidRPr="008106E8">
        <w:rPr>
          <w:rFonts w:ascii="Times New Roman" w:hAnsi="Times New Roman" w:cs="Times New Roman"/>
          <w:b/>
          <w:sz w:val="24"/>
          <w:szCs w:val="24"/>
          <w:lang w:val="en-GB" w:bidi="ar-SA"/>
        </w:rPr>
        <w:t xml:space="preserve"> reflective cycle (Source: </w:t>
      </w:r>
      <w:r w:rsidR="00B00B01" w:rsidRPr="00B00B01">
        <w:rPr>
          <w:rFonts w:ascii="Times New Roman" w:eastAsia="Times New Roman" w:hAnsi="Times New Roman" w:cs="Times New Roman"/>
          <w:b/>
          <w:sz w:val="24"/>
          <w:szCs w:val="24"/>
          <w:lang w:bidi="ar-SA"/>
        </w:rPr>
        <w:t>Potter, 2015</w:t>
      </w:r>
      <w:r w:rsidRPr="008106E8">
        <w:rPr>
          <w:rFonts w:ascii="Times New Roman" w:hAnsi="Times New Roman" w:cs="Times New Roman"/>
          <w:b/>
          <w:sz w:val="24"/>
          <w:szCs w:val="24"/>
          <w:lang w:val="en-GB" w:bidi="ar-SA"/>
        </w:rPr>
        <w:t>).</w:t>
      </w:r>
    </w:p>
    <w:p w14:paraId="43F439EB" w14:textId="77777777" w:rsidR="001B5FA4" w:rsidRDefault="003A5F87" w:rsidP="008F6FDE">
      <w:pPr>
        <w:pStyle w:val="ListParagraph"/>
        <w:numPr>
          <w:ilvl w:val="0"/>
          <w:numId w:val="2"/>
        </w:numPr>
        <w:spacing w:after="0" w:line="360" w:lineRule="auto"/>
        <w:jc w:val="both"/>
        <w:rPr>
          <w:rFonts w:ascii="Times New Roman" w:eastAsia="Times New Roman" w:hAnsi="Times New Roman" w:cs="Times New Roman"/>
          <w:sz w:val="24"/>
          <w:szCs w:val="24"/>
        </w:rPr>
      </w:pPr>
      <w:r w:rsidRPr="00867083">
        <w:rPr>
          <w:rFonts w:ascii="Times New Roman" w:eastAsia="Times New Roman" w:hAnsi="Times New Roman" w:cs="Times New Roman"/>
          <w:b/>
          <w:bCs/>
          <w:sz w:val="24"/>
          <w:szCs w:val="24"/>
        </w:rPr>
        <w:t>Description</w:t>
      </w:r>
    </w:p>
    <w:p w14:paraId="0B5EC085" w14:textId="77777777" w:rsidR="0058655C" w:rsidRDefault="001B5FA4" w:rsidP="00DE093D">
      <w:pPr>
        <w:spacing w:after="0" w:line="360" w:lineRule="auto"/>
        <w:jc w:val="both"/>
        <w:rPr>
          <w:rFonts w:ascii="Times New Roman" w:hAnsi="Times New Roman" w:cs="Times New Roman"/>
          <w:sz w:val="24"/>
          <w:szCs w:val="24"/>
        </w:rPr>
      </w:pPr>
      <w:r>
        <w:rPr>
          <w:rFonts w:ascii="Times New Roman" w:eastAsia="Times New Roman" w:hAnsi="Times New Roman" w:cs="Times New Roman"/>
          <w:sz w:val="24"/>
          <w:szCs w:val="24"/>
        </w:rPr>
        <w:t xml:space="preserve">As </w:t>
      </w:r>
      <w:r w:rsidRPr="00DE093D">
        <w:rPr>
          <w:rFonts w:ascii="Times New Roman" w:eastAsia="Times New Roman" w:hAnsi="Times New Roman" w:cs="Times New Roman"/>
          <w:sz w:val="24"/>
          <w:szCs w:val="24"/>
        </w:rPr>
        <w:t xml:space="preserve">an </w:t>
      </w:r>
      <w:r w:rsidRPr="00DE093D">
        <w:rPr>
          <w:rFonts w:ascii="Times New Roman" w:hAnsi="Times New Roman" w:cs="Times New Roman"/>
          <w:sz w:val="24"/>
          <w:szCs w:val="24"/>
          <w:lang w:val="en-GB" w:bidi="ar-SA"/>
        </w:rPr>
        <w:t xml:space="preserve">interviewer I need to ask personal details and descriptions </w:t>
      </w:r>
      <w:r w:rsidRPr="00DE093D">
        <w:rPr>
          <w:rFonts w:ascii="Times New Roman" w:eastAsia="Times New Roman" w:hAnsi="Times New Roman" w:cs="Times New Roman"/>
          <w:sz w:val="24"/>
          <w:szCs w:val="24"/>
        </w:rPr>
        <w:t>of the experiences on initial part. For instance, ‘describe about yourself and your strengths that you have obtained on past few years</w:t>
      </w:r>
      <w:r w:rsidR="005476E7" w:rsidRPr="00DE093D">
        <w:rPr>
          <w:rFonts w:ascii="Times New Roman" w:eastAsia="Times New Roman" w:hAnsi="Times New Roman" w:cs="Times New Roman"/>
          <w:sz w:val="24"/>
          <w:szCs w:val="24"/>
        </w:rPr>
        <w:t>’- would be the query in interview</w:t>
      </w:r>
      <w:r w:rsidRPr="00DE093D">
        <w:rPr>
          <w:rFonts w:ascii="Times New Roman" w:eastAsia="Times New Roman" w:hAnsi="Times New Roman" w:cs="Times New Roman"/>
          <w:sz w:val="24"/>
          <w:szCs w:val="24"/>
        </w:rPr>
        <w:t xml:space="preserve">. </w:t>
      </w:r>
      <w:r w:rsidR="008221FB" w:rsidRPr="00DE093D">
        <w:rPr>
          <w:rFonts w:ascii="Times New Roman" w:eastAsia="Times New Roman" w:hAnsi="Times New Roman" w:cs="Times New Roman"/>
          <w:sz w:val="24"/>
          <w:szCs w:val="24"/>
        </w:rPr>
        <w:t xml:space="preserve">And as an interviewee, a person </w:t>
      </w:r>
      <w:proofErr w:type="gramStart"/>
      <w:r w:rsidR="008221FB" w:rsidRPr="00DE093D">
        <w:rPr>
          <w:rFonts w:ascii="Times New Roman" w:hAnsi="Times New Roman" w:cs="Times New Roman"/>
          <w:sz w:val="24"/>
          <w:szCs w:val="24"/>
        </w:rPr>
        <w:t>has to</w:t>
      </w:r>
      <w:proofErr w:type="gramEnd"/>
      <w:r w:rsidR="008221FB" w:rsidRPr="00DE093D">
        <w:rPr>
          <w:rFonts w:ascii="Times New Roman" w:hAnsi="Times New Roman" w:cs="Times New Roman"/>
          <w:sz w:val="24"/>
          <w:szCs w:val="24"/>
        </w:rPr>
        <w:t xml:space="preserve"> add research element </w:t>
      </w:r>
      <w:r w:rsidR="00DE093D" w:rsidRPr="00DE093D">
        <w:rPr>
          <w:rFonts w:ascii="Times New Roman" w:hAnsi="Times New Roman" w:cs="Times New Roman"/>
          <w:sz w:val="24"/>
          <w:szCs w:val="24"/>
        </w:rPr>
        <w:t xml:space="preserve">for </w:t>
      </w:r>
      <w:r w:rsidR="008221FB" w:rsidRPr="00DE093D">
        <w:rPr>
          <w:rFonts w:ascii="Times New Roman" w:hAnsi="Times New Roman" w:cs="Times New Roman"/>
          <w:sz w:val="24"/>
          <w:szCs w:val="24"/>
        </w:rPr>
        <w:t>each</w:t>
      </w:r>
      <w:r w:rsidR="00474655">
        <w:rPr>
          <w:rFonts w:ascii="Times New Roman" w:hAnsi="Times New Roman" w:cs="Times New Roman"/>
          <w:sz w:val="24"/>
          <w:szCs w:val="24"/>
        </w:rPr>
        <w:t>.</w:t>
      </w:r>
    </w:p>
    <w:p w14:paraId="4D0C611E" w14:textId="77777777" w:rsidR="001B5FA4" w:rsidRDefault="003A5F87" w:rsidP="008F6FDE">
      <w:pPr>
        <w:pStyle w:val="ListParagraph"/>
        <w:numPr>
          <w:ilvl w:val="0"/>
          <w:numId w:val="2"/>
        </w:numPr>
        <w:spacing w:after="0" w:line="360" w:lineRule="auto"/>
        <w:jc w:val="both"/>
        <w:rPr>
          <w:rFonts w:ascii="Times New Roman" w:eastAsia="Times New Roman" w:hAnsi="Times New Roman" w:cs="Times New Roman"/>
          <w:sz w:val="24"/>
          <w:szCs w:val="24"/>
        </w:rPr>
      </w:pPr>
      <w:r w:rsidRPr="00867083">
        <w:rPr>
          <w:rFonts w:ascii="Times New Roman" w:eastAsia="Times New Roman" w:hAnsi="Times New Roman" w:cs="Times New Roman"/>
          <w:b/>
          <w:bCs/>
          <w:sz w:val="24"/>
          <w:szCs w:val="24"/>
        </w:rPr>
        <w:t>Feelings</w:t>
      </w:r>
    </w:p>
    <w:p w14:paraId="6EF69B94" w14:textId="77777777" w:rsidR="00DE093D" w:rsidRPr="001B5FA4" w:rsidRDefault="00DE093D" w:rsidP="00163CA8">
      <w:pPr>
        <w:spacing w:after="0"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Interviewer</w:t>
      </w:r>
      <w:proofErr w:type="gramEnd"/>
      <w:r>
        <w:rPr>
          <w:rFonts w:ascii="Times New Roman" w:eastAsia="Times New Roman" w:hAnsi="Times New Roman" w:cs="Times New Roman"/>
          <w:sz w:val="24"/>
          <w:szCs w:val="24"/>
        </w:rPr>
        <w:t xml:space="preserve"> </w:t>
      </w:r>
      <w:r w:rsidRPr="00DE093D">
        <w:rPr>
          <w:rFonts w:ascii="Times New Roman" w:eastAsia="Times New Roman" w:hAnsi="Times New Roman" w:cs="Times New Roman"/>
          <w:sz w:val="24"/>
          <w:szCs w:val="24"/>
        </w:rPr>
        <w:t xml:space="preserve">use this section to analyze any sentiments or ideas </w:t>
      </w:r>
      <w:r>
        <w:rPr>
          <w:rFonts w:ascii="Times New Roman" w:eastAsia="Times New Roman" w:hAnsi="Times New Roman" w:cs="Times New Roman"/>
          <w:sz w:val="24"/>
          <w:szCs w:val="24"/>
        </w:rPr>
        <w:t>interviewee</w:t>
      </w:r>
      <w:r w:rsidRPr="00DE093D">
        <w:rPr>
          <w:rFonts w:ascii="Times New Roman" w:eastAsia="Times New Roman" w:hAnsi="Times New Roman" w:cs="Times New Roman"/>
          <w:sz w:val="24"/>
          <w:szCs w:val="24"/>
        </w:rPr>
        <w:t xml:space="preserve"> had throughout the experience and how they may have influenced it.</w:t>
      </w:r>
      <w:r>
        <w:rPr>
          <w:rFonts w:ascii="Times New Roman" w:eastAsia="Times New Roman" w:hAnsi="Times New Roman" w:cs="Times New Roman"/>
          <w:sz w:val="24"/>
          <w:szCs w:val="24"/>
        </w:rPr>
        <w:t xml:space="preserve"> The reason for hiring the candidate and if he/she have any weakness on facing challenges that mentioned before will be described </w:t>
      </w:r>
      <w:proofErr w:type="gramStart"/>
      <w:r>
        <w:rPr>
          <w:rFonts w:ascii="Times New Roman" w:eastAsia="Times New Roman" w:hAnsi="Times New Roman" w:cs="Times New Roman"/>
          <w:sz w:val="24"/>
          <w:szCs w:val="24"/>
        </w:rPr>
        <w:t>here</w:t>
      </w:r>
      <w:r w:rsidR="00C02CC5">
        <w:rPr>
          <w:rFonts w:ascii="Times New Roman" w:hAnsi="Times New Roman" w:cs="Times New Roman"/>
          <w:sz w:val="24"/>
          <w:szCs w:val="24"/>
          <w:lang w:val="en-GB" w:bidi="ar-SA"/>
        </w:rPr>
        <w:t>(</w:t>
      </w:r>
      <w:proofErr w:type="gramEnd"/>
      <w:r w:rsidR="00C02CC5">
        <w:rPr>
          <w:rFonts w:ascii="Times New Roman" w:eastAsia="Times New Roman" w:hAnsi="Times New Roman" w:cs="Times New Roman"/>
          <w:sz w:val="24"/>
          <w:szCs w:val="24"/>
          <w:lang w:bidi="ar-SA"/>
        </w:rPr>
        <w:t>Borg,</w:t>
      </w:r>
      <w:r w:rsidR="00C02CC5" w:rsidRPr="00083F69">
        <w:rPr>
          <w:rFonts w:ascii="Times New Roman" w:eastAsia="Times New Roman" w:hAnsi="Times New Roman" w:cs="Times New Roman"/>
          <w:sz w:val="24"/>
          <w:szCs w:val="24"/>
          <w:lang w:bidi="ar-SA"/>
        </w:rPr>
        <w:t xml:space="preserve"> 2018</w:t>
      </w:r>
      <w:r w:rsidR="00C02CC5">
        <w:rPr>
          <w:rFonts w:ascii="Times New Roman" w:hAnsi="Times New Roman" w:cs="Times New Roman"/>
          <w:sz w:val="24"/>
          <w:szCs w:val="24"/>
          <w:lang w:val="en-GB" w:bidi="ar-SA"/>
        </w:rPr>
        <w:t>)</w:t>
      </w:r>
      <w:r>
        <w:rPr>
          <w:rFonts w:ascii="Times New Roman" w:eastAsia="Times New Roman" w:hAnsi="Times New Roman" w:cs="Times New Roman"/>
          <w:sz w:val="24"/>
          <w:szCs w:val="24"/>
        </w:rPr>
        <w:t xml:space="preserve">. </w:t>
      </w:r>
    </w:p>
    <w:p w14:paraId="05BB7B40" w14:textId="77777777" w:rsidR="00DE093D" w:rsidRDefault="003A5F87" w:rsidP="008F6FDE">
      <w:pPr>
        <w:pStyle w:val="ListParagraph"/>
        <w:numPr>
          <w:ilvl w:val="0"/>
          <w:numId w:val="2"/>
        </w:numPr>
        <w:spacing w:after="0" w:line="360" w:lineRule="auto"/>
        <w:jc w:val="both"/>
        <w:rPr>
          <w:rFonts w:ascii="Times New Roman" w:eastAsia="Times New Roman" w:hAnsi="Times New Roman" w:cs="Times New Roman"/>
          <w:sz w:val="24"/>
          <w:szCs w:val="24"/>
        </w:rPr>
      </w:pPr>
      <w:r w:rsidRPr="00867083">
        <w:rPr>
          <w:rFonts w:ascii="Times New Roman" w:eastAsia="Times New Roman" w:hAnsi="Times New Roman" w:cs="Times New Roman"/>
          <w:b/>
          <w:bCs/>
          <w:sz w:val="24"/>
          <w:szCs w:val="24"/>
        </w:rPr>
        <w:lastRenderedPageBreak/>
        <w:t>Evaluation</w:t>
      </w:r>
    </w:p>
    <w:p w14:paraId="0473EABE" w14:textId="77777777" w:rsidR="00DE093D" w:rsidRDefault="00DE093D" w:rsidP="00163CA8">
      <w:pPr>
        <w:spacing w:after="0" w:line="360" w:lineRule="auto"/>
        <w:jc w:val="both"/>
        <w:rPr>
          <w:rFonts w:ascii="Times New Roman" w:eastAsia="Times New Roman" w:hAnsi="Times New Roman" w:cs="Times New Roman"/>
          <w:sz w:val="24"/>
          <w:szCs w:val="24"/>
        </w:rPr>
      </w:pPr>
      <w:r w:rsidRPr="00DE093D">
        <w:rPr>
          <w:rFonts w:ascii="Times New Roman" w:eastAsia="Times New Roman" w:hAnsi="Times New Roman" w:cs="Times New Roman"/>
          <w:sz w:val="24"/>
          <w:szCs w:val="24"/>
        </w:rPr>
        <w:t xml:space="preserve">Focus from both the positive as well as bad elements of the scenario, even whether it was predominantly this or that, to get the utmost out of an interviewee's reflection. The interviewer </w:t>
      </w:r>
      <w:proofErr w:type="gramStart"/>
      <w:r w:rsidRPr="00DE093D">
        <w:rPr>
          <w:rFonts w:ascii="Times New Roman" w:eastAsia="Times New Roman" w:hAnsi="Times New Roman" w:cs="Times New Roman"/>
          <w:sz w:val="24"/>
          <w:szCs w:val="24"/>
        </w:rPr>
        <w:t>has the opportunity to</w:t>
      </w:r>
      <w:proofErr w:type="gramEnd"/>
      <w:r w:rsidRPr="00DE093D">
        <w:rPr>
          <w:rFonts w:ascii="Times New Roman" w:eastAsia="Times New Roman" w:hAnsi="Times New Roman" w:cs="Times New Roman"/>
          <w:sz w:val="24"/>
          <w:szCs w:val="24"/>
        </w:rPr>
        <w:t xml:space="preserve"> assess what worked or what didn't in the circumstance. Make an effort to be as neutral and truthful as possible</w:t>
      </w:r>
      <w:r w:rsidR="006C3611">
        <w:rPr>
          <w:rFonts w:ascii="Times New Roman" w:eastAsia="Times New Roman" w:hAnsi="Times New Roman" w:cs="Times New Roman"/>
          <w:sz w:val="24"/>
          <w:szCs w:val="24"/>
        </w:rPr>
        <w:t xml:space="preserve"> (</w:t>
      </w:r>
      <w:proofErr w:type="spellStart"/>
      <w:r w:rsidR="00B148BD">
        <w:fldChar w:fldCharType="begin"/>
      </w:r>
      <w:r w:rsidR="00B148BD">
        <w:instrText xml:space="preserve"> HYPERLINK "https://www.under30ceo.com/author/akash-tripathi/" \o "Posts by Akash Tripathi" </w:instrText>
      </w:r>
      <w:r w:rsidR="00B148BD">
        <w:fldChar w:fldCharType="separate"/>
      </w:r>
      <w:r w:rsidR="006C3611" w:rsidRPr="00083F69">
        <w:rPr>
          <w:rFonts w:ascii="Times New Roman" w:hAnsi="Times New Roman" w:cs="Times New Roman"/>
          <w:sz w:val="24"/>
          <w:szCs w:val="24"/>
        </w:rPr>
        <w:t>Akash</w:t>
      </w:r>
      <w:r w:rsidR="006C3611">
        <w:rPr>
          <w:rFonts w:ascii="Times New Roman" w:hAnsi="Times New Roman" w:cs="Times New Roman"/>
          <w:sz w:val="24"/>
          <w:szCs w:val="24"/>
        </w:rPr>
        <w:t>T</w:t>
      </w:r>
      <w:proofErr w:type="spellEnd"/>
      <w:r w:rsidR="006C3611">
        <w:rPr>
          <w:rFonts w:ascii="Times New Roman" w:hAnsi="Times New Roman" w:cs="Times New Roman"/>
          <w:sz w:val="24"/>
          <w:szCs w:val="24"/>
        </w:rPr>
        <w:t>.</w:t>
      </w:r>
      <w:r w:rsidR="00B148BD">
        <w:rPr>
          <w:rFonts w:ascii="Times New Roman" w:hAnsi="Times New Roman" w:cs="Times New Roman"/>
          <w:sz w:val="24"/>
          <w:szCs w:val="24"/>
        </w:rPr>
        <w:fldChar w:fldCharType="end"/>
      </w:r>
      <w:r w:rsidR="006C3611" w:rsidRPr="00083F69">
        <w:rPr>
          <w:rFonts w:ascii="Times New Roman" w:hAnsi="Times New Roman" w:cs="Times New Roman"/>
          <w:sz w:val="24"/>
          <w:szCs w:val="24"/>
        </w:rPr>
        <w:t>,</w:t>
      </w:r>
      <w:r w:rsidR="006C3611" w:rsidRPr="00083F69">
        <w:rPr>
          <w:rStyle w:val="fn"/>
          <w:rFonts w:ascii="Times New Roman" w:hAnsi="Times New Roman" w:cs="Times New Roman"/>
          <w:sz w:val="24"/>
          <w:szCs w:val="24"/>
        </w:rPr>
        <w:t xml:space="preserve"> 2021</w:t>
      </w:r>
      <w:r w:rsidR="006C3611">
        <w:rPr>
          <w:rFonts w:ascii="Times New Roman" w:eastAsia="Times New Roman" w:hAnsi="Times New Roman" w:cs="Times New Roman"/>
          <w:sz w:val="24"/>
          <w:szCs w:val="24"/>
        </w:rPr>
        <w:t>)</w:t>
      </w:r>
      <w:r w:rsidRPr="00DE093D">
        <w:rPr>
          <w:rFonts w:ascii="Times New Roman" w:eastAsia="Times New Roman" w:hAnsi="Times New Roman" w:cs="Times New Roman"/>
          <w:sz w:val="24"/>
          <w:szCs w:val="24"/>
        </w:rPr>
        <w:t>.</w:t>
      </w:r>
    </w:p>
    <w:p w14:paraId="6E01401B" w14:textId="77777777" w:rsidR="00DE093D" w:rsidRPr="00DE093D" w:rsidRDefault="00DE093D" w:rsidP="00DE093D">
      <w:pPr>
        <w:spacing w:after="0" w:line="240" w:lineRule="auto"/>
        <w:jc w:val="both"/>
        <w:rPr>
          <w:rFonts w:ascii="Times New Roman" w:eastAsia="Times New Roman" w:hAnsi="Times New Roman" w:cs="Times New Roman"/>
          <w:sz w:val="24"/>
          <w:szCs w:val="24"/>
        </w:rPr>
      </w:pPr>
    </w:p>
    <w:p w14:paraId="410537C8" w14:textId="77777777" w:rsidR="00DE093D" w:rsidRDefault="003A5F87" w:rsidP="008F6FDE">
      <w:pPr>
        <w:pStyle w:val="ListParagraph"/>
        <w:numPr>
          <w:ilvl w:val="0"/>
          <w:numId w:val="2"/>
        </w:numPr>
        <w:spacing w:after="0" w:line="360" w:lineRule="auto"/>
        <w:jc w:val="both"/>
        <w:rPr>
          <w:rFonts w:ascii="Times New Roman" w:eastAsia="Times New Roman" w:hAnsi="Times New Roman" w:cs="Times New Roman"/>
          <w:sz w:val="24"/>
          <w:szCs w:val="24"/>
        </w:rPr>
      </w:pPr>
      <w:r w:rsidRPr="00867083">
        <w:rPr>
          <w:rFonts w:ascii="Times New Roman" w:eastAsia="Times New Roman" w:hAnsi="Times New Roman" w:cs="Times New Roman"/>
          <w:b/>
          <w:bCs/>
          <w:sz w:val="24"/>
          <w:szCs w:val="24"/>
        </w:rPr>
        <w:t>Analysis</w:t>
      </w:r>
    </w:p>
    <w:p w14:paraId="0039C3C2" w14:textId="77777777" w:rsidR="00DE093D" w:rsidRPr="00DE093D" w:rsidRDefault="000D740C" w:rsidP="000D740C">
      <w:pPr>
        <w:spacing w:after="0" w:line="360" w:lineRule="auto"/>
        <w:jc w:val="both"/>
        <w:rPr>
          <w:rFonts w:ascii="Times New Roman" w:eastAsia="Times New Roman" w:hAnsi="Times New Roman" w:cs="Times New Roman"/>
          <w:sz w:val="24"/>
          <w:szCs w:val="24"/>
        </w:rPr>
      </w:pPr>
      <w:r w:rsidRPr="000D740C">
        <w:rPr>
          <w:rFonts w:ascii="Times New Roman" w:eastAsia="Times New Roman" w:hAnsi="Times New Roman" w:cs="Times New Roman"/>
          <w:sz w:val="24"/>
          <w:szCs w:val="24"/>
        </w:rPr>
        <w:t xml:space="preserve">The purpose of analysis is to explain why an event was great or unpleasant, and it should take up </w:t>
      </w:r>
      <w:proofErr w:type="gramStart"/>
      <w:r w:rsidRPr="000D740C">
        <w:rPr>
          <w:rFonts w:ascii="Times New Roman" w:eastAsia="Times New Roman" w:hAnsi="Times New Roman" w:cs="Times New Roman"/>
          <w:sz w:val="24"/>
          <w:szCs w:val="24"/>
        </w:rPr>
        <w:t>the majority of</w:t>
      </w:r>
      <w:proofErr w:type="gramEnd"/>
      <w:r w:rsidRPr="000D740C">
        <w:rPr>
          <w:rFonts w:ascii="Times New Roman" w:eastAsia="Times New Roman" w:hAnsi="Times New Roman" w:cs="Times New Roman"/>
          <w:sz w:val="24"/>
          <w:szCs w:val="24"/>
        </w:rPr>
        <w:t xml:space="preserve"> an interviewee's thought. Consider the issues raised in the previous phases and find any elements that aided the interviewer.</w:t>
      </w:r>
    </w:p>
    <w:p w14:paraId="4317A39F" w14:textId="77777777" w:rsidR="000D740C" w:rsidRDefault="003A5F87" w:rsidP="008F6FDE">
      <w:pPr>
        <w:pStyle w:val="ListParagraph"/>
        <w:numPr>
          <w:ilvl w:val="0"/>
          <w:numId w:val="2"/>
        </w:numPr>
        <w:spacing w:after="0" w:line="360" w:lineRule="auto"/>
        <w:jc w:val="both"/>
        <w:rPr>
          <w:rFonts w:ascii="Times New Roman" w:eastAsia="Times New Roman" w:hAnsi="Times New Roman" w:cs="Times New Roman"/>
          <w:sz w:val="24"/>
          <w:szCs w:val="24"/>
        </w:rPr>
      </w:pPr>
      <w:r w:rsidRPr="00867083">
        <w:rPr>
          <w:rFonts w:ascii="Times New Roman" w:eastAsia="Times New Roman" w:hAnsi="Times New Roman" w:cs="Times New Roman"/>
          <w:b/>
          <w:bCs/>
          <w:sz w:val="24"/>
          <w:szCs w:val="24"/>
        </w:rPr>
        <w:t>Conclusion</w:t>
      </w:r>
    </w:p>
    <w:p w14:paraId="7CECE2CD" w14:textId="77777777" w:rsidR="000D740C" w:rsidRPr="000D740C" w:rsidRDefault="0090227B" w:rsidP="0090227B">
      <w:pPr>
        <w:spacing w:after="0" w:line="360" w:lineRule="auto"/>
        <w:jc w:val="both"/>
        <w:rPr>
          <w:rFonts w:ascii="Times New Roman" w:eastAsia="Times New Roman" w:hAnsi="Times New Roman" w:cs="Times New Roman"/>
          <w:sz w:val="24"/>
          <w:szCs w:val="24"/>
        </w:rPr>
      </w:pPr>
      <w:r w:rsidRPr="0090227B">
        <w:rPr>
          <w:rFonts w:ascii="Times New Roman" w:eastAsia="Times New Roman" w:hAnsi="Times New Roman" w:cs="Times New Roman"/>
          <w:sz w:val="24"/>
          <w:szCs w:val="24"/>
        </w:rPr>
        <w:t xml:space="preserve">The interviewer can draw inferences about what transpired in this </w:t>
      </w:r>
      <w:proofErr w:type="gramStart"/>
      <w:r w:rsidRPr="0090227B">
        <w:rPr>
          <w:rFonts w:ascii="Times New Roman" w:eastAsia="Times New Roman" w:hAnsi="Times New Roman" w:cs="Times New Roman"/>
          <w:sz w:val="24"/>
          <w:szCs w:val="24"/>
        </w:rPr>
        <w:t>part</w:t>
      </w:r>
      <w:r w:rsidR="00B00B01">
        <w:rPr>
          <w:rFonts w:ascii="Times New Roman" w:hAnsi="Times New Roman" w:cs="Times New Roman"/>
          <w:sz w:val="24"/>
          <w:szCs w:val="24"/>
          <w:lang w:val="en-GB" w:bidi="ar-SA"/>
        </w:rPr>
        <w:t>(</w:t>
      </w:r>
      <w:proofErr w:type="gramEnd"/>
      <w:r w:rsidR="00B00B01">
        <w:rPr>
          <w:rFonts w:ascii="Times New Roman" w:eastAsia="Times New Roman" w:hAnsi="Times New Roman" w:cs="Times New Roman"/>
          <w:sz w:val="24"/>
          <w:szCs w:val="24"/>
          <w:lang w:bidi="ar-SA"/>
        </w:rPr>
        <w:t>Higgs,</w:t>
      </w:r>
      <w:r w:rsidR="00B00B01" w:rsidRPr="00083F69">
        <w:rPr>
          <w:rFonts w:ascii="Times New Roman" w:eastAsia="Times New Roman" w:hAnsi="Times New Roman" w:cs="Times New Roman"/>
          <w:sz w:val="24"/>
          <w:szCs w:val="24"/>
          <w:lang w:bidi="ar-SA"/>
        </w:rPr>
        <w:t xml:space="preserve"> 2018</w:t>
      </w:r>
      <w:r w:rsidR="00B00B01">
        <w:rPr>
          <w:rFonts w:ascii="Times New Roman" w:hAnsi="Times New Roman" w:cs="Times New Roman"/>
          <w:sz w:val="24"/>
          <w:szCs w:val="24"/>
          <w:lang w:val="en-GB" w:bidi="ar-SA"/>
        </w:rPr>
        <w:t>)</w:t>
      </w:r>
      <w:r w:rsidRPr="0090227B">
        <w:rPr>
          <w:rFonts w:ascii="Times New Roman" w:eastAsia="Times New Roman" w:hAnsi="Times New Roman" w:cs="Times New Roman"/>
          <w:sz w:val="24"/>
          <w:szCs w:val="24"/>
        </w:rPr>
        <w:t>. This is when the interviewee summarizes their lesson and identifies what steps they may take in the future to enhance the outcome. It ought to be a natural reaction to the preceding parts.</w:t>
      </w:r>
    </w:p>
    <w:p w14:paraId="26C5CB1C" w14:textId="77777777" w:rsidR="0090227B" w:rsidRPr="0090227B" w:rsidRDefault="003A5F87" w:rsidP="008F6FDE">
      <w:pPr>
        <w:pStyle w:val="ListParagraph"/>
        <w:numPr>
          <w:ilvl w:val="0"/>
          <w:numId w:val="2"/>
        </w:numPr>
        <w:jc w:val="both"/>
        <w:rPr>
          <w:rFonts w:ascii="Times New Roman" w:hAnsi="Times New Roman" w:cs="Times New Roman"/>
          <w:b/>
          <w:sz w:val="24"/>
          <w:szCs w:val="24"/>
          <w:lang w:val="en-GB"/>
        </w:rPr>
      </w:pPr>
      <w:r w:rsidRPr="00867083">
        <w:rPr>
          <w:rFonts w:ascii="Times New Roman" w:eastAsia="Times New Roman" w:hAnsi="Times New Roman" w:cs="Times New Roman"/>
          <w:b/>
          <w:bCs/>
          <w:sz w:val="24"/>
          <w:szCs w:val="24"/>
        </w:rPr>
        <w:t>Action plan</w:t>
      </w:r>
    </w:p>
    <w:p w14:paraId="0D0DB5BC" w14:textId="77777777" w:rsidR="008221FB" w:rsidRDefault="003A5F87" w:rsidP="0090227B">
      <w:pPr>
        <w:jc w:val="both"/>
        <w:rPr>
          <w:rFonts w:ascii="Times New Roman" w:hAnsi="Times New Roman" w:cs="Times New Roman"/>
          <w:b/>
          <w:sz w:val="24"/>
          <w:szCs w:val="24"/>
          <w:lang w:val="en-GB"/>
        </w:rPr>
      </w:pPr>
      <w:r w:rsidRPr="0090227B">
        <w:rPr>
          <w:rFonts w:ascii="Times New Roman" w:eastAsia="Times New Roman" w:hAnsi="Times New Roman" w:cs="Times New Roman"/>
          <w:sz w:val="24"/>
          <w:szCs w:val="24"/>
        </w:rPr>
        <w:t>for how you would deal with similar situations in the future, or general changes you might find appropriate</w:t>
      </w:r>
    </w:p>
    <w:p w14:paraId="6201A87D" w14:textId="77777777" w:rsidR="00E84D49" w:rsidRPr="00433549" w:rsidRDefault="00E84D49" w:rsidP="0083506E">
      <w:pPr>
        <w:spacing w:line="360" w:lineRule="auto"/>
        <w:jc w:val="both"/>
        <w:rPr>
          <w:rFonts w:ascii="Times New Roman" w:hAnsi="Times New Roman" w:cs="Times New Roman"/>
          <w:sz w:val="24"/>
          <w:szCs w:val="24"/>
          <w:lang w:val="en-GB" w:bidi="ar-SA"/>
        </w:rPr>
      </w:pPr>
      <w:r w:rsidRPr="00E84D49">
        <w:rPr>
          <w:rFonts w:ascii="Times New Roman" w:hAnsi="Times New Roman" w:cs="Times New Roman"/>
          <w:sz w:val="24"/>
          <w:lang w:val="en-GB" w:bidi="ar-SA"/>
        </w:rPr>
        <w:t xml:space="preserve">They are performed for the goal of obtaining information, solving problems, or changing a party's </w:t>
      </w:r>
      <w:r w:rsidRPr="00433549">
        <w:rPr>
          <w:rFonts w:ascii="Times New Roman" w:hAnsi="Times New Roman" w:cs="Times New Roman"/>
          <w:sz w:val="24"/>
          <w:szCs w:val="24"/>
          <w:lang w:val="en-GB" w:bidi="ar-SA"/>
        </w:rPr>
        <w:t xml:space="preserve">behaviour. Their goals are clear, and both parties must work together to achieve </w:t>
      </w:r>
      <w:proofErr w:type="gramStart"/>
      <w:r w:rsidRPr="00433549">
        <w:rPr>
          <w:rFonts w:ascii="Times New Roman" w:hAnsi="Times New Roman" w:cs="Times New Roman"/>
          <w:sz w:val="24"/>
          <w:szCs w:val="24"/>
          <w:lang w:val="en-GB" w:bidi="ar-SA"/>
        </w:rPr>
        <w:t>them</w:t>
      </w:r>
      <w:r w:rsidR="00B00B01">
        <w:rPr>
          <w:rStyle w:val="Heading1Char"/>
          <w:rFonts w:ascii="Times New Roman" w:hAnsi="Times New Roman" w:cs="Times New Roman"/>
          <w:b w:val="0"/>
          <w:color w:val="auto"/>
          <w:sz w:val="24"/>
        </w:rPr>
        <w:t>(</w:t>
      </w:r>
      <w:proofErr w:type="gramEnd"/>
      <w:r w:rsidR="00B00B01">
        <w:rPr>
          <w:rFonts w:ascii="Times New Roman" w:eastAsia="Times New Roman" w:hAnsi="Times New Roman" w:cs="Times New Roman"/>
          <w:sz w:val="24"/>
          <w:szCs w:val="24"/>
          <w:lang w:bidi="ar-SA"/>
        </w:rPr>
        <w:t>Cottrell</w:t>
      </w:r>
      <w:r w:rsidR="00B00B01" w:rsidRPr="00083F69">
        <w:rPr>
          <w:rFonts w:ascii="Times New Roman" w:eastAsia="Times New Roman" w:hAnsi="Times New Roman" w:cs="Times New Roman"/>
          <w:sz w:val="24"/>
          <w:szCs w:val="24"/>
          <w:lang w:bidi="ar-SA"/>
        </w:rPr>
        <w:t>, 2017</w:t>
      </w:r>
      <w:r w:rsidR="00B00B01">
        <w:rPr>
          <w:rStyle w:val="Heading1Char"/>
          <w:rFonts w:ascii="Times New Roman" w:hAnsi="Times New Roman" w:cs="Times New Roman"/>
          <w:b w:val="0"/>
          <w:color w:val="auto"/>
          <w:sz w:val="24"/>
        </w:rPr>
        <w:t>)</w:t>
      </w:r>
      <w:r w:rsidRPr="00433549">
        <w:rPr>
          <w:rFonts w:ascii="Times New Roman" w:hAnsi="Times New Roman" w:cs="Times New Roman"/>
          <w:sz w:val="24"/>
          <w:szCs w:val="24"/>
          <w:lang w:val="en-GB" w:bidi="ar-SA"/>
        </w:rPr>
        <w:t>.</w:t>
      </w:r>
    </w:p>
    <w:p w14:paraId="74A9B047" w14:textId="77777777" w:rsidR="00E84D49" w:rsidRPr="00433549" w:rsidRDefault="00E84D49" w:rsidP="0083506E">
      <w:pPr>
        <w:spacing w:line="360" w:lineRule="auto"/>
        <w:jc w:val="both"/>
        <w:rPr>
          <w:rFonts w:ascii="Times New Roman" w:hAnsi="Times New Roman" w:cs="Times New Roman"/>
          <w:sz w:val="24"/>
          <w:szCs w:val="24"/>
          <w:lang w:val="en-GB" w:bidi="ar-SA"/>
        </w:rPr>
      </w:pPr>
      <w:r w:rsidRPr="00433549">
        <w:rPr>
          <w:rFonts w:ascii="Times New Roman" w:hAnsi="Times New Roman" w:cs="Times New Roman"/>
          <w:sz w:val="24"/>
          <w:szCs w:val="24"/>
          <w:lang w:val="en-GB" w:bidi="ar-SA"/>
        </w:rPr>
        <w:t>Typically, open-ended questions will be utilized to maximize the amount of data obtained. By scheduling an interview session, a summary of endings is created at the conclusion.</w:t>
      </w:r>
    </w:p>
    <w:p w14:paraId="2CDC9113" w14:textId="77777777" w:rsidR="003C5492" w:rsidRPr="00B00B01" w:rsidRDefault="00FA414A" w:rsidP="0083506E">
      <w:pPr>
        <w:pStyle w:val="Heading1"/>
        <w:rPr>
          <w:rFonts w:ascii="Times New Roman" w:hAnsi="Times New Roman" w:cs="Times New Roman"/>
          <w:b w:val="0"/>
          <w:color w:val="0070C0"/>
          <w:sz w:val="28"/>
          <w:szCs w:val="24"/>
        </w:rPr>
      </w:pPr>
      <w:bookmarkStart w:id="3" w:name="_Toc79275777"/>
      <w:r w:rsidRPr="00B00B01">
        <w:rPr>
          <w:rFonts w:ascii="Times New Roman" w:hAnsi="Times New Roman" w:cs="Times New Roman"/>
          <w:b w:val="0"/>
          <w:color w:val="0070C0"/>
          <w:sz w:val="28"/>
          <w:szCs w:val="24"/>
        </w:rPr>
        <w:t>P</w:t>
      </w:r>
      <w:r w:rsidR="003C5492" w:rsidRPr="00B00B01">
        <w:rPr>
          <w:rFonts w:ascii="Times New Roman" w:hAnsi="Times New Roman" w:cs="Times New Roman"/>
          <w:b w:val="0"/>
          <w:color w:val="0070C0"/>
          <w:sz w:val="28"/>
          <w:szCs w:val="24"/>
        </w:rPr>
        <w:t>ersonal action plan</w:t>
      </w:r>
      <w:bookmarkEnd w:id="3"/>
    </w:p>
    <w:p w14:paraId="24B6545B" w14:textId="77777777" w:rsidR="00CC7453" w:rsidRDefault="003C5492" w:rsidP="0083506E">
      <w:pPr>
        <w:spacing w:line="360" w:lineRule="auto"/>
        <w:jc w:val="both"/>
        <w:rPr>
          <w:rFonts w:ascii="Times New Roman" w:hAnsi="Times New Roman" w:cs="Times New Roman"/>
          <w:sz w:val="24"/>
          <w:lang w:val="en-GB" w:bidi="ar-SA"/>
        </w:rPr>
      </w:pPr>
      <w:r w:rsidRPr="00433549">
        <w:rPr>
          <w:rFonts w:ascii="Times New Roman" w:hAnsi="Times New Roman" w:cs="Times New Roman"/>
          <w:sz w:val="24"/>
          <w:szCs w:val="24"/>
          <w:lang w:val="en-GB" w:bidi="ar-SA"/>
        </w:rPr>
        <w:t>It is defined as the development plan of own area that applied</w:t>
      </w:r>
      <w:r w:rsidRPr="00315E29">
        <w:rPr>
          <w:rFonts w:ascii="Times New Roman" w:hAnsi="Times New Roman" w:cs="Times New Roman"/>
          <w:sz w:val="24"/>
          <w:lang w:val="en-GB" w:bidi="ar-SA"/>
        </w:rPr>
        <w:t xml:space="preserve"> for recovering the previous inaccuracies and gathering ideas for facing potential challenges. </w:t>
      </w:r>
    </w:p>
    <w:tbl>
      <w:tblPr>
        <w:tblStyle w:val="TableGrid"/>
        <w:tblW w:w="0" w:type="auto"/>
        <w:tblLook w:val="0000" w:firstRow="0" w:lastRow="0" w:firstColumn="0" w:lastColumn="0" w:noHBand="0" w:noVBand="0"/>
      </w:tblPr>
      <w:tblGrid>
        <w:gridCol w:w="1536"/>
        <w:gridCol w:w="2329"/>
        <w:gridCol w:w="2459"/>
        <w:gridCol w:w="1903"/>
        <w:gridCol w:w="1123"/>
      </w:tblGrid>
      <w:tr w:rsidR="00CC7453" w14:paraId="78A81FAB" w14:textId="77777777" w:rsidTr="00590C31">
        <w:trPr>
          <w:trHeight w:val="620"/>
        </w:trPr>
        <w:tc>
          <w:tcPr>
            <w:tcW w:w="9350" w:type="dxa"/>
            <w:gridSpan w:val="5"/>
            <w:shd w:val="clear" w:color="auto" w:fill="000000" w:themeFill="text1"/>
          </w:tcPr>
          <w:p w14:paraId="01CEE15B" w14:textId="77777777" w:rsidR="00CC7453" w:rsidRDefault="00CC7453" w:rsidP="00CC7453">
            <w:pPr>
              <w:spacing w:line="360" w:lineRule="auto"/>
              <w:jc w:val="center"/>
              <w:rPr>
                <w:rFonts w:ascii="Times New Roman" w:hAnsi="Times New Roman" w:cs="Times New Roman"/>
                <w:b/>
                <w:sz w:val="24"/>
                <w:lang w:val="en-GB" w:bidi="ar-SA"/>
              </w:rPr>
            </w:pPr>
            <w:r w:rsidRPr="00590C31">
              <w:rPr>
                <w:rFonts w:ascii="Times New Roman" w:hAnsi="Times New Roman" w:cs="Times New Roman"/>
                <w:b/>
                <w:sz w:val="32"/>
                <w:lang w:val="en-GB" w:bidi="ar-SA"/>
              </w:rPr>
              <w:t xml:space="preserve">Personal Action Plan </w:t>
            </w:r>
          </w:p>
        </w:tc>
      </w:tr>
      <w:tr w:rsidR="0000110E" w14:paraId="32EDF74C" w14:textId="77777777" w:rsidTr="00371AC4">
        <w:tblPrEx>
          <w:tblLook w:val="04A0" w:firstRow="1" w:lastRow="0" w:firstColumn="1" w:lastColumn="0" w:noHBand="0" w:noVBand="1"/>
        </w:tblPrEx>
        <w:tc>
          <w:tcPr>
            <w:tcW w:w="1536" w:type="dxa"/>
          </w:tcPr>
          <w:p w14:paraId="64D3EB7E" w14:textId="77777777" w:rsidR="0000110E" w:rsidRPr="009A054A" w:rsidRDefault="0000110E" w:rsidP="00CC7453">
            <w:pPr>
              <w:spacing w:line="360" w:lineRule="auto"/>
              <w:jc w:val="center"/>
              <w:rPr>
                <w:rFonts w:ascii="Times New Roman" w:hAnsi="Times New Roman" w:cs="Times New Roman"/>
                <w:b/>
                <w:sz w:val="24"/>
                <w:lang w:val="en-GB" w:bidi="ar-SA"/>
              </w:rPr>
            </w:pPr>
            <w:r w:rsidRPr="009A054A">
              <w:rPr>
                <w:rFonts w:ascii="Times New Roman" w:hAnsi="Times New Roman" w:cs="Times New Roman"/>
                <w:b/>
                <w:sz w:val="24"/>
                <w:lang w:val="en-GB" w:bidi="ar-SA"/>
              </w:rPr>
              <w:t>Skills</w:t>
            </w:r>
          </w:p>
        </w:tc>
        <w:tc>
          <w:tcPr>
            <w:tcW w:w="2329" w:type="dxa"/>
          </w:tcPr>
          <w:p w14:paraId="30FE21CF" w14:textId="77777777" w:rsidR="0000110E" w:rsidRPr="009A054A" w:rsidRDefault="0000110E" w:rsidP="00CC7453">
            <w:pPr>
              <w:spacing w:line="360" w:lineRule="auto"/>
              <w:jc w:val="center"/>
              <w:rPr>
                <w:rFonts w:ascii="Times New Roman" w:hAnsi="Times New Roman" w:cs="Times New Roman"/>
                <w:b/>
                <w:sz w:val="24"/>
                <w:lang w:val="en-GB" w:bidi="ar-SA"/>
              </w:rPr>
            </w:pPr>
            <w:r w:rsidRPr="009A054A">
              <w:rPr>
                <w:rFonts w:ascii="Times New Roman" w:hAnsi="Times New Roman" w:cs="Times New Roman"/>
                <w:b/>
                <w:sz w:val="24"/>
                <w:lang w:val="en-GB" w:bidi="ar-SA"/>
              </w:rPr>
              <w:t>Areas for Improvement</w:t>
            </w:r>
          </w:p>
        </w:tc>
        <w:tc>
          <w:tcPr>
            <w:tcW w:w="2459" w:type="dxa"/>
          </w:tcPr>
          <w:p w14:paraId="2063BE4B" w14:textId="77777777" w:rsidR="0000110E" w:rsidRPr="009A054A" w:rsidRDefault="0000110E" w:rsidP="00CC7453">
            <w:pPr>
              <w:spacing w:line="360" w:lineRule="auto"/>
              <w:jc w:val="center"/>
              <w:rPr>
                <w:rFonts w:ascii="Times New Roman" w:hAnsi="Times New Roman" w:cs="Times New Roman"/>
                <w:b/>
                <w:sz w:val="24"/>
                <w:lang w:val="en-GB" w:bidi="ar-SA"/>
              </w:rPr>
            </w:pPr>
            <w:r w:rsidRPr="009A054A">
              <w:rPr>
                <w:rFonts w:ascii="Times New Roman" w:hAnsi="Times New Roman" w:cs="Times New Roman"/>
                <w:b/>
                <w:sz w:val="24"/>
                <w:lang w:val="en-GB" w:bidi="ar-SA"/>
              </w:rPr>
              <w:t>Actions for development</w:t>
            </w:r>
          </w:p>
        </w:tc>
        <w:tc>
          <w:tcPr>
            <w:tcW w:w="1903" w:type="dxa"/>
          </w:tcPr>
          <w:p w14:paraId="2D8810A6" w14:textId="77777777" w:rsidR="0000110E" w:rsidRPr="009A054A" w:rsidRDefault="005D29C5" w:rsidP="00CC7453">
            <w:pPr>
              <w:spacing w:line="360" w:lineRule="auto"/>
              <w:jc w:val="center"/>
              <w:rPr>
                <w:rFonts w:ascii="Times New Roman" w:hAnsi="Times New Roman" w:cs="Times New Roman"/>
                <w:b/>
                <w:sz w:val="24"/>
                <w:lang w:val="en-GB" w:bidi="ar-SA"/>
              </w:rPr>
            </w:pPr>
            <w:r w:rsidRPr="009A054A">
              <w:rPr>
                <w:rFonts w:ascii="Times New Roman" w:hAnsi="Times New Roman" w:cs="Times New Roman"/>
                <w:b/>
                <w:sz w:val="24"/>
                <w:lang w:val="en-GB" w:bidi="ar-SA"/>
              </w:rPr>
              <w:t>Confirmation</w:t>
            </w:r>
          </w:p>
        </w:tc>
        <w:tc>
          <w:tcPr>
            <w:tcW w:w="1123" w:type="dxa"/>
          </w:tcPr>
          <w:p w14:paraId="57F37C22" w14:textId="77777777" w:rsidR="0000110E" w:rsidRPr="009A054A" w:rsidRDefault="0000110E" w:rsidP="00CC7453">
            <w:pPr>
              <w:spacing w:line="360" w:lineRule="auto"/>
              <w:jc w:val="center"/>
              <w:rPr>
                <w:rFonts w:ascii="Times New Roman" w:hAnsi="Times New Roman" w:cs="Times New Roman"/>
                <w:b/>
                <w:sz w:val="24"/>
                <w:lang w:val="en-GB" w:bidi="ar-SA"/>
              </w:rPr>
            </w:pPr>
            <w:r w:rsidRPr="009A054A">
              <w:rPr>
                <w:rFonts w:ascii="Times New Roman" w:hAnsi="Times New Roman" w:cs="Times New Roman"/>
                <w:b/>
                <w:sz w:val="24"/>
                <w:lang w:val="en-GB" w:bidi="ar-SA"/>
              </w:rPr>
              <w:t>Timeline</w:t>
            </w:r>
          </w:p>
        </w:tc>
      </w:tr>
      <w:tr w:rsidR="0000110E" w14:paraId="5F7B2224" w14:textId="77777777" w:rsidTr="00371AC4">
        <w:tblPrEx>
          <w:tblLook w:val="04A0" w:firstRow="1" w:lastRow="0" w:firstColumn="1" w:lastColumn="0" w:noHBand="0" w:noVBand="1"/>
        </w:tblPrEx>
        <w:tc>
          <w:tcPr>
            <w:tcW w:w="1536" w:type="dxa"/>
          </w:tcPr>
          <w:p w14:paraId="6E34FB5E" w14:textId="77777777" w:rsidR="0000110E" w:rsidRPr="00684F2C" w:rsidRDefault="009A054A" w:rsidP="00CC7453">
            <w:pPr>
              <w:spacing w:line="360" w:lineRule="auto"/>
              <w:jc w:val="center"/>
              <w:rPr>
                <w:rFonts w:ascii="Times New Roman" w:hAnsi="Times New Roman" w:cs="Times New Roman"/>
                <w:sz w:val="24"/>
                <w:szCs w:val="24"/>
                <w:lang w:val="en-GB" w:bidi="ar-SA"/>
              </w:rPr>
            </w:pPr>
            <w:r w:rsidRPr="00684F2C">
              <w:rPr>
                <w:rStyle w:val="Strong"/>
                <w:rFonts w:ascii="Times New Roman" w:hAnsi="Times New Roman" w:cs="Times New Roman"/>
                <w:sz w:val="24"/>
                <w:szCs w:val="24"/>
              </w:rPr>
              <w:t xml:space="preserve">Professional </w:t>
            </w:r>
            <w:r w:rsidRPr="00684F2C">
              <w:rPr>
                <w:rStyle w:val="Strong"/>
                <w:rFonts w:ascii="Times New Roman" w:hAnsi="Times New Roman" w:cs="Times New Roman"/>
                <w:sz w:val="24"/>
                <w:szCs w:val="24"/>
              </w:rPr>
              <w:lastRenderedPageBreak/>
              <w:t>knowledge</w:t>
            </w:r>
          </w:p>
        </w:tc>
        <w:tc>
          <w:tcPr>
            <w:tcW w:w="2329" w:type="dxa"/>
          </w:tcPr>
          <w:p w14:paraId="019C4069" w14:textId="77777777" w:rsidR="0000110E" w:rsidRDefault="002220F9" w:rsidP="00CC7453">
            <w:pPr>
              <w:spacing w:line="360" w:lineRule="auto"/>
              <w:rPr>
                <w:rFonts w:ascii="Times New Roman" w:hAnsi="Times New Roman" w:cs="Times New Roman"/>
                <w:sz w:val="24"/>
                <w:lang w:val="en-GB" w:bidi="ar-SA"/>
              </w:rPr>
            </w:pPr>
            <w:r w:rsidRPr="002220F9">
              <w:rPr>
                <w:rFonts w:ascii="Times New Roman" w:hAnsi="Times New Roman" w:cs="Times New Roman"/>
                <w:sz w:val="24"/>
                <w:lang w:val="en-GB" w:bidi="ar-SA"/>
              </w:rPr>
              <w:lastRenderedPageBreak/>
              <w:t xml:space="preserve">Knowledge of </w:t>
            </w:r>
            <w:r w:rsidRPr="002220F9">
              <w:rPr>
                <w:rFonts w:ascii="Times New Roman" w:hAnsi="Times New Roman" w:cs="Times New Roman"/>
                <w:sz w:val="24"/>
                <w:lang w:val="en-GB" w:bidi="ar-SA"/>
              </w:rPr>
              <w:lastRenderedPageBreak/>
              <w:t>software installation in depth.</w:t>
            </w:r>
          </w:p>
        </w:tc>
        <w:tc>
          <w:tcPr>
            <w:tcW w:w="2459" w:type="dxa"/>
          </w:tcPr>
          <w:p w14:paraId="625FA7FA" w14:textId="77777777" w:rsidR="0000110E" w:rsidRDefault="005D29C5" w:rsidP="00CC7453">
            <w:pPr>
              <w:spacing w:line="360" w:lineRule="auto"/>
              <w:jc w:val="both"/>
              <w:rPr>
                <w:rFonts w:ascii="Times New Roman" w:hAnsi="Times New Roman" w:cs="Times New Roman"/>
                <w:sz w:val="24"/>
                <w:lang w:val="en-GB" w:bidi="ar-SA"/>
              </w:rPr>
            </w:pPr>
            <w:r w:rsidRPr="005D29C5">
              <w:rPr>
                <w:rFonts w:ascii="Times New Roman" w:hAnsi="Times New Roman" w:cs="Times New Roman"/>
                <w:sz w:val="24"/>
                <w:lang w:val="en-GB" w:bidi="ar-SA"/>
              </w:rPr>
              <w:lastRenderedPageBreak/>
              <w:t xml:space="preserve">Obtaining information </w:t>
            </w:r>
            <w:r w:rsidRPr="005D29C5">
              <w:rPr>
                <w:rFonts w:ascii="Times New Roman" w:hAnsi="Times New Roman" w:cs="Times New Roman"/>
                <w:sz w:val="24"/>
                <w:lang w:val="en-GB" w:bidi="ar-SA"/>
              </w:rPr>
              <w:lastRenderedPageBreak/>
              <w:t>from internet sources and attending a lecture</w:t>
            </w:r>
            <w:r>
              <w:rPr>
                <w:rFonts w:ascii="Times New Roman" w:hAnsi="Times New Roman" w:cs="Times New Roman"/>
                <w:sz w:val="24"/>
                <w:lang w:val="en-GB" w:bidi="ar-SA"/>
              </w:rPr>
              <w:t>.</w:t>
            </w:r>
          </w:p>
        </w:tc>
        <w:tc>
          <w:tcPr>
            <w:tcW w:w="1903" w:type="dxa"/>
          </w:tcPr>
          <w:p w14:paraId="0ABC05A1" w14:textId="77777777" w:rsidR="0000110E" w:rsidRDefault="00195BB3" w:rsidP="00CC7453">
            <w:pPr>
              <w:spacing w:line="360" w:lineRule="auto"/>
              <w:jc w:val="both"/>
              <w:rPr>
                <w:rFonts w:ascii="Times New Roman" w:hAnsi="Times New Roman" w:cs="Times New Roman"/>
                <w:sz w:val="24"/>
                <w:lang w:val="en-GB" w:bidi="ar-SA"/>
              </w:rPr>
            </w:pPr>
            <w:proofErr w:type="spellStart"/>
            <w:r>
              <w:rPr>
                <w:rFonts w:ascii="Times New Roman" w:hAnsi="Times New Roman" w:cs="Times New Roman"/>
                <w:sz w:val="24"/>
                <w:lang w:val="en-GB" w:bidi="ar-SA"/>
              </w:rPr>
              <w:lastRenderedPageBreak/>
              <w:t>Giving</w:t>
            </w:r>
            <w:r w:rsidRPr="005D29C5">
              <w:rPr>
                <w:rFonts w:ascii="Times New Roman" w:hAnsi="Times New Roman" w:cs="Times New Roman"/>
                <w:sz w:val="24"/>
                <w:lang w:val="en-GB" w:bidi="ar-SA"/>
              </w:rPr>
              <w:t>material</w:t>
            </w:r>
            <w:r>
              <w:rPr>
                <w:rFonts w:ascii="Times New Roman" w:hAnsi="Times New Roman" w:cs="Times New Roman"/>
                <w:sz w:val="24"/>
                <w:lang w:val="en-GB" w:bidi="ar-SA"/>
              </w:rPr>
              <w:t>s</w:t>
            </w:r>
            <w:proofErr w:type="spellEnd"/>
            <w:r>
              <w:rPr>
                <w:rFonts w:ascii="Times New Roman" w:hAnsi="Times New Roman" w:cs="Times New Roman"/>
                <w:sz w:val="24"/>
                <w:lang w:val="en-GB" w:bidi="ar-SA"/>
              </w:rPr>
              <w:t xml:space="preserve">, </w:t>
            </w:r>
            <w:r w:rsidR="005D29C5" w:rsidRPr="005D29C5">
              <w:rPr>
                <w:rFonts w:ascii="Times New Roman" w:hAnsi="Times New Roman" w:cs="Times New Roman"/>
                <w:sz w:val="24"/>
                <w:lang w:val="en-GB" w:bidi="ar-SA"/>
              </w:rPr>
              <w:lastRenderedPageBreak/>
              <w:t>technology (IT) operations training</w:t>
            </w:r>
            <w:r w:rsidR="005D788F">
              <w:rPr>
                <w:rFonts w:ascii="Times New Roman" w:hAnsi="Times New Roman" w:cs="Times New Roman"/>
                <w:sz w:val="24"/>
                <w:lang w:val="en-GB" w:bidi="ar-SA"/>
              </w:rPr>
              <w:t>.</w:t>
            </w:r>
          </w:p>
        </w:tc>
        <w:tc>
          <w:tcPr>
            <w:tcW w:w="1123" w:type="dxa"/>
          </w:tcPr>
          <w:p w14:paraId="6A30AE54" w14:textId="77777777" w:rsidR="009A2A67" w:rsidRDefault="009A2A67" w:rsidP="00CC7453">
            <w:pPr>
              <w:spacing w:line="360" w:lineRule="auto"/>
              <w:jc w:val="center"/>
              <w:rPr>
                <w:rFonts w:ascii="Times New Roman" w:hAnsi="Times New Roman" w:cs="Times New Roman"/>
                <w:sz w:val="24"/>
                <w:lang w:val="en-GB" w:bidi="ar-SA"/>
              </w:rPr>
            </w:pPr>
          </w:p>
          <w:p w14:paraId="689CB93C" w14:textId="77777777" w:rsidR="0000110E" w:rsidRDefault="009A054A" w:rsidP="009A2A67">
            <w:pPr>
              <w:spacing w:line="360" w:lineRule="auto"/>
              <w:rPr>
                <w:rFonts w:ascii="Times New Roman" w:hAnsi="Times New Roman" w:cs="Times New Roman"/>
                <w:sz w:val="24"/>
                <w:lang w:val="en-GB" w:bidi="ar-SA"/>
              </w:rPr>
            </w:pPr>
            <w:r>
              <w:rPr>
                <w:rFonts w:ascii="Times New Roman" w:hAnsi="Times New Roman" w:cs="Times New Roman"/>
                <w:sz w:val="24"/>
                <w:lang w:val="en-GB" w:bidi="ar-SA"/>
              </w:rPr>
              <w:lastRenderedPageBreak/>
              <w:t>3</w:t>
            </w:r>
            <w:r w:rsidR="0000110E">
              <w:rPr>
                <w:rFonts w:ascii="Times New Roman" w:hAnsi="Times New Roman" w:cs="Times New Roman"/>
                <w:sz w:val="24"/>
                <w:lang w:val="en-GB" w:bidi="ar-SA"/>
              </w:rPr>
              <w:t xml:space="preserve"> months</w:t>
            </w:r>
          </w:p>
        </w:tc>
      </w:tr>
      <w:tr w:rsidR="0000110E" w14:paraId="3B0160B5" w14:textId="77777777" w:rsidTr="00371AC4">
        <w:tblPrEx>
          <w:tblLook w:val="04A0" w:firstRow="1" w:lastRow="0" w:firstColumn="1" w:lastColumn="0" w:noHBand="0" w:noVBand="1"/>
        </w:tblPrEx>
        <w:tc>
          <w:tcPr>
            <w:tcW w:w="1536" w:type="dxa"/>
          </w:tcPr>
          <w:p w14:paraId="11D995C6" w14:textId="77777777" w:rsidR="0000110E" w:rsidRPr="00684F2C" w:rsidRDefault="009A054A" w:rsidP="00CC7453">
            <w:pPr>
              <w:spacing w:line="360" w:lineRule="auto"/>
              <w:jc w:val="center"/>
              <w:rPr>
                <w:rFonts w:ascii="Times New Roman" w:hAnsi="Times New Roman" w:cs="Times New Roman"/>
                <w:sz w:val="24"/>
                <w:szCs w:val="24"/>
                <w:lang w:val="en-GB" w:bidi="ar-SA"/>
              </w:rPr>
            </w:pPr>
            <w:r w:rsidRPr="00684F2C">
              <w:rPr>
                <w:rStyle w:val="Strong"/>
                <w:rFonts w:ascii="Times New Roman" w:hAnsi="Times New Roman" w:cs="Times New Roman"/>
                <w:sz w:val="24"/>
                <w:szCs w:val="24"/>
              </w:rPr>
              <w:lastRenderedPageBreak/>
              <w:t>Decision making</w:t>
            </w:r>
          </w:p>
        </w:tc>
        <w:tc>
          <w:tcPr>
            <w:tcW w:w="2329" w:type="dxa"/>
          </w:tcPr>
          <w:p w14:paraId="63538679" w14:textId="77777777" w:rsidR="0000110E" w:rsidRDefault="00E73320" w:rsidP="00F62FB4">
            <w:pPr>
              <w:spacing w:line="360" w:lineRule="auto"/>
              <w:rPr>
                <w:rFonts w:ascii="Times New Roman" w:hAnsi="Times New Roman" w:cs="Times New Roman"/>
                <w:sz w:val="24"/>
                <w:lang w:val="en-GB" w:bidi="ar-SA"/>
              </w:rPr>
            </w:pPr>
            <w:r>
              <w:rPr>
                <w:rFonts w:ascii="Times New Roman" w:hAnsi="Times New Roman" w:cs="Times New Roman"/>
                <w:sz w:val="24"/>
                <w:lang w:val="en-GB" w:bidi="ar-SA"/>
              </w:rPr>
              <w:t xml:space="preserve">Confusions along with self-reliance </w:t>
            </w:r>
            <w:r w:rsidR="002220F9" w:rsidRPr="002220F9">
              <w:rPr>
                <w:rFonts w:ascii="Times New Roman" w:hAnsi="Times New Roman" w:cs="Times New Roman"/>
                <w:sz w:val="24"/>
                <w:lang w:val="en-GB" w:bidi="ar-SA"/>
              </w:rPr>
              <w:t>lacking</w:t>
            </w:r>
            <w:r w:rsidR="00F62FB4">
              <w:rPr>
                <w:rFonts w:ascii="Times New Roman" w:hAnsi="Times New Roman" w:cs="Times New Roman"/>
                <w:sz w:val="24"/>
                <w:lang w:val="en-GB" w:bidi="ar-SA"/>
              </w:rPr>
              <w:t>.</w:t>
            </w:r>
          </w:p>
        </w:tc>
        <w:tc>
          <w:tcPr>
            <w:tcW w:w="2459" w:type="dxa"/>
          </w:tcPr>
          <w:p w14:paraId="165ABCFB" w14:textId="77777777" w:rsidR="0000110E" w:rsidRDefault="004873BA" w:rsidP="00CC7453">
            <w:pPr>
              <w:spacing w:line="360" w:lineRule="auto"/>
              <w:jc w:val="both"/>
              <w:rPr>
                <w:rFonts w:ascii="Times New Roman" w:hAnsi="Times New Roman" w:cs="Times New Roman"/>
                <w:sz w:val="24"/>
                <w:lang w:val="en-GB" w:bidi="ar-SA"/>
              </w:rPr>
            </w:pPr>
            <w:r w:rsidRPr="004873BA">
              <w:rPr>
                <w:rFonts w:ascii="Times New Roman" w:hAnsi="Times New Roman" w:cs="Times New Roman"/>
                <w:sz w:val="24"/>
                <w:lang w:val="en-GB" w:bidi="ar-SA"/>
              </w:rPr>
              <w:t>Keeping an eye on the higher-ups and successfully consulting through them</w:t>
            </w:r>
            <w:r w:rsidR="00371AC4">
              <w:rPr>
                <w:rFonts w:ascii="Times New Roman" w:hAnsi="Times New Roman" w:cs="Times New Roman"/>
                <w:sz w:val="24"/>
                <w:lang w:val="en-GB" w:bidi="ar-SA"/>
              </w:rPr>
              <w:t>.</w:t>
            </w:r>
          </w:p>
        </w:tc>
        <w:tc>
          <w:tcPr>
            <w:tcW w:w="1903" w:type="dxa"/>
          </w:tcPr>
          <w:p w14:paraId="3210A7AD" w14:textId="77777777" w:rsidR="0000110E" w:rsidRDefault="00371AC4" w:rsidP="00CC7453">
            <w:pPr>
              <w:spacing w:line="360" w:lineRule="auto"/>
              <w:jc w:val="both"/>
              <w:rPr>
                <w:rFonts w:ascii="Times New Roman" w:hAnsi="Times New Roman" w:cs="Times New Roman"/>
                <w:sz w:val="24"/>
                <w:lang w:val="en-GB" w:bidi="ar-SA"/>
              </w:rPr>
            </w:pPr>
            <w:r w:rsidRPr="00371AC4">
              <w:rPr>
                <w:rFonts w:ascii="Times New Roman" w:hAnsi="Times New Roman" w:cs="Times New Roman"/>
                <w:sz w:val="24"/>
                <w:lang w:val="en-GB" w:bidi="ar-SA"/>
              </w:rPr>
              <w:t>Participating in the British Computer project planning choices</w:t>
            </w:r>
            <w:r>
              <w:rPr>
                <w:rFonts w:ascii="Times New Roman" w:hAnsi="Times New Roman" w:cs="Times New Roman"/>
                <w:sz w:val="24"/>
                <w:lang w:val="en-GB" w:bidi="ar-SA"/>
              </w:rPr>
              <w:t>.</w:t>
            </w:r>
          </w:p>
        </w:tc>
        <w:tc>
          <w:tcPr>
            <w:tcW w:w="1123" w:type="dxa"/>
          </w:tcPr>
          <w:p w14:paraId="43FD5E0E" w14:textId="77777777" w:rsidR="009A2A67" w:rsidRDefault="009A2A67" w:rsidP="00CC7453">
            <w:pPr>
              <w:spacing w:line="360" w:lineRule="auto"/>
              <w:jc w:val="center"/>
              <w:rPr>
                <w:rFonts w:ascii="Times New Roman" w:hAnsi="Times New Roman" w:cs="Times New Roman"/>
                <w:sz w:val="24"/>
                <w:lang w:val="en-GB" w:bidi="ar-SA"/>
              </w:rPr>
            </w:pPr>
          </w:p>
          <w:p w14:paraId="6A0E207E" w14:textId="77777777" w:rsidR="0000110E" w:rsidRDefault="009A054A" w:rsidP="009A2A67">
            <w:pPr>
              <w:spacing w:line="360" w:lineRule="auto"/>
              <w:rPr>
                <w:rFonts w:ascii="Times New Roman" w:hAnsi="Times New Roman" w:cs="Times New Roman"/>
                <w:sz w:val="24"/>
                <w:lang w:val="en-GB" w:bidi="ar-SA"/>
              </w:rPr>
            </w:pPr>
            <w:r>
              <w:rPr>
                <w:rFonts w:ascii="Times New Roman" w:hAnsi="Times New Roman" w:cs="Times New Roman"/>
                <w:sz w:val="24"/>
                <w:lang w:val="en-GB" w:bidi="ar-SA"/>
              </w:rPr>
              <w:t>2</w:t>
            </w:r>
            <w:r w:rsidR="0000110E">
              <w:rPr>
                <w:rFonts w:ascii="Times New Roman" w:hAnsi="Times New Roman" w:cs="Times New Roman"/>
                <w:sz w:val="24"/>
                <w:lang w:val="en-GB" w:bidi="ar-SA"/>
              </w:rPr>
              <w:t xml:space="preserve"> months</w:t>
            </w:r>
          </w:p>
        </w:tc>
      </w:tr>
      <w:tr w:rsidR="0000110E" w14:paraId="6F789514" w14:textId="77777777" w:rsidTr="00371AC4">
        <w:tblPrEx>
          <w:tblLook w:val="04A0" w:firstRow="1" w:lastRow="0" w:firstColumn="1" w:lastColumn="0" w:noHBand="0" w:noVBand="1"/>
        </w:tblPrEx>
        <w:tc>
          <w:tcPr>
            <w:tcW w:w="1536" w:type="dxa"/>
          </w:tcPr>
          <w:p w14:paraId="3EE7DEEA" w14:textId="77777777" w:rsidR="0000110E" w:rsidRPr="00684F2C" w:rsidRDefault="009A054A" w:rsidP="00CC7453">
            <w:pPr>
              <w:spacing w:line="360" w:lineRule="auto"/>
              <w:jc w:val="center"/>
              <w:rPr>
                <w:rFonts w:ascii="Times New Roman" w:hAnsi="Times New Roman" w:cs="Times New Roman"/>
                <w:b/>
                <w:sz w:val="24"/>
                <w:szCs w:val="24"/>
                <w:lang w:val="en-GB"/>
              </w:rPr>
            </w:pPr>
            <w:r w:rsidRPr="00684F2C">
              <w:rPr>
                <w:rFonts w:ascii="Times New Roman" w:hAnsi="Times New Roman" w:cs="Times New Roman"/>
                <w:b/>
                <w:sz w:val="24"/>
                <w:szCs w:val="24"/>
                <w:lang w:val="en-GB"/>
              </w:rPr>
              <w:t>Creating variations</w:t>
            </w:r>
          </w:p>
        </w:tc>
        <w:tc>
          <w:tcPr>
            <w:tcW w:w="2329" w:type="dxa"/>
          </w:tcPr>
          <w:p w14:paraId="605F84B5" w14:textId="77777777" w:rsidR="0000110E" w:rsidRDefault="005D788F" w:rsidP="00CC7453">
            <w:pPr>
              <w:spacing w:line="360" w:lineRule="auto"/>
              <w:jc w:val="both"/>
              <w:rPr>
                <w:rFonts w:ascii="Times New Roman" w:hAnsi="Times New Roman" w:cs="Times New Roman"/>
                <w:sz w:val="24"/>
                <w:lang w:val="en-GB" w:bidi="ar-SA"/>
              </w:rPr>
            </w:pPr>
            <w:r>
              <w:rPr>
                <w:rFonts w:ascii="Times New Roman" w:hAnsi="Times New Roman" w:cs="Times New Roman"/>
                <w:sz w:val="24"/>
                <w:lang w:val="en-GB" w:bidi="ar-SA"/>
              </w:rPr>
              <w:t>Allocating real-life skills</w:t>
            </w:r>
            <w:r w:rsidR="0063384F">
              <w:rPr>
                <w:rFonts w:ascii="Times New Roman" w:hAnsi="Times New Roman" w:cs="Times New Roman"/>
                <w:sz w:val="24"/>
                <w:lang w:val="en-GB" w:bidi="ar-SA"/>
              </w:rPr>
              <w:t>.</w:t>
            </w:r>
          </w:p>
        </w:tc>
        <w:tc>
          <w:tcPr>
            <w:tcW w:w="2459" w:type="dxa"/>
          </w:tcPr>
          <w:p w14:paraId="4B72FB74" w14:textId="77777777" w:rsidR="0000110E" w:rsidRDefault="0063384F" w:rsidP="00CC7453">
            <w:pPr>
              <w:spacing w:line="360" w:lineRule="auto"/>
              <w:jc w:val="both"/>
              <w:rPr>
                <w:rFonts w:ascii="Times New Roman" w:hAnsi="Times New Roman" w:cs="Times New Roman"/>
                <w:sz w:val="24"/>
                <w:lang w:val="en-GB" w:bidi="ar-SA"/>
              </w:rPr>
            </w:pPr>
            <w:r>
              <w:rPr>
                <w:rFonts w:ascii="Times New Roman" w:hAnsi="Times New Roman" w:cs="Times New Roman"/>
                <w:sz w:val="24"/>
                <w:lang w:val="en-GB" w:bidi="ar-SA"/>
              </w:rPr>
              <w:t xml:space="preserve">Diverse break plans. </w:t>
            </w:r>
          </w:p>
        </w:tc>
        <w:tc>
          <w:tcPr>
            <w:tcW w:w="1903" w:type="dxa"/>
          </w:tcPr>
          <w:p w14:paraId="152579F8" w14:textId="77777777" w:rsidR="0000110E" w:rsidRDefault="0063384F" w:rsidP="0063384F">
            <w:pPr>
              <w:spacing w:line="360" w:lineRule="auto"/>
              <w:jc w:val="both"/>
              <w:rPr>
                <w:rFonts w:ascii="Times New Roman" w:hAnsi="Times New Roman" w:cs="Times New Roman"/>
                <w:sz w:val="24"/>
                <w:lang w:val="en-GB" w:bidi="ar-SA"/>
              </w:rPr>
            </w:pPr>
            <w:r w:rsidRPr="0063384F">
              <w:rPr>
                <w:rFonts w:ascii="Times New Roman" w:hAnsi="Times New Roman" w:cs="Times New Roman"/>
                <w:sz w:val="24"/>
                <w:lang w:val="en-GB" w:bidi="ar-SA"/>
              </w:rPr>
              <w:t xml:space="preserve">Single-case scenario research </w:t>
            </w:r>
          </w:p>
        </w:tc>
        <w:tc>
          <w:tcPr>
            <w:tcW w:w="1123" w:type="dxa"/>
          </w:tcPr>
          <w:p w14:paraId="59C4D6FD" w14:textId="77777777" w:rsidR="0000110E" w:rsidRDefault="0000110E" w:rsidP="009A2A67">
            <w:pPr>
              <w:spacing w:line="360" w:lineRule="auto"/>
              <w:rPr>
                <w:rFonts w:ascii="Times New Roman" w:hAnsi="Times New Roman" w:cs="Times New Roman"/>
                <w:sz w:val="24"/>
                <w:lang w:val="en-GB" w:bidi="ar-SA"/>
              </w:rPr>
            </w:pPr>
            <w:r>
              <w:rPr>
                <w:rFonts w:ascii="Times New Roman" w:hAnsi="Times New Roman" w:cs="Times New Roman"/>
                <w:sz w:val="24"/>
                <w:lang w:val="en-GB" w:bidi="ar-SA"/>
              </w:rPr>
              <w:t>2 months</w:t>
            </w:r>
          </w:p>
        </w:tc>
      </w:tr>
      <w:tr w:rsidR="0000110E" w14:paraId="781D10D7" w14:textId="77777777" w:rsidTr="00371AC4">
        <w:tblPrEx>
          <w:tblLook w:val="04A0" w:firstRow="1" w:lastRow="0" w:firstColumn="1" w:lastColumn="0" w:noHBand="0" w:noVBand="1"/>
        </w:tblPrEx>
        <w:tc>
          <w:tcPr>
            <w:tcW w:w="1536" w:type="dxa"/>
          </w:tcPr>
          <w:p w14:paraId="7FFC130D" w14:textId="77777777" w:rsidR="003F232B" w:rsidRDefault="003F232B" w:rsidP="00CC7453">
            <w:pPr>
              <w:spacing w:line="360" w:lineRule="auto"/>
              <w:jc w:val="center"/>
              <w:rPr>
                <w:rStyle w:val="Strong"/>
                <w:rFonts w:ascii="Times New Roman" w:hAnsi="Times New Roman" w:cs="Times New Roman"/>
                <w:sz w:val="24"/>
                <w:szCs w:val="24"/>
              </w:rPr>
            </w:pPr>
          </w:p>
          <w:p w14:paraId="0473E46B" w14:textId="77777777" w:rsidR="0000110E" w:rsidRPr="00E73320" w:rsidRDefault="009A054A" w:rsidP="00CC7453">
            <w:pPr>
              <w:spacing w:line="360" w:lineRule="auto"/>
              <w:jc w:val="center"/>
              <w:rPr>
                <w:rFonts w:ascii="Times New Roman" w:hAnsi="Times New Roman" w:cs="Times New Roman"/>
                <w:sz w:val="24"/>
                <w:szCs w:val="24"/>
                <w:lang w:val="en-GB" w:bidi="ar-SA"/>
              </w:rPr>
            </w:pPr>
            <w:r w:rsidRPr="00E73320">
              <w:rPr>
                <w:rStyle w:val="Strong"/>
                <w:rFonts w:ascii="Times New Roman" w:hAnsi="Times New Roman" w:cs="Times New Roman"/>
                <w:sz w:val="24"/>
                <w:szCs w:val="24"/>
              </w:rPr>
              <w:t xml:space="preserve">Planning through </w:t>
            </w:r>
            <w:r w:rsidR="004873BA" w:rsidRPr="00E73320">
              <w:rPr>
                <w:rStyle w:val="Strong"/>
                <w:rFonts w:ascii="Times New Roman" w:hAnsi="Times New Roman" w:cs="Times New Roman"/>
                <w:sz w:val="24"/>
                <w:szCs w:val="24"/>
              </w:rPr>
              <w:t>cooperating</w:t>
            </w:r>
          </w:p>
        </w:tc>
        <w:tc>
          <w:tcPr>
            <w:tcW w:w="2329" w:type="dxa"/>
          </w:tcPr>
          <w:p w14:paraId="6D0E98BD" w14:textId="77777777" w:rsidR="0000110E" w:rsidRDefault="00E73320" w:rsidP="00CC7453">
            <w:pPr>
              <w:spacing w:line="360" w:lineRule="auto"/>
              <w:jc w:val="both"/>
              <w:rPr>
                <w:rFonts w:ascii="Times New Roman" w:hAnsi="Times New Roman" w:cs="Times New Roman"/>
                <w:sz w:val="24"/>
                <w:lang w:val="en-GB" w:bidi="ar-SA"/>
              </w:rPr>
            </w:pPr>
            <w:r w:rsidRPr="00E73320">
              <w:rPr>
                <w:rFonts w:ascii="Times New Roman" w:hAnsi="Times New Roman" w:cs="Times New Roman"/>
                <w:sz w:val="24"/>
                <w:lang w:val="en-GB" w:bidi="ar-SA"/>
              </w:rPr>
              <w:t>Execution</w:t>
            </w:r>
            <w:r>
              <w:rPr>
                <w:rFonts w:ascii="Times New Roman" w:hAnsi="Times New Roman" w:cs="Times New Roman"/>
                <w:sz w:val="24"/>
                <w:lang w:val="en-GB" w:bidi="ar-SA"/>
              </w:rPr>
              <w:t xml:space="preserve"> of concepts in a proper manner and other lack of linguistic command. </w:t>
            </w:r>
          </w:p>
        </w:tc>
        <w:tc>
          <w:tcPr>
            <w:tcW w:w="2459" w:type="dxa"/>
          </w:tcPr>
          <w:p w14:paraId="64066984" w14:textId="77777777" w:rsidR="0000110E" w:rsidRDefault="005A3DE2" w:rsidP="005A3DE2">
            <w:pPr>
              <w:spacing w:line="360" w:lineRule="auto"/>
              <w:rPr>
                <w:rFonts w:ascii="Times New Roman" w:hAnsi="Times New Roman" w:cs="Times New Roman"/>
                <w:sz w:val="24"/>
                <w:lang w:val="en-GB" w:bidi="ar-SA"/>
              </w:rPr>
            </w:pPr>
            <w:r w:rsidRPr="005A3DE2">
              <w:rPr>
                <w:rFonts w:ascii="Times New Roman" w:hAnsi="Times New Roman" w:cs="Times New Roman"/>
                <w:sz w:val="24"/>
                <w:lang w:val="en-GB" w:bidi="ar-SA"/>
              </w:rPr>
              <w:t>Having awareness</w:t>
            </w:r>
            <w:r>
              <w:rPr>
                <w:rFonts w:ascii="Times New Roman" w:hAnsi="Times New Roman" w:cs="Times New Roman"/>
                <w:sz w:val="24"/>
                <w:lang w:val="en-GB" w:bidi="ar-SA"/>
              </w:rPr>
              <w:t xml:space="preserve"> of customers' requirements and creating </w:t>
            </w:r>
            <w:r w:rsidR="00B00B01">
              <w:rPr>
                <w:rFonts w:ascii="Times New Roman" w:hAnsi="Times New Roman" w:cs="Times New Roman"/>
                <w:sz w:val="24"/>
                <w:lang w:val="en-GB" w:bidi="ar-SA"/>
              </w:rPr>
              <w:t xml:space="preserve">contacts with </w:t>
            </w:r>
            <w:proofErr w:type="gramStart"/>
            <w:r w:rsidR="00B00B01">
              <w:rPr>
                <w:rFonts w:ascii="Times New Roman" w:hAnsi="Times New Roman" w:cs="Times New Roman"/>
                <w:sz w:val="24"/>
                <w:lang w:val="en-GB" w:bidi="ar-SA"/>
              </w:rPr>
              <w:t>others</w:t>
            </w:r>
            <w:r w:rsidR="00474655">
              <w:rPr>
                <w:rFonts w:ascii="Times New Roman" w:hAnsi="Times New Roman" w:cs="Times New Roman"/>
                <w:sz w:val="24"/>
                <w:szCs w:val="24"/>
                <w:lang w:val="en-GB" w:bidi="ar-SA"/>
              </w:rPr>
              <w:t>(</w:t>
            </w:r>
            <w:proofErr w:type="gramEnd"/>
            <w:r w:rsidR="00474655">
              <w:rPr>
                <w:rFonts w:ascii="Times New Roman" w:eastAsia="Times New Roman" w:hAnsi="Times New Roman" w:cs="Times New Roman"/>
                <w:sz w:val="24"/>
                <w:szCs w:val="24"/>
                <w:lang w:bidi="ar-SA"/>
              </w:rPr>
              <w:t>Higgs,</w:t>
            </w:r>
            <w:r w:rsidR="00474655" w:rsidRPr="00083F69">
              <w:rPr>
                <w:rFonts w:ascii="Times New Roman" w:eastAsia="Times New Roman" w:hAnsi="Times New Roman" w:cs="Times New Roman"/>
                <w:sz w:val="24"/>
                <w:szCs w:val="24"/>
                <w:lang w:bidi="ar-SA"/>
              </w:rPr>
              <w:t xml:space="preserve"> 2018</w:t>
            </w:r>
            <w:r w:rsidR="00474655">
              <w:rPr>
                <w:rFonts w:ascii="Times New Roman" w:hAnsi="Times New Roman" w:cs="Times New Roman"/>
                <w:sz w:val="24"/>
                <w:szCs w:val="24"/>
                <w:lang w:val="en-GB" w:bidi="ar-SA"/>
              </w:rPr>
              <w:t>)</w:t>
            </w:r>
            <w:r w:rsidR="00B00B01">
              <w:rPr>
                <w:rFonts w:ascii="Times New Roman" w:hAnsi="Times New Roman" w:cs="Times New Roman"/>
                <w:sz w:val="24"/>
                <w:lang w:val="en-GB" w:bidi="ar-SA"/>
              </w:rPr>
              <w:t>.</w:t>
            </w:r>
          </w:p>
        </w:tc>
        <w:tc>
          <w:tcPr>
            <w:tcW w:w="1903" w:type="dxa"/>
          </w:tcPr>
          <w:p w14:paraId="650AEBA8" w14:textId="77777777" w:rsidR="0000110E" w:rsidRDefault="00BA78EC" w:rsidP="00CC7453">
            <w:pPr>
              <w:spacing w:line="360" w:lineRule="auto"/>
              <w:jc w:val="both"/>
              <w:rPr>
                <w:rFonts w:ascii="Times New Roman" w:hAnsi="Times New Roman" w:cs="Times New Roman"/>
                <w:sz w:val="24"/>
                <w:lang w:val="en-GB" w:bidi="ar-SA"/>
              </w:rPr>
            </w:pPr>
            <w:r w:rsidRPr="00BA78EC">
              <w:rPr>
                <w:rFonts w:ascii="Times New Roman" w:hAnsi="Times New Roman" w:cs="Times New Roman"/>
                <w:sz w:val="24"/>
                <w:lang w:val="en-GB" w:bidi="ar-SA"/>
              </w:rPr>
              <w:t>Effectively organise an IT project with international customers or co-workers.</w:t>
            </w:r>
          </w:p>
        </w:tc>
        <w:tc>
          <w:tcPr>
            <w:tcW w:w="1123" w:type="dxa"/>
          </w:tcPr>
          <w:p w14:paraId="6EFF6BC9" w14:textId="77777777" w:rsidR="009A2A67" w:rsidRDefault="009A2A67" w:rsidP="00CC7453">
            <w:pPr>
              <w:spacing w:line="360" w:lineRule="auto"/>
              <w:jc w:val="center"/>
              <w:rPr>
                <w:rFonts w:ascii="Times New Roman" w:hAnsi="Times New Roman" w:cs="Times New Roman"/>
                <w:sz w:val="24"/>
                <w:lang w:val="en-GB" w:bidi="ar-SA"/>
              </w:rPr>
            </w:pPr>
          </w:p>
          <w:p w14:paraId="57D70377" w14:textId="77777777" w:rsidR="009A2A67" w:rsidRDefault="009A2A67" w:rsidP="00CC7453">
            <w:pPr>
              <w:spacing w:line="360" w:lineRule="auto"/>
              <w:jc w:val="center"/>
              <w:rPr>
                <w:rFonts w:ascii="Times New Roman" w:hAnsi="Times New Roman" w:cs="Times New Roman"/>
                <w:sz w:val="24"/>
                <w:lang w:val="en-GB" w:bidi="ar-SA"/>
              </w:rPr>
            </w:pPr>
          </w:p>
          <w:p w14:paraId="6EACD966" w14:textId="77777777" w:rsidR="0000110E" w:rsidRDefault="0000110E" w:rsidP="00CC7453">
            <w:pPr>
              <w:spacing w:line="360" w:lineRule="auto"/>
              <w:jc w:val="center"/>
              <w:rPr>
                <w:rFonts w:ascii="Times New Roman" w:hAnsi="Times New Roman" w:cs="Times New Roman"/>
                <w:sz w:val="24"/>
                <w:lang w:val="en-GB" w:bidi="ar-SA"/>
              </w:rPr>
            </w:pPr>
            <w:r>
              <w:rPr>
                <w:rFonts w:ascii="Times New Roman" w:hAnsi="Times New Roman" w:cs="Times New Roman"/>
                <w:sz w:val="24"/>
                <w:lang w:val="en-GB" w:bidi="ar-SA"/>
              </w:rPr>
              <w:t>3 months</w:t>
            </w:r>
          </w:p>
        </w:tc>
      </w:tr>
      <w:tr w:rsidR="0000110E" w14:paraId="301A607E" w14:textId="77777777" w:rsidTr="00371AC4">
        <w:tblPrEx>
          <w:tblLook w:val="04A0" w:firstRow="1" w:lastRow="0" w:firstColumn="1" w:lastColumn="0" w:noHBand="0" w:noVBand="1"/>
        </w:tblPrEx>
        <w:tc>
          <w:tcPr>
            <w:tcW w:w="1536" w:type="dxa"/>
          </w:tcPr>
          <w:p w14:paraId="0E1C12CD" w14:textId="77777777" w:rsidR="0000110E" w:rsidRPr="00E73320" w:rsidRDefault="009A054A" w:rsidP="00CC7453">
            <w:pPr>
              <w:spacing w:line="360" w:lineRule="auto"/>
              <w:jc w:val="center"/>
              <w:rPr>
                <w:rFonts w:ascii="Times New Roman" w:hAnsi="Times New Roman" w:cs="Times New Roman"/>
                <w:sz w:val="24"/>
                <w:szCs w:val="24"/>
                <w:lang w:val="en-GB" w:bidi="ar-SA"/>
              </w:rPr>
            </w:pPr>
            <w:r w:rsidRPr="00E73320">
              <w:rPr>
                <w:rStyle w:val="Strong"/>
                <w:rFonts w:ascii="Times New Roman" w:hAnsi="Times New Roman" w:cs="Times New Roman"/>
                <w:sz w:val="24"/>
                <w:szCs w:val="24"/>
              </w:rPr>
              <w:t>Time management</w:t>
            </w:r>
          </w:p>
        </w:tc>
        <w:tc>
          <w:tcPr>
            <w:tcW w:w="2329" w:type="dxa"/>
          </w:tcPr>
          <w:p w14:paraId="6609FE57" w14:textId="77777777" w:rsidR="0000110E" w:rsidRDefault="00E73320" w:rsidP="00CC7453">
            <w:pPr>
              <w:spacing w:line="360" w:lineRule="auto"/>
              <w:jc w:val="both"/>
              <w:rPr>
                <w:rFonts w:ascii="Times New Roman" w:hAnsi="Times New Roman" w:cs="Times New Roman"/>
                <w:sz w:val="24"/>
                <w:lang w:val="en-GB" w:bidi="ar-SA"/>
              </w:rPr>
            </w:pPr>
            <w:r w:rsidRPr="00E73320">
              <w:rPr>
                <w:rFonts w:ascii="Times New Roman" w:hAnsi="Times New Roman" w:cs="Times New Roman"/>
                <w:sz w:val="24"/>
                <w:lang w:val="en-GB" w:bidi="ar-SA"/>
              </w:rPr>
              <w:t>Inability to adhere to established deadlines</w:t>
            </w:r>
            <w:r w:rsidR="00371AC4">
              <w:rPr>
                <w:rFonts w:ascii="Times New Roman" w:hAnsi="Times New Roman" w:cs="Times New Roman"/>
                <w:sz w:val="24"/>
                <w:lang w:val="en-GB" w:bidi="ar-SA"/>
              </w:rPr>
              <w:t>.</w:t>
            </w:r>
          </w:p>
        </w:tc>
        <w:tc>
          <w:tcPr>
            <w:tcW w:w="2459" w:type="dxa"/>
          </w:tcPr>
          <w:p w14:paraId="286F2E77" w14:textId="77777777" w:rsidR="0000110E" w:rsidRDefault="00371AC4" w:rsidP="00CC7453">
            <w:pPr>
              <w:spacing w:line="360" w:lineRule="auto"/>
              <w:jc w:val="both"/>
              <w:rPr>
                <w:rFonts w:ascii="Times New Roman" w:hAnsi="Times New Roman" w:cs="Times New Roman"/>
                <w:sz w:val="24"/>
                <w:lang w:val="en-GB" w:bidi="ar-SA"/>
              </w:rPr>
            </w:pPr>
            <w:r w:rsidRPr="00371AC4">
              <w:rPr>
                <w:rFonts w:ascii="Times New Roman" w:hAnsi="Times New Roman" w:cs="Times New Roman"/>
                <w:sz w:val="24"/>
                <w:lang w:val="en-GB" w:bidi="ar-SA"/>
              </w:rPr>
              <w:t>previous planning, sequencing, resource identification, and allocation</w:t>
            </w:r>
            <w:r w:rsidR="00B00B01">
              <w:rPr>
                <w:rFonts w:ascii="Times New Roman" w:hAnsi="Times New Roman" w:cs="Times New Roman"/>
                <w:sz w:val="24"/>
                <w:lang w:val="en-GB" w:bidi="ar-SA"/>
              </w:rPr>
              <w:t>.</w:t>
            </w:r>
          </w:p>
        </w:tc>
        <w:tc>
          <w:tcPr>
            <w:tcW w:w="1903" w:type="dxa"/>
          </w:tcPr>
          <w:p w14:paraId="4C56636C" w14:textId="77777777" w:rsidR="0000110E" w:rsidRDefault="005D29C5" w:rsidP="00CC7453">
            <w:pPr>
              <w:spacing w:line="360" w:lineRule="auto"/>
              <w:jc w:val="both"/>
              <w:rPr>
                <w:rFonts w:ascii="Times New Roman" w:hAnsi="Times New Roman" w:cs="Times New Roman"/>
                <w:sz w:val="24"/>
                <w:lang w:val="en-GB" w:bidi="ar-SA"/>
              </w:rPr>
            </w:pPr>
            <w:r w:rsidRPr="005D29C5">
              <w:rPr>
                <w:rFonts w:ascii="Times New Roman" w:hAnsi="Times New Roman" w:cs="Times New Roman"/>
                <w:sz w:val="24"/>
                <w:lang w:val="en-GB" w:bidi="ar-SA"/>
              </w:rPr>
              <w:t>Creating organizational goals with time constraints.</w:t>
            </w:r>
          </w:p>
        </w:tc>
        <w:tc>
          <w:tcPr>
            <w:tcW w:w="1123" w:type="dxa"/>
          </w:tcPr>
          <w:p w14:paraId="2930F80F" w14:textId="77777777" w:rsidR="009A2A67" w:rsidRDefault="009A2A67" w:rsidP="00CC7453">
            <w:pPr>
              <w:spacing w:line="360" w:lineRule="auto"/>
              <w:jc w:val="center"/>
              <w:rPr>
                <w:rFonts w:ascii="Times New Roman" w:hAnsi="Times New Roman" w:cs="Times New Roman"/>
                <w:sz w:val="24"/>
                <w:lang w:val="en-GB" w:bidi="ar-SA"/>
              </w:rPr>
            </w:pPr>
          </w:p>
          <w:p w14:paraId="56A91869" w14:textId="77777777" w:rsidR="0000110E" w:rsidRDefault="0000110E" w:rsidP="009A2A67">
            <w:pPr>
              <w:spacing w:line="360" w:lineRule="auto"/>
              <w:rPr>
                <w:rFonts w:ascii="Times New Roman" w:hAnsi="Times New Roman" w:cs="Times New Roman"/>
                <w:sz w:val="24"/>
                <w:lang w:val="en-GB" w:bidi="ar-SA"/>
              </w:rPr>
            </w:pPr>
            <w:r>
              <w:rPr>
                <w:rFonts w:ascii="Times New Roman" w:hAnsi="Times New Roman" w:cs="Times New Roman"/>
                <w:sz w:val="24"/>
                <w:lang w:val="en-GB" w:bidi="ar-SA"/>
              </w:rPr>
              <w:t>3 months</w:t>
            </w:r>
          </w:p>
        </w:tc>
      </w:tr>
    </w:tbl>
    <w:p w14:paraId="7EF48E46" w14:textId="77777777" w:rsidR="0090227B" w:rsidRPr="003F232B" w:rsidRDefault="003F232B" w:rsidP="003F232B">
      <w:pPr>
        <w:spacing w:line="360" w:lineRule="auto"/>
        <w:jc w:val="center"/>
        <w:rPr>
          <w:rFonts w:ascii="Times New Roman" w:hAnsi="Times New Roman" w:cs="Times New Roman"/>
          <w:b/>
          <w:sz w:val="24"/>
          <w:lang w:val="en-GB" w:bidi="ar-SA"/>
        </w:rPr>
      </w:pPr>
      <w:r w:rsidRPr="003F232B">
        <w:rPr>
          <w:rFonts w:ascii="Times New Roman" w:hAnsi="Times New Roman" w:cs="Times New Roman"/>
          <w:b/>
          <w:sz w:val="24"/>
          <w:lang w:val="en-GB" w:bidi="ar-SA"/>
        </w:rPr>
        <w:t>Table 1: Action plan</w:t>
      </w:r>
    </w:p>
    <w:p w14:paraId="0702FEBB" w14:textId="77777777" w:rsidR="002F657D" w:rsidRDefault="00075445" w:rsidP="0083506E">
      <w:pPr>
        <w:jc w:val="both"/>
        <w:rPr>
          <w:rFonts w:ascii="Times New Roman" w:hAnsi="Times New Roman" w:cs="Times New Roman"/>
          <w:lang w:val="en-GB" w:bidi="ar-SA"/>
        </w:rPr>
      </w:pPr>
      <w:bookmarkStart w:id="4" w:name="_Toc79275778"/>
      <w:r w:rsidRPr="00AD2F7C">
        <w:rPr>
          <w:rStyle w:val="Heading1Char"/>
          <w:rFonts w:ascii="Times New Roman" w:hAnsi="Times New Roman" w:cs="Times New Roman"/>
          <w:b w:val="0"/>
          <w:color w:val="0070C0"/>
        </w:rPr>
        <w:t>Self-evaluation review</w:t>
      </w:r>
      <w:bookmarkEnd w:id="4"/>
    </w:p>
    <w:p w14:paraId="18F3039C" w14:textId="77777777" w:rsidR="0068474A" w:rsidRDefault="0068474A" w:rsidP="0083506E">
      <w:pPr>
        <w:spacing w:line="360" w:lineRule="auto"/>
        <w:jc w:val="both"/>
        <w:rPr>
          <w:rFonts w:ascii="Times New Roman" w:hAnsi="Times New Roman" w:cs="Times New Roman"/>
          <w:sz w:val="24"/>
          <w:szCs w:val="24"/>
          <w:lang w:val="en-GB" w:bidi="ar-SA"/>
        </w:rPr>
      </w:pPr>
      <w:r w:rsidRPr="0068474A">
        <w:rPr>
          <w:rFonts w:ascii="Times New Roman" w:hAnsi="Times New Roman" w:cs="Times New Roman"/>
          <w:sz w:val="24"/>
          <w:lang w:val="en-GB" w:bidi="ar-SA"/>
        </w:rPr>
        <w:t xml:space="preserve">Self-evaluation aids for adopt the workplace relationship and professional culture. Integrated </w:t>
      </w:r>
      <w:r w:rsidRPr="0090227B">
        <w:rPr>
          <w:rFonts w:ascii="Times New Roman" w:hAnsi="Times New Roman" w:cs="Times New Roman"/>
          <w:sz w:val="24"/>
          <w:szCs w:val="24"/>
          <w:lang w:val="en-GB" w:bidi="ar-SA"/>
        </w:rPr>
        <w:t>knowledge necessitates a proactive approach to gaining new insights and information to supplement existing knowledge</w:t>
      </w:r>
      <w:r w:rsidR="00B00B01">
        <w:rPr>
          <w:rFonts w:ascii="Times New Roman" w:eastAsia="Times New Roman" w:hAnsi="Times New Roman" w:cs="Times New Roman"/>
          <w:sz w:val="24"/>
          <w:szCs w:val="24"/>
        </w:rPr>
        <w:t>(</w:t>
      </w:r>
      <w:proofErr w:type="spellStart"/>
      <w:r w:rsidR="00B148BD">
        <w:fldChar w:fldCharType="begin"/>
      </w:r>
      <w:r w:rsidR="00B148BD">
        <w:instrText xml:space="preserve"> HYPERLINK "https://www.under30ceo.com/author/akash-tripathi/" \o "Posts by Akash Tripathi" </w:instrText>
      </w:r>
      <w:r w:rsidR="00B148BD">
        <w:fldChar w:fldCharType="separate"/>
      </w:r>
      <w:r w:rsidR="00B00B01" w:rsidRPr="00083F69">
        <w:rPr>
          <w:rFonts w:ascii="Times New Roman" w:hAnsi="Times New Roman" w:cs="Times New Roman"/>
          <w:sz w:val="24"/>
          <w:szCs w:val="24"/>
        </w:rPr>
        <w:t>Akash</w:t>
      </w:r>
      <w:r w:rsidR="00B00B01">
        <w:rPr>
          <w:rFonts w:ascii="Times New Roman" w:hAnsi="Times New Roman" w:cs="Times New Roman"/>
          <w:sz w:val="24"/>
          <w:szCs w:val="24"/>
        </w:rPr>
        <w:t>T</w:t>
      </w:r>
      <w:proofErr w:type="spellEnd"/>
      <w:r w:rsidR="00B00B01">
        <w:rPr>
          <w:rFonts w:ascii="Times New Roman" w:hAnsi="Times New Roman" w:cs="Times New Roman"/>
          <w:sz w:val="24"/>
          <w:szCs w:val="24"/>
        </w:rPr>
        <w:t>.</w:t>
      </w:r>
      <w:r w:rsidR="00B148BD">
        <w:rPr>
          <w:rFonts w:ascii="Times New Roman" w:hAnsi="Times New Roman" w:cs="Times New Roman"/>
          <w:sz w:val="24"/>
          <w:szCs w:val="24"/>
        </w:rPr>
        <w:fldChar w:fldCharType="end"/>
      </w:r>
      <w:r w:rsidR="00B00B01" w:rsidRPr="00083F69">
        <w:rPr>
          <w:rFonts w:ascii="Times New Roman" w:hAnsi="Times New Roman" w:cs="Times New Roman"/>
          <w:sz w:val="24"/>
          <w:szCs w:val="24"/>
        </w:rPr>
        <w:t>,</w:t>
      </w:r>
      <w:r w:rsidR="00B00B01" w:rsidRPr="00083F69">
        <w:rPr>
          <w:rStyle w:val="fn"/>
          <w:rFonts w:ascii="Times New Roman" w:hAnsi="Times New Roman" w:cs="Times New Roman"/>
          <w:sz w:val="24"/>
          <w:szCs w:val="24"/>
        </w:rPr>
        <w:t xml:space="preserve"> 2021</w:t>
      </w:r>
      <w:r w:rsidR="00B00B01">
        <w:rPr>
          <w:rFonts w:ascii="Times New Roman" w:eastAsia="Times New Roman" w:hAnsi="Times New Roman" w:cs="Times New Roman"/>
          <w:sz w:val="24"/>
          <w:szCs w:val="24"/>
        </w:rPr>
        <w:t>)</w:t>
      </w:r>
      <w:r w:rsidRPr="0090227B">
        <w:rPr>
          <w:rFonts w:ascii="Times New Roman" w:hAnsi="Times New Roman" w:cs="Times New Roman"/>
          <w:sz w:val="24"/>
          <w:szCs w:val="24"/>
          <w:lang w:val="en-GB" w:bidi="ar-SA"/>
        </w:rPr>
        <w:t xml:space="preserve">. </w:t>
      </w:r>
      <w:r w:rsidR="00163CA8">
        <w:rPr>
          <w:rFonts w:ascii="Times New Roman" w:hAnsi="Times New Roman" w:cs="Times New Roman"/>
          <w:sz w:val="24"/>
          <w:szCs w:val="24"/>
          <w:lang w:val="en-GB" w:bidi="ar-SA"/>
        </w:rPr>
        <w:t>Elements for self-assessment tools are as follows:</w:t>
      </w:r>
    </w:p>
    <w:p w14:paraId="3DDE2993" w14:textId="77777777" w:rsidR="003F232B" w:rsidRDefault="003F232B" w:rsidP="003F232B">
      <w:pPr>
        <w:spacing w:line="360" w:lineRule="auto"/>
        <w:jc w:val="center"/>
        <w:rPr>
          <w:rFonts w:ascii="Times New Roman" w:hAnsi="Times New Roman" w:cs="Times New Roman"/>
          <w:sz w:val="24"/>
          <w:szCs w:val="24"/>
          <w:lang w:val="en-GB" w:bidi="ar-SA"/>
        </w:rPr>
      </w:pPr>
      <w:r w:rsidRPr="003F232B">
        <w:rPr>
          <w:noProof/>
          <w:sz w:val="24"/>
          <w:lang w:bidi="ar-SA"/>
        </w:rPr>
        <w:lastRenderedPageBreak/>
        <w:drawing>
          <wp:inline distT="0" distB="0" distL="0" distR="0" wp14:anchorId="69102A46" wp14:editId="2C329CA4">
            <wp:extent cx="4072442" cy="3105150"/>
            <wp:effectExtent l="19050" t="19050" r="23495" b="19050"/>
            <wp:docPr id="4" name="Picture 4" descr="How&amp;amp;amp;#39;s Your Professionalism? | by Robert Jerus, SPHR - Always on  Your Mind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i" descr="How&amp;amp;amp;#39;s Your Professionalism? | by Robert Jerus, SPHR - Always on  Your Mind | LinkedIn"/>
                    <pic:cNvPicPr>
                      <a:picLocks noChangeAspect="1" noChangeArrowheads="1"/>
                    </pic:cNvPicPr>
                  </pic:nvPicPr>
                  <pic:blipFill rotWithShape="1">
                    <a:blip r:embed="rId10">
                      <a:extLst>
                        <a:ext uri="{28A0092B-C50C-407E-A947-70E740481C1C}">
                          <a14:useLocalDpi xmlns:a14="http://schemas.microsoft.com/office/drawing/2010/main" val="0"/>
                        </a:ext>
                      </a:extLst>
                    </a:blip>
                    <a:srcRect l="6891" b="5342"/>
                    <a:stretch/>
                  </pic:blipFill>
                  <pic:spPr bwMode="auto">
                    <a:xfrm>
                      <a:off x="0" y="0"/>
                      <a:ext cx="4080250" cy="3111104"/>
                    </a:xfrm>
                    <a:prstGeom prst="rect">
                      <a:avLst/>
                    </a:prstGeom>
                    <a:noFill/>
                    <a:ln>
                      <a:solidFill>
                        <a:schemeClr val="bg2">
                          <a:lumMod val="90000"/>
                        </a:schemeClr>
                      </a:solidFill>
                    </a:ln>
                    <a:extLst>
                      <a:ext uri="{53640926-AAD7-44D8-BBD7-CCE9431645EC}">
                        <a14:shadowObscured xmlns:a14="http://schemas.microsoft.com/office/drawing/2010/main"/>
                      </a:ext>
                    </a:extLst>
                  </pic:spPr>
                </pic:pic>
              </a:graphicData>
            </a:graphic>
          </wp:inline>
        </w:drawing>
      </w:r>
    </w:p>
    <w:p w14:paraId="0EEDC532" w14:textId="77777777" w:rsidR="003F232B" w:rsidRPr="003F232B" w:rsidRDefault="003F232B" w:rsidP="003F232B">
      <w:pPr>
        <w:spacing w:line="360" w:lineRule="auto"/>
        <w:jc w:val="center"/>
        <w:rPr>
          <w:rFonts w:ascii="Times New Roman" w:hAnsi="Times New Roman" w:cs="Times New Roman"/>
          <w:b/>
          <w:sz w:val="24"/>
          <w:szCs w:val="24"/>
          <w:lang w:val="en-GB" w:bidi="ar-SA"/>
        </w:rPr>
      </w:pPr>
      <w:r w:rsidRPr="003F232B">
        <w:rPr>
          <w:rFonts w:ascii="Times New Roman" w:hAnsi="Times New Roman" w:cs="Times New Roman"/>
          <w:b/>
          <w:sz w:val="24"/>
          <w:szCs w:val="24"/>
          <w:lang w:val="en-GB" w:bidi="ar-SA"/>
        </w:rPr>
        <w:t xml:space="preserve">Figure 2: Own professionalism tools for Self-evaluation (Source: </w:t>
      </w:r>
      <w:r>
        <w:rPr>
          <w:rFonts w:ascii="Times New Roman" w:hAnsi="Times New Roman" w:cs="Times New Roman"/>
          <w:b/>
          <w:sz w:val="24"/>
          <w:szCs w:val="24"/>
          <w:lang w:val="en-GB" w:bidi="ar-SA"/>
        </w:rPr>
        <w:t>Robert J. 2015</w:t>
      </w:r>
      <w:r w:rsidRPr="003F232B">
        <w:rPr>
          <w:rFonts w:ascii="Times New Roman" w:hAnsi="Times New Roman" w:cs="Times New Roman"/>
          <w:b/>
          <w:sz w:val="24"/>
          <w:szCs w:val="24"/>
          <w:lang w:val="en-GB" w:bidi="ar-SA"/>
        </w:rPr>
        <w:t>)</w:t>
      </w:r>
      <w:r>
        <w:rPr>
          <w:rFonts w:ascii="Times New Roman" w:hAnsi="Times New Roman" w:cs="Times New Roman"/>
          <w:b/>
          <w:sz w:val="24"/>
          <w:szCs w:val="24"/>
          <w:lang w:val="en-GB" w:bidi="ar-SA"/>
        </w:rPr>
        <w:t>.</w:t>
      </w:r>
    </w:p>
    <w:p w14:paraId="52B2CC01" w14:textId="77777777" w:rsidR="0058655C" w:rsidRPr="003F232B" w:rsidRDefault="002F657D" w:rsidP="0083506E">
      <w:pPr>
        <w:jc w:val="both"/>
        <w:rPr>
          <w:rFonts w:ascii="Times New Roman" w:hAnsi="Times New Roman" w:cs="Times New Roman"/>
          <w:b/>
          <w:sz w:val="24"/>
          <w:szCs w:val="24"/>
          <w:lang w:val="en-GB" w:bidi="ar-SA"/>
        </w:rPr>
      </w:pPr>
      <w:r w:rsidRPr="003F232B">
        <w:rPr>
          <w:rFonts w:ascii="Times New Roman" w:hAnsi="Times New Roman" w:cs="Times New Roman"/>
          <w:b/>
          <w:sz w:val="24"/>
          <w:szCs w:val="24"/>
          <w:lang w:val="en-GB" w:bidi="ar-SA"/>
        </w:rPr>
        <w:t>S</w:t>
      </w:r>
      <w:r w:rsidR="00075445" w:rsidRPr="003F232B">
        <w:rPr>
          <w:rFonts w:ascii="Times New Roman" w:hAnsi="Times New Roman" w:cs="Times New Roman"/>
          <w:b/>
          <w:sz w:val="24"/>
          <w:szCs w:val="24"/>
          <w:lang w:val="en-GB" w:bidi="ar-SA"/>
        </w:rPr>
        <w:t>elf-</w:t>
      </w:r>
      <w:r w:rsidR="0058655C" w:rsidRPr="003F232B">
        <w:rPr>
          <w:rFonts w:ascii="Times New Roman" w:hAnsi="Times New Roman" w:cs="Times New Roman"/>
          <w:b/>
          <w:sz w:val="24"/>
          <w:szCs w:val="24"/>
          <w:lang w:val="en-GB" w:bidi="ar-SA"/>
        </w:rPr>
        <w:t>incentive</w:t>
      </w:r>
      <w:r w:rsidR="00075445" w:rsidRPr="003F232B">
        <w:rPr>
          <w:rFonts w:ascii="Times New Roman" w:hAnsi="Times New Roman" w:cs="Times New Roman"/>
          <w:b/>
          <w:sz w:val="24"/>
          <w:szCs w:val="24"/>
          <w:lang w:val="en-GB" w:bidi="ar-SA"/>
        </w:rPr>
        <w:t xml:space="preserve"> in career direction</w:t>
      </w:r>
    </w:p>
    <w:p w14:paraId="30492F16" w14:textId="77777777" w:rsidR="0058655C" w:rsidRDefault="00433549" w:rsidP="00DE71CF">
      <w:pPr>
        <w:spacing w:line="360" w:lineRule="auto"/>
        <w:jc w:val="both"/>
        <w:rPr>
          <w:rFonts w:ascii="Times New Roman" w:hAnsi="Times New Roman" w:cs="Times New Roman"/>
          <w:sz w:val="24"/>
          <w:szCs w:val="24"/>
          <w:lang w:val="en-GB" w:bidi="ar-SA"/>
        </w:rPr>
      </w:pPr>
      <w:r>
        <w:rPr>
          <w:rFonts w:ascii="Times New Roman" w:hAnsi="Times New Roman" w:cs="Times New Roman"/>
          <w:sz w:val="24"/>
          <w:szCs w:val="24"/>
          <w:lang w:val="en-GB" w:bidi="ar-SA"/>
        </w:rPr>
        <w:t>This stage provided me the p</w:t>
      </w:r>
      <w:r w:rsidR="00163CA8">
        <w:rPr>
          <w:rFonts w:ascii="Times New Roman" w:hAnsi="Times New Roman" w:cs="Times New Roman"/>
          <w:sz w:val="24"/>
          <w:szCs w:val="24"/>
          <w:lang w:val="en-GB" w:bidi="ar-SA"/>
        </w:rPr>
        <w:t xml:space="preserve">urpose of performing every task. </w:t>
      </w:r>
      <w:r w:rsidR="00163CA8" w:rsidRPr="00DE71CF">
        <w:rPr>
          <w:rFonts w:ascii="Times New Roman" w:hAnsi="Times New Roman" w:cs="Times New Roman"/>
          <w:b/>
          <w:sz w:val="24"/>
          <w:szCs w:val="24"/>
          <w:lang w:val="en-GB" w:bidi="ar-SA"/>
        </w:rPr>
        <w:t>Self-awareness</w:t>
      </w:r>
      <w:r w:rsidR="00163CA8">
        <w:rPr>
          <w:rFonts w:ascii="Times New Roman" w:hAnsi="Times New Roman" w:cs="Times New Roman"/>
          <w:sz w:val="24"/>
          <w:szCs w:val="24"/>
          <w:lang w:val="en-GB" w:bidi="ar-SA"/>
        </w:rPr>
        <w:t xml:space="preserve"> motivated me to</w:t>
      </w:r>
      <w:r w:rsidR="00DE71CF">
        <w:rPr>
          <w:rFonts w:ascii="Times New Roman" w:hAnsi="Times New Roman" w:cs="Times New Roman"/>
          <w:sz w:val="24"/>
          <w:szCs w:val="24"/>
          <w:lang w:val="en-GB" w:bidi="ar-SA"/>
        </w:rPr>
        <w:t xml:space="preserve"> become conscious about my gaps or </w:t>
      </w:r>
      <w:proofErr w:type="gramStart"/>
      <w:r w:rsidR="00DE71CF">
        <w:rPr>
          <w:rFonts w:ascii="Times New Roman" w:hAnsi="Times New Roman" w:cs="Times New Roman"/>
          <w:sz w:val="24"/>
          <w:szCs w:val="24"/>
          <w:lang w:val="en-GB" w:bidi="ar-SA"/>
        </w:rPr>
        <w:t>inaccuracies</w:t>
      </w:r>
      <w:r w:rsidR="00474655">
        <w:rPr>
          <w:rFonts w:ascii="Times New Roman" w:hAnsi="Times New Roman" w:cs="Times New Roman"/>
          <w:sz w:val="24"/>
          <w:szCs w:val="24"/>
        </w:rPr>
        <w:t>(</w:t>
      </w:r>
      <w:proofErr w:type="gramEnd"/>
      <w:r w:rsidR="00474655">
        <w:rPr>
          <w:rFonts w:ascii="Times New Roman" w:eastAsia="Times New Roman" w:hAnsi="Times New Roman" w:cs="Times New Roman"/>
          <w:sz w:val="24"/>
          <w:szCs w:val="24"/>
          <w:lang w:bidi="ar-SA"/>
        </w:rPr>
        <w:t xml:space="preserve">Patton </w:t>
      </w:r>
      <w:r w:rsidR="00474655" w:rsidRPr="00083F69">
        <w:rPr>
          <w:rFonts w:ascii="Times New Roman" w:eastAsia="Times New Roman" w:hAnsi="Times New Roman" w:cs="Times New Roman"/>
          <w:sz w:val="24"/>
          <w:szCs w:val="24"/>
          <w:lang w:bidi="ar-SA"/>
        </w:rPr>
        <w:t>a</w:t>
      </w:r>
      <w:r w:rsidR="00474655">
        <w:rPr>
          <w:rFonts w:ascii="Times New Roman" w:eastAsia="Times New Roman" w:hAnsi="Times New Roman" w:cs="Times New Roman"/>
          <w:sz w:val="24"/>
          <w:szCs w:val="24"/>
          <w:lang w:bidi="ar-SA"/>
        </w:rPr>
        <w:t xml:space="preserve">nd Higgs, </w:t>
      </w:r>
      <w:r w:rsidR="00474655" w:rsidRPr="00083F69">
        <w:rPr>
          <w:rFonts w:ascii="Times New Roman" w:eastAsia="Times New Roman" w:hAnsi="Times New Roman" w:cs="Times New Roman"/>
          <w:sz w:val="24"/>
          <w:szCs w:val="24"/>
          <w:lang w:bidi="ar-SA"/>
        </w:rPr>
        <w:t>2018</w:t>
      </w:r>
      <w:r w:rsidR="00474655">
        <w:rPr>
          <w:rFonts w:ascii="Times New Roman" w:hAnsi="Times New Roman" w:cs="Times New Roman"/>
          <w:sz w:val="24"/>
          <w:szCs w:val="24"/>
        </w:rPr>
        <w:t>).</w:t>
      </w:r>
      <w:r w:rsidR="00DE71CF" w:rsidRPr="00DE71CF">
        <w:rPr>
          <w:rFonts w:ascii="Times New Roman" w:hAnsi="Times New Roman" w:cs="Times New Roman"/>
          <w:b/>
          <w:sz w:val="24"/>
          <w:szCs w:val="24"/>
          <w:lang w:val="en-GB" w:bidi="ar-SA"/>
        </w:rPr>
        <w:t>Self-management</w:t>
      </w:r>
      <w:r w:rsidR="00DE71CF">
        <w:rPr>
          <w:rFonts w:ascii="Times New Roman" w:hAnsi="Times New Roman" w:cs="Times New Roman"/>
          <w:sz w:val="24"/>
          <w:szCs w:val="24"/>
          <w:lang w:val="en-GB" w:bidi="ar-SA"/>
        </w:rPr>
        <w:t xml:space="preserve"> aided to fix the error and understand the ways to fill up the gaps. With the help of intrapersonal commination, I was </w:t>
      </w:r>
      <w:r w:rsidR="00CC6F65">
        <w:rPr>
          <w:rFonts w:ascii="Times New Roman" w:hAnsi="Times New Roman" w:cs="Times New Roman"/>
          <w:sz w:val="24"/>
          <w:szCs w:val="24"/>
          <w:lang w:val="en-GB" w:bidi="ar-SA"/>
        </w:rPr>
        <w:t xml:space="preserve">able to compare my professional activities and develop them by organizational expectation. </w:t>
      </w:r>
    </w:p>
    <w:p w14:paraId="02A027FA" w14:textId="77777777" w:rsidR="0058655C" w:rsidRDefault="0058655C" w:rsidP="00DE71CF">
      <w:pPr>
        <w:spacing w:line="360" w:lineRule="auto"/>
        <w:jc w:val="both"/>
        <w:rPr>
          <w:rFonts w:ascii="Times New Roman" w:hAnsi="Times New Roman" w:cs="Times New Roman"/>
          <w:b/>
          <w:sz w:val="24"/>
          <w:szCs w:val="24"/>
          <w:lang w:val="en-GB" w:bidi="ar-SA"/>
        </w:rPr>
      </w:pPr>
      <w:r w:rsidRPr="00817A18">
        <w:rPr>
          <w:rFonts w:ascii="Times New Roman" w:hAnsi="Times New Roman" w:cs="Times New Roman"/>
          <w:b/>
          <w:sz w:val="24"/>
          <w:szCs w:val="24"/>
          <w:lang w:val="en-GB" w:bidi="ar-SA"/>
        </w:rPr>
        <w:t>Learning styles</w:t>
      </w:r>
    </w:p>
    <w:p w14:paraId="552A5226" w14:textId="77777777" w:rsidR="00817A18" w:rsidRPr="00817A18" w:rsidRDefault="00817A18" w:rsidP="00DE71CF">
      <w:pPr>
        <w:spacing w:line="360" w:lineRule="auto"/>
        <w:jc w:val="both"/>
        <w:rPr>
          <w:rFonts w:ascii="Times New Roman" w:hAnsi="Times New Roman" w:cs="Times New Roman"/>
          <w:sz w:val="24"/>
          <w:szCs w:val="24"/>
          <w:lang w:val="en-GB" w:bidi="ar-SA"/>
        </w:rPr>
      </w:pPr>
      <w:r>
        <w:rPr>
          <w:rFonts w:ascii="Times New Roman" w:hAnsi="Times New Roman" w:cs="Times New Roman"/>
          <w:sz w:val="24"/>
          <w:szCs w:val="24"/>
          <w:lang w:val="en-GB" w:bidi="ar-SA"/>
        </w:rPr>
        <w:t xml:space="preserve">There </w:t>
      </w:r>
      <w:proofErr w:type="gramStart"/>
      <w:r>
        <w:rPr>
          <w:rFonts w:ascii="Times New Roman" w:hAnsi="Times New Roman" w:cs="Times New Roman"/>
          <w:sz w:val="24"/>
          <w:szCs w:val="24"/>
          <w:lang w:val="en-GB" w:bidi="ar-SA"/>
        </w:rPr>
        <w:t>are</w:t>
      </w:r>
      <w:proofErr w:type="gramEnd"/>
      <w:r>
        <w:rPr>
          <w:rFonts w:ascii="Times New Roman" w:hAnsi="Times New Roman" w:cs="Times New Roman"/>
          <w:sz w:val="24"/>
          <w:szCs w:val="24"/>
          <w:lang w:val="en-GB" w:bidi="ar-SA"/>
        </w:rPr>
        <w:t xml:space="preserve"> major three kind of learning styles that can be applied in professional development as; auditory,</w:t>
      </w:r>
      <w:r w:rsidR="00A46AF5">
        <w:rPr>
          <w:rFonts w:ascii="Times New Roman" w:hAnsi="Times New Roman" w:cs="Times New Roman"/>
          <w:sz w:val="24"/>
          <w:szCs w:val="24"/>
          <w:lang w:val="en-GB" w:bidi="ar-SA"/>
        </w:rPr>
        <w:t xml:space="preserve"> visual and kinaesthetic. </w:t>
      </w:r>
      <w:r w:rsidRPr="00817A18">
        <w:rPr>
          <w:rFonts w:ascii="Times New Roman" w:hAnsi="Times New Roman" w:cs="Times New Roman"/>
          <w:sz w:val="24"/>
          <w:szCs w:val="24"/>
          <w:lang w:val="en-GB" w:bidi="ar-SA"/>
        </w:rPr>
        <w:t xml:space="preserve">To keep </w:t>
      </w:r>
      <w:r w:rsidRPr="00014F7C">
        <w:rPr>
          <w:rFonts w:ascii="Times New Roman" w:hAnsi="Times New Roman" w:cs="Times New Roman"/>
          <w:b/>
          <w:sz w:val="24"/>
          <w:szCs w:val="24"/>
          <w:lang w:val="en-GB" w:bidi="ar-SA"/>
        </w:rPr>
        <w:t>relationship management</w:t>
      </w:r>
      <w:r w:rsidR="00CD7486">
        <w:rPr>
          <w:rFonts w:ascii="Times New Roman" w:hAnsi="Times New Roman" w:cs="Times New Roman"/>
          <w:sz w:val="24"/>
          <w:szCs w:val="24"/>
          <w:lang w:val="en-GB" w:bidi="ar-SA"/>
        </w:rPr>
        <w:t xml:space="preserve"> in professionalism, I implemented online Platform as own learning style. Video courses and internet has b\every learning style that I implemented in own area of </w:t>
      </w:r>
      <w:r w:rsidR="00474655">
        <w:rPr>
          <w:rFonts w:ascii="Times New Roman" w:hAnsi="Times New Roman" w:cs="Times New Roman"/>
          <w:sz w:val="24"/>
          <w:szCs w:val="24"/>
          <w:lang w:val="en-GB" w:bidi="ar-SA"/>
        </w:rPr>
        <w:t xml:space="preserve">specialism </w:t>
      </w:r>
      <w:r w:rsidR="00474655">
        <w:rPr>
          <w:rFonts w:ascii="Times New Roman" w:hAnsi="Times New Roman" w:cs="Times New Roman"/>
          <w:sz w:val="24"/>
          <w:szCs w:val="24"/>
        </w:rPr>
        <w:t>(</w:t>
      </w:r>
      <w:r w:rsidR="00474655" w:rsidRPr="00474655">
        <w:rPr>
          <w:rFonts w:ascii="Times New Roman" w:eastAsia="Times New Roman" w:hAnsi="Times New Roman" w:cs="Times New Roman"/>
          <w:sz w:val="24"/>
          <w:szCs w:val="24"/>
          <w:lang w:bidi="ar-SA"/>
        </w:rPr>
        <w:t>Potter, 2015</w:t>
      </w:r>
      <w:r w:rsidR="00474655">
        <w:rPr>
          <w:rFonts w:ascii="Times New Roman" w:hAnsi="Times New Roman" w:cs="Times New Roman"/>
          <w:sz w:val="24"/>
          <w:szCs w:val="24"/>
        </w:rPr>
        <w:t>)</w:t>
      </w:r>
      <w:r w:rsidR="00CD7486">
        <w:rPr>
          <w:rFonts w:ascii="Times New Roman" w:hAnsi="Times New Roman" w:cs="Times New Roman"/>
          <w:sz w:val="24"/>
          <w:szCs w:val="24"/>
          <w:lang w:val="en-GB" w:bidi="ar-SA"/>
        </w:rPr>
        <w:t xml:space="preserve">. </w:t>
      </w:r>
    </w:p>
    <w:p w14:paraId="539E5BB7" w14:textId="77777777" w:rsidR="0083506E" w:rsidRPr="00A77E19" w:rsidRDefault="0058655C" w:rsidP="0083506E">
      <w:pPr>
        <w:jc w:val="both"/>
        <w:rPr>
          <w:rFonts w:ascii="Times New Roman" w:hAnsi="Times New Roman" w:cs="Times New Roman"/>
          <w:b/>
          <w:sz w:val="24"/>
          <w:szCs w:val="24"/>
          <w:lang w:val="en-GB" w:bidi="ar-SA"/>
        </w:rPr>
      </w:pPr>
      <w:r w:rsidRPr="00A77E19">
        <w:rPr>
          <w:rFonts w:ascii="Times New Roman" w:hAnsi="Times New Roman" w:cs="Times New Roman"/>
          <w:b/>
          <w:sz w:val="24"/>
          <w:szCs w:val="24"/>
          <w:lang w:val="en-GB" w:bidi="ar-SA"/>
        </w:rPr>
        <w:t>O</w:t>
      </w:r>
      <w:r w:rsidR="00075445" w:rsidRPr="00A77E19">
        <w:rPr>
          <w:rFonts w:ascii="Times New Roman" w:hAnsi="Times New Roman" w:cs="Times New Roman"/>
          <w:b/>
          <w:sz w:val="24"/>
          <w:szCs w:val="24"/>
          <w:lang w:val="en-GB" w:bidi="ar-SA"/>
        </w:rPr>
        <w:t xml:space="preserve">wn professionalism </w:t>
      </w:r>
    </w:p>
    <w:p w14:paraId="7D315923" w14:textId="77777777" w:rsidR="00F07EF0" w:rsidRPr="00A77E19" w:rsidRDefault="00A77E19" w:rsidP="00A77E19">
      <w:pPr>
        <w:spacing w:line="360" w:lineRule="auto"/>
        <w:jc w:val="both"/>
        <w:rPr>
          <w:rFonts w:ascii="Times New Roman" w:hAnsi="Times New Roman" w:cs="Times New Roman"/>
          <w:sz w:val="24"/>
          <w:lang w:val="en-GB" w:bidi="ar-SA"/>
        </w:rPr>
      </w:pPr>
      <w:r w:rsidRPr="00A77E19">
        <w:rPr>
          <w:rFonts w:ascii="Times New Roman" w:hAnsi="Times New Roman" w:cs="Times New Roman"/>
          <w:sz w:val="24"/>
          <w:lang w:val="en-GB" w:bidi="ar-SA"/>
        </w:rPr>
        <w:t xml:space="preserve">It is critical to control the IT team's communication flow </w:t>
      </w:r>
      <w:proofErr w:type="gramStart"/>
      <w:r w:rsidRPr="00A77E19">
        <w:rPr>
          <w:rFonts w:ascii="Times New Roman" w:hAnsi="Times New Roman" w:cs="Times New Roman"/>
          <w:sz w:val="24"/>
          <w:lang w:val="en-GB" w:bidi="ar-SA"/>
        </w:rPr>
        <w:t>in order to</w:t>
      </w:r>
      <w:proofErr w:type="gramEnd"/>
      <w:r w:rsidRPr="00A77E19">
        <w:rPr>
          <w:rFonts w:ascii="Times New Roman" w:hAnsi="Times New Roman" w:cs="Times New Roman"/>
          <w:sz w:val="24"/>
          <w:lang w:val="en-GB" w:bidi="ar-SA"/>
        </w:rPr>
        <w:t xml:space="preserve"> establish synchronization amongst some of the team members. Verbal talks, which can take the shape of one-on-one conversations, meetings, and brainstorming sessions, are examples of different communication </w:t>
      </w:r>
      <w:r w:rsidRPr="00A77E19">
        <w:rPr>
          <w:rFonts w:ascii="Times New Roman" w:hAnsi="Times New Roman" w:cs="Times New Roman"/>
          <w:sz w:val="24"/>
          <w:lang w:val="en-GB" w:bidi="ar-SA"/>
        </w:rPr>
        <w:lastRenderedPageBreak/>
        <w:t>sources in my area of professionalism.</w:t>
      </w:r>
      <w:r w:rsidR="00A151FE">
        <w:rPr>
          <w:rFonts w:ascii="Times New Roman" w:hAnsi="Times New Roman" w:cs="Times New Roman"/>
          <w:sz w:val="24"/>
          <w:lang w:val="en-GB" w:bidi="ar-SA"/>
        </w:rPr>
        <w:t xml:space="preserve"> Through social media, I updated my social awareness on customer service.</w:t>
      </w:r>
    </w:p>
    <w:p w14:paraId="693595DD" w14:textId="77777777" w:rsidR="002F657D" w:rsidRPr="00AA6ABB" w:rsidRDefault="002F657D" w:rsidP="0083506E">
      <w:pPr>
        <w:rPr>
          <w:rFonts w:ascii="Times New Roman" w:hAnsi="Times New Roman" w:cs="Times New Roman"/>
          <w:b/>
          <w:color w:val="0070C0"/>
          <w:sz w:val="28"/>
        </w:rPr>
      </w:pPr>
      <w:r w:rsidRPr="00AA6ABB">
        <w:rPr>
          <w:rFonts w:ascii="Times New Roman" w:hAnsi="Times New Roman" w:cs="Times New Roman"/>
          <w:color w:val="0070C0"/>
          <w:sz w:val="28"/>
        </w:rPr>
        <w:t>Personal development planning</w:t>
      </w:r>
    </w:p>
    <w:p w14:paraId="47C32CC1" w14:textId="77777777" w:rsidR="006C378F" w:rsidRPr="008C2009" w:rsidRDefault="008C2009" w:rsidP="008C2009">
      <w:pPr>
        <w:spacing w:line="360" w:lineRule="auto"/>
        <w:jc w:val="both"/>
        <w:rPr>
          <w:rFonts w:ascii="Times New Roman" w:hAnsi="Times New Roman" w:cs="Times New Roman"/>
          <w:sz w:val="24"/>
          <w:szCs w:val="24"/>
          <w:lang w:val="en-GB" w:bidi="ar-SA"/>
        </w:rPr>
      </w:pPr>
      <w:r w:rsidRPr="008C2009">
        <w:rPr>
          <w:rFonts w:ascii="Times New Roman" w:hAnsi="Times New Roman" w:cs="Times New Roman"/>
          <w:sz w:val="24"/>
          <w:szCs w:val="24"/>
          <w:lang w:val="en-GB" w:bidi="ar-SA"/>
        </w:rPr>
        <w:t xml:space="preserve">Employees at various levels of an organization encounter a variety of issues while working there. All of these issues should be examined as part of a personal development strategy for </w:t>
      </w:r>
      <w:proofErr w:type="gramStart"/>
      <w:r w:rsidRPr="008C2009">
        <w:rPr>
          <w:rFonts w:ascii="Times New Roman" w:hAnsi="Times New Roman" w:cs="Times New Roman"/>
          <w:sz w:val="24"/>
          <w:szCs w:val="24"/>
          <w:lang w:val="en-GB" w:bidi="ar-SA"/>
        </w:rPr>
        <w:t>progress</w:t>
      </w:r>
      <w:r w:rsidR="00562305">
        <w:rPr>
          <w:rFonts w:ascii="Times New Roman" w:hAnsi="Times New Roman" w:cs="Times New Roman"/>
          <w:sz w:val="24"/>
          <w:szCs w:val="24"/>
          <w:lang w:val="en-GB" w:bidi="ar-SA"/>
        </w:rPr>
        <w:t>(</w:t>
      </w:r>
      <w:proofErr w:type="gramEnd"/>
      <w:r w:rsidR="00562305">
        <w:rPr>
          <w:rFonts w:ascii="Times New Roman" w:eastAsia="Times New Roman" w:hAnsi="Times New Roman" w:cs="Times New Roman"/>
          <w:sz w:val="24"/>
          <w:szCs w:val="24"/>
          <w:lang w:bidi="ar-SA"/>
        </w:rPr>
        <w:t>Borg,</w:t>
      </w:r>
      <w:r w:rsidR="00562305" w:rsidRPr="00083F69">
        <w:rPr>
          <w:rFonts w:ascii="Times New Roman" w:eastAsia="Times New Roman" w:hAnsi="Times New Roman" w:cs="Times New Roman"/>
          <w:sz w:val="24"/>
          <w:szCs w:val="24"/>
          <w:lang w:bidi="ar-SA"/>
        </w:rPr>
        <w:t xml:space="preserve"> 2018</w:t>
      </w:r>
      <w:r w:rsidR="00562305">
        <w:rPr>
          <w:rFonts w:ascii="Times New Roman" w:hAnsi="Times New Roman" w:cs="Times New Roman"/>
          <w:sz w:val="24"/>
          <w:szCs w:val="24"/>
          <w:lang w:val="en-GB" w:bidi="ar-SA"/>
        </w:rPr>
        <w:t>)</w:t>
      </w:r>
      <w:r w:rsidRPr="008C2009">
        <w:rPr>
          <w:rFonts w:ascii="Times New Roman" w:hAnsi="Times New Roman" w:cs="Times New Roman"/>
          <w:sz w:val="24"/>
          <w:szCs w:val="24"/>
          <w:lang w:val="en-GB" w:bidi="ar-SA"/>
        </w:rPr>
        <w:t>. I am now employed as a Customer Service Advisory. If I want to compare my present abilities and capabilities to a benchmark, I'll need to do a quick examination of my skills as well as competencies like this:</w:t>
      </w:r>
    </w:p>
    <w:tbl>
      <w:tblPr>
        <w:tblStyle w:val="GridTable1Light-Accent31"/>
        <w:tblW w:w="9812" w:type="dxa"/>
        <w:tblLook w:val="04A0" w:firstRow="1" w:lastRow="0" w:firstColumn="1" w:lastColumn="0" w:noHBand="0" w:noVBand="1"/>
      </w:tblPr>
      <w:tblGrid>
        <w:gridCol w:w="4585"/>
        <w:gridCol w:w="5227"/>
      </w:tblGrid>
      <w:tr w:rsidR="006C378F" w14:paraId="3E17CE5A" w14:textId="77777777" w:rsidTr="00D446D0">
        <w:trPr>
          <w:cnfStyle w:val="100000000000" w:firstRow="1" w:lastRow="0" w:firstColumn="0" w:lastColumn="0" w:oddVBand="0" w:evenVBand="0" w:oddHBand="0"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4585" w:type="dxa"/>
            <w:shd w:val="clear" w:color="auto" w:fill="000000" w:themeFill="text1"/>
          </w:tcPr>
          <w:p w14:paraId="2598D06A" w14:textId="77777777" w:rsidR="006C378F" w:rsidRPr="00BF4FD8" w:rsidRDefault="006C378F" w:rsidP="00645AFC">
            <w:pPr>
              <w:spacing w:line="360" w:lineRule="auto"/>
              <w:jc w:val="center"/>
              <w:rPr>
                <w:rFonts w:ascii="Times New Roman" w:hAnsi="Times New Roman" w:cs="Times New Roman"/>
                <w:sz w:val="24"/>
                <w:szCs w:val="24"/>
                <w:lang w:val="en-GB"/>
              </w:rPr>
            </w:pPr>
            <w:r w:rsidRPr="00BF4FD8">
              <w:rPr>
                <w:rFonts w:ascii="Times New Roman" w:hAnsi="Times New Roman" w:cs="Times New Roman"/>
                <w:sz w:val="28"/>
                <w:szCs w:val="24"/>
                <w:lang w:val="en-GB"/>
              </w:rPr>
              <w:t>Strength</w:t>
            </w:r>
          </w:p>
        </w:tc>
        <w:tc>
          <w:tcPr>
            <w:tcW w:w="5227" w:type="dxa"/>
            <w:shd w:val="clear" w:color="auto" w:fill="000000" w:themeFill="text1"/>
          </w:tcPr>
          <w:p w14:paraId="7280465A" w14:textId="77777777" w:rsidR="006C378F" w:rsidRPr="006C378F" w:rsidRDefault="006C378F" w:rsidP="00645AFC">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8"/>
                <w:lang w:val="en-GB" w:bidi="ar-SA"/>
              </w:rPr>
            </w:pPr>
            <w:r w:rsidRPr="006C378F">
              <w:rPr>
                <w:rFonts w:ascii="Times New Roman" w:hAnsi="Times New Roman" w:cs="Times New Roman"/>
                <w:sz w:val="28"/>
                <w:lang w:val="en-GB" w:bidi="ar-SA"/>
              </w:rPr>
              <w:t>Weakness</w:t>
            </w:r>
          </w:p>
        </w:tc>
      </w:tr>
      <w:tr w:rsidR="006C378F" w14:paraId="038D61A7" w14:textId="77777777" w:rsidTr="00D446D0">
        <w:trPr>
          <w:trHeight w:val="1393"/>
        </w:trPr>
        <w:tc>
          <w:tcPr>
            <w:cnfStyle w:val="001000000000" w:firstRow="0" w:lastRow="0" w:firstColumn="1" w:lastColumn="0" w:oddVBand="0" w:evenVBand="0" w:oddHBand="0" w:evenHBand="0" w:firstRowFirstColumn="0" w:firstRowLastColumn="0" w:lastRowFirstColumn="0" w:lastRowLastColumn="0"/>
            <w:tcW w:w="4585" w:type="dxa"/>
          </w:tcPr>
          <w:p w14:paraId="32541CA7" w14:textId="77777777" w:rsidR="00BF4FD8" w:rsidRPr="00BF4FD8" w:rsidRDefault="00BF4FD8" w:rsidP="008F6FDE">
            <w:pPr>
              <w:pStyle w:val="ListParagraph"/>
              <w:numPr>
                <w:ilvl w:val="0"/>
                <w:numId w:val="4"/>
              </w:numPr>
              <w:spacing w:line="360" w:lineRule="auto"/>
              <w:rPr>
                <w:rFonts w:ascii="Times New Roman" w:hAnsi="Times New Roman" w:cs="Times New Roman"/>
                <w:b w:val="0"/>
                <w:sz w:val="24"/>
                <w:szCs w:val="24"/>
              </w:rPr>
            </w:pPr>
            <w:r w:rsidRPr="00BF4FD8">
              <w:rPr>
                <w:rFonts w:ascii="Times New Roman" w:hAnsi="Times New Roman" w:cs="Times New Roman"/>
                <w:b w:val="0"/>
                <w:sz w:val="24"/>
                <w:szCs w:val="24"/>
              </w:rPr>
              <w:t>Easily accessed website</w:t>
            </w:r>
          </w:p>
          <w:p w14:paraId="5FDBF0DB" w14:textId="77777777" w:rsidR="00BF4FD8" w:rsidRPr="00BF4FD8" w:rsidRDefault="00BF4FD8" w:rsidP="008F6FDE">
            <w:pPr>
              <w:pStyle w:val="ListParagraph"/>
              <w:numPr>
                <w:ilvl w:val="0"/>
                <w:numId w:val="4"/>
              </w:numPr>
              <w:spacing w:line="360" w:lineRule="auto"/>
              <w:rPr>
                <w:rFonts w:ascii="Times New Roman" w:hAnsi="Times New Roman" w:cs="Times New Roman"/>
                <w:b w:val="0"/>
                <w:sz w:val="24"/>
                <w:szCs w:val="24"/>
                <w:lang w:val="en-GB"/>
              </w:rPr>
            </w:pPr>
            <w:r w:rsidRPr="00BF4FD8">
              <w:rPr>
                <w:rFonts w:ascii="Times New Roman" w:hAnsi="Times New Roman" w:cs="Times New Roman"/>
                <w:b w:val="0"/>
                <w:sz w:val="24"/>
                <w:szCs w:val="24"/>
              </w:rPr>
              <w:t xml:space="preserve">Responsive approaches </w:t>
            </w:r>
          </w:p>
          <w:p w14:paraId="13B3F89F" w14:textId="77777777" w:rsidR="00BF4FD8" w:rsidRDefault="00BF4FD8" w:rsidP="008F6FDE">
            <w:pPr>
              <w:pStyle w:val="ListParagraph"/>
              <w:numPr>
                <w:ilvl w:val="0"/>
                <w:numId w:val="4"/>
              </w:numPr>
              <w:spacing w:line="360" w:lineRule="auto"/>
              <w:rPr>
                <w:rFonts w:ascii="Times New Roman" w:hAnsi="Times New Roman" w:cs="Times New Roman"/>
                <w:b w:val="0"/>
                <w:sz w:val="24"/>
                <w:lang w:val="en-GB"/>
              </w:rPr>
            </w:pPr>
            <w:r w:rsidRPr="008221FB">
              <w:rPr>
                <w:rFonts w:ascii="Times New Roman" w:hAnsi="Times New Roman" w:cs="Times New Roman"/>
                <w:b w:val="0"/>
                <w:sz w:val="24"/>
                <w:lang w:val="en-GB"/>
              </w:rPr>
              <w:t>Company subsidised qualifications</w:t>
            </w:r>
          </w:p>
          <w:p w14:paraId="7A55B749" w14:textId="77777777" w:rsidR="00D446D0" w:rsidRPr="00D446D0" w:rsidRDefault="00D446D0" w:rsidP="008F6FDE">
            <w:pPr>
              <w:pStyle w:val="ListParagraph"/>
              <w:numPr>
                <w:ilvl w:val="0"/>
                <w:numId w:val="4"/>
              </w:numPr>
              <w:spacing w:line="360" w:lineRule="auto"/>
              <w:rPr>
                <w:rFonts w:ascii="Times New Roman" w:hAnsi="Times New Roman" w:cs="Times New Roman"/>
                <w:b w:val="0"/>
                <w:sz w:val="28"/>
                <w:lang w:val="en-GB"/>
              </w:rPr>
            </w:pPr>
            <w:r w:rsidRPr="00D446D0">
              <w:rPr>
                <w:rStyle w:val="a"/>
                <w:rFonts w:ascii="Times New Roman" w:hAnsi="Times New Roman" w:cs="Times New Roman"/>
                <w:b w:val="0"/>
                <w:sz w:val="24"/>
              </w:rPr>
              <w:t>Prefer running multitasking</w:t>
            </w:r>
          </w:p>
          <w:p w14:paraId="45656F52" w14:textId="77777777" w:rsidR="00BF4FD8" w:rsidRPr="00BF4FD8" w:rsidRDefault="00BF4FD8" w:rsidP="008F6FDE">
            <w:pPr>
              <w:pStyle w:val="ListParagraph"/>
              <w:numPr>
                <w:ilvl w:val="0"/>
                <w:numId w:val="4"/>
              </w:numPr>
              <w:spacing w:line="360" w:lineRule="auto"/>
              <w:rPr>
                <w:rFonts w:ascii="Times New Roman" w:hAnsi="Times New Roman" w:cs="Times New Roman"/>
                <w:b w:val="0"/>
                <w:sz w:val="24"/>
                <w:szCs w:val="24"/>
                <w:lang w:val="en-GB"/>
              </w:rPr>
            </w:pPr>
            <w:r w:rsidRPr="008221FB">
              <w:rPr>
                <w:rFonts w:ascii="Times New Roman" w:hAnsi="Times New Roman" w:cs="Times New Roman"/>
                <w:b w:val="0"/>
                <w:sz w:val="24"/>
                <w:lang w:val="en-GB"/>
              </w:rPr>
              <w:t>Concession Portal</w:t>
            </w:r>
          </w:p>
        </w:tc>
        <w:tc>
          <w:tcPr>
            <w:tcW w:w="5227" w:type="dxa"/>
          </w:tcPr>
          <w:p w14:paraId="5F6C63BF" w14:textId="77777777" w:rsidR="006C378F" w:rsidRPr="00F46FD1" w:rsidRDefault="00D446D0" w:rsidP="008F6FDE">
            <w:pPr>
              <w:pStyle w:val="ListParagraph"/>
              <w:numPr>
                <w:ilvl w:val="0"/>
                <w:numId w:val="4"/>
              </w:num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F46FD1">
              <w:rPr>
                <w:rFonts w:ascii="Times New Roman" w:hAnsi="Times New Roman" w:cs="Times New Roman"/>
                <w:sz w:val="24"/>
                <w:szCs w:val="24"/>
                <w:lang w:val="en-GB"/>
              </w:rPr>
              <w:t>Deficiency of professional language abilities</w:t>
            </w:r>
          </w:p>
          <w:p w14:paraId="5C3B70C0" w14:textId="77777777" w:rsidR="00D446D0" w:rsidRPr="00F46FD1" w:rsidRDefault="00D446D0" w:rsidP="008F6FDE">
            <w:pPr>
              <w:pStyle w:val="ListParagraph"/>
              <w:numPr>
                <w:ilvl w:val="0"/>
                <w:numId w:val="4"/>
              </w:num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F46FD1">
              <w:rPr>
                <w:rFonts w:ascii="Times New Roman" w:hAnsi="Times New Roman" w:cs="Times New Roman"/>
                <w:sz w:val="24"/>
                <w:szCs w:val="24"/>
                <w:lang w:val="en-GB"/>
              </w:rPr>
              <w:t>A lack of industry experience</w:t>
            </w:r>
          </w:p>
          <w:p w14:paraId="6F6151D6" w14:textId="77777777" w:rsidR="00AC22BB" w:rsidRPr="00D446D0" w:rsidRDefault="00AC22BB" w:rsidP="008F6FDE">
            <w:pPr>
              <w:pStyle w:val="ListParagraph"/>
              <w:numPr>
                <w:ilvl w:val="0"/>
                <w:numId w:val="4"/>
              </w:num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GB"/>
              </w:rPr>
            </w:pPr>
            <w:r w:rsidRPr="00F46FD1">
              <w:rPr>
                <w:rFonts w:ascii="Times New Roman" w:hAnsi="Times New Roman" w:cs="Times New Roman"/>
                <w:sz w:val="24"/>
                <w:szCs w:val="24"/>
                <w:lang w:val="en-GB"/>
              </w:rPr>
              <w:t>No uniqueness on customers choice</w:t>
            </w:r>
          </w:p>
        </w:tc>
      </w:tr>
      <w:tr w:rsidR="006C378F" w14:paraId="6305470B" w14:textId="77777777" w:rsidTr="00D446D0">
        <w:trPr>
          <w:trHeight w:val="252"/>
        </w:trPr>
        <w:tc>
          <w:tcPr>
            <w:cnfStyle w:val="001000000000" w:firstRow="0" w:lastRow="0" w:firstColumn="1" w:lastColumn="0" w:oddVBand="0" w:evenVBand="0" w:oddHBand="0" w:evenHBand="0" w:firstRowFirstColumn="0" w:firstRowLastColumn="0" w:lastRowFirstColumn="0" w:lastRowLastColumn="0"/>
            <w:tcW w:w="4585" w:type="dxa"/>
            <w:shd w:val="clear" w:color="auto" w:fill="000000" w:themeFill="text1"/>
          </w:tcPr>
          <w:p w14:paraId="61E7EE27" w14:textId="77777777" w:rsidR="006C378F" w:rsidRPr="006C378F" w:rsidRDefault="006C378F" w:rsidP="00645AFC">
            <w:pPr>
              <w:spacing w:line="360" w:lineRule="auto"/>
              <w:jc w:val="center"/>
              <w:rPr>
                <w:rFonts w:ascii="Times New Roman" w:hAnsi="Times New Roman" w:cs="Times New Roman"/>
                <w:sz w:val="28"/>
                <w:lang w:val="en-GB" w:bidi="ar-SA"/>
              </w:rPr>
            </w:pPr>
            <w:r w:rsidRPr="006C378F">
              <w:rPr>
                <w:rFonts w:ascii="Times New Roman" w:hAnsi="Times New Roman" w:cs="Times New Roman"/>
                <w:sz w:val="28"/>
                <w:lang w:val="en-GB" w:bidi="ar-SA"/>
              </w:rPr>
              <w:t>Opportunities</w:t>
            </w:r>
          </w:p>
        </w:tc>
        <w:tc>
          <w:tcPr>
            <w:tcW w:w="5227" w:type="dxa"/>
            <w:shd w:val="clear" w:color="auto" w:fill="000000" w:themeFill="text1"/>
          </w:tcPr>
          <w:p w14:paraId="19A827A3" w14:textId="77777777" w:rsidR="006C378F" w:rsidRPr="00CC7453" w:rsidRDefault="006C378F" w:rsidP="00645AFC">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8"/>
                <w:lang w:val="en-GB" w:bidi="ar-SA"/>
              </w:rPr>
            </w:pPr>
            <w:r w:rsidRPr="00CC7453">
              <w:rPr>
                <w:rFonts w:ascii="Times New Roman" w:hAnsi="Times New Roman" w:cs="Times New Roman"/>
                <w:b/>
                <w:sz w:val="28"/>
                <w:lang w:val="en-GB" w:bidi="ar-SA"/>
              </w:rPr>
              <w:t>Threats</w:t>
            </w:r>
          </w:p>
        </w:tc>
      </w:tr>
      <w:tr w:rsidR="006C378F" w14:paraId="05460F47" w14:textId="77777777" w:rsidTr="00D446D0">
        <w:trPr>
          <w:trHeight w:val="69"/>
        </w:trPr>
        <w:tc>
          <w:tcPr>
            <w:cnfStyle w:val="001000000000" w:firstRow="0" w:lastRow="0" w:firstColumn="1" w:lastColumn="0" w:oddVBand="0" w:evenVBand="0" w:oddHBand="0" w:evenHBand="0" w:firstRowFirstColumn="0" w:firstRowLastColumn="0" w:lastRowFirstColumn="0" w:lastRowLastColumn="0"/>
            <w:tcW w:w="4585" w:type="dxa"/>
          </w:tcPr>
          <w:p w14:paraId="5C835EFD" w14:textId="77777777" w:rsidR="003A5F87" w:rsidRPr="008221FB" w:rsidRDefault="003A5F87" w:rsidP="008F6FDE">
            <w:pPr>
              <w:pStyle w:val="ListParagraph"/>
              <w:numPr>
                <w:ilvl w:val="0"/>
                <w:numId w:val="1"/>
              </w:numPr>
              <w:spacing w:line="360" w:lineRule="auto"/>
              <w:rPr>
                <w:rFonts w:ascii="Times New Roman" w:hAnsi="Times New Roman" w:cs="Times New Roman"/>
                <w:b w:val="0"/>
                <w:sz w:val="24"/>
                <w:lang w:val="en-GB"/>
              </w:rPr>
            </w:pPr>
            <w:r w:rsidRPr="008221FB">
              <w:rPr>
                <w:rFonts w:ascii="Times New Roman" w:hAnsi="Times New Roman" w:cs="Times New Roman"/>
                <w:b w:val="0"/>
                <w:sz w:val="24"/>
                <w:lang w:val="en-GB"/>
              </w:rPr>
              <w:t xml:space="preserve">Development </w:t>
            </w:r>
            <w:proofErr w:type="spellStart"/>
            <w:r w:rsidR="008221FB">
              <w:rPr>
                <w:rFonts w:ascii="Times New Roman" w:hAnsi="Times New Roman" w:cs="Times New Roman"/>
                <w:b w:val="0"/>
                <w:sz w:val="24"/>
                <w:lang w:val="en-GB"/>
              </w:rPr>
              <w:t>with</w:t>
            </w:r>
            <w:r w:rsidR="008221FB" w:rsidRPr="008221FB">
              <w:rPr>
                <w:rFonts w:ascii="Times New Roman" w:hAnsi="Times New Roman" w:cs="Times New Roman"/>
                <w:b w:val="0"/>
                <w:sz w:val="24"/>
                <w:lang w:val="en-GB"/>
              </w:rPr>
              <w:t>progress</w:t>
            </w:r>
            <w:proofErr w:type="spellEnd"/>
            <w:r w:rsidRPr="008221FB">
              <w:rPr>
                <w:rFonts w:ascii="Times New Roman" w:hAnsi="Times New Roman" w:cs="Times New Roman"/>
                <w:b w:val="0"/>
                <w:sz w:val="24"/>
                <w:lang w:val="en-GB"/>
              </w:rPr>
              <w:t xml:space="preserve"> opportunities</w:t>
            </w:r>
          </w:p>
          <w:p w14:paraId="36E002A0" w14:textId="77777777" w:rsidR="003A5F87" w:rsidRPr="00BF4FD8" w:rsidRDefault="00645AFC" w:rsidP="008F6FDE">
            <w:pPr>
              <w:pStyle w:val="ListParagraph"/>
              <w:numPr>
                <w:ilvl w:val="0"/>
                <w:numId w:val="1"/>
              </w:numPr>
              <w:spacing w:line="360" w:lineRule="auto"/>
              <w:rPr>
                <w:rFonts w:ascii="Times New Roman" w:hAnsi="Times New Roman" w:cs="Times New Roman"/>
                <w:b w:val="0"/>
                <w:sz w:val="24"/>
                <w:lang w:val="en-GB"/>
              </w:rPr>
            </w:pPr>
            <w:r>
              <w:rPr>
                <w:rFonts w:ascii="Times New Roman" w:hAnsi="Times New Roman" w:cs="Times New Roman"/>
                <w:b w:val="0"/>
                <w:sz w:val="24"/>
                <w:lang w:val="en-GB"/>
              </w:rPr>
              <w:t xml:space="preserve">Enough holidays to enjoy </w:t>
            </w:r>
          </w:p>
          <w:p w14:paraId="4AD1917C" w14:textId="77777777" w:rsidR="006C378F" w:rsidRPr="008221FB" w:rsidRDefault="003A5F87" w:rsidP="008F6FDE">
            <w:pPr>
              <w:pStyle w:val="ListParagraph"/>
              <w:numPr>
                <w:ilvl w:val="0"/>
                <w:numId w:val="1"/>
              </w:numPr>
              <w:spacing w:line="360" w:lineRule="auto"/>
              <w:rPr>
                <w:rFonts w:ascii="Times New Roman" w:hAnsi="Times New Roman" w:cs="Times New Roman"/>
                <w:lang w:val="en-GB"/>
              </w:rPr>
            </w:pPr>
            <w:r w:rsidRPr="008221FB">
              <w:rPr>
                <w:rFonts w:ascii="Times New Roman" w:hAnsi="Times New Roman" w:cs="Times New Roman"/>
                <w:b w:val="0"/>
                <w:sz w:val="24"/>
                <w:lang w:val="en-GB"/>
              </w:rPr>
              <w:t xml:space="preserve">Life </w:t>
            </w:r>
            <w:r w:rsidR="008221FB" w:rsidRPr="008221FB">
              <w:rPr>
                <w:rFonts w:ascii="Times New Roman" w:hAnsi="Times New Roman" w:cs="Times New Roman"/>
                <w:b w:val="0"/>
                <w:sz w:val="24"/>
                <w:lang w:val="en-GB"/>
              </w:rPr>
              <w:t>Assertion</w:t>
            </w:r>
          </w:p>
          <w:p w14:paraId="64C72852" w14:textId="77777777" w:rsidR="008221FB" w:rsidRPr="00CA7D2F" w:rsidRDefault="008221FB" w:rsidP="008F6FDE">
            <w:pPr>
              <w:pStyle w:val="ListParagraph"/>
              <w:numPr>
                <w:ilvl w:val="0"/>
                <w:numId w:val="1"/>
              </w:numPr>
              <w:spacing w:line="360" w:lineRule="auto"/>
              <w:rPr>
                <w:rFonts w:ascii="Times New Roman" w:hAnsi="Times New Roman" w:cs="Times New Roman"/>
                <w:b w:val="0"/>
                <w:sz w:val="24"/>
                <w:lang w:val="en-GB"/>
              </w:rPr>
            </w:pPr>
            <w:r w:rsidRPr="008221FB">
              <w:rPr>
                <w:rFonts w:ascii="Times New Roman" w:hAnsi="Times New Roman" w:cs="Times New Roman"/>
                <w:b w:val="0"/>
                <w:sz w:val="24"/>
                <w:lang w:val="en-GB"/>
              </w:rPr>
              <w:t>Pension System</w:t>
            </w:r>
          </w:p>
        </w:tc>
        <w:tc>
          <w:tcPr>
            <w:tcW w:w="5227" w:type="dxa"/>
          </w:tcPr>
          <w:p w14:paraId="4762CFAB" w14:textId="77777777" w:rsidR="006C378F" w:rsidRPr="00AC22BB" w:rsidRDefault="00BF4FD8" w:rsidP="008F6FDE">
            <w:pPr>
              <w:pStyle w:val="ListParagraph"/>
              <w:numPr>
                <w:ilvl w:val="0"/>
                <w:numId w:val="1"/>
              </w:num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AB7B50">
              <w:rPr>
                <w:rFonts w:ascii="Times New Roman" w:hAnsi="Times New Roman" w:cs="Times New Roman"/>
                <w:sz w:val="24"/>
                <w:szCs w:val="24"/>
              </w:rPr>
              <w:t>Negative behavior can hamper business’s image</w:t>
            </w:r>
          </w:p>
          <w:p w14:paraId="34C5B2F5" w14:textId="77777777" w:rsidR="00AC22BB" w:rsidRDefault="00AC22BB" w:rsidP="008F6FDE">
            <w:pPr>
              <w:pStyle w:val="ListParagraph"/>
              <w:numPr>
                <w:ilvl w:val="0"/>
                <w:numId w:val="1"/>
              </w:num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Pr>
                <w:rFonts w:ascii="Times New Roman" w:hAnsi="Times New Roman" w:cs="Times New Roman"/>
                <w:sz w:val="24"/>
                <w:szCs w:val="24"/>
                <w:lang w:val="en-GB"/>
              </w:rPr>
              <w:t>E</w:t>
            </w:r>
            <w:r w:rsidRPr="00AC22BB">
              <w:rPr>
                <w:rFonts w:ascii="Times New Roman" w:hAnsi="Times New Roman" w:cs="Times New Roman"/>
                <w:sz w:val="24"/>
                <w:szCs w:val="24"/>
                <w:lang w:val="en-GB"/>
              </w:rPr>
              <w:t xml:space="preserve">xcessive target-achieving pressure </w:t>
            </w:r>
          </w:p>
          <w:p w14:paraId="1F6F20B2" w14:textId="77777777" w:rsidR="00AC22BB" w:rsidRPr="00AB7B50" w:rsidRDefault="00AC22BB" w:rsidP="008F6FDE">
            <w:pPr>
              <w:pStyle w:val="ListParagraph"/>
              <w:numPr>
                <w:ilvl w:val="0"/>
                <w:numId w:val="1"/>
              </w:num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en-GB"/>
              </w:rPr>
            </w:pPr>
            <w:r w:rsidRPr="00AC22BB">
              <w:rPr>
                <w:rFonts w:ascii="Times New Roman" w:hAnsi="Times New Roman" w:cs="Times New Roman"/>
                <w:sz w:val="24"/>
                <w:szCs w:val="24"/>
                <w:lang w:val="en-GB"/>
              </w:rPr>
              <w:t>Managing a higher number of clients poses a tremendous</w:t>
            </w:r>
            <w:r w:rsidR="00474655">
              <w:rPr>
                <w:rFonts w:ascii="Times New Roman" w:hAnsi="Times New Roman" w:cs="Times New Roman"/>
                <w:sz w:val="24"/>
                <w:szCs w:val="24"/>
                <w:lang w:val="en-GB"/>
              </w:rPr>
              <w:t xml:space="preserve"> risk </w:t>
            </w:r>
            <w:r w:rsidR="00474655">
              <w:rPr>
                <w:rFonts w:ascii="Times New Roman" w:hAnsi="Times New Roman" w:cs="Times New Roman"/>
                <w:sz w:val="24"/>
                <w:szCs w:val="24"/>
              </w:rPr>
              <w:t>(</w:t>
            </w:r>
            <w:r w:rsidR="00474655" w:rsidRPr="00474655">
              <w:rPr>
                <w:rFonts w:ascii="Times New Roman" w:eastAsia="Times New Roman" w:hAnsi="Times New Roman" w:cs="Times New Roman"/>
                <w:sz w:val="24"/>
                <w:szCs w:val="24"/>
              </w:rPr>
              <w:t>Potter, 2015</w:t>
            </w:r>
            <w:r w:rsidR="00474655">
              <w:rPr>
                <w:rFonts w:ascii="Times New Roman" w:hAnsi="Times New Roman" w:cs="Times New Roman"/>
                <w:sz w:val="24"/>
                <w:szCs w:val="24"/>
              </w:rPr>
              <w:t>).</w:t>
            </w:r>
          </w:p>
        </w:tc>
      </w:tr>
    </w:tbl>
    <w:p w14:paraId="6BC4DCA0" w14:textId="77777777" w:rsidR="004B6027" w:rsidRDefault="00163CA8" w:rsidP="00557163">
      <w:pPr>
        <w:spacing w:line="360" w:lineRule="auto"/>
        <w:jc w:val="center"/>
        <w:rPr>
          <w:rFonts w:ascii="Times New Roman" w:hAnsi="Times New Roman" w:cs="Times New Roman"/>
          <w:b/>
          <w:sz w:val="24"/>
          <w:lang w:val="en-GB" w:bidi="ar-SA"/>
        </w:rPr>
      </w:pPr>
      <w:r>
        <w:rPr>
          <w:rFonts w:ascii="Times New Roman" w:hAnsi="Times New Roman" w:cs="Times New Roman"/>
          <w:b/>
          <w:sz w:val="24"/>
          <w:lang w:val="en-GB" w:bidi="ar-SA"/>
        </w:rPr>
        <w:t>Table 2</w:t>
      </w:r>
      <w:r w:rsidR="00CA5A5E" w:rsidRPr="00CA5A5E">
        <w:rPr>
          <w:rFonts w:ascii="Times New Roman" w:hAnsi="Times New Roman" w:cs="Times New Roman"/>
          <w:b/>
          <w:sz w:val="24"/>
          <w:lang w:val="en-GB" w:bidi="ar-SA"/>
        </w:rPr>
        <w:t xml:space="preserve">: </w:t>
      </w:r>
      <w:r w:rsidR="008221FB">
        <w:rPr>
          <w:rFonts w:ascii="Times New Roman" w:hAnsi="Times New Roman" w:cs="Times New Roman"/>
          <w:b/>
          <w:sz w:val="24"/>
          <w:lang w:val="en-GB" w:bidi="ar-SA"/>
        </w:rPr>
        <w:t xml:space="preserve">Personal </w:t>
      </w:r>
      <w:r w:rsidR="00A151FE">
        <w:rPr>
          <w:rFonts w:ascii="Times New Roman" w:hAnsi="Times New Roman" w:cs="Times New Roman"/>
          <w:b/>
          <w:sz w:val="24"/>
          <w:lang w:val="en-GB" w:bidi="ar-SA"/>
        </w:rPr>
        <w:t>SWO</w:t>
      </w:r>
      <w:r w:rsidR="00CA5A5E" w:rsidRPr="00CA5A5E">
        <w:rPr>
          <w:rFonts w:ascii="Times New Roman" w:hAnsi="Times New Roman" w:cs="Times New Roman"/>
          <w:b/>
          <w:sz w:val="24"/>
          <w:lang w:val="en-GB" w:bidi="ar-SA"/>
        </w:rPr>
        <w:t>T analysis</w:t>
      </w:r>
      <w:r w:rsidR="00CA5A5E">
        <w:rPr>
          <w:rFonts w:ascii="Times New Roman" w:hAnsi="Times New Roman" w:cs="Times New Roman"/>
          <w:b/>
          <w:sz w:val="24"/>
          <w:lang w:val="en-GB" w:bidi="ar-SA"/>
        </w:rPr>
        <w:t>.</w:t>
      </w:r>
    </w:p>
    <w:p w14:paraId="7A50CB0D" w14:textId="77777777" w:rsidR="00595A6A" w:rsidRPr="00595A6A" w:rsidRDefault="00595A6A" w:rsidP="00595A6A">
      <w:pPr>
        <w:spacing w:line="360" w:lineRule="auto"/>
        <w:rPr>
          <w:rFonts w:ascii="Times New Roman" w:hAnsi="Times New Roman" w:cs="Times New Roman"/>
          <w:sz w:val="24"/>
          <w:lang w:val="en-GB" w:bidi="ar-SA"/>
        </w:rPr>
      </w:pPr>
      <w:r w:rsidRPr="00595A6A">
        <w:rPr>
          <w:rFonts w:ascii="Times New Roman" w:hAnsi="Times New Roman" w:cs="Times New Roman"/>
          <w:sz w:val="24"/>
          <w:lang w:val="en-GB" w:bidi="ar-SA"/>
        </w:rPr>
        <w:t xml:space="preserve">For improvement </w:t>
      </w:r>
      <w:r>
        <w:rPr>
          <w:rFonts w:ascii="Times New Roman" w:hAnsi="Times New Roman" w:cs="Times New Roman"/>
          <w:sz w:val="24"/>
          <w:lang w:val="en-GB" w:bidi="ar-SA"/>
        </w:rPr>
        <w:t xml:space="preserve">of professional career SMART objective plan. The analysis of this plan </w:t>
      </w:r>
      <w:proofErr w:type="gramStart"/>
      <w:r>
        <w:rPr>
          <w:rFonts w:ascii="Times New Roman" w:hAnsi="Times New Roman" w:cs="Times New Roman"/>
          <w:sz w:val="24"/>
          <w:lang w:val="en-GB" w:bidi="ar-SA"/>
        </w:rPr>
        <w:t>increase</w:t>
      </w:r>
      <w:proofErr w:type="gramEnd"/>
      <w:r>
        <w:rPr>
          <w:rFonts w:ascii="Times New Roman" w:hAnsi="Times New Roman" w:cs="Times New Roman"/>
          <w:sz w:val="24"/>
          <w:lang w:val="en-GB" w:bidi="ar-SA"/>
        </w:rPr>
        <w:t xml:space="preserve"> the performance and gather more output in workplace.  </w:t>
      </w:r>
    </w:p>
    <w:p w14:paraId="088AA557" w14:textId="77777777" w:rsidR="006C378F" w:rsidRPr="00F07EF0" w:rsidRDefault="00F07BF4" w:rsidP="00F07BF4">
      <w:pPr>
        <w:jc w:val="center"/>
        <w:rPr>
          <w:rFonts w:ascii="Times New Roman" w:hAnsi="Times New Roman" w:cs="Times New Roman"/>
          <w:lang w:val="en-GB" w:bidi="ar-SA"/>
        </w:rPr>
      </w:pPr>
      <w:r>
        <w:rPr>
          <w:rFonts w:ascii="Times New Roman" w:hAnsi="Times New Roman" w:cs="Times New Roman"/>
          <w:noProof/>
          <w:lang w:bidi="ar-SA"/>
        </w:rPr>
        <w:lastRenderedPageBreak/>
        <w:drawing>
          <wp:inline distT="0" distB="0" distL="0" distR="0" wp14:anchorId="2CB017EC" wp14:editId="7A927220">
            <wp:extent cx="4162425" cy="4076700"/>
            <wp:effectExtent l="76200" t="19050" r="104775" b="1905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49F5B892" w14:textId="77777777" w:rsidR="00AA6ABB" w:rsidRPr="00CA5A5E" w:rsidRDefault="0019722D" w:rsidP="00D378E7">
      <w:pPr>
        <w:jc w:val="center"/>
        <w:rPr>
          <w:rFonts w:ascii="Times New Roman" w:hAnsi="Times New Roman" w:cs="Times New Roman"/>
          <w:b/>
          <w:sz w:val="24"/>
          <w:lang w:val="en-GB" w:bidi="ar-SA"/>
        </w:rPr>
      </w:pPr>
      <w:r>
        <w:rPr>
          <w:rFonts w:ascii="Times New Roman" w:hAnsi="Times New Roman" w:cs="Times New Roman"/>
          <w:b/>
          <w:sz w:val="24"/>
          <w:lang w:val="en-GB" w:bidi="ar-SA"/>
        </w:rPr>
        <w:t>Figure 3</w:t>
      </w:r>
      <w:r w:rsidR="00CA5A5E" w:rsidRPr="00CA5A5E">
        <w:rPr>
          <w:rFonts w:ascii="Times New Roman" w:hAnsi="Times New Roman" w:cs="Times New Roman"/>
          <w:b/>
          <w:sz w:val="24"/>
          <w:lang w:val="en-GB" w:bidi="ar-SA"/>
        </w:rPr>
        <w:t xml:space="preserve">: SMART objectives of self-development (Source: </w:t>
      </w:r>
      <w:hyperlink r:id="rId16" w:tooltip="Posts by Akash Tripathi" w:history="1">
        <w:r w:rsidR="00083F69" w:rsidRPr="00474655">
          <w:rPr>
            <w:rFonts w:ascii="Times New Roman" w:hAnsi="Times New Roman" w:cs="Times New Roman"/>
            <w:b/>
            <w:sz w:val="24"/>
            <w:szCs w:val="24"/>
          </w:rPr>
          <w:t>Akash T.</w:t>
        </w:r>
      </w:hyperlink>
      <w:r w:rsidR="00083F69" w:rsidRPr="00474655">
        <w:rPr>
          <w:rFonts w:ascii="Times New Roman" w:hAnsi="Times New Roman" w:cs="Times New Roman"/>
          <w:b/>
          <w:sz w:val="24"/>
          <w:szCs w:val="24"/>
        </w:rPr>
        <w:t>,</w:t>
      </w:r>
      <w:r w:rsidR="00083F69" w:rsidRPr="00474655">
        <w:rPr>
          <w:rStyle w:val="fn"/>
          <w:rFonts w:ascii="Times New Roman" w:hAnsi="Times New Roman" w:cs="Times New Roman"/>
          <w:b/>
          <w:sz w:val="24"/>
          <w:szCs w:val="24"/>
        </w:rPr>
        <w:t xml:space="preserve"> 2021</w:t>
      </w:r>
      <w:r w:rsidR="00CA5A5E" w:rsidRPr="00CA5A5E">
        <w:rPr>
          <w:rFonts w:ascii="Times New Roman" w:hAnsi="Times New Roman" w:cs="Times New Roman"/>
          <w:b/>
          <w:sz w:val="24"/>
          <w:lang w:val="en-GB" w:bidi="ar-SA"/>
        </w:rPr>
        <w:t>).</w:t>
      </w:r>
    </w:p>
    <w:p w14:paraId="72B69B31" w14:textId="77777777" w:rsidR="00AA6ABB" w:rsidRDefault="00AA6ABB" w:rsidP="00AA6ABB">
      <w:pPr>
        <w:spacing w:line="360" w:lineRule="auto"/>
        <w:jc w:val="both"/>
        <w:rPr>
          <w:rFonts w:ascii="Times New Roman" w:hAnsi="Times New Roman" w:cs="Times New Roman"/>
          <w:sz w:val="24"/>
          <w:lang w:val="en-GB" w:bidi="ar-SA"/>
        </w:rPr>
      </w:pPr>
      <w:r w:rsidRPr="00AA6ABB">
        <w:rPr>
          <w:rFonts w:ascii="Times New Roman" w:hAnsi="Times New Roman" w:cs="Times New Roman"/>
          <w:sz w:val="24"/>
          <w:lang w:val="en-GB" w:bidi="ar-SA"/>
        </w:rPr>
        <w:t xml:space="preserve">SMART objective plan </w:t>
      </w:r>
      <w:proofErr w:type="gramStart"/>
      <w:r w:rsidRPr="00AA6ABB">
        <w:rPr>
          <w:rFonts w:ascii="Times New Roman" w:hAnsi="Times New Roman" w:cs="Times New Roman"/>
          <w:sz w:val="24"/>
          <w:lang w:val="en-GB" w:bidi="ar-SA"/>
        </w:rPr>
        <w:t>promote</w:t>
      </w:r>
      <w:proofErr w:type="gramEnd"/>
      <w:r w:rsidRPr="00AA6ABB">
        <w:rPr>
          <w:rFonts w:ascii="Times New Roman" w:hAnsi="Times New Roman" w:cs="Times New Roman"/>
          <w:sz w:val="24"/>
          <w:lang w:val="en-GB" w:bidi="ar-SA"/>
        </w:rPr>
        <w:t xml:space="preserve"> self-learning by establishing </w:t>
      </w:r>
      <w:r>
        <w:rPr>
          <w:rFonts w:ascii="Times New Roman" w:hAnsi="Times New Roman" w:cs="Times New Roman"/>
          <w:sz w:val="24"/>
          <w:lang w:val="en-GB" w:bidi="ar-SA"/>
        </w:rPr>
        <w:t>my</w:t>
      </w:r>
      <w:r w:rsidRPr="00AA6ABB">
        <w:rPr>
          <w:rFonts w:ascii="Times New Roman" w:hAnsi="Times New Roman" w:cs="Times New Roman"/>
          <w:sz w:val="24"/>
          <w:lang w:val="en-GB" w:bidi="ar-SA"/>
        </w:rPr>
        <w:t xml:space="preserve"> own vision and purpose, analysing them, and working towards attaining them.</w:t>
      </w:r>
      <w:r>
        <w:rPr>
          <w:rFonts w:ascii="Times New Roman" w:hAnsi="Times New Roman" w:cs="Times New Roman"/>
          <w:sz w:val="24"/>
          <w:lang w:val="en-GB" w:bidi="ar-SA"/>
        </w:rPr>
        <w:t xml:space="preserve"> In following</w:t>
      </w:r>
      <w:r w:rsidR="00F05E27">
        <w:rPr>
          <w:rFonts w:ascii="Times New Roman" w:hAnsi="Times New Roman" w:cs="Times New Roman"/>
          <w:sz w:val="24"/>
          <w:lang w:val="en-GB" w:bidi="ar-SA"/>
        </w:rPr>
        <w:t xml:space="preserve"> ways, SMART objective analysis </w:t>
      </w:r>
      <w:proofErr w:type="gramStart"/>
      <w:r w:rsidR="00F05E27">
        <w:rPr>
          <w:rFonts w:ascii="Times New Roman" w:hAnsi="Times New Roman" w:cs="Times New Roman"/>
          <w:sz w:val="24"/>
          <w:lang w:val="en-GB" w:bidi="ar-SA"/>
        </w:rPr>
        <w:t>assist</w:t>
      </w:r>
      <w:proofErr w:type="gramEnd"/>
      <w:r w:rsidR="00F05E27">
        <w:rPr>
          <w:rFonts w:ascii="Times New Roman" w:hAnsi="Times New Roman" w:cs="Times New Roman"/>
          <w:sz w:val="24"/>
          <w:lang w:val="en-GB" w:bidi="ar-SA"/>
        </w:rPr>
        <w:t xml:space="preserve"> and develop professional objective:</w:t>
      </w:r>
    </w:p>
    <w:p w14:paraId="626CA50E" w14:textId="77777777" w:rsidR="00F05E27" w:rsidRDefault="00F05E27" w:rsidP="008F6FDE">
      <w:pPr>
        <w:pStyle w:val="ListParagraph"/>
        <w:numPr>
          <w:ilvl w:val="0"/>
          <w:numId w:val="5"/>
        </w:numPr>
        <w:spacing w:line="360" w:lineRule="auto"/>
        <w:jc w:val="both"/>
        <w:rPr>
          <w:rFonts w:ascii="Times New Roman" w:hAnsi="Times New Roman" w:cs="Times New Roman"/>
          <w:sz w:val="24"/>
          <w:lang w:val="en-GB"/>
        </w:rPr>
      </w:pPr>
      <w:r w:rsidRPr="004A153A">
        <w:rPr>
          <w:rFonts w:ascii="Times New Roman" w:hAnsi="Times New Roman" w:cs="Times New Roman"/>
          <w:sz w:val="24"/>
          <w:lang w:val="en-GB"/>
        </w:rPr>
        <w:t>Having technical abilities is crucial in every field as businesses become increasingly reliant on computer systems.</w:t>
      </w:r>
      <w:r w:rsidR="0034713F" w:rsidRPr="004A153A">
        <w:rPr>
          <w:rFonts w:ascii="Times New Roman" w:hAnsi="Times New Roman" w:cs="Times New Roman"/>
          <w:sz w:val="24"/>
          <w:lang w:val="en-GB"/>
        </w:rPr>
        <w:t xml:space="preserve"> This will assist to satisfy specific customers. </w:t>
      </w:r>
      <w:r w:rsidR="004A153A" w:rsidRPr="004A153A">
        <w:rPr>
          <w:rFonts w:ascii="Times New Roman" w:hAnsi="Times New Roman" w:cs="Times New Roman"/>
          <w:sz w:val="24"/>
          <w:lang w:val="en-GB"/>
        </w:rPr>
        <w:t>Identifying your transferrable abilities is beneficial to me. Many organizations look for applicants with transferable talents, which are valuable personal advantages.</w:t>
      </w:r>
    </w:p>
    <w:p w14:paraId="7D04E678" w14:textId="77777777" w:rsidR="004A153A" w:rsidRDefault="004A153A" w:rsidP="008F6FDE">
      <w:pPr>
        <w:pStyle w:val="ListParagraph"/>
        <w:numPr>
          <w:ilvl w:val="0"/>
          <w:numId w:val="5"/>
        </w:numPr>
        <w:spacing w:line="360" w:lineRule="auto"/>
        <w:jc w:val="both"/>
        <w:rPr>
          <w:rFonts w:ascii="Times New Roman" w:hAnsi="Times New Roman" w:cs="Times New Roman"/>
          <w:sz w:val="24"/>
          <w:lang w:val="en-GB"/>
        </w:rPr>
      </w:pPr>
      <w:r w:rsidRPr="004A153A">
        <w:rPr>
          <w:rFonts w:ascii="Times New Roman" w:hAnsi="Times New Roman" w:cs="Times New Roman"/>
          <w:sz w:val="24"/>
          <w:lang w:val="en-GB"/>
        </w:rPr>
        <w:t xml:space="preserve">A structured objective might help </w:t>
      </w:r>
      <w:r>
        <w:rPr>
          <w:rFonts w:ascii="Times New Roman" w:hAnsi="Times New Roman" w:cs="Times New Roman"/>
          <w:sz w:val="24"/>
          <w:lang w:val="en-GB"/>
        </w:rPr>
        <w:t>me to</w:t>
      </w:r>
      <w:r w:rsidRPr="004A153A">
        <w:rPr>
          <w:rFonts w:ascii="Times New Roman" w:hAnsi="Times New Roman" w:cs="Times New Roman"/>
          <w:sz w:val="24"/>
          <w:lang w:val="en-GB"/>
        </w:rPr>
        <w:t xml:space="preserve"> track career development. </w:t>
      </w:r>
      <w:r>
        <w:rPr>
          <w:rFonts w:ascii="Times New Roman" w:hAnsi="Times New Roman" w:cs="Times New Roman"/>
          <w:sz w:val="24"/>
          <w:lang w:val="en-GB"/>
        </w:rPr>
        <w:t>Measurable progress</w:t>
      </w:r>
      <w:r w:rsidRPr="004A153A">
        <w:rPr>
          <w:rFonts w:ascii="Times New Roman" w:hAnsi="Times New Roman" w:cs="Times New Roman"/>
          <w:sz w:val="24"/>
          <w:lang w:val="en-GB"/>
        </w:rPr>
        <w:t xml:space="preserve"> allows me to easily recognize </w:t>
      </w:r>
      <w:r>
        <w:rPr>
          <w:rFonts w:ascii="Times New Roman" w:hAnsi="Times New Roman" w:cs="Times New Roman"/>
          <w:sz w:val="24"/>
          <w:lang w:val="en-GB"/>
        </w:rPr>
        <w:t>and make</w:t>
      </w:r>
      <w:r w:rsidRPr="004A153A">
        <w:rPr>
          <w:rFonts w:ascii="Times New Roman" w:hAnsi="Times New Roman" w:cs="Times New Roman"/>
          <w:sz w:val="24"/>
          <w:lang w:val="en-GB"/>
        </w:rPr>
        <w:t xml:space="preserve"> the classification of goals as short-, mid-, or long-term.</w:t>
      </w:r>
    </w:p>
    <w:p w14:paraId="400A885F" w14:textId="77777777" w:rsidR="004A153A" w:rsidRDefault="004A153A" w:rsidP="008F6FDE">
      <w:pPr>
        <w:pStyle w:val="ListParagraph"/>
        <w:numPr>
          <w:ilvl w:val="0"/>
          <w:numId w:val="5"/>
        </w:numPr>
        <w:spacing w:line="360" w:lineRule="auto"/>
        <w:jc w:val="both"/>
        <w:rPr>
          <w:rFonts w:ascii="Times New Roman" w:hAnsi="Times New Roman" w:cs="Times New Roman"/>
          <w:sz w:val="24"/>
          <w:lang w:val="en-GB"/>
        </w:rPr>
      </w:pPr>
      <w:r w:rsidRPr="004A153A">
        <w:rPr>
          <w:rFonts w:ascii="Times New Roman" w:hAnsi="Times New Roman" w:cs="Times New Roman"/>
          <w:sz w:val="24"/>
          <w:lang w:val="en-GB"/>
        </w:rPr>
        <w:t>Experiential learning, interaction, education, plus reflection are some of the ways I should mention.</w:t>
      </w:r>
    </w:p>
    <w:p w14:paraId="6F1E8B3C" w14:textId="77777777" w:rsidR="004A153A" w:rsidRDefault="004A153A" w:rsidP="008F6FDE">
      <w:pPr>
        <w:pStyle w:val="ListParagraph"/>
        <w:numPr>
          <w:ilvl w:val="0"/>
          <w:numId w:val="5"/>
        </w:numPr>
        <w:spacing w:line="360" w:lineRule="auto"/>
        <w:jc w:val="both"/>
        <w:rPr>
          <w:rFonts w:ascii="Times New Roman" w:hAnsi="Times New Roman" w:cs="Times New Roman"/>
          <w:sz w:val="24"/>
          <w:lang w:val="en-GB"/>
        </w:rPr>
      </w:pPr>
      <w:r>
        <w:rPr>
          <w:rFonts w:ascii="Times New Roman" w:hAnsi="Times New Roman" w:cs="Times New Roman"/>
          <w:sz w:val="24"/>
          <w:lang w:val="en-GB"/>
        </w:rPr>
        <w:lastRenderedPageBreak/>
        <w:t>Available r</w:t>
      </w:r>
      <w:r w:rsidRPr="004A153A">
        <w:rPr>
          <w:rFonts w:ascii="Times New Roman" w:hAnsi="Times New Roman" w:cs="Times New Roman"/>
          <w:sz w:val="24"/>
          <w:lang w:val="en-GB"/>
        </w:rPr>
        <w:t xml:space="preserve">esources are sites where I may learn new skills and advance professionally. They may provide courses or networking opportunities, and they </w:t>
      </w:r>
      <w:proofErr w:type="gramStart"/>
      <w:r w:rsidRPr="004A153A">
        <w:rPr>
          <w:rFonts w:ascii="Times New Roman" w:hAnsi="Times New Roman" w:cs="Times New Roman"/>
          <w:sz w:val="24"/>
          <w:lang w:val="en-GB"/>
        </w:rPr>
        <w:t>have the ability to</w:t>
      </w:r>
      <w:proofErr w:type="gramEnd"/>
      <w:r w:rsidRPr="004A153A">
        <w:rPr>
          <w:rFonts w:ascii="Times New Roman" w:hAnsi="Times New Roman" w:cs="Times New Roman"/>
          <w:sz w:val="24"/>
          <w:lang w:val="en-GB"/>
        </w:rPr>
        <w:t xml:space="preserve"> significantly improve a person's professional path.</w:t>
      </w:r>
    </w:p>
    <w:p w14:paraId="01D07E21" w14:textId="77777777" w:rsidR="002660A1" w:rsidRPr="004A153A" w:rsidRDefault="002660A1" w:rsidP="008F6FDE">
      <w:pPr>
        <w:pStyle w:val="ListParagraph"/>
        <w:numPr>
          <w:ilvl w:val="0"/>
          <w:numId w:val="5"/>
        </w:numPr>
        <w:spacing w:line="360" w:lineRule="auto"/>
        <w:jc w:val="both"/>
        <w:rPr>
          <w:rFonts w:ascii="Times New Roman" w:hAnsi="Times New Roman" w:cs="Times New Roman"/>
          <w:sz w:val="24"/>
          <w:lang w:val="en-GB"/>
        </w:rPr>
      </w:pPr>
      <w:r w:rsidRPr="002660A1">
        <w:rPr>
          <w:rFonts w:ascii="Times New Roman" w:hAnsi="Times New Roman" w:cs="Times New Roman"/>
          <w:sz w:val="24"/>
          <w:lang w:val="en-GB"/>
        </w:rPr>
        <w:t>When I accomplish milestones, alter tactics, or change goals, I have a precise time schedule to update my professional growth plan</w:t>
      </w:r>
      <w:r w:rsidR="0019722D">
        <w:rPr>
          <w:rFonts w:ascii="Times New Roman" w:hAnsi="Times New Roman" w:cs="Times New Roman"/>
          <w:sz w:val="24"/>
          <w:lang w:val="en-GB"/>
        </w:rPr>
        <w:t xml:space="preserve"> (</w:t>
      </w:r>
      <w:r w:rsidR="0019722D">
        <w:rPr>
          <w:rFonts w:ascii="Times New Roman" w:hAnsi="Times New Roman" w:cs="Times New Roman"/>
          <w:sz w:val="24"/>
          <w:szCs w:val="24"/>
        </w:rPr>
        <w:t>Robert J.,</w:t>
      </w:r>
      <w:r w:rsidR="0019722D" w:rsidRPr="00152C9F">
        <w:rPr>
          <w:rFonts w:ascii="Times New Roman" w:hAnsi="Times New Roman" w:cs="Times New Roman"/>
          <w:sz w:val="24"/>
          <w:szCs w:val="24"/>
        </w:rPr>
        <w:t>2015</w:t>
      </w:r>
      <w:r w:rsidR="0019722D">
        <w:rPr>
          <w:rFonts w:ascii="Times New Roman" w:hAnsi="Times New Roman" w:cs="Times New Roman"/>
          <w:sz w:val="24"/>
          <w:lang w:val="en-GB"/>
        </w:rPr>
        <w:t>)</w:t>
      </w:r>
      <w:r w:rsidRPr="002660A1">
        <w:rPr>
          <w:rFonts w:ascii="Times New Roman" w:hAnsi="Times New Roman" w:cs="Times New Roman"/>
          <w:sz w:val="24"/>
          <w:lang w:val="en-GB"/>
        </w:rPr>
        <w:t>.</w:t>
      </w:r>
    </w:p>
    <w:p w14:paraId="368358E2" w14:textId="77777777" w:rsidR="002F657D" w:rsidRPr="00AA6ABB" w:rsidRDefault="00075445" w:rsidP="00AA6ABB">
      <w:pPr>
        <w:rPr>
          <w:rFonts w:ascii="Times New Roman" w:hAnsi="Times New Roman" w:cs="Times New Roman"/>
          <w:b/>
          <w:color w:val="0070C0"/>
          <w:sz w:val="28"/>
        </w:rPr>
      </w:pPr>
      <w:r w:rsidRPr="00AA6ABB">
        <w:rPr>
          <w:rFonts w:ascii="Times New Roman" w:hAnsi="Times New Roman" w:cs="Times New Roman"/>
          <w:color w:val="0070C0"/>
          <w:sz w:val="28"/>
        </w:rPr>
        <w:t xml:space="preserve">Review of own understanding and expectations of the world of employment </w:t>
      </w:r>
    </w:p>
    <w:p w14:paraId="67F5A5FA" w14:textId="77777777" w:rsidR="00075445" w:rsidRDefault="002660A1" w:rsidP="002660A1">
      <w:pPr>
        <w:spacing w:line="360" w:lineRule="auto"/>
        <w:jc w:val="both"/>
        <w:rPr>
          <w:rFonts w:ascii="Times New Roman" w:hAnsi="Times New Roman" w:cs="Times New Roman"/>
          <w:sz w:val="24"/>
          <w:lang w:val="en-GB" w:bidi="ar-SA"/>
        </w:rPr>
      </w:pPr>
      <w:r w:rsidRPr="002660A1">
        <w:rPr>
          <w:rFonts w:ascii="Times New Roman" w:hAnsi="Times New Roman" w:cs="Times New Roman"/>
          <w:sz w:val="24"/>
          <w:lang w:val="en-GB" w:bidi="ar-SA"/>
        </w:rPr>
        <w:t xml:space="preserve">My aspirations for the employer are that it creates an organizational climate in which I can produce positive outcomes, recognized for my accomplishments, have employment stability, and </w:t>
      </w:r>
      <w:proofErr w:type="gramStart"/>
      <w:r w:rsidRPr="002660A1">
        <w:rPr>
          <w:rFonts w:ascii="Times New Roman" w:hAnsi="Times New Roman" w:cs="Times New Roman"/>
          <w:sz w:val="24"/>
          <w:lang w:val="en-GB" w:bidi="ar-SA"/>
        </w:rPr>
        <w:t>have the opportunity to</w:t>
      </w:r>
      <w:proofErr w:type="gramEnd"/>
      <w:r w:rsidRPr="002660A1">
        <w:rPr>
          <w:rFonts w:ascii="Times New Roman" w:hAnsi="Times New Roman" w:cs="Times New Roman"/>
          <w:sz w:val="24"/>
          <w:lang w:val="en-GB" w:bidi="ar-SA"/>
        </w:rPr>
        <w:t xml:space="preserve"> advance within the organization</w:t>
      </w:r>
    </w:p>
    <w:p w14:paraId="55ED4A6D" w14:textId="77777777" w:rsidR="00E74E03" w:rsidRPr="00080416" w:rsidRDefault="00E74E03" w:rsidP="00BC13E7">
      <w:pPr>
        <w:spacing w:line="360" w:lineRule="auto"/>
        <w:jc w:val="both"/>
        <w:rPr>
          <w:rFonts w:ascii="Times New Roman" w:hAnsi="Times New Roman" w:cs="Times New Roman"/>
          <w:sz w:val="24"/>
          <w:szCs w:val="24"/>
          <w:lang w:val="en-GB" w:bidi="ar-SA"/>
        </w:rPr>
      </w:pPr>
      <w:r>
        <w:rPr>
          <w:rFonts w:ascii="Times New Roman" w:hAnsi="Times New Roman" w:cs="Times New Roman"/>
          <w:sz w:val="24"/>
          <w:lang w:val="en-GB" w:bidi="ar-SA"/>
        </w:rPr>
        <w:t xml:space="preserve">My own </w:t>
      </w:r>
      <w:r w:rsidRPr="00080416">
        <w:rPr>
          <w:rFonts w:ascii="Times New Roman" w:hAnsi="Times New Roman" w:cs="Times New Roman"/>
          <w:sz w:val="24"/>
          <w:szCs w:val="24"/>
          <w:lang w:val="en-GB" w:bidi="ar-SA"/>
        </w:rPr>
        <w:t>academic understanding is, success need to be measured by experience, not ordinary points. A student with average or lower points can also prosper in professional arena. Only good grades are not</w:t>
      </w:r>
      <w:r w:rsidR="0067085B" w:rsidRPr="00080416">
        <w:rPr>
          <w:rFonts w:ascii="Times New Roman" w:hAnsi="Times New Roman" w:cs="Times New Roman"/>
          <w:sz w:val="24"/>
          <w:szCs w:val="24"/>
          <w:lang w:val="en-GB" w:bidi="ar-SA"/>
        </w:rPr>
        <w:t xml:space="preserve"> scale for professional future. </w:t>
      </w:r>
      <w:r w:rsidR="003E6B44">
        <w:rPr>
          <w:rFonts w:ascii="Times New Roman" w:hAnsi="Times New Roman" w:cs="Times New Roman"/>
          <w:sz w:val="24"/>
          <w:szCs w:val="24"/>
          <w:lang w:val="en-GB" w:bidi="ar-SA"/>
        </w:rPr>
        <w:t>In term academic e</w:t>
      </w:r>
      <w:r w:rsidR="0067085B" w:rsidRPr="00080416">
        <w:rPr>
          <w:rFonts w:ascii="Times New Roman" w:hAnsi="Times New Roman" w:cs="Times New Roman"/>
          <w:sz w:val="24"/>
          <w:szCs w:val="24"/>
          <w:lang w:val="en-GB" w:bidi="ar-SA"/>
        </w:rPr>
        <w:t>xpectation</w:t>
      </w:r>
      <w:r w:rsidR="003E6B44">
        <w:rPr>
          <w:rFonts w:ascii="Times New Roman" w:hAnsi="Times New Roman" w:cs="Times New Roman"/>
          <w:sz w:val="24"/>
          <w:szCs w:val="24"/>
          <w:lang w:val="en-GB" w:bidi="ar-SA"/>
        </w:rPr>
        <w:t xml:space="preserve">, more site visiting and practical learning is needed for </w:t>
      </w:r>
      <w:proofErr w:type="gramStart"/>
      <w:r w:rsidR="003E6B44">
        <w:rPr>
          <w:rFonts w:ascii="Times New Roman" w:hAnsi="Times New Roman" w:cs="Times New Roman"/>
          <w:sz w:val="24"/>
          <w:szCs w:val="24"/>
          <w:lang w:val="en-GB" w:bidi="ar-SA"/>
        </w:rPr>
        <w:t>newcomers</w:t>
      </w:r>
      <w:r w:rsidR="00474655">
        <w:rPr>
          <w:rStyle w:val="Heading1Char"/>
          <w:rFonts w:ascii="Times New Roman" w:hAnsi="Times New Roman" w:cs="Times New Roman"/>
          <w:b w:val="0"/>
          <w:color w:val="auto"/>
          <w:sz w:val="24"/>
        </w:rPr>
        <w:t>(</w:t>
      </w:r>
      <w:proofErr w:type="gramEnd"/>
      <w:r w:rsidR="00474655">
        <w:rPr>
          <w:rFonts w:ascii="Times New Roman" w:eastAsia="Times New Roman" w:hAnsi="Times New Roman" w:cs="Times New Roman"/>
          <w:sz w:val="24"/>
          <w:szCs w:val="24"/>
          <w:lang w:bidi="ar-SA"/>
        </w:rPr>
        <w:t>Cottrell</w:t>
      </w:r>
      <w:r w:rsidR="00474655" w:rsidRPr="00083F69">
        <w:rPr>
          <w:rFonts w:ascii="Times New Roman" w:eastAsia="Times New Roman" w:hAnsi="Times New Roman" w:cs="Times New Roman"/>
          <w:sz w:val="24"/>
          <w:szCs w:val="24"/>
          <w:lang w:bidi="ar-SA"/>
        </w:rPr>
        <w:t>, 2017</w:t>
      </w:r>
      <w:r w:rsidR="00474655">
        <w:rPr>
          <w:rStyle w:val="Heading1Char"/>
          <w:rFonts w:ascii="Times New Roman" w:hAnsi="Times New Roman" w:cs="Times New Roman"/>
          <w:b w:val="0"/>
          <w:color w:val="auto"/>
          <w:sz w:val="24"/>
        </w:rPr>
        <w:t>)</w:t>
      </w:r>
      <w:r w:rsidR="003E6B44">
        <w:rPr>
          <w:rFonts w:ascii="Times New Roman" w:hAnsi="Times New Roman" w:cs="Times New Roman"/>
          <w:sz w:val="24"/>
          <w:szCs w:val="24"/>
          <w:lang w:val="en-GB" w:bidi="ar-SA"/>
        </w:rPr>
        <w:t>.</w:t>
      </w:r>
    </w:p>
    <w:p w14:paraId="0B4D12F0" w14:textId="77777777" w:rsidR="00075445" w:rsidRPr="00BC13E7" w:rsidRDefault="00BC13E7" w:rsidP="00BC13E7">
      <w:pPr>
        <w:spacing w:line="360" w:lineRule="auto"/>
        <w:jc w:val="both"/>
        <w:rPr>
          <w:rFonts w:ascii="Times New Roman" w:hAnsi="Times New Roman" w:cs="Times New Roman"/>
          <w:sz w:val="24"/>
          <w:szCs w:val="24"/>
          <w:lang w:val="en-GB" w:bidi="ar-SA"/>
        </w:rPr>
      </w:pPr>
      <w:r w:rsidRPr="00BC13E7">
        <w:rPr>
          <w:rFonts w:ascii="Times New Roman" w:hAnsi="Times New Roman" w:cs="Times New Roman"/>
          <w:sz w:val="24"/>
          <w:szCs w:val="24"/>
          <w:lang w:val="en-GB" w:bidi="ar-SA"/>
        </w:rPr>
        <w:t xml:space="preserve">For both personal </w:t>
      </w:r>
      <w:proofErr w:type="gramStart"/>
      <w:r w:rsidRPr="00BC13E7">
        <w:rPr>
          <w:rFonts w:ascii="Times New Roman" w:hAnsi="Times New Roman" w:cs="Times New Roman"/>
          <w:sz w:val="24"/>
          <w:szCs w:val="24"/>
          <w:lang w:val="en-GB" w:bidi="ar-SA"/>
        </w:rPr>
        <w:t>or</w:t>
      </w:r>
      <w:proofErr w:type="gramEnd"/>
      <w:r w:rsidRPr="00BC13E7">
        <w:rPr>
          <w:rFonts w:ascii="Times New Roman" w:hAnsi="Times New Roman" w:cs="Times New Roman"/>
          <w:sz w:val="24"/>
          <w:szCs w:val="24"/>
          <w:lang w:val="en-GB" w:bidi="ar-SA"/>
        </w:rPr>
        <w:t xml:space="preserve"> professional purposes, I chosen the Customer Service Advisory project. On a professional level, I aim to boost overall customer service at remote field sites. For a long time, I've been the major source of information and assistance in my region, so I'm familiar with their </w:t>
      </w:r>
      <w:proofErr w:type="spellStart"/>
      <w:proofErr w:type="gramStart"/>
      <w:r w:rsidRPr="00BC13E7">
        <w:rPr>
          <w:rFonts w:ascii="Times New Roman" w:hAnsi="Times New Roman" w:cs="Times New Roman"/>
          <w:sz w:val="24"/>
          <w:szCs w:val="24"/>
          <w:lang w:val="en-GB" w:bidi="ar-SA"/>
        </w:rPr>
        <w:t>requirements.I</w:t>
      </w:r>
      <w:proofErr w:type="spellEnd"/>
      <w:proofErr w:type="gramEnd"/>
      <w:r w:rsidRPr="00BC13E7">
        <w:rPr>
          <w:rFonts w:ascii="Times New Roman" w:hAnsi="Times New Roman" w:cs="Times New Roman"/>
          <w:sz w:val="24"/>
          <w:szCs w:val="24"/>
          <w:lang w:val="en-GB" w:bidi="ar-SA"/>
        </w:rPr>
        <w:t xml:space="preserve"> am confident that by developing a technical assistance Web platform to support remote sites, client satisfaction would improve. I began addressing the problem with the mind-set that "I can find a better way"</w:t>
      </w:r>
      <w:r>
        <w:rPr>
          <w:rFonts w:ascii="Times New Roman" w:hAnsi="Times New Roman" w:cs="Times New Roman"/>
          <w:sz w:val="24"/>
          <w:szCs w:val="24"/>
          <w:lang w:val="en-GB" w:bidi="ar-SA"/>
        </w:rPr>
        <w:t>.</w:t>
      </w:r>
    </w:p>
    <w:p w14:paraId="26DC44C6" w14:textId="77777777" w:rsidR="00260DD5" w:rsidRDefault="00075445" w:rsidP="00075445">
      <w:pPr>
        <w:rPr>
          <w:rFonts w:ascii="Times New Roman" w:hAnsi="Times New Roman" w:cs="Times New Roman"/>
          <w:lang w:val="en-GB" w:bidi="ar-SA"/>
        </w:rPr>
      </w:pPr>
      <w:bookmarkStart w:id="5" w:name="_Toc79275779"/>
      <w:r w:rsidRPr="00AD2F7C">
        <w:rPr>
          <w:rStyle w:val="Heading1Char"/>
          <w:rFonts w:ascii="Times New Roman" w:hAnsi="Times New Roman" w:cs="Times New Roman"/>
          <w:b w:val="0"/>
          <w:color w:val="0070C0"/>
        </w:rPr>
        <w:t>Career ambitions and aspirations</w:t>
      </w:r>
      <w:bookmarkEnd w:id="5"/>
    </w:p>
    <w:p w14:paraId="6B47339F" w14:textId="77777777" w:rsidR="00075445" w:rsidRPr="00CB5621" w:rsidRDefault="004B40E6" w:rsidP="00CB5621">
      <w:pPr>
        <w:spacing w:line="360" w:lineRule="auto"/>
        <w:jc w:val="both"/>
        <w:rPr>
          <w:rFonts w:ascii="Times New Roman" w:hAnsi="Times New Roman" w:cs="Times New Roman"/>
          <w:sz w:val="24"/>
          <w:lang w:val="en-GB" w:bidi="ar-SA"/>
        </w:rPr>
      </w:pPr>
      <w:r>
        <w:rPr>
          <w:rFonts w:ascii="Times New Roman" w:hAnsi="Times New Roman" w:cs="Times New Roman"/>
          <w:sz w:val="24"/>
          <w:lang w:val="en-GB" w:bidi="ar-SA"/>
        </w:rPr>
        <w:t xml:space="preserve">My career ambition is to attain a position as job analyst. Successful senior employees are my aspiration. </w:t>
      </w:r>
      <w:r w:rsidR="00D92210" w:rsidRPr="00D92210">
        <w:rPr>
          <w:rFonts w:ascii="Times New Roman" w:hAnsi="Times New Roman" w:cs="Times New Roman"/>
          <w:sz w:val="24"/>
          <w:lang w:val="en-GB" w:bidi="ar-SA"/>
        </w:rPr>
        <w:t xml:space="preserve">I aimed at a better grasp of existing alternatives and learn certain new technologies even during research and innovation phases.   </w:t>
      </w:r>
      <w:r w:rsidR="00D92210">
        <w:rPr>
          <w:rFonts w:ascii="Times New Roman" w:hAnsi="Times New Roman" w:cs="Times New Roman"/>
          <w:sz w:val="24"/>
          <w:lang w:val="en-GB" w:bidi="ar-SA"/>
        </w:rPr>
        <w:t>Also, n</w:t>
      </w:r>
      <w:r w:rsidR="00D92210" w:rsidRPr="00D92210">
        <w:rPr>
          <w:rFonts w:ascii="Times New Roman" w:hAnsi="Times New Roman" w:cs="Times New Roman"/>
          <w:sz w:val="24"/>
          <w:lang w:val="en-GB" w:bidi="ar-SA"/>
        </w:rPr>
        <w:t xml:space="preserve">eural network searches and IP telephony for immediate access to support staff across the </w:t>
      </w:r>
      <w:r w:rsidR="00562305">
        <w:rPr>
          <w:rFonts w:ascii="Times New Roman" w:hAnsi="Times New Roman" w:cs="Times New Roman"/>
          <w:sz w:val="24"/>
          <w:lang w:val="en-GB" w:bidi="ar-SA"/>
        </w:rPr>
        <w:t xml:space="preserve">network were among the features </w:t>
      </w:r>
      <w:r w:rsidR="00562305">
        <w:rPr>
          <w:rFonts w:ascii="Times New Roman" w:hAnsi="Times New Roman" w:cs="Times New Roman"/>
          <w:sz w:val="24"/>
          <w:lang w:val="en-GB"/>
        </w:rPr>
        <w:t>(</w:t>
      </w:r>
      <w:r w:rsidR="00A850F8" w:rsidRPr="00083F69">
        <w:rPr>
          <w:rFonts w:ascii="Times New Roman" w:eastAsia="Times New Roman" w:hAnsi="Times New Roman" w:cs="Times New Roman"/>
          <w:sz w:val="24"/>
          <w:szCs w:val="24"/>
          <w:lang w:bidi="ar-SA"/>
        </w:rPr>
        <w:t>Borg</w:t>
      </w:r>
      <w:r w:rsidR="00A850F8">
        <w:rPr>
          <w:rFonts w:ascii="Times New Roman" w:hAnsi="Times New Roman" w:cs="Times New Roman"/>
          <w:sz w:val="24"/>
          <w:szCs w:val="24"/>
        </w:rPr>
        <w:t xml:space="preserve">, </w:t>
      </w:r>
      <w:r w:rsidR="00562305" w:rsidRPr="00152C9F">
        <w:rPr>
          <w:rFonts w:ascii="Times New Roman" w:hAnsi="Times New Roman" w:cs="Times New Roman"/>
          <w:sz w:val="24"/>
          <w:szCs w:val="24"/>
        </w:rPr>
        <w:t>2015</w:t>
      </w:r>
      <w:r w:rsidR="00562305">
        <w:rPr>
          <w:rFonts w:ascii="Times New Roman" w:hAnsi="Times New Roman" w:cs="Times New Roman"/>
          <w:sz w:val="24"/>
          <w:lang w:val="en-GB"/>
        </w:rPr>
        <w:t>)</w:t>
      </w:r>
      <w:r w:rsidR="00562305" w:rsidRPr="002660A1">
        <w:rPr>
          <w:rFonts w:ascii="Times New Roman" w:hAnsi="Times New Roman" w:cs="Times New Roman"/>
          <w:sz w:val="24"/>
          <w:lang w:val="en-GB"/>
        </w:rPr>
        <w:t>.</w:t>
      </w:r>
    </w:p>
    <w:p w14:paraId="259456D8" w14:textId="77777777" w:rsidR="00075445" w:rsidRPr="00FA414A" w:rsidRDefault="00075445" w:rsidP="00075445">
      <w:pPr>
        <w:rPr>
          <w:rFonts w:ascii="Times New Roman" w:hAnsi="Times New Roman" w:cs="Times New Roman"/>
          <w:lang w:val="en-GB" w:bidi="ar-SA"/>
        </w:rPr>
      </w:pPr>
      <w:bookmarkStart w:id="6" w:name="_Toc79275780"/>
      <w:r w:rsidRPr="00AD2F7C">
        <w:rPr>
          <w:rStyle w:val="Heading1Char"/>
          <w:rFonts w:ascii="Times New Roman" w:hAnsi="Times New Roman" w:cs="Times New Roman"/>
          <w:b w:val="0"/>
          <w:color w:val="0070C0"/>
        </w:rPr>
        <w:t xml:space="preserve">Personal Development plan to enable achieve </w:t>
      </w:r>
      <w:r w:rsidR="00B60BEA" w:rsidRPr="00AD2F7C">
        <w:rPr>
          <w:rStyle w:val="Heading1Char"/>
          <w:rFonts w:ascii="Times New Roman" w:hAnsi="Times New Roman" w:cs="Times New Roman"/>
          <w:b w:val="0"/>
          <w:color w:val="0070C0"/>
        </w:rPr>
        <w:t>own</w:t>
      </w:r>
      <w:r w:rsidRPr="00AD2F7C">
        <w:rPr>
          <w:rStyle w:val="Heading1Char"/>
          <w:rFonts w:ascii="Times New Roman" w:hAnsi="Times New Roman" w:cs="Times New Roman"/>
          <w:b w:val="0"/>
          <w:color w:val="0070C0"/>
        </w:rPr>
        <w:t xml:space="preserve"> ambitions.</w:t>
      </w:r>
      <w:bookmarkEnd w:id="6"/>
    </w:p>
    <w:p w14:paraId="46D46E84" w14:textId="77777777" w:rsidR="00C82AC8" w:rsidRPr="00BC13E7" w:rsidRDefault="00BC13E7" w:rsidP="00BC13E7">
      <w:pPr>
        <w:spacing w:line="360" w:lineRule="auto"/>
        <w:jc w:val="both"/>
        <w:rPr>
          <w:rFonts w:ascii="Times New Roman" w:hAnsi="Times New Roman" w:cs="Times New Roman"/>
          <w:sz w:val="24"/>
          <w:lang w:val="en-GB" w:bidi="ar-SA"/>
        </w:rPr>
      </w:pPr>
      <w:r w:rsidRPr="00BC13E7">
        <w:rPr>
          <w:rFonts w:ascii="Times New Roman" w:hAnsi="Times New Roman" w:cs="Times New Roman"/>
          <w:sz w:val="24"/>
          <w:lang w:val="en-GB" w:bidi="ar-SA"/>
        </w:rPr>
        <w:t xml:space="preserve">On a personal level, I get joy from this initiative since I'm </w:t>
      </w:r>
      <w:r w:rsidR="007F0014">
        <w:rPr>
          <w:rFonts w:ascii="Times New Roman" w:hAnsi="Times New Roman" w:cs="Times New Roman"/>
          <w:sz w:val="24"/>
          <w:lang w:val="en-GB" w:bidi="ar-SA"/>
        </w:rPr>
        <w:t xml:space="preserve">intending to </w:t>
      </w:r>
      <w:r w:rsidRPr="00BC13E7">
        <w:rPr>
          <w:rFonts w:ascii="Times New Roman" w:hAnsi="Times New Roman" w:cs="Times New Roman"/>
          <w:sz w:val="24"/>
          <w:lang w:val="en-GB" w:bidi="ar-SA"/>
        </w:rPr>
        <w:t>assist colleagues and friends in better serving clients. In the COVID-19 scenario, I briefed the technical support Web site strategy at the global system manager conference. The concept was universally praised by the intended audience, and even outperformed many of the other presenters.</w:t>
      </w:r>
    </w:p>
    <w:p w14:paraId="5EA093D2" w14:textId="77777777" w:rsidR="00ED511B" w:rsidRPr="00080416" w:rsidRDefault="00ED511B" w:rsidP="00080416">
      <w:pPr>
        <w:pStyle w:val="Heading1"/>
        <w:rPr>
          <w:rFonts w:ascii="Times New Roman" w:hAnsi="Times New Roman" w:cs="Times New Roman"/>
          <w:b w:val="0"/>
          <w:color w:val="0070C0"/>
          <w:sz w:val="28"/>
          <w:szCs w:val="24"/>
        </w:rPr>
      </w:pPr>
      <w:bookmarkStart w:id="7" w:name="_Toc79275781"/>
      <w:r w:rsidRPr="00FA414A">
        <w:rPr>
          <w:rFonts w:ascii="Times New Roman" w:hAnsi="Times New Roman" w:cs="Times New Roman"/>
          <w:b w:val="0"/>
          <w:color w:val="0070C0"/>
          <w:sz w:val="28"/>
          <w:szCs w:val="24"/>
        </w:rPr>
        <w:lastRenderedPageBreak/>
        <w:t>Conclusion</w:t>
      </w:r>
      <w:bookmarkEnd w:id="7"/>
    </w:p>
    <w:p w14:paraId="5153BF45" w14:textId="77777777" w:rsidR="00867517" w:rsidRPr="00FA414A" w:rsidRDefault="00D92210" w:rsidP="006E6C50">
      <w:pPr>
        <w:spacing w:line="360" w:lineRule="auto"/>
        <w:jc w:val="both"/>
        <w:rPr>
          <w:rFonts w:ascii="Times New Roman" w:eastAsiaTheme="majorEastAsia" w:hAnsi="Times New Roman" w:cs="Times New Roman"/>
          <w:bCs/>
          <w:sz w:val="24"/>
          <w:szCs w:val="24"/>
          <w:lang w:val="en-GB" w:bidi="ar-SA"/>
        </w:rPr>
      </w:pPr>
      <w:r w:rsidRPr="002660A1">
        <w:rPr>
          <w:rFonts w:ascii="Times New Roman" w:hAnsi="Times New Roman" w:cs="Times New Roman"/>
          <w:sz w:val="24"/>
          <w:lang w:val="en-GB" w:bidi="ar-SA"/>
        </w:rPr>
        <w:t xml:space="preserve">A professional objective should be more tactical in nature. In other words, it is feasible in the foreseeable </w:t>
      </w:r>
      <w:proofErr w:type="gramStart"/>
      <w:r w:rsidRPr="002660A1">
        <w:rPr>
          <w:rFonts w:ascii="Times New Roman" w:hAnsi="Times New Roman" w:cs="Times New Roman"/>
          <w:sz w:val="24"/>
          <w:lang w:val="en-GB" w:bidi="ar-SA"/>
        </w:rPr>
        <w:t>future.</w:t>
      </w:r>
      <w:r w:rsidR="00080416" w:rsidRPr="00080416">
        <w:rPr>
          <w:rFonts w:ascii="Times New Roman" w:hAnsi="Times New Roman" w:cs="Times New Roman"/>
          <w:sz w:val="24"/>
          <w:szCs w:val="24"/>
        </w:rPr>
        <w:t>Theoretical</w:t>
      </w:r>
      <w:proofErr w:type="gramEnd"/>
      <w:r w:rsidR="00080416" w:rsidRPr="00080416">
        <w:rPr>
          <w:rFonts w:ascii="Times New Roman" w:hAnsi="Times New Roman" w:cs="Times New Roman"/>
          <w:sz w:val="24"/>
          <w:szCs w:val="24"/>
        </w:rPr>
        <w:t xml:space="preserve"> knowledge may assist anybody in becoming a good leader and boss in the real world. Different sorts of ways to developing any manager's ability are analyzed for professional growth, as well as the successful application of these knowledge in real life in the organization, which play a key part in the good management of the business and leads to the firm's success. </w:t>
      </w:r>
      <w:r w:rsidR="00867517" w:rsidRPr="00FA414A">
        <w:rPr>
          <w:rFonts w:ascii="Times New Roman" w:hAnsi="Times New Roman" w:cs="Times New Roman"/>
          <w:sz w:val="24"/>
          <w:szCs w:val="24"/>
        </w:rPr>
        <w:br w:type="page"/>
      </w:r>
    </w:p>
    <w:p w14:paraId="14DDAE0F" w14:textId="77777777" w:rsidR="00184B91" w:rsidRPr="00097030" w:rsidRDefault="00ED511B" w:rsidP="00097030">
      <w:pPr>
        <w:pStyle w:val="Heading1"/>
        <w:rPr>
          <w:rFonts w:ascii="Times New Roman" w:hAnsi="Times New Roman" w:cs="Times New Roman"/>
          <w:b w:val="0"/>
          <w:color w:val="0070C0"/>
          <w:sz w:val="28"/>
          <w:szCs w:val="24"/>
        </w:rPr>
      </w:pPr>
      <w:bookmarkStart w:id="8" w:name="_Toc79275782"/>
      <w:r w:rsidRPr="00FA414A">
        <w:rPr>
          <w:rFonts w:ascii="Times New Roman" w:hAnsi="Times New Roman" w:cs="Times New Roman"/>
          <w:b w:val="0"/>
          <w:color w:val="0070C0"/>
          <w:sz w:val="28"/>
          <w:szCs w:val="24"/>
        </w:rPr>
        <w:lastRenderedPageBreak/>
        <w:t>References</w:t>
      </w:r>
      <w:bookmarkEnd w:id="8"/>
    </w:p>
    <w:p w14:paraId="176B2FD2" w14:textId="77777777" w:rsidR="007A37EC" w:rsidRPr="0019722D" w:rsidRDefault="007A37EC" w:rsidP="0019722D">
      <w:pPr>
        <w:spacing w:line="360" w:lineRule="auto"/>
        <w:rPr>
          <w:rFonts w:ascii="Times New Roman" w:hAnsi="Times New Roman" w:cs="Times New Roman"/>
          <w:sz w:val="24"/>
          <w:szCs w:val="24"/>
        </w:rPr>
      </w:pPr>
    </w:p>
    <w:p w14:paraId="061651E0" w14:textId="77777777" w:rsidR="007A37EC" w:rsidRDefault="007A37EC" w:rsidP="006E6C50">
      <w:pPr>
        <w:spacing w:after="0" w:line="360" w:lineRule="auto"/>
        <w:jc w:val="both"/>
        <w:rPr>
          <w:rFonts w:ascii="Times New Roman" w:eastAsia="Times New Roman" w:hAnsi="Times New Roman" w:cs="Times New Roman"/>
          <w:color w:val="385623" w:themeColor="accent6" w:themeShade="80"/>
        </w:rPr>
      </w:pPr>
    </w:p>
    <w:p w14:paraId="214FB5E6" w14:textId="77777777" w:rsidR="007A37EC" w:rsidRPr="00097030" w:rsidRDefault="007A37EC" w:rsidP="006E6C50">
      <w:pPr>
        <w:spacing w:after="0" w:line="360" w:lineRule="auto"/>
        <w:jc w:val="both"/>
        <w:rPr>
          <w:rFonts w:ascii="Times New Roman" w:eastAsia="Times New Roman" w:hAnsi="Times New Roman" w:cs="Times New Roman"/>
          <w:color w:val="385623" w:themeColor="accent6" w:themeShade="80"/>
        </w:rPr>
      </w:pPr>
    </w:p>
    <w:p w14:paraId="0A0202E3" w14:textId="77777777" w:rsidR="007A37EC" w:rsidRPr="00083F69" w:rsidRDefault="00255819" w:rsidP="008F6FDE">
      <w:pPr>
        <w:pStyle w:val="ListParagraph"/>
        <w:numPr>
          <w:ilvl w:val="0"/>
          <w:numId w:val="6"/>
        </w:numPr>
        <w:spacing w:after="0" w:line="360" w:lineRule="auto"/>
        <w:rPr>
          <w:rFonts w:ascii="Times New Roman" w:eastAsia="Times New Roman" w:hAnsi="Times New Roman" w:cs="Times New Roman"/>
          <w:sz w:val="24"/>
          <w:szCs w:val="24"/>
        </w:rPr>
      </w:pPr>
      <w:hyperlink r:id="rId17" w:tooltip="Posts by Akash Tripathi" w:history="1">
        <w:r w:rsidR="007A37EC" w:rsidRPr="00083F69">
          <w:rPr>
            <w:rFonts w:ascii="Times New Roman" w:hAnsi="Times New Roman" w:cs="Times New Roman"/>
            <w:sz w:val="24"/>
            <w:szCs w:val="24"/>
          </w:rPr>
          <w:t>Akash Tripathi</w:t>
        </w:r>
      </w:hyperlink>
      <w:r w:rsidR="007A37EC" w:rsidRPr="00083F69">
        <w:rPr>
          <w:rFonts w:ascii="Times New Roman" w:hAnsi="Times New Roman" w:cs="Times New Roman"/>
          <w:sz w:val="24"/>
          <w:szCs w:val="24"/>
        </w:rPr>
        <w:t>,</w:t>
      </w:r>
      <w:r w:rsidR="007A37EC" w:rsidRPr="00083F69">
        <w:rPr>
          <w:rStyle w:val="fn"/>
          <w:rFonts w:ascii="Times New Roman" w:hAnsi="Times New Roman" w:cs="Times New Roman"/>
          <w:sz w:val="24"/>
          <w:szCs w:val="24"/>
        </w:rPr>
        <w:t xml:space="preserve"> 2021.</w:t>
      </w:r>
      <w:r w:rsidR="007A37EC" w:rsidRPr="00083F69">
        <w:rPr>
          <w:rFonts w:ascii="Times New Roman" w:hAnsi="Times New Roman" w:cs="Times New Roman"/>
          <w:sz w:val="24"/>
          <w:szCs w:val="24"/>
        </w:rPr>
        <w:t xml:space="preserve">How to Create SMART Career Development </w:t>
      </w:r>
      <w:proofErr w:type="spellStart"/>
      <w:proofErr w:type="gramStart"/>
      <w:r w:rsidR="007A37EC" w:rsidRPr="00083F69">
        <w:rPr>
          <w:rFonts w:ascii="Times New Roman" w:hAnsi="Times New Roman" w:cs="Times New Roman"/>
          <w:sz w:val="24"/>
          <w:szCs w:val="24"/>
        </w:rPr>
        <w:t>Plans?</w:t>
      </w:r>
      <w:r w:rsidR="007A37EC" w:rsidRPr="00083F69">
        <w:rPr>
          <w:rFonts w:ascii="Times New Roman" w:eastAsia="Times New Roman" w:hAnsi="Times New Roman" w:cs="Times New Roman"/>
          <w:sz w:val="24"/>
          <w:szCs w:val="24"/>
        </w:rPr>
        <w:t>Online</w:t>
      </w:r>
      <w:proofErr w:type="spellEnd"/>
      <w:proofErr w:type="gramEnd"/>
      <w:r w:rsidR="007A37EC" w:rsidRPr="00083F69">
        <w:rPr>
          <w:rFonts w:ascii="Times New Roman" w:eastAsia="Times New Roman" w:hAnsi="Times New Roman" w:cs="Times New Roman"/>
          <w:sz w:val="24"/>
          <w:szCs w:val="24"/>
        </w:rPr>
        <w:t xml:space="preserve">. Available at: </w:t>
      </w:r>
      <w:hyperlink r:id="rId18" w:history="1">
        <w:r w:rsidR="007A37EC" w:rsidRPr="00083F69">
          <w:rPr>
            <w:rStyle w:val="Hyperlink"/>
            <w:rFonts w:ascii="Times New Roman" w:hAnsi="Times New Roman" w:cs="Times New Roman"/>
            <w:sz w:val="24"/>
            <w:szCs w:val="24"/>
          </w:rPr>
          <w:t>https://www.under30ceo.com/career-development-plan/</w:t>
        </w:r>
      </w:hyperlink>
    </w:p>
    <w:p w14:paraId="0A357923" w14:textId="77777777" w:rsidR="007A37EC" w:rsidRPr="00083F69" w:rsidRDefault="007A37EC" w:rsidP="008F6FDE">
      <w:pPr>
        <w:pStyle w:val="ListParagraph"/>
        <w:numPr>
          <w:ilvl w:val="0"/>
          <w:numId w:val="6"/>
        </w:numPr>
        <w:spacing w:after="0" w:line="360" w:lineRule="auto"/>
        <w:rPr>
          <w:rFonts w:ascii="Times New Roman" w:eastAsia="Times New Roman" w:hAnsi="Times New Roman" w:cs="Times New Roman"/>
          <w:sz w:val="24"/>
          <w:szCs w:val="24"/>
        </w:rPr>
      </w:pPr>
      <w:r w:rsidRPr="00083F69">
        <w:rPr>
          <w:rFonts w:ascii="Times New Roman" w:eastAsia="Times New Roman" w:hAnsi="Times New Roman" w:cs="Times New Roman"/>
          <w:sz w:val="24"/>
          <w:szCs w:val="24"/>
        </w:rPr>
        <w:t xml:space="preserve">Borg, S., 2018. Evaluating the impact of professional development. </w:t>
      </w:r>
      <w:r w:rsidRPr="00083F69">
        <w:rPr>
          <w:rFonts w:ascii="Times New Roman" w:eastAsia="Times New Roman" w:hAnsi="Times New Roman" w:cs="Times New Roman"/>
          <w:i/>
          <w:iCs/>
          <w:sz w:val="24"/>
          <w:szCs w:val="24"/>
        </w:rPr>
        <w:t>RELC Journal</w:t>
      </w:r>
      <w:r w:rsidRPr="00083F69">
        <w:rPr>
          <w:rFonts w:ascii="Times New Roman" w:eastAsia="Times New Roman" w:hAnsi="Times New Roman" w:cs="Times New Roman"/>
          <w:sz w:val="24"/>
          <w:szCs w:val="24"/>
        </w:rPr>
        <w:t xml:space="preserve">, </w:t>
      </w:r>
      <w:r w:rsidRPr="00083F69">
        <w:rPr>
          <w:rFonts w:ascii="Times New Roman" w:eastAsia="Times New Roman" w:hAnsi="Times New Roman" w:cs="Times New Roman"/>
          <w:i/>
          <w:iCs/>
          <w:sz w:val="24"/>
          <w:szCs w:val="24"/>
        </w:rPr>
        <w:t>49</w:t>
      </w:r>
      <w:r w:rsidRPr="00083F69">
        <w:rPr>
          <w:rFonts w:ascii="Times New Roman" w:eastAsia="Times New Roman" w:hAnsi="Times New Roman" w:cs="Times New Roman"/>
          <w:sz w:val="24"/>
          <w:szCs w:val="24"/>
        </w:rPr>
        <w:t>(2), pp.195-216.</w:t>
      </w:r>
    </w:p>
    <w:p w14:paraId="4074EFCF" w14:textId="77777777" w:rsidR="007A37EC" w:rsidRPr="00083F69" w:rsidRDefault="007A37EC" w:rsidP="008F6FDE">
      <w:pPr>
        <w:pStyle w:val="ListParagraph"/>
        <w:numPr>
          <w:ilvl w:val="0"/>
          <w:numId w:val="6"/>
        </w:numPr>
        <w:spacing w:after="0" w:line="360" w:lineRule="auto"/>
        <w:rPr>
          <w:rFonts w:ascii="Times New Roman" w:eastAsia="Times New Roman" w:hAnsi="Times New Roman" w:cs="Times New Roman"/>
          <w:sz w:val="24"/>
          <w:szCs w:val="24"/>
        </w:rPr>
      </w:pPr>
      <w:r w:rsidRPr="00083F69">
        <w:rPr>
          <w:rFonts w:ascii="Times New Roman" w:eastAsia="Times New Roman" w:hAnsi="Times New Roman" w:cs="Times New Roman"/>
          <w:sz w:val="24"/>
          <w:szCs w:val="24"/>
        </w:rPr>
        <w:t xml:space="preserve">Cottrell, S., 2017. </w:t>
      </w:r>
      <w:r w:rsidRPr="00083F69">
        <w:rPr>
          <w:rFonts w:ascii="Times New Roman" w:eastAsia="Times New Roman" w:hAnsi="Times New Roman" w:cs="Times New Roman"/>
          <w:i/>
          <w:iCs/>
          <w:sz w:val="24"/>
          <w:szCs w:val="24"/>
        </w:rPr>
        <w:t xml:space="preserve">Critical thinking skills: Effective analysis, </w:t>
      </w:r>
      <w:proofErr w:type="gramStart"/>
      <w:r w:rsidRPr="00083F69">
        <w:rPr>
          <w:rFonts w:ascii="Times New Roman" w:eastAsia="Times New Roman" w:hAnsi="Times New Roman" w:cs="Times New Roman"/>
          <w:i/>
          <w:iCs/>
          <w:sz w:val="24"/>
          <w:szCs w:val="24"/>
        </w:rPr>
        <w:t>argument</w:t>
      </w:r>
      <w:proofErr w:type="gramEnd"/>
      <w:r w:rsidRPr="00083F69">
        <w:rPr>
          <w:rFonts w:ascii="Times New Roman" w:eastAsia="Times New Roman" w:hAnsi="Times New Roman" w:cs="Times New Roman"/>
          <w:i/>
          <w:iCs/>
          <w:sz w:val="24"/>
          <w:szCs w:val="24"/>
        </w:rPr>
        <w:t xml:space="preserve"> and reflection</w:t>
      </w:r>
      <w:r w:rsidRPr="00083F69">
        <w:rPr>
          <w:rFonts w:ascii="Times New Roman" w:eastAsia="Times New Roman" w:hAnsi="Times New Roman" w:cs="Times New Roman"/>
          <w:sz w:val="24"/>
          <w:szCs w:val="24"/>
        </w:rPr>
        <w:t>. Macmillan International Higher Education.</w:t>
      </w:r>
    </w:p>
    <w:p w14:paraId="6120A599" w14:textId="77777777" w:rsidR="007A37EC" w:rsidRDefault="007A37EC" w:rsidP="008F6FDE">
      <w:pPr>
        <w:pStyle w:val="ListParagraph"/>
        <w:numPr>
          <w:ilvl w:val="0"/>
          <w:numId w:val="6"/>
        </w:numPr>
        <w:spacing w:after="0" w:line="360" w:lineRule="auto"/>
        <w:rPr>
          <w:rFonts w:ascii="Times New Roman" w:eastAsia="Times New Roman" w:hAnsi="Times New Roman" w:cs="Times New Roman"/>
          <w:sz w:val="24"/>
          <w:szCs w:val="24"/>
        </w:rPr>
      </w:pPr>
      <w:r w:rsidRPr="00083F69">
        <w:rPr>
          <w:rFonts w:ascii="Times New Roman" w:eastAsia="Times New Roman" w:hAnsi="Times New Roman" w:cs="Times New Roman"/>
          <w:sz w:val="24"/>
          <w:szCs w:val="24"/>
        </w:rPr>
        <w:t xml:space="preserve">Higgs, J., 2018. Judgment and reasoning in professional contexts. In </w:t>
      </w:r>
      <w:r w:rsidRPr="00083F69">
        <w:rPr>
          <w:rFonts w:ascii="Times New Roman" w:eastAsia="Times New Roman" w:hAnsi="Times New Roman" w:cs="Times New Roman"/>
          <w:i/>
          <w:iCs/>
          <w:sz w:val="24"/>
          <w:szCs w:val="24"/>
        </w:rPr>
        <w:t>Textbook of Catheter-Based Cardiovascular Interventions</w:t>
      </w:r>
      <w:r w:rsidRPr="00083F69">
        <w:rPr>
          <w:rFonts w:ascii="Times New Roman" w:eastAsia="Times New Roman" w:hAnsi="Times New Roman" w:cs="Times New Roman"/>
          <w:sz w:val="24"/>
          <w:szCs w:val="24"/>
        </w:rPr>
        <w:t xml:space="preserve"> (pp. 15-25). Springer, Cham.</w:t>
      </w:r>
    </w:p>
    <w:p w14:paraId="3C7DD0C6" w14:textId="77777777" w:rsidR="007A37EC" w:rsidRPr="00083F69" w:rsidRDefault="007A37EC" w:rsidP="008F6FDE">
      <w:pPr>
        <w:pStyle w:val="ListParagraph"/>
        <w:numPr>
          <w:ilvl w:val="0"/>
          <w:numId w:val="6"/>
        </w:numPr>
        <w:spacing w:after="0" w:line="360" w:lineRule="auto"/>
        <w:rPr>
          <w:rFonts w:ascii="Times New Roman" w:eastAsia="Times New Roman" w:hAnsi="Times New Roman" w:cs="Times New Roman"/>
          <w:sz w:val="24"/>
          <w:szCs w:val="24"/>
        </w:rPr>
      </w:pPr>
      <w:r w:rsidRPr="00083F69">
        <w:rPr>
          <w:rFonts w:ascii="Times New Roman" w:eastAsia="Times New Roman" w:hAnsi="Times New Roman" w:cs="Times New Roman"/>
          <w:sz w:val="24"/>
          <w:szCs w:val="24"/>
        </w:rPr>
        <w:t xml:space="preserve">Patton, N. and Higgs, J., 2018. The Crucible Model Underpinning Holistic Clinical Educator Professional Development. In </w:t>
      </w:r>
      <w:r w:rsidRPr="00083F69">
        <w:rPr>
          <w:rFonts w:ascii="Times New Roman" w:eastAsia="Times New Roman" w:hAnsi="Times New Roman" w:cs="Times New Roman"/>
          <w:i/>
          <w:iCs/>
          <w:sz w:val="24"/>
          <w:szCs w:val="24"/>
        </w:rPr>
        <w:t>Developing Practice Capability</w:t>
      </w:r>
      <w:r w:rsidRPr="00083F69">
        <w:rPr>
          <w:rFonts w:ascii="Times New Roman" w:eastAsia="Times New Roman" w:hAnsi="Times New Roman" w:cs="Times New Roman"/>
          <w:sz w:val="24"/>
          <w:szCs w:val="24"/>
        </w:rPr>
        <w:t xml:space="preserve"> (pp. 223-234). Brill Sense.</w:t>
      </w:r>
    </w:p>
    <w:p w14:paraId="41BF0EE0" w14:textId="77777777" w:rsidR="007A37EC" w:rsidRPr="00B00B01" w:rsidRDefault="007A37EC" w:rsidP="008F6FDE">
      <w:pPr>
        <w:pStyle w:val="ListParagraph"/>
        <w:numPr>
          <w:ilvl w:val="0"/>
          <w:numId w:val="6"/>
        </w:numPr>
        <w:spacing w:after="0" w:line="360" w:lineRule="auto"/>
        <w:rPr>
          <w:rFonts w:ascii="Times New Roman" w:eastAsia="Times New Roman" w:hAnsi="Times New Roman" w:cs="Times New Roman"/>
          <w:sz w:val="24"/>
          <w:szCs w:val="24"/>
        </w:rPr>
      </w:pPr>
      <w:r w:rsidRPr="00B00B01">
        <w:rPr>
          <w:rFonts w:ascii="Times New Roman" w:eastAsia="Times New Roman" w:hAnsi="Times New Roman" w:cs="Times New Roman"/>
          <w:sz w:val="24"/>
          <w:szCs w:val="24"/>
        </w:rPr>
        <w:t xml:space="preserve">Potter, C., 2015. Leadership development: an applied comparison of Gibbs’ Reflective Cycle and </w:t>
      </w:r>
      <w:proofErr w:type="spellStart"/>
      <w:r w:rsidRPr="00B00B01">
        <w:rPr>
          <w:rFonts w:ascii="Times New Roman" w:eastAsia="Times New Roman" w:hAnsi="Times New Roman" w:cs="Times New Roman"/>
          <w:sz w:val="24"/>
          <w:szCs w:val="24"/>
        </w:rPr>
        <w:t>Scharmer’s</w:t>
      </w:r>
      <w:proofErr w:type="spellEnd"/>
      <w:r w:rsidRPr="00B00B01">
        <w:rPr>
          <w:rFonts w:ascii="Times New Roman" w:eastAsia="Times New Roman" w:hAnsi="Times New Roman" w:cs="Times New Roman"/>
          <w:sz w:val="24"/>
          <w:szCs w:val="24"/>
        </w:rPr>
        <w:t xml:space="preserve"> Theory U. </w:t>
      </w:r>
      <w:r w:rsidRPr="00B00B01">
        <w:rPr>
          <w:rFonts w:ascii="Times New Roman" w:eastAsia="Times New Roman" w:hAnsi="Times New Roman" w:cs="Times New Roman"/>
          <w:i/>
          <w:iCs/>
          <w:sz w:val="24"/>
          <w:szCs w:val="24"/>
        </w:rPr>
        <w:t>Industrial and Commercial Training</w:t>
      </w:r>
      <w:r w:rsidRPr="00B00B01">
        <w:rPr>
          <w:rFonts w:ascii="Times New Roman" w:eastAsia="Times New Roman" w:hAnsi="Times New Roman" w:cs="Times New Roman"/>
          <w:sz w:val="24"/>
          <w:szCs w:val="24"/>
        </w:rPr>
        <w:t>.</w:t>
      </w:r>
    </w:p>
    <w:p w14:paraId="59AA8423" w14:textId="69154C10" w:rsidR="00B57CDC" w:rsidRDefault="007A37EC" w:rsidP="008F6FDE">
      <w:pPr>
        <w:pStyle w:val="ListParagraph"/>
        <w:numPr>
          <w:ilvl w:val="0"/>
          <w:numId w:val="6"/>
        </w:numPr>
        <w:spacing w:line="360" w:lineRule="auto"/>
        <w:rPr>
          <w:rFonts w:ascii="Times New Roman" w:eastAsia="Times New Roman" w:hAnsi="Times New Roman" w:cs="Times New Roman"/>
          <w:sz w:val="24"/>
          <w:szCs w:val="24"/>
        </w:rPr>
      </w:pPr>
      <w:r w:rsidRPr="00083F69">
        <w:rPr>
          <w:rFonts w:ascii="Times New Roman" w:hAnsi="Times New Roman" w:cs="Times New Roman"/>
          <w:sz w:val="24"/>
          <w:szCs w:val="24"/>
        </w:rPr>
        <w:t xml:space="preserve">Robert </w:t>
      </w:r>
      <w:proofErr w:type="spellStart"/>
      <w:r w:rsidRPr="00083F69">
        <w:rPr>
          <w:rFonts w:ascii="Times New Roman" w:hAnsi="Times New Roman" w:cs="Times New Roman"/>
          <w:sz w:val="24"/>
          <w:szCs w:val="24"/>
        </w:rPr>
        <w:t>Jerus</w:t>
      </w:r>
      <w:proofErr w:type="spellEnd"/>
      <w:r w:rsidRPr="00083F69">
        <w:rPr>
          <w:rFonts w:ascii="Times New Roman" w:hAnsi="Times New Roman" w:cs="Times New Roman"/>
          <w:sz w:val="24"/>
          <w:szCs w:val="24"/>
        </w:rPr>
        <w:t xml:space="preserve">, 2015. SPHR - Always on Your Mind. </w:t>
      </w:r>
      <w:r w:rsidRPr="00083F69">
        <w:rPr>
          <w:rFonts w:ascii="Times New Roman" w:eastAsia="Times New Roman" w:hAnsi="Times New Roman" w:cs="Times New Roman"/>
          <w:sz w:val="24"/>
          <w:szCs w:val="24"/>
        </w:rPr>
        <w:t xml:space="preserve">How is your professionalism? Online. Available at: </w:t>
      </w:r>
      <w:hyperlink r:id="rId19" w:history="1">
        <w:r w:rsidRPr="00083F69">
          <w:rPr>
            <w:rStyle w:val="Hyperlink"/>
            <w:rFonts w:ascii="Times New Roman" w:eastAsia="Times New Roman" w:hAnsi="Times New Roman" w:cs="Times New Roman"/>
            <w:sz w:val="24"/>
            <w:szCs w:val="24"/>
          </w:rPr>
          <w:t>https://www.linkedin.com/pulse/show-professionalism-through-emotional-intelligence-jerus-sphr</w:t>
        </w:r>
      </w:hyperlink>
      <w:r w:rsidRPr="00083F69">
        <w:rPr>
          <w:rFonts w:ascii="Times New Roman" w:eastAsia="Times New Roman" w:hAnsi="Times New Roman" w:cs="Times New Roman"/>
          <w:sz w:val="24"/>
          <w:szCs w:val="24"/>
        </w:rPr>
        <w:t xml:space="preserve">[Accessed on 7th </w:t>
      </w:r>
      <w:proofErr w:type="gramStart"/>
      <w:r w:rsidRPr="00083F69">
        <w:rPr>
          <w:rFonts w:ascii="Times New Roman" w:eastAsia="Times New Roman" w:hAnsi="Times New Roman" w:cs="Times New Roman"/>
          <w:sz w:val="24"/>
          <w:szCs w:val="24"/>
        </w:rPr>
        <w:t>August,</w:t>
      </w:r>
      <w:proofErr w:type="gramEnd"/>
      <w:r w:rsidRPr="00083F69">
        <w:rPr>
          <w:rFonts w:ascii="Times New Roman" w:eastAsia="Times New Roman" w:hAnsi="Times New Roman" w:cs="Times New Roman"/>
          <w:sz w:val="24"/>
          <w:szCs w:val="24"/>
        </w:rPr>
        <w:t xml:space="preserve"> 2021]</w:t>
      </w:r>
    </w:p>
    <w:p w14:paraId="7113FE7E" w14:textId="77777777" w:rsidR="00B57CDC" w:rsidRDefault="00B57CDC">
      <w:pPr>
        <w:spacing w:line="259" w:lineRule="auto"/>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rPr>
        <w:br w:type="page"/>
      </w:r>
    </w:p>
    <w:tbl>
      <w:tblPr>
        <w:tblW w:w="5000" w:type="pct"/>
        <w:tblCellMar>
          <w:left w:w="10" w:type="dxa"/>
          <w:right w:w="10" w:type="dxa"/>
        </w:tblCellMar>
        <w:tblLook w:val="04A0" w:firstRow="1" w:lastRow="0" w:firstColumn="1" w:lastColumn="0" w:noHBand="0" w:noVBand="1"/>
      </w:tblPr>
      <w:tblGrid>
        <w:gridCol w:w="4665"/>
        <w:gridCol w:w="4695"/>
      </w:tblGrid>
      <w:tr w:rsidR="00B57CDC" w14:paraId="3CB08141" w14:textId="77777777" w:rsidTr="00A20383">
        <w:tblPrEx>
          <w:tblCellMar>
            <w:top w:w="0" w:type="dxa"/>
            <w:bottom w:w="0" w:type="dxa"/>
          </w:tblCellMar>
        </w:tblPrEx>
        <w:tc>
          <w:tcPr>
            <w:tcW w:w="5040" w:type="dxa"/>
            <w:shd w:val="clear" w:color="auto" w:fill="auto"/>
            <w:tcMar>
              <w:top w:w="0" w:type="dxa"/>
              <w:left w:w="0" w:type="dxa"/>
              <w:bottom w:w="0" w:type="dxa"/>
              <w:right w:w="0" w:type="dxa"/>
            </w:tcMar>
          </w:tcPr>
          <w:p w14:paraId="7A44D281" w14:textId="77777777" w:rsidR="00B57CDC" w:rsidRDefault="00B57CDC" w:rsidP="00A20383">
            <w:r>
              <w:rPr>
                <w:noProof/>
              </w:rPr>
              <w:lastRenderedPageBreak/>
              <w:drawing>
                <wp:inline distT="0" distB="0" distL="0" distR="0" wp14:anchorId="36D760B8" wp14:editId="7FA652C0">
                  <wp:extent cx="853436" cy="426723"/>
                  <wp:effectExtent l="0" t="0" r="3814" b="0"/>
                  <wp:docPr id="1" name="Picture 1" descr="your logo her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rcRect/>
                          <a:stretch>
                            <a:fillRect/>
                          </a:stretch>
                        </pic:blipFill>
                        <pic:spPr>
                          <a:xfrm>
                            <a:off x="0" y="0"/>
                            <a:ext cx="853436" cy="426723"/>
                          </a:xfrm>
                          <a:prstGeom prst="rect">
                            <a:avLst/>
                          </a:prstGeom>
                          <a:noFill/>
                          <a:ln>
                            <a:noFill/>
                            <a:prstDash/>
                          </a:ln>
                        </pic:spPr>
                      </pic:pic>
                    </a:graphicData>
                  </a:graphic>
                </wp:inline>
              </w:drawing>
            </w:r>
          </w:p>
        </w:tc>
        <w:tc>
          <w:tcPr>
            <w:tcW w:w="5040" w:type="dxa"/>
            <w:shd w:val="clear" w:color="auto" w:fill="auto"/>
            <w:tcMar>
              <w:top w:w="0" w:type="dxa"/>
              <w:left w:w="0" w:type="dxa"/>
              <w:bottom w:w="0" w:type="dxa"/>
              <w:right w:w="0" w:type="dxa"/>
            </w:tcMar>
          </w:tcPr>
          <w:p w14:paraId="3D4C8C56" w14:textId="77777777" w:rsidR="00B57CDC" w:rsidRDefault="00B57CDC" w:rsidP="00A20383">
            <w:pPr>
              <w:pStyle w:val="CompanyName"/>
            </w:pPr>
            <w:r>
              <w:t>Company Name</w:t>
            </w:r>
          </w:p>
        </w:tc>
      </w:tr>
    </w:tbl>
    <w:p w14:paraId="5A5B756D" w14:textId="77777777" w:rsidR="00B57CDC" w:rsidRDefault="00B57CDC" w:rsidP="00B57CDC">
      <w:pPr>
        <w:pStyle w:val="Heading1"/>
        <w:tabs>
          <w:tab w:val="left" w:pos="8070"/>
        </w:tabs>
      </w:pPr>
      <w:r>
        <w:t xml:space="preserve">Employment Application                                                                          </w:t>
      </w:r>
      <w:proofErr w:type="spellStart"/>
      <w:r>
        <w:rPr>
          <w:sz w:val="56"/>
          <w:szCs w:val="56"/>
        </w:rPr>
        <w:t>Helvisia</w:t>
      </w:r>
      <w:proofErr w:type="spellEnd"/>
      <w:r>
        <w:rPr>
          <w:sz w:val="56"/>
          <w:szCs w:val="56"/>
        </w:rPr>
        <w:t xml:space="preserve"> </w:t>
      </w:r>
    </w:p>
    <w:p w14:paraId="01B4B623" w14:textId="77777777" w:rsidR="00B57CDC" w:rsidRDefault="00B57CDC" w:rsidP="00B57CDC">
      <w:pPr>
        <w:pStyle w:val="Heading2"/>
      </w:pPr>
      <w:r>
        <w:t>Applicant Information</w:t>
      </w:r>
    </w:p>
    <w:tbl>
      <w:tblPr>
        <w:tblW w:w="5000" w:type="pct"/>
        <w:tblLayout w:type="fixed"/>
        <w:tblCellMar>
          <w:left w:w="10" w:type="dxa"/>
          <w:right w:w="10" w:type="dxa"/>
        </w:tblCellMar>
        <w:tblLook w:val="04A0" w:firstRow="1" w:lastRow="0" w:firstColumn="1" w:lastColumn="0" w:noHBand="0" w:noVBand="1"/>
      </w:tblPr>
      <w:tblGrid>
        <w:gridCol w:w="1005"/>
        <w:gridCol w:w="2729"/>
        <w:gridCol w:w="2659"/>
        <w:gridCol w:w="621"/>
        <w:gridCol w:w="633"/>
        <w:gridCol w:w="1713"/>
      </w:tblGrid>
      <w:tr w:rsidR="00B57CDC" w14:paraId="1355B213" w14:textId="77777777" w:rsidTr="00A20383">
        <w:tblPrEx>
          <w:tblCellMar>
            <w:top w:w="0" w:type="dxa"/>
            <w:bottom w:w="0" w:type="dxa"/>
          </w:tblCellMar>
        </w:tblPrEx>
        <w:trPr>
          <w:trHeight w:val="432"/>
        </w:trPr>
        <w:tc>
          <w:tcPr>
            <w:tcW w:w="1081" w:type="dxa"/>
            <w:shd w:val="clear" w:color="auto" w:fill="auto"/>
            <w:tcMar>
              <w:top w:w="0" w:type="dxa"/>
              <w:left w:w="0" w:type="dxa"/>
              <w:bottom w:w="0" w:type="dxa"/>
              <w:right w:w="0" w:type="dxa"/>
            </w:tcMar>
            <w:vAlign w:val="bottom"/>
          </w:tcPr>
          <w:p w14:paraId="0CBC0089" w14:textId="77777777" w:rsidR="00B57CDC" w:rsidRDefault="00B57CDC" w:rsidP="00A20383">
            <w:pPr>
              <w:rPr>
                <w:bCs/>
              </w:rPr>
            </w:pPr>
            <w:r>
              <w:rPr>
                <w:bCs/>
              </w:rPr>
              <w:t>Full Name:</w:t>
            </w:r>
          </w:p>
        </w:tc>
        <w:tc>
          <w:tcPr>
            <w:tcW w:w="2940" w:type="dxa"/>
            <w:tcBorders>
              <w:bottom w:val="single" w:sz="4" w:space="0" w:color="000000"/>
            </w:tcBorders>
            <w:shd w:val="clear" w:color="auto" w:fill="auto"/>
            <w:tcMar>
              <w:top w:w="0" w:type="dxa"/>
              <w:left w:w="0" w:type="dxa"/>
              <w:bottom w:w="0" w:type="dxa"/>
              <w:right w:w="0" w:type="dxa"/>
            </w:tcMar>
            <w:vAlign w:val="bottom"/>
          </w:tcPr>
          <w:p w14:paraId="236D3482" w14:textId="77777777" w:rsidR="00B57CDC" w:rsidRDefault="00B57CDC" w:rsidP="00A20383">
            <w:pPr>
              <w:pStyle w:val="FieldText"/>
              <w:rPr>
                <w:bCs/>
              </w:rPr>
            </w:pPr>
            <w:r>
              <w:rPr>
                <w:bCs/>
              </w:rPr>
              <w:t xml:space="preserve">Rebeka </w:t>
            </w:r>
          </w:p>
        </w:tc>
        <w:tc>
          <w:tcPr>
            <w:tcW w:w="2865" w:type="dxa"/>
            <w:tcBorders>
              <w:bottom w:val="single" w:sz="4" w:space="0" w:color="000000"/>
            </w:tcBorders>
            <w:shd w:val="clear" w:color="auto" w:fill="auto"/>
            <w:tcMar>
              <w:top w:w="0" w:type="dxa"/>
              <w:left w:w="0" w:type="dxa"/>
              <w:bottom w:w="0" w:type="dxa"/>
              <w:right w:w="0" w:type="dxa"/>
            </w:tcMar>
            <w:vAlign w:val="bottom"/>
          </w:tcPr>
          <w:p w14:paraId="2F841431" w14:textId="77777777" w:rsidR="00B57CDC" w:rsidRDefault="00B57CDC" w:rsidP="00A20383">
            <w:pPr>
              <w:pStyle w:val="FieldText"/>
              <w:rPr>
                <w:bCs/>
              </w:rPr>
            </w:pPr>
            <w:r>
              <w:rPr>
                <w:bCs/>
              </w:rPr>
              <w:t xml:space="preserve">William </w:t>
            </w:r>
          </w:p>
        </w:tc>
        <w:tc>
          <w:tcPr>
            <w:tcW w:w="668" w:type="dxa"/>
            <w:tcBorders>
              <w:bottom w:val="single" w:sz="4" w:space="0" w:color="000000"/>
            </w:tcBorders>
            <w:shd w:val="clear" w:color="auto" w:fill="auto"/>
            <w:tcMar>
              <w:top w:w="0" w:type="dxa"/>
              <w:left w:w="0" w:type="dxa"/>
              <w:bottom w:w="0" w:type="dxa"/>
              <w:right w:w="0" w:type="dxa"/>
            </w:tcMar>
            <w:vAlign w:val="bottom"/>
          </w:tcPr>
          <w:p w14:paraId="79077680" w14:textId="77777777" w:rsidR="00B57CDC" w:rsidRDefault="00B57CDC" w:rsidP="00A20383">
            <w:pPr>
              <w:pStyle w:val="FieldText"/>
              <w:rPr>
                <w:bCs/>
              </w:rPr>
            </w:pPr>
          </w:p>
        </w:tc>
        <w:tc>
          <w:tcPr>
            <w:tcW w:w="681" w:type="dxa"/>
            <w:shd w:val="clear" w:color="auto" w:fill="auto"/>
            <w:tcMar>
              <w:top w:w="0" w:type="dxa"/>
              <w:left w:w="0" w:type="dxa"/>
              <w:bottom w:w="0" w:type="dxa"/>
              <w:right w:w="0" w:type="dxa"/>
            </w:tcMar>
            <w:vAlign w:val="bottom"/>
          </w:tcPr>
          <w:p w14:paraId="2E59F4C4" w14:textId="77777777" w:rsidR="00B57CDC" w:rsidRDefault="00B57CDC" w:rsidP="00A20383">
            <w:pPr>
              <w:pStyle w:val="Heading4"/>
              <w:rPr>
                <w:bCs/>
              </w:rPr>
            </w:pPr>
            <w:r>
              <w:rPr>
                <w:bCs/>
              </w:rPr>
              <w:t>Date:</w:t>
            </w:r>
          </w:p>
        </w:tc>
        <w:tc>
          <w:tcPr>
            <w:tcW w:w="1845" w:type="dxa"/>
            <w:tcBorders>
              <w:bottom w:val="single" w:sz="4" w:space="0" w:color="000000"/>
            </w:tcBorders>
            <w:shd w:val="clear" w:color="auto" w:fill="auto"/>
            <w:tcMar>
              <w:top w:w="0" w:type="dxa"/>
              <w:left w:w="0" w:type="dxa"/>
              <w:bottom w:w="0" w:type="dxa"/>
              <w:right w:w="0" w:type="dxa"/>
            </w:tcMar>
            <w:vAlign w:val="bottom"/>
          </w:tcPr>
          <w:p w14:paraId="4C0FC06B" w14:textId="77777777" w:rsidR="00B57CDC" w:rsidRDefault="00B57CDC" w:rsidP="00A20383">
            <w:pPr>
              <w:pStyle w:val="FieldText"/>
              <w:rPr>
                <w:bCs/>
              </w:rPr>
            </w:pPr>
            <w:r>
              <w:rPr>
                <w:bCs/>
              </w:rPr>
              <w:t>31/07/2021</w:t>
            </w:r>
          </w:p>
        </w:tc>
      </w:tr>
      <w:tr w:rsidR="00B57CDC" w14:paraId="7D0679D9" w14:textId="77777777" w:rsidTr="00A20383">
        <w:tblPrEx>
          <w:tblCellMar>
            <w:top w:w="0" w:type="dxa"/>
            <w:bottom w:w="0" w:type="dxa"/>
          </w:tblCellMar>
        </w:tblPrEx>
        <w:tc>
          <w:tcPr>
            <w:tcW w:w="1081" w:type="dxa"/>
            <w:shd w:val="clear" w:color="auto" w:fill="auto"/>
            <w:tcMar>
              <w:top w:w="0" w:type="dxa"/>
              <w:left w:w="0" w:type="dxa"/>
              <w:bottom w:w="0" w:type="dxa"/>
              <w:right w:w="0" w:type="dxa"/>
            </w:tcMar>
            <w:vAlign w:val="bottom"/>
          </w:tcPr>
          <w:p w14:paraId="599D3747" w14:textId="77777777" w:rsidR="00B57CDC" w:rsidRDefault="00B57CDC" w:rsidP="00A20383"/>
        </w:tc>
        <w:tc>
          <w:tcPr>
            <w:tcW w:w="2940" w:type="dxa"/>
            <w:tcBorders>
              <w:top w:val="single" w:sz="4" w:space="0" w:color="000000"/>
            </w:tcBorders>
            <w:shd w:val="clear" w:color="auto" w:fill="auto"/>
            <w:tcMar>
              <w:top w:w="0" w:type="dxa"/>
              <w:left w:w="0" w:type="dxa"/>
              <w:bottom w:w="0" w:type="dxa"/>
              <w:right w:w="0" w:type="dxa"/>
            </w:tcMar>
            <w:vAlign w:val="bottom"/>
          </w:tcPr>
          <w:p w14:paraId="7F5E775B" w14:textId="77777777" w:rsidR="00B57CDC" w:rsidRDefault="00B57CDC" w:rsidP="00A20383">
            <w:pPr>
              <w:pStyle w:val="Heading3"/>
            </w:pPr>
            <w:r>
              <w:t>Last</w:t>
            </w:r>
          </w:p>
        </w:tc>
        <w:tc>
          <w:tcPr>
            <w:tcW w:w="2865" w:type="dxa"/>
            <w:tcBorders>
              <w:top w:val="single" w:sz="4" w:space="0" w:color="000000"/>
            </w:tcBorders>
            <w:shd w:val="clear" w:color="auto" w:fill="auto"/>
            <w:tcMar>
              <w:top w:w="0" w:type="dxa"/>
              <w:left w:w="0" w:type="dxa"/>
              <w:bottom w:w="0" w:type="dxa"/>
              <w:right w:w="0" w:type="dxa"/>
            </w:tcMar>
            <w:vAlign w:val="bottom"/>
          </w:tcPr>
          <w:p w14:paraId="6615D2B8" w14:textId="77777777" w:rsidR="00B57CDC" w:rsidRDefault="00B57CDC" w:rsidP="00A20383">
            <w:pPr>
              <w:pStyle w:val="Heading3"/>
            </w:pPr>
            <w:r>
              <w:t>First</w:t>
            </w:r>
          </w:p>
        </w:tc>
        <w:tc>
          <w:tcPr>
            <w:tcW w:w="668" w:type="dxa"/>
            <w:tcBorders>
              <w:top w:val="single" w:sz="4" w:space="0" w:color="000000"/>
            </w:tcBorders>
            <w:shd w:val="clear" w:color="auto" w:fill="auto"/>
            <w:tcMar>
              <w:top w:w="0" w:type="dxa"/>
              <w:left w:w="0" w:type="dxa"/>
              <w:bottom w:w="0" w:type="dxa"/>
              <w:right w:w="0" w:type="dxa"/>
            </w:tcMar>
            <w:vAlign w:val="bottom"/>
          </w:tcPr>
          <w:p w14:paraId="6E41D600" w14:textId="77777777" w:rsidR="00B57CDC" w:rsidRDefault="00B57CDC" w:rsidP="00A20383">
            <w:pPr>
              <w:pStyle w:val="Heading3"/>
            </w:pPr>
            <w:r>
              <w:t>M.I.</w:t>
            </w:r>
          </w:p>
        </w:tc>
        <w:tc>
          <w:tcPr>
            <w:tcW w:w="681" w:type="dxa"/>
            <w:shd w:val="clear" w:color="auto" w:fill="auto"/>
            <w:tcMar>
              <w:top w:w="0" w:type="dxa"/>
              <w:left w:w="0" w:type="dxa"/>
              <w:bottom w:w="0" w:type="dxa"/>
              <w:right w:w="0" w:type="dxa"/>
            </w:tcMar>
            <w:vAlign w:val="bottom"/>
          </w:tcPr>
          <w:p w14:paraId="6EBBB32F" w14:textId="77777777" w:rsidR="00B57CDC" w:rsidRDefault="00B57CDC" w:rsidP="00A20383"/>
        </w:tc>
        <w:tc>
          <w:tcPr>
            <w:tcW w:w="1845" w:type="dxa"/>
            <w:tcBorders>
              <w:top w:val="single" w:sz="4" w:space="0" w:color="000000"/>
            </w:tcBorders>
            <w:shd w:val="clear" w:color="auto" w:fill="auto"/>
            <w:tcMar>
              <w:top w:w="0" w:type="dxa"/>
              <w:left w:w="0" w:type="dxa"/>
              <w:bottom w:w="0" w:type="dxa"/>
              <w:right w:w="0" w:type="dxa"/>
            </w:tcMar>
            <w:vAlign w:val="bottom"/>
          </w:tcPr>
          <w:p w14:paraId="31D61593" w14:textId="77777777" w:rsidR="00B57CDC" w:rsidRDefault="00B57CDC" w:rsidP="00A20383"/>
        </w:tc>
      </w:tr>
    </w:tbl>
    <w:p w14:paraId="7C7D64AD" w14:textId="77777777" w:rsidR="00B57CDC" w:rsidRDefault="00B57CDC" w:rsidP="00B57CDC"/>
    <w:tbl>
      <w:tblPr>
        <w:tblW w:w="5000" w:type="pct"/>
        <w:tblLayout w:type="fixed"/>
        <w:tblCellMar>
          <w:left w:w="10" w:type="dxa"/>
          <w:right w:w="10" w:type="dxa"/>
        </w:tblCellMar>
        <w:tblLook w:val="04A0" w:firstRow="1" w:lastRow="0" w:firstColumn="1" w:lastColumn="0" w:noHBand="0" w:noVBand="1"/>
      </w:tblPr>
      <w:tblGrid>
        <w:gridCol w:w="1005"/>
        <w:gridCol w:w="6683"/>
        <w:gridCol w:w="1672"/>
      </w:tblGrid>
      <w:tr w:rsidR="00B57CDC" w14:paraId="7050B50C" w14:textId="77777777" w:rsidTr="00A20383">
        <w:tblPrEx>
          <w:tblCellMar>
            <w:top w:w="0" w:type="dxa"/>
            <w:bottom w:w="0" w:type="dxa"/>
          </w:tblCellMar>
        </w:tblPrEx>
        <w:trPr>
          <w:trHeight w:val="288"/>
        </w:trPr>
        <w:tc>
          <w:tcPr>
            <w:tcW w:w="1081" w:type="dxa"/>
            <w:shd w:val="clear" w:color="auto" w:fill="auto"/>
            <w:tcMar>
              <w:top w:w="0" w:type="dxa"/>
              <w:left w:w="0" w:type="dxa"/>
              <w:bottom w:w="0" w:type="dxa"/>
              <w:right w:w="0" w:type="dxa"/>
            </w:tcMar>
            <w:vAlign w:val="bottom"/>
          </w:tcPr>
          <w:p w14:paraId="718C41F2" w14:textId="77777777" w:rsidR="00B57CDC" w:rsidRDefault="00B57CDC" w:rsidP="00A20383">
            <w:pPr>
              <w:rPr>
                <w:bCs/>
              </w:rPr>
            </w:pPr>
            <w:r>
              <w:rPr>
                <w:bCs/>
              </w:rPr>
              <w:t>Address:</w:t>
            </w:r>
          </w:p>
        </w:tc>
        <w:tc>
          <w:tcPr>
            <w:tcW w:w="7199" w:type="dxa"/>
            <w:tcBorders>
              <w:bottom w:val="single" w:sz="4" w:space="0" w:color="000000"/>
            </w:tcBorders>
            <w:shd w:val="clear" w:color="auto" w:fill="auto"/>
            <w:tcMar>
              <w:top w:w="0" w:type="dxa"/>
              <w:left w:w="0" w:type="dxa"/>
              <w:bottom w:w="0" w:type="dxa"/>
              <w:right w:w="0" w:type="dxa"/>
            </w:tcMar>
            <w:vAlign w:val="bottom"/>
          </w:tcPr>
          <w:p w14:paraId="2CCADFEB" w14:textId="77777777" w:rsidR="00B57CDC" w:rsidRDefault="00B57CDC" w:rsidP="00A20383">
            <w:pPr>
              <w:pStyle w:val="FieldText"/>
              <w:rPr>
                <w:bCs/>
              </w:rPr>
            </w:pPr>
            <w:proofErr w:type="gramStart"/>
            <w:r>
              <w:rPr>
                <w:bCs/>
              </w:rPr>
              <w:t>London ,</w:t>
            </w:r>
            <w:proofErr w:type="gramEnd"/>
            <w:r>
              <w:rPr>
                <w:bCs/>
              </w:rPr>
              <w:t xml:space="preserve"> Westfield </w:t>
            </w:r>
          </w:p>
        </w:tc>
        <w:tc>
          <w:tcPr>
            <w:tcW w:w="1800" w:type="dxa"/>
            <w:tcBorders>
              <w:bottom w:val="single" w:sz="4" w:space="0" w:color="000000"/>
            </w:tcBorders>
            <w:shd w:val="clear" w:color="auto" w:fill="auto"/>
            <w:tcMar>
              <w:top w:w="0" w:type="dxa"/>
              <w:left w:w="0" w:type="dxa"/>
              <w:bottom w:w="0" w:type="dxa"/>
              <w:right w:w="0" w:type="dxa"/>
            </w:tcMar>
            <w:vAlign w:val="bottom"/>
          </w:tcPr>
          <w:p w14:paraId="7DFD0FB6" w14:textId="77777777" w:rsidR="00B57CDC" w:rsidRDefault="00B57CDC" w:rsidP="00A20383">
            <w:pPr>
              <w:pStyle w:val="FieldText"/>
              <w:rPr>
                <w:bCs/>
              </w:rPr>
            </w:pPr>
          </w:p>
        </w:tc>
      </w:tr>
      <w:tr w:rsidR="00B57CDC" w14:paraId="4B1AAF0E" w14:textId="77777777" w:rsidTr="00A20383">
        <w:tblPrEx>
          <w:tblCellMar>
            <w:top w:w="0" w:type="dxa"/>
            <w:bottom w:w="0" w:type="dxa"/>
          </w:tblCellMar>
        </w:tblPrEx>
        <w:tc>
          <w:tcPr>
            <w:tcW w:w="1081" w:type="dxa"/>
            <w:shd w:val="clear" w:color="auto" w:fill="auto"/>
            <w:tcMar>
              <w:top w:w="0" w:type="dxa"/>
              <w:left w:w="0" w:type="dxa"/>
              <w:bottom w:w="0" w:type="dxa"/>
              <w:right w:w="0" w:type="dxa"/>
            </w:tcMar>
            <w:vAlign w:val="bottom"/>
          </w:tcPr>
          <w:p w14:paraId="633E77FB" w14:textId="77777777" w:rsidR="00B57CDC" w:rsidRDefault="00B57CDC" w:rsidP="00A20383"/>
        </w:tc>
        <w:tc>
          <w:tcPr>
            <w:tcW w:w="7199" w:type="dxa"/>
            <w:tcBorders>
              <w:top w:val="single" w:sz="4" w:space="0" w:color="000000"/>
            </w:tcBorders>
            <w:shd w:val="clear" w:color="auto" w:fill="auto"/>
            <w:tcMar>
              <w:top w:w="0" w:type="dxa"/>
              <w:left w:w="0" w:type="dxa"/>
              <w:bottom w:w="0" w:type="dxa"/>
              <w:right w:w="0" w:type="dxa"/>
            </w:tcMar>
            <w:vAlign w:val="bottom"/>
          </w:tcPr>
          <w:p w14:paraId="6E8DC44D" w14:textId="77777777" w:rsidR="00B57CDC" w:rsidRDefault="00B57CDC" w:rsidP="00A20383">
            <w:pPr>
              <w:pStyle w:val="Heading3"/>
            </w:pPr>
            <w:r>
              <w:t>Street Address</w:t>
            </w:r>
          </w:p>
        </w:tc>
        <w:tc>
          <w:tcPr>
            <w:tcW w:w="1800" w:type="dxa"/>
            <w:tcBorders>
              <w:top w:val="single" w:sz="4" w:space="0" w:color="000000"/>
            </w:tcBorders>
            <w:shd w:val="clear" w:color="auto" w:fill="auto"/>
            <w:tcMar>
              <w:top w:w="0" w:type="dxa"/>
              <w:left w:w="0" w:type="dxa"/>
              <w:bottom w:w="0" w:type="dxa"/>
              <w:right w:w="0" w:type="dxa"/>
            </w:tcMar>
            <w:vAlign w:val="bottom"/>
          </w:tcPr>
          <w:p w14:paraId="4FB0C24C" w14:textId="77777777" w:rsidR="00B57CDC" w:rsidRDefault="00B57CDC" w:rsidP="00A20383">
            <w:pPr>
              <w:pStyle w:val="Heading3"/>
            </w:pPr>
            <w:r>
              <w:t>Apartment/Unit #</w:t>
            </w:r>
          </w:p>
        </w:tc>
      </w:tr>
    </w:tbl>
    <w:p w14:paraId="59BA96EF" w14:textId="77777777" w:rsidR="00B57CDC" w:rsidRDefault="00B57CDC" w:rsidP="00B57CDC"/>
    <w:tbl>
      <w:tblPr>
        <w:tblW w:w="5000" w:type="pct"/>
        <w:tblLayout w:type="fixed"/>
        <w:tblCellMar>
          <w:left w:w="10" w:type="dxa"/>
          <w:right w:w="10" w:type="dxa"/>
        </w:tblCellMar>
        <w:tblLook w:val="04A0" w:firstRow="1" w:lastRow="0" w:firstColumn="1" w:lastColumn="0" w:noHBand="0" w:noVBand="1"/>
      </w:tblPr>
      <w:tblGrid>
        <w:gridCol w:w="1005"/>
        <w:gridCol w:w="5388"/>
        <w:gridCol w:w="1295"/>
        <w:gridCol w:w="1672"/>
      </w:tblGrid>
      <w:tr w:rsidR="00B57CDC" w14:paraId="5027512D" w14:textId="77777777" w:rsidTr="00A20383">
        <w:tblPrEx>
          <w:tblCellMar>
            <w:top w:w="0" w:type="dxa"/>
            <w:bottom w:w="0" w:type="dxa"/>
          </w:tblCellMar>
        </w:tblPrEx>
        <w:trPr>
          <w:trHeight w:val="288"/>
        </w:trPr>
        <w:tc>
          <w:tcPr>
            <w:tcW w:w="1081" w:type="dxa"/>
            <w:shd w:val="clear" w:color="auto" w:fill="auto"/>
            <w:tcMar>
              <w:top w:w="0" w:type="dxa"/>
              <w:left w:w="0" w:type="dxa"/>
              <w:bottom w:w="0" w:type="dxa"/>
              <w:right w:w="0" w:type="dxa"/>
            </w:tcMar>
            <w:vAlign w:val="bottom"/>
          </w:tcPr>
          <w:p w14:paraId="663D2969" w14:textId="77777777" w:rsidR="00B57CDC" w:rsidRDefault="00B57CDC" w:rsidP="00A20383">
            <w:pPr>
              <w:rPr>
                <w:bCs/>
                <w:szCs w:val="19"/>
              </w:rPr>
            </w:pPr>
          </w:p>
        </w:tc>
        <w:tc>
          <w:tcPr>
            <w:tcW w:w="5805" w:type="dxa"/>
            <w:tcBorders>
              <w:bottom w:val="single" w:sz="4" w:space="0" w:color="000000"/>
            </w:tcBorders>
            <w:shd w:val="clear" w:color="auto" w:fill="auto"/>
            <w:tcMar>
              <w:top w:w="0" w:type="dxa"/>
              <w:left w:w="0" w:type="dxa"/>
              <w:bottom w:w="0" w:type="dxa"/>
              <w:right w:w="0" w:type="dxa"/>
            </w:tcMar>
            <w:vAlign w:val="bottom"/>
          </w:tcPr>
          <w:p w14:paraId="536A9223" w14:textId="77777777" w:rsidR="00B57CDC" w:rsidRDefault="00B57CDC" w:rsidP="00A20383">
            <w:pPr>
              <w:pStyle w:val="FieldText"/>
              <w:rPr>
                <w:bCs/>
              </w:rPr>
            </w:pPr>
            <w:r>
              <w:rPr>
                <w:bCs/>
              </w:rPr>
              <w:t>London</w:t>
            </w:r>
          </w:p>
        </w:tc>
        <w:tc>
          <w:tcPr>
            <w:tcW w:w="1394" w:type="dxa"/>
            <w:tcBorders>
              <w:bottom w:val="single" w:sz="4" w:space="0" w:color="000000"/>
            </w:tcBorders>
            <w:shd w:val="clear" w:color="auto" w:fill="auto"/>
            <w:tcMar>
              <w:top w:w="0" w:type="dxa"/>
              <w:left w:w="0" w:type="dxa"/>
              <w:bottom w:w="0" w:type="dxa"/>
              <w:right w:w="0" w:type="dxa"/>
            </w:tcMar>
            <w:vAlign w:val="bottom"/>
          </w:tcPr>
          <w:p w14:paraId="3A751F42" w14:textId="77777777" w:rsidR="00B57CDC" w:rsidRDefault="00B57CDC" w:rsidP="00A20383">
            <w:pPr>
              <w:pStyle w:val="FieldText"/>
              <w:rPr>
                <w:bCs/>
              </w:rPr>
            </w:pPr>
          </w:p>
        </w:tc>
        <w:tc>
          <w:tcPr>
            <w:tcW w:w="1800" w:type="dxa"/>
            <w:tcBorders>
              <w:bottom w:val="single" w:sz="4" w:space="0" w:color="000000"/>
            </w:tcBorders>
            <w:shd w:val="clear" w:color="auto" w:fill="auto"/>
            <w:tcMar>
              <w:top w:w="0" w:type="dxa"/>
              <w:left w:w="0" w:type="dxa"/>
              <w:bottom w:w="0" w:type="dxa"/>
              <w:right w:w="0" w:type="dxa"/>
            </w:tcMar>
            <w:vAlign w:val="bottom"/>
          </w:tcPr>
          <w:p w14:paraId="3A3CF8F3" w14:textId="77777777" w:rsidR="00B57CDC" w:rsidRDefault="00B57CDC" w:rsidP="00A20383">
            <w:pPr>
              <w:pStyle w:val="FieldText"/>
              <w:rPr>
                <w:bCs/>
              </w:rPr>
            </w:pPr>
          </w:p>
        </w:tc>
      </w:tr>
      <w:tr w:rsidR="00B57CDC" w14:paraId="69841C6F" w14:textId="77777777" w:rsidTr="00A20383">
        <w:tblPrEx>
          <w:tblCellMar>
            <w:top w:w="0" w:type="dxa"/>
            <w:bottom w:w="0" w:type="dxa"/>
          </w:tblCellMar>
        </w:tblPrEx>
        <w:trPr>
          <w:trHeight w:val="288"/>
        </w:trPr>
        <w:tc>
          <w:tcPr>
            <w:tcW w:w="1081" w:type="dxa"/>
            <w:shd w:val="clear" w:color="auto" w:fill="auto"/>
            <w:tcMar>
              <w:top w:w="0" w:type="dxa"/>
              <w:left w:w="0" w:type="dxa"/>
              <w:bottom w:w="0" w:type="dxa"/>
              <w:right w:w="0" w:type="dxa"/>
            </w:tcMar>
            <w:vAlign w:val="bottom"/>
          </w:tcPr>
          <w:p w14:paraId="0F620F75" w14:textId="77777777" w:rsidR="00B57CDC" w:rsidRDefault="00B57CDC" w:rsidP="00A20383">
            <w:pPr>
              <w:rPr>
                <w:szCs w:val="19"/>
              </w:rPr>
            </w:pPr>
          </w:p>
        </w:tc>
        <w:tc>
          <w:tcPr>
            <w:tcW w:w="5805" w:type="dxa"/>
            <w:tcBorders>
              <w:top w:val="single" w:sz="4" w:space="0" w:color="000000"/>
            </w:tcBorders>
            <w:shd w:val="clear" w:color="auto" w:fill="auto"/>
            <w:tcMar>
              <w:top w:w="0" w:type="dxa"/>
              <w:left w:w="0" w:type="dxa"/>
              <w:bottom w:w="0" w:type="dxa"/>
              <w:right w:w="0" w:type="dxa"/>
            </w:tcMar>
            <w:vAlign w:val="bottom"/>
          </w:tcPr>
          <w:p w14:paraId="3FF7A264" w14:textId="77777777" w:rsidR="00B57CDC" w:rsidRDefault="00B57CDC" w:rsidP="00A20383">
            <w:pPr>
              <w:pStyle w:val="Heading3"/>
            </w:pPr>
            <w:r>
              <w:t>City</w:t>
            </w:r>
          </w:p>
        </w:tc>
        <w:tc>
          <w:tcPr>
            <w:tcW w:w="1394" w:type="dxa"/>
            <w:tcBorders>
              <w:top w:val="single" w:sz="4" w:space="0" w:color="000000"/>
            </w:tcBorders>
            <w:shd w:val="clear" w:color="auto" w:fill="auto"/>
            <w:tcMar>
              <w:top w:w="0" w:type="dxa"/>
              <w:left w:w="0" w:type="dxa"/>
              <w:bottom w:w="0" w:type="dxa"/>
              <w:right w:w="0" w:type="dxa"/>
            </w:tcMar>
            <w:vAlign w:val="bottom"/>
          </w:tcPr>
          <w:p w14:paraId="1A1DBA96" w14:textId="77777777" w:rsidR="00B57CDC" w:rsidRDefault="00B57CDC" w:rsidP="00A20383">
            <w:pPr>
              <w:pStyle w:val="Heading3"/>
            </w:pPr>
            <w:r>
              <w:t>State</w:t>
            </w:r>
          </w:p>
        </w:tc>
        <w:tc>
          <w:tcPr>
            <w:tcW w:w="1800" w:type="dxa"/>
            <w:tcBorders>
              <w:top w:val="single" w:sz="4" w:space="0" w:color="000000"/>
            </w:tcBorders>
            <w:shd w:val="clear" w:color="auto" w:fill="auto"/>
            <w:tcMar>
              <w:top w:w="0" w:type="dxa"/>
              <w:left w:w="0" w:type="dxa"/>
              <w:bottom w:w="0" w:type="dxa"/>
              <w:right w:w="0" w:type="dxa"/>
            </w:tcMar>
            <w:vAlign w:val="bottom"/>
          </w:tcPr>
          <w:p w14:paraId="018BC152" w14:textId="77777777" w:rsidR="00B57CDC" w:rsidRDefault="00B57CDC" w:rsidP="00A20383">
            <w:pPr>
              <w:pStyle w:val="Heading3"/>
            </w:pPr>
            <w:r>
              <w:t>ZIP Code</w:t>
            </w:r>
          </w:p>
        </w:tc>
      </w:tr>
    </w:tbl>
    <w:p w14:paraId="0C43D0A1" w14:textId="77777777" w:rsidR="00B57CDC" w:rsidRDefault="00B57CDC" w:rsidP="00B57CDC"/>
    <w:tbl>
      <w:tblPr>
        <w:tblW w:w="5000" w:type="pct"/>
        <w:tblLayout w:type="fixed"/>
        <w:tblCellMar>
          <w:left w:w="10" w:type="dxa"/>
          <w:right w:w="10" w:type="dxa"/>
        </w:tblCellMar>
        <w:tblLook w:val="04A0" w:firstRow="1" w:lastRow="0" w:firstColumn="1" w:lastColumn="0" w:noHBand="0" w:noVBand="1"/>
      </w:tblPr>
      <w:tblGrid>
        <w:gridCol w:w="1003"/>
        <w:gridCol w:w="3426"/>
        <w:gridCol w:w="670"/>
        <w:gridCol w:w="4261"/>
      </w:tblGrid>
      <w:tr w:rsidR="00B57CDC" w14:paraId="0BDF54D3" w14:textId="77777777" w:rsidTr="00A20383">
        <w:tblPrEx>
          <w:tblCellMar>
            <w:top w:w="0" w:type="dxa"/>
            <w:bottom w:w="0" w:type="dxa"/>
          </w:tblCellMar>
        </w:tblPrEx>
        <w:trPr>
          <w:trHeight w:val="288"/>
        </w:trPr>
        <w:tc>
          <w:tcPr>
            <w:tcW w:w="1080" w:type="dxa"/>
            <w:shd w:val="clear" w:color="auto" w:fill="auto"/>
            <w:tcMar>
              <w:top w:w="0" w:type="dxa"/>
              <w:left w:w="0" w:type="dxa"/>
              <w:bottom w:w="0" w:type="dxa"/>
              <w:right w:w="0" w:type="dxa"/>
            </w:tcMar>
            <w:vAlign w:val="bottom"/>
          </w:tcPr>
          <w:p w14:paraId="20A76A8F" w14:textId="77777777" w:rsidR="00B57CDC" w:rsidRDefault="00B57CDC" w:rsidP="00A20383">
            <w:pPr>
              <w:rPr>
                <w:bCs/>
              </w:rPr>
            </w:pPr>
            <w:r>
              <w:rPr>
                <w:bCs/>
              </w:rPr>
              <w:t>Phone:</w:t>
            </w:r>
          </w:p>
        </w:tc>
        <w:tc>
          <w:tcPr>
            <w:tcW w:w="3690" w:type="dxa"/>
            <w:tcBorders>
              <w:bottom w:val="single" w:sz="4" w:space="0" w:color="000000"/>
            </w:tcBorders>
            <w:shd w:val="clear" w:color="auto" w:fill="auto"/>
            <w:tcMar>
              <w:top w:w="0" w:type="dxa"/>
              <w:left w:w="0" w:type="dxa"/>
              <w:bottom w:w="0" w:type="dxa"/>
              <w:right w:w="0" w:type="dxa"/>
            </w:tcMar>
            <w:vAlign w:val="bottom"/>
          </w:tcPr>
          <w:p w14:paraId="51AFC105" w14:textId="77777777" w:rsidR="00B57CDC" w:rsidRDefault="00B57CDC" w:rsidP="00A20383">
            <w:pPr>
              <w:pStyle w:val="FieldText"/>
              <w:rPr>
                <w:bCs/>
              </w:rPr>
            </w:pPr>
            <w:r>
              <w:rPr>
                <w:bCs/>
              </w:rPr>
              <w:t>0000000000</w:t>
            </w:r>
          </w:p>
        </w:tc>
        <w:tc>
          <w:tcPr>
            <w:tcW w:w="720" w:type="dxa"/>
            <w:shd w:val="clear" w:color="auto" w:fill="auto"/>
            <w:tcMar>
              <w:top w:w="0" w:type="dxa"/>
              <w:left w:w="0" w:type="dxa"/>
              <w:bottom w:w="0" w:type="dxa"/>
              <w:right w:w="0" w:type="dxa"/>
            </w:tcMar>
            <w:vAlign w:val="bottom"/>
          </w:tcPr>
          <w:p w14:paraId="5E8CCB2F" w14:textId="77777777" w:rsidR="00B57CDC" w:rsidRDefault="00B57CDC" w:rsidP="00A20383">
            <w:pPr>
              <w:pStyle w:val="Heading4"/>
              <w:rPr>
                <w:bCs/>
              </w:rPr>
            </w:pPr>
            <w:r>
              <w:rPr>
                <w:bCs/>
              </w:rPr>
              <w:t>Email</w:t>
            </w:r>
          </w:p>
        </w:tc>
        <w:tc>
          <w:tcPr>
            <w:tcW w:w="4590" w:type="dxa"/>
            <w:tcBorders>
              <w:bottom w:val="single" w:sz="4" w:space="0" w:color="000000"/>
            </w:tcBorders>
            <w:shd w:val="clear" w:color="auto" w:fill="auto"/>
            <w:tcMar>
              <w:top w:w="0" w:type="dxa"/>
              <w:left w:w="0" w:type="dxa"/>
              <w:bottom w:w="0" w:type="dxa"/>
              <w:right w:w="0" w:type="dxa"/>
            </w:tcMar>
            <w:vAlign w:val="bottom"/>
          </w:tcPr>
          <w:p w14:paraId="5A5BB944" w14:textId="77777777" w:rsidR="00B57CDC" w:rsidRDefault="00B57CDC" w:rsidP="00A20383">
            <w:pPr>
              <w:pStyle w:val="FieldText"/>
              <w:rPr>
                <w:bCs/>
              </w:rPr>
            </w:pPr>
            <w:r>
              <w:rPr>
                <w:bCs/>
              </w:rPr>
              <w:t xml:space="preserve"> Rebecaka@yahoo.com</w:t>
            </w:r>
          </w:p>
        </w:tc>
      </w:tr>
    </w:tbl>
    <w:p w14:paraId="11C5E471" w14:textId="77777777" w:rsidR="00B57CDC" w:rsidRDefault="00B57CDC" w:rsidP="00B57CDC"/>
    <w:tbl>
      <w:tblPr>
        <w:tblW w:w="5000" w:type="pct"/>
        <w:tblLayout w:type="fixed"/>
        <w:tblCellMar>
          <w:left w:w="10" w:type="dxa"/>
          <w:right w:w="10" w:type="dxa"/>
        </w:tblCellMar>
        <w:tblLook w:val="04A0" w:firstRow="1" w:lastRow="0" w:firstColumn="1" w:lastColumn="0" w:noHBand="0" w:noVBand="1"/>
      </w:tblPr>
      <w:tblGrid>
        <w:gridCol w:w="1362"/>
        <w:gridCol w:w="1313"/>
        <w:gridCol w:w="1755"/>
        <w:gridCol w:w="1755"/>
        <w:gridCol w:w="1504"/>
        <w:gridCol w:w="1671"/>
      </w:tblGrid>
      <w:tr w:rsidR="00B57CDC" w14:paraId="3670F16D" w14:textId="77777777" w:rsidTr="00A20383">
        <w:tblPrEx>
          <w:tblCellMar>
            <w:top w:w="0" w:type="dxa"/>
            <w:bottom w:w="0" w:type="dxa"/>
          </w:tblCellMar>
        </w:tblPrEx>
        <w:trPr>
          <w:trHeight w:val="288"/>
        </w:trPr>
        <w:tc>
          <w:tcPr>
            <w:tcW w:w="1466" w:type="dxa"/>
            <w:shd w:val="clear" w:color="auto" w:fill="auto"/>
            <w:tcMar>
              <w:top w:w="0" w:type="dxa"/>
              <w:left w:w="0" w:type="dxa"/>
              <w:bottom w:w="0" w:type="dxa"/>
              <w:right w:w="0" w:type="dxa"/>
            </w:tcMar>
            <w:vAlign w:val="bottom"/>
          </w:tcPr>
          <w:p w14:paraId="6FD988F5" w14:textId="77777777" w:rsidR="00B57CDC" w:rsidRDefault="00B57CDC" w:rsidP="00A20383">
            <w:pPr>
              <w:rPr>
                <w:bCs/>
              </w:rPr>
            </w:pPr>
            <w:r>
              <w:rPr>
                <w:bCs/>
              </w:rPr>
              <w:t xml:space="preserve">Available to </w:t>
            </w:r>
            <w:proofErr w:type="gramStart"/>
            <w:r>
              <w:rPr>
                <w:bCs/>
              </w:rPr>
              <w:t>start :</w:t>
            </w:r>
            <w:proofErr w:type="gramEnd"/>
          </w:p>
        </w:tc>
        <w:tc>
          <w:tcPr>
            <w:tcW w:w="1414" w:type="dxa"/>
            <w:tcBorders>
              <w:bottom w:val="single" w:sz="4" w:space="0" w:color="000000"/>
            </w:tcBorders>
            <w:shd w:val="clear" w:color="auto" w:fill="auto"/>
            <w:tcMar>
              <w:top w:w="0" w:type="dxa"/>
              <w:left w:w="0" w:type="dxa"/>
              <w:bottom w:w="0" w:type="dxa"/>
              <w:right w:w="0" w:type="dxa"/>
            </w:tcMar>
            <w:vAlign w:val="bottom"/>
          </w:tcPr>
          <w:p w14:paraId="07680AE8" w14:textId="77777777" w:rsidR="00B57CDC" w:rsidRDefault="00B57CDC" w:rsidP="00A20383">
            <w:pPr>
              <w:pStyle w:val="FieldText"/>
              <w:rPr>
                <w:bCs/>
              </w:rPr>
            </w:pPr>
            <w:r>
              <w:rPr>
                <w:bCs/>
              </w:rPr>
              <w:t xml:space="preserve">Anytime </w:t>
            </w:r>
          </w:p>
        </w:tc>
        <w:tc>
          <w:tcPr>
            <w:tcW w:w="1890" w:type="dxa"/>
            <w:shd w:val="clear" w:color="auto" w:fill="auto"/>
            <w:tcMar>
              <w:top w:w="0" w:type="dxa"/>
              <w:left w:w="0" w:type="dxa"/>
              <w:bottom w:w="0" w:type="dxa"/>
              <w:right w:w="0" w:type="dxa"/>
            </w:tcMar>
            <w:vAlign w:val="bottom"/>
          </w:tcPr>
          <w:p w14:paraId="3D7708F9" w14:textId="77777777" w:rsidR="00B57CDC" w:rsidRDefault="00B57CDC" w:rsidP="00A20383">
            <w:pPr>
              <w:pStyle w:val="Heading4"/>
              <w:rPr>
                <w:bCs/>
              </w:rPr>
            </w:pPr>
            <w:r>
              <w:rPr>
                <w:bCs/>
              </w:rPr>
              <w:t>Social Security No.:</w:t>
            </w:r>
          </w:p>
        </w:tc>
        <w:tc>
          <w:tcPr>
            <w:tcW w:w="1890" w:type="dxa"/>
            <w:tcBorders>
              <w:bottom w:val="single" w:sz="4" w:space="0" w:color="000000"/>
            </w:tcBorders>
            <w:shd w:val="clear" w:color="auto" w:fill="auto"/>
            <w:tcMar>
              <w:top w:w="0" w:type="dxa"/>
              <w:left w:w="0" w:type="dxa"/>
              <w:bottom w:w="0" w:type="dxa"/>
              <w:right w:w="0" w:type="dxa"/>
            </w:tcMar>
            <w:vAlign w:val="bottom"/>
          </w:tcPr>
          <w:p w14:paraId="1AA0161F" w14:textId="77777777" w:rsidR="00B57CDC" w:rsidRDefault="00B57CDC" w:rsidP="00A20383">
            <w:pPr>
              <w:pStyle w:val="FieldText"/>
              <w:rPr>
                <w:bCs/>
              </w:rPr>
            </w:pPr>
            <w:r>
              <w:rPr>
                <w:bCs/>
              </w:rPr>
              <w:t>00000000</w:t>
            </w:r>
          </w:p>
        </w:tc>
        <w:tc>
          <w:tcPr>
            <w:tcW w:w="1620" w:type="dxa"/>
            <w:shd w:val="clear" w:color="auto" w:fill="auto"/>
            <w:tcMar>
              <w:top w:w="0" w:type="dxa"/>
              <w:left w:w="0" w:type="dxa"/>
              <w:bottom w:w="0" w:type="dxa"/>
              <w:right w:w="0" w:type="dxa"/>
            </w:tcMar>
            <w:vAlign w:val="bottom"/>
          </w:tcPr>
          <w:p w14:paraId="0A7D58B0" w14:textId="77777777" w:rsidR="00B57CDC" w:rsidRDefault="00B57CDC" w:rsidP="00A20383">
            <w:pPr>
              <w:pStyle w:val="Heading4"/>
              <w:rPr>
                <w:bCs/>
              </w:rPr>
            </w:pPr>
            <w:r>
              <w:rPr>
                <w:bCs/>
              </w:rPr>
              <w:t>Desired Salary:</w:t>
            </w:r>
          </w:p>
        </w:tc>
        <w:tc>
          <w:tcPr>
            <w:tcW w:w="1800" w:type="dxa"/>
            <w:tcBorders>
              <w:bottom w:val="single" w:sz="4" w:space="0" w:color="000000"/>
            </w:tcBorders>
            <w:shd w:val="clear" w:color="auto" w:fill="auto"/>
            <w:tcMar>
              <w:top w:w="0" w:type="dxa"/>
              <w:left w:w="0" w:type="dxa"/>
              <w:bottom w:w="0" w:type="dxa"/>
              <w:right w:w="0" w:type="dxa"/>
            </w:tcMar>
            <w:vAlign w:val="bottom"/>
          </w:tcPr>
          <w:p w14:paraId="05C01EF9" w14:textId="77777777" w:rsidR="00B57CDC" w:rsidRDefault="00B57CDC" w:rsidP="00A20383">
            <w:pPr>
              <w:pStyle w:val="FieldText"/>
              <w:rPr>
                <w:bCs/>
              </w:rPr>
            </w:pPr>
            <w:r>
              <w:rPr>
                <w:bCs/>
              </w:rPr>
              <w:t>£25k p/a</w:t>
            </w:r>
          </w:p>
        </w:tc>
      </w:tr>
    </w:tbl>
    <w:p w14:paraId="25EABA91" w14:textId="77777777" w:rsidR="00B57CDC" w:rsidRDefault="00B57CDC" w:rsidP="00B57CDC"/>
    <w:tbl>
      <w:tblPr>
        <w:tblW w:w="5000" w:type="pct"/>
        <w:tblLayout w:type="fixed"/>
        <w:tblCellMar>
          <w:left w:w="10" w:type="dxa"/>
          <w:right w:w="10" w:type="dxa"/>
        </w:tblCellMar>
        <w:tblLook w:val="04A0" w:firstRow="1" w:lastRow="0" w:firstColumn="1" w:lastColumn="0" w:noHBand="0" w:noVBand="1"/>
      </w:tblPr>
      <w:tblGrid>
        <w:gridCol w:w="1675"/>
        <w:gridCol w:w="7685"/>
      </w:tblGrid>
      <w:tr w:rsidR="00B57CDC" w14:paraId="34D694B8" w14:textId="77777777" w:rsidTr="00A20383">
        <w:tblPrEx>
          <w:tblCellMar>
            <w:top w:w="0" w:type="dxa"/>
            <w:bottom w:w="0" w:type="dxa"/>
          </w:tblCellMar>
        </w:tblPrEx>
        <w:trPr>
          <w:trHeight w:val="288"/>
        </w:trPr>
        <w:tc>
          <w:tcPr>
            <w:tcW w:w="1803" w:type="dxa"/>
            <w:shd w:val="clear" w:color="auto" w:fill="auto"/>
            <w:tcMar>
              <w:top w:w="0" w:type="dxa"/>
              <w:left w:w="0" w:type="dxa"/>
              <w:bottom w:w="0" w:type="dxa"/>
              <w:right w:w="0" w:type="dxa"/>
            </w:tcMar>
            <w:vAlign w:val="bottom"/>
          </w:tcPr>
          <w:p w14:paraId="39040998" w14:textId="77777777" w:rsidR="00B57CDC" w:rsidRDefault="00B57CDC" w:rsidP="00A20383">
            <w:pPr>
              <w:rPr>
                <w:bCs/>
              </w:rPr>
            </w:pPr>
            <w:r>
              <w:rPr>
                <w:bCs/>
              </w:rPr>
              <w:t>Position Applied for:</w:t>
            </w:r>
          </w:p>
        </w:tc>
        <w:tc>
          <w:tcPr>
            <w:tcW w:w="8277" w:type="dxa"/>
            <w:tcBorders>
              <w:bottom w:val="single" w:sz="4" w:space="0" w:color="000000"/>
            </w:tcBorders>
            <w:shd w:val="clear" w:color="auto" w:fill="auto"/>
            <w:tcMar>
              <w:top w:w="0" w:type="dxa"/>
              <w:left w:w="0" w:type="dxa"/>
              <w:bottom w:w="0" w:type="dxa"/>
              <w:right w:w="0" w:type="dxa"/>
            </w:tcMar>
            <w:vAlign w:val="bottom"/>
          </w:tcPr>
          <w:p w14:paraId="6AF0D98B" w14:textId="77777777" w:rsidR="00B57CDC" w:rsidRDefault="00B57CDC" w:rsidP="00A20383">
            <w:pPr>
              <w:pStyle w:val="FieldText"/>
              <w:rPr>
                <w:bCs/>
              </w:rPr>
            </w:pPr>
            <w:r>
              <w:rPr>
                <w:bCs/>
              </w:rPr>
              <w:t>Customer service advisor</w:t>
            </w:r>
          </w:p>
        </w:tc>
      </w:tr>
    </w:tbl>
    <w:p w14:paraId="27142DFD" w14:textId="77777777" w:rsidR="00B57CDC" w:rsidRDefault="00B57CDC" w:rsidP="00B57CDC"/>
    <w:tbl>
      <w:tblPr>
        <w:tblW w:w="5000" w:type="pct"/>
        <w:tblLayout w:type="fixed"/>
        <w:tblCellMar>
          <w:left w:w="10" w:type="dxa"/>
          <w:right w:w="10" w:type="dxa"/>
        </w:tblCellMar>
        <w:tblLook w:val="04A0" w:firstRow="1" w:lastRow="0" w:firstColumn="1" w:lastColumn="0" w:noHBand="0" w:noVBand="1"/>
      </w:tblPr>
      <w:tblGrid>
        <w:gridCol w:w="3427"/>
        <w:gridCol w:w="618"/>
        <w:gridCol w:w="474"/>
        <w:gridCol w:w="3741"/>
        <w:gridCol w:w="481"/>
        <w:gridCol w:w="619"/>
      </w:tblGrid>
      <w:tr w:rsidR="00B57CDC" w14:paraId="667D7A38" w14:textId="77777777" w:rsidTr="00A20383">
        <w:tblPrEx>
          <w:tblCellMar>
            <w:top w:w="0" w:type="dxa"/>
            <w:bottom w:w="0" w:type="dxa"/>
          </w:tblCellMar>
        </w:tblPrEx>
        <w:tc>
          <w:tcPr>
            <w:tcW w:w="3692" w:type="dxa"/>
            <w:shd w:val="clear" w:color="auto" w:fill="auto"/>
            <w:tcMar>
              <w:top w:w="0" w:type="dxa"/>
              <w:left w:w="0" w:type="dxa"/>
              <w:bottom w:w="0" w:type="dxa"/>
              <w:right w:w="0" w:type="dxa"/>
            </w:tcMar>
            <w:vAlign w:val="bottom"/>
          </w:tcPr>
          <w:p w14:paraId="4C34FFE7" w14:textId="77777777" w:rsidR="00B57CDC" w:rsidRDefault="00B57CDC" w:rsidP="00A20383">
            <w:pPr>
              <w:rPr>
                <w:bCs/>
              </w:rPr>
            </w:pPr>
            <w:r>
              <w:rPr>
                <w:bCs/>
              </w:rPr>
              <w:t>Are you a citizen of the United Kingdom?</w:t>
            </w:r>
          </w:p>
        </w:tc>
        <w:tc>
          <w:tcPr>
            <w:tcW w:w="665" w:type="dxa"/>
            <w:shd w:val="clear" w:color="auto" w:fill="auto"/>
            <w:tcMar>
              <w:top w:w="0" w:type="dxa"/>
              <w:left w:w="0" w:type="dxa"/>
              <w:bottom w:w="0" w:type="dxa"/>
              <w:right w:w="0" w:type="dxa"/>
            </w:tcMar>
            <w:vAlign w:val="bottom"/>
          </w:tcPr>
          <w:p w14:paraId="284A1537" w14:textId="77777777" w:rsidR="00B57CDC" w:rsidRDefault="00B57CDC" w:rsidP="00A20383">
            <w:pPr>
              <w:pStyle w:val="Checkbox"/>
              <w:rPr>
                <w:bCs/>
              </w:rPr>
            </w:pPr>
            <w:r>
              <w:rPr>
                <w:bCs/>
              </w:rPr>
              <w:t>YES</w:t>
            </w:r>
          </w:p>
          <w:p w14:paraId="3D1C9FB8" w14:textId="77777777" w:rsidR="00B57CDC" w:rsidRDefault="00B57CDC" w:rsidP="00A20383">
            <w:pPr>
              <w:pStyle w:val="Checkbox"/>
              <w:rPr>
                <w:bCs/>
              </w:rPr>
            </w:pPr>
            <w:r>
              <w:rPr>
                <w:bCs/>
              </w:rPr>
              <w:t>X</w:t>
            </w:r>
          </w:p>
        </w:tc>
        <w:tc>
          <w:tcPr>
            <w:tcW w:w="509" w:type="dxa"/>
            <w:shd w:val="clear" w:color="auto" w:fill="auto"/>
            <w:tcMar>
              <w:top w:w="0" w:type="dxa"/>
              <w:left w:w="0" w:type="dxa"/>
              <w:bottom w:w="0" w:type="dxa"/>
              <w:right w:w="0" w:type="dxa"/>
            </w:tcMar>
            <w:vAlign w:val="bottom"/>
          </w:tcPr>
          <w:p w14:paraId="0E282D4A" w14:textId="77777777" w:rsidR="00B57CDC" w:rsidRDefault="00B57CDC" w:rsidP="00A20383">
            <w:pPr>
              <w:pStyle w:val="Checkbox"/>
              <w:rPr>
                <w:bCs/>
              </w:rPr>
            </w:pPr>
            <w:r>
              <w:rPr>
                <w:bCs/>
              </w:rPr>
              <w:t>NO</w:t>
            </w:r>
          </w:p>
          <w:p w14:paraId="365E2263" w14:textId="77777777" w:rsidR="00B57CDC" w:rsidRDefault="00B57CDC" w:rsidP="00A20383">
            <w:pPr>
              <w:pStyle w:val="Checkbox"/>
            </w:pPr>
          </w:p>
        </w:tc>
        <w:tc>
          <w:tcPr>
            <w:tcW w:w="4031" w:type="dxa"/>
            <w:shd w:val="clear" w:color="auto" w:fill="auto"/>
            <w:tcMar>
              <w:top w:w="0" w:type="dxa"/>
              <w:left w:w="0" w:type="dxa"/>
              <w:bottom w:w="0" w:type="dxa"/>
              <w:right w:w="0" w:type="dxa"/>
            </w:tcMar>
            <w:vAlign w:val="bottom"/>
          </w:tcPr>
          <w:p w14:paraId="5459F3C6" w14:textId="77777777" w:rsidR="00B57CDC" w:rsidRDefault="00B57CDC" w:rsidP="00A20383">
            <w:pPr>
              <w:pStyle w:val="Heading4"/>
              <w:rPr>
                <w:bCs/>
              </w:rPr>
            </w:pPr>
            <w:r>
              <w:rPr>
                <w:bCs/>
              </w:rPr>
              <w:t>If no, are you authorized to work in the U.K.?</w:t>
            </w:r>
          </w:p>
        </w:tc>
        <w:tc>
          <w:tcPr>
            <w:tcW w:w="517" w:type="dxa"/>
            <w:shd w:val="clear" w:color="auto" w:fill="auto"/>
            <w:tcMar>
              <w:top w:w="0" w:type="dxa"/>
              <w:left w:w="0" w:type="dxa"/>
              <w:bottom w:w="0" w:type="dxa"/>
              <w:right w:w="0" w:type="dxa"/>
            </w:tcMar>
            <w:vAlign w:val="bottom"/>
          </w:tcPr>
          <w:p w14:paraId="19E9DB88" w14:textId="77777777" w:rsidR="00B57CDC" w:rsidRDefault="00B57CDC" w:rsidP="00A20383">
            <w:pPr>
              <w:pStyle w:val="Checkbox"/>
              <w:rPr>
                <w:bCs/>
              </w:rPr>
            </w:pPr>
            <w:r>
              <w:rPr>
                <w:bCs/>
              </w:rPr>
              <w:t>YES</w:t>
            </w:r>
          </w:p>
          <w:p w14:paraId="3B97B9C3" w14:textId="77777777" w:rsidR="00B57CDC" w:rsidRDefault="00B57CDC" w:rsidP="00A20383">
            <w:pPr>
              <w:pStyle w:val="Checkbox"/>
            </w:pPr>
          </w:p>
        </w:tc>
        <w:tc>
          <w:tcPr>
            <w:tcW w:w="666" w:type="dxa"/>
            <w:shd w:val="clear" w:color="auto" w:fill="auto"/>
            <w:tcMar>
              <w:top w:w="0" w:type="dxa"/>
              <w:left w:w="0" w:type="dxa"/>
              <w:bottom w:w="0" w:type="dxa"/>
              <w:right w:w="0" w:type="dxa"/>
            </w:tcMar>
            <w:vAlign w:val="bottom"/>
          </w:tcPr>
          <w:p w14:paraId="46BE4103" w14:textId="77777777" w:rsidR="00B57CDC" w:rsidRDefault="00B57CDC" w:rsidP="00A20383">
            <w:pPr>
              <w:pStyle w:val="Checkbox"/>
              <w:rPr>
                <w:bCs/>
              </w:rPr>
            </w:pPr>
            <w:r>
              <w:rPr>
                <w:bCs/>
              </w:rPr>
              <w:t>NO</w:t>
            </w:r>
          </w:p>
          <w:p w14:paraId="0BD0DB65" w14:textId="77777777" w:rsidR="00B57CDC" w:rsidRDefault="00B57CDC" w:rsidP="00A20383">
            <w:pPr>
              <w:pStyle w:val="Checkbox"/>
            </w:pPr>
          </w:p>
        </w:tc>
      </w:tr>
    </w:tbl>
    <w:p w14:paraId="76C6AFF3" w14:textId="77777777" w:rsidR="00B57CDC" w:rsidRDefault="00B57CDC" w:rsidP="00B57CDC"/>
    <w:tbl>
      <w:tblPr>
        <w:tblW w:w="5000" w:type="pct"/>
        <w:tblLayout w:type="fixed"/>
        <w:tblCellMar>
          <w:left w:w="10" w:type="dxa"/>
          <w:right w:w="10" w:type="dxa"/>
        </w:tblCellMar>
        <w:tblLook w:val="04A0" w:firstRow="1" w:lastRow="0" w:firstColumn="1" w:lastColumn="0" w:noHBand="0" w:noVBand="1"/>
      </w:tblPr>
      <w:tblGrid>
        <w:gridCol w:w="3428"/>
        <w:gridCol w:w="618"/>
        <w:gridCol w:w="474"/>
        <w:gridCol w:w="1262"/>
        <w:gridCol w:w="3578"/>
      </w:tblGrid>
      <w:tr w:rsidR="00B57CDC" w14:paraId="4BF03492" w14:textId="77777777" w:rsidTr="00A20383">
        <w:tblPrEx>
          <w:tblCellMar>
            <w:top w:w="0" w:type="dxa"/>
            <w:bottom w:w="0" w:type="dxa"/>
          </w:tblCellMar>
        </w:tblPrEx>
        <w:tc>
          <w:tcPr>
            <w:tcW w:w="3692" w:type="dxa"/>
            <w:shd w:val="clear" w:color="auto" w:fill="auto"/>
            <w:tcMar>
              <w:top w:w="0" w:type="dxa"/>
              <w:left w:w="0" w:type="dxa"/>
              <w:bottom w:w="0" w:type="dxa"/>
              <w:right w:w="0" w:type="dxa"/>
            </w:tcMar>
            <w:vAlign w:val="bottom"/>
          </w:tcPr>
          <w:p w14:paraId="3F58F5EA" w14:textId="77777777" w:rsidR="00B57CDC" w:rsidRDefault="00B57CDC" w:rsidP="00A20383">
            <w:pPr>
              <w:rPr>
                <w:bCs/>
              </w:rPr>
            </w:pPr>
            <w:r>
              <w:rPr>
                <w:bCs/>
              </w:rPr>
              <w:t>Have you ever worked for this company?</w:t>
            </w:r>
          </w:p>
        </w:tc>
        <w:tc>
          <w:tcPr>
            <w:tcW w:w="665" w:type="dxa"/>
            <w:shd w:val="clear" w:color="auto" w:fill="auto"/>
            <w:tcMar>
              <w:top w:w="0" w:type="dxa"/>
              <w:left w:w="0" w:type="dxa"/>
              <w:bottom w:w="0" w:type="dxa"/>
              <w:right w:w="0" w:type="dxa"/>
            </w:tcMar>
            <w:vAlign w:val="bottom"/>
          </w:tcPr>
          <w:p w14:paraId="52DED691" w14:textId="77777777" w:rsidR="00B57CDC" w:rsidRDefault="00B57CDC" w:rsidP="00A20383">
            <w:pPr>
              <w:pStyle w:val="Checkbox"/>
              <w:rPr>
                <w:bCs/>
              </w:rPr>
            </w:pPr>
            <w:r>
              <w:rPr>
                <w:bCs/>
              </w:rPr>
              <w:t>YES</w:t>
            </w:r>
          </w:p>
          <w:p w14:paraId="49DA5A3B" w14:textId="77777777" w:rsidR="00B57CDC" w:rsidRDefault="00B57CDC" w:rsidP="00A20383">
            <w:pPr>
              <w:pStyle w:val="Checkbox"/>
            </w:pPr>
          </w:p>
        </w:tc>
        <w:tc>
          <w:tcPr>
            <w:tcW w:w="509" w:type="dxa"/>
            <w:shd w:val="clear" w:color="auto" w:fill="auto"/>
            <w:tcMar>
              <w:top w:w="0" w:type="dxa"/>
              <w:left w:w="0" w:type="dxa"/>
              <w:bottom w:w="0" w:type="dxa"/>
              <w:right w:w="0" w:type="dxa"/>
            </w:tcMar>
            <w:vAlign w:val="bottom"/>
          </w:tcPr>
          <w:p w14:paraId="58C4764E" w14:textId="77777777" w:rsidR="00B57CDC" w:rsidRDefault="00B57CDC" w:rsidP="00A20383">
            <w:pPr>
              <w:pStyle w:val="Checkbox"/>
              <w:rPr>
                <w:bCs/>
              </w:rPr>
            </w:pPr>
            <w:r>
              <w:rPr>
                <w:bCs/>
              </w:rPr>
              <w:t>NO</w:t>
            </w:r>
          </w:p>
          <w:p w14:paraId="03FB6542" w14:textId="77777777" w:rsidR="00B57CDC" w:rsidRDefault="00B57CDC" w:rsidP="00A20383">
            <w:pPr>
              <w:pStyle w:val="Checkbox"/>
              <w:rPr>
                <w:bCs/>
              </w:rPr>
            </w:pPr>
            <w:r>
              <w:rPr>
                <w:bCs/>
              </w:rPr>
              <w:t>X</w:t>
            </w:r>
          </w:p>
        </w:tc>
        <w:tc>
          <w:tcPr>
            <w:tcW w:w="1359" w:type="dxa"/>
            <w:shd w:val="clear" w:color="auto" w:fill="auto"/>
            <w:tcMar>
              <w:top w:w="0" w:type="dxa"/>
              <w:left w:w="0" w:type="dxa"/>
              <w:bottom w:w="0" w:type="dxa"/>
              <w:right w:w="0" w:type="dxa"/>
            </w:tcMar>
            <w:vAlign w:val="bottom"/>
          </w:tcPr>
          <w:p w14:paraId="5E683D10" w14:textId="77777777" w:rsidR="00B57CDC" w:rsidRDefault="00B57CDC" w:rsidP="00A20383">
            <w:pPr>
              <w:pStyle w:val="Heading4"/>
              <w:rPr>
                <w:bCs/>
              </w:rPr>
            </w:pPr>
            <w:r>
              <w:rPr>
                <w:bCs/>
              </w:rPr>
              <w:t>If yes, when?</w:t>
            </w:r>
          </w:p>
        </w:tc>
        <w:tc>
          <w:tcPr>
            <w:tcW w:w="3855" w:type="dxa"/>
            <w:tcBorders>
              <w:bottom w:val="single" w:sz="4" w:space="0" w:color="000000"/>
            </w:tcBorders>
            <w:shd w:val="clear" w:color="auto" w:fill="auto"/>
            <w:tcMar>
              <w:top w:w="0" w:type="dxa"/>
              <w:left w:w="0" w:type="dxa"/>
              <w:bottom w:w="0" w:type="dxa"/>
              <w:right w:w="0" w:type="dxa"/>
            </w:tcMar>
            <w:vAlign w:val="bottom"/>
          </w:tcPr>
          <w:p w14:paraId="5FFB6F78" w14:textId="77777777" w:rsidR="00B57CDC" w:rsidRDefault="00B57CDC" w:rsidP="00A20383">
            <w:pPr>
              <w:pStyle w:val="FieldText"/>
              <w:rPr>
                <w:bCs/>
              </w:rPr>
            </w:pPr>
            <w:r>
              <w:rPr>
                <w:bCs/>
              </w:rPr>
              <w:t xml:space="preserve">  N/A</w:t>
            </w:r>
          </w:p>
        </w:tc>
      </w:tr>
    </w:tbl>
    <w:p w14:paraId="591DA70B" w14:textId="77777777" w:rsidR="00B57CDC" w:rsidRDefault="00B57CDC" w:rsidP="00B57CDC"/>
    <w:tbl>
      <w:tblPr>
        <w:tblW w:w="5000" w:type="pct"/>
        <w:tblLayout w:type="fixed"/>
        <w:tblCellMar>
          <w:left w:w="10" w:type="dxa"/>
          <w:right w:w="10" w:type="dxa"/>
        </w:tblCellMar>
        <w:tblLook w:val="04A0" w:firstRow="1" w:lastRow="0" w:firstColumn="1" w:lastColumn="0" w:noHBand="0" w:noVBand="1"/>
      </w:tblPr>
      <w:tblGrid>
        <w:gridCol w:w="3427"/>
        <w:gridCol w:w="619"/>
        <w:gridCol w:w="474"/>
        <w:gridCol w:w="4840"/>
      </w:tblGrid>
      <w:tr w:rsidR="00B57CDC" w14:paraId="3C92457B" w14:textId="77777777" w:rsidTr="00A20383">
        <w:tblPrEx>
          <w:tblCellMar>
            <w:top w:w="0" w:type="dxa"/>
            <w:bottom w:w="0" w:type="dxa"/>
          </w:tblCellMar>
        </w:tblPrEx>
        <w:tc>
          <w:tcPr>
            <w:tcW w:w="3692" w:type="dxa"/>
            <w:shd w:val="clear" w:color="auto" w:fill="auto"/>
            <w:tcMar>
              <w:top w:w="0" w:type="dxa"/>
              <w:left w:w="0" w:type="dxa"/>
              <w:bottom w:w="0" w:type="dxa"/>
              <w:right w:w="0" w:type="dxa"/>
            </w:tcMar>
            <w:vAlign w:val="bottom"/>
          </w:tcPr>
          <w:p w14:paraId="619E4150" w14:textId="77777777" w:rsidR="00B57CDC" w:rsidRDefault="00B57CDC" w:rsidP="00A20383">
            <w:pPr>
              <w:rPr>
                <w:bCs/>
              </w:rPr>
            </w:pPr>
            <w:r>
              <w:rPr>
                <w:bCs/>
              </w:rPr>
              <w:lastRenderedPageBreak/>
              <w:t>Have you ever been convicted of a felony?</w:t>
            </w:r>
          </w:p>
        </w:tc>
        <w:tc>
          <w:tcPr>
            <w:tcW w:w="665" w:type="dxa"/>
            <w:shd w:val="clear" w:color="auto" w:fill="auto"/>
            <w:tcMar>
              <w:top w:w="0" w:type="dxa"/>
              <w:left w:w="0" w:type="dxa"/>
              <w:bottom w:w="0" w:type="dxa"/>
              <w:right w:w="0" w:type="dxa"/>
            </w:tcMar>
            <w:vAlign w:val="bottom"/>
          </w:tcPr>
          <w:p w14:paraId="0F3C7E9F" w14:textId="77777777" w:rsidR="00B57CDC" w:rsidRDefault="00B57CDC" w:rsidP="00A20383">
            <w:pPr>
              <w:pStyle w:val="Checkbox"/>
              <w:rPr>
                <w:bCs/>
              </w:rPr>
            </w:pPr>
            <w:r>
              <w:rPr>
                <w:bCs/>
              </w:rPr>
              <w:t>YES</w:t>
            </w:r>
          </w:p>
          <w:p w14:paraId="1ED24419" w14:textId="77777777" w:rsidR="00B57CDC" w:rsidRDefault="00B57CDC" w:rsidP="00A20383">
            <w:pPr>
              <w:pStyle w:val="Checkbox"/>
            </w:pPr>
          </w:p>
        </w:tc>
        <w:tc>
          <w:tcPr>
            <w:tcW w:w="509" w:type="dxa"/>
            <w:shd w:val="clear" w:color="auto" w:fill="auto"/>
            <w:tcMar>
              <w:top w:w="0" w:type="dxa"/>
              <w:left w:w="0" w:type="dxa"/>
              <w:bottom w:w="0" w:type="dxa"/>
              <w:right w:w="0" w:type="dxa"/>
            </w:tcMar>
            <w:vAlign w:val="bottom"/>
          </w:tcPr>
          <w:p w14:paraId="038B3E9D" w14:textId="77777777" w:rsidR="00B57CDC" w:rsidRDefault="00B57CDC" w:rsidP="00A20383">
            <w:pPr>
              <w:pStyle w:val="Checkbox"/>
              <w:rPr>
                <w:bCs/>
              </w:rPr>
            </w:pPr>
            <w:r>
              <w:rPr>
                <w:bCs/>
              </w:rPr>
              <w:t>NO</w:t>
            </w:r>
          </w:p>
          <w:p w14:paraId="0FEDC41C" w14:textId="77777777" w:rsidR="00B57CDC" w:rsidRDefault="00B57CDC" w:rsidP="00A20383">
            <w:pPr>
              <w:pStyle w:val="Checkbox"/>
              <w:rPr>
                <w:bCs/>
              </w:rPr>
            </w:pPr>
            <w:r>
              <w:rPr>
                <w:bCs/>
              </w:rPr>
              <w:t>X</w:t>
            </w:r>
          </w:p>
        </w:tc>
        <w:tc>
          <w:tcPr>
            <w:tcW w:w="5214" w:type="dxa"/>
            <w:shd w:val="clear" w:color="auto" w:fill="auto"/>
            <w:tcMar>
              <w:top w:w="0" w:type="dxa"/>
              <w:left w:w="0" w:type="dxa"/>
              <w:bottom w:w="0" w:type="dxa"/>
              <w:right w:w="0" w:type="dxa"/>
            </w:tcMar>
            <w:vAlign w:val="bottom"/>
          </w:tcPr>
          <w:p w14:paraId="2F892D0E" w14:textId="77777777" w:rsidR="00B57CDC" w:rsidRDefault="00B57CDC" w:rsidP="00A20383">
            <w:pPr>
              <w:rPr>
                <w:bCs/>
              </w:rPr>
            </w:pPr>
          </w:p>
        </w:tc>
      </w:tr>
    </w:tbl>
    <w:p w14:paraId="52805FE4" w14:textId="77777777" w:rsidR="00B57CDC" w:rsidRDefault="00B57CDC" w:rsidP="00B57CDC"/>
    <w:tbl>
      <w:tblPr>
        <w:tblW w:w="5000" w:type="pct"/>
        <w:tblLayout w:type="fixed"/>
        <w:tblCellMar>
          <w:left w:w="10" w:type="dxa"/>
          <w:right w:w="10" w:type="dxa"/>
        </w:tblCellMar>
        <w:tblLook w:val="04A0" w:firstRow="1" w:lastRow="0" w:firstColumn="1" w:lastColumn="0" w:noHBand="0" w:noVBand="1"/>
      </w:tblPr>
      <w:tblGrid>
        <w:gridCol w:w="1238"/>
        <w:gridCol w:w="8122"/>
      </w:tblGrid>
      <w:tr w:rsidR="00B57CDC" w14:paraId="62684C73" w14:textId="77777777" w:rsidTr="00A20383">
        <w:tblPrEx>
          <w:tblCellMar>
            <w:top w:w="0" w:type="dxa"/>
            <w:bottom w:w="0" w:type="dxa"/>
          </w:tblCellMar>
        </w:tblPrEx>
        <w:trPr>
          <w:trHeight w:val="288"/>
        </w:trPr>
        <w:tc>
          <w:tcPr>
            <w:tcW w:w="1332" w:type="dxa"/>
            <w:shd w:val="clear" w:color="auto" w:fill="auto"/>
            <w:tcMar>
              <w:top w:w="0" w:type="dxa"/>
              <w:left w:w="0" w:type="dxa"/>
              <w:bottom w:w="0" w:type="dxa"/>
              <w:right w:w="0" w:type="dxa"/>
            </w:tcMar>
            <w:vAlign w:val="bottom"/>
          </w:tcPr>
          <w:p w14:paraId="21EB905C" w14:textId="77777777" w:rsidR="00B57CDC" w:rsidRDefault="00B57CDC" w:rsidP="00A20383">
            <w:pPr>
              <w:rPr>
                <w:bCs/>
              </w:rPr>
            </w:pPr>
            <w:r>
              <w:rPr>
                <w:bCs/>
              </w:rPr>
              <w:t>If yes, explain:</w:t>
            </w:r>
          </w:p>
        </w:tc>
        <w:tc>
          <w:tcPr>
            <w:tcW w:w="8748" w:type="dxa"/>
            <w:tcBorders>
              <w:bottom w:val="single" w:sz="4" w:space="0" w:color="000000"/>
            </w:tcBorders>
            <w:shd w:val="clear" w:color="auto" w:fill="auto"/>
            <w:tcMar>
              <w:top w:w="0" w:type="dxa"/>
              <w:left w:w="0" w:type="dxa"/>
              <w:bottom w:w="0" w:type="dxa"/>
              <w:right w:w="0" w:type="dxa"/>
            </w:tcMar>
            <w:vAlign w:val="bottom"/>
          </w:tcPr>
          <w:p w14:paraId="650DEDCA" w14:textId="77777777" w:rsidR="00B57CDC" w:rsidRDefault="00B57CDC" w:rsidP="00A20383">
            <w:pPr>
              <w:pStyle w:val="FieldText"/>
              <w:rPr>
                <w:bCs/>
              </w:rPr>
            </w:pPr>
          </w:p>
        </w:tc>
      </w:tr>
    </w:tbl>
    <w:p w14:paraId="5649D176" w14:textId="77777777" w:rsidR="00B57CDC" w:rsidRDefault="00B57CDC" w:rsidP="00B57CDC">
      <w:pPr>
        <w:pStyle w:val="Heading2"/>
      </w:pPr>
      <w:r>
        <w:t>Education</w:t>
      </w:r>
    </w:p>
    <w:tbl>
      <w:tblPr>
        <w:tblW w:w="5000" w:type="pct"/>
        <w:tblLayout w:type="fixed"/>
        <w:tblCellMar>
          <w:left w:w="10" w:type="dxa"/>
          <w:right w:w="10" w:type="dxa"/>
        </w:tblCellMar>
        <w:tblLook w:val="04A0" w:firstRow="1" w:lastRow="0" w:firstColumn="1" w:lastColumn="0" w:noHBand="0" w:noVBand="1"/>
      </w:tblPr>
      <w:tblGrid>
        <w:gridCol w:w="1238"/>
        <w:gridCol w:w="2583"/>
        <w:gridCol w:w="855"/>
        <w:gridCol w:w="4684"/>
      </w:tblGrid>
      <w:tr w:rsidR="00B57CDC" w14:paraId="672E7F83" w14:textId="77777777" w:rsidTr="00A20383">
        <w:tblPrEx>
          <w:tblCellMar>
            <w:top w:w="0" w:type="dxa"/>
            <w:bottom w:w="0" w:type="dxa"/>
          </w:tblCellMar>
        </w:tblPrEx>
        <w:trPr>
          <w:trHeight w:val="432"/>
        </w:trPr>
        <w:tc>
          <w:tcPr>
            <w:tcW w:w="1332" w:type="dxa"/>
            <w:shd w:val="clear" w:color="auto" w:fill="auto"/>
            <w:tcMar>
              <w:top w:w="0" w:type="dxa"/>
              <w:left w:w="0" w:type="dxa"/>
              <w:bottom w:w="0" w:type="dxa"/>
              <w:right w:w="0" w:type="dxa"/>
            </w:tcMar>
            <w:vAlign w:val="bottom"/>
          </w:tcPr>
          <w:p w14:paraId="68F5751B" w14:textId="77777777" w:rsidR="00B57CDC" w:rsidRDefault="00B57CDC" w:rsidP="00A20383">
            <w:pPr>
              <w:rPr>
                <w:bCs/>
              </w:rPr>
            </w:pPr>
            <w:r>
              <w:rPr>
                <w:bCs/>
              </w:rPr>
              <w:t>High School:</w:t>
            </w:r>
          </w:p>
        </w:tc>
        <w:tc>
          <w:tcPr>
            <w:tcW w:w="2782" w:type="dxa"/>
            <w:tcBorders>
              <w:bottom w:val="single" w:sz="4" w:space="0" w:color="000000"/>
            </w:tcBorders>
            <w:shd w:val="clear" w:color="auto" w:fill="auto"/>
            <w:tcMar>
              <w:top w:w="0" w:type="dxa"/>
              <w:left w:w="0" w:type="dxa"/>
              <w:bottom w:w="0" w:type="dxa"/>
              <w:right w:w="0" w:type="dxa"/>
            </w:tcMar>
            <w:vAlign w:val="bottom"/>
          </w:tcPr>
          <w:p w14:paraId="2B9A7376" w14:textId="77777777" w:rsidR="00B57CDC" w:rsidRDefault="00B57CDC" w:rsidP="00A20383">
            <w:pPr>
              <w:pStyle w:val="FieldText"/>
              <w:rPr>
                <w:bCs/>
              </w:rPr>
            </w:pPr>
            <w:r>
              <w:rPr>
                <w:bCs/>
              </w:rPr>
              <w:t xml:space="preserve">St </w:t>
            </w:r>
            <w:proofErr w:type="spellStart"/>
            <w:r>
              <w:rPr>
                <w:bCs/>
              </w:rPr>
              <w:t>albans</w:t>
            </w:r>
            <w:proofErr w:type="spellEnd"/>
            <w:r>
              <w:rPr>
                <w:bCs/>
              </w:rPr>
              <w:t xml:space="preserve"> School </w:t>
            </w:r>
          </w:p>
        </w:tc>
        <w:tc>
          <w:tcPr>
            <w:tcW w:w="920" w:type="dxa"/>
            <w:shd w:val="clear" w:color="auto" w:fill="auto"/>
            <w:tcMar>
              <w:top w:w="0" w:type="dxa"/>
              <w:left w:w="0" w:type="dxa"/>
              <w:bottom w:w="0" w:type="dxa"/>
              <w:right w:w="0" w:type="dxa"/>
            </w:tcMar>
            <w:vAlign w:val="bottom"/>
          </w:tcPr>
          <w:p w14:paraId="5F4C49DC" w14:textId="77777777" w:rsidR="00B57CDC" w:rsidRDefault="00B57CDC" w:rsidP="00A20383">
            <w:pPr>
              <w:pStyle w:val="Heading4"/>
              <w:rPr>
                <w:bCs/>
              </w:rPr>
            </w:pPr>
            <w:r>
              <w:rPr>
                <w:bCs/>
              </w:rPr>
              <w:t>Address:</w:t>
            </w:r>
          </w:p>
        </w:tc>
        <w:tc>
          <w:tcPr>
            <w:tcW w:w="5046" w:type="dxa"/>
            <w:tcBorders>
              <w:bottom w:val="single" w:sz="4" w:space="0" w:color="000000"/>
            </w:tcBorders>
            <w:shd w:val="clear" w:color="auto" w:fill="auto"/>
            <w:tcMar>
              <w:top w:w="0" w:type="dxa"/>
              <w:left w:w="0" w:type="dxa"/>
              <w:bottom w:w="0" w:type="dxa"/>
              <w:right w:w="0" w:type="dxa"/>
            </w:tcMar>
            <w:vAlign w:val="bottom"/>
          </w:tcPr>
          <w:p w14:paraId="0CBA6E84" w14:textId="77777777" w:rsidR="00B57CDC" w:rsidRDefault="00B57CDC" w:rsidP="00A20383">
            <w:pPr>
              <w:pStyle w:val="FieldText"/>
              <w:rPr>
                <w:bCs/>
              </w:rPr>
            </w:pPr>
            <w:r>
              <w:rPr>
                <w:bCs/>
              </w:rPr>
              <w:t xml:space="preserve">St Albans </w:t>
            </w:r>
          </w:p>
        </w:tc>
      </w:tr>
    </w:tbl>
    <w:p w14:paraId="7DDEC251" w14:textId="77777777" w:rsidR="00B57CDC" w:rsidRDefault="00B57CDC" w:rsidP="00B57CDC"/>
    <w:tbl>
      <w:tblPr>
        <w:tblW w:w="5000" w:type="pct"/>
        <w:tblLayout w:type="fixed"/>
        <w:tblCellMar>
          <w:left w:w="10" w:type="dxa"/>
          <w:right w:w="10" w:type="dxa"/>
        </w:tblCellMar>
        <w:tblLook w:val="04A0" w:firstRow="1" w:lastRow="0" w:firstColumn="1" w:lastColumn="0" w:noHBand="0" w:noVBand="1"/>
      </w:tblPr>
      <w:tblGrid>
        <w:gridCol w:w="741"/>
        <w:gridCol w:w="893"/>
        <w:gridCol w:w="476"/>
        <w:gridCol w:w="934"/>
        <w:gridCol w:w="1631"/>
        <w:gridCol w:w="626"/>
        <w:gridCol w:w="560"/>
        <w:gridCol w:w="852"/>
        <w:gridCol w:w="2647"/>
      </w:tblGrid>
      <w:tr w:rsidR="00B57CDC" w14:paraId="676CEEFA" w14:textId="77777777" w:rsidTr="00A20383">
        <w:tblPrEx>
          <w:tblCellMar>
            <w:top w:w="0" w:type="dxa"/>
            <w:bottom w:w="0" w:type="dxa"/>
          </w:tblCellMar>
        </w:tblPrEx>
        <w:tc>
          <w:tcPr>
            <w:tcW w:w="797" w:type="dxa"/>
            <w:shd w:val="clear" w:color="auto" w:fill="auto"/>
            <w:tcMar>
              <w:top w:w="0" w:type="dxa"/>
              <w:left w:w="0" w:type="dxa"/>
              <w:bottom w:w="0" w:type="dxa"/>
              <w:right w:w="0" w:type="dxa"/>
            </w:tcMar>
            <w:vAlign w:val="bottom"/>
          </w:tcPr>
          <w:p w14:paraId="65D195AF" w14:textId="77777777" w:rsidR="00B57CDC" w:rsidRDefault="00B57CDC" w:rsidP="00A20383">
            <w:pPr>
              <w:rPr>
                <w:bCs/>
              </w:rPr>
            </w:pPr>
            <w:r>
              <w:rPr>
                <w:bCs/>
              </w:rPr>
              <w:t>From:</w:t>
            </w:r>
          </w:p>
        </w:tc>
        <w:tc>
          <w:tcPr>
            <w:tcW w:w="962" w:type="dxa"/>
            <w:tcBorders>
              <w:bottom w:val="single" w:sz="4" w:space="0" w:color="000000"/>
            </w:tcBorders>
            <w:shd w:val="clear" w:color="auto" w:fill="auto"/>
            <w:tcMar>
              <w:top w:w="0" w:type="dxa"/>
              <w:left w:w="0" w:type="dxa"/>
              <w:bottom w:w="0" w:type="dxa"/>
              <w:right w:w="0" w:type="dxa"/>
            </w:tcMar>
            <w:vAlign w:val="bottom"/>
          </w:tcPr>
          <w:p w14:paraId="346848F2" w14:textId="77777777" w:rsidR="00B57CDC" w:rsidRDefault="00B57CDC" w:rsidP="00A20383">
            <w:pPr>
              <w:pStyle w:val="FieldText"/>
              <w:rPr>
                <w:bCs/>
              </w:rPr>
            </w:pPr>
            <w:r>
              <w:rPr>
                <w:bCs/>
              </w:rPr>
              <w:t>2015</w:t>
            </w:r>
          </w:p>
        </w:tc>
        <w:tc>
          <w:tcPr>
            <w:tcW w:w="512" w:type="dxa"/>
            <w:shd w:val="clear" w:color="auto" w:fill="auto"/>
            <w:tcMar>
              <w:top w:w="0" w:type="dxa"/>
              <w:left w:w="0" w:type="dxa"/>
              <w:bottom w:w="0" w:type="dxa"/>
              <w:right w:w="0" w:type="dxa"/>
            </w:tcMar>
            <w:vAlign w:val="bottom"/>
          </w:tcPr>
          <w:p w14:paraId="1FC334BF" w14:textId="77777777" w:rsidR="00B57CDC" w:rsidRDefault="00B57CDC" w:rsidP="00A20383">
            <w:pPr>
              <w:pStyle w:val="Heading4"/>
              <w:rPr>
                <w:bCs/>
              </w:rPr>
            </w:pPr>
            <w:r>
              <w:rPr>
                <w:bCs/>
              </w:rPr>
              <w:t>To:</w:t>
            </w:r>
          </w:p>
        </w:tc>
        <w:tc>
          <w:tcPr>
            <w:tcW w:w="1006" w:type="dxa"/>
            <w:tcBorders>
              <w:bottom w:val="single" w:sz="4" w:space="0" w:color="000000"/>
            </w:tcBorders>
            <w:shd w:val="clear" w:color="auto" w:fill="auto"/>
            <w:tcMar>
              <w:top w:w="0" w:type="dxa"/>
              <w:left w:w="0" w:type="dxa"/>
              <w:bottom w:w="0" w:type="dxa"/>
              <w:right w:w="0" w:type="dxa"/>
            </w:tcMar>
            <w:vAlign w:val="bottom"/>
          </w:tcPr>
          <w:p w14:paraId="1ECB4C25" w14:textId="77777777" w:rsidR="00B57CDC" w:rsidRDefault="00B57CDC" w:rsidP="00A20383">
            <w:pPr>
              <w:pStyle w:val="FieldText"/>
              <w:rPr>
                <w:bCs/>
              </w:rPr>
            </w:pPr>
            <w:r>
              <w:rPr>
                <w:bCs/>
              </w:rPr>
              <w:t>2018</w:t>
            </w:r>
          </w:p>
        </w:tc>
        <w:tc>
          <w:tcPr>
            <w:tcW w:w="1757" w:type="dxa"/>
            <w:shd w:val="clear" w:color="auto" w:fill="auto"/>
            <w:tcMar>
              <w:top w:w="0" w:type="dxa"/>
              <w:left w:w="0" w:type="dxa"/>
              <w:bottom w:w="0" w:type="dxa"/>
              <w:right w:w="0" w:type="dxa"/>
            </w:tcMar>
            <w:vAlign w:val="bottom"/>
          </w:tcPr>
          <w:p w14:paraId="7834E93A" w14:textId="77777777" w:rsidR="00B57CDC" w:rsidRDefault="00B57CDC" w:rsidP="00A20383">
            <w:pPr>
              <w:pStyle w:val="Heading4"/>
              <w:rPr>
                <w:bCs/>
              </w:rPr>
            </w:pPr>
            <w:r>
              <w:rPr>
                <w:bCs/>
              </w:rPr>
              <w:t>Did you graduate?</w:t>
            </w:r>
          </w:p>
        </w:tc>
        <w:tc>
          <w:tcPr>
            <w:tcW w:w="674" w:type="dxa"/>
            <w:shd w:val="clear" w:color="auto" w:fill="auto"/>
            <w:tcMar>
              <w:top w:w="0" w:type="dxa"/>
              <w:left w:w="0" w:type="dxa"/>
              <w:bottom w:w="0" w:type="dxa"/>
              <w:right w:w="0" w:type="dxa"/>
            </w:tcMar>
            <w:vAlign w:val="bottom"/>
          </w:tcPr>
          <w:p w14:paraId="20E44258" w14:textId="77777777" w:rsidR="00B57CDC" w:rsidRDefault="00B57CDC" w:rsidP="00A20383">
            <w:pPr>
              <w:pStyle w:val="Checkbox"/>
              <w:rPr>
                <w:bCs/>
              </w:rPr>
            </w:pPr>
            <w:r>
              <w:rPr>
                <w:bCs/>
              </w:rPr>
              <w:t>YES</w:t>
            </w:r>
          </w:p>
          <w:p w14:paraId="6FD1EF93" w14:textId="77777777" w:rsidR="00B57CDC" w:rsidRDefault="00B57CDC" w:rsidP="00A20383">
            <w:pPr>
              <w:pStyle w:val="Checkbox"/>
            </w:pPr>
          </w:p>
        </w:tc>
        <w:tc>
          <w:tcPr>
            <w:tcW w:w="602" w:type="dxa"/>
            <w:shd w:val="clear" w:color="auto" w:fill="auto"/>
            <w:tcMar>
              <w:top w:w="0" w:type="dxa"/>
              <w:left w:w="0" w:type="dxa"/>
              <w:bottom w:w="0" w:type="dxa"/>
              <w:right w:w="0" w:type="dxa"/>
            </w:tcMar>
            <w:vAlign w:val="bottom"/>
          </w:tcPr>
          <w:p w14:paraId="63E0D0CA" w14:textId="77777777" w:rsidR="00B57CDC" w:rsidRDefault="00B57CDC" w:rsidP="00A20383">
            <w:pPr>
              <w:pStyle w:val="Checkbox"/>
              <w:rPr>
                <w:bCs/>
              </w:rPr>
            </w:pPr>
            <w:r>
              <w:rPr>
                <w:bCs/>
              </w:rPr>
              <w:t>NO</w:t>
            </w:r>
          </w:p>
          <w:p w14:paraId="42B6AEEC" w14:textId="77777777" w:rsidR="00B57CDC" w:rsidRDefault="00B57CDC" w:rsidP="00A20383">
            <w:pPr>
              <w:pStyle w:val="Checkbox"/>
            </w:pPr>
          </w:p>
        </w:tc>
        <w:tc>
          <w:tcPr>
            <w:tcW w:w="917" w:type="dxa"/>
            <w:shd w:val="clear" w:color="auto" w:fill="auto"/>
            <w:tcMar>
              <w:top w:w="0" w:type="dxa"/>
              <w:left w:w="0" w:type="dxa"/>
              <w:bottom w:w="0" w:type="dxa"/>
              <w:right w:w="0" w:type="dxa"/>
            </w:tcMar>
            <w:vAlign w:val="bottom"/>
          </w:tcPr>
          <w:p w14:paraId="75616FE5" w14:textId="77777777" w:rsidR="00B57CDC" w:rsidRDefault="00B57CDC" w:rsidP="00A20383">
            <w:pPr>
              <w:pStyle w:val="Heading4"/>
              <w:rPr>
                <w:bCs/>
              </w:rPr>
            </w:pPr>
            <w:r>
              <w:rPr>
                <w:bCs/>
              </w:rPr>
              <w:t>Diploma:</w:t>
            </w:r>
          </w:p>
        </w:tc>
        <w:tc>
          <w:tcPr>
            <w:tcW w:w="2853" w:type="dxa"/>
            <w:tcBorders>
              <w:bottom w:val="single" w:sz="4" w:space="0" w:color="000000"/>
            </w:tcBorders>
            <w:shd w:val="clear" w:color="auto" w:fill="auto"/>
            <w:tcMar>
              <w:top w:w="0" w:type="dxa"/>
              <w:left w:w="0" w:type="dxa"/>
              <w:bottom w:w="0" w:type="dxa"/>
              <w:right w:w="0" w:type="dxa"/>
            </w:tcMar>
            <w:vAlign w:val="bottom"/>
          </w:tcPr>
          <w:p w14:paraId="360E8E11" w14:textId="77777777" w:rsidR="00B57CDC" w:rsidRDefault="00B57CDC" w:rsidP="00A20383">
            <w:pPr>
              <w:pStyle w:val="FieldText"/>
              <w:rPr>
                <w:bCs/>
              </w:rPr>
            </w:pPr>
          </w:p>
        </w:tc>
      </w:tr>
    </w:tbl>
    <w:p w14:paraId="5918CDA0" w14:textId="77777777" w:rsidR="00B57CDC" w:rsidRDefault="00B57CDC" w:rsidP="00B57CDC"/>
    <w:tbl>
      <w:tblPr>
        <w:tblW w:w="5000" w:type="pct"/>
        <w:tblLayout w:type="fixed"/>
        <w:tblCellMar>
          <w:left w:w="10" w:type="dxa"/>
          <w:right w:w="10" w:type="dxa"/>
        </w:tblCellMar>
        <w:tblLook w:val="04A0" w:firstRow="1" w:lastRow="0" w:firstColumn="1" w:lastColumn="0" w:noHBand="0" w:noVBand="1"/>
      </w:tblPr>
      <w:tblGrid>
        <w:gridCol w:w="753"/>
        <w:gridCol w:w="3068"/>
        <w:gridCol w:w="855"/>
        <w:gridCol w:w="4684"/>
      </w:tblGrid>
      <w:tr w:rsidR="00B57CDC" w14:paraId="483449C3" w14:textId="77777777" w:rsidTr="00A20383">
        <w:tblPrEx>
          <w:tblCellMar>
            <w:top w:w="0" w:type="dxa"/>
            <w:bottom w:w="0" w:type="dxa"/>
          </w:tblCellMar>
        </w:tblPrEx>
        <w:trPr>
          <w:trHeight w:val="288"/>
        </w:trPr>
        <w:tc>
          <w:tcPr>
            <w:tcW w:w="810" w:type="dxa"/>
            <w:shd w:val="clear" w:color="auto" w:fill="auto"/>
            <w:tcMar>
              <w:top w:w="0" w:type="dxa"/>
              <w:left w:w="0" w:type="dxa"/>
              <w:bottom w:w="0" w:type="dxa"/>
              <w:right w:w="0" w:type="dxa"/>
            </w:tcMar>
            <w:vAlign w:val="bottom"/>
          </w:tcPr>
          <w:p w14:paraId="2795670A" w14:textId="77777777" w:rsidR="00B57CDC" w:rsidRDefault="00B57CDC" w:rsidP="00A20383">
            <w:pPr>
              <w:rPr>
                <w:bCs/>
              </w:rPr>
            </w:pPr>
            <w:r>
              <w:rPr>
                <w:bCs/>
              </w:rPr>
              <w:t>College:</w:t>
            </w:r>
          </w:p>
        </w:tc>
        <w:tc>
          <w:tcPr>
            <w:tcW w:w="3304" w:type="dxa"/>
            <w:tcBorders>
              <w:bottom w:val="single" w:sz="4" w:space="0" w:color="000000"/>
            </w:tcBorders>
            <w:shd w:val="clear" w:color="auto" w:fill="auto"/>
            <w:tcMar>
              <w:top w:w="0" w:type="dxa"/>
              <w:left w:w="0" w:type="dxa"/>
              <w:bottom w:w="0" w:type="dxa"/>
              <w:right w:w="0" w:type="dxa"/>
            </w:tcMar>
            <w:vAlign w:val="bottom"/>
          </w:tcPr>
          <w:p w14:paraId="299EC466" w14:textId="77777777" w:rsidR="00B57CDC" w:rsidRDefault="00B57CDC" w:rsidP="00A20383">
            <w:pPr>
              <w:pStyle w:val="FieldText"/>
              <w:rPr>
                <w:bCs/>
              </w:rPr>
            </w:pPr>
            <w:r>
              <w:rPr>
                <w:bCs/>
              </w:rPr>
              <w:t xml:space="preserve">Trinity College </w:t>
            </w:r>
          </w:p>
        </w:tc>
        <w:tc>
          <w:tcPr>
            <w:tcW w:w="920" w:type="dxa"/>
            <w:shd w:val="clear" w:color="auto" w:fill="auto"/>
            <w:tcMar>
              <w:top w:w="0" w:type="dxa"/>
              <w:left w:w="0" w:type="dxa"/>
              <w:bottom w:w="0" w:type="dxa"/>
              <w:right w:w="0" w:type="dxa"/>
            </w:tcMar>
            <w:vAlign w:val="bottom"/>
          </w:tcPr>
          <w:p w14:paraId="4AE147C2" w14:textId="77777777" w:rsidR="00B57CDC" w:rsidRDefault="00B57CDC" w:rsidP="00A20383">
            <w:pPr>
              <w:pStyle w:val="Heading4"/>
              <w:rPr>
                <w:bCs/>
              </w:rPr>
            </w:pPr>
            <w:r>
              <w:rPr>
                <w:bCs/>
              </w:rPr>
              <w:t>Address:</w:t>
            </w:r>
          </w:p>
        </w:tc>
        <w:tc>
          <w:tcPr>
            <w:tcW w:w="5046" w:type="dxa"/>
            <w:tcBorders>
              <w:bottom w:val="single" w:sz="4" w:space="0" w:color="000000"/>
            </w:tcBorders>
            <w:shd w:val="clear" w:color="auto" w:fill="auto"/>
            <w:tcMar>
              <w:top w:w="0" w:type="dxa"/>
              <w:left w:w="0" w:type="dxa"/>
              <w:bottom w:w="0" w:type="dxa"/>
              <w:right w:w="0" w:type="dxa"/>
            </w:tcMar>
            <w:vAlign w:val="bottom"/>
          </w:tcPr>
          <w:p w14:paraId="3F8ABAFD" w14:textId="77777777" w:rsidR="00B57CDC" w:rsidRDefault="00B57CDC" w:rsidP="00A20383">
            <w:pPr>
              <w:pStyle w:val="FieldText"/>
              <w:rPr>
                <w:bCs/>
              </w:rPr>
            </w:pPr>
            <w:r>
              <w:rPr>
                <w:bCs/>
              </w:rPr>
              <w:t xml:space="preserve"> </w:t>
            </w:r>
            <w:proofErr w:type="spellStart"/>
            <w:r>
              <w:rPr>
                <w:bCs/>
              </w:rPr>
              <w:t>Westminister</w:t>
            </w:r>
            <w:proofErr w:type="spellEnd"/>
            <w:r>
              <w:rPr>
                <w:bCs/>
              </w:rPr>
              <w:t xml:space="preserve"> London</w:t>
            </w:r>
          </w:p>
        </w:tc>
      </w:tr>
    </w:tbl>
    <w:p w14:paraId="18FE8D1E" w14:textId="77777777" w:rsidR="00B57CDC" w:rsidRDefault="00B57CDC" w:rsidP="00B57CDC"/>
    <w:tbl>
      <w:tblPr>
        <w:tblW w:w="5000" w:type="pct"/>
        <w:tblLayout w:type="fixed"/>
        <w:tblCellMar>
          <w:left w:w="10" w:type="dxa"/>
          <w:right w:w="10" w:type="dxa"/>
        </w:tblCellMar>
        <w:tblLook w:val="04A0" w:firstRow="1" w:lastRow="0" w:firstColumn="1" w:lastColumn="0" w:noHBand="0" w:noVBand="1"/>
      </w:tblPr>
      <w:tblGrid>
        <w:gridCol w:w="741"/>
        <w:gridCol w:w="893"/>
        <w:gridCol w:w="476"/>
        <w:gridCol w:w="934"/>
        <w:gridCol w:w="1631"/>
        <w:gridCol w:w="626"/>
        <w:gridCol w:w="560"/>
        <w:gridCol w:w="852"/>
        <w:gridCol w:w="2647"/>
      </w:tblGrid>
      <w:tr w:rsidR="00B57CDC" w14:paraId="5BDE4EEF" w14:textId="77777777" w:rsidTr="00A20383">
        <w:tblPrEx>
          <w:tblCellMar>
            <w:top w:w="0" w:type="dxa"/>
            <w:bottom w:w="0" w:type="dxa"/>
          </w:tblCellMar>
        </w:tblPrEx>
        <w:trPr>
          <w:trHeight w:val="288"/>
        </w:trPr>
        <w:tc>
          <w:tcPr>
            <w:tcW w:w="797" w:type="dxa"/>
            <w:shd w:val="clear" w:color="auto" w:fill="auto"/>
            <w:tcMar>
              <w:top w:w="0" w:type="dxa"/>
              <w:left w:w="0" w:type="dxa"/>
              <w:bottom w:w="0" w:type="dxa"/>
              <w:right w:w="0" w:type="dxa"/>
            </w:tcMar>
            <w:vAlign w:val="bottom"/>
          </w:tcPr>
          <w:p w14:paraId="7878721D" w14:textId="77777777" w:rsidR="00B57CDC" w:rsidRDefault="00B57CDC" w:rsidP="00A20383">
            <w:pPr>
              <w:rPr>
                <w:bCs/>
              </w:rPr>
            </w:pPr>
            <w:r>
              <w:rPr>
                <w:bCs/>
              </w:rPr>
              <w:t>From:</w:t>
            </w:r>
          </w:p>
        </w:tc>
        <w:tc>
          <w:tcPr>
            <w:tcW w:w="962" w:type="dxa"/>
            <w:tcBorders>
              <w:bottom w:val="single" w:sz="4" w:space="0" w:color="000000"/>
            </w:tcBorders>
            <w:shd w:val="clear" w:color="auto" w:fill="auto"/>
            <w:tcMar>
              <w:top w:w="0" w:type="dxa"/>
              <w:left w:w="0" w:type="dxa"/>
              <w:bottom w:w="0" w:type="dxa"/>
              <w:right w:w="0" w:type="dxa"/>
            </w:tcMar>
            <w:vAlign w:val="bottom"/>
          </w:tcPr>
          <w:p w14:paraId="3FBEC7E8" w14:textId="77777777" w:rsidR="00B57CDC" w:rsidRDefault="00B57CDC" w:rsidP="00A20383">
            <w:pPr>
              <w:pStyle w:val="FieldText"/>
              <w:rPr>
                <w:bCs/>
              </w:rPr>
            </w:pPr>
            <w:r>
              <w:rPr>
                <w:bCs/>
              </w:rPr>
              <w:t>2008</w:t>
            </w:r>
          </w:p>
        </w:tc>
        <w:tc>
          <w:tcPr>
            <w:tcW w:w="512" w:type="dxa"/>
            <w:shd w:val="clear" w:color="auto" w:fill="auto"/>
            <w:tcMar>
              <w:top w:w="0" w:type="dxa"/>
              <w:left w:w="0" w:type="dxa"/>
              <w:bottom w:w="0" w:type="dxa"/>
              <w:right w:w="0" w:type="dxa"/>
            </w:tcMar>
            <w:vAlign w:val="bottom"/>
          </w:tcPr>
          <w:p w14:paraId="1507F569" w14:textId="77777777" w:rsidR="00B57CDC" w:rsidRDefault="00B57CDC" w:rsidP="00A20383">
            <w:pPr>
              <w:pStyle w:val="Heading4"/>
              <w:rPr>
                <w:bCs/>
              </w:rPr>
            </w:pPr>
            <w:r>
              <w:rPr>
                <w:bCs/>
              </w:rPr>
              <w:t>To:</w:t>
            </w:r>
          </w:p>
        </w:tc>
        <w:tc>
          <w:tcPr>
            <w:tcW w:w="1006" w:type="dxa"/>
            <w:tcBorders>
              <w:bottom w:val="single" w:sz="4" w:space="0" w:color="000000"/>
            </w:tcBorders>
            <w:shd w:val="clear" w:color="auto" w:fill="auto"/>
            <w:tcMar>
              <w:top w:w="0" w:type="dxa"/>
              <w:left w:w="0" w:type="dxa"/>
              <w:bottom w:w="0" w:type="dxa"/>
              <w:right w:w="0" w:type="dxa"/>
            </w:tcMar>
            <w:vAlign w:val="bottom"/>
          </w:tcPr>
          <w:p w14:paraId="6D5E86B9" w14:textId="77777777" w:rsidR="00B57CDC" w:rsidRDefault="00B57CDC" w:rsidP="00A20383">
            <w:pPr>
              <w:pStyle w:val="FieldText"/>
              <w:rPr>
                <w:bCs/>
              </w:rPr>
            </w:pPr>
            <w:r>
              <w:rPr>
                <w:bCs/>
              </w:rPr>
              <w:t>2010</w:t>
            </w:r>
          </w:p>
        </w:tc>
        <w:tc>
          <w:tcPr>
            <w:tcW w:w="1757" w:type="dxa"/>
            <w:shd w:val="clear" w:color="auto" w:fill="auto"/>
            <w:tcMar>
              <w:top w:w="0" w:type="dxa"/>
              <w:left w:w="0" w:type="dxa"/>
              <w:bottom w:w="0" w:type="dxa"/>
              <w:right w:w="0" w:type="dxa"/>
            </w:tcMar>
            <w:vAlign w:val="bottom"/>
          </w:tcPr>
          <w:p w14:paraId="5E634F48" w14:textId="77777777" w:rsidR="00B57CDC" w:rsidRDefault="00B57CDC" w:rsidP="00A20383">
            <w:pPr>
              <w:pStyle w:val="Heading4"/>
              <w:rPr>
                <w:bCs/>
              </w:rPr>
            </w:pPr>
            <w:r>
              <w:rPr>
                <w:bCs/>
              </w:rPr>
              <w:t>Did you graduate?</w:t>
            </w:r>
          </w:p>
        </w:tc>
        <w:tc>
          <w:tcPr>
            <w:tcW w:w="674" w:type="dxa"/>
            <w:shd w:val="clear" w:color="auto" w:fill="auto"/>
            <w:tcMar>
              <w:top w:w="0" w:type="dxa"/>
              <w:left w:w="0" w:type="dxa"/>
              <w:bottom w:w="0" w:type="dxa"/>
              <w:right w:w="0" w:type="dxa"/>
            </w:tcMar>
            <w:vAlign w:val="bottom"/>
          </w:tcPr>
          <w:p w14:paraId="22E56289" w14:textId="77777777" w:rsidR="00B57CDC" w:rsidRDefault="00B57CDC" w:rsidP="00A20383">
            <w:pPr>
              <w:pStyle w:val="Checkbox"/>
              <w:rPr>
                <w:bCs/>
              </w:rPr>
            </w:pPr>
            <w:r>
              <w:rPr>
                <w:bCs/>
              </w:rPr>
              <w:t>YES</w:t>
            </w:r>
          </w:p>
          <w:p w14:paraId="5501F264" w14:textId="77777777" w:rsidR="00B57CDC" w:rsidRDefault="00B57CDC" w:rsidP="00A20383">
            <w:pPr>
              <w:pStyle w:val="Checkbox"/>
            </w:pPr>
          </w:p>
        </w:tc>
        <w:tc>
          <w:tcPr>
            <w:tcW w:w="602" w:type="dxa"/>
            <w:shd w:val="clear" w:color="auto" w:fill="auto"/>
            <w:tcMar>
              <w:top w:w="0" w:type="dxa"/>
              <w:left w:w="0" w:type="dxa"/>
              <w:bottom w:w="0" w:type="dxa"/>
              <w:right w:w="0" w:type="dxa"/>
            </w:tcMar>
            <w:vAlign w:val="bottom"/>
          </w:tcPr>
          <w:p w14:paraId="46BCD140" w14:textId="77777777" w:rsidR="00B57CDC" w:rsidRDefault="00B57CDC" w:rsidP="00A20383">
            <w:pPr>
              <w:pStyle w:val="Checkbox"/>
              <w:rPr>
                <w:bCs/>
              </w:rPr>
            </w:pPr>
            <w:r>
              <w:rPr>
                <w:bCs/>
              </w:rPr>
              <w:t>NO</w:t>
            </w:r>
          </w:p>
          <w:p w14:paraId="54B465CE" w14:textId="77777777" w:rsidR="00B57CDC" w:rsidRDefault="00B57CDC" w:rsidP="00A20383">
            <w:pPr>
              <w:pStyle w:val="Checkbox"/>
            </w:pPr>
          </w:p>
        </w:tc>
        <w:tc>
          <w:tcPr>
            <w:tcW w:w="917" w:type="dxa"/>
            <w:shd w:val="clear" w:color="auto" w:fill="auto"/>
            <w:tcMar>
              <w:top w:w="0" w:type="dxa"/>
              <w:left w:w="0" w:type="dxa"/>
              <w:bottom w:w="0" w:type="dxa"/>
              <w:right w:w="0" w:type="dxa"/>
            </w:tcMar>
            <w:vAlign w:val="bottom"/>
          </w:tcPr>
          <w:p w14:paraId="27B27CB5" w14:textId="77777777" w:rsidR="00B57CDC" w:rsidRDefault="00B57CDC" w:rsidP="00A20383">
            <w:pPr>
              <w:pStyle w:val="Heading4"/>
              <w:rPr>
                <w:bCs/>
              </w:rPr>
            </w:pPr>
            <w:r>
              <w:rPr>
                <w:bCs/>
              </w:rPr>
              <w:t>Degree:</w:t>
            </w:r>
          </w:p>
        </w:tc>
        <w:tc>
          <w:tcPr>
            <w:tcW w:w="2853" w:type="dxa"/>
            <w:tcBorders>
              <w:bottom w:val="single" w:sz="4" w:space="0" w:color="000000"/>
            </w:tcBorders>
            <w:shd w:val="clear" w:color="auto" w:fill="auto"/>
            <w:tcMar>
              <w:top w:w="0" w:type="dxa"/>
              <w:left w:w="0" w:type="dxa"/>
              <w:bottom w:w="0" w:type="dxa"/>
              <w:right w:w="0" w:type="dxa"/>
            </w:tcMar>
            <w:vAlign w:val="bottom"/>
          </w:tcPr>
          <w:p w14:paraId="056702AD" w14:textId="77777777" w:rsidR="00B57CDC" w:rsidRDefault="00B57CDC" w:rsidP="00A20383">
            <w:pPr>
              <w:pStyle w:val="FieldText"/>
              <w:rPr>
                <w:bCs/>
              </w:rPr>
            </w:pPr>
            <w:r>
              <w:rPr>
                <w:bCs/>
              </w:rPr>
              <w:t>BBA</w:t>
            </w:r>
          </w:p>
        </w:tc>
      </w:tr>
    </w:tbl>
    <w:p w14:paraId="7A87077A" w14:textId="77777777" w:rsidR="00B57CDC" w:rsidRDefault="00B57CDC" w:rsidP="00B57CDC"/>
    <w:tbl>
      <w:tblPr>
        <w:tblW w:w="5000" w:type="pct"/>
        <w:tblLayout w:type="fixed"/>
        <w:tblCellMar>
          <w:left w:w="10" w:type="dxa"/>
          <w:right w:w="10" w:type="dxa"/>
        </w:tblCellMar>
        <w:tblLook w:val="04A0" w:firstRow="1" w:lastRow="0" w:firstColumn="1" w:lastColumn="0" w:noHBand="0" w:noVBand="1"/>
      </w:tblPr>
      <w:tblGrid>
        <w:gridCol w:w="753"/>
        <w:gridCol w:w="3068"/>
        <w:gridCol w:w="855"/>
        <w:gridCol w:w="4684"/>
      </w:tblGrid>
      <w:tr w:rsidR="00B57CDC" w14:paraId="4E068313" w14:textId="77777777" w:rsidTr="00A20383">
        <w:tblPrEx>
          <w:tblCellMar>
            <w:top w:w="0" w:type="dxa"/>
            <w:bottom w:w="0" w:type="dxa"/>
          </w:tblCellMar>
        </w:tblPrEx>
        <w:trPr>
          <w:trHeight w:val="288"/>
        </w:trPr>
        <w:tc>
          <w:tcPr>
            <w:tcW w:w="810" w:type="dxa"/>
            <w:shd w:val="clear" w:color="auto" w:fill="auto"/>
            <w:tcMar>
              <w:top w:w="0" w:type="dxa"/>
              <w:left w:w="0" w:type="dxa"/>
              <w:bottom w:w="0" w:type="dxa"/>
              <w:right w:w="0" w:type="dxa"/>
            </w:tcMar>
            <w:vAlign w:val="bottom"/>
          </w:tcPr>
          <w:p w14:paraId="2936DFAA" w14:textId="77777777" w:rsidR="00B57CDC" w:rsidRDefault="00B57CDC" w:rsidP="00A20383">
            <w:pPr>
              <w:rPr>
                <w:bCs/>
              </w:rPr>
            </w:pPr>
            <w:r>
              <w:rPr>
                <w:bCs/>
              </w:rPr>
              <w:t>Other:</w:t>
            </w:r>
          </w:p>
        </w:tc>
        <w:tc>
          <w:tcPr>
            <w:tcW w:w="3304" w:type="dxa"/>
            <w:tcBorders>
              <w:bottom w:val="single" w:sz="4" w:space="0" w:color="000000"/>
            </w:tcBorders>
            <w:shd w:val="clear" w:color="auto" w:fill="auto"/>
            <w:tcMar>
              <w:top w:w="0" w:type="dxa"/>
              <w:left w:w="0" w:type="dxa"/>
              <w:bottom w:w="0" w:type="dxa"/>
              <w:right w:w="0" w:type="dxa"/>
            </w:tcMar>
            <w:vAlign w:val="bottom"/>
          </w:tcPr>
          <w:p w14:paraId="392F387A" w14:textId="77777777" w:rsidR="00B57CDC" w:rsidRDefault="00B57CDC" w:rsidP="00A20383">
            <w:pPr>
              <w:pStyle w:val="FieldText"/>
              <w:rPr>
                <w:bCs/>
              </w:rPr>
            </w:pPr>
            <w:r>
              <w:rPr>
                <w:bCs/>
              </w:rPr>
              <w:t>MBA</w:t>
            </w:r>
          </w:p>
        </w:tc>
        <w:tc>
          <w:tcPr>
            <w:tcW w:w="920" w:type="dxa"/>
            <w:shd w:val="clear" w:color="auto" w:fill="auto"/>
            <w:tcMar>
              <w:top w:w="0" w:type="dxa"/>
              <w:left w:w="0" w:type="dxa"/>
              <w:bottom w:w="0" w:type="dxa"/>
              <w:right w:w="0" w:type="dxa"/>
            </w:tcMar>
            <w:vAlign w:val="bottom"/>
          </w:tcPr>
          <w:p w14:paraId="6396713E" w14:textId="77777777" w:rsidR="00B57CDC" w:rsidRDefault="00B57CDC" w:rsidP="00A20383">
            <w:pPr>
              <w:pStyle w:val="Heading4"/>
              <w:rPr>
                <w:bCs/>
              </w:rPr>
            </w:pPr>
            <w:r>
              <w:rPr>
                <w:bCs/>
              </w:rPr>
              <w:t>Address:</w:t>
            </w:r>
          </w:p>
        </w:tc>
        <w:tc>
          <w:tcPr>
            <w:tcW w:w="5046" w:type="dxa"/>
            <w:shd w:val="clear" w:color="auto" w:fill="auto"/>
            <w:tcMar>
              <w:top w:w="0" w:type="dxa"/>
              <w:left w:w="0" w:type="dxa"/>
              <w:bottom w:w="0" w:type="dxa"/>
              <w:right w:w="0" w:type="dxa"/>
            </w:tcMar>
            <w:vAlign w:val="bottom"/>
          </w:tcPr>
          <w:p w14:paraId="1D8337F5" w14:textId="77777777" w:rsidR="00B57CDC" w:rsidRDefault="00B57CDC" w:rsidP="00A20383">
            <w:pPr>
              <w:pStyle w:val="FieldText"/>
              <w:rPr>
                <w:bCs/>
              </w:rPr>
            </w:pPr>
          </w:p>
        </w:tc>
      </w:tr>
    </w:tbl>
    <w:p w14:paraId="6ADF5E45" w14:textId="77777777" w:rsidR="00B57CDC" w:rsidRDefault="00B57CDC" w:rsidP="00B57CDC"/>
    <w:tbl>
      <w:tblPr>
        <w:tblW w:w="5000" w:type="pct"/>
        <w:tblLayout w:type="fixed"/>
        <w:tblCellMar>
          <w:left w:w="10" w:type="dxa"/>
          <w:right w:w="10" w:type="dxa"/>
        </w:tblCellMar>
        <w:tblLook w:val="04A0" w:firstRow="1" w:lastRow="0" w:firstColumn="1" w:lastColumn="0" w:noHBand="0" w:noVBand="1"/>
      </w:tblPr>
      <w:tblGrid>
        <w:gridCol w:w="736"/>
        <w:gridCol w:w="890"/>
        <w:gridCol w:w="476"/>
        <w:gridCol w:w="934"/>
        <w:gridCol w:w="1630"/>
        <w:gridCol w:w="626"/>
        <w:gridCol w:w="560"/>
        <w:gridCol w:w="852"/>
        <w:gridCol w:w="2656"/>
      </w:tblGrid>
      <w:tr w:rsidR="00B57CDC" w14:paraId="12B8910B" w14:textId="77777777" w:rsidTr="00A20383">
        <w:tblPrEx>
          <w:tblCellMar>
            <w:top w:w="0" w:type="dxa"/>
            <w:bottom w:w="0" w:type="dxa"/>
          </w:tblCellMar>
        </w:tblPrEx>
        <w:trPr>
          <w:trHeight w:val="288"/>
        </w:trPr>
        <w:tc>
          <w:tcPr>
            <w:tcW w:w="792" w:type="dxa"/>
            <w:shd w:val="clear" w:color="auto" w:fill="auto"/>
            <w:tcMar>
              <w:top w:w="0" w:type="dxa"/>
              <w:left w:w="0" w:type="dxa"/>
              <w:bottom w:w="0" w:type="dxa"/>
              <w:right w:w="0" w:type="dxa"/>
            </w:tcMar>
            <w:vAlign w:val="bottom"/>
          </w:tcPr>
          <w:p w14:paraId="16306C43" w14:textId="77777777" w:rsidR="00B57CDC" w:rsidRDefault="00B57CDC" w:rsidP="00A20383">
            <w:pPr>
              <w:rPr>
                <w:bCs/>
              </w:rPr>
            </w:pPr>
            <w:r>
              <w:rPr>
                <w:bCs/>
              </w:rPr>
              <w:t>From:</w:t>
            </w:r>
          </w:p>
        </w:tc>
        <w:tc>
          <w:tcPr>
            <w:tcW w:w="958" w:type="dxa"/>
            <w:tcBorders>
              <w:bottom w:val="single" w:sz="4" w:space="0" w:color="000000"/>
            </w:tcBorders>
            <w:shd w:val="clear" w:color="auto" w:fill="auto"/>
            <w:tcMar>
              <w:top w:w="0" w:type="dxa"/>
              <w:left w:w="0" w:type="dxa"/>
              <w:bottom w:w="0" w:type="dxa"/>
              <w:right w:w="0" w:type="dxa"/>
            </w:tcMar>
            <w:vAlign w:val="bottom"/>
          </w:tcPr>
          <w:p w14:paraId="5AB60F18" w14:textId="77777777" w:rsidR="00B57CDC" w:rsidRDefault="00B57CDC" w:rsidP="00A20383">
            <w:pPr>
              <w:pStyle w:val="FieldText"/>
              <w:rPr>
                <w:bCs/>
              </w:rPr>
            </w:pPr>
            <w:r>
              <w:rPr>
                <w:bCs/>
              </w:rPr>
              <w:t>2015</w:t>
            </w:r>
          </w:p>
        </w:tc>
        <w:tc>
          <w:tcPr>
            <w:tcW w:w="512" w:type="dxa"/>
            <w:shd w:val="clear" w:color="auto" w:fill="auto"/>
            <w:tcMar>
              <w:top w:w="0" w:type="dxa"/>
              <w:left w:w="0" w:type="dxa"/>
              <w:bottom w:w="0" w:type="dxa"/>
              <w:right w:w="0" w:type="dxa"/>
            </w:tcMar>
            <w:vAlign w:val="bottom"/>
          </w:tcPr>
          <w:p w14:paraId="156DF3DF" w14:textId="77777777" w:rsidR="00B57CDC" w:rsidRDefault="00B57CDC" w:rsidP="00A20383">
            <w:pPr>
              <w:pStyle w:val="Heading4"/>
              <w:rPr>
                <w:bCs/>
              </w:rPr>
            </w:pPr>
            <w:r>
              <w:rPr>
                <w:bCs/>
              </w:rPr>
              <w:t>To:</w:t>
            </w:r>
          </w:p>
        </w:tc>
        <w:tc>
          <w:tcPr>
            <w:tcW w:w="1006" w:type="dxa"/>
            <w:tcBorders>
              <w:bottom w:val="single" w:sz="4" w:space="0" w:color="000000"/>
            </w:tcBorders>
            <w:shd w:val="clear" w:color="auto" w:fill="auto"/>
            <w:tcMar>
              <w:top w:w="0" w:type="dxa"/>
              <w:left w:w="0" w:type="dxa"/>
              <w:bottom w:w="0" w:type="dxa"/>
              <w:right w:w="0" w:type="dxa"/>
            </w:tcMar>
            <w:vAlign w:val="bottom"/>
          </w:tcPr>
          <w:p w14:paraId="363177EC" w14:textId="77777777" w:rsidR="00B57CDC" w:rsidRDefault="00B57CDC" w:rsidP="00A20383">
            <w:pPr>
              <w:pStyle w:val="FieldText"/>
              <w:rPr>
                <w:bCs/>
              </w:rPr>
            </w:pPr>
            <w:r>
              <w:rPr>
                <w:bCs/>
              </w:rPr>
              <w:t>2017</w:t>
            </w:r>
          </w:p>
        </w:tc>
        <w:tc>
          <w:tcPr>
            <w:tcW w:w="1756" w:type="dxa"/>
            <w:shd w:val="clear" w:color="auto" w:fill="auto"/>
            <w:tcMar>
              <w:top w:w="0" w:type="dxa"/>
              <w:left w:w="0" w:type="dxa"/>
              <w:bottom w:w="0" w:type="dxa"/>
              <w:right w:w="0" w:type="dxa"/>
            </w:tcMar>
            <w:vAlign w:val="bottom"/>
          </w:tcPr>
          <w:p w14:paraId="22D25E45" w14:textId="77777777" w:rsidR="00B57CDC" w:rsidRDefault="00B57CDC" w:rsidP="00A20383">
            <w:pPr>
              <w:pStyle w:val="Heading4"/>
              <w:rPr>
                <w:bCs/>
              </w:rPr>
            </w:pPr>
            <w:r>
              <w:rPr>
                <w:bCs/>
              </w:rPr>
              <w:t>Did you graduate?</w:t>
            </w:r>
          </w:p>
        </w:tc>
        <w:tc>
          <w:tcPr>
            <w:tcW w:w="674" w:type="dxa"/>
            <w:shd w:val="clear" w:color="auto" w:fill="auto"/>
            <w:tcMar>
              <w:top w:w="0" w:type="dxa"/>
              <w:left w:w="0" w:type="dxa"/>
              <w:bottom w:w="0" w:type="dxa"/>
              <w:right w:w="0" w:type="dxa"/>
            </w:tcMar>
            <w:vAlign w:val="bottom"/>
          </w:tcPr>
          <w:p w14:paraId="7B77461E" w14:textId="77777777" w:rsidR="00B57CDC" w:rsidRDefault="00B57CDC" w:rsidP="00A20383">
            <w:pPr>
              <w:pStyle w:val="Checkbox"/>
              <w:rPr>
                <w:bCs/>
              </w:rPr>
            </w:pPr>
            <w:r>
              <w:rPr>
                <w:bCs/>
              </w:rPr>
              <w:t>YES</w:t>
            </w:r>
          </w:p>
          <w:p w14:paraId="29C9F0EC" w14:textId="77777777" w:rsidR="00B57CDC" w:rsidRDefault="00B57CDC" w:rsidP="00A20383">
            <w:pPr>
              <w:pStyle w:val="Checkbox"/>
            </w:pPr>
          </w:p>
        </w:tc>
        <w:tc>
          <w:tcPr>
            <w:tcW w:w="602" w:type="dxa"/>
            <w:shd w:val="clear" w:color="auto" w:fill="auto"/>
            <w:tcMar>
              <w:top w:w="0" w:type="dxa"/>
              <w:left w:w="0" w:type="dxa"/>
              <w:bottom w:w="0" w:type="dxa"/>
              <w:right w:w="0" w:type="dxa"/>
            </w:tcMar>
            <w:vAlign w:val="bottom"/>
          </w:tcPr>
          <w:p w14:paraId="432C69AC" w14:textId="77777777" w:rsidR="00B57CDC" w:rsidRDefault="00B57CDC" w:rsidP="00A20383">
            <w:pPr>
              <w:pStyle w:val="Checkbox"/>
              <w:rPr>
                <w:bCs/>
              </w:rPr>
            </w:pPr>
            <w:r>
              <w:rPr>
                <w:bCs/>
              </w:rPr>
              <w:t>NO</w:t>
            </w:r>
          </w:p>
          <w:p w14:paraId="19DEC075" w14:textId="77777777" w:rsidR="00B57CDC" w:rsidRDefault="00B57CDC" w:rsidP="00A20383">
            <w:pPr>
              <w:pStyle w:val="Checkbox"/>
            </w:pPr>
          </w:p>
        </w:tc>
        <w:tc>
          <w:tcPr>
            <w:tcW w:w="917" w:type="dxa"/>
            <w:shd w:val="clear" w:color="auto" w:fill="auto"/>
            <w:tcMar>
              <w:top w:w="0" w:type="dxa"/>
              <w:left w:w="0" w:type="dxa"/>
              <w:bottom w:w="0" w:type="dxa"/>
              <w:right w:w="0" w:type="dxa"/>
            </w:tcMar>
            <w:vAlign w:val="bottom"/>
          </w:tcPr>
          <w:p w14:paraId="1189FB3C" w14:textId="77777777" w:rsidR="00B57CDC" w:rsidRDefault="00B57CDC" w:rsidP="00A20383">
            <w:pPr>
              <w:pStyle w:val="Heading4"/>
              <w:rPr>
                <w:bCs/>
              </w:rPr>
            </w:pPr>
            <w:r>
              <w:rPr>
                <w:bCs/>
              </w:rPr>
              <w:t>Degree:</w:t>
            </w:r>
          </w:p>
        </w:tc>
        <w:tc>
          <w:tcPr>
            <w:tcW w:w="2863" w:type="dxa"/>
            <w:tcBorders>
              <w:bottom w:val="single" w:sz="4" w:space="0" w:color="000000"/>
            </w:tcBorders>
            <w:shd w:val="clear" w:color="auto" w:fill="auto"/>
            <w:tcMar>
              <w:top w:w="0" w:type="dxa"/>
              <w:left w:w="0" w:type="dxa"/>
              <w:bottom w:w="0" w:type="dxa"/>
              <w:right w:w="0" w:type="dxa"/>
            </w:tcMar>
            <w:vAlign w:val="bottom"/>
          </w:tcPr>
          <w:p w14:paraId="7577DF25" w14:textId="77777777" w:rsidR="00B57CDC" w:rsidRDefault="00B57CDC" w:rsidP="00A20383">
            <w:pPr>
              <w:pStyle w:val="FieldText"/>
              <w:rPr>
                <w:bCs/>
              </w:rPr>
            </w:pPr>
            <w:r>
              <w:rPr>
                <w:bCs/>
              </w:rPr>
              <w:t>MBA</w:t>
            </w:r>
          </w:p>
        </w:tc>
      </w:tr>
    </w:tbl>
    <w:p w14:paraId="4DA11D8D" w14:textId="77777777" w:rsidR="00B57CDC" w:rsidRDefault="00B57CDC" w:rsidP="00B57CDC">
      <w:pPr>
        <w:pStyle w:val="Heading2"/>
      </w:pPr>
      <w:r>
        <w:t>References</w:t>
      </w:r>
    </w:p>
    <w:p w14:paraId="38F779CC" w14:textId="77777777" w:rsidR="00B57CDC" w:rsidRDefault="00B57CDC" w:rsidP="00B57CDC">
      <w:pPr>
        <w:pStyle w:val="Italic"/>
      </w:pPr>
      <w:r>
        <w:t>Please list three professional references.</w:t>
      </w:r>
    </w:p>
    <w:tbl>
      <w:tblPr>
        <w:tblW w:w="5000" w:type="pct"/>
        <w:tblLayout w:type="fixed"/>
        <w:tblCellMar>
          <w:left w:w="10" w:type="dxa"/>
          <w:right w:w="10" w:type="dxa"/>
        </w:tblCellMar>
        <w:tblLook w:val="04A0" w:firstRow="1" w:lastRow="0" w:firstColumn="1" w:lastColumn="0" w:noHBand="0" w:noVBand="1"/>
      </w:tblPr>
      <w:tblGrid>
        <w:gridCol w:w="997"/>
        <w:gridCol w:w="5187"/>
        <w:gridCol w:w="1254"/>
        <w:gridCol w:w="1922"/>
      </w:tblGrid>
      <w:tr w:rsidR="00B57CDC" w14:paraId="73A329A2" w14:textId="77777777" w:rsidTr="00A20383">
        <w:tblPrEx>
          <w:tblCellMar>
            <w:top w:w="0" w:type="dxa"/>
            <w:bottom w:w="0" w:type="dxa"/>
          </w:tblCellMar>
        </w:tblPrEx>
        <w:trPr>
          <w:trHeight w:val="360"/>
        </w:trPr>
        <w:tc>
          <w:tcPr>
            <w:tcW w:w="1072" w:type="dxa"/>
            <w:shd w:val="clear" w:color="auto" w:fill="auto"/>
            <w:tcMar>
              <w:top w:w="0" w:type="dxa"/>
              <w:left w:w="0" w:type="dxa"/>
              <w:bottom w:w="0" w:type="dxa"/>
              <w:right w:w="0" w:type="dxa"/>
            </w:tcMar>
            <w:vAlign w:val="bottom"/>
          </w:tcPr>
          <w:p w14:paraId="09085D35" w14:textId="77777777" w:rsidR="00B57CDC" w:rsidRDefault="00B57CDC" w:rsidP="00A20383">
            <w:pPr>
              <w:rPr>
                <w:bCs/>
              </w:rPr>
            </w:pPr>
            <w:r>
              <w:rPr>
                <w:bCs/>
              </w:rPr>
              <w:t>Full Name:</w:t>
            </w:r>
          </w:p>
        </w:tc>
        <w:tc>
          <w:tcPr>
            <w:tcW w:w="5588" w:type="dxa"/>
            <w:tcBorders>
              <w:bottom w:val="single" w:sz="4" w:space="0" w:color="000000"/>
            </w:tcBorders>
            <w:shd w:val="clear" w:color="auto" w:fill="auto"/>
            <w:tcMar>
              <w:top w:w="0" w:type="dxa"/>
              <w:left w:w="0" w:type="dxa"/>
              <w:bottom w:w="0" w:type="dxa"/>
              <w:right w:w="0" w:type="dxa"/>
            </w:tcMar>
            <w:vAlign w:val="bottom"/>
          </w:tcPr>
          <w:p w14:paraId="20EC626B" w14:textId="77777777" w:rsidR="00B57CDC" w:rsidRDefault="00B57CDC" w:rsidP="00A20383">
            <w:pPr>
              <w:pStyle w:val="FieldText"/>
              <w:rPr>
                <w:bCs/>
              </w:rPr>
            </w:pPr>
            <w:proofErr w:type="spellStart"/>
            <w:r>
              <w:rPr>
                <w:bCs/>
              </w:rPr>
              <w:t>Jullian</w:t>
            </w:r>
            <w:proofErr w:type="spellEnd"/>
            <w:r>
              <w:rPr>
                <w:bCs/>
              </w:rPr>
              <w:t xml:space="preserve"> Hamburg</w:t>
            </w:r>
          </w:p>
        </w:tc>
        <w:tc>
          <w:tcPr>
            <w:tcW w:w="1350" w:type="dxa"/>
            <w:shd w:val="clear" w:color="auto" w:fill="auto"/>
            <w:tcMar>
              <w:top w:w="0" w:type="dxa"/>
              <w:left w:w="0" w:type="dxa"/>
              <w:bottom w:w="0" w:type="dxa"/>
              <w:right w:w="0" w:type="dxa"/>
            </w:tcMar>
            <w:vAlign w:val="bottom"/>
          </w:tcPr>
          <w:p w14:paraId="27886423" w14:textId="77777777" w:rsidR="00B57CDC" w:rsidRDefault="00B57CDC" w:rsidP="00A20383">
            <w:pPr>
              <w:pStyle w:val="Heading4"/>
              <w:rPr>
                <w:bCs/>
              </w:rPr>
            </w:pPr>
            <w:r>
              <w:rPr>
                <w:bCs/>
              </w:rPr>
              <w:t>Relationship:</w:t>
            </w:r>
          </w:p>
        </w:tc>
        <w:tc>
          <w:tcPr>
            <w:tcW w:w="2070" w:type="dxa"/>
            <w:tcBorders>
              <w:bottom w:val="single" w:sz="4" w:space="0" w:color="000000"/>
            </w:tcBorders>
            <w:shd w:val="clear" w:color="auto" w:fill="auto"/>
            <w:tcMar>
              <w:top w:w="0" w:type="dxa"/>
              <w:left w:w="0" w:type="dxa"/>
              <w:bottom w:w="0" w:type="dxa"/>
              <w:right w:w="0" w:type="dxa"/>
            </w:tcMar>
            <w:vAlign w:val="bottom"/>
          </w:tcPr>
          <w:p w14:paraId="36764E35" w14:textId="77777777" w:rsidR="00B57CDC" w:rsidRDefault="00B57CDC" w:rsidP="00A20383">
            <w:pPr>
              <w:pStyle w:val="FieldText"/>
              <w:rPr>
                <w:bCs/>
              </w:rPr>
            </w:pPr>
            <w:r>
              <w:rPr>
                <w:bCs/>
              </w:rPr>
              <w:t xml:space="preserve"> Line Manager</w:t>
            </w:r>
          </w:p>
        </w:tc>
      </w:tr>
      <w:tr w:rsidR="00B57CDC" w14:paraId="0B890390" w14:textId="77777777" w:rsidTr="00A20383">
        <w:tblPrEx>
          <w:tblCellMar>
            <w:top w:w="0" w:type="dxa"/>
            <w:bottom w:w="0" w:type="dxa"/>
          </w:tblCellMar>
        </w:tblPrEx>
        <w:trPr>
          <w:trHeight w:val="360"/>
        </w:trPr>
        <w:tc>
          <w:tcPr>
            <w:tcW w:w="1072" w:type="dxa"/>
            <w:shd w:val="clear" w:color="auto" w:fill="auto"/>
            <w:tcMar>
              <w:top w:w="0" w:type="dxa"/>
              <w:left w:w="0" w:type="dxa"/>
              <w:bottom w:w="0" w:type="dxa"/>
              <w:right w:w="0" w:type="dxa"/>
            </w:tcMar>
            <w:vAlign w:val="bottom"/>
          </w:tcPr>
          <w:p w14:paraId="558118A5" w14:textId="77777777" w:rsidR="00B57CDC" w:rsidRDefault="00B57CDC" w:rsidP="00A20383">
            <w:r>
              <w:t>Company:</w:t>
            </w:r>
          </w:p>
        </w:tc>
        <w:tc>
          <w:tcPr>
            <w:tcW w:w="5588" w:type="dxa"/>
            <w:tcBorders>
              <w:top w:val="single" w:sz="4" w:space="0" w:color="000000"/>
              <w:bottom w:val="single" w:sz="4" w:space="0" w:color="000000"/>
            </w:tcBorders>
            <w:shd w:val="clear" w:color="auto" w:fill="auto"/>
            <w:tcMar>
              <w:top w:w="0" w:type="dxa"/>
              <w:left w:w="0" w:type="dxa"/>
              <w:bottom w:w="0" w:type="dxa"/>
              <w:right w:w="0" w:type="dxa"/>
            </w:tcMar>
            <w:vAlign w:val="bottom"/>
          </w:tcPr>
          <w:p w14:paraId="549B6841" w14:textId="77777777" w:rsidR="00B57CDC" w:rsidRDefault="00B57CDC" w:rsidP="00A20383">
            <w:pPr>
              <w:pStyle w:val="FieldText"/>
            </w:pPr>
            <w:r>
              <w:t>Paddy power</w:t>
            </w:r>
          </w:p>
        </w:tc>
        <w:tc>
          <w:tcPr>
            <w:tcW w:w="1350" w:type="dxa"/>
            <w:shd w:val="clear" w:color="auto" w:fill="auto"/>
            <w:tcMar>
              <w:top w:w="0" w:type="dxa"/>
              <w:left w:w="0" w:type="dxa"/>
              <w:bottom w:w="0" w:type="dxa"/>
              <w:right w:w="0" w:type="dxa"/>
            </w:tcMar>
            <w:vAlign w:val="bottom"/>
          </w:tcPr>
          <w:p w14:paraId="68FB582F" w14:textId="77777777" w:rsidR="00B57CDC" w:rsidRDefault="00B57CDC" w:rsidP="00A20383">
            <w:pPr>
              <w:pStyle w:val="Heading4"/>
            </w:pPr>
            <w:r>
              <w:t>Phone:</w:t>
            </w:r>
          </w:p>
        </w:tc>
        <w:tc>
          <w:tcPr>
            <w:tcW w:w="2070" w:type="dxa"/>
            <w:tcBorders>
              <w:top w:val="single" w:sz="4" w:space="0" w:color="000000"/>
              <w:bottom w:val="single" w:sz="4" w:space="0" w:color="000000"/>
            </w:tcBorders>
            <w:shd w:val="clear" w:color="auto" w:fill="auto"/>
            <w:tcMar>
              <w:top w:w="0" w:type="dxa"/>
              <w:left w:w="0" w:type="dxa"/>
              <w:bottom w:w="0" w:type="dxa"/>
              <w:right w:w="0" w:type="dxa"/>
            </w:tcMar>
            <w:vAlign w:val="bottom"/>
          </w:tcPr>
          <w:p w14:paraId="0D72E35C" w14:textId="77777777" w:rsidR="00B57CDC" w:rsidRDefault="00B57CDC" w:rsidP="00A20383">
            <w:pPr>
              <w:pStyle w:val="FieldText"/>
            </w:pPr>
            <w:r>
              <w:t>02073770725</w:t>
            </w:r>
          </w:p>
        </w:tc>
      </w:tr>
      <w:tr w:rsidR="00B57CDC" w14:paraId="66162840" w14:textId="77777777" w:rsidTr="00A20383">
        <w:tblPrEx>
          <w:tblCellMar>
            <w:top w:w="0" w:type="dxa"/>
            <w:bottom w:w="0" w:type="dxa"/>
          </w:tblCellMar>
        </w:tblPrEx>
        <w:trPr>
          <w:trHeight w:val="360"/>
        </w:trPr>
        <w:tc>
          <w:tcPr>
            <w:tcW w:w="1072" w:type="dxa"/>
            <w:tcBorders>
              <w:bottom w:val="single" w:sz="4" w:space="0" w:color="000000"/>
            </w:tcBorders>
            <w:shd w:val="clear" w:color="auto" w:fill="auto"/>
            <w:tcMar>
              <w:top w:w="0" w:type="dxa"/>
              <w:left w:w="0" w:type="dxa"/>
              <w:bottom w:w="0" w:type="dxa"/>
              <w:right w:w="0" w:type="dxa"/>
            </w:tcMar>
            <w:vAlign w:val="bottom"/>
          </w:tcPr>
          <w:p w14:paraId="225A5533" w14:textId="77777777" w:rsidR="00B57CDC" w:rsidRDefault="00B57CDC" w:rsidP="00A20383"/>
        </w:tc>
        <w:tc>
          <w:tcPr>
            <w:tcW w:w="5588" w:type="dxa"/>
            <w:tcBorders>
              <w:top w:val="single" w:sz="4" w:space="0" w:color="000000"/>
              <w:bottom w:val="single" w:sz="4" w:space="0" w:color="000000"/>
            </w:tcBorders>
            <w:shd w:val="clear" w:color="auto" w:fill="auto"/>
            <w:tcMar>
              <w:top w:w="0" w:type="dxa"/>
              <w:left w:w="0" w:type="dxa"/>
              <w:bottom w:w="0" w:type="dxa"/>
              <w:right w:w="0" w:type="dxa"/>
            </w:tcMar>
            <w:vAlign w:val="bottom"/>
          </w:tcPr>
          <w:p w14:paraId="7E834D9B" w14:textId="77777777" w:rsidR="00B57CDC" w:rsidRDefault="00B57CDC" w:rsidP="00A20383">
            <w:pPr>
              <w:pStyle w:val="FieldText"/>
            </w:pPr>
          </w:p>
        </w:tc>
        <w:tc>
          <w:tcPr>
            <w:tcW w:w="1350" w:type="dxa"/>
            <w:tcBorders>
              <w:bottom w:val="single" w:sz="4" w:space="0" w:color="000000"/>
            </w:tcBorders>
            <w:shd w:val="clear" w:color="auto" w:fill="auto"/>
            <w:tcMar>
              <w:top w:w="0" w:type="dxa"/>
              <w:left w:w="0" w:type="dxa"/>
              <w:bottom w:w="0" w:type="dxa"/>
              <w:right w:w="0" w:type="dxa"/>
            </w:tcMar>
            <w:vAlign w:val="bottom"/>
          </w:tcPr>
          <w:p w14:paraId="0E452979" w14:textId="77777777" w:rsidR="00B57CDC" w:rsidRDefault="00B57CDC" w:rsidP="00A20383">
            <w:pPr>
              <w:pStyle w:val="Heading4"/>
            </w:pPr>
          </w:p>
        </w:tc>
        <w:tc>
          <w:tcPr>
            <w:tcW w:w="2070" w:type="dxa"/>
            <w:tcBorders>
              <w:top w:val="single" w:sz="4" w:space="0" w:color="000000"/>
              <w:bottom w:val="single" w:sz="4" w:space="0" w:color="000000"/>
            </w:tcBorders>
            <w:shd w:val="clear" w:color="auto" w:fill="auto"/>
            <w:tcMar>
              <w:top w:w="0" w:type="dxa"/>
              <w:left w:w="0" w:type="dxa"/>
              <w:bottom w:w="0" w:type="dxa"/>
              <w:right w:w="0" w:type="dxa"/>
            </w:tcMar>
            <w:vAlign w:val="bottom"/>
          </w:tcPr>
          <w:p w14:paraId="0E54CBAB" w14:textId="77777777" w:rsidR="00B57CDC" w:rsidRDefault="00B57CDC" w:rsidP="00A20383">
            <w:pPr>
              <w:pStyle w:val="FieldText"/>
            </w:pPr>
          </w:p>
        </w:tc>
      </w:tr>
      <w:tr w:rsidR="00B57CDC" w14:paraId="2A6FE465" w14:textId="77777777" w:rsidTr="00A20383">
        <w:tblPrEx>
          <w:tblCellMar>
            <w:top w:w="0" w:type="dxa"/>
            <w:bottom w:w="0" w:type="dxa"/>
          </w:tblCellMar>
        </w:tblPrEx>
        <w:trPr>
          <w:trHeight w:val="360"/>
        </w:trPr>
        <w:tc>
          <w:tcPr>
            <w:tcW w:w="1072" w:type="dxa"/>
            <w:tcBorders>
              <w:bottom w:val="single" w:sz="4" w:space="0" w:color="000000"/>
            </w:tcBorders>
            <w:shd w:val="clear" w:color="auto" w:fill="auto"/>
            <w:tcMar>
              <w:top w:w="0" w:type="dxa"/>
              <w:left w:w="0" w:type="dxa"/>
              <w:bottom w:w="0" w:type="dxa"/>
              <w:right w:w="0" w:type="dxa"/>
            </w:tcMar>
            <w:vAlign w:val="bottom"/>
          </w:tcPr>
          <w:p w14:paraId="7B1303E0" w14:textId="77777777" w:rsidR="00B57CDC" w:rsidRDefault="00B57CDC" w:rsidP="00A20383">
            <w:r>
              <w:t>Address:</w:t>
            </w:r>
          </w:p>
        </w:tc>
        <w:tc>
          <w:tcPr>
            <w:tcW w:w="5588" w:type="dxa"/>
            <w:tcBorders>
              <w:top w:val="single" w:sz="4" w:space="0" w:color="000000"/>
              <w:bottom w:val="single" w:sz="4" w:space="0" w:color="000000"/>
            </w:tcBorders>
            <w:shd w:val="clear" w:color="auto" w:fill="auto"/>
            <w:tcMar>
              <w:top w:w="0" w:type="dxa"/>
              <w:left w:w="0" w:type="dxa"/>
              <w:bottom w:w="0" w:type="dxa"/>
              <w:right w:w="0" w:type="dxa"/>
            </w:tcMar>
            <w:vAlign w:val="bottom"/>
          </w:tcPr>
          <w:p w14:paraId="2388A668" w14:textId="77777777" w:rsidR="00B57CDC" w:rsidRDefault="00B57CDC" w:rsidP="00A20383">
            <w:pPr>
              <w:pStyle w:val="FieldText"/>
            </w:pPr>
            <w:r>
              <w:t xml:space="preserve">59 William cross </w:t>
            </w:r>
            <w:proofErr w:type="gramStart"/>
            <w:r>
              <w:t>road  W</w:t>
            </w:r>
            <w:proofErr w:type="gramEnd"/>
            <w:r>
              <w:t>1T 5T</w:t>
            </w:r>
          </w:p>
        </w:tc>
        <w:tc>
          <w:tcPr>
            <w:tcW w:w="1350" w:type="dxa"/>
            <w:tcBorders>
              <w:bottom w:val="single" w:sz="4" w:space="0" w:color="000000"/>
            </w:tcBorders>
            <w:shd w:val="clear" w:color="auto" w:fill="auto"/>
            <w:tcMar>
              <w:top w:w="0" w:type="dxa"/>
              <w:left w:w="0" w:type="dxa"/>
              <w:bottom w:w="0" w:type="dxa"/>
              <w:right w:w="0" w:type="dxa"/>
            </w:tcMar>
            <w:vAlign w:val="bottom"/>
          </w:tcPr>
          <w:p w14:paraId="4C64AB56" w14:textId="77777777" w:rsidR="00B57CDC" w:rsidRDefault="00B57CDC" w:rsidP="00A20383">
            <w:pPr>
              <w:pStyle w:val="Heading4"/>
            </w:pPr>
          </w:p>
        </w:tc>
        <w:tc>
          <w:tcPr>
            <w:tcW w:w="2070" w:type="dxa"/>
            <w:tcBorders>
              <w:top w:val="single" w:sz="4" w:space="0" w:color="000000"/>
              <w:bottom w:val="single" w:sz="4" w:space="0" w:color="000000"/>
            </w:tcBorders>
            <w:shd w:val="clear" w:color="auto" w:fill="auto"/>
            <w:tcMar>
              <w:top w:w="0" w:type="dxa"/>
              <w:left w:w="0" w:type="dxa"/>
              <w:bottom w:w="0" w:type="dxa"/>
              <w:right w:w="0" w:type="dxa"/>
            </w:tcMar>
            <w:vAlign w:val="bottom"/>
          </w:tcPr>
          <w:p w14:paraId="4D0DEDFD" w14:textId="77777777" w:rsidR="00B57CDC" w:rsidRDefault="00B57CDC" w:rsidP="00A20383">
            <w:pPr>
              <w:pStyle w:val="FieldText"/>
            </w:pPr>
          </w:p>
        </w:tc>
      </w:tr>
      <w:tr w:rsidR="00B57CDC" w14:paraId="7046FB35" w14:textId="77777777" w:rsidTr="00A20383">
        <w:tblPrEx>
          <w:tblCellMar>
            <w:top w:w="0" w:type="dxa"/>
            <w:bottom w:w="0" w:type="dxa"/>
          </w:tblCellMar>
        </w:tblPrEx>
        <w:trPr>
          <w:trHeight w:hRule="exact" w:val="144"/>
        </w:trPr>
        <w:tc>
          <w:tcPr>
            <w:tcW w:w="1072" w:type="dxa"/>
            <w:tcBorders>
              <w:top w:val="single" w:sz="4" w:space="0" w:color="000000"/>
              <w:bottom w:val="single" w:sz="4" w:space="0" w:color="000000"/>
            </w:tcBorders>
            <w:shd w:val="clear" w:color="auto" w:fill="F2F2F2"/>
            <w:tcMar>
              <w:top w:w="0" w:type="dxa"/>
              <w:left w:w="0" w:type="dxa"/>
              <w:bottom w:w="0" w:type="dxa"/>
              <w:right w:w="0" w:type="dxa"/>
            </w:tcMar>
            <w:vAlign w:val="bottom"/>
          </w:tcPr>
          <w:p w14:paraId="2199B63C" w14:textId="77777777" w:rsidR="00B57CDC" w:rsidRDefault="00B57CDC" w:rsidP="00A20383"/>
        </w:tc>
        <w:tc>
          <w:tcPr>
            <w:tcW w:w="5588" w:type="dxa"/>
            <w:tcBorders>
              <w:top w:val="single" w:sz="4" w:space="0" w:color="000000"/>
              <w:bottom w:val="single" w:sz="4" w:space="0" w:color="000000"/>
            </w:tcBorders>
            <w:shd w:val="clear" w:color="auto" w:fill="F2F2F2"/>
            <w:tcMar>
              <w:top w:w="0" w:type="dxa"/>
              <w:left w:w="0" w:type="dxa"/>
              <w:bottom w:w="0" w:type="dxa"/>
              <w:right w:w="0" w:type="dxa"/>
            </w:tcMar>
            <w:vAlign w:val="bottom"/>
          </w:tcPr>
          <w:p w14:paraId="20F0D079" w14:textId="77777777" w:rsidR="00B57CDC" w:rsidRDefault="00B57CDC" w:rsidP="00A20383"/>
        </w:tc>
        <w:tc>
          <w:tcPr>
            <w:tcW w:w="1350" w:type="dxa"/>
            <w:tcBorders>
              <w:top w:val="single" w:sz="4" w:space="0" w:color="000000"/>
              <w:bottom w:val="single" w:sz="4" w:space="0" w:color="000000"/>
            </w:tcBorders>
            <w:shd w:val="clear" w:color="auto" w:fill="F2F2F2"/>
            <w:tcMar>
              <w:top w:w="0" w:type="dxa"/>
              <w:left w:w="0" w:type="dxa"/>
              <w:bottom w:w="0" w:type="dxa"/>
              <w:right w:w="0" w:type="dxa"/>
            </w:tcMar>
            <w:vAlign w:val="bottom"/>
          </w:tcPr>
          <w:p w14:paraId="517A8008" w14:textId="77777777" w:rsidR="00B57CDC" w:rsidRDefault="00B57CDC" w:rsidP="00A20383"/>
        </w:tc>
        <w:tc>
          <w:tcPr>
            <w:tcW w:w="2070" w:type="dxa"/>
            <w:tcBorders>
              <w:top w:val="single" w:sz="4" w:space="0" w:color="000000"/>
              <w:bottom w:val="single" w:sz="4" w:space="0" w:color="000000"/>
            </w:tcBorders>
            <w:shd w:val="clear" w:color="auto" w:fill="F2F2F2"/>
            <w:tcMar>
              <w:top w:w="0" w:type="dxa"/>
              <w:left w:w="0" w:type="dxa"/>
              <w:bottom w:w="0" w:type="dxa"/>
              <w:right w:w="0" w:type="dxa"/>
            </w:tcMar>
            <w:vAlign w:val="bottom"/>
          </w:tcPr>
          <w:p w14:paraId="638E9715" w14:textId="77777777" w:rsidR="00B57CDC" w:rsidRDefault="00B57CDC" w:rsidP="00A20383"/>
        </w:tc>
      </w:tr>
      <w:tr w:rsidR="00B57CDC" w14:paraId="5517464E" w14:textId="77777777" w:rsidTr="00A20383">
        <w:tblPrEx>
          <w:tblCellMar>
            <w:top w:w="0" w:type="dxa"/>
            <w:bottom w:w="0" w:type="dxa"/>
          </w:tblCellMar>
        </w:tblPrEx>
        <w:trPr>
          <w:trHeight w:val="360"/>
        </w:trPr>
        <w:tc>
          <w:tcPr>
            <w:tcW w:w="1072" w:type="dxa"/>
            <w:tcBorders>
              <w:top w:val="single" w:sz="4" w:space="0" w:color="000000"/>
            </w:tcBorders>
            <w:shd w:val="clear" w:color="auto" w:fill="auto"/>
            <w:tcMar>
              <w:top w:w="0" w:type="dxa"/>
              <w:left w:w="0" w:type="dxa"/>
              <w:bottom w:w="0" w:type="dxa"/>
              <w:right w:w="0" w:type="dxa"/>
            </w:tcMar>
            <w:vAlign w:val="bottom"/>
          </w:tcPr>
          <w:p w14:paraId="6E2026BF" w14:textId="77777777" w:rsidR="00B57CDC" w:rsidRDefault="00B57CDC" w:rsidP="00A20383">
            <w:r>
              <w:t>Full Name:</w:t>
            </w:r>
          </w:p>
        </w:tc>
        <w:tc>
          <w:tcPr>
            <w:tcW w:w="5588" w:type="dxa"/>
            <w:tcBorders>
              <w:top w:val="single" w:sz="4" w:space="0" w:color="000000"/>
              <w:bottom w:val="single" w:sz="4" w:space="0" w:color="000000"/>
            </w:tcBorders>
            <w:shd w:val="clear" w:color="auto" w:fill="auto"/>
            <w:tcMar>
              <w:top w:w="0" w:type="dxa"/>
              <w:left w:w="0" w:type="dxa"/>
              <w:bottom w:w="0" w:type="dxa"/>
              <w:right w:w="0" w:type="dxa"/>
            </w:tcMar>
            <w:vAlign w:val="bottom"/>
          </w:tcPr>
          <w:p w14:paraId="627B6F63" w14:textId="77777777" w:rsidR="00B57CDC" w:rsidRDefault="00B57CDC" w:rsidP="00A20383">
            <w:pPr>
              <w:pStyle w:val="FieldText"/>
            </w:pPr>
            <w:r>
              <w:t xml:space="preserve">Steve Collins </w:t>
            </w:r>
          </w:p>
        </w:tc>
        <w:tc>
          <w:tcPr>
            <w:tcW w:w="1350" w:type="dxa"/>
            <w:tcBorders>
              <w:top w:val="single" w:sz="4" w:space="0" w:color="000000"/>
            </w:tcBorders>
            <w:shd w:val="clear" w:color="auto" w:fill="auto"/>
            <w:tcMar>
              <w:top w:w="0" w:type="dxa"/>
              <w:left w:w="0" w:type="dxa"/>
              <w:bottom w:w="0" w:type="dxa"/>
              <w:right w:w="0" w:type="dxa"/>
            </w:tcMar>
            <w:vAlign w:val="bottom"/>
          </w:tcPr>
          <w:p w14:paraId="346D0880" w14:textId="77777777" w:rsidR="00B57CDC" w:rsidRDefault="00B57CDC" w:rsidP="00A20383">
            <w:pPr>
              <w:pStyle w:val="Heading4"/>
            </w:pPr>
            <w:r>
              <w:t>Relationship:</w:t>
            </w:r>
          </w:p>
        </w:tc>
        <w:tc>
          <w:tcPr>
            <w:tcW w:w="2070" w:type="dxa"/>
            <w:tcBorders>
              <w:top w:val="single" w:sz="4" w:space="0" w:color="000000"/>
              <w:bottom w:val="single" w:sz="4" w:space="0" w:color="000000"/>
            </w:tcBorders>
            <w:shd w:val="clear" w:color="auto" w:fill="auto"/>
            <w:tcMar>
              <w:top w:w="0" w:type="dxa"/>
              <w:left w:w="0" w:type="dxa"/>
              <w:bottom w:w="0" w:type="dxa"/>
              <w:right w:w="0" w:type="dxa"/>
            </w:tcMar>
            <w:vAlign w:val="bottom"/>
          </w:tcPr>
          <w:p w14:paraId="55EBE0AE" w14:textId="77777777" w:rsidR="00B57CDC" w:rsidRDefault="00B57CDC" w:rsidP="00A20383">
            <w:pPr>
              <w:pStyle w:val="FieldText"/>
            </w:pPr>
            <w:r>
              <w:t xml:space="preserve"> Store Manager</w:t>
            </w:r>
          </w:p>
        </w:tc>
      </w:tr>
      <w:tr w:rsidR="00B57CDC" w14:paraId="66ACBA59" w14:textId="77777777" w:rsidTr="00A20383">
        <w:tblPrEx>
          <w:tblCellMar>
            <w:top w:w="0" w:type="dxa"/>
            <w:bottom w:w="0" w:type="dxa"/>
          </w:tblCellMar>
        </w:tblPrEx>
        <w:trPr>
          <w:trHeight w:val="360"/>
        </w:trPr>
        <w:tc>
          <w:tcPr>
            <w:tcW w:w="1072" w:type="dxa"/>
            <w:shd w:val="clear" w:color="auto" w:fill="auto"/>
            <w:tcMar>
              <w:top w:w="0" w:type="dxa"/>
              <w:left w:w="0" w:type="dxa"/>
              <w:bottom w:w="0" w:type="dxa"/>
              <w:right w:w="0" w:type="dxa"/>
            </w:tcMar>
            <w:vAlign w:val="bottom"/>
          </w:tcPr>
          <w:p w14:paraId="78F10908" w14:textId="77777777" w:rsidR="00B57CDC" w:rsidRDefault="00B57CDC" w:rsidP="00A20383">
            <w:r>
              <w:t>Company:</w:t>
            </w:r>
          </w:p>
        </w:tc>
        <w:tc>
          <w:tcPr>
            <w:tcW w:w="5588" w:type="dxa"/>
            <w:tcBorders>
              <w:top w:val="single" w:sz="4" w:space="0" w:color="000000"/>
              <w:bottom w:val="single" w:sz="4" w:space="0" w:color="000000"/>
            </w:tcBorders>
            <w:shd w:val="clear" w:color="auto" w:fill="auto"/>
            <w:tcMar>
              <w:top w:w="0" w:type="dxa"/>
              <w:left w:w="0" w:type="dxa"/>
              <w:bottom w:w="0" w:type="dxa"/>
              <w:right w:w="0" w:type="dxa"/>
            </w:tcMar>
            <w:vAlign w:val="bottom"/>
          </w:tcPr>
          <w:p w14:paraId="51F46AEC" w14:textId="77777777" w:rsidR="00B57CDC" w:rsidRDefault="00B57CDC" w:rsidP="00A20383">
            <w:pPr>
              <w:pStyle w:val="FieldText"/>
            </w:pPr>
            <w:r>
              <w:t>Wasabi</w:t>
            </w:r>
          </w:p>
        </w:tc>
        <w:tc>
          <w:tcPr>
            <w:tcW w:w="1350" w:type="dxa"/>
            <w:shd w:val="clear" w:color="auto" w:fill="auto"/>
            <w:tcMar>
              <w:top w:w="0" w:type="dxa"/>
              <w:left w:w="0" w:type="dxa"/>
              <w:bottom w:w="0" w:type="dxa"/>
              <w:right w:w="0" w:type="dxa"/>
            </w:tcMar>
            <w:vAlign w:val="bottom"/>
          </w:tcPr>
          <w:p w14:paraId="28B6B2AF" w14:textId="77777777" w:rsidR="00B57CDC" w:rsidRDefault="00B57CDC" w:rsidP="00A20383">
            <w:pPr>
              <w:pStyle w:val="Heading4"/>
            </w:pPr>
            <w:r>
              <w:t>Phone:</w:t>
            </w:r>
          </w:p>
        </w:tc>
        <w:tc>
          <w:tcPr>
            <w:tcW w:w="2070" w:type="dxa"/>
            <w:tcBorders>
              <w:top w:val="single" w:sz="4" w:space="0" w:color="000000"/>
              <w:bottom w:val="single" w:sz="4" w:space="0" w:color="000000"/>
            </w:tcBorders>
            <w:shd w:val="clear" w:color="auto" w:fill="auto"/>
            <w:tcMar>
              <w:top w:w="0" w:type="dxa"/>
              <w:left w:w="0" w:type="dxa"/>
              <w:bottom w:w="0" w:type="dxa"/>
              <w:right w:w="0" w:type="dxa"/>
            </w:tcMar>
            <w:vAlign w:val="bottom"/>
          </w:tcPr>
          <w:p w14:paraId="03F199FA" w14:textId="77777777" w:rsidR="00B57CDC" w:rsidRDefault="00B57CDC" w:rsidP="00A20383">
            <w:pPr>
              <w:pStyle w:val="FieldText"/>
            </w:pPr>
            <w:r>
              <w:t>02079770217</w:t>
            </w:r>
          </w:p>
        </w:tc>
      </w:tr>
      <w:tr w:rsidR="00B57CDC" w14:paraId="6F0F9E89" w14:textId="77777777" w:rsidTr="00A20383">
        <w:tblPrEx>
          <w:tblCellMar>
            <w:top w:w="0" w:type="dxa"/>
            <w:bottom w:w="0" w:type="dxa"/>
          </w:tblCellMar>
        </w:tblPrEx>
        <w:trPr>
          <w:trHeight w:val="360"/>
        </w:trPr>
        <w:tc>
          <w:tcPr>
            <w:tcW w:w="1072" w:type="dxa"/>
            <w:tcBorders>
              <w:bottom w:val="single" w:sz="4" w:space="0" w:color="000000"/>
            </w:tcBorders>
            <w:shd w:val="clear" w:color="auto" w:fill="auto"/>
            <w:tcMar>
              <w:top w:w="0" w:type="dxa"/>
              <w:left w:w="0" w:type="dxa"/>
              <w:bottom w:w="0" w:type="dxa"/>
              <w:right w:w="0" w:type="dxa"/>
            </w:tcMar>
            <w:vAlign w:val="bottom"/>
          </w:tcPr>
          <w:p w14:paraId="0B75E0D2" w14:textId="77777777" w:rsidR="00B57CDC" w:rsidRDefault="00B57CDC" w:rsidP="00A20383">
            <w:r>
              <w:t>Address:</w:t>
            </w:r>
          </w:p>
        </w:tc>
        <w:tc>
          <w:tcPr>
            <w:tcW w:w="5588" w:type="dxa"/>
            <w:tcBorders>
              <w:top w:val="single" w:sz="4" w:space="0" w:color="000000"/>
              <w:bottom w:val="single" w:sz="4" w:space="0" w:color="000000"/>
            </w:tcBorders>
            <w:shd w:val="clear" w:color="auto" w:fill="auto"/>
            <w:tcMar>
              <w:top w:w="0" w:type="dxa"/>
              <w:left w:w="0" w:type="dxa"/>
              <w:bottom w:w="0" w:type="dxa"/>
              <w:right w:w="0" w:type="dxa"/>
            </w:tcMar>
            <w:vAlign w:val="bottom"/>
          </w:tcPr>
          <w:p w14:paraId="443E8EC3" w14:textId="77777777" w:rsidR="00B57CDC" w:rsidRDefault="00B57CDC" w:rsidP="00A20383">
            <w:pPr>
              <w:pStyle w:val="FieldText"/>
            </w:pPr>
            <w:r>
              <w:t xml:space="preserve">Tottenham </w:t>
            </w:r>
            <w:proofErr w:type="spellStart"/>
            <w:r>
              <w:t>cout</w:t>
            </w:r>
            <w:proofErr w:type="spellEnd"/>
            <w:r>
              <w:t xml:space="preserve"> road </w:t>
            </w:r>
          </w:p>
        </w:tc>
        <w:tc>
          <w:tcPr>
            <w:tcW w:w="1350" w:type="dxa"/>
            <w:tcBorders>
              <w:bottom w:val="single" w:sz="4" w:space="0" w:color="000000"/>
            </w:tcBorders>
            <w:shd w:val="clear" w:color="auto" w:fill="auto"/>
            <w:tcMar>
              <w:top w:w="0" w:type="dxa"/>
              <w:left w:w="0" w:type="dxa"/>
              <w:bottom w:w="0" w:type="dxa"/>
              <w:right w:w="0" w:type="dxa"/>
            </w:tcMar>
            <w:vAlign w:val="bottom"/>
          </w:tcPr>
          <w:p w14:paraId="2EF7AAB4" w14:textId="77777777" w:rsidR="00B57CDC" w:rsidRDefault="00B57CDC" w:rsidP="00A20383">
            <w:pPr>
              <w:pStyle w:val="Heading4"/>
            </w:pPr>
          </w:p>
        </w:tc>
        <w:tc>
          <w:tcPr>
            <w:tcW w:w="2070" w:type="dxa"/>
            <w:tcBorders>
              <w:top w:val="single" w:sz="4" w:space="0" w:color="000000"/>
              <w:bottom w:val="single" w:sz="4" w:space="0" w:color="000000"/>
            </w:tcBorders>
            <w:shd w:val="clear" w:color="auto" w:fill="auto"/>
            <w:tcMar>
              <w:top w:w="0" w:type="dxa"/>
              <w:left w:w="0" w:type="dxa"/>
              <w:bottom w:w="0" w:type="dxa"/>
              <w:right w:w="0" w:type="dxa"/>
            </w:tcMar>
            <w:vAlign w:val="bottom"/>
          </w:tcPr>
          <w:p w14:paraId="6E5C8963" w14:textId="77777777" w:rsidR="00B57CDC" w:rsidRDefault="00B57CDC" w:rsidP="00A20383">
            <w:pPr>
              <w:pStyle w:val="FieldText"/>
            </w:pPr>
          </w:p>
        </w:tc>
      </w:tr>
      <w:tr w:rsidR="00B57CDC" w14:paraId="444242CE" w14:textId="77777777" w:rsidTr="00A20383">
        <w:tblPrEx>
          <w:tblCellMar>
            <w:top w:w="0" w:type="dxa"/>
            <w:bottom w:w="0" w:type="dxa"/>
          </w:tblCellMar>
        </w:tblPrEx>
        <w:trPr>
          <w:trHeight w:hRule="exact" w:val="144"/>
        </w:trPr>
        <w:tc>
          <w:tcPr>
            <w:tcW w:w="1072" w:type="dxa"/>
            <w:tcBorders>
              <w:top w:val="single" w:sz="4" w:space="0" w:color="000000"/>
              <w:bottom w:val="single" w:sz="4" w:space="0" w:color="000000"/>
            </w:tcBorders>
            <w:shd w:val="clear" w:color="auto" w:fill="F2F2F2"/>
            <w:tcMar>
              <w:top w:w="0" w:type="dxa"/>
              <w:left w:w="0" w:type="dxa"/>
              <w:bottom w:w="0" w:type="dxa"/>
              <w:right w:w="0" w:type="dxa"/>
            </w:tcMar>
            <w:vAlign w:val="bottom"/>
          </w:tcPr>
          <w:p w14:paraId="4541EC79" w14:textId="77777777" w:rsidR="00B57CDC" w:rsidRDefault="00B57CDC" w:rsidP="00A20383"/>
        </w:tc>
        <w:tc>
          <w:tcPr>
            <w:tcW w:w="5588" w:type="dxa"/>
            <w:tcBorders>
              <w:top w:val="single" w:sz="4" w:space="0" w:color="000000"/>
              <w:bottom w:val="single" w:sz="4" w:space="0" w:color="000000"/>
            </w:tcBorders>
            <w:shd w:val="clear" w:color="auto" w:fill="F2F2F2"/>
            <w:tcMar>
              <w:top w:w="0" w:type="dxa"/>
              <w:left w:w="0" w:type="dxa"/>
              <w:bottom w:w="0" w:type="dxa"/>
              <w:right w:w="0" w:type="dxa"/>
            </w:tcMar>
            <w:vAlign w:val="bottom"/>
          </w:tcPr>
          <w:p w14:paraId="0D19BDCB" w14:textId="77777777" w:rsidR="00B57CDC" w:rsidRDefault="00B57CDC" w:rsidP="00A20383"/>
        </w:tc>
        <w:tc>
          <w:tcPr>
            <w:tcW w:w="1350" w:type="dxa"/>
            <w:tcBorders>
              <w:top w:val="single" w:sz="4" w:space="0" w:color="000000"/>
              <w:bottom w:val="single" w:sz="4" w:space="0" w:color="000000"/>
            </w:tcBorders>
            <w:shd w:val="clear" w:color="auto" w:fill="F2F2F2"/>
            <w:tcMar>
              <w:top w:w="0" w:type="dxa"/>
              <w:left w:w="0" w:type="dxa"/>
              <w:bottom w:w="0" w:type="dxa"/>
              <w:right w:w="0" w:type="dxa"/>
            </w:tcMar>
            <w:vAlign w:val="bottom"/>
          </w:tcPr>
          <w:p w14:paraId="2F92D470" w14:textId="77777777" w:rsidR="00B57CDC" w:rsidRDefault="00B57CDC" w:rsidP="00A20383"/>
        </w:tc>
        <w:tc>
          <w:tcPr>
            <w:tcW w:w="2070" w:type="dxa"/>
            <w:tcBorders>
              <w:top w:val="single" w:sz="4" w:space="0" w:color="000000"/>
              <w:bottom w:val="single" w:sz="4" w:space="0" w:color="000000"/>
            </w:tcBorders>
            <w:shd w:val="clear" w:color="auto" w:fill="F2F2F2"/>
            <w:tcMar>
              <w:top w:w="0" w:type="dxa"/>
              <w:left w:w="0" w:type="dxa"/>
              <w:bottom w:w="0" w:type="dxa"/>
              <w:right w:w="0" w:type="dxa"/>
            </w:tcMar>
            <w:vAlign w:val="bottom"/>
          </w:tcPr>
          <w:p w14:paraId="2EEC8F4D" w14:textId="77777777" w:rsidR="00B57CDC" w:rsidRDefault="00B57CDC" w:rsidP="00A20383"/>
        </w:tc>
      </w:tr>
      <w:tr w:rsidR="00B57CDC" w14:paraId="153F4B8D" w14:textId="77777777" w:rsidTr="00A20383">
        <w:tblPrEx>
          <w:tblCellMar>
            <w:top w:w="0" w:type="dxa"/>
            <w:bottom w:w="0" w:type="dxa"/>
          </w:tblCellMar>
        </w:tblPrEx>
        <w:trPr>
          <w:trHeight w:val="360"/>
        </w:trPr>
        <w:tc>
          <w:tcPr>
            <w:tcW w:w="1072" w:type="dxa"/>
            <w:tcBorders>
              <w:top w:val="single" w:sz="4" w:space="0" w:color="000000"/>
            </w:tcBorders>
            <w:shd w:val="clear" w:color="auto" w:fill="auto"/>
            <w:tcMar>
              <w:top w:w="0" w:type="dxa"/>
              <w:left w:w="0" w:type="dxa"/>
              <w:bottom w:w="0" w:type="dxa"/>
              <w:right w:w="0" w:type="dxa"/>
            </w:tcMar>
            <w:vAlign w:val="bottom"/>
          </w:tcPr>
          <w:p w14:paraId="3D09BDC4" w14:textId="77777777" w:rsidR="00B57CDC" w:rsidRDefault="00B57CDC" w:rsidP="00A20383">
            <w:r>
              <w:t>Full Name:</w:t>
            </w:r>
          </w:p>
        </w:tc>
        <w:tc>
          <w:tcPr>
            <w:tcW w:w="5588" w:type="dxa"/>
            <w:tcBorders>
              <w:top w:val="single" w:sz="4" w:space="0" w:color="000000"/>
              <w:bottom w:val="single" w:sz="4" w:space="0" w:color="000000"/>
            </w:tcBorders>
            <w:shd w:val="clear" w:color="auto" w:fill="auto"/>
            <w:tcMar>
              <w:top w:w="0" w:type="dxa"/>
              <w:left w:w="0" w:type="dxa"/>
              <w:bottom w:w="0" w:type="dxa"/>
              <w:right w:w="0" w:type="dxa"/>
            </w:tcMar>
            <w:vAlign w:val="bottom"/>
          </w:tcPr>
          <w:p w14:paraId="39C1D561" w14:textId="77777777" w:rsidR="00B57CDC" w:rsidRDefault="00B57CDC" w:rsidP="00A20383">
            <w:pPr>
              <w:pStyle w:val="FieldText"/>
              <w:keepLines/>
            </w:pPr>
          </w:p>
        </w:tc>
        <w:tc>
          <w:tcPr>
            <w:tcW w:w="1350" w:type="dxa"/>
            <w:tcBorders>
              <w:top w:val="single" w:sz="4" w:space="0" w:color="000000"/>
            </w:tcBorders>
            <w:shd w:val="clear" w:color="auto" w:fill="auto"/>
            <w:tcMar>
              <w:top w:w="0" w:type="dxa"/>
              <w:left w:w="0" w:type="dxa"/>
              <w:bottom w:w="0" w:type="dxa"/>
              <w:right w:w="0" w:type="dxa"/>
            </w:tcMar>
            <w:vAlign w:val="bottom"/>
          </w:tcPr>
          <w:p w14:paraId="5C23C786" w14:textId="77777777" w:rsidR="00B57CDC" w:rsidRDefault="00B57CDC" w:rsidP="00A20383">
            <w:pPr>
              <w:pStyle w:val="Heading4"/>
            </w:pPr>
            <w:r>
              <w:t>Relationship:</w:t>
            </w:r>
          </w:p>
        </w:tc>
        <w:tc>
          <w:tcPr>
            <w:tcW w:w="2070" w:type="dxa"/>
            <w:tcBorders>
              <w:top w:val="single" w:sz="4" w:space="0" w:color="000000"/>
              <w:bottom w:val="single" w:sz="4" w:space="0" w:color="000000"/>
            </w:tcBorders>
            <w:shd w:val="clear" w:color="auto" w:fill="auto"/>
            <w:tcMar>
              <w:top w:w="0" w:type="dxa"/>
              <w:left w:w="0" w:type="dxa"/>
              <w:bottom w:w="0" w:type="dxa"/>
              <w:right w:w="0" w:type="dxa"/>
            </w:tcMar>
            <w:vAlign w:val="bottom"/>
          </w:tcPr>
          <w:p w14:paraId="63AA3EFD" w14:textId="77777777" w:rsidR="00B57CDC" w:rsidRDefault="00B57CDC" w:rsidP="00A20383">
            <w:pPr>
              <w:pStyle w:val="FieldText"/>
              <w:keepLines/>
            </w:pPr>
          </w:p>
        </w:tc>
      </w:tr>
      <w:tr w:rsidR="00B57CDC" w14:paraId="2D328183" w14:textId="77777777" w:rsidTr="00A20383">
        <w:tblPrEx>
          <w:tblCellMar>
            <w:top w:w="0" w:type="dxa"/>
            <w:bottom w:w="0" w:type="dxa"/>
          </w:tblCellMar>
        </w:tblPrEx>
        <w:trPr>
          <w:trHeight w:val="360"/>
        </w:trPr>
        <w:tc>
          <w:tcPr>
            <w:tcW w:w="1072" w:type="dxa"/>
            <w:shd w:val="clear" w:color="auto" w:fill="auto"/>
            <w:tcMar>
              <w:top w:w="0" w:type="dxa"/>
              <w:left w:w="0" w:type="dxa"/>
              <w:bottom w:w="0" w:type="dxa"/>
              <w:right w:w="0" w:type="dxa"/>
            </w:tcMar>
            <w:vAlign w:val="bottom"/>
          </w:tcPr>
          <w:p w14:paraId="38421952" w14:textId="77777777" w:rsidR="00B57CDC" w:rsidRDefault="00B57CDC" w:rsidP="00A20383">
            <w:r>
              <w:t>Company:</w:t>
            </w:r>
          </w:p>
        </w:tc>
        <w:tc>
          <w:tcPr>
            <w:tcW w:w="5588" w:type="dxa"/>
            <w:tcBorders>
              <w:top w:val="single" w:sz="4" w:space="0" w:color="000000"/>
              <w:bottom w:val="single" w:sz="4" w:space="0" w:color="000000"/>
            </w:tcBorders>
            <w:shd w:val="clear" w:color="auto" w:fill="auto"/>
            <w:tcMar>
              <w:top w:w="0" w:type="dxa"/>
              <w:left w:w="0" w:type="dxa"/>
              <w:bottom w:w="0" w:type="dxa"/>
              <w:right w:w="0" w:type="dxa"/>
            </w:tcMar>
            <w:vAlign w:val="bottom"/>
          </w:tcPr>
          <w:p w14:paraId="5AD22200" w14:textId="77777777" w:rsidR="00B57CDC" w:rsidRDefault="00B57CDC" w:rsidP="00A20383">
            <w:pPr>
              <w:pStyle w:val="FieldText"/>
              <w:keepLines/>
            </w:pPr>
          </w:p>
        </w:tc>
        <w:tc>
          <w:tcPr>
            <w:tcW w:w="1350" w:type="dxa"/>
            <w:shd w:val="clear" w:color="auto" w:fill="auto"/>
            <w:tcMar>
              <w:top w:w="0" w:type="dxa"/>
              <w:left w:w="0" w:type="dxa"/>
              <w:bottom w:w="0" w:type="dxa"/>
              <w:right w:w="0" w:type="dxa"/>
            </w:tcMar>
            <w:vAlign w:val="bottom"/>
          </w:tcPr>
          <w:p w14:paraId="4A6F3137" w14:textId="77777777" w:rsidR="00B57CDC" w:rsidRDefault="00B57CDC" w:rsidP="00A20383">
            <w:pPr>
              <w:pStyle w:val="Heading4"/>
            </w:pPr>
            <w:r>
              <w:t>Phone:</w:t>
            </w:r>
          </w:p>
        </w:tc>
        <w:tc>
          <w:tcPr>
            <w:tcW w:w="2070" w:type="dxa"/>
            <w:tcBorders>
              <w:top w:val="single" w:sz="4" w:space="0" w:color="000000"/>
              <w:bottom w:val="single" w:sz="4" w:space="0" w:color="000000"/>
            </w:tcBorders>
            <w:shd w:val="clear" w:color="auto" w:fill="auto"/>
            <w:tcMar>
              <w:top w:w="0" w:type="dxa"/>
              <w:left w:w="0" w:type="dxa"/>
              <w:bottom w:w="0" w:type="dxa"/>
              <w:right w:w="0" w:type="dxa"/>
            </w:tcMar>
            <w:vAlign w:val="bottom"/>
          </w:tcPr>
          <w:p w14:paraId="26BFF54E" w14:textId="77777777" w:rsidR="00B57CDC" w:rsidRDefault="00B57CDC" w:rsidP="00A20383">
            <w:pPr>
              <w:pStyle w:val="FieldText"/>
              <w:keepLines/>
            </w:pPr>
          </w:p>
        </w:tc>
      </w:tr>
      <w:tr w:rsidR="00B57CDC" w14:paraId="5D6A22BC" w14:textId="77777777" w:rsidTr="00A20383">
        <w:tblPrEx>
          <w:tblCellMar>
            <w:top w:w="0" w:type="dxa"/>
            <w:bottom w:w="0" w:type="dxa"/>
          </w:tblCellMar>
        </w:tblPrEx>
        <w:trPr>
          <w:trHeight w:val="360"/>
        </w:trPr>
        <w:tc>
          <w:tcPr>
            <w:tcW w:w="1072" w:type="dxa"/>
            <w:shd w:val="clear" w:color="auto" w:fill="auto"/>
            <w:tcMar>
              <w:top w:w="0" w:type="dxa"/>
              <w:left w:w="0" w:type="dxa"/>
              <w:bottom w:w="0" w:type="dxa"/>
              <w:right w:w="0" w:type="dxa"/>
            </w:tcMar>
            <w:vAlign w:val="bottom"/>
          </w:tcPr>
          <w:p w14:paraId="059F3FB5" w14:textId="77777777" w:rsidR="00B57CDC" w:rsidRDefault="00B57CDC" w:rsidP="00A20383">
            <w:r>
              <w:lastRenderedPageBreak/>
              <w:t>Address:</w:t>
            </w:r>
          </w:p>
        </w:tc>
        <w:tc>
          <w:tcPr>
            <w:tcW w:w="5588" w:type="dxa"/>
            <w:tcBorders>
              <w:top w:val="single" w:sz="4" w:space="0" w:color="000000"/>
              <w:bottom w:val="single" w:sz="4" w:space="0" w:color="000000"/>
            </w:tcBorders>
            <w:shd w:val="clear" w:color="auto" w:fill="auto"/>
            <w:tcMar>
              <w:top w:w="0" w:type="dxa"/>
              <w:left w:w="0" w:type="dxa"/>
              <w:bottom w:w="0" w:type="dxa"/>
              <w:right w:w="0" w:type="dxa"/>
            </w:tcMar>
            <w:vAlign w:val="bottom"/>
          </w:tcPr>
          <w:p w14:paraId="495BB04F" w14:textId="77777777" w:rsidR="00B57CDC" w:rsidRDefault="00B57CDC" w:rsidP="00A20383">
            <w:pPr>
              <w:pStyle w:val="FieldText"/>
              <w:keepLines/>
            </w:pPr>
          </w:p>
        </w:tc>
        <w:tc>
          <w:tcPr>
            <w:tcW w:w="1350" w:type="dxa"/>
            <w:tcBorders>
              <w:bottom w:val="single" w:sz="4" w:space="0" w:color="000000"/>
            </w:tcBorders>
            <w:shd w:val="clear" w:color="auto" w:fill="auto"/>
            <w:tcMar>
              <w:top w:w="0" w:type="dxa"/>
              <w:left w:w="0" w:type="dxa"/>
              <w:bottom w:w="0" w:type="dxa"/>
              <w:right w:w="0" w:type="dxa"/>
            </w:tcMar>
            <w:vAlign w:val="bottom"/>
          </w:tcPr>
          <w:p w14:paraId="5D87B152" w14:textId="77777777" w:rsidR="00B57CDC" w:rsidRDefault="00B57CDC" w:rsidP="00A20383">
            <w:pPr>
              <w:pStyle w:val="Heading4"/>
            </w:pPr>
          </w:p>
        </w:tc>
        <w:tc>
          <w:tcPr>
            <w:tcW w:w="2070" w:type="dxa"/>
            <w:tcBorders>
              <w:top w:val="single" w:sz="4" w:space="0" w:color="000000"/>
              <w:bottom w:val="single" w:sz="4" w:space="0" w:color="000000"/>
            </w:tcBorders>
            <w:shd w:val="clear" w:color="auto" w:fill="auto"/>
            <w:tcMar>
              <w:top w:w="0" w:type="dxa"/>
              <w:left w:w="0" w:type="dxa"/>
              <w:bottom w:w="0" w:type="dxa"/>
              <w:right w:w="0" w:type="dxa"/>
            </w:tcMar>
            <w:vAlign w:val="bottom"/>
          </w:tcPr>
          <w:p w14:paraId="39AA82D6" w14:textId="77777777" w:rsidR="00B57CDC" w:rsidRDefault="00B57CDC" w:rsidP="00A20383">
            <w:pPr>
              <w:pStyle w:val="FieldText"/>
              <w:keepLines/>
            </w:pPr>
          </w:p>
        </w:tc>
      </w:tr>
    </w:tbl>
    <w:p w14:paraId="4BC35BB7" w14:textId="77777777" w:rsidR="00B57CDC" w:rsidRDefault="00B57CDC" w:rsidP="00B57CDC">
      <w:pPr>
        <w:pStyle w:val="Heading2"/>
      </w:pPr>
      <w:r>
        <w:t>Previous Employment</w:t>
      </w:r>
    </w:p>
    <w:tbl>
      <w:tblPr>
        <w:tblW w:w="5000" w:type="pct"/>
        <w:tblLayout w:type="fixed"/>
        <w:tblCellMar>
          <w:left w:w="10" w:type="dxa"/>
          <w:right w:w="10" w:type="dxa"/>
        </w:tblCellMar>
        <w:tblLook w:val="04A0" w:firstRow="1" w:lastRow="0" w:firstColumn="1" w:lastColumn="0" w:noHBand="0" w:noVBand="1"/>
      </w:tblPr>
      <w:tblGrid>
        <w:gridCol w:w="997"/>
        <w:gridCol w:w="5354"/>
        <w:gridCol w:w="1087"/>
        <w:gridCol w:w="1922"/>
      </w:tblGrid>
      <w:tr w:rsidR="00B57CDC" w14:paraId="070E3DEE" w14:textId="77777777" w:rsidTr="00A20383">
        <w:tblPrEx>
          <w:tblCellMar>
            <w:top w:w="0" w:type="dxa"/>
            <w:bottom w:w="0" w:type="dxa"/>
          </w:tblCellMar>
        </w:tblPrEx>
        <w:trPr>
          <w:trHeight w:val="432"/>
        </w:trPr>
        <w:tc>
          <w:tcPr>
            <w:tcW w:w="1072" w:type="dxa"/>
            <w:shd w:val="clear" w:color="auto" w:fill="auto"/>
            <w:tcMar>
              <w:top w:w="0" w:type="dxa"/>
              <w:left w:w="0" w:type="dxa"/>
              <w:bottom w:w="0" w:type="dxa"/>
              <w:right w:w="0" w:type="dxa"/>
            </w:tcMar>
            <w:vAlign w:val="bottom"/>
          </w:tcPr>
          <w:p w14:paraId="20A25805" w14:textId="77777777" w:rsidR="00B57CDC" w:rsidRDefault="00B57CDC" w:rsidP="00A20383">
            <w:pPr>
              <w:rPr>
                <w:bCs/>
              </w:rPr>
            </w:pPr>
            <w:r>
              <w:rPr>
                <w:bCs/>
              </w:rPr>
              <w:t>Company:</w:t>
            </w:r>
          </w:p>
        </w:tc>
        <w:tc>
          <w:tcPr>
            <w:tcW w:w="5768" w:type="dxa"/>
            <w:tcBorders>
              <w:bottom w:val="single" w:sz="4" w:space="0" w:color="000000"/>
            </w:tcBorders>
            <w:shd w:val="clear" w:color="auto" w:fill="auto"/>
            <w:tcMar>
              <w:top w:w="0" w:type="dxa"/>
              <w:left w:w="0" w:type="dxa"/>
              <w:bottom w:w="0" w:type="dxa"/>
              <w:right w:w="0" w:type="dxa"/>
            </w:tcMar>
            <w:vAlign w:val="bottom"/>
          </w:tcPr>
          <w:p w14:paraId="0F1777CF" w14:textId="77777777" w:rsidR="00B57CDC" w:rsidRDefault="00B57CDC" w:rsidP="00A20383">
            <w:pPr>
              <w:pStyle w:val="FieldText"/>
              <w:rPr>
                <w:bCs/>
              </w:rPr>
            </w:pPr>
            <w:r>
              <w:rPr>
                <w:bCs/>
              </w:rPr>
              <w:t>Paddy power</w:t>
            </w:r>
          </w:p>
        </w:tc>
        <w:tc>
          <w:tcPr>
            <w:tcW w:w="1170" w:type="dxa"/>
            <w:shd w:val="clear" w:color="auto" w:fill="auto"/>
            <w:tcMar>
              <w:top w:w="0" w:type="dxa"/>
              <w:left w:w="0" w:type="dxa"/>
              <w:bottom w:w="0" w:type="dxa"/>
              <w:right w:w="0" w:type="dxa"/>
            </w:tcMar>
            <w:vAlign w:val="bottom"/>
          </w:tcPr>
          <w:p w14:paraId="125BF853" w14:textId="77777777" w:rsidR="00B57CDC" w:rsidRDefault="00B57CDC" w:rsidP="00A20383">
            <w:pPr>
              <w:pStyle w:val="Heading4"/>
              <w:rPr>
                <w:bCs/>
              </w:rPr>
            </w:pPr>
            <w:r>
              <w:rPr>
                <w:bCs/>
              </w:rPr>
              <w:t>Phone:</w:t>
            </w:r>
          </w:p>
        </w:tc>
        <w:tc>
          <w:tcPr>
            <w:tcW w:w="2070" w:type="dxa"/>
            <w:tcBorders>
              <w:bottom w:val="single" w:sz="4" w:space="0" w:color="000000"/>
            </w:tcBorders>
            <w:shd w:val="clear" w:color="auto" w:fill="auto"/>
            <w:tcMar>
              <w:top w:w="0" w:type="dxa"/>
              <w:left w:w="0" w:type="dxa"/>
              <w:bottom w:w="0" w:type="dxa"/>
              <w:right w:w="0" w:type="dxa"/>
            </w:tcMar>
            <w:vAlign w:val="bottom"/>
          </w:tcPr>
          <w:p w14:paraId="6D523D80" w14:textId="77777777" w:rsidR="00B57CDC" w:rsidRDefault="00B57CDC" w:rsidP="00A20383">
            <w:pPr>
              <w:pStyle w:val="FieldText"/>
              <w:rPr>
                <w:bCs/>
              </w:rPr>
            </w:pPr>
            <w:r>
              <w:rPr>
                <w:bCs/>
              </w:rPr>
              <w:t>02073770725</w:t>
            </w:r>
          </w:p>
        </w:tc>
      </w:tr>
      <w:tr w:rsidR="00B57CDC" w14:paraId="7B9A4632" w14:textId="77777777" w:rsidTr="00A20383">
        <w:tblPrEx>
          <w:tblCellMar>
            <w:top w:w="0" w:type="dxa"/>
            <w:bottom w:w="0" w:type="dxa"/>
          </w:tblCellMar>
        </w:tblPrEx>
        <w:trPr>
          <w:trHeight w:val="360"/>
        </w:trPr>
        <w:tc>
          <w:tcPr>
            <w:tcW w:w="1072" w:type="dxa"/>
            <w:shd w:val="clear" w:color="auto" w:fill="auto"/>
            <w:tcMar>
              <w:top w:w="0" w:type="dxa"/>
              <w:left w:w="0" w:type="dxa"/>
              <w:bottom w:w="0" w:type="dxa"/>
              <w:right w:w="0" w:type="dxa"/>
            </w:tcMar>
            <w:vAlign w:val="bottom"/>
          </w:tcPr>
          <w:p w14:paraId="486A92A0" w14:textId="77777777" w:rsidR="00B57CDC" w:rsidRDefault="00B57CDC" w:rsidP="00A20383">
            <w:r>
              <w:t>Address:</w:t>
            </w:r>
          </w:p>
        </w:tc>
        <w:tc>
          <w:tcPr>
            <w:tcW w:w="5768" w:type="dxa"/>
            <w:tcBorders>
              <w:top w:val="single" w:sz="4" w:space="0" w:color="000000"/>
              <w:bottom w:val="single" w:sz="4" w:space="0" w:color="000000"/>
            </w:tcBorders>
            <w:shd w:val="clear" w:color="auto" w:fill="auto"/>
            <w:tcMar>
              <w:top w:w="0" w:type="dxa"/>
              <w:left w:w="0" w:type="dxa"/>
              <w:bottom w:w="0" w:type="dxa"/>
              <w:right w:w="0" w:type="dxa"/>
            </w:tcMar>
            <w:vAlign w:val="bottom"/>
          </w:tcPr>
          <w:p w14:paraId="3B87E2AF" w14:textId="77777777" w:rsidR="00B57CDC" w:rsidRDefault="00B57CDC" w:rsidP="00A20383">
            <w:pPr>
              <w:pStyle w:val="FieldText"/>
            </w:pPr>
            <w:r>
              <w:t xml:space="preserve">59 </w:t>
            </w:r>
            <w:proofErr w:type="spellStart"/>
            <w:r>
              <w:t>william</w:t>
            </w:r>
            <w:proofErr w:type="spellEnd"/>
            <w:r>
              <w:t xml:space="preserve"> close </w:t>
            </w:r>
          </w:p>
        </w:tc>
        <w:tc>
          <w:tcPr>
            <w:tcW w:w="1170" w:type="dxa"/>
            <w:shd w:val="clear" w:color="auto" w:fill="auto"/>
            <w:tcMar>
              <w:top w:w="0" w:type="dxa"/>
              <w:left w:w="0" w:type="dxa"/>
              <w:bottom w:w="0" w:type="dxa"/>
              <w:right w:w="0" w:type="dxa"/>
            </w:tcMar>
            <w:vAlign w:val="bottom"/>
          </w:tcPr>
          <w:p w14:paraId="67103641" w14:textId="77777777" w:rsidR="00B57CDC" w:rsidRDefault="00B57CDC" w:rsidP="00A20383">
            <w:pPr>
              <w:pStyle w:val="Heading4"/>
            </w:pPr>
            <w:r>
              <w:t>Supervisor:</w:t>
            </w:r>
          </w:p>
        </w:tc>
        <w:tc>
          <w:tcPr>
            <w:tcW w:w="2070" w:type="dxa"/>
            <w:tcBorders>
              <w:top w:val="single" w:sz="4" w:space="0" w:color="000000"/>
              <w:bottom w:val="single" w:sz="4" w:space="0" w:color="000000"/>
            </w:tcBorders>
            <w:shd w:val="clear" w:color="auto" w:fill="auto"/>
            <w:tcMar>
              <w:top w:w="0" w:type="dxa"/>
              <w:left w:w="0" w:type="dxa"/>
              <w:bottom w:w="0" w:type="dxa"/>
              <w:right w:w="0" w:type="dxa"/>
            </w:tcMar>
            <w:vAlign w:val="bottom"/>
          </w:tcPr>
          <w:p w14:paraId="73FE3DEB" w14:textId="77777777" w:rsidR="00B57CDC" w:rsidRDefault="00B57CDC" w:rsidP="00A20383">
            <w:pPr>
              <w:pStyle w:val="FieldText"/>
            </w:pPr>
          </w:p>
        </w:tc>
      </w:tr>
    </w:tbl>
    <w:p w14:paraId="6883E6AB" w14:textId="77777777" w:rsidR="00B57CDC" w:rsidRDefault="00B57CDC" w:rsidP="00B57CDC"/>
    <w:tbl>
      <w:tblPr>
        <w:tblW w:w="5000" w:type="pct"/>
        <w:tblLayout w:type="fixed"/>
        <w:tblCellMar>
          <w:left w:w="10" w:type="dxa"/>
          <w:right w:w="10" w:type="dxa"/>
        </w:tblCellMar>
        <w:tblLook w:val="04A0" w:firstRow="1" w:lastRow="0" w:firstColumn="1" w:lastColumn="0" w:noHBand="0" w:noVBand="1"/>
      </w:tblPr>
      <w:tblGrid>
        <w:gridCol w:w="996"/>
        <w:gridCol w:w="2681"/>
        <w:gridCol w:w="1421"/>
        <w:gridCol w:w="1254"/>
        <w:gridCol w:w="1504"/>
        <w:gridCol w:w="1504"/>
      </w:tblGrid>
      <w:tr w:rsidR="00B57CDC" w14:paraId="1220FD1E" w14:textId="77777777" w:rsidTr="00A20383">
        <w:tblPrEx>
          <w:tblCellMar>
            <w:top w:w="0" w:type="dxa"/>
            <w:bottom w:w="0" w:type="dxa"/>
          </w:tblCellMar>
        </w:tblPrEx>
        <w:trPr>
          <w:trHeight w:val="288"/>
        </w:trPr>
        <w:tc>
          <w:tcPr>
            <w:tcW w:w="1072" w:type="dxa"/>
            <w:tcBorders>
              <w:bottom w:val="single" w:sz="4" w:space="0" w:color="000000"/>
            </w:tcBorders>
            <w:shd w:val="clear" w:color="auto" w:fill="auto"/>
            <w:tcMar>
              <w:top w:w="0" w:type="dxa"/>
              <w:left w:w="0" w:type="dxa"/>
              <w:bottom w:w="0" w:type="dxa"/>
              <w:right w:w="0" w:type="dxa"/>
            </w:tcMar>
            <w:vAlign w:val="bottom"/>
          </w:tcPr>
          <w:p w14:paraId="27352DBA" w14:textId="77777777" w:rsidR="00B57CDC" w:rsidRDefault="00B57CDC" w:rsidP="00A20383">
            <w:pPr>
              <w:rPr>
                <w:bCs/>
              </w:rPr>
            </w:pPr>
            <w:r>
              <w:rPr>
                <w:bCs/>
              </w:rPr>
              <w:t>Job Title:</w:t>
            </w:r>
          </w:p>
        </w:tc>
        <w:tc>
          <w:tcPr>
            <w:tcW w:w="2888" w:type="dxa"/>
            <w:tcBorders>
              <w:bottom w:val="single" w:sz="4" w:space="0" w:color="000000"/>
            </w:tcBorders>
            <w:shd w:val="clear" w:color="auto" w:fill="auto"/>
            <w:tcMar>
              <w:top w:w="0" w:type="dxa"/>
              <w:left w:w="0" w:type="dxa"/>
              <w:bottom w:w="0" w:type="dxa"/>
              <w:right w:w="0" w:type="dxa"/>
            </w:tcMar>
            <w:vAlign w:val="bottom"/>
          </w:tcPr>
          <w:p w14:paraId="3E27F8DC" w14:textId="77777777" w:rsidR="00B57CDC" w:rsidRDefault="00B57CDC" w:rsidP="00A20383">
            <w:pPr>
              <w:pStyle w:val="FieldText"/>
              <w:rPr>
                <w:bCs/>
              </w:rPr>
            </w:pPr>
            <w:r>
              <w:rPr>
                <w:bCs/>
              </w:rPr>
              <w:t xml:space="preserve">Sales Assistant </w:t>
            </w:r>
          </w:p>
        </w:tc>
        <w:tc>
          <w:tcPr>
            <w:tcW w:w="1530" w:type="dxa"/>
            <w:tcBorders>
              <w:bottom w:val="single" w:sz="4" w:space="0" w:color="000000"/>
            </w:tcBorders>
            <w:shd w:val="clear" w:color="auto" w:fill="auto"/>
            <w:tcMar>
              <w:top w:w="0" w:type="dxa"/>
              <w:left w:w="0" w:type="dxa"/>
              <w:bottom w:w="0" w:type="dxa"/>
              <w:right w:w="0" w:type="dxa"/>
            </w:tcMar>
            <w:vAlign w:val="bottom"/>
          </w:tcPr>
          <w:p w14:paraId="1E82E3EB" w14:textId="77777777" w:rsidR="00B57CDC" w:rsidRDefault="00B57CDC" w:rsidP="00A20383">
            <w:pPr>
              <w:pStyle w:val="Heading4"/>
              <w:rPr>
                <w:bCs/>
              </w:rPr>
            </w:pPr>
            <w:r>
              <w:rPr>
                <w:bCs/>
              </w:rPr>
              <w:t>Starting Salary:</w:t>
            </w:r>
          </w:p>
        </w:tc>
        <w:tc>
          <w:tcPr>
            <w:tcW w:w="1350" w:type="dxa"/>
            <w:tcBorders>
              <w:bottom w:val="single" w:sz="4" w:space="0" w:color="000000"/>
            </w:tcBorders>
            <w:shd w:val="clear" w:color="auto" w:fill="auto"/>
            <w:tcMar>
              <w:top w:w="0" w:type="dxa"/>
              <w:left w:w="0" w:type="dxa"/>
              <w:bottom w:w="0" w:type="dxa"/>
              <w:right w:w="0" w:type="dxa"/>
            </w:tcMar>
            <w:vAlign w:val="bottom"/>
          </w:tcPr>
          <w:p w14:paraId="1E6E799A" w14:textId="77777777" w:rsidR="00B57CDC" w:rsidRDefault="00B57CDC" w:rsidP="00A20383">
            <w:pPr>
              <w:pStyle w:val="FieldText"/>
              <w:rPr>
                <w:bCs/>
              </w:rPr>
            </w:pPr>
            <w:r>
              <w:rPr>
                <w:bCs/>
              </w:rPr>
              <w:t>£17K</w:t>
            </w:r>
          </w:p>
        </w:tc>
        <w:tc>
          <w:tcPr>
            <w:tcW w:w="1620" w:type="dxa"/>
            <w:tcBorders>
              <w:bottom w:val="single" w:sz="4" w:space="0" w:color="000000"/>
            </w:tcBorders>
            <w:shd w:val="clear" w:color="auto" w:fill="auto"/>
            <w:tcMar>
              <w:top w:w="0" w:type="dxa"/>
              <w:left w:w="0" w:type="dxa"/>
              <w:bottom w:w="0" w:type="dxa"/>
              <w:right w:w="0" w:type="dxa"/>
            </w:tcMar>
            <w:vAlign w:val="bottom"/>
          </w:tcPr>
          <w:p w14:paraId="0F3BCA83" w14:textId="77777777" w:rsidR="00B57CDC" w:rsidRDefault="00B57CDC" w:rsidP="00A20383">
            <w:pPr>
              <w:pStyle w:val="Heading4"/>
              <w:rPr>
                <w:bCs/>
              </w:rPr>
            </w:pPr>
            <w:r>
              <w:rPr>
                <w:bCs/>
              </w:rPr>
              <w:t>Ending Salary:</w:t>
            </w:r>
          </w:p>
        </w:tc>
        <w:tc>
          <w:tcPr>
            <w:tcW w:w="1620" w:type="dxa"/>
            <w:tcBorders>
              <w:bottom w:val="single" w:sz="4" w:space="0" w:color="000000"/>
            </w:tcBorders>
            <w:shd w:val="clear" w:color="auto" w:fill="auto"/>
            <w:tcMar>
              <w:top w:w="0" w:type="dxa"/>
              <w:left w:w="0" w:type="dxa"/>
              <w:bottom w:w="0" w:type="dxa"/>
              <w:right w:w="0" w:type="dxa"/>
            </w:tcMar>
            <w:vAlign w:val="bottom"/>
          </w:tcPr>
          <w:p w14:paraId="03D4B499" w14:textId="77777777" w:rsidR="00B57CDC" w:rsidRDefault="00B57CDC" w:rsidP="00A20383">
            <w:pPr>
              <w:pStyle w:val="FieldText"/>
              <w:rPr>
                <w:bCs/>
              </w:rPr>
            </w:pPr>
            <w:r>
              <w:rPr>
                <w:bCs/>
              </w:rPr>
              <w:t>£17K</w:t>
            </w:r>
          </w:p>
        </w:tc>
      </w:tr>
    </w:tbl>
    <w:p w14:paraId="169B2FD5" w14:textId="77777777" w:rsidR="00B57CDC" w:rsidRDefault="00B57CDC" w:rsidP="00B57CDC"/>
    <w:tbl>
      <w:tblPr>
        <w:tblW w:w="5000" w:type="pct"/>
        <w:tblLayout w:type="fixed"/>
        <w:tblCellMar>
          <w:left w:w="10" w:type="dxa"/>
          <w:right w:w="10" w:type="dxa"/>
        </w:tblCellMar>
        <w:tblLook w:val="04A0" w:firstRow="1" w:lastRow="0" w:firstColumn="1" w:lastColumn="0" w:noHBand="0" w:noVBand="1"/>
      </w:tblPr>
      <w:tblGrid>
        <w:gridCol w:w="1386"/>
        <w:gridCol w:w="7974"/>
      </w:tblGrid>
      <w:tr w:rsidR="00B57CDC" w14:paraId="09194BD6" w14:textId="77777777" w:rsidTr="00A20383">
        <w:tblPrEx>
          <w:tblCellMar>
            <w:top w:w="0" w:type="dxa"/>
            <w:bottom w:w="0" w:type="dxa"/>
          </w:tblCellMar>
        </w:tblPrEx>
        <w:trPr>
          <w:trHeight w:val="288"/>
        </w:trPr>
        <w:tc>
          <w:tcPr>
            <w:tcW w:w="1491" w:type="dxa"/>
            <w:shd w:val="clear" w:color="auto" w:fill="auto"/>
            <w:tcMar>
              <w:top w:w="0" w:type="dxa"/>
              <w:left w:w="0" w:type="dxa"/>
              <w:bottom w:w="0" w:type="dxa"/>
              <w:right w:w="0" w:type="dxa"/>
            </w:tcMar>
            <w:vAlign w:val="bottom"/>
          </w:tcPr>
          <w:p w14:paraId="5A86C03D" w14:textId="77777777" w:rsidR="00B57CDC" w:rsidRDefault="00B57CDC" w:rsidP="00A20383">
            <w:pPr>
              <w:rPr>
                <w:bCs/>
              </w:rPr>
            </w:pPr>
            <w:r>
              <w:rPr>
                <w:bCs/>
              </w:rPr>
              <w:t>Responsibilities:</w:t>
            </w:r>
          </w:p>
        </w:tc>
        <w:tc>
          <w:tcPr>
            <w:tcW w:w="8589" w:type="dxa"/>
            <w:tcBorders>
              <w:bottom w:val="single" w:sz="4" w:space="0" w:color="000000"/>
            </w:tcBorders>
            <w:shd w:val="clear" w:color="auto" w:fill="auto"/>
            <w:tcMar>
              <w:top w:w="0" w:type="dxa"/>
              <w:left w:w="0" w:type="dxa"/>
              <w:bottom w:w="0" w:type="dxa"/>
              <w:right w:w="0" w:type="dxa"/>
            </w:tcMar>
            <w:vAlign w:val="bottom"/>
          </w:tcPr>
          <w:p w14:paraId="7E89D765" w14:textId="77777777" w:rsidR="00B57CDC" w:rsidRDefault="00B57CDC" w:rsidP="00A20383">
            <w:pPr>
              <w:pStyle w:val="FieldText"/>
              <w:rPr>
                <w:bCs/>
              </w:rPr>
            </w:pPr>
            <w:r>
              <w:rPr>
                <w:bCs/>
              </w:rPr>
              <w:t xml:space="preserve">Daily to daily customer service </w:t>
            </w:r>
          </w:p>
        </w:tc>
      </w:tr>
    </w:tbl>
    <w:p w14:paraId="2A7EF3E3" w14:textId="77777777" w:rsidR="00B57CDC" w:rsidRDefault="00B57CDC" w:rsidP="00B57CDC"/>
    <w:tbl>
      <w:tblPr>
        <w:tblW w:w="5000" w:type="pct"/>
        <w:tblLayout w:type="fixed"/>
        <w:tblCellMar>
          <w:left w:w="10" w:type="dxa"/>
          <w:right w:w="10" w:type="dxa"/>
        </w:tblCellMar>
        <w:tblLook w:val="04A0" w:firstRow="1" w:lastRow="0" w:firstColumn="1" w:lastColumn="0" w:noHBand="0" w:noVBand="1"/>
      </w:tblPr>
      <w:tblGrid>
        <w:gridCol w:w="1004"/>
        <w:gridCol w:w="1337"/>
        <w:gridCol w:w="419"/>
        <w:gridCol w:w="1671"/>
        <w:gridCol w:w="1922"/>
        <w:gridCol w:w="3007"/>
      </w:tblGrid>
      <w:tr w:rsidR="00B57CDC" w14:paraId="314F8CD7" w14:textId="77777777" w:rsidTr="00A20383">
        <w:tblPrEx>
          <w:tblCellMar>
            <w:top w:w="0" w:type="dxa"/>
            <w:bottom w:w="0" w:type="dxa"/>
          </w:tblCellMar>
        </w:tblPrEx>
        <w:trPr>
          <w:trHeight w:val="288"/>
        </w:trPr>
        <w:tc>
          <w:tcPr>
            <w:tcW w:w="1080" w:type="dxa"/>
            <w:shd w:val="clear" w:color="auto" w:fill="auto"/>
            <w:tcMar>
              <w:top w:w="0" w:type="dxa"/>
              <w:left w:w="0" w:type="dxa"/>
              <w:bottom w:w="0" w:type="dxa"/>
              <w:right w:w="0" w:type="dxa"/>
            </w:tcMar>
            <w:vAlign w:val="bottom"/>
          </w:tcPr>
          <w:p w14:paraId="635F0635" w14:textId="77777777" w:rsidR="00B57CDC" w:rsidRDefault="00B57CDC" w:rsidP="00A20383">
            <w:pPr>
              <w:rPr>
                <w:bCs/>
              </w:rPr>
            </w:pPr>
            <w:r>
              <w:rPr>
                <w:bCs/>
              </w:rPr>
              <w:t>From:</w:t>
            </w:r>
          </w:p>
        </w:tc>
        <w:tc>
          <w:tcPr>
            <w:tcW w:w="1440" w:type="dxa"/>
            <w:tcBorders>
              <w:bottom w:val="single" w:sz="4" w:space="0" w:color="000000"/>
            </w:tcBorders>
            <w:shd w:val="clear" w:color="auto" w:fill="auto"/>
            <w:tcMar>
              <w:top w:w="0" w:type="dxa"/>
              <w:left w:w="0" w:type="dxa"/>
              <w:bottom w:w="0" w:type="dxa"/>
              <w:right w:w="0" w:type="dxa"/>
            </w:tcMar>
            <w:vAlign w:val="bottom"/>
          </w:tcPr>
          <w:p w14:paraId="4F7E08AD" w14:textId="77777777" w:rsidR="00B57CDC" w:rsidRDefault="00B57CDC" w:rsidP="00A20383">
            <w:pPr>
              <w:pStyle w:val="FieldText"/>
              <w:rPr>
                <w:bCs/>
              </w:rPr>
            </w:pPr>
            <w:r>
              <w:rPr>
                <w:bCs/>
              </w:rPr>
              <w:t>2019</w:t>
            </w:r>
          </w:p>
        </w:tc>
        <w:tc>
          <w:tcPr>
            <w:tcW w:w="450" w:type="dxa"/>
            <w:shd w:val="clear" w:color="auto" w:fill="auto"/>
            <w:tcMar>
              <w:top w:w="0" w:type="dxa"/>
              <w:left w:w="0" w:type="dxa"/>
              <w:bottom w:w="0" w:type="dxa"/>
              <w:right w:w="0" w:type="dxa"/>
            </w:tcMar>
            <w:vAlign w:val="bottom"/>
          </w:tcPr>
          <w:p w14:paraId="311FC47E" w14:textId="77777777" w:rsidR="00B57CDC" w:rsidRDefault="00B57CDC" w:rsidP="00A20383">
            <w:pPr>
              <w:pStyle w:val="Heading4"/>
              <w:rPr>
                <w:bCs/>
              </w:rPr>
            </w:pPr>
            <w:r>
              <w:rPr>
                <w:bCs/>
              </w:rPr>
              <w:t>To:</w:t>
            </w:r>
          </w:p>
        </w:tc>
        <w:tc>
          <w:tcPr>
            <w:tcW w:w="1800" w:type="dxa"/>
            <w:tcBorders>
              <w:bottom w:val="single" w:sz="4" w:space="0" w:color="000000"/>
            </w:tcBorders>
            <w:shd w:val="clear" w:color="auto" w:fill="auto"/>
            <w:tcMar>
              <w:top w:w="0" w:type="dxa"/>
              <w:left w:w="0" w:type="dxa"/>
              <w:bottom w:w="0" w:type="dxa"/>
              <w:right w:w="0" w:type="dxa"/>
            </w:tcMar>
            <w:vAlign w:val="bottom"/>
          </w:tcPr>
          <w:p w14:paraId="2AC1E1FA" w14:textId="77777777" w:rsidR="00B57CDC" w:rsidRDefault="00B57CDC" w:rsidP="00A20383">
            <w:pPr>
              <w:pStyle w:val="FieldText"/>
              <w:rPr>
                <w:bCs/>
              </w:rPr>
            </w:pPr>
            <w:r>
              <w:rPr>
                <w:bCs/>
              </w:rPr>
              <w:t>2020</w:t>
            </w:r>
          </w:p>
        </w:tc>
        <w:tc>
          <w:tcPr>
            <w:tcW w:w="2070" w:type="dxa"/>
            <w:shd w:val="clear" w:color="auto" w:fill="auto"/>
            <w:tcMar>
              <w:top w:w="0" w:type="dxa"/>
              <w:left w:w="0" w:type="dxa"/>
              <w:bottom w:w="0" w:type="dxa"/>
              <w:right w:w="0" w:type="dxa"/>
            </w:tcMar>
            <w:vAlign w:val="bottom"/>
          </w:tcPr>
          <w:p w14:paraId="6B07033E" w14:textId="77777777" w:rsidR="00B57CDC" w:rsidRDefault="00B57CDC" w:rsidP="00A20383">
            <w:pPr>
              <w:pStyle w:val="Heading4"/>
              <w:rPr>
                <w:bCs/>
              </w:rPr>
            </w:pPr>
            <w:r>
              <w:rPr>
                <w:bCs/>
              </w:rPr>
              <w:t>Reason for Leaving:</w:t>
            </w:r>
          </w:p>
        </w:tc>
        <w:tc>
          <w:tcPr>
            <w:tcW w:w="3240" w:type="dxa"/>
            <w:tcBorders>
              <w:bottom w:val="single" w:sz="4" w:space="0" w:color="000000"/>
            </w:tcBorders>
            <w:shd w:val="clear" w:color="auto" w:fill="auto"/>
            <w:tcMar>
              <w:top w:w="0" w:type="dxa"/>
              <w:left w:w="0" w:type="dxa"/>
              <w:bottom w:w="0" w:type="dxa"/>
              <w:right w:w="0" w:type="dxa"/>
            </w:tcMar>
            <w:vAlign w:val="bottom"/>
          </w:tcPr>
          <w:p w14:paraId="0714500C" w14:textId="77777777" w:rsidR="00B57CDC" w:rsidRDefault="00B57CDC" w:rsidP="00A20383">
            <w:pPr>
              <w:pStyle w:val="FieldText"/>
              <w:rPr>
                <w:bCs/>
              </w:rPr>
            </w:pPr>
            <w:r>
              <w:rPr>
                <w:bCs/>
              </w:rPr>
              <w:t>Got better job</w:t>
            </w:r>
          </w:p>
        </w:tc>
      </w:tr>
    </w:tbl>
    <w:p w14:paraId="53DADB96" w14:textId="77777777" w:rsidR="00B57CDC" w:rsidRDefault="00B57CDC" w:rsidP="00B57CDC"/>
    <w:tbl>
      <w:tblPr>
        <w:tblW w:w="5000" w:type="pct"/>
        <w:tblLayout w:type="fixed"/>
        <w:tblCellMar>
          <w:left w:w="10" w:type="dxa"/>
          <w:right w:w="10" w:type="dxa"/>
        </w:tblCellMar>
        <w:tblLook w:val="04A0" w:firstRow="1" w:lastRow="0" w:firstColumn="1" w:lastColumn="0" w:noHBand="0" w:noVBand="1"/>
      </w:tblPr>
      <w:tblGrid>
        <w:gridCol w:w="4678"/>
        <w:gridCol w:w="837"/>
        <w:gridCol w:w="837"/>
        <w:gridCol w:w="3008"/>
      </w:tblGrid>
      <w:tr w:rsidR="00B57CDC" w14:paraId="2F52E219" w14:textId="77777777" w:rsidTr="00A20383">
        <w:tblPrEx>
          <w:tblCellMar>
            <w:top w:w="0" w:type="dxa"/>
            <w:bottom w:w="0" w:type="dxa"/>
          </w:tblCellMar>
        </w:tblPrEx>
        <w:tc>
          <w:tcPr>
            <w:tcW w:w="5040" w:type="dxa"/>
            <w:shd w:val="clear" w:color="auto" w:fill="auto"/>
            <w:tcMar>
              <w:top w:w="0" w:type="dxa"/>
              <w:left w:w="0" w:type="dxa"/>
              <w:bottom w:w="0" w:type="dxa"/>
              <w:right w:w="0" w:type="dxa"/>
            </w:tcMar>
            <w:vAlign w:val="bottom"/>
          </w:tcPr>
          <w:p w14:paraId="0E26EE46" w14:textId="77777777" w:rsidR="00B57CDC" w:rsidRDefault="00B57CDC" w:rsidP="00A20383">
            <w:pPr>
              <w:rPr>
                <w:bCs/>
              </w:rPr>
            </w:pPr>
            <w:r>
              <w:rPr>
                <w:bCs/>
              </w:rPr>
              <w:t>May we contact your previous supervisor for a reference?</w:t>
            </w:r>
          </w:p>
        </w:tc>
        <w:tc>
          <w:tcPr>
            <w:tcW w:w="900" w:type="dxa"/>
            <w:shd w:val="clear" w:color="auto" w:fill="auto"/>
            <w:tcMar>
              <w:top w:w="0" w:type="dxa"/>
              <w:left w:w="0" w:type="dxa"/>
              <w:bottom w:w="0" w:type="dxa"/>
              <w:right w:w="0" w:type="dxa"/>
            </w:tcMar>
            <w:vAlign w:val="bottom"/>
          </w:tcPr>
          <w:p w14:paraId="068FB2AC" w14:textId="77777777" w:rsidR="00B57CDC" w:rsidRDefault="00B57CDC" w:rsidP="00A20383">
            <w:pPr>
              <w:pStyle w:val="Checkbox"/>
              <w:rPr>
                <w:bCs/>
              </w:rPr>
            </w:pPr>
            <w:r>
              <w:rPr>
                <w:bCs/>
              </w:rPr>
              <w:t>YES</w:t>
            </w:r>
          </w:p>
          <w:p w14:paraId="51C62FA6" w14:textId="77777777" w:rsidR="00B57CDC" w:rsidRDefault="00B57CDC" w:rsidP="00A20383">
            <w:pPr>
              <w:pStyle w:val="Checkbox"/>
            </w:pPr>
          </w:p>
        </w:tc>
        <w:tc>
          <w:tcPr>
            <w:tcW w:w="900" w:type="dxa"/>
            <w:shd w:val="clear" w:color="auto" w:fill="auto"/>
            <w:tcMar>
              <w:top w:w="0" w:type="dxa"/>
              <w:left w:w="0" w:type="dxa"/>
              <w:bottom w:w="0" w:type="dxa"/>
              <w:right w:w="0" w:type="dxa"/>
            </w:tcMar>
            <w:vAlign w:val="bottom"/>
          </w:tcPr>
          <w:p w14:paraId="3B1ED1DD" w14:textId="77777777" w:rsidR="00B57CDC" w:rsidRDefault="00B57CDC" w:rsidP="00A20383">
            <w:pPr>
              <w:pStyle w:val="Checkbox"/>
              <w:rPr>
                <w:bCs/>
              </w:rPr>
            </w:pPr>
            <w:r>
              <w:rPr>
                <w:bCs/>
              </w:rPr>
              <w:t>NO</w:t>
            </w:r>
          </w:p>
          <w:p w14:paraId="2865EDF8" w14:textId="77777777" w:rsidR="00B57CDC" w:rsidRDefault="00B57CDC" w:rsidP="00A20383">
            <w:pPr>
              <w:pStyle w:val="Checkbox"/>
            </w:pPr>
          </w:p>
        </w:tc>
        <w:tc>
          <w:tcPr>
            <w:tcW w:w="3240" w:type="dxa"/>
            <w:shd w:val="clear" w:color="auto" w:fill="auto"/>
            <w:tcMar>
              <w:top w:w="0" w:type="dxa"/>
              <w:left w:w="0" w:type="dxa"/>
              <w:bottom w:w="0" w:type="dxa"/>
              <w:right w:w="0" w:type="dxa"/>
            </w:tcMar>
            <w:vAlign w:val="bottom"/>
          </w:tcPr>
          <w:p w14:paraId="6966FF09" w14:textId="77777777" w:rsidR="00B57CDC" w:rsidRDefault="00B57CDC" w:rsidP="00A20383">
            <w:pPr>
              <w:rPr>
                <w:bCs/>
                <w:szCs w:val="19"/>
              </w:rPr>
            </w:pPr>
          </w:p>
        </w:tc>
      </w:tr>
      <w:tr w:rsidR="00B57CDC" w14:paraId="653A8DF5" w14:textId="77777777" w:rsidTr="00A20383">
        <w:tblPrEx>
          <w:tblCellMar>
            <w:top w:w="0" w:type="dxa"/>
            <w:bottom w:w="0" w:type="dxa"/>
          </w:tblCellMar>
        </w:tblPrEx>
        <w:tc>
          <w:tcPr>
            <w:tcW w:w="5040" w:type="dxa"/>
            <w:tcBorders>
              <w:bottom w:val="single" w:sz="4" w:space="0" w:color="000000"/>
            </w:tcBorders>
            <w:shd w:val="clear" w:color="auto" w:fill="auto"/>
            <w:tcMar>
              <w:top w:w="0" w:type="dxa"/>
              <w:left w:w="0" w:type="dxa"/>
              <w:bottom w:w="0" w:type="dxa"/>
              <w:right w:w="0" w:type="dxa"/>
            </w:tcMar>
            <w:vAlign w:val="bottom"/>
          </w:tcPr>
          <w:p w14:paraId="19B8AD27" w14:textId="77777777" w:rsidR="00B57CDC" w:rsidRDefault="00B57CDC" w:rsidP="00A20383"/>
        </w:tc>
        <w:tc>
          <w:tcPr>
            <w:tcW w:w="900" w:type="dxa"/>
            <w:tcBorders>
              <w:bottom w:val="single" w:sz="4" w:space="0" w:color="000000"/>
            </w:tcBorders>
            <w:shd w:val="clear" w:color="auto" w:fill="auto"/>
            <w:tcMar>
              <w:top w:w="0" w:type="dxa"/>
              <w:left w:w="0" w:type="dxa"/>
              <w:bottom w:w="0" w:type="dxa"/>
              <w:right w:w="0" w:type="dxa"/>
            </w:tcMar>
            <w:vAlign w:val="bottom"/>
          </w:tcPr>
          <w:p w14:paraId="5CD7835D" w14:textId="77777777" w:rsidR="00B57CDC" w:rsidRDefault="00B57CDC" w:rsidP="00A20383">
            <w:pPr>
              <w:pStyle w:val="Checkbox"/>
            </w:pPr>
          </w:p>
        </w:tc>
        <w:tc>
          <w:tcPr>
            <w:tcW w:w="900" w:type="dxa"/>
            <w:tcBorders>
              <w:bottom w:val="single" w:sz="4" w:space="0" w:color="000000"/>
            </w:tcBorders>
            <w:shd w:val="clear" w:color="auto" w:fill="auto"/>
            <w:tcMar>
              <w:top w:w="0" w:type="dxa"/>
              <w:left w:w="0" w:type="dxa"/>
              <w:bottom w:w="0" w:type="dxa"/>
              <w:right w:w="0" w:type="dxa"/>
            </w:tcMar>
            <w:vAlign w:val="bottom"/>
          </w:tcPr>
          <w:p w14:paraId="52D76A97" w14:textId="77777777" w:rsidR="00B57CDC" w:rsidRDefault="00B57CDC" w:rsidP="00A20383">
            <w:pPr>
              <w:pStyle w:val="Checkbox"/>
            </w:pPr>
          </w:p>
        </w:tc>
        <w:tc>
          <w:tcPr>
            <w:tcW w:w="3240" w:type="dxa"/>
            <w:tcBorders>
              <w:bottom w:val="single" w:sz="4" w:space="0" w:color="000000"/>
            </w:tcBorders>
            <w:shd w:val="clear" w:color="auto" w:fill="auto"/>
            <w:tcMar>
              <w:top w:w="0" w:type="dxa"/>
              <w:left w:w="0" w:type="dxa"/>
              <w:bottom w:w="0" w:type="dxa"/>
              <w:right w:w="0" w:type="dxa"/>
            </w:tcMar>
            <w:vAlign w:val="bottom"/>
          </w:tcPr>
          <w:p w14:paraId="2D20FA99" w14:textId="77777777" w:rsidR="00B57CDC" w:rsidRDefault="00B57CDC" w:rsidP="00A20383">
            <w:pPr>
              <w:rPr>
                <w:szCs w:val="19"/>
              </w:rPr>
            </w:pPr>
          </w:p>
        </w:tc>
      </w:tr>
      <w:tr w:rsidR="00B57CDC" w14:paraId="0B91514F" w14:textId="77777777" w:rsidTr="00A20383">
        <w:tblPrEx>
          <w:tblCellMar>
            <w:top w:w="0" w:type="dxa"/>
            <w:bottom w:w="0" w:type="dxa"/>
          </w:tblCellMar>
        </w:tblPrEx>
        <w:tc>
          <w:tcPr>
            <w:tcW w:w="5040" w:type="dxa"/>
            <w:tcBorders>
              <w:top w:val="single" w:sz="4" w:space="0" w:color="000000"/>
              <w:bottom w:val="single" w:sz="4" w:space="0" w:color="000000"/>
            </w:tcBorders>
            <w:shd w:val="clear" w:color="auto" w:fill="F2F2F2"/>
            <w:tcMar>
              <w:top w:w="0" w:type="dxa"/>
              <w:left w:w="0" w:type="dxa"/>
              <w:bottom w:w="0" w:type="dxa"/>
              <w:right w:w="0" w:type="dxa"/>
            </w:tcMar>
            <w:vAlign w:val="bottom"/>
          </w:tcPr>
          <w:p w14:paraId="1264C9B2" w14:textId="77777777" w:rsidR="00B57CDC" w:rsidRDefault="00B57CDC" w:rsidP="00A20383"/>
        </w:tc>
        <w:tc>
          <w:tcPr>
            <w:tcW w:w="900" w:type="dxa"/>
            <w:tcBorders>
              <w:top w:val="single" w:sz="4" w:space="0" w:color="000000"/>
              <w:bottom w:val="single" w:sz="4" w:space="0" w:color="000000"/>
            </w:tcBorders>
            <w:shd w:val="clear" w:color="auto" w:fill="F2F2F2"/>
            <w:tcMar>
              <w:top w:w="0" w:type="dxa"/>
              <w:left w:w="0" w:type="dxa"/>
              <w:bottom w:w="0" w:type="dxa"/>
              <w:right w:w="0" w:type="dxa"/>
            </w:tcMar>
            <w:vAlign w:val="bottom"/>
          </w:tcPr>
          <w:p w14:paraId="3F9A7566" w14:textId="77777777" w:rsidR="00B57CDC" w:rsidRDefault="00B57CDC" w:rsidP="00A20383">
            <w:pPr>
              <w:pStyle w:val="Checkbox"/>
            </w:pPr>
          </w:p>
        </w:tc>
        <w:tc>
          <w:tcPr>
            <w:tcW w:w="900" w:type="dxa"/>
            <w:tcBorders>
              <w:top w:val="single" w:sz="4" w:space="0" w:color="000000"/>
              <w:bottom w:val="single" w:sz="4" w:space="0" w:color="000000"/>
            </w:tcBorders>
            <w:shd w:val="clear" w:color="auto" w:fill="F2F2F2"/>
            <w:tcMar>
              <w:top w:w="0" w:type="dxa"/>
              <w:left w:w="0" w:type="dxa"/>
              <w:bottom w:w="0" w:type="dxa"/>
              <w:right w:w="0" w:type="dxa"/>
            </w:tcMar>
            <w:vAlign w:val="bottom"/>
          </w:tcPr>
          <w:p w14:paraId="2396ABB0" w14:textId="77777777" w:rsidR="00B57CDC" w:rsidRDefault="00B57CDC" w:rsidP="00A20383">
            <w:pPr>
              <w:pStyle w:val="Checkbox"/>
            </w:pPr>
          </w:p>
        </w:tc>
        <w:tc>
          <w:tcPr>
            <w:tcW w:w="3240" w:type="dxa"/>
            <w:tcBorders>
              <w:top w:val="single" w:sz="4" w:space="0" w:color="000000"/>
              <w:bottom w:val="single" w:sz="4" w:space="0" w:color="000000"/>
            </w:tcBorders>
            <w:shd w:val="clear" w:color="auto" w:fill="F2F2F2"/>
            <w:tcMar>
              <w:top w:w="0" w:type="dxa"/>
              <w:left w:w="0" w:type="dxa"/>
              <w:bottom w:w="0" w:type="dxa"/>
              <w:right w:w="0" w:type="dxa"/>
            </w:tcMar>
            <w:vAlign w:val="bottom"/>
          </w:tcPr>
          <w:p w14:paraId="66454C69" w14:textId="77777777" w:rsidR="00B57CDC" w:rsidRDefault="00B57CDC" w:rsidP="00A20383">
            <w:pPr>
              <w:rPr>
                <w:szCs w:val="19"/>
              </w:rPr>
            </w:pPr>
          </w:p>
        </w:tc>
      </w:tr>
    </w:tbl>
    <w:p w14:paraId="60E8EC29" w14:textId="77777777" w:rsidR="00B57CDC" w:rsidRDefault="00B57CDC" w:rsidP="00B57CDC"/>
    <w:tbl>
      <w:tblPr>
        <w:tblW w:w="5000" w:type="pct"/>
        <w:tblLayout w:type="fixed"/>
        <w:tblCellMar>
          <w:left w:w="10" w:type="dxa"/>
          <w:right w:w="10" w:type="dxa"/>
        </w:tblCellMar>
        <w:tblLook w:val="04A0" w:firstRow="1" w:lastRow="0" w:firstColumn="1" w:lastColumn="0" w:noHBand="0" w:noVBand="1"/>
      </w:tblPr>
      <w:tblGrid>
        <w:gridCol w:w="997"/>
        <w:gridCol w:w="5354"/>
        <w:gridCol w:w="1087"/>
        <w:gridCol w:w="1922"/>
      </w:tblGrid>
      <w:tr w:rsidR="00B57CDC" w14:paraId="056B6A6C" w14:textId="77777777" w:rsidTr="00A20383">
        <w:tblPrEx>
          <w:tblCellMar>
            <w:top w:w="0" w:type="dxa"/>
            <w:bottom w:w="0" w:type="dxa"/>
          </w:tblCellMar>
        </w:tblPrEx>
        <w:trPr>
          <w:trHeight w:val="360"/>
        </w:trPr>
        <w:tc>
          <w:tcPr>
            <w:tcW w:w="1072" w:type="dxa"/>
            <w:shd w:val="clear" w:color="auto" w:fill="auto"/>
            <w:tcMar>
              <w:top w:w="0" w:type="dxa"/>
              <w:left w:w="0" w:type="dxa"/>
              <w:bottom w:w="0" w:type="dxa"/>
              <w:right w:w="0" w:type="dxa"/>
            </w:tcMar>
            <w:vAlign w:val="bottom"/>
          </w:tcPr>
          <w:p w14:paraId="62B8BE07" w14:textId="77777777" w:rsidR="00B57CDC" w:rsidRDefault="00B57CDC" w:rsidP="00A20383">
            <w:pPr>
              <w:rPr>
                <w:bCs/>
              </w:rPr>
            </w:pPr>
            <w:r>
              <w:rPr>
                <w:bCs/>
              </w:rPr>
              <w:t>Company:</w:t>
            </w:r>
          </w:p>
        </w:tc>
        <w:tc>
          <w:tcPr>
            <w:tcW w:w="5768" w:type="dxa"/>
            <w:tcBorders>
              <w:bottom w:val="single" w:sz="4" w:space="0" w:color="000000"/>
            </w:tcBorders>
            <w:shd w:val="clear" w:color="auto" w:fill="auto"/>
            <w:tcMar>
              <w:top w:w="0" w:type="dxa"/>
              <w:left w:w="0" w:type="dxa"/>
              <w:bottom w:w="0" w:type="dxa"/>
              <w:right w:w="0" w:type="dxa"/>
            </w:tcMar>
            <w:vAlign w:val="bottom"/>
          </w:tcPr>
          <w:p w14:paraId="645F0A47" w14:textId="77777777" w:rsidR="00B57CDC" w:rsidRDefault="00B57CDC" w:rsidP="00A20383">
            <w:pPr>
              <w:pStyle w:val="FieldText"/>
              <w:rPr>
                <w:bCs/>
              </w:rPr>
            </w:pPr>
            <w:r>
              <w:rPr>
                <w:bCs/>
              </w:rPr>
              <w:t>Betfred</w:t>
            </w:r>
          </w:p>
        </w:tc>
        <w:tc>
          <w:tcPr>
            <w:tcW w:w="1170" w:type="dxa"/>
            <w:shd w:val="clear" w:color="auto" w:fill="auto"/>
            <w:tcMar>
              <w:top w:w="0" w:type="dxa"/>
              <w:left w:w="0" w:type="dxa"/>
              <w:bottom w:w="0" w:type="dxa"/>
              <w:right w:w="0" w:type="dxa"/>
            </w:tcMar>
            <w:vAlign w:val="bottom"/>
          </w:tcPr>
          <w:p w14:paraId="2D1A29AD" w14:textId="77777777" w:rsidR="00B57CDC" w:rsidRDefault="00B57CDC" w:rsidP="00A20383">
            <w:pPr>
              <w:pStyle w:val="Heading4"/>
              <w:rPr>
                <w:bCs/>
              </w:rPr>
            </w:pPr>
            <w:r>
              <w:rPr>
                <w:bCs/>
              </w:rPr>
              <w:t>Phone:</w:t>
            </w:r>
          </w:p>
        </w:tc>
        <w:tc>
          <w:tcPr>
            <w:tcW w:w="2070" w:type="dxa"/>
            <w:tcBorders>
              <w:bottom w:val="single" w:sz="4" w:space="0" w:color="000000"/>
            </w:tcBorders>
            <w:shd w:val="clear" w:color="auto" w:fill="auto"/>
            <w:tcMar>
              <w:top w:w="0" w:type="dxa"/>
              <w:left w:w="0" w:type="dxa"/>
              <w:bottom w:w="0" w:type="dxa"/>
              <w:right w:w="0" w:type="dxa"/>
            </w:tcMar>
            <w:vAlign w:val="bottom"/>
          </w:tcPr>
          <w:p w14:paraId="5FBD8A31" w14:textId="77777777" w:rsidR="00B57CDC" w:rsidRDefault="00B57CDC" w:rsidP="00A20383">
            <w:pPr>
              <w:pStyle w:val="FieldText"/>
              <w:rPr>
                <w:bCs/>
              </w:rPr>
            </w:pPr>
            <w:r>
              <w:rPr>
                <w:bCs/>
              </w:rPr>
              <w:t>02075331409</w:t>
            </w:r>
          </w:p>
        </w:tc>
      </w:tr>
      <w:tr w:rsidR="00B57CDC" w14:paraId="2A0C4764" w14:textId="77777777" w:rsidTr="00A20383">
        <w:tblPrEx>
          <w:tblCellMar>
            <w:top w:w="0" w:type="dxa"/>
            <w:bottom w:w="0" w:type="dxa"/>
          </w:tblCellMar>
        </w:tblPrEx>
        <w:trPr>
          <w:trHeight w:val="360"/>
        </w:trPr>
        <w:tc>
          <w:tcPr>
            <w:tcW w:w="1072" w:type="dxa"/>
            <w:shd w:val="clear" w:color="auto" w:fill="auto"/>
            <w:tcMar>
              <w:top w:w="0" w:type="dxa"/>
              <w:left w:w="0" w:type="dxa"/>
              <w:bottom w:w="0" w:type="dxa"/>
              <w:right w:w="0" w:type="dxa"/>
            </w:tcMar>
            <w:vAlign w:val="bottom"/>
          </w:tcPr>
          <w:p w14:paraId="04DE64F0" w14:textId="77777777" w:rsidR="00B57CDC" w:rsidRDefault="00B57CDC" w:rsidP="00A20383">
            <w:r>
              <w:t>Address:</w:t>
            </w:r>
          </w:p>
        </w:tc>
        <w:tc>
          <w:tcPr>
            <w:tcW w:w="5768" w:type="dxa"/>
            <w:tcBorders>
              <w:top w:val="single" w:sz="4" w:space="0" w:color="000000"/>
              <w:bottom w:val="single" w:sz="4" w:space="0" w:color="000000"/>
            </w:tcBorders>
            <w:shd w:val="clear" w:color="auto" w:fill="auto"/>
            <w:tcMar>
              <w:top w:w="0" w:type="dxa"/>
              <w:left w:w="0" w:type="dxa"/>
              <w:bottom w:w="0" w:type="dxa"/>
              <w:right w:w="0" w:type="dxa"/>
            </w:tcMar>
            <w:vAlign w:val="bottom"/>
          </w:tcPr>
          <w:p w14:paraId="62D30B66" w14:textId="77777777" w:rsidR="00B57CDC" w:rsidRDefault="00B57CDC" w:rsidP="00A20383">
            <w:pPr>
              <w:pStyle w:val="FieldText"/>
            </w:pPr>
            <w:r>
              <w:t>Tottenham road</w:t>
            </w:r>
          </w:p>
        </w:tc>
        <w:tc>
          <w:tcPr>
            <w:tcW w:w="1170" w:type="dxa"/>
            <w:shd w:val="clear" w:color="auto" w:fill="auto"/>
            <w:tcMar>
              <w:top w:w="0" w:type="dxa"/>
              <w:left w:w="0" w:type="dxa"/>
              <w:bottom w:w="0" w:type="dxa"/>
              <w:right w:w="0" w:type="dxa"/>
            </w:tcMar>
            <w:vAlign w:val="bottom"/>
          </w:tcPr>
          <w:p w14:paraId="55693B71" w14:textId="77777777" w:rsidR="00B57CDC" w:rsidRDefault="00B57CDC" w:rsidP="00A20383">
            <w:pPr>
              <w:pStyle w:val="Heading4"/>
            </w:pPr>
            <w:r>
              <w:t>Supervisor:</w:t>
            </w:r>
          </w:p>
        </w:tc>
        <w:tc>
          <w:tcPr>
            <w:tcW w:w="2070" w:type="dxa"/>
            <w:tcBorders>
              <w:top w:val="single" w:sz="4" w:space="0" w:color="000000"/>
              <w:bottom w:val="single" w:sz="4" w:space="0" w:color="000000"/>
            </w:tcBorders>
            <w:shd w:val="clear" w:color="auto" w:fill="auto"/>
            <w:tcMar>
              <w:top w:w="0" w:type="dxa"/>
              <w:left w:w="0" w:type="dxa"/>
              <w:bottom w:w="0" w:type="dxa"/>
              <w:right w:w="0" w:type="dxa"/>
            </w:tcMar>
            <w:vAlign w:val="bottom"/>
          </w:tcPr>
          <w:p w14:paraId="411A53C3" w14:textId="77777777" w:rsidR="00B57CDC" w:rsidRDefault="00B57CDC" w:rsidP="00A20383">
            <w:pPr>
              <w:pStyle w:val="FieldText"/>
            </w:pPr>
            <w:r>
              <w:t xml:space="preserve"> Steve</w:t>
            </w:r>
          </w:p>
        </w:tc>
      </w:tr>
    </w:tbl>
    <w:p w14:paraId="341BA238" w14:textId="77777777" w:rsidR="00B57CDC" w:rsidRDefault="00B57CDC" w:rsidP="00B57CDC"/>
    <w:tbl>
      <w:tblPr>
        <w:tblW w:w="5000" w:type="pct"/>
        <w:tblLayout w:type="fixed"/>
        <w:tblCellMar>
          <w:left w:w="10" w:type="dxa"/>
          <w:right w:w="10" w:type="dxa"/>
        </w:tblCellMar>
        <w:tblLook w:val="04A0" w:firstRow="1" w:lastRow="0" w:firstColumn="1" w:lastColumn="0" w:noHBand="0" w:noVBand="1"/>
      </w:tblPr>
      <w:tblGrid>
        <w:gridCol w:w="996"/>
        <w:gridCol w:w="2681"/>
        <w:gridCol w:w="1421"/>
        <w:gridCol w:w="1254"/>
        <w:gridCol w:w="1504"/>
        <w:gridCol w:w="1504"/>
      </w:tblGrid>
      <w:tr w:rsidR="00B57CDC" w14:paraId="289289C0" w14:textId="77777777" w:rsidTr="00A20383">
        <w:tblPrEx>
          <w:tblCellMar>
            <w:top w:w="0" w:type="dxa"/>
            <w:bottom w:w="0" w:type="dxa"/>
          </w:tblCellMar>
        </w:tblPrEx>
        <w:trPr>
          <w:trHeight w:val="288"/>
        </w:trPr>
        <w:tc>
          <w:tcPr>
            <w:tcW w:w="1072" w:type="dxa"/>
            <w:shd w:val="clear" w:color="auto" w:fill="auto"/>
            <w:tcMar>
              <w:top w:w="0" w:type="dxa"/>
              <w:left w:w="0" w:type="dxa"/>
              <w:bottom w:w="0" w:type="dxa"/>
              <w:right w:w="0" w:type="dxa"/>
            </w:tcMar>
            <w:vAlign w:val="bottom"/>
          </w:tcPr>
          <w:p w14:paraId="232AFE7C" w14:textId="77777777" w:rsidR="00B57CDC" w:rsidRDefault="00B57CDC" w:rsidP="00A20383">
            <w:pPr>
              <w:rPr>
                <w:bCs/>
              </w:rPr>
            </w:pPr>
            <w:r>
              <w:rPr>
                <w:bCs/>
              </w:rPr>
              <w:t>Job Title:</w:t>
            </w:r>
          </w:p>
        </w:tc>
        <w:tc>
          <w:tcPr>
            <w:tcW w:w="2888" w:type="dxa"/>
            <w:tcBorders>
              <w:bottom w:val="single" w:sz="4" w:space="0" w:color="000000"/>
            </w:tcBorders>
            <w:shd w:val="clear" w:color="auto" w:fill="auto"/>
            <w:tcMar>
              <w:top w:w="0" w:type="dxa"/>
              <w:left w:w="0" w:type="dxa"/>
              <w:bottom w:w="0" w:type="dxa"/>
              <w:right w:w="0" w:type="dxa"/>
            </w:tcMar>
            <w:vAlign w:val="bottom"/>
          </w:tcPr>
          <w:p w14:paraId="4371A11B" w14:textId="77777777" w:rsidR="00B57CDC" w:rsidRDefault="00B57CDC" w:rsidP="00A20383">
            <w:pPr>
              <w:pStyle w:val="FieldText"/>
              <w:rPr>
                <w:bCs/>
              </w:rPr>
            </w:pPr>
            <w:r>
              <w:rPr>
                <w:bCs/>
              </w:rPr>
              <w:t>Assistant manager</w:t>
            </w:r>
          </w:p>
        </w:tc>
        <w:tc>
          <w:tcPr>
            <w:tcW w:w="1530" w:type="dxa"/>
            <w:shd w:val="clear" w:color="auto" w:fill="auto"/>
            <w:tcMar>
              <w:top w:w="0" w:type="dxa"/>
              <w:left w:w="0" w:type="dxa"/>
              <w:bottom w:w="0" w:type="dxa"/>
              <w:right w:w="0" w:type="dxa"/>
            </w:tcMar>
            <w:vAlign w:val="bottom"/>
          </w:tcPr>
          <w:p w14:paraId="793E5C47" w14:textId="77777777" w:rsidR="00B57CDC" w:rsidRDefault="00B57CDC" w:rsidP="00A20383">
            <w:pPr>
              <w:pStyle w:val="Heading4"/>
              <w:rPr>
                <w:bCs/>
              </w:rPr>
            </w:pPr>
            <w:r>
              <w:rPr>
                <w:bCs/>
              </w:rPr>
              <w:t>Starting Salary:</w:t>
            </w:r>
          </w:p>
        </w:tc>
        <w:tc>
          <w:tcPr>
            <w:tcW w:w="1350" w:type="dxa"/>
            <w:tcBorders>
              <w:bottom w:val="single" w:sz="4" w:space="0" w:color="000000"/>
            </w:tcBorders>
            <w:shd w:val="clear" w:color="auto" w:fill="auto"/>
            <w:tcMar>
              <w:top w:w="0" w:type="dxa"/>
              <w:left w:w="0" w:type="dxa"/>
              <w:bottom w:w="0" w:type="dxa"/>
              <w:right w:w="0" w:type="dxa"/>
            </w:tcMar>
            <w:vAlign w:val="bottom"/>
          </w:tcPr>
          <w:p w14:paraId="6866F6F8" w14:textId="77777777" w:rsidR="00B57CDC" w:rsidRDefault="00B57CDC" w:rsidP="00A20383">
            <w:pPr>
              <w:pStyle w:val="FieldText"/>
              <w:rPr>
                <w:bCs/>
              </w:rPr>
            </w:pPr>
            <w:r>
              <w:rPr>
                <w:bCs/>
              </w:rPr>
              <w:t>19K</w:t>
            </w:r>
          </w:p>
        </w:tc>
        <w:tc>
          <w:tcPr>
            <w:tcW w:w="1620" w:type="dxa"/>
            <w:shd w:val="clear" w:color="auto" w:fill="auto"/>
            <w:tcMar>
              <w:top w:w="0" w:type="dxa"/>
              <w:left w:w="0" w:type="dxa"/>
              <w:bottom w:w="0" w:type="dxa"/>
              <w:right w:w="0" w:type="dxa"/>
            </w:tcMar>
            <w:vAlign w:val="bottom"/>
          </w:tcPr>
          <w:p w14:paraId="511D6694" w14:textId="77777777" w:rsidR="00B57CDC" w:rsidRDefault="00B57CDC" w:rsidP="00A20383">
            <w:pPr>
              <w:pStyle w:val="Heading4"/>
              <w:rPr>
                <w:bCs/>
              </w:rPr>
            </w:pPr>
            <w:r>
              <w:rPr>
                <w:bCs/>
              </w:rPr>
              <w:t>Ending Salary:</w:t>
            </w:r>
          </w:p>
        </w:tc>
        <w:tc>
          <w:tcPr>
            <w:tcW w:w="1620" w:type="dxa"/>
            <w:tcBorders>
              <w:bottom w:val="single" w:sz="4" w:space="0" w:color="000000"/>
            </w:tcBorders>
            <w:shd w:val="clear" w:color="auto" w:fill="auto"/>
            <w:tcMar>
              <w:top w:w="0" w:type="dxa"/>
              <w:left w:w="0" w:type="dxa"/>
              <w:bottom w:w="0" w:type="dxa"/>
              <w:right w:w="0" w:type="dxa"/>
            </w:tcMar>
            <w:vAlign w:val="bottom"/>
          </w:tcPr>
          <w:p w14:paraId="6FF5177A" w14:textId="77777777" w:rsidR="00B57CDC" w:rsidRDefault="00B57CDC" w:rsidP="00A20383">
            <w:pPr>
              <w:pStyle w:val="FieldText"/>
              <w:rPr>
                <w:bCs/>
              </w:rPr>
            </w:pPr>
            <w:r>
              <w:rPr>
                <w:bCs/>
              </w:rPr>
              <w:t>19K</w:t>
            </w:r>
          </w:p>
        </w:tc>
      </w:tr>
    </w:tbl>
    <w:p w14:paraId="18BB49EB" w14:textId="77777777" w:rsidR="00B57CDC" w:rsidRDefault="00B57CDC" w:rsidP="00B57CDC"/>
    <w:tbl>
      <w:tblPr>
        <w:tblW w:w="5000" w:type="pct"/>
        <w:tblLayout w:type="fixed"/>
        <w:tblCellMar>
          <w:left w:w="10" w:type="dxa"/>
          <w:right w:w="10" w:type="dxa"/>
        </w:tblCellMar>
        <w:tblLook w:val="04A0" w:firstRow="1" w:lastRow="0" w:firstColumn="1" w:lastColumn="0" w:noHBand="0" w:noVBand="1"/>
      </w:tblPr>
      <w:tblGrid>
        <w:gridCol w:w="1386"/>
        <w:gridCol w:w="7974"/>
      </w:tblGrid>
      <w:tr w:rsidR="00B57CDC" w14:paraId="1EC1A25E" w14:textId="77777777" w:rsidTr="00A20383">
        <w:tblPrEx>
          <w:tblCellMar>
            <w:top w:w="0" w:type="dxa"/>
            <w:bottom w:w="0" w:type="dxa"/>
          </w:tblCellMar>
        </w:tblPrEx>
        <w:trPr>
          <w:trHeight w:val="288"/>
        </w:trPr>
        <w:tc>
          <w:tcPr>
            <w:tcW w:w="1491" w:type="dxa"/>
            <w:shd w:val="clear" w:color="auto" w:fill="auto"/>
            <w:tcMar>
              <w:top w:w="0" w:type="dxa"/>
              <w:left w:w="0" w:type="dxa"/>
              <w:bottom w:w="0" w:type="dxa"/>
              <w:right w:w="0" w:type="dxa"/>
            </w:tcMar>
            <w:vAlign w:val="bottom"/>
          </w:tcPr>
          <w:p w14:paraId="640F7491" w14:textId="77777777" w:rsidR="00B57CDC" w:rsidRDefault="00B57CDC" w:rsidP="00A20383">
            <w:pPr>
              <w:rPr>
                <w:bCs/>
              </w:rPr>
            </w:pPr>
            <w:r>
              <w:rPr>
                <w:bCs/>
              </w:rPr>
              <w:t>Responsibilities:</w:t>
            </w:r>
          </w:p>
        </w:tc>
        <w:tc>
          <w:tcPr>
            <w:tcW w:w="8589" w:type="dxa"/>
            <w:tcBorders>
              <w:bottom w:val="single" w:sz="4" w:space="0" w:color="000000"/>
            </w:tcBorders>
            <w:shd w:val="clear" w:color="auto" w:fill="auto"/>
            <w:tcMar>
              <w:top w:w="0" w:type="dxa"/>
              <w:left w:w="0" w:type="dxa"/>
              <w:bottom w:w="0" w:type="dxa"/>
              <w:right w:w="0" w:type="dxa"/>
            </w:tcMar>
            <w:vAlign w:val="bottom"/>
          </w:tcPr>
          <w:p w14:paraId="3FF7C15B" w14:textId="77777777" w:rsidR="00B57CDC" w:rsidRDefault="00B57CDC" w:rsidP="00A20383">
            <w:pPr>
              <w:pStyle w:val="FieldText"/>
              <w:rPr>
                <w:bCs/>
              </w:rPr>
            </w:pPr>
            <w:r>
              <w:rPr>
                <w:bCs/>
              </w:rPr>
              <w:t xml:space="preserve">Customer service </w:t>
            </w:r>
          </w:p>
        </w:tc>
      </w:tr>
    </w:tbl>
    <w:p w14:paraId="057EAF9E" w14:textId="77777777" w:rsidR="00B57CDC" w:rsidRDefault="00B57CDC" w:rsidP="00B57CDC"/>
    <w:tbl>
      <w:tblPr>
        <w:tblW w:w="5000" w:type="pct"/>
        <w:tblLayout w:type="fixed"/>
        <w:tblCellMar>
          <w:left w:w="10" w:type="dxa"/>
          <w:right w:w="10" w:type="dxa"/>
        </w:tblCellMar>
        <w:tblLook w:val="04A0" w:firstRow="1" w:lastRow="0" w:firstColumn="1" w:lastColumn="0" w:noHBand="0" w:noVBand="1"/>
      </w:tblPr>
      <w:tblGrid>
        <w:gridCol w:w="1004"/>
        <w:gridCol w:w="1337"/>
        <w:gridCol w:w="419"/>
        <w:gridCol w:w="1671"/>
        <w:gridCol w:w="1922"/>
        <w:gridCol w:w="3007"/>
      </w:tblGrid>
      <w:tr w:rsidR="00B57CDC" w14:paraId="3BA3CCF8" w14:textId="77777777" w:rsidTr="00A20383">
        <w:tblPrEx>
          <w:tblCellMar>
            <w:top w:w="0" w:type="dxa"/>
            <w:bottom w:w="0" w:type="dxa"/>
          </w:tblCellMar>
        </w:tblPrEx>
        <w:trPr>
          <w:trHeight w:val="288"/>
        </w:trPr>
        <w:tc>
          <w:tcPr>
            <w:tcW w:w="1080" w:type="dxa"/>
            <w:shd w:val="clear" w:color="auto" w:fill="auto"/>
            <w:tcMar>
              <w:top w:w="0" w:type="dxa"/>
              <w:left w:w="0" w:type="dxa"/>
              <w:bottom w:w="0" w:type="dxa"/>
              <w:right w:w="0" w:type="dxa"/>
            </w:tcMar>
            <w:vAlign w:val="bottom"/>
          </w:tcPr>
          <w:p w14:paraId="6823EE1A" w14:textId="77777777" w:rsidR="00B57CDC" w:rsidRDefault="00B57CDC" w:rsidP="00A20383">
            <w:pPr>
              <w:rPr>
                <w:bCs/>
              </w:rPr>
            </w:pPr>
            <w:r>
              <w:rPr>
                <w:bCs/>
              </w:rPr>
              <w:t>From:</w:t>
            </w:r>
          </w:p>
        </w:tc>
        <w:tc>
          <w:tcPr>
            <w:tcW w:w="1440" w:type="dxa"/>
            <w:tcBorders>
              <w:bottom w:val="single" w:sz="4" w:space="0" w:color="000000"/>
            </w:tcBorders>
            <w:shd w:val="clear" w:color="auto" w:fill="auto"/>
            <w:tcMar>
              <w:top w:w="0" w:type="dxa"/>
              <w:left w:w="0" w:type="dxa"/>
              <w:bottom w:w="0" w:type="dxa"/>
              <w:right w:w="0" w:type="dxa"/>
            </w:tcMar>
            <w:vAlign w:val="bottom"/>
          </w:tcPr>
          <w:p w14:paraId="45725401" w14:textId="77777777" w:rsidR="00B57CDC" w:rsidRDefault="00B57CDC" w:rsidP="00A20383">
            <w:pPr>
              <w:pStyle w:val="FieldText"/>
              <w:rPr>
                <w:bCs/>
              </w:rPr>
            </w:pPr>
            <w:r>
              <w:rPr>
                <w:bCs/>
              </w:rPr>
              <w:t>2020</w:t>
            </w:r>
          </w:p>
        </w:tc>
        <w:tc>
          <w:tcPr>
            <w:tcW w:w="450" w:type="dxa"/>
            <w:shd w:val="clear" w:color="auto" w:fill="auto"/>
            <w:tcMar>
              <w:top w:w="0" w:type="dxa"/>
              <w:left w:w="0" w:type="dxa"/>
              <w:bottom w:w="0" w:type="dxa"/>
              <w:right w:w="0" w:type="dxa"/>
            </w:tcMar>
            <w:vAlign w:val="bottom"/>
          </w:tcPr>
          <w:p w14:paraId="4E0D8E2B" w14:textId="77777777" w:rsidR="00B57CDC" w:rsidRDefault="00B57CDC" w:rsidP="00A20383">
            <w:pPr>
              <w:pStyle w:val="Heading4"/>
              <w:rPr>
                <w:bCs/>
              </w:rPr>
            </w:pPr>
            <w:r>
              <w:rPr>
                <w:bCs/>
              </w:rPr>
              <w:t>To:</w:t>
            </w:r>
          </w:p>
        </w:tc>
        <w:tc>
          <w:tcPr>
            <w:tcW w:w="1800" w:type="dxa"/>
            <w:tcBorders>
              <w:bottom w:val="single" w:sz="4" w:space="0" w:color="000000"/>
            </w:tcBorders>
            <w:shd w:val="clear" w:color="auto" w:fill="auto"/>
            <w:tcMar>
              <w:top w:w="0" w:type="dxa"/>
              <w:left w:w="0" w:type="dxa"/>
              <w:bottom w:w="0" w:type="dxa"/>
              <w:right w:w="0" w:type="dxa"/>
            </w:tcMar>
            <w:vAlign w:val="bottom"/>
          </w:tcPr>
          <w:p w14:paraId="7913DF5C" w14:textId="77777777" w:rsidR="00B57CDC" w:rsidRDefault="00B57CDC" w:rsidP="00A20383">
            <w:pPr>
              <w:pStyle w:val="FieldText"/>
              <w:rPr>
                <w:bCs/>
              </w:rPr>
            </w:pPr>
            <w:r>
              <w:rPr>
                <w:bCs/>
              </w:rPr>
              <w:t>2021</w:t>
            </w:r>
          </w:p>
        </w:tc>
        <w:tc>
          <w:tcPr>
            <w:tcW w:w="2070" w:type="dxa"/>
            <w:shd w:val="clear" w:color="auto" w:fill="auto"/>
            <w:tcMar>
              <w:top w:w="0" w:type="dxa"/>
              <w:left w:w="0" w:type="dxa"/>
              <w:bottom w:w="0" w:type="dxa"/>
              <w:right w:w="0" w:type="dxa"/>
            </w:tcMar>
            <w:vAlign w:val="bottom"/>
          </w:tcPr>
          <w:p w14:paraId="0A6CC12A" w14:textId="77777777" w:rsidR="00B57CDC" w:rsidRDefault="00B57CDC" w:rsidP="00A20383">
            <w:pPr>
              <w:pStyle w:val="Heading4"/>
              <w:rPr>
                <w:bCs/>
              </w:rPr>
            </w:pPr>
            <w:r>
              <w:rPr>
                <w:bCs/>
              </w:rPr>
              <w:t>Reason for Leaving:</w:t>
            </w:r>
          </w:p>
        </w:tc>
        <w:tc>
          <w:tcPr>
            <w:tcW w:w="3240" w:type="dxa"/>
            <w:tcBorders>
              <w:bottom w:val="single" w:sz="4" w:space="0" w:color="000000"/>
            </w:tcBorders>
            <w:shd w:val="clear" w:color="auto" w:fill="auto"/>
            <w:tcMar>
              <w:top w:w="0" w:type="dxa"/>
              <w:left w:w="0" w:type="dxa"/>
              <w:bottom w:w="0" w:type="dxa"/>
              <w:right w:w="0" w:type="dxa"/>
            </w:tcMar>
            <w:vAlign w:val="bottom"/>
          </w:tcPr>
          <w:p w14:paraId="093B1BBD" w14:textId="77777777" w:rsidR="00B57CDC" w:rsidRDefault="00B57CDC" w:rsidP="00A20383">
            <w:pPr>
              <w:pStyle w:val="FieldText"/>
              <w:rPr>
                <w:bCs/>
              </w:rPr>
            </w:pPr>
            <w:r>
              <w:rPr>
                <w:bCs/>
              </w:rPr>
              <w:t xml:space="preserve"> Still in there</w:t>
            </w:r>
          </w:p>
        </w:tc>
      </w:tr>
    </w:tbl>
    <w:p w14:paraId="15FB1F7C" w14:textId="77777777" w:rsidR="00B57CDC" w:rsidRDefault="00B57CDC" w:rsidP="00B57CDC"/>
    <w:tbl>
      <w:tblPr>
        <w:tblW w:w="5000" w:type="pct"/>
        <w:tblLayout w:type="fixed"/>
        <w:tblCellMar>
          <w:left w:w="10" w:type="dxa"/>
          <w:right w:w="10" w:type="dxa"/>
        </w:tblCellMar>
        <w:tblLook w:val="04A0" w:firstRow="1" w:lastRow="0" w:firstColumn="1" w:lastColumn="0" w:noHBand="0" w:noVBand="1"/>
      </w:tblPr>
      <w:tblGrid>
        <w:gridCol w:w="4678"/>
        <w:gridCol w:w="837"/>
        <w:gridCol w:w="837"/>
        <w:gridCol w:w="3008"/>
      </w:tblGrid>
      <w:tr w:rsidR="00B57CDC" w14:paraId="22867F7A" w14:textId="77777777" w:rsidTr="00A20383">
        <w:tblPrEx>
          <w:tblCellMar>
            <w:top w:w="0" w:type="dxa"/>
            <w:bottom w:w="0" w:type="dxa"/>
          </w:tblCellMar>
        </w:tblPrEx>
        <w:tc>
          <w:tcPr>
            <w:tcW w:w="5040" w:type="dxa"/>
            <w:shd w:val="clear" w:color="auto" w:fill="auto"/>
            <w:tcMar>
              <w:top w:w="0" w:type="dxa"/>
              <w:left w:w="0" w:type="dxa"/>
              <w:bottom w:w="0" w:type="dxa"/>
              <w:right w:w="0" w:type="dxa"/>
            </w:tcMar>
            <w:vAlign w:val="bottom"/>
          </w:tcPr>
          <w:p w14:paraId="5DF3A645" w14:textId="77777777" w:rsidR="00B57CDC" w:rsidRDefault="00B57CDC" w:rsidP="00A20383">
            <w:pPr>
              <w:rPr>
                <w:bCs/>
              </w:rPr>
            </w:pPr>
            <w:r>
              <w:rPr>
                <w:bCs/>
              </w:rPr>
              <w:t>May we contact your previous supervisor for a reference?</w:t>
            </w:r>
          </w:p>
        </w:tc>
        <w:tc>
          <w:tcPr>
            <w:tcW w:w="900" w:type="dxa"/>
            <w:shd w:val="clear" w:color="auto" w:fill="auto"/>
            <w:tcMar>
              <w:top w:w="0" w:type="dxa"/>
              <w:left w:w="0" w:type="dxa"/>
              <w:bottom w:w="0" w:type="dxa"/>
              <w:right w:w="0" w:type="dxa"/>
            </w:tcMar>
            <w:vAlign w:val="bottom"/>
          </w:tcPr>
          <w:p w14:paraId="673E972E" w14:textId="77777777" w:rsidR="00B57CDC" w:rsidRDefault="00B57CDC" w:rsidP="00A20383">
            <w:pPr>
              <w:pStyle w:val="Checkbox"/>
              <w:rPr>
                <w:bCs/>
              </w:rPr>
            </w:pPr>
            <w:r>
              <w:rPr>
                <w:bCs/>
              </w:rPr>
              <w:t>YES</w:t>
            </w:r>
          </w:p>
          <w:p w14:paraId="673AB20D" w14:textId="77777777" w:rsidR="00B57CDC" w:rsidRDefault="00B57CDC" w:rsidP="00A20383">
            <w:pPr>
              <w:pStyle w:val="Checkbox"/>
              <w:rPr>
                <w:bCs/>
              </w:rPr>
            </w:pPr>
            <w:r>
              <w:rPr>
                <w:bCs/>
              </w:rPr>
              <w:t>X</w:t>
            </w:r>
          </w:p>
        </w:tc>
        <w:tc>
          <w:tcPr>
            <w:tcW w:w="900" w:type="dxa"/>
            <w:shd w:val="clear" w:color="auto" w:fill="auto"/>
            <w:tcMar>
              <w:top w:w="0" w:type="dxa"/>
              <w:left w:w="0" w:type="dxa"/>
              <w:bottom w:w="0" w:type="dxa"/>
              <w:right w:w="0" w:type="dxa"/>
            </w:tcMar>
            <w:vAlign w:val="bottom"/>
          </w:tcPr>
          <w:p w14:paraId="51CD7D9B" w14:textId="77777777" w:rsidR="00B57CDC" w:rsidRDefault="00B57CDC" w:rsidP="00A20383">
            <w:pPr>
              <w:pStyle w:val="Checkbox"/>
              <w:rPr>
                <w:bCs/>
              </w:rPr>
            </w:pPr>
            <w:r>
              <w:rPr>
                <w:bCs/>
              </w:rPr>
              <w:t>NO</w:t>
            </w:r>
          </w:p>
          <w:p w14:paraId="535877D4" w14:textId="77777777" w:rsidR="00B57CDC" w:rsidRDefault="00B57CDC" w:rsidP="00A20383">
            <w:pPr>
              <w:pStyle w:val="Checkbox"/>
            </w:pPr>
          </w:p>
        </w:tc>
        <w:tc>
          <w:tcPr>
            <w:tcW w:w="3240" w:type="dxa"/>
            <w:shd w:val="clear" w:color="auto" w:fill="auto"/>
            <w:tcMar>
              <w:top w:w="0" w:type="dxa"/>
              <w:left w:w="0" w:type="dxa"/>
              <w:bottom w:w="0" w:type="dxa"/>
              <w:right w:w="0" w:type="dxa"/>
            </w:tcMar>
            <w:vAlign w:val="bottom"/>
          </w:tcPr>
          <w:p w14:paraId="03F9D5AA" w14:textId="77777777" w:rsidR="00B57CDC" w:rsidRDefault="00B57CDC" w:rsidP="00A20383">
            <w:pPr>
              <w:rPr>
                <w:bCs/>
                <w:szCs w:val="19"/>
              </w:rPr>
            </w:pPr>
          </w:p>
        </w:tc>
      </w:tr>
      <w:tr w:rsidR="00B57CDC" w14:paraId="567835FB" w14:textId="77777777" w:rsidTr="00A20383">
        <w:tblPrEx>
          <w:tblCellMar>
            <w:top w:w="0" w:type="dxa"/>
            <w:bottom w:w="0" w:type="dxa"/>
          </w:tblCellMar>
        </w:tblPrEx>
        <w:tc>
          <w:tcPr>
            <w:tcW w:w="5040" w:type="dxa"/>
            <w:tcBorders>
              <w:bottom w:val="single" w:sz="4" w:space="0" w:color="000000"/>
            </w:tcBorders>
            <w:shd w:val="clear" w:color="auto" w:fill="auto"/>
            <w:tcMar>
              <w:top w:w="0" w:type="dxa"/>
              <w:left w:w="0" w:type="dxa"/>
              <w:bottom w:w="0" w:type="dxa"/>
              <w:right w:w="0" w:type="dxa"/>
            </w:tcMar>
            <w:vAlign w:val="bottom"/>
          </w:tcPr>
          <w:p w14:paraId="1CD51EF3" w14:textId="77777777" w:rsidR="00B57CDC" w:rsidRDefault="00B57CDC" w:rsidP="00A20383"/>
        </w:tc>
        <w:tc>
          <w:tcPr>
            <w:tcW w:w="900" w:type="dxa"/>
            <w:tcBorders>
              <w:bottom w:val="single" w:sz="4" w:space="0" w:color="000000"/>
            </w:tcBorders>
            <w:shd w:val="clear" w:color="auto" w:fill="auto"/>
            <w:tcMar>
              <w:top w:w="0" w:type="dxa"/>
              <w:left w:w="0" w:type="dxa"/>
              <w:bottom w:w="0" w:type="dxa"/>
              <w:right w:w="0" w:type="dxa"/>
            </w:tcMar>
            <w:vAlign w:val="bottom"/>
          </w:tcPr>
          <w:p w14:paraId="37110986" w14:textId="77777777" w:rsidR="00B57CDC" w:rsidRDefault="00B57CDC" w:rsidP="00A20383">
            <w:pPr>
              <w:pStyle w:val="Checkbox"/>
            </w:pPr>
          </w:p>
        </w:tc>
        <w:tc>
          <w:tcPr>
            <w:tcW w:w="900" w:type="dxa"/>
            <w:tcBorders>
              <w:bottom w:val="single" w:sz="4" w:space="0" w:color="000000"/>
            </w:tcBorders>
            <w:shd w:val="clear" w:color="auto" w:fill="auto"/>
            <w:tcMar>
              <w:top w:w="0" w:type="dxa"/>
              <w:left w:w="0" w:type="dxa"/>
              <w:bottom w:w="0" w:type="dxa"/>
              <w:right w:w="0" w:type="dxa"/>
            </w:tcMar>
            <w:vAlign w:val="bottom"/>
          </w:tcPr>
          <w:p w14:paraId="23A72AD4" w14:textId="77777777" w:rsidR="00B57CDC" w:rsidRDefault="00B57CDC" w:rsidP="00A20383">
            <w:pPr>
              <w:pStyle w:val="Checkbox"/>
            </w:pPr>
          </w:p>
        </w:tc>
        <w:tc>
          <w:tcPr>
            <w:tcW w:w="3240" w:type="dxa"/>
            <w:tcBorders>
              <w:bottom w:val="single" w:sz="4" w:space="0" w:color="000000"/>
            </w:tcBorders>
            <w:shd w:val="clear" w:color="auto" w:fill="auto"/>
            <w:tcMar>
              <w:top w:w="0" w:type="dxa"/>
              <w:left w:w="0" w:type="dxa"/>
              <w:bottom w:w="0" w:type="dxa"/>
              <w:right w:w="0" w:type="dxa"/>
            </w:tcMar>
            <w:vAlign w:val="bottom"/>
          </w:tcPr>
          <w:p w14:paraId="5F22D5FD" w14:textId="77777777" w:rsidR="00B57CDC" w:rsidRDefault="00B57CDC" w:rsidP="00A20383">
            <w:pPr>
              <w:rPr>
                <w:szCs w:val="19"/>
              </w:rPr>
            </w:pPr>
          </w:p>
        </w:tc>
      </w:tr>
      <w:tr w:rsidR="00B57CDC" w14:paraId="6BF3173C" w14:textId="77777777" w:rsidTr="00A20383">
        <w:tblPrEx>
          <w:tblCellMar>
            <w:top w:w="0" w:type="dxa"/>
            <w:bottom w:w="0" w:type="dxa"/>
          </w:tblCellMar>
        </w:tblPrEx>
        <w:tc>
          <w:tcPr>
            <w:tcW w:w="5040" w:type="dxa"/>
            <w:tcBorders>
              <w:top w:val="single" w:sz="4" w:space="0" w:color="000000"/>
              <w:bottom w:val="single" w:sz="4" w:space="0" w:color="000000"/>
            </w:tcBorders>
            <w:shd w:val="clear" w:color="auto" w:fill="F2F2F2"/>
            <w:tcMar>
              <w:top w:w="0" w:type="dxa"/>
              <w:left w:w="0" w:type="dxa"/>
              <w:bottom w:w="0" w:type="dxa"/>
              <w:right w:w="0" w:type="dxa"/>
            </w:tcMar>
            <w:vAlign w:val="bottom"/>
          </w:tcPr>
          <w:p w14:paraId="5CBBCDAD" w14:textId="77777777" w:rsidR="00B57CDC" w:rsidRDefault="00B57CDC" w:rsidP="00A20383"/>
        </w:tc>
        <w:tc>
          <w:tcPr>
            <w:tcW w:w="900" w:type="dxa"/>
            <w:tcBorders>
              <w:top w:val="single" w:sz="4" w:space="0" w:color="000000"/>
              <w:bottom w:val="single" w:sz="4" w:space="0" w:color="000000"/>
            </w:tcBorders>
            <w:shd w:val="clear" w:color="auto" w:fill="F2F2F2"/>
            <w:tcMar>
              <w:top w:w="0" w:type="dxa"/>
              <w:left w:w="0" w:type="dxa"/>
              <w:bottom w:w="0" w:type="dxa"/>
              <w:right w:w="0" w:type="dxa"/>
            </w:tcMar>
            <w:vAlign w:val="bottom"/>
          </w:tcPr>
          <w:p w14:paraId="2BCE4A7A" w14:textId="77777777" w:rsidR="00B57CDC" w:rsidRDefault="00B57CDC" w:rsidP="00A20383">
            <w:pPr>
              <w:pStyle w:val="Checkbox"/>
            </w:pPr>
          </w:p>
        </w:tc>
        <w:tc>
          <w:tcPr>
            <w:tcW w:w="900" w:type="dxa"/>
            <w:tcBorders>
              <w:top w:val="single" w:sz="4" w:space="0" w:color="000000"/>
              <w:bottom w:val="single" w:sz="4" w:space="0" w:color="000000"/>
            </w:tcBorders>
            <w:shd w:val="clear" w:color="auto" w:fill="F2F2F2"/>
            <w:tcMar>
              <w:top w:w="0" w:type="dxa"/>
              <w:left w:w="0" w:type="dxa"/>
              <w:bottom w:w="0" w:type="dxa"/>
              <w:right w:w="0" w:type="dxa"/>
            </w:tcMar>
            <w:vAlign w:val="bottom"/>
          </w:tcPr>
          <w:p w14:paraId="240C01FD" w14:textId="77777777" w:rsidR="00B57CDC" w:rsidRDefault="00B57CDC" w:rsidP="00A20383">
            <w:pPr>
              <w:pStyle w:val="Checkbox"/>
            </w:pPr>
          </w:p>
        </w:tc>
        <w:tc>
          <w:tcPr>
            <w:tcW w:w="3240" w:type="dxa"/>
            <w:tcBorders>
              <w:top w:val="single" w:sz="4" w:space="0" w:color="000000"/>
              <w:bottom w:val="single" w:sz="4" w:space="0" w:color="000000"/>
            </w:tcBorders>
            <w:shd w:val="clear" w:color="auto" w:fill="F2F2F2"/>
            <w:tcMar>
              <w:top w:w="0" w:type="dxa"/>
              <w:left w:w="0" w:type="dxa"/>
              <w:bottom w:w="0" w:type="dxa"/>
              <w:right w:w="0" w:type="dxa"/>
            </w:tcMar>
            <w:vAlign w:val="bottom"/>
          </w:tcPr>
          <w:p w14:paraId="7BB50E50" w14:textId="77777777" w:rsidR="00B57CDC" w:rsidRDefault="00B57CDC" w:rsidP="00A20383">
            <w:pPr>
              <w:rPr>
                <w:szCs w:val="19"/>
              </w:rPr>
            </w:pPr>
          </w:p>
        </w:tc>
      </w:tr>
    </w:tbl>
    <w:p w14:paraId="67CF4285" w14:textId="77777777" w:rsidR="00B57CDC" w:rsidRDefault="00B57CDC" w:rsidP="00B57CDC"/>
    <w:tbl>
      <w:tblPr>
        <w:tblW w:w="5000" w:type="pct"/>
        <w:tblLayout w:type="fixed"/>
        <w:tblCellMar>
          <w:left w:w="10" w:type="dxa"/>
          <w:right w:w="10" w:type="dxa"/>
        </w:tblCellMar>
        <w:tblLook w:val="04A0" w:firstRow="1" w:lastRow="0" w:firstColumn="1" w:lastColumn="0" w:noHBand="0" w:noVBand="1"/>
      </w:tblPr>
      <w:tblGrid>
        <w:gridCol w:w="997"/>
        <w:gridCol w:w="5354"/>
        <w:gridCol w:w="1087"/>
        <w:gridCol w:w="1922"/>
      </w:tblGrid>
      <w:tr w:rsidR="00B57CDC" w14:paraId="6A77C970" w14:textId="77777777" w:rsidTr="00A20383">
        <w:tblPrEx>
          <w:tblCellMar>
            <w:top w:w="0" w:type="dxa"/>
            <w:bottom w:w="0" w:type="dxa"/>
          </w:tblCellMar>
        </w:tblPrEx>
        <w:trPr>
          <w:trHeight w:val="360"/>
        </w:trPr>
        <w:tc>
          <w:tcPr>
            <w:tcW w:w="1072" w:type="dxa"/>
            <w:shd w:val="clear" w:color="auto" w:fill="auto"/>
            <w:tcMar>
              <w:top w:w="0" w:type="dxa"/>
              <w:left w:w="0" w:type="dxa"/>
              <w:bottom w:w="0" w:type="dxa"/>
              <w:right w:w="0" w:type="dxa"/>
            </w:tcMar>
            <w:vAlign w:val="bottom"/>
          </w:tcPr>
          <w:p w14:paraId="1537CD8C" w14:textId="77777777" w:rsidR="00B57CDC" w:rsidRDefault="00B57CDC" w:rsidP="00A20383">
            <w:pPr>
              <w:rPr>
                <w:bCs/>
              </w:rPr>
            </w:pPr>
            <w:r>
              <w:rPr>
                <w:bCs/>
              </w:rPr>
              <w:t>Company:</w:t>
            </w:r>
          </w:p>
        </w:tc>
        <w:tc>
          <w:tcPr>
            <w:tcW w:w="5768" w:type="dxa"/>
            <w:tcBorders>
              <w:bottom w:val="single" w:sz="4" w:space="0" w:color="000000"/>
            </w:tcBorders>
            <w:shd w:val="clear" w:color="auto" w:fill="auto"/>
            <w:tcMar>
              <w:top w:w="0" w:type="dxa"/>
              <w:left w:w="0" w:type="dxa"/>
              <w:bottom w:w="0" w:type="dxa"/>
              <w:right w:w="0" w:type="dxa"/>
            </w:tcMar>
            <w:vAlign w:val="bottom"/>
          </w:tcPr>
          <w:p w14:paraId="18D5368C" w14:textId="77777777" w:rsidR="00B57CDC" w:rsidRDefault="00B57CDC" w:rsidP="00A20383">
            <w:pPr>
              <w:pStyle w:val="FieldText"/>
              <w:rPr>
                <w:bCs/>
              </w:rPr>
            </w:pPr>
            <w:r>
              <w:rPr>
                <w:bCs/>
              </w:rPr>
              <w:t xml:space="preserve">Mc Donald </w:t>
            </w:r>
          </w:p>
        </w:tc>
        <w:tc>
          <w:tcPr>
            <w:tcW w:w="1170" w:type="dxa"/>
            <w:shd w:val="clear" w:color="auto" w:fill="auto"/>
            <w:tcMar>
              <w:top w:w="0" w:type="dxa"/>
              <w:left w:w="0" w:type="dxa"/>
              <w:bottom w:w="0" w:type="dxa"/>
              <w:right w:w="0" w:type="dxa"/>
            </w:tcMar>
            <w:vAlign w:val="bottom"/>
          </w:tcPr>
          <w:p w14:paraId="469A65A9" w14:textId="77777777" w:rsidR="00B57CDC" w:rsidRDefault="00B57CDC" w:rsidP="00A20383">
            <w:pPr>
              <w:pStyle w:val="Heading4"/>
              <w:rPr>
                <w:bCs/>
              </w:rPr>
            </w:pPr>
            <w:r>
              <w:rPr>
                <w:bCs/>
              </w:rPr>
              <w:t>Phone:</w:t>
            </w:r>
          </w:p>
        </w:tc>
        <w:tc>
          <w:tcPr>
            <w:tcW w:w="2070" w:type="dxa"/>
            <w:tcBorders>
              <w:bottom w:val="single" w:sz="4" w:space="0" w:color="000000"/>
            </w:tcBorders>
            <w:shd w:val="clear" w:color="auto" w:fill="auto"/>
            <w:tcMar>
              <w:top w:w="0" w:type="dxa"/>
              <w:left w:w="0" w:type="dxa"/>
              <w:bottom w:w="0" w:type="dxa"/>
              <w:right w:w="0" w:type="dxa"/>
            </w:tcMar>
            <w:vAlign w:val="bottom"/>
          </w:tcPr>
          <w:p w14:paraId="2C3AE534" w14:textId="77777777" w:rsidR="00B57CDC" w:rsidRDefault="00B57CDC" w:rsidP="00A20383">
            <w:pPr>
              <w:pStyle w:val="FieldText"/>
              <w:rPr>
                <w:bCs/>
              </w:rPr>
            </w:pPr>
            <w:r>
              <w:rPr>
                <w:bCs/>
              </w:rPr>
              <w:t>02073770790</w:t>
            </w:r>
          </w:p>
        </w:tc>
      </w:tr>
      <w:tr w:rsidR="00B57CDC" w14:paraId="4DD94A78" w14:textId="77777777" w:rsidTr="00A20383">
        <w:tblPrEx>
          <w:tblCellMar>
            <w:top w:w="0" w:type="dxa"/>
            <w:bottom w:w="0" w:type="dxa"/>
          </w:tblCellMar>
        </w:tblPrEx>
        <w:trPr>
          <w:trHeight w:val="360"/>
        </w:trPr>
        <w:tc>
          <w:tcPr>
            <w:tcW w:w="1072" w:type="dxa"/>
            <w:shd w:val="clear" w:color="auto" w:fill="auto"/>
            <w:tcMar>
              <w:top w:w="0" w:type="dxa"/>
              <w:left w:w="0" w:type="dxa"/>
              <w:bottom w:w="0" w:type="dxa"/>
              <w:right w:w="0" w:type="dxa"/>
            </w:tcMar>
            <w:vAlign w:val="bottom"/>
          </w:tcPr>
          <w:p w14:paraId="1077CDD1" w14:textId="77777777" w:rsidR="00B57CDC" w:rsidRDefault="00B57CDC" w:rsidP="00A20383">
            <w:r>
              <w:t>Address:</w:t>
            </w:r>
          </w:p>
        </w:tc>
        <w:tc>
          <w:tcPr>
            <w:tcW w:w="5768" w:type="dxa"/>
            <w:tcBorders>
              <w:top w:val="single" w:sz="4" w:space="0" w:color="000000"/>
              <w:bottom w:val="single" w:sz="4" w:space="0" w:color="000000"/>
            </w:tcBorders>
            <w:shd w:val="clear" w:color="auto" w:fill="auto"/>
            <w:tcMar>
              <w:top w:w="0" w:type="dxa"/>
              <w:left w:w="0" w:type="dxa"/>
              <w:bottom w:w="0" w:type="dxa"/>
              <w:right w:w="0" w:type="dxa"/>
            </w:tcMar>
            <w:vAlign w:val="bottom"/>
          </w:tcPr>
          <w:p w14:paraId="5F1F95A1" w14:textId="77777777" w:rsidR="00B57CDC" w:rsidRDefault="00B57CDC" w:rsidP="00A20383">
            <w:pPr>
              <w:pStyle w:val="FieldText"/>
            </w:pPr>
            <w:proofErr w:type="spellStart"/>
            <w:proofErr w:type="gramStart"/>
            <w:r>
              <w:t>Leytonston</w:t>
            </w:r>
            <w:proofErr w:type="spellEnd"/>
            <w:r>
              <w:t xml:space="preserve"> ,</w:t>
            </w:r>
            <w:proofErr w:type="gramEnd"/>
            <w:r>
              <w:t xml:space="preserve"> London</w:t>
            </w:r>
          </w:p>
        </w:tc>
        <w:tc>
          <w:tcPr>
            <w:tcW w:w="1170" w:type="dxa"/>
            <w:shd w:val="clear" w:color="auto" w:fill="auto"/>
            <w:tcMar>
              <w:top w:w="0" w:type="dxa"/>
              <w:left w:w="0" w:type="dxa"/>
              <w:bottom w:w="0" w:type="dxa"/>
              <w:right w:w="0" w:type="dxa"/>
            </w:tcMar>
            <w:vAlign w:val="bottom"/>
          </w:tcPr>
          <w:p w14:paraId="59BC1EFF" w14:textId="77777777" w:rsidR="00B57CDC" w:rsidRDefault="00B57CDC" w:rsidP="00A20383">
            <w:pPr>
              <w:pStyle w:val="Heading4"/>
            </w:pPr>
            <w:r>
              <w:t>Supervisor:</w:t>
            </w:r>
          </w:p>
        </w:tc>
        <w:tc>
          <w:tcPr>
            <w:tcW w:w="2070" w:type="dxa"/>
            <w:tcBorders>
              <w:top w:val="single" w:sz="4" w:space="0" w:color="000000"/>
              <w:bottom w:val="single" w:sz="4" w:space="0" w:color="000000"/>
            </w:tcBorders>
            <w:shd w:val="clear" w:color="auto" w:fill="auto"/>
            <w:tcMar>
              <w:top w:w="0" w:type="dxa"/>
              <w:left w:w="0" w:type="dxa"/>
              <w:bottom w:w="0" w:type="dxa"/>
              <w:right w:w="0" w:type="dxa"/>
            </w:tcMar>
            <w:vAlign w:val="bottom"/>
          </w:tcPr>
          <w:p w14:paraId="20FE10DA" w14:textId="77777777" w:rsidR="00B57CDC" w:rsidRDefault="00B57CDC" w:rsidP="00A20383">
            <w:pPr>
              <w:pStyle w:val="FieldText"/>
            </w:pPr>
            <w:proofErr w:type="gramStart"/>
            <w:r>
              <w:t>John</w:t>
            </w:r>
            <w:proofErr w:type="gramEnd"/>
            <w:r>
              <w:t xml:space="preserve"> son</w:t>
            </w:r>
          </w:p>
        </w:tc>
      </w:tr>
    </w:tbl>
    <w:p w14:paraId="240ABE2E" w14:textId="77777777" w:rsidR="00B57CDC" w:rsidRDefault="00B57CDC" w:rsidP="00B57CDC"/>
    <w:tbl>
      <w:tblPr>
        <w:tblW w:w="5000" w:type="pct"/>
        <w:tblLayout w:type="fixed"/>
        <w:tblCellMar>
          <w:left w:w="10" w:type="dxa"/>
          <w:right w:w="10" w:type="dxa"/>
        </w:tblCellMar>
        <w:tblLook w:val="04A0" w:firstRow="1" w:lastRow="0" w:firstColumn="1" w:lastColumn="0" w:noHBand="0" w:noVBand="1"/>
      </w:tblPr>
      <w:tblGrid>
        <w:gridCol w:w="996"/>
        <w:gridCol w:w="2681"/>
        <w:gridCol w:w="1421"/>
        <w:gridCol w:w="1254"/>
        <w:gridCol w:w="1504"/>
        <w:gridCol w:w="1504"/>
      </w:tblGrid>
      <w:tr w:rsidR="00B57CDC" w14:paraId="6DB5AF7B" w14:textId="77777777" w:rsidTr="00A20383">
        <w:tblPrEx>
          <w:tblCellMar>
            <w:top w:w="0" w:type="dxa"/>
            <w:bottom w:w="0" w:type="dxa"/>
          </w:tblCellMar>
        </w:tblPrEx>
        <w:trPr>
          <w:trHeight w:val="288"/>
        </w:trPr>
        <w:tc>
          <w:tcPr>
            <w:tcW w:w="1072" w:type="dxa"/>
            <w:shd w:val="clear" w:color="auto" w:fill="auto"/>
            <w:tcMar>
              <w:top w:w="0" w:type="dxa"/>
              <w:left w:w="0" w:type="dxa"/>
              <w:bottom w:w="0" w:type="dxa"/>
              <w:right w:w="0" w:type="dxa"/>
            </w:tcMar>
            <w:vAlign w:val="bottom"/>
          </w:tcPr>
          <w:p w14:paraId="4B2EA35B" w14:textId="77777777" w:rsidR="00B57CDC" w:rsidRDefault="00B57CDC" w:rsidP="00A20383">
            <w:pPr>
              <w:rPr>
                <w:bCs/>
              </w:rPr>
            </w:pPr>
            <w:r>
              <w:rPr>
                <w:bCs/>
              </w:rPr>
              <w:t>Job Title:</w:t>
            </w:r>
          </w:p>
        </w:tc>
        <w:tc>
          <w:tcPr>
            <w:tcW w:w="2888" w:type="dxa"/>
            <w:tcBorders>
              <w:bottom w:val="single" w:sz="4" w:space="0" w:color="000000"/>
            </w:tcBorders>
            <w:shd w:val="clear" w:color="auto" w:fill="auto"/>
            <w:tcMar>
              <w:top w:w="0" w:type="dxa"/>
              <w:left w:w="0" w:type="dxa"/>
              <w:bottom w:w="0" w:type="dxa"/>
              <w:right w:w="0" w:type="dxa"/>
            </w:tcMar>
            <w:vAlign w:val="bottom"/>
          </w:tcPr>
          <w:p w14:paraId="573DC02F" w14:textId="77777777" w:rsidR="00B57CDC" w:rsidRDefault="00B57CDC" w:rsidP="00A20383">
            <w:pPr>
              <w:pStyle w:val="FieldText"/>
              <w:rPr>
                <w:bCs/>
              </w:rPr>
            </w:pPr>
            <w:r>
              <w:rPr>
                <w:bCs/>
              </w:rPr>
              <w:t>Shift Manager</w:t>
            </w:r>
          </w:p>
        </w:tc>
        <w:tc>
          <w:tcPr>
            <w:tcW w:w="1530" w:type="dxa"/>
            <w:shd w:val="clear" w:color="auto" w:fill="auto"/>
            <w:tcMar>
              <w:top w:w="0" w:type="dxa"/>
              <w:left w:w="0" w:type="dxa"/>
              <w:bottom w:w="0" w:type="dxa"/>
              <w:right w:w="0" w:type="dxa"/>
            </w:tcMar>
            <w:vAlign w:val="bottom"/>
          </w:tcPr>
          <w:p w14:paraId="7702BB04" w14:textId="77777777" w:rsidR="00B57CDC" w:rsidRDefault="00B57CDC" w:rsidP="00A20383">
            <w:pPr>
              <w:pStyle w:val="Heading4"/>
              <w:rPr>
                <w:bCs/>
              </w:rPr>
            </w:pPr>
            <w:r>
              <w:rPr>
                <w:bCs/>
              </w:rPr>
              <w:t>Starting Salary:</w:t>
            </w:r>
          </w:p>
        </w:tc>
        <w:tc>
          <w:tcPr>
            <w:tcW w:w="1350" w:type="dxa"/>
            <w:tcBorders>
              <w:bottom w:val="single" w:sz="4" w:space="0" w:color="000000"/>
            </w:tcBorders>
            <w:shd w:val="clear" w:color="auto" w:fill="auto"/>
            <w:tcMar>
              <w:top w:w="0" w:type="dxa"/>
              <w:left w:w="0" w:type="dxa"/>
              <w:bottom w:w="0" w:type="dxa"/>
              <w:right w:w="0" w:type="dxa"/>
            </w:tcMar>
            <w:vAlign w:val="bottom"/>
          </w:tcPr>
          <w:p w14:paraId="3ECD7087" w14:textId="77777777" w:rsidR="00B57CDC" w:rsidRDefault="00B57CDC" w:rsidP="00A20383">
            <w:pPr>
              <w:pStyle w:val="FieldText"/>
              <w:rPr>
                <w:bCs/>
              </w:rPr>
            </w:pPr>
            <w:r>
              <w:rPr>
                <w:bCs/>
              </w:rPr>
              <w:t>£8 p/h</w:t>
            </w:r>
          </w:p>
        </w:tc>
        <w:tc>
          <w:tcPr>
            <w:tcW w:w="1620" w:type="dxa"/>
            <w:shd w:val="clear" w:color="auto" w:fill="auto"/>
            <w:tcMar>
              <w:top w:w="0" w:type="dxa"/>
              <w:left w:w="0" w:type="dxa"/>
              <w:bottom w:w="0" w:type="dxa"/>
              <w:right w:w="0" w:type="dxa"/>
            </w:tcMar>
            <w:vAlign w:val="bottom"/>
          </w:tcPr>
          <w:p w14:paraId="6A62D06B" w14:textId="77777777" w:rsidR="00B57CDC" w:rsidRDefault="00B57CDC" w:rsidP="00A20383">
            <w:pPr>
              <w:pStyle w:val="Heading4"/>
              <w:rPr>
                <w:bCs/>
              </w:rPr>
            </w:pPr>
            <w:r>
              <w:rPr>
                <w:bCs/>
              </w:rPr>
              <w:t>Ending Salary:</w:t>
            </w:r>
          </w:p>
        </w:tc>
        <w:tc>
          <w:tcPr>
            <w:tcW w:w="1620" w:type="dxa"/>
            <w:tcBorders>
              <w:bottom w:val="single" w:sz="4" w:space="0" w:color="000000"/>
            </w:tcBorders>
            <w:shd w:val="clear" w:color="auto" w:fill="auto"/>
            <w:tcMar>
              <w:top w:w="0" w:type="dxa"/>
              <w:left w:w="0" w:type="dxa"/>
              <w:bottom w:w="0" w:type="dxa"/>
              <w:right w:w="0" w:type="dxa"/>
            </w:tcMar>
            <w:vAlign w:val="bottom"/>
          </w:tcPr>
          <w:p w14:paraId="6BE28FDB" w14:textId="77777777" w:rsidR="00B57CDC" w:rsidRDefault="00B57CDC" w:rsidP="00A20383">
            <w:pPr>
              <w:pStyle w:val="FieldText"/>
              <w:rPr>
                <w:bCs/>
              </w:rPr>
            </w:pPr>
            <w:r>
              <w:rPr>
                <w:bCs/>
              </w:rPr>
              <w:t>£8.30p/h</w:t>
            </w:r>
          </w:p>
        </w:tc>
      </w:tr>
    </w:tbl>
    <w:p w14:paraId="6E19E350" w14:textId="77777777" w:rsidR="00B57CDC" w:rsidRDefault="00B57CDC" w:rsidP="00B57CDC"/>
    <w:tbl>
      <w:tblPr>
        <w:tblW w:w="5000" w:type="pct"/>
        <w:tblLayout w:type="fixed"/>
        <w:tblCellMar>
          <w:left w:w="10" w:type="dxa"/>
          <w:right w:w="10" w:type="dxa"/>
        </w:tblCellMar>
        <w:tblLook w:val="04A0" w:firstRow="1" w:lastRow="0" w:firstColumn="1" w:lastColumn="0" w:noHBand="0" w:noVBand="1"/>
      </w:tblPr>
      <w:tblGrid>
        <w:gridCol w:w="1386"/>
        <w:gridCol w:w="7974"/>
      </w:tblGrid>
      <w:tr w:rsidR="00B57CDC" w14:paraId="2CEB1425" w14:textId="77777777" w:rsidTr="00A20383">
        <w:tblPrEx>
          <w:tblCellMar>
            <w:top w:w="0" w:type="dxa"/>
            <w:bottom w:w="0" w:type="dxa"/>
          </w:tblCellMar>
        </w:tblPrEx>
        <w:trPr>
          <w:trHeight w:val="288"/>
        </w:trPr>
        <w:tc>
          <w:tcPr>
            <w:tcW w:w="1491" w:type="dxa"/>
            <w:shd w:val="clear" w:color="auto" w:fill="auto"/>
            <w:tcMar>
              <w:top w:w="0" w:type="dxa"/>
              <w:left w:w="0" w:type="dxa"/>
              <w:bottom w:w="0" w:type="dxa"/>
              <w:right w:w="0" w:type="dxa"/>
            </w:tcMar>
            <w:vAlign w:val="bottom"/>
          </w:tcPr>
          <w:p w14:paraId="723267F9" w14:textId="77777777" w:rsidR="00B57CDC" w:rsidRDefault="00B57CDC" w:rsidP="00A20383">
            <w:pPr>
              <w:rPr>
                <w:bCs/>
              </w:rPr>
            </w:pPr>
            <w:r>
              <w:rPr>
                <w:bCs/>
              </w:rPr>
              <w:t>Responsibilities:</w:t>
            </w:r>
          </w:p>
        </w:tc>
        <w:tc>
          <w:tcPr>
            <w:tcW w:w="8589" w:type="dxa"/>
            <w:tcBorders>
              <w:bottom w:val="single" w:sz="4" w:space="0" w:color="000000"/>
            </w:tcBorders>
            <w:shd w:val="clear" w:color="auto" w:fill="auto"/>
            <w:tcMar>
              <w:top w:w="0" w:type="dxa"/>
              <w:left w:w="0" w:type="dxa"/>
              <w:bottom w:w="0" w:type="dxa"/>
              <w:right w:w="0" w:type="dxa"/>
            </w:tcMar>
            <w:vAlign w:val="bottom"/>
          </w:tcPr>
          <w:p w14:paraId="12CBBBAA" w14:textId="77777777" w:rsidR="00B57CDC" w:rsidRDefault="00B57CDC" w:rsidP="00A20383">
            <w:pPr>
              <w:pStyle w:val="FieldText"/>
              <w:rPr>
                <w:bCs/>
              </w:rPr>
            </w:pPr>
            <w:r>
              <w:rPr>
                <w:bCs/>
              </w:rPr>
              <w:t>Working at the till</w:t>
            </w:r>
          </w:p>
        </w:tc>
      </w:tr>
    </w:tbl>
    <w:p w14:paraId="5170896F" w14:textId="77777777" w:rsidR="00B57CDC" w:rsidRDefault="00B57CDC" w:rsidP="00B57CDC"/>
    <w:tbl>
      <w:tblPr>
        <w:tblW w:w="5000" w:type="pct"/>
        <w:tblLayout w:type="fixed"/>
        <w:tblCellMar>
          <w:left w:w="10" w:type="dxa"/>
          <w:right w:w="10" w:type="dxa"/>
        </w:tblCellMar>
        <w:tblLook w:val="04A0" w:firstRow="1" w:lastRow="0" w:firstColumn="1" w:lastColumn="0" w:noHBand="0" w:noVBand="1"/>
      </w:tblPr>
      <w:tblGrid>
        <w:gridCol w:w="1004"/>
        <w:gridCol w:w="1337"/>
        <w:gridCol w:w="419"/>
        <w:gridCol w:w="1671"/>
        <w:gridCol w:w="1922"/>
        <w:gridCol w:w="3007"/>
      </w:tblGrid>
      <w:tr w:rsidR="00B57CDC" w14:paraId="5B6813DD" w14:textId="77777777" w:rsidTr="00A20383">
        <w:tblPrEx>
          <w:tblCellMar>
            <w:top w:w="0" w:type="dxa"/>
            <w:bottom w:w="0" w:type="dxa"/>
          </w:tblCellMar>
        </w:tblPrEx>
        <w:trPr>
          <w:trHeight w:val="288"/>
        </w:trPr>
        <w:tc>
          <w:tcPr>
            <w:tcW w:w="1080" w:type="dxa"/>
            <w:shd w:val="clear" w:color="auto" w:fill="auto"/>
            <w:tcMar>
              <w:top w:w="0" w:type="dxa"/>
              <w:left w:w="0" w:type="dxa"/>
              <w:bottom w:w="0" w:type="dxa"/>
              <w:right w:w="0" w:type="dxa"/>
            </w:tcMar>
            <w:vAlign w:val="bottom"/>
          </w:tcPr>
          <w:p w14:paraId="655557CA" w14:textId="77777777" w:rsidR="00B57CDC" w:rsidRDefault="00B57CDC" w:rsidP="00A20383">
            <w:pPr>
              <w:rPr>
                <w:bCs/>
              </w:rPr>
            </w:pPr>
            <w:r>
              <w:rPr>
                <w:bCs/>
              </w:rPr>
              <w:t>From:</w:t>
            </w:r>
          </w:p>
        </w:tc>
        <w:tc>
          <w:tcPr>
            <w:tcW w:w="1440" w:type="dxa"/>
            <w:tcBorders>
              <w:bottom w:val="single" w:sz="4" w:space="0" w:color="000000"/>
            </w:tcBorders>
            <w:shd w:val="clear" w:color="auto" w:fill="auto"/>
            <w:tcMar>
              <w:top w:w="0" w:type="dxa"/>
              <w:left w:w="0" w:type="dxa"/>
              <w:bottom w:w="0" w:type="dxa"/>
              <w:right w:w="0" w:type="dxa"/>
            </w:tcMar>
            <w:vAlign w:val="bottom"/>
          </w:tcPr>
          <w:p w14:paraId="1615D2E0" w14:textId="77777777" w:rsidR="00B57CDC" w:rsidRDefault="00B57CDC" w:rsidP="00A20383">
            <w:pPr>
              <w:pStyle w:val="FieldText"/>
              <w:rPr>
                <w:bCs/>
              </w:rPr>
            </w:pPr>
            <w:r>
              <w:rPr>
                <w:bCs/>
              </w:rPr>
              <w:t xml:space="preserve">2019 </w:t>
            </w:r>
          </w:p>
        </w:tc>
        <w:tc>
          <w:tcPr>
            <w:tcW w:w="450" w:type="dxa"/>
            <w:shd w:val="clear" w:color="auto" w:fill="auto"/>
            <w:tcMar>
              <w:top w:w="0" w:type="dxa"/>
              <w:left w:w="0" w:type="dxa"/>
              <w:bottom w:w="0" w:type="dxa"/>
              <w:right w:w="0" w:type="dxa"/>
            </w:tcMar>
            <w:vAlign w:val="bottom"/>
          </w:tcPr>
          <w:p w14:paraId="5E47A3D4" w14:textId="77777777" w:rsidR="00B57CDC" w:rsidRDefault="00B57CDC" w:rsidP="00A20383">
            <w:pPr>
              <w:pStyle w:val="Heading4"/>
              <w:rPr>
                <w:bCs/>
              </w:rPr>
            </w:pPr>
            <w:r>
              <w:rPr>
                <w:bCs/>
              </w:rPr>
              <w:t>To:</w:t>
            </w:r>
          </w:p>
        </w:tc>
        <w:tc>
          <w:tcPr>
            <w:tcW w:w="1800" w:type="dxa"/>
            <w:tcBorders>
              <w:bottom w:val="single" w:sz="4" w:space="0" w:color="000000"/>
            </w:tcBorders>
            <w:shd w:val="clear" w:color="auto" w:fill="auto"/>
            <w:tcMar>
              <w:top w:w="0" w:type="dxa"/>
              <w:left w:w="0" w:type="dxa"/>
              <w:bottom w:w="0" w:type="dxa"/>
              <w:right w:w="0" w:type="dxa"/>
            </w:tcMar>
            <w:vAlign w:val="bottom"/>
          </w:tcPr>
          <w:p w14:paraId="7D64EEA7" w14:textId="77777777" w:rsidR="00B57CDC" w:rsidRDefault="00B57CDC" w:rsidP="00A20383">
            <w:pPr>
              <w:pStyle w:val="FieldText"/>
              <w:rPr>
                <w:bCs/>
              </w:rPr>
            </w:pPr>
            <w:r>
              <w:rPr>
                <w:bCs/>
              </w:rPr>
              <w:t>2020</w:t>
            </w:r>
          </w:p>
        </w:tc>
        <w:tc>
          <w:tcPr>
            <w:tcW w:w="2070" w:type="dxa"/>
            <w:shd w:val="clear" w:color="auto" w:fill="auto"/>
            <w:tcMar>
              <w:top w:w="0" w:type="dxa"/>
              <w:left w:w="0" w:type="dxa"/>
              <w:bottom w:w="0" w:type="dxa"/>
              <w:right w:w="0" w:type="dxa"/>
            </w:tcMar>
            <w:vAlign w:val="bottom"/>
          </w:tcPr>
          <w:p w14:paraId="2424796D" w14:textId="77777777" w:rsidR="00B57CDC" w:rsidRDefault="00B57CDC" w:rsidP="00A20383">
            <w:pPr>
              <w:pStyle w:val="Heading4"/>
              <w:rPr>
                <w:bCs/>
              </w:rPr>
            </w:pPr>
            <w:r>
              <w:rPr>
                <w:bCs/>
              </w:rPr>
              <w:t>Reason for Leaving:</w:t>
            </w:r>
          </w:p>
        </w:tc>
        <w:tc>
          <w:tcPr>
            <w:tcW w:w="3240" w:type="dxa"/>
            <w:tcBorders>
              <w:bottom w:val="single" w:sz="4" w:space="0" w:color="000000"/>
            </w:tcBorders>
            <w:shd w:val="clear" w:color="auto" w:fill="auto"/>
            <w:tcMar>
              <w:top w:w="0" w:type="dxa"/>
              <w:left w:w="0" w:type="dxa"/>
              <w:bottom w:w="0" w:type="dxa"/>
              <w:right w:w="0" w:type="dxa"/>
            </w:tcMar>
            <w:vAlign w:val="bottom"/>
          </w:tcPr>
          <w:p w14:paraId="26530EB6" w14:textId="77777777" w:rsidR="00B57CDC" w:rsidRDefault="00B57CDC" w:rsidP="00A20383">
            <w:pPr>
              <w:pStyle w:val="FieldText"/>
              <w:rPr>
                <w:bCs/>
              </w:rPr>
            </w:pPr>
            <w:r>
              <w:rPr>
                <w:bCs/>
              </w:rPr>
              <w:t>Got better job</w:t>
            </w:r>
          </w:p>
        </w:tc>
      </w:tr>
    </w:tbl>
    <w:p w14:paraId="42CEE485" w14:textId="77777777" w:rsidR="00B57CDC" w:rsidRDefault="00B57CDC" w:rsidP="00B57CDC"/>
    <w:tbl>
      <w:tblPr>
        <w:tblW w:w="5000" w:type="pct"/>
        <w:tblLayout w:type="fixed"/>
        <w:tblCellMar>
          <w:left w:w="10" w:type="dxa"/>
          <w:right w:w="10" w:type="dxa"/>
        </w:tblCellMar>
        <w:tblLook w:val="04A0" w:firstRow="1" w:lastRow="0" w:firstColumn="1" w:lastColumn="0" w:noHBand="0" w:noVBand="1"/>
      </w:tblPr>
      <w:tblGrid>
        <w:gridCol w:w="4678"/>
        <w:gridCol w:w="837"/>
        <w:gridCol w:w="837"/>
        <w:gridCol w:w="3008"/>
      </w:tblGrid>
      <w:tr w:rsidR="00B57CDC" w14:paraId="782BFD7E" w14:textId="77777777" w:rsidTr="00A20383">
        <w:tblPrEx>
          <w:tblCellMar>
            <w:top w:w="0" w:type="dxa"/>
            <w:bottom w:w="0" w:type="dxa"/>
          </w:tblCellMar>
        </w:tblPrEx>
        <w:tc>
          <w:tcPr>
            <w:tcW w:w="5040" w:type="dxa"/>
            <w:shd w:val="clear" w:color="auto" w:fill="auto"/>
            <w:tcMar>
              <w:top w:w="0" w:type="dxa"/>
              <w:left w:w="0" w:type="dxa"/>
              <w:bottom w:w="0" w:type="dxa"/>
              <w:right w:w="0" w:type="dxa"/>
            </w:tcMar>
            <w:vAlign w:val="bottom"/>
          </w:tcPr>
          <w:p w14:paraId="162196FD" w14:textId="77777777" w:rsidR="00B57CDC" w:rsidRDefault="00B57CDC" w:rsidP="00A20383">
            <w:pPr>
              <w:rPr>
                <w:bCs/>
              </w:rPr>
            </w:pPr>
            <w:r>
              <w:rPr>
                <w:bCs/>
              </w:rPr>
              <w:t>May we contact your previous supervisor for a reference?</w:t>
            </w:r>
          </w:p>
        </w:tc>
        <w:tc>
          <w:tcPr>
            <w:tcW w:w="900" w:type="dxa"/>
            <w:shd w:val="clear" w:color="auto" w:fill="auto"/>
            <w:tcMar>
              <w:top w:w="0" w:type="dxa"/>
              <w:left w:w="0" w:type="dxa"/>
              <w:bottom w:w="0" w:type="dxa"/>
              <w:right w:w="0" w:type="dxa"/>
            </w:tcMar>
            <w:vAlign w:val="bottom"/>
          </w:tcPr>
          <w:p w14:paraId="21AA2521" w14:textId="77777777" w:rsidR="00B57CDC" w:rsidRDefault="00B57CDC" w:rsidP="00A20383">
            <w:pPr>
              <w:pStyle w:val="Checkbox"/>
              <w:rPr>
                <w:bCs/>
              </w:rPr>
            </w:pPr>
            <w:r>
              <w:rPr>
                <w:bCs/>
              </w:rPr>
              <w:t>YES</w:t>
            </w:r>
          </w:p>
          <w:p w14:paraId="175F25D4" w14:textId="77777777" w:rsidR="00B57CDC" w:rsidRDefault="00B57CDC" w:rsidP="00A20383">
            <w:pPr>
              <w:pStyle w:val="Checkbox"/>
              <w:rPr>
                <w:bCs/>
              </w:rPr>
            </w:pPr>
            <w:r>
              <w:rPr>
                <w:bCs/>
              </w:rPr>
              <w:t>X</w:t>
            </w:r>
          </w:p>
        </w:tc>
        <w:tc>
          <w:tcPr>
            <w:tcW w:w="900" w:type="dxa"/>
            <w:shd w:val="clear" w:color="auto" w:fill="auto"/>
            <w:tcMar>
              <w:top w:w="0" w:type="dxa"/>
              <w:left w:w="0" w:type="dxa"/>
              <w:bottom w:w="0" w:type="dxa"/>
              <w:right w:w="0" w:type="dxa"/>
            </w:tcMar>
            <w:vAlign w:val="bottom"/>
          </w:tcPr>
          <w:p w14:paraId="383AEA64" w14:textId="77777777" w:rsidR="00B57CDC" w:rsidRDefault="00B57CDC" w:rsidP="00A20383">
            <w:pPr>
              <w:pStyle w:val="Checkbox"/>
              <w:rPr>
                <w:bCs/>
              </w:rPr>
            </w:pPr>
            <w:r>
              <w:rPr>
                <w:bCs/>
              </w:rPr>
              <w:t>NO</w:t>
            </w:r>
          </w:p>
          <w:p w14:paraId="473ED6E5" w14:textId="77777777" w:rsidR="00B57CDC" w:rsidRDefault="00B57CDC" w:rsidP="00A20383">
            <w:pPr>
              <w:pStyle w:val="Checkbox"/>
            </w:pPr>
          </w:p>
        </w:tc>
        <w:tc>
          <w:tcPr>
            <w:tcW w:w="3240" w:type="dxa"/>
            <w:shd w:val="clear" w:color="auto" w:fill="auto"/>
            <w:tcMar>
              <w:top w:w="0" w:type="dxa"/>
              <w:left w:w="0" w:type="dxa"/>
              <w:bottom w:w="0" w:type="dxa"/>
              <w:right w:w="0" w:type="dxa"/>
            </w:tcMar>
            <w:vAlign w:val="bottom"/>
          </w:tcPr>
          <w:p w14:paraId="50C6DD7E" w14:textId="77777777" w:rsidR="00B57CDC" w:rsidRDefault="00B57CDC" w:rsidP="00A20383">
            <w:pPr>
              <w:rPr>
                <w:bCs/>
                <w:szCs w:val="19"/>
              </w:rPr>
            </w:pPr>
          </w:p>
        </w:tc>
      </w:tr>
    </w:tbl>
    <w:p w14:paraId="4AA8B8FE" w14:textId="77777777" w:rsidR="00B57CDC" w:rsidRDefault="00B57CDC" w:rsidP="00B57CDC">
      <w:pPr>
        <w:pStyle w:val="Heading2"/>
      </w:pPr>
      <w:r>
        <w:t>Military Service</w:t>
      </w:r>
    </w:p>
    <w:tbl>
      <w:tblPr>
        <w:tblW w:w="5000" w:type="pct"/>
        <w:tblLayout w:type="fixed"/>
        <w:tblCellMar>
          <w:left w:w="10" w:type="dxa"/>
          <w:right w:w="10" w:type="dxa"/>
        </w:tblCellMar>
        <w:tblLook w:val="04A0" w:firstRow="1" w:lastRow="0" w:firstColumn="1" w:lastColumn="0" w:noHBand="0" w:noVBand="1"/>
      </w:tblPr>
      <w:tblGrid>
        <w:gridCol w:w="766"/>
        <w:gridCol w:w="4832"/>
        <w:gridCol w:w="786"/>
        <w:gridCol w:w="1220"/>
        <w:gridCol w:w="502"/>
        <w:gridCol w:w="1254"/>
      </w:tblGrid>
      <w:tr w:rsidR="00B57CDC" w14:paraId="647727B4" w14:textId="77777777" w:rsidTr="00A20383">
        <w:tblPrEx>
          <w:tblCellMar>
            <w:top w:w="0" w:type="dxa"/>
            <w:bottom w:w="0" w:type="dxa"/>
          </w:tblCellMar>
        </w:tblPrEx>
        <w:trPr>
          <w:trHeight w:val="432"/>
        </w:trPr>
        <w:tc>
          <w:tcPr>
            <w:tcW w:w="823" w:type="dxa"/>
            <w:shd w:val="clear" w:color="auto" w:fill="auto"/>
            <w:tcMar>
              <w:top w:w="0" w:type="dxa"/>
              <w:left w:w="0" w:type="dxa"/>
              <w:bottom w:w="0" w:type="dxa"/>
              <w:right w:w="0" w:type="dxa"/>
            </w:tcMar>
            <w:vAlign w:val="bottom"/>
          </w:tcPr>
          <w:p w14:paraId="45CDC99B" w14:textId="77777777" w:rsidR="00B57CDC" w:rsidRDefault="00B57CDC" w:rsidP="00A20383">
            <w:pPr>
              <w:rPr>
                <w:bCs/>
              </w:rPr>
            </w:pPr>
            <w:r>
              <w:rPr>
                <w:bCs/>
              </w:rPr>
              <w:t>Branch:</w:t>
            </w:r>
          </w:p>
        </w:tc>
        <w:tc>
          <w:tcPr>
            <w:tcW w:w="5207" w:type="dxa"/>
            <w:tcBorders>
              <w:bottom w:val="single" w:sz="4" w:space="0" w:color="000000"/>
            </w:tcBorders>
            <w:shd w:val="clear" w:color="auto" w:fill="auto"/>
            <w:tcMar>
              <w:top w:w="0" w:type="dxa"/>
              <w:left w:w="0" w:type="dxa"/>
              <w:bottom w:w="0" w:type="dxa"/>
              <w:right w:w="0" w:type="dxa"/>
            </w:tcMar>
            <w:vAlign w:val="bottom"/>
          </w:tcPr>
          <w:p w14:paraId="02BC1747" w14:textId="77777777" w:rsidR="00B57CDC" w:rsidRDefault="00B57CDC" w:rsidP="00A20383">
            <w:pPr>
              <w:pStyle w:val="FieldText"/>
              <w:rPr>
                <w:bCs/>
              </w:rPr>
            </w:pPr>
          </w:p>
        </w:tc>
        <w:tc>
          <w:tcPr>
            <w:tcW w:w="846" w:type="dxa"/>
            <w:shd w:val="clear" w:color="auto" w:fill="auto"/>
            <w:tcMar>
              <w:top w:w="0" w:type="dxa"/>
              <w:left w:w="0" w:type="dxa"/>
              <w:bottom w:w="0" w:type="dxa"/>
              <w:right w:w="0" w:type="dxa"/>
            </w:tcMar>
            <w:vAlign w:val="bottom"/>
          </w:tcPr>
          <w:p w14:paraId="04D5BBB7" w14:textId="77777777" w:rsidR="00B57CDC" w:rsidRDefault="00B57CDC" w:rsidP="00A20383">
            <w:pPr>
              <w:pStyle w:val="Heading4"/>
              <w:rPr>
                <w:bCs/>
              </w:rPr>
            </w:pPr>
            <w:r>
              <w:rPr>
                <w:bCs/>
              </w:rPr>
              <w:t>From:</w:t>
            </w:r>
          </w:p>
        </w:tc>
        <w:tc>
          <w:tcPr>
            <w:tcW w:w="1314" w:type="dxa"/>
            <w:tcBorders>
              <w:bottom w:val="single" w:sz="4" w:space="0" w:color="000000"/>
            </w:tcBorders>
            <w:shd w:val="clear" w:color="auto" w:fill="auto"/>
            <w:tcMar>
              <w:top w:w="0" w:type="dxa"/>
              <w:left w:w="0" w:type="dxa"/>
              <w:bottom w:w="0" w:type="dxa"/>
              <w:right w:w="0" w:type="dxa"/>
            </w:tcMar>
            <w:vAlign w:val="bottom"/>
          </w:tcPr>
          <w:p w14:paraId="168F0273" w14:textId="77777777" w:rsidR="00B57CDC" w:rsidRDefault="00B57CDC" w:rsidP="00A20383">
            <w:pPr>
              <w:pStyle w:val="FieldText"/>
              <w:rPr>
                <w:bCs/>
              </w:rPr>
            </w:pPr>
          </w:p>
        </w:tc>
        <w:tc>
          <w:tcPr>
            <w:tcW w:w="540" w:type="dxa"/>
            <w:shd w:val="clear" w:color="auto" w:fill="auto"/>
            <w:tcMar>
              <w:top w:w="0" w:type="dxa"/>
              <w:left w:w="0" w:type="dxa"/>
              <w:bottom w:w="0" w:type="dxa"/>
              <w:right w:w="0" w:type="dxa"/>
            </w:tcMar>
            <w:vAlign w:val="bottom"/>
          </w:tcPr>
          <w:p w14:paraId="075DAB45" w14:textId="77777777" w:rsidR="00B57CDC" w:rsidRDefault="00B57CDC" w:rsidP="00A20383">
            <w:pPr>
              <w:pStyle w:val="Heading4"/>
              <w:rPr>
                <w:bCs/>
              </w:rPr>
            </w:pPr>
            <w:r>
              <w:rPr>
                <w:bCs/>
              </w:rPr>
              <w:t>To:</w:t>
            </w:r>
          </w:p>
        </w:tc>
        <w:tc>
          <w:tcPr>
            <w:tcW w:w="1350" w:type="dxa"/>
            <w:tcBorders>
              <w:bottom w:val="single" w:sz="4" w:space="0" w:color="000000"/>
            </w:tcBorders>
            <w:shd w:val="clear" w:color="auto" w:fill="auto"/>
            <w:tcMar>
              <w:top w:w="0" w:type="dxa"/>
              <w:left w:w="0" w:type="dxa"/>
              <w:bottom w:w="0" w:type="dxa"/>
              <w:right w:w="0" w:type="dxa"/>
            </w:tcMar>
            <w:vAlign w:val="bottom"/>
          </w:tcPr>
          <w:p w14:paraId="2F8034D2" w14:textId="77777777" w:rsidR="00B57CDC" w:rsidRDefault="00B57CDC" w:rsidP="00A20383">
            <w:pPr>
              <w:pStyle w:val="FieldText"/>
              <w:rPr>
                <w:bCs/>
              </w:rPr>
            </w:pPr>
          </w:p>
        </w:tc>
      </w:tr>
    </w:tbl>
    <w:p w14:paraId="4A3B0A8E" w14:textId="77777777" w:rsidR="00B57CDC" w:rsidRDefault="00B57CDC" w:rsidP="00B57CDC"/>
    <w:tbl>
      <w:tblPr>
        <w:tblW w:w="5000" w:type="pct"/>
        <w:tblLayout w:type="fixed"/>
        <w:tblCellMar>
          <w:left w:w="10" w:type="dxa"/>
          <w:right w:w="10" w:type="dxa"/>
        </w:tblCellMar>
        <w:tblLook w:val="04A0" w:firstRow="1" w:lastRow="0" w:firstColumn="1" w:lastColumn="0" w:noHBand="0" w:noVBand="1"/>
      </w:tblPr>
      <w:tblGrid>
        <w:gridCol w:w="1698"/>
        <w:gridCol w:w="2897"/>
        <w:gridCol w:w="1790"/>
        <w:gridCol w:w="2975"/>
      </w:tblGrid>
      <w:tr w:rsidR="00B57CDC" w14:paraId="322C380D" w14:textId="77777777" w:rsidTr="00A20383">
        <w:tblPrEx>
          <w:tblCellMar>
            <w:top w:w="0" w:type="dxa"/>
            <w:bottom w:w="0" w:type="dxa"/>
          </w:tblCellMar>
        </w:tblPrEx>
        <w:trPr>
          <w:trHeight w:val="288"/>
        </w:trPr>
        <w:tc>
          <w:tcPr>
            <w:tcW w:w="1829" w:type="dxa"/>
            <w:shd w:val="clear" w:color="auto" w:fill="auto"/>
            <w:tcMar>
              <w:top w:w="0" w:type="dxa"/>
              <w:left w:w="0" w:type="dxa"/>
              <w:bottom w:w="0" w:type="dxa"/>
              <w:right w:w="0" w:type="dxa"/>
            </w:tcMar>
            <w:vAlign w:val="bottom"/>
          </w:tcPr>
          <w:p w14:paraId="5610C9CB" w14:textId="77777777" w:rsidR="00B57CDC" w:rsidRDefault="00B57CDC" w:rsidP="00A20383">
            <w:pPr>
              <w:rPr>
                <w:bCs/>
              </w:rPr>
            </w:pPr>
            <w:r>
              <w:rPr>
                <w:bCs/>
              </w:rPr>
              <w:t>Rank at Discharge:</w:t>
            </w:r>
          </w:p>
        </w:tc>
        <w:tc>
          <w:tcPr>
            <w:tcW w:w="3120" w:type="dxa"/>
            <w:tcBorders>
              <w:bottom w:val="single" w:sz="4" w:space="0" w:color="000000"/>
            </w:tcBorders>
            <w:shd w:val="clear" w:color="auto" w:fill="auto"/>
            <w:tcMar>
              <w:top w:w="0" w:type="dxa"/>
              <w:left w:w="0" w:type="dxa"/>
              <w:bottom w:w="0" w:type="dxa"/>
              <w:right w:w="0" w:type="dxa"/>
            </w:tcMar>
            <w:vAlign w:val="bottom"/>
          </w:tcPr>
          <w:p w14:paraId="5D1A5346" w14:textId="77777777" w:rsidR="00B57CDC" w:rsidRDefault="00B57CDC" w:rsidP="00A20383">
            <w:pPr>
              <w:pStyle w:val="FieldText"/>
              <w:rPr>
                <w:bCs/>
              </w:rPr>
            </w:pPr>
          </w:p>
        </w:tc>
        <w:tc>
          <w:tcPr>
            <w:tcW w:w="1927" w:type="dxa"/>
            <w:shd w:val="clear" w:color="auto" w:fill="auto"/>
            <w:tcMar>
              <w:top w:w="0" w:type="dxa"/>
              <w:left w:w="0" w:type="dxa"/>
              <w:bottom w:w="0" w:type="dxa"/>
              <w:right w:w="0" w:type="dxa"/>
            </w:tcMar>
            <w:vAlign w:val="bottom"/>
          </w:tcPr>
          <w:p w14:paraId="55F99F29" w14:textId="77777777" w:rsidR="00B57CDC" w:rsidRDefault="00B57CDC" w:rsidP="00A20383">
            <w:pPr>
              <w:pStyle w:val="Heading4"/>
              <w:rPr>
                <w:bCs/>
              </w:rPr>
            </w:pPr>
            <w:r>
              <w:rPr>
                <w:bCs/>
              </w:rPr>
              <w:t>Type of Discharge:</w:t>
            </w:r>
          </w:p>
        </w:tc>
        <w:tc>
          <w:tcPr>
            <w:tcW w:w="3204" w:type="dxa"/>
            <w:tcBorders>
              <w:bottom w:val="single" w:sz="4" w:space="0" w:color="000000"/>
            </w:tcBorders>
            <w:shd w:val="clear" w:color="auto" w:fill="auto"/>
            <w:tcMar>
              <w:top w:w="0" w:type="dxa"/>
              <w:left w:w="0" w:type="dxa"/>
              <w:bottom w:w="0" w:type="dxa"/>
              <w:right w:w="0" w:type="dxa"/>
            </w:tcMar>
            <w:vAlign w:val="bottom"/>
          </w:tcPr>
          <w:p w14:paraId="645BD5F6" w14:textId="77777777" w:rsidR="00B57CDC" w:rsidRDefault="00B57CDC" w:rsidP="00A20383">
            <w:pPr>
              <w:pStyle w:val="FieldText"/>
              <w:rPr>
                <w:bCs/>
              </w:rPr>
            </w:pPr>
          </w:p>
        </w:tc>
      </w:tr>
    </w:tbl>
    <w:p w14:paraId="656F23F6" w14:textId="77777777" w:rsidR="00B57CDC" w:rsidRDefault="00B57CDC" w:rsidP="00B57CDC"/>
    <w:tbl>
      <w:tblPr>
        <w:tblW w:w="5000" w:type="pct"/>
        <w:tblLayout w:type="fixed"/>
        <w:tblCellMar>
          <w:left w:w="10" w:type="dxa"/>
          <w:right w:w="10" w:type="dxa"/>
        </w:tblCellMar>
        <w:tblLook w:val="04A0" w:firstRow="1" w:lastRow="0" w:firstColumn="1" w:lastColumn="0" w:noHBand="0" w:noVBand="1"/>
      </w:tblPr>
      <w:tblGrid>
        <w:gridCol w:w="2640"/>
        <w:gridCol w:w="6720"/>
      </w:tblGrid>
      <w:tr w:rsidR="00B57CDC" w14:paraId="6E36F0DD" w14:textId="77777777" w:rsidTr="00A20383">
        <w:tblPrEx>
          <w:tblCellMar>
            <w:top w:w="0" w:type="dxa"/>
            <w:bottom w:w="0" w:type="dxa"/>
          </w:tblCellMar>
        </w:tblPrEx>
        <w:trPr>
          <w:trHeight w:val="288"/>
        </w:trPr>
        <w:tc>
          <w:tcPr>
            <w:tcW w:w="2842" w:type="dxa"/>
            <w:shd w:val="clear" w:color="auto" w:fill="auto"/>
            <w:tcMar>
              <w:top w:w="0" w:type="dxa"/>
              <w:left w:w="0" w:type="dxa"/>
              <w:bottom w:w="0" w:type="dxa"/>
              <w:right w:w="0" w:type="dxa"/>
            </w:tcMar>
            <w:vAlign w:val="bottom"/>
          </w:tcPr>
          <w:p w14:paraId="73C37B04" w14:textId="77777777" w:rsidR="00B57CDC" w:rsidRDefault="00B57CDC" w:rsidP="00A20383">
            <w:pPr>
              <w:rPr>
                <w:bCs/>
              </w:rPr>
            </w:pPr>
            <w:r>
              <w:rPr>
                <w:bCs/>
              </w:rPr>
              <w:t>If other than honorable, explain:</w:t>
            </w:r>
          </w:p>
        </w:tc>
        <w:tc>
          <w:tcPr>
            <w:tcW w:w="7238" w:type="dxa"/>
            <w:tcBorders>
              <w:bottom w:val="single" w:sz="4" w:space="0" w:color="000000"/>
            </w:tcBorders>
            <w:shd w:val="clear" w:color="auto" w:fill="auto"/>
            <w:tcMar>
              <w:top w:w="0" w:type="dxa"/>
              <w:left w:w="0" w:type="dxa"/>
              <w:bottom w:w="0" w:type="dxa"/>
              <w:right w:w="0" w:type="dxa"/>
            </w:tcMar>
            <w:vAlign w:val="bottom"/>
          </w:tcPr>
          <w:p w14:paraId="2D5342D0" w14:textId="77777777" w:rsidR="00B57CDC" w:rsidRDefault="00B57CDC" w:rsidP="00A20383">
            <w:pPr>
              <w:pStyle w:val="FieldText"/>
              <w:rPr>
                <w:bCs/>
              </w:rPr>
            </w:pPr>
          </w:p>
        </w:tc>
      </w:tr>
    </w:tbl>
    <w:p w14:paraId="4CC33D2E" w14:textId="77777777" w:rsidR="00B57CDC" w:rsidRDefault="00B57CDC" w:rsidP="00B57CDC">
      <w:pPr>
        <w:pStyle w:val="Heading2"/>
      </w:pPr>
      <w:r>
        <w:t>Disclaimer and Signature</w:t>
      </w:r>
    </w:p>
    <w:p w14:paraId="790EE0F4" w14:textId="77777777" w:rsidR="00B57CDC" w:rsidRDefault="00B57CDC" w:rsidP="00B57CDC">
      <w:pPr>
        <w:pStyle w:val="Italic"/>
      </w:pPr>
      <w:r>
        <w:t xml:space="preserve">I certify that my answers are true and complete to the best of my knowledge. </w:t>
      </w:r>
    </w:p>
    <w:p w14:paraId="4AD8E946" w14:textId="77777777" w:rsidR="00B57CDC" w:rsidRDefault="00B57CDC" w:rsidP="00B57CDC">
      <w:pPr>
        <w:pStyle w:val="Italic"/>
      </w:pPr>
      <w:r>
        <w:t>If this application leads to employment, I understand that false or misleading information in my application or interview may result in my release.</w:t>
      </w:r>
    </w:p>
    <w:tbl>
      <w:tblPr>
        <w:tblW w:w="5000" w:type="pct"/>
        <w:tblLayout w:type="fixed"/>
        <w:tblCellMar>
          <w:left w:w="10" w:type="dxa"/>
          <w:right w:w="10" w:type="dxa"/>
        </w:tblCellMar>
        <w:tblLook w:val="04A0" w:firstRow="1" w:lastRow="0" w:firstColumn="1" w:lastColumn="0" w:noHBand="0" w:noVBand="1"/>
      </w:tblPr>
      <w:tblGrid>
        <w:gridCol w:w="996"/>
        <w:gridCol w:w="5704"/>
        <w:gridCol w:w="627"/>
        <w:gridCol w:w="2033"/>
      </w:tblGrid>
      <w:tr w:rsidR="00B57CDC" w14:paraId="5D57AA17" w14:textId="77777777" w:rsidTr="00A20383">
        <w:tblPrEx>
          <w:tblCellMar>
            <w:top w:w="0" w:type="dxa"/>
            <w:bottom w:w="0" w:type="dxa"/>
          </w:tblCellMar>
        </w:tblPrEx>
        <w:trPr>
          <w:trHeight w:val="432"/>
        </w:trPr>
        <w:tc>
          <w:tcPr>
            <w:tcW w:w="1072" w:type="dxa"/>
            <w:shd w:val="clear" w:color="auto" w:fill="auto"/>
            <w:tcMar>
              <w:top w:w="0" w:type="dxa"/>
              <w:left w:w="0" w:type="dxa"/>
              <w:bottom w:w="0" w:type="dxa"/>
              <w:right w:w="0" w:type="dxa"/>
            </w:tcMar>
            <w:vAlign w:val="bottom"/>
          </w:tcPr>
          <w:p w14:paraId="7E7A0D59" w14:textId="77777777" w:rsidR="00B57CDC" w:rsidRDefault="00B57CDC" w:rsidP="00A20383">
            <w:pPr>
              <w:rPr>
                <w:bCs/>
              </w:rPr>
            </w:pPr>
            <w:r>
              <w:rPr>
                <w:bCs/>
              </w:rPr>
              <w:t>Signature:</w:t>
            </w:r>
          </w:p>
        </w:tc>
        <w:tc>
          <w:tcPr>
            <w:tcW w:w="6145" w:type="dxa"/>
            <w:tcBorders>
              <w:bottom w:val="single" w:sz="4" w:space="0" w:color="000000"/>
            </w:tcBorders>
            <w:shd w:val="clear" w:color="auto" w:fill="auto"/>
            <w:tcMar>
              <w:top w:w="0" w:type="dxa"/>
              <w:left w:w="0" w:type="dxa"/>
              <w:bottom w:w="0" w:type="dxa"/>
              <w:right w:w="0" w:type="dxa"/>
            </w:tcMar>
            <w:vAlign w:val="bottom"/>
          </w:tcPr>
          <w:p w14:paraId="2B5F1741" w14:textId="77777777" w:rsidR="00B57CDC" w:rsidRDefault="00B57CDC" w:rsidP="00A20383">
            <w:pPr>
              <w:pStyle w:val="FieldText"/>
              <w:rPr>
                <w:bCs/>
              </w:rPr>
            </w:pPr>
            <w:r>
              <w:rPr>
                <w:bCs/>
              </w:rPr>
              <w:t>Rebeca William</w:t>
            </w:r>
          </w:p>
        </w:tc>
        <w:tc>
          <w:tcPr>
            <w:tcW w:w="674" w:type="dxa"/>
            <w:shd w:val="clear" w:color="auto" w:fill="auto"/>
            <w:tcMar>
              <w:top w:w="0" w:type="dxa"/>
              <w:left w:w="0" w:type="dxa"/>
              <w:bottom w:w="0" w:type="dxa"/>
              <w:right w:w="0" w:type="dxa"/>
            </w:tcMar>
            <w:vAlign w:val="bottom"/>
          </w:tcPr>
          <w:p w14:paraId="7A0BDF44" w14:textId="77777777" w:rsidR="00B57CDC" w:rsidRDefault="00B57CDC" w:rsidP="00A20383">
            <w:pPr>
              <w:pStyle w:val="Heading4"/>
              <w:rPr>
                <w:bCs/>
              </w:rPr>
            </w:pPr>
            <w:r>
              <w:rPr>
                <w:bCs/>
              </w:rPr>
              <w:t>Date:</w:t>
            </w:r>
          </w:p>
        </w:tc>
        <w:tc>
          <w:tcPr>
            <w:tcW w:w="2189" w:type="dxa"/>
            <w:tcBorders>
              <w:bottom w:val="single" w:sz="4" w:space="0" w:color="000000"/>
            </w:tcBorders>
            <w:shd w:val="clear" w:color="auto" w:fill="auto"/>
            <w:tcMar>
              <w:top w:w="0" w:type="dxa"/>
              <w:left w:w="0" w:type="dxa"/>
              <w:bottom w:w="0" w:type="dxa"/>
              <w:right w:w="0" w:type="dxa"/>
            </w:tcMar>
            <w:vAlign w:val="bottom"/>
          </w:tcPr>
          <w:p w14:paraId="34813EEC" w14:textId="77777777" w:rsidR="00B57CDC" w:rsidRDefault="00B57CDC" w:rsidP="00A20383">
            <w:pPr>
              <w:pStyle w:val="FieldText"/>
              <w:rPr>
                <w:bCs/>
              </w:rPr>
            </w:pPr>
            <w:r>
              <w:rPr>
                <w:bCs/>
              </w:rPr>
              <w:t>31/07/2021</w:t>
            </w:r>
          </w:p>
        </w:tc>
      </w:tr>
    </w:tbl>
    <w:p w14:paraId="072523B4" w14:textId="77777777" w:rsidR="00B57CDC" w:rsidRDefault="00B57CDC" w:rsidP="00B57CDC"/>
    <w:p w14:paraId="2FD3BD63" w14:textId="33BAB350" w:rsidR="00B57CDC" w:rsidRDefault="00B57CDC" w:rsidP="00B57CDC">
      <w:pPr>
        <w:spacing w:line="360" w:lineRule="auto"/>
        <w:rPr>
          <w:rFonts w:ascii="Times New Roman" w:eastAsia="Times New Roman" w:hAnsi="Times New Roman" w:cs="Times New Roman"/>
          <w:sz w:val="24"/>
          <w:szCs w:val="24"/>
        </w:rPr>
      </w:pPr>
    </w:p>
    <w:p w14:paraId="1C7DE15A" w14:textId="77777777" w:rsidR="00B57CDC" w:rsidRDefault="00B57CDC">
      <w:pPr>
        <w:spacing w:line="259"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30BE4EA8" w14:textId="77777777" w:rsidR="00B57CDC" w:rsidRDefault="00B57CDC" w:rsidP="00B57CDC">
      <w:pPr>
        <w:rPr>
          <w:rFonts w:ascii="Helvetica" w:hAnsi="Helvetica" w:cs="Helvetica"/>
          <w:b/>
          <w:bCs/>
          <w:color w:val="2D2D2D"/>
          <w:shd w:val="clear" w:color="auto" w:fill="FFFFFF"/>
        </w:rPr>
      </w:pPr>
      <w:r>
        <w:rPr>
          <w:rFonts w:ascii="Helvetica" w:hAnsi="Helvetica" w:cs="Helvetica"/>
          <w:b/>
          <w:bCs/>
          <w:color w:val="2D2D2D"/>
          <w:shd w:val="clear" w:color="auto" w:fill="FFFFFF"/>
        </w:rPr>
        <w:lastRenderedPageBreak/>
        <w:t xml:space="preserve">   Task 1             Job Details and Interview questionaries </w:t>
      </w:r>
    </w:p>
    <w:p w14:paraId="0FDC5335" w14:textId="77777777" w:rsidR="00B57CDC" w:rsidRDefault="00B57CDC" w:rsidP="00B57CDC">
      <w:pPr>
        <w:rPr>
          <w:rFonts w:ascii="Helvetica" w:hAnsi="Helvetica" w:cs="Helvetica"/>
          <w:b/>
          <w:bCs/>
          <w:color w:val="2D2D2D"/>
          <w:shd w:val="clear" w:color="auto" w:fill="FFFFFF"/>
        </w:rPr>
      </w:pPr>
    </w:p>
    <w:p w14:paraId="1270D95F" w14:textId="77777777" w:rsidR="00B57CDC" w:rsidRDefault="00B57CDC" w:rsidP="00B57CDC">
      <w:pPr>
        <w:rPr>
          <w:rFonts w:ascii="Helvetica" w:hAnsi="Helvetica" w:cs="Helvetica"/>
          <w:b/>
          <w:bCs/>
          <w:color w:val="2D2D2D"/>
          <w:shd w:val="clear" w:color="auto" w:fill="FFFFFF"/>
        </w:rPr>
      </w:pPr>
    </w:p>
    <w:p w14:paraId="0E4FBF12" w14:textId="77777777" w:rsidR="00B57CDC" w:rsidRDefault="00B57CDC" w:rsidP="00B57CDC">
      <w:r>
        <w:rPr>
          <w:rFonts w:ascii="Helvetica" w:hAnsi="Helvetica" w:cs="Helvetica"/>
          <w:b/>
          <w:bCs/>
          <w:color w:val="2D2D2D"/>
          <w:shd w:val="clear" w:color="auto" w:fill="FFFFFF"/>
        </w:rPr>
        <w:t>HALVESHIA PROPERTY MANAGEMENT LTD</w:t>
      </w:r>
      <w:r>
        <w:rPr>
          <w:rFonts w:ascii="Helvetica" w:hAnsi="Helvetica" w:cs="Helvetica"/>
          <w:color w:val="2D2D2D"/>
          <w:shd w:val="clear" w:color="auto" w:fill="FFFFFF"/>
        </w:rPr>
        <w:t xml:space="preserve"> </w:t>
      </w:r>
      <w:r>
        <w:rPr>
          <w:rFonts w:ascii="Helvetica" w:hAnsi="Helvetica" w:cs="Helvetica"/>
          <w:color w:val="2D2D2D"/>
        </w:rPr>
        <w:br/>
      </w:r>
      <w:r>
        <w:rPr>
          <w:rFonts w:ascii="Helvetica" w:hAnsi="Helvetica" w:cs="Helvetica"/>
          <w:color w:val="2D2D2D"/>
        </w:rPr>
        <w:br/>
      </w:r>
      <w:r>
        <w:rPr>
          <w:rFonts w:ascii="Helvetica" w:hAnsi="Helvetica" w:cs="Helvetica"/>
          <w:color w:val="2D2D2D"/>
        </w:rPr>
        <w:br/>
      </w:r>
      <w:r>
        <w:rPr>
          <w:rFonts w:ascii="Helvetica" w:hAnsi="Helvetica" w:cs="Helvetica"/>
          <w:color w:val="2D2D2D"/>
          <w:shd w:val="clear" w:color="auto" w:fill="FFFFFF"/>
        </w:rPr>
        <w:t>Property Management sector and we are now looking for skilled Customer Service Advisors to take Inbound calls from our existing customers.</w:t>
      </w:r>
      <w:r>
        <w:rPr>
          <w:rFonts w:ascii="Helvetica" w:hAnsi="Helvetica" w:cs="Helvetica"/>
          <w:color w:val="2D2D2D"/>
        </w:rPr>
        <w:br/>
      </w:r>
      <w:r>
        <w:rPr>
          <w:rFonts w:ascii="Helvetica" w:hAnsi="Helvetica" w:cs="Helvetica"/>
          <w:color w:val="2D2D2D"/>
        </w:rPr>
        <w:br/>
      </w:r>
      <w:r>
        <w:rPr>
          <w:rFonts w:ascii="Helvetica" w:hAnsi="Helvetica" w:cs="Helvetica"/>
          <w:b/>
          <w:bCs/>
          <w:color w:val="2D2D2D"/>
          <w:shd w:val="clear" w:color="auto" w:fill="FFFFFF"/>
        </w:rPr>
        <w:t>The Role of the Customer Service Advisor:</w:t>
      </w:r>
      <w:r>
        <w:rPr>
          <w:rFonts w:ascii="Helvetica" w:hAnsi="Helvetica" w:cs="Helvetica"/>
          <w:color w:val="2D2D2D"/>
        </w:rPr>
        <w:br/>
      </w:r>
      <w:r>
        <w:rPr>
          <w:rFonts w:ascii="Helvetica" w:hAnsi="Helvetica" w:cs="Helvetica"/>
          <w:color w:val="2D2D2D"/>
          <w:shd w:val="clear" w:color="auto" w:fill="FFFFFF"/>
        </w:rPr>
        <w:t>As part of the Property Manager function you will handle customer inquiries of a varied nature</w:t>
      </w:r>
      <w:r>
        <w:rPr>
          <w:rFonts w:ascii="Helvetica" w:hAnsi="Helvetica" w:cs="Helvetica"/>
          <w:color w:val="2D2D2D"/>
        </w:rPr>
        <w:br/>
      </w:r>
      <w:r>
        <w:rPr>
          <w:rFonts w:ascii="Helvetica" w:hAnsi="Helvetica" w:cs="Helvetica"/>
          <w:color w:val="2D2D2D"/>
          <w:shd w:val="clear" w:color="auto" w:fill="FFFFFF"/>
        </w:rPr>
        <w:t>Responded in an accurate and timely manner in accordance with RMG policies and procedures.</w:t>
      </w:r>
      <w:r>
        <w:rPr>
          <w:rFonts w:ascii="Helvetica" w:hAnsi="Helvetica" w:cs="Helvetica"/>
          <w:color w:val="2D2D2D"/>
        </w:rPr>
        <w:br/>
      </w:r>
      <w:r>
        <w:rPr>
          <w:rFonts w:ascii="Helvetica" w:hAnsi="Helvetica" w:cs="Helvetica"/>
          <w:color w:val="2D2D2D"/>
          <w:shd w:val="clear" w:color="auto" w:fill="FFFFFF"/>
        </w:rPr>
        <w:t>Receive, understand and assess customer contacts and inquiries to establish requirements for advice, guidance and service/solutions.</w:t>
      </w:r>
      <w:r>
        <w:rPr>
          <w:rFonts w:ascii="Helvetica" w:hAnsi="Helvetica" w:cs="Helvetica"/>
          <w:color w:val="2D2D2D"/>
        </w:rPr>
        <w:br/>
      </w:r>
      <w:r>
        <w:rPr>
          <w:rFonts w:ascii="Helvetica" w:hAnsi="Helvetica" w:cs="Helvetica"/>
          <w:color w:val="2D2D2D"/>
          <w:shd w:val="clear" w:color="auto" w:fill="FFFFFF"/>
        </w:rPr>
        <w:t>Select and provide relevant service/solutions</w:t>
      </w:r>
      <w:r>
        <w:rPr>
          <w:rFonts w:ascii="Helvetica" w:hAnsi="Helvetica" w:cs="Helvetica"/>
          <w:color w:val="2D2D2D"/>
        </w:rPr>
        <w:br/>
      </w:r>
      <w:r>
        <w:rPr>
          <w:rFonts w:ascii="Helvetica" w:hAnsi="Helvetica" w:cs="Helvetica"/>
          <w:color w:val="2D2D2D"/>
        </w:rPr>
        <w:br/>
      </w:r>
      <w:r>
        <w:rPr>
          <w:rFonts w:ascii="Helvetica" w:hAnsi="Helvetica" w:cs="Helvetica"/>
          <w:b/>
          <w:bCs/>
          <w:color w:val="2D2D2D"/>
          <w:shd w:val="clear" w:color="auto" w:fill="FFFFFF"/>
        </w:rPr>
        <w:t>Skills of the Customer Service Advisor:</w:t>
      </w:r>
      <w:r>
        <w:rPr>
          <w:rFonts w:ascii="Helvetica" w:hAnsi="Helvetica" w:cs="Helvetica"/>
          <w:color w:val="2D2D2D"/>
        </w:rPr>
        <w:br/>
      </w:r>
      <w:r>
        <w:rPr>
          <w:rFonts w:ascii="Helvetica" w:hAnsi="Helvetica" w:cs="Helvetica"/>
          <w:color w:val="2D2D2D"/>
          <w:shd w:val="clear" w:color="auto" w:fill="FFFFFF"/>
        </w:rPr>
        <w:t>Confident communicator</w:t>
      </w:r>
      <w:r>
        <w:rPr>
          <w:rFonts w:ascii="Helvetica" w:hAnsi="Helvetica" w:cs="Helvetica"/>
          <w:color w:val="2D2D2D"/>
        </w:rPr>
        <w:br/>
      </w:r>
      <w:r>
        <w:rPr>
          <w:rFonts w:ascii="Helvetica" w:hAnsi="Helvetica" w:cs="Helvetica"/>
          <w:color w:val="2D2D2D"/>
          <w:shd w:val="clear" w:color="auto" w:fill="FFFFFF"/>
        </w:rPr>
        <w:t>Excellent Customer Service skills</w:t>
      </w:r>
      <w:r>
        <w:rPr>
          <w:rFonts w:ascii="Helvetica" w:hAnsi="Helvetica" w:cs="Helvetica"/>
          <w:color w:val="2D2D2D"/>
        </w:rPr>
        <w:br/>
      </w:r>
      <w:r>
        <w:rPr>
          <w:rFonts w:ascii="Helvetica" w:hAnsi="Helvetica" w:cs="Helvetica"/>
          <w:color w:val="2D2D2D"/>
          <w:shd w:val="clear" w:color="auto" w:fill="FFFFFF"/>
        </w:rPr>
        <w:t>IT skills</w:t>
      </w:r>
      <w:r>
        <w:rPr>
          <w:rFonts w:ascii="Helvetica" w:hAnsi="Helvetica" w:cs="Helvetica"/>
          <w:color w:val="2D2D2D"/>
        </w:rPr>
        <w:br/>
      </w:r>
      <w:r>
        <w:rPr>
          <w:rFonts w:ascii="Helvetica" w:hAnsi="Helvetica" w:cs="Helvetica"/>
          <w:color w:val="2D2D2D"/>
          <w:shd w:val="clear" w:color="auto" w:fill="FFFFFF"/>
        </w:rPr>
        <w:t>Self-motivated</w:t>
      </w:r>
      <w:r>
        <w:rPr>
          <w:rFonts w:ascii="Helvetica" w:hAnsi="Helvetica" w:cs="Helvetica"/>
          <w:color w:val="2D2D2D"/>
        </w:rPr>
        <w:br/>
      </w:r>
      <w:r>
        <w:rPr>
          <w:rFonts w:ascii="Helvetica" w:hAnsi="Helvetica" w:cs="Helvetica"/>
          <w:color w:val="2D2D2D"/>
          <w:shd w:val="clear" w:color="auto" w:fill="FFFFFF"/>
        </w:rPr>
        <w:t>Able to work to KPIs and deadlines</w:t>
      </w:r>
      <w:r>
        <w:rPr>
          <w:rFonts w:ascii="Helvetica" w:hAnsi="Helvetica" w:cs="Helvetica"/>
          <w:color w:val="2D2D2D"/>
        </w:rPr>
        <w:br/>
      </w:r>
      <w:r>
        <w:rPr>
          <w:rFonts w:ascii="Helvetica" w:hAnsi="Helvetica" w:cs="Helvetica"/>
          <w:color w:val="2D2D2D"/>
          <w:shd w:val="clear" w:color="auto" w:fill="FFFFFF"/>
        </w:rPr>
        <w:t>The ability to handle a range of different situations via telephony and admin-based tasks to service customer queries to a high standard.</w:t>
      </w:r>
      <w:r>
        <w:rPr>
          <w:rFonts w:ascii="Helvetica" w:hAnsi="Helvetica" w:cs="Helvetica"/>
          <w:color w:val="2D2D2D"/>
        </w:rPr>
        <w:br/>
      </w:r>
      <w:r>
        <w:rPr>
          <w:rFonts w:ascii="Helvetica" w:hAnsi="Helvetica" w:cs="Helvetica"/>
          <w:color w:val="2D2D2D"/>
          <w:shd w:val="clear" w:color="auto" w:fill="FFFFFF"/>
        </w:rPr>
        <w:t>Taking ownership of customer requests, offering first call resolutions and escalating when required.</w:t>
      </w:r>
      <w:r>
        <w:rPr>
          <w:rFonts w:ascii="Helvetica" w:hAnsi="Helvetica" w:cs="Helvetica"/>
          <w:color w:val="2D2D2D"/>
        </w:rPr>
        <w:br/>
      </w:r>
      <w:r>
        <w:rPr>
          <w:rFonts w:ascii="Helvetica" w:hAnsi="Helvetica" w:cs="Helvetica"/>
          <w:color w:val="2D2D2D"/>
          <w:shd w:val="clear" w:color="auto" w:fill="FFFFFF"/>
        </w:rPr>
        <w:t xml:space="preserve">Previous contact </w:t>
      </w:r>
      <w:proofErr w:type="spellStart"/>
      <w:r>
        <w:rPr>
          <w:rFonts w:ascii="Helvetica" w:hAnsi="Helvetica" w:cs="Helvetica"/>
          <w:color w:val="2D2D2D"/>
          <w:shd w:val="clear" w:color="auto" w:fill="FFFFFF"/>
        </w:rPr>
        <w:t>centre</w:t>
      </w:r>
      <w:proofErr w:type="spellEnd"/>
      <w:r>
        <w:rPr>
          <w:rFonts w:ascii="Helvetica" w:hAnsi="Helvetica" w:cs="Helvetica"/>
          <w:color w:val="2D2D2D"/>
          <w:shd w:val="clear" w:color="auto" w:fill="FFFFFF"/>
        </w:rPr>
        <w:t xml:space="preserve"> experience is desirable</w:t>
      </w:r>
      <w:r>
        <w:rPr>
          <w:rFonts w:ascii="Helvetica" w:hAnsi="Helvetica" w:cs="Helvetica"/>
          <w:color w:val="2D2D2D"/>
        </w:rPr>
        <w:br/>
      </w:r>
      <w:r>
        <w:rPr>
          <w:rFonts w:ascii="Helvetica" w:hAnsi="Helvetica" w:cs="Helvetica"/>
          <w:color w:val="2D2D2D"/>
          <w:shd w:val="clear" w:color="auto" w:fill="FFFFFF"/>
        </w:rPr>
        <w:t>Previous experience using web chat is beneficial</w:t>
      </w:r>
      <w:r>
        <w:rPr>
          <w:rFonts w:ascii="Helvetica" w:hAnsi="Helvetica" w:cs="Helvetica"/>
          <w:color w:val="2D2D2D"/>
        </w:rPr>
        <w:br/>
      </w:r>
      <w:r>
        <w:rPr>
          <w:rFonts w:ascii="Helvetica" w:hAnsi="Helvetica" w:cs="Helvetica"/>
          <w:color w:val="2D2D2D"/>
        </w:rPr>
        <w:br/>
      </w:r>
      <w:r>
        <w:rPr>
          <w:rFonts w:ascii="Helvetica" w:hAnsi="Helvetica" w:cs="Helvetica"/>
          <w:b/>
          <w:bCs/>
          <w:color w:val="2D2D2D"/>
          <w:shd w:val="clear" w:color="auto" w:fill="FFFFFF"/>
        </w:rPr>
        <w:t>Benefits of the Customer Service Advisor Role:</w:t>
      </w:r>
      <w:r>
        <w:rPr>
          <w:rFonts w:ascii="Helvetica" w:hAnsi="Helvetica" w:cs="Helvetica"/>
          <w:color w:val="2D2D2D"/>
        </w:rPr>
        <w:br/>
      </w:r>
      <w:r>
        <w:rPr>
          <w:rFonts w:ascii="Helvetica" w:hAnsi="Helvetica" w:cs="Helvetica"/>
          <w:color w:val="2D2D2D"/>
          <w:shd w:val="clear" w:color="auto" w:fill="FFFFFF"/>
        </w:rPr>
        <w:t>Development and progression opportunities</w:t>
      </w:r>
      <w:r>
        <w:rPr>
          <w:rFonts w:ascii="Helvetica" w:hAnsi="Helvetica" w:cs="Helvetica"/>
          <w:color w:val="2D2D2D"/>
        </w:rPr>
        <w:br/>
      </w:r>
      <w:r>
        <w:rPr>
          <w:rFonts w:ascii="Helvetica" w:hAnsi="Helvetica" w:cs="Helvetica"/>
          <w:color w:val="2D2D2D"/>
          <w:shd w:val="clear" w:color="auto" w:fill="FFFFFF"/>
        </w:rPr>
        <w:t>25 days holiday + Bank holidays + Birthday</w:t>
      </w:r>
      <w:r>
        <w:rPr>
          <w:rFonts w:ascii="Helvetica" w:hAnsi="Helvetica" w:cs="Helvetica"/>
          <w:color w:val="2D2D2D"/>
        </w:rPr>
        <w:br/>
      </w:r>
      <w:r>
        <w:rPr>
          <w:rFonts w:ascii="Helvetica" w:hAnsi="Helvetica" w:cs="Helvetica"/>
          <w:color w:val="2D2D2D"/>
          <w:shd w:val="clear" w:color="auto" w:fill="FFFFFF"/>
        </w:rPr>
        <w:t>Pension Scheme</w:t>
      </w:r>
      <w:r>
        <w:rPr>
          <w:rFonts w:ascii="Helvetica" w:hAnsi="Helvetica" w:cs="Helvetica"/>
          <w:color w:val="2D2D2D"/>
        </w:rPr>
        <w:br/>
      </w:r>
      <w:r>
        <w:rPr>
          <w:rFonts w:ascii="Helvetica" w:hAnsi="Helvetica" w:cs="Helvetica"/>
          <w:color w:val="2D2D2D"/>
          <w:shd w:val="clear" w:color="auto" w:fill="FFFFFF"/>
        </w:rPr>
        <w:t>Company funded qualifications</w:t>
      </w:r>
      <w:r>
        <w:rPr>
          <w:rFonts w:ascii="Helvetica" w:hAnsi="Helvetica" w:cs="Helvetica"/>
          <w:color w:val="2D2D2D"/>
        </w:rPr>
        <w:br/>
      </w:r>
      <w:r>
        <w:rPr>
          <w:rFonts w:ascii="Helvetica" w:hAnsi="Helvetica" w:cs="Helvetica"/>
          <w:color w:val="2D2D2D"/>
          <w:shd w:val="clear" w:color="auto" w:fill="FFFFFF"/>
        </w:rPr>
        <w:t>Discount Portal</w:t>
      </w:r>
      <w:r>
        <w:rPr>
          <w:rFonts w:ascii="Helvetica" w:hAnsi="Helvetica" w:cs="Helvetica"/>
          <w:color w:val="2D2D2D"/>
        </w:rPr>
        <w:br/>
      </w:r>
      <w:r>
        <w:rPr>
          <w:rFonts w:ascii="Helvetica" w:hAnsi="Helvetica" w:cs="Helvetica"/>
          <w:color w:val="2D2D2D"/>
          <w:shd w:val="clear" w:color="auto" w:fill="FFFFFF"/>
        </w:rPr>
        <w:t>Life Assurance</w:t>
      </w:r>
    </w:p>
    <w:p w14:paraId="2461D9CD" w14:textId="77777777" w:rsidR="00B57CDC" w:rsidRDefault="00B57CDC" w:rsidP="00B57CDC">
      <w:pPr>
        <w:rPr>
          <w:rFonts w:ascii="Helvetica" w:hAnsi="Helvetica" w:cs="Helvetica"/>
          <w:color w:val="2D2D2D"/>
          <w:shd w:val="clear" w:color="auto" w:fill="FFFFFF"/>
        </w:rPr>
      </w:pPr>
    </w:p>
    <w:p w14:paraId="58ED5328" w14:textId="77777777" w:rsidR="00B57CDC" w:rsidRDefault="00B57CDC" w:rsidP="00B57CDC">
      <w:pPr>
        <w:rPr>
          <w:rFonts w:ascii="Helvetica" w:hAnsi="Helvetica" w:cs="Helvetica"/>
          <w:b/>
          <w:bCs/>
          <w:color w:val="2D2D2D"/>
          <w:u w:val="single"/>
          <w:shd w:val="clear" w:color="auto" w:fill="FFFFFF"/>
        </w:rPr>
      </w:pPr>
      <w:r>
        <w:rPr>
          <w:rFonts w:ascii="Helvetica" w:hAnsi="Helvetica" w:cs="Helvetica"/>
          <w:b/>
          <w:bCs/>
          <w:color w:val="2D2D2D"/>
          <w:u w:val="single"/>
          <w:shd w:val="clear" w:color="auto" w:fill="FFFFFF"/>
        </w:rPr>
        <w:t xml:space="preserve">Interview question </w:t>
      </w:r>
    </w:p>
    <w:p w14:paraId="239BFC86" w14:textId="77777777" w:rsidR="00B57CDC" w:rsidRDefault="00B57CDC" w:rsidP="00B57CDC">
      <w:pPr>
        <w:rPr>
          <w:rFonts w:ascii="Helvetica" w:hAnsi="Helvetica" w:cs="Helvetica"/>
          <w:color w:val="2D2D2D"/>
          <w:shd w:val="clear" w:color="auto" w:fill="FFFFFF"/>
        </w:rPr>
      </w:pPr>
      <w:r>
        <w:rPr>
          <w:rFonts w:ascii="Helvetica" w:hAnsi="Helvetica" w:cs="Helvetica"/>
          <w:color w:val="2D2D2D"/>
          <w:shd w:val="clear" w:color="auto" w:fill="FFFFFF"/>
        </w:rPr>
        <w:t>1.Tell me about yourself</w:t>
      </w:r>
    </w:p>
    <w:p w14:paraId="32337619" w14:textId="77777777" w:rsidR="00B57CDC" w:rsidRDefault="00B57CDC" w:rsidP="00B57CDC">
      <w:pPr>
        <w:rPr>
          <w:rFonts w:ascii="Helvetica" w:hAnsi="Helvetica" w:cs="Helvetica"/>
          <w:color w:val="2D2D2D"/>
          <w:shd w:val="clear" w:color="auto" w:fill="FFFFFF"/>
        </w:rPr>
      </w:pPr>
      <w:r>
        <w:rPr>
          <w:rFonts w:ascii="Helvetica" w:hAnsi="Helvetica" w:cs="Helvetica"/>
          <w:color w:val="2D2D2D"/>
          <w:shd w:val="clear" w:color="auto" w:fill="FFFFFF"/>
        </w:rPr>
        <w:t xml:space="preserve">2.What is your strength </w:t>
      </w:r>
    </w:p>
    <w:p w14:paraId="7B46799D" w14:textId="77777777" w:rsidR="00B57CDC" w:rsidRDefault="00B57CDC" w:rsidP="00B57CDC">
      <w:pPr>
        <w:rPr>
          <w:rFonts w:ascii="Helvetica" w:hAnsi="Helvetica" w:cs="Helvetica"/>
          <w:color w:val="2D2D2D"/>
          <w:shd w:val="clear" w:color="auto" w:fill="FFFFFF"/>
        </w:rPr>
      </w:pPr>
      <w:r>
        <w:rPr>
          <w:rFonts w:ascii="Helvetica" w:hAnsi="Helvetica" w:cs="Helvetica"/>
          <w:color w:val="2D2D2D"/>
          <w:shd w:val="clear" w:color="auto" w:fill="FFFFFF"/>
        </w:rPr>
        <w:t xml:space="preserve">3.Why would we hire you </w:t>
      </w:r>
    </w:p>
    <w:p w14:paraId="59B488C0" w14:textId="77777777" w:rsidR="00B57CDC" w:rsidRDefault="00B57CDC" w:rsidP="00B57CDC">
      <w:pPr>
        <w:rPr>
          <w:rFonts w:ascii="Helvetica" w:hAnsi="Helvetica" w:cs="Helvetica"/>
          <w:color w:val="2D2D2D"/>
          <w:shd w:val="clear" w:color="auto" w:fill="FFFFFF"/>
        </w:rPr>
      </w:pPr>
      <w:r>
        <w:rPr>
          <w:rFonts w:ascii="Helvetica" w:hAnsi="Helvetica" w:cs="Helvetica"/>
          <w:color w:val="2D2D2D"/>
          <w:shd w:val="clear" w:color="auto" w:fill="FFFFFF"/>
        </w:rPr>
        <w:t xml:space="preserve">4.What is your weakness </w:t>
      </w:r>
    </w:p>
    <w:p w14:paraId="7DEF0C62" w14:textId="77777777" w:rsidR="00B57CDC" w:rsidRDefault="00B57CDC" w:rsidP="00B57CDC">
      <w:pPr>
        <w:rPr>
          <w:rFonts w:ascii="Helvetica" w:hAnsi="Helvetica" w:cs="Helvetica"/>
          <w:color w:val="2D2D2D"/>
          <w:shd w:val="clear" w:color="auto" w:fill="FFFFFF"/>
        </w:rPr>
      </w:pPr>
      <w:r>
        <w:rPr>
          <w:rFonts w:ascii="Helvetica" w:hAnsi="Helvetica" w:cs="Helvetica"/>
          <w:color w:val="2D2D2D"/>
          <w:shd w:val="clear" w:color="auto" w:fill="FFFFFF"/>
        </w:rPr>
        <w:lastRenderedPageBreak/>
        <w:t xml:space="preserve">5. why do you want to work here </w:t>
      </w:r>
    </w:p>
    <w:p w14:paraId="56BAF540" w14:textId="77777777" w:rsidR="00B57CDC" w:rsidRDefault="00B57CDC" w:rsidP="00B57CDC">
      <w:pPr>
        <w:rPr>
          <w:rFonts w:ascii="Helvetica" w:hAnsi="Helvetica" w:cs="Helvetica"/>
          <w:color w:val="2D2D2D"/>
          <w:shd w:val="clear" w:color="auto" w:fill="FFFFFF"/>
        </w:rPr>
      </w:pPr>
      <w:r>
        <w:rPr>
          <w:rFonts w:ascii="Helvetica" w:hAnsi="Helvetica" w:cs="Helvetica"/>
          <w:color w:val="2D2D2D"/>
          <w:shd w:val="clear" w:color="auto" w:fill="FFFFFF"/>
        </w:rPr>
        <w:t>6.Tell me Three positive things that your boss would say about you.</w:t>
      </w:r>
    </w:p>
    <w:p w14:paraId="5D5F7695" w14:textId="77777777" w:rsidR="00B57CDC" w:rsidRDefault="00B57CDC" w:rsidP="00B57CDC">
      <w:r>
        <w:rPr>
          <w:rFonts w:ascii="Helvetica" w:hAnsi="Helvetica" w:cs="Helvetica"/>
          <w:color w:val="2D2D2D"/>
          <w:shd w:val="clear" w:color="auto" w:fill="FFFFFF"/>
        </w:rPr>
        <w:t xml:space="preserve">7. your Salary Expectation </w:t>
      </w:r>
    </w:p>
    <w:p w14:paraId="5BDC767E" w14:textId="77777777" w:rsidR="007A37EC" w:rsidRPr="00B57CDC" w:rsidRDefault="007A37EC" w:rsidP="00B57CDC">
      <w:pPr>
        <w:spacing w:line="360" w:lineRule="auto"/>
        <w:rPr>
          <w:rFonts w:ascii="Times New Roman" w:eastAsia="Times New Roman" w:hAnsi="Times New Roman" w:cs="Times New Roman"/>
          <w:sz w:val="24"/>
          <w:szCs w:val="24"/>
        </w:rPr>
      </w:pPr>
    </w:p>
    <w:sectPr w:rsidR="007A37EC" w:rsidRPr="00B57CDC" w:rsidSect="007A37EC">
      <w:footerReference w:type="default" r:id="rId21"/>
      <w:headerReference w:type="first" r:id="rId22"/>
      <w:footerReference w:type="first" r:id="rId2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18F888" w14:textId="77777777" w:rsidR="00255819" w:rsidRDefault="00255819">
      <w:pPr>
        <w:spacing w:after="0" w:line="240" w:lineRule="auto"/>
      </w:pPr>
      <w:r>
        <w:separator/>
      </w:r>
    </w:p>
  </w:endnote>
  <w:endnote w:type="continuationSeparator" w:id="0">
    <w:p w14:paraId="52698060" w14:textId="77777777" w:rsidR="00255819" w:rsidRDefault="002558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8209862"/>
      <w:docPartObj>
        <w:docPartGallery w:val="Page Numbers (Bottom of Page)"/>
        <w:docPartUnique/>
      </w:docPartObj>
    </w:sdtPr>
    <w:sdtEndPr>
      <w:rPr>
        <w:rFonts w:ascii="Times New Roman" w:hAnsi="Times New Roman" w:cs="Times New Roman"/>
        <w:color w:val="7F7F7F" w:themeColor="background1" w:themeShade="7F"/>
        <w:spacing w:val="60"/>
        <w:sz w:val="24"/>
      </w:rPr>
    </w:sdtEndPr>
    <w:sdtContent>
      <w:p w14:paraId="16D96B6B" w14:textId="77777777" w:rsidR="00ED511B" w:rsidRPr="00ED511B" w:rsidRDefault="00577F32">
        <w:pPr>
          <w:pStyle w:val="Footer"/>
          <w:pBdr>
            <w:top w:val="single" w:sz="4" w:space="1" w:color="D9D9D9" w:themeColor="background1" w:themeShade="D9"/>
          </w:pBdr>
          <w:jc w:val="right"/>
          <w:rPr>
            <w:rFonts w:ascii="Times New Roman" w:hAnsi="Times New Roman" w:cs="Times New Roman"/>
            <w:sz w:val="24"/>
          </w:rPr>
        </w:pPr>
        <w:r w:rsidRPr="00ED511B">
          <w:rPr>
            <w:rFonts w:ascii="Times New Roman" w:hAnsi="Times New Roman" w:cs="Times New Roman"/>
            <w:sz w:val="24"/>
          </w:rPr>
          <w:fldChar w:fldCharType="begin"/>
        </w:r>
        <w:r w:rsidR="00ED511B" w:rsidRPr="00ED511B">
          <w:rPr>
            <w:rFonts w:ascii="Times New Roman" w:hAnsi="Times New Roman" w:cs="Times New Roman"/>
            <w:sz w:val="24"/>
          </w:rPr>
          <w:instrText xml:space="preserve"> PAGE   \* MERGEFORMAT </w:instrText>
        </w:r>
        <w:r w:rsidRPr="00ED511B">
          <w:rPr>
            <w:rFonts w:ascii="Times New Roman" w:hAnsi="Times New Roman" w:cs="Times New Roman"/>
            <w:sz w:val="24"/>
          </w:rPr>
          <w:fldChar w:fldCharType="separate"/>
        </w:r>
        <w:r w:rsidR="007A37EC">
          <w:rPr>
            <w:rFonts w:ascii="Times New Roman" w:hAnsi="Times New Roman" w:cs="Times New Roman"/>
            <w:noProof/>
            <w:sz w:val="24"/>
          </w:rPr>
          <w:t>12</w:t>
        </w:r>
        <w:r w:rsidRPr="00ED511B">
          <w:rPr>
            <w:rFonts w:ascii="Times New Roman" w:hAnsi="Times New Roman" w:cs="Times New Roman"/>
            <w:noProof/>
            <w:sz w:val="24"/>
          </w:rPr>
          <w:fldChar w:fldCharType="end"/>
        </w:r>
        <w:r w:rsidR="00ED511B" w:rsidRPr="00ED511B">
          <w:rPr>
            <w:rFonts w:ascii="Times New Roman" w:hAnsi="Times New Roman" w:cs="Times New Roman"/>
            <w:sz w:val="24"/>
          </w:rPr>
          <w:t xml:space="preserve"> | </w:t>
        </w:r>
        <w:r w:rsidR="00ED511B" w:rsidRPr="00ED511B">
          <w:rPr>
            <w:rFonts w:ascii="Times New Roman" w:hAnsi="Times New Roman" w:cs="Times New Roman"/>
            <w:color w:val="7F7F7F" w:themeColor="background1" w:themeShade="7F"/>
            <w:spacing w:val="60"/>
            <w:sz w:val="24"/>
          </w:rPr>
          <w:t>Page</w:t>
        </w:r>
      </w:p>
    </w:sdtContent>
  </w:sdt>
  <w:p w14:paraId="2DFA9C79" w14:textId="77777777" w:rsidR="00D6537C" w:rsidRDefault="00D653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CA28E" w14:textId="77777777" w:rsidR="00D6537C" w:rsidRDefault="00D6537C">
    <w:pPr>
      <w:pStyle w:val="Footer"/>
      <w:jc w:val="center"/>
    </w:pPr>
  </w:p>
  <w:p w14:paraId="2BA51CB2" w14:textId="77777777" w:rsidR="00D6537C" w:rsidRDefault="00D653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379E6E" w14:textId="77777777" w:rsidR="00255819" w:rsidRDefault="00255819">
      <w:pPr>
        <w:spacing w:after="0" w:line="240" w:lineRule="auto"/>
      </w:pPr>
      <w:r>
        <w:separator/>
      </w:r>
    </w:p>
  </w:footnote>
  <w:footnote w:type="continuationSeparator" w:id="0">
    <w:p w14:paraId="5E88A4C9" w14:textId="77777777" w:rsidR="00255819" w:rsidRDefault="002558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06F1E" w14:textId="77777777" w:rsidR="001B1DFB" w:rsidRDefault="001B1DFB">
    <w:pPr>
      <w:pStyle w:val="Header"/>
    </w:pPr>
  </w:p>
  <w:p w14:paraId="6D437F61" w14:textId="77777777" w:rsidR="001B1DFB" w:rsidRDefault="001B1DFB">
    <w:pPr>
      <w:pStyle w:val="Header"/>
    </w:pPr>
  </w:p>
  <w:p w14:paraId="517AA6E5" w14:textId="77777777" w:rsidR="00003FE2" w:rsidRDefault="00003F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D794E"/>
    <w:multiLevelType w:val="hybridMultilevel"/>
    <w:tmpl w:val="E10AD248"/>
    <w:lvl w:ilvl="0" w:tplc="7BFC16F6">
      <w:numFmt w:val="bullet"/>
      <w:lvlText w:val="‾"/>
      <w:lvlJc w:val="left"/>
      <w:pPr>
        <w:ind w:left="720" w:hanging="360"/>
      </w:pPr>
      <w:rPr>
        <w:rFonts w:ascii="Times New Roman" w:eastAsiaTheme="minorHAnsi"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AC71CB"/>
    <w:multiLevelType w:val="hybridMultilevel"/>
    <w:tmpl w:val="7A8A67DA"/>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5C5BE3"/>
    <w:multiLevelType w:val="hybridMultilevel"/>
    <w:tmpl w:val="779624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294D3A1A"/>
    <w:multiLevelType w:val="hybridMultilevel"/>
    <w:tmpl w:val="07B642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34926A9"/>
    <w:multiLevelType w:val="hybridMultilevel"/>
    <w:tmpl w:val="339EB8D4"/>
    <w:lvl w:ilvl="0" w:tplc="35BCCEC4">
      <w:start w:val="1"/>
      <w:numFmt w:val="decimal"/>
      <w:lvlText w:val="%1."/>
      <w:lvlJc w:val="left"/>
      <w:pPr>
        <w:ind w:left="36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B5F5DC2"/>
    <w:multiLevelType w:val="hybridMultilevel"/>
    <w:tmpl w:val="266C6BE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
  </w:num>
  <w:num w:numId="2">
    <w:abstractNumId w:val="4"/>
  </w:num>
  <w:num w:numId="3">
    <w:abstractNumId w:val="0"/>
  </w:num>
  <w:num w:numId="4">
    <w:abstractNumId w:val="3"/>
  </w:num>
  <w:num w:numId="5">
    <w:abstractNumId w:val="1"/>
  </w:num>
  <w:num w:numId="6">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67FC6"/>
    <w:rsid w:val="0000110E"/>
    <w:rsid w:val="00003FE2"/>
    <w:rsid w:val="000124C1"/>
    <w:rsid w:val="00012E1B"/>
    <w:rsid w:val="0001401B"/>
    <w:rsid w:val="00014F7C"/>
    <w:rsid w:val="000327D8"/>
    <w:rsid w:val="00054818"/>
    <w:rsid w:val="00064465"/>
    <w:rsid w:val="00067FC6"/>
    <w:rsid w:val="00075445"/>
    <w:rsid w:val="00080416"/>
    <w:rsid w:val="00083F69"/>
    <w:rsid w:val="000862E3"/>
    <w:rsid w:val="00097030"/>
    <w:rsid w:val="000A7740"/>
    <w:rsid w:val="000D3297"/>
    <w:rsid w:val="000D740C"/>
    <w:rsid w:val="000E12AB"/>
    <w:rsid w:val="000E141E"/>
    <w:rsid w:val="000E3004"/>
    <w:rsid w:val="000E5B9F"/>
    <w:rsid w:val="000F7A78"/>
    <w:rsid w:val="00110B20"/>
    <w:rsid w:val="00122389"/>
    <w:rsid w:val="00125199"/>
    <w:rsid w:val="00133672"/>
    <w:rsid w:val="00152C9F"/>
    <w:rsid w:val="001530ED"/>
    <w:rsid w:val="00157C6D"/>
    <w:rsid w:val="00163CA8"/>
    <w:rsid w:val="00175FF8"/>
    <w:rsid w:val="00182D21"/>
    <w:rsid w:val="00184B91"/>
    <w:rsid w:val="001864E1"/>
    <w:rsid w:val="001929D8"/>
    <w:rsid w:val="00192D95"/>
    <w:rsid w:val="00195BB3"/>
    <w:rsid w:val="0019722D"/>
    <w:rsid w:val="001A4CB5"/>
    <w:rsid w:val="001A52F1"/>
    <w:rsid w:val="001A5A78"/>
    <w:rsid w:val="001B1DFB"/>
    <w:rsid w:val="001B2A89"/>
    <w:rsid w:val="001B5FA4"/>
    <w:rsid w:val="001B649E"/>
    <w:rsid w:val="001D634F"/>
    <w:rsid w:val="001F03AB"/>
    <w:rsid w:val="001F2B1B"/>
    <w:rsid w:val="002063AE"/>
    <w:rsid w:val="00207B7D"/>
    <w:rsid w:val="00211A8A"/>
    <w:rsid w:val="002128E9"/>
    <w:rsid w:val="00220725"/>
    <w:rsid w:val="002220F9"/>
    <w:rsid w:val="00226AC0"/>
    <w:rsid w:val="0023622B"/>
    <w:rsid w:val="00246B66"/>
    <w:rsid w:val="00247254"/>
    <w:rsid w:val="00255819"/>
    <w:rsid w:val="00260DD5"/>
    <w:rsid w:val="002660A1"/>
    <w:rsid w:val="00271660"/>
    <w:rsid w:val="00274A26"/>
    <w:rsid w:val="002A4325"/>
    <w:rsid w:val="002B19C6"/>
    <w:rsid w:val="002B45A7"/>
    <w:rsid w:val="002B5081"/>
    <w:rsid w:val="002B6BB5"/>
    <w:rsid w:val="002B6EDD"/>
    <w:rsid w:val="002D3148"/>
    <w:rsid w:val="002D4FA2"/>
    <w:rsid w:val="002F53F5"/>
    <w:rsid w:val="002F657D"/>
    <w:rsid w:val="00301AFA"/>
    <w:rsid w:val="00315E29"/>
    <w:rsid w:val="00317BE9"/>
    <w:rsid w:val="00321335"/>
    <w:rsid w:val="00325201"/>
    <w:rsid w:val="00332AD9"/>
    <w:rsid w:val="003353E7"/>
    <w:rsid w:val="00340657"/>
    <w:rsid w:val="0034713F"/>
    <w:rsid w:val="00355FAA"/>
    <w:rsid w:val="0036548A"/>
    <w:rsid w:val="003672B9"/>
    <w:rsid w:val="003677AF"/>
    <w:rsid w:val="00371AC4"/>
    <w:rsid w:val="00373D9D"/>
    <w:rsid w:val="0037467C"/>
    <w:rsid w:val="003934E1"/>
    <w:rsid w:val="003A348C"/>
    <w:rsid w:val="003A5F87"/>
    <w:rsid w:val="003A7083"/>
    <w:rsid w:val="003B0250"/>
    <w:rsid w:val="003B03B6"/>
    <w:rsid w:val="003C31F5"/>
    <w:rsid w:val="003C5492"/>
    <w:rsid w:val="003C5FA0"/>
    <w:rsid w:val="003D162F"/>
    <w:rsid w:val="003D271A"/>
    <w:rsid w:val="003E6B44"/>
    <w:rsid w:val="003F11CC"/>
    <w:rsid w:val="003F232B"/>
    <w:rsid w:val="003F687F"/>
    <w:rsid w:val="004000A9"/>
    <w:rsid w:val="0041763A"/>
    <w:rsid w:val="00421F90"/>
    <w:rsid w:val="00433549"/>
    <w:rsid w:val="004367A1"/>
    <w:rsid w:val="00442211"/>
    <w:rsid w:val="00447C9A"/>
    <w:rsid w:val="0045636D"/>
    <w:rsid w:val="00460220"/>
    <w:rsid w:val="00464517"/>
    <w:rsid w:val="00474655"/>
    <w:rsid w:val="0048660A"/>
    <w:rsid w:val="004873BA"/>
    <w:rsid w:val="00496912"/>
    <w:rsid w:val="004A153A"/>
    <w:rsid w:val="004A5402"/>
    <w:rsid w:val="004A69B0"/>
    <w:rsid w:val="004B40E6"/>
    <w:rsid w:val="004B6027"/>
    <w:rsid w:val="004C1A64"/>
    <w:rsid w:val="004C7BD7"/>
    <w:rsid w:val="004D18A9"/>
    <w:rsid w:val="004F4E3E"/>
    <w:rsid w:val="005004CD"/>
    <w:rsid w:val="00500C93"/>
    <w:rsid w:val="0050586E"/>
    <w:rsid w:val="0051319D"/>
    <w:rsid w:val="00523E59"/>
    <w:rsid w:val="00544FC4"/>
    <w:rsid w:val="005476E7"/>
    <w:rsid w:val="00555377"/>
    <w:rsid w:val="00557163"/>
    <w:rsid w:val="00562305"/>
    <w:rsid w:val="0056395E"/>
    <w:rsid w:val="005747F2"/>
    <w:rsid w:val="005757C9"/>
    <w:rsid w:val="005763EC"/>
    <w:rsid w:val="00577F32"/>
    <w:rsid w:val="0058655C"/>
    <w:rsid w:val="00590C31"/>
    <w:rsid w:val="00595A6A"/>
    <w:rsid w:val="005A2935"/>
    <w:rsid w:val="005A3DE2"/>
    <w:rsid w:val="005A6EE3"/>
    <w:rsid w:val="005B3CC4"/>
    <w:rsid w:val="005B5D5B"/>
    <w:rsid w:val="005C2F03"/>
    <w:rsid w:val="005D29C5"/>
    <w:rsid w:val="005D356B"/>
    <w:rsid w:val="005D6A4F"/>
    <w:rsid w:val="005D788F"/>
    <w:rsid w:val="005E14AB"/>
    <w:rsid w:val="006024E8"/>
    <w:rsid w:val="00606EC0"/>
    <w:rsid w:val="00612ABF"/>
    <w:rsid w:val="006133A9"/>
    <w:rsid w:val="0063384F"/>
    <w:rsid w:val="006426BA"/>
    <w:rsid w:val="0064279E"/>
    <w:rsid w:val="00645AFC"/>
    <w:rsid w:val="006539E0"/>
    <w:rsid w:val="0065680E"/>
    <w:rsid w:val="0067085B"/>
    <w:rsid w:val="00681836"/>
    <w:rsid w:val="0068474A"/>
    <w:rsid w:val="00684F2C"/>
    <w:rsid w:val="006B474B"/>
    <w:rsid w:val="006B5680"/>
    <w:rsid w:val="006C1A99"/>
    <w:rsid w:val="006C3611"/>
    <w:rsid w:val="006C378F"/>
    <w:rsid w:val="006C6C4C"/>
    <w:rsid w:val="006C78B4"/>
    <w:rsid w:val="006D09D4"/>
    <w:rsid w:val="006E5007"/>
    <w:rsid w:val="006E6C50"/>
    <w:rsid w:val="006F49F3"/>
    <w:rsid w:val="00707F08"/>
    <w:rsid w:val="00714E5B"/>
    <w:rsid w:val="0073585D"/>
    <w:rsid w:val="00742CB0"/>
    <w:rsid w:val="00743225"/>
    <w:rsid w:val="007432C7"/>
    <w:rsid w:val="00745B7D"/>
    <w:rsid w:val="00752230"/>
    <w:rsid w:val="00752EC4"/>
    <w:rsid w:val="0077428A"/>
    <w:rsid w:val="00785415"/>
    <w:rsid w:val="007863B2"/>
    <w:rsid w:val="00786B46"/>
    <w:rsid w:val="00794464"/>
    <w:rsid w:val="00796D2F"/>
    <w:rsid w:val="007A359A"/>
    <w:rsid w:val="007A37EC"/>
    <w:rsid w:val="007B17D5"/>
    <w:rsid w:val="007B289C"/>
    <w:rsid w:val="007B4BBC"/>
    <w:rsid w:val="007B72FE"/>
    <w:rsid w:val="007C009D"/>
    <w:rsid w:val="007C1E2D"/>
    <w:rsid w:val="007C4572"/>
    <w:rsid w:val="007F0014"/>
    <w:rsid w:val="007F3E7A"/>
    <w:rsid w:val="007F68B8"/>
    <w:rsid w:val="007F77F8"/>
    <w:rsid w:val="008106E8"/>
    <w:rsid w:val="00817A18"/>
    <w:rsid w:val="00820630"/>
    <w:rsid w:val="008221FB"/>
    <w:rsid w:val="008301D3"/>
    <w:rsid w:val="0083506E"/>
    <w:rsid w:val="00835328"/>
    <w:rsid w:val="00835CEB"/>
    <w:rsid w:val="008362F0"/>
    <w:rsid w:val="00840951"/>
    <w:rsid w:val="008645EC"/>
    <w:rsid w:val="00866D3A"/>
    <w:rsid w:val="00867083"/>
    <w:rsid w:val="00867517"/>
    <w:rsid w:val="00895812"/>
    <w:rsid w:val="008B3EDB"/>
    <w:rsid w:val="008B4656"/>
    <w:rsid w:val="008C0D90"/>
    <w:rsid w:val="008C2009"/>
    <w:rsid w:val="008C2E97"/>
    <w:rsid w:val="008D0AE6"/>
    <w:rsid w:val="008E0B8E"/>
    <w:rsid w:val="008E30EA"/>
    <w:rsid w:val="008F43FB"/>
    <w:rsid w:val="008F5A02"/>
    <w:rsid w:val="008F6FDE"/>
    <w:rsid w:val="0090227B"/>
    <w:rsid w:val="009071D2"/>
    <w:rsid w:val="00912767"/>
    <w:rsid w:val="009161CB"/>
    <w:rsid w:val="00924CB5"/>
    <w:rsid w:val="00925D64"/>
    <w:rsid w:val="00925EBA"/>
    <w:rsid w:val="0092678D"/>
    <w:rsid w:val="009501FD"/>
    <w:rsid w:val="00950C4C"/>
    <w:rsid w:val="00991B89"/>
    <w:rsid w:val="009A054A"/>
    <w:rsid w:val="009A2A67"/>
    <w:rsid w:val="009A7A27"/>
    <w:rsid w:val="009B1C69"/>
    <w:rsid w:val="009B5AA8"/>
    <w:rsid w:val="009B7188"/>
    <w:rsid w:val="009C1AAF"/>
    <w:rsid w:val="009D6E29"/>
    <w:rsid w:val="009D7F26"/>
    <w:rsid w:val="009E6577"/>
    <w:rsid w:val="009E6585"/>
    <w:rsid w:val="009F601F"/>
    <w:rsid w:val="00A0300F"/>
    <w:rsid w:val="00A151FE"/>
    <w:rsid w:val="00A20005"/>
    <w:rsid w:val="00A22A2C"/>
    <w:rsid w:val="00A30977"/>
    <w:rsid w:val="00A313AA"/>
    <w:rsid w:val="00A31777"/>
    <w:rsid w:val="00A321B4"/>
    <w:rsid w:val="00A41E67"/>
    <w:rsid w:val="00A46A3D"/>
    <w:rsid w:val="00A46AF5"/>
    <w:rsid w:val="00A53E24"/>
    <w:rsid w:val="00A57A92"/>
    <w:rsid w:val="00A63345"/>
    <w:rsid w:val="00A64AD0"/>
    <w:rsid w:val="00A732F5"/>
    <w:rsid w:val="00A77E19"/>
    <w:rsid w:val="00A850F8"/>
    <w:rsid w:val="00A93CFA"/>
    <w:rsid w:val="00AA6ABB"/>
    <w:rsid w:val="00AB5211"/>
    <w:rsid w:val="00AB6851"/>
    <w:rsid w:val="00AB7B50"/>
    <w:rsid w:val="00AC02A7"/>
    <w:rsid w:val="00AC22BB"/>
    <w:rsid w:val="00AC3D58"/>
    <w:rsid w:val="00AD1D74"/>
    <w:rsid w:val="00AD2F7C"/>
    <w:rsid w:val="00AE5388"/>
    <w:rsid w:val="00B00B01"/>
    <w:rsid w:val="00B04DDF"/>
    <w:rsid w:val="00B07193"/>
    <w:rsid w:val="00B102C9"/>
    <w:rsid w:val="00B12FBC"/>
    <w:rsid w:val="00B148BD"/>
    <w:rsid w:val="00B26D19"/>
    <w:rsid w:val="00B2718E"/>
    <w:rsid w:val="00B30D8D"/>
    <w:rsid w:val="00B423A1"/>
    <w:rsid w:val="00B43236"/>
    <w:rsid w:val="00B46F22"/>
    <w:rsid w:val="00B5140F"/>
    <w:rsid w:val="00B538C1"/>
    <w:rsid w:val="00B5425E"/>
    <w:rsid w:val="00B57CDC"/>
    <w:rsid w:val="00B60BEA"/>
    <w:rsid w:val="00B610BE"/>
    <w:rsid w:val="00B6612F"/>
    <w:rsid w:val="00B67734"/>
    <w:rsid w:val="00B7566C"/>
    <w:rsid w:val="00B75B74"/>
    <w:rsid w:val="00B762AC"/>
    <w:rsid w:val="00B91149"/>
    <w:rsid w:val="00B92281"/>
    <w:rsid w:val="00BA472F"/>
    <w:rsid w:val="00BA78EC"/>
    <w:rsid w:val="00BB7138"/>
    <w:rsid w:val="00BC13E7"/>
    <w:rsid w:val="00BC2697"/>
    <w:rsid w:val="00BC7158"/>
    <w:rsid w:val="00BD466F"/>
    <w:rsid w:val="00BE777A"/>
    <w:rsid w:val="00BF4FD8"/>
    <w:rsid w:val="00BF5BE8"/>
    <w:rsid w:val="00BF788E"/>
    <w:rsid w:val="00C02CC5"/>
    <w:rsid w:val="00C07BB9"/>
    <w:rsid w:val="00C1360D"/>
    <w:rsid w:val="00C1559A"/>
    <w:rsid w:val="00C2363D"/>
    <w:rsid w:val="00C243F8"/>
    <w:rsid w:val="00C26458"/>
    <w:rsid w:val="00C36EED"/>
    <w:rsid w:val="00C53C3D"/>
    <w:rsid w:val="00C5657B"/>
    <w:rsid w:val="00C57E76"/>
    <w:rsid w:val="00C60689"/>
    <w:rsid w:val="00C620B2"/>
    <w:rsid w:val="00C63F5B"/>
    <w:rsid w:val="00C73488"/>
    <w:rsid w:val="00C82AC8"/>
    <w:rsid w:val="00C92EE4"/>
    <w:rsid w:val="00CA5A5E"/>
    <w:rsid w:val="00CA7D2F"/>
    <w:rsid w:val="00CA7DC0"/>
    <w:rsid w:val="00CB38E2"/>
    <w:rsid w:val="00CB4C70"/>
    <w:rsid w:val="00CB5621"/>
    <w:rsid w:val="00CB61EB"/>
    <w:rsid w:val="00CC2AF5"/>
    <w:rsid w:val="00CC6D05"/>
    <w:rsid w:val="00CC6F65"/>
    <w:rsid w:val="00CC7453"/>
    <w:rsid w:val="00CD1815"/>
    <w:rsid w:val="00CD7486"/>
    <w:rsid w:val="00CF07D8"/>
    <w:rsid w:val="00D01CE7"/>
    <w:rsid w:val="00D15C0F"/>
    <w:rsid w:val="00D2399B"/>
    <w:rsid w:val="00D36050"/>
    <w:rsid w:val="00D378E7"/>
    <w:rsid w:val="00D41BC1"/>
    <w:rsid w:val="00D446D0"/>
    <w:rsid w:val="00D549B3"/>
    <w:rsid w:val="00D60694"/>
    <w:rsid w:val="00D61A8E"/>
    <w:rsid w:val="00D6537C"/>
    <w:rsid w:val="00D77986"/>
    <w:rsid w:val="00D92210"/>
    <w:rsid w:val="00DA37D3"/>
    <w:rsid w:val="00DA3BB2"/>
    <w:rsid w:val="00DA7934"/>
    <w:rsid w:val="00DA7C71"/>
    <w:rsid w:val="00DD1504"/>
    <w:rsid w:val="00DD1A39"/>
    <w:rsid w:val="00DD5602"/>
    <w:rsid w:val="00DE093D"/>
    <w:rsid w:val="00DE71CF"/>
    <w:rsid w:val="00DF6C29"/>
    <w:rsid w:val="00E018B9"/>
    <w:rsid w:val="00E0583D"/>
    <w:rsid w:val="00E10597"/>
    <w:rsid w:val="00E12C73"/>
    <w:rsid w:val="00E172FE"/>
    <w:rsid w:val="00E27ADE"/>
    <w:rsid w:val="00E45C8C"/>
    <w:rsid w:val="00E47FD9"/>
    <w:rsid w:val="00E646B1"/>
    <w:rsid w:val="00E65217"/>
    <w:rsid w:val="00E73320"/>
    <w:rsid w:val="00E73E6B"/>
    <w:rsid w:val="00E74E03"/>
    <w:rsid w:val="00E767F4"/>
    <w:rsid w:val="00E84302"/>
    <w:rsid w:val="00E84D49"/>
    <w:rsid w:val="00E94DB9"/>
    <w:rsid w:val="00EA7701"/>
    <w:rsid w:val="00EB3044"/>
    <w:rsid w:val="00EB578A"/>
    <w:rsid w:val="00EC3174"/>
    <w:rsid w:val="00EC3D46"/>
    <w:rsid w:val="00ED3D9A"/>
    <w:rsid w:val="00ED511B"/>
    <w:rsid w:val="00EE7692"/>
    <w:rsid w:val="00F02B33"/>
    <w:rsid w:val="00F05E27"/>
    <w:rsid w:val="00F07BF4"/>
    <w:rsid w:val="00F07EF0"/>
    <w:rsid w:val="00F101AA"/>
    <w:rsid w:val="00F46FD1"/>
    <w:rsid w:val="00F53E38"/>
    <w:rsid w:val="00F54F29"/>
    <w:rsid w:val="00F559D2"/>
    <w:rsid w:val="00F62FB4"/>
    <w:rsid w:val="00F64D23"/>
    <w:rsid w:val="00F66F5C"/>
    <w:rsid w:val="00F75B83"/>
    <w:rsid w:val="00F77328"/>
    <w:rsid w:val="00FA31FB"/>
    <w:rsid w:val="00FA353A"/>
    <w:rsid w:val="00FA414A"/>
    <w:rsid w:val="00FB18A1"/>
    <w:rsid w:val="00FD701B"/>
    <w:rsid w:val="00FF3AE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DF943E"/>
  <w15:docId w15:val="{3B9AAB07-D0B1-49CD-B8A9-A8AF0C646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511B"/>
    <w:pPr>
      <w:spacing w:line="256" w:lineRule="auto"/>
    </w:pPr>
    <w:rPr>
      <w:rFonts w:cs="Vrinda"/>
      <w:szCs w:val="28"/>
      <w:lang w:bidi="bn-BD"/>
    </w:rPr>
  </w:style>
  <w:style w:type="paragraph" w:styleId="Heading1">
    <w:name w:val="heading 1"/>
    <w:basedOn w:val="Normal"/>
    <w:next w:val="Normal"/>
    <w:link w:val="Heading1Char"/>
    <w:uiPriority w:val="9"/>
    <w:qFormat/>
    <w:rsid w:val="003A348C"/>
    <w:pPr>
      <w:keepNext/>
      <w:keepLines/>
      <w:spacing w:before="240" w:after="0" w:line="360" w:lineRule="auto"/>
      <w:jc w:val="both"/>
      <w:outlineLvl w:val="0"/>
    </w:pPr>
    <w:rPr>
      <w:rFonts w:asciiTheme="majorHAnsi" w:eastAsiaTheme="majorEastAsia" w:hAnsiTheme="majorHAnsi" w:cstheme="majorBidi"/>
      <w:b/>
      <w:bCs/>
      <w:color w:val="2E74B5" w:themeColor="accent1" w:themeShade="BF"/>
      <w:sz w:val="26"/>
      <w:szCs w:val="26"/>
      <w:lang w:val="en-GB" w:bidi="ar-SA"/>
    </w:rPr>
  </w:style>
  <w:style w:type="paragraph" w:styleId="Heading2">
    <w:name w:val="heading 2"/>
    <w:basedOn w:val="Normal"/>
    <w:next w:val="Normal"/>
    <w:link w:val="Heading2Char"/>
    <w:uiPriority w:val="9"/>
    <w:unhideWhenUsed/>
    <w:qFormat/>
    <w:rsid w:val="003A348C"/>
    <w:pPr>
      <w:keepNext/>
      <w:keepLines/>
      <w:spacing w:before="40" w:after="0" w:line="360" w:lineRule="auto"/>
      <w:jc w:val="both"/>
      <w:outlineLvl w:val="1"/>
    </w:pPr>
    <w:rPr>
      <w:rFonts w:asciiTheme="majorBidi" w:eastAsiaTheme="majorEastAsia" w:hAnsiTheme="majorBidi" w:cstheme="majorBidi"/>
      <w:b/>
      <w:bCs/>
      <w:color w:val="2E74B5" w:themeColor="accent1" w:themeShade="BF"/>
      <w:sz w:val="26"/>
      <w:szCs w:val="26"/>
      <w:lang w:val="en-GB" w:bidi="ar-SA"/>
    </w:rPr>
  </w:style>
  <w:style w:type="paragraph" w:styleId="Heading3">
    <w:name w:val="heading 3"/>
    <w:basedOn w:val="Normal"/>
    <w:next w:val="Normal"/>
    <w:link w:val="Heading3Char"/>
    <w:uiPriority w:val="9"/>
    <w:semiHidden/>
    <w:unhideWhenUsed/>
    <w:qFormat/>
    <w:rsid w:val="002D3148"/>
    <w:pPr>
      <w:keepNext/>
      <w:keepLines/>
      <w:spacing w:before="40" w:after="0"/>
      <w:outlineLvl w:val="2"/>
    </w:pPr>
    <w:rPr>
      <w:rFonts w:asciiTheme="majorHAnsi" w:eastAsiaTheme="majorEastAsia" w:hAnsiTheme="majorHAnsi" w:cstheme="majorBidi"/>
      <w:color w:val="1F4D78" w:themeColor="accent1" w:themeShade="7F"/>
      <w:sz w:val="24"/>
      <w:szCs w:val="30"/>
    </w:rPr>
  </w:style>
  <w:style w:type="paragraph" w:styleId="Heading4">
    <w:name w:val="heading 4"/>
    <w:basedOn w:val="Normal"/>
    <w:next w:val="Normal"/>
    <w:link w:val="Heading4Char"/>
    <w:uiPriority w:val="9"/>
    <w:semiHidden/>
    <w:unhideWhenUsed/>
    <w:qFormat/>
    <w:rsid w:val="0089581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6C1A99"/>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ojvnm2t">
    <w:name w:val="tojvnm2t"/>
    <w:basedOn w:val="DefaultParagraphFont"/>
    <w:rsid w:val="00067FC6"/>
  </w:style>
  <w:style w:type="character" w:styleId="Hyperlink">
    <w:name w:val="Hyperlink"/>
    <w:basedOn w:val="DefaultParagraphFont"/>
    <w:uiPriority w:val="99"/>
    <w:unhideWhenUsed/>
    <w:rsid w:val="00E767F4"/>
    <w:rPr>
      <w:color w:val="0563C1" w:themeColor="hyperlink"/>
      <w:u w:val="single"/>
    </w:rPr>
  </w:style>
  <w:style w:type="table" w:customStyle="1" w:styleId="TableGridLight1">
    <w:name w:val="Table Grid Light1"/>
    <w:basedOn w:val="TableNormal"/>
    <w:uiPriority w:val="40"/>
    <w:rsid w:val="00714E5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gkelc">
    <w:name w:val="hgkelc"/>
    <w:basedOn w:val="DefaultParagraphFont"/>
    <w:rsid w:val="0037467C"/>
  </w:style>
  <w:style w:type="paragraph" w:styleId="ListParagraph">
    <w:name w:val="List Paragraph"/>
    <w:basedOn w:val="Normal"/>
    <w:uiPriority w:val="34"/>
    <w:qFormat/>
    <w:rsid w:val="00742CB0"/>
    <w:pPr>
      <w:spacing w:line="259" w:lineRule="auto"/>
      <w:ind w:left="720"/>
      <w:contextualSpacing/>
    </w:pPr>
    <w:rPr>
      <w:rFonts w:cstheme="minorBidi"/>
      <w:szCs w:val="22"/>
      <w:lang w:bidi="ar-SA"/>
    </w:rPr>
  </w:style>
  <w:style w:type="table" w:styleId="TableGrid">
    <w:name w:val="Table Grid"/>
    <w:basedOn w:val="TableNormal"/>
    <w:uiPriority w:val="59"/>
    <w:rsid w:val="00DA79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3A348C"/>
    <w:rPr>
      <w:rFonts w:asciiTheme="majorHAnsi" w:eastAsiaTheme="majorEastAsia" w:hAnsiTheme="majorHAnsi" w:cstheme="majorBidi"/>
      <w:b/>
      <w:bCs/>
      <w:color w:val="2E74B5" w:themeColor="accent1" w:themeShade="BF"/>
      <w:sz w:val="26"/>
      <w:szCs w:val="26"/>
      <w:lang w:val="en-GB"/>
    </w:rPr>
  </w:style>
  <w:style w:type="character" w:customStyle="1" w:styleId="Heading2Char">
    <w:name w:val="Heading 2 Char"/>
    <w:basedOn w:val="DefaultParagraphFont"/>
    <w:link w:val="Heading2"/>
    <w:uiPriority w:val="9"/>
    <w:rsid w:val="003A348C"/>
    <w:rPr>
      <w:rFonts w:asciiTheme="majorBidi" w:eastAsiaTheme="majorEastAsia" w:hAnsiTheme="majorBidi" w:cstheme="majorBidi"/>
      <w:b/>
      <w:bCs/>
      <w:color w:val="2E74B5" w:themeColor="accent1" w:themeShade="BF"/>
      <w:sz w:val="26"/>
      <w:szCs w:val="26"/>
      <w:lang w:val="en-GB"/>
    </w:rPr>
  </w:style>
  <w:style w:type="paragraph" w:styleId="NoSpacing">
    <w:name w:val="No Spacing"/>
    <w:link w:val="NoSpacingChar"/>
    <w:uiPriority w:val="1"/>
    <w:qFormat/>
    <w:rsid w:val="003A348C"/>
    <w:pPr>
      <w:spacing w:after="0" w:line="240" w:lineRule="auto"/>
    </w:pPr>
    <w:rPr>
      <w:rFonts w:eastAsiaTheme="minorEastAsia"/>
    </w:rPr>
  </w:style>
  <w:style w:type="character" w:customStyle="1" w:styleId="NoSpacingChar">
    <w:name w:val="No Spacing Char"/>
    <w:basedOn w:val="DefaultParagraphFont"/>
    <w:link w:val="NoSpacing"/>
    <w:uiPriority w:val="1"/>
    <w:rsid w:val="003A348C"/>
    <w:rPr>
      <w:rFonts w:eastAsiaTheme="minorEastAsia"/>
    </w:rPr>
  </w:style>
  <w:style w:type="paragraph" w:styleId="TOCHeading">
    <w:name w:val="TOC Heading"/>
    <w:basedOn w:val="Heading1"/>
    <w:next w:val="Normal"/>
    <w:uiPriority w:val="39"/>
    <w:unhideWhenUsed/>
    <w:qFormat/>
    <w:rsid w:val="003A348C"/>
    <w:pPr>
      <w:spacing w:line="259" w:lineRule="auto"/>
      <w:jc w:val="left"/>
      <w:outlineLvl w:val="9"/>
    </w:pPr>
    <w:rPr>
      <w:b w:val="0"/>
      <w:bCs w:val="0"/>
      <w:sz w:val="32"/>
      <w:szCs w:val="32"/>
      <w:lang w:val="en-US"/>
    </w:rPr>
  </w:style>
  <w:style w:type="paragraph" w:styleId="TOC1">
    <w:name w:val="toc 1"/>
    <w:basedOn w:val="Normal"/>
    <w:next w:val="Normal"/>
    <w:autoRedefine/>
    <w:uiPriority w:val="39"/>
    <w:unhideWhenUsed/>
    <w:rsid w:val="00B7566C"/>
    <w:pPr>
      <w:tabs>
        <w:tab w:val="right" w:leader="dot" w:pos="9350"/>
      </w:tabs>
      <w:spacing w:after="100" w:line="360" w:lineRule="auto"/>
      <w:jc w:val="both"/>
    </w:pPr>
    <w:rPr>
      <w:rFonts w:ascii="Times New Roman" w:hAnsi="Times New Roman" w:cs="Times New Roman"/>
      <w:b/>
      <w:noProof/>
      <w:sz w:val="24"/>
      <w:szCs w:val="24"/>
      <w:lang w:val="en-GB" w:bidi="ar-SA"/>
    </w:rPr>
  </w:style>
  <w:style w:type="paragraph" w:styleId="TOC2">
    <w:name w:val="toc 2"/>
    <w:basedOn w:val="Normal"/>
    <w:next w:val="Normal"/>
    <w:autoRedefine/>
    <w:uiPriority w:val="39"/>
    <w:unhideWhenUsed/>
    <w:rsid w:val="003A348C"/>
    <w:pPr>
      <w:spacing w:after="100"/>
      <w:ind w:left="220"/>
    </w:pPr>
    <w:rPr>
      <w:rFonts w:cstheme="minorBidi"/>
      <w:szCs w:val="22"/>
      <w:lang w:val="en-GB" w:bidi="ar-SA"/>
    </w:rPr>
  </w:style>
  <w:style w:type="paragraph" w:styleId="Footer">
    <w:name w:val="footer"/>
    <w:basedOn w:val="Normal"/>
    <w:link w:val="FooterChar"/>
    <w:uiPriority w:val="99"/>
    <w:unhideWhenUsed/>
    <w:rsid w:val="003A348C"/>
    <w:pPr>
      <w:tabs>
        <w:tab w:val="center" w:pos="4680"/>
        <w:tab w:val="right" w:pos="9360"/>
      </w:tabs>
      <w:spacing w:after="0" w:line="240" w:lineRule="auto"/>
    </w:pPr>
    <w:rPr>
      <w:rFonts w:cstheme="minorBidi"/>
      <w:szCs w:val="22"/>
      <w:lang w:val="en-GB" w:bidi="ar-SA"/>
    </w:rPr>
  </w:style>
  <w:style w:type="character" w:customStyle="1" w:styleId="FooterChar">
    <w:name w:val="Footer Char"/>
    <w:basedOn w:val="DefaultParagraphFont"/>
    <w:link w:val="Footer"/>
    <w:uiPriority w:val="99"/>
    <w:rsid w:val="003A348C"/>
    <w:rPr>
      <w:lang w:val="en-GB"/>
    </w:rPr>
  </w:style>
  <w:style w:type="table" w:customStyle="1" w:styleId="TableGridLight10">
    <w:name w:val="Table Grid Light1"/>
    <w:basedOn w:val="TableNormal"/>
    <w:uiPriority w:val="40"/>
    <w:rsid w:val="003A348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Emphasis">
    <w:name w:val="Emphasis"/>
    <w:basedOn w:val="DefaultParagraphFont"/>
    <w:uiPriority w:val="20"/>
    <w:qFormat/>
    <w:rsid w:val="003A348C"/>
    <w:rPr>
      <w:i/>
      <w:iCs/>
    </w:rPr>
  </w:style>
  <w:style w:type="paragraph" w:styleId="TOC3">
    <w:name w:val="toc 3"/>
    <w:basedOn w:val="Normal"/>
    <w:next w:val="Normal"/>
    <w:autoRedefine/>
    <w:uiPriority w:val="39"/>
    <w:unhideWhenUsed/>
    <w:rsid w:val="001F2B1B"/>
    <w:pPr>
      <w:spacing w:after="100" w:line="259" w:lineRule="auto"/>
      <w:ind w:left="440"/>
    </w:pPr>
    <w:rPr>
      <w:rFonts w:cstheme="minorBidi"/>
      <w:szCs w:val="22"/>
      <w:lang w:bidi="ar-SA"/>
    </w:rPr>
  </w:style>
  <w:style w:type="character" w:customStyle="1" w:styleId="fn">
    <w:name w:val="fn"/>
    <w:basedOn w:val="DefaultParagraphFont"/>
    <w:rsid w:val="006C1A99"/>
  </w:style>
  <w:style w:type="character" w:customStyle="1" w:styleId="Heading5Char">
    <w:name w:val="Heading 5 Char"/>
    <w:basedOn w:val="DefaultParagraphFont"/>
    <w:link w:val="Heading5"/>
    <w:uiPriority w:val="9"/>
    <w:semiHidden/>
    <w:rsid w:val="006C1A99"/>
    <w:rPr>
      <w:rFonts w:asciiTheme="majorHAnsi" w:eastAsiaTheme="majorEastAsia" w:hAnsiTheme="majorHAnsi" w:cstheme="majorBidi"/>
      <w:color w:val="2E74B5" w:themeColor="accent1" w:themeShade="BF"/>
    </w:rPr>
  </w:style>
  <w:style w:type="character" w:customStyle="1" w:styleId="selectable">
    <w:name w:val="selectable"/>
    <w:basedOn w:val="DefaultParagraphFont"/>
    <w:rsid w:val="00B67734"/>
  </w:style>
  <w:style w:type="character" w:customStyle="1" w:styleId="blog-post-title-font">
    <w:name w:val="blog-post-title-font"/>
    <w:basedOn w:val="DefaultParagraphFont"/>
    <w:rsid w:val="00B67734"/>
  </w:style>
  <w:style w:type="paragraph" w:styleId="Header">
    <w:name w:val="header"/>
    <w:basedOn w:val="Normal"/>
    <w:link w:val="HeaderChar"/>
    <w:uiPriority w:val="99"/>
    <w:unhideWhenUsed/>
    <w:rsid w:val="00ED511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D511B"/>
    <w:rPr>
      <w:rFonts w:cs="Vrinda"/>
      <w:szCs w:val="28"/>
      <w:lang w:bidi="bn-BD"/>
    </w:rPr>
  </w:style>
  <w:style w:type="character" w:customStyle="1" w:styleId="Heading4Char">
    <w:name w:val="Heading 4 Char"/>
    <w:basedOn w:val="DefaultParagraphFont"/>
    <w:link w:val="Heading4"/>
    <w:uiPriority w:val="9"/>
    <w:semiHidden/>
    <w:rsid w:val="00895812"/>
    <w:rPr>
      <w:rFonts w:asciiTheme="majorHAnsi" w:eastAsiaTheme="majorEastAsia" w:hAnsiTheme="majorHAnsi" w:cstheme="majorBidi"/>
      <w:i/>
      <w:iCs/>
      <w:color w:val="2E74B5" w:themeColor="accent1" w:themeShade="BF"/>
      <w:szCs w:val="28"/>
      <w:lang w:bidi="bn-BD"/>
    </w:rPr>
  </w:style>
  <w:style w:type="character" w:styleId="Strong">
    <w:name w:val="Strong"/>
    <w:basedOn w:val="DefaultParagraphFont"/>
    <w:uiPriority w:val="22"/>
    <w:qFormat/>
    <w:rsid w:val="006C6C4C"/>
    <w:rPr>
      <w:b/>
      <w:bCs/>
    </w:rPr>
  </w:style>
  <w:style w:type="character" w:customStyle="1" w:styleId="a">
    <w:name w:val="a"/>
    <w:basedOn w:val="DefaultParagraphFont"/>
    <w:rsid w:val="005757C9"/>
  </w:style>
  <w:style w:type="character" w:customStyle="1" w:styleId="s1">
    <w:name w:val="s1"/>
    <w:basedOn w:val="DefaultParagraphFont"/>
    <w:rsid w:val="00B7566C"/>
  </w:style>
  <w:style w:type="character" w:customStyle="1" w:styleId="Heading3Char">
    <w:name w:val="Heading 3 Char"/>
    <w:basedOn w:val="DefaultParagraphFont"/>
    <w:link w:val="Heading3"/>
    <w:uiPriority w:val="9"/>
    <w:semiHidden/>
    <w:rsid w:val="002D3148"/>
    <w:rPr>
      <w:rFonts w:asciiTheme="majorHAnsi" w:eastAsiaTheme="majorEastAsia" w:hAnsiTheme="majorHAnsi" w:cstheme="majorBidi"/>
      <w:color w:val="1F4D78" w:themeColor="accent1" w:themeShade="7F"/>
      <w:sz w:val="24"/>
      <w:szCs w:val="30"/>
      <w:lang w:bidi="bn-BD"/>
    </w:rPr>
  </w:style>
  <w:style w:type="paragraph" w:styleId="NormalWeb">
    <w:name w:val="Normal (Web)"/>
    <w:basedOn w:val="Normal"/>
    <w:uiPriority w:val="99"/>
    <w:unhideWhenUsed/>
    <w:rsid w:val="00A321B4"/>
    <w:pPr>
      <w:spacing w:before="100" w:beforeAutospacing="1" w:after="100" w:afterAutospacing="1" w:line="240" w:lineRule="auto"/>
    </w:pPr>
    <w:rPr>
      <w:rFonts w:ascii="Times New Roman" w:eastAsia="Times New Roman" w:hAnsi="Times New Roman" w:cs="Times New Roman"/>
      <w:sz w:val="24"/>
      <w:szCs w:val="24"/>
      <w:lang w:bidi="ar-SA"/>
    </w:rPr>
  </w:style>
  <w:style w:type="table" w:customStyle="1" w:styleId="GridTable1Light-Accent31">
    <w:name w:val="Grid Table 1 Light - Accent 31"/>
    <w:basedOn w:val="TableNormal"/>
    <w:uiPriority w:val="46"/>
    <w:rsid w:val="00D36050"/>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screen-reader-text">
    <w:name w:val="screen-reader-text"/>
    <w:basedOn w:val="DefaultParagraphFont"/>
    <w:rsid w:val="00097030"/>
  </w:style>
  <w:style w:type="paragraph" w:styleId="BalloonText">
    <w:name w:val="Balloon Text"/>
    <w:basedOn w:val="Normal"/>
    <w:link w:val="BalloonTextChar"/>
    <w:uiPriority w:val="99"/>
    <w:semiHidden/>
    <w:unhideWhenUsed/>
    <w:rsid w:val="007A37EC"/>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7A37EC"/>
    <w:rPr>
      <w:rFonts w:ascii="Tahoma" w:hAnsi="Tahoma" w:cs="Tahoma"/>
      <w:sz w:val="16"/>
      <w:szCs w:val="20"/>
      <w:lang w:bidi="bn-BD"/>
    </w:rPr>
  </w:style>
  <w:style w:type="paragraph" w:styleId="Title">
    <w:name w:val="Title"/>
    <w:basedOn w:val="Normal"/>
    <w:next w:val="Normal"/>
    <w:link w:val="TitleChar"/>
    <w:uiPriority w:val="10"/>
    <w:qFormat/>
    <w:rsid w:val="00F54F29"/>
    <w:pPr>
      <w:spacing w:after="0" w:line="240" w:lineRule="auto"/>
      <w:contextualSpacing/>
      <w:jc w:val="center"/>
    </w:pPr>
    <w:rPr>
      <w:rFonts w:ascii="Arial" w:eastAsiaTheme="majorEastAsia" w:hAnsi="Arial" w:cstheme="majorBidi"/>
      <w:b/>
      <w:spacing w:val="-10"/>
      <w:kern w:val="28"/>
      <w:sz w:val="40"/>
      <w:szCs w:val="56"/>
      <w:lang w:bidi="ar-SA"/>
    </w:rPr>
  </w:style>
  <w:style w:type="character" w:customStyle="1" w:styleId="TitleChar">
    <w:name w:val="Title Char"/>
    <w:basedOn w:val="DefaultParagraphFont"/>
    <w:link w:val="Title"/>
    <w:uiPriority w:val="10"/>
    <w:rsid w:val="00F54F29"/>
    <w:rPr>
      <w:rFonts w:ascii="Arial" w:eastAsiaTheme="majorEastAsia" w:hAnsi="Arial" w:cstheme="majorBidi"/>
      <w:b/>
      <w:spacing w:val="-10"/>
      <w:kern w:val="28"/>
      <w:sz w:val="40"/>
      <w:szCs w:val="56"/>
    </w:rPr>
  </w:style>
  <w:style w:type="paragraph" w:customStyle="1" w:styleId="Italic">
    <w:name w:val="Italic"/>
    <w:basedOn w:val="Normal"/>
    <w:rsid w:val="00B57CDC"/>
    <w:pPr>
      <w:suppressAutoHyphens/>
      <w:autoSpaceDN w:val="0"/>
      <w:spacing w:before="120" w:after="60" w:line="240" w:lineRule="auto"/>
    </w:pPr>
    <w:rPr>
      <w:rFonts w:ascii="Arial" w:eastAsia="Times New Roman" w:hAnsi="Arial" w:cs="Times New Roman"/>
      <w:i/>
      <w:sz w:val="20"/>
      <w:szCs w:val="20"/>
      <w:lang w:bidi="ar-SA"/>
    </w:rPr>
  </w:style>
  <w:style w:type="paragraph" w:customStyle="1" w:styleId="Checkbox">
    <w:name w:val="Checkbox"/>
    <w:basedOn w:val="Normal"/>
    <w:next w:val="Normal"/>
    <w:rsid w:val="00B57CDC"/>
    <w:pPr>
      <w:suppressAutoHyphens/>
      <w:autoSpaceDN w:val="0"/>
      <w:spacing w:after="0" w:line="240" w:lineRule="auto"/>
      <w:jc w:val="center"/>
    </w:pPr>
    <w:rPr>
      <w:rFonts w:ascii="Arial" w:eastAsia="Times New Roman" w:hAnsi="Arial" w:cs="Times New Roman"/>
      <w:sz w:val="17"/>
      <w:szCs w:val="19"/>
      <w:lang w:bidi="ar-SA"/>
    </w:rPr>
  </w:style>
  <w:style w:type="paragraph" w:customStyle="1" w:styleId="FieldText">
    <w:name w:val="Field Text"/>
    <w:basedOn w:val="Normal"/>
    <w:rsid w:val="00B57CDC"/>
    <w:pPr>
      <w:suppressAutoHyphens/>
      <w:autoSpaceDN w:val="0"/>
      <w:spacing w:after="0" w:line="240" w:lineRule="auto"/>
    </w:pPr>
    <w:rPr>
      <w:rFonts w:ascii="Arial" w:eastAsia="Times New Roman" w:hAnsi="Arial" w:cs="Times New Roman"/>
      <w:b/>
      <w:sz w:val="19"/>
      <w:szCs w:val="19"/>
      <w:lang w:bidi="ar-SA"/>
    </w:rPr>
  </w:style>
  <w:style w:type="paragraph" w:customStyle="1" w:styleId="CompanyName">
    <w:name w:val="Company Name"/>
    <w:basedOn w:val="Normal"/>
    <w:rsid w:val="00B57CDC"/>
    <w:pPr>
      <w:suppressAutoHyphens/>
      <w:autoSpaceDN w:val="0"/>
      <w:spacing w:after="0" w:line="240" w:lineRule="auto"/>
      <w:jc w:val="right"/>
    </w:pPr>
    <w:rPr>
      <w:rFonts w:ascii="Arial" w:eastAsia="Times New Roman" w:hAnsi="Arial" w:cs="Times New Roman"/>
      <w:b/>
      <w:color w:val="595959"/>
      <w:sz w:val="36"/>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44151">
      <w:bodyDiv w:val="1"/>
      <w:marLeft w:val="0"/>
      <w:marRight w:val="0"/>
      <w:marTop w:val="0"/>
      <w:marBottom w:val="0"/>
      <w:divBdr>
        <w:top w:val="none" w:sz="0" w:space="0" w:color="auto"/>
        <w:left w:val="none" w:sz="0" w:space="0" w:color="auto"/>
        <w:bottom w:val="none" w:sz="0" w:space="0" w:color="auto"/>
        <w:right w:val="none" w:sz="0" w:space="0" w:color="auto"/>
      </w:divBdr>
      <w:divsChild>
        <w:div w:id="923607029">
          <w:marLeft w:val="0"/>
          <w:marRight w:val="0"/>
          <w:marTop w:val="0"/>
          <w:marBottom w:val="0"/>
          <w:divBdr>
            <w:top w:val="none" w:sz="0" w:space="0" w:color="auto"/>
            <w:left w:val="none" w:sz="0" w:space="0" w:color="auto"/>
            <w:bottom w:val="none" w:sz="0" w:space="0" w:color="auto"/>
            <w:right w:val="none" w:sz="0" w:space="0" w:color="auto"/>
          </w:divBdr>
        </w:div>
      </w:divsChild>
    </w:div>
    <w:div w:id="59527160">
      <w:bodyDiv w:val="1"/>
      <w:marLeft w:val="0"/>
      <w:marRight w:val="0"/>
      <w:marTop w:val="0"/>
      <w:marBottom w:val="0"/>
      <w:divBdr>
        <w:top w:val="none" w:sz="0" w:space="0" w:color="auto"/>
        <w:left w:val="none" w:sz="0" w:space="0" w:color="auto"/>
        <w:bottom w:val="none" w:sz="0" w:space="0" w:color="auto"/>
        <w:right w:val="none" w:sz="0" w:space="0" w:color="auto"/>
      </w:divBdr>
      <w:divsChild>
        <w:div w:id="35278657">
          <w:marLeft w:val="0"/>
          <w:marRight w:val="0"/>
          <w:marTop w:val="0"/>
          <w:marBottom w:val="0"/>
          <w:divBdr>
            <w:top w:val="none" w:sz="0" w:space="0" w:color="auto"/>
            <w:left w:val="none" w:sz="0" w:space="0" w:color="auto"/>
            <w:bottom w:val="none" w:sz="0" w:space="0" w:color="auto"/>
            <w:right w:val="none" w:sz="0" w:space="0" w:color="auto"/>
          </w:divBdr>
        </w:div>
      </w:divsChild>
    </w:div>
    <w:div w:id="108666513">
      <w:bodyDiv w:val="1"/>
      <w:marLeft w:val="0"/>
      <w:marRight w:val="0"/>
      <w:marTop w:val="0"/>
      <w:marBottom w:val="0"/>
      <w:divBdr>
        <w:top w:val="none" w:sz="0" w:space="0" w:color="auto"/>
        <w:left w:val="none" w:sz="0" w:space="0" w:color="auto"/>
        <w:bottom w:val="none" w:sz="0" w:space="0" w:color="auto"/>
        <w:right w:val="none" w:sz="0" w:space="0" w:color="auto"/>
      </w:divBdr>
      <w:divsChild>
        <w:div w:id="1400204492">
          <w:marLeft w:val="0"/>
          <w:marRight w:val="0"/>
          <w:marTop w:val="0"/>
          <w:marBottom w:val="0"/>
          <w:divBdr>
            <w:top w:val="none" w:sz="0" w:space="0" w:color="auto"/>
            <w:left w:val="none" w:sz="0" w:space="0" w:color="auto"/>
            <w:bottom w:val="none" w:sz="0" w:space="0" w:color="auto"/>
            <w:right w:val="none" w:sz="0" w:space="0" w:color="auto"/>
          </w:divBdr>
        </w:div>
      </w:divsChild>
    </w:div>
    <w:div w:id="303589722">
      <w:bodyDiv w:val="1"/>
      <w:marLeft w:val="0"/>
      <w:marRight w:val="0"/>
      <w:marTop w:val="0"/>
      <w:marBottom w:val="0"/>
      <w:divBdr>
        <w:top w:val="none" w:sz="0" w:space="0" w:color="auto"/>
        <w:left w:val="none" w:sz="0" w:space="0" w:color="auto"/>
        <w:bottom w:val="none" w:sz="0" w:space="0" w:color="auto"/>
        <w:right w:val="none" w:sz="0" w:space="0" w:color="auto"/>
      </w:divBdr>
    </w:div>
    <w:div w:id="309599672">
      <w:bodyDiv w:val="1"/>
      <w:marLeft w:val="0"/>
      <w:marRight w:val="0"/>
      <w:marTop w:val="0"/>
      <w:marBottom w:val="0"/>
      <w:divBdr>
        <w:top w:val="none" w:sz="0" w:space="0" w:color="auto"/>
        <w:left w:val="none" w:sz="0" w:space="0" w:color="auto"/>
        <w:bottom w:val="none" w:sz="0" w:space="0" w:color="auto"/>
        <w:right w:val="none" w:sz="0" w:space="0" w:color="auto"/>
      </w:divBdr>
      <w:divsChild>
        <w:div w:id="1928999209">
          <w:marLeft w:val="0"/>
          <w:marRight w:val="0"/>
          <w:marTop w:val="0"/>
          <w:marBottom w:val="0"/>
          <w:divBdr>
            <w:top w:val="none" w:sz="0" w:space="0" w:color="auto"/>
            <w:left w:val="none" w:sz="0" w:space="0" w:color="auto"/>
            <w:bottom w:val="none" w:sz="0" w:space="0" w:color="auto"/>
            <w:right w:val="none" w:sz="0" w:space="0" w:color="auto"/>
          </w:divBdr>
        </w:div>
      </w:divsChild>
    </w:div>
    <w:div w:id="344133382">
      <w:bodyDiv w:val="1"/>
      <w:marLeft w:val="0"/>
      <w:marRight w:val="0"/>
      <w:marTop w:val="0"/>
      <w:marBottom w:val="0"/>
      <w:divBdr>
        <w:top w:val="none" w:sz="0" w:space="0" w:color="auto"/>
        <w:left w:val="none" w:sz="0" w:space="0" w:color="auto"/>
        <w:bottom w:val="none" w:sz="0" w:space="0" w:color="auto"/>
        <w:right w:val="none" w:sz="0" w:space="0" w:color="auto"/>
      </w:divBdr>
      <w:divsChild>
        <w:div w:id="1642467883">
          <w:marLeft w:val="0"/>
          <w:marRight w:val="0"/>
          <w:marTop w:val="0"/>
          <w:marBottom w:val="0"/>
          <w:divBdr>
            <w:top w:val="none" w:sz="0" w:space="0" w:color="auto"/>
            <w:left w:val="none" w:sz="0" w:space="0" w:color="auto"/>
            <w:bottom w:val="none" w:sz="0" w:space="0" w:color="auto"/>
            <w:right w:val="none" w:sz="0" w:space="0" w:color="auto"/>
          </w:divBdr>
        </w:div>
      </w:divsChild>
    </w:div>
    <w:div w:id="390201748">
      <w:bodyDiv w:val="1"/>
      <w:marLeft w:val="0"/>
      <w:marRight w:val="0"/>
      <w:marTop w:val="0"/>
      <w:marBottom w:val="0"/>
      <w:divBdr>
        <w:top w:val="none" w:sz="0" w:space="0" w:color="auto"/>
        <w:left w:val="none" w:sz="0" w:space="0" w:color="auto"/>
        <w:bottom w:val="none" w:sz="0" w:space="0" w:color="auto"/>
        <w:right w:val="none" w:sz="0" w:space="0" w:color="auto"/>
      </w:divBdr>
      <w:divsChild>
        <w:div w:id="550656067">
          <w:marLeft w:val="547"/>
          <w:marRight w:val="0"/>
          <w:marTop w:val="0"/>
          <w:marBottom w:val="0"/>
          <w:divBdr>
            <w:top w:val="none" w:sz="0" w:space="0" w:color="auto"/>
            <w:left w:val="none" w:sz="0" w:space="0" w:color="auto"/>
            <w:bottom w:val="none" w:sz="0" w:space="0" w:color="auto"/>
            <w:right w:val="none" w:sz="0" w:space="0" w:color="auto"/>
          </w:divBdr>
        </w:div>
        <w:div w:id="2120754178">
          <w:marLeft w:val="547"/>
          <w:marRight w:val="0"/>
          <w:marTop w:val="0"/>
          <w:marBottom w:val="0"/>
          <w:divBdr>
            <w:top w:val="none" w:sz="0" w:space="0" w:color="auto"/>
            <w:left w:val="none" w:sz="0" w:space="0" w:color="auto"/>
            <w:bottom w:val="none" w:sz="0" w:space="0" w:color="auto"/>
            <w:right w:val="none" w:sz="0" w:space="0" w:color="auto"/>
          </w:divBdr>
        </w:div>
      </w:divsChild>
    </w:div>
    <w:div w:id="417409763">
      <w:bodyDiv w:val="1"/>
      <w:marLeft w:val="0"/>
      <w:marRight w:val="0"/>
      <w:marTop w:val="0"/>
      <w:marBottom w:val="0"/>
      <w:divBdr>
        <w:top w:val="none" w:sz="0" w:space="0" w:color="auto"/>
        <w:left w:val="none" w:sz="0" w:space="0" w:color="auto"/>
        <w:bottom w:val="none" w:sz="0" w:space="0" w:color="auto"/>
        <w:right w:val="none" w:sz="0" w:space="0" w:color="auto"/>
      </w:divBdr>
    </w:div>
    <w:div w:id="428503799">
      <w:bodyDiv w:val="1"/>
      <w:marLeft w:val="0"/>
      <w:marRight w:val="0"/>
      <w:marTop w:val="0"/>
      <w:marBottom w:val="0"/>
      <w:divBdr>
        <w:top w:val="none" w:sz="0" w:space="0" w:color="auto"/>
        <w:left w:val="none" w:sz="0" w:space="0" w:color="auto"/>
        <w:bottom w:val="none" w:sz="0" w:space="0" w:color="auto"/>
        <w:right w:val="none" w:sz="0" w:space="0" w:color="auto"/>
      </w:divBdr>
      <w:divsChild>
        <w:div w:id="822352164">
          <w:marLeft w:val="0"/>
          <w:marRight w:val="0"/>
          <w:marTop w:val="0"/>
          <w:marBottom w:val="0"/>
          <w:divBdr>
            <w:top w:val="none" w:sz="0" w:space="0" w:color="auto"/>
            <w:left w:val="none" w:sz="0" w:space="0" w:color="auto"/>
            <w:bottom w:val="none" w:sz="0" w:space="0" w:color="auto"/>
            <w:right w:val="none" w:sz="0" w:space="0" w:color="auto"/>
          </w:divBdr>
        </w:div>
      </w:divsChild>
    </w:div>
    <w:div w:id="435171377">
      <w:bodyDiv w:val="1"/>
      <w:marLeft w:val="0"/>
      <w:marRight w:val="0"/>
      <w:marTop w:val="0"/>
      <w:marBottom w:val="0"/>
      <w:divBdr>
        <w:top w:val="none" w:sz="0" w:space="0" w:color="auto"/>
        <w:left w:val="none" w:sz="0" w:space="0" w:color="auto"/>
        <w:bottom w:val="none" w:sz="0" w:space="0" w:color="auto"/>
        <w:right w:val="none" w:sz="0" w:space="0" w:color="auto"/>
      </w:divBdr>
    </w:div>
    <w:div w:id="461728548">
      <w:bodyDiv w:val="1"/>
      <w:marLeft w:val="0"/>
      <w:marRight w:val="0"/>
      <w:marTop w:val="0"/>
      <w:marBottom w:val="0"/>
      <w:divBdr>
        <w:top w:val="none" w:sz="0" w:space="0" w:color="auto"/>
        <w:left w:val="none" w:sz="0" w:space="0" w:color="auto"/>
        <w:bottom w:val="none" w:sz="0" w:space="0" w:color="auto"/>
        <w:right w:val="none" w:sz="0" w:space="0" w:color="auto"/>
      </w:divBdr>
    </w:div>
    <w:div w:id="478613517">
      <w:bodyDiv w:val="1"/>
      <w:marLeft w:val="0"/>
      <w:marRight w:val="0"/>
      <w:marTop w:val="0"/>
      <w:marBottom w:val="0"/>
      <w:divBdr>
        <w:top w:val="none" w:sz="0" w:space="0" w:color="auto"/>
        <w:left w:val="none" w:sz="0" w:space="0" w:color="auto"/>
        <w:bottom w:val="none" w:sz="0" w:space="0" w:color="auto"/>
        <w:right w:val="none" w:sz="0" w:space="0" w:color="auto"/>
      </w:divBdr>
      <w:divsChild>
        <w:div w:id="205603088">
          <w:marLeft w:val="0"/>
          <w:marRight w:val="0"/>
          <w:marTop w:val="0"/>
          <w:marBottom w:val="0"/>
          <w:divBdr>
            <w:top w:val="none" w:sz="0" w:space="0" w:color="auto"/>
            <w:left w:val="none" w:sz="0" w:space="0" w:color="auto"/>
            <w:bottom w:val="none" w:sz="0" w:space="0" w:color="auto"/>
            <w:right w:val="none" w:sz="0" w:space="0" w:color="auto"/>
          </w:divBdr>
        </w:div>
      </w:divsChild>
    </w:div>
    <w:div w:id="801772147">
      <w:bodyDiv w:val="1"/>
      <w:marLeft w:val="0"/>
      <w:marRight w:val="0"/>
      <w:marTop w:val="0"/>
      <w:marBottom w:val="0"/>
      <w:divBdr>
        <w:top w:val="none" w:sz="0" w:space="0" w:color="auto"/>
        <w:left w:val="none" w:sz="0" w:space="0" w:color="auto"/>
        <w:bottom w:val="none" w:sz="0" w:space="0" w:color="auto"/>
        <w:right w:val="none" w:sz="0" w:space="0" w:color="auto"/>
      </w:divBdr>
      <w:divsChild>
        <w:div w:id="657341497">
          <w:marLeft w:val="0"/>
          <w:marRight w:val="0"/>
          <w:marTop w:val="0"/>
          <w:marBottom w:val="0"/>
          <w:divBdr>
            <w:top w:val="none" w:sz="0" w:space="0" w:color="auto"/>
            <w:left w:val="none" w:sz="0" w:space="0" w:color="auto"/>
            <w:bottom w:val="none" w:sz="0" w:space="0" w:color="auto"/>
            <w:right w:val="none" w:sz="0" w:space="0" w:color="auto"/>
          </w:divBdr>
          <w:divsChild>
            <w:div w:id="55126617">
              <w:marLeft w:val="0"/>
              <w:marRight w:val="0"/>
              <w:marTop w:val="0"/>
              <w:marBottom w:val="0"/>
              <w:divBdr>
                <w:top w:val="none" w:sz="0" w:space="0" w:color="auto"/>
                <w:left w:val="none" w:sz="0" w:space="0" w:color="auto"/>
                <w:bottom w:val="none" w:sz="0" w:space="0" w:color="auto"/>
                <w:right w:val="none" w:sz="0" w:space="0" w:color="auto"/>
              </w:divBdr>
              <w:divsChild>
                <w:div w:id="952132256">
                  <w:marLeft w:val="0"/>
                  <w:marRight w:val="0"/>
                  <w:marTop w:val="0"/>
                  <w:marBottom w:val="0"/>
                  <w:divBdr>
                    <w:top w:val="none" w:sz="0" w:space="0" w:color="auto"/>
                    <w:left w:val="none" w:sz="0" w:space="0" w:color="auto"/>
                    <w:bottom w:val="none" w:sz="0" w:space="0" w:color="auto"/>
                    <w:right w:val="none" w:sz="0" w:space="0" w:color="auto"/>
                  </w:divBdr>
                  <w:divsChild>
                    <w:div w:id="151794526">
                      <w:marLeft w:val="0"/>
                      <w:marRight w:val="0"/>
                      <w:marTop w:val="0"/>
                      <w:marBottom w:val="0"/>
                      <w:divBdr>
                        <w:top w:val="none" w:sz="0" w:space="0" w:color="auto"/>
                        <w:left w:val="none" w:sz="0" w:space="0" w:color="auto"/>
                        <w:bottom w:val="none" w:sz="0" w:space="0" w:color="auto"/>
                        <w:right w:val="none" w:sz="0" w:space="0" w:color="auto"/>
                      </w:divBdr>
                    </w:div>
                  </w:divsChild>
                </w:div>
                <w:div w:id="1107309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555881">
          <w:marLeft w:val="0"/>
          <w:marRight w:val="0"/>
          <w:marTop w:val="0"/>
          <w:marBottom w:val="0"/>
          <w:divBdr>
            <w:top w:val="none" w:sz="0" w:space="0" w:color="auto"/>
            <w:left w:val="none" w:sz="0" w:space="0" w:color="auto"/>
            <w:bottom w:val="none" w:sz="0" w:space="0" w:color="auto"/>
            <w:right w:val="none" w:sz="0" w:space="0" w:color="auto"/>
          </w:divBdr>
        </w:div>
      </w:divsChild>
    </w:div>
    <w:div w:id="806432174">
      <w:bodyDiv w:val="1"/>
      <w:marLeft w:val="0"/>
      <w:marRight w:val="0"/>
      <w:marTop w:val="0"/>
      <w:marBottom w:val="0"/>
      <w:divBdr>
        <w:top w:val="none" w:sz="0" w:space="0" w:color="auto"/>
        <w:left w:val="none" w:sz="0" w:space="0" w:color="auto"/>
        <w:bottom w:val="none" w:sz="0" w:space="0" w:color="auto"/>
        <w:right w:val="none" w:sz="0" w:space="0" w:color="auto"/>
      </w:divBdr>
      <w:divsChild>
        <w:div w:id="2001931740">
          <w:marLeft w:val="0"/>
          <w:marRight w:val="0"/>
          <w:marTop w:val="0"/>
          <w:marBottom w:val="0"/>
          <w:divBdr>
            <w:top w:val="none" w:sz="0" w:space="0" w:color="auto"/>
            <w:left w:val="none" w:sz="0" w:space="0" w:color="auto"/>
            <w:bottom w:val="none" w:sz="0" w:space="0" w:color="auto"/>
            <w:right w:val="none" w:sz="0" w:space="0" w:color="auto"/>
          </w:divBdr>
        </w:div>
      </w:divsChild>
    </w:div>
    <w:div w:id="871842748">
      <w:bodyDiv w:val="1"/>
      <w:marLeft w:val="0"/>
      <w:marRight w:val="0"/>
      <w:marTop w:val="0"/>
      <w:marBottom w:val="0"/>
      <w:divBdr>
        <w:top w:val="none" w:sz="0" w:space="0" w:color="auto"/>
        <w:left w:val="none" w:sz="0" w:space="0" w:color="auto"/>
        <w:bottom w:val="none" w:sz="0" w:space="0" w:color="auto"/>
        <w:right w:val="none" w:sz="0" w:space="0" w:color="auto"/>
      </w:divBdr>
      <w:divsChild>
        <w:div w:id="2039114831">
          <w:marLeft w:val="0"/>
          <w:marRight w:val="0"/>
          <w:marTop w:val="0"/>
          <w:marBottom w:val="0"/>
          <w:divBdr>
            <w:top w:val="none" w:sz="0" w:space="0" w:color="auto"/>
            <w:left w:val="none" w:sz="0" w:space="0" w:color="auto"/>
            <w:bottom w:val="none" w:sz="0" w:space="0" w:color="auto"/>
            <w:right w:val="none" w:sz="0" w:space="0" w:color="auto"/>
          </w:divBdr>
        </w:div>
      </w:divsChild>
    </w:div>
    <w:div w:id="907761414">
      <w:bodyDiv w:val="1"/>
      <w:marLeft w:val="0"/>
      <w:marRight w:val="0"/>
      <w:marTop w:val="0"/>
      <w:marBottom w:val="0"/>
      <w:divBdr>
        <w:top w:val="none" w:sz="0" w:space="0" w:color="auto"/>
        <w:left w:val="none" w:sz="0" w:space="0" w:color="auto"/>
        <w:bottom w:val="none" w:sz="0" w:space="0" w:color="auto"/>
        <w:right w:val="none" w:sz="0" w:space="0" w:color="auto"/>
      </w:divBdr>
      <w:divsChild>
        <w:div w:id="2102942564">
          <w:marLeft w:val="547"/>
          <w:marRight w:val="0"/>
          <w:marTop w:val="0"/>
          <w:marBottom w:val="0"/>
          <w:divBdr>
            <w:top w:val="none" w:sz="0" w:space="0" w:color="auto"/>
            <w:left w:val="none" w:sz="0" w:space="0" w:color="auto"/>
            <w:bottom w:val="none" w:sz="0" w:space="0" w:color="auto"/>
            <w:right w:val="none" w:sz="0" w:space="0" w:color="auto"/>
          </w:divBdr>
        </w:div>
      </w:divsChild>
    </w:div>
    <w:div w:id="936450180">
      <w:bodyDiv w:val="1"/>
      <w:marLeft w:val="0"/>
      <w:marRight w:val="0"/>
      <w:marTop w:val="0"/>
      <w:marBottom w:val="0"/>
      <w:divBdr>
        <w:top w:val="none" w:sz="0" w:space="0" w:color="auto"/>
        <w:left w:val="none" w:sz="0" w:space="0" w:color="auto"/>
        <w:bottom w:val="none" w:sz="0" w:space="0" w:color="auto"/>
        <w:right w:val="none" w:sz="0" w:space="0" w:color="auto"/>
      </w:divBdr>
      <w:divsChild>
        <w:div w:id="227156619">
          <w:marLeft w:val="0"/>
          <w:marRight w:val="0"/>
          <w:marTop w:val="0"/>
          <w:marBottom w:val="0"/>
          <w:divBdr>
            <w:top w:val="none" w:sz="0" w:space="0" w:color="auto"/>
            <w:left w:val="none" w:sz="0" w:space="0" w:color="auto"/>
            <w:bottom w:val="none" w:sz="0" w:space="0" w:color="auto"/>
            <w:right w:val="none" w:sz="0" w:space="0" w:color="auto"/>
          </w:divBdr>
        </w:div>
      </w:divsChild>
    </w:div>
    <w:div w:id="960573005">
      <w:bodyDiv w:val="1"/>
      <w:marLeft w:val="0"/>
      <w:marRight w:val="0"/>
      <w:marTop w:val="0"/>
      <w:marBottom w:val="0"/>
      <w:divBdr>
        <w:top w:val="none" w:sz="0" w:space="0" w:color="auto"/>
        <w:left w:val="none" w:sz="0" w:space="0" w:color="auto"/>
        <w:bottom w:val="none" w:sz="0" w:space="0" w:color="auto"/>
        <w:right w:val="none" w:sz="0" w:space="0" w:color="auto"/>
      </w:divBdr>
    </w:div>
    <w:div w:id="1024549581">
      <w:bodyDiv w:val="1"/>
      <w:marLeft w:val="0"/>
      <w:marRight w:val="0"/>
      <w:marTop w:val="0"/>
      <w:marBottom w:val="0"/>
      <w:divBdr>
        <w:top w:val="none" w:sz="0" w:space="0" w:color="auto"/>
        <w:left w:val="none" w:sz="0" w:space="0" w:color="auto"/>
        <w:bottom w:val="none" w:sz="0" w:space="0" w:color="auto"/>
        <w:right w:val="none" w:sz="0" w:space="0" w:color="auto"/>
      </w:divBdr>
      <w:divsChild>
        <w:div w:id="1034497065">
          <w:marLeft w:val="0"/>
          <w:marRight w:val="0"/>
          <w:marTop w:val="0"/>
          <w:marBottom w:val="0"/>
          <w:divBdr>
            <w:top w:val="none" w:sz="0" w:space="0" w:color="auto"/>
            <w:left w:val="none" w:sz="0" w:space="0" w:color="auto"/>
            <w:bottom w:val="none" w:sz="0" w:space="0" w:color="auto"/>
            <w:right w:val="none" w:sz="0" w:space="0" w:color="auto"/>
          </w:divBdr>
        </w:div>
        <w:div w:id="1839271468">
          <w:marLeft w:val="0"/>
          <w:marRight w:val="0"/>
          <w:marTop w:val="0"/>
          <w:marBottom w:val="0"/>
          <w:divBdr>
            <w:top w:val="none" w:sz="0" w:space="0" w:color="auto"/>
            <w:left w:val="none" w:sz="0" w:space="0" w:color="auto"/>
            <w:bottom w:val="none" w:sz="0" w:space="0" w:color="auto"/>
            <w:right w:val="none" w:sz="0" w:space="0" w:color="auto"/>
          </w:divBdr>
        </w:div>
      </w:divsChild>
    </w:div>
    <w:div w:id="1062797513">
      <w:bodyDiv w:val="1"/>
      <w:marLeft w:val="0"/>
      <w:marRight w:val="0"/>
      <w:marTop w:val="0"/>
      <w:marBottom w:val="0"/>
      <w:divBdr>
        <w:top w:val="none" w:sz="0" w:space="0" w:color="auto"/>
        <w:left w:val="none" w:sz="0" w:space="0" w:color="auto"/>
        <w:bottom w:val="none" w:sz="0" w:space="0" w:color="auto"/>
        <w:right w:val="none" w:sz="0" w:space="0" w:color="auto"/>
      </w:divBdr>
      <w:divsChild>
        <w:div w:id="361903391">
          <w:marLeft w:val="0"/>
          <w:marRight w:val="0"/>
          <w:marTop w:val="0"/>
          <w:marBottom w:val="0"/>
          <w:divBdr>
            <w:top w:val="none" w:sz="0" w:space="0" w:color="auto"/>
            <w:left w:val="none" w:sz="0" w:space="0" w:color="auto"/>
            <w:bottom w:val="none" w:sz="0" w:space="0" w:color="auto"/>
            <w:right w:val="none" w:sz="0" w:space="0" w:color="auto"/>
          </w:divBdr>
          <w:divsChild>
            <w:div w:id="1382169438">
              <w:marLeft w:val="0"/>
              <w:marRight w:val="0"/>
              <w:marTop w:val="0"/>
              <w:marBottom w:val="0"/>
              <w:divBdr>
                <w:top w:val="none" w:sz="0" w:space="0" w:color="auto"/>
                <w:left w:val="none" w:sz="0" w:space="0" w:color="auto"/>
                <w:bottom w:val="none" w:sz="0" w:space="0" w:color="auto"/>
                <w:right w:val="none" w:sz="0" w:space="0" w:color="auto"/>
              </w:divBdr>
              <w:divsChild>
                <w:div w:id="242882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0727515">
          <w:marLeft w:val="0"/>
          <w:marRight w:val="0"/>
          <w:marTop w:val="0"/>
          <w:marBottom w:val="0"/>
          <w:divBdr>
            <w:top w:val="none" w:sz="0" w:space="0" w:color="auto"/>
            <w:left w:val="none" w:sz="0" w:space="0" w:color="auto"/>
            <w:bottom w:val="none" w:sz="0" w:space="0" w:color="auto"/>
            <w:right w:val="none" w:sz="0" w:space="0" w:color="auto"/>
          </w:divBdr>
          <w:divsChild>
            <w:div w:id="1475635635">
              <w:marLeft w:val="0"/>
              <w:marRight w:val="0"/>
              <w:marTop w:val="0"/>
              <w:marBottom w:val="0"/>
              <w:divBdr>
                <w:top w:val="none" w:sz="0" w:space="0" w:color="auto"/>
                <w:left w:val="none" w:sz="0" w:space="0" w:color="auto"/>
                <w:bottom w:val="none" w:sz="0" w:space="0" w:color="auto"/>
                <w:right w:val="none" w:sz="0" w:space="0" w:color="auto"/>
              </w:divBdr>
              <w:divsChild>
                <w:div w:id="95486458">
                  <w:marLeft w:val="0"/>
                  <w:marRight w:val="0"/>
                  <w:marTop w:val="0"/>
                  <w:marBottom w:val="0"/>
                  <w:divBdr>
                    <w:top w:val="none" w:sz="0" w:space="0" w:color="auto"/>
                    <w:left w:val="none" w:sz="0" w:space="0" w:color="auto"/>
                    <w:bottom w:val="none" w:sz="0" w:space="0" w:color="auto"/>
                    <w:right w:val="none" w:sz="0" w:space="0" w:color="auto"/>
                  </w:divBdr>
                  <w:divsChild>
                    <w:div w:id="1684742954">
                      <w:marLeft w:val="0"/>
                      <w:marRight w:val="0"/>
                      <w:marTop w:val="0"/>
                      <w:marBottom w:val="0"/>
                      <w:divBdr>
                        <w:top w:val="none" w:sz="0" w:space="0" w:color="auto"/>
                        <w:left w:val="none" w:sz="0" w:space="0" w:color="auto"/>
                        <w:bottom w:val="none" w:sz="0" w:space="0" w:color="auto"/>
                        <w:right w:val="none" w:sz="0" w:space="0" w:color="auto"/>
                      </w:divBdr>
                      <w:divsChild>
                        <w:div w:id="702249692">
                          <w:marLeft w:val="0"/>
                          <w:marRight w:val="0"/>
                          <w:marTop w:val="0"/>
                          <w:marBottom w:val="0"/>
                          <w:divBdr>
                            <w:top w:val="none" w:sz="0" w:space="0" w:color="auto"/>
                            <w:left w:val="none" w:sz="0" w:space="0" w:color="auto"/>
                            <w:bottom w:val="none" w:sz="0" w:space="0" w:color="auto"/>
                            <w:right w:val="none" w:sz="0" w:space="0" w:color="auto"/>
                          </w:divBdr>
                          <w:divsChild>
                            <w:div w:id="1836875259">
                              <w:marLeft w:val="0"/>
                              <w:marRight w:val="0"/>
                              <w:marTop w:val="0"/>
                              <w:marBottom w:val="0"/>
                              <w:divBdr>
                                <w:top w:val="none" w:sz="0" w:space="0" w:color="auto"/>
                                <w:left w:val="none" w:sz="0" w:space="0" w:color="auto"/>
                                <w:bottom w:val="none" w:sz="0" w:space="0" w:color="auto"/>
                                <w:right w:val="none" w:sz="0" w:space="0" w:color="auto"/>
                              </w:divBdr>
                              <w:divsChild>
                                <w:div w:id="730271024">
                                  <w:marLeft w:val="0"/>
                                  <w:marRight w:val="0"/>
                                  <w:marTop w:val="0"/>
                                  <w:marBottom w:val="0"/>
                                  <w:divBdr>
                                    <w:top w:val="none" w:sz="0" w:space="0" w:color="auto"/>
                                    <w:left w:val="none" w:sz="0" w:space="0" w:color="auto"/>
                                    <w:bottom w:val="none" w:sz="0" w:space="0" w:color="auto"/>
                                    <w:right w:val="none" w:sz="0" w:space="0" w:color="auto"/>
                                  </w:divBdr>
                                  <w:divsChild>
                                    <w:div w:id="1221290316">
                                      <w:marLeft w:val="0"/>
                                      <w:marRight w:val="0"/>
                                      <w:marTop w:val="0"/>
                                      <w:marBottom w:val="0"/>
                                      <w:divBdr>
                                        <w:top w:val="none" w:sz="0" w:space="0" w:color="auto"/>
                                        <w:left w:val="none" w:sz="0" w:space="0" w:color="auto"/>
                                        <w:bottom w:val="none" w:sz="0" w:space="0" w:color="auto"/>
                                        <w:right w:val="none" w:sz="0" w:space="0" w:color="auto"/>
                                      </w:divBdr>
                                      <w:divsChild>
                                        <w:div w:id="1669862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6854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91196017">
      <w:bodyDiv w:val="1"/>
      <w:marLeft w:val="0"/>
      <w:marRight w:val="0"/>
      <w:marTop w:val="0"/>
      <w:marBottom w:val="0"/>
      <w:divBdr>
        <w:top w:val="none" w:sz="0" w:space="0" w:color="auto"/>
        <w:left w:val="none" w:sz="0" w:space="0" w:color="auto"/>
        <w:bottom w:val="none" w:sz="0" w:space="0" w:color="auto"/>
        <w:right w:val="none" w:sz="0" w:space="0" w:color="auto"/>
      </w:divBdr>
      <w:divsChild>
        <w:div w:id="1557012297">
          <w:marLeft w:val="547"/>
          <w:marRight w:val="0"/>
          <w:marTop w:val="0"/>
          <w:marBottom w:val="0"/>
          <w:divBdr>
            <w:top w:val="none" w:sz="0" w:space="0" w:color="auto"/>
            <w:left w:val="none" w:sz="0" w:space="0" w:color="auto"/>
            <w:bottom w:val="none" w:sz="0" w:space="0" w:color="auto"/>
            <w:right w:val="none" w:sz="0" w:space="0" w:color="auto"/>
          </w:divBdr>
        </w:div>
      </w:divsChild>
    </w:div>
    <w:div w:id="1197890714">
      <w:bodyDiv w:val="1"/>
      <w:marLeft w:val="0"/>
      <w:marRight w:val="0"/>
      <w:marTop w:val="0"/>
      <w:marBottom w:val="0"/>
      <w:divBdr>
        <w:top w:val="none" w:sz="0" w:space="0" w:color="auto"/>
        <w:left w:val="none" w:sz="0" w:space="0" w:color="auto"/>
        <w:bottom w:val="none" w:sz="0" w:space="0" w:color="auto"/>
        <w:right w:val="none" w:sz="0" w:space="0" w:color="auto"/>
      </w:divBdr>
    </w:div>
    <w:div w:id="1292398611">
      <w:bodyDiv w:val="1"/>
      <w:marLeft w:val="0"/>
      <w:marRight w:val="0"/>
      <w:marTop w:val="0"/>
      <w:marBottom w:val="0"/>
      <w:divBdr>
        <w:top w:val="none" w:sz="0" w:space="0" w:color="auto"/>
        <w:left w:val="none" w:sz="0" w:space="0" w:color="auto"/>
        <w:bottom w:val="none" w:sz="0" w:space="0" w:color="auto"/>
        <w:right w:val="none" w:sz="0" w:space="0" w:color="auto"/>
      </w:divBdr>
    </w:div>
    <w:div w:id="1331518441">
      <w:bodyDiv w:val="1"/>
      <w:marLeft w:val="0"/>
      <w:marRight w:val="0"/>
      <w:marTop w:val="0"/>
      <w:marBottom w:val="0"/>
      <w:divBdr>
        <w:top w:val="none" w:sz="0" w:space="0" w:color="auto"/>
        <w:left w:val="none" w:sz="0" w:space="0" w:color="auto"/>
        <w:bottom w:val="none" w:sz="0" w:space="0" w:color="auto"/>
        <w:right w:val="none" w:sz="0" w:space="0" w:color="auto"/>
      </w:divBdr>
    </w:div>
    <w:div w:id="1394618920">
      <w:bodyDiv w:val="1"/>
      <w:marLeft w:val="0"/>
      <w:marRight w:val="0"/>
      <w:marTop w:val="0"/>
      <w:marBottom w:val="0"/>
      <w:divBdr>
        <w:top w:val="none" w:sz="0" w:space="0" w:color="auto"/>
        <w:left w:val="none" w:sz="0" w:space="0" w:color="auto"/>
        <w:bottom w:val="none" w:sz="0" w:space="0" w:color="auto"/>
        <w:right w:val="none" w:sz="0" w:space="0" w:color="auto"/>
      </w:divBdr>
      <w:divsChild>
        <w:div w:id="1744176677">
          <w:marLeft w:val="0"/>
          <w:marRight w:val="0"/>
          <w:marTop w:val="0"/>
          <w:marBottom w:val="0"/>
          <w:divBdr>
            <w:top w:val="none" w:sz="0" w:space="0" w:color="auto"/>
            <w:left w:val="none" w:sz="0" w:space="0" w:color="auto"/>
            <w:bottom w:val="none" w:sz="0" w:space="0" w:color="auto"/>
            <w:right w:val="none" w:sz="0" w:space="0" w:color="auto"/>
          </w:divBdr>
        </w:div>
      </w:divsChild>
    </w:div>
    <w:div w:id="1432041777">
      <w:bodyDiv w:val="1"/>
      <w:marLeft w:val="0"/>
      <w:marRight w:val="0"/>
      <w:marTop w:val="0"/>
      <w:marBottom w:val="0"/>
      <w:divBdr>
        <w:top w:val="none" w:sz="0" w:space="0" w:color="auto"/>
        <w:left w:val="none" w:sz="0" w:space="0" w:color="auto"/>
        <w:bottom w:val="none" w:sz="0" w:space="0" w:color="auto"/>
        <w:right w:val="none" w:sz="0" w:space="0" w:color="auto"/>
      </w:divBdr>
      <w:divsChild>
        <w:div w:id="334041461">
          <w:marLeft w:val="0"/>
          <w:marRight w:val="0"/>
          <w:marTop w:val="0"/>
          <w:marBottom w:val="0"/>
          <w:divBdr>
            <w:top w:val="none" w:sz="0" w:space="0" w:color="auto"/>
            <w:left w:val="none" w:sz="0" w:space="0" w:color="auto"/>
            <w:bottom w:val="none" w:sz="0" w:space="0" w:color="auto"/>
            <w:right w:val="none" w:sz="0" w:space="0" w:color="auto"/>
          </w:divBdr>
        </w:div>
      </w:divsChild>
    </w:div>
    <w:div w:id="1522862731">
      <w:bodyDiv w:val="1"/>
      <w:marLeft w:val="0"/>
      <w:marRight w:val="0"/>
      <w:marTop w:val="0"/>
      <w:marBottom w:val="0"/>
      <w:divBdr>
        <w:top w:val="none" w:sz="0" w:space="0" w:color="auto"/>
        <w:left w:val="none" w:sz="0" w:space="0" w:color="auto"/>
        <w:bottom w:val="none" w:sz="0" w:space="0" w:color="auto"/>
        <w:right w:val="none" w:sz="0" w:space="0" w:color="auto"/>
      </w:divBdr>
      <w:divsChild>
        <w:div w:id="1371297186">
          <w:marLeft w:val="547"/>
          <w:marRight w:val="0"/>
          <w:marTop w:val="0"/>
          <w:marBottom w:val="0"/>
          <w:divBdr>
            <w:top w:val="none" w:sz="0" w:space="0" w:color="auto"/>
            <w:left w:val="none" w:sz="0" w:space="0" w:color="auto"/>
            <w:bottom w:val="none" w:sz="0" w:space="0" w:color="auto"/>
            <w:right w:val="none" w:sz="0" w:space="0" w:color="auto"/>
          </w:divBdr>
        </w:div>
      </w:divsChild>
    </w:div>
    <w:div w:id="1701860999">
      <w:bodyDiv w:val="1"/>
      <w:marLeft w:val="0"/>
      <w:marRight w:val="0"/>
      <w:marTop w:val="0"/>
      <w:marBottom w:val="0"/>
      <w:divBdr>
        <w:top w:val="none" w:sz="0" w:space="0" w:color="auto"/>
        <w:left w:val="none" w:sz="0" w:space="0" w:color="auto"/>
        <w:bottom w:val="none" w:sz="0" w:space="0" w:color="auto"/>
        <w:right w:val="none" w:sz="0" w:space="0" w:color="auto"/>
      </w:divBdr>
      <w:divsChild>
        <w:div w:id="1283418335">
          <w:marLeft w:val="547"/>
          <w:marRight w:val="0"/>
          <w:marTop w:val="0"/>
          <w:marBottom w:val="0"/>
          <w:divBdr>
            <w:top w:val="none" w:sz="0" w:space="0" w:color="auto"/>
            <w:left w:val="none" w:sz="0" w:space="0" w:color="auto"/>
            <w:bottom w:val="none" w:sz="0" w:space="0" w:color="auto"/>
            <w:right w:val="none" w:sz="0" w:space="0" w:color="auto"/>
          </w:divBdr>
        </w:div>
      </w:divsChild>
    </w:div>
    <w:div w:id="1749107089">
      <w:bodyDiv w:val="1"/>
      <w:marLeft w:val="0"/>
      <w:marRight w:val="0"/>
      <w:marTop w:val="0"/>
      <w:marBottom w:val="0"/>
      <w:divBdr>
        <w:top w:val="none" w:sz="0" w:space="0" w:color="auto"/>
        <w:left w:val="none" w:sz="0" w:space="0" w:color="auto"/>
        <w:bottom w:val="none" w:sz="0" w:space="0" w:color="auto"/>
        <w:right w:val="none" w:sz="0" w:space="0" w:color="auto"/>
      </w:divBdr>
      <w:divsChild>
        <w:div w:id="1698769772">
          <w:marLeft w:val="0"/>
          <w:marRight w:val="0"/>
          <w:marTop w:val="0"/>
          <w:marBottom w:val="0"/>
          <w:divBdr>
            <w:top w:val="none" w:sz="0" w:space="0" w:color="auto"/>
            <w:left w:val="none" w:sz="0" w:space="0" w:color="auto"/>
            <w:bottom w:val="none" w:sz="0" w:space="0" w:color="auto"/>
            <w:right w:val="none" w:sz="0" w:space="0" w:color="auto"/>
          </w:divBdr>
        </w:div>
      </w:divsChild>
    </w:div>
    <w:div w:id="1752770478">
      <w:bodyDiv w:val="1"/>
      <w:marLeft w:val="0"/>
      <w:marRight w:val="0"/>
      <w:marTop w:val="0"/>
      <w:marBottom w:val="0"/>
      <w:divBdr>
        <w:top w:val="none" w:sz="0" w:space="0" w:color="auto"/>
        <w:left w:val="none" w:sz="0" w:space="0" w:color="auto"/>
        <w:bottom w:val="none" w:sz="0" w:space="0" w:color="auto"/>
        <w:right w:val="none" w:sz="0" w:space="0" w:color="auto"/>
      </w:divBdr>
      <w:divsChild>
        <w:div w:id="845367614">
          <w:marLeft w:val="0"/>
          <w:marRight w:val="0"/>
          <w:marTop w:val="0"/>
          <w:marBottom w:val="0"/>
          <w:divBdr>
            <w:top w:val="none" w:sz="0" w:space="0" w:color="auto"/>
            <w:left w:val="none" w:sz="0" w:space="0" w:color="auto"/>
            <w:bottom w:val="none" w:sz="0" w:space="0" w:color="auto"/>
            <w:right w:val="none" w:sz="0" w:space="0" w:color="auto"/>
          </w:divBdr>
        </w:div>
      </w:divsChild>
    </w:div>
    <w:div w:id="1788547383">
      <w:bodyDiv w:val="1"/>
      <w:marLeft w:val="0"/>
      <w:marRight w:val="0"/>
      <w:marTop w:val="0"/>
      <w:marBottom w:val="0"/>
      <w:divBdr>
        <w:top w:val="none" w:sz="0" w:space="0" w:color="auto"/>
        <w:left w:val="none" w:sz="0" w:space="0" w:color="auto"/>
        <w:bottom w:val="none" w:sz="0" w:space="0" w:color="auto"/>
        <w:right w:val="none" w:sz="0" w:space="0" w:color="auto"/>
      </w:divBdr>
      <w:divsChild>
        <w:div w:id="1050497082">
          <w:marLeft w:val="0"/>
          <w:marRight w:val="0"/>
          <w:marTop w:val="0"/>
          <w:marBottom w:val="0"/>
          <w:divBdr>
            <w:top w:val="none" w:sz="0" w:space="0" w:color="auto"/>
            <w:left w:val="none" w:sz="0" w:space="0" w:color="auto"/>
            <w:bottom w:val="none" w:sz="0" w:space="0" w:color="auto"/>
            <w:right w:val="none" w:sz="0" w:space="0" w:color="auto"/>
          </w:divBdr>
        </w:div>
      </w:divsChild>
    </w:div>
    <w:div w:id="1800949283">
      <w:bodyDiv w:val="1"/>
      <w:marLeft w:val="0"/>
      <w:marRight w:val="0"/>
      <w:marTop w:val="0"/>
      <w:marBottom w:val="0"/>
      <w:divBdr>
        <w:top w:val="none" w:sz="0" w:space="0" w:color="auto"/>
        <w:left w:val="none" w:sz="0" w:space="0" w:color="auto"/>
        <w:bottom w:val="none" w:sz="0" w:space="0" w:color="auto"/>
        <w:right w:val="none" w:sz="0" w:space="0" w:color="auto"/>
      </w:divBdr>
      <w:divsChild>
        <w:div w:id="862792409">
          <w:marLeft w:val="0"/>
          <w:marRight w:val="0"/>
          <w:marTop w:val="0"/>
          <w:marBottom w:val="0"/>
          <w:divBdr>
            <w:top w:val="none" w:sz="0" w:space="0" w:color="auto"/>
            <w:left w:val="none" w:sz="0" w:space="0" w:color="auto"/>
            <w:bottom w:val="none" w:sz="0" w:space="0" w:color="auto"/>
            <w:right w:val="none" w:sz="0" w:space="0" w:color="auto"/>
          </w:divBdr>
        </w:div>
      </w:divsChild>
    </w:div>
    <w:div w:id="1803694232">
      <w:bodyDiv w:val="1"/>
      <w:marLeft w:val="0"/>
      <w:marRight w:val="0"/>
      <w:marTop w:val="0"/>
      <w:marBottom w:val="0"/>
      <w:divBdr>
        <w:top w:val="none" w:sz="0" w:space="0" w:color="auto"/>
        <w:left w:val="none" w:sz="0" w:space="0" w:color="auto"/>
        <w:bottom w:val="none" w:sz="0" w:space="0" w:color="auto"/>
        <w:right w:val="none" w:sz="0" w:space="0" w:color="auto"/>
      </w:divBdr>
      <w:divsChild>
        <w:div w:id="1052658362">
          <w:marLeft w:val="0"/>
          <w:marRight w:val="0"/>
          <w:marTop w:val="0"/>
          <w:marBottom w:val="0"/>
          <w:divBdr>
            <w:top w:val="none" w:sz="0" w:space="0" w:color="auto"/>
            <w:left w:val="none" w:sz="0" w:space="0" w:color="auto"/>
            <w:bottom w:val="none" w:sz="0" w:space="0" w:color="auto"/>
            <w:right w:val="none" w:sz="0" w:space="0" w:color="auto"/>
          </w:divBdr>
        </w:div>
      </w:divsChild>
    </w:div>
    <w:div w:id="1810703397">
      <w:bodyDiv w:val="1"/>
      <w:marLeft w:val="0"/>
      <w:marRight w:val="0"/>
      <w:marTop w:val="0"/>
      <w:marBottom w:val="0"/>
      <w:divBdr>
        <w:top w:val="none" w:sz="0" w:space="0" w:color="auto"/>
        <w:left w:val="none" w:sz="0" w:space="0" w:color="auto"/>
        <w:bottom w:val="none" w:sz="0" w:space="0" w:color="auto"/>
        <w:right w:val="none" w:sz="0" w:space="0" w:color="auto"/>
      </w:divBdr>
      <w:divsChild>
        <w:div w:id="719132515">
          <w:marLeft w:val="547"/>
          <w:marRight w:val="0"/>
          <w:marTop w:val="0"/>
          <w:marBottom w:val="0"/>
          <w:divBdr>
            <w:top w:val="none" w:sz="0" w:space="0" w:color="auto"/>
            <w:left w:val="none" w:sz="0" w:space="0" w:color="auto"/>
            <w:bottom w:val="none" w:sz="0" w:space="0" w:color="auto"/>
            <w:right w:val="none" w:sz="0" w:space="0" w:color="auto"/>
          </w:divBdr>
        </w:div>
        <w:div w:id="848060264">
          <w:marLeft w:val="547"/>
          <w:marRight w:val="0"/>
          <w:marTop w:val="0"/>
          <w:marBottom w:val="0"/>
          <w:divBdr>
            <w:top w:val="none" w:sz="0" w:space="0" w:color="auto"/>
            <w:left w:val="none" w:sz="0" w:space="0" w:color="auto"/>
            <w:bottom w:val="none" w:sz="0" w:space="0" w:color="auto"/>
            <w:right w:val="none" w:sz="0" w:space="0" w:color="auto"/>
          </w:divBdr>
        </w:div>
        <w:div w:id="1164204418">
          <w:marLeft w:val="547"/>
          <w:marRight w:val="0"/>
          <w:marTop w:val="0"/>
          <w:marBottom w:val="0"/>
          <w:divBdr>
            <w:top w:val="none" w:sz="0" w:space="0" w:color="auto"/>
            <w:left w:val="none" w:sz="0" w:space="0" w:color="auto"/>
            <w:bottom w:val="none" w:sz="0" w:space="0" w:color="auto"/>
            <w:right w:val="none" w:sz="0" w:space="0" w:color="auto"/>
          </w:divBdr>
        </w:div>
        <w:div w:id="1369379591">
          <w:marLeft w:val="547"/>
          <w:marRight w:val="0"/>
          <w:marTop w:val="0"/>
          <w:marBottom w:val="0"/>
          <w:divBdr>
            <w:top w:val="none" w:sz="0" w:space="0" w:color="auto"/>
            <w:left w:val="none" w:sz="0" w:space="0" w:color="auto"/>
            <w:bottom w:val="none" w:sz="0" w:space="0" w:color="auto"/>
            <w:right w:val="none" w:sz="0" w:space="0" w:color="auto"/>
          </w:divBdr>
        </w:div>
      </w:divsChild>
    </w:div>
    <w:div w:id="1825702106">
      <w:bodyDiv w:val="1"/>
      <w:marLeft w:val="0"/>
      <w:marRight w:val="0"/>
      <w:marTop w:val="0"/>
      <w:marBottom w:val="0"/>
      <w:divBdr>
        <w:top w:val="none" w:sz="0" w:space="0" w:color="auto"/>
        <w:left w:val="none" w:sz="0" w:space="0" w:color="auto"/>
        <w:bottom w:val="none" w:sz="0" w:space="0" w:color="auto"/>
        <w:right w:val="none" w:sz="0" w:space="0" w:color="auto"/>
      </w:divBdr>
    </w:div>
    <w:div w:id="1834299915">
      <w:bodyDiv w:val="1"/>
      <w:marLeft w:val="0"/>
      <w:marRight w:val="0"/>
      <w:marTop w:val="0"/>
      <w:marBottom w:val="0"/>
      <w:divBdr>
        <w:top w:val="none" w:sz="0" w:space="0" w:color="auto"/>
        <w:left w:val="none" w:sz="0" w:space="0" w:color="auto"/>
        <w:bottom w:val="none" w:sz="0" w:space="0" w:color="auto"/>
        <w:right w:val="none" w:sz="0" w:space="0" w:color="auto"/>
      </w:divBdr>
      <w:divsChild>
        <w:div w:id="1058019092">
          <w:marLeft w:val="0"/>
          <w:marRight w:val="0"/>
          <w:marTop w:val="0"/>
          <w:marBottom w:val="0"/>
          <w:divBdr>
            <w:top w:val="none" w:sz="0" w:space="0" w:color="auto"/>
            <w:left w:val="none" w:sz="0" w:space="0" w:color="auto"/>
            <w:bottom w:val="none" w:sz="0" w:space="0" w:color="auto"/>
            <w:right w:val="none" w:sz="0" w:space="0" w:color="auto"/>
          </w:divBdr>
        </w:div>
      </w:divsChild>
    </w:div>
    <w:div w:id="1850943482">
      <w:bodyDiv w:val="1"/>
      <w:marLeft w:val="0"/>
      <w:marRight w:val="0"/>
      <w:marTop w:val="0"/>
      <w:marBottom w:val="0"/>
      <w:divBdr>
        <w:top w:val="none" w:sz="0" w:space="0" w:color="auto"/>
        <w:left w:val="none" w:sz="0" w:space="0" w:color="auto"/>
        <w:bottom w:val="none" w:sz="0" w:space="0" w:color="auto"/>
        <w:right w:val="none" w:sz="0" w:space="0" w:color="auto"/>
      </w:divBdr>
    </w:div>
    <w:div w:id="1861964482">
      <w:bodyDiv w:val="1"/>
      <w:marLeft w:val="0"/>
      <w:marRight w:val="0"/>
      <w:marTop w:val="0"/>
      <w:marBottom w:val="0"/>
      <w:divBdr>
        <w:top w:val="none" w:sz="0" w:space="0" w:color="auto"/>
        <w:left w:val="none" w:sz="0" w:space="0" w:color="auto"/>
        <w:bottom w:val="none" w:sz="0" w:space="0" w:color="auto"/>
        <w:right w:val="none" w:sz="0" w:space="0" w:color="auto"/>
      </w:divBdr>
    </w:div>
    <w:div w:id="1953126317">
      <w:bodyDiv w:val="1"/>
      <w:marLeft w:val="0"/>
      <w:marRight w:val="0"/>
      <w:marTop w:val="0"/>
      <w:marBottom w:val="0"/>
      <w:divBdr>
        <w:top w:val="none" w:sz="0" w:space="0" w:color="auto"/>
        <w:left w:val="none" w:sz="0" w:space="0" w:color="auto"/>
        <w:bottom w:val="none" w:sz="0" w:space="0" w:color="auto"/>
        <w:right w:val="none" w:sz="0" w:space="0" w:color="auto"/>
      </w:divBdr>
      <w:divsChild>
        <w:div w:id="463741247">
          <w:marLeft w:val="0"/>
          <w:marRight w:val="0"/>
          <w:marTop w:val="0"/>
          <w:marBottom w:val="0"/>
          <w:divBdr>
            <w:top w:val="none" w:sz="0" w:space="0" w:color="auto"/>
            <w:left w:val="none" w:sz="0" w:space="0" w:color="auto"/>
            <w:bottom w:val="none" w:sz="0" w:space="0" w:color="auto"/>
            <w:right w:val="none" w:sz="0" w:space="0" w:color="auto"/>
          </w:divBdr>
        </w:div>
      </w:divsChild>
    </w:div>
    <w:div w:id="2099250688">
      <w:bodyDiv w:val="1"/>
      <w:marLeft w:val="0"/>
      <w:marRight w:val="0"/>
      <w:marTop w:val="0"/>
      <w:marBottom w:val="0"/>
      <w:divBdr>
        <w:top w:val="none" w:sz="0" w:space="0" w:color="auto"/>
        <w:left w:val="none" w:sz="0" w:space="0" w:color="auto"/>
        <w:bottom w:val="none" w:sz="0" w:space="0" w:color="auto"/>
        <w:right w:val="none" w:sz="0" w:space="0" w:color="auto"/>
      </w:divBdr>
    </w:div>
    <w:div w:id="2105149522">
      <w:bodyDiv w:val="1"/>
      <w:marLeft w:val="0"/>
      <w:marRight w:val="0"/>
      <w:marTop w:val="0"/>
      <w:marBottom w:val="0"/>
      <w:divBdr>
        <w:top w:val="none" w:sz="0" w:space="0" w:color="auto"/>
        <w:left w:val="none" w:sz="0" w:space="0" w:color="auto"/>
        <w:bottom w:val="none" w:sz="0" w:space="0" w:color="auto"/>
        <w:right w:val="none" w:sz="0" w:space="0" w:color="auto"/>
      </w:divBdr>
      <w:divsChild>
        <w:div w:id="6107408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hyperlink" Target="https://www.under30ceo.com/career-development-plan/"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hyperlink" Target="https://www.under30ceo.com/author/akash-tripathi/"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under30ceo.com/author/akash-tripathi/"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fontTable" Target="fontTable.xm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footer" Target="footer2.xml"/><Relationship Id="rId10" Type="http://schemas.openxmlformats.org/officeDocument/2006/relationships/image" Target="media/image2.jpeg"/><Relationship Id="rId19" Type="http://schemas.openxmlformats.org/officeDocument/2006/relationships/hyperlink" Target="https://www.linkedin.com/pulse/show-professionalism-through-emotional-intelligence-jerus-sphr" TargetMode="External"/><Relationship Id="rId4" Type="http://schemas.openxmlformats.org/officeDocument/2006/relationships/settings" Target="settings.xml"/><Relationship Id="rId9" Type="http://schemas.microsoft.com/office/2007/relationships/hdphoto" Target="NULL"/><Relationship Id="rId14" Type="http://schemas.openxmlformats.org/officeDocument/2006/relationships/diagramColors" Target="diagrams/colors1.xml"/><Relationship Id="rId22" Type="http://schemas.openxmlformats.org/officeDocument/2006/relationships/header" Target="header1.xml"/></Relationships>
</file>

<file path=word/diagrams/colors1.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9B85009-0534-42F4-B83F-8754F1515941}" type="doc">
      <dgm:prSet loTypeId="urn:microsoft.com/office/officeart/2005/8/layout/chevron2" loCatId="process" qsTypeId="urn:microsoft.com/office/officeart/2005/8/quickstyle/simple1" qsCatId="simple" csTypeId="urn:microsoft.com/office/officeart/2005/8/colors/colorful1#1" csCatId="colorful" phldr="1"/>
      <dgm:spPr/>
    </dgm:pt>
    <dgm:pt modelId="{61F3A7DF-9E5F-4452-B49F-9275F0C197FE}">
      <dgm:prSet phldrT="[Text]" custT="1"/>
      <dgm:spPr/>
      <dgm:t>
        <a:bodyPr/>
        <a:lstStyle/>
        <a:p>
          <a:pPr algn="ctr"/>
          <a:r>
            <a:rPr lang="en-US" sz="2000">
              <a:solidFill>
                <a:sysClr val="windowText" lastClr="000000"/>
              </a:solidFill>
              <a:latin typeface="Times New Roman" panose="02020603050405020304" pitchFamily="18" charset="0"/>
              <a:cs typeface="Times New Roman" panose="02020603050405020304" pitchFamily="18" charset="0"/>
            </a:rPr>
            <a:t>S</a:t>
          </a:r>
          <a:r>
            <a:rPr lang="en-US" sz="1200">
              <a:solidFill>
                <a:sysClr val="windowText" lastClr="000000"/>
              </a:solidFill>
              <a:latin typeface="Times New Roman" panose="02020603050405020304" pitchFamily="18" charset="0"/>
              <a:cs typeface="Times New Roman" panose="02020603050405020304" pitchFamily="18" charset="0"/>
            </a:rPr>
            <a:t>pecific Area</a:t>
          </a:r>
        </a:p>
      </dgm:t>
    </dgm:pt>
    <dgm:pt modelId="{FD9515EA-F340-41D3-B051-99FFD4016D2C}" type="parTrans" cxnId="{14EDC9A5-D149-4EEC-9EEE-F1A51934FD35}">
      <dgm:prSet/>
      <dgm:spPr/>
      <dgm:t>
        <a:bodyPr/>
        <a:lstStyle/>
        <a:p>
          <a:pPr algn="ctr"/>
          <a:endParaRPr lang="en-US" sz="1800">
            <a:solidFill>
              <a:sysClr val="windowText" lastClr="000000"/>
            </a:solidFill>
            <a:latin typeface="Times New Roman" panose="02020603050405020304" pitchFamily="18" charset="0"/>
            <a:cs typeface="Times New Roman" panose="02020603050405020304" pitchFamily="18" charset="0"/>
          </a:endParaRPr>
        </a:p>
      </dgm:t>
    </dgm:pt>
    <dgm:pt modelId="{9B699CDD-03F3-4EA2-A994-93F2E1A3069B}" type="sibTrans" cxnId="{14EDC9A5-D149-4EEC-9EEE-F1A51934FD35}">
      <dgm:prSet/>
      <dgm:spPr/>
      <dgm:t>
        <a:bodyPr/>
        <a:lstStyle/>
        <a:p>
          <a:pPr algn="ctr"/>
          <a:endParaRPr lang="en-US" sz="1800">
            <a:solidFill>
              <a:sysClr val="windowText" lastClr="000000"/>
            </a:solidFill>
            <a:latin typeface="Times New Roman" panose="02020603050405020304" pitchFamily="18" charset="0"/>
            <a:cs typeface="Times New Roman" panose="02020603050405020304" pitchFamily="18" charset="0"/>
          </a:endParaRPr>
        </a:p>
      </dgm:t>
    </dgm:pt>
    <dgm:pt modelId="{2329CE63-4396-442C-A7CB-9096C9E50000}">
      <dgm:prSet phldrT="[Text]" custT="1"/>
      <dgm:spPr/>
      <dgm:t>
        <a:bodyPr/>
        <a:lstStyle/>
        <a:p>
          <a:pPr algn="ctr"/>
          <a:r>
            <a:rPr lang="en-US" sz="2000">
              <a:solidFill>
                <a:sysClr val="windowText" lastClr="000000"/>
              </a:solidFill>
              <a:latin typeface="Times New Roman" panose="02020603050405020304" pitchFamily="18" charset="0"/>
              <a:cs typeface="Times New Roman" panose="02020603050405020304" pitchFamily="18" charset="0"/>
            </a:rPr>
            <a:t>R</a:t>
          </a:r>
          <a:r>
            <a:rPr lang="en-US" sz="1200">
              <a:solidFill>
                <a:sysClr val="windowText" lastClr="000000"/>
              </a:solidFill>
              <a:latin typeface="Times New Roman" panose="02020603050405020304" pitchFamily="18" charset="0"/>
              <a:cs typeface="Times New Roman" panose="02020603050405020304" pitchFamily="18" charset="0"/>
            </a:rPr>
            <a:t>elevence</a:t>
          </a:r>
        </a:p>
      </dgm:t>
    </dgm:pt>
    <dgm:pt modelId="{FB724FA4-823E-4E56-B98D-4A701D216E0E}" type="parTrans" cxnId="{CB29D0DC-463F-439D-B3C1-267ED3F866AB}">
      <dgm:prSet/>
      <dgm:spPr/>
      <dgm:t>
        <a:bodyPr/>
        <a:lstStyle/>
        <a:p>
          <a:pPr algn="ctr"/>
          <a:endParaRPr lang="en-US" sz="1800">
            <a:solidFill>
              <a:sysClr val="windowText" lastClr="000000"/>
            </a:solidFill>
            <a:latin typeface="Times New Roman" panose="02020603050405020304" pitchFamily="18" charset="0"/>
            <a:cs typeface="Times New Roman" panose="02020603050405020304" pitchFamily="18" charset="0"/>
          </a:endParaRPr>
        </a:p>
      </dgm:t>
    </dgm:pt>
    <dgm:pt modelId="{E01CC111-5579-4090-9086-632BC27AB04B}" type="sibTrans" cxnId="{CB29D0DC-463F-439D-B3C1-267ED3F866AB}">
      <dgm:prSet/>
      <dgm:spPr/>
      <dgm:t>
        <a:bodyPr/>
        <a:lstStyle/>
        <a:p>
          <a:pPr algn="ctr"/>
          <a:endParaRPr lang="en-US" sz="1800">
            <a:solidFill>
              <a:sysClr val="windowText" lastClr="000000"/>
            </a:solidFill>
            <a:latin typeface="Times New Roman" panose="02020603050405020304" pitchFamily="18" charset="0"/>
            <a:cs typeface="Times New Roman" panose="02020603050405020304" pitchFamily="18" charset="0"/>
          </a:endParaRPr>
        </a:p>
      </dgm:t>
    </dgm:pt>
    <dgm:pt modelId="{247A8EF1-A352-4661-98B7-ECE9F0232D38}">
      <dgm:prSet phldrT="[Text]" custT="1"/>
      <dgm:spPr/>
      <dgm:t>
        <a:bodyPr/>
        <a:lstStyle/>
        <a:p>
          <a:pPr algn="ctr"/>
          <a:r>
            <a:rPr lang="en-US" sz="2000">
              <a:solidFill>
                <a:sysClr val="windowText" lastClr="000000"/>
              </a:solidFill>
              <a:latin typeface="Times New Roman" panose="02020603050405020304" pitchFamily="18" charset="0"/>
              <a:cs typeface="Times New Roman" panose="02020603050405020304" pitchFamily="18" charset="0"/>
            </a:rPr>
            <a:t>T</a:t>
          </a:r>
          <a:r>
            <a:rPr lang="en-US" sz="1200">
              <a:solidFill>
                <a:sysClr val="windowText" lastClr="000000"/>
              </a:solidFill>
              <a:latin typeface="Times New Roman" panose="02020603050405020304" pitchFamily="18" charset="0"/>
              <a:cs typeface="Times New Roman" panose="02020603050405020304" pitchFamily="18" charset="0"/>
            </a:rPr>
            <a:t>ime-bound</a:t>
          </a:r>
        </a:p>
      </dgm:t>
    </dgm:pt>
    <dgm:pt modelId="{E2387EE6-7D35-492D-9DDD-11E65F0BFD44}" type="parTrans" cxnId="{1D015FCD-BD49-41FF-A562-E835BA7C7DDE}">
      <dgm:prSet/>
      <dgm:spPr/>
      <dgm:t>
        <a:bodyPr/>
        <a:lstStyle/>
        <a:p>
          <a:pPr algn="ctr"/>
          <a:endParaRPr lang="en-US" sz="1800">
            <a:solidFill>
              <a:sysClr val="windowText" lastClr="000000"/>
            </a:solidFill>
            <a:latin typeface="Times New Roman" panose="02020603050405020304" pitchFamily="18" charset="0"/>
            <a:cs typeface="Times New Roman" panose="02020603050405020304" pitchFamily="18" charset="0"/>
          </a:endParaRPr>
        </a:p>
      </dgm:t>
    </dgm:pt>
    <dgm:pt modelId="{0475BD5E-3F21-427D-848B-814FA99AA597}" type="sibTrans" cxnId="{1D015FCD-BD49-41FF-A562-E835BA7C7DDE}">
      <dgm:prSet/>
      <dgm:spPr/>
      <dgm:t>
        <a:bodyPr/>
        <a:lstStyle/>
        <a:p>
          <a:pPr algn="ctr"/>
          <a:endParaRPr lang="en-US" sz="1800">
            <a:solidFill>
              <a:sysClr val="windowText" lastClr="000000"/>
            </a:solidFill>
            <a:latin typeface="Times New Roman" panose="02020603050405020304" pitchFamily="18" charset="0"/>
            <a:cs typeface="Times New Roman" panose="02020603050405020304" pitchFamily="18" charset="0"/>
          </a:endParaRPr>
        </a:p>
      </dgm:t>
    </dgm:pt>
    <dgm:pt modelId="{7E5D61BD-5B30-474B-BBAB-6276635E47AB}">
      <dgm:prSet phldrT="[Text]" custT="1"/>
      <dgm:spPr/>
      <dgm:t>
        <a:bodyPr/>
        <a:lstStyle/>
        <a:p>
          <a:pPr algn="ctr"/>
          <a:r>
            <a:rPr lang="en-US" sz="2000">
              <a:solidFill>
                <a:sysClr val="windowText" lastClr="000000"/>
              </a:solidFill>
              <a:latin typeface="Times New Roman" panose="02020603050405020304" pitchFamily="18" charset="0"/>
              <a:cs typeface="Times New Roman" panose="02020603050405020304" pitchFamily="18" charset="0"/>
            </a:rPr>
            <a:t>M</a:t>
          </a:r>
          <a:r>
            <a:rPr lang="en-US" sz="1100">
              <a:solidFill>
                <a:sysClr val="windowText" lastClr="000000"/>
              </a:solidFill>
              <a:latin typeface="Times New Roman" panose="02020603050405020304" pitchFamily="18" charset="0"/>
              <a:cs typeface="Times New Roman" panose="02020603050405020304" pitchFamily="18" charset="0"/>
            </a:rPr>
            <a:t>easurable </a:t>
          </a:r>
          <a:r>
            <a:rPr lang="en-US" sz="1200">
              <a:solidFill>
                <a:sysClr val="windowText" lastClr="000000"/>
              </a:solidFill>
              <a:latin typeface="Times New Roman" panose="02020603050405020304" pitchFamily="18" charset="0"/>
              <a:cs typeface="Times New Roman" panose="02020603050405020304" pitchFamily="18" charset="0"/>
            </a:rPr>
            <a:t>Progress</a:t>
          </a:r>
        </a:p>
      </dgm:t>
    </dgm:pt>
    <dgm:pt modelId="{8014551C-19ED-4BA4-8944-57D95BB1B6F6}" type="parTrans" cxnId="{5A495004-22C7-435D-B197-4D2FE683B61C}">
      <dgm:prSet/>
      <dgm:spPr/>
      <dgm:t>
        <a:bodyPr/>
        <a:lstStyle/>
        <a:p>
          <a:pPr algn="ctr"/>
          <a:endParaRPr lang="en-US" sz="1800">
            <a:solidFill>
              <a:sysClr val="windowText" lastClr="000000"/>
            </a:solidFill>
            <a:latin typeface="Times New Roman" panose="02020603050405020304" pitchFamily="18" charset="0"/>
            <a:cs typeface="Times New Roman" panose="02020603050405020304" pitchFamily="18" charset="0"/>
          </a:endParaRPr>
        </a:p>
      </dgm:t>
    </dgm:pt>
    <dgm:pt modelId="{D6BCE69E-0161-4198-81AE-5FBEFEF8C253}" type="sibTrans" cxnId="{5A495004-22C7-435D-B197-4D2FE683B61C}">
      <dgm:prSet/>
      <dgm:spPr/>
      <dgm:t>
        <a:bodyPr/>
        <a:lstStyle/>
        <a:p>
          <a:pPr algn="ctr"/>
          <a:endParaRPr lang="en-US" sz="1800">
            <a:solidFill>
              <a:sysClr val="windowText" lastClr="000000"/>
            </a:solidFill>
            <a:latin typeface="Times New Roman" panose="02020603050405020304" pitchFamily="18" charset="0"/>
            <a:cs typeface="Times New Roman" panose="02020603050405020304" pitchFamily="18" charset="0"/>
          </a:endParaRPr>
        </a:p>
      </dgm:t>
    </dgm:pt>
    <dgm:pt modelId="{8760528E-360E-4A8D-AE67-A0A268CE11B3}">
      <dgm:prSet phldrT="[Text]" custT="1"/>
      <dgm:spPr/>
      <dgm:t>
        <a:bodyPr/>
        <a:lstStyle/>
        <a:p>
          <a:pPr algn="ctr"/>
          <a:r>
            <a:rPr lang="en-US" sz="2000">
              <a:solidFill>
                <a:sysClr val="windowText" lastClr="000000"/>
              </a:solidFill>
              <a:latin typeface="Times New Roman" panose="02020603050405020304" pitchFamily="18" charset="0"/>
              <a:cs typeface="Times New Roman" panose="02020603050405020304" pitchFamily="18" charset="0"/>
            </a:rPr>
            <a:t>A</a:t>
          </a:r>
          <a:r>
            <a:rPr lang="en-US" sz="1100">
              <a:solidFill>
                <a:sysClr val="windowText" lastClr="000000"/>
              </a:solidFill>
              <a:latin typeface="Times New Roman" panose="02020603050405020304" pitchFamily="18" charset="0"/>
              <a:cs typeface="Times New Roman" panose="02020603050405020304" pitchFamily="18" charset="0"/>
            </a:rPr>
            <a:t>cheivable Resources</a:t>
          </a:r>
        </a:p>
      </dgm:t>
    </dgm:pt>
    <dgm:pt modelId="{AB06895E-8A93-4DFE-BA00-FF531B663B04}" type="parTrans" cxnId="{3BA78004-F318-4502-9C7F-ECD420E1FC36}">
      <dgm:prSet/>
      <dgm:spPr/>
      <dgm:t>
        <a:bodyPr/>
        <a:lstStyle/>
        <a:p>
          <a:pPr algn="ctr"/>
          <a:endParaRPr lang="en-US" sz="1800">
            <a:solidFill>
              <a:sysClr val="windowText" lastClr="000000"/>
            </a:solidFill>
            <a:latin typeface="Times New Roman" panose="02020603050405020304" pitchFamily="18" charset="0"/>
            <a:cs typeface="Times New Roman" panose="02020603050405020304" pitchFamily="18" charset="0"/>
          </a:endParaRPr>
        </a:p>
      </dgm:t>
    </dgm:pt>
    <dgm:pt modelId="{626D7B44-B556-4FA2-9046-27E023FF2A2A}" type="sibTrans" cxnId="{3BA78004-F318-4502-9C7F-ECD420E1FC36}">
      <dgm:prSet/>
      <dgm:spPr/>
      <dgm:t>
        <a:bodyPr/>
        <a:lstStyle/>
        <a:p>
          <a:pPr algn="ctr"/>
          <a:endParaRPr lang="en-US" sz="1800">
            <a:solidFill>
              <a:sysClr val="windowText" lastClr="000000"/>
            </a:solidFill>
            <a:latin typeface="Times New Roman" panose="02020603050405020304" pitchFamily="18" charset="0"/>
            <a:cs typeface="Times New Roman" panose="02020603050405020304" pitchFamily="18" charset="0"/>
          </a:endParaRPr>
        </a:p>
      </dgm:t>
    </dgm:pt>
    <dgm:pt modelId="{BBC96DF2-D9FA-4B9A-8DBD-45AC07FD8A6E}">
      <dgm:prSet custT="1"/>
      <dgm:spPr/>
      <dgm:t>
        <a:bodyPr/>
        <a:lstStyle/>
        <a:p>
          <a:r>
            <a:rPr lang="en-US" sz="1400">
              <a:latin typeface="Times New Roman" panose="02020603050405020304" pitchFamily="18" charset="0"/>
              <a:cs typeface="Times New Roman" panose="02020603050405020304" pitchFamily="18" charset="0"/>
            </a:rPr>
            <a:t>Target is to instruct fresh employees to satisfy customer </a:t>
          </a:r>
        </a:p>
      </dgm:t>
    </dgm:pt>
    <dgm:pt modelId="{932D216D-1A23-4585-9B87-7D719ADD0934}" type="parTrans" cxnId="{1F8630DB-2B3C-495E-840C-3AE85A1EF013}">
      <dgm:prSet/>
      <dgm:spPr/>
      <dgm:t>
        <a:bodyPr/>
        <a:lstStyle/>
        <a:p>
          <a:endParaRPr lang="en-US">
            <a:latin typeface="Times New Roman" panose="02020603050405020304" pitchFamily="18" charset="0"/>
            <a:cs typeface="Times New Roman" panose="02020603050405020304" pitchFamily="18" charset="0"/>
          </a:endParaRPr>
        </a:p>
      </dgm:t>
    </dgm:pt>
    <dgm:pt modelId="{0F22A04E-6FCB-412F-A978-757AE4A3D553}" type="sibTrans" cxnId="{1F8630DB-2B3C-495E-840C-3AE85A1EF013}">
      <dgm:prSet/>
      <dgm:spPr/>
      <dgm:t>
        <a:bodyPr/>
        <a:lstStyle/>
        <a:p>
          <a:endParaRPr lang="en-US">
            <a:latin typeface="Times New Roman" panose="02020603050405020304" pitchFamily="18" charset="0"/>
            <a:cs typeface="Times New Roman" panose="02020603050405020304" pitchFamily="18" charset="0"/>
          </a:endParaRPr>
        </a:p>
      </dgm:t>
    </dgm:pt>
    <dgm:pt modelId="{0DB5C33E-9D77-4B08-A225-067258518ACA}">
      <dgm:prSet custT="1"/>
      <dgm:spPr/>
      <dgm:t>
        <a:bodyPr/>
        <a:lstStyle/>
        <a:p>
          <a:r>
            <a:rPr lang="en-GB" sz="1400">
              <a:latin typeface="Times New Roman" panose="02020603050405020304" pitchFamily="18" charset="0"/>
              <a:cs typeface="Times New Roman" panose="02020603050405020304" pitchFamily="18" charset="0"/>
            </a:rPr>
            <a:t>Quantifiable </a:t>
          </a:r>
          <a:r>
            <a:rPr lang="en-US" sz="1400">
              <a:latin typeface="Times New Roman" panose="02020603050405020304" pitchFamily="18" charset="0"/>
              <a:cs typeface="Times New Roman" panose="02020603050405020304" pitchFamily="18" charset="0"/>
            </a:rPr>
            <a:t>recruit &amp; selection of employees </a:t>
          </a:r>
        </a:p>
      </dgm:t>
    </dgm:pt>
    <dgm:pt modelId="{2CD7CAE1-FDFD-4E2F-9EE8-ADDF98662757}" type="parTrans" cxnId="{70D740C9-B172-42EF-80B3-C1654E1A71BC}">
      <dgm:prSet/>
      <dgm:spPr/>
      <dgm:t>
        <a:bodyPr/>
        <a:lstStyle/>
        <a:p>
          <a:endParaRPr lang="en-US">
            <a:latin typeface="Times New Roman" panose="02020603050405020304" pitchFamily="18" charset="0"/>
            <a:cs typeface="Times New Roman" panose="02020603050405020304" pitchFamily="18" charset="0"/>
          </a:endParaRPr>
        </a:p>
      </dgm:t>
    </dgm:pt>
    <dgm:pt modelId="{49F3D4F4-CBF0-49D5-8D38-E453804F559D}" type="sibTrans" cxnId="{70D740C9-B172-42EF-80B3-C1654E1A71BC}">
      <dgm:prSet/>
      <dgm:spPr/>
      <dgm:t>
        <a:bodyPr/>
        <a:lstStyle/>
        <a:p>
          <a:endParaRPr lang="en-US">
            <a:latin typeface="Times New Roman" panose="02020603050405020304" pitchFamily="18" charset="0"/>
            <a:cs typeface="Times New Roman" panose="02020603050405020304" pitchFamily="18" charset="0"/>
          </a:endParaRPr>
        </a:p>
      </dgm:t>
    </dgm:pt>
    <dgm:pt modelId="{FBFD507D-0708-4413-ABCE-D58BC9B23473}">
      <dgm:prSet custT="1"/>
      <dgm:spPr/>
      <dgm:t>
        <a:bodyPr/>
        <a:lstStyle/>
        <a:p>
          <a:r>
            <a:rPr lang="en-US" sz="1400">
              <a:latin typeface="Times New Roman" panose="02020603050405020304" pitchFamily="18" charset="0"/>
              <a:cs typeface="Times New Roman" panose="02020603050405020304" pitchFamily="18" charset="0"/>
            </a:rPr>
            <a:t>Enough training process and company policy as resource. </a:t>
          </a:r>
        </a:p>
      </dgm:t>
    </dgm:pt>
    <dgm:pt modelId="{67121FEC-1DFB-4175-9B24-3C5E748C6670}" type="parTrans" cxnId="{C83AF18D-050A-4379-9DD4-762C5DF08D68}">
      <dgm:prSet/>
      <dgm:spPr/>
      <dgm:t>
        <a:bodyPr/>
        <a:lstStyle/>
        <a:p>
          <a:endParaRPr lang="en-US"/>
        </a:p>
      </dgm:t>
    </dgm:pt>
    <dgm:pt modelId="{85ECC107-8553-4DEA-96D4-F947DE6858B5}" type="sibTrans" cxnId="{C83AF18D-050A-4379-9DD4-762C5DF08D68}">
      <dgm:prSet/>
      <dgm:spPr/>
      <dgm:t>
        <a:bodyPr/>
        <a:lstStyle/>
        <a:p>
          <a:endParaRPr lang="en-US"/>
        </a:p>
      </dgm:t>
    </dgm:pt>
    <dgm:pt modelId="{C0A10B8C-F4F7-40C4-8DCD-D8391115D851}">
      <dgm:prSet custT="1"/>
      <dgm:spPr/>
      <dgm:t>
        <a:bodyPr/>
        <a:lstStyle/>
        <a:p>
          <a:r>
            <a:rPr lang="en-US" sz="1400">
              <a:latin typeface="Times New Roman" panose="02020603050405020304" pitchFamily="18" charset="0"/>
              <a:cs typeface="Times New Roman" panose="02020603050405020304" pitchFamily="18" charset="0"/>
            </a:rPr>
            <a:t>Aligning with other business objectives  </a:t>
          </a:r>
        </a:p>
      </dgm:t>
    </dgm:pt>
    <dgm:pt modelId="{8D7F4A4B-17FD-4803-8C0F-398FF85BD870}" type="parTrans" cxnId="{9096C0CF-1554-45F8-861F-4F09E17ECE2E}">
      <dgm:prSet/>
      <dgm:spPr/>
      <dgm:t>
        <a:bodyPr/>
        <a:lstStyle/>
        <a:p>
          <a:endParaRPr lang="en-US"/>
        </a:p>
      </dgm:t>
    </dgm:pt>
    <dgm:pt modelId="{8DF960D9-26E1-46AE-97AB-239B634AE068}" type="sibTrans" cxnId="{9096C0CF-1554-45F8-861F-4F09E17ECE2E}">
      <dgm:prSet/>
      <dgm:spPr/>
      <dgm:t>
        <a:bodyPr/>
        <a:lstStyle/>
        <a:p>
          <a:endParaRPr lang="en-US"/>
        </a:p>
      </dgm:t>
    </dgm:pt>
    <dgm:pt modelId="{35DE744D-42DB-475A-A10C-70EA0DA2AF1B}">
      <dgm:prSet custT="1"/>
      <dgm:spPr/>
      <dgm:t>
        <a:bodyPr/>
        <a:lstStyle/>
        <a:p>
          <a:r>
            <a:rPr lang="en-US" sz="1400" i="0">
              <a:latin typeface="Times New Roman" panose="02020603050405020304" pitchFamily="18" charset="0"/>
              <a:cs typeface="Times New Roman" panose="02020603050405020304" pitchFamily="18" charset="0"/>
            </a:rPr>
            <a:t>Estimated time limit </a:t>
          </a:r>
        </a:p>
      </dgm:t>
    </dgm:pt>
    <dgm:pt modelId="{0BA49BEF-9C6E-486F-B081-9B932D92CBD6}" type="parTrans" cxnId="{4940C739-24D9-4E5B-8E8B-0CE0469FC6AA}">
      <dgm:prSet/>
      <dgm:spPr/>
      <dgm:t>
        <a:bodyPr/>
        <a:lstStyle/>
        <a:p>
          <a:endParaRPr lang="en-US"/>
        </a:p>
      </dgm:t>
    </dgm:pt>
    <dgm:pt modelId="{3A006D33-601A-4457-AED0-5F24CF8D410B}" type="sibTrans" cxnId="{4940C739-24D9-4E5B-8E8B-0CE0469FC6AA}">
      <dgm:prSet/>
      <dgm:spPr/>
      <dgm:t>
        <a:bodyPr/>
        <a:lstStyle/>
        <a:p>
          <a:endParaRPr lang="en-US"/>
        </a:p>
      </dgm:t>
    </dgm:pt>
    <dgm:pt modelId="{28385C53-4853-4AEB-A951-D04F9706326C}" type="pres">
      <dgm:prSet presAssocID="{C9B85009-0534-42F4-B83F-8754F1515941}" presName="linearFlow" presStyleCnt="0">
        <dgm:presLayoutVars>
          <dgm:dir/>
          <dgm:animLvl val="lvl"/>
          <dgm:resizeHandles val="exact"/>
        </dgm:presLayoutVars>
      </dgm:prSet>
      <dgm:spPr/>
    </dgm:pt>
    <dgm:pt modelId="{F80E29B1-886C-49BB-B2D4-149A76912DB2}" type="pres">
      <dgm:prSet presAssocID="{61F3A7DF-9E5F-4452-B49F-9275F0C197FE}" presName="composite" presStyleCnt="0"/>
      <dgm:spPr/>
    </dgm:pt>
    <dgm:pt modelId="{E9E7C68A-2C07-4020-B5C4-A01125E3B3F0}" type="pres">
      <dgm:prSet presAssocID="{61F3A7DF-9E5F-4452-B49F-9275F0C197FE}" presName="parentText" presStyleLbl="alignNode1" presStyleIdx="0" presStyleCnt="5" custScaleX="120231">
        <dgm:presLayoutVars>
          <dgm:chMax val="1"/>
          <dgm:bulletEnabled val="1"/>
        </dgm:presLayoutVars>
      </dgm:prSet>
      <dgm:spPr/>
    </dgm:pt>
    <dgm:pt modelId="{11EE5064-7920-4D00-8942-5EAE79559776}" type="pres">
      <dgm:prSet presAssocID="{61F3A7DF-9E5F-4452-B49F-9275F0C197FE}" presName="descendantText" presStyleLbl="alignAcc1" presStyleIdx="0" presStyleCnt="5">
        <dgm:presLayoutVars>
          <dgm:bulletEnabled val="1"/>
        </dgm:presLayoutVars>
      </dgm:prSet>
      <dgm:spPr/>
    </dgm:pt>
    <dgm:pt modelId="{67490456-ED31-4F45-9EF1-916CEFD45339}" type="pres">
      <dgm:prSet presAssocID="{9B699CDD-03F3-4EA2-A994-93F2E1A3069B}" presName="sp" presStyleCnt="0"/>
      <dgm:spPr/>
    </dgm:pt>
    <dgm:pt modelId="{2484D6CA-5004-4678-8316-A87595E3F719}" type="pres">
      <dgm:prSet presAssocID="{7E5D61BD-5B30-474B-BBAB-6276635E47AB}" presName="composite" presStyleCnt="0"/>
      <dgm:spPr/>
    </dgm:pt>
    <dgm:pt modelId="{41405BD3-B452-4302-9AF0-7508DDE230F7}" type="pres">
      <dgm:prSet presAssocID="{7E5D61BD-5B30-474B-BBAB-6276635E47AB}" presName="parentText" presStyleLbl="alignNode1" presStyleIdx="1" presStyleCnt="5" custScaleX="127940">
        <dgm:presLayoutVars>
          <dgm:chMax val="1"/>
          <dgm:bulletEnabled val="1"/>
        </dgm:presLayoutVars>
      </dgm:prSet>
      <dgm:spPr/>
    </dgm:pt>
    <dgm:pt modelId="{4BE1EF47-4F2F-4737-91C2-81275689DA75}" type="pres">
      <dgm:prSet presAssocID="{7E5D61BD-5B30-474B-BBAB-6276635E47AB}" presName="descendantText" presStyleLbl="alignAcc1" presStyleIdx="1" presStyleCnt="5">
        <dgm:presLayoutVars>
          <dgm:bulletEnabled val="1"/>
        </dgm:presLayoutVars>
      </dgm:prSet>
      <dgm:spPr/>
    </dgm:pt>
    <dgm:pt modelId="{13A2D1DA-BD32-4D8E-B894-B65449208A7F}" type="pres">
      <dgm:prSet presAssocID="{D6BCE69E-0161-4198-81AE-5FBEFEF8C253}" presName="sp" presStyleCnt="0"/>
      <dgm:spPr/>
    </dgm:pt>
    <dgm:pt modelId="{052BE6FE-B58D-46A6-8565-44C5A388E18E}" type="pres">
      <dgm:prSet presAssocID="{8760528E-360E-4A8D-AE67-A0A268CE11B3}" presName="composite" presStyleCnt="0"/>
      <dgm:spPr/>
    </dgm:pt>
    <dgm:pt modelId="{9E466901-08D8-4B2D-9BF2-B525E39D586B}" type="pres">
      <dgm:prSet presAssocID="{8760528E-360E-4A8D-AE67-A0A268CE11B3}" presName="parentText" presStyleLbl="alignNode1" presStyleIdx="2" presStyleCnt="5" custScaleX="116566">
        <dgm:presLayoutVars>
          <dgm:chMax val="1"/>
          <dgm:bulletEnabled val="1"/>
        </dgm:presLayoutVars>
      </dgm:prSet>
      <dgm:spPr/>
    </dgm:pt>
    <dgm:pt modelId="{DF985AE3-6157-46BF-9722-5D4BE81D8385}" type="pres">
      <dgm:prSet presAssocID="{8760528E-360E-4A8D-AE67-A0A268CE11B3}" presName="descendantText" presStyleLbl="alignAcc1" presStyleIdx="2" presStyleCnt="5">
        <dgm:presLayoutVars>
          <dgm:bulletEnabled val="1"/>
        </dgm:presLayoutVars>
      </dgm:prSet>
      <dgm:spPr/>
    </dgm:pt>
    <dgm:pt modelId="{CBC17B26-32E1-4746-A9D0-ED3D03B3DF34}" type="pres">
      <dgm:prSet presAssocID="{626D7B44-B556-4FA2-9046-27E023FF2A2A}" presName="sp" presStyleCnt="0"/>
      <dgm:spPr/>
    </dgm:pt>
    <dgm:pt modelId="{7D539F84-CE34-415B-808C-108BE2C58F37}" type="pres">
      <dgm:prSet presAssocID="{2329CE63-4396-442C-A7CB-9096C9E50000}" presName="composite" presStyleCnt="0"/>
      <dgm:spPr/>
    </dgm:pt>
    <dgm:pt modelId="{C04E31E5-5AE9-42A9-A719-F33A03B2B5F0}" type="pres">
      <dgm:prSet presAssocID="{2329CE63-4396-442C-A7CB-9096C9E50000}" presName="parentText" presStyleLbl="alignNode1" presStyleIdx="3" presStyleCnt="5" custScaleX="116566">
        <dgm:presLayoutVars>
          <dgm:chMax val="1"/>
          <dgm:bulletEnabled val="1"/>
        </dgm:presLayoutVars>
      </dgm:prSet>
      <dgm:spPr/>
    </dgm:pt>
    <dgm:pt modelId="{6D9B5D93-C0FF-41CF-9378-4A8FD61ED76B}" type="pres">
      <dgm:prSet presAssocID="{2329CE63-4396-442C-A7CB-9096C9E50000}" presName="descendantText" presStyleLbl="alignAcc1" presStyleIdx="3" presStyleCnt="5">
        <dgm:presLayoutVars>
          <dgm:bulletEnabled val="1"/>
        </dgm:presLayoutVars>
      </dgm:prSet>
      <dgm:spPr/>
    </dgm:pt>
    <dgm:pt modelId="{726CDB60-5F31-4D06-A2F3-25D6EC195CF1}" type="pres">
      <dgm:prSet presAssocID="{E01CC111-5579-4090-9086-632BC27AB04B}" presName="sp" presStyleCnt="0"/>
      <dgm:spPr/>
    </dgm:pt>
    <dgm:pt modelId="{8AA7A3FA-89B4-42E1-93FF-E3105B466801}" type="pres">
      <dgm:prSet presAssocID="{247A8EF1-A352-4661-98B7-ECE9F0232D38}" presName="composite" presStyleCnt="0"/>
      <dgm:spPr/>
    </dgm:pt>
    <dgm:pt modelId="{8584F580-CAAE-4D37-AFD8-FF05C40FC5BE}" type="pres">
      <dgm:prSet presAssocID="{247A8EF1-A352-4661-98B7-ECE9F0232D38}" presName="parentText" presStyleLbl="alignNode1" presStyleIdx="4" presStyleCnt="5" custScaleX="116566">
        <dgm:presLayoutVars>
          <dgm:chMax val="1"/>
          <dgm:bulletEnabled val="1"/>
        </dgm:presLayoutVars>
      </dgm:prSet>
      <dgm:spPr/>
    </dgm:pt>
    <dgm:pt modelId="{186B6D1A-D0BD-4BB5-90F0-77639DEF5A2E}" type="pres">
      <dgm:prSet presAssocID="{247A8EF1-A352-4661-98B7-ECE9F0232D38}" presName="descendantText" presStyleLbl="alignAcc1" presStyleIdx="4" presStyleCnt="5">
        <dgm:presLayoutVars>
          <dgm:bulletEnabled val="1"/>
        </dgm:presLayoutVars>
      </dgm:prSet>
      <dgm:spPr/>
    </dgm:pt>
  </dgm:ptLst>
  <dgm:cxnLst>
    <dgm:cxn modelId="{4DC23C02-9E67-4F15-9A04-25E357623353}" type="presOf" srcId="{C0A10B8C-F4F7-40C4-8DCD-D8391115D851}" destId="{6D9B5D93-C0FF-41CF-9378-4A8FD61ED76B}" srcOrd="0" destOrd="0" presId="urn:microsoft.com/office/officeart/2005/8/layout/chevron2"/>
    <dgm:cxn modelId="{5A495004-22C7-435D-B197-4D2FE683B61C}" srcId="{C9B85009-0534-42F4-B83F-8754F1515941}" destId="{7E5D61BD-5B30-474B-BBAB-6276635E47AB}" srcOrd="1" destOrd="0" parTransId="{8014551C-19ED-4BA4-8944-57D95BB1B6F6}" sibTransId="{D6BCE69E-0161-4198-81AE-5FBEFEF8C253}"/>
    <dgm:cxn modelId="{3BA78004-F318-4502-9C7F-ECD420E1FC36}" srcId="{C9B85009-0534-42F4-B83F-8754F1515941}" destId="{8760528E-360E-4A8D-AE67-A0A268CE11B3}" srcOrd="2" destOrd="0" parTransId="{AB06895E-8A93-4DFE-BA00-FF531B663B04}" sibTransId="{626D7B44-B556-4FA2-9046-27E023FF2A2A}"/>
    <dgm:cxn modelId="{CB1F631D-E420-46AD-A0C5-8E346E4DAC72}" type="presOf" srcId="{61F3A7DF-9E5F-4452-B49F-9275F0C197FE}" destId="{E9E7C68A-2C07-4020-B5C4-A01125E3B3F0}" srcOrd="0" destOrd="0" presId="urn:microsoft.com/office/officeart/2005/8/layout/chevron2"/>
    <dgm:cxn modelId="{455EE81D-946F-49DD-9A04-B13AB4769DCB}" type="presOf" srcId="{8760528E-360E-4A8D-AE67-A0A268CE11B3}" destId="{9E466901-08D8-4B2D-9BF2-B525E39D586B}" srcOrd="0" destOrd="0" presId="urn:microsoft.com/office/officeart/2005/8/layout/chevron2"/>
    <dgm:cxn modelId="{08EFB736-F5F3-4E6B-9D14-0B07FA7B0ED9}" type="presOf" srcId="{247A8EF1-A352-4661-98B7-ECE9F0232D38}" destId="{8584F580-CAAE-4D37-AFD8-FF05C40FC5BE}" srcOrd="0" destOrd="0" presId="urn:microsoft.com/office/officeart/2005/8/layout/chevron2"/>
    <dgm:cxn modelId="{4940C739-24D9-4E5B-8E8B-0CE0469FC6AA}" srcId="{247A8EF1-A352-4661-98B7-ECE9F0232D38}" destId="{35DE744D-42DB-475A-A10C-70EA0DA2AF1B}" srcOrd="0" destOrd="0" parTransId="{0BA49BEF-9C6E-486F-B081-9B932D92CBD6}" sibTransId="{3A006D33-601A-4457-AED0-5F24CF8D410B}"/>
    <dgm:cxn modelId="{40AA8B44-0480-43C5-931C-B3E2D97AB103}" type="presOf" srcId="{2329CE63-4396-442C-A7CB-9096C9E50000}" destId="{C04E31E5-5AE9-42A9-A719-F33A03B2B5F0}" srcOrd="0" destOrd="0" presId="urn:microsoft.com/office/officeart/2005/8/layout/chevron2"/>
    <dgm:cxn modelId="{B8D6916A-A91D-43AC-BDC8-FCD6EFCB1969}" type="presOf" srcId="{C9B85009-0534-42F4-B83F-8754F1515941}" destId="{28385C53-4853-4AEB-A951-D04F9706326C}" srcOrd="0" destOrd="0" presId="urn:microsoft.com/office/officeart/2005/8/layout/chevron2"/>
    <dgm:cxn modelId="{34BBFB74-C2C8-4F52-A1AF-0420FDE5A504}" type="presOf" srcId="{7E5D61BD-5B30-474B-BBAB-6276635E47AB}" destId="{41405BD3-B452-4302-9AF0-7508DDE230F7}" srcOrd="0" destOrd="0" presId="urn:microsoft.com/office/officeart/2005/8/layout/chevron2"/>
    <dgm:cxn modelId="{1FF6105A-F4C7-478B-BB9E-1625DA9FBD18}" type="presOf" srcId="{BBC96DF2-D9FA-4B9A-8DBD-45AC07FD8A6E}" destId="{11EE5064-7920-4D00-8942-5EAE79559776}" srcOrd="0" destOrd="0" presId="urn:microsoft.com/office/officeart/2005/8/layout/chevron2"/>
    <dgm:cxn modelId="{C83AF18D-050A-4379-9DD4-762C5DF08D68}" srcId="{8760528E-360E-4A8D-AE67-A0A268CE11B3}" destId="{FBFD507D-0708-4413-ABCE-D58BC9B23473}" srcOrd="0" destOrd="0" parTransId="{67121FEC-1DFB-4175-9B24-3C5E748C6670}" sibTransId="{85ECC107-8553-4DEA-96D4-F947DE6858B5}"/>
    <dgm:cxn modelId="{14EDC9A5-D149-4EEC-9EEE-F1A51934FD35}" srcId="{C9B85009-0534-42F4-B83F-8754F1515941}" destId="{61F3A7DF-9E5F-4452-B49F-9275F0C197FE}" srcOrd="0" destOrd="0" parTransId="{FD9515EA-F340-41D3-B051-99FFD4016D2C}" sibTransId="{9B699CDD-03F3-4EA2-A994-93F2E1A3069B}"/>
    <dgm:cxn modelId="{AB3E79BE-A30F-4D8F-A534-136F34A87745}" type="presOf" srcId="{35DE744D-42DB-475A-A10C-70EA0DA2AF1B}" destId="{186B6D1A-D0BD-4BB5-90F0-77639DEF5A2E}" srcOrd="0" destOrd="0" presId="urn:microsoft.com/office/officeart/2005/8/layout/chevron2"/>
    <dgm:cxn modelId="{70D740C9-B172-42EF-80B3-C1654E1A71BC}" srcId="{7E5D61BD-5B30-474B-BBAB-6276635E47AB}" destId="{0DB5C33E-9D77-4B08-A225-067258518ACA}" srcOrd="0" destOrd="0" parTransId="{2CD7CAE1-FDFD-4E2F-9EE8-ADDF98662757}" sibTransId="{49F3D4F4-CBF0-49D5-8D38-E453804F559D}"/>
    <dgm:cxn modelId="{1D015FCD-BD49-41FF-A562-E835BA7C7DDE}" srcId="{C9B85009-0534-42F4-B83F-8754F1515941}" destId="{247A8EF1-A352-4661-98B7-ECE9F0232D38}" srcOrd="4" destOrd="0" parTransId="{E2387EE6-7D35-492D-9DDD-11E65F0BFD44}" sibTransId="{0475BD5E-3F21-427D-848B-814FA99AA597}"/>
    <dgm:cxn modelId="{9096C0CF-1554-45F8-861F-4F09E17ECE2E}" srcId="{2329CE63-4396-442C-A7CB-9096C9E50000}" destId="{C0A10B8C-F4F7-40C4-8DCD-D8391115D851}" srcOrd="0" destOrd="0" parTransId="{8D7F4A4B-17FD-4803-8C0F-398FF85BD870}" sibTransId="{8DF960D9-26E1-46AE-97AB-239B634AE068}"/>
    <dgm:cxn modelId="{0170D7D0-CE94-4456-A70F-F00E0DAA17A7}" type="presOf" srcId="{0DB5C33E-9D77-4B08-A225-067258518ACA}" destId="{4BE1EF47-4F2F-4737-91C2-81275689DA75}" srcOrd="0" destOrd="0" presId="urn:microsoft.com/office/officeart/2005/8/layout/chevron2"/>
    <dgm:cxn modelId="{1F8630DB-2B3C-495E-840C-3AE85A1EF013}" srcId="{61F3A7DF-9E5F-4452-B49F-9275F0C197FE}" destId="{BBC96DF2-D9FA-4B9A-8DBD-45AC07FD8A6E}" srcOrd="0" destOrd="0" parTransId="{932D216D-1A23-4585-9B87-7D719ADD0934}" sibTransId="{0F22A04E-6FCB-412F-A978-757AE4A3D553}"/>
    <dgm:cxn modelId="{CB29D0DC-463F-439D-B3C1-267ED3F866AB}" srcId="{C9B85009-0534-42F4-B83F-8754F1515941}" destId="{2329CE63-4396-442C-A7CB-9096C9E50000}" srcOrd="3" destOrd="0" parTransId="{FB724FA4-823E-4E56-B98D-4A701D216E0E}" sibTransId="{E01CC111-5579-4090-9086-632BC27AB04B}"/>
    <dgm:cxn modelId="{A8824CE2-E5AD-4B5B-9CB0-639FEEAAEDA0}" type="presOf" srcId="{FBFD507D-0708-4413-ABCE-D58BC9B23473}" destId="{DF985AE3-6157-46BF-9722-5D4BE81D8385}" srcOrd="0" destOrd="0" presId="urn:microsoft.com/office/officeart/2005/8/layout/chevron2"/>
    <dgm:cxn modelId="{4744A507-9334-4632-9735-93C3F3400FE4}" type="presParOf" srcId="{28385C53-4853-4AEB-A951-D04F9706326C}" destId="{F80E29B1-886C-49BB-B2D4-149A76912DB2}" srcOrd="0" destOrd="0" presId="urn:microsoft.com/office/officeart/2005/8/layout/chevron2"/>
    <dgm:cxn modelId="{A7FECBDA-0925-4772-AA66-29B0024B41A9}" type="presParOf" srcId="{F80E29B1-886C-49BB-B2D4-149A76912DB2}" destId="{E9E7C68A-2C07-4020-B5C4-A01125E3B3F0}" srcOrd="0" destOrd="0" presId="urn:microsoft.com/office/officeart/2005/8/layout/chevron2"/>
    <dgm:cxn modelId="{C2777CFF-EB35-4F64-954C-39DC88AC6D3E}" type="presParOf" srcId="{F80E29B1-886C-49BB-B2D4-149A76912DB2}" destId="{11EE5064-7920-4D00-8942-5EAE79559776}" srcOrd="1" destOrd="0" presId="urn:microsoft.com/office/officeart/2005/8/layout/chevron2"/>
    <dgm:cxn modelId="{0CD36856-4CDD-4F6C-AE0D-EBEF137C7504}" type="presParOf" srcId="{28385C53-4853-4AEB-A951-D04F9706326C}" destId="{67490456-ED31-4F45-9EF1-916CEFD45339}" srcOrd="1" destOrd="0" presId="urn:microsoft.com/office/officeart/2005/8/layout/chevron2"/>
    <dgm:cxn modelId="{CF18D8E6-D64E-44D3-825C-E19AD5DF69AC}" type="presParOf" srcId="{28385C53-4853-4AEB-A951-D04F9706326C}" destId="{2484D6CA-5004-4678-8316-A87595E3F719}" srcOrd="2" destOrd="0" presId="urn:microsoft.com/office/officeart/2005/8/layout/chevron2"/>
    <dgm:cxn modelId="{B01A975E-44AE-4E40-B1E7-BD5E0D347166}" type="presParOf" srcId="{2484D6CA-5004-4678-8316-A87595E3F719}" destId="{41405BD3-B452-4302-9AF0-7508DDE230F7}" srcOrd="0" destOrd="0" presId="urn:microsoft.com/office/officeart/2005/8/layout/chevron2"/>
    <dgm:cxn modelId="{3D7EA758-1083-44FD-ACFE-482F32FCA250}" type="presParOf" srcId="{2484D6CA-5004-4678-8316-A87595E3F719}" destId="{4BE1EF47-4F2F-4737-91C2-81275689DA75}" srcOrd="1" destOrd="0" presId="urn:microsoft.com/office/officeart/2005/8/layout/chevron2"/>
    <dgm:cxn modelId="{155AE980-D27E-4CDE-B56B-A511FB7239B3}" type="presParOf" srcId="{28385C53-4853-4AEB-A951-D04F9706326C}" destId="{13A2D1DA-BD32-4D8E-B894-B65449208A7F}" srcOrd="3" destOrd="0" presId="urn:microsoft.com/office/officeart/2005/8/layout/chevron2"/>
    <dgm:cxn modelId="{7FA6AA31-4E8D-47A3-8C85-90433264B83E}" type="presParOf" srcId="{28385C53-4853-4AEB-A951-D04F9706326C}" destId="{052BE6FE-B58D-46A6-8565-44C5A388E18E}" srcOrd="4" destOrd="0" presId="urn:microsoft.com/office/officeart/2005/8/layout/chevron2"/>
    <dgm:cxn modelId="{E0A34492-AC7B-4C0E-8064-5E68DFE63047}" type="presParOf" srcId="{052BE6FE-B58D-46A6-8565-44C5A388E18E}" destId="{9E466901-08D8-4B2D-9BF2-B525E39D586B}" srcOrd="0" destOrd="0" presId="urn:microsoft.com/office/officeart/2005/8/layout/chevron2"/>
    <dgm:cxn modelId="{124DEC01-E672-4DD9-B273-DB87AB241968}" type="presParOf" srcId="{052BE6FE-B58D-46A6-8565-44C5A388E18E}" destId="{DF985AE3-6157-46BF-9722-5D4BE81D8385}" srcOrd="1" destOrd="0" presId="urn:microsoft.com/office/officeart/2005/8/layout/chevron2"/>
    <dgm:cxn modelId="{AC363E94-0539-42E0-B011-66B98A30C7BC}" type="presParOf" srcId="{28385C53-4853-4AEB-A951-D04F9706326C}" destId="{CBC17B26-32E1-4746-A9D0-ED3D03B3DF34}" srcOrd="5" destOrd="0" presId="urn:microsoft.com/office/officeart/2005/8/layout/chevron2"/>
    <dgm:cxn modelId="{5A5C8ACE-9EF8-454B-95F0-92A62E5767AF}" type="presParOf" srcId="{28385C53-4853-4AEB-A951-D04F9706326C}" destId="{7D539F84-CE34-415B-808C-108BE2C58F37}" srcOrd="6" destOrd="0" presId="urn:microsoft.com/office/officeart/2005/8/layout/chevron2"/>
    <dgm:cxn modelId="{810779FD-5A5C-46E2-B926-4CF5DFA1A141}" type="presParOf" srcId="{7D539F84-CE34-415B-808C-108BE2C58F37}" destId="{C04E31E5-5AE9-42A9-A719-F33A03B2B5F0}" srcOrd="0" destOrd="0" presId="urn:microsoft.com/office/officeart/2005/8/layout/chevron2"/>
    <dgm:cxn modelId="{6CAD9890-70EA-4518-B3E1-48C7EDB04D7E}" type="presParOf" srcId="{7D539F84-CE34-415B-808C-108BE2C58F37}" destId="{6D9B5D93-C0FF-41CF-9378-4A8FD61ED76B}" srcOrd="1" destOrd="0" presId="urn:microsoft.com/office/officeart/2005/8/layout/chevron2"/>
    <dgm:cxn modelId="{EAE9D63F-6DA5-4508-9485-9B029FDD177D}" type="presParOf" srcId="{28385C53-4853-4AEB-A951-D04F9706326C}" destId="{726CDB60-5F31-4D06-A2F3-25D6EC195CF1}" srcOrd="7" destOrd="0" presId="urn:microsoft.com/office/officeart/2005/8/layout/chevron2"/>
    <dgm:cxn modelId="{B326AECC-79D3-40E8-94F8-F3971BBBDE8A}" type="presParOf" srcId="{28385C53-4853-4AEB-A951-D04F9706326C}" destId="{8AA7A3FA-89B4-42E1-93FF-E3105B466801}" srcOrd="8" destOrd="0" presId="urn:microsoft.com/office/officeart/2005/8/layout/chevron2"/>
    <dgm:cxn modelId="{77B05B3F-3FE4-4E02-850A-35204FE0D06A}" type="presParOf" srcId="{8AA7A3FA-89B4-42E1-93FF-E3105B466801}" destId="{8584F580-CAAE-4D37-AFD8-FF05C40FC5BE}" srcOrd="0" destOrd="0" presId="urn:microsoft.com/office/officeart/2005/8/layout/chevron2"/>
    <dgm:cxn modelId="{50AE13A0-7DA7-497C-B2B0-F447F2280818}" type="presParOf" srcId="{8AA7A3FA-89B4-42E1-93FF-E3105B466801}" destId="{186B6D1A-D0BD-4BB5-90F0-77639DEF5A2E}" srcOrd="1" destOrd="0" presId="urn:microsoft.com/office/officeart/2005/8/layout/chevron2"/>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9E7C68A-2C07-4020-B5C4-A01125E3B3F0}">
      <dsp:nvSpPr>
        <dsp:cNvPr id="0" name=""/>
        <dsp:cNvSpPr/>
      </dsp:nvSpPr>
      <dsp:spPr>
        <a:xfrm rot="5400000">
          <a:off x="-116533" y="74996"/>
          <a:ext cx="909799" cy="765702"/>
        </a:xfrm>
        <a:prstGeom prst="chevron">
          <a:avLst/>
        </a:prstGeom>
        <a:solidFill>
          <a:schemeClr val="accent2">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889000">
            <a:lnSpc>
              <a:spcPct val="90000"/>
            </a:lnSpc>
            <a:spcBef>
              <a:spcPct val="0"/>
            </a:spcBef>
            <a:spcAft>
              <a:spcPct val="35000"/>
            </a:spcAft>
            <a:buNone/>
          </a:pPr>
          <a:r>
            <a:rPr lang="en-US" sz="2000" kern="1200">
              <a:solidFill>
                <a:sysClr val="windowText" lastClr="000000"/>
              </a:solidFill>
              <a:latin typeface="Times New Roman" panose="02020603050405020304" pitchFamily="18" charset="0"/>
              <a:cs typeface="Times New Roman" panose="02020603050405020304" pitchFamily="18" charset="0"/>
            </a:rPr>
            <a:t>S</a:t>
          </a:r>
          <a:r>
            <a:rPr lang="en-US" sz="1200" kern="1200">
              <a:solidFill>
                <a:sysClr val="windowText" lastClr="000000"/>
              </a:solidFill>
              <a:latin typeface="Times New Roman" panose="02020603050405020304" pitchFamily="18" charset="0"/>
              <a:cs typeface="Times New Roman" panose="02020603050405020304" pitchFamily="18" charset="0"/>
            </a:rPr>
            <a:t>pecific Area</a:t>
          </a:r>
        </a:p>
      </dsp:txBody>
      <dsp:txXfrm rot="-5400000">
        <a:off x="-44484" y="385798"/>
        <a:ext cx="765702" cy="144097"/>
      </dsp:txXfrm>
    </dsp:sp>
    <dsp:sp modelId="{11EE5064-7920-4D00-8942-5EAE79559776}">
      <dsp:nvSpPr>
        <dsp:cNvPr id="0" name=""/>
        <dsp:cNvSpPr/>
      </dsp:nvSpPr>
      <dsp:spPr>
        <a:xfrm rot="5400000">
          <a:off x="2123738" y="-1463994"/>
          <a:ext cx="591680" cy="3525565"/>
        </a:xfrm>
        <a:prstGeom prst="round2SameRect">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l" defTabSz="622300">
            <a:lnSpc>
              <a:spcPct val="90000"/>
            </a:lnSpc>
            <a:spcBef>
              <a:spcPct val="0"/>
            </a:spcBef>
            <a:spcAft>
              <a:spcPct val="15000"/>
            </a:spcAft>
            <a:buChar char="•"/>
          </a:pPr>
          <a:r>
            <a:rPr lang="en-US" sz="1400" kern="1200">
              <a:latin typeface="Times New Roman" panose="02020603050405020304" pitchFamily="18" charset="0"/>
              <a:cs typeface="Times New Roman" panose="02020603050405020304" pitchFamily="18" charset="0"/>
            </a:rPr>
            <a:t>Target is to instruct fresh employees to satisfy customer </a:t>
          </a:r>
        </a:p>
      </dsp:txBody>
      <dsp:txXfrm rot="-5400000">
        <a:off x="656796" y="31831"/>
        <a:ext cx="3496682" cy="533914"/>
      </dsp:txXfrm>
    </dsp:sp>
    <dsp:sp modelId="{41405BD3-B452-4302-9AF0-7508DDE230F7}">
      <dsp:nvSpPr>
        <dsp:cNvPr id="0" name=""/>
        <dsp:cNvSpPr/>
      </dsp:nvSpPr>
      <dsp:spPr>
        <a:xfrm rot="5400000">
          <a:off x="-91985" y="840699"/>
          <a:ext cx="909799" cy="814798"/>
        </a:xfrm>
        <a:prstGeom prst="chevron">
          <a:avLst/>
        </a:prstGeom>
        <a:solidFill>
          <a:schemeClr val="accent3">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889000">
            <a:lnSpc>
              <a:spcPct val="90000"/>
            </a:lnSpc>
            <a:spcBef>
              <a:spcPct val="0"/>
            </a:spcBef>
            <a:spcAft>
              <a:spcPct val="35000"/>
            </a:spcAft>
            <a:buNone/>
          </a:pPr>
          <a:r>
            <a:rPr lang="en-US" sz="2000" kern="1200">
              <a:solidFill>
                <a:sysClr val="windowText" lastClr="000000"/>
              </a:solidFill>
              <a:latin typeface="Times New Roman" panose="02020603050405020304" pitchFamily="18" charset="0"/>
              <a:cs typeface="Times New Roman" panose="02020603050405020304" pitchFamily="18" charset="0"/>
            </a:rPr>
            <a:t>M</a:t>
          </a:r>
          <a:r>
            <a:rPr lang="en-US" sz="1100" kern="1200">
              <a:solidFill>
                <a:sysClr val="windowText" lastClr="000000"/>
              </a:solidFill>
              <a:latin typeface="Times New Roman" panose="02020603050405020304" pitchFamily="18" charset="0"/>
              <a:cs typeface="Times New Roman" panose="02020603050405020304" pitchFamily="18" charset="0"/>
            </a:rPr>
            <a:t>easurable </a:t>
          </a:r>
          <a:r>
            <a:rPr lang="en-US" sz="1200" kern="1200">
              <a:solidFill>
                <a:sysClr val="windowText" lastClr="000000"/>
              </a:solidFill>
              <a:latin typeface="Times New Roman" panose="02020603050405020304" pitchFamily="18" charset="0"/>
              <a:cs typeface="Times New Roman" panose="02020603050405020304" pitchFamily="18" charset="0"/>
            </a:rPr>
            <a:t>Progress</a:t>
          </a:r>
        </a:p>
      </dsp:txBody>
      <dsp:txXfrm rot="-5400000">
        <a:off x="-44484" y="1200597"/>
        <a:ext cx="814798" cy="95001"/>
      </dsp:txXfrm>
    </dsp:sp>
    <dsp:sp modelId="{4BE1EF47-4F2F-4737-91C2-81275689DA75}">
      <dsp:nvSpPr>
        <dsp:cNvPr id="0" name=""/>
        <dsp:cNvSpPr/>
      </dsp:nvSpPr>
      <dsp:spPr>
        <a:xfrm rot="5400000">
          <a:off x="2148442" y="-673898"/>
          <a:ext cx="591369" cy="3525565"/>
        </a:xfrm>
        <a:prstGeom prst="round2SameRect">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l" defTabSz="622300">
            <a:lnSpc>
              <a:spcPct val="90000"/>
            </a:lnSpc>
            <a:spcBef>
              <a:spcPct val="0"/>
            </a:spcBef>
            <a:spcAft>
              <a:spcPct val="15000"/>
            </a:spcAft>
            <a:buChar char="•"/>
          </a:pPr>
          <a:r>
            <a:rPr lang="en-GB" sz="1400" kern="1200">
              <a:latin typeface="Times New Roman" panose="02020603050405020304" pitchFamily="18" charset="0"/>
              <a:cs typeface="Times New Roman" panose="02020603050405020304" pitchFamily="18" charset="0"/>
            </a:rPr>
            <a:t>Quantifiable </a:t>
          </a:r>
          <a:r>
            <a:rPr lang="en-US" sz="1400" kern="1200">
              <a:latin typeface="Times New Roman" panose="02020603050405020304" pitchFamily="18" charset="0"/>
              <a:cs typeface="Times New Roman" panose="02020603050405020304" pitchFamily="18" charset="0"/>
            </a:rPr>
            <a:t>recruit &amp; selection of employees </a:t>
          </a:r>
        </a:p>
      </dsp:txBody>
      <dsp:txXfrm rot="-5400000">
        <a:off x="681344" y="822068"/>
        <a:ext cx="3496697" cy="533633"/>
      </dsp:txXfrm>
    </dsp:sp>
    <dsp:sp modelId="{9E466901-08D8-4B2D-9BF2-B525E39D586B}">
      <dsp:nvSpPr>
        <dsp:cNvPr id="0" name=""/>
        <dsp:cNvSpPr/>
      </dsp:nvSpPr>
      <dsp:spPr>
        <a:xfrm rot="5400000">
          <a:off x="-128203" y="1667169"/>
          <a:ext cx="909799" cy="742361"/>
        </a:xfrm>
        <a:prstGeom prst="chevron">
          <a:avLst/>
        </a:prstGeom>
        <a:solidFill>
          <a:schemeClr val="accent4">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889000">
            <a:lnSpc>
              <a:spcPct val="90000"/>
            </a:lnSpc>
            <a:spcBef>
              <a:spcPct val="0"/>
            </a:spcBef>
            <a:spcAft>
              <a:spcPct val="35000"/>
            </a:spcAft>
            <a:buNone/>
          </a:pPr>
          <a:r>
            <a:rPr lang="en-US" sz="2000" kern="1200">
              <a:solidFill>
                <a:sysClr val="windowText" lastClr="000000"/>
              </a:solidFill>
              <a:latin typeface="Times New Roman" panose="02020603050405020304" pitchFamily="18" charset="0"/>
              <a:cs typeface="Times New Roman" panose="02020603050405020304" pitchFamily="18" charset="0"/>
            </a:rPr>
            <a:t>A</a:t>
          </a:r>
          <a:r>
            <a:rPr lang="en-US" sz="1100" kern="1200">
              <a:solidFill>
                <a:sysClr val="windowText" lastClr="000000"/>
              </a:solidFill>
              <a:latin typeface="Times New Roman" panose="02020603050405020304" pitchFamily="18" charset="0"/>
              <a:cs typeface="Times New Roman" panose="02020603050405020304" pitchFamily="18" charset="0"/>
            </a:rPr>
            <a:t>cheivable Resources</a:t>
          </a:r>
        </a:p>
      </dsp:txBody>
      <dsp:txXfrm rot="-5400000">
        <a:off x="-44483" y="1954631"/>
        <a:ext cx="742361" cy="167438"/>
      </dsp:txXfrm>
    </dsp:sp>
    <dsp:sp modelId="{DF985AE3-6157-46BF-9722-5D4BE81D8385}">
      <dsp:nvSpPr>
        <dsp:cNvPr id="0" name=""/>
        <dsp:cNvSpPr/>
      </dsp:nvSpPr>
      <dsp:spPr>
        <a:xfrm rot="5400000">
          <a:off x="2112223" y="116352"/>
          <a:ext cx="591369" cy="3525565"/>
        </a:xfrm>
        <a:prstGeom prst="round2SameRect">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l" defTabSz="622300">
            <a:lnSpc>
              <a:spcPct val="90000"/>
            </a:lnSpc>
            <a:spcBef>
              <a:spcPct val="0"/>
            </a:spcBef>
            <a:spcAft>
              <a:spcPct val="15000"/>
            </a:spcAft>
            <a:buChar char="•"/>
          </a:pPr>
          <a:r>
            <a:rPr lang="en-US" sz="1400" kern="1200">
              <a:latin typeface="Times New Roman" panose="02020603050405020304" pitchFamily="18" charset="0"/>
              <a:cs typeface="Times New Roman" panose="02020603050405020304" pitchFamily="18" charset="0"/>
            </a:rPr>
            <a:t>Enough training process and company policy as resource. </a:t>
          </a:r>
        </a:p>
      </dsp:txBody>
      <dsp:txXfrm rot="-5400000">
        <a:off x="645125" y="1612318"/>
        <a:ext cx="3496697" cy="533633"/>
      </dsp:txXfrm>
    </dsp:sp>
    <dsp:sp modelId="{C04E31E5-5AE9-42A9-A719-F33A03B2B5F0}">
      <dsp:nvSpPr>
        <dsp:cNvPr id="0" name=""/>
        <dsp:cNvSpPr/>
      </dsp:nvSpPr>
      <dsp:spPr>
        <a:xfrm rot="5400000">
          <a:off x="-128203" y="2457420"/>
          <a:ext cx="909799" cy="742361"/>
        </a:xfrm>
        <a:prstGeom prst="chevron">
          <a:avLst/>
        </a:prstGeom>
        <a:solidFill>
          <a:schemeClr val="accent5">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889000">
            <a:lnSpc>
              <a:spcPct val="90000"/>
            </a:lnSpc>
            <a:spcBef>
              <a:spcPct val="0"/>
            </a:spcBef>
            <a:spcAft>
              <a:spcPct val="35000"/>
            </a:spcAft>
            <a:buNone/>
          </a:pPr>
          <a:r>
            <a:rPr lang="en-US" sz="2000" kern="1200">
              <a:solidFill>
                <a:sysClr val="windowText" lastClr="000000"/>
              </a:solidFill>
              <a:latin typeface="Times New Roman" panose="02020603050405020304" pitchFamily="18" charset="0"/>
              <a:cs typeface="Times New Roman" panose="02020603050405020304" pitchFamily="18" charset="0"/>
            </a:rPr>
            <a:t>R</a:t>
          </a:r>
          <a:r>
            <a:rPr lang="en-US" sz="1200" kern="1200">
              <a:solidFill>
                <a:sysClr val="windowText" lastClr="000000"/>
              </a:solidFill>
              <a:latin typeface="Times New Roman" panose="02020603050405020304" pitchFamily="18" charset="0"/>
              <a:cs typeface="Times New Roman" panose="02020603050405020304" pitchFamily="18" charset="0"/>
            </a:rPr>
            <a:t>elevence</a:t>
          </a:r>
        </a:p>
      </dsp:txBody>
      <dsp:txXfrm rot="-5400000">
        <a:off x="-44483" y="2744882"/>
        <a:ext cx="742361" cy="167438"/>
      </dsp:txXfrm>
    </dsp:sp>
    <dsp:sp modelId="{6D9B5D93-C0FF-41CF-9378-4A8FD61ED76B}">
      <dsp:nvSpPr>
        <dsp:cNvPr id="0" name=""/>
        <dsp:cNvSpPr/>
      </dsp:nvSpPr>
      <dsp:spPr>
        <a:xfrm rot="5400000">
          <a:off x="2112223" y="906603"/>
          <a:ext cx="591369" cy="3525565"/>
        </a:xfrm>
        <a:prstGeom prst="round2SameRect">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l" defTabSz="622300">
            <a:lnSpc>
              <a:spcPct val="90000"/>
            </a:lnSpc>
            <a:spcBef>
              <a:spcPct val="0"/>
            </a:spcBef>
            <a:spcAft>
              <a:spcPct val="15000"/>
            </a:spcAft>
            <a:buChar char="•"/>
          </a:pPr>
          <a:r>
            <a:rPr lang="en-US" sz="1400" kern="1200">
              <a:latin typeface="Times New Roman" panose="02020603050405020304" pitchFamily="18" charset="0"/>
              <a:cs typeface="Times New Roman" panose="02020603050405020304" pitchFamily="18" charset="0"/>
            </a:rPr>
            <a:t>Aligning with other business objectives  </a:t>
          </a:r>
        </a:p>
      </dsp:txBody>
      <dsp:txXfrm rot="-5400000">
        <a:off x="645125" y="2402569"/>
        <a:ext cx="3496697" cy="533633"/>
      </dsp:txXfrm>
    </dsp:sp>
    <dsp:sp modelId="{8584F580-CAAE-4D37-AFD8-FF05C40FC5BE}">
      <dsp:nvSpPr>
        <dsp:cNvPr id="0" name=""/>
        <dsp:cNvSpPr/>
      </dsp:nvSpPr>
      <dsp:spPr>
        <a:xfrm rot="5400000">
          <a:off x="-128203" y="3247671"/>
          <a:ext cx="909799" cy="742361"/>
        </a:xfrm>
        <a:prstGeom prst="chevron">
          <a:avLst/>
        </a:prstGeom>
        <a:solidFill>
          <a:schemeClr val="accent6">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889000">
            <a:lnSpc>
              <a:spcPct val="90000"/>
            </a:lnSpc>
            <a:spcBef>
              <a:spcPct val="0"/>
            </a:spcBef>
            <a:spcAft>
              <a:spcPct val="35000"/>
            </a:spcAft>
            <a:buNone/>
          </a:pPr>
          <a:r>
            <a:rPr lang="en-US" sz="2000" kern="1200">
              <a:solidFill>
                <a:sysClr val="windowText" lastClr="000000"/>
              </a:solidFill>
              <a:latin typeface="Times New Roman" panose="02020603050405020304" pitchFamily="18" charset="0"/>
              <a:cs typeface="Times New Roman" panose="02020603050405020304" pitchFamily="18" charset="0"/>
            </a:rPr>
            <a:t>T</a:t>
          </a:r>
          <a:r>
            <a:rPr lang="en-US" sz="1200" kern="1200">
              <a:solidFill>
                <a:sysClr val="windowText" lastClr="000000"/>
              </a:solidFill>
              <a:latin typeface="Times New Roman" panose="02020603050405020304" pitchFamily="18" charset="0"/>
              <a:cs typeface="Times New Roman" panose="02020603050405020304" pitchFamily="18" charset="0"/>
            </a:rPr>
            <a:t>ime-bound</a:t>
          </a:r>
        </a:p>
      </dsp:txBody>
      <dsp:txXfrm rot="-5400000">
        <a:off x="-44483" y="3535133"/>
        <a:ext cx="742361" cy="167438"/>
      </dsp:txXfrm>
    </dsp:sp>
    <dsp:sp modelId="{186B6D1A-D0BD-4BB5-90F0-77639DEF5A2E}">
      <dsp:nvSpPr>
        <dsp:cNvPr id="0" name=""/>
        <dsp:cNvSpPr/>
      </dsp:nvSpPr>
      <dsp:spPr>
        <a:xfrm rot="5400000">
          <a:off x="2112223" y="1696854"/>
          <a:ext cx="591369" cy="3525565"/>
        </a:xfrm>
        <a:prstGeom prst="round2SameRect">
          <a:avLst/>
        </a:prstGeom>
        <a:solidFill>
          <a:schemeClr val="lt1">
            <a:alpha val="90000"/>
            <a:hueOff val="0"/>
            <a:satOff val="0"/>
            <a:lumOff val="0"/>
            <a:alphaOff val="0"/>
          </a:schemeClr>
        </a:solidFill>
        <a:ln w="12700" cap="flat" cmpd="sng" algn="ctr">
          <a:solidFill>
            <a:schemeClr val="accent6">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l" defTabSz="622300">
            <a:lnSpc>
              <a:spcPct val="90000"/>
            </a:lnSpc>
            <a:spcBef>
              <a:spcPct val="0"/>
            </a:spcBef>
            <a:spcAft>
              <a:spcPct val="15000"/>
            </a:spcAft>
            <a:buChar char="•"/>
          </a:pPr>
          <a:r>
            <a:rPr lang="en-US" sz="1400" i="0" kern="1200">
              <a:latin typeface="Times New Roman" panose="02020603050405020304" pitchFamily="18" charset="0"/>
              <a:cs typeface="Times New Roman" panose="02020603050405020304" pitchFamily="18" charset="0"/>
            </a:rPr>
            <a:t>Estimated time limit </a:t>
          </a:r>
        </a:p>
      </dsp:txBody>
      <dsp:txXfrm rot="-5400000">
        <a:off x="645125" y="3192820"/>
        <a:ext cx="3496697" cy="533633"/>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9B8BA5A-075D-43C6-83C5-834B8E24DA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3197</Words>
  <Characters>18228</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Unit 12: Organizational Behavior</vt:lpstr>
    </vt:vector>
  </TitlesOfParts>
  <Company/>
  <LinksUpToDate>false</LinksUpToDate>
  <CharactersWithSpaces>21383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 12: Organizational Behavior</dc:title>
  <dc:subject/>
  <dc:creator>Mahtabun</dc:creator>
  <cp:keywords/>
  <dc:description/>
  <cp:lastModifiedBy>Tanvir Ahmed</cp:lastModifiedBy>
  <cp:revision>2</cp:revision>
  <dcterms:created xsi:type="dcterms:W3CDTF">2021-08-22T12:22:00Z</dcterms:created>
  <dcterms:modified xsi:type="dcterms:W3CDTF">2021-08-22T12:22:00Z</dcterms:modified>
</cp:coreProperties>
</file>