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bookmarkStart w:id="0" w:name="_Hlk531625955"/>
      <w:r>
        <w:rPr>
          <w:sz w:val="24"/>
          <w:szCs w:val="24"/>
        </w:rPr>
        <w:t xml:space="preserve">Carmarthen Pop-Up Shop Feasibility Study </w:t>
      </w:r>
      <w:bookmarkEnd w:id="0"/>
      <w:r>
        <w:rPr>
          <w:sz w:val="24"/>
          <w:szCs w:val="24"/>
        </w:rPr>
        <w:t>– BMSP5006</w:t>
      </w:r>
    </w:p>
    <w:p w:rsidR="000B033A" w:rsidRDefault="000B033A" w:rsidP="000B033A">
      <w:pPr>
        <w:spacing w:after="160" w:line="259" w:lineRule="auto"/>
        <w:jc w:val="center"/>
        <w:rPr>
          <w:sz w:val="24"/>
          <w:szCs w:val="24"/>
        </w:rPr>
      </w:pPr>
      <w:r>
        <w:rPr>
          <w:sz w:val="24"/>
          <w:szCs w:val="24"/>
        </w:rPr>
        <w:t xml:space="preserve">Fiona Bowskill – 1601312 </w:t>
      </w:r>
    </w:p>
    <w:p w:rsidR="000B033A" w:rsidRDefault="000B033A" w:rsidP="000B033A">
      <w:pPr>
        <w:spacing w:after="160" w:line="259" w:lineRule="auto"/>
        <w:jc w:val="center"/>
        <w:rPr>
          <w:sz w:val="24"/>
          <w:szCs w:val="24"/>
        </w:rPr>
      </w:pPr>
      <w:r>
        <w:rPr>
          <w:sz w:val="24"/>
          <w:szCs w:val="24"/>
        </w:rPr>
        <w:t xml:space="preserve">Jessica Shore </w:t>
      </w:r>
    </w:p>
    <w:p w:rsidR="000B033A" w:rsidRDefault="000B033A" w:rsidP="000B033A">
      <w:pPr>
        <w:spacing w:after="160" w:line="259" w:lineRule="auto"/>
        <w:jc w:val="center"/>
        <w:rPr>
          <w:sz w:val="24"/>
          <w:szCs w:val="24"/>
        </w:rPr>
      </w:pPr>
      <w:r>
        <w:rPr>
          <w:sz w:val="24"/>
          <w:szCs w:val="24"/>
        </w:rPr>
        <w:t xml:space="preserve">January 2019 </w:t>
      </w:r>
    </w:p>
    <w:p w:rsidR="000B033A" w:rsidRDefault="000B033A" w:rsidP="004807CD">
      <w:pPr>
        <w:spacing w:after="160" w:line="480" w:lineRule="auto"/>
        <w:jc w:val="both"/>
        <w:rPr>
          <w:sz w:val="24"/>
          <w:szCs w:val="24"/>
        </w:rPr>
      </w:pPr>
      <w:r>
        <w:rPr>
          <w:sz w:val="24"/>
          <w:szCs w:val="24"/>
        </w:rPr>
        <w:br w:type="page"/>
      </w:r>
    </w:p>
    <w:p w:rsidR="000B033A" w:rsidRDefault="00050055" w:rsidP="00050055">
      <w:pPr>
        <w:pStyle w:val="Heading2"/>
      </w:pPr>
      <w:r>
        <w:lastRenderedPageBreak/>
        <w:t xml:space="preserve">Abstract </w:t>
      </w:r>
    </w:p>
    <w:p w:rsidR="00050055" w:rsidRPr="00050055" w:rsidRDefault="00050055" w:rsidP="00050055"/>
    <w:p w:rsidR="009D2956" w:rsidRDefault="009D2956" w:rsidP="004807CD">
      <w:pPr>
        <w:spacing w:line="480" w:lineRule="auto"/>
        <w:ind w:firstLine="720"/>
        <w:jc w:val="both"/>
        <w:rPr>
          <w:sz w:val="24"/>
          <w:szCs w:val="24"/>
        </w:rPr>
      </w:pPr>
      <w:r w:rsidRPr="007B066B">
        <w:rPr>
          <w:sz w:val="24"/>
          <w:szCs w:val="24"/>
        </w:rPr>
        <w:t xml:space="preserve">This Feasibility study shall be reporting on the potential of the pop-up shops in the market town of Carmarthen. The report shall evaluate three sections: </w:t>
      </w:r>
      <w:r w:rsidR="00050055">
        <w:rPr>
          <w:sz w:val="24"/>
          <w:szCs w:val="24"/>
        </w:rPr>
        <w:t>evaluate the research conducted on the</w:t>
      </w:r>
      <w:r w:rsidRPr="007B066B">
        <w:rPr>
          <w:sz w:val="24"/>
          <w:szCs w:val="24"/>
        </w:rPr>
        <w:t xml:space="preserve"> background of the current combinations of business sector of Carmarthen; critique the current selection of business</w:t>
      </w:r>
      <w:r w:rsidR="00050055">
        <w:rPr>
          <w:sz w:val="24"/>
          <w:szCs w:val="24"/>
        </w:rPr>
        <w:t>’s</w:t>
      </w:r>
      <w:r w:rsidRPr="007B066B">
        <w:rPr>
          <w:sz w:val="24"/>
          <w:szCs w:val="24"/>
        </w:rPr>
        <w:t xml:space="preserve"> and </w:t>
      </w:r>
      <w:r w:rsidR="00050055">
        <w:rPr>
          <w:sz w:val="24"/>
          <w:szCs w:val="24"/>
        </w:rPr>
        <w:t>the</w:t>
      </w:r>
      <w:r w:rsidRPr="007B066B">
        <w:rPr>
          <w:sz w:val="24"/>
          <w:szCs w:val="24"/>
        </w:rPr>
        <w:t xml:space="preserve"> </w:t>
      </w:r>
      <w:r w:rsidR="00050055" w:rsidRPr="007B066B">
        <w:rPr>
          <w:sz w:val="24"/>
          <w:szCs w:val="24"/>
        </w:rPr>
        <w:t>type</w:t>
      </w:r>
      <w:r w:rsidR="00050055">
        <w:rPr>
          <w:sz w:val="24"/>
          <w:szCs w:val="24"/>
        </w:rPr>
        <w:t>s of pop up shops that</w:t>
      </w:r>
      <w:r w:rsidRPr="007B066B">
        <w:rPr>
          <w:sz w:val="24"/>
          <w:szCs w:val="24"/>
        </w:rPr>
        <w:t xml:space="preserve"> would be best suited </w:t>
      </w:r>
      <w:r w:rsidR="00050055">
        <w:rPr>
          <w:sz w:val="24"/>
          <w:szCs w:val="24"/>
        </w:rPr>
        <w:t>in</w:t>
      </w:r>
      <w:r w:rsidRPr="007B066B">
        <w:rPr>
          <w:sz w:val="24"/>
          <w:szCs w:val="24"/>
        </w:rPr>
        <w:t xml:space="preserve"> </w:t>
      </w:r>
      <w:r w:rsidR="00050055">
        <w:rPr>
          <w:sz w:val="24"/>
          <w:szCs w:val="24"/>
        </w:rPr>
        <w:t>the town</w:t>
      </w:r>
      <w:r w:rsidRPr="007B066B">
        <w:rPr>
          <w:sz w:val="24"/>
          <w:szCs w:val="24"/>
        </w:rPr>
        <w:t>; and lastly this report shall evaluate the benefits and barriers of pop</w:t>
      </w:r>
      <w:r>
        <w:rPr>
          <w:sz w:val="24"/>
          <w:szCs w:val="24"/>
        </w:rPr>
        <w:t xml:space="preserve">-up shops </w:t>
      </w:r>
      <w:r w:rsidR="00050055">
        <w:rPr>
          <w:sz w:val="24"/>
          <w:szCs w:val="24"/>
        </w:rPr>
        <w:t>that may accrue should the town encourage pop up shops</w:t>
      </w:r>
      <w:r>
        <w:rPr>
          <w:sz w:val="24"/>
          <w:szCs w:val="24"/>
        </w:rPr>
        <w:t xml:space="preserve">. </w:t>
      </w:r>
    </w:p>
    <w:p w:rsidR="009D2956" w:rsidRDefault="009D2956" w:rsidP="002075B0">
      <w:pPr>
        <w:spacing w:line="480" w:lineRule="auto"/>
        <w:ind w:left="737" w:right="737" w:firstLine="703"/>
        <w:jc w:val="both"/>
        <w:rPr>
          <w:sz w:val="24"/>
          <w:szCs w:val="24"/>
        </w:rPr>
      </w:pPr>
    </w:p>
    <w:p w:rsidR="009D2956" w:rsidRPr="00DE5C18" w:rsidRDefault="009D2956" w:rsidP="002075B0">
      <w:pPr>
        <w:pStyle w:val="Heading2"/>
        <w:spacing w:line="480" w:lineRule="auto"/>
      </w:pPr>
      <w:r w:rsidRPr="00DE5C18">
        <w:t>What are pop-up shops?</w:t>
      </w:r>
    </w:p>
    <w:p w:rsidR="009D2956" w:rsidRDefault="009D2956" w:rsidP="002075B0">
      <w:pPr>
        <w:spacing w:line="480" w:lineRule="auto"/>
        <w:ind w:firstLine="720"/>
        <w:jc w:val="both"/>
        <w:rPr>
          <w:sz w:val="24"/>
          <w:szCs w:val="24"/>
        </w:rPr>
      </w:pPr>
      <w:r>
        <w:rPr>
          <w:sz w:val="24"/>
          <w:szCs w:val="24"/>
        </w:rPr>
        <w:t xml:space="preserve">Pop-up shops are temporary stores that are set up to promote brands or small businesses. These shops </w:t>
      </w:r>
      <w:r w:rsidR="00050055">
        <w:rPr>
          <w:sz w:val="24"/>
          <w:szCs w:val="24"/>
        </w:rPr>
        <w:t xml:space="preserve">often </w:t>
      </w:r>
      <w:r>
        <w:rPr>
          <w:sz w:val="24"/>
          <w:szCs w:val="24"/>
        </w:rPr>
        <w:t xml:space="preserve">set up in empty commercial building’s or small temporary huts. </w:t>
      </w:r>
      <w:r w:rsidR="00050055">
        <w:rPr>
          <w:sz w:val="24"/>
          <w:szCs w:val="24"/>
        </w:rPr>
        <w:t>Additionally, t</w:t>
      </w:r>
      <w:r>
        <w:rPr>
          <w:sz w:val="24"/>
          <w:szCs w:val="24"/>
        </w:rPr>
        <w:t xml:space="preserve">hey may be for large businesses such as </w:t>
      </w:r>
      <w:r w:rsidR="00050055">
        <w:rPr>
          <w:sz w:val="24"/>
          <w:szCs w:val="24"/>
        </w:rPr>
        <w:t>G</w:t>
      </w:r>
      <w:r>
        <w:rPr>
          <w:sz w:val="24"/>
          <w:szCs w:val="24"/>
        </w:rPr>
        <w:t xml:space="preserve">oogle or a small business that started online. </w:t>
      </w:r>
      <w:r w:rsidR="00050055">
        <w:rPr>
          <w:sz w:val="24"/>
          <w:szCs w:val="24"/>
        </w:rPr>
        <w:t>However, a</w:t>
      </w:r>
      <w:r>
        <w:rPr>
          <w:sz w:val="24"/>
          <w:szCs w:val="24"/>
        </w:rPr>
        <w:t xml:space="preserve">s more consumers are experiencing pop-up store the growing demand for experience shopping is growing. </w:t>
      </w:r>
      <w:r w:rsidR="00050055">
        <w:rPr>
          <w:sz w:val="24"/>
          <w:szCs w:val="24"/>
        </w:rPr>
        <w:t xml:space="preserve">Furthermore, with this change in the </w:t>
      </w:r>
      <w:r>
        <w:rPr>
          <w:sz w:val="24"/>
          <w:szCs w:val="24"/>
        </w:rPr>
        <w:t>economy is</w:t>
      </w:r>
      <w:r w:rsidR="00050055">
        <w:rPr>
          <w:sz w:val="24"/>
          <w:szCs w:val="24"/>
        </w:rPr>
        <w:t xml:space="preserve"> c</w:t>
      </w:r>
      <w:r>
        <w:rPr>
          <w:sz w:val="24"/>
          <w:szCs w:val="24"/>
        </w:rPr>
        <w:t>ustomers</w:t>
      </w:r>
      <w:r w:rsidR="00050055">
        <w:rPr>
          <w:sz w:val="24"/>
          <w:szCs w:val="24"/>
        </w:rPr>
        <w:t xml:space="preserve"> are now shopping </w:t>
      </w:r>
      <w:r>
        <w:rPr>
          <w:sz w:val="24"/>
          <w:szCs w:val="24"/>
        </w:rPr>
        <w:t xml:space="preserve">for the experience rather than the product. </w:t>
      </w:r>
      <w:r w:rsidR="00E812C2">
        <w:rPr>
          <w:sz w:val="24"/>
          <w:szCs w:val="24"/>
        </w:rPr>
        <w:t>The p</w:t>
      </w:r>
      <w:r>
        <w:rPr>
          <w:sz w:val="24"/>
          <w:szCs w:val="24"/>
        </w:rPr>
        <w:t>op-up stores for larger companies have a more interactive interface and are free to enter aiming for a consumer experience to promote their brand</w:t>
      </w:r>
      <w:r w:rsidR="00E812C2">
        <w:rPr>
          <w:sz w:val="24"/>
          <w:szCs w:val="24"/>
        </w:rPr>
        <w:t xml:space="preserve"> to make their profits</w:t>
      </w:r>
      <w:r>
        <w:rPr>
          <w:sz w:val="24"/>
          <w:szCs w:val="24"/>
        </w:rPr>
        <w:t>. Whereas</w:t>
      </w:r>
      <w:r w:rsidR="00E812C2">
        <w:rPr>
          <w:sz w:val="24"/>
          <w:szCs w:val="24"/>
        </w:rPr>
        <w:t>, it is more commonly known that the</w:t>
      </w:r>
      <w:r>
        <w:rPr>
          <w:sz w:val="24"/>
          <w:szCs w:val="24"/>
        </w:rPr>
        <w:t xml:space="preserve"> small</w:t>
      </w:r>
      <w:r w:rsidR="00E812C2">
        <w:rPr>
          <w:sz w:val="24"/>
          <w:szCs w:val="24"/>
        </w:rPr>
        <w:t>er</w:t>
      </w:r>
      <w:r>
        <w:rPr>
          <w:sz w:val="24"/>
          <w:szCs w:val="24"/>
        </w:rPr>
        <w:t xml:space="preserve"> businesses use the pop-up store to test the waters of their brand in</w:t>
      </w:r>
      <w:r w:rsidR="00E812C2">
        <w:rPr>
          <w:sz w:val="24"/>
          <w:szCs w:val="24"/>
        </w:rPr>
        <w:t xml:space="preserve"> a variety of</w:t>
      </w:r>
      <w:r>
        <w:rPr>
          <w:sz w:val="24"/>
          <w:szCs w:val="24"/>
        </w:rPr>
        <w:t xml:space="preserve"> location</w:t>
      </w:r>
      <w:r w:rsidR="00E812C2">
        <w:rPr>
          <w:sz w:val="24"/>
          <w:szCs w:val="24"/>
        </w:rPr>
        <w:t>s</w:t>
      </w:r>
      <w:r>
        <w:rPr>
          <w:sz w:val="24"/>
          <w:szCs w:val="24"/>
        </w:rPr>
        <w:t>. Additionally, this is a way that businesses can expand from their online consumers. This type of business selling started decades ago but</w:t>
      </w:r>
      <w:r w:rsidR="00E812C2">
        <w:rPr>
          <w:sz w:val="24"/>
          <w:szCs w:val="24"/>
        </w:rPr>
        <w:t>,</w:t>
      </w:r>
      <w:r>
        <w:rPr>
          <w:sz w:val="24"/>
          <w:szCs w:val="24"/>
        </w:rPr>
        <w:t xml:space="preserve"> are now becoming </w:t>
      </w:r>
      <w:r w:rsidR="00E812C2">
        <w:rPr>
          <w:sz w:val="24"/>
          <w:szCs w:val="24"/>
        </w:rPr>
        <w:t xml:space="preserve">a </w:t>
      </w:r>
      <w:r>
        <w:rPr>
          <w:sz w:val="24"/>
          <w:szCs w:val="24"/>
        </w:rPr>
        <w:t xml:space="preserve">more common </w:t>
      </w:r>
      <w:r w:rsidR="00E812C2">
        <w:rPr>
          <w:sz w:val="24"/>
          <w:szCs w:val="24"/>
        </w:rPr>
        <w:t xml:space="preserve">site </w:t>
      </w:r>
      <w:r>
        <w:rPr>
          <w:sz w:val="24"/>
          <w:szCs w:val="24"/>
        </w:rPr>
        <w:t xml:space="preserve">as more people are becoming entrepreneurial. </w:t>
      </w:r>
      <w:r w:rsidR="00E812C2">
        <w:rPr>
          <w:sz w:val="24"/>
          <w:szCs w:val="24"/>
        </w:rPr>
        <w:t xml:space="preserve">Pop up stores </w:t>
      </w:r>
      <w:r>
        <w:rPr>
          <w:sz w:val="24"/>
          <w:szCs w:val="24"/>
        </w:rPr>
        <w:t>allow the businesses to come face to face with their consumers and generate feedback on new and existing brands. It’s a way of bringing in more revenue by allowing consumers to experience companies’ brands in a new light. However, there is a scarcity to pop-up shops as there are few landlords that</w:t>
      </w:r>
      <w:r w:rsidR="00E812C2">
        <w:rPr>
          <w:sz w:val="24"/>
          <w:szCs w:val="24"/>
        </w:rPr>
        <w:t xml:space="preserve"> are willing to</w:t>
      </w:r>
      <w:r>
        <w:rPr>
          <w:sz w:val="24"/>
          <w:szCs w:val="24"/>
        </w:rPr>
        <w:t xml:space="preserve"> rent out on short leases</w:t>
      </w:r>
      <w:r w:rsidR="00E812C2">
        <w:rPr>
          <w:sz w:val="24"/>
          <w:szCs w:val="24"/>
        </w:rPr>
        <w:t>, preferring to wait for companies who are willing to sign a long lease</w:t>
      </w:r>
      <w:r>
        <w:rPr>
          <w:sz w:val="24"/>
          <w:szCs w:val="24"/>
        </w:rPr>
        <w:t xml:space="preserve">. </w:t>
      </w:r>
      <w:r>
        <w:rPr>
          <w:sz w:val="24"/>
          <w:szCs w:val="24"/>
        </w:rPr>
        <w:lastRenderedPageBreak/>
        <w:t>Nevertheless, with the growing popularity of pop-up shops this is changing. Landlords are now being encouraged to rent out their propert</w:t>
      </w:r>
      <w:r w:rsidR="00E812C2">
        <w:rPr>
          <w:sz w:val="24"/>
          <w:szCs w:val="24"/>
        </w:rPr>
        <w:t>ies</w:t>
      </w:r>
      <w:r>
        <w:rPr>
          <w:sz w:val="24"/>
          <w:szCs w:val="24"/>
        </w:rPr>
        <w:t xml:space="preserve"> wh</w:t>
      </w:r>
      <w:r w:rsidR="00E812C2">
        <w:rPr>
          <w:sz w:val="24"/>
          <w:szCs w:val="24"/>
        </w:rPr>
        <w:t>ile</w:t>
      </w:r>
      <w:r>
        <w:rPr>
          <w:sz w:val="24"/>
          <w:szCs w:val="24"/>
        </w:rPr>
        <w:t xml:space="preserve"> they are empty and awaiting their next long-term client. By allowing this pop-up shops</w:t>
      </w:r>
      <w:r w:rsidR="00E812C2">
        <w:rPr>
          <w:sz w:val="24"/>
          <w:szCs w:val="24"/>
        </w:rPr>
        <w:t xml:space="preserve"> owners</w:t>
      </w:r>
      <w:r>
        <w:rPr>
          <w:sz w:val="24"/>
          <w:szCs w:val="24"/>
        </w:rPr>
        <w:t xml:space="preserve"> have an opportunity to try their products in new locations, bringing their product</w:t>
      </w:r>
      <w:r w:rsidR="00E812C2">
        <w:rPr>
          <w:sz w:val="24"/>
          <w:szCs w:val="24"/>
        </w:rPr>
        <w:t>s</w:t>
      </w:r>
      <w:r>
        <w:rPr>
          <w:sz w:val="24"/>
          <w:szCs w:val="24"/>
        </w:rPr>
        <w:t xml:space="preserve"> to the customers instead of the customer trying to find them. </w:t>
      </w:r>
    </w:p>
    <w:p w:rsidR="009D2956" w:rsidRDefault="009D2956" w:rsidP="002075B0">
      <w:pPr>
        <w:spacing w:line="480" w:lineRule="auto"/>
        <w:ind w:firstLine="720"/>
        <w:jc w:val="both"/>
        <w:rPr>
          <w:sz w:val="24"/>
          <w:szCs w:val="24"/>
        </w:rPr>
      </w:pPr>
    </w:p>
    <w:p w:rsidR="009D2956" w:rsidRPr="006B5619" w:rsidRDefault="009D2956" w:rsidP="002075B0">
      <w:pPr>
        <w:pStyle w:val="Heading2"/>
        <w:spacing w:line="480" w:lineRule="auto"/>
      </w:pPr>
      <w:r w:rsidRPr="006B5619">
        <w:t xml:space="preserve">Booking online </w:t>
      </w:r>
    </w:p>
    <w:p w:rsidR="009D2956" w:rsidRDefault="00E812C2" w:rsidP="002075B0">
      <w:pPr>
        <w:spacing w:line="480" w:lineRule="auto"/>
        <w:ind w:firstLine="720"/>
        <w:jc w:val="both"/>
        <w:rPr>
          <w:sz w:val="24"/>
          <w:szCs w:val="24"/>
        </w:rPr>
      </w:pPr>
      <w:r>
        <w:rPr>
          <w:sz w:val="24"/>
          <w:szCs w:val="24"/>
        </w:rPr>
        <w:t xml:space="preserve">With the growth of the </w:t>
      </w:r>
      <w:proofErr w:type="gramStart"/>
      <w:r>
        <w:rPr>
          <w:sz w:val="24"/>
          <w:szCs w:val="24"/>
        </w:rPr>
        <w:t>pop up</w:t>
      </w:r>
      <w:proofErr w:type="gramEnd"/>
      <w:r>
        <w:rPr>
          <w:sz w:val="24"/>
          <w:szCs w:val="24"/>
        </w:rPr>
        <w:t xml:space="preserve"> stores owners are</w:t>
      </w:r>
      <w:r w:rsidR="009D2956">
        <w:rPr>
          <w:sz w:val="24"/>
          <w:szCs w:val="24"/>
        </w:rPr>
        <w:t xml:space="preserve"> now </w:t>
      </w:r>
      <w:r>
        <w:rPr>
          <w:sz w:val="24"/>
          <w:szCs w:val="24"/>
        </w:rPr>
        <w:t>able to boo</w:t>
      </w:r>
      <w:r w:rsidR="009D2956">
        <w:rPr>
          <w:sz w:val="24"/>
          <w:szCs w:val="24"/>
        </w:rPr>
        <w:t xml:space="preserve">k commercial spaces or shopfront spaces online. For example, ‘Appear (here)’ is a web site that allows the pop-up entrepreneur to rent numerous space’s in the UK, it also allows landlords to list their commercial property </w:t>
      </w:r>
      <w:sdt>
        <w:sdtPr>
          <w:rPr>
            <w:sz w:val="24"/>
            <w:szCs w:val="24"/>
          </w:rPr>
          <w:id w:val="-200930568"/>
          <w:citation/>
        </w:sdtPr>
        <w:sdtEndPr/>
        <w:sdtContent>
          <w:r w:rsidR="009D2956">
            <w:rPr>
              <w:sz w:val="24"/>
              <w:szCs w:val="24"/>
            </w:rPr>
            <w:fldChar w:fldCharType="begin"/>
          </w:r>
          <w:r w:rsidR="009D2956">
            <w:rPr>
              <w:sz w:val="24"/>
              <w:szCs w:val="24"/>
            </w:rPr>
            <w:instrText xml:space="preserve"> CITATION app18 \l 2057 </w:instrText>
          </w:r>
          <w:r w:rsidR="009D2956">
            <w:rPr>
              <w:sz w:val="24"/>
              <w:szCs w:val="24"/>
            </w:rPr>
            <w:fldChar w:fldCharType="separate"/>
          </w:r>
          <w:r w:rsidR="009D2956" w:rsidRPr="00EC05BA">
            <w:rPr>
              <w:noProof/>
              <w:sz w:val="24"/>
              <w:szCs w:val="24"/>
            </w:rPr>
            <w:t>((here), 2018 )</w:t>
          </w:r>
          <w:r w:rsidR="009D2956">
            <w:rPr>
              <w:sz w:val="24"/>
              <w:szCs w:val="24"/>
            </w:rPr>
            <w:fldChar w:fldCharType="end"/>
          </w:r>
        </w:sdtContent>
      </w:sdt>
      <w:r w:rsidR="009D2956">
        <w:rPr>
          <w:sz w:val="24"/>
          <w:szCs w:val="24"/>
        </w:rPr>
        <w:t xml:space="preserve">. Additionally, there is ‘Storefront’ who </w:t>
      </w:r>
      <w:r w:rsidR="009D2956" w:rsidRPr="00EC05BA">
        <w:rPr>
          <w:sz w:val="24"/>
          <w:szCs w:val="24"/>
        </w:rPr>
        <w:t xml:space="preserve">are </w:t>
      </w:r>
      <w:r w:rsidR="009D2956">
        <w:rPr>
          <w:sz w:val="24"/>
          <w:szCs w:val="24"/>
        </w:rPr>
        <w:t>“the world’s leading online marketplace for renting short term retail space”</w:t>
      </w:r>
      <w:r w:rsidR="009D2956" w:rsidRPr="00EC05BA">
        <w:rPr>
          <w:sz w:val="24"/>
          <w:szCs w:val="24"/>
        </w:rPr>
        <w:t xml:space="preserve"> </w:t>
      </w:r>
      <w:sdt>
        <w:sdtPr>
          <w:rPr>
            <w:sz w:val="24"/>
            <w:szCs w:val="24"/>
          </w:rPr>
          <w:id w:val="863867577"/>
          <w:citation/>
        </w:sdtPr>
        <w:sdtEndPr/>
        <w:sdtContent>
          <w:r w:rsidR="009D2956">
            <w:rPr>
              <w:sz w:val="24"/>
              <w:szCs w:val="24"/>
            </w:rPr>
            <w:fldChar w:fldCharType="begin"/>
          </w:r>
          <w:r w:rsidR="009D2956">
            <w:rPr>
              <w:sz w:val="24"/>
              <w:szCs w:val="24"/>
            </w:rPr>
            <w:instrText xml:space="preserve"> CITATION Sto18 \l 2057 </w:instrText>
          </w:r>
          <w:r w:rsidR="009D2956">
            <w:rPr>
              <w:sz w:val="24"/>
              <w:szCs w:val="24"/>
            </w:rPr>
            <w:fldChar w:fldCharType="separate"/>
          </w:r>
          <w:r w:rsidR="009D2956" w:rsidRPr="00EC05BA">
            <w:rPr>
              <w:noProof/>
              <w:sz w:val="24"/>
              <w:szCs w:val="24"/>
            </w:rPr>
            <w:t>(Storefront, 2018)</w:t>
          </w:r>
          <w:r w:rsidR="009D2956">
            <w:rPr>
              <w:sz w:val="24"/>
              <w:szCs w:val="24"/>
            </w:rPr>
            <w:fldChar w:fldCharType="end"/>
          </w:r>
        </w:sdtContent>
      </w:sdt>
      <w:r w:rsidR="009D2956">
        <w:rPr>
          <w:sz w:val="24"/>
          <w:szCs w:val="24"/>
        </w:rPr>
        <w:t xml:space="preserve">. This allows for an experiential experience for the consumers and businesses. Consumers are </w:t>
      </w:r>
      <w:r>
        <w:rPr>
          <w:sz w:val="24"/>
          <w:szCs w:val="24"/>
        </w:rPr>
        <w:t xml:space="preserve">now </w:t>
      </w:r>
      <w:r w:rsidR="009D2956">
        <w:rPr>
          <w:sz w:val="24"/>
          <w:szCs w:val="24"/>
        </w:rPr>
        <w:t xml:space="preserve">wanting more experienced shopping experience and pop-up shops allow this, whilst at the same time these shops give the local economy another revenue avenue </w:t>
      </w:r>
      <w:r>
        <w:rPr>
          <w:sz w:val="24"/>
          <w:szCs w:val="24"/>
        </w:rPr>
        <w:t xml:space="preserve">to </w:t>
      </w:r>
      <w:r w:rsidR="009D2956">
        <w:rPr>
          <w:sz w:val="24"/>
          <w:szCs w:val="24"/>
        </w:rPr>
        <w:t xml:space="preserve">increase the footfall of the desired location. </w:t>
      </w:r>
    </w:p>
    <w:tbl>
      <w:tblPr>
        <w:tblStyle w:val="GridTable1Light"/>
        <w:tblW w:w="0" w:type="auto"/>
        <w:tblLook w:val="04A0" w:firstRow="1" w:lastRow="0" w:firstColumn="1" w:lastColumn="0" w:noHBand="0" w:noVBand="1"/>
      </w:tblPr>
      <w:tblGrid>
        <w:gridCol w:w="4491"/>
        <w:gridCol w:w="4525"/>
      </w:tblGrid>
      <w:tr w:rsidR="009D2956" w:rsidTr="007C52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07" w:type="dxa"/>
          </w:tcPr>
          <w:p w:rsidR="009D2956" w:rsidRPr="006B5619" w:rsidRDefault="009D2956" w:rsidP="004807CD">
            <w:pPr>
              <w:spacing w:line="480" w:lineRule="auto"/>
              <w:ind w:right="737"/>
              <w:jc w:val="both"/>
              <w:rPr>
                <w:b w:val="0"/>
                <w:sz w:val="24"/>
                <w:szCs w:val="24"/>
              </w:rPr>
            </w:pPr>
            <w:r>
              <w:rPr>
                <w:sz w:val="24"/>
                <w:szCs w:val="24"/>
              </w:rPr>
              <w:t xml:space="preserve">Positive Reasons for Pop-Up Shops </w:t>
            </w:r>
          </w:p>
        </w:tc>
        <w:tc>
          <w:tcPr>
            <w:tcW w:w="5222" w:type="dxa"/>
          </w:tcPr>
          <w:p w:rsidR="009D2956" w:rsidRDefault="009D2956" w:rsidP="004807CD">
            <w:pPr>
              <w:spacing w:line="480" w:lineRule="auto"/>
              <w:ind w:right="737"/>
              <w:jc w:val="both"/>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Negative Reasons for Pop-Up Shops</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Affordability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Takes away from local economy </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Lower Rent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Cash-in-hand, money does not always get declared </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Short term commitment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Uncertain income </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Brand able to project marketing plans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Weather dependant </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lastRenderedPageBreak/>
              <w:t xml:space="preserve">Bespoke items for local people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Bad quality goods</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Opportunity to make money in short period of time when footfall is expected to be high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Effect local economy by taking away their business </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Draws in crowds for the local economy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Hard to find space</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Allows markets to test new and future products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Seasonal – mainly booked during seasonal times</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Presents a limited edition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Limited stock </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Gives businesses a chance to expand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Health and Safety repercussions if not up to standard/High insurance </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Less empty shops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Cluttering in the streets causing congestion </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Brings life to the town giving a ‘quirky’ outlook</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No available Returns </w:t>
            </w:r>
          </w:p>
        </w:tc>
      </w:tr>
    </w:tbl>
    <w:p w:rsidR="009D2956" w:rsidRDefault="009D2956" w:rsidP="004807CD">
      <w:pPr>
        <w:spacing w:line="480" w:lineRule="auto"/>
        <w:ind w:left="737" w:right="737" w:firstLine="703"/>
        <w:jc w:val="both"/>
        <w:rPr>
          <w:sz w:val="24"/>
          <w:szCs w:val="24"/>
        </w:rPr>
      </w:pPr>
    </w:p>
    <w:p w:rsidR="009D2956" w:rsidRPr="007B066B" w:rsidRDefault="009D2956" w:rsidP="005D62E0">
      <w:pPr>
        <w:pStyle w:val="Heading2"/>
      </w:pPr>
    </w:p>
    <w:p w:rsidR="009D2956" w:rsidRPr="005D62E0" w:rsidRDefault="009D2956" w:rsidP="002075B0">
      <w:pPr>
        <w:pStyle w:val="Heading2"/>
        <w:spacing w:line="480" w:lineRule="auto"/>
      </w:pPr>
      <w:r w:rsidRPr="00BB295A">
        <w:t xml:space="preserve">Background research on Carmarthen Town </w:t>
      </w:r>
    </w:p>
    <w:p w:rsidR="009D2956" w:rsidRDefault="009D2956" w:rsidP="002075B0">
      <w:pPr>
        <w:spacing w:line="480" w:lineRule="auto"/>
        <w:ind w:right="567" w:firstLine="567"/>
        <w:jc w:val="both"/>
        <w:rPr>
          <w:sz w:val="24"/>
          <w:szCs w:val="24"/>
        </w:rPr>
      </w:pPr>
      <w:r>
        <w:rPr>
          <w:sz w:val="24"/>
          <w:szCs w:val="24"/>
        </w:rPr>
        <w:t xml:space="preserve">Carmarthen is a historic town dating </w:t>
      </w:r>
      <w:r w:rsidR="00E812C2">
        <w:rPr>
          <w:sz w:val="24"/>
          <w:szCs w:val="24"/>
        </w:rPr>
        <w:t xml:space="preserve">back </w:t>
      </w:r>
      <w:r>
        <w:rPr>
          <w:sz w:val="24"/>
          <w:szCs w:val="24"/>
        </w:rPr>
        <w:t>to the 16</w:t>
      </w:r>
      <w:r w:rsidRPr="00A5612F">
        <w:rPr>
          <w:sz w:val="24"/>
          <w:szCs w:val="24"/>
          <w:vertAlign w:val="superscript"/>
        </w:rPr>
        <w:t>th</w:t>
      </w:r>
      <w:r>
        <w:rPr>
          <w:sz w:val="24"/>
          <w:szCs w:val="24"/>
        </w:rPr>
        <w:t xml:space="preserve"> and 18</w:t>
      </w:r>
      <w:r w:rsidRPr="00A5612F">
        <w:rPr>
          <w:sz w:val="24"/>
          <w:szCs w:val="24"/>
          <w:vertAlign w:val="superscript"/>
        </w:rPr>
        <w:t>th</w:t>
      </w:r>
      <w:r>
        <w:rPr>
          <w:sz w:val="24"/>
          <w:szCs w:val="24"/>
        </w:rPr>
        <w:t xml:space="preserve"> century. It is also believed </w:t>
      </w:r>
      <w:r w:rsidRPr="004807CD">
        <w:rPr>
          <w:sz w:val="24"/>
          <w:szCs w:val="24"/>
        </w:rPr>
        <w:t>that “</w:t>
      </w:r>
      <w:r w:rsidRPr="004807CD">
        <w:rPr>
          <w:color w:val="141414"/>
          <w:sz w:val="24"/>
          <w:szCs w:val="24"/>
          <w:shd w:val="clear" w:color="auto" w:fill="FFFFFF"/>
        </w:rPr>
        <w:t xml:space="preserve">Carmarthen is the oldest town in Wales </w:t>
      </w:r>
      <w:sdt>
        <w:sdtPr>
          <w:rPr>
            <w:color w:val="141414"/>
            <w:sz w:val="24"/>
            <w:szCs w:val="24"/>
            <w:shd w:val="clear" w:color="auto" w:fill="FFFFFF"/>
          </w:rPr>
          <w:id w:val="2112538941"/>
          <w:citation/>
        </w:sdtPr>
        <w:sdtEndPr/>
        <w:sdtContent>
          <w:r w:rsidRPr="004807CD">
            <w:rPr>
              <w:color w:val="141414"/>
              <w:sz w:val="24"/>
              <w:szCs w:val="24"/>
              <w:shd w:val="clear" w:color="auto" w:fill="FFFFFF"/>
            </w:rPr>
            <w:fldChar w:fldCharType="begin"/>
          </w:r>
          <w:r w:rsidRPr="004807CD">
            <w:rPr>
              <w:color w:val="141414"/>
              <w:sz w:val="24"/>
              <w:szCs w:val="24"/>
              <w:shd w:val="clear" w:color="auto" w:fill="FFFFFF"/>
            </w:rPr>
            <w:instrText xml:space="preserve"> CITATION Rut18 \l 2057 </w:instrText>
          </w:r>
          <w:r w:rsidRPr="004807CD">
            <w:rPr>
              <w:color w:val="141414"/>
              <w:sz w:val="24"/>
              <w:szCs w:val="24"/>
              <w:shd w:val="clear" w:color="auto" w:fill="FFFFFF"/>
            </w:rPr>
            <w:fldChar w:fldCharType="separate"/>
          </w:r>
          <w:r w:rsidRPr="004807CD">
            <w:rPr>
              <w:noProof/>
              <w:color w:val="141414"/>
              <w:sz w:val="24"/>
              <w:szCs w:val="24"/>
              <w:shd w:val="clear" w:color="auto" w:fill="FFFFFF"/>
            </w:rPr>
            <w:t>(Mosalski, 2018 )</w:t>
          </w:r>
          <w:r w:rsidRPr="004807CD">
            <w:rPr>
              <w:color w:val="141414"/>
              <w:sz w:val="24"/>
              <w:szCs w:val="24"/>
              <w:shd w:val="clear" w:color="auto" w:fill="FFFFFF"/>
            </w:rPr>
            <w:fldChar w:fldCharType="end"/>
          </w:r>
        </w:sdtContent>
      </w:sdt>
      <w:r w:rsidRPr="004807CD">
        <w:rPr>
          <w:color w:val="141414"/>
          <w:sz w:val="24"/>
          <w:szCs w:val="24"/>
          <w:shd w:val="clear" w:color="auto" w:fill="FFFFFF"/>
        </w:rPr>
        <w:t>.</w:t>
      </w:r>
      <w:r w:rsidRPr="004807CD">
        <w:rPr>
          <w:sz w:val="24"/>
          <w:szCs w:val="24"/>
        </w:rPr>
        <w:t xml:space="preserve"> The</w:t>
      </w:r>
      <w:r>
        <w:rPr>
          <w:sz w:val="24"/>
          <w:szCs w:val="24"/>
        </w:rPr>
        <w:t xml:space="preserve"> map below </w:t>
      </w:r>
      <w:proofErr w:type="gramStart"/>
      <w:r>
        <w:rPr>
          <w:sz w:val="24"/>
          <w:szCs w:val="24"/>
        </w:rPr>
        <w:t>dates back to</w:t>
      </w:r>
      <w:proofErr w:type="gramEnd"/>
      <w:r>
        <w:rPr>
          <w:sz w:val="24"/>
          <w:szCs w:val="24"/>
        </w:rPr>
        <w:t xml:space="preserve"> 1610</w:t>
      </w:r>
      <w:r w:rsidR="00E812C2">
        <w:rPr>
          <w:sz w:val="24"/>
          <w:szCs w:val="24"/>
        </w:rPr>
        <w:t>,</w:t>
      </w:r>
      <w:r>
        <w:rPr>
          <w:sz w:val="24"/>
          <w:szCs w:val="24"/>
        </w:rPr>
        <w:t xml:space="preserve"> it was created by an English Historian called John Speed </w:t>
      </w:r>
      <w:sdt>
        <w:sdtPr>
          <w:rPr>
            <w:sz w:val="24"/>
            <w:szCs w:val="24"/>
          </w:rPr>
          <w:id w:val="-662616765"/>
          <w:citation/>
        </w:sdtPr>
        <w:sdtEndPr/>
        <w:sdtContent>
          <w:r>
            <w:rPr>
              <w:sz w:val="24"/>
              <w:szCs w:val="24"/>
            </w:rPr>
            <w:fldChar w:fldCharType="begin"/>
          </w:r>
          <w:r>
            <w:rPr>
              <w:sz w:val="24"/>
              <w:szCs w:val="24"/>
            </w:rPr>
            <w:instrText xml:space="preserve"> CITATION The183 \l 2057 </w:instrText>
          </w:r>
          <w:r>
            <w:rPr>
              <w:sz w:val="24"/>
              <w:szCs w:val="24"/>
            </w:rPr>
            <w:fldChar w:fldCharType="separate"/>
          </w:r>
          <w:r w:rsidRPr="00FC240E">
            <w:rPr>
              <w:noProof/>
              <w:sz w:val="24"/>
              <w:szCs w:val="24"/>
            </w:rPr>
            <w:t>(Wales, 2018 )</w:t>
          </w:r>
          <w:r>
            <w:rPr>
              <w:sz w:val="24"/>
              <w:szCs w:val="24"/>
            </w:rPr>
            <w:fldChar w:fldCharType="end"/>
          </w:r>
        </w:sdtContent>
      </w:sdt>
      <w:r>
        <w:rPr>
          <w:sz w:val="24"/>
          <w:szCs w:val="24"/>
        </w:rPr>
        <w:t>.</w:t>
      </w:r>
    </w:p>
    <w:p w:rsidR="009D2956" w:rsidRDefault="004807CD" w:rsidP="004807CD">
      <w:pPr>
        <w:spacing w:line="480" w:lineRule="auto"/>
        <w:ind w:left="567" w:right="567"/>
        <w:jc w:val="both"/>
        <w:rPr>
          <w:noProof/>
        </w:rPr>
      </w:pPr>
      <w:r>
        <w:rPr>
          <w:noProof/>
        </w:rPr>
        <w:lastRenderedPageBreak/>
        <w:drawing>
          <wp:inline distT="0" distB="0" distL="0" distR="0" wp14:anchorId="36289BD1" wp14:editId="4EEE7119">
            <wp:extent cx="4805045" cy="3477335"/>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4679" t="19906" r="20796" b="9918"/>
                    <a:stretch/>
                  </pic:blipFill>
                  <pic:spPr bwMode="auto">
                    <a:xfrm>
                      <a:off x="0" y="0"/>
                      <a:ext cx="4821401" cy="3489171"/>
                    </a:xfrm>
                    <a:prstGeom prst="rect">
                      <a:avLst/>
                    </a:prstGeom>
                    <a:ln>
                      <a:noFill/>
                    </a:ln>
                    <a:extLst>
                      <a:ext uri="{53640926-AAD7-44D8-BBD7-CCE9431645EC}">
                        <a14:shadowObscured xmlns:a14="http://schemas.microsoft.com/office/drawing/2010/main"/>
                      </a:ext>
                    </a:extLst>
                  </pic:spPr>
                </pic:pic>
              </a:graphicData>
            </a:graphic>
          </wp:inline>
        </w:drawing>
      </w:r>
    </w:p>
    <w:p w:rsidR="009D2956" w:rsidRDefault="009D2956" w:rsidP="004807CD">
      <w:pPr>
        <w:spacing w:line="480" w:lineRule="auto"/>
        <w:ind w:left="567" w:right="567"/>
        <w:jc w:val="both"/>
        <w:rPr>
          <w:sz w:val="24"/>
          <w:szCs w:val="24"/>
        </w:rPr>
      </w:pPr>
    </w:p>
    <w:p w:rsidR="00CD4FBA" w:rsidRDefault="009D2956" w:rsidP="004807CD">
      <w:pPr>
        <w:spacing w:line="480" w:lineRule="auto"/>
        <w:jc w:val="both"/>
        <w:rPr>
          <w:color w:val="000000"/>
          <w:sz w:val="24"/>
          <w:szCs w:val="24"/>
          <w:shd w:val="clear" w:color="auto" w:fill="FFFFFF"/>
        </w:rPr>
      </w:pPr>
      <w:r>
        <w:rPr>
          <w:sz w:val="24"/>
          <w:szCs w:val="24"/>
        </w:rPr>
        <w:t xml:space="preserve">The castle and the layout of the roads is said to date back to the Romans </w:t>
      </w:r>
      <w:sdt>
        <w:sdtPr>
          <w:rPr>
            <w:sz w:val="24"/>
            <w:szCs w:val="24"/>
          </w:rPr>
          <w:id w:val="1271045784"/>
          <w:citation/>
        </w:sdtPr>
        <w:sdtEndPr/>
        <w:sdtContent>
          <w:r>
            <w:rPr>
              <w:sz w:val="24"/>
              <w:szCs w:val="24"/>
            </w:rPr>
            <w:fldChar w:fldCharType="begin"/>
          </w:r>
          <w:r>
            <w:rPr>
              <w:sz w:val="24"/>
              <w:szCs w:val="24"/>
            </w:rPr>
            <w:instrText xml:space="preserve"> CITATION SLe49 \l 2057 </w:instrText>
          </w:r>
          <w:r>
            <w:rPr>
              <w:sz w:val="24"/>
              <w:szCs w:val="24"/>
            </w:rPr>
            <w:fldChar w:fldCharType="separate"/>
          </w:r>
          <w:r w:rsidRPr="00ED2CDF">
            <w:rPr>
              <w:noProof/>
              <w:sz w:val="24"/>
              <w:szCs w:val="24"/>
            </w:rPr>
            <w:t>(Lewis, 1849)</w:t>
          </w:r>
          <w:r>
            <w:rPr>
              <w:sz w:val="24"/>
              <w:szCs w:val="24"/>
            </w:rPr>
            <w:fldChar w:fldCharType="end"/>
          </w:r>
        </w:sdtContent>
      </w:sdt>
      <w:r>
        <w:rPr>
          <w:sz w:val="24"/>
          <w:szCs w:val="24"/>
        </w:rPr>
        <w:t xml:space="preserve">. The name Carmarthen is translated from the Welsh, </w:t>
      </w:r>
      <w:proofErr w:type="spellStart"/>
      <w:r>
        <w:rPr>
          <w:sz w:val="24"/>
          <w:szCs w:val="24"/>
        </w:rPr>
        <w:t>Caerfyrddin</w:t>
      </w:r>
      <w:proofErr w:type="spellEnd"/>
      <w:r>
        <w:rPr>
          <w:sz w:val="24"/>
          <w:szCs w:val="24"/>
        </w:rPr>
        <w:t>, “</w:t>
      </w:r>
      <w:proofErr w:type="spellStart"/>
      <w:r>
        <w:rPr>
          <w:sz w:val="24"/>
          <w:szCs w:val="24"/>
        </w:rPr>
        <w:t>Caer</w:t>
      </w:r>
      <w:proofErr w:type="spellEnd"/>
      <w:r>
        <w:rPr>
          <w:sz w:val="24"/>
          <w:szCs w:val="24"/>
        </w:rPr>
        <w:t xml:space="preserve"> is Welsh for fort and </w:t>
      </w:r>
      <w:proofErr w:type="spellStart"/>
      <w:r>
        <w:rPr>
          <w:sz w:val="24"/>
          <w:szCs w:val="24"/>
        </w:rPr>
        <w:t>fyrddyn</w:t>
      </w:r>
      <w:proofErr w:type="spellEnd"/>
      <w:r>
        <w:rPr>
          <w:sz w:val="24"/>
          <w:szCs w:val="24"/>
        </w:rPr>
        <w:t xml:space="preserve"> is the mutated </w:t>
      </w:r>
      <w:proofErr w:type="spellStart"/>
      <w:r>
        <w:rPr>
          <w:sz w:val="24"/>
          <w:szCs w:val="24"/>
        </w:rPr>
        <w:t>Myrddyn</w:t>
      </w:r>
      <w:proofErr w:type="spellEnd"/>
      <w:r>
        <w:rPr>
          <w:sz w:val="24"/>
          <w:szCs w:val="24"/>
        </w:rPr>
        <w:t xml:space="preserve">, Welsh for Merlin.” </w:t>
      </w:r>
      <w:sdt>
        <w:sdtPr>
          <w:rPr>
            <w:sz w:val="24"/>
            <w:szCs w:val="24"/>
          </w:rPr>
          <w:id w:val="1266967310"/>
          <w:citation/>
        </w:sdtPr>
        <w:sdtEndPr/>
        <w:sdtContent>
          <w:r>
            <w:rPr>
              <w:sz w:val="24"/>
              <w:szCs w:val="24"/>
            </w:rPr>
            <w:fldChar w:fldCharType="begin"/>
          </w:r>
          <w:r>
            <w:rPr>
              <w:sz w:val="24"/>
              <w:szCs w:val="24"/>
            </w:rPr>
            <w:instrText xml:space="preserve"> CITATION Geo18 \l 2057 </w:instrText>
          </w:r>
          <w:r>
            <w:rPr>
              <w:sz w:val="24"/>
              <w:szCs w:val="24"/>
            </w:rPr>
            <w:fldChar w:fldCharType="separate"/>
          </w:r>
          <w:r w:rsidRPr="002B189E">
            <w:rPr>
              <w:noProof/>
              <w:sz w:val="24"/>
              <w:szCs w:val="24"/>
            </w:rPr>
            <w:t>(Davies, 2018 )</w:t>
          </w:r>
          <w:r>
            <w:rPr>
              <w:sz w:val="24"/>
              <w:szCs w:val="24"/>
            </w:rPr>
            <w:fldChar w:fldCharType="end"/>
          </w:r>
        </w:sdtContent>
      </w:sdt>
      <w:r>
        <w:rPr>
          <w:sz w:val="24"/>
          <w:szCs w:val="24"/>
        </w:rPr>
        <w:t>. Due to this it is though</w:t>
      </w:r>
      <w:r w:rsidR="00E812C2">
        <w:rPr>
          <w:sz w:val="24"/>
          <w:szCs w:val="24"/>
        </w:rPr>
        <w:t>t</w:t>
      </w:r>
      <w:r>
        <w:rPr>
          <w:sz w:val="24"/>
          <w:szCs w:val="24"/>
        </w:rPr>
        <w:t xml:space="preserve"> that Carmarthen is the home town of Merlin, King Arthur’s adviser and wizard. Today however Carmarthen is a trading point in South Wales with its easy access at the end of the M4 and its historical market place</w:t>
      </w:r>
      <w:r w:rsidR="00815CF7">
        <w:rPr>
          <w:sz w:val="24"/>
          <w:szCs w:val="24"/>
        </w:rPr>
        <w:t xml:space="preserve"> which </w:t>
      </w:r>
      <w:r>
        <w:rPr>
          <w:sz w:val="24"/>
          <w:szCs w:val="24"/>
        </w:rPr>
        <w:t>draw</w:t>
      </w:r>
      <w:r w:rsidR="00815CF7">
        <w:rPr>
          <w:sz w:val="24"/>
          <w:szCs w:val="24"/>
        </w:rPr>
        <w:t>’s the</w:t>
      </w:r>
      <w:r>
        <w:rPr>
          <w:sz w:val="24"/>
          <w:szCs w:val="24"/>
        </w:rPr>
        <w:t xml:space="preserve"> crowds</w:t>
      </w:r>
      <w:r w:rsidR="00815CF7">
        <w:rPr>
          <w:sz w:val="24"/>
          <w:szCs w:val="24"/>
        </w:rPr>
        <w:t xml:space="preserve"> of consumers</w:t>
      </w:r>
      <w:r>
        <w:rPr>
          <w:sz w:val="24"/>
          <w:szCs w:val="24"/>
        </w:rPr>
        <w:t xml:space="preserve">. This towns people </w:t>
      </w:r>
      <w:r w:rsidRPr="00BB295A">
        <w:rPr>
          <w:sz w:val="24"/>
          <w:szCs w:val="24"/>
        </w:rPr>
        <w:t>“</w:t>
      </w:r>
      <w:r w:rsidRPr="00BB295A">
        <w:rPr>
          <w:color w:val="000000"/>
          <w:sz w:val="24"/>
          <w:szCs w:val="24"/>
          <w:shd w:val="clear" w:color="auto" w:fill="FFFFFF"/>
        </w:rPr>
        <w:t>reflect this diverse mix, for it is the people who make the town what it is today with its relaxed intermixing of the Welsh and English”</w:t>
      </w:r>
      <w:r>
        <w:rPr>
          <w:color w:val="000000"/>
          <w:sz w:val="24"/>
          <w:szCs w:val="24"/>
          <w:shd w:val="clear" w:color="auto" w:fill="FFFFFF"/>
        </w:rPr>
        <w:t xml:space="preserve"> </w:t>
      </w:r>
      <w:sdt>
        <w:sdtPr>
          <w:rPr>
            <w:color w:val="000000"/>
            <w:sz w:val="24"/>
            <w:szCs w:val="24"/>
            <w:shd w:val="clear" w:color="auto" w:fill="FFFFFF"/>
          </w:rPr>
          <w:id w:val="1662128962"/>
          <w:citation/>
        </w:sdtPr>
        <w:sdtEndPr/>
        <w:sdtContent>
          <w:r>
            <w:rPr>
              <w:color w:val="000000"/>
              <w:sz w:val="24"/>
              <w:szCs w:val="24"/>
              <w:shd w:val="clear" w:color="auto" w:fill="FFFFFF"/>
            </w:rPr>
            <w:fldChar w:fldCharType="begin"/>
          </w:r>
          <w:r>
            <w:rPr>
              <w:color w:val="000000"/>
              <w:sz w:val="24"/>
              <w:szCs w:val="24"/>
              <w:shd w:val="clear" w:color="auto" w:fill="FFFFFF"/>
            </w:rPr>
            <w:instrText xml:space="preserve"> CITATION Car18 \l 2057 </w:instrText>
          </w:r>
          <w:r>
            <w:rPr>
              <w:color w:val="000000"/>
              <w:sz w:val="24"/>
              <w:szCs w:val="24"/>
              <w:shd w:val="clear" w:color="auto" w:fill="FFFFFF"/>
            </w:rPr>
            <w:fldChar w:fldCharType="separate"/>
          </w:r>
          <w:r w:rsidRPr="00BB295A">
            <w:rPr>
              <w:noProof/>
              <w:color w:val="000000"/>
              <w:sz w:val="24"/>
              <w:szCs w:val="24"/>
              <w:shd w:val="clear" w:color="auto" w:fill="FFFFFF"/>
            </w:rPr>
            <w:t>(Council, 2018 )</w:t>
          </w:r>
          <w:r>
            <w:rPr>
              <w:color w:val="000000"/>
              <w:sz w:val="24"/>
              <w:szCs w:val="24"/>
              <w:shd w:val="clear" w:color="auto" w:fill="FFFFFF"/>
            </w:rPr>
            <w:fldChar w:fldCharType="end"/>
          </w:r>
        </w:sdtContent>
      </w:sdt>
      <w:r>
        <w:rPr>
          <w:color w:val="000000"/>
          <w:sz w:val="24"/>
          <w:szCs w:val="24"/>
          <w:shd w:val="clear" w:color="auto" w:fill="FFFFFF"/>
        </w:rPr>
        <w:t xml:space="preserve">. Carmarthen has a mixture of historic shops that are found in and around the old market, to new and modern shopping walks such as the Merlin Walk </w:t>
      </w:r>
      <w:sdt>
        <w:sdtPr>
          <w:rPr>
            <w:color w:val="000000"/>
            <w:sz w:val="24"/>
            <w:szCs w:val="24"/>
            <w:shd w:val="clear" w:color="auto" w:fill="FFFFFF"/>
          </w:rPr>
          <w:id w:val="-1147818281"/>
          <w:citation/>
        </w:sdtPr>
        <w:sdtEndPr/>
        <w:sdtContent>
          <w:r w:rsidR="00CD4FBA">
            <w:rPr>
              <w:color w:val="000000"/>
              <w:sz w:val="24"/>
              <w:szCs w:val="24"/>
              <w:shd w:val="clear" w:color="auto" w:fill="FFFFFF"/>
            </w:rPr>
            <w:fldChar w:fldCharType="begin"/>
          </w:r>
          <w:r w:rsidR="00CD4FBA">
            <w:rPr>
              <w:color w:val="000000"/>
              <w:sz w:val="24"/>
              <w:szCs w:val="24"/>
              <w:shd w:val="clear" w:color="auto" w:fill="FFFFFF"/>
            </w:rPr>
            <w:instrText xml:space="preserve"> CITATION Mer18 \l 2057 </w:instrText>
          </w:r>
          <w:r w:rsidR="00CD4FBA">
            <w:rPr>
              <w:color w:val="000000"/>
              <w:sz w:val="24"/>
              <w:szCs w:val="24"/>
              <w:shd w:val="clear" w:color="auto" w:fill="FFFFFF"/>
            </w:rPr>
            <w:fldChar w:fldCharType="separate"/>
          </w:r>
          <w:r w:rsidR="00CD4FBA" w:rsidRPr="00CD4FBA">
            <w:rPr>
              <w:noProof/>
              <w:color w:val="000000"/>
              <w:sz w:val="24"/>
              <w:szCs w:val="24"/>
              <w:shd w:val="clear" w:color="auto" w:fill="FFFFFF"/>
            </w:rPr>
            <w:t>(Walk, 2018 )</w:t>
          </w:r>
          <w:r w:rsidR="00CD4FBA">
            <w:rPr>
              <w:color w:val="000000"/>
              <w:sz w:val="24"/>
              <w:szCs w:val="24"/>
              <w:shd w:val="clear" w:color="auto" w:fill="FFFFFF"/>
            </w:rPr>
            <w:fldChar w:fldCharType="end"/>
          </w:r>
        </w:sdtContent>
      </w:sdt>
      <w:r w:rsidR="00815CF7">
        <w:rPr>
          <w:color w:val="000000"/>
          <w:sz w:val="24"/>
          <w:szCs w:val="24"/>
          <w:shd w:val="clear" w:color="auto" w:fill="FFFFFF"/>
        </w:rPr>
        <w:t xml:space="preserve"> to the old indoor market</w:t>
      </w:r>
      <w:r>
        <w:rPr>
          <w:color w:val="000000"/>
          <w:sz w:val="24"/>
          <w:szCs w:val="24"/>
          <w:shd w:val="clear" w:color="auto" w:fill="FFFFFF"/>
        </w:rPr>
        <w:t>.</w:t>
      </w:r>
    </w:p>
    <w:p w:rsidR="00CD4FBA" w:rsidRDefault="00CD4FBA" w:rsidP="002075B0">
      <w:pPr>
        <w:spacing w:line="480" w:lineRule="auto"/>
        <w:jc w:val="both"/>
        <w:rPr>
          <w:color w:val="000000"/>
          <w:sz w:val="24"/>
          <w:szCs w:val="24"/>
          <w:shd w:val="clear" w:color="auto" w:fill="FFFFFF"/>
        </w:rPr>
      </w:pPr>
    </w:p>
    <w:p w:rsidR="00CD4FBA" w:rsidRPr="005D62E0" w:rsidRDefault="00CD4FBA" w:rsidP="002075B0">
      <w:pPr>
        <w:pStyle w:val="Heading2"/>
        <w:spacing w:line="480" w:lineRule="auto"/>
        <w:rPr>
          <w:rFonts w:cs="Times New Roman"/>
          <w:shd w:val="clear" w:color="auto" w:fill="FFFFFF"/>
        </w:rPr>
      </w:pPr>
      <w:r w:rsidRPr="005D62E0">
        <w:rPr>
          <w:rFonts w:cs="Times New Roman"/>
          <w:shd w:val="clear" w:color="auto" w:fill="FFFFFF"/>
        </w:rPr>
        <w:t xml:space="preserve">Pop-up businesses </w:t>
      </w:r>
    </w:p>
    <w:p w:rsidR="009D2956" w:rsidRDefault="00CD4FBA" w:rsidP="002075B0">
      <w:pPr>
        <w:spacing w:line="480" w:lineRule="auto"/>
        <w:jc w:val="both"/>
        <w:rPr>
          <w:color w:val="000000"/>
          <w:sz w:val="24"/>
          <w:szCs w:val="24"/>
          <w:shd w:val="clear" w:color="auto" w:fill="FFFFFF"/>
        </w:rPr>
      </w:pPr>
      <w:r>
        <w:rPr>
          <w:color w:val="000000"/>
          <w:sz w:val="24"/>
          <w:szCs w:val="24"/>
          <w:shd w:val="clear" w:color="auto" w:fill="FFFFFF"/>
        </w:rPr>
        <w:tab/>
        <w:t xml:space="preserve">There are many variations of pop-up businesses and finding the right ones for any </w:t>
      </w:r>
      <w:r w:rsidR="00992E83">
        <w:rPr>
          <w:color w:val="000000"/>
          <w:sz w:val="24"/>
          <w:szCs w:val="24"/>
          <w:shd w:val="clear" w:color="auto" w:fill="FFFFFF"/>
        </w:rPr>
        <w:t>town should be critical</w:t>
      </w:r>
      <w:r w:rsidR="00815CF7">
        <w:rPr>
          <w:color w:val="000000"/>
          <w:sz w:val="24"/>
          <w:szCs w:val="24"/>
          <w:shd w:val="clear" w:color="auto" w:fill="FFFFFF"/>
        </w:rPr>
        <w:t>,</w:t>
      </w:r>
      <w:r w:rsidR="00992E83">
        <w:rPr>
          <w:color w:val="000000"/>
          <w:sz w:val="24"/>
          <w:szCs w:val="24"/>
          <w:shd w:val="clear" w:color="auto" w:fill="FFFFFF"/>
        </w:rPr>
        <w:t xml:space="preserve"> as it can have a negative image not just on the town itself but also on the </w:t>
      </w:r>
      <w:r w:rsidR="00992E83">
        <w:rPr>
          <w:color w:val="000000"/>
          <w:sz w:val="24"/>
          <w:szCs w:val="24"/>
          <w:shd w:val="clear" w:color="auto" w:fill="FFFFFF"/>
        </w:rPr>
        <w:lastRenderedPageBreak/>
        <w:t xml:space="preserve">business. </w:t>
      </w:r>
      <w:r w:rsidR="009D2956">
        <w:rPr>
          <w:color w:val="000000"/>
          <w:sz w:val="24"/>
          <w:szCs w:val="24"/>
          <w:shd w:val="clear" w:color="auto" w:fill="FFFFFF"/>
        </w:rPr>
        <w:t xml:space="preserve"> </w:t>
      </w:r>
      <w:r w:rsidR="00992E83">
        <w:rPr>
          <w:color w:val="000000"/>
          <w:sz w:val="24"/>
          <w:szCs w:val="24"/>
          <w:shd w:val="clear" w:color="auto" w:fill="FFFFFF"/>
        </w:rPr>
        <w:t xml:space="preserve">As Carmarthen has a </w:t>
      </w:r>
      <w:r w:rsidR="00841D76">
        <w:rPr>
          <w:color w:val="000000"/>
          <w:sz w:val="24"/>
          <w:szCs w:val="24"/>
          <w:shd w:val="clear" w:color="auto" w:fill="FFFFFF"/>
        </w:rPr>
        <w:t xml:space="preserve">diverse range of </w:t>
      </w:r>
      <w:r w:rsidR="00992E83">
        <w:rPr>
          <w:color w:val="000000"/>
          <w:sz w:val="24"/>
          <w:szCs w:val="24"/>
          <w:shd w:val="clear" w:color="auto" w:fill="FFFFFF"/>
        </w:rPr>
        <w:t xml:space="preserve">businesses within </w:t>
      </w:r>
      <w:r w:rsidR="00841D76">
        <w:rPr>
          <w:color w:val="000000"/>
          <w:sz w:val="24"/>
          <w:szCs w:val="24"/>
          <w:shd w:val="clear" w:color="auto" w:fill="FFFFFF"/>
        </w:rPr>
        <w:t>its</w:t>
      </w:r>
      <w:r w:rsidR="00992E83">
        <w:rPr>
          <w:color w:val="000000"/>
          <w:sz w:val="24"/>
          <w:szCs w:val="24"/>
          <w:shd w:val="clear" w:color="auto" w:fill="FFFFFF"/>
        </w:rPr>
        <w:t xml:space="preserve"> town</w:t>
      </w:r>
      <w:r w:rsidR="00841D76">
        <w:rPr>
          <w:color w:val="000000"/>
          <w:sz w:val="24"/>
          <w:szCs w:val="24"/>
          <w:shd w:val="clear" w:color="auto" w:fill="FFFFFF"/>
        </w:rPr>
        <w:t xml:space="preserve"> and being a successful retail hub </w:t>
      </w:r>
      <w:sdt>
        <w:sdtPr>
          <w:rPr>
            <w:color w:val="000000"/>
            <w:sz w:val="24"/>
            <w:szCs w:val="24"/>
            <w:shd w:val="clear" w:color="auto" w:fill="FFFFFF"/>
          </w:rPr>
          <w:id w:val="-1123456887"/>
          <w:citation/>
        </w:sdtPr>
        <w:sdtEndPr/>
        <w:sdtContent>
          <w:r w:rsidR="00841D76">
            <w:rPr>
              <w:color w:val="000000"/>
              <w:sz w:val="24"/>
              <w:szCs w:val="24"/>
              <w:shd w:val="clear" w:color="auto" w:fill="FFFFFF"/>
            </w:rPr>
            <w:fldChar w:fldCharType="begin"/>
          </w:r>
          <w:r w:rsidR="00841D76">
            <w:rPr>
              <w:color w:val="000000"/>
              <w:sz w:val="24"/>
              <w:szCs w:val="24"/>
              <w:shd w:val="clear" w:color="auto" w:fill="FFFFFF"/>
            </w:rPr>
            <w:instrText xml:space="preserve"> CITATION Ian17 \l 2057 </w:instrText>
          </w:r>
          <w:r w:rsidR="00841D76">
            <w:rPr>
              <w:color w:val="000000"/>
              <w:sz w:val="24"/>
              <w:szCs w:val="24"/>
              <w:shd w:val="clear" w:color="auto" w:fill="FFFFFF"/>
            </w:rPr>
            <w:fldChar w:fldCharType="separate"/>
          </w:r>
          <w:r w:rsidR="00841D76" w:rsidRPr="00841D76">
            <w:rPr>
              <w:noProof/>
              <w:color w:val="000000"/>
              <w:sz w:val="24"/>
              <w:szCs w:val="24"/>
              <w:shd w:val="clear" w:color="auto" w:fill="FFFFFF"/>
            </w:rPr>
            <w:t>(Lewis I. , 2017 )</w:t>
          </w:r>
          <w:r w:rsidR="00841D76">
            <w:rPr>
              <w:color w:val="000000"/>
              <w:sz w:val="24"/>
              <w:szCs w:val="24"/>
              <w:shd w:val="clear" w:color="auto" w:fill="FFFFFF"/>
            </w:rPr>
            <w:fldChar w:fldCharType="end"/>
          </w:r>
        </w:sdtContent>
      </w:sdt>
      <w:r w:rsidR="00841D76">
        <w:rPr>
          <w:color w:val="000000"/>
          <w:sz w:val="24"/>
          <w:szCs w:val="24"/>
          <w:shd w:val="clear" w:color="auto" w:fill="FFFFFF"/>
        </w:rPr>
        <w:t>,</w:t>
      </w:r>
      <w:r w:rsidR="00992E83">
        <w:rPr>
          <w:color w:val="000000"/>
          <w:sz w:val="24"/>
          <w:szCs w:val="24"/>
          <w:shd w:val="clear" w:color="auto" w:fill="FFFFFF"/>
        </w:rPr>
        <w:t xml:space="preserve"> there is much leeway in regards of </w:t>
      </w:r>
      <w:r w:rsidR="00815CF7">
        <w:rPr>
          <w:color w:val="000000"/>
          <w:sz w:val="24"/>
          <w:szCs w:val="24"/>
          <w:shd w:val="clear" w:color="auto" w:fill="FFFFFF"/>
        </w:rPr>
        <w:t xml:space="preserve">different </w:t>
      </w:r>
      <w:r w:rsidR="00992E83">
        <w:rPr>
          <w:color w:val="000000"/>
          <w:sz w:val="24"/>
          <w:szCs w:val="24"/>
          <w:shd w:val="clear" w:color="auto" w:fill="FFFFFF"/>
        </w:rPr>
        <w:t xml:space="preserve">business types. </w:t>
      </w:r>
      <w:r w:rsidR="00841D76">
        <w:rPr>
          <w:color w:val="000000"/>
          <w:sz w:val="24"/>
          <w:szCs w:val="24"/>
          <w:shd w:val="clear" w:color="auto" w:fill="FFFFFF"/>
        </w:rPr>
        <w:t xml:space="preserve"> However, having the right </w:t>
      </w:r>
      <w:r w:rsidR="004807CD">
        <w:rPr>
          <w:color w:val="000000"/>
          <w:sz w:val="24"/>
          <w:szCs w:val="24"/>
          <w:shd w:val="clear" w:color="auto" w:fill="FFFFFF"/>
        </w:rPr>
        <w:t xml:space="preserve">shop in the right </w:t>
      </w:r>
      <w:r w:rsidR="00841D76">
        <w:rPr>
          <w:color w:val="000000"/>
          <w:sz w:val="24"/>
          <w:szCs w:val="24"/>
          <w:shd w:val="clear" w:color="auto" w:fill="FFFFFF"/>
        </w:rPr>
        <w:t>location within Carmarthen town should be forefront in the decision making. An example for this is having the more modern and bespoke pop-up store throughout Merlin’s Walk such as bespoke shops</w:t>
      </w:r>
      <w:r w:rsidR="004807CD" w:rsidRPr="004807CD">
        <w:rPr>
          <w:color w:val="000000"/>
          <w:sz w:val="24"/>
          <w:szCs w:val="24"/>
          <w:shd w:val="clear" w:color="auto" w:fill="FFFFFF"/>
        </w:rPr>
        <w:t xml:space="preserve"> </w:t>
      </w:r>
      <w:r w:rsidR="004807CD">
        <w:rPr>
          <w:color w:val="000000"/>
          <w:sz w:val="24"/>
          <w:szCs w:val="24"/>
          <w:shd w:val="clear" w:color="auto" w:fill="FFFFFF"/>
        </w:rPr>
        <w:t>with personalised name plates and fashionable clothe retailers</w:t>
      </w:r>
      <w:r w:rsidR="00841D76">
        <w:rPr>
          <w:color w:val="000000"/>
          <w:sz w:val="24"/>
          <w:szCs w:val="24"/>
          <w:shd w:val="clear" w:color="auto" w:fill="FFFFFF"/>
        </w:rPr>
        <w:t xml:space="preserve">. Whilst locating the more historic pop-up stores such as medieval fancy dress and re-enactment shops towards the older side of Carmarthen by the castle. </w:t>
      </w:r>
      <w:r w:rsidR="0085270B">
        <w:rPr>
          <w:color w:val="000000"/>
          <w:sz w:val="24"/>
          <w:szCs w:val="24"/>
          <w:shd w:val="clear" w:color="auto" w:fill="FFFFFF"/>
        </w:rPr>
        <w:t>Furthermore</w:t>
      </w:r>
      <w:r w:rsidR="00841D76">
        <w:rPr>
          <w:color w:val="000000"/>
          <w:sz w:val="24"/>
          <w:szCs w:val="24"/>
          <w:shd w:val="clear" w:color="auto" w:fill="FFFFFF"/>
        </w:rPr>
        <w:t xml:space="preserve">, by locating these shops to the desired location it encourages the footfall in those areas, whilst advertising what the local </w:t>
      </w:r>
      <w:r w:rsidR="0085270B">
        <w:rPr>
          <w:color w:val="000000"/>
          <w:sz w:val="24"/>
          <w:szCs w:val="24"/>
          <w:shd w:val="clear" w:color="auto" w:fill="FFFFFF"/>
        </w:rPr>
        <w:t>Carmarthen</w:t>
      </w:r>
      <w:r w:rsidR="00841D76">
        <w:rPr>
          <w:color w:val="000000"/>
          <w:sz w:val="24"/>
          <w:szCs w:val="24"/>
          <w:shd w:val="clear" w:color="auto" w:fill="FFFFFF"/>
        </w:rPr>
        <w:t xml:space="preserve"> town has to offer. </w:t>
      </w:r>
    </w:p>
    <w:p w:rsidR="006667F6" w:rsidRDefault="006667F6" w:rsidP="004807CD">
      <w:pPr>
        <w:spacing w:line="480" w:lineRule="auto"/>
        <w:jc w:val="both"/>
        <w:rPr>
          <w:color w:val="000000"/>
          <w:sz w:val="24"/>
          <w:szCs w:val="24"/>
          <w:shd w:val="clear" w:color="auto" w:fill="FFFFFF"/>
        </w:rPr>
      </w:pPr>
      <w:r>
        <w:rPr>
          <w:color w:val="000000"/>
          <w:sz w:val="24"/>
          <w:szCs w:val="24"/>
          <w:shd w:val="clear" w:color="auto" w:fill="FFFFFF"/>
        </w:rPr>
        <w:tab/>
      </w:r>
      <w:r w:rsidR="00F74529">
        <w:rPr>
          <w:color w:val="000000"/>
          <w:sz w:val="24"/>
          <w:szCs w:val="24"/>
          <w:shd w:val="clear" w:color="auto" w:fill="FFFFFF"/>
        </w:rPr>
        <w:t xml:space="preserve">Each pop-up shop is unique and can be open from a day to a month </w:t>
      </w:r>
      <w:sdt>
        <w:sdtPr>
          <w:rPr>
            <w:color w:val="000000"/>
            <w:sz w:val="24"/>
            <w:szCs w:val="24"/>
            <w:shd w:val="clear" w:color="auto" w:fill="FFFFFF"/>
          </w:rPr>
          <w:id w:val="-86313725"/>
          <w:citation/>
        </w:sdtPr>
        <w:sdtEndPr/>
        <w:sdtContent>
          <w:r w:rsidR="00F74529">
            <w:rPr>
              <w:color w:val="000000"/>
              <w:sz w:val="24"/>
              <w:szCs w:val="24"/>
              <w:shd w:val="clear" w:color="auto" w:fill="FFFFFF"/>
            </w:rPr>
            <w:fldChar w:fldCharType="begin"/>
          </w:r>
          <w:r w:rsidR="00F74529">
            <w:rPr>
              <w:color w:val="000000"/>
              <w:sz w:val="24"/>
              <w:szCs w:val="24"/>
              <w:shd w:val="clear" w:color="auto" w:fill="FFFFFF"/>
            </w:rPr>
            <w:instrText xml:space="preserve">CITATION P \l 2057 </w:instrText>
          </w:r>
          <w:r w:rsidR="00F74529">
            <w:rPr>
              <w:color w:val="000000"/>
              <w:sz w:val="24"/>
              <w:szCs w:val="24"/>
              <w:shd w:val="clear" w:color="auto" w:fill="FFFFFF"/>
            </w:rPr>
            <w:fldChar w:fldCharType="separate"/>
          </w:r>
          <w:r w:rsidR="00F74529" w:rsidRPr="00F74529">
            <w:rPr>
              <w:noProof/>
              <w:color w:val="000000"/>
              <w:sz w:val="24"/>
              <w:szCs w:val="24"/>
              <w:shd w:val="clear" w:color="auto" w:fill="FFFFFF"/>
            </w:rPr>
            <w:t>(Rivera, 2018 )</w:t>
          </w:r>
          <w:r w:rsidR="00F74529">
            <w:rPr>
              <w:color w:val="000000"/>
              <w:sz w:val="24"/>
              <w:szCs w:val="24"/>
              <w:shd w:val="clear" w:color="auto" w:fill="FFFFFF"/>
            </w:rPr>
            <w:fldChar w:fldCharType="end"/>
          </w:r>
        </w:sdtContent>
      </w:sdt>
      <w:r w:rsidR="00F74529">
        <w:rPr>
          <w:color w:val="000000"/>
          <w:sz w:val="24"/>
          <w:szCs w:val="24"/>
          <w:shd w:val="clear" w:color="auto" w:fill="FFFFFF"/>
        </w:rPr>
        <w:t xml:space="preserve">. </w:t>
      </w:r>
      <w:r w:rsidR="00715C51">
        <w:rPr>
          <w:color w:val="000000"/>
          <w:sz w:val="24"/>
          <w:szCs w:val="24"/>
          <w:shd w:val="clear" w:color="auto" w:fill="FFFFFF"/>
        </w:rPr>
        <w:t>Furthermore,</w:t>
      </w:r>
      <w:r w:rsidR="00F74529">
        <w:rPr>
          <w:color w:val="000000"/>
          <w:sz w:val="24"/>
          <w:szCs w:val="24"/>
          <w:shd w:val="clear" w:color="auto" w:fill="FFFFFF"/>
        </w:rPr>
        <w:t xml:space="preserve"> each situation is also unique, how soon does the pop-up </w:t>
      </w:r>
      <w:r w:rsidR="00715C51">
        <w:rPr>
          <w:color w:val="000000"/>
          <w:sz w:val="24"/>
          <w:szCs w:val="24"/>
          <w:shd w:val="clear" w:color="auto" w:fill="FFFFFF"/>
        </w:rPr>
        <w:t>entrepreneur</w:t>
      </w:r>
      <w:r w:rsidR="00F74529">
        <w:rPr>
          <w:color w:val="000000"/>
          <w:sz w:val="24"/>
          <w:szCs w:val="24"/>
          <w:shd w:val="clear" w:color="auto" w:fill="FFFFFF"/>
        </w:rPr>
        <w:t xml:space="preserve"> wish to set up? Is it to test the waters to find the right location to set up a permanent business? Is it to make more revenue? What type of business is it? Is it better </w:t>
      </w:r>
      <w:r w:rsidR="00715C51">
        <w:rPr>
          <w:color w:val="000000"/>
          <w:sz w:val="24"/>
          <w:szCs w:val="24"/>
          <w:shd w:val="clear" w:color="auto" w:fill="FFFFFF"/>
        </w:rPr>
        <w:t>suited</w:t>
      </w:r>
      <w:r w:rsidR="00F74529">
        <w:rPr>
          <w:color w:val="000000"/>
          <w:sz w:val="24"/>
          <w:szCs w:val="24"/>
          <w:shd w:val="clear" w:color="auto" w:fill="FFFFFF"/>
        </w:rPr>
        <w:t xml:space="preserve"> for seasonal t</w:t>
      </w:r>
      <w:r w:rsidR="00715C51">
        <w:rPr>
          <w:color w:val="000000"/>
          <w:sz w:val="24"/>
          <w:szCs w:val="24"/>
          <w:shd w:val="clear" w:color="auto" w:fill="FFFFFF"/>
        </w:rPr>
        <w:t>i</w:t>
      </w:r>
      <w:r w:rsidR="00F74529">
        <w:rPr>
          <w:color w:val="000000"/>
          <w:sz w:val="24"/>
          <w:szCs w:val="24"/>
          <w:shd w:val="clear" w:color="auto" w:fill="FFFFFF"/>
        </w:rPr>
        <w:t>mes of the year?</w:t>
      </w:r>
      <w:r w:rsidR="00815CF7">
        <w:rPr>
          <w:color w:val="000000"/>
          <w:sz w:val="24"/>
          <w:szCs w:val="24"/>
          <w:shd w:val="clear" w:color="auto" w:fill="FFFFFF"/>
        </w:rPr>
        <w:t xml:space="preserve"> These are many different factors to take into consideration.</w:t>
      </w:r>
    </w:p>
    <w:p w:rsidR="00475E05" w:rsidRPr="00DA5444" w:rsidRDefault="00F74529" w:rsidP="004807CD">
      <w:pPr>
        <w:pStyle w:val="ListParagraph"/>
        <w:numPr>
          <w:ilvl w:val="2"/>
          <w:numId w:val="2"/>
        </w:numPr>
        <w:spacing w:line="480" w:lineRule="auto"/>
        <w:jc w:val="both"/>
        <w:rPr>
          <w:color w:val="000000"/>
          <w:sz w:val="24"/>
          <w:szCs w:val="24"/>
          <w:shd w:val="clear" w:color="auto" w:fill="FFFFFF"/>
        </w:rPr>
      </w:pPr>
      <w:r w:rsidRPr="00DA5444">
        <w:rPr>
          <w:color w:val="000000"/>
          <w:sz w:val="24"/>
          <w:szCs w:val="24"/>
          <w:shd w:val="clear" w:color="auto" w:fill="FFFFFF"/>
        </w:rPr>
        <w:t>Couple of days –</w:t>
      </w:r>
      <w:r w:rsidR="00815CF7">
        <w:rPr>
          <w:color w:val="000000"/>
          <w:sz w:val="24"/>
          <w:szCs w:val="24"/>
          <w:shd w:val="clear" w:color="auto" w:fill="FFFFFF"/>
        </w:rPr>
        <w:t xml:space="preserve"> is</w:t>
      </w:r>
      <w:r w:rsidR="00475E05" w:rsidRPr="00DA5444">
        <w:rPr>
          <w:color w:val="000000"/>
          <w:sz w:val="24"/>
          <w:szCs w:val="24"/>
          <w:shd w:val="clear" w:color="auto" w:fill="FFFFFF"/>
        </w:rPr>
        <w:t xml:space="preserve"> a way of testing the waters to see if a current or future product is viable. Moreover</w:t>
      </w:r>
      <w:r w:rsidR="00DA5444">
        <w:rPr>
          <w:color w:val="000000"/>
          <w:sz w:val="24"/>
          <w:szCs w:val="24"/>
          <w:shd w:val="clear" w:color="auto" w:fill="FFFFFF"/>
        </w:rPr>
        <w:t>,</w:t>
      </w:r>
      <w:r w:rsidR="00475E05" w:rsidRPr="00DA5444">
        <w:rPr>
          <w:color w:val="000000"/>
          <w:sz w:val="24"/>
          <w:szCs w:val="24"/>
          <w:shd w:val="clear" w:color="auto" w:fill="FFFFFF"/>
        </w:rPr>
        <w:t xml:space="preserve"> it is a good way in which to gain feedback from customers on</w:t>
      </w:r>
      <w:r w:rsidR="00815CF7">
        <w:rPr>
          <w:color w:val="000000"/>
          <w:sz w:val="24"/>
          <w:szCs w:val="24"/>
          <w:shd w:val="clear" w:color="auto" w:fill="FFFFFF"/>
        </w:rPr>
        <w:t xml:space="preserve"> new or</w:t>
      </w:r>
      <w:r w:rsidR="00475E05" w:rsidRPr="00DA5444">
        <w:rPr>
          <w:color w:val="000000"/>
          <w:sz w:val="24"/>
          <w:szCs w:val="24"/>
          <w:shd w:val="clear" w:color="auto" w:fill="FFFFFF"/>
        </w:rPr>
        <w:t xml:space="preserve"> </w:t>
      </w:r>
      <w:r w:rsidR="00DA5444" w:rsidRPr="00DA5444">
        <w:rPr>
          <w:color w:val="000000"/>
          <w:sz w:val="24"/>
          <w:szCs w:val="24"/>
          <w:shd w:val="clear" w:color="auto" w:fill="FFFFFF"/>
        </w:rPr>
        <w:t>currant products.</w:t>
      </w:r>
      <w:r w:rsidRPr="00DA5444">
        <w:rPr>
          <w:color w:val="000000"/>
          <w:sz w:val="24"/>
          <w:szCs w:val="24"/>
          <w:shd w:val="clear" w:color="auto" w:fill="FFFFFF"/>
        </w:rPr>
        <w:tab/>
      </w:r>
      <w:r w:rsidRPr="00DA5444">
        <w:rPr>
          <w:color w:val="000000"/>
          <w:sz w:val="24"/>
          <w:szCs w:val="24"/>
          <w:shd w:val="clear" w:color="auto" w:fill="FFFFFF"/>
        </w:rPr>
        <w:tab/>
      </w:r>
    </w:p>
    <w:p w:rsidR="00475E05" w:rsidRPr="00DA5444" w:rsidRDefault="00F74529" w:rsidP="004807CD">
      <w:pPr>
        <w:pStyle w:val="ListParagraph"/>
        <w:numPr>
          <w:ilvl w:val="2"/>
          <w:numId w:val="2"/>
        </w:numPr>
        <w:spacing w:line="480" w:lineRule="auto"/>
        <w:jc w:val="both"/>
        <w:rPr>
          <w:color w:val="000000"/>
          <w:sz w:val="24"/>
          <w:szCs w:val="24"/>
          <w:shd w:val="clear" w:color="auto" w:fill="FFFFFF"/>
        </w:rPr>
      </w:pPr>
      <w:r w:rsidRPr="00DA5444">
        <w:rPr>
          <w:color w:val="000000"/>
          <w:sz w:val="24"/>
          <w:szCs w:val="24"/>
          <w:shd w:val="clear" w:color="auto" w:fill="FFFFFF"/>
        </w:rPr>
        <w:t xml:space="preserve">A week – more </w:t>
      </w:r>
      <w:r w:rsidR="00715C51" w:rsidRPr="00DA5444">
        <w:rPr>
          <w:color w:val="000000"/>
          <w:sz w:val="24"/>
          <w:szCs w:val="24"/>
          <w:shd w:val="clear" w:color="auto" w:fill="FFFFFF"/>
        </w:rPr>
        <w:t>suited</w:t>
      </w:r>
      <w:r w:rsidRPr="00DA5444">
        <w:rPr>
          <w:color w:val="000000"/>
          <w:sz w:val="24"/>
          <w:szCs w:val="24"/>
          <w:shd w:val="clear" w:color="auto" w:fill="FFFFFF"/>
        </w:rPr>
        <w:t xml:space="preserve"> to the </w:t>
      </w:r>
      <w:r w:rsidR="00715C51" w:rsidRPr="00DA5444">
        <w:rPr>
          <w:color w:val="000000"/>
          <w:sz w:val="24"/>
          <w:szCs w:val="24"/>
          <w:shd w:val="clear" w:color="auto" w:fill="FFFFFF"/>
        </w:rPr>
        <w:t>mid-sized</w:t>
      </w:r>
      <w:r w:rsidRPr="00DA5444">
        <w:rPr>
          <w:color w:val="000000"/>
          <w:sz w:val="24"/>
          <w:szCs w:val="24"/>
          <w:shd w:val="clear" w:color="auto" w:fill="FFFFFF"/>
        </w:rPr>
        <w:t xml:space="preserve"> business that is out to make more revenue in the least amount of time. Additionally, this time scale is suited for the business that likes to travel </w:t>
      </w:r>
      <w:r w:rsidR="00715C51" w:rsidRPr="00DA5444">
        <w:rPr>
          <w:color w:val="000000"/>
          <w:sz w:val="24"/>
          <w:szCs w:val="24"/>
          <w:shd w:val="clear" w:color="auto" w:fill="FFFFFF"/>
        </w:rPr>
        <w:t xml:space="preserve">or wants to promote their business to </w:t>
      </w:r>
      <w:r w:rsidR="004807CD" w:rsidRPr="00DA5444">
        <w:rPr>
          <w:color w:val="000000"/>
          <w:sz w:val="24"/>
          <w:szCs w:val="24"/>
          <w:shd w:val="clear" w:color="auto" w:fill="FFFFFF"/>
        </w:rPr>
        <w:t>the greatest</w:t>
      </w:r>
      <w:r w:rsidR="00715C51" w:rsidRPr="00DA5444">
        <w:rPr>
          <w:color w:val="000000"/>
          <w:sz w:val="24"/>
          <w:szCs w:val="24"/>
          <w:shd w:val="clear" w:color="auto" w:fill="FFFFFF"/>
        </w:rPr>
        <w:t xml:space="preserve"> </w:t>
      </w:r>
      <w:r w:rsidR="00DA5444" w:rsidRPr="00DA5444">
        <w:rPr>
          <w:color w:val="000000"/>
          <w:sz w:val="24"/>
          <w:szCs w:val="24"/>
          <w:shd w:val="clear" w:color="auto" w:fill="FFFFFF"/>
        </w:rPr>
        <w:t>number</w:t>
      </w:r>
      <w:r w:rsidR="00715C51" w:rsidRPr="00DA5444">
        <w:rPr>
          <w:color w:val="000000"/>
          <w:sz w:val="24"/>
          <w:szCs w:val="24"/>
          <w:shd w:val="clear" w:color="auto" w:fill="FFFFFF"/>
        </w:rPr>
        <w:t xml:space="preserve"> of consumers.</w:t>
      </w:r>
    </w:p>
    <w:p w:rsidR="00475E05" w:rsidRDefault="00715C51" w:rsidP="004807CD">
      <w:pPr>
        <w:pStyle w:val="ListParagraph"/>
        <w:numPr>
          <w:ilvl w:val="2"/>
          <w:numId w:val="2"/>
        </w:numPr>
        <w:spacing w:line="480" w:lineRule="auto"/>
        <w:jc w:val="both"/>
        <w:rPr>
          <w:color w:val="000000"/>
          <w:sz w:val="24"/>
          <w:szCs w:val="24"/>
          <w:shd w:val="clear" w:color="auto" w:fill="FFFFFF"/>
        </w:rPr>
      </w:pPr>
      <w:r w:rsidRPr="00DA5444">
        <w:rPr>
          <w:color w:val="000000"/>
          <w:sz w:val="24"/>
          <w:szCs w:val="24"/>
          <w:shd w:val="clear" w:color="auto" w:fill="FFFFFF"/>
        </w:rPr>
        <w:t xml:space="preserve">One month plus - </w:t>
      </w:r>
      <w:r w:rsidR="00475E05" w:rsidRPr="00DA5444">
        <w:rPr>
          <w:color w:val="000000"/>
          <w:sz w:val="24"/>
          <w:szCs w:val="24"/>
          <w:shd w:val="clear" w:color="auto" w:fill="FFFFFF"/>
        </w:rPr>
        <w:t>this time scale is best suited for the pop-up shop that is trying to find the right area in a town or city. It gives the entrepreneur the leeway to experiment with the footfall and finding the right area for the right customer attraction.</w:t>
      </w:r>
    </w:p>
    <w:p w:rsidR="00266524" w:rsidRDefault="00266524" w:rsidP="002075B0">
      <w:pPr>
        <w:pStyle w:val="Heading2"/>
        <w:spacing w:line="480" w:lineRule="auto"/>
        <w:rPr>
          <w:shd w:val="clear" w:color="auto" w:fill="FFFFFF"/>
        </w:rPr>
      </w:pPr>
      <w:r>
        <w:rPr>
          <w:shd w:val="clear" w:color="auto" w:fill="FFFFFF"/>
        </w:rPr>
        <w:lastRenderedPageBreak/>
        <w:t xml:space="preserve">Ideas to implement </w:t>
      </w:r>
    </w:p>
    <w:p w:rsidR="00266524" w:rsidRDefault="00266524" w:rsidP="002075B0">
      <w:pPr>
        <w:spacing w:line="480" w:lineRule="auto"/>
        <w:rPr>
          <w:sz w:val="24"/>
          <w:szCs w:val="24"/>
        </w:rPr>
      </w:pPr>
      <w:r>
        <w:rPr>
          <w:sz w:val="24"/>
          <w:szCs w:val="24"/>
        </w:rPr>
        <w:tab/>
      </w:r>
      <w:r w:rsidR="002075B0">
        <w:rPr>
          <w:sz w:val="24"/>
          <w:szCs w:val="24"/>
        </w:rPr>
        <w:t>Should Carmarthen Council decide to expand on the consumer shopping experience within the town there are some ideas that could help</w:t>
      </w:r>
      <w:r w:rsidR="007B3496">
        <w:rPr>
          <w:sz w:val="24"/>
          <w:szCs w:val="24"/>
        </w:rPr>
        <w:t>;</w:t>
      </w:r>
      <w:r w:rsidR="00EE7C75">
        <w:rPr>
          <w:sz w:val="24"/>
          <w:szCs w:val="24"/>
        </w:rPr>
        <w:t xml:space="preserve"> encourage consumers by setting the right mood with music, flowers, archways</w:t>
      </w:r>
      <w:r w:rsidR="00815CF7">
        <w:rPr>
          <w:sz w:val="24"/>
          <w:szCs w:val="24"/>
        </w:rPr>
        <w:t>,</w:t>
      </w:r>
      <w:r w:rsidR="00EE7C75">
        <w:rPr>
          <w:sz w:val="24"/>
          <w:szCs w:val="24"/>
        </w:rPr>
        <w:t xml:space="preserve"> people dressed up</w:t>
      </w:r>
      <w:r w:rsidR="00815CF7">
        <w:rPr>
          <w:sz w:val="24"/>
          <w:szCs w:val="24"/>
        </w:rPr>
        <w:t xml:space="preserve"> with</w:t>
      </w:r>
      <w:r w:rsidR="00EE7C75">
        <w:rPr>
          <w:sz w:val="24"/>
          <w:szCs w:val="24"/>
        </w:rPr>
        <w:t xml:space="preserve"> Christmas hats</w:t>
      </w:r>
      <w:r w:rsidR="00815CF7">
        <w:rPr>
          <w:sz w:val="24"/>
          <w:szCs w:val="24"/>
        </w:rPr>
        <w:t xml:space="preserve"> or as </w:t>
      </w:r>
      <w:r w:rsidR="00EE7C75">
        <w:rPr>
          <w:sz w:val="24"/>
          <w:szCs w:val="24"/>
        </w:rPr>
        <w:t>fairy’s</w:t>
      </w:r>
      <w:r w:rsidR="00815CF7">
        <w:rPr>
          <w:sz w:val="24"/>
          <w:szCs w:val="24"/>
        </w:rPr>
        <w:t xml:space="preserve"> for example,</w:t>
      </w:r>
      <w:r w:rsidR="00EE7C75">
        <w:rPr>
          <w:sz w:val="24"/>
          <w:szCs w:val="24"/>
        </w:rPr>
        <w:t xml:space="preserve"> snow machine – these may be costly but could the cost out way the benefit?</w:t>
      </w:r>
      <w:r w:rsidR="007B3496">
        <w:rPr>
          <w:sz w:val="24"/>
          <w:szCs w:val="24"/>
        </w:rPr>
        <w:t xml:space="preserve"> </w:t>
      </w:r>
      <w:r w:rsidR="00815CF7">
        <w:rPr>
          <w:sz w:val="24"/>
          <w:szCs w:val="24"/>
        </w:rPr>
        <w:t xml:space="preserve"> The council could bring more revenue into Carmarthen by i</w:t>
      </w:r>
      <w:r w:rsidR="00EE7C75">
        <w:rPr>
          <w:sz w:val="24"/>
          <w:szCs w:val="24"/>
        </w:rPr>
        <w:t>mplement</w:t>
      </w:r>
      <w:r w:rsidR="00815CF7">
        <w:rPr>
          <w:sz w:val="24"/>
          <w:szCs w:val="24"/>
        </w:rPr>
        <w:t>ing</w:t>
      </w:r>
      <w:r w:rsidR="00EE7C75">
        <w:rPr>
          <w:sz w:val="24"/>
          <w:szCs w:val="24"/>
        </w:rPr>
        <w:t xml:space="preserve"> more entertainment not only into the </w:t>
      </w:r>
      <w:proofErr w:type="gramStart"/>
      <w:r w:rsidR="00EE7C75">
        <w:rPr>
          <w:sz w:val="24"/>
          <w:szCs w:val="24"/>
        </w:rPr>
        <w:t>pop up</w:t>
      </w:r>
      <w:proofErr w:type="gramEnd"/>
      <w:r w:rsidR="00EE7C75">
        <w:rPr>
          <w:sz w:val="24"/>
          <w:szCs w:val="24"/>
        </w:rPr>
        <w:t xml:space="preserve"> shops but also with the local fayre’s, these could include music, lights and themes; entice more businesses that incorporate interactive entertainment and workshops;</w:t>
      </w:r>
    </w:p>
    <w:p w:rsidR="00ED0913" w:rsidRPr="00ED0913" w:rsidRDefault="002075B0" w:rsidP="00ED0913">
      <w:pPr>
        <w:pStyle w:val="ListParagraph"/>
        <w:numPr>
          <w:ilvl w:val="0"/>
          <w:numId w:val="3"/>
        </w:numPr>
        <w:spacing w:line="480" w:lineRule="auto"/>
        <w:rPr>
          <w:sz w:val="24"/>
          <w:szCs w:val="24"/>
        </w:rPr>
      </w:pPr>
      <w:r>
        <w:rPr>
          <w:sz w:val="24"/>
          <w:szCs w:val="24"/>
        </w:rPr>
        <w:t xml:space="preserve">Hold more themed events </w:t>
      </w:r>
      <w:proofErr w:type="gramStart"/>
      <w:r>
        <w:rPr>
          <w:sz w:val="24"/>
          <w:szCs w:val="24"/>
        </w:rPr>
        <w:t>similar to</w:t>
      </w:r>
      <w:proofErr w:type="gramEnd"/>
      <w:r>
        <w:rPr>
          <w:sz w:val="24"/>
          <w:szCs w:val="24"/>
        </w:rPr>
        <w:t xml:space="preserve"> the Christmas Fayre held in December. However instead of only holding it within the Merlin’s Walk district move the Fayre around each time to involve all areas of Carmarthen Town. There themed events could include Wedding Fayres, Halloween fayres, Medieval and summer solstice to name a few. </w:t>
      </w:r>
      <w:r w:rsidR="00ED0913">
        <w:rPr>
          <w:sz w:val="24"/>
          <w:szCs w:val="24"/>
        </w:rPr>
        <w:t xml:space="preserve">– The Themed Fayres could be help for a couple of weeks in various locations throughout the Town. Moreover, this would increase footfall and exposure to the historic town of Carmarthen. </w:t>
      </w:r>
      <w:r w:rsidR="00815CF7">
        <w:rPr>
          <w:sz w:val="24"/>
          <w:szCs w:val="24"/>
        </w:rPr>
        <w:t>It is also a way of pop up entrepreneurs to try their goods.</w:t>
      </w:r>
    </w:p>
    <w:p w:rsidR="002075B0" w:rsidRDefault="002075B0" w:rsidP="002075B0">
      <w:pPr>
        <w:pStyle w:val="ListParagraph"/>
        <w:numPr>
          <w:ilvl w:val="0"/>
          <w:numId w:val="3"/>
        </w:numPr>
        <w:spacing w:line="480" w:lineRule="auto"/>
        <w:rPr>
          <w:sz w:val="24"/>
          <w:szCs w:val="24"/>
        </w:rPr>
      </w:pPr>
      <w:r>
        <w:rPr>
          <w:sz w:val="24"/>
          <w:szCs w:val="24"/>
        </w:rPr>
        <w:t>The council could encourage Burger vans to go around on evenings when people are out socialising on the weekends or on student nights. This would not only help people with inebriation but would also mean that there are more eyes on the more vulnerable people in hopes of keeping them safe.</w:t>
      </w:r>
      <w:r w:rsidR="00ED0913">
        <w:rPr>
          <w:sz w:val="24"/>
          <w:szCs w:val="24"/>
        </w:rPr>
        <w:t xml:space="preserve"> -  The Burger vans would be booked nightly. This would help with vulgar behaviour due to intoxication and help reduce the night time crime rate. Moreover, it would portray to the public that the council look after their own by being aware of their local community and their needs.</w:t>
      </w:r>
    </w:p>
    <w:p w:rsidR="00ED0913" w:rsidRDefault="00815CF7" w:rsidP="002075B0">
      <w:pPr>
        <w:pStyle w:val="ListParagraph"/>
        <w:numPr>
          <w:ilvl w:val="0"/>
          <w:numId w:val="3"/>
        </w:numPr>
        <w:spacing w:line="480" w:lineRule="auto"/>
        <w:rPr>
          <w:sz w:val="24"/>
          <w:szCs w:val="24"/>
        </w:rPr>
      </w:pPr>
      <w:r>
        <w:rPr>
          <w:sz w:val="24"/>
          <w:szCs w:val="24"/>
        </w:rPr>
        <w:lastRenderedPageBreak/>
        <w:t xml:space="preserve">Promote more </w:t>
      </w:r>
      <w:r w:rsidR="00ED0913">
        <w:rPr>
          <w:sz w:val="24"/>
          <w:szCs w:val="24"/>
        </w:rPr>
        <w:t>events</w:t>
      </w:r>
      <w:r>
        <w:rPr>
          <w:sz w:val="24"/>
          <w:szCs w:val="24"/>
        </w:rPr>
        <w:t xml:space="preserve"> online </w:t>
      </w:r>
      <w:r w:rsidR="00ED0913">
        <w:rPr>
          <w:sz w:val="24"/>
          <w:szCs w:val="24"/>
        </w:rPr>
        <w:t>in other areas such as Groupon or Dominos, this would in turn increase the exposure rates to other consumers. – Promotion would be an ongoing event that would help to increase tourism to the area as well as increase the footfall from the local community.</w:t>
      </w:r>
    </w:p>
    <w:p w:rsidR="002075B0" w:rsidRPr="002075B0" w:rsidRDefault="002075B0" w:rsidP="002075B0">
      <w:pPr>
        <w:pStyle w:val="ListParagraph"/>
        <w:spacing w:line="480" w:lineRule="auto"/>
        <w:ind w:left="1440"/>
        <w:rPr>
          <w:sz w:val="24"/>
          <w:szCs w:val="24"/>
        </w:rPr>
      </w:pPr>
    </w:p>
    <w:p w:rsidR="00715C51" w:rsidRDefault="004807CD" w:rsidP="002075B0">
      <w:pPr>
        <w:pStyle w:val="Heading2"/>
        <w:spacing w:line="480" w:lineRule="auto"/>
        <w:rPr>
          <w:shd w:val="clear" w:color="auto" w:fill="FFFFFF"/>
        </w:rPr>
      </w:pPr>
      <w:r>
        <w:rPr>
          <w:shd w:val="clear" w:color="auto" w:fill="FFFFFF"/>
        </w:rPr>
        <w:t xml:space="preserve">The benefits of pop up shops in Carmarthen </w:t>
      </w:r>
    </w:p>
    <w:p w:rsidR="004807CD" w:rsidRDefault="004807CD" w:rsidP="007C05D2">
      <w:pPr>
        <w:spacing w:line="480" w:lineRule="auto"/>
        <w:jc w:val="both"/>
        <w:rPr>
          <w:color w:val="000000"/>
          <w:sz w:val="24"/>
          <w:szCs w:val="24"/>
          <w:shd w:val="clear" w:color="auto" w:fill="FFFFFF"/>
        </w:rPr>
      </w:pPr>
      <w:r>
        <w:rPr>
          <w:color w:val="000000"/>
          <w:sz w:val="24"/>
          <w:szCs w:val="24"/>
          <w:shd w:val="clear" w:color="auto" w:fill="FFFFFF"/>
        </w:rPr>
        <w:tab/>
        <w:t xml:space="preserve">The main benefit of any </w:t>
      </w:r>
      <w:r w:rsidR="005D62E0">
        <w:rPr>
          <w:color w:val="000000"/>
          <w:sz w:val="24"/>
          <w:szCs w:val="24"/>
          <w:shd w:val="clear" w:color="auto" w:fill="FFFFFF"/>
        </w:rPr>
        <w:t>pop-up</w:t>
      </w:r>
      <w:r>
        <w:rPr>
          <w:color w:val="000000"/>
          <w:sz w:val="24"/>
          <w:szCs w:val="24"/>
          <w:shd w:val="clear" w:color="auto" w:fill="FFFFFF"/>
        </w:rPr>
        <w:t xml:space="preserve"> shop in any location is the increase in footfall. This is due to the novelty of consumers </w:t>
      </w:r>
      <w:r w:rsidR="005D62E0">
        <w:rPr>
          <w:color w:val="000000"/>
          <w:sz w:val="24"/>
          <w:szCs w:val="24"/>
          <w:shd w:val="clear" w:color="auto" w:fill="FFFFFF"/>
        </w:rPr>
        <w:t>purchases</w:t>
      </w:r>
      <w:r w:rsidR="005D522E">
        <w:rPr>
          <w:color w:val="000000"/>
          <w:sz w:val="24"/>
          <w:szCs w:val="24"/>
          <w:shd w:val="clear" w:color="auto" w:fill="FFFFFF"/>
        </w:rPr>
        <w:t xml:space="preserve">. Additionally, </w:t>
      </w:r>
      <w:r>
        <w:rPr>
          <w:color w:val="000000"/>
          <w:sz w:val="24"/>
          <w:szCs w:val="24"/>
          <w:shd w:val="clear" w:color="auto" w:fill="FFFFFF"/>
        </w:rPr>
        <w:t xml:space="preserve">it can be said that </w:t>
      </w:r>
      <w:r w:rsidR="005D62E0">
        <w:rPr>
          <w:color w:val="000000"/>
          <w:sz w:val="24"/>
          <w:szCs w:val="24"/>
          <w:shd w:val="clear" w:color="auto" w:fill="FFFFFF"/>
        </w:rPr>
        <w:t>humanity</w:t>
      </w:r>
      <w:r>
        <w:rPr>
          <w:color w:val="000000"/>
          <w:sz w:val="24"/>
          <w:szCs w:val="24"/>
          <w:shd w:val="clear" w:color="auto" w:fill="FFFFFF"/>
        </w:rPr>
        <w:t xml:space="preserve"> in general are </w:t>
      </w:r>
      <w:r w:rsidR="005D62E0">
        <w:rPr>
          <w:color w:val="000000"/>
          <w:sz w:val="24"/>
          <w:szCs w:val="24"/>
          <w:shd w:val="clear" w:color="auto" w:fill="FFFFFF"/>
        </w:rPr>
        <w:t xml:space="preserve">a </w:t>
      </w:r>
      <w:r>
        <w:rPr>
          <w:color w:val="000000"/>
          <w:sz w:val="24"/>
          <w:szCs w:val="24"/>
          <w:shd w:val="clear" w:color="auto" w:fill="FFFFFF"/>
        </w:rPr>
        <w:t xml:space="preserve">curious race and anything new </w:t>
      </w:r>
      <w:r w:rsidR="005D62E0">
        <w:rPr>
          <w:color w:val="000000"/>
          <w:sz w:val="24"/>
          <w:szCs w:val="24"/>
          <w:shd w:val="clear" w:color="auto" w:fill="FFFFFF"/>
        </w:rPr>
        <w:t xml:space="preserve">sparks curiosity in </w:t>
      </w:r>
      <w:r w:rsidR="005D522E">
        <w:rPr>
          <w:color w:val="000000"/>
          <w:sz w:val="24"/>
          <w:szCs w:val="24"/>
          <w:shd w:val="clear" w:color="auto" w:fill="FFFFFF"/>
        </w:rPr>
        <w:t xml:space="preserve">the population encouraging them to </w:t>
      </w:r>
      <w:proofErr w:type="gramStart"/>
      <w:r w:rsidR="005D522E">
        <w:rPr>
          <w:color w:val="000000"/>
          <w:sz w:val="24"/>
          <w:szCs w:val="24"/>
          <w:shd w:val="clear" w:color="auto" w:fill="FFFFFF"/>
        </w:rPr>
        <w:t>take a look</w:t>
      </w:r>
      <w:proofErr w:type="gramEnd"/>
      <w:r w:rsidR="0099380C">
        <w:rPr>
          <w:color w:val="000000"/>
          <w:sz w:val="24"/>
          <w:szCs w:val="24"/>
          <w:shd w:val="clear" w:color="auto" w:fill="FFFFFF"/>
        </w:rPr>
        <w:t>. Pop up shops</w:t>
      </w:r>
      <w:r w:rsidR="0099380C" w:rsidRPr="0099380C">
        <w:rPr>
          <w:color w:val="000000"/>
          <w:sz w:val="24"/>
          <w:szCs w:val="24"/>
          <w:shd w:val="clear" w:color="auto" w:fill="FFFFFF"/>
        </w:rPr>
        <w:t xml:space="preserve"> “</w:t>
      </w:r>
      <w:r w:rsidR="0099380C" w:rsidRPr="0099380C">
        <w:rPr>
          <w:sz w:val="24"/>
          <w:szCs w:val="24"/>
          <w:lang w:val="en"/>
        </w:rPr>
        <w:t>help foster the talents of the next generation of British designers and retailers”</w:t>
      </w:r>
      <w:r w:rsidR="00CF2720">
        <w:rPr>
          <w:sz w:val="24"/>
          <w:szCs w:val="24"/>
          <w:lang w:val="en"/>
        </w:rPr>
        <w:t xml:space="preserve"> </w:t>
      </w:r>
      <w:sdt>
        <w:sdtPr>
          <w:rPr>
            <w:sz w:val="24"/>
            <w:szCs w:val="24"/>
            <w:lang w:val="en"/>
          </w:rPr>
          <w:id w:val="1357001793"/>
          <w:citation/>
        </w:sdtPr>
        <w:sdtEndPr/>
        <w:sdtContent>
          <w:r w:rsidR="00CF2720">
            <w:rPr>
              <w:sz w:val="24"/>
              <w:szCs w:val="24"/>
              <w:lang w:val="en"/>
            </w:rPr>
            <w:fldChar w:fldCharType="begin"/>
          </w:r>
          <w:r w:rsidR="00CF2720">
            <w:rPr>
              <w:sz w:val="24"/>
              <w:szCs w:val="24"/>
            </w:rPr>
            <w:instrText xml:space="preserve"> CITATION OCo13 \l 2057 </w:instrText>
          </w:r>
          <w:r w:rsidR="00CF2720">
            <w:rPr>
              <w:sz w:val="24"/>
              <w:szCs w:val="24"/>
              <w:lang w:val="en"/>
            </w:rPr>
            <w:fldChar w:fldCharType="separate"/>
          </w:r>
          <w:r w:rsidR="00CF2720" w:rsidRPr="00CF2720">
            <w:rPr>
              <w:noProof/>
              <w:sz w:val="24"/>
              <w:szCs w:val="24"/>
            </w:rPr>
            <w:t>(O'Connell, 2013)</w:t>
          </w:r>
          <w:r w:rsidR="00CF2720">
            <w:rPr>
              <w:sz w:val="24"/>
              <w:szCs w:val="24"/>
              <w:lang w:val="en"/>
            </w:rPr>
            <w:fldChar w:fldCharType="end"/>
          </w:r>
        </w:sdtContent>
      </w:sdt>
      <w:r w:rsidR="005D62E0" w:rsidRPr="0099380C">
        <w:rPr>
          <w:color w:val="000000"/>
          <w:sz w:val="24"/>
          <w:szCs w:val="24"/>
          <w:shd w:val="clear" w:color="auto" w:fill="FFFFFF"/>
        </w:rPr>
        <w:t>.</w:t>
      </w:r>
      <w:r w:rsidR="005D62E0">
        <w:rPr>
          <w:color w:val="000000"/>
          <w:sz w:val="24"/>
          <w:szCs w:val="24"/>
          <w:shd w:val="clear" w:color="auto" w:fill="FFFFFF"/>
        </w:rPr>
        <w:t xml:space="preserve"> </w:t>
      </w:r>
      <w:r w:rsidR="0099380C">
        <w:rPr>
          <w:color w:val="000000"/>
          <w:sz w:val="24"/>
          <w:szCs w:val="24"/>
          <w:shd w:val="clear" w:color="auto" w:fill="FFFFFF"/>
        </w:rPr>
        <w:t>M</w:t>
      </w:r>
      <w:r w:rsidR="005D62E0">
        <w:rPr>
          <w:color w:val="000000"/>
          <w:sz w:val="24"/>
          <w:szCs w:val="24"/>
          <w:shd w:val="clear" w:color="auto" w:fill="FFFFFF"/>
        </w:rPr>
        <w:t xml:space="preserve">oreover, there is also the additional benefit to the local council and public landlord’s as they </w:t>
      </w:r>
      <w:proofErr w:type="gramStart"/>
      <w:r w:rsidR="005D62E0">
        <w:rPr>
          <w:color w:val="000000"/>
          <w:sz w:val="24"/>
          <w:szCs w:val="24"/>
          <w:shd w:val="clear" w:color="auto" w:fill="FFFFFF"/>
        </w:rPr>
        <w:t>are able to</w:t>
      </w:r>
      <w:proofErr w:type="gramEnd"/>
      <w:r w:rsidR="005D62E0">
        <w:rPr>
          <w:color w:val="000000"/>
          <w:sz w:val="24"/>
          <w:szCs w:val="24"/>
          <w:shd w:val="clear" w:color="auto" w:fill="FFFFFF"/>
        </w:rPr>
        <w:t xml:space="preserve"> rent out the local buildings that are empty and awaiting a new tenant. This not only increases the value to the council and landlords it is also a way of increasing the image and feel to the town. Instead of shoppers walking around and shopping in an area with very little to offer and walking past empty shops that look unkept they </w:t>
      </w:r>
      <w:proofErr w:type="gramStart"/>
      <w:r w:rsidR="005D62E0">
        <w:rPr>
          <w:color w:val="000000"/>
          <w:sz w:val="24"/>
          <w:szCs w:val="24"/>
          <w:shd w:val="clear" w:color="auto" w:fill="FFFFFF"/>
        </w:rPr>
        <w:t>are able to</w:t>
      </w:r>
      <w:proofErr w:type="gramEnd"/>
      <w:r w:rsidR="005D62E0">
        <w:rPr>
          <w:color w:val="000000"/>
          <w:sz w:val="24"/>
          <w:szCs w:val="24"/>
          <w:shd w:val="clear" w:color="auto" w:fill="FFFFFF"/>
        </w:rPr>
        <w:t xml:space="preserve"> shop in a visual pleasing area with a variety of goods offered.</w:t>
      </w:r>
      <w:r w:rsidR="00745556">
        <w:rPr>
          <w:color w:val="000000"/>
          <w:sz w:val="24"/>
          <w:szCs w:val="24"/>
          <w:shd w:val="clear" w:color="auto" w:fill="FFFFFF"/>
        </w:rPr>
        <w:t xml:space="preserve"> With the increase of online shopping many larger companies are losing the footfall within their shops and are now including shopping experiences all year round </w:t>
      </w:r>
      <w:proofErr w:type="gramStart"/>
      <w:r w:rsidR="00745556">
        <w:rPr>
          <w:color w:val="000000"/>
          <w:sz w:val="24"/>
          <w:szCs w:val="24"/>
          <w:shd w:val="clear" w:color="auto" w:fill="FFFFFF"/>
        </w:rPr>
        <w:t>in order to</w:t>
      </w:r>
      <w:proofErr w:type="gramEnd"/>
      <w:r w:rsidR="00745556">
        <w:rPr>
          <w:color w:val="000000"/>
          <w:sz w:val="24"/>
          <w:szCs w:val="24"/>
          <w:shd w:val="clear" w:color="auto" w:fill="FFFFFF"/>
        </w:rPr>
        <w:t xml:space="preserve"> keep their customers from going online. </w:t>
      </w:r>
      <w:r w:rsidR="00745556" w:rsidRPr="00745556">
        <w:rPr>
          <w:color w:val="000000"/>
          <w:sz w:val="24"/>
          <w:szCs w:val="24"/>
          <w:shd w:val="clear" w:color="auto" w:fill="FFFFFF"/>
        </w:rPr>
        <w:t>These experiences include “</w:t>
      </w:r>
      <w:r w:rsidR="00745556" w:rsidRPr="00745556">
        <w:rPr>
          <w:sz w:val="24"/>
          <w:szCs w:val="24"/>
          <w:lang w:val="en"/>
        </w:rPr>
        <w:t>game centers, climbing walls and crazy golf to bars, pop-up markets and street food”</w:t>
      </w:r>
      <w:r w:rsidR="00745556">
        <w:rPr>
          <w:sz w:val="24"/>
          <w:szCs w:val="24"/>
          <w:lang w:val="en"/>
        </w:rPr>
        <w:t xml:space="preserve"> </w:t>
      </w:r>
      <w:sdt>
        <w:sdtPr>
          <w:rPr>
            <w:sz w:val="24"/>
            <w:szCs w:val="24"/>
            <w:lang w:val="en"/>
          </w:rPr>
          <w:id w:val="375286416"/>
          <w:citation/>
        </w:sdtPr>
        <w:sdtEndPr/>
        <w:sdtContent>
          <w:r w:rsidR="00745556">
            <w:rPr>
              <w:sz w:val="24"/>
              <w:szCs w:val="24"/>
              <w:lang w:val="en"/>
            </w:rPr>
            <w:fldChar w:fldCharType="begin"/>
          </w:r>
          <w:r w:rsidR="00745556">
            <w:rPr>
              <w:sz w:val="24"/>
              <w:szCs w:val="24"/>
            </w:rPr>
            <w:instrText xml:space="preserve"> CITATION Sar18 \l 2057 </w:instrText>
          </w:r>
          <w:r w:rsidR="00745556">
            <w:rPr>
              <w:sz w:val="24"/>
              <w:szCs w:val="24"/>
              <w:lang w:val="en"/>
            </w:rPr>
            <w:fldChar w:fldCharType="separate"/>
          </w:r>
          <w:r w:rsidR="00745556" w:rsidRPr="00745556">
            <w:rPr>
              <w:noProof/>
              <w:sz w:val="24"/>
              <w:szCs w:val="24"/>
            </w:rPr>
            <w:t>(Butler, 2018 )</w:t>
          </w:r>
          <w:r w:rsidR="00745556">
            <w:rPr>
              <w:sz w:val="24"/>
              <w:szCs w:val="24"/>
              <w:lang w:val="en"/>
            </w:rPr>
            <w:fldChar w:fldCharType="end"/>
          </w:r>
        </w:sdtContent>
      </w:sdt>
      <w:r w:rsidR="00745556">
        <w:rPr>
          <w:sz w:val="24"/>
          <w:szCs w:val="24"/>
          <w:lang w:val="en"/>
        </w:rPr>
        <w:t xml:space="preserve">. </w:t>
      </w:r>
      <w:r w:rsidR="00C008D5">
        <w:rPr>
          <w:sz w:val="24"/>
          <w:szCs w:val="24"/>
          <w:lang w:val="en"/>
        </w:rPr>
        <w:t xml:space="preserve">If this is the case with the larger towns </w:t>
      </w:r>
      <w:r w:rsidR="00AF78F4">
        <w:rPr>
          <w:sz w:val="24"/>
          <w:szCs w:val="24"/>
          <w:lang w:val="en"/>
        </w:rPr>
        <w:t xml:space="preserve">would it </w:t>
      </w:r>
      <w:r w:rsidR="005D522E">
        <w:rPr>
          <w:sz w:val="24"/>
          <w:szCs w:val="24"/>
          <w:lang w:val="en"/>
        </w:rPr>
        <w:t xml:space="preserve">not </w:t>
      </w:r>
      <w:r w:rsidR="00AF78F4">
        <w:rPr>
          <w:sz w:val="24"/>
          <w:szCs w:val="24"/>
          <w:lang w:val="en"/>
        </w:rPr>
        <w:t xml:space="preserve">stand to reason that this issue may affect Carmarthen at some point in the future? Should Carmarthen then </w:t>
      </w:r>
      <w:r w:rsidR="005D522E">
        <w:rPr>
          <w:sz w:val="24"/>
          <w:szCs w:val="24"/>
          <w:lang w:val="en"/>
        </w:rPr>
        <w:t>implement</w:t>
      </w:r>
      <w:r w:rsidR="00AF78F4">
        <w:rPr>
          <w:sz w:val="24"/>
          <w:szCs w:val="24"/>
          <w:lang w:val="en"/>
        </w:rPr>
        <w:t xml:space="preserve"> similar experiences and ideas into place</w:t>
      </w:r>
      <w:r w:rsidR="005D522E">
        <w:rPr>
          <w:sz w:val="24"/>
          <w:szCs w:val="24"/>
          <w:lang w:val="en"/>
        </w:rPr>
        <w:t xml:space="preserve"> to</w:t>
      </w:r>
      <w:r w:rsidR="00AF78F4">
        <w:rPr>
          <w:sz w:val="24"/>
          <w:szCs w:val="24"/>
          <w:lang w:val="en"/>
        </w:rPr>
        <w:t xml:space="preserve"> </w:t>
      </w:r>
      <w:r w:rsidR="005D522E">
        <w:rPr>
          <w:sz w:val="24"/>
          <w:szCs w:val="24"/>
          <w:lang w:val="en"/>
        </w:rPr>
        <w:t>prevent a similar fate</w:t>
      </w:r>
      <w:r w:rsidR="00AF78F4">
        <w:rPr>
          <w:sz w:val="24"/>
          <w:szCs w:val="24"/>
          <w:lang w:val="en"/>
        </w:rPr>
        <w:t>?</w:t>
      </w:r>
    </w:p>
    <w:p w:rsidR="005D62E0" w:rsidRDefault="005D62E0" w:rsidP="002075B0">
      <w:pPr>
        <w:spacing w:line="480" w:lineRule="auto"/>
        <w:rPr>
          <w:color w:val="000000"/>
          <w:sz w:val="24"/>
          <w:szCs w:val="24"/>
          <w:shd w:val="clear" w:color="auto" w:fill="FFFFFF"/>
        </w:rPr>
      </w:pPr>
    </w:p>
    <w:p w:rsidR="005D62E0" w:rsidRDefault="005D62E0" w:rsidP="002075B0">
      <w:pPr>
        <w:pStyle w:val="Heading2"/>
        <w:spacing w:line="480" w:lineRule="auto"/>
        <w:rPr>
          <w:shd w:val="clear" w:color="auto" w:fill="FFFFFF"/>
        </w:rPr>
      </w:pPr>
      <w:r>
        <w:rPr>
          <w:shd w:val="clear" w:color="auto" w:fill="FFFFFF"/>
        </w:rPr>
        <w:lastRenderedPageBreak/>
        <w:t xml:space="preserve">The barriers affected with pop up shops </w:t>
      </w:r>
    </w:p>
    <w:p w:rsidR="005D62E0" w:rsidRPr="007C05D2" w:rsidRDefault="005D62E0" w:rsidP="002075B0">
      <w:pPr>
        <w:spacing w:line="480" w:lineRule="auto"/>
        <w:jc w:val="both"/>
        <w:rPr>
          <w:sz w:val="24"/>
          <w:szCs w:val="24"/>
        </w:rPr>
      </w:pPr>
      <w:r>
        <w:tab/>
      </w:r>
      <w:r w:rsidR="007C05D2" w:rsidRPr="007C05D2">
        <w:rPr>
          <w:sz w:val="24"/>
          <w:szCs w:val="24"/>
        </w:rPr>
        <w:t>Unfortunately,</w:t>
      </w:r>
      <w:r w:rsidRPr="007C05D2">
        <w:rPr>
          <w:sz w:val="24"/>
          <w:szCs w:val="24"/>
        </w:rPr>
        <w:t xml:space="preserve"> although having pop up shops in any town is enticing to many consumers there are </w:t>
      </w:r>
      <w:r w:rsidR="007C05D2">
        <w:rPr>
          <w:sz w:val="24"/>
          <w:szCs w:val="24"/>
        </w:rPr>
        <w:t>some</w:t>
      </w:r>
      <w:r w:rsidRPr="007C05D2">
        <w:rPr>
          <w:sz w:val="24"/>
          <w:szCs w:val="24"/>
        </w:rPr>
        <w:t xml:space="preserve"> who do not like them.</w:t>
      </w:r>
      <w:r w:rsidR="007C05D2" w:rsidRPr="007C05D2">
        <w:rPr>
          <w:sz w:val="24"/>
          <w:szCs w:val="24"/>
        </w:rPr>
        <w:t xml:space="preserve"> These are generally the local community shops. An example of this is a butcher, should a </w:t>
      </w:r>
      <w:proofErr w:type="gramStart"/>
      <w:r w:rsidR="007C05D2" w:rsidRPr="007C05D2">
        <w:rPr>
          <w:sz w:val="24"/>
          <w:szCs w:val="24"/>
        </w:rPr>
        <w:t>pop up</w:t>
      </w:r>
      <w:proofErr w:type="gramEnd"/>
      <w:r w:rsidR="007C05D2" w:rsidRPr="007C05D2">
        <w:rPr>
          <w:sz w:val="24"/>
          <w:szCs w:val="24"/>
        </w:rPr>
        <w:t xml:space="preserve"> shop enter a town that also happens to be a butcher offering a reduces price for their goods the local butcher would not be happy. However, this comes back to having the right products in the right location. </w:t>
      </w:r>
      <w:r w:rsidR="00266524">
        <w:rPr>
          <w:sz w:val="24"/>
          <w:szCs w:val="24"/>
        </w:rPr>
        <w:t>Additionally</w:t>
      </w:r>
      <w:r w:rsidR="00532732">
        <w:rPr>
          <w:sz w:val="24"/>
          <w:szCs w:val="24"/>
        </w:rPr>
        <w:t xml:space="preserve">, there is also the barrier with </w:t>
      </w:r>
      <w:r w:rsidR="0070554A">
        <w:rPr>
          <w:sz w:val="24"/>
          <w:szCs w:val="24"/>
        </w:rPr>
        <w:t xml:space="preserve">some </w:t>
      </w:r>
      <w:r w:rsidR="00266524">
        <w:rPr>
          <w:sz w:val="24"/>
          <w:szCs w:val="24"/>
        </w:rPr>
        <w:t>absentee</w:t>
      </w:r>
      <w:r w:rsidR="0070554A">
        <w:rPr>
          <w:sz w:val="24"/>
          <w:szCs w:val="24"/>
        </w:rPr>
        <w:t xml:space="preserve"> landlords who have local retail properties in the area but work and live away and</w:t>
      </w:r>
      <w:r w:rsidR="005D522E">
        <w:rPr>
          <w:sz w:val="24"/>
          <w:szCs w:val="24"/>
        </w:rPr>
        <w:t>,</w:t>
      </w:r>
      <w:r w:rsidR="0070554A">
        <w:rPr>
          <w:sz w:val="24"/>
          <w:szCs w:val="24"/>
        </w:rPr>
        <w:t xml:space="preserve"> many of these landlords are disinterested in leasing for short periods of time</w:t>
      </w:r>
      <w:r w:rsidR="005D522E">
        <w:rPr>
          <w:sz w:val="24"/>
          <w:szCs w:val="24"/>
        </w:rPr>
        <w:t>.</w:t>
      </w:r>
      <w:r w:rsidR="0070554A">
        <w:rPr>
          <w:sz w:val="24"/>
          <w:szCs w:val="24"/>
        </w:rPr>
        <w:t xml:space="preserve"> </w:t>
      </w:r>
      <w:r w:rsidR="005D522E">
        <w:rPr>
          <w:sz w:val="24"/>
          <w:szCs w:val="24"/>
        </w:rPr>
        <w:t>T</w:t>
      </w:r>
      <w:r w:rsidR="0070554A">
        <w:rPr>
          <w:sz w:val="24"/>
          <w:szCs w:val="24"/>
        </w:rPr>
        <w:t xml:space="preserve">hey would rather wait for a business that is willing to rent on a longer contract. </w:t>
      </w:r>
    </w:p>
    <w:p w:rsidR="009D2956" w:rsidRDefault="009D2956" w:rsidP="009D2956">
      <w:pPr>
        <w:ind w:left="720"/>
        <w:rPr>
          <w:rFonts w:ascii="Arial" w:hAnsi="Arial" w:cs="Arial"/>
          <w:sz w:val="24"/>
          <w:szCs w:val="24"/>
        </w:rPr>
      </w:pPr>
    </w:p>
    <w:p w:rsidR="009D2956" w:rsidRDefault="009D2956" w:rsidP="002075B0">
      <w:pPr>
        <w:spacing w:line="480" w:lineRule="auto"/>
        <w:ind w:left="720"/>
        <w:rPr>
          <w:rFonts w:ascii="Arial" w:hAnsi="Arial" w:cs="Arial"/>
          <w:sz w:val="24"/>
          <w:szCs w:val="24"/>
        </w:rPr>
      </w:pPr>
    </w:p>
    <w:p w:rsidR="009D2956" w:rsidRDefault="007C05D2" w:rsidP="002075B0">
      <w:pPr>
        <w:pStyle w:val="Heading2"/>
        <w:spacing w:line="480" w:lineRule="auto"/>
      </w:pPr>
      <w:r>
        <w:t>E</w:t>
      </w:r>
      <w:r w:rsidR="009D2956">
        <w:t xml:space="preserve">xisting events in the town </w:t>
      </w:r>
    </w:p>
    <w:p w:rsidR="007C05D2" w:rsidRDefault="007C05D2" w:rsidP="002075B0">
      <w:pPr>
        <w:spacing w:line="480" w:lineRule="auto"/>
        <w:jc w:val="both"/>
        <w:rPr>
          <w:sz w:val="24"/>
          <w:szCs w:val="24"/>
        </w:rPr>
      </w:pPr>
      <w:r w:rsidRPr="007C05D2">
        <w:rPr>
          <w:sz w:val="24"/>
          <w:szCs w:val="24"/>
        </w:rPr>
        <w:tab/>
        <w:t>There is already an existing event in the local town of Carmarthen that holds an annual event with pop up shops, this is held in December for the Christmas market</w:t>
      </w:r>
      <w:r w:rsidR="00266524">
        <w:rPr>
          <w:sz w:val="24"/>
          <w:szCs w:val="24"/>
        </w:rPr>
        <w:t xml:space="preserve"> </w:t>
      </w:r>
      <w:r w:rsidR="005D522E">
        <w:rPr>
          <w:sz w:val="24"/>
          <w:szCs w:val="24"/>
        </w:rPr>
        <w:t>in</w:t>
      </w:r>
      <w:r w:rsidR="00266524">
        <w:rPr>
          <w:sz w:val="24"/>
          <w:szCs w:val="24"/>
        </w:rPr>
        <w:t xml:space="preserve"> Merlin’s Walk shopping centre</w:t>
      </w:r>
      <w:r w:rsidRPr="007C05D2">
        <w:rPr>
          <w:sz w:val="24"/>
          <w:szCs w:val="24"/>
        </w:rPr>
        <w:t>.</w:t>
      </w:r>
      <w:r w:rsidR="00266524">
        <w:rPr>
          <w:sz w:val="24"/>
          <w:szCs w:val="24"/>
        </w:rPr>
        <w:t xml:space="preserve"> Moreover, Merin’s Walk also has daily shopping experiences offered throughout the year from </w:t>
      </w:r>
      <w:r w:rsidR="00266524" w:rsidRPr="00266524">
        <w:rPr>
          <w:sz w:val="24"/>
          <w:szCs w:val="24"/>
        </w:rPr>
        <w:t>“Hawaiian Hula to Egyptian Experience”</w:t>
      </w:r>
      <w:sdt>
        <w:sdtPr>
          <w:rPr>
            <w:sz w:val="24"/>
            <w:szCs w:val="24"/>
          </w:rPr>
          <w:id w:val="-1611726053"/>
          <w:citation/>
        </w:sdtPr>
        <w:sdtEndPr/>
        <w:sdtContent>
          <w:r w:rsidR="00266524" w:rsidRPr="00266524">
            <w:rPr>
              <w:sz w:val="24"/>
              <w:szCs w:val="24"/>
            </w:rPr>
            <w:fldChar w:fldCharType="begin"/>
          </w:r>
          <w:r w:rsidR="00266524" w:rsidRPr="00266524">
            <w:rPr>
              <w:sz w:val="24"/>
              <w:szCs w:val="24"/>
            </w:rPr>
            <w:instrText xml:space="preserve"> CITATION Mer19 \l 2057 </w:instrText>
          </w:r>
          <w:r w:rsidR="00266524" w:rsidRPr="00266524">
            <w:rPr>
              <w:sz w:val="24"/>
              <w:szCs w:val="24"/>
            </w:rPr>
            <w:fldChar w:fldCharType="separate"/>
          </w:r>
          <w:r w:rsidR="00266524" w:rsidRPr="00266524">
            <w:rPr>
              <w:noProof/>
              <w:sz w:val="24"/>
              <w:szCs w:val="24"/>
            </w:rPr>
            <w:t xml:space="preserve"> (Walk, Whats on , 2019 )</w:t>
          </w:r>
          <w:r w:rsidR="00266524" w:rsidRPr="00266524">
            <w:rPr>
              <w:sz w:val="24"/>
              <w:szCs w:val="24"/>
            </w:rPr>
            <w:fldChar w:fldCharType="end"/>
          </w:r>
        </w:sdtContent>
      </w:sdt>
      <w:r w:rsidR="00266524">
        <w:rPr>
          <w:sz w:val="24"/>
          <w:szCs w:val="24"/>
        </w:rPr>
        <w:t>.</w:t>
      </w:r>
      <w:r w:rsidRPr="007C05D2">
        <w:rPr>
          <w:sz w:val="24"/>
          <w:szCs w:val="24"/>
        </w:rPr>
        <w:t xml:space="preserve"> </w:t>
      </w:r>
      <w:r w:rsidR="005D522E">
        <w:rPr>
          <w:sz w:val="24"/>
          <w:szCs w:val="24"/>
        </w:rPr>
        <w:t>However</w:t>
      </w:r>
      <w:r w:rsidR="0070554A">
        <w:rPr>
          <w:sz w:val="24"/>
          <w:szCs w:val="24"/>
        </w:rPr>
        <w:t xml:space="preserve">, although there are many daily </w:t>
      </w:r>
      <w:r w:rsidR="00266524">
        <w:rPr>
          <w:sz w:val="24"/>
          <w:szCs w:val="24"/>
        </w:rPr>
        <w:t>experiences</w:t>
      </w:r>
      <w:r w:rsidR="0070554A">
        <w:rPr>
          <w:sz w:val="24"/>
          <w:szCs w:val="24"/>
        </w:rPr>
        <w:t xml:space="preserve"> </w:t>
      </w:r>
      <w:r w:rsidR="00266524">
        <w:rPr>
          <w:sz w:val="24"/>
          <w:szCs w:val="24"/>
        </w:rPr>
        <w:t>offered</w:t>
      </w:r>
      <w:r w:rsidR="0070554A">
        <w:rPr>
          <w:sz w:val="24"/>
          <w:szCs w:val="24"/>
        </w:rPr>
        <w:t xml:space="preserve"> to the consumers in the </w:t>
      </w:r>
      <w:r w:rsidR="005D522E">
        <w:rPr>
          <w:sz w:val="24"/>
          <w:szCs w:val="24"/>
        </w:rPr>
        <w:t>M</w:t>
      </w:r>
      <w:r w:rsidR="00266524">
        <w:rPr>
          <w:sz w:val="24"/>
          <w:szCs w:val="24"/>
        </w:rPr>
        <w:t>arlins</w:t>
      </w:r>
      <w:r w:rsidR="0070554A">
        <w:rPr>
          <w:sz w:val="24"/>
          <w:szCs w:val="24"/>
        </w:rPr>
        <w:t xml:space="preserve"> </w:t>
      </w:r>
      <w:r w:rsidR="005D522E">
        <w:rPr>
          <w:sz w:val="24"/>
          <w:szCs w:val="24"/>
        </w:rPr>
        <w:t>W</w:t>
      </w:r>
      <w:r w:rsidR="0070554A">
        <w:rPr>
          <w:sz w:val="24"/>
          <w:szCs w:val="24"/>
        </w:rPr>
        <w:t xml:space="preserve">alk area, it is however only </w:t>
      </w:r>
      <w:r w:rsidR="00266524">
        <w:rPr>
          <w:sz w:val="24"/>
          <w:szCs w:val="24"/>
        </w:rPr>
        <w:t>offered</w:t>
      </w:r>
      <w:r w:rsidR="0070554A">
        <w:rPr>
          <w:sz w:val="24"/>
          <w:szCs w:val="24"/>
        </w:rPr>
        <w:t xml:space="preserve"> to this area leaving the rest of Carmarthen town quiet. </w:t>
      </w:r>
      <w:r w:rsidR="00266524">
        <w:rPr>
          <w:sz w:val="24"/>
          <w:szCs w:val="24"/>
        </w:rPr>
        <w:t>Would</w:t>
      </w:r>
      <w:r w:rsidR="0070554A">
        <w:rPr>
          <w:sz w:val="24"/>
          <w:szCs w:val="24"/>
        </w:rPr>
        <w:t xml:space="preserve"> this experience be expanded to the rest of the town </w:t>
      </w:r>
      <w:r w:rsidR="00266524">
        <w:rPr>
          <w:sz w:val="24"/>
          <w:szCs w:val="24"/>
        </w:rPr>
        <w:t>would</w:t>
      </w:r>
      <w:r w:rsidR="0070554A">
        <w:rPr>
          <w:sz w:val="24"/>
          <w:szCs w:val="24"/>
        </w:rPr>
        <w:t xml:space="preserve"> it not draw more of a </w:t>
      </w:r>
      <w:r w:rsidR="00266524">
        <w:rPr>
          <w:sz w:val="24"/>
          <w:szCs w:val="24"/>
        </w:rPr>
        <w:t>crowd</w:t>
      </w:r>
      <w:r w:rsidR="0070554A">
        <w:rPr>
          <w:sz w:val="24"/>
          <w:szCs w:val="24"/>
        </w:rPr>
        <w:t xml:space="preserve"> to the are</w:t>
      </w:r>
      <w:r w:rsidR="005D522E">
        <w:rPr>
          <w:sz w:val="24"/>
          <w:szCs w:val="24"/>
        </w:rPr>
        <w:t>a</w:t>
      </w:r>
      <w:r w:rsidR="0070554A">
        <w:rPr>
          <w:sz w:val="24"/>
          <w:szCs w:val="24"/>
        </w:rPr>
        <w:t>? By doing so could not the whole of the town benefit</w:t>
      </w:r>
      <w:r w:rsidR="005D522E">
        <w:rPr>
          <w:sz w:val="24"/>
          <w:szCs w:val="24"/>
        </w:rPr>
        <w:t>?</w:t>
      </w:r>
      <w:r w:rsidR="00266524">
        <w:rPr>
          <w:sz w:val="24"/>
          <w:szCs w:val="24"/>
        </w:rPr>
        <w:t xml:space="preserve"> </w:t>
      </w:r>
      <w:proofErr w:type="gramStart"/>
      <w:r w:rsidR="005D522E">
        <w:rPr>
          <w:sz w:val="24"/>
          <w:szCs w:val="24"/>
        </w:rPr>
        <w:t>A</w:t>
      </w:r>
      <w:r w:rsidR="00266524">
        <w:rPr>
          <w:sz w:val="24"/>
          <w:szCs w:val="24"/>
        </w:rPr>
        <w:t>gain</w:t>
      </w:r>
      <w:proofErr w:type="gramEnd"/>
      <w:r w:rsidR="00266524">
        <w:rPr>
          <w:sz w:val="24"/>
          <w:szCs w:val="24"/>
        </w:rPr>
        <w:t xml:space="preserve"> increasing the awareness of other shops and the overall footfall? </w:t>
      </w:r>
    </w:p>
    <w:p w:rsidR="007C05D2" w:rsidRDefault="007C05D2" w:rsidP="002075B0">
      <w:pPr>
        <w:spacing w:line="480" w:lineRule="auto"/>
        <w:jc w:val="both"/>
        <w:rPr>
          <w:sz w:val="24"/>
          <w:szCs w:val="24"/>
        </w:rPr>
      </w:pPr>
    </w:p>
    <w:p w:rsidR="007C05D2" w:rsidRDefault="007C05D2" w:rsidP="002075B0">
      <w:pPr>
        <w:pStyle w:val="Heading2"/>
        <w:spacing w:line="480" w:lineRule="auto"/>
      </w:pPr>
      <w:r>
        <w:t xml:space="preserve">Conclusion </w:t>
      </w:r>
    </w:p>
    <w:p w:rsidR="007C05D2" w:rsidRPr="007C05D2" w:rsidRDefault="007C05D2" w:rsidP="002075B0">
      <w:pPr>
        <w:spacing w:line="480" w:lineRule="auto"/>
        <w:jc w:val="both"/>
        <w:rPr>
          <w:sz w:val="24"/>
          <w:szCs w:val="24"/>
        </w:rPr>
      </w:pPr>
      <w:r>
        <w:tab/>
      </w:r>
      <w:r>
        <w:rPr>
          <w:sz w:val="24"/>
          <w:szCs w:val="24"/>
        </w:rPr>
        <w:t xml:space="preserve">It has become apparent to this writer through writing this report that incorporating more pop up stores though the year would increase the revenue of the Carmarthen </w:t>
      </w:r>
      <w:r w:rsidR="005D522E">
        <w:rPr>
          <w:sz w:val="24"/>
          <w:szCs w:val="24"/>
        </w:rPr>
        <w:t>town</w:t>
      </w:r>
      <w:r>
        <w:rPr>
          <w:sz w:val="24"/>
          <w:szCs w:val="24"/>
        </w:rPr>
        <w:t xml:space="preserve"> </w:t>
      </w:r>
      <w:r w:rsidR="00266524">
        <w:rPr>
          <w:sz w:val="24"/>
          <w:szCs w:val="24"/>
        </w:rPr>
        <w:t>drastically</w:t>
      </w:r>
      <w:r>
        <w:rPr>
          <w:sz w:val="24"/>
          <w:szCs w:val="24"/>
        </w:rPr>
        <w:t xml:space="preserve">. </w:t>
      </w:r>
      <w:r>
        <w:rPr>
          <w:sz w:val="24"/>
          <w:szCs w:val="24"/>
        </w:rPr>
        <w:lastRenderedPageBreak/>
        <w:t>Not only would it increase the local shopp</w:t>
      </w:r>
      <w:r w:rsidR="005D522E">
        <w:rPr>
          <w:sz w:val="24"/>
          <w:szCs w:val="24"/>
        </w:rPr>
        <w:t>ers</w:t>
      </w:r>
      <w:r>
        <w:rPr>
          <w:sz w:val="24"/>
          <w:szCs w:val="24"/>
        </w:rPr>
        <w:t xml:space="preserve"> by enticing people into town but</w:t>
      </w:r>
      <w:r w:rsidR="0024608A">
        <w:rPr>
          <w:sz w:val="24"/>
          <w:szCs w:val="24"/>
        </w:rPr>
        <w:t>,</w:t>
      </w:r>
      <w:r>
        <w:rPr>
          <w:sz w:val="24"/>
          <w:szCs w:val="24"/>
        </w:rPr>
        <w:t xml:space="preserve"> it would also bring life and community spirit into the </w:t>
      </w:r>
      <w:r w:rsidR="0024608A">
        <w:rPr>
          <w:sz w:val="24"/>
          <w:szCs w:val="24"/>
        </w:rPr>
        <w:t>area</w:t>
      </w:r>
      <w:r>
        <w:rPr>
          <w:sz w:val="24"/>
          <w:szCs w:val="24"/>
        </w:rPr>
        <w:t xml:space="preserve">. People today are </w:t>
      </w:r>
      <w:r w:rsidR="0099380C">
        <w:rPr>
          <w:sz w:val="24"/>
          <w:szCs w:val="24"/>
        </w:rPr>
        <w:t>using technology for everything they do</w:t>
      </w:r>
      <w:r w:rsidR="005D522E">
        <w:rPr>
          <w:sz w:val="24"/>
          <w:szCs w:val="24"/>
        </w:rPr>
        <w:t>,</w:t>
      </w:r>
      <w:r w:rsidR="0099380C">
        <w:rPr>
          <w:sz w:val="24"/>
          <w:szCs w:val="24"/>
        </w:rPr>
        <w:t xml:space="preserve"> which in turn has caused a communication barrier between people and the community. By enticing consumers away from online shopping and introducing a way in which the people can purchase bespoke items and</w:t>
      </w:r>
      <w:r w:rsidR="0024608A">
        <w:rPr>
          <w:sz w:val="24"/>
          <w:szCs w:val="24"/>
        </w:rPr>
        <w:t>,</w:t>
      </w:r>
      <w:r w:rsidR="0099380C">
        <w:rPr>
          <w:sz w:val="24"/>
          <w:szCs w:val="24"/>
        </w:rPr>
        <w:t xml:space="preserve"> offer an experience while shopping would take away this barrier. </w:t>
      </w:r>
      <w:r w:rsidR="005D522E">
        <w:rPr>
          <w:sz w:val="24"/>
          <w:szCs w:val="24"/>
        </w:rPr>
        <w:t>It also encourages young and new entrepreneurs to set out on their own.</w:t>
      </w:r>
      <w:bookmarkStart w:id="1" w:name="_GoBack"/>
      <w:bookmarkEnd w:id="1"/>
    </w:p>
    <w:p w:rsidR="009D2956" w:rsidRDefault="009D2956" w:rsidP="009D2956">
      <w:pPr>
        <w:ind w:left="720"/>
        <w:rPr>
          <w:rFonts w:ascii="Arial" w:hAnsi="Arial" w:cs="Arial"/>
          <w:sz w:val="24"/>
          <w:szCs w:val="24"/>
        </w:rPr>
      </w:pPr>
    </w:p>
    <w:p w:rsidR="009D2956" w:rsidRDefault="009D2956" w:rsidP="009D2956">
      <w:pPr>
        <w:ind w:left="720"/>
        <w:rPr>
          <w:rFonts w:ascii="Arial" w:hAnsi="Arial" w:cs="Arial"/>
          <w:sz w:val="24"/>
          <w:szCs w:val="24"/>
        </w:rPr>
      </w:pPr>
    </w:p>
    <w:p w:rsidR="009D2956" w:rsidRDefault="009D2956" w:rsidP="009D2956">
      <w:pPr>
        <w:ind w:left="720"/>
        <w:rPr>
          <w:rFonts w:ascii="Arial" w:hAnsi="Arial" w:cs="Arial"/>
          <w:sz w:val="24"/>
          <w:szCs w:val="24"/>
        </w:rPr>
      </w:pPr>
    </w:p>
    <w:p w:rsidR="00564434" w:rsidRDefault="00564434"/>
    <w:sectPr w:rsidR="0056443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5588" w:rsidRDefault="00745588" w:rsidP="009D2956">
      <w:r>
        <w:separator/>
      </w:r>
    </w:p>
  </w:endnote>
  <w:endnote w:type="continuationSeparator" w:id="0">
    <w:p w:rsidR="00745588" w:rsidRDefault="00745588" w:rsidP="009D29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791774"/>
      <w:docPartObj>
        <w:docPartGallery w:val="Page Numbers (Bottom of Page)"/>
        <w:docPartUnique/>
      </w:docPartObj>
    </w:sdtPr>
    <w:sdtEndPr>
      <w:rPr>
        <w:color w:val="7F7F7F" w:themeColor="background1" w:themeShade="7F"/>
        <w:spacing w:val="60"/>
      </w:rPr>
    </w:sdtEndPr>
    <w:sdtContent>
      <w:p w:rsidR="009D2956" w:rsidRDefault="009D295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9D2956" w:rsidRDefault="009D29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5588" w:rsidRDefault="00745588" w:rsidP="009D2956">
      <w:r>
        <w:separator/>
      </w:r>
    </w:p>
  </w:footnote>
  <w:footnote w:type="continuationSeparator" w:id="0">
    <w:p w:rsidR="00745588" w:rsidRDefault="00745588" w:rsidP="009D29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033A" w:rsidRDefault="000B033A">
    <w:pPr>
      <w:pStyle w:val="Header"/>
    </w:pPr>
    <w:r>
      <w:rPr>
        <w:sz w:val="24"/>
        <w:szCs w:val="24"/>
      </w:rPr>
      <w:t>Carmarthen Pop-Up Shop Feasibility Study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235C56"/>
    <w:multiLevelType w:val="hybridMultilevel"/>
    <w:tmpl w:val="51BAE7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9">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CE458E"/>
    <w:multiLevelType w:val="hybridMultilevel"/>
    <w:tmpl w:val="240C2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5E57B6"/>
    <w:multiLevelType w:val="hybridMultilevel"/>
    <w:tmpl w:val="9BCC575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956"/>
    <w:rsid w:val="00050055"/>
    <w:rsid w:val="000B033A"/>
    <w:rsid w:val="000C4DF8"/>
    <w:rsid w:val="002075B0"/>
    <w:rsid w:val="0024608A"/>
    <w:rsid w:val="00266524"/>
    <w:rsid w:val="002E1B1C"/>
    <w:rsid w:val="00475E05"/>
    <w:rsid w:val="004807CD"/>
    <w:rsid w:val="00532732"/>
    <w:rsid w:val="00564434"/>
    <w:rsid w:val="005D522E"/>
    <w:rsid w:val="005D62E0"/>
    <w:rsid w:val="006667F6"/>
    <w:rsid w:val="0070554A"/>
    <w:rsid w:val="00715C51"/>
    <w:rsid w:val="00745556"/>
    <w:rsid w:val="00745588"/>
    <w:rsid w:val="007B3496"/>
    <w:rsid w:val="007C05D2"/>
    <w:rsid w:val="00815CF7"/>
    <w:rsid w:val="00841D76"/>
    <w:rsid w:val="0085270B"/>
    <w:rsid w:val="00992E83"/>
    <w:rsid w:val="0099380C"/>
    <w:rsid w:val="009D2956"/>
    <w:rsid w:val="00AF78F4"/>
    <w:rsid w:val="00B976A8"/>
    <w:rsid w:val="00C008D5"/>
    <w:rsid w:val="00CD4FBA"/>
    <w:rsid w:val="00CF2720"/>
    <w:rsid w:val="00DA5444"/>
    <w:rsid w:val="00E812C2"/>
    <w:rsid w:val="00ED0913"/>
    <w:rsid w:val="00EE7C75"/>
    <w:rsid w:val="00F74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CABDC"/>
  <w15:chartTrackingRefBased/>
  <w15:docId w15:val="{CB4CA737-F826-4283-BCB5-414AC52D7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2956"/>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unhideWhenUsed/>
    <w:qFormat/>
    <w:rsid w:val="005D62E0"/>
    <w:pPr>
      <w:keepNext/>
      <w:keepLines/>
      <w:spacing w:before="40"/>
      <w:outlineLvl w:val="1"/>
    </w:pPr>
    <w:rPr>
      <w:rFonts w:eastAsiaTheme="majorEastAsia" w:cstheme="majorBidi"/>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1Light">
    <w:name w:val="Grid Table 1 Light"/>
    <w:basedOn w:val="TableNormal"/>
    <w:uiPriority w:val="46"/>
    <w:rsid w:val="009D2956"/>
    <w:pPr>
      <w:spacing w:after="0" w:line="240" w:lineRule="auto"/>
    </w:pPr>
    <w:rPr>
      <w:rFonts w:ascii="Times New Roman" w:eastAsia="Times New Roman" w:hAnsi="Times New Roman" w:cs="Times New Roman"/>
      <w:sz w:val="20"/>
      <w:szCs w:val="20"/>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9D2956"/>
    <w:pPr>
      <w:tabs>
        <w:tab w:val="center" w:pos="4513"/>
        <w:tab w:val="right" w:pos="9026"/>
      </w:tabs>
    </w:pPr>
  </w:style>
  <w:style w:type="character" w:customStyle="1" w:styleId="HeaderChar">
    <w:name w:val="Header Char"/>
    <w:basedOn w:val="DefaultParagraphFont"/>
    <w:link w:val="Header"/>
    <w:uiPriority w:val="99"/>
    <w:rsid w:val="009D295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D2956"/>
    <w:pPr>
      <w:tabs>
        <w:tab w:val="center" w:pos="4513"/>
        <w:tab w:val="right" w:pos="9026"/>
      </w:tabs>
    </w:pPr>
  </w:style>
  <w:style w:type="character" w:customStyle="1" w:styleId="FooterChar">
    <w:name w:val="Footer Char"/>
    <w:basedOn w:val="DefaultParagraphFont"/>
    <w:link w:val="Footer"/>
    <w:uiPriority w:val="99"/>
    <w:rsid w:val="009D2956"/>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DA5444"/>
    <w:pPr>
      <w:ind w:left="720"/>
      <w:contextualSpacing/>
    </w:pPr>
  </w:style>
  <w:style w:type="character" w:customStyle="1" w:styleId="Heading2Char">
    <w:name w:val="Heading 2 Char"/>
    <w:basedOn w:val="DefaultParagraphFont"/>
    <w:link w:val="Heading2"/>
    <w:uiPriority w:val="9"/>
    <w:rsid w:val="005D62E0"/>
    <w:rPr>
      <w:rFonts w:ascii="Times New Roman" w:eastAsiaTheme="majorEastAsia" w:hAnsi="Times New Roman" w:cstheme="majorBidi"/>
      <w:sz w:val="26"/>
      <w:szCs w:val="26"/>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404627">
      <w:bodyDiv w:val="1"/>
      <w:marLeft w:val="0"/>
      <w:marRight w:val="0"/>
      <w:marTop w:val="0"/>
      <w:marBottom w:val="0"/>
      <w:divBdr>
        <w:top w:val="none" w:sz="0" w:space="0" w:color="auto"/>
        <w:left w:val="none" w:sz="0" w:space="0" w:color="auto"/>
        <w:bottom w:val="none" w:sz="0" w:space="0" w:color="auto"/>
        <w:right w:val="none" w:sz="0" w:space="0" w:color="auto"/>
      </w:divBdr>
    </w:div>
    <w:div w:id="798301079">
      <w:bodyDiv w:val="1"/>
      <w:marLeft w:val="0"/>
      <w:marRight w:val="0"/>
      <w:marTop w:val="0"/>
      <w:marBottom w:val="0"/>
      <w:divBdr>
        <w:top w:val="none" w:sz="0" w:space="0" w:color="auto"/>
        <w:left w:val="none" w:sz="0" w:space="0" w:color="auto"/>
        <w:bottom w:val="none" w:sz="0" w:space="0" w:color="auto"/>
        <w:right w:val="none" w:sz="0" w:space="0" w:color="auto"/>
      </w:divBdr>
    </w:div>
    <w:div w:id="906722833">
      <w:bodyDiv w:val="1"/>
      <w:marLeft w:val="0"/>
      <w:marRight w:val="0"/>
      <w:marTop w:val="0"/>
      <w:marBottom w:val="0"/>
      <w:divBdr>
        <w:top w:val="none" w:sz="0" w:space="0" w:color="auto"/>
        <w:left w:val="none" w:sz="0" w:space="0" w:color="auto"/>
        <w:bottom w:val="none" w:sz="0" w:space="0" w:color="auto"/>
        <w:right w:val="none" w:sz="0" w:space="0" w:color="auto"/>
      </w:divBdr>
    </w:div>
    <w:div w:id="1484158714">
      <w:bodyDiv w:val="1"/>
      <w:marLeft w:val="0"/>
      <w:marRight w:val="0"/>
      <w:marTop w:val="0"/>
      <w:marBottom w:val="0"/>
      <w:divBdr>
        <w:top w:val="none" w:sz="0" w:space="0" w:color="auto"/>
        <w:left w:val="none" w:sz="0" w:space="0" w:color="auto"/>
        <w:bottom w:val="none" w:sz="0" w:space="0" w:color="auto"/>
        <w:right w:val="none" w:sz="0" w:space="0" w:color="auto"/>
      </w:divBdr>
    </w:div>
    <w:div w:id="1889416513">
      <w:bodyDiv w:val="1"/>
      <w:marLeft w:val="0"/>
      <w:marRight w:val="0"/>
      <w:marTop w:val="0"/>
      <w:marBottom w:val="0"/>
      <w:divBdr>
        <w:top w:val="none" w:sz="0" w:space="0" w:color="auto"/>
        <w:left w:val="none" w:sz="0" w:space="0" w:color="auto"/>
        <w:bottom w:val="none" w:sz="0" w:space="0" w:color="auto"/>
        <w:right w:val="none" w:sz="0" w:space="0" w:color="auto"/>
      </w:divBdr>
    </w:div>
    <w:div w:id="1894735875">
      <w:bodyDiv w:val="1"/>
      <w:marLeft w:val="0"/>
      <w:marRight w:val="0"/>
      <w:marTop w:val="0"/>
      <w:marBottom w:val="0"/>
      <w:divBdr>
        <w:top w:val="none" w:sz="0" w:space="0" w:color="auto"/>
        <w:left w:val="none" w:sz="0" w:space="0" w:color="auto"/>
        <w:bottom w:val="none" w:sz="0" w:space="0" w:color="auto"/>
        <w:right w:val="none" w:sz="0" w:space="0" w:color="auto"/>
      </w:divBdr>
    </w:div>
    <w:div w:id="1987128901">
      <w:bodyDiv w:val="1"/>
      <w:marLeft w:val="0"/>
      <w:marRight w:val="0"/>
      <w:marTop w:val="0"/>
      <w:marBottom w:val="0"/>
      <w:divBdr>
        <w:top w:val="none" w:sz="0" w:space="0" w:color="auto"/>
        <w:left w:val="none" w:sz="0" w:space="0" w:color="auto"/>
        <w:bottom w:val="none" w:sz="0" w:space="0" w:color="auto"/>
        <w:right w:val="none" w:sz="0" w:space="0" w:color="auto"/>
      </w:divBdr>
    </w:div>
    <w:div w:id="2003508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app18</b:Tag>
    <b:SourceType>InternetSite</b:SourceType>
    <b:Guid>{47C18075-9771-4AC8-BC2E-8FEEABFF96AB}</b:Guid>
    <b:Author>
      <b:Author>
        <b:NameList>
          <b:Person>
            <b:Last>(here)</b:Last>
            <b:First>appear</b:First>
          </b:Person>
        </b:NameList>
      </b:Author>
    </b:Author>
    <b:InternetSiteTitle>appear (here)</b:InternetSiteTitle>
    <b:Year>2018 </b:Year>
    <b:URL>https://www.appearhere.co.uk/spaces/search?q=&amp;utm_source=google&amp;utm_medium=cpc&amp;utm_campaign=S%20%28SS%29%20%7C%20GBR%20%7C%20ENG%20%7C%20GENERIC%20-%20CORE%20%7C%20X_X%20-%20SHOP&amp;utm_term=%20%20pop-up%20%20shop&amp;gclid=EAIaIQobChMI0v_wsIWE3wIVweJ3Ch2imAW5EA</b:URL>
    <b:RefOrder>1</b:RefOrder>
  </b:Source>
  <b:Source>
    <b:Tag>Sto18</b:Tag>
    <b:SourceType>InternetSite</b:SourceType>
    <b:Guid>{F4075135-241C-4035-8CC1-393745FBF605}</b:Guid>
    <b:Author>
      <b:Author>
        <b:NameList>
          <b:Person>
            <b:Last>Storefront</b:Last>
          </b:Person>
        </b:NameList>
      </b:Author>
    </b:Author>
    <b:InternetSiteTitle>Storefront </b:InternetSiteTitle>
    <b:Year>2018</b:Year>
    <b:URL>https://www.thestorefront.com/</b:URL>
    <b:RefOrder>2</b:RefOrder>
  </b:Source>
  <b:Source>
    <b:Tag>Rut18</b:Tag>
    <b:SourceType>InternetSite</b:SourceType>
    <b:Guid>{755029A6-8DCC-4182-9A8B-F5DC45FE7DC2}</b:Guid>
    <b:Author>
      <b:Author>
        <b:NameList>
          <b:Person>
            <b:Last>Mosalski</b:Last>
            <b:First>Ruth</b:First>
          </b:Person>
        </b:NameList>
      </b:Author>
    </b:Author>
    <b:Title>The most historic towns in Wales</b:Title>
    <b:InternetSiteTitle>Wales Online </b:InternetSiteTitle>
    <b:Year>2018 </b:Year>
    <b:Month>July </b:Month>
    <b:Day>27 </b:Day>
    <b:URL>https://www.walesonline.co.uk/news/wales-news/most-historic-towns-wales-14905818</b:URL>
    <b:RefOrder>3</b:RefOrder>
  </b:Source>
  <b:Source>
    <b:Tag>The183</b:Tag>
    <b:SourceType>InternetSite</b:SourceType>
    <b:Guid>{5B33AD64-078F-4642-AEAD-2AF3D6EC49A1}</b:Guid>
    <b:Author>
      <b:Author>
        <b:NameList>
          <b:Person>
            <b:Last>Wales</b:Last>
            <b:First>The</b:First>
            <b:Middle>National Library of</b:Middle>
          </b:Person>
        </b:NameList>
      </b:Author>
    </b:Author>
    <b:Title>Seed's Map of Wales </b:Title>
    <b:InternetSiteTitle>The National Library of Wales </b:InternetSiteTitle>
    <b:Year>2018 </b:Year>
    <b:URL>https://www.library.wales/discover/digital-gallery/maps/maps-of-wales/speeds-map-of-wales/</b:URL>
    <b:RefOrder>4</b:RefOrder>
  </b:Source>
  <b:Source>
    <b:Tag>SLe49</b:Tag>
    <b:SourceType>DocumentFromInternetSite</b:SourceType>
    <b:Guid>{5AC45AF2-6A30-4686-8746-93CC628CBBEE}</b:Guid>
    <b:Title>Carmarthen - Carmarthenshire</b:Title>
    <b:InternetSiteTitle>British History Online </b:InternetSiteTitle>
    <b:Year>1849</b:Year>
    <b:URL>https://www.british-history.ac.uk/topographical-dict/wales/pp180-202</b:URL>
    <b:PeriodicalTitle>A Topographical Dictionary of Wales </b:PeriodicalTitle>
    <b:Pages>108-202</b:Pages>
    <b:Author>
      <b:Author>
        <b:NameList>
          <b:Person>
            <b:Last>Lewis</b:Last>
            <b:First>S</b:First>
          </b:Person>
        </b:NameList>
      </b:Author>
    </b:Author>
    <b:RefOrder>5</b:RefOrder>
  </b:Source>
  <b:Source>
    <b:Tag>Geo18</b:Tag>
    <b:SourceType>InternetSite</b:SourceType>
    <b:Guid>{CF1D67F4-40F5-4408-9126-D175949BD654}</b:Guid>
    <b:Title>Carmarthen </b:Title>
    <b:InternetSiteTitle>Enchanted Town </b:InternetSiteTitle>
    <b:Year>2018 </b:Year>
    <b:URL>http://www.enchantedtowy.co.uk/carmarthen.htm</b:URL>
    <b:Author>
      <b:Author>
        <b:NameList>
          <b:Person>
            <b:Last>Davies</b:Last>
            <b:First>Geoffrey</b:First>
          </b:Person>
        </b:NameList>
      </b:Author>
    </b:Author>
    <b:RefOrder>6</b:RefOrder>
  </b:Source>
  <b:Source>
    <b:Tag>Car18</b:Tag>
    <b:SourceType>InternetSite</b:SourceType>
    <b:Guid>{B8C5862C-0EBC-485D-BA5E-9E756FD5443B}</b:Guid>
    <b:Author>
      <b:Author>
        <b:NameList>
          <b:Person>
            <b:Last>Council</b:Last>
            <b:First>Carmarthen</b:First>
            <b:Middle>Town</b:Middle>
          </b:Person>
        </b:NameList>
      </b:Author>
    </b:Author>
    <b:Title>Carmarthen </b:Title>
    <b:InternetSiteTitle>Carmarthen Town Council </b:InternetSiteTitle>
    <b:Year>2018 </b:Year>
    <b:URL>http://www.carmarthentowncouncil.gov.uk/</b:URL>
    <b:RefOrder>7</b:RefOrder>
  </b:Source>
  <b:Source>
    <b:Tag>Mer18</b:Tag>
    <b:SourceType>InternetSite</b:SourceType>
    <b:Guid>{50D11A68-0EF8-4324-9391-727FA0397784}</b:Guid>
    <b:Author>
      <b:Author>
        <b:NameList>
          <b:Person>
            <b:Last>Walk</b:Last>
            <b:First>Merlins</b:First>
          </b:Person>
        </b:NameList>
      </b:Author>
    </b:Author>
    <b:Title>About Us </b:Title>
    <b:InternetSiteTitle>Merlins Walk </b:InternetSiteTitle>
    <b:Year>2018 </b:Year>
    <b:URL>https://www.merlinswalk.com/about-us/</b:URL>
    <b:RefOrder>8</b:RefOrder>
  </b:Source>
  <b:Source>
    <b:Tag>Ian17</b:Tag>
    <b:SourceType>InternetSite</b:SourceType>
    <b:Guid>{8F6E4490-E133-4280-80D0-59B3C24D5658}</b:Guid>
    <b:Author>
      <b:Author>
        <b:NameList>
          <b:Person>
            <b:Last>Lewis</b:Last>
            <b:First>Ian</b:First>
          </b:Person>
        </b:NameList>
      </b:Author>
    </b:Author>
    <b:Title>This Welsh town is bucking the trend of struggling trade with shoppers flocking to it</b:Title>
    <b:InternetSiteTitle>Wales Online </b:InternetSiteTitle>
    <b:Year>2017 </b:Year>
    <b:Month>September </b:Month>
    <b:Day>13</b:Day>
    <b:URL>https://www.walesonline.co.uk/news/wales-news/welsh-town-bucking-trend-struggling-13613846</b:URL>
    <b:RefOrder>9</b:RefOrder>
  </b:Source>
  <b:Source>
    <b:Tag>P</b:Tag>
    <b:SourceType>InternetSite</b:SourceType>
    <b:Guid>{4FE5346F-BC03-42A2-B83A-3CA7E88EA4F5}</b:Guid>
    <b:Title>Pop Up Shops; What you need to know </b:Title>
    <b:URL>https://www.business.com/articles/pop-up-shop-what-you-need-to-know/</b:URL>
    <b:Author>
      <b:Author>
        <b:NameList>
          <b:Person>
            <b:Last>Rivera</b:Last>
            <b:First>Andreas</b:First>
          </b:Person>
        </b:NameList>
      </b:Author>
    </b:Author>
    <b:InternetSiteTitle>Bussiness.com </b:InternetSiteTitle>
    <b:Year>2018 </b:Year>
    <b:Month>January </b:Month>
    <b:Day>8 </b:Day>
    <b:RefOrder>10</b:RefOrder>
  </b:Source>
  <b:Source>
    <b:Tag>OCo13</b:Tag>
    <b:SourceType>InternetSite</b:SourceType>
    <b:Guid>{501C70E2-F1A1-4C12-B80F-67F45CC3B9C4}</b:Guid>
    <b:Title>Seven reasons to shop localy</b:Title>
    <b:Year>2013</b:Year>
    <b:Author>
      <b:Author>
        <b:NameList>
          <b:Person>
            <b:Last>O'Connell</b:Last>
            <b:First>Joanne</b:First>
          </b:Person>
        </b:NameList>
      </b:Author>
    </b:Author>
    <b:JournalName>The Guardian </b:JournalName>
    <b:Month>December </b:Month>
    <b:Day>3</b:Day>
    <b:InternetSiteTitle>The Guardian </b:InternetSiteTitle>
    <b:URL>https://www.theguardian.com/money/2013/dec/06/shop-locally-small-business-saturday-seven-reasons</b:URL>
    <b:RefOrder>11</b:RefOrder>
  </b:Source>
  <b:Source>
    <b:Tag>Sar18</b:Tag>
    <b:SourceType>InternetSite</b:SourceType>
    <b:Guid>{AD4A5B3D-B711-4EA2-B959-C45647A8A0C0}</b:Guid>
    <b:Author>
      <b:Author>
        <b:NameList>
          <b:Person>
            <b:Last>Butler</b:Last>
            <b:First>Sarah</b:First>
          </b:Person>
        </b:NameList>
      </b:Author>
    </b:Author>
    <b:Title>Apocalypse now for Britain’s retailers as low wages and the web cause ruin </b:Title>
    <b:InternetSiteTitle>The Guardian </b:InternetSiteTitle>
    <b:Year>2018 </b:Year>
    <b:Month>Febuary </b:Month>
    <b:Day>17</b:Day>
    <b:URL>https://www.theguardian.com/business/2018/feb/17/uk-retail-industry--gloom-high-street-shift-consumers</b:URL>
    <b:RefOrder>12</b:RefOrder>
  </b:Source>
  <b:Source>
    <b:Tag>Mer19</b:Tag>
    <b:SourceType>InternetSite</b:SourceType>
    <b:Guid>{EAE4F034-E85A-44AA-92BF-CE4E857F507B}</b:Guid>
    <b:Author>
      <b:Author>
        <b:NameList>
          <b:Person>
            <b:Last>Walk</b:Last>
            <b:First>Merlins</b:First>
          </b:Person>
        </b:NameList>
      </b:Author>
    </b:Author>
    <b:Title>Whats on </b:Title>
    <b:InternetSiteTitle>Merlins Walk </b:InternetSiteTitle>
    <b:Year>2019 </b:Year>
    <b:URL>https://www.merlinswalk.com/whats-on/</b:URL>
    <b:RefOrder>13</b:RefOrder>
  </b:Source>
</b:Sources>
</file>

<file path=customXml/itemProps1.xml><?xml version="1.0" encoding="utf-8"?>
<ds:datastoreItem xmlns:ds="http://schemas.openxmlformats.org/officeDocument/2006/customXml" ds:itemID="{45B5FC83-1DE5-4803-8359-7CFC5A3A0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2071</Words>
  <Characters>11811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fbows</dc:creator>
  <cp:keywords/>
  <dc:description/>
  <cp:lastModifiedBy>fbows</cp:lastModifiedBy>
  <cp:revision>2</cp:revision>
  <dcterms:created xsi:type="dcterms:W3CDTF">2019-01-14T16:56:00Z</dcterms:created>
  <dcterms:modified xsi:type="dcterms:W3CDTF">2019-01-14T16:56:00Z</dcterms:modified>
</cp:coreProperties>
</file>