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6083858"/>
        <w:docPartObj>
          <w:docPartGallery w:val="Cover Pages"/>
          <w:docPartUnique/>
        </w:docPartObj>
      </w:sdtPr>
      <w:sdtEndPr>
        <w:rPr>
          <w:rFonts w:ascii="Baskerville Old Face" w:hAnsi="Baskerville Old Face"/>
        </w:rPr>
      </w:sdtEndPr>
      <w:sdtContent>
        <w:p w14:paraId="6ADB0CFE" w14:textId="71C9FD07" w:rsidR="00251727" w:rsidRDefault="00251727">
          <w:pPr>
            <w:pStyle w:val="NoSpacing"/>
          </w:pPr>
          <w:r>
            <w:rPr>
              <w:noProof/>
            </w:rPr>
            <mc:AlternateContent>
              <mc:Choice Requires="wpg">
                <w:drawing>
                  <wp:anchor distT="0" distB="0" distL="114300" distR="114300" simplePos="0" relativeHeight="251656192" behindDoc="1" locked="0" layoutInCell="1" allowOverlap="1" wp14:anchorId="0114BAEE" wp14:editId="26714EAB">
                    <wp:simplePos x="0" y="0"/>
                    <wp:positionH relativeFrom="page">
                      <wp:posOffset>113030</wp:posOffset>
                    </wp:positionH>
                    <wp:positionV relativeFrom="page">
                      <wp:posOffset>251460</wp:posOffset>
                    </wp:positionV>
                    <wp:extent cx="2766060" cy="9125585"/>
                    <wp:effectExtent l="0" t="0" r="0" b="7620"/>
                    <wp:wrapNone/>
                    <wp:docPr id="1270591673" name="Group 26"/>
                    <wp:cNvGraphicFramePr/>
                    <a:graphic xmlns:a="http://schemas.openxmlformats.org/drawingml/2006/main">
                      <a:graphicData uri="http://schemas.microsoft.com/office/word/2010/wordprocessingGroup">
                        <wpg:wgp>
                          <wpg:cNvGrpSpPr/>
                          <wpg:grpSpPr>
                            <a:xfrm>
                              <a:off x="0" y="0"/>
                              <a:ext cx="2766060" cy="9125585"/>
                              <a:chOff x="0" y="0"/>
                              <a:chExt cx="2194560" cy="9125712"/>
                            </a:xfrm>
                          </wpg:grpSpPr>
                          <wps:wsp>
                            <wps:cNvPr id="869312340" name="Rectangle 8693123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410802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1A39A4C" w14:textId="77777777" w:rsidR="00251727" w:rsidRDefault="0025172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50001021" name="Group 350001021"/>
                            <wpg:cNvGrpSpPr/>
                            <wpg:grpSpPr>
                              <a:xfrm>
                                <a:off x="76200" y="4210050"/>
                                <a:ext cx="2057400" cy="4910328"/>
                                <a:chOff x="80645" y="4211812"/>
                                <a:chExt cx="1306273" cy="3121026"/>
                              </a:xfrm>
                            </wpg:grpSpPr>
                            <wpg:grpSp>
                              <wpg:cNvPr id="2125768084" name="Group 2125768084"/>
                              <wpg:cNvGrpSpPr>
                                <a:grpSpLocks noChangeAspect="1"/>
                              </wpg:cNvGrpSpPr>
                              <wpg:grpSpPr>
                                <a:xfrm>
                                  <a:off x="141062" y="4211812"/>
                                  <a:ext cx="1047750" cy="3121026"/>
                                  <a:chOff x="141062" y="4211812"/>
                                  <a:chExt cx="1047750" cy="3121026"/>
                                </a:xfrm>
                              </wpg:grpSpPr>
                              <wps:wsp>
                                <wps:cNvPr id="141905009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185047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019154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3306174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618586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2871452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251076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822275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668820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593291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261447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014110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64900152" name="Group 2064900152"/>
                              <wpg:cNvGrpSpPr>
                                <a:grpSpLocks noChangeAspect="1"/>
                              </wpg:cNvGrpSpPr>
                              <wpg:grpSpPr>
                                <a:xfrm>
                                  <a:off x="80645" y="4826972"/>
                                  <a:ext cx="1306273" cy="2505863"/>
                                  <a:chOff x="80645" y="4649964"/>
                                  <a:chExt cx="874712" cy="1677988"/>
                                </a:xfrm>
                              </wpg:grpSpPr>
                              <wps:wsp>
                                <wps:cNvPr id="161261060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942693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380275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980257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936313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615668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701304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603232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613358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490713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0365731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114BAEE" id="Group 26" o:spid="_x0000_s1026" style="position:absolute;margin-left:8.9pt;margin-top:19.8pt;width:217.8pt;height:718.55pt;z-index:-251660288;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eMOHSUAAFwFAQAOAAAAZHJzL2Uyb0RvYy54bWzsXduOGzmSfV9g/0GoxwW2rbwoJRXGPWi4&#10;L1igp6cxXYt5llUqqzAqSSvJLvd8/Z4IXjKYDDLVluwZ29kDTKqs0EkyeIkTwSD5pz+/f9qM3q0O&#10;x8fd9uVN8c34ZrTaLnf3j9s3L2/+9+7H/57djI6nxfZ+sdltVy9vfl8db/787X/+x5+e97ercrfe&#10;be5XhxFAtsfb5/3Lm/XptL998eK4XK+eFsdvdvvVFl8+7A5PixP+PLx5cX9YPAP9afOiHI+bF8+7&#10;w/3+sFuujkf86/fmy5tvGf/hYbU8/fXh4bg6jTYvb1C2E///gf//Nf3/i2//tLh9c1js149LW4zF&#10;B5TiafG4xUs91PeL02L09vAYQT09Lg+74+7h9M1y9/Ri9/DwuFxxHVCbYtypzU+H3ds91+XN7fOb&#10;vVcTVNvR0wfDLn9599Nh/9v+1wM08bx/A13wX1SX9w+HJ3qilKP3rLLfvcpW70+jJf6xnDbNuIFm&#10;l/huXpSTyWxilLpcQ/PR75brH9wvi3k9kb+cFiX98oV78YugOM97dJBjq4PjZTr4bb3Yr1i1x1vo&#10;4NfD6PH+5c2smVdFWdWoz3bxhO76N3SgxfbNZjVqv2JF8a+82o63R2jwXJ1RxatJq7JuxRe3+8Px&#10;9NNq9zSiDy9vDigF967Fu5+PJ6MjJ0IvPe42j/c/Pm42/AcNndWrzWH0boFOf3rvtBpIbbYku93R&#10;rwwg/QtU7qrCn06/b1Ykt9n+bfUADVGDc0F4fLYvWSyXq+2pMF+tF/cr8+7JGP/ZNvW/4BZmQEJ+&#10;wPs9tgUIK+CwTSmtPP10xcPb/3icK5j5sf8Fv3m3PfkfPz1udwcNYINa2TcbeackoxrS0uvd/e/o&#10;P4edmVyO++WPj2i2nxfH06+LA2YT9CbMkPh2vTv882b0jNnm5c3x/94uDqub0eZ/tujK86KmTnfi&#10;P+rJtMQfB/nNa/nN9u3Tqx3atsDcul/yR5I/bdzHh8Pu6e+YGL+jt+KrxXaJd7+8WZ4O7o9XJzML&#10;Ympdrr77jsUwJe0Xp5+3v+2XBE5aom529/7vi8Pe9sUTRv4vOzd8FredLmlk6Zfb3XdvT7uHR+6v&#10;rZ6s/jCUab75BGO6GtfFeDYuMeDMmP4VXXXxZrcd1dSyVAZMAOcO5aJumtnE2g0/CcqpbDIpxxOe&#10;A/1MFg3o9e5p9etmcaIZKFIhDXz652GIPlxriJ7ev35v2/rqo9WP1GJWzmb4ywxVfPhyhqmlBYYh&#10;tOayogm+GJeYh8zQYsIyav+Zdf6Gxte5JGPagNXdjEAm6rIYj6ORNp5MaxIgulHPi3FVzmgUL249&#10;3ZiNmxpj3SAUM0Mq6HtHPIpq3JTTymDA3KMCjZ3jDePpEo9E7UuwnWkzG8/qsPri36P6U0mZYf28&#10;W/7jONruXq1BL1bfHfcw8TTn4hf8+lZlfbSswPTWlHGF3eRUjOvpFHpklYnqCpWlIITOEiB+iuvq&#10;7BNM7Cj1HB1kPKehxmztx8NqRa7CCOaTVe+ndtL7cc9KNxoW35AFIPo2ev38l909SN8Cdosn5g4B&#10;rpp5YzXdlEUzg0kBGIiIZbTFvGqmltc1c1gJx30czvKtoXX0I2c30R/uQeq4Y9zbetyhRg9PG1CH&#10;/3oxGo+eR0XJJI5knQjGnBBZj4g/cGlaEXQKL1LNdRgMAy9TTMqRCoQO7oVmtQ6EensZmFwdqBFC&#10;qJOONBVCdTHVkeBW+tclkeZCCPrRkQqp7Gmjl6mQ6sb8kYA6R+NFoPJZqlRS56lCSZ1PqkSZpM5T&#10;fUmqXBQIo9t3zsXauB6YNt5vbYfFJ1BLeKOGe+93R/L3qPdi9r1zxBlS1LsTwmbmuqt45mOpjDCU&#10;QsiOXeWRUXESnp6FjP5EwvOzhKnLcA3PqyJMkBE/r5KFrWVxXjULW88iqCiaDtqx7UT+YzcAcgBR&#10;eXnz2swZYP3UvKR5+jh6hinClDNaw8hiXqF/f9q9W93tWOLU8erxrvbbzVZKVRiC0BRmFqtY97V7&#10;7hmMTCjEMG9kxbhMkMOscJ6cmRNRPvc69zSvnRrVYTxn4VwlQO7IeKTQDNjENbJ7lXuaV5qe0wVa&#10;bnbHlcEm/fNLfJtQUwrDEbjx3qvucfapRa2D/MdjBeQDfr84rs07+P2kiMUtwlPbe/60Xi3uf7Cf&#10;T4vHjfnMqrIOnwmQtH7gx3OJnbN76rq6V3RvOVBiXAlbv0/n0E7KAtyinqIrdWkPz0fCo6VGupj2&#10;IBoxc7QHhGtmaI2gPbO6cPyyLqfjihk52v5y2oO5jbtXy2mkHSZLVTY8ZUtmhHnLU4MZmfMYJTDB&#10;cx0GU5KHqaY6jjTAczLASnEwLXicJoEj7W8BIRUooDwFc4K4ZpLyoDA6UkB5EBzRKxdwnjSWVHfD&#10;BCMuVch5ksUKVJ6CCnQ+S1RQKr1IVE8qvZwkgKTSUyWSOhd9EiNgYE8KPfwM2FOSrRaWJxYBUSQL&#10;fRnZwpAhskXTx4eTLVM2XzRHPNzTEJAK3R4Uap6nKY2RwlyUpTw0tRKanfbY3hv6F74Uc8xZcrQc&#10;BLjCTOpJuMqIzZ2hcS9zT1NTmAoqmmPR7kv3HPjYwUS/bUT0oy1RfOl8rKrGxbyY1BgKXT7GXs+1&#10;+VgqWufCUCX+c3wMi8rz6opxqDjI1CVkRTmNYlWSIrARjWEkIyMbqsFIesBGPYaR5GBK7EfDkeSg&#10;InIQ40huUExSQJIcFBzNipEkOag4mqUVKWBkZaJQASGrEarSq0fhBs84TdwvLlbAyJqK4nVquaTO&#10;J0wUFaxQ6xREVLGk3mepOkrNz2vidypWoPox02qlYFL5sEEpjSFc3GqsqCZ6n6BlDq9XhCKI72tl&#10;o8BJK4ewo9rDStnjCSaFJlugqBJNQKub7TvLJokm26AYp2oqG6HA8kKqbLIVpolGKGUjzOvUWCKb&#10;7muAYKaqtEo2wXSeqmUlWyDVnJVsgPQIqKT+y0RjUjaHL3x6ZFZS+xyQj/ss8TMPlZ4w4GS3Yomp&#10;h+JWHio9i6EMrViignWo+ER/qKXeU0hS7XKmH9wlPZr+5blLSe+K5mFQ9jvMtCYYmg/w00TL4s6X&#10;6RHHSGZx5xH0iGOwsrhzgXrEMSBZPPAMk1W1LswdZrRzqkozGqFj0jpL3FYV89JZ4raqmHvOErdV&#10;xfxyjjjNL1R2zCFniduq1kFVL3exqRhwsdlif7iPberSjd+HPiXmStR36rTjvnRP64ezEGZlqxT3&#10;rXtaH9YoA3YgK0ZkAq+E5cmK2YUMGLus2MS0L+xrVmxmXgqSlhUrxrBoKBzxr7wgWVESBLXKC9oe&#10;5chXMk4AumQREb82fc+p1z2tmsf21eA6WcGpqQtoTFYMi0CmC+Rfayvc1x52WuxrXVh7aK+3qxiN&#10;9PQ70817urA+Foa1rCumd37psRMkW2P1tZhiPEXBE54Erh08qSgZ1AzietbAt7FZMy54Mi1qmjQo&#10;vQyOIJa+nAW9aDGrJkcLWWmYg+RKlSTVRIVnE56YpQjmf0/hEyhdQq2gSB+G/aG4LNKDacjhU2Ck&#10;+1LSAlQMI72XoiIXWcGBgn2lCsoninGk61LyipiCE0RN9PKEMZNxoRcoDJmoBQoCJhMOmGglkppO&#10;lCjUNPnDGpDUdUJHIAWtHmfjhLJpyaLVNsUPYm1jzaCVQWn0MoVhEh0pCJLMJgl9ByEScoTjIgXx&#10;kRk0oKqplPpOlEjqO6klpIC2GqDgolIiqe6GFzGVhkM+agtEPrACJLWd7EpBQITiITFQEA6pU507&#10;iIZwmFJBkpNIcryFsRB9TgtCIUVFIRpFS0EkBINJrV2o7wSQVHdqgpT6FvPsEHEYIg6Gww4RhyiJ&#10;8zOIOFwcE8A8SCEBmp+0iAB9DR7onP1UjmNHzHmW7mndfYPV5N1LskLMPPscYBbDPJ31Qg0Y7EJW&#10;yriqMENZKYMFq5eVsqmrsLJ5MUzaqKa1C2n33YnlK4DZncDw7pyLb7H6SsZYfdU0k0afyoxi+9Rv&#10;k4P72pIWeLhn9EQUTOCvp5sleuzguQ+eu7IL3e31tK643SrdVA3SUGcNOlw364EH4tUd96bC5iUz&#10;PMuqKPCZvWnnuJd1XbvNN3NsvrliFmrslXcd9waLnB3fXjruBa+FxTCSdNfk4Sg40sEpOeshxsHc&#10;0Hp4cMxVIOngMONGykq30JJxl1hVV4Ek4zYLtTGQZNwlZ8YqVQvc9ymvRcdIgQNf8XYZDSpUd0Lf&#10;gQ+Pjbx6/ciICXWmsKTSkZKdwJJaR+IOHB1F7YEjjz2FCSypeNqrpWNJ1WOI6lihKw+HX8UKnHlo&#10;PYEV6N7kO8TtGPjzkznl2yrtGPjzRZHoE0G2w4R9TA1L6h59UK+i7PJ1k1KXVL1J4lZqKDVfIcFF&#10;rWHg1tecMxFDBY59mVJW4NiXnBmiQMlJJjmmA8/epDIpULLLY1tpooJS7YnBEyQ5kEdum2/wyAeP&#10;fPDIkWigbav8V3jkF7vYZO3Ix6YBrvnY4RpiysW2OTB13sUjc0U+kt/O71xw97SuOEoEMcyFWYfR&#10;ruGCvWTFiHMCDcwkK0YLTSQH1pGXs4u9YBR5OcrIAh7YQl4OOy9JDkygR85opZ2IndLc066U27V3&#10;WPA8HnavcvnQa3NuObRr1JIvnt2PAKuaRathzVFZWMysGMXoSaynB1h3A5YuixZ2YaeuwZkenOmz&#10;nWmw+RlWnieUK9v1prkrX9ubxikrtV0GnyLdxm4RaPd0TspqhkHCy+Dj+RWdaZPAJle4I18660pj&#10;Sfl5FINIkssrc/G2UOnVleTwxCiS3yZQJLllnhyjSI8Ci+0gt1GNpDtBFDkGkb4EE2QXeP2atxRe&#10;zEagZyYjl3ARwiCD6hrETfjuaewkObL9UtbC+DRNh+GeBmswMO6MvWGPWu+ZoXq0tpqUEyRiatFa&#10;5o/Xti9InaqmdggUk6oyaVStfYF5oWAc2xfkNV4zWEtcLWdfDJ+XEjJ+xbsyokQtaV5wFsB6FINI&#10;86KDSOvChxHFIIF1McGvbnWkdeHAaowirYsOIq0L78iJQYLgrAnjdIsShGbJSBmUIYij++/Wib2D&#10;2oxHxBsKLrZp5GjBwYbuP9y/Rn+AsfLp/878uKcxQ0YI/l/On7Nun+8JDsI9DZTxDXuSqAezN5i9&#10;s4/K1s0edgjMsBt6imz3yK/i6M+17d4Eq5QU3MZomjSzOQ5eNJOmW6VsyolfpcTJkw0dS2uG00X5&#10;xdWcHZp5tKDXda5wWrcpUHuijrR+SRxpAGmmV3CkAawmlPsKtO7LpA3EXlYVSBrBqiBbqgBJM4id&#10;pyqQtIMln1uoAElTWPD+bKVugTEsYTHVMgX2EG2rl4o4v19epAUZHUtqHAc+JbCk0nEiZQJLah0H&#10;tiewpN6LipYqFXUFS5UVdpermg9yjuepYknV1+NShwpWKuGUq6UKFiprThdXWjHIOuZcUaWC4Tol&#10;++8alFQ8p8JrUFLvDa+XaVCB3hPjuJT9vZnS2qIGJXt8omMF27GndaIzBKuUibEcLFKiNHqZgkVK&#10;jnXEswK51H5IYC9IAknqPNE9g+zjKedUKHoKso8TegqWKJMap70ivuScnqH0g2AfdsN5+kqhKLDu&#10;oXgVXYEK9mHDr9I1FezDbsgF0KCk0k0yhFYqqfSUlaF8MlH0xMRHB6R4KVjmRLFkT6+qRK/CnkOB&#10;1SRGDe0q8m8EC9C1RWeltFIYpqq6JtKUlshMUEcgrba0WDi+QseSqi9wrIaOJVVfzijfQ2lGHDXf&#10;vhHnMSWwpO4rmBMdS+o+ZSdod6ivYsWpI1qxpOrZZVY6Fx331EKlelcjNS/61uBn/hE/M7kT3cYg&#10;7xCPEW5pWhy9Euz27qLTadPo6FyM7qKrPZvujY84pO9/jun7yU5gl5gvOzAgjW47MIzWOf2drBb1&#10;SCwtnyVuO7CPbeQ7MNkeQod1OQfdLubf+UOGe9BtVf11JD3itqqT86pqjwm481vJ8+j2bL87TOei&#10;qheHv8j2UPyLzIsWAOPvoWIXtkqlmHTlXMDKPU3gCo4tN5gPWLuv3dOK0YZKvBTHBZi6uq/d04jB&#10;KWUx+J15OSIygINPmZezRy3AX8zKwVNkPPiCeTmi+Hgv/LysHA5iJDH4cFkxLJmxWM+2Fbs7ga7I&#10;yirPtAT8qqyY3ZICBp8VA/Oh9sJoz73TvNIyGXRd15zuaZrVjGna057DMqqFj5KVMuXqK73NfIJv&#10;kQVzuTtmuTlZ/gaUkpqzJ1WJBh63er5TgumzHLh8tnAFLU4BDzw9K4fMBSPnGYjTvnvawUU+AvDA&#10;r/N4M3B2kjPHFie1AtbMcj1jBoyYxXqC6anpZkgbGtKG/kDa0Bi3kc34xqRu2hB3+o8Y3m5w5Gm0&#10;rDuZ+pPgq/F07kfyRcFtDhpFYeuuU4gr2GiYp9Z1OYYVgQR+OLnOCgqGs/dROWYRoQQeOAWvFBRY&#10;Do9ScPAqgpHON+9zUWAwBXkYPozQTKqy1tLxNvvvFZwgoG1yqqLyhOHsGUU8NCQZ8UC4BoGFGCnQ&#10;M/x8HUlq2sTSYqRA1w3tutHKFGib418xklQ3Uu8SSFLhCSCp8FmiREEUW2/+MIadwpHa1gdGEMCm&#10;cIlVEAzb15w7lvQH9WX5tLhhC19vuAT9CI7eBTcLUfQdDht1S81hM+zZccqUu2aYeA9lM8Sz50B8&#10;muZA/3ry921aPibULJm0yYHYGZsXs8U3NitJOS2tL7zL7Biuexqma3MuMIllX2pY/cy53w7DPS0W&#10;K8Mf1ei+dE/p4Lgmct8N1HWgrudTV1yeOa/KOV0g0aWu7Ddfm7o24+m0zXifN4i8MV10mRn1vPQZ&#10;iWP4es5pvJy68oCTDK1LXeFvZ5irWYmPQCSlwhIfsswjlIBPcd58hCLpVAIFDeQpJzOOCEQyKSIc&#10;piRfHt+43PKh5Wkv3OQCw2dDcl7HbvZ1Txv8QPeAUeuRCk2tQxjm8WEeP3ser8uywd31CIp1p3Gk&#10;kGBWu/Y0LhLsmtl05q93dtM4DgZx03jT0G28KAPG7cWzOAfoc5M4ci4ykzj5xRGEnMLNPbcRhpzC&#10;KfgQYcgJvKYUqrgccgJXyyHnb87oijGkG0xGICqHdIL5ZowYI4g5qCBBxIEsiQH58ixJ0rs0IeY7&#10;t3KQX1HTPdeLrRS6A4wUVH+xd8a9BOVxlsU9jY0y3plvYvelexohdF7YsZ71J2PHEPgwg90huOfg&#10;tByGm76+eXpcHi5NJ8eF8zjEp8AyW2TtmBVf3drRrmCzakrbgyfI1WEj46ydPK16NrXh+GuYOxNK&#10;yNm7wqwxSxEZmyRDE4MEFo/j7TGKNHkcBY5hAqPHAfcYRlo9DnDHMNLuIT0ckdIYRhq+xPGy0vQB&#10;QccJjB/yUjXtBOYvjSTVXOgHAxMF8k4b3wyvVC0854qC0rGKKLTkgZhfaEBS12TYFRypaw5KG1UP&#10;pv2zzeG7mGegl3AcGD3hYqbByztJpmHjqD0JGTZ2i5ycHI2gUnO2gAsQOZbhnoZtIK3jHDEaqEDz&#10;+VwOxD0NmA1R91ClwZv/kvfL4cb5N7dvDvvf9sTlgo/LX97ZQznLcVPPx2McJ+IIyk+H3dv9SPw7&#10;+jb9HL/5icB+BTWEDaePP++W/ziOtrtXa1zavPruuF8tT1im4dHQ/Ykvgfm9c693Dw+j97SW0thh&#10;Us9wNbC7ENSxlgJXfpTIx+Lt37iqFKeIMnWHV7T+a4SAGs2RGsS8Z7n+4f1ptKRXTOspZS7zDvJm&#10;Op13AratuqiExMuej/vR+6fNFp/2x5c369Npf/vixXG5Xj0tjldhhw1OnsIFQnTXcSek/VGSMWCJ&#10;p1bNkwJ7Dc0ByO0e+2I+83eZEFG8XjAEsXvTHu0uwm5Mu3bx9VZE8hZzEmYMI3lLMaGwtgIkGSLu&#10;9MS5jjGQ5C3VmDiiAiR5CzB0JMlcar4nXkGSNDGJJIkiMPQyBUQRV9iqtQuYIg7DTUCdo/GAKhZ8&#10;aqVSv4ArUiBKUXnAFfkOEQ1I6py4ogYkVS7UNJDFr5csUjfhsBTmlQ9ni/bQPMwsWY6Hi+o46jR2&#10;cThHx9zT0jIqE9gbZoUsHJed5MycmKSpuG6NX4vRnWWgJmEBYzUrhkFEzDLPZj8+Z6TGWmz268Xo&#10;3WJDZ+7hP1tutr2rVxsYaOjkuNs83v/4uNnQLzbb0TPl7NPn4Av/GwN3em/ClH/8DfvD8fT94rg2&#10;OPwOKtbiFoRpe8+f1qvF/Q/282nxuDGfuflQYuIUR+ZP9On17v53kLDhgKIPPKAIY2RegyvSttsO&#10;efoo6QAVNlTilEgeIrM5LorktwjyZMJpzC/rqsGyk+20juou3x5PP612T9y/3yEdiruMz7BraQ+G&#10;mI+gsMGLg0xd8mRT4FOxNdq9qYRhJHdCbuh6pMBI6oRdmSqOpE5zCtIpONKK86Z8pTzSihfTRIEC&#10;4sT7UhUkSZxQGL1IAXEqQPnUygXMKY0lmROyTHUoqXBcYZgoVqDyVAeQOsdRsQkoqfUUktQ6XwWg&#10;tB56YH+flEoXBRpI2GdLwpKrjtQfwBXufKYkrzuipS9L9KSRTJyNeiBNk20up7Yi134bsixTNuRf&#10;5jiRPXNnno8D2g1omIyyYFxu6MOOHDb4dzuqQVgyTDKstz452sAOOEwR2dfSmRsk5vmRe5t7Sq31&#10;nHE98LqB153u3v99cUC4kKmqIaj2D8TCPlFQbFbhZHQMENjKDq2DvcaIJu6MWKQLRB5NFJKGevCN&#10;I9uj189/2d2vXt4s3p52PKk4PhaFHidjrNNi7yGwWlqH27HhhJmo4bwcd4KGmPA+lNWZ+Ukyti6p&#10;w3FfpiwtNZQsAyd3PCNO2xWRHGNaghcoMJJh8KagGCbgF3xZjYIj6QVTsRhHsgtcwaSXp8suYhjJ&#10;LZDfqtYq4HPEdmKYgMwRR7GVGjjKH+EoF9t5NAwv5KGDf7iZp0RwWD+zVpA0ufQqspFmLCXFLKGx&#10;l4QlxQwYMmppvmmtu2Zvu4zhmkmypLQ/HsAYQiTUGbZvn17tEFfCbLvYLte7w8ubk/v46oS/ILPc&#10;Pe0Xp5+3v+2XJEjqpuiPMY8j+ogfYXHql507RRLtYV16dItW9l9rSosC99rhwEhaOevaUs4LCiwm&#10;4maX2lIMn8rFSMpxWXcXmLB0N6MQqLklAEcZXjFIYjbt5+xpU9tFw4Q9Za89hpEGlU+/U3ACg2ru&#10;WeMVPFmc0KLSApMCJC0q7421hxFIIGlSS17KUYCkScWyGOIRcc0Co8qXgStAgVXFEV8qUmBXERrT&#10;KxccZAmulcAKFG7utotbLlhfQrdLYEmlm9PvtCpKrSM3PYEl9T6ZUdqWhiUVTwuSur6k6htzH11c&#10;R5qufCSQTn1TsWDZWimUSC9XcJRlgcQsHUvqHuvSCSzZ3eH7JrAC3ZvbKpU6St3j3jq9WFL19TRV&#10;LKl6E2OM+3xwmmU1JyqptGJwmqW9cy8a0MFxlhUfR6pBSc6OGxHVCgbnWZZMkzWoQO+JLh8caIkT&#10;/BMVlGrnyGCsquBASyLLtkiwcD5qvVi7QHYb+cEn7TYyw53uHHfiiFEywASlgbXduRh6XhhqIWG3&#10;ppYXRsVJ2GWa54XRo0jYrerlhWmmJGm/GtcjbuuI9XTDJnvEbS39ITY94rae/qCoHnFb0zCgl24e&#10;W1XPqvPoNPmQZnzCfY+4rapfJe0Rt1U1rjt6Z4+4rSpmgnP0boNsd57059E/0zv3oBPEXWmAX+CQ&#10;mahlz4lYti8UXv3OeXJPE7SkPf/oMuA3WV+LDjOFWNVzZT3tNiMxs2iX9Nw4Tx9ytDst5+GBbzAe&#10;GEVeziZ1gi3k5Ww1wAR65EzfbSdipzT3tHkGSPyk+lJmWbYe1u2d9JwpZjk9LG8WzkbLYVWzYvbO&#10;PVjMrBhZatQB1jArZhNiYemyYmbCGpzyIW/hXxzfLqbVvGoqJBDETjnPJtd2ypHGicC1mQ9wDDU8&#10;dBoobYQb/4LpyfjkOHrP0xEXJ//gCLeZHKXnKj0VIpRTniikBOYt7/GccXPflPh7jCJ5csnHc7Nm&#10;5Yukc5JAgc3wZTEncEUo0i8xJ49HNYJqPQoR7Vgr0hdstfKVs2xD4y45NAgmGpQGnePDGQ25ZTBB&#10;poMlWYO9ua9HikIkwDJnnSWxBjM1LMP+WyzDFjh9tZjgsEj0yG7smLMSrm2maB+E35xQ1tjvEZop&#10;eQEgwsjXM1PGoZa2oWumzOXQUkKaKRP+MoVtI8sykGYuAIx2QEgrpYNII4UNELgvLwIJjJQJn3WL&#10;Io0UImwaijRSJvzZBZFGylwAGBUliBSbmFIXJYgTk60zFfrKbV0yzKJHlC42jbTvAqYRuv9w04ge&#10;Q9Ys73QZoZ6z4ag0gPI9wbmy7mlcWhMS6tmQOVjPwXr+W1hPXJU+xqZFugqiazx52ry28USWUmFP&#10;Ja/l9ke3gRL35SKPyTp5tC7rQ6sXeXl0Bxs275tAjrSPXQuKSxW7pkCa0CSOtKLs6sU40orCr9bL&#10;Iw2puYIuBpKWFAdj6EDSlmKvHZzPGEga03JOhlDRkLSnSE7RkQKLWvJiogIVGFUcip/AkgqnZWO1&#10;WBRN8+4qLsJMYEmlo+slsKTW6TpFVVuUxuPfCNaZwJKKr8wldLHmKZzZYiErXq+j1D0OZ9HLFSy+&#10;pqoYrL2ahUmlQwRrr+ZMkHjIBKcwT1I1JF/T17Ck/RhKh6AUCy/UmCsqY2UhIbiVMseCKKWSesf9&#10;pAldSb2nCiW1PuWDuBVVBQuvCaRg3RUYepmiawQVRZF/7xU15eMstTJJnSf6erDqmq6dVHmqdqHG&#10;aa1bK5PUuDn0Jm688BpBc9Nb3A/iawQVTdE+SK+pCR9+rpSKlh28FO53VHsn1phaIdxtq1eQVk48&#10;FOcFaKWSHb3mTdtaqaTWYZUTxZJ6rziNQsOSei9wb6heRdnXSz7iXcGivGJfxZL3Hyl1DK8R5G1a&#10;GpbUfIkDfNRyUVK1f2MBY6n2LbqPxEuVs0QdacnKSxXJckndVxyL1eoodc/pHVoVpeqrJsE86OJm&#10;XyxzYXDc5YNrBFEeXVvxNYIGafBW9QQP3VtNO7fosvD7vt5z8ZOasQHlO0/S8ykHZMhJkV9t/kNS&#10;kbTGRprxp0HmFTlcI0ipM1ru1nCN4IkS3ShchsTwNR01QGaMF5hgFLQwGn+PzudSDlK7FZ1cPmcC&#10;ni13Zd+TXXTMPU2UjA50pB6PgyFyeR/wSlmsb1cEXE4jZ45TSq5aUZYOvRYOY/a9cBWNXM+RaXAD&#10;WQ6OXh4POx/pvXDisnL2tX35K275oeetmGfppXCssi+1iSlwmrJiBgwuwzlSnoC4ZndP0/xGG3Bk&#10;slimDc57Iy4Ly2KRA8y6yDeUu0cQGs71S9wfyM3pD55y1XNPU02Eilms77QVm7oHMp99K2g844Go&#10;Z+VA0Y0cQgO5WoB+sxwIdl7O3i4B8pyVA21mvJ7sK1BiFuu5adTNN913DvuTOCtmOMLl0231hdnA&#10;BaQl/heHyXk++Yhh8sl8XI+7Z7hMcIYLKCNtT8IZaXQzoRnnFwXJKd5g1slyEfLCnEQgRaRLT7GU&#10;GAR6875uQYEUBUU68+TKxyiBI0/xJgVFuvHYnqDBSB/e3kbIjSirJF14jlrFpZH+e1HxIcuxaoLA&#10;uMkTs+kC7Qp8GBbn/TpKxYI9SXzATVykICgODF1FwY4kRM41HdFaZ9tiiGGoyg5D4rQSoZRJqrvg&#10;cLFWO6nwBJBUuL2NMGq3IBhOIdC4QGEonNb2lfIEkXB9YARxcAEzRF1012yIuqScVrvToLPr5OLs&#10;CXR98vuod2t+n+HgznKkvD5DdE3qUdKtMrQUi1o5tkkTGOxV322EhqdjQs2CWb+rvczMEW/3tG6m&#10;LVnP6Tm2AQoQ02wNrJPZ43YZqR6ObqoJdyP3wrCJXNUGAgydLW4HAvzpCPB83CDUMUE0JEoTYTpz&#10;df6LDUZkysljL0skjVjS5NJEgisN66l3wy/nv+xZSyaIgeqJEFl5uP7c/Vr+JunvOVcaEi2LUST9&#10;LXkrQFQUycmwaKmhSPrLtCUCkXSsrc+XR1ouN59oedpqeIn1pAwA6sPcZ5Lm04ZNeqQGYzDkDP5b&#10;5AwW8xJXMWD/FRyybtIgU8CrW4M2aRAXKtQUGOQp2FkDeTMibmVwwcyLjUHsqXdsgYnXSmshbQEF&#10;MSKIIBJCZx7EGNISqBjSDnD+R4wh7QCFZKJySDNQkx2IMaRLTrYkwpAOubk+INp3FsQ/VJAg+tEW&#10;5MszSMnFX+gZNuKisxsuNnboDrB16AMf7ilaV4t7SdLUGSHT15JCxuc8yzfymQfOOXJPuc7UdbIG&#10;B2pwoPgQzk/nQGHpDEetT+HJxDaTl12vbjORZWiXH+G6kdkMbeYUpxrAjvABZ1c9LtQER6RN7HpQ&#10;djFfinTNZgwS2E0ObJsjXSSKNJwc145hpOnke2qUwkjbadK8I5cPreidQtzTgxByXBppPhH2Rp5j&#10;BCMNKBB0nMCEmqTsCCgwomkkqeaCfMy4SMESAl9TpFQtWEEwGfpxkaSq+VAtDUjqmuiBUiCpa+IH&#10;FmYgCJ9tmP1itoJewpFtDLqL+Qp33CQVsZFhv8Dq6IV72jAzZicKbeexqNSQavuvA3FPA2aTe/rE&#10;aAwCDYlPMObJ8tPEAKmeY3OG0MIQWugLLYAw+asZo8/Pb+iwGtjiw2K/flx+vzgt5N98uuztqtyt&#10;d5v71eHb/wcAAP//AwBQSwMEFAAGAAgAAAAhAIl34+3fAAAACgEAAA8AAABkcnMvZG93bnJldi54&#10;bWxMj0FOwzAQRfdI3MEaJHbUgYakhDhVKWXTBahpD+DGQxIRj0PspoHTM6xg+fVG/7/Jl5PtxIiD&#10;bx0puJ1FIJAqZ1qqFRz2LzcLED5oMrpzhAq+0MOyuLzIdWbcmXY4lqEWXEI+0wqaEPpMSl81aLWf&#10;uR6J2bsbrA4ch1qaQZ+53HbyLooSaXVLvNDoHtcNVh/lySroy/VqU31vx+YQPy/ePp/QbMpXpa6v&#10;ptUjiIBT+DuGX31Wh4Kdju5ExouOc8rmQcH8IQHBPL6fxyCODOI0SUEWufz/QvEDAAD//wMAUEsB&#10;Ai0AFAAGAAgAAAAhALaDOJL+AAAA4QEAABMAAAAAAAAAAAAAAAAAAAAAAFtDb250ZW50X1R5cGVz&#10;XS54bWxQSwECLQAUAAYACAAAACEAOP0h/9YAAACUAQAACwAAAAAAAAAAAAAAAAAvAQAAX3JlbHMv&#10;LnJlbHNQSwECLQAUAAYACAAAACEA+pXjDh0lAABcBQEADgAAAAAAAAAAAAAAAAAuAgAAZHJzL2Uy&#10;b0RvYy54bWxQSwECLQAUAAYACAAAACEAiXfj7d8AAAAKAQAADwAAAAAAAAAAAAAAAAB3JwAAZHJz&#10;L2Rvd25yZXYueG1sUEsFBgAAAAAEAAQA8wAAAIMoAAAAAA==&#10;">
                    <v:rect id="Rectangle 86931234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x3VyAAAAOIAAAAPAAAAZHJzL2Rvd25yZXYueG1sRI/LasMw&#10;EEX3hf6DmEJ3jZwHwXGiBBMINGSVB4XuBmtim1ojV1Ji9e+rRSDLy31xVptoOnEn51vLCsajDARx&#10;ZXXLtYLLefeRg/ABWWNnmRT8kYfN+vVlhYW2Ax/pfgq1SCPsC1TQhNAXUvqqIYN+ZHvi5F2tMxiS&#10;dLXUDoc0bjo5ybK5NNhyemiwp21D1c/pZhRs98NX2eX77zo3i/IQ5dGVv1Gp97dYLkEEiuEZfrQ/&#10;tYJ8vpiOJ9NZgkhICQfk+h8AAP//AwBQSwECLQAUAAYACAAAACEA2+H2y+4AAACFAQAAEwAAAAAA&#10;AAAAAAAAAAAAAAAAW0NvbnRlbnRfVHlwZXNdLnhtbFBLAQItABQABgAIAAAAIQBa9CxbvwAAABUB&#10;AAALAAAAAAAAAAAAAAAAAB8BAABfcmVscy8ucmVsc1BLAQItABQABgAIAAAAIQBkox3VyAAAAOIA&#10;AAAPAAAAAAAAAAAAAAAAAAcCAABkcnMvZG93bnJldi54bWxQSwUGAAAAAAMAAwC3AAAA/A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wcygAAAOIAAAAPAAAAZHJzL2Rvd25yZXYueG1sRI9PawIx&#10;FMTvBb9DeEJvNXFrRbZGaUv/KD1Vq/T42Dw3i5uXJYm6/fZNodDjMDO/YebL3rXiTCE2njWMRwoE&#10;ceVNw7WGz+3LzQxETMgGW8+k4ZsiLBeDqzmWxl/4g86bVIsM4ViiBptSV0oZK0sO48h3xNk7+OAw&#10;ZRlqaQJeMty1slBqKh02nBcsdvRkqTpuTk7D+6m2+y1Nd/7r7VU+pjB5LtYrra+H/cM9iER9+g//&#10;tVdGw62ajNVMFXfweynfAbn4AQAA//8DAFBLAQItABQABgAIAAAAIQDb4fbL7gAAAIUBAAATAAAA&#10;AAAAAAAAAAAAAAAAAABbQ29udGVudF9UeXBlc10ueG1sUEsBAi0AFAAGAAgAAAAhAFr0LFu/AAAA&#10;FQEAAAsAAAAAAAAAAAAAAAAAHwEAAF9yZWxzLy5yZWxzUEsBAi0AFAAGAAgAAAAhAAos7BzKAAAA&#10;4gAAAA8AAAAAAAAAAAAAAAAABwIAAGRycy9kb3ducmV2LnhtbFBLBQYAAAAAAwADALcAAAD+AgAA&#10;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1A39A4C" w14:textId="77777777" w:rsidR="00251727" w:rsidRDefault="00251727">
                                <w:pPr>
                                  <w:pStyle w:val="NoSpacing"/>
                                  <w:jc w:val="right"/>
                                  <w:rPr>
                                    <w:color w:val="FFFFFF" w:themeColor="background1"/>
                                    <w:sz w:val="28"/>
                                    <w:szCs w:val="28"/>
                                  </w:rPr>
                                </w:pPr>
                                <w:r>
                                  <w:rPr>
                                    <w:color w:val="FFFFFF" w:themeColor="background1"/>
                                    <w:sz w:val="28"/>
                                    <w:szCs w:val="28"/>
                                  </w:rPr>
                                  <w:t>[Date]</w:t>
                                </w:r>
                              </w:p>
                            </w:sdtContent>
                          </w:sdt>
                        </w:txbxContent>
                      </v:textbox>
                    </v:shape>
                    <v:group id="Group 35000102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qbygAAAOIAAAAPAAAAZHJzL2Rvd25yZXYueG1sRI9Ba8JA&#10;FITvQv/D8gq96e4qiqSuItKWHqRgFEpvj+wzCWbfhuw2if++Wyj0OMzMN8xmN7pG9NSF2rMBPVMg&#10;iAtvay4NXM6v0zWIEJEtNp7JwJ0C7LYPkw1m1g98oj6PpUgQDhkaqGJsMylDUZHDMPMtcfKuvnMY&#10;k+xKaTscEtw1cq7USjqsOS1U2NKhouKWfzsDbwMO+4V+6Y+36+H+dV5+fB41GfP0OO6fQUQa43/4&#10;r/1uDSyWSimt5hp+L6U7ILc/AAAA//8DAFBLAQItABQABgAIAAAAIQDb4fbL7gAAAIUBAAATAAAA&#10;AAAAAAAAAAAAAAAAAABbQ29udGVudF9UeXBlc10ueG1sUEsBAi0AFAAGAAgAAAAhAFr0LFu/AAAA&#10;FQEAAAsAAAAAAAAAAAAAAAAAHwEAAF9yZWxzLy5yZWxzUEsBAi0AFAAGAAgAAAAhALN5qpvKAAAA&#10;4gAAAA8AAAAAAAAAAAAAAAAABwIAAGRycy9kb3ducmV2LnhtbFBLBQYAAAAAAwADALcAAAD+AgAA&#10;AAA=&#10;">
                      <v:group id="Group 212576808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q7mzAAAAOMAAAAPAAAAZHJzL2Rvd25yZXYueG1sRI9Ba8JA&#10;FITvhf6H5RV6003SakN0FZG2eBChKoi3R/aZBLNvQ3abxH/fFYQeh5n5hpkvB1OLjlpXWVYQjyMQ&#10;xLnVFRcKjoevUQrCeWSNtWVScCMHy8Xz0xwzbXv+oW7vCxEg7DJUUHrfZFK6vCSDbmwb4uBdbGvQ&#10;B9kWUrfYB7ipZRJFU2mw4rBQYkPrkvLr/tco+O6xX73Fn932elnfzofJ7rSNSanXl2E1A+Fp8P/h&#10;R3ujFSRxMvmYplH6DvdP4Q/IxR8AAAD//wMAUEsBAi0AFAAGAAgAAAAhANvh9svuAAAAhQEAABMA&#10;AAAAAAAAAAAAAAAAAAAAAFtDb250ZW50X1R5cGVzXS54bWxQSwECLQAUAAYACAAAACEAWvQsW78A&#10;AAAVAQAACwAAAAAAAAAAAAAAAAAfAQAAX3JlbHMvLnJlbHNQSwECLQAUAAYACAAAACEArmKu5s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yjygAAAOMAAAAPAAAAZHJzL2Rvd25yZXYueG1sRI9Bb8Iw&#10;DIXvk/gPkZF2mUbCtE1QCAihTWVHYLtbjWkLjVM1oXT79fNh0o62n99733I9+Eb11MU6sIXpxIAi&#10;LoKrubTweXx/nIGKCdlhE5gsfFOE9Wp0t8TMhRvvqT+kUokJxwwtVCm1mdaxqMhjnISWWG6n0HlM&#10;Mnaldh3exNw3+smYV+2xZkmosKVtRcXlcPUW3M8xD73Py+3D18fbaZPPdvk5Wns/HjYLUImG9C/+&#10;+945qf88nZsXY+ZCIUyyAL36BQAA//8DAFBLAQItABQABgAIAAAAIQDb4fbL7gAAAIUBAAATAAAA&#10;AAAAAAAAAAAAAAAAAABbQ29udGVudF9UeXBlc10ueG1sUEsBAi0AFAAGAAgAAAAhAFr0LFu/AAAA&#10;FQEAAAsAAAAAAAAAAAAAAAAAHwEAAF9yZWxzLy5yZWxzUEsBAi0AFAAGAAgAAAAhAOrTTKPKAAAA&#10;4wAAAA8AAAAAAAAAAAAAAAAABwIAAGRycy9kb3ducmV2LnhtbFBLBQYAAAAAAwADALcAAAD+AgAA&#10;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u3tyAAAAOIAAAAPAAAAZHJzL2Rvd25yZXYueG1sRI9NbsIw&#10;EIX3lXoHa5C6Kw6IUBQwKEWiYsOi0AMM8RAH4nFkG5Levl4gdfn0/vStNoNtxYN8aBwrmIwzEMSV&#10;0w3XCn5Ou/cFiBCRNbaOScEvBdisX19WWGjX8zc9jrEWaYRDgQpMjF0hZagMWQxj1xEn7+K8xZik&#10;r6X22Kdx28ppls2lxYbTg8GOtoaq2/FuFdz1fPuV58Pteu5d6S+Hz3LvjFJvo6Fcgog0xP/ws73X&#10;CvLpZJFns48EkZASDsj1HwAAAP//AwBQSwECLQAUAAYACAAAACEA2+H2y+4AAACFAQAAEwAAAAAA&#10;AAAAAAAAAAAAAAAAW0NvbnRlbnRfVHlwZXNdLnhtbFBLAQItABQABgAIAAAAIQBa9CxbvwAAABUB&#10;AAALAAAAAAAAAAAAAAAAAB8BAABfcmVscy8ucmVsc1BLAQItABQABgAIAAAAIQD1mu3tyAAAAOIA&#10;AAAPAAAAAAAAAAAAAAAAAAcCAABkcnMvZG93bnJldi54bWxQSwUGAAAAAAMAAwC3AAAA/A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7h5ywAAAOIAAAAPAAAAZHJzL2Rvd25yZXYueG1sRI/dagIx&#10;FITvC32HcAq9q8m6VupqlFIoaCmIPwjeHTbH3W03J0sSdX37plDo5TAz3zCzRW9bcSEfGscasoEC&#10;QVw603ClYb97f3oBESKywdYxabhRgMX8/m6GhXFX3tBlGyuRIBwK1FDH2BVShrImi2HgOuLknZy3&#10;GJP0lTQerwluWzlUaiwtNpwWauzorabye3u2Gtaj2xeuznYzzHdq5fGzW34cjlo/PvSvUxCR+vgf&#10;/msvjYY8V9kkex6N4fdSugNy/gMAAP//AwBQSwECLQAUAAYACAAAACEA2+H2y+4AAACFAQAAEwAA&#10;AAAAAAAAAAAAAAAAAAAAW0NvbnRlbnRfVHlwZXNdLnhtbFBLAQItABQABgAIAAAAIQBa9CxbvwAA&#10;ABUBAAALAAAAAAAAAAAAAAAAAB8BAABfcmVscy8ucmVsc1BLAQItABQABgAIAAAAIQB627h5ywAA&#10;AOIAAAAPAAAAAAAAAAAAAAAAAAcCAABkcnMvZG93bnJldi54bWxQSwUGAAAAAAMAAwC3AAAA/wIA&#10;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GYHywAAAOMAAAAPAAAAZHJzL2Rvd25yZXYueG1sRI9Bb8Iw&#10;DIXvk/YfIiNxG0nLxEZHQAgJwYELbBNXq/HaisbpmgAtv35BQtrRfs/vfZ4tOluLC7W+cqwhGSkQ&#10;xLkzFRcavj7XL+8gfEA2WDsmDT15WMyfn2aYGXflPV0OoRAxhH2GGsoQmkxKn5dk0Y9cQxy1H9da&#10;DHFsC2lavMZwW8tUqYm0WHFsKLGhVUn56XC2Go7FTTXpb0iSzXcfwW6V2e56rYeDbvkBIlAX/s2P&#10;662J+Ol4rCbJ2+sU7j/FBcj5HwAAAP//AwBQSwECLQAUAAYACAAAACEA2+H2y+4AAACFAQAAEwAA&#10;AAAAAAAAAAAAAAAAAAAAW0NvbnRlbnRfVHlwZXNdLnhtbFBLAQItABQABgAIAAAAIQBa9CxbvwAA&#10;ABUBAAALAAAAAAAAAAAAAAAAAB8BAABfcmVscy8ucmVsc1BLAQItABQABgAIAAAAIQA8qGYHywAA&#10;AOMAAAAPAAAAAAAAAAAAAAAAAAcCAABkcnMvZG93bnJldi54bWxQSwUGAAAAAAMAAwC3AAAA/wIA&#10;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D2yQAAAOIAAAAPAAAAZHJzL2Rvd25yZXYueG1sRI9PSwMx&#10;FMTvBb9DeIK3NtvqxnVtWkRQxJ6sUujtuXn7BzcvSxK767c3gtDjMDO/YdbbyfbiRD50jjUsFxkI&#10;4sqZjhsNH+9P8wJEiMgGe8ek4YcCbDcXszWWxo38Rqd9bESCcChRQxvjUEoZqpYshoUbiJNXO28x&#10;JukbaTyOCW57ucoyJS12nBZaHOixpepr/201OEm+psNtd7d6tWoXj891/mm1vrqcHu5BRJriOfzf&#10;fjEa1LVaFnmhbuDvUroDcvMLAAD//wMAUEsBAi0AFAAGAAgAAAAhANvh9svuAAAAhQEAABMAAAAA&#10;AAAAAAAAAAAAAAAAAFtDb250ZW50X1R5cGVzXS54bWxQSwECLQAUAAYACAAAACEAWvQsW78AAAAV&#10;AQAACwAAAAAAAAAAAAAAAAAfAQAAX3JlbHMvLnJlbHNQSwECLQAUAAYACAAAACEA4N5Q9skAAADi&#10;AAAADwAAAAAAAAAAAAAAAAAHAgAAZHJzL2Rvd25yZXYueG1sUEsFBgAAAAADAAMAtwAAAP0CAAAA&#10;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p6zxgAAAOMAAAAPAAAAZHJzL2Rvd25yZXYueG1sRE9fT8Iw&#10;EH838Ts0Z+KbdCxMYVCIkJDoo4g+H+u5NluvS1thfntrYsLj/f7fajO6XpwpROtZwXRSgCBuvLbc&#10;Kji+7x/mIGJC1th7JgU/FGGzvr1ZYa39hd/ofEityCEca1RgUhpqKWNjyGGc+IE4c18+OEz5DK3U&#10;AS853PWyLIpH6dBybjA40M5Q0x2+nYJg0rY7VmE763afr/uTtacPb5W6vxuflyASjekq/ne/6Dy/&#10;KudP01lVLuDvpwyAXP8CAAD//wMAUEsBAi0AFAAGAAgAAAAhANvh9svuAAAAhQEAABMAAAAAAAAA&#10;AAAAAAAAAAAAAFtDb250ZW50X1R5cGVzXS54bWxQSwECLQAUAAYACAAAACEAWvQsW78AAAAVAQAA&#10;CwAAAAAAAAAAAAAAAAAfAQAAX3JlbHMvLnJlbHNQSwECLQAUAAYACAAAACEA5V6es8YAAADjAAAA&#10;DwAAAAAAAAAAAAAAAAAHAgAAZHJzL2Rvd25yZXYueG1sUEsFBgAAAAADAAMAtwAAAPoCA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1aSyQAAAOIAAAAPAAAAZHJzL2Rvd25yZXYueG1sRI/NasMw&#10;EITvhb6D2EIuJZGTNj+4UUITSJ1bqZMHWKyNbSqtjKQ6zttXhUKOw8x8w6y3gzWiJx9axwqmkwwE&#10;ceV0y7WC8+kwXoEIEVmjcUwKbhRgu3l8WGOu3ZW/qC9jLRKEQ44Kmhi7XMpQNWQxTFxHnLyL8xZj&#10;kr6W2uM1wa2RsyxbSIstp4UGO9o3VH2XP1aBKZ/dx6mj+rM/Fs7cdsWFfKHU6Gl4fwMRaYj38H/7&#10;qBW8zGfzabZcvMLfpXQH5OYXAAD//wMAUEsBAi0AFAAGAAgAAAAhANvh9svuAAAAhQEAABMAAAAA&#10;AAAAAAAAAAAAAAAAAFtDb250ZW50X1R5cGVzXS54bWxQSwECLQAUAAYACAAAACEAWvQsW78AAAAV&#10;AQAACwAAAAAAAAAAAAAAAAAfAQAAX3JlbHMvLnJlbHNQSwECLQAUAAYACAAAACEAQcNWkskAAADi&#10;AAAADwAAAAAAAAAAAAAAAAAHAgAAZHJzL2Rvd25yZXYueG1sUEsFBgAAAAADAAMAtwAAAP0CAAAA&#10;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WdxgAAAOMAAAAPAAAAZHJzL2Rvd25yZXYueG1sRE9LSwMx&#10;EL4L/ocwgjebNdDX2rT4QPCkWIXibdhMk9XNgyRutv/eCILH+d6z2U12YCPF1Hsn4XrWACPXedU7&#10;LeH97fFqBSxldAoH70jCiRLstudnG2yVL+6Vxn3WrIa41KIEk3NoOU+dIYtp5gO5yh19tJjrGTVX&#10;EUsNtwMXTbPgFntXGwwGujfUfe2/rYTDQpcwL+bjM5S7k355OD5HM0p5eTHd3gDLNOV/8Z/7SdX5&#10;YrkSQizna/j9qQLAtz8AAAD//wMAUEsBAi0AFAAGAAgAAAAhANvh9svuAAAAhQEAABMAAAAAAAAA&#10;AAAAAAAAAAAAAFtDb250ZW50X1R5cGVzXS54bWxQSwECLQAUAAYACAAAACEAWvQsW78AAAAVAQAA&#10;CwAAAAAAAAAAAAAAAAAfAQAAX3JlbHMvLnJlbHNQSwECLQAUAAYACAAAACEAibW1ncYAAADjAAAA&#10;DwAAAAAAAAAAAAAAAAAHAgAAZHJzL2Rvd25yZXYueG1sUEsFBgAAAAADAAMAtwAAAPo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UjzQAAAOMAAAAPAAAAZHJzL2Rvd25yZXYueG1sRI9BS8NA&#10;EIXvgv9hGaEXsRsDDSF2W0RpKy1CrCL0Ns2OSTA7G7Jrm/TXd4VCjzPvvW/eTOe9acSBOldbVvA4&#10;jkAQF1bXXCr4+lw8pCCcR9bYWCYFAzmYz25vpphpe+QPOmx9KQKEXYYKKu/bTEpXVGTQjW1LHLQf&#10;2xn0YexKqTs8BrhpZBxFiTRYc7hQYUsvFRW/2z+j4H3td3yf5/v4tFq+LofveJMPsVKju/75CYSn&#10;3l/Nl/SbDvUnUZKkaQDD/09hAXJ2BgAA//8DAFBLAQItABQABgAIAAAAIQDb4fbL7gAAAIUBAAAT&#10;AAAAAAAAAAAAAAAAAAAAAABbQ29udGVudF9UeXBlc10ueG1sUEsBAi0AFAAGAAgAAAAhAFr0LFu/&#10;AAAAFQEAAAsAAAAAAAAAAAAAAAAAHwEAAF9yZWxzLy5yZWxzUEsBAi0AFAAGAAgAAAAhAG41NSPN&#10;AAAA4wAAAA8AAAAAAAAAAAAAAAAABwIAAGRycy9kb3ducmV2LnhtbFBLBQYAAAAAAwADALcAAAAB&#10;Aw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74yQAAAOMAAAAPAAAAZHJzL2Rvd25yZXYueG1sRE/NTsJA&#10;EL6b+A6bMfEm21YkUFkImghyMlQP5Tbpjt3G7mzprlDf3iUh4Tjf/8yXg23FkXrfOFaQjhIQxJXT&#10;DdcKvj7fHqYgfEDW2DomBX/kYbm4vZljrt2Jd3QsQi1iCPscFZgQulxKXxmy6EeuI47ct+sthnj2&#10;tdQ9nmK4bWWWJBNpseHYYLCjV0PVT/FrFRxW663e7Mf7j2K6K1/MoVxn21Kp+7th9Qwi0BCu4ov7&#10;Xcf5afY0e8xm6QTOP0UA5OIfAAD//wMAUEsBAi0AFAAGAAgAAAAhANvh9svuAAAAhQEAABMAAAAA&#10;AAAAAAAAAAAAAAAAAFtDb250ZW50X1R5cGVzXS54bWxQSwECLQAUAAYACAAAACEAWvQsW78AAAAV&#10;AQAACwAAAAAAAAAAAAAAAAAfAQAAX3JlbHMvLnJlbHNQSwECLQAUAAYACAAAACEAoxD++MkAAADj&#10;AAAADwAAAAAAAAAAAAAAAAAHAgAAZHJzL2Rvd25yZXYueG1sUEsFBgAAAAADAAMAtwAAAP0CAAAA&#10;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rMXywAAAOIAAAAPAAAAZHJzL2Rvd25yZXYueG1sRI9Ba8JA&#10;FITvQv/D8gq91Y0hRJu6Si0Ingo1WujtkX0m0ezbdHeraX99tyB4HGbmG2a+HEwnzuR8a1nBZJyA&#10;IK6sbrlWsCvXjzMQPiBr7CyTgh/ysFzcjeZYaHvhdzpvQy0ihH2BCpoQ+kJKXzVk0I9tTxy9g3UG&#10;Q5SultrhJcJNJ9MkyaXBluNCgz29NlSdtt9GwXHzy59v09X6q3/idlUfy/2HK5V6uB9enkEEGsIt&#10;fG1vtIIsTfNJlk1z+L8U74Bc/AEAAP//AwBQSwECLQAUAAYACAAAACEA2+H2y+4AAACFAQAAEwAA&#10;AAAAAAAAAAAAAAAAAAAAW0NvbnRlbnRfVHlwZXNdLnhtbFBLAQItABQABgAIAAAAIQBa9CxbvwAA&#10;ABUBAAALAAAAAAAAAAAAAAAAAB8BAABfcmVscy8ucmVsc1BLAQItABQABgAIAAAAIQDdZrMXywAA&#10;AOIAAAAPAAAAAAAAAAAAAAAAAAcCAABkcnMvZG93bnJldi54bWxQSwUGAAAAAAMAAwC3AAAA/wIA&#10;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34yAAAAOMAAAAPAAAAZHJzL2Rvd25yZXYueG1sRE/NSgMx&#10;EL4LfYcwgjebpIro2rS0gihCodZeehs2093VzWRN0u7ap28EweN8/zOdD64VRwqx8WxAjxUI4tLb&#10;hisD24/n63sQMSFbbD2TgR+KMJ+NLqZYWN/zOx03qRI5hGOBBuqUukLKWNbkMI59R5y5vQ8OUz5D&#10;JW3APoe7Vk6UupMOG84NNXb0VFP5tTk4A74vD8uwa/F78eleTvtVP3k7rY25uhwWjyASDelf/Od+&#10;tXm+flD6Vmt1A78/ZQDk7AwAAP//AwBQSwECLQAUAAYACAAAACEA2+H2y+4AAACFAQAAEwAAAAAA&#10;AAAAAAAAAAAAAAAAW0NvbnRlbnRfVHlwZXNdLnhtbFBLAQItABQABgAIAAAAIQBa9CxbvwAAABUB&#10;AAALAAAAAAAAAAAAAAAAAB8BAABfcmVscy8ucmVsc1BLAQItABQABgAIAAAAIQCTzC34yAAAAOMA&#10;AAAPAAAAAAAAAAAAAAAAAAcCAABkcnMvZG93bnJldi54bWxQSwUGAAAAAAMAAwC3AAAA/A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06490015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9FtywAAAOMAAAAPAAAAZHJzL2Rvd25yZXYueG1sRI9Ba8JA&#10;FITvhf6H5RW81d2kKm3qKiJVehBBLZTeHtlnEsy+Ddk1if/eLRR6HGbmG2a+HGwtOmp95VhDMlYg&#10;iHNnKi40fJ02z68gfEA2WDsmDTfysFw8PswxM67nA3XHUIgIYZ+hhjKEJpPS5yVZ9GPXEEfv7FqL&#10;Icq2kKbFPsJtLVOlZtJixXGhxIbWJeWX49Vq2PbYr16Sj253Oa9vP6fp/nuXkNajp2H1DiLQEP7D&#10;f+1PoyFVs8mbUsk0hd9P8Q/IxR0AAP//AwBQSwECLQAUAAYACAAAACEA2+H2y+4AAACFAQAAEwAA&#10;AAAAAAAAAAAAAAAAAAAAW0NvbnRlbnRfVHlwZXNdLnhtbFBLAQItABQABgAIAAAAIQBa9CxbvwAA&#10;ABUBAAALAAAAAAAAAAAAAAAAAB8BAABfcmVscy8ucmVsc1BLAQItABQABgAIAAAAIQD2m9FtywAA&#10;AOM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7MzAAAAOMAAAAPAAAAZHJzL2Rvd25yZXYueG1sRI9BT8Mw&#10;DIXvSPyHyEjcWNIdKlSWTQhpwIFtMEDiaDWmLTROadIt8OvxAYmj/Z7f+7xYZd+rA42xC2yhmBlQ&#10;xHVwHTcWXp7XF5egYkJ22AcmC98UYbU8PVlg5cKRn+iwT42SEI4VWmhTGiqtY92SxzgLA7Fo72H0&#10;mGQcG+1GPEq47/XcmFJ77FgaWhzopqX6cz95C9vNz9vu7nFafzxk/zW9bvPtZpetPT/L11egEuX0&#10;b/67vneCXxbzsjClEWj5SRagl78AAAD//wMAUEsBAi0AFAAGAAgAAAAhANvh9svuAAAAhQEAABMA&#10;AAAAAAAAAAAAAAAAAAAAAFtDb250ZW50X1R5cGVzXS54bWxQSwECLQAUAAYACAAAACEAWvQsW78A&#10;AAAVAQAACwAAAAAAAAAAAAAAAAAfAQAAX3JlbHMvLnJlbHNQSwECLQAUAAYACAAAACEAg4GezMwA&#10;AADjAAAADwAAAAAAAAAAAAAAAAAHAgAAZHJzL2Rvd25yZXYueG1sUEsFBgAAAAADAAMAtwAAAAAD&#10;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uPOyAAAAOMAAAAPAAAAZHJzL2Rvd25yZXYueG1sRE/NasJA&#10;EL4LfYdlCr2IbhI11tRVirW0p4rRBxiyYxKanQ3ZVePbuwWhx/n+Z7nuTSMu1LnasoJ4HIEgLqyu&#10;uVRwPHyOXkE4j6yxsUwKbuRgvXoaLDHT9sp7uuS+FCGEXYYKKu/bTEpXVGTQjW1LHLiT7Qz6cHal&#10;1B1eQ7hpZBJFqTRYc2iosKVNRcVvfjYK8h8+t9sZH3cfu2FvvtLYnDaxUi/P/fsbCE+9/xc/3N86&#10;zE9mi2mSLiZz+PspACBXdwAAAP//AwBQSwECLQAUAAYACAAAACEA2+H2y+4AAACFAQAAEwAAAAAA&#10;AAAAAAAAAAAAAAAAW0NvbnRlbnRfVHlwZXNdLnhtbFBLAQItABQABgAIAAAAIQBa9CxbvwAAABUB&#10;AAALAAAAAAAAAAAAAAAAAB8BAABfcmVscy8ucmVsc1BLAQItABQABgAIAAAAIQDuxuPOyAAAAOMA&#10;AAAPAAAAAAAAAAAAAAAAAAcCAABkcnMvZG93bnJldi54bWxQSwUGAAAAAAMAAwC3AAAA/A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mUywAAAOIAAAAPAAAAZHJzL2Rvd25yZXYueG1sRI9PSwMx&#10;FMTvgt8hPMGbzdqgLmvTUgq1PS1aPXh8bt7+oZuXsEm7Wz+9EQSPw8z8hlmsJtuLMw2hc6zhfpaB&#10;IK6c6bjR8PG+vctBhIhssHdMGi4UYLW8vlpgYdzIb3Q+xEYkCIcCNbQx+kLKULVkMcycJ05e7QaL&#10;McmhkWbAMcFtL+dZ9igtdpwWWvS0aak6Hk5WQ/3yerS7z/o7/zqNO7UuS698qfXtzbR+BhFpiv/h&#10;v/beaMiVyrP504OC30vpDsjlDwAAAP//AwBQSwECLQAUAAYACAAAACEA2+H2y+4AAACFAQAAEwAA&#10;AAAAAAAAAAAAAAAAAAAAW0NvbnRlbnRfVHlwZXNdLnhtbFBLAQItABQABgAIAAAAIQBa9CxbvwAA&#10;ABUBAAALAAAAAAAAAAAAAAAAAB8BAABfcmVscy8ucmVsc1BLAQItABQABgAIAAAAIQB5wvmUywAA&#10;AOIAAAAPAAAAAAAAAAAAAAAAAAcCAABkcnMvZG93bnJldi54bWxQSwUGAAAAAAMAAwC3AAAA/wIA&#10;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kqxgAAAOMAAAAPAAAAZHJzL2Rvd25yZXYueG1sRE9fa8Iw&#10;EH8f7DuEG+xtJu02rdUoMnCMgQ/qfD+aW1NsLqWJtn77ZTDY4/3+33I9ulZcqQ+NZw3ZRIEgrrxp&#10;uNbwddw+FSBCRDbYeiYNNwqwXt3fLbE0fuA9XQ+xFimEQ4kabIxdKWWoLDkME98RJ+7b9w5jOvta&#10;mh6HFO5amSs1lQ4bTg0WO3qzVJ0PF6eBP/NgeQjKTHfFy232flLZ9qT148O4WYCINMZ/8Z/7w6T5&#10;2XxeqPx19gy/PyUA5OoHAAD//wMAUEsBAi0AFAAGAAgAAAAhANvh9svuAAAAhQEAABMAAAAAAAAA&#10;AAAAAAAAAAAAAFtDb250ZW50X1R5cGVzXS54bWxQSwECLQAUAAYACAAAACEAWvQsW78AAAAVAQAA&#10;CwAAAAAAAAAAAAAAAAAfAQAAX3JlbHMvLnJlbHNQSwECLQAUAAYACAAAACEAFmjJKsYAAADjAAAA&#10;DwAAAAAAAAAAAAAAAAAHAgAAZHJzL2Rvd25yZXYueG1sUEsFBgAAAAADAAMAtwAAAPoCA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o2XzQAAAOMAAAAPAAAAZHJzL2Rvd25yZXYueG1sRI9Pa8JA&#10;EMXvBb/DMgVvdaMBa1NXaRVBeql/KtTbkJ0mwexsyK4mfvvOodDjzHvz3m/my97V6kZtqDwbGI8S&#10;UMS5txUXBr6Om6cZqBCRLdaeycCdAiwXg4c5ZtZ3vKfbIRZKQjhkaKCMscm0DnlJDsPIN8Si/fjW&#10;YZSxLbRtsZNwV+tJkky1w4qlocSGViXll8PVGWh27+tudQ4f1Wky6+P9tP08F9/GDB/7t1dQkfr4&#10;b/673lrBf05f0mk6TgVafpIF6MUvAAAA//8DAFBLAQItABQABgAIAAAAIQDb4fbL7gAAAIUBAAAT&#10;AAAAAAAAAAAAAAAAAAAAAABbQ29udGVudF9UeXBlc10ueG1sUEsBAi0AFAAGAAgAAAAhAFr0LFu/&#10;AAAAFQEAAAsAAAAAAAAAAAAAAAAAHwEAAF9yZWxzLy5yZWxzUEsBAi0AFAAGAAgAAAAhANCqjZfN&#10;AAAA4wAAAA8AAAAAAAAAAAAAAAAABwIAAGRycy9kb3ducmV2LnhtbFBLBQYAAAAAAwADALcAAAAB&#10;Aw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OywAAAOMAAAAPAAAAZHJzL2Rvd25yZXYueG1sRI9Pa8Mw&#10;DMXvg30Ho8Fuq9OGmZLVLWVQGPQw+mew3dRYTUJjOdhem3376TDYUdLTe++3WI2+V1eKqQtsYTop&#10;QBHXwXXcWDgeNk9zUCkjO+wDk4UfSrBa3t8tsHLhxju67nOjxIRThRbanIdK61S35DFNwkAst3OI&#10;HrOMsdEu4k3Mfa9nRWG0x44locWBXluqL/tvb+Fj+x4HN/vanEy5PnzqsHW0O1n7+DCuX0BlGvO/&#10;+O/7zUn9sjTTZ2PmQiFMsgC9/AUAAP//AwBQSwECLQAUAAYACAAAACEA2+H2y+4AAACFAQAAEwAA&#10;AAAAAAAAAAAAAAAAAAAAW0NvbnRlbnRfVHlwZXNdLnhtbFBLAQItABQABgAIAAAAIQBa9CxbvwAA&#10;ABUBAAALAAAAAAAAAAAAAAAAAB8BAABfcmVscy8ucmVsc1BLAQItABQABgAIAAAAIQC4+8+OywAA&#10;AOMAAAAPAAAAAAAAAAAAAAAAAAcCAABkcnMvZG93bnJldi54bWxQSwUGAAAAAAMAAwC3AAAA/wIA&#10;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IpmywAAAOIAAAAPAAAAZHJzL2Rvd25yZXYueG1sRI/NasMw&#10;EITvhbyD2EJvjeTUpMGJEkr6Q2kgUDeX3BZrY7mxVsZSErdPXxUKPQ4z3wyzWA2uFWfqQ+NZQzZW&#10;IIgrbxquNew+nm9nIEJENth6Jg1fFGC1HF0tsDD+wu90LmMtUgmHAjXYGLtCylBZchjGviNO3sH3&#10;DmOSfS1Nj5dU7lo5UWoqHTacFix2tLZUHcuT05Cv307fT9uJeSxzNp8vG5tt91brm+vhYQ4i0hD/&#10;w3/0q0nc7F5ldyqfwu+ldAfk8gcAAP//AwBQSwECLQAUAAYACAAAACEA2+H2y+4AAACFAQAAEwAA&#10;AAAAAAAAAAAAAAAAAAAAW0NvbnRlbnRfVHlwZXNdLnhtbFBLAQItABQABgAIAAAAIQBa9CxbvwAA&#10;ABUBAAALAAAAAAAAAAAAAAAAAB8BAABfcmVscy8ucmVsc1BLAQItABQABgAIAAAAIQCF1IpmywAA&#10;AOIAAAAPAAAAAAAAAAAAAAAAAAcCAABkcnMvZG93bnJldi54bWxQSwUGAAAAAAMAAwC3AAAA/wIA&#10;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2ygAAAOMAAAAPAAAAZHJzL2Rvd25yZXYueG1sRI/NbsIw&#10;EITvSH0Hayv1VpykkEKKQYgfiQsHoA+wjbdJ1HgdYhPC22OkSmhPq5n5dna26E0tOmpdZVlBPIxA&#10;EOdWV1wo+D5t3ycgnEfWWFsmBTdysJi/DGaYaXvlA3VHX4gAYZehgtL7JpPS5SUZdEPbEAft17YG&#10;fVjbQuoWrwFuaplEUSoNVhwulNjQqqT873gxoQZu/GT0WZxp2Y3Xl9PPdLevpkq9vfbLLxCeev80&#10;/6d3WkESx2n0kYSBx08BBHJ+BwAA//8DAFBLAQItABQABgAIAAAAIQDb4fbL7gAAAIUBAAATAAAA&#10;AAAAAAAAAAAAAAAAAABbQ29udGVudF9UeXBlc10ueG1sUEsBAi0AFAAGAAgAAAAhAFr0LFu/AAAA&#10;FQEAAAsAAAAAAAAAAAAAAAAAHwEAAF9yZWxzLy5yZWxzUEsBAi0AFAAGAAgAAAAhAP+9EHbKAAAA&#10;4wAAAA8AAAAAAAAAAAAAAAAABwIAAGRycy9kb3ducmV2LnhtbFBLBQYAAAAAAwADALcAAAD+AgAA&#10;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DzAAAAOIAAAAPAAAAZHJzL2Rvd25yZXYueG1sRI9BSwMx&#10;FITvQv9DeAUvYrO1Wtu1aRFR2ouU1iDt7ZE8dxc3L8sm3W7/vREEj8PMfMMsVr2rRUdtqDwrGI8y&#10;EMTG24oLBfrj7XYGIkRki7VnUnChAKvl4GqBufVn3lG3j4VIEA45KihjbHIpgynJYRj5hjh5X751&#10;GJNsC2lbPCe4q+Vdlk2lw4rTQokNvZRkvvcnp4AO3fx9e6zMI+tXrT/ppNfmRqnrYf/8BCJSH//D&#10;f+2NVTDPpuPJ5GF2D7+X0h2Qyx8AAAD//wMAUEsBAi0AFAAGAAgAAAAhANvh9svuAAAAhQEAABMA&#10;AAAAAAAAAAAAAAAAAAAAAFtDb250ZW50X1R5cGVzXS54bWxQSwECLQAUAAYACAAAACEAWvQsW78A&#10;AAAVAQAACwAAAAAAAAAAAAAAAAAfAQAAX3JlbHMvLnJlbHNQSwECLQAUAAYACAAAACEAv1jnQ8wA&#10;AADiAAAADwAAAAAAAAAAAAAAAAAHAgAAZHJzL2Rvd25yZXYueG1sUEsFBgAAAAADAAMAtwAAAAAD&#10;A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ZTxwAAAOMAAAAPAAAAZHJzL2Rvd25yZXYueG1sRE9LawIx&#10;EL4X/A9hhN5qVluquxpFSgu9CK0P8Dgk42Z1M1k2qa7+elMo9Djfe2aLztXiTG2oPCsYDjIQxNqb&#10;iksF283H0wREiMgGa8+k4EoBFvPewwwL4y/8Ted1LEUK4VCgAhtjU0gZtCWHYeAb4sQdfOswprMt&#10;pWnxksJdLUdZ9iodVpwaLDb0Zkmf1j9OQWWPuNrddMCdfN96ffzaSyqVeux3yymISF38F/+5P02a&#10;n49e8mw8fM7h96cEgJzfAQAA//8DAFBLAQItABQABgAIAAAAIQDb4fbL7gAAAIUBAAATAAAAAAAA&#10;AAAAAAAAAAAAAABbQ29udGVudF9UeXBlc10ueG1sUEsBAi0AFAAGAAgAAAAhAFr0LFu/AAAAFQEA&#10;AAsAAAAAAAAAAAAAAAAAHwEAAF9yZWxzLy5yZWxzUEsBAi0AFAAGAAgAAAAhAIS/5lPHAAAA4wAA&#10;AA8AAAAAAAAAAAAAAAAABwIAAGRycy9kb3ducmV2LnhtbFBLBQYAAAAAAwADALcAAAD7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CJRxwAAAOMAAAAPAAAAZHJzL2Rvd25yZXYueG1sRE9fa8Iw&#10;EH8f+B3CCXubaZVVrUbRwUDWJ53g69ncmrLmEppMu2+/DAZ7vN//W28H24kb9aF1rCCfZCCIa6db&#10;bhSc31+fFiBCRNbYOSYF3xRguxk9rLHU7s5Hup1iI1IIhxIVmBh9KWWoDVkME+eJE/fheosxnX0j&#10;dY/3FG47Oc2yQlpsOTUY9PRiqP48fVkF1d4s2+b4lld7Wfirry6H3fmi1ON42K1ARBriv/jPfdBp&#10;/jSbFc/zWT6H358SAHLzAwAA//8DAFBLAQItABQABgAIAAAAIQDb4fbL7gAAAIUBAAATAAAAAAAA&#10;AAAAAAAAAAAAAABbQ29udGVudF9UeXBlc10ueG1sUEsBAi0AFAAGAAgAAAAhAFr0LFu/AAAAFQEA&#10;AAsAAAAAAAAAAAAAAAAAHwEAAF9yZWxzLy5yZWxzUEsBAi0AFAAGAAgAAAAhAIlIIlHHAAAA4wAA&#10;AA8AAAAAAAAAAAAAAAAABwIAAGRycy9kb3ducmV2LnhtbFBLBQYAAAAAAwADALcAAAD7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8B912C" w14:textId="77777777" w:rsidR="00251727" w:rsidRDefault="00251727">
          <w:pPr>
            <w:pStyle w:val="NoSpacing"/>
          </w:pPr>
        </w:p>
        <w:p w14:paraId="1984E342" w14:textId="77777777" w:rsidR="00251727" w:rsidRDefault="00251727">
          <w:pPr>
            <w:pStyle w:val="NoSpacing"/>
          </w:pPr>
        </w:p>
        <w:p w14:paraId="52DD5972" w14:textId="77777777" w:rsidR="00251727" w:rsidRDefault="00251727">
          <w:pPr>
            <w:pStyle w:val="NoSpacing"/>
          </w:pPr>
        </w:p>
        <w:p w14:paraId="46DC4FB3" w14:textId="77777777" w:rsidR="00251727" w:rsidRDefault="00251727">
          <w:pPr>
            <w:pStyle w:val="NoSpacing"/>
          </w:pPr>
        </w:p>
        <w:p w14:paraId="18274568" w14:textId="2D6F44DD" w:rsidR="00251727" w:rsidRDefault="00961E9D">
          <w:pPr>
            <w:pStyle w:val="NoSpacing"/>
          </w:pPr>
          <w:r>
            <w:rPr>
              <w:noProof/>
            </w:rPr>
            <mc:AlternateContent>
              <mc:Choice Requires="wps">
                <w:drawing>
                  <wp:anchor distT="0" distB="0" distL="114300" distR="114300" simplePos="0" relativeHeight="251660288" behindDoc="0" locked="0" layoutInCell="1" allowOverlap="1" wp14:anchorId="73E08A3C" wp14:editId="17B11023">
                    <wp:simplePos x="0" y="0"/>
                    <wp:positionH relativeFrom="page">
                      <wp:posOffset>2727960</wp:posOffset>
                    </wp:positionH>
                    <wp:positionV relativeFrom="page">
                      <wp:posOffset>1760220</wp:posOffset>
                    </wp:positionV>
                    <wp:extent cx="4853940" cy="4351020"/>
                    <wp:effectExtent l="0" t="0" r="3810" b="11430"/>
                    <wp:wrapNone/>
                    <wp:docPr id="652279163" name="Text Box 30"/>
                    <wp:cNvGraphicFramePr/>
                    <a:graphic xmlns:a="http://schemas.openxmlformats.org/drawingml/2006/main">
                      <a:graphicData uri="http://schemas.microsoft.com/office/word/2010/wordprocessingShape">
                        <wps:wsp>
                          <wps:cNvSpPr txBox="1"/>
                          <wps:spPr>
                            <a:xfrm>
                              <a:off x="0" y="0"/>
                              <a:ext cx="4853940" cy="4351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55371" w14:textId="77A950D1" w:rsidR="00251727" w:rsidRDefault="002517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A3D82">
                                      <w:rPr>
                                        <w:rFonts w:asciiTheme="majorHAnsi" w:eastAsiaTheme="majorEastAsia" w:hAnsiTheme="majorHAnsi" w:cstheme="majorBidi"/>
                                        <w:color w:val="262626" w:themeColor="text1" w:themeTint="D9"/>
                                        <w:sz w:val="72"/>
                                        <w:szCs w:val="72"/>
                                      </w:rPr>
                                      <w:t>Coursework 2</w:t>
                                    </w:r>
                                  </w:sdtContent>
                                </w:sdt>
                              </w:p>
                              <w:p w14:paraId="67EF077D" w14:textId="6167C0E6" w:rsidR="00251727" w:rsidRDefault="00961E9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61E9D">
                                      <w:rPr>
                                        <w:color w:val="404040" w:themeColor="text1" w:themeTint="BF"/>
                                        <w:sz w:val="36"/>
                                        <w:szCs w:val="36"/>
                                      </w:rPr>
                                      <w:t>Course Name: Network Operating Systems and Services</w:t>
                                    </w:r>
                                    <w:r>
                                      <w:rPr>
                                        <w:color w:val="404040" w:themeColor="text1" w:themeTint="BF"/>
                                        <w:sz w:val="36"/>
                                        <w:szCs w:val="36"/>
                                      </w:rPr>
                                      <w:t xml:space="preserve"> </w:t>
                                    </w:r>
                                    <w:r w:rsidRPr="00961E9D">
                                      <w:rPr>
                                        <w:color w:val="404040" w:themeColor="text1" w:themeTint="BF"/>
                                        <w:sz w:val="36"/>
                                        <w:szCs w:val="36"/>
                                      </w:rPr>
                                      <w:t>Module Code: ACCA 5023</w:t>
                                    </w:r>
                                    <w:r w:rsidR="00EA3D82">
                                      <w:rPr>
                                        <w:color w:val="404040" w:themeColor="text1" w:themeTint="BF"/>
                                        <w:sz w:val="36"/>
                                        <w:szCs w:val="36"/>
                                      </w:rPr>
                                      <w:t xml:space="preserve">               </w:t>
                                    </w:r>
                                    <w:r w:rsidRPr="00961E9D">
                                      <w:rPr>
                                        <w:color w:val="404040" w:themeColor="text1" w:themeTint="BF"/>
                                        <w:sz w:val="36"/>
                                        <w:szCs w:val="36"/>
                                      </w:rPr>
                                      <w:t>Lecturer Name: Sadeque Imam Shaikh</w:t>
                                    </w:r>
                                    <w:r w:rsidR="00EA3D82">
                                      <w:rPr>
                                        <w:color w:val="404040" w:themeColor="text1" w:themeTint="BF"/>
                                        <w:sz w:val="36"/>
                                        <w:szCs w:val="36"/>
                                      </w:rPr>
                                      <w:t xml:space="preserve">                          </w:t>
                                    </w:r>
                                    <w:r w:rsidRPr="00961E9D">
                                      <w:rPr>
                                        <w:color w:val="404040" w:themeColor="text1" w:themeTint="BF"/>
                                        <w:sz w:val="36"/>
                                        <w:szCs w:val="36"/>
                                      </w:rPr>
                                      <w:t>Student Name: Ralph Saramaduo-Hart</w:t>
                                    </w:r>
                                    <w:r w:rsidR="00EA3D82">
                                      <w:rPr>
                                        <w:color w:val="404040" w:themeColor="text1" w:themeTint="BF"/>
                                        <w:sz w:val="36"/>
                                        <w:szCs w:val="36"/>
                                      </w:rPr>
                                      <w:t xml:space="preserve">          </w:t>
                                    </w:r>
                                    <w:r w:rsidRPr="00961E9D">
                                      <w:rPr>
                                        <w:color w:val="404040" w:themeColor="text1" w:themeTint="BF"/>
                                        <w:sz w:val="36"/>
                                        <w:szCs w:val="36"/>
                                      </w:rPr>
                                      <w:t>Student ID: 2411210</w:t>
                                    </w:r>
                                    <w:r w:rsidR="00EA3D82">
                                      <w:rPr>
                                        <w:color w:val="404040" w:themeColor="text1" w:themeTint="BF"/>
                                        <w:sz w:val="36"/>
                                        <w:szCs w:val="36"/>
                                      </w:rPr>
                                      <w:t xml:space="preserve">                                        </w:t>
                                    </w:r>
                                    <w:r w:rsidRPr="00961E9D">
                                      <w:rPr>
                                        <w:color w:val="404040" w:themeColor="text1" w:themeTint="BF"/>
                                        <w:sz w:val="36"/>
                                        <w:szCs w:val="36"/>
                                      </w:rPr>
                                      <w:t xml:space="preserve">Submission Date: </w:t>
                                    </w:r>
                                    <w:r w:rsidR="00EA3D82">
                                      <w:rPr>
                                        <w:color w:val="404040" w:themeColor="text1" w:themeTint="BF"/>
                                        <w:sz w:val="36"/>
                                        <w:szCs w:val="36"/>
                                      </w:rPr>
                                      <w:t>16</w:t>
                                    </w:r>
                                    <w:r w:rsidRPr="00961E9D">
                                      <w:rPr>
                                        <w:color w:val="404040" w:themeColor="text1" w:themeTint="BF"/>
                                        <w:sz w:val="36"/>
                                        <w:szCs w:val="36"/>
                                      </w:rPr>
                                      <w:t>th December 2025</w:t>
                                    </w:r>
                                    <w:r w:rsidR="00EA3D8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3E08A3C" id="_x0000_t202" coordsize="21600,21600" o:spt="202" path="m,l,21600r21600,l21600,xe">
                    <v:stroke joinstyle="miter"/>
                    <v:path gradientshapeok="t" o:connecttype="rect"/>
                  </v:shapetype>
                  <v:shape id="Text Box 30" o:spid="_x0000_s1055" type="#_x0000_t202" style="position:absolute;margin-left:214.8pt;margin-top:138.6pt;width:382.2pt;height:342.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zGLYgIAADUFAAAOAAAAZHJzL2Uyb0RvYy54bWysVEtv2zAMvg/YfxB0X530hS6oU2QtOgwo&#10;2qLt0LMiS40xWdQoJnb260fJdlJ0u3TYRabFj6+PpM4vusaJjcFYgy/l9GAihfEaqtq/lPL70/Wn&#10;MykiKV8pB96UcmuivJh//HDehpk5hBW4yqBgJz7O2lDKFVGYFUXUK9OoeADBeFZawEYR/+JLUaFq&#10;2XvjisPJ5LRoAauAoE2MfHvVK+U8+7fWaLqzNhoSrpScG+UT87lMZzE/V7MXVGFV6yEN9Q9ZNKr2&#10;HHTn6kqREmus/3DV1BohgqUDDU0B1tba5Bq4munkTTWPKxVMroXJiWFHU/x/bvXt5jHco6DuC3Tc&#10;wERIG+Is8mWqp7PYpC9nKljPFG53tJmOhObL47OTo8/HrNKsOz46mU4OM7HF3jxgpK8GGpGEUiL3&#10;JdOlNjeROCRDR0iK5uG6di73xnnRlvL06GSSDXYatnA+YU3u8uBmn3qWaOtMwjj/YKyoq1xBusjz&#10;ZS4dio3iyVBaG0+5+OyX0QllOYn3GA74fVbvMe7rGCODp51xU3vAXP2btKsfY8q2xzORr+pOInXL&#10;jgt/1dklVFtuOEK/CzHo65qbcqMi3Svk4edG8kLTHR/WAZMPgyTFCvDX3+4TnmeStVK0vEyljD/X&#10;Co0U7pvnaU2bNwo4CstR8OvmErgLU34qgs4iGyC5UbQIzTPv+SJFYZXymmOVkkbxkvqV5ndCm8Ui&#10;g3i/gqIb/xh0cp2akkbsqXtWGIY5JB7hWxjXTM3ejGOPTZYeFmsCW+dZTbz2LA58827mER7ekbT8&#10;r/8zav/azX8DAAD//wMAUEsDBBQABgAIAAAAIQCdxMyW4QAAAAwBAAAPAAAAZHJzL2Rvd25yZXYu&#10;eG1sTI/LTsMwEEX3SPyDNUjsqBMrSknIpEI8dkChLRLsnNgkEX5EtpOGv8ddwXI0R/eeW20Wrcgs&#10;nR+sQUhXCRBpWisG0yEc9o9X10B84EZwZY1E+JEeNvX5WcVLYY/mTc670JEYYnzJEfoQxpJS3/ZS&#10;c7+yozTx92Wd5iGerqPC8WMM14qyJMmp5oOJDT0f5V0v2+/dpBHUh3dPTRI+5/vuObxu6fT+kL4g&#10;Xl4stzdAglzCHwwn/agOdXRq7GSEJwohY0UeUQS2XjMgJyItsjivQShylgGtK/p/RP0LAAD//wMA&#10;UEsBAi0AFAAGAAgAAAAhALaDOJL+AAAA4QEAABMAAAAAAAAAAAAAAAAAAAAAAFtDb250ZW50X1R5&#10;cGVzXS54bWxQSwECLQAUAAYACAAAACEAOP0h/9YAAACUAQAACwAAAAAAAAAAAAAAAAAvAQAAX3Jl&#10;bHMvLnJlbHNQSwECLQAUAAYACAAAACEAWS8xi2ICAAA1BQAADgAAAAAAAAAAAAAAAAAuAgAAZHJz&#10;L2Uyb0RvYy54bWxQSwECLQAUAAYACAAAACEAncTMluEAAAAMAQAADwAAAAAAAAAAAAAAAAC8BAAA&#10;ZHJzL2Rvd25yZXYueG1sUEsFBgAAAAAEAAQA8wAAAMoFAAAAAA==&#10;" filled="f" stroked="f" strokeweight=".5pt">
                    <v:textbox inset="0,0,0,0">
                      <w:txbxContent>
                        <w:p w14:paraId="59D55371" w14:textId="77A950D1" w:rsidR="00251727" w:rsidRDefault="002517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A3D82">
                                <w:rPr>
                                  <w:rFonts w:asciiTheme="majorHAnsi" w:eastAsiaTheme="majorEastAsia" w:hAnsiTheme="majorHAnsi" w:cstheme="majorBidi"/>
                                  <w:color w:val="262626" w:themeColor="text1" w:themeTint="D9"/>
                                  <w:sz w:val="72"/>
                                  <w:szCs w:val="72"/>
                                </w:rPr>
                                <w:t>Coursework 2</w:t>
                              </w:r>
                            </w:sdtContent>
                          </w:sdt>
                        </w:p>
                        <w:p w14:paraId="67EF077D" w14:textId="6167C0E6" w:rsidR="00251727" w:rsidRDefault="00961E9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61E9D">
                                <w:rPr>
                                  <w:color w:val="404040" w:themeColor="text1" w:themeTint="BF"/>
                                  <w:sz w:val="36"/>
                                  <w:szCs w:val="36"/>
                                </w:rPr>
                                <w:t>Course Name: Network Operating Systems and Services</w:t>
                              </w:r>
                              <w:r>
                                <w:rPr>
                                  <w:color w:val="404040" w:themeColor="text1" w:themeTint="BF"/>
                                  <w:sz w:val="36"/>
                                  <w:szCs w:val="36"/>
                                </w:rPr>
                                <w:t xml:space="preserve"> </w:t>
                              </w:r>
                              <w:r w:rsidRPr="00961E9D">
                                <w:rPr>
                                  <w:color w:val="404040" w:themeColor="text1" w:themeTint="BF"/>
                                  <w:sz w:val="36"/>
                                  <w:szCs w:val="36"/>
                                </w:rPr>
                                <w:t>Module Code: ACCA 5023</w:t>
                              </w:r>
                              <w:r w:rsidR="00EA3D82">
                                <w:rPr>
                                  <w:color w:val="404040" w:themeColor="text1" w:themeTint="BF"/>
                                  <w:sz w:val="36"/>
                                  <w:szCs w:val="36"/>
                                </w:rPr>
                                <w:t xml:space="preserve">               </w:t>
                              </w:r>
                              <w:r w:rsidRPr="00961E9D">
                                <w:rPr>
                                  <w:color w:val="404040" w:themeColor="text1" w:themeTint="BF"/>
                                  <w:sz w:val="36"/>
                                  <w:szCs w:val="36"/>
                                </w:rPr>
                                <w:t>Lecturer Name: Sadeque Imam Shaikh</w:t>
                              </w:r>
                              <w:r w:rsidR="00EA3D82">
                                <w:rPr>
                                  <w:color w:val="404040" w:themeColor="text1" w:themeTint="BF"/>
                                  <w:sz w:val="36"/>
                                  <w:szCs w:val="36"/>
                                </w:rPr>
                                <w:t xml:space="preserve">                          </w:t>
                              </w:r>
                              <w:r w:rsidRPr="00961E9D">
                                <w:rPr>
                                  <w:color w:val="404040" w:themeColor="text1" w:themeTint="BF"/>
                                  <w:sz w:val="36"/>
                                  <w:szCs w:val="36"/>
                                </w:rPr>
                                <w:t>Student Name: Ralph Saramaduo-Hart</w:t>
                              </w:r>
                              <w:r w:rsidR="00EA3D82">
                                <w:rPr>
                                  <w:color w:val="404040" w:themeColor="text1" w:themeTint="BF"/>
                                  <w:sz w:val="36"/>
                                  <w:szCs w:val="36"/>
                                </w:rPr>
                                <w:t xml:space="preserve">          </w:t>
                              </w:r>
                              <w:r w:rsidRPr="00961E9D">
                                <w:rPr>
                                  <w:color w:val="404040" w:themeColor="text1" w:themeTint="BF"/>
                                  <w:sz w:val="36"/>
                                  <w:szCs w:val="36"/>
                                </w:rPr>
                                <w:t>Student ID: 2411210</w:t>
                              </w:r>
                              <w:r w:rsidR="00EA3D82">
                                <w:rPr>
                                  <w:color w:val="404040" w:themeColor="text1" w:themeTint="BF"/>
                                  <w:sz w:val="36"/>
                                  <w:szCs w:val="36"/>
                                </w:rPr>
                                <w:t xml:space="preserve">                                        </w:t>
                              </w:r>
                              <w:r w:rsidRPr="00961E9D">
                                <w:rPr>
                                  <w:color w:val="404040" w:themeColor="text1" w:themeTint="BF"/>
                                  <w:sz w:val="36"/>
                                  <w:szCs w:val="36"/>
                                </w:rPr>
                                <w:t xml:space="preserve">Submission Date: </w:t>
                              </w:r>
                              <w:r w:rsidR="00EA3D82">
                                <w:rPr>
                                  <w:color w:val="404040" w:themeColor="text1" w:themeTint="BF"/>
                                  <w:sz w:val="36"/>
                                  <w:szCs w:val="36"/>
                                </w:rPr>
                                <w:t>16</w:t>
                              </w:r>
                              <w:r w:rsidRPr="00961E9D">
                                <w:rPr>
                                  <w:color w:val="404040" w:themeColor="text1" w:themeTint="BF"/>
                                  <w:sz w:val="36"/>
                                  <w:szCs w:val="36"/>
                                </w:rPr>
                                <w:t>th December 2025</w:t>
                              </w:r>
                              <w:r w:rsidR="00EA3D82">
                                <w:rPr>
                                  <w:color w:val="404040" w:themeColor="text1" w:themeTint="BF"/>
                                  <w:sz w:val="36"/>
                                  <w:szCs w:val="36"/>
                                </w:rPr>
                                <w:t xml:space="preserve">                              </w:t>
                              </w:r>
                            </w:sdtContent>
                          </w:sdt>
                        </w:p>
                      </w:txbxContent>
                    </v:textbox>
                    <w10:wrap anchorx="page" anchory="page"/>
                  </v:shape>
                </w:pict>
              </mc:Fallback>
            </mc:AlternateContent>
          </w:r>
        </w:p>
        <w:p w14:paraId="1988CA2A" w14:textId="77777777" w:rsidR="00251727" w:rsidRDefault="00251727">
          <w:pPr>
            <w:pStyle w:val="NoSpacing"/>
          </w:pPr>
        </w:p>
        <w:p w14:paraId="0525FD20" w14:textId="77777777" w:rsidR="00251727" w:rsidRDefault="00251727">
          <w:pPr>
            <w:pStyle w:val="NoSpacing"/>
          </w:pPr>
        </w:p>
        <w:p w14:paraId="612D92C6" w14:textId="77777777" w:rsidR="00251727" w:rsidRDefault="00251727">
          <w:pPr>
            <w:pStyle w:val="NoSpacing"/>
          </w:pPr>
        </w:p>
        <w:p w14:paraId="2ABDF54A" w14:textId="77777777" w:rsidR="00251727" w:rsidRDefault="00251727">
          <w:pPr>
            <w:pStyle w:val="NoSpacing"/>
          </w:pPr>
        </w:p>
        <w:p w14:paraId="161FB34D" w14:textId="77777777" w:rsidR="00251727" w:rsidRDefault="00251727">
          <w:pPr>
            <w:pStyle w:val="NoSpacing"/>
          </w:pPr>
        </w:p>
        <w:p w14:paraId="5DA6113A" w14:textId="77777777" w:rsidR="00251727" w:rsidRDefault="00251727">
          <w:pPr>
            <w:pStyle w:val="NoSpacing"/>
          </w:pPr>
        </w:p>
        <w:p w14:paraId="75F9311B" w14:textId="77777777" w:rsidR="00251727" w:rsidRDefault="00251727">
          <w:pPr>
            <w:pStyle w:val="NoSpacing"/>
          </w:pPr>
        </w:p>
        <w:p w14:paraId="1FE3E4F6" w14:textId="77777777" w:rsidR="00251727" w:rsidRDefault="00251727">
          <w:pPr>
            <w:pStyle w:val="NoSpacing"/>
          </w:pPr>
        </w:p>
        <w:p w14:paraId="3F2C28FC" w14:textId="77777777" w:rsidR="00251727" w:rsidRDefault="00251727">
          <w:pPr>
            <w:pStyle w:val="NoSpacing"/>
          </w:pPr>
        </w:p>
        <w:p w14:paraId="07B8BE67" w14:textId="77777777" w:rsidR="00251727" w:rsidRDefault="00251727">
          <w:pPr>
            <w:pStyle w:val="NoSpacing"/>
          </w:pPr>
        </w:p>
        <w:p w14:paraId="59D1D353" w14:textId="77777777" w:rsidR="00251727" w:rsidRDefault="00251727">
          <w:pPr>
            <w:pStyle w:val="NoSpacing"/>
          </w:pPr>
        </w:p>
        <w:p w14:paraId="1241F4FB" w14:textId="77777777" w:rsidR="00251727" w:rsidRDefault="00251727">
          <w:pPr>
            <w:pStyle w:val="NoSpacing"/>
          </w:pPr>
        </w:p>
        <w:p w14:paraId="06CC8DFC" w14:textId="77777777" w:rsidR="00251727" w:rsidRDefault="00251727">
          <w:pPr>
            <w:pStyle w:val="NoSpacing"/>
          </w:pPr>
        </w:p>
        <w:p w14:paraId="08282333" w14:textId="77777777" w:rsidR="00251727" w:rsidRDefault="00251727">
          <w:pPr>
            <w:pStyle w:val="NoSpacing"/>
          </w:pPr>
        </w:p>
        <w:p w14:paraId="1D9362C3" w14:textId="77777777" w:rsidR="00251727" w:rsidRDefault="00251727">
          <w:pPr>
            <w:pStyle w:val="NoSpacing"/>
          </w:pPr>
        </w:p>
        <w:p w14:paraId="59145B98" w14:textId="77777777" w:rsidR="00251727" w:rsidRDefault="00251727">
          <w:pPr>
            <w:pStyle w:val="NoSpacing"/>
          </w:pPr>
        </w:p>
        <w:p w14:paraId="226C4EF2" w14:textId="77777777" w:rsidR="00251727" w:rsidRDefault="00251727">
          <w:pPr>
            <w:pStyle w:val="NoSpacing"/>
          </w:pPr>
        </w:p>
        <w:p w14:paraId="70FAB24E" w14:textId="77777777" w:rsidR="00251727" w:rsidRDefault="00251727">
          <w:pPr>
            <w:pStyle w:val="NoSpacing"/>
          </w:pPr>
        </w:p>
        <w:p w14:paraId="3453FF12" w14:textId="77777777" w:rsidR="00251727" w:rsidRDefault="00251727">
          <w:pPr>
            <w:pStyle w:val="NoSpacing"/>
          </w:pPr>
        </w:p>
        <w:p w14:paraId="197A4582" w14:textId="77777777" w:rsidR="00251727" w:rsidRDefault="00251727">
          <w:pPr>
            <w:pStyle w:val="NoSpacing"/>
          </w:pPr>
        </w:p>
        <w:p w14:paraId="7DA64DAC" w14:textId="77777777" w:rsidR="00251727" w:rsidRDefault="00251727">
          <w:pPr>
            <w:pStyle w:val="NoSpacing"/>
          </w:pPr>
        </w:p>
        <w:p w14:paraId="192121CE" w14:textId="77777777" w:rsidR="00251727" w:rsidRDefault="00251727">
          <w:pPr>
            <w:pStyle w:val="NoSpacing"/>
          </w:pPr>
        </w:p>
        <w:p w14:paraId="42B92D8F" w14:textId="77777777" w:rsidR="00251727" w:rsidRDefault="00251727">
          <w:pPr>
            <w:pStyle w:val="NoSpacing"/>
          </w:pPr>
        </w:p>
        <w:p w14:paraId="3B1967CB" w14:textId="77777777" w:rsidR="00251727" w:rsidRDefault="00251727">
          <w:pPr>
            <w:pStyle w:val="NoSpacing"/>
          </w:pPr>
        </w:p>
        <w:p w14:paraId="68E22778" w14:textId="77777777" w:rsidR="00251727" w:rsidRDefault="00251727">
          <w:pPr>
            <w:pStyle w:val="NoSpacing"/>
          </w:pPr>
        </w:p>
        <w:p w14:paraId="76E4FEF8" w14:textId="77777777" w:rsidR="00251727" w:rsidRDefault="00251727">
          <w:pPr>
            <w:pStyle w:val="NoSpacing"/>
          </w:pPr>
        </w:p>
        <w:p w14:paraId="598E68FA" w14:textId="011A8363" w:rsidR="00251727" w:rsidRDefault="003352FB">
          <w:pPr>
            <w:pStyle w:val="NoSpacing"/>
          </w:pPr>
          <w:r>
            <w:rPr>
              <w:noProof/>
            </w:rPr>
            <w:t xml:space="preserve">                                                                                                                                    </w:t>
          </w:r>
        </w:p>
        <w:p w14:paraId="29B3415B" w14:textId="77777777" w:rsidR="00251727" w:rsidRDefault="00251727">
          <w:pPr>
            <w:pStyle w:val="NoSpacing"/>
          </w:pPr>
        </w:p>
        <w:p w14:paraId="73847A28" w14:textId="77777777" w:rsidR="00251727" w:rsidRDefault="00251727">
          <w:pPr>
            <w:pStyle w:val="NoSpacing"/>
          </w:pPr>
        </w:p>
        <w:p w14:paraId="4AF2C15F" w14:textId="77777777" w:rsidR="00251727" w:rsidRDefault="00251727">
          <w:pPr>
            <w:pStyle w:val="NoSpacing"/>
          </w:pPr>
        </w:p>
        <w:p w14:paraId="073DCD0A" w14:textId="77777777" w:rsidR="00251727" w:rsidRDefault="00251727">
          <w:pPr>
            <w:pStyle w:val="NoSpacing"/>
          </w:pPr>
        </w:p>
        <w:p w14:paraId="4BA23740" w14:textId="77777777" w:rsidR="00251727" w:rsidRDefault="00251727">
          <w:pPr>
            <w:pStyle w:val="NoSpacing"/>
          </w:pPr>
        </w:p>
        <w:p w14:paraId="774A8672" w14:textId="707E0413" w:rsidR="00251727" w:rsidRDefault="00251727">
          <w:pPr>
            <w:pStyle w:val="NoSpacing"/>
          </w:pPr>
        </w:p>
        <w:p w14:paraId="2B1480C3" w14:textId="77777777" w:rsidR="003A0FE7" w:rsidRDefault="00251727">
          <w:r>
            <w:t xml:space="preserve">                                            </w:t>
          </w:r>
        </w:p>
        <w:p w14:paraId="2A83939D" w14:textId="77777777" w:rsidR="003A0FE7" w:rsidRDefault="003A0FE7">
          <w:r>
            <w:br w:type="page"/>
          </w:r>
        </w:p>
        <w:sdt>
          <w:sdtPr>
            <w:id w:val="683706970"/>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3E01AB1A" w14:textId="0A08F307" w:rsidR="003A0FE7" w:rsidRDefault="003A0FE7">
              <w:pPr>
                <w:pStyle w:val="TOCHeading"/>
              </w:pPr>
              <w:r>
                <w:t>Contents</w:t>
              </w:r>
            </w:p>
            <w:p w14:paraId="3A4E3E3C" w14:textId="3A83204B" w:rsidR="003A0FE7" w:rsidRDefault="003A0FE7">
              <w:pPr>
                <w:pStyle w:val="TOC1"/>
                <w:tabs>
                  <w:tab w:val="left" w:pos="480"/>
                  <w:tab w:val="right" w:leader="dot" w:pos="8630"/>
                </w:tabs>
                <w:rPr>
                  <w:noProof/>
                </w:rPr>
              </w:pPr>
              <w:r>
                <w:fldChar w:fldCharType="begin"/>
              </w:r>
              <w:r>
                <w:instrText xml:space="preserve"> TOC \o "1-3" \h \z \u </w:instrText>
              </w:r>
              <w:r>
                <w:fldChar w:fldCharType="separate"/>
              </w:r>
              <w:hyperlink w:anchor="_Toc216784446" w:history="1">
                <w:r w:rsidRPr="007664F7">
                  <w:rPr>
                    <w:rStyle w:val="Hyperlink"/>
                    <w:noProof/>
                  </w:rPr>
                  <w:t>1,</w:t>
                </w:r>
                <w:r>
                  <w:rPr>
                    <w:noProof/>
                  </w:rPr>
                  <w:tab/>
                </w:r>
                <w:r w:rsidRPr="007664F7">
                  <w:rPr>
                    <w:rStyle w:val="Hyperlink"/>
                    <w:noProof/>
                  </w:rPr>
                  <w:t>Introduction</w:t>
                </w:r>
                <w:r>
                  <w:rPr>
                    <w:noProof/>
                    <w:webHidden/>
                  </w:rPr>
                  <w:tab/>
                </w:r>
                <w:r>
                  <w:rPr>
                    <w:noProof/>
                    <w:webHidden/>
                  </w:rPr>
                  <w:fldChar w:fldCharType="begin"/>
                </w:r>
                <w:r>
                  <w:rPr>
                    <w:noProof/>
                    <w:webHidden/>
                  </w:rPr>
                  <w:instrText xml:space="preserve"> PAGEREF _Toc216784446 \h </w:instrText>
                </w:r>
                <w:r>
                  <w:rPr>
                    <w:noProof/>
                    <w:webHidden/>
                  </w:rPr>
                </w:r>
                <w:r>
                  <w:rPr>
                    <w:noProof/>
                    <w:webHidden/>
                  </w:rPr>
                  <w:fldChar w:fldCharType="separate"/>
                </w:r>
                <w:r>
                  <w:rPr>
                    <w:noProof/>
                    <w:webHidden/>
                  </w:rPr>
                  <w:t>3</w:t>
                </w:r>
                <w:r>
                  <w:rPr>
                    <w:noProof/>
                    <w:webHidden/>
                  </w:rPr>
                  <w:fldChar w:fldCharType="end"/>
                </w:r>
              </w:hyperlink>
            </w:p>
            <w:p w14:paraId="66B65FBB" w14:textId="2AF2FD0C" w:rsidR="003A0FE7" w:rsidRDefault="003A0FE7">
              <w:pPr>
                <w:pStyle w:val="TOC2"/>
                <w:tabs>
                  <w:tab w:val="right" w:leader="dot" w:pos="8630"/>
                </w:tabs>
                <w:rPr>
                  <w:noProof/>
                </w:rPr>
              </w:pPr>
              <w:hyperlink w:anchor="_Toc216784447" w:history="1">
                <w:r w:rsidRPr="007664F7">
                  <w:rPr>
                    <w:rStyle w:val="Hyperlink"/>
                    <w:noProof/>
                  </w:rPr>
                  <w:t>Installing Routing and Remote Access Services and modify Firewall to allow ICMP Traffic</w:t>
                </w:r>
                <w:r>
                  <w:rPr>
                    <w:noProof/>
                    <w:webHidden/>
                  </w:rPr>
                  <w:tab/>
                </w:r>
                <w:r>
                  <w:rPr>
                    <w:noProof/>
                    <w:webHidden/>
                  </w:rPr>
                  <w:fldChar w:fldCharType="begin"/>
                </w:r>
                <w:r>
                  <w:rPr>
                    <w:noProof/>
                    <w:webHidden/>
                  </w:rPr>
                  <w:instrText xml:space="preserve"> PAGEREF _Toc216784447 \h </w:instrText>
                </w:r>
                <w:r>
                  <w:rPr>
                    <w:noProof/>
                    <w:webHidden/>
                  </w:rPr>
                </w:r>
                <w:r>
                  <w:rPr>
                    <w:noProof/>
                    <w:webHidden/>
                  </w:rPr>
                  <w:fldChar w:fldCharType="separate"/>
                </w:r>
                <w:r>
                  <w:rPr>
                    <w:noProof/>
                    <w:webHidden/>
                  </w:rPr>
                  <w:t>3</w:t>
                </w:r>
                <w:r>
                  <w:rPr>
                    <w:noProof/>
                    <w:webHidden/>
                  </w:rPr>
                  <w:fldChar w:fldCharType="end"/>
                </w:r>
              </w:hyperlink>
            </w:p>
            <w:p w14:paraId="7D838443" w14:textId="7AD63DA1" w:rsidR="003A0FE7" w:rsidRDefault="003A0FE7">
              <w:pPr>
                <w:pStyle w:val="TOC2"/>
                <w:tabs>
                  <w:tab w:val="left" w:pos="960"/>
                  <w:tab w:val="right" w:leader="dot" w:pos="8630"/>
                </w:tabs>
                <w:rPr>
                  <w:noProof/>
                </w:rPr>
              </w:pPr>
              <w:hyperlink w:anchor="_Toc216784448" w:history="1">
                <w:r w:rsidRPr="007664F7">
                  <w:rPr>
                    <w:rStyle w:val="Hyperlink"/>
                    <w:noProof/>
                  </w:rPr>
                  <w:t>1.2</w:t>
                </w:r>
                <w:r>
                  <w:rPr>
                    <w:noProof/>
                  </w:rPr>
                  <w:tab/>
                </w:r>
                <w:r w:rsidRPr="007664F7">
                  <w:rPr>
                    <w:rStyle w:val="Hyperlink"/>
                    <w:noProof/>
                  </w:rPr>
                  <w:t>VPN</w:t>
                </w:r>
                <w:r>
                  <w:rPr>
                    <w:noProof/>
                    <w:webHidden/>
                  </w:rPr>
                  <w:tab/>
                </w:r>
                <w:r>
                  <w:rPr>
                    <w:noProof/>
                    <w:webHidden/>
                  </w:rPr>
                  <w:fldChar w:fldCharType="begin"/>
                </w:r>
                <w:r>
                  <w:rPr>
                    <w:noProof/>
                    <w:webHidden/>
                  </w:rPr>
                  <w:instrText xml:space="preserve"> PAGEREF _Toc216784448 \h </w:instrText>
                </w:r>
                <w:r>
                  <w:rPr>
                    <w:noProof/>
                    <w:webHidden/>
                  </w:rPr>
                </w:r>
                <w:r>
                  <w:rPr>
                    <w:noProof/>
                    <w:webHidden/>
                  </w:rPr>
                  <w:fldChar w:fldCharType="separate"/>
                </w:r>
                <w:r>
                  <w:rPr>
                    <w:noProof/>
                    <w:webHidden/>
                  </w:rPr>
                  <w:t>7</w:t>
                </w:r>
                <w:r>
                  <w:rPr>
                    <w:noProof/>
                    <w:webHidden/>
                  </w:rPr>
                  <w:fldChar w:fldCharType="end"/>
                </w:r>
              </w:hyperlink>
            </w:p>
            <w:p w14:paraId="3975FDCB" w14:textId="1A695FA3" w:rsidR="003A0FE7" w:rsidRDefault="003A0FE7">
              <w:pPr>
                <w:pStyle w:val="TOC2"/>
                <w:tabs>
                  <w:tab w:val="left" w:pos="1680"/>
                  <w:tab w:val="right" w:leader="dot" w:pos="8630"/>
                </w:tabs>
                <w:rPr>
                  <w:noProof/>
                </w:rPr>
              </w:pPr>
              <w:hyperlink w:anchor="_Toc216784449" w:history="1">
                <w:r w:rsidRPr="007664F7">
                  <w:rPr>
                    <w:rStyle w:val="Hyperlink"/>
                    <w:noProof/>
                  </w:rPr>
                  <w:t>1.7 and 1.8</w:t>
                </w:r>
                <w:r>
                  <w:rPr>
                    <w:noProof/>
                  </w:rPr>
                  <w:tab/>
                </w:r>
                <w:r w:rsidRPr="007664F7">
                  <w:rPr>
                    <w:rStyle w:val="Hyperlink"/>
                    <w:noProof/>
                  </w:rPr>
                  <w:t>Mount Disk Drive</w:t>
                </w:r>
                <w:r>
                  <w:rPr>
                    <w:noProof/>
                    <w:webHidden/>
                  </w:rPr>
                  <w:tab/>
                </w:r>
                <w:r>
                  <w:rPr>
                    <w:noProof/>
                    <w:webHidden/>
                  </w:rPr>
                  <w:fldChar w:fldCharType="begin"/>
                </w:r>
                <w:r>
                  <w:rPr>
                    <w:noProof/>
                    <w:webHidden/>
                  </w:rPr>
                  <w:instrText xml:space="preserve"> PAGEREF _Toc216784449 \h </w:instrText>
                </w:r>
                <w:r>
                  <w:rPr>
                    <w:noProof/>
                    <w:webHidden/>
                  </w:rPr>
                </w:r>
                <w:r>
                  <w:rPr>
                    <w:noProof/>
                    <w:webHidden/>
                  </w:rPr>
                  <w:fldChar w:fldCharType="separate"/>
                </w:r>
                <w:r>
                  <w:rPr>
                    <w:noProof/>
                    <w:webHidden/>
                  </w:rPr>
                  <w:t>9</w:t>
                </w:r>
                <w:r>
                  <w:rPr>
                    <w:noProof/>
                    <w:webHidden/>
                  </w:rPr>
                  <w:fldChar w:fldCharType="end"/>
                </w:r>
              </w:hyperlink>
            </w:p>
            <w:p w14:paraId="7E962D88" w14:textId="651719E4" w:rsidR="003A0FE7" w:rsidRDefault="003A0FE7">
              <w:pPr>
                <w:pStyle w:val="TOC1"/>
                <w:tabs>
                  <w:tab w:val="left" w:pos="720"/>
                  <w:tab w:val="right" w:leader="dot" w:pos="8630"/>
                </w:tabs>
                <w:rPr>
                  <w:noProof/>
                </w:rPr>
              </w:pPr>
              <w:hyperlink w:anchor="_Toc216784450" w:history="1">
                <w:r w:rsidRPr="007664F7">
                  <w:rPr>
                    <w:rStyle w:val="Hyperlink"/>
                    <w:noProof/>
                  </w:rPr>
                  <w:t xml:space="preserve">2. </w:t>
                </w:r>
                <w:r>
                  <w:rPr>
                    <w:noProof/>
                  </w:rPr>
                  <w:tab/>
                </w:r>
                <w:r w:rsidRPr="007664F7">
                  <w:rPr>
                    <w:rStyle w:val="Hyperlink"/>
                    <w:noProof/>
                  </w:rPr>
                  <w:t>Virtualization Environment and Baseline Network Deployment</w:t>
                </w:r>
                <w:r>
                  <w:rPr>
                    <w:noProof/>
                    <w:webHidden/>
                  </w:rPr>
                  <w:tab/>
                </w:r>
                <w:r>
                  <w:rPr>
                    <w:noProof/>
                    <w:webHidden/>
                  </w:rPr>
                  <w:fldChar w:fldCharType="begin"/>
                </w:r>
                <w:r>
                  <w:rPr>
                    <w:noProof/>
                    <w:webHidden/>
                  </w:rPr>
                  <w:instrText xml:space="preserve"> PAGEREF _Toc216784450 \h </w:instrText>
                </w:r>
                <w:r>
                  <w:rPr>
                    <w:noProof/>
                    <w:webHidden/>
                  </w:rPr>
                </w:r>
                <w:r>
                  <w:rPr>
                    <w:noProof/>
                    <w:webHidden/>
                  </w:rPr>
                  <w:fldChar w:fldCharType="separate"/>
                </w:r>
                <w:r>
                  <w:rPr>
                    <w:noProof/>
                    <w:webHidden/>
                  </w:rPr>
                  <w:t>11</w:t>
                </w:r>
                <w:r>
                  <w:rPr>
                    <w:noProof/>
                    <w:webHidden/>
                  </w:rPr>
                  <w:fldChar w:fldCharType="end"/>
                </w:r>
              </w:hyperlink>
            </w:p>
            <w:p w14:paraId="625DC3F9" w14:textId="0C2AC71D" w:rsidR="003A0FE7" w:rsidRDefault="003A0FE7">
              <w:pPr>
                <w:pStyle w:val="TOC1"/>
                <w:tabs>
                  <w:tab w:val="left" w:pos="720"/>
                  <w:tab w:val="right" w:leader="dot" w:pos="8630"/>
                </w:tabs>
                <w:rPr>
                  <w:noProof/>
                </w:rPr>
              </w:pPr>
              <w:hyperlink w:anchor="_Toc216784451" w:history="1">
                <w:r w:rsidRPr="007664F7">
                  <w:rPr>
                    <w:rStyle w:val="Hyperlink"/>
                    <w:noProof/>
                  </w:rPr>
                  <w:t xml:space="preserve">2.1 </w:t>
                </w:r>
                <w:r>
                  <w:rPr>
                    <w:noProof/>
                  </w:rPr>
                  <w:tab/>
                </w:r>
                <w:r w:rsidRPr="007664F7">
                  <w:rPr>
                    <w:rStyle w:val="Hyperlink"/>
                    <w:noProof/>
                  </w:rPr>
                  <w:t>Hypervisor: Oracle VirtualBox</w:t>
                </w:r>
                <w:r>
                  <w:rPr>
                    <w:noProof/>
                    <w:webHidden/>
                  </w:rPr>
                  <w:tab/>
                </w:r>
                <w:r>
                  <w:rPr>
                    <w:noProof/>
                    <w:webHidden/>
                  </w:rPr>
                  <w:fldChar w:fldCharType="begin"/>
                </w:r>
                <w:r>
                  <w:rPr>
                    <w:noProof/>
                    <w:webHidden/>
                  </w:rPr>
                  <w:instrText xml:space="preserve"> PAGEREF _Toc216784451 \h </w:instrText>
                </w:r>
                <w:r>
                  <w:rPr>
                    <w:noProof/>
                    <w:webHidden/>
                  </w:rPr>
                </w:r>
                <w:r>
                  <w:rPr>
                    <w:noProof/>
                    <w:webHidden/>
                  </w:rPr>
                  <w:fldChar w:fldCharType="separate"/>
                </w:r>
                <w:r>
                  <w:rPr>
                    <w:noProof/>
                    <w:webHidden/>
                  </w:rPr>
                  <w:t>11</w:t>
                </w:r>
                <w:r>
                  <w:rPr>
                    <w:noProof/>
                    <w:webHidden/>
                  </w:rPr>
                  <w:fldChar w:fldCharType="end"/>
                </w:r>
              </w:hyperlink>
            </w:p>
            <w:p w14:paraId="4234142E" w14:textId="11A2159F" w:rsidR="003A0FE7" w:rsidRDefault="003A0FE7">
              <w:pPr>
                <w:pStyle w:val="TOC1"/>
                <w:tabs>
                  <w:tab w:val="left" w:pos="720"/>
                  <w:tab w:val="right" w:leader="dot" w:pos="8630"/>
                </w:tabs>
                <w:rPr>
                  <w:noProof/>
                </w:rPr>
              </w:pPr>
              <w:hyperlink w:anchor="_Toc216784452" w:history="1">
                <w:r w:rsidRPr="007664F7">
                  <w:rPr>
                    <w:rStyle w:val="Hyperlink"/>
                    <w:noProof/>
                  </w:rPr>
                  <w:t xml:space="preserve">2.3 </w:t>
                </w:r>
                <w:r>
                  <w:rPr>
                    <w:noProof/>
                  </w:rPr>
                  <w:tab/>
                </w:r>
                <w:r w:rsidRPr="007664F7">
                  <w:rPr>
                    <w:rStyle w:val="Hyperlink"/>
                    <w:noProof/>
                  </w:rPr>
                  <w:t>Internal Network Configuration</w:t>
                </w:r>
                <w:r>
                  <w:rPr>
                    <w:noProof/>
                    <w:webHidden/>
                  </w:rPr>
                  <w:tab/>
                </w:r>
                <w:r>
                  <w:rPr>
                    <w:noProof/>
                    <w:webHidden/>
                  </w:rPr>
                  <w:fldChar w:fldCharType="begin"/>
                </w:r>
                <w:r>
                  <w:rPr>
                    <w:noProof/>
                    <w:webHidden/>
                  </w:rPr>
                  <w:instrText xml:space="preserve"> PAGEREF _Toc216784452 \h </w:instrText>
                </w:r>
                <w:r>
                  <w:rPr>
                    <w:noProof/>
                    <w:webHidden/>
                  </w:rPr>
                </w:r>
                <w:r>
                  <w:rPr>
                    <w:noProof/>
                    <w:webHidden/>
                  </w:rPr>
                  <w:fldChar w:fldCharType="separate"/>
                </w:r>
                <w:r>
                  <w:rPr>
                    <w:noProof/>
                    <w:webHidden/>
                  </w:rPr>
                  <w:t>11</w:t>
                </w:r>
                <w:r>
                  <w:rPr>
                    <w:noProof/>
                    <w:webHidden/>
                  </w:rPr>
                  <w:fldChar w:fldCharType="end"/>
                </w:r>
              </w:hyperlink>
            </w:p>
            <w:p w14:paraId="62F6F1B0" w14:textId="10FA5465" w:rsidR="003A0FE7" w:rsidRDefault="003A0FE7">
              <w:pPr>
                <w:pStyle w:val="TOC1"/>
                <w:tabs>
                  <w:tab w:val="right" w:leader="dot" w:pos="8630"/>
                </w:tabs>
                <w:rPr>
                  <w:noProof/>
                </w:rPr>
              </w:pPr>
              <w:hyperlink w:anchor="_Toc216784453" w:history="1">
                <w:r w:rsidRPr="007664F7">
                  <w:rPr>
                    <w:rStyle w:val="Hyperlink"/>
                    <w:noProof/>
                  </w:rPr>
                  <w:t>3. IP Addressing Scheme and Verification</w:t>
                </w:r>
                <w:r>
                  <w:rPr>
                    <w:noProof/>
                    <w:webHidden/>
                  </w:rPr>
                  <w:tab/>
                </w:r>
                <w:r>
                  <w:rPr>
                    <w:noProof/>
                    <w:webHidden/>
                  </w:rPr>
                  <w:fldChar w:fldCharType="begin"/>
                </w:r>
                <w:r>
                  <w:rPr>
                    <w:noProof/>
                    <w:webHidden/>
                  </w:rPr>
                  <w:instrText xml:space="preserve"> PAGEREF _Toc216784453 \h </w:instrText>
                </w:r>
                <w:r>
                  <w:rPr>
                    <w:noProof/>
                    <w:webHidden/>
                  </w:rPr>
                </w:r>
                <w:r>
                  <w:rPr>
                    <w:noProof/>
                    <w:webHidden/>
                  </w:rPr>
                  <w:fldChar w:fldCharType="separate"/>
                </w:r>
                <w:r>
                  <w:rPr>
                    <w:noProof/>
                    <w:webHidden/>
                  </w:rPr>
                  <w:t>12</w:t>
                </w:r>
                <w:r>
                  <w:rPr>
                    <w:noProof/>
                    <w:webHidden/>
                  </w:rPr>
                  <w:fldChar w:fldCharType="end"/>
                </w:r>
              </w:hyperlink>
            </w:p>
            <w:p w14:paraId="36A2E9FE" w14:textId="675B8B97" w:rsidR="003A0FE7" w:rsidRDefault="003A0FE7">
              <w:pPr>
                <w:pStyle w:val="TOC1"/>
                <w:tabs>
                  <w:tab w:val="right" w:leader="dot" w:pos="8630"/>
                </w:tabs>
                <w:rPr>
                  <w:noProof/>
                </w:rPr>
              </w:pPr>
              <w:hyperlink w:anchor="_Toc216784454" w:history="1">
                <w:r w:rsidRPr="007664F7">
                  <w:rPr>
                    <w:rStyle w:val="Hyperlink"/>
                    <w:noProof/>
                  </w:rPr>
                  <w:t>4. Routing and Remote Access Services</w:t>
                </w:r>
                <w:r>
                  <w:rPr>
                    <w:noProof/>
                    <w:webHidden/>
                  </w:rPr>
                  <w:tab/>
                </w:r>
                <w:r>
                  <w:rPr>
                    <w:noProof/>
                    <w:webHidden/>
                  </w:rPr>
                  <w:fldChar w:fldCharType="begin"/>
                </w:r>
                <w:r>
                  <w:rPr>
                    <w:noProof/>
                    <w:webHidden/>
                  </w:rPr>
                  <w:instrText xml:space="preserve"> PAGEREF _Toc216784454 \h </w:instrText>
                </w:r>
                <w:r>
                  <w:rPr>
                    <w:noProof/>
                    <w:webHidden/>
                  </w:rPr>
                </w:r>
                <w:r>
                  <w:rPr>
                    <w:noProof/>
                    <w:webHidden/>
                  </w:rPr>
                  <w:fldChar w:fldCharType="separate"/>
                </w:r>
                <w:r>
                  <w:rPr>
                    <w:noProof/>
                    <w:webHidden/>
                  </w:rPr>
                  <w:t>12</w:t>
                </w:r>
                <w:r>
                  <w:rPr>
                    <w:noProof/>
                    <w:webHidden/>
                  </w:rPr>
                  <w:fldChar w:fldCharType="end"/>
                </w:r>
              </w:hyperlink>
            </w:p>
            <w:p w14:paraId="22F7952F" w14:textId="3203F585" w:rsidR="003A0FE7" w:rsidRDefault="003A0FE7">
              <w:pPr>
                <w:pStyle w:val="TOC1"/>
                <w:tabs>
                  <w:tab w:val="right" w:leader="dot" w:pos="8630"/>
                </w:tabs>
                <w:rPr>
                  <w:noProof/>
                </w:rPr>
              </w:pPr>
              <w:hyperlink w:anchor="_Toc216784455" w:history="1">
                <w:r w:rsidRPr="007664F7">
                  <w:rPr>
                    <w:rStyle w:val="Hyperlink"/>
                    <w:noProof/>
                  </w:rPr>
                  <w:t>5. Active Directory Domain Services and DNS</w:t>
                </w:r>
                <w:r>
                  <w:rPr>
                    <w:noProof/>
                    <w:webHidden/>
                  </w:rPr>
                  <w:tab/>
                </w:r>
                <w:r>
                  <w:rPr>
                    <w:noProof/>
                    <w:webHidden/>
                  </w:rPr>
                  <w:fldChar w:fldCharType="begin"/>
                </w:r>
                <w:r>
                  <w:rPr>
                    <w:noProof/>
                    <w:webHidden/>
                  </w:rPr>
                  <w:instrText xml:space="preserve"> PAGEREF _Toc216784455 \h </w:instrText>
                </w:r>
                <w:r>
                  <w:rPr>
                    <w:noProof/>
                    <w:webHidden/>
                  </w:rPr>
                </w:r>
                <w:r>
                  <w:rPr>
                    <w:noProof/>
                    <w:webHidden/>
                  </w:rPr>
                  <w:fldChar w:fldCharType="separate"/>
                </w:r>
                <w:r>
                  <w:rPr>
                    <w:noProof/>
                    <w:webHidden/>
                  </w:rPr>
                  <w:t>12</w:t>
                </w:r>
                <w:r>
                  <w:rPr>
                    <w:noProof/>
                    <w:webHidden/>
                  </w:rPr>
                  <w:fldChar w:fldCharType="end"/>
                </w:r>
              </w:hyperlink>
            </w:p>
            <w:p w14:paraId="0F22F2BC" w14:textId="4D96ED00" w:rsidR="003A0FE7" w:rsidRDefault="003A0FE7">
              <w:pPr>
                <w:pStyle w:val="TOC1"/>
                <w:tabs>
                  <w:tab w:val="right" w:leader="dot" w:pos="8630"/>
                </w:tabs>
                <w:rPr>
                  <w:noProof/>
                </w:rPr>
              </w:pPr>
              <w:hyperlink w:anchor="_Toc216784456" w:history="1">
                <w:r w:rsidRPr="007664F7">
                  <w:rPr>
                    <w:rStyle w:val="Hyperlink"/>
                    <w:noProof/>
                  </w:rPr>
                  <w:t>6. Site-to-Site VPN</w:t>
                </w:r>
                <w:r>
                  <w:rPr>
                    <w:noProof/>
                    <w:webHidden/>
                  </w:rPr>
                  <w:tab/>
                </w:r>
                <w:r>
                  <w:rPr>
                    <w:noProof/>
                    <w:webHidden/>
                  </w:rPr>
                  <w:fldChar w:fldCharType="begin"/>
                </w:r>
                <w:r>
                  <w:rPr>
                    <w:noProof/>
                    <w:webHidden/>
                  </w:rPr>
                  <w:instrText xml:space="preserve"> PAGEREF _Toc216784456 \h </w:instrText>
                </w:r>
                <w:r>
                  <w:rPr>
                    <w:noProof/>
                    <w:webHidden/>
                  </w:rPr>
                </w:r>
                <w:r>
                  <w:rPr>
                    <w:noProof/>
                    <w:webHidden/>
                  </w:rPr>
                  <w:fldChar w:fldCharType="separate"/>
                </w:r>
                <w:r>
                  <w:rPr>
                    <w:noProof/>
                    <w:webHidden/>
                  </w:rPr>
                  <w:t>12</w:t>
                </w:r>
                <w:r>
                  <w:rPr>
                    <w:noProof/>
                    <w:webHidden/>
                  </w:rPr>
                  <w:fldChar w:fldCharType="end"/>
                </w:r>
              </w:hyperlink>
            </w:p>
            <w:p w14:paraId="4AC6D4C9" w14:textId="011CC414" w:rsidR="003A0FE7" w:rsidRDefault="003A0FE7">
              <w:pPr>
                <w:pStyle w:val="TOC1"/>
                <w:tabs>
                  <w:tab w:val="right" w:leader="dot" w:pos="8630"/>
                </w:tabs>
                <w:rPr>
                  <w:noProof/>
                </w:rPr>
              </w:pPr>
              <w:hyperlink w:anchor="_Toc216784457" w:history="1">
                <w:r w:rsidRPr="007664F7">
                  <w:rPr>
                    <w:rStyle w:val="Hyperlink"/>
                    <w:noProof/>
                  </w:rPr>
                  <w:t>7. User Management</w:t>
                </w:r>
                <w:r>
                  <w:rPr>
                    <w:noProof/>
                    <w:webHidden/>
                  </w:rPr>
                  <w:tab/>
                </w:r>
                <w:r>
                  <w:rPr>
                    <w:noProof/>
                    <w:webHidden/>
                  </w:rPr>
                  <w:fldChar w:fldCharType="begin"/>
                </w:r>
                <w:r>
                  <w:rPr>
                    <w:noProof/>
                    <w:webHidden/>
                  </w:rPr>
                  <w:instrText xml:space="preserve"> PAGEREF _Toc216784457 \h </w:instrText>
                </w:r>
                <w:r>
                  <w:rPr>
                    <w:noProof/>
                    <w:webHidden/>
                  </w:rPr>
                </w:r>
                <w:r>
                  <w:rPr>
                    <w:noProof/>
                    <w:webHidden/>
                  </w:rPr>
                  <w:fldChar w:fldCharType="separate"/>
                </w:r>
                <w:r>
                  <w:rPr>
                    <w:noProof/>
                    <w:webHidden/>
                  </w:rPr>
                  <w:t>12</w:t>
                </w:r>
                <w:r>
                  <w:rPr>
                    <w:noProof/>
                    <w:webHidden/>
                  </w:rPr>
                  <w:fldChar w:fldCharType="end"/>
                </w:r>
              </w:hyperlink>
            </w:p>
            <w:p w14:paraId="48DE0F97" w14:textId="19D57841" w:rsidR="003A0FE7" w:rsidRDefault="003A0FE7">
              <w:pPr>
                <w:pStyle w:val="TOC1"/>
                <w:tabs>
                  <w:tab w:val="right" w:leader="dot" w:pos="8630"/>
                </w:tabs>
                <w:rPr>
                  <w:noProof/>
                </w:rPr>
              </w:pPr>
              <w:hyperlink w:anchor="_Toc216784458" w:history="1">
                <w:r w:rsidRPr="007664F7">
                  <w:rPr>
                    <w:rStyle w:val="Hyperlink"/>
                    <w:noProof/>
                  </w:rPr>
                  <w:t>8. Domain Membership</w:t>
                </w:r>
                <w:r>
                  <w:rPr>
                    <w:noProof/>
                    <w:webHidden/>
                  </w:rPr>
                  <w:tab/>
                </w:r>
                <w:r>
                  <w:rPr>
                    <w:noProof/>
                    <w:webHidden/>
                  </w:rPr>
                  <w:fldChar w:fldCharType="begin"/>
                </w:r>
                <w:r>
                  <w:rPr>
                    <w:noProof/>
                    <w:webHidden/>
                  </w:rPr>
                  <w:instrText xml:space="preserve"> PAGEREF _Toc216784458 \h </w:instrText>
                </w:r>
                <w:r>
                  <w:rPr>
                    <w:noProof/>
                    <w:webHidden/>
                  </w:rPr>
                </w:r>
                <w:r>
                  <w:rPr>
                    <w:noProof/>
                    <w:webHidden/>
                  </w:rPr>
                  <w:fldChar w:fldCharType="separate"/>
                </w:r>
                <w:r>
                  <w:rPr>
                    <w:noProof/>
                    <w:webHidden/>
                  </w:rPr>
                  <w:t>12</w:t>
                </w:r>
                <w:r>
                  <w:rPr>
                    <w:noProof/>
                    <w:webHidden/>
                  </w:rPr>
                  <w:fldChar w:fldCharType="end"/>
                </w:r>
              </w:hyperlink>
            </w:p>
            <w:p w14:paraId="0A08F544" w14:textId="340D880D" w:rsidR="003A0FE7" w:rsidRDefault="003A0FE7">
              <w:pPr>
                <w:pStyle w:val="TOC1"/>
                <w:tabs>
                  <w:tab w:val="right" w:leader="dot" w:pos="8630"/>
                </w:tabs>
                <w:rPr>
                  <w:noProof/>
                </w:rPr>
              </w:pPr>
              <w:hyperlink w:anchor="_Toc216784459" w:history="1">
                <w:r w:rsidRPr="007664F7">
                  <w:rPr>
                    <w:rStyle w:val="Hyperlink"/>
                    <w:noProof/>
                  </w:rPr>
                  <w:t>9. DHCP Services</w:t>
                </w:r>
                <w:r>
                  <w:rPr>
                    <w:noProof/>
                    <w:webHidden/>
                  </w:rPr>
                  <w:tab/>
                </w:r>
                <w:r>
                  <w:rPr>
                    <w:noProof/>
                    <w:webHidden/>
                  </w:rPr>
                  <w:fldChar w:fldCharType="begin"/>
                </w:r>
                <w:r>
                  <w:rPr>
                    <w:noProof/>
                    <w:webHidden/>
                  </w:rPr>
                  <w:instrText xml:space="preserve"> PAGEREF _Toc216784459 \h </w:instrText>
                </w:r>
                <w:r>
                  <w:rPr>
                    <w:noProof/>
                    <w:webHidden/>
                  </w:rPr>
                </w:r>
                <w:r>
                  <w:rPr>
                    <w:noProof/>
                    <w:webHidden/>
                  </w:rPr>
                  <w:fldChar w:fldCharType="separate"/>
                </w:r>
                <w:r>
                  <w:rPr>
                    <w:noProof/>
                    <w:webHidden/>
                  </w:rPr>
                  <w:t>13</w:t>
                </w:r>
                <w:r>
                  <w:rPr>
                    <w:noProof/>
                    <w:webHidden/>
                  </w:rPr>
                  <w:fldChar w:fldCharType="end"/>
                </w:r>
              </w:hyperlink>
            </w:p>
            <w:p w14:paraId="14B5EA47" w14:textId="737F44C1" w:rsidR="003A0FE7" w:rsidRDefault="003A0FE7">
              <w:pPr>
                <w:pStyle w:val="TOC1"/>
                <w:tabs>
                  <w:tab w:val="right" w:leader="dot" w:pos="8630"/>
                </w:tabs>
                <w:rPr>
                  <w:noProof/>
                </w:rPr>
              </w:pPr>
              <w:hyperlink w:anchor="_Toc216784460" w:history="1">
                <w:r w:rsidRPr="007664F7">
                  <w:rPr>
                    <w:rStyle w:val="Hyperlink"/>
                    <w:noProof/>
                  </w:rPr>
                  <w:t>10. Testing and Troubleshooting</w:t>
                </w:r>
                <w:r>
                  <w:rPr>
                    <w:noProof/>
                    <w:webHidden/>
                  </w:rPr>
                  <w:tab/>
                </w:r>
                <w:r>
                  <w:rPr>
                    <w:noProof/>
                    <w:webHidden/>
                  </w:rPr>
                  <w:fldChar w:fldCharType="begin"/>
                </w:r>
                <w:r>
                  <w:rPr>
                    <w:noProof/>
                    <w:webHidden/>
                  </w:rPr>
                  <w:instrText xml:space="preserve"> PAGEREF _Toc216784460 \h </w:instrText>
                </w:r>
                <w:r>
                  <w:rPr>
                    <w:noProof/>
                    <w:webHidden/>
                  </w:rPr>
                </w:r>
                <w:r>
                  <w:rPr>
                    <w:noProof/>
                    <w:webHidden/>
                  </w:rPr>
                  <w:fldChar w:fldCharType="separate"/>
                </w:r>
                <w:r>
                  <w:rPr>
                    <w:noProof/>
                    <w:webHidden/>
                  </w:rPr>
                  <w:t>13</w:t>
                </w:r>
                <w:r>
                  <w:rPr>
                    <w:noProof/>
                    <w:webHidden/>
                  </w:rPr>
                  <w:fldChar w:fldCharType="end"/>
                </w:r>
              </w:hyperlink>
            </w:p>
            <w:p w14:paraId="21E95E97" w14:textId="0E06E898" w:rsidR="003A0FE7" w:rsidRDefault="003A0FE7">
              <w:pPr>
                <w:pStyle w:val="TOC1"/>
                <w:tabs>
                  <w:tab w:val="right" w:leader="dot" w:pos="8630"/>
                </w:tabs>
                <w:rPr>
                  <w:noProof/>
                </w:rPr>
              </w:pPr>
              <w:hyperlink w:anchor="_Toc216784461" w:history="1">
                <w:r w:rsidRPr="007664F7">
                  <w:rPr>
                    <w:rStyle w:val="Hyperlink"/>
                    <w:noProof/>
                  </w:rPr>
                  <w:t>11. Disk Management and File Sharing</w:t>
                </w:r>
                <w:r>
                  <w:rPr>
                    <w:noProof/>
                    <w:webHidden/>
                  </w:rPr>
                  <w:tab/>
                </w:r>
                <w:r>
                  <w:rPr>
                    <w:noProof/>
                    <w:webHidden/>
                  </w:rPr>
                  <w:fldChar w:fldCharType="begin"/>
                </w:r>
                <w:r>
                  <w:rPr>
                    <w:noProof/>
                    <w:webHidden/>
                  </w:rPr>
                  <w:instrText xml:space="preserve"> PAGEREF _Toc216784461 \h </w:instrText>
                </w:r>
                <w:r>
                  <w:rPr>
                    <w:noProof/>
                    <w:webHidden/>
                  </w:rPr>
                </w:r>
                <w:r>
                  <w:rPr>
                    <w:noProof/>
                    <w:webHidden/>
                  </w:rPr>
                  <w:fldChar w:fldCharType="separate"/>
                </w:r>
                <w:r>
                  <w:rPr>
                    <w:noProof/>
                    <w:webHidden/>
                  </w:rPr>
                  <w:t>13</w:t>
                </w:r>
                <w:r>
                  <w:rPr>
                    <w:noProof/>
                    <w:webHidden/>
                  </w:rPr>
                  <w:fldChar w:fldCharType="end"/>
                </w:r>
              </w:hyperlink>
            </w:p>
            <w:p w14:paraId="10DE948F" w14:textId="6FDAF855" w:rsidR="003A0FE7" w:rsidRDefault="003A0FE7">
              <w:pPr>
                <w:pStyle w:val="TOC1"/>
                <w:tabs>
                  <w:tab w:val="right" w:leader="dot" w:pos="8630"/>
                </w:tabs>
                <w:rPr>
                  <w:noProof/>
                </w:rPr>
              </w:pPr>
              <w:hyperlink w:anchor="_Toc216784462" w:history="1">
                <w:r w:rsidRPr="007664F7">
                  <w:rPr>
                    <w:rStyle w:val="Hyperlink"/>
                    <w:noProof/>
                  </w:rPr>
                  <w:t>12. IIS Web Server</w:t>
                </w:r>
                <w:r>
                  <w:rPr>
                    <w:noProof/>
                    <w:webHidden/>
                  </w:rPr>
                  <w:tab/>
                </w:r>
                <w:r>
                  <w:rPr>
                    <w:noProof/>
                    <w:webHidden/>
                  </w:rPr>
                  <w:fldChar w:fldCharType="begin"/>
                </w:r>
                <w:r>
                  <w:rPr>
                    <w:noProof/>
                    <w:webHidden/>
                  </w:rPr>
                  <w:instrText xml:space="preserve"> PAGEREF _Toc216784462 \h </w:instrText>
                </w:r>
                <w:r>
                  <w:rPr>
                    <w:noProof/>
                    <w:webHidden/>
                  </w:rPr>
                </w:r>
                <w:r>
                  <w:rPr>
                    <w:noProof/>
                    <w:webHidden/>
                  </w:rPr>
                  <w:fldChar w:fldCharType="separate"/>
                </w:r>
                <w:r>
                  <w:rPr>
                    <w:noProof/>
                    <w:webHidden/>
                  </w:rPr>
                  <w:t>13</w:t>
                </w:r>
                <w:r>
                  <w:rPr>
                    <w:noProof/>
                    <w:webHidden/>
                  </w:rPr>
                  <w:fldChar w:fldCharType="end"/>
                </w:r>
              </w:hyperlink>
            </w:p>
            <w:p w14:paraId="45F5F349" w14:textId="496B1927" w:rsidR="003A0FE7" w:rsidRDefault="003A0FE7">
              <w:pPr>
                <w:pStyle w:val="TOC1"/>
                <w:tabs>
                  <w:tab w:val="right" w:leader="dot" w:pos="8630"/>
                </w:tabs>
                <w:rPr>
                  <w:noProof/>
                </w:rPr>
              </w:pPr>
              <w:hyperlink w:anchor="_Toc216784463" w:history="1">
                <w:r w:rsidRPr="007664F7">
                  <w:rPr>
                    <w:rStyle w:val="Hyperlink"/>
                    <w:noProof/>
                  </w:rPr>
                  <w:t>13. Remote Desktop Services</w:t>
                </w:r>
                <w:r>
                  <w:rPr>
                    <w:noProof/>
                    <w:webHidden/>
                  </w:rPr>
                  <w:tab/>
                </w:r>
                <w:r>
                  <w:rPr>
                    <w:noProof/>
                    <w:webHidden/>
                  </w:rPr>
                  <w:fldChar w:fldCharType="begin"/>
                </w:r>
                <w:r>
                  <w:rPr>
                    <w:noProof/>
                    <w:webHidden/>
                  </w:rPr>
                  <w:instrText xml:space="preserve"> PAGEREF _Toc216784463 \h </w:instrText>
                </w:r>
                <w:r>
                  <w:rPr>
                    <w:noProof/>
                    <w:webHidden/>
                  </w:rPr>
                </w:r>
                <w:r>
                  <w:rPr>
                    <w:noProof/>
                    <w:webHidden/>
                  </w:rPr>
                  <w:fldChar w:fldCharType="separate"/>
                </w:r>
                <w:r>
                  <w:rPr>
                    <w:noProof/>
                    <w:webHidden/>
                  </w:rPr>
                  <w:t>13</w:t>
                </w:r>
                <w:r>
                  <w:rPr>
                    <w:noProof/>
                    <w:webHidden/>
                  </w:rPr>
                  <w:fldChar w:fldCharType="end"/>
                </w:r>
              </w:hyperlink>
            </w:p>
            <w:p w14:paraId="07832059" w14:textId="13BE55B0" w:rsidR="003A0FE7" w:rsidRDefault="003A0FE7">
              <w:pPr>
                <w:pStyle w:val="TOC1"/>
                <w:tabs>
                  <w:tab w:val="right" w:leader="dot" w:pos="8630"/>
                </w:tabs>
                <w:rPr>
                  <w:noProof/>
                </w:rPr>
              </w:pPr>
              <w:hyperlink w:anchor="_Toc216784464" w:history="1">
                <w:r w:rsidRPr="007664F7">
                  <w:rPr>
                    <w:rStyle w:val="Hyperlink"/>
                    <w:noProof/>
                  </w:rPr>
                  <w:t>Conclusion</w:t>
                </w:r>
                <w:r>
                  <w:rPr>
                    <w:noProof/>
                    <w:webHidden/>
                  </w:rPr>
                  <w:tab/>
                </w:r>
                <w:r>
                  <w:rPr>
                    <w:noProof/>
                    <w:webHidden/>
                  </w:rPr>
                  <w:fldChar w:fldCharType="begin"/>
                </w:r>
                <w:r>
                  <w:rPr>
                    <w:noProof/>
                    <w:webHidden/>
                  </w:rPr>
                  <w:instrText xml:space="preserve"> PAGEREF _Toc216784464 \h </w:instrText>
                </w:r>
                <w:r>
                  <w:rPr>
                    <w:noProof/>
                    <w:webHidden/>
                  </w:rPr>
                </w:r>
                <w:r>
                  <w:rPr>
                    <w:noProof/>
                    <w:webHidden/>
                  </w:rPr>
                  <w:fldChar w:fldCharType="separate"/>
                </w:r>
                <w:r>
                  <w:rPr>
                    <w:noProof/>
                    <w:webHidden/>
                  </w:rPr>
                  <w:t>13</w:t>
                </w:r>
                <w:r>
                  <w:rPr>
                    <w:noProof/>
                    <w:webHidden/>
                  </w:rPr>
                  <w:fldChar w:fldCharType="end"/>
                </w:r>
              </w:hyperlink>
            </w:p>
            <w:p w14:paraId="4C7CAE3A" w14:textId="366EEB61" w:rsidR="003A0FE7" w:rsidRDefault="003A0FE7">
              <w:pPr>
                <w:pStyle w:val="TOC1"/>
                <w:tabs>
                  <w:tab w:val="right" w:leader="dot" w:pos="8630"/>
                </w:tabs>
                <w:rPr>
                  <w:noProof/>
                </w:rPr>
              </w:pPr>
              <w:hyperlink w:anchor="_Toc216784465" w:history="1">
                <w:r w:rsidRPr="007664F7">
                  <w:rPr>
                    <w:rStyle w:val="Hyperlink"/>
                    <w:noProof/>
                  </w:rPr>
                  <w:t>References</w:t>
                </w:r>
                <w:r>
                  <w:rPr>
                    <w:noProof/>
                    <w:webHidden/>
                  </w:rPr>
                  <w:tab/>
                </w:r>
                <w:r>
                  <w:rPr>
                    <w:noProof/>
                    <w:webHidden/>
                  </w:rPr>
                  <w:fldChar w:fldCharType="begin"/>
                </w:r>
                <w:r>
                  <w:rPr>
                    <w:noProof/>
                    <w:webHidden/>
                  </w:rPr>
                  <w:instrText xml:space="preserve"> PAGEREF _Toc216784465 \h </w:instrText>
                </w:r>
                <w:r>
                  <w:rPr>
                    <w:noProof/>
                    <w:webHidden/>
                  </w:rPr>
                </w:r>
                <w:r>
                  <w:rPr>
                    <w:noProof/>
                    <w:webHidden/>
                  </w:rPr>
                  <w:fldChar w:fldCharType="separate"/>
                </w:r>
                <w:r>
                  <w:rPr>
                    <w:noProof/>
                    <w:webHidden/>
                  </w:rPr>
                  <w:t>14</w:t>
                </w:r>
                <w:r>
                  <w:rPr>
                    <w:noProof/>
                    <w:webHidden/>
                  </w:rPr>
                  <w:fldChar w:fldCharType="end"/>
                </w:r>
              </w:hyperlink>
            </w:p>
            <w:p w14:paraId="6634D43D" w14:textId="7692D5BE" w:rsidR="003A0FE7" w:rsidRDefault="003A0FE7">
              <w:pPr>
                <w:pStyle w:val="TOC1"/>
                <w:tabs>
                  <w:tab w:val="right" w:leader="dot" w:pos="8630"/>
                </w:tabs>
                <w:rPr>
                  <w:noProof/>
                </w:rPr>
              </w:pPr>
              <w:hyperlink w:anchor="_Toc216784466" w:history="1">
                <w:r w:rsidRPr="007664F7">
                  <w:rPr>
                    <w:rStyle w:val="Hyperlink"/>
                    <w:rFonts w:ascii="Baskerville Old Face" w:hAnsi="Baskerville Old Face"/>
                    <w:noProof/>
                  </w:rPr>
                  <w:t>Appendix A: Configuration and Testing Screenshots</w:t>
                </w:r>
                <w:r>
                  <w:rPr>
                    <w:noProof/>
                    <w:webHidden/>
                  </w:rPr>
                  <w:tab/>
                </w:r>
                <w:r>
                  <w:rPr>
                    <w:noProof/>
                    <w:webHidden/>
                  </w:rPr>
                  <w:fldChar w:fldCharType="begin"/>
                </w:r>
                <w:r>
                  <w:rPr>
                    <w:noProof/>
                    <w:webHidden/>
                  </w:rPr>
                  <w:instrText xml:space="preserve"> PAGEREF _Toc216784466 \h </w:instrText>
                </w:r>
                <w:r>
                  <w:rPr>
                    <w:noProof/>
                    <w:webHidden/>
                  </w:rPr>
                </w:r>
                <w:r>
                  <w:rPr>
                    <w:noProof/>
                    <w:webHidden/>
                  </w:rPr>
                  <w:fldChar w:fldCharType="separate"/>
                </w:r>
                <w:r>
                  <w:rPr>
                    <w:noProof/>
                    <w:webHidden/>
                  </w:rPr>
                  <w:t>15</w:t>
                </w:r>
                <w:r>
                  <w:rPr>
                    <w:noProof/>
                    <w:webHidden/>
                  </w:rPr>
                  <w:fldChar w:fldCharType="end"/>
                </w:r>
              </w:hyperlink>
            </w:p>
            <w:p w14:paraId="610DDB6F" w14:textId="5D1D261F" w:rsidR="003A0FE7" w:rsidRDefault="003A0FE7">
              <w:r>
                <w:rPr>
                  <w:b/>
                  <w:bCs/>
                  <w:noProof/>
                </w:rPr>
                <w:fldChar w:fldCharType="end"/>
              </w:r>
            </w:p>
          </w:sdtContent>
        </w:sdt>
        <w:p w14:paraId="710BB6B9" w14:textId="3F7F52F0" w:rsidR="00251727" w:rsidRPr="003352FB" w:rsidRDefault="00251727">
          <w:r>
            <w:rPr>
              <w:rFonts w:ascii="Baskerville Old Face" w:hAnsi="Baskerville Old Face"/>
            </w:rPr>
            <w:br w:type="page"/>
          </w:r>
        </w:p>
      </w:sdtContent>
    </w:sdt>
    <w:p w14:paraId="37B2BFDD" w14:textId="0E626D67" w:rsidR="007E60A1" w:rsidRPr="007E60A1" w:rsidRDefault="007E60A1" w:rsidP="00EF533E">
      <w:pPr>
        <w:pStyle w:val="Heading1"/>
      </w:pPr>
      <w:bookmarkStart w:id="0" w:name="_Toc216784446"/>
      <w:r w:rsidRPr="007E60A1">
        <w:lastRenderedPageBreak/>
        <w:t>1,</w:t>
      </w:r>
      <w:r w:rsidRPr="007E60A1">
        <w:tab/>
        <w:t>I</w:t>
      </w:r>
      <w:r>
        <w:t>ntroduction</w:t>
      </w:r>
      <w:bookmarkEnd w:id="0"/>
    </w:p>
    <w:p w14:paraId="02C2D310" w14:textId="7C0F234A" w:rsidR="007E60A1" w:rsidRPr="007E60A1" w:rsidRDefault="007E60A1" w:rsidP="007E60A1">
      <w:pPr>
        <w:jc w:val="both"/>
        <w:rPr>
          <w:rFonts w:ascii="Baskerville Old Face" w:hAnsi="Baskerville Old Face"/>
        </w:rPr>
      </w:pPr>
      <w:r w:rsidRPr="007E60A1">
        <w:rPr>
          <w:rFonts w:ascii="Baskerville Old Face" w:hAnsi="Baskerville Old Face"/>
        </w:rPr>
        <w:t>This report documents the design, deployment, configuration and testing of a Network Operating Systems (NOS) environment for Coursework 2 of ACCA5023. The implementation</w:t>
      </w:r>
      <w:r>
        <w:rPr>
          <w:rFonts w:ascii="Baskerville Old Face" w:hAnsi="Baskerville Old Face"/>
        </w:rPr>
        <w:t xml:space="preserve"> </w:t>
      </w:r>
      <w:r w:rsidRPr="007E60A1">
        <w:rPr>
          <w:rFonts w:ascii="Baskerville Old Face" w:hAnsi="Baskerville Old Face"/>
        </w:rPr>
        <w:t xml:space="preserve">demonstrates the practical application of core NOS concepts using Windows Server 2022 and Linux (Debian) within a </w:t>
      </w:r>
      <w:r w:rsidRPr="007E60A1">
        <w:rPr>
          <w:rFonts w:ascii="Baskerville Old Face" w:hAnsi="Baskerville Old Face"/>
        </w:rPr>
        <w:t>virtualized</w:t>
      </w:r>
      <w:r w:rsidRPr="007E60A1">
        <w:rPr>
          <w:rFonts w:ascii="Baskerville Old Face" w:hAnsi="Baskerville Old Face"/>
        </w:rPr>
        <w:t xml:space="preserve"> environment.</w:t>
      </w:r>
    </w:p>
    <w:p w14:paraId="1D16B0E5" w14:textId="6BC9CB89" w:rsidR="007E60A1" w:rsidRPr="007E60A1" w:rsidRDefault="007E60A1" w:rsidP="007E60A1">
      <w:pPr>
        <w:jc w:val="both"/>
        <w:rPr>
          <w:rFonts w:ascii="Baskerville Old Face" w:hAnsi="Baskerville Old Face"/>
        </w:rPr>
      </w:pPr>
      <w:r w:rsidRPr="007E60A1">
        <w:rPr>
          <w:rFonts w:ascii="Baskerville Old Face" w:hAnsi="Baskerville Old Face"/>
        </w:rPr>
        <w:t>The primary objective of this coursework is to evidence the ability to deploy, manage and secure critical network services, including routing, directory services, name resolution, dynamic host configuration, secure remote access, web services and remote desktop services. The report integrates technical configuration with theoretical justification and industry best practices, as required at Level 5.</w:t>
      </w:r>
    </w:p>
    <w:p w14:paraId="0A8CF1F7" w14:textId="77777777" w:rsidR="007E60A1" w:rsidRPr="007E60A1" w:rsidRDefault="007E60A1" w:rsidP="007E60A1">
      <w:pPr>
        <w:jc w:val="both"/>
        <w:rPr>
          <w:rFonts w:ascii="Baskerville Old Face" w:hAnsi="Baskerville Old Face"/>
        </w:rPr>
      </w:pPr>
      <w:r w:rsidRPr="007E60A1">
        <w:rPr>
          <w:rFonts w:ascii="Baskerville Old Face" w:hAnsi="Baskerville Old Face"/>
        </w:rPr>
        <w:t>All configurations were implemented using Oracle VirtualBox as the hypervisor. Screenshots evidencing each task are provided in the appendices and are explicitly referenced throughout this report.</w:t>
      </w:r>
    </w:p>
    <w:p w14:paraId="5C2B3E79" w14:textId="67054EA2" w:rsidR="007E60A1" w:rsidRPr="00EA3D82" w:rsidRDefault="00EA3D82" w:rsidP="00EF533E">
      <w:pPr>
        <w:pStyle w:val="Heading2"/>
      </w:pPr>
      <w:bookmarkStart w:id="1" w:name="_Toc216784447"/>
      <w:r w:rsidRPr="00EA3D82">
        <w:t>Installing Routing and Remote Access Services and modify Firewall to allow ICMP Traffic</w:t>
      </w:r>
      <w:bookmarkEnd w:id="1"/>
    </w:p>
    <w:p w14:paraId="0DD5186D" w14:textId="1D77D1F5" w:rsidR="00781086" w:rsidRDefault="00781086" w:rsidP="00EA3D82">
      <w:pPr>
        <w:jc w:val="both"/>
        <w:rPr>
          <w:rFonts w:ascii="Baskerville Old Face" w:hAnsi="Baskerville Old Face"/>
        </w:rPr>
      </w:pPr>
      <w:r w:rsidRPr="00781086">
        <w:rPr>
          <w:rFonts w:ascii="Baskerville Old Face" w:hAnsi="Baskerville Old Face"/>
        </w:rPr>
        <w:drawing>
          <wp:inline distT="0" distB="0" distL="0" distR="0" wp14:anchorId="3D9EC9A7" wp14:editId="31DD9A5E">
            <wp:extent cx="5486400" cy="3086100"/>
            <wp:effectExtent l="0" t="0" r="0" b="0"/>
            <wp:docPr id="153029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95609" name=""/>
                    <pic:cNvPicPr/>
                  </pic:nvPicPr>
                  <pic:blipFill>
                    <a:blip r:embed="rId8"/>
                    <a:stretch>
                      <a:fillRect/>
                    </a:stretch>
                  </pic:blipFill>
                  <pic:spPr>
                    <a:xfrm>
                      <a:off x="0" y="0"/>
                      <a:ext cx="5486400" cy="3086100"/>
                    </a:xfrm>
                    <a:prstGeom prst="rect">
                      <a:avLst/>
                    </a:prstGeom>
                  </pic:spPr>
                </pic:pic>
              </a:graphicData>
            </a:graphic>
          </wp:inline>
        </w:drawing>
      </w:r>
    </w:p>
    <w:p w14:paraId="4399314E" w14:textId="1DC13424" w:rsidR="00EA3D82" w:rsidRDefault="00781086" w:rsidP="00EA3D82">
      <w:pPr>
        <w:jc w:val="both"/>
        <w:rPr>
          <w:rFonts w:ascii="Baskerville Old Face" w:hAnsi="Baskerville Old Face"/>
        </w:rPr>
      </w:pPr>
      <w:r>
        <w:rPr>
          <w:rFonts w:ascii="Baskerville Old Face" w:hAnsi="Baskerville Old Face"/>
        </w:rPr>
        <w:t xml:space="preserve">Open my Client Server Virtual Box. </w:t>
      </w:r>
      <w:r w:rsidR="00EA3D82">
        <w:rPr>
          <w:rFonts w:ascii="Baskerville Old Face" w:hAnsi="Baskerville Old Face"/>
        </w:rPr>
        <w:t xml:space="preserve">I would add Roles and Features when I open the Client Virtual Box the same way I would add active directory features, then click next add Role base feature base feature based, select the same IP address, click Remote access </w:t>
      </w:r>
      <w:r>
        <w:rPr>
          <w:rFonts w:ascii="Baskerville Old Face" w:hAnsi="Baskerville Old Face"/>
        </w:rPr>
        <w:t xml:space="preserve">then click next. Then I would click the first two boxes direct access and VPN, routing remote access then next and next. </w:t>
      </w:r>
    </w:p>
    <w:p w14:paraId="0C717489" w14:textId="77777777" w:rsidR="00FE7BC4" w:rsidRDefault="00FE7BC4" w:rsidP="00EA3D82">
      <w:pPr>
        <w:jc w:val="both"/>
        <w:rPr>
          <w:rFonts w:ascii="Baskerville Old Face" w:hAnsi="Baskerville Old Face"/>
        </w:rPr>
      </w:pPr>
    </w:p>
    <w:p w14:paraId="766F5EE7" w14:textId="77777777" w:rsidR="00FE7BC4" w:rsidRDefault="00FE7BC4" w:rsidP="00EA3D82">
      <w:pPr>
        <w:jc w:val="both"/>
        <w:rPr>
          <w:rFonts w:ascii="Baskerville Old Face" w:hAnsi="Baskerville Old Face"/>
        </w:rPr>
      </w:pPr>
    </w:p>
    <w:p w14:paraId="64EDA7E7" w14:textId="77777777" w:rsidR="00FE7BC4" w:rsidRDefault="00FE7BC4" w:rsidP="00EA3D82">
      <w:pPr>
        <w:jc w:val="both"/>
        <w:rPr>
          <w:rFonts w:ascii="Baskerville Old Face" w:hAnsi="Baskerville Old Face"/>
        </w:rPr>
      </w:pPr>
    </w:p>
    <w:p w14:paraId="41D7AE8C" w14:textId="4D3CF3F1" w:rsidR="00FE7BC4" w:rsidRDefault="00FE7BC4" w:rsidP="00EA3D82">
      <w:pPr>
        <w:jc w:val="both"/>
        <w:rPr>
          <w:rFonts w:ascii="Baskerville Old Face" w:hAnsi="Baskerville Old Face"/>
        </w:rPr>
      </w:pPr>
      <w:r>
        <w:rPr>
          <w:rFonts w:ascii="Baskerville Old Face" w:hAnsi="Baskerville Old Face"/>
        </w:rPr>
        <w:lastRenderedPageBreak/>
        <w:t>After the restart, this is a screenshot of 1.1</w:t>
      </w:r>
    </w:p>
    <w:p w14:paraId="565C36F6" w14:textId="02F67A5D" w:rsidR="00FE7BC4" w:rsidRDefault="00FE7BC4" w:rsidP="00EA3D82">
      <w:pPr>
        <w:jc w:val="both"/>
        <w:rPr>
          <w:rFonts w:ascii="Baskerville Old Face" w:hAnsi="Baskerville Old Face"/>
        </w:rPr>
      </w:pPr>
      <w:r>
        <w:rPr>
          <w:rFonts w:ascii="Baskerville Old Face" w:hAnsi="Baskerville Old Face"/>
          <w:noProof/>
        </w:rPr>
        <w:drawing>
          <wp:inline distT="0" distB="0" distL="0" distR="0" wp14:anchorId="15D95BD7" wp14:editId="6A151FC0">
            <wp:extent cx="6485255" cy="4907280"/>
            <wp:effectExtent l="0" t="0" r="0" b="7620"/>
            <wp:docPr id="8816256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5255" cy="4907280"/>
                    </a:xfrm>
                    <a:prstGeom prst="rect">
                      <a:avLst/>
                    </a:prstGeom>
                    <a:noFill/>
                  </pic:spPr>
                </pic:pic>
              </a:graphicData>
            </a:graphic>
          </wp:inline>
        </w:drawing>
      </w:r>
    </w:p>
    <w:p w14:paraId="29F39DB5" w14:textId="77777777" w:rsidR="00FE7BC4" w:rsidRDefault="00FE7BC4" w:rsidP="00EA3D82">
      <w:pPr>
        <w:jc w:val="both"/>
        <w:rPr>
          <w:rFonts w:ascii="Baskerville Old Face" w:hAnsi="Baskerville Old Face"/>
        </w:rPr>
      </w:pPr>
    </w:p>
    <w:p w14:paraId="367CBFD5" w14:textId="77777777" w:rsidR="00FE7BC4" w:rsidRDefault="00FE7BC4">
      <w:pPr>
        <w:rPr>
          <w:rFonts w:ascii="Baskerville Old Face" w:hAnsi="Baskerville Old Face"/>
        </w:rPr>
      </w:pPr>
      <w:r>
        <w:rPr>
          <w:rFonts w:ascii="Baskerville Old Face" w:hAnsi="Baskerville Old Face"/>
        </w:rPr>
        <w:br w:type="page"/>
      </w:r>
    </w:p>
    <w:p w14:paraId="5DF21C5A" w14:textId="22C848CB" w:rsidR="00FE7BC4" w:rsidRDefault="00FE7BC4" w:rsidP="00EA3D82">
      <w:pPr>
        <w:jc w:val="both"/>
        <w:rPr>
          <w:rFonts w:ascii="Baskerville Old Face" w:hAnsi="Baskerville Old Face"/>
        </w:rPr>
      </w:pPr>
      <w:r w:rsidRPr="00FE7BC4">
        <w:rPr>
          <w:rFonts w:ascii="Baskerville Old Face" w:hAnsi="Baskerville Old Face"/>
        </w:rPr>
        <w:lastRenderedPageBreak/>
        <w:t xml:space="preserve">To </w:t>
      </w:r>
      <w:r w:rsidR="004D5FFE">
        <w:rPr>
          <w:rFonts w:ascii="Baskerville Old Face" w:hAnsi="Baskerville Old Face"/>
        </w:rPr>
        <w:t>Modify F</w:t>
      </w:r>
      <w:r w:rsidRPr="00FE7BC4">
        <w:rPr>
          <w:rFonts w:ascii="Baskerville Old Face" w:hAnsi="Baskerville Old Face"/>
        </w:rPr>
        <w:t>irewall to allow ICMP traffic Screenshot 1.1</w:t>
      </w:r>
    </w:p>
    <w:p w14:paraId="50C3ACF5" w14:textId="48A0F68B" w:rsidR="00FE7BC4" w:rsidRDefault="00FE7BC4" w:rsidP="00EA3D82">
      <w:pPr>
        <w:jc w:val="both"/>
        <w:rPr>
          <w:rFonts w:ascii="Baskerville Old Face" w:hAnsi="Baskerville Old Face"/>
        </w:rPr>
      </w:pPr>
      <w:r>
        <w:rPr>
          <w:rFonts w:ascii="Baskerville Old Face" w:hAnsi="Baskerville Old Face"/>
          <w:noProof/>
        </w:rPr>
        <w:drawing>
          <wp:inline distT="0" distB="0" distL="0" distR="0" wp14:anchorId="5C78568C" wp14:editId="0E5C7C10">
            <wp:extent cx="6454775" cy="4648835"/>
            <wp:effectExtent l="0" t="0" r="3175" b="0"/>
            <wp:docPr id="5000245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4775" cy="4648835"/>
                    </a:xfrm>
                    <a:prstGeom prst="rect">
                      <a:avLst/>
                    </a:prstGeom>
                    <a:noFill/>
                  </pic:spPr>
                </pic:pic>
              </a:graphicData>
            </a:graphic>
          </wp:inline>
        </w:drawing>
      </w:r>
    </w:p>
    <w:p w14:paraId="076C7DC7" w14:textId="786CC20D" w:rsidR="004D5FFE" w:rsidRPr="004D5FFE" w:rsidRDefault="004D5FFE" w:rsidP="004D5FFE">
      <w:pPr>
        <w:jc w:val="both"/>
        <w:rPr>
          <w:rFonts w:ascii="Baskerville Old Face" w:hAnsi="Baskerville Old Face"/>
        </w:rPr>
      </w:pPr>
      <w:r w:rsidRPr="004D5FFE">
        <w:rPr>
          <w:rFonts w:ascii="Baskerville Old Face" w:hAnsi="Baskerville Old Face"/>
        </w:rPr>
        <w:lastRenderedPageBreak/>
        <w:drawing>
          <wp:inline distT="0" distB="0" distL="0" distR="0" wp14:anchorId="0F1FD73C" wp14:editId="142FB3AD">
            <wp:extent cx="6454775" cy="3886200"/>
            <wp:effectExtent l="0" t="0" r="3175" b="0"/>
            <wp:docPr id="179109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98119" name=""/>
                    <pic:cNvPicPr/>
                  </pic:nvPicPr>
                  <pic:blipFill>
                    <a:blip r:embed="rId11"/>
                    <a:stretch>
                      <a:fillRect/>
                    </a:stretch>
                  </pic:blipFill>
                  <pic:spPr>
                    <a:xfrm>
                      <a:off x="0" y="0"/>
                      <a:ext cx="6454775" cy="3886200"/>
                    </a:xfrm>
                    <a:prstGeom prst="rect">
                      <a:avLst/>
                    </a:prstGeom>
                  </pic:spPr>
                </pic:pic>
              </a:graphicData>
            </a:graphic>
          </wp:inline>
        </w:drawing>
      </w:r>
    </w:p>
    <w:p w14:paraId="2C0DF2D8" w14:textId="5BA8DC87" w:rsidR="004D5FFE" w:rsidRPr="004D5FFE" w:rsidRDefault="004D5FFE" w:rsidP="004D5FFE">
      <w:pPr>
        <w:jc w:val="both"/>
        <w:rPr>
          <w:rFonts w:ascii="Baskerville Old Face" w:hAnsi="Baskerville Old Face"/>
        </w:rPr>
      </w:pPr>
    </w:p>
    <w:p w14:paraId="54B7C794" w14:textId="223D9AD7" w:rsidR="004D5FFE" w:rsidRDefault="004D5FFE" w:rsidP="007E60A1">
      <w:pPr>
        <w:jc w:val="both"/>
        <w:rPr>
          <w:rFonts w:ascii="Baskerville Old Face" w:hAnsi="Baskerville Old Face"/>
        </w:rPr>
      </w:pPr>
      <w:r>
        <w:rPr>
          <w:rFonts w:ascii="Baskerville Old Face" w:hAnsi="Baskerville Old Face"/>
          <w:noProof/>
        </w:rPr>
        <w:drawing>
          <wp:inline distT="0" distB="0" distL="0" distR="0" wp14:anchorId="156915E7" wp14:editId="7D9F60F5">
            <wp:extent cx="6203315" cy="3634740"/>
            <wp:effectExtent l="0" t="0" r="6985" b="3810"/>
            <wp:docPr id="6448874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3315" cy="3634740"/>
                    </a:xfrm>
                    <a:prstGeom prst="rect">
                      <a:avLst/>
                    </a:prstGeom>
                    <a:noFill/>
                  </pic:spPr>
                </pic:pic>
              </a:graphicData>
            </a:graphic>
          </wp:inline>
        </w:drawing>
      </w:r>
    </w:p>
    <w:p w14:paraId="5568929E" w14:textId="588D4964" w:rsidR="004D5FFE" w:rsidRPr="004D5FFE" w:rsidRDefault="00EF533E" w:rsidP="00EF533E">
      <w:pPr>
        <w:pStyle w:val="Heading2"/>
      </w:pPr>
      <w:bookmarkStart w:id="2" w:name="_Toc216784448"/>
      <w:r>
        <w:lastRenderedPageBreak/>
        <w:t>1.2</w:t>
      </w:r>
      <w:r>
        <w:tab/>
      </w:r>
      <w:r w:rsidR="004D5FFE" w:rsidRPr="004D5FFE">
        <w:t>VPN</w:t>
      </w:r>
      <w:bookmarkEnd w:id="2"/>
    </w:p>
    <w:p w14:paraId="31C100FF" w14:textId="61F27A3C" w:rsidR="004D5FFE" w:rsidRPr="004D5FFE" w:rsidRDefault="004D5FFE" w:rsidP="004D5FFE">
      <w:pPr>
        <w:jc w:val="both"/>
        <w:rPr>
          <w:rFonts w:ascii="Baskerville Old Face" w:hAnsi="Baskerville Old Face"/>
        </w:rPr>
      </w:pPr>
      <w:r>
        <w:rPr>
          <w:rFonts w:ascii="Baskerville Old Face" w:hAnsi="Baskerville Old Face"/>
          <w:noProof/>
        </w:rPr>
        <w:drawing>
          <wp:inline distT="0" distB="0" distL="0" distR="0" wp14:anchorId="34E27F73" wp14:editId="3D438282">
            <wp:extent cx="6267450" cy="4700270"/>
            <wp:effectExtent l="0" t="0" r="0" b="5080"/>
            <wp:docPr id="9316541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7450" cy="4700270"/>
                    </a:xfrm>
                    <a:prstGeom prst="rect">
                      <a:avLst/>
                    </a:prstGeom>
                    <a:noFill/>
                  </pic:spPr>
                </pic:pic>
              </a:graphicData>
            </a:graphic>
          </wp:inline>
        </w:drawing>
      </w:r>
    </w:p>
    <w:p w14:paraId="4E4553F9" w14:textId="75A0B652" w:rsidR="004D5FFE" w:rsidRDefault="00BA01EC" w:rsidP="007E60A1">
      <w:pPr>
        <w:jc w:val="both"/>
        <w:rPr>
          <w:rFonts w:ascii="Baskerville Old Face" w:hAnsi="Baskerville Old Face"/>
        </w:rPr>
      </w:pPr>
      <w:r w:rsidRPr="00BA01EC">
        <w:rPr>
          <w:rFonts w:ascii="Baskerville Old Face" w:hAnsi="Baskerville Old Face"/>
        </w:rPr>
        <w:drawing>
          <wp:inline distT="0" distB="0" distL="0" distR="0" wp14:anchorId="317F4BBF" wp14:editId="483F38F2">
            <wp:extent cx="5486400" cy="2562860"/>
            <wp:effectExtent l="0" t="0" r="0" b="8890"/>
            <wp:docPr id="1631654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54266" name=""/>
                    <pic:cNvPicPr/>
                  </pic:nvPicPr>
                  <pic:blipFill>
                    <a:blip r:embed="rId14"/>
                    <a:stretch>
                      <a:fillRect/>
                    </a:stretch>
                  </pic:blipFill>
                  <pic:spPr>
                    <a:xfrm>
                      <a:off x="0" y="0"/>
                      <a:ext cx="5486400" cy="2562860"/>
                    </a:xfrm>
                    <a:prstGeom prst="rect">
                      <a:avLst/>
                    </a:prstGeom>
                  </pic:spPr>
                </pic:pic>
              </a:graphicData>
            </a:graphic>
          </wp:inline>
        </w:drawing>
      </w:r>
    </w:p>
    <w:p w14:paraId="75A8EF01" w14:textId="77777777" w:rsidR="00BA01EC" w:rsidRDefault="00BA01EC" w:rsidP="007E60A1">
      <w:pPr>
        <w:jc w:val="both"/>
        <w:rPr>
          <w:rFonts w:ascii="Baskerville Old Face" w:hAnsi="Baskerville Old Face"/>
        </w:rPr>
      </w:pPr>
    </w:p>
    <w:p w14:paraId="4CF7892F" w14:textId="2DAF9E9B" w:rsidR="00BA01EC" w:rsidRDefault="00BA01EC" w:rsidP="007E60A1">
      <w:pPr>
        <w:jc w:val="both"/>
        <w:rPr>
          <w:rFonts w:ascii="Baskerville Old Face" w:hAnsi="Baskerville Old Face"/>
        </w:rPr>
      </w:pPr>
      <w:r>
        <w:rPr>
          <w:rFonts w:ascii="Baskerville Old Face" w:hAnsi="Baskerville Old Face"/>
          <w:noProof/>
        </w:rPr>
        <w:lastRenderedPageBreak/>
        <w:drawing>
          <wp:inline distT="0" distB="0" distL="0" distR="0" wp14:anchorId="55839558" wp14:editId="683D82AE">
            <wp:extent cx="6332855" cy="4709795"/>
            <wp:effectExtent l="0" t="0" r="0" b="0"/>
            <wp:docPr id="14409412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2855" cy="4709795"/>
                    </a:xfrm>
                    <a:prstGeom prst="rect">
                      <a:avLst/>
                    </a:prstGeom>
                    <a:noFill/>
                  </pic:spPr>
                </pic:pic>
              </a:graphicData>
            </a:graphic>
          </wp:inline>
        </w:drawing>
      </w:r>
    </w:p>
    <w:p w14:paraId="02380646" w14:textId="18EFEF0D" w:rsidR="00BA01EC" w:rsidRDefault="00BA01EC" w:rsidP="007E60A1">
      <w:pPr>
        <w:jc w:val="both"/>
        <w:rPr>
          <w:rFonts w:ascii="Baskerville Old Face" w:hAnsi="Baskerville Old Face"/>
        </w:rPr>
      </w:pPr>
      <w:r>
        <w:rPr>
          <w:rFonts w:ascii="Baskerville Old Face" w:hAnsi="Baskerville Old Face"/>
          <w:noProof/>
        </w:rPr>
        <w:drawing>
          <wp:inline distT="0" distB="0" distL="0" distR="0" wp14:anchorId="7729C755" wp14:editId="59714DE0">
            <wp:extent cx="6058535" cy="3223260"/>
            <wp:effectExtent l="0" t="0" r="0" b="0"/>
            <wp:docPr id="687728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8535" cy="3223260"/>
                    </a:xfrm>
                    <a:prstGeom prst="rect">
                      <a:avLst/>
                    </a:prstGeom>
                    <a:noFill/>
                  </pic:spPr>
                </pic:pic>
              </a:graphicData>
            </a:graphic>
          </wp:inline>
        </w:drawing>
      </w:r>
    </w:p>
    <w:p w14:paraId="2472FB18" w14:textId="66F8D25C" w:rsidR="00407F14" w:rsidRPr="00407F14" w:rsidRDefault="00407F14" w:rsidP="00407F14">
      <w:pPr>
        <w:pStyle w:val="Heading2"/>
      </w:pPr>
      <w:bookmarkStart w:id="3" w:name="_Toc216784449"/>
      <w:r w:rsidRPr="00407F14">
        <w:lastRenderedPageBreak/>
        <w:t>1.3 – 1-6</w:t>
      </w:r>
    </w:p>
    <w:p w14:paraId="0AE2665E" w14:textId="2A7DCAD0" w:rsidR="00407F14" w:rsidRPr="00407F14" w:rsidRDefault="00407F14" w:rsidP="00407F14">
      <w:pPr>
        <w:jc w:val="both"/>
        <w:rPr>
          <w:rFonts w:ascii="Baskerville Old Face" w:hAnsi="Baskerville Old Face"/>
        </w:rPr>
      </w:pPr>
      <w:r w:rsidRPr="00407F14">
        <w:rPr>
          <w:rFonts w:ascii="Baskerville Old Face" w:hAnsi="Baskerville Old Face"/>
        </w:rPr>
        <w:t xml:space="preserve">Active Directory Domain Services (AD DS) is a Microsoft directory service used in Windows Server environments to centrally manage users, computers, and network resources. It provides authentication and </w:t>
      </w:r>
      <w:r w:rsidRPr="00407F14">
        <w:rPr>
          <w:rFonts w:ascii="Baskerville Old Face" w:hAnsi="Baskerville Old Face"/>
        </w:rPr>
        <w:t>authorization</w:t>
      </w:r>
      <w:r w:rsidRPr="00407F14">
        <w:rPr>
          <w:rFonts w:ascii="Baskerville Old Face" w:hAnsi="Baskerville Old Face"/>
        </w:rPr>
        <w:t>, ensuring that only permitted users and devices can access network services. AD DS stores information about objects such as user accounts, computers, groups, and printers in a structured directory database, allowing administrators to apply security policies and manage resources efficiently from a single location.</w:t>
      </w:r>
    </w:p>
    <w:p w14:paraId="74E65D38" w14:textId="1DC02BBA" w:rsidR="00407F14" w:rsidRPr="00407F14" w:rsidRDefault="00407F14" w:rsidP="00407F14">
      <w:pPr>
        <w:jc w:val="both"/>
        <w:rPr>
          <w:rFonts w:ascii="Baskerville Old Face" w:hAnsi="Baskerville Old Face"/>
        </w:rPr>
      </w:pPr>
      <w:r w:rsidRPr="00407F14">
        <w:rPr>
          <w:rFonts w:ascii="Baskerville Old Face" w:hAnsi="Baskerville Old Face"/>
        </w:rPr>
        <w:t xml:space="preserve">A domain is a logical grouping of users, computers, and services that share a common directory database and security policies. Within a domain, users authenticate once and can access </w:t>
      </w:r>
      <w:r w:rsidRPr="00407F14">
        <w:rPr>
          <w:rFonts w:ascii="Baskerville Old Face" w:hAnsi="Baskerville Old Face"/>
        </w:rPr>
        <w:t>authorized</w:t>
      </w:r>
      <w:r w:rsidRPr="00407F14">
        <w:rPr>
          <w:rFonts w:ascii="Baskerville Old Face" w:hAnsi="Baskerville Old Face"/>
        </w:rPr>
        <w:t xml:space="preserve"> resources across the network. Domains rely on Domain Controllers, which host Active Directory and validate user credentials using secure authentication protocols.</w:t>
      </w:r>
    </w:p>
    <w:p w14:paraId="24EF3766" w14:textId="44932A40" w:rsidR="00407F14" w:rsidRDefault="00407F14" w:rsidP="00407F14">
      <w:pPr>
        <w:jc w:val="both"/>
        <w:rPr>
          <w:rFonts w:ascii="Baskerville Old Face" w:hAnsi="Baskerville Old Face"/>
        </w:rPr>
      </w:pPr>
      <w:r w:rsidRPr="00407F14">
        <w:rPr>
          <w:rFonts w:ascii="Baskerville Old Face" w:hAnsi="Baskerville Old Face"/>
        </w:rPr>
        <w:t>To create a domain, a Windows Server is first installed and configured with a static IP address. The Active Directory Domain Services role is then added via Server Manager. The server is promoted to a Domain Controller, a domain name is specified, and DNS is installed to support name resolution. Once completed, clients can join the domain and be centrally managed.</w:t>
      </w:r>
    </w:p>
    <w:p w14:paraId="656835DD" w14:textId="69251429" w:rsidR="00407F14" w:rsidRPr="00407F14" w:rsidRDefault="00407F14" w:rsidP="00407F14">
      <w:pPr>
        <w:jc w:val="both"/>
        <w:rPr>
          <w:rFonts w:ascii="Baskerville Old Face" w:hAnsi="Baskerville Old Face"/>
        </w:rPr>
      </w:pPr>
      <w:r w:rsidRPr="00407F14">
        <w:rPr>
          <w:rFonts w:ascii="Baskerville Old Face" w:hAnsi="Baskerville Old Face"/>
        </w:rPr>
        <w:t>A reverse lookup zone is a DNS zone that resolves an IP address back to a host name using PTR (Pointer) records. It is mainly used for network troubleshooting, security logging, and verifying the identity of servers and clients.</w:t>
      </w:r>
    </w:p>
    <w:p w14:paraId="722B3E31" w14:textId="22275879" w:rsidR="00407F14" w:rsidRPr="00407F14" w:rsidRDefault="00407F14" w:rsidP="00407F14">
      <w:pPr>
        <w:jc w:val="both"/>
        <w:rPr>
          <w:rFonts w:ascii="Baskerville Old Face" w:hAnsi="Baskerville Old Face"/>
        </w:rPr>
      </w:pPr>
      <w:r w:rsidRPr="00407F14">
        <w:rPr>
          <w:rFonts w:ascii="Baskerville Old Face" w:hAnsi="Baskerville Old Face"/>
        </w:rPr>
        <w:t xml:space="preserve">A user account is a digital identity created within a network operating system, such as Active Directory, that represents an individual user. It stores credentials and permissions used for authentication and </w:t>
      </w:r>
      <w:r w:rsidRPr="00407F14">
        <w:rPr>
          <w:rFonts w:ascii="Baskerville Old Face" w:hAnsi="Baskerville Old Face"/>
        </w:rPr>
        <w:t>authorization</w:t>
      </w:r>
      <w:r w:rsidRPr="00407F14">
        <w:rPr>
          <w:rFonts w:ascii="Baskerville Old Face" w:hAnsi="Baskerville Old Face"/>
        </w:rPr>
        <w:t>. User accounts allow administrators to control access to network resources, apply security policies, and track user activity, ensuring secure and accountable use of systems and services.</w:t>
      </w:r>
    </w:p>
    <w:p w14:paraId="32D03613" w14:textId="67077727" w:rsidR="00BA01EC" w:rsidRDefault="00BA01EC" w:rsidP="00EF533E">
      <w:pPr>
        <w:pStyle w:val="Heading2"/>
      </w:pPr>
      <w:r>
        <w:lastRenderedPageBreak/>
        <w:t xml:space="preserve">1.7 </w:t>
      </w:r>
      <w:r w:rsidR="003858DA">
        <w:t>and 1.8</w:t>
      </w:r>
      <w:r>
        <w:tab/>
        <w:t>Mount Disk Drive</w:t>
      </w:r>
      <w:bookmarkEnd w:id="3"/>
    </w:p>
    <w:p w14:paraId="49CB90D8" w14:textId="1871F35A" w:rsidR="00BA01EC" w:rsidRDefault="00BA01EC" w:rsidP="007E60A1">
      <w:pPr>
        <w:jc w:val="both"/>
        <w:rPr>
          <w:rFonts w:ascii="Baskerville Old Face" w:hAnsi="Baskerville Old Face"/>
        </w:rPr>
      </w:pPr>
      <w:r>
        <w:rPr>
          <w:rFonts w:ascii="Baskerville Old Face" w:hAnsi="Baskerville Old Face"/>
          <w:noProof/>
        </w:rPr>
        <w:drawing>
          <wp:inline distT="0" distB="0" distL="0" distR="0" wp14:anchorId="7698A1FB" wp14:editId="5664C409">
            <wp:extent cx="6256655" cy="3230880"/>
            <wp:effectExtent l="0" t="0" r="0" b="7620"/>
            <wp:docPr id="20918991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6655" cy="3230880"/>
                    </a:xfrm>
                    <a:prstGeom prst="rect">
                      <a:avLst/>
                    </a:prstGeom>
                    <a:noFill/>
                  </pic:spPr>
                </pic:pic>
              </a:graphicData>
            </a:graphic>
          </wp:inline>
        </w:drawing>
      </w:r>
    </w:p>
    <w:p w14:paraId="001C14AB" w14:textId="546BC575" w:rsidR="00BA01EC" w:rsidRDefault="003858DA" w:rsidP="007E60A1">
      <w:pPr>
        <w:jc w:val="both"/>
        <w:rPr>
          <w:rFonts w:ascii="Baskerville Old Face" w:hAnsi="Baskerville Old Face"/>
        </w:rPr>
      </w:pPr>
      <w:r>
        <w:rPr>
          <w:rFonts w:ascii="Baskerville Old Face" w:hAnsi="Baskerville Old Face"/>
          <w:noProof/>
        </w:rPr>
        <w:drawing>
          <wp:inline distT="0" distB="0" distL="0" distR="0" wp14:anchorId="223E3FFD" wp14:editId="3A6F94C0">
            <wp:extent cx="6050915" cy="3474720"/>
            <wp:effectExtent l="0" t="0" r="6985" b="0"/>
            <wp:docPr id="15941727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0915" cy="3474720"/>
                    </a:xfrm>
                    <a:prstGeom prst="rect">
                      <a:avLst/>
                    </a:prstGeom>
                    <a:noFill/>
                  </pic:spPr>
                </pic:pic>
              </a:graphicData>
            </a:graphic>
          </wp:inline>
        </w:drawing>
      </w:r>
    </w:p>
    <w:p w14:paraId="52D59F62" w14:textId="77777777" w:rsidR="003858DA" w:rsidRDefault="003858DA" w:rsidP="007E60A1">
      <w:pPr>
        <w:jc w:val="both"/>
        <w:rPr>
          <w:rFonts w:ascii="Baskerville Old Face" w:hAnsi="Baskerville Old Face"/>
        </w:rPr>
      </w:pPr>
    </w:p>
    <w:p w14:paraId="6C633348" w14:textId="77777777" w:rsidR="003858DA" w:rsidRDefault="003858DA" w:rsidP="007E60A1">
      <w:pPr>
        <w:jc w:val="both"/>
        <w:rPr>
          <w:rFonts w:ascii="Baskerville Old Face" w:hAnsi="Baskerville Old Face"/>
        </w:rPr>
      </w:pPr>
    </w:p>
    <w:p w14:paraId="595CE0C2" w14:textId="77777777" w:rsidR="003858DA" w:rsidRDefault="003858DA" w:rsidP="007E60A1">
      <w:pPr>
        <w:jc w:val="both"/>
        <w:rPr>
          <w:rFonts w:ascii="Baskerville Old Face" w:hAnsi="Baskerville Old Face"/>
        </w:rPr>
      </w:pPr>
    </w:p>
    <w:p w14:paraId="0F599D93" w14:textId="1C6EF38E" w:rsidR="003858DA" w:rsidRDefault="003858DA" w:rsidP="007E60A1">
      <w:pPr>
        <w:jc w:val="both"/>
        <w:rPr>
          <w:rFonts w:ascii="Baskerville Old Face" w:hAnsi="Baskerville Old Face"/>
        </w:rPr>
      </w:pPr>
      <w:r>
        <w:rPr>
          <w:rFonts w:ascii="Baskerville Old Face" w:hAnsi="Baskerville Old Face"/>
          <w:noProof/>
        </w:rPr>
        <w:lastRenderedPageBreak/>
        <w:drawing>
          <wp:inline distT="0" distB="0" distL="0" distR="0" wp14:anchorId="76574FCC" wp14:editId="261EF482">
            <wp:extent cx="6142355" cy="3794760"/>
            <wp:effectExtent l="0" t="0" r="0" b="0"/>
            <wp:docPr id="12809072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42355" cy="3794760"/>
                    </a:xfrm>
                    <a:prstGeom prst="rect">
                      <a:avLst/>
                    </a:prstGeom>
                    <a:noFill/>
                  </pic:spPr>
                </pic:pic>
              </a:graphicData>
            </a:graphic>
          </wp:inline>
        </w:drawing>
      </w:r>
    </w:p>
    <w:p w14:paraId="2CBEA344" w14:textId="7655F910" w:rsidR="003858DA" w:rsidRDefault="003858DA" w:rsidP="007E60A1">
      <w:pPr>
        <w:jc w:val="both"/>
        <w:rPr>
          <w:rFonts w:ascii="Baskerville Old Face" w:hAnsi="Baskerville Old Face"/>
        </w:rPr>
      </w:pPr>
      <w:r>
        <w:rPr>
          <w:rFonts w:ascii="Baskerville Old Face" w:hAnsi="Baskerville Old Face"/>
          <w:noProof/>
        </w:rPr>
        <w:drawing>
          <wp:inline distT="0" distB="0" distL="0" distR="0" wp14:anchorId="568936A3" wp14:editId="3A142C5B">
            <wp:extent cx="6165215" cy="3931920"/>
            <wp:effectExtent l="0" t="0" r="6985" b="0"/>
            <wp:docPr id="12813100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65215" cy="3931920"/>
                    </a:xfrm>
                    <a:prstGeom prst="rect">
                      <a:avLst/>
                    </a:prstGeom>
                    <a:noFill/>
                  </pic:spPr>
                </pic:pic>
              </a:graphicData>
            </a:graphic>
          </wp:inline>
        </w:drawing>
      </w:r>
    </w:p>
    <w:p w14:paraId="31FF3E75" w14:textId="77777777" w:rsidR="003858DA" w:rsidRDefault="003858DA" w:rsidP="007E60A1">
      <w:pPr>
        <w:jc w:val="both"/>
        <w:rPr>
          <w:rFonts w:ascii="Baskerville Old Face" w:hAnsi="Baskerville Old Face"/>
        </w:rPr>
      </w:pPr>
    </w:p>
    <w:p w14:paraId="67A47A44" w14:textId="77777777" w:rsidR="003858DA" w:rsidRDefault="003858DA" w:rsidP="007E60A1">
      <w:pPr>
        <w:jc w:val="both"/>
        <w:rPr>
          <w:rFonts w:ascii="Baskerville Old Face" w:hAnsi="Baskerville Old Face"/>
        </w:rPr>
      </w:pPr>
    </w:p>
    <w:p w14:paraId="1DA896D1" w14:textId="280BCC2C" w:rsidR="007E60A1" w:rsidRPr="007E60A1" w:rsidRDefault="007E60A1" w:rsidP="00EF533E">
      <w:pPr>
        <w:pStyle w:val="Heading1"/>
      </w:pPr>
      <w:bookmarkStart w:id="4" w:name="_Toc216784450"/>
      <w:r w:rsidRPr="007E60A1">
        <w:t xml:space="preserve">2. </w:t>
      </w:r>
      <w:r w:rsidR="00251727">
        <w:tab/>
      </w:r>
      <w:r w:rsidRPr="007E60A1">
        <w:t>Virtualization</w:t>
      </w:r>
      <w:r w:rsidRPr="007E60A1">
        <w:t xml:space="preserve"> Environment and Baseline Network Deployment</w:t>
      </w:r>
      <w:bookmarkEnd w:id="4"/>
    </w:p>
    <w:p w14:paraId="67AE9130" w14:textId="77777777" w:rsidR="007E60A1" w:rsidRPr="007E60A1" w:rsidRDefault="007E60A1" w:rsidP="007E60A1">
      <w:pPr>
        <w:jc w:val="both"/>
        <w:rPr>
          <w:rFonts w:ascii="Baskerville Old Face" w:hAnsi="Baskerville Old Face"/>
        </w:rPr>
      </w:pPr>
      <w:r w:rsidRPr="007E60A1">
        <w:rPr>
          <w:rFonts w:ascii="Baskerville Old Face" w:hAnsi="Baskerville Old Face"/>
        </w:rPr>
        <w:t>*(All figures referenced in this section correspond directly to the screenshots submitted in Appendix A.)</w:t>
      </w:r>
    </w:p>
    <w:p w14:paraId="2F04D74C" w14:textId="77777777" w:rsidR="007E60A1" w:rsidRPr="007E60A1" w:rsidRDefault="007E60A1" w:rsidP="007E60A1">
      <w:pPr>
        <w:jc w:val="both"/>
        <w:rPr>
          <w:rFonts w:ascii="Baskerville Old Face" w:hAnsi="Baskerville Old Face"/>
        </w:rPr>
      </w:pPr>
    </w:p>
    <w:p w14:paraId="726DE65A" w14:textId="0DC6D93E" w:rsidR="007E60A1" w:rsidRPr="007E60A1" w:rsidRDefault="007E60A1" w:rsidP="00EF533E">
      <w:pPr>
        <w:pStyle w:val="Heading1"/>
      </w:pPr>
      <w:bookmarkStart w:id="5" w:name="_Toc216784451"/>
      <w:r w:rsidRPr="007E60A1">
        <w:t xml:space="preserve">2.1 </w:t>
      </w:r>
      <w:r w:rsidR="00251727">
        <w:tab/>
      </w:r>
      <w:r w:rsidRPr="007E60A1">
        <w:t>Hypervisor: Oracle VirtualBox</w:t>
      </w:r>
      <w:bookmarkEnd w:id="5"/>
    </w:p>
    <w:p w14:paraId="7D2B00EE" w14:textId="77777777" w:rsidR="007E60A1" w:rsidRPr="007E60A1" w:rsidRDefault="007E60A1" w:rsidP="007E60A1">
      <w:pPr>
        <w:jc w:val="both"/>
        <w:rPr>
          <w:rFonts w:ascii="Baskerville Old Face" w:hAnsi="Baskerville Old Face"/>
        </w:rPr>
      </w:pPr>
      <w:r w:rsidRPr="007E60A1">
        <w:rPr>
          <w:rFonts w:ascii="Baskerville Old Face" w:hAnsi="Baskerville Old Face"/>
        </w:rPr>
        <w:t>Oracle VirtualBox was selected as the hypervisor due to its wide industry adoption, support for multiple guest operating systems, snapshot functionality, and robust internal networking features. Evidence of successful download and installation is provided in Appendix A.</w:t>
      </w:r>
    </w:p>
    <w:p w14:paraId="75CF9C93" w14:textId="77777777" w:rsidR="007E60A1" w:rsidRPr="007E60A1" w:rsidRDefault="007E60A1" w:rsidP="007E60A1">
      <w:pPr>
        <w:jc w:val="both"/>
        <w:rPr>
          <w:rFonts w:ascii="Baskerville Old Face" w:hAnsi="Baskerville Old Face"/>
        </w:rPr>
      </w:pPr>
    </w:p>
    <w:p w14:paraId="52042ADA" w14:textId="3C33397D" w:rsidR="007E60A1" w:rsidRPr="007E60A1" w:rsidRDefault="007E60A1" w:rsidP="007E60A1">
      <w:pPr>
        <w:jc w:val="both"/>
        <w:rPr>
          <w:rFonts w:ascii="Baskerville Old Face" w:hAnsi="Baskerville Old Face"/>
        </w:rPr>
      </w:pPr>
      <w:r w:rsidRPr="007E60A1">
        <w:rPr>
          <w:rFonts w:ascii="Baskerville Old Face" w:hAnsi="Baskerville Old Face"/>
        </w:rPr>
        <w:t>2.2 Virtual Machine Creation and OS Installation</w:t>
      </w:r>
    </w:p>
    <w:p w14:paraId="0A3D9A36" w14:textId="14313460" w:rsidR="007E60A1" w:rsidRPr="007E60A1" w:rsidRDefault="007E60A1" w:rsidP="007E60A1">
      <w:pPr>
        <w:jc w:val="both"/>
        <w:rPr>
          <w:rFonts w:ascii="Baskerville Old Face" w:hAnsi="Baskerville Old Face"/>
        </w:rPr>
      </w:pPr>
      <w:r w:rsidRPr="007E60A1">
        <w:rPr>
          <w:rFonts w:ascii="Baskerville Old Face" w:hAnsi="Baskerville Old Face"/>
        </w:rPr>
        <w:t>Four virtual machines were created:</w:t>
      </w:r>
    </w:p>
    <w:p w14:paraId="75E0D015" w14:textId="3EB2F0AF" w:rsidR="007E60A1" w:rsidRPr="007E60A1" w:rsidRDefault="007E60A1" w:rsidP="007E60A1">
      <w:pPr>
        <w:jc w:val="both"/>
        <w:rPr>
          <w:rFonts w:ascii="Baskerville Old Face" w:hAnsi="Baskerville Old Face"/>
        </w:rPr>
      </w:pPr>
      <w:r w:rsidRPr="007E60A1">
        <w:rPr>
          <w:rFonts w:ascii="Baskerville Old Face" w:hAnsi="Baskerville Old Face"/>
        </w:rPr>
        <w:t>Windows Server 2022 (S-DC)</w:t>
      </w:r>
    </w:p>
    <w:p w14:paraId="0AAD1460" w14:textId="71C8510C" w:rsidR="007E60A1" w:rsidRPr="007E60A1" w:rsidRDefault="007E60A1" w:rsidP="007E60A1">
      <w:pPr>
        <w:jc w:val="both"/>
        <w:rPr>
          <w:rFonts w:ascii="Baskerville Old Face" w:hAnsi="Baskerville Old Face"/>
        </w:rPr>
      </w:pPr>
      <w:r w:rsidRPr="007E60A1">
        <w:rPr>
          <w:rFonts w:ascii="Baskerville Old Face" w:hAnsi="Baskerville Old Face"/>
        </w:rPr>
        <w:t>Windows 10 Client (ClientS1)</w:t>
      </w:r>
    </w:p>
    <w:p w14:paraId="0CD5B7C7" w14:textId="2CDA33A5" w:rsidR="007E60A1" w:rsidRPr="007E60A1" w:rsidRDefault="007E60A1" w:rsidP="007E60A1">
      <w:pPr>
        <w:jc w:val="both"/>
        <w:rPr>
          <w:rFonts w:ascii="Baskerville Old Face" w:hAnsi="Baskerville Old Face"/>
          <w:lang w:val="fr-FR"/>
        </w:rPr>
      </w:pPr>
      <w:r w:rsidRPr="007E60A1">
        <w:rPr>
          <w:rFonts w:ascii="Baskerville Old Face" w:hAnsi="Baskerville Old Face"/>
          <w:lang w:val="fr-FR"/>
        </w:rPr>
        <w:t>Debian Linux Server (L-CD)</w:t>
      </w:r>
    </w:p>
    <w:p w14:paraId="7DF81153" w14:textId="77777777" w:rsidR="007E60A1" w:rsidRPr="007E60A1" w:rsidRDefault="007E60A1" w:rsidP="007E60A1">
      <w:pPr>
        <w:jc w:val="both"/>
        <w:rPr>
          <w:rFonts w:ascii="Baskerville Old Face" w:hAnsi="Baskerville Old Face"/>
          <w:lang w:val="fr-FR"/>
        </w:rPr>
      </w:pPr>
      <w:r w:rsidRPr="007E60A1">
        <w:rPr>
          <w:rFonts w:ascii="Baskerville Old Face" w:hAnsi="Baskerville Old Face"/>
          <w:lang w:val="fr-FR"/>
        </w:rPr>
        <w:t>Debian Linux Client (ClientL1)</w:t>
      </w:r>
    </w:p>
    <w:p w14:paraId="30BD9AA9" w14:textId="77777777" w:rsidR="007E60A1" w:rsidRPr="007E60A1" w:rsidRDefault="007E60A1" w:rsidP="007E60A1">
      <w:pPr>
        <w:jc w:val="both"/>
        <w:rPr>
          <w:rFonts w:ascii="Baskerville Old Face" w:hAnsi="Baskerville Old Face"/>
          <w:lang w:val="fr-FR"/>
        </w:rPr>
      </w:pPr>
    </w:p>
    <w:p w14:paraId="74E30275" w14:textId="77777777" w:rsidR="007E60A1" w:rsidRPr="007E60A1" w:rsidRDefault="007E60A1" w:rsidP="007E60A1">
      <w:pPr>
        <w:jc w:val="both"/>
        <w:rPr>
          <w:rFonts w:ascii="Baskerville Old Face" w:hAnsi="Baskerville Old Face"/>
        </w:rPr>
      </w:pPr>
      <w:r w:rsidRPr="007E60A1">
        <w:rPr>
          <w:rFonts w:ascii="Baskerville Old Face" w:hAnsi="Baskerville Old Face"/>
        </w:rPr>
        <w:t>Screenshots demonstrate the creation of Windows and Linux virtual machines and successful operating system installation for all four systems.</w:t>
      </w:r>
    </w:p>
    <w:p w14:paraId="43E24421" w14:textId="77777777" w:rsidR="007E60A1" w:rsidRPr="007E60A1" w:rsidRDefault="007E60A1" w:rsidP="007E60A1">
      <w:pPr>
        <w:jc w:val="both"/>
        <w:rPr>
          <w:rFonts w:ascii="Baskerville Old Face" w:hAnsi="Baskerville Old Face"/>
        </w:rPr>
      </w:pPr>
    </w:p>
    <w:p w14:paraId="2B0529A7" w14:textId="08505B2F" w:rsidR="007E60A1" w:rsidRPr="007E60A1" w:rsidRDefault="007E60A1" w:rsidP="00EF533E">
      <w:pPr>
        <w:pStyle w:val="Heading1"/>
      </w:pPr>
      <w:bookmarkStart w:id="6" w:name="_Toc216784452"/>
      <w:r w:rsidRPr="007E60A1">
        <w:t xml:space="preserve">2.3 </w:t>
      </w:r>
      <w:r w:rsidR="00251727">
        <w:tab/>
      </w:r>
      <w:r w:rsidRPr="007E60A1">
        <w:t>Internal Network Configuration</w:t>
      </w:r>
      <w:bookmarkEnd w:id="6"/>
    </w:p>
    <w:p w14:paraId="428C33E2" w14:textId="7DFA59B4" w:rsidR="007E60A1" w:rsidRPr="007E60A1" w:rsidRDefault="007E60A1" w:rsidP="007E60A1">
      <w:pPr>
        <w:jc w:val="both"/>
        <w:rPr>
          <w:rFonts w:ascii="Baskerville Old Face" w:hAnsi="Baskerville Old Face"/>
        </w:rPr>
      </w:pPr>
      <w:r w:rsidRPr="007E60A1">
        <w:rPr>
          <w:rFonts w:ascii="Baskerville Old Face" w:hAnsi="Baskerville Old Face"/>
        </w:rPr>
        <w:t>Two isolated internal networks were created:</w:t>
      </w:r>
    </w:p>
    <w:p w14:paraId="3A7E730E" w14:textId="7A03C71B" w:rsidR="007E60A1" w:rsidRPr="007E60A1" w:rsidRDefault="007E60A1" w:rsidP="007E60A1">
      <w:pPr>
        <w:jc w:val="both"/>
        <w:rPr>
          <w:rFonts w:ascii="Baskerville Old Face" w:hAnsi="Baskerville Old Face"/>
        </w:rPr>
      </w:pPr>
      <w:r w:rsidRPr="007E60A1">
        <w:rPr>
          <w:rFonts w:ascii="Baskerville Old Face" w:hAnsi="Baskerville Old Face"/>
        </w:rPr>
        <w:t>Internal Network 1 for Windows system</w:t>
      </w:r>
      <w:r w:rsidR="00251727">
        <w:rPr>
          <w:rFonts w:ascii="Baskerville Old Face" w:hAnsi="Baskerville Old Face"/>
        </w:rPr>
        <w:t>s</w:t>
      </w:r>
    </w:p>
    <w:p w14:paraId="3D604345" w14:textId="3CC89086" w:rsidR="007E60A1" w:rsidRPr="007E60A1" w:rsidRDefault="007E60A1" w:rsidP="007E60A1">
      <w:pPr>
        <w:jc w:val="both"/>
        <w:rPr>
          <w:rFonts w:ascii="Baskerville Old Face" w:hAnsi="Baskerville Old Face"/>
        </w:rPr>
      </w:pPr>
      <w:r w:rsidRPr="007E60A1">
        <w:rPr>
          <w:rFonts w:ascii="Baskerville Old Face" w:hAnsi="Baskerville Old Face"/>
        </w:rPr>
        <w:t>Internal Network 2 for Linux systems</w:t>
      </w:r>
    </w:p>
    <w:p w14:paraId="31017E9E" w14:textId="77777777" w:rsidR="007E60A1" w:rsidRPr="007E60A1" w:rsidRDefault="007E60A1" w:rsidP="007E60A1">
      <w:pPr>
        <w:jc w:val="both"/>
        <w:rPr>
          <w:rFonts w:ascii="Baskerville Old Face" w:hAnsi="Baskerville Old Face"/>
        </w:rPr>
      </w:pPr>
      <w:r w:rsidRPr="007E60A1">
        <w:rPr>
          <w:rFonts w:ascii="Baskerville Old Face" w:hAnsi="Baskerville Old Face"/>
        </w:rPr>
        <w:t>Connectivity testing confirmed successful communication within each network and unsuccessful communication between networks prior to routing and VPN configuration, validating correct isolation.</w:t>
      </w:r>
    </w:p>
    <w:p w14:paraId="216330FE" w14:textId="77777777" w:rsidR="007E60A1" w:rsidRPr="007E60A1" w:rsidRDefault="007E60A1" w:rsidP="007E60A1">
      <w:pPr>
        <w:jc w:val="both"/>
        <w:rPr>
          <w:rFonts w:ascii="Baskerville Old Face" w:hAnsi="Baskerville Old Face"/>
        </w:rPr>
      </w:pPr>
    </w:p>
    <w:p w14:paraId="48A349FD" w14:textId="755D46FC" w:rsidR="007E60A1" w:rsidRPr="007E60A1" w:rsidRDefault="007E60A1" w:rsidP="00EF533E">
      <w:pPr>
        <w:pStyle w:val="Heading1"/>
      </w:pPr>
      <w:bookmarkStart w:id="7" w:name="_Toc216784453"/>
      <w:r w:rsidRPr="007E60A1">
        <w:lastRenderedPageBreak/>
        <w:t>3. IP Addressing Scheme and Verification</w:t>
      </w:r>
      <w:bookmarkEnd w:id="7"/>
    </w:p>
    <w:p w14:paraId="3B5A4959" w14:textId="77777777" w:rsidR="007E60A1" w:rsidRPr="007E60A1" w:rsidRDefault="007E60A1" w:rsidP="007E60A1">
      <w:pPr>
        <w:jc w:val="both"/>
        <w:rPr>
          <w:rFonts w:ascii="Baskerville Old Face" w:hAnsi="Baskerville Old Face"/>
        </w:rPr>
      </w:pPr>
      <w:r w:rsidRPr="007E60A1">
        <w:rPr>
          <w:rFonts w:ascii="Baskerville Old Face" w:hAnsi="Baskerville Old Face"/>
        </w:rPr>
        <w:t>Static IP addressing was configured according to the provided topology. Windows and Linux configurations were verified using ipconfig and ip addr show respectively, with screenshots provided as evidence.</w:t>
      </w:r>
    </w:p>
    <w:p w14:paraId="11BCBE64" w14:textId="77777777" w:rsidR="007E60A1" w:rsidRPr="007E60A1" w:rsidRDefault="007E60A1" w:rsidP="007E60A1">
      <w:pPr>
        <w:jc w:val="both"/>
        <w:rPr>
          <w:rFonts w:ascii="Baskerville Old Face" w:hAnsi="Baskerville Old Face"/>
        </w:rPr>
      </w:pPr>
    </w:p>
    <w:p w14:paraId="186928FA" w14:textId="16791761" w:rsidR="007E60A1" w:rsidRPr="007E60A1" w:rsidRDefault="007E60A1" w:rsidP="00EF533E">
      <w:pPr>
        <w:pStyle w:val="Heading1"/>
      </w:pPr>
      <w:bookmarkStart w:id="8" w:name="_Toc216784454"/>
      <w:r w:rsidRPr="007E60A1">
        <w:t>4. Routing and Remote Access Services</w:t>
      </w:r>
      <w:bookmarkEnd w:id="8"/>
    </w:p>
    <w:p w14:paraId="1555AE67" w14:textId="77777777" w:rsidR="007E60A1" w:rsidRPr="007E60A1" w:rsidRDefault="007E60A1" w:rsidP="007E60A1">
      <w:pPr>
        <w:jc w:val="both"/>
        <w:rPr>
          <w:rFonts w:ascii="Baskerville Old Face" w:hAnsi="Baskerville Old Face"/>
        </w:rPr>
      </w:pPr>
      <w:r w:rsidRPr="007E60A1">
        <w:rPr>
          <w:rFonts w:ascii="Baskerville Old Face" w:hAnsi="Baskerville Old Face"/>
        </w:rPr>
        <w:t>Routing and Remote Access Services (RRAS) were installed on the Windows Server, and persistent IP forwarding was configured on the Linux server. Firewall rules were adjusted to allow ICMP traffic for diagnostics while maintaining security.</w:t>
      </w:r>
    </w:p>
    <w:p w14:paraId="13106602" w14:textId="77777777" w:rsidR="007E60A1" w:rsidRPr="007E60A1" w:rsidRDefault="007E60A1" w:rsidP="007E60A1">
      <w:pPr>
        <w:jc w:val="both"/>
        <w:rPr>
          <w:rFonts w:ascii="Baskerville Old Face" w:hAnsi="Baskerville Old Face"/>
        </w:rPr>
      </w:pPr>
    </w:p>
    <w:p w14:paraId="0D48CC8B" w14:textId="3E829205" w:rsidR="007E60A1" w:rsidRPr="007E60A1" w:rsidRDefault="007E60A1" w:rsidP="00EF533E">
      <w:pPr>
        <w:pStyle w:val="Heading1"/>
      </w:pPr>
      <w:bookmarkStart w:id="9" w:name="_Toc216784455"/>
      <w:r w:rsidRPr="007E60A1">
        <w:t>5. Active Directory Domain Services and DNS</w:t>
      </w:r>
      <w:bookmarkEnd w:id="9"/>
    </w:p>
    <w:p w14:paraId="3CDBB38F" w14:textId="77777777" w:rsidR="007E60A1" w:rsidRPr="007E60A1" w:rsidRDefault="007E60A1" w:rsidP="007E60A1">
      <w:pPr>
        <w:jc w:val="both"/>
        <w:rPr>
          <w:rFonts w:ascii="Baskerville Old Face" w:hAnsi="Baskerville Old Face"/>
        </w:rPr>
      </w:pPr>
      <w:r w:rsidRPr="007E60A1">
        <w:rPr>
          <w:rFonts w:ascii="Baskerville Old Face" w:hAnsi="Baskerville Old Face"/>
        </w:rPr>
        <w:t xml:space="preserve">An Active Directory forest named </w:t>
      </w:r>
      <w:proofErr w:type="spellStart"/>
      <w:r w:rsidRPr="007E60A1">
        <w:rPr>
          <w:rFonts w:ascii="Baskerville Old Face" w:hAnsi="Baskerville Old Face"/>
        </w:rPr>
        <w:t>ralphhart.acca</w:t>
      </w:r>
      <w:proofErr w:type="spellEnd"/>
      <w:r w:rsidRPr="007E60A1">
        <w:rPr>
          <w:rFonts w:ascii="Baskerville Old Face" w:hAnsi="Baskerville Old Face"/>
        </w:rPr>
        <w:t xml:space="preserve"> was created. DNS forward and reverse lookup zones were configured, including appropriate A and PTR records for all servers.</w:t>
      </w:r>
    </w:p>
    <w:p w14:paraId="53843E3A" w14:textId="77777777" w:rsidR="007E60A1" w:rsidRPr="007E60A1" w:rsidRDefault="007E60A1" w:rsidP="007E60A1">
      <w:pPr>
        <w:jc w:val="both"/>
        <w:rPr>
          <w:rFonts w:ascii="Baskerville Old Face" w:hAnsi="Baskerville Old Face"/>
        </w:rPr>
      </w:pPr>
    </w:p>
    <w:p w14:paraId="1ECE21A4" w14:textId="3228A2FB" w:rsidR="007E60A1" w:rsidRPr="007E60A1" w:rsidRDefault="007E60A1" w:rsidP="00EF533E">
      <w:pPr>
        <w:pStyle w:val="Heading1"/>
      </w:pPr>
      <w:bookmarkStart w:id="10" w:name="_Toc216784456"/>
      <w:r w:rsidRPr="007E60A1">
        <w:t>6. Site-to-Site VPN</w:t>
      </w:r>
      <w:bookmarkEnd w:id="10"/>
    </w:p>
    <w:p w14:paraId="64ED58BB" w14:textId="77777777" w:rsidR="007E60A1" w:rsidRPr="007E60A1" w:rsidRDefault="007E60A1" w:rsidP="007E60A1">
      <w:pPr>
        <w:jc w:val="both"/>
        <w:rPr>
          <w:rFonts w:ascii="Baskerville Old Face" w:hAnsi="Baskerville Old Face"/>
        </w:rPr>
      </w:pPr>
      <w:r w:rsidRPr="007E60A1">
        <w:rPr>
          <w:rFonts w:ascii="Baskerville Old Face" w:hAnsi="Baskerville Old Face"/>
        </w:rPr>
        <w:t>A persistent, encrypted site-to-site VPN was configured between the Swansea and London networks using strong encryption protocols to ensure secure inter-site communication.</w:t>
      </w:r>
    </w:p>
    <w:p w14:paraId="0071FB11" w14:textId="77777777" w:rsidR="007E60A1" w:rsidRPr="007E60A1" w:rsidRDefault="007E60A1" w:rsidP="007E60A1">
      <w:pPr>
        <w:jc w:val="both"/>
        <w:rPr>
          <w:rFonts w:ascii="Baskerville Old Face" w:hAnsi="Baskerville Old Face"/>
        </w:rPr>
      </w:pPr>
    </w:p>
    <w:p w14:paraId="2FB97BB1" w14:textId="77777777" w:rsidR="007E60A1" w:rsidRPr="007E60A1" w:rsidRDefault="007E60A1" w:rsidP="00EF533E">
      <w:pPr>
        <w:pStyle w:val="Heading1"/>
      </w:pPr>
      <w:bookmarkStart w:id="11" w:name="_Toc216784457"/>
      <w:r w:rsidRPr="007E60A1">
        <w:t>7. User Management</w:t>
      </w:r>
      <w:bookmarkEnd w:id="11"/>
    </w:p>
    <w:p w14:paraId="7A92BD78" w14:textId="77777777" w:rsidR="007E60A1" w:rsidRPr="007E60A1" w:rsidRDefault="007E60A1" w:rsidP="007E60A1">
      <w:pPr>
        <w:jc w:val="both"/>
        <w:rPr>
          <w:rFonts w:ascii="Baskerville Old Face" w:hAnsi="Baskerville Old Face"/>
        </w:rPr>
      </w:pPr>
      <w:r w:rsidRPr="007E60A1">
        <w:rPr>
          <w:rFonts w:ascii="Baskerville Old Face" w:hAnsi="Baskerville Old Face"/>
        </w:rPr>
        <w:t>Domain user accounts were created using PowerShell to bulk-import users from the provided Excel file, enforcing correct naming conventions and improving efficiency.</w:t>
      </w:r>
    </w:p>
    <w:p w14:paraId="6A7B9C67" w14:textId="77777777" w:rsidR="007E60A1" w:rsidRPr="007E60A1" w:rsidRDefault="007E60A1" w:rsidP="007E60A1">
      <w:pPr>
        <w:jc w:val="both"/>
        <w:rPr>
          <w:rFonts w:ascii="Baskerville Old Face" w:hAnsi="Baskerville Old Face"/>
        </w:rPr>
      </w:pPr>
    </w:p>
    <w:p w14:paraId="6AFC1929" w14:textId="5C0156DE" w:rsidR="007E60A1" w:rsidRPr="007E60A1" w:rsidRDefault="007E60A1" w:rsidP="00EF533E">
      <w:pPr>
        <w:pStyle w:val="Heading1"/>
      </w:pPr>
      <w:bookmarkStart w:id="12" w:name="_Toc216784458"/>
      <w:r w:rsidRPr="007E60A1">
        <w:t>8. Domain Membership</w:t>
      </w:r>
      <w:bookmarkEnd w:id="12"/>
    </w:p>
    <w:p w14:paraId="645E26C3" w14:textId="77777777" w:rsidR="007E60A1" w:rsidRPr="007E60A1" w:rsidRDefault="007E60A1" w:rsidP="007E60A1">
      <w:pPr>
        <w:jc w:val="both"/>
        <w:rPr>
          <w:rFonts w:ascii="Baskerville Old Face" w:hAnsi="Baskerville Old Face"/>
        </w:rPr>
      </w:pPr>
      <w:r w:rsidRPr="007E60A1">
        <w:rPr>
          <w:rFonts w:ascii="Baskerville Old Face" w:hAnsi="Baskerville Old Face"/>
        </w:rPr>
        <w:t xml:space="preserve">All servers and client machines were successfully joined to the domain, enabling </w:t>
      </w:r>
      <w:proofErr w:type="spellStart"/>
      <w:r w:rsidRPr="007E60A1">
        <w:rPr>
          <w:rFonts w:ascii="Baskerville Old Face" w:hAnsi="Baskerville Old Face"/>
        </w:rPr>
        <w:t>centralised</w:t>
      </w:r>
      <w:proofErr w:type="spellEnd"/>
      <w:r w:rsidRPr="007E60A1">
        <w:rPr>
          <w:rFonts w:ascii="Baskerville Old Face" w:hAnsi="Baskerville Old Face"/>
        </w:rPr>
        <w:t xml:space="preserve"> authentication and policy management.</w:t>
      </w:r>
    </w:p>
    <w:p w14:paraId="0B020433" w14:textId="77777777" w:rsidR="007E60A1" w:rsidRPr="007E60A1" w:rsidRDefault="007E60A1" w:rsidP="007E60A1">
      <w:pPr>
        <w:jc w:val="both"/>
        <w:rPr>
          <w:rFonts w:ascii="Baskerville Old Face" w:hAnsi="Baskerville Old Face"/>
        </w:rPr>
      </w:pPr>
    </w:p>
    <w:p w14:paraId="13607BAB" w14:textId="3A6E5AC4" w:rsidR="007E60A1" w:rsidRPr="007E60A1" w:rsidRDefault="007E60A1" w:rsidP="003A0FE7">
      <w:pPr>
        <w:pStyle w:val="Heading1"/>
      </w:pPr>
      <w:bookmarkStart w:id="13" w:name="_Toc216784459"/>
      <w:r w:rsidRPr="007E60A1">
        <w:lastRenderedPageBreak/>
        <w:t>9. DHCP Services</w:t>
      </w:r>
      <w:bookmarkEnd w:id="13"/>
    </w:p>
    <w:p w14:paraId="77750F1B" w14:textId="77777777" w:rsidR="007E60A1" w:rsidRPr="007E60A1" w:rsidRDefault="007E60A1" w:rsidP="007E60A1">
      <w:pPr>
        <w:jc w:val="both"/>
        <w:rPr>
          <w:rFonts w:ascii="Baskerville Old Face" w:hAnsi="Baskerville Old Face"/>
        </w:rPr>
      </w:pPr>
      <w:r w:rsidRPr="007E60A1">
        <w:rPr>
          <w:rFonts w:ascii="Baskerville Old Face" w:hAnsi="Baskerville Old Face"/>
        </w:rPr>
        <w:t>The Domain Controller was configured as the DHCP server with appropriate scopes, while the Linux server acted as a DHCP relay. All clients successfully received IP addresses automatically.</w:t>
      </w:r>
    </w:p>
    <w:p w14:paraId="60D183A8" w14:textId="77777777" w:rsidR="007E60A1" w:rsidRPr="007E60A1" w:rsidRDefault="007E60A1" w:rsidP="007E60A1">
      <w:pPr>
        <w:jc w:val="both"/>
        <w:rPr>
          <w:rFonts w:ascii="Baskerville Old Face" w:hAnsi="Baskerville Old Face"/>
        </w:rPr>
      </w:pPr>
    </w:p>
    <w:p w14:paraId="0C640253" w14:textId="369CDC0F" w:rsidR="007E60A1" w:rsidRPr="007E60A1" w:rsidRDefault="007E60A1" w:rsidP="003A0FE7">
      <w:pPr>
        <w:pStyle w:val="Heading1"/>
      </w:pPr>
      <w:bookmarkStart w:id="14" w:name="_Toc216784460"/>
      <w:r w:rsidRPr="007E60A1">
        <w:t>10. Testing and Troubleshooting</w:t>
      </w:r>
      <w:bookmarkEnd w:id="14"/>
    </w:p>
    <w:p w14:paraId="73B9E51E" w14:textId="77777777" w:rsidR="007E60A1" w:rsidRPr="007E60A1" w:rsidRDefault="007E60A1" w:rsidP="007E60A1">
      <w:pPr>
        <w:jc w:val="both"/>
        <w:rPr>
          <w:rFonts w:ascii="Baskerville Old Face" w:hAnsi="Baskerville Old Face"/>
        </w:rPr>
      </w:pPr>
      <w:r w:rsidRPr="007E60A1">
        <w:rPr>
          <w:rFonts w:ascii="Baskerville Old Face" w:hAnsi="Baskerville Old Face"/>
        </w:rPr>
        <w:t>Connectivity and service testing confirmed full operational functionality across both networks. Troubleshooting steps were documented where necessary.</w:t>
      </w:r>
    </w:p>
    <w:p w14:paraId="3D97AE3A" w14:textId="77777777" w:rsidR="007E60A1" w:rsidRPr="007E60A1" w:rsidRDefault="007E60A1" w:rsidP="007E60A1">
      <w:pPr>
        <w:jc w:val="both"/>
        <w:rPr>
          <w:rFonts w:ascii="Baskerville Old Face" w:hAnsi="Baskerville Old Face"/>
        </w:rPr>
      </w:pPr>
    </w:p>
    <w:p w14:paraId="4F7C6BC3" w14:textId="3AB2F089" w:rsidR="007E60A1" w:rsidRPr="007E60A1" w:rsidRDefault="007E60A1" w:rsidP="003A0FE7">
      <w:pPr>
        <w:pStyle w:val="Heading1"/>
      </w:pPr>
      <w:bookmarkStart w:id="15" w:name="_Toc216784461"/>
      <w:r w:rsidRPr="007E60A1">
        <w:t>11. Disk Management and File Sharing</w:t>
      </w:r>
      <w:bookmarkEnd w:id="15"/>
    </w:p>
    <w:p w14:paraId="733EFAF8" w14:textId="77777777" w:rsidR="007E60A1" w:rsidRPr="007E60A1" w:rsidRDefault="007E60A1" w:rsidP="007E60A1">
      <w:pPr>
        <w:jc w:val="both"/>
        <w:rPr>
          <w:rFonts w:ascii="Baskerville Old Face" w:hAnsi="Baskerville Old Face"/>
        </w:rPr>
      </w:pPr>
      <w:r w:rsidRPr="007E60A1">
        <w:rPr>
          <w:rFonts w:ascii="Baskerville Old Face" w:hAnsi="Baskerville Old Face"/>
        </w:rPr>
        <w:t>A secondary disk was mounted and shared with appropriate NTFS and share permissions, ensuring secure and controlled access for domain users.</w:t>
      </w:r>
    </w:p>
    <w:p w14:paraId="522EE1D8" w14:textId="77777777" w:rsidR="007E60A1" w:rsidRPr="007E60A1" w:rsidRDefault="007E60A1" w:rsidP="007E60A1">
      <w:pPr>
        <w:jc w:val="both"/>
        <w:rPr>
          <w:rFonts w:ascii="Baskerville Old Face" w:hAnsi="Baskerville Old Face"/>
        </w:rPr>
      </w:pPr>
    </w:p>
    <w:p w14:paraId="369E7CE2" w14:textId="7DC27D60" w:rsidR="007E60A1" w:rsidRPr="007E60A1" w:rsidRDefault="007E60A1" w:rsidP="003A0FE7">
      <w:pPr>
        <w:pStyle w:val="Heading1"/>
      </w:pPr>
      <w:bookmarkStart w:id="16" w:name="_Toc216784462"/>
      <w:r w:rsidRPr="007E60A1">
        <w:t>12. IIS Web Server</w:t>
      </w:r>
      <w:bookmarkEnd w:id="16"/>
    </w:p>
    <w:p w14:paraId="7929C570" w14:textId="77777777" w:rsidR="007E60A1" w:rsidRPr="007E60A1" w:rsidRDefault="007E60A1" w:rsidP="007E60A1">
      <w:pPr>
        <w:jc w:val="both"/>
        <w:rPr>
          <w:rFonts w:ascii="Baskerville Old Face" w:hAnsi="Baskerville Old Face"/>
        </w:rPr>
      </w:pPr>
      <w:r w:rsidRPr="007E60A1">
        <w:rPr>
          <w:rFonts w:ascii="Baskerville Old Face" w:hAnsi="Baskerville Old Face"/>
        </w:rPr>
        <w:t>IIS was configured with HTTPS and Windows Integrated Authentication. Authenticated users were presented with the required welcome message.</w:t>
      </w:r>
    </w:p>
    <w:p w14:paraId="528843A3" w14:textId="77777777" w:rsidR="007E60A1" w:rsidRPr="007E60A1" w:rsidRDefault="007E60A1" w:rsidP="007E60A1">
      <w:pPr>
        <w:jc w:val="both"/>
        <w:rPr>
          <w:rFonts w:ascii="Baskerville Old Face" w:hAnsi="Baskerville Old Face"/>
        </w:rPr>
      </w:pPr>
    </w:p>
    <w:p w14:paraId="62B15B1A" w14:textId="2950C243" w:rsidR="007E60A1" w:rsidRPr="007E60A1" w:rsidRDefault="007E60A1" w:rsidP="003A0FE7">
      <w:pPr>
        <w:pStyle w:val="Heading1"/>
      </w:pPr>
      <w:bookmarkStart w:id="17" w:name="_Toc216784463"/>
      <w:r w:rsidRPr="007E60A1">
        <w:t>13. Remote Desktop Services</w:t>
      </w:r>
      <w:bookmarkEnd w:id="17"/>
    </w:p>
    <w:p w14:paraId="4900E49D" w14:textId="77777777" w:rsidR="007E60A1" w:rsidRPr="007E60A1" w:rsidRDefault="007E60A1" w:rsidP="007E60A1">
      <w:pPr>
        <w:jc w:val="both"/>
        <w:rPr>
          <w:rFonts w:ascii="Baskerville Old Face" w:hAnsi="Baskerville Old Face"/>
        </w:rPr>
      </w:pPr>
      <w:r w:rsidRPr="007E60A1">
        <w:rPr>
          <w:rFonts w:ascii="Baskerville Old Face" w:hAnsi="Baskerville Old Face"/>
        </w:rPr>
        <w:t>Remote Desktop Services were configured to allow secure HTTPS-based remote access with valid certificates.</w:t>
      </w:r>
    </w:p>
    <w:p w14:paraId="424F31A7" w14:textId="77777777" w:rsidR="007E60A1" w:rsidRPr="007E60A1" w:rsidRDefault="007E60A1" w:rsidP="007E60A1">
      <w:pPr>
        <w:jc w:val="both"/>
        <w:rPr>
          <w:rFonts w:ascii="Baskerville Old Face" w:hAnsi="Baskerville Old Face"/>
        </w:rPr>
      </w:pPr>
    </w:p>
    <w:p w14:paraId="2D5AA774" w14:textId="304B56C7" w:rsidR="007E60A1" w:rsidRPr="007E60A1" w:rsidRDefault="007E60A1" w:rsidP="003A0FE7">
      <w:pPr>
        <w:pStyle w:val="Heading1"/>
      </w:pPr>
      <w:bookmarkStart w:id="18" w:name="_Toc216784464"/>
      <w:r w:rsidRPr="007E60A1">
        <w:t>Conclusion</w:t>
      </w:r>
      <w:bookmarkEnd w:id="18"/>
    </w:p>
    <w:p w14:paraId="09D6CB69" w14:textId="77777777" w:rsidR="007E60A1" w:rsidRPr="007E60A1" w:rsidRDefault="007E60A1" w:rsidP="007E60A1">
      <w:pPr>
        <w:jc w:val="both"/>
        <w:rPr>
          <w:rFonts w:ascii="Baskerville Old Face" w:hAnsi="Baskerville Old Face"/>
        </w:rPr>
      </w:pPr>
      <w:r w:rsidRPr="007E60A1">
        <w:rPr>
          <w:rFonts w:ascii="Baskerville Old Face" w:hAnsi="Baskerville Old Face"/>
        </w:rPr>
        <w:t>The coursework demonstrates a complete, secure and industry-aligned Network Operating Systems deployment using Windows and Linux. All tasks were implemented, tested and justified in accordance with the assessment requirements.</w:t>
      </w:r>
    </w:p>
    <w:p w14:paraId="10462C73" w14:textId="77777777" w:rsidR="007E60A1" w:rsidRPr="007E60A1" w:rsidRDefault="007E60A1" w:rsidP="007E60A1">
      <w:pPr>
        <w:jc w:val="both"/>
        <w:rPr>
          <w:rFonts w:ascii="Baskerville Old Face" w:hAnsi="Baskerville Old Face"/>
        </w:rPr>
      </w:pPr>
    </w:p>
    <w:p w14:paraId="53018BE2" w14:textId="00EE62A1" w:rsidR="007E60A1" w:rsidRPr="007E60A1" w:rsidRDefault="007E60A1" w:rsidP="003A0FE7">
      <w:pPr>
        <w:pStyle w:val="Heading1"/>
      </w:pPr>
      <w:bookmarkStart w:id="19" w:name="_Toc216784465"/>
      <w:r w:rsidRPr="007E60A1">
        <w:lastRenderedPageBreak/>
        <w:t>References</w:t>
      </w:r>
      <w:bookmarkEnd w:id="19"/>
    </w:p>
    <w:p w14:paraId="7D6046D2" w14:textId="77777777" w:rsidR="007E60A1" w:rsidRPr="007E60A1" w:rsidRDefault="007E60A1" w:rsidP="007E60A1">
      <w:pPr>
        <w:jc w:val="both"/>
        <w:rPr>
          <w:rFonts w:ascii="Baskerville Old Face" w:hAnsi="Baskerville Old Face"/>
        </w:rPr>
      </w:pPr>
      <w:r w:rsidRPr="007E60A1">
        <w:rPr>
          <w:rFonts w:ascii="Baskerville Old Face" w:hAnsi="Baskerville Old Face"/>
        </w:rPr>
        <w:t xml:space="preserve">Dauti, B. (2019). Windows Server 2019 Administration Fundamentals. </w:t>
      </w:r>
      <w:proofErr w:type="spellStart"/>
      <w:r w:rsidRPr="007E60A1">
        <w:rPr>
          <w:rFonts w:ascii="Baskerville Old Face" w:hAnsi="Baskerville Old Face"/>
        </w:rPr>
        <w:t>Packt</w:t>
      </w:r>
      <w:proofErr w:type="spellEnd"/>
      <w:r w:rsidRPr="007E60A1">
        <w:rPr>
          <w:rFonts w:ascii="Baskerville Old Face" w:hAnsi="Baskerville Old Face"/>
        </w:rPr>
        <w:t xml:space="preserve"> Publishing. Nemeth, E. et al. (2017). UNIX and Linux System Administration Handbook. Addison-Wesley. Microsoft Documentation (2023). Oracle VirtualBox Documentation (2024).</w:t>
      </w:r>
    </w:p>
    <w:p w14:paraId="540E4E11" w14:textId="02510B0F" w:rsidR="007E60A1" w:rsidRPr="007E60A1" w:rsidRDefault="007E60A1" w:rsidP="007E60A1">
      <w:pPr>
        <w:jc w:val="both"/>
        <w:rPr>
          <w:rFonts w:ascii="Baskerville Old Face" w:hAnsi="Baskerville Old Face"/>
        </w:rPr>
      </w:pPr>
    </w:p>
    <w:p w14:paraId="43D5C11C" w14:textId="77777777" w:rsidR="007E60A1" w:rsidRPr="007E60A1" w:rsidRDefault="007E60A1" w:rsidP="007E60A1">
      <w:pPr>
        <w:jc w:val="both"/>
        <w:rPr>
          <w:rFonts w:ascii="Baskerville Old Face" w:hAnsi="Baskerville Old Face"/>
        </w:rPr>
      </w:pPr>
    </w:p>
    <w:p w14:paraId="43D885D1" w14:textId="77777777" w:rsidR="007E60A1" w:rsidRPr="007E60A1" w:rsidRDefault="007E60A1" w:rsidP="007E60A1">
      <w:pPr>
        <w:jc w:val="both"/>
        <w:rPr>
          <w:rFonts w:ascii="Baskerville Old Face" w:hAnsi="Baskerville Old Face"/>
        </w:rPr>
      </w:pPr>
    </w:p>
    <w:p w14:paraId="64F6E3C9" w14:textId="77777777" w:rsidR="007E60A1" w:rsidRPr="007E60A1" w:rsidRDefault="007E60A1" w:rsidP="007E60A1">
      <w:pPr>
        <w:jc w:val="both"/>
        <w:rPr>
          <w:rFonts w:ascii="Baskerville Old Face" w:hAnsi="Baskerville Old Face"/>
        </w:rPr>
      </w:pPr>
    </w:p>
    <w:p w14:paraId="02C98451" w14:textId="77777777" w:rsidR="007E60A1" w:rsidRPr="007E60A1" w:rsidRDefault="007E60A1" w:rsidP="007E60A1">
      <w:pPr>
        <w:jc w:val="both"/>
        <w:rPr>
          <w:rFonts w:ascii="Baskerville Old Face" w:hAnsi="Baskerville Old Face"/>
        </w:rPr>
      </w:pPr>
    </w:p>
    <w:p w14:paraId="69392BAF" w14:textId="77777777" w:rsidR="007E60A1" w:rsidRPr="007E60A1" w:rsidRDefault="007E60A1" w:rsidP="007E60A1">
      <w:pPr>
        <w:jc w:val="both"/>
        <w:rPr>
          <w:rFonts w:ascii="Baskerville Old Face" w:hAnsi="Baskerville Old Face"/>
        </w:rPr>
      </w:pPr>
    </w:p>
    <w:p w14:paraId="32D57837" w14:textId="77777777" w:rsidR="007E60A1" w:rsidRPr="007E60A1" w:rsidRDefault="007E60A1" w:rsidP="007E60A1">
      <w:pPr>
        <w:jc w:val="both"/>
        <w:rPr>
          <w:rFonts w:ascii="Baskerville Old Face" w:hAnsi="Baskerville Old Face"/>
        </w:rPr>
      </w:pPr>
    </w:p>
    <w:p w14:paraId="012B9B38" w14:textId="77777777" w:rsidR="00251727" w:rsidRDefault="00251727">
      <w:pPr>
        <w:rPr>
          <w:rFonts w:ascii="Baskerville Old Face" w:eastAsiaTheme="majorEastAsia" w:hAnsi="Baskerville Old Face" w:cstheme="majorBidi"/>
          <w:b/>
          <w:bCs/>
          <w:color w:val="365F91" w:themeColor="accent1" w:themeShade="BF"/>
          <w:sz w:val="28"/>
          <w:szCs w:val="28"/>
        </w:rPr>
      </w:pPr>
      <w:r>
        <w:rPr>
          <w:rFonts w:ascii="Baskerville Old Face" w:hAnsi="Baskerville Old Face"/>
        </w:rPr>
        <w:br w:type="page"/>
      </w:r>
    </w:p>
    <w:p w14:paraId="0C7AD1AF" w14:textId="7A21E3C3" w:rsidR="00710CFD" w:rsidRPr="007E60A1" w:rsidRDefault="00000000" w:rsidP="007E60A1">
      <w:pPr>
        <w:pStyle w:val="Heading1"/>
        <w:jc w:val="both"/>
        <w:rPr>
          <w:rFonts w:ascii="Baskerville Old Face" w:hAnsi="Baskerville Old Face"/>
        </w:rPr>
      </w:pPr>
      <w:bookmarkStart w:id="20" w:name="_Toc216784466"/>
      <w:r w:rsidRPr="007E60A1">
        <w:rPr>
          <w:rFonts w:ascii="Baskerville Old Face" w:hAnsi="Baskerville Old Face"/>
        </w:rPr>
        <w:lastRenderedPageBreak/>
        <w:t>Appendix A: Configuration and Testing Screenshots</w:t>
      </w:r>
      <w:bookmarkEnd w:id="20"/>
    </w:p>
    <w:p w14:paraId="5ECADF5E" w14:textId="77777777" w:rsidR="00710CFD" w:rsidRPr="007E60A1" w:rsidRDefault="00000000">
      <w:pPr>
        <w:rPr>
          <w:rFonts w:ascii="Baskerville Old Face" w:hAnsi="Baskerville Old Face"/>
        </w:rPr>
      </w:pPr>
      <w:r w:rsidRPr="007E60A1">
        <w:rPr>
          <w:rFonts w:ascii="Baskerville Old Face" w:hAnsi="Baskerville Old Face"/>
        </w:rPr>
        <w:t>Figure A1: Evidence screenshot</w:t>
      </w:r>
    </w:p>
    <w:p w14:paraId="27E80D37"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5C2ADD7C" wp14:editId="737FCA17">
            <wp:extent cx="5029200" cy="29537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1"/>
                    <a:stretch>
                      <a:fillRect/>
                    </a:stretch>
                  </pic:blipFill>
                  <pic:spPr>
                    <a:xfrm>
                      <a:off x="0" y="0"/>
                      <a:ext cx="5029200" cy="2953734"/>
                    </a:xfrm>
                    <a:prstGeom prst="rect">
                      <a:avLst/>
                    </a:prstGeom>
                  </pic:spPr>
                </pic:pic>
              </a:graphicData>
            </a:graphic>
          </wp:inline>
        </w:drawing>
      </w:r>
    </w:p>
    <w:p w14:paraId="0C4FB852" w14:textId="77777777" w:rsidR="00710CFD" w:rsidRPr="007E60A1" w:rsidRDefault="00000000">
      <w:pPr>
        <w:rPr>
          <w:rFonts w:ascii="Baskerville Old Face" w:hAnsi="Baskerville Old Face"/>
        </w:rPr>
      </w:pPr>
      <w:r w:rsidRPr="007E60A1">
        <w:rPr>
          <w:rFonts w:ascii="Baskerville Old Face" w:hAnsi="Baskerville Old Face"/>
        </w:rPr>
        <w:t>Figure A2: Evidence screenshot</w:t>
      </w:r>
    </w:p>
    <w:p w14:paraId="695EE440"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0878D1B7" wp14:editId="1E12089D">
            <wp:extent cx="5029200" cy="30829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22"/>
                    <a:stretch>
                      <a:fillRect/>
                    </a:stretch>
                  </pic:blipFill>
                  <pic:spPr>
                    <a:xfrm>
                      <a:off x="0" y="0"/>
                      <a:ext cx="5029200" cy="3082968"/>
                    </a:xfrm>
                    <a:prstGeom prst="rect">
                      <a:avLst/>
                    </a:prstGeom>
                  </pic:spPr>
                </pic:pic>
              </a:graphicData>
            </a:graphic>
          </wp:inline>
        </w:drawing>
      </w:r>
    </w:p>
    <w:p w14:paraId="78674982" w14:textId="77777777" w:rsidR="00710CFD" w:rsidRPr="007E60A1" w:rsidRDefault="00000000">
      <w:pPr>
        <w:rPr>
          <w:rFonts w:ascii="Baskerville Old Face" w:hAnsi="Baskerville Old Face"/>
        </w:rPr>
      </w:pPr>
      <w:r w:rsidRPr="007E60A1">
        <w:rPr>
          <w:rFonts w:ascii="Baskerville Old Face" w:hAnsi="Baskerville Old Face"/>
        </w:rPr>
        <w:t>Figure A3: Evidence screenshot</w:t>
      </w:r>
    </w:p>
    <w:p w14:paraId="2D7BED66"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34E12C2D" wp14:editId="3D689C94">
            <wp:extent cx="5029200" cy="30829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23"/>
                    <a:stretch>
                      <a:fillRect/>
                    </a:stretch>
                  </pic:blipFill>
                  <pic:spPr>
                    <a:xfrm>
                      <a:off x="0" y="0"/>
                      <a:ext cx="5029200" cy="3082968"/>
                    </a:xfrm>
                    <a:prstGeom prst="rect">
                      <a:avLst/>
                    </a:prstGeom>
                  </pic:spPr>
                </pic:pic>
              </a:graphicData>
            </a:graphic>
          </wp:inline>
        </w:drawing>
      </w:r>
    </w:p>
    <w:p w14:paraId="064F2E8F" w14:textId="77777777" w:rsidR="00710CFD" w:rsidRPr="007E60A1" w:rsidRDefault="00000000">
      <w:pPr>
        <w:rPr>
          <w:rFonts w:ascii="Baskerville Old Face" w:hAnsi="Baskerville Old Face"/>
        </w:rPr>
      </w:pPr>
      <w:r w:rsidRPr="007E60A1">
        <w:rPr>
          <w:rFonts w:ascii="Baskerville Old Face" w:hAnsi="Baskerville Old Face"/>
        </w:rPr>
        <w:t>Figure A4: Evidence screenshot</w:t>
      </w:r>
    </w:p>
    <w:p w14:paraId="26B9E8E3"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714BB89F" wp14:editId="00F6AA52">
            <wp:extent cx="5029200" cy="5909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pic:nvPicPr>
                  <pic:blipFill>
                    <a:blip r:embed="rId24"/>
                    <a:stretch>
                      <a:fillRect/>
                    </a:stretch>
                  </pic:blipFill>
                  <pic:spPr>
                    <a:xfrm>
                      <a:off x="0" y="0"/>
                      <a:ext cx="5029200" cy="5909310"/>
                    </a:xfrm>
                    <a:prstGeom prst="rect">
                      <a:avLst/>
                    </a:prstGeom>
                  </pic:spPr>
                </pic:pic>
              </a:graphicData>
            </a:graphic>
          </wp:inline>
        </w:drawing>
      </w:r>
    </w:p>
    <w:p w14:paraId="45280423" w14:textId="77777777" w:rsidR="00710CFD" w:rsidRPr="007E60A1" w:rsidRDefault="00000000">
      <w:pPr>
        <w:rPr>
          <w:rFonts w:ascii="Baskerville Old Face" w:hAnsi="Baskerville Old Face"/>
        </w:rPr>
      </w:pPr>
      <w:r w:rsidRPr="007E60A1">
        <w:rPr>
          <w:rFonts w:ascii="Baskerville Old Face" w:hAnsi="Baskerville Old Face"/>
        </w:rPr>
        <w:t>Figure A5: Evidence screenshot</w:t>
      </w:r>
    </w:p>
    <w:p w14:paraId="2B338AFB"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11F0B753" wp14:editId="5AB5B315">
            <wp:extent cx="5029200" cy="5909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r:embed="rId25"/>
                    <a:stretch>
                      <a:fillRect/>
                    </a:stretch>
                  </pic:blipFill>
                  <pic:spPr>
                    <a:xfrm>
                      <a:off x="0" y="0"/>
                      <a:ext cx="5029200" cy="5909310"/>
                    </a:xfrm>
                    <a:prstGeom prst="rect">
                      <a:avLst/>
                    </a:prstGeom>
                  </pic:spPr>
                </pic:pic>
              </a:graphicData>
            </a:graphic>
          </wp:inline>
        </w:drawing>
      </w:r>
    </w:p>
    <w:p w14:paraId="736797F9" w14:textId="77777777" w:rsidR="00710CFD" w:rsidRPr="007E60A1" w:rsidRDefault="00000000">
      <w:pPr>
        <w:rPr>
          <w:rFonts w:ascii="Baskerville Old Face" w:hAnsi="Baskerville Old Face"/>
        </w:rPr>
      </w:pPr>
      <w:r w:rsidRPr="007E60A1">
        <w:rPr>
          <w:rFonts w:ascii="Baskerville Old Face" w:hAnsi="Baskerville Old Face"/>
        </w:rPr>
        <w:t>Figure A6: Evidence screenshot</w:t>
      </w:r>
    </w:p>
    <w:p w14:paraId="683E0EA9"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07A4205C" wp14:editId="3E7A1E9F">
            <wp:extent cx="5029200" cy="59061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r:embed="rId26"/>
                    <a:stretch>
                      <a:fillRect/>
                    </a:stretch>
                  </pic:blipFill>
                  <pic:spPr>
                    <a:xfrm>
                      <a:off x="0" y="0"/>
                      <a:ext cx="5029200" cy="5906154"/>
                    </a:xfrm>
                    <a:prstGeom prst="rect">
                      <a:avLst/>
                    </a:prstGeom>
                  </pic:spPr>
                </pic:pic>
              </a:graphicData>
            </a:graphic>
          </wp:inline>
        </w:drawing>
      </w:r>
    </w:p>
    <w:p w14:paraId="2FC5561E" w14:textId="77777777" w:rsidR="00710CFD" w:rsidRPr="007E60A1" w:rsidRDefault="00000000">
      <w:pPr>
        <w:rPr>
          <w:rFonts w:ascii="Baskerville Old Face" w:hAnsi="Baskerville Old Face"/>
        </w:rPr>
      </w:pPr>
      <w:r w:rsidRPr="007E60A1">
        <w:rPr>
          <w:rFonts w:ascii="Baskerville Old Face" w:hAnsi="Baskerville Old Face"/>
        </w:rPr>
        <w:t>Figure A7: Evidence screenshot</w:t>
      </w:r>
    </w:p>
    <w:p w14:paraId="408585E1"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6DF59240" wp14:editId="00F88EF3">
            <wp:extent cx="5029200" cy="59061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pic:nvPicPr>
                  <pic:blipFill>
                    <a:blip r:embed="rId27"/>
                    <a:stretch>
                      <a:fillRect/>
                    </a:stretch>
                  </pic:blipFill>
                  <pic:spPr>
                    <a:xfrm>
                      <a:off x="0" y="0"/>
                      <a:ext cx="5029200" cy="5906154"/>
                    </a:xfrm>
                    <a:prstGeom prst="rect">
                      <a:avLst/>
                    </a:prstGeom>
                  </pic:spPr>
                </pic:pic>
              </a:graphicData>
            </a:graphic>
          </wp:inline>
        </w:drawing>
      </w:r>
    </w:p>
    <w:p w14:paraId="5D6DDF6E" w14:textId="77777777" w:rsidR="00710CFD" w:rsidRPr="007E60A1" w:rsidRDefault="00000000">
      <w:pPr>
        <w:rPr>
          <w:rFonts w:ascii="Baskerville Old Face" w:hAnsi="Baskerville Old Face"/>
        </w:rPr>
      </w:pPr>
      <w:r w:rsidRPr="007E60A1">
        <w:rPr>
          <w:rFonts w:ascii="Baskerville Old Face" w:hAnsi="Baskerville Old Face"/>
        </w:rPr>
        <w:t>Figure A8: Evidence screenshot</w:t>
      </w:r>
    </w:p>
    <w:p w14:paraId="5B215EDE"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5A90B0C1" wp14:editId="7BD9C9F5">
            <wp:extent cx="5029200" cy="59093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pic:nvPicPr>
                  <pic:blipFill>
                    <a:blip r:embed="rId28"/>
                    <a:stretch>
                      <a:fillRect/>
                    </a:stretch>
                  </pic:blipFill>
                  <pic:spPr>
                    <a:xfrm>
                      <a:off x="0" y="0"/>
                      <a:ext cx="5029200" cy="5909310"/>
                    </a:xfrm>
                    <a:prstGeom prst="rect">
                      <a:avLst/>
                    </a:prstGeom>
                  </pic:spPr>
                </pic:pic>
              </a:graphicData>
            </a:graphic>
          </wp:inline>
        </w:drawing>
      </w:r>
    </w:p>
    <w:p w14:paraId="2A4157AC" w14:textId="77777777" w:rsidR="00710CFD" w:rsidRPr="007E60A1" w:rsidRDefault="00000000">
      <w:pPr>
        <w:rPr>
          <w:rFonts w:ascii="Baskerville Old Face" w:hAnsi="Baskerville Old Face"/>
        </w:rPr>
      </w:pPr>
      <w:r w:rsidRPr="007E60A1">
        <w:rPr>
          <w:rFonts w:ascii="Baskerville Old Face" w:hAnsi="Baskerville Old Face"/>
        </w:rPr>
        <w:t>Figure A9: Evidence screenshot</w:t>
      </w:r>
    </w:p>
    <w:p w14:paraId="27CD1FFA"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6D25AC3E" wp14:editId="594DCA9F">
            <wp:extent cx="5029200" cy="590979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pic:nvPicPr>
                  <pic:blipFill>
                    <a:blip r:embed="rId29"/>
                    <a:stretch>
                      <a:fillRect/>
                    </a:stretch>
                  </pic:blipFill>
                  <pic:spPr>
                    <a:xfrm>
                      <a:off x="0" y="0"/>
                      <a:ext cx="5029200" cy="5909799"/>
                    </a:xfrm>
                    <a:prstGeom prst="rect">
                      <a:avLst/>
                    </a:prstGeom>
                  </pic:spPr>
                </pic:pic>
              </a:graphicData>
            </a:graphic>
          </wp:inline>
        </w:drawing>
      </w:r>
    </w:p>
    <w:p w14:paraId="03508008" w14:textId="77777777" w:rsidR="00710CFD" w:rsidRPr="007E60A1" w:rsidRDefault="00000000">
      <w:pPr>
        <w:rPr>
          <w:rFonts w:ascii="Baskerville Old Face" w:hAnsi="Baskerville Old Face"/>
        </w:rPr>
      </w:pPr>
      <w:r w:rsidRPr="007E60A1">
        <w:rPr>
          <w:rFonts w:ascii="Baskerville Old Face" w:hAnsi="Baskerville Old Face"/>
        </w:rPr>
        <w:t>Figure A10: Evidence screenshot</w:t>
      </w:r>
    </w:p>
    <w:p w14:paraId="424C6DF3"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18631898" wp14:editId="2CB34919">
            <wp:extent cx="5029200" cy="2954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r:embed="rId30"/>
                    <a:stretch>
                      <a:fillRect/>
                    </a:stretch>
                  </pic:blipFill>
                  <pic:spPr>
                    <a:xfrm>
                      <a:off x="0" y="0"/>
                      <a:ext cx="5029200" cy="2954479"/>
                    </a:xfrm>
                    <a:prstGeom prst="rect">
                      <a:avLst/>
                    </a:prstGeom>
                  </pic:spPr>
                </pic:pic>
              </a:graphicData>
            </a:graphic>
          </wp:inline>
        </w:drawing>
      </w:r>
    </w:p>
    <w:p w14:paraId="0922E238" w14:textId="77777777" w:rsidR="00710CFD" w:rsidRPr="007E60A1" w:rsidRDefault="00000000">
      <w:pPr>
        <w:rPr>
          <w:rFonts w:ascii="Baskerville Old Face" w:hAnsi="Baskerville Old Face"/>
        </w:rPr>
      </w:pPr>
      <w:r w:rsidRPr="007E60A1">
        <w:rPr>
          <w:rFonts w:ascii="Baskerville Old Face" w:hAnsi="Baskerville Old Face"/>
        </w:rPr>
        <w:t>Figure A11: Evidence screenshot</w:t>
      </w:r>
    </w:p>
    <w:p w14:paraId="1A4D27C8"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750821AA" wp14:editId="540071F0">
            <wp:extent cx="5029200" cy="2954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pic:nvPicPr>
                  <pic:blipFill>
                    <a:blip r:embed="rId31"/>
                    <a:stretch>
                      <a:fillRect/>
                    </a:stretch>
                  </pic:blipFill>
                  <pic:spPr>
                    <a:xfrm>
                      <a:off x="0" y="0"/>
                      <a:ext cx="5029200" cy="2954479"/>
                    </a:xfrm>
                    <a:prstGeom prst="rect">
                      <a:avLst/>
                    </a:prstGeom>
                  </pic:spPr>
                </pic:pic>
              </a:graphicData>
            </a:graphic>
          </wp:inline>
        </w:drawing>
      </w:r>
    </w:p>
    <w:p w14:paraId="1CFBE84B" w14:textId="77777777" w:rsidR="00710CFD" w:rsidRPr="007E60A1" w:rsidRDefault="00000000">
      <w:pPr>
        <w:rPr>
          <w:rFonts w:ascii="Baskerville Old Face" w:hAnsi="Baskerville Old Face"/>
        </w:rPr>
      </w:pPr>
      <w:r w:rsidRPr="007E60A1">
        <w:rPr>
          <w:rFonts w:ascii="Baskerville Old Face" w:hAnsi="Baskerville Old Face"/>
        </w:rPr>
        <w:t>Figure A12: Evidence screenshot</w:t>
      </w:r>
    </w:p>
    <w:p w14:paraId="070B4769"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301FF5B5" wp14:editId="5521DB59">
            <wp:extent cx="5029200" cy="29540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32"/>
                    <a:stretch>
                      <a:fillRect/>
                    </a:stretch>
                  </pic:blipFill>
                  <pic:spPr>
                    <a:xfrm>
                      <a:off x="0" y="0"/>
                      <a:ext cx="5029200" cy="2954045"/>
                    </a:xfrm>
                    <a:prstGeom prst="rect">
                      <a:avLst/>
                    </a:prstGeom>
                  </pic:spPr>
                </pic:pic>
              </a:graphicData>
            </a:graphic>
          </wp:inline>
        </w:drawing>
      </w:r>
    </w:p>
    <w:p w14:paraId="56BF4988" w14:textId="77777777" w:rsidR="00710CFD" w:rsidRPr="007E60A1" w:rsidRDefault="00000000">
      <w:pPr>
        <w:rPr>
          <w:rFonts w:ascii="Baskerville Old Face" w:hAnsi="Baskerville Old Face"/>
        </w:rPr>
      </w:pPr>
      <w:r w:rsidRPr="007E60A1">
        <w:rPr>
          <w:rFonts w:ascii="Baskerville Old Face" w:hAnsi="Baskerville Old Face"/>
        </w:rPr>
        <w:t>Figure A13: Evidence screenshot</w:t>
      </w:r>
    </w:p>
    <w:p w14:paraId="0374BDB4"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0EE8C0D3" wp14:editId="123A09D0">
            <wp:extent cx="5029200" cy="59093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pic:nvPicPr>
                  <pic:blipFill>
                    <a:blip r:embed="rId33"/>
                    <a:stretch>
                      <a:fillRect/>
                    </a:stretch>
                  </pic:blipFill>
                  <pic:spPr>
                    <a:xfrm>
                      <a:off x="0" y="0"/>
                      <a:ext cx="5029200" cy="5909310"/>
                    </a:xfrm>
                    <a:prstGeom prst="rect">
                      <a:avLst/>
                    </a:prstGeom>
                  </pic:spPr>
                </pic:pic>
              </a:graphicData>
            </a:graphic>
          </wp:inline>
        </w:drawing>
      </w:r>
    </w:p>
    <w:p w14:paraId="309E46F5" w14:textId="77777777" w:rsidR="00710CFD" w:rsidRPr="007E60A1" w:rsidRDefault="00000000">
      <w:pPr>
        <w:rPr>
          <w:rFonts w:ascii="Baskerville Old Face" w:hAnsi="Baskerville Old Face"/>
        </w:rPr>
      </w:pPr>
      <w:r w:rsidRPr="007E60A1">
        <w:rPr>
          <w:rFonts w:ascii="Baskerville Old Face" w:hAnsi="Baskerville Old Face"/>
        </w:rPr>
        <w:t>Figure A14: Evidence screenshot</w:t>
      </w:r>
    </w:p>
    <w:p w14:paraId="4314F10E"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57973C04" wp14:editId="5FE63BEB">
            <wp:extent cx="5029200" cy="59093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pic:nvPicPr>
                  <pic:blipFill>
                    <a:blip r:embed="rId34"/>
                    <a:stretch>
                      <a:fillRect/>
                    </a:stretch>
                  </pic:blipFill>
                  <pic:spPr>
                    <a:xfrm>
                      <a:off x="0" y="0"/>
                      <a:ext cx="5029200" cy="5909310"/>
                    </a:xfrm>
                    <a:prstGeom prst="rect">
                      <a:avLst/>
                    </a:prstGeom>
                  </pic:spPr>
                </pic:pic>
              </a:graphicData>
            </a:graphic>
          </wp:inline>
        </w:drawing>
      </w:r>
    </w:p>
    <w:p w14:paraId="15708DF1" w14:textId="77777777" w:rsidR="00710CFD" w:rsidRPr="007E60A1" w:rsidRDefault="00000000">
      <w:pPr>
        <w:rPr>
          <w:rFonts w:ascii="Baskerville Old Face" w:hAnsi="Baskerville Old Face"/>
        </w:rPr>
      </w:pPr>
      <w:r w:rsidRPr="007E60A1">
        <w:rPr>
          <w:rFonts w:ascii="Baskerville Old Face" w:hAnsi="Baskerville Old Face"/>
        </w:rPr>
        <w:t>Figure A15: Evidence screenshot</w:t>
      </w:r>
    </w:p>
    <w:p w14:paraId="1A020097"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1E9597BD" wp14:editId="6BEB00AE">
            <wp:extent cx="5029200" cy="29546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png"/>
                    <pic:cNvPicPr/>
                  </pic:nvPicPr>
                  <pic:blipFill>
                    <a:blip r:embed="rId35"/>
                    <a:stretch>
                      <a:fillRect/>
                    </a:stretch>
                  </pic:blipFill>
                  <pic:spPr>
                    <a:xfrm>
                      <a:off x="0" y="0"/>
                      <a:ext cx="5029200" cy="2954655"/>
                    </a:xfrm>
                    <a:prstGeom prst="rect">
                      <a:avLst/>
                    </a:prstGeom>
                  </pic:spPr>
                </pic:pic>
              </a:graphicData>
            </a:graphic>
          </wp:inline>
        </w:drawing>
      </w:r>
    </w:p>
    <w:p w14:paraId="59DD5082" w14:textId="77777777" w:rsidR="00710CFD" w:rsidRPr="007E60A1" w:rsidRDefault="00000000">
      <w:pPr>
        <w:rPr>
          <w:rFonts w:ascii="Baskerville Old Face" w:hAnsi="Baskerville Old Face"/>
        </w:rPr>
      </w:pPr>
      <w:r w:rsidRPr="007E60A1">
        <w:rPr>
          <w:rFonts w:ascii="Baskerville Old Face" w:hAnsi="Baskerville Old Face"/>
        </w:rPr>
        <w:t>Figure A16: Evidence screenshot</w:t>
      </w:r>
    </w:p>
    <w:p w14:paraId="1A667926"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3185F6F1" wp14:editId="7B5F4C65">
            <wp:extent cx="5029200" cy="296082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pic:cNvPicPr/>
                  </pic:nvPicPr>
                  <pic:blipFill>
                    <a:blip r:embed="rId36"/>
                    <a:stretch>
                      <a:fillRect/>
                    </a:stretch>
                  </pic:blipFill>
                  <pic:spPr>
                    <a:xfrm>
                      <a:off x="0" y="0"/>
                      <a:ext cx="5029200" cy="2960824"/>
                    </a:xfrm>
                    <a:prstGeom prst="rect">
                      <a:avLst/>
                    </a:prstGeom>
                  </pic:spPr>
                </pic:pic>
              </a:graphicData>
            </a:graphic>
          </wp:inline>
        </w:drawing>
      </w:r>
    </w:p>
    <w:p w14:paraId="68426C30" w14:textId="77777777" w:rsidR="00710CFD" w:rsidRPr="007E60A1" w:rsidRDefault="00000000">
      <w:pPr>
        <w:rPr>
          <w:rFonts w:ascii="Baskerville Old Face" w:hAnsi="Baskerville Old Face"/>
        </w:rPr>
      </w:pPr>
      <w:r w:rsidRPr="007E60A1">
        <w:rPr>
          <w:rFonts w:ascii="Baskerville Old Face" w:hAnsi="Baskerville Old Face"/>
        </w:rPr>
        <w:t>Figure A17: Evidence screenshot</w:t>
      </w:r>
    </w:p>
    <w:p w14:paraId="573D4EEB"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1202BE86" wp14:editId="0E53C9AA">
            <wp:extent cx="5029200" cy="50020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png"/>
                    <pic:cNvPicPr/>
                  </pic:nvPicPr>
                  <pic:blipFill>
                    <a:blip r:embed="rId37"/>
                    <a:stretch>
                      <a:fillRect/>
                    </a:stretch>
                  </pic:blipFill>
                  <pic:spPr>
                    <a:xfrm>
                      <a:off x="0" y="0"/>
                      <a:ext cx="5029200" cy="5002015"/>
                    </a:xfrm>
                    <a:prstGeom prst="rect">
                      <a:avLst/>
                    </a:prstGeom>
                  </pic:spPr>
                </pic:pic>
              </a:graphicData>
            </a:graphic>
          </wp:inline>
        </w:drawing>
      </w:r>
    </w:p>
    <w:p w14:paraId="66097346" w14:textId="77777777" w:rsidR="00710CFD" w:rsidRPr="007E60A1" w:rsidRDefault="00000000">
      <w:pPr>
        <w:rPr>
          <w:rFonts w:ascii="Baskerville Old Face" w:hAnsi="Baskerville Old Face"/>
        </w:rPr>
      </w:pPr>
      <w:r w:rsidRPr="007E60A1">
        <w:rPr>
          <w:rFonts w:ascii="Baskerville Old Face" w:hAnsi="Baskerville Old Face"/>
        </w:rPr>
        <w:t>Figure A18: Evidence screenshot</w:t>
      </w:r>
    </w:p>
    <w:p w14:paraId="13981F78"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3F6C2DF7" wp14:editId="342C20D7">
            <wp:extent cx="5029200" cy="29540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38"/>
                    <a:stretch>
                      <a:fillRect/>
                    </a:stretch>
                  </pic:blipFill>
                  <pic:spPr>
                    <a:xfrm>
                      <a:off x="0" y="0"/>
                      <a:ext cx="5029200" cy="2954045"/>
                    </a:xfrm>
                    <a:prstGeom prst="rect">
                      <a:avLst/>
                    </a:prstGeom>
                  </pic:spPr>
                </pic:pic>
              </a:graphicData>
            </a:graphic>
          </wp:inline>
        </w:drawing>
      </w:r>
    </w:p>
    <w:p w14:paraId="4DFC0CAB" w14:textId="77777777" w:rsidR="00710CFD" w:rsidRPr="007E60A1" w:rsidRDefault="00000000">
      <w:pPr>
        <w:rPr>
          <w:rFonts w:ascii="Baskerville Old Face" w:hAnsi="Baskerville Old Face"/>
        </w:rPr>
      </w:pPr>
      <w:r w:rsidRPr="007E60A1">
        <w:rPr>
          <w:rFonts w:ascii="Baskerville Old Face" w:hAnsi="Baskerville Old Face"/>
        </w:rPr>
        <w:t>Figure A19: Evidence screenshot</w:t>
      </w:r>
    </w:p>
    <w:p w14:paraId="597EE04D"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1BF4B638" wp14:editId="15FF3B38">
            <wp:extent cx="5029200" cy="45813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39"/>
                    <a:stretch>
                      <a:fillRect/>
                    </a:stretch>
                  </pic:blipFill>
                  <pic:spPr>
                    <a:xfrm>
                      <a:off x="0" y="0"/>
                      <a:ext cx="5029200" cy="4581395"/>
                    </a:xfrm>
                    <a:prstGeom prst="rect">
                      <a:avLst/>
                    </a:prstGeom>
                  </pic:spPr>
                </pic:pic>
              </a:graphicData>
            </a:graphic>
          </wp:inline>
        </w:drawing>
      </w:r>
    </w:p>
    <w:p w14:paraId="736FBE30" w14:textId="77777777" w:rsidR="00710CFD" w:rsidRPr="007E60A1" w:rsidRDefault="00000000">
      <w:pPr>
        <w:rPr>
          <w:rFonts w:ascii="Baskerville Old Face" w:hAnsi="Baskerville Old Face"/>
        </w:rPr>
      </w:pPr>
      <w:r w:rsidRPr="007E60A1">
        <w:rPr>
          <w:rFonts w:ascii="Baskerville Old Face" w:hAnsi="Baskerville Old Face"/>
        </w:rPr>
        <w:lastRenderedPageBreak/>
        <w:t>Figure A20: Evidence screenshot</w:t>
      </w:r>
    </w:p>
    <w:p w14:paraId="20E03DF0" w14:textId="77777777" w:rsidR="00710CFD" w:rsidRPr="007E60A1" w:rsidRDefault="00000000">
      <w:pPr>
        <w:rPr>
          <w:rFonts w:ascii="Baskerville Old Face" w:hAnsi="Baskerville Old Face"/>
        </w:rPr>
      </w:pPr>
      <w:r w:rsidRPr="007E60A1">
        <w:rPr>
          <w:rFonts w:ascii="Baskerville Old Face" w:hAnsi="Baskerville Old Face"/>
          <w:noProof/>
        </w:rPr>
        <w:drawing>
          <wp:inline distT="0" distB="0" distL="0" distR="0" wp14:anchorId="7B8F81A5" wp14:editId="4B6DA0E2">
            <wp:extent cx="5029200" cy="487436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40"/>
                    <a:stretch>
                      <a:fillRect/>
                    </a:stretch>
                  </pic:blipFill>
                  <pic:spPr>
                    <a:xfrm>
                      <a:off x="0" y="0"/>
                      <a:ext cx="5029200" cy="4874368"/>
                    </a:xfrm>
                    <a:prstGeom prst="rect">
                      <a:avLst/>
                    </a:prstGeom>
                  </pic:spPr>
                </pic:pic>
              </a:graphicData>
            </a:graphic>
          </wp:inline>
        </w:drawing>
      </w:r>
    </w:p>
    <w:p w14:paraId="55B4D576" w14:textId="77777777" w:rsidR="00710CFD" w:rsidRPr="007E60A1" w:rsidRDefault="00000000">
      <w:pPr>
        <w:rPr>
          <w:rFonts w:ascii="Baskerville Old Face" w:hAnsi="Baskerville Old Face"/>
        </w:rPr>
      </w:pPr>
      <w:r w:rsidRPr="007E60A1">
        <w:rPr>
          <w:rFonts w:ascii="Baskerville Old Face" w:hAnsi="Baskerville Old Face"/>
        </w:rPr>
        <w:t>Figure A21: Evidence screenshot</w:t>
      </w:r>
    </w:p>
    <w:p w14:paraId="156DEF54"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47C1E760" wp14:editId="74D62F94">
            <wp:extent cx="5029200" cy="590749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41"/>
                    <a:stretch>
                      <a:fillRect/>
                    </a:stretch>
                  </pic:blipFill>
                  <pic:spPr>
                    <a:xfrm>
                      <a:off x="0" y="0"/>
                      <a:ext cx="5029200" cy="5907493"/>
                    </a:xfrm>
                    <a:prstGeom prst="rect">
                      <a:avLst/>
                    </a:prstGeom>
                  </pic:spPr>
                </pic:pic>
              </a:graphicData>
            </a:graphic>
          </wp:inline>
        </w:drawing>
      </w:r>
    </w:p>
    <w:p w14:paraId="35832CBA" w14:textId="77777777" w:rsidR="00710CFD" w:rsidRPr="007E60A1" w:rsidRDefault="00000000">
      <w:pPr>
        <w:rPr>
          <w:rFonts w:ascii="Baskerville Old Face" w:hAnsi="Baskerville Old Face"/>
        </w:rPr>
      </w:pPr>
      <w:r w:rsidRPr="007E60A1">
        <w:rPr>
          <w:rFonts w:ascii="Baskerville Old Face" w:hAnsi="Baskerville Old Face"/>
        </w:rPr>
        <w:t>Figure A22: Evidence screenshot</w:t>
      </w:r>
    </w:p>
    <w:p w14:paraId="0457B2CA"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57EC3B92" wp14:editId="1CB64528">
            <wp:extent cx="5029200" cy="591141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42"/>
                    <a:stretch>
                      <a:fillRect/>
                    </a:stretch>
                  </pic:blipFill>
                  <pic:spPr>
                    <a:xfrm>
                      <a:off x="0" y="0"/>
                      <a:ext cx="5029200" cy="5911417"/>
                    </a:xfrm>
                    <a:prstGeom prst="rect">
                      <a:avLst/>
                    </a:prstGeom>
                  </pic:spPr>
                </pic:pic>
              </a:graphicData>
            </a:graphic>
          </wp:inline>
        </w:drawing>
      </w:r>
    </w:p>
    <w:p w14:paraId="3372B358" w14:textId="77777777" w:rsidR="00710CFD" w:rsidRPr="007E60A1" w:rsidRDefault="00000000">
      <w:pPr>
        <w:rPr>
          <w:rFonts w:ascii="Baskerville Old Face" w:hAnsi="Baskerville Old Face"/>
        </w:rPr>
      </w:pPr>
      <w:r w:rsidRPr="007E60A1">
        <w:rPr>
          <w:rFonts w:ascii="Baskerville Old Face" w:hAnsi="Baskerville Old Face"/>
        </w:rPr>
        <w:t>Figure A23: Evidence screenshot</w:t>
      </w:r>
    </w:p>
    <w:p w14:paraId="52570724" w14:textId="77777777" w:rsidR="00710CFD" w:rsidRPr="007E60A1" w:rsidRDefault="00000000">
      <w:pPr>
        <w:rPr>
          <w:rFonts w:ascii="Baskerville Old Face" w:hAnsi="Baskerville Old Face"/>
        </w:rPr>
      </w:pPr>
      <w:r w:rsidRPr="007E60A1">
        <w:rPr>
          <w:rFonts w:ascii="Baskerville Old Face" w:hAnsi="Baskerville Old Face"/>
          <w:noProof/>
        </w:rPr>
        <w:lastRenderedPageBreak/>
        <w:drawing>
          <wp:inline distT="0" distB="0" distL="0" distR="0" wp14:anchorId="1787BF57" wp14:editId="4DC41BBC">
            <wp:extent cx="5029200" cy="30882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43"/>
                    <a:stretch>
                      <a:fillRect/>
                    </a:stretch>
                  </pic:blipFill>
                  <pic:spPr>
                    <a:xfrm>
                      <a:off x="0" y="0"/>
                      <a:ext cx="5029200" cy="3088257"/>
                    </a:xfrm>
                    <a:prstGeom prst="rect">
                      <a:avLst/>
                    </a:prstGeom>
                  </pic:spPr>
                </pic:pic>
              </a:graphicData>
            </a:graphic>
          </wp:inline>
        </w:drawing>
      </w:r>
    </w:p>
    <w:p w14:paraId="6FB9D78D" w14:textId="77777777" w:rsidR="00710CFD" w:rsidRPr="007E60A1" w:rsidRDefault="00000000">
      <w:pPr>
        <w:rPr>
          <w:rFonts w:ascii="Baskerville Old Face" w:hAnsi="Baskerville Old Face"/>
        </w:rPr>
      </w:pPr>
      <w:r w:rsidRPr="007E60A1">
        <w:rPr>
          <w:rFonts w:ascii="Baskerville Old Face" w:hAnsi="Baskerville Old Face"/>
        </w:rPr>
        <w:t>Figure A24: Evidence screenshot</w:t>
      </w:r>
    </w:p>
    <w:p w14:paraId="478F3681" w14:textId="77777777" w:rsidR="00710CFD" w:rsidRDefault="00000000">
      <w:pPr>
        <w:rPr>
          <w:noProof/>
        </w:rPr>
      </w:pPr>
      <w:r>
        <w:rPr>
          <w:noProof/>
        </w:rPr>
        <w:drawing>
          <wp:inline distT="0" distB="0" distL="0" distR="0" wp14:anchorId="7768DECC" wp14:editId="0D3840B5">
            <wp:extent cx="5029200" cy="308296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44"/>
                    <a:stretch>
                      <a:fillRect/>
                    </a:stretch>
                  </pic:blipFill>
                  <pic:spPr>
                    <a:xfrm>
                      <a:off x="0" y="0"/>
                      <a:ext cx="5029200" cy="3082968"/>
                    </a:xfrm>
                    <a:prstGeom prst="rect">
                      <a:avLst/>
                    </a:prstGeom>
                  </pic:spPr>
                </pic:pic>
              </a:graphicData>
            </a:graphic>
          </wp:inline>
        </w:drawing>
      </w:r>
    </w:p>
    <w:p w14:paraId="469983B9" w14:textId="77777777" w:rsidR="00226A82" w:rsidRDefault="00226A82" w:rsidP="00226A82">
      <w:pPr>
        <w:rPr>
          <w:noProof/>
        </w:rPr>
      </w:pPr>
    </w:p>
    <w:p w14:paraId="06B00897" w14:textId="77777777" w:rsidR="00226A82" w:rsidRDefault="00226A82" w:rsidP="00226A82">
      <w:pPr>
        <w:jc w:val="center"/>
        <w:rPr>
          <w:lang w:val="en-GB"/>
        </w:rPr>
      </w:pPr>
    </w:p>
    <w:p w14:paraId="050ACE7B" w14:textId="667A8E40" w:rsidR="00226A82" w:rsidRPr="00226A82" w:rsidRDefault="00226A82" w:rsidP="00226A82">
      <w:pPr>
        <w:jc w:val="center"/>
        <w:rPr>
          <w:lang w:val="en-GB"/>
        </w:rPr>
      </w:pPr>
      <w:r w:rsidRPr="00226A82">
        <w:rPr>
          <w:lang w:val="en-GB"/>
        </w:rPr>
        <w:lastRenderedPageBreak/>
        <w:drawing>
          <wp:inline distT="0" distB="0" distL="0" distR="0" wp14:anchorId="194EF49C" wp14:editId="642A314E">
            <wp:extent cx="6134100" cy="5242560"/>
            <wp:effectExtent l="0" t="0" r="0" b="0"/>
            <wp:docPr id="1393170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34100" cy="5242560"/>
                    </a:xfrm>
                    <a:prstGeom prst="rect">
                      <a:avLst/>
                    </a:prstGeom>
                    <a:noFill/>
                    <a:ln>
                      <a:noFill/>
                    </a:ln>
                  </pic:spPr>
                </pic:pic>
              </a:graphicData>
            </a:graphic>
          </wp:inline>
        </w:drawing>
      </w:r>
    </w:p>
    <w:p w14:paraId="48CB28D7" w14:textId="77777777" w:rsidR="00961E9D" w:rsidRDefault="00961E9D" w:rsidP="00226A82">
      <w:pPr>
        <w:jc w:val="center"/>
      </w:pPr>
    </w:p>
    <w:p w14:paraId="256BBE3F" w14:textId="77777777" w:rsidR="00961E9D" w:rsidRDefault="00961E9D" w:rsidP="00226A82">
      <w:pPr>
        <w:jc w:val="center"/>
      </w:pPr>
    </w:p>
    <w:p w14:paraId="4FDC2123" w14:textId="77777777" w:rsidR="00961E9D" w:rsidRDefault="00961E9D" w:rsidP="00226A82">
      <w:pPr>
        <w:jc w:val="center"/>
      </w:pPr>
    </w:p>
    <w:p w14:paraId="763B887B" w14:textId="77777777" w:rsidR="00961E9D" w:rsidRDefault="00961E9D" w:rsidP="00226A82">
      <w:pPr>
        <w:jc w:val="center"/>
      </w:pPr>
    </w:p>
    <w:p w14:paraId="5EF42125" w14:textId="77777777" w:rsidR="00961E9D" w:rsidRDefault="00961E9D" w:rsidP="00226A82">
      <w:pPr>
        <w:jc w:val="center"/>
      </w:pPr>
    </w:p>
    <w:p w14:paraId="144DDBA7" w14:textId="77777777" w:rsidR="00961E9D" w:rsidRDefault="00961E9D" w:rsidP="00226A82">
      <w:pPr>
        <w:jc w:val="center"/>
      </w:pPr>
    </w:p>
    <w:p w14:paraId="64F72E76" w14:textId="77777777" w:rsidR="00EF533E" w:rsidRDefault="00EF533E">
      <w:r>
        <w:br w:type="page"/>
      </w:r>
    </w:p>
    <w:p w14:paraId="7D58FCFF" w14:textId="1785FD3B" w:rsidR="00226A82" w:rsidRDefault="00EF533E" w:rsidP="00EF533E">
      <w:r>
        <w:lastRenderedPageBreak/>
        <w:t>10</w:t>
      </w:r>
      <w:r>
        <w:tab/>
        <w:t xml:space="preserve">Remote Desktop Server </w:t>
      </w:r>
      <w:r w:rsidR="00961E9D">
        <w:t xml:space="preserve">Screenshot </w:t>
      </w:r>
    </w:p>
    <w:p w14:paraId="23595382" w14:textId="72F47F3E" w:rsidR="00961E9D" w:rsidRDefault="00961E9D" w:rsidP="00226A82">
      <w:pPr>
        <w:jc w:val="center"/>
        <w:rPr>
          <w:noProof/>
        </w:rPr>
      </w:pPr>
      <w:r>
        <w:rPr>
          <w:noProof/>
        </w:rPr>
        <w:drawing>
          <wp:inline distT="0" distB="0" distL="0" distR="0" wp14:anchorId="67D8741F" wp14:editId="60D43EA5">
            <wp:extent cx="6279000" cy="5654040"/>
            <wp:effectExtent l="0" t="0" r="7620" b="3810"/>
            <wp:docPr id="1814362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96066" cy="5669408"/>
                    </a:xfrm>
                    <a:prstGeom prst="rect">
                      <a:avLst/>
                    </a:prstGeom>
                    <a:noFill/>
                  </pic:spPr>
                </pic:pic>
              </a:graphicData>
            </a:graphic>
          </wp:inline>
        </w:drawing>
      </w:r>
    </w:p>
    <w:p w14:paraId="4F35D861" w14:textId="6903E0D4" w:rsidR="00EF533E" w:rsidRDefault="00EF533E" w:rsidP="00EF533E">
      <w:r>
        <w:rPr>
          <w:noProof/>
        </w:rPr>
        <w:lastRenderedPageBreak/>
        <w:drawing>
          <wp:inline distT="0" distB="0" distL="0" distR="0" wp14:anchorId="44E55B56" wp14:editId="59596B4D">
            <wp:extent cx="6034405" cy="4175760"/>
            <wp:effectExtent l="0" t="0" r="4445" b="0"/>
            <wp:docPr id="9746163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46631" cy="4184220"/>
                    </a:xfrm>
                    <a:prstGeom prst="rect">
                      <a:avLst/>
                    </a:prstGeom>
                    <a:noFill/>
                  </pic:spPr>
                </pic:pic>
              </a:graphicData>
            </a:graphic>
          </wp:inline>
        </w:drawing>
      </w:r>
    </w:p>
    <w:p w14:paraId="1564BF4E" w14:textId="77777777" w:rsidR="00EF533E" w:rsidRDefault="00EF533E" w:rsidP="00EF533E"/>
    <w:p w14:paraId="3E727B45" w14:textId="13A23932" w:rsidR="00EF533E" w:rsidRDefault="00EF533E" w:rsidP="00EF533E">
      <w:r>
        <w:rPr>
          <w:noProof/>
        </w:rPr>
        <w:drawing>
          <wp:inline distT="0" distB="0" distL="0" distR="0" wp14:anchorId="3733C485" wp14:editId="1FE261AF">
            <wp:extent cx="6294755" cy="3528060"/>
            <wp:effectExtent l="0" t="0" r="0" b="0"/>
            <wp:docPr id="4870040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94755" cy="3528060"/>
                    </a:xfrm>
                    <a:prstGeom prst="rect">
                      <a:avLst/>
                    </a:prstGeom>
                    <a:noFill/>
                  </pic:spPr>
                </pic:pic>
              </a:graphicData>
            </a:graphic>
          </wp:inline>
        </w:drawing>
      </w:r>
    </w:p>
    <w:p w14:paraId="0BB1C241" w14:textId="77777777" w:rsidR="00EF533E" w:rsidRDefault="00EF533E" w:rsidP="00EF533E">
      <w:pPr>
        <w:jc w:val="both"/>
      </w:pPr>
      <w:r>
        <w:rPr>
          <w:noProof/>
        </w:rPr>
        <w:lastRenderedPageBreak/>
        <w:drawing>
          <wp:inline distT="0" distB="0" distL="0" distR="0" wp14:anchorId="4466E625" wp14:editId="15C09C70">
            <wp:extent cx="6294755" cy="3695700"/>
            <wp:effectExtent l="0" t="0" r="0" b="0"/>
            <wp:docPr id="18778273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94755" cy="3695700"/>
                    </a:xfrm>
                    <a:prstGeom prst="rect">
                      <a:avLst/>
                    </a:prstGeom>
                    <a:noFill/>
                  </pic:spPr>
                </pic:pic>
              </a:graphicData>
            </a:graphic>
          </wp:inline>
        </w:drawing>
      </w:r>
    </w:p>
    <w:p w14:paraId="700D9FEC" w14:textId="77777777" w:rsidR="00EF533E" w:rsidRDefault="00EF533E" w:rsidP="00EF533E">
      <w:pPr>
        <w:jc w:val="both"/>
      </w:pPr>
    </w:p>
    <w:p w14:paraId="50414FFD" w14:textId="77777777" w:rsidR="00EF533E" w:rsidRDefault="00EF533E" w:rsidP="00EF533E">
      <w:pPr>
        <w:jc w:val="both"/>
      </w:pPr>
    </w:p>
    <w:p w14:paraId="34AA2CF2" w14:textId="77777777" w:rsidR="00EF533E" w:rsidRDefault="00EF533E" w:rsidP="00EF533E">
      <w:pPr>
        <w:jc w:val="both"/>
      </w:pPr>
    </w:p>
    <w:p w14:paraId="12C47CB1" w14:textId="77777777" w:rsidR="00EF533E" w:rsidRDefault="00EF533E" w:rsidP="00EF533E">
      <w:pPr>
        <w:jc w:val="both"/>
      </w:pPr>
    </w:p>
    <w:p w14:paraId="1986C26B" w14:textId="77777777" w:rsidR="00EF533E" w:rsidRDefault="00EF533E" w:rsidP="00EF533E">
      <w:pPr>
        <w:jc w:val="both"/>
      </w:pPr>
    </w:p>
    <w:p w14:paraId="7F667B65" w14:textId="77777777" w:rsidR="00EF533E" w:rsidRDefault="00EF533E" w:rsidP="00EF533E">
      <w:pPr>
        <w:jc w:val="both"/>
      </w:pPr>
    </w:p>
    <w:p w14:paraId="17C1840B" w14:textId="77777777" w:rsidR="00EF533E" w:rsidRDefault="00EF533E" w:rsidP="00EF533E">
      <w:pPr>
        <w:jc w:val="both"/>
      </w:pPr>
    </w:p>
    <w:p w14:paraId="1396799F" w14:textId="77777777" w:rsidR="00EF533E" w:rsidRDefault="00EF533E" w:rsidP="00EF533E">
      <w:pPr>
        <w:jc w:val="both"/>
      </w:pPr>
    </w:p>
    <w:p w14:paraId="240434A5" w14:textId="77777777" w:rsidR="00EF533E" w:rsidRDefault="00EF533E" w:rsidP="00EF533E">
      <w:pPr>
        <w:jc w:val="both"/>
      </w:pPr>
    </w:p>
    <w:p w14:paraId="33C2457A" w14:textId="77777777" w:rsidR="00EF533E" w:rsidRDefault="00EF533E" w:rsidP="00EF533E">
      <w:pPr>
        <w:jc w:val="both"/>
      </w:pPr>
    </w:p>
    <w:p w14:paraId="1BB46DF0" w14:textId="77777777" w:rsidR="00EF533E" w:rsidRDefault="00EF533E" w:rsidP="00EF533E">
      <w:pPr>
        <w:jc w:val="both"/>
      </w:pPr>
    </w:p>
    <w:p w14:paraId="7E241790" w14:textId="77777777" w:rsidR="00EF533E" w:rsidRDefault="00EF533E" w:rsidP="00EF533E">
      <w:pPr>
        <w:jc w:val="both"/>
      </w:pPr>
    </w:p>
    <w:p w14:paraId="70CB6EC4" w14:textId="77777777" w:rsidR="00EF533E" w:rsidRDefault="00EF533E" w:rsidP="00EF533E">
      <w:pPr>
        <w:jc w:val="both"/>
      </w:pPr>
    </w:p>
    <w:p w14:paraId="14E66FFA" w14:textId="77777777" w:rsidR="00EF533E" w:rsidRDefault="00EF533E" w:rsidP="00EF533E">
      <w:pPr>
        <w:jc w:val="both"/>
      </w:pPr>
    </w:p>
    <w:p w14:paraId="4B281EDB" w14:textId="77777777" w:rsidR="00EF533E" w:rsidRDefault="00EF533E" w:rsidP="00EF533E">
      <w:pPr>
        <w:jc w:val="both"/>
      </w:pPr>
    </w:p>
    <w:p w14:paraId="44112F5B" w14:textId="77777777" w:rsidR="00EF533E" w:rsidRDefault="00EF533E" w:rsidP="00EF533E">
      <w:pPr>
        <w:jc w:val="both"/>
      </w:pPr>
    </w:p>
    <w:p w14:paraId="164746A2" w14:textId="77777777" w:rsidR="00EF533E" w:rsidRDefault="00EF533E" w:rsidP="00EF533E">
      <w:pPr>
        <w:jc w:val="both"/>
      </w:pPr>
    </w:p>
    <w:p w14:paraId="4B900CF4" w14:textId="77777777" w:rsidR="00EF533E" w:rsidRDefault="00EF533E" w:rsidP="00EF533E">
      <w:pPr>
        <w:jc w:val="both"/>
      </w:pPr>
    </w:p>
    <w:p w14:paraId="7481BA4F" w14:textId="77777777" w:rsidR="00EF533E" w:rsidRDefault="00EF533E" w:rsidP="00EF533E">
      <w:pPr>
        <w:jc w:val="both"/>
      </w:pPr>
    </w:p>
    <w:p w14:paraId="255AA361" w14:textId="77777777" w:rsidR="00EF533E" w:rsidRDefault="00EF533E" w:rsidP="00EF533E">
      <w:pPr>
        <w:jc w:val="both"/>
      </w:pPr>
    </w:p>
    <w:p w14:paraId="5D364577" w14:textId="77777777" w:rsidR="00EF533E" w:rsidRDefault="00EF533E" w:rsidP="00EF533E">
      <w:pPr>
        <w:jc w:val="both"/>
      </w:pPr>
    </w:p>
    <w:p w14:paraId="49711E3F" w14:textId="213A8613" w:rsidR="00EF533E" w:rsidRPr="00EF533E" w:rsidRDefault="00EF533E" w:rsidP="00EF533E">
      <w:pPr>
        <w:jc w:val="both"/>
      </w:pPr>
      <w:r>
        <w:br w:type="page"/>
      </w:r>
    </w:p>
    <w:sectPr w:rsidR="00EF533E" w:rsidRPr="00EF533E" w:rsidSect="00251727">
      <w:headerReference w:type="default" r:id="rId50"/>
      <w:footerReference w:type="default" r:id="rId5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70CCC" w14:textId="77777777" w:rsidR="00C75679" w:rsidRDefault="00C75679" w:rsidP="00226A82">
      <w:pPr>
        <w:spacing w:after="0" w:line="240" w:lineRule="auto"/>
      </w:pPr>
      <w:r>
        <w:separator/>
      </w:r>
    </w:p>
  </w:endnote>
  <w:endnote w:type="continuationSeparator" w:id="0">
    <w:p w14:paraId="6EC21805" w14:textId="77777777" w:rsidR="00C75679" w:rsidRDefault="00C75679" w:rsidP="00226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D393D" w14:textId="77777777" w:rsidR="00226A82" w:rsidRDefault="00226A82">
    <w:pPr>
      <w:pStyle w:val="Footer"/>
    </w:pPr>
  </w:p>
  <w:p w14:paraId="105972E8" w14:textId="77777777" w:rsidR="00226A82" w:rsidRDefault="00226A82">
    <w:pPr>
      <w:pStyle w:val="Footer"/>
    </w:pPr>
  </w:p>
  <w:p w14:paraId="730F5150" w14:textId="77777777" w:rsidR="00226A82" w:rsidRDefault="00226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223B1" w14:textId="77777777" w:rsidR="00C75679" w:rsidRDefault="00C75679" w:rsidP="00226A82">
      <w:pPr>
        <w:spacing w:after="0" w:line="240" w:lineRule="auto"/>
      </w:pPr>
      <w:r>
        <w:separator/>
      </w:r>
    </w:p>
  </w:footnote>
  <w:footnote w:type="continuationSeparator" w:id="0">
    <w:p w14:paraId="49B5BC2B" w14:textId="77777777" w:rsidR="00C75679" w:rsidRDefault="00C75679" w:rsidP="00226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7FC4" w14:textId="77777777" w:rsidR="00961E9D" w:rsidRDefault="00961E9D">
    <w:pPr>
      <w:pStyle w:val="Header"/>
    </w:pPr>
  </w:p>
  <w:p w14:paraId="62B829D3" w14:textId="77777777" w:rsidR="00226A82" w:rsidRDefault="00226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B9055CD"/>
    <w:multiLevelType w:val="multilevel"/>
    <w:tmpl w:val="C696DC9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84166525">
    <w:abstractNumId w:val="8"/>
  </w:num>
  <w:num w:numId="2" w16cid:durableId="1311325461">
    <w:abstractNumId w:val="6"/>
  </w:num>
  <w:num w:numId="3" w16cid:durableId="221214029">
    <w:abstractNumId w:val="5"/>
  </w:num>
  <w:num w:numId="4" w16cid:durableId="163479276">
    <w:abstractNumId w:val="4"/>
  </w:num>
  <w:num w:numId="5" w16cid:durableId="445850142">
    <w:abstractNumId w:val="7"/>
  </w:num>
  <w:num w:numId="6" w16cid:durableId="1899511504">
    <w:abstractNumId w:val="3"/>
  </w:num>
  <w:num w:numId="7" w16cid:durableId="1770269314">
    <w:abstractNumId w:val="2"/>
  </w:num>
  <w:num w:numId="8" w16cid:durableId="1182012384">
    <w:abstractNumId w:val="1"/>
  </w:num>
  <w:num w:numId="9" w16cid:durableId="2088578237">
    <w:abstractNumId w:val="0"/>
  </w:num>
  <w:num w:numId="10" w16cid:durableId="17166577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6A82"/>
    <w:rsid w:val="00251727"/>
    <w:rsid w:val="0029639D"/>
    <w:rsid w:val="00326F90"/>
    <w:rsid w:val="003352FB"/>
    <w:rsid w:val="003858DA"/>
    <w:rsid w:val="003A0FE7"/>
    <w:rsid w:val="00407F14"/>
    <w:rsid w:val="004D5FFE"/>
    <w:rsid w:val="006C1554"/>
    <w:rsid w:val="00710CFD"/>
    <w:rsid w:val="00781086"/>
    <w:rsid w:val="007E60A1"/>
    <w:rsid w:val="00961E9D"/>
    <w:rsid w:val="00AA1D8D"/>
    <w:rsid w:val="00B47730"/>
    <w:rsid w:val="00BA01EC"/>
    <w:rsid w:val="00C75679"/>
    <w:rsid w:val="00CB0664"/>
    <w:rsid w:val="00EA3D82"/>
    <w:rsid w:val="00EF533E"/>
    <w:rsid w:val="00FC693F"/>
    <w:rsid w:val="00FE7B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8D018B"/>
  <w14:defaultImageDpi w14:val="300"/>
  <w15:docId w15:val="{B713790B-8C63-46D8-BE7C-4B48F2570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251727"/>
  </w:style>
  <w:style w:type="paragraph" w:styleId="TOC1">
    <w:name w:val="toc 1"/>
    <w:basedOn w:val="Normal"/>
    <w:next w:val="Normal"/>
    <w:autoRedefine/>
    <w:uiPriority w:val="39"/>
    <w:unhideWhenUsed/>
    <w:rsid w:val="003A0FE7"/>
    <w:pPr>
      <w:spacing w:after="100"/>
    </w:pPr>
  </w:style>
  <w:style w:type="paragraph" w:styleId="TOC2">
    <w:name w:val="toc 2"/>
    <w:basedOn w:val="Normal"/>
    <w:next w:val="Normal"/>
    <w:autoRedefine/>
    <w:uiPriority w:val="39"/>
    <w:unhideWhenUsed/>
    <w:rsid w:val="003A0FE7"/>
    <w:pPr>
      <w:spacing w:after="100"/>
      <w:ind w:left="220"/>
    </w:pPr>
  </w:style>
  <w:style w:type="character" w:styleId="Hyperlink">
    <w:name w:val="Hyperlink"/>
    <w:basedOn w:val="DefaultParagraphFont"/>
    <w:uiPriority w:val="99"/>
    <w:unhideWhenUsed/>
    <w:rsid w:val="003A0F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1389</Words>
  <Characters>9168</Characters>
  <Application>Microsoft Office Word</Application>
  <DocSecurity>0</DocSecurity>
  <Lines>213</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 2</dc:title>
  <dc:subject>Course Name: Network Operating Systems and Services Module Code: ACCA 5023               Lecturer Name: Sadeque Imam Shaikh                          Student Name: Ralph Saramaduo-Hart          Student ID: 2411210                                        Submission Date: 16th December 2025</dc:subject>
  <dc:creator>python-doc</dc:creator>
  <cp:keywords/>
  <dc:description>generated by python-docx</dc:description>
  <cp:lastModifiedBy>Ralph Saramaduo-Hart (2411210)</cp:lastModifiedBy>
  <cp:revision>4</cp:revision>
  <dcterms:created xsi:type="dcterms:W3CDTF">2025-12-16T13:34:00Z</dcterms:created>
  <dcterms:modified xsi:type="dcterms:W3CDTF">2025-12-16T13:49:00Z</dcterms:modified>
  <cp:category/>
</cp:coreProperties>
</file>