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22A4164" w:rsidP="3B3C3B38" w:rsidRDefault="322A4164" w14:paraId="14A29D44" w14:textId="05EAB85D">
      <w:pPr>
        <w:spacing w:after="160" w:afterAutospacing="off" w:line="257" w:lineRule="auto"/>
        <w:ind w:left="-20" w:right="-20"/>
        <w:rPr>
          <w:rFonts w:ascii="Arial" w:hAnsi="Arial" w:eastAsia="Arial" w:cs="Arial"/>
          <w:noProof w:val="0"/>
          <w:color w:val="auto"/>
          <w:sz w:val="24"/>
          <w:szCs w:val="24"/>
          <w:lang w:val="en-US"/>
        </w:rPr>
      </w:pPr>
      <w:r w:rsidRPr="3B3C3B38" w:rsidR="322A4164">
        <w:rPr>
          <w:rFonts w:ascii="Arial" w:hAnsi="Arial" w:eastAsia="Arial" w:cs="Arial"/>
          <w:noProof w:val="0"/>
          <w:sz w:val="24"/>
          <w:szCs w:val="24"/>
          <w:lang w:val="en-US"/>
        </w:rPr>
        <w:t>Section</w:t>
      </w:r>
      <w:r w:rsidRPr="3B3C3B38" w:rsidR="322A4164">
        <w:rPr>
          <w:rFonts w:ascii="Arial" w:hAnsi="Arial" w:eastAsia="Arial" w:cs="Arial"/>
          <w:noProof w:val="0"/>
          <w:color w:val="auto"/>
          <w:sz w:val="24"/>
          <w:szCs w:val="24"/>
          <w:lang w:val="en-US"/>
        </w:rPr>
        <w:t xml:space="preserve"> 1</w:t>
      </w:r>
    </w:p>
    <w:p w:rsidR="322A4164" w:rsidP="3B3C3B38" w:rsidRDefault="322A4164" w14:paraId="787B7D14" w14:textId="5CA1BF01">
      <w:pPr>
        <w:spacing w:after="160" w:afterAutospacing="off" w:line="257" w:lineRule="auto"/>
        <w:ind w:left="-20" w:right="-20"/>
        <w:rPr>
          <w:rFonts w:ascii="Arial" w:hAnsi="Arial" w:eastAsia="Arial" w:cs="Arial"/>
          <w:noProof w:val="0"/>
          <w:color w:val="auto"/>
          <w:sz w:val="24"/>
          <w:szCs w:val="24"/>
          <w:u w:val="none"/>
          <w:lang w:val="en-US"/>
        </w:rPr>
      </w:pPr>
      <w:r w:rsidRPr="3B3C3B38" w:rsidR="322A4164">
        <w:rPr>
          <w:rFonts w:ascii="Arial" w:hAnsi="Arial" w:eastAsia="Arial" w:cs="Arial"/>
          <w:noProof w:val="0"/>
          <w:color w:val="auto"/>
          <w:sz w:val="24"/>
          <w:szCs w:val="24"/>
          <w:lang w:val="en-US"/>
        </w:rPr>
        <w:t xml:space="preserve">Physical play is </w:t>
      </w:r>
      <w:r w:rsidRPr="3B3C3B38" w:rsidR="278E2664">
        <w:rPr>
          <w:rFonts w:ascii="Arial" w:hAnsi="Arial" w:eastAsia="Arial" w:cs="Arial"/>
          <w:noProof w:val="0"/>
          <w:color w:val="auto"/>
          <w:sz w:val="24"/>
          <w:szCs w:val="24"/>
          <w:lang w:val="en-US"/>
        </w:rPr>
        <w:t>vital</w:t>
      </w:r>
      <w:r w:rsidRPr="3B3C3B38" w:rsidR="322A4164">
        <w:rPr>
          <w:rFonts w:ascii="Arial" w:hAnsi="Arial" w:eastAsia="Arial" w:cs="Arial"/>
          <w:noProof w:val="0"/>
          <w:color w:val="auto"/>
          <w:sz w:val="24"/>
          <w:szCs w:val="24"/>
          <w:lang w:val="en-US"/>
        </w:rPr>
        <w:t xml:space="preserve"> in </w:t>
      </w:r>
      <w:r w:rsidRPr="3B3C3B38" w:rsidR="322A4164">
        <w:rPr>
          <w:rFonts w:ascii="Arial" w:hAnsi="Arial" w:eastAsia="Arial" w:cs="Arial"/>
          <w:noProof w:val="0"/>
          <w:color w:val="auto"/>
          <w:sz w:val="24"/>
          <w:szCs w:val="24"/>
          <w:lang w:val="en-US"/>
        </w:rPr>
        <w:t>early years for building and developing gross and fine motor skills. These are skills need</w:t>
      </w:r>
      <w:r w:rsidRPr="3B3C3B38" w:rsidR="0B79EC02">
        <w:rPr>
          <w:rFonts w:ascii="Arial" w:hAnsi="Arial" w:eastAsia="Arial" w:cs="Arial"/>
          <w:noProof w:val="0"/>
          <w:color w:val="auto"/>
          <w:sz w:val="24"/>
          <w:szCs w:val="24"/>
          <w:lang w:val="en-US"/>
        </w:rPr>
        <w:t>ed</w:t>
      </w:r>
      <w:r w:rsidRPr="3B3C3B38" w:rsidR="322A4164">
        <w:rPr>
          <w:rFonts w:ascii="Arial" w:hAnsi="Arial" w:eastAsia="Arial" w:cs="Arial"/>
          <w:noProof w:val="0"/>
          <w:color w:val="auto"/>
          <w:sz w:val="24"/>
          <w:szCs w:val="24"/>
          <w:lang w:val="en-US"/>
        </w:rPr>
        <w:t xml:space="preserve"> for the rest of your life. </w:t>
      </w:r>
      <w:r w:rsidRPr="3B3C3B38" w:rsidR="322A4164">
        <w:rPr>
          <w:rFonts w:ascii="Arial" w:hAnsi="Arial" w:eastAsia="Arial" w:cs="Arial"/>
          <w:noProof w:val="0"/>
          <w:color w:val="auto"/>
          <w:sz w:val="24"/>
          <w:szCs w:val="24"/>
          <w:lang w:val="en-US"/>
        </w:rPr>
        <w:t>Piaget (19</w:t>
      </w:r>
      <w:r w:rsidRPr="3B3C3B38" w:rsidR="028BBFC0">
        <w:rPr>
          <w:rFonts w:ascii="Arial" w:hAnsi="Arial" w:eastAsia="Arial" w:cs="Arial"/>
          <w:noProof w:val="0"/>
          <w:color w:val="auto"/>
          <w:sz w:val="24"/>
          <w:szCs w:val="24"/>
          <w:lang w:val="en-US"/>
        </w:rPr>
        <w:t>62</w:t>
      </w:r>
      <w:r w:rsidRPr="3B3C3B38" w:rsidR="322A4164">
        <w:rPr>
          <w:rFonts w:ascii="Arial" w:hAnsi="Arial" w:eastAsia="Arial" w:cs="Arial"/>
          <w:noProof w:val="0"/>
          <w:color w:val="auto"/>
          <w:sz w:val="24"/>
          <w:szCs w:val="24"/>
          <w:lang w:val="en-US"/>
        </w:rPr>
        <w:t>) believed that play pr</w:t>
      </w:r>
      <w:r w:rsidRPr="3B3C3B38" w:rsidR="322A4164">
        <w:rPr>
          <w:rFonts w:ascii="Arial" w:hAnsi="Arial" w:eastAsia="Arial" w:cs="Arial"/>
          <w:noProof w:val="0"/>
          <w:color w:val="auto"/>
          <w:sz w:val="24"/>
          <w:szCs w:val="24"/>
          <w:u w:val="none"/>
          <w:lang w:val="en-US"/>
        </w:rPr>
        <w:t xml:space="preserve">ovides children with opportunities to practice and </w:t>
      </w:r>
      <w:r w:rsidRPr="3B3C3B38" w:rsidR="322A4164">
        <w:rPr>
          <w:rFonts w:ascii="Arial" w:hAnsi="Arial" w:eastAsia="Arial" w:cs="Arial"/>
          <w:noProof w:val="0"/>
          <w:color w:val="auto"/>
          <w:sz w:val="24"/>
          <w:szCs w:val="24"/>
          <w:u w:val="none"/>
          <w:lang w:val="en-US"/>
        </w:rPr>
        <w:t>consolidate</w:t>
      </w:r>
      <w:r w:rsidRPr="3B3C3B38" w:rsidR="322A4164">
        <w:rPr>
          <w:rFonts w:ascii="Arial" w:hAnsi="Arial" w:eastAsia="Arial" w:cs="Arial"/>
          <w:noProof w:val="0"/>
          <w:color w:val="auto"/>
          <w:sz w:val="24"/>
          <w:szCs w:val="24"/>
          <w:u w:val="none"/>
          <w:lang w:val="en-US"/>
        </w:rPr>
        <w:t xml:space="preserve"> their existing knowledge. </w:t>
      </w:r>
      <w:hyperlink r:id="R6e8e42a7493b4b1c">
        <w:r w:rsidRPr="3B3C3B38" w:rsidR="322A4164">
          <w:rPr>
            <w:rStyle w:val="Hyperlink"/>
            <w:rFonts w:ascii="Arial" w:hAnsi="Arial" w:eastAsia="Arial" w:cs="Arial"/>
            <w:strike w:val="0"/>
            <w:dstrike w:val="0"/>
            <w:noProof w:val="0"/>
            <w:color w:val="auto"/>
            <w:sz w:val="24"/>
            <w:szCs w:val="24"/>
            <w:u w:val="none"/>
            <w:lang w:val="en-US"/>
          </w:rPr>
          <w:t>Through physical play, children can experiment, learn about their bodies, and develop motor skills</w:t>
        </w:r>
      </w:hyperlink>
      <w:r w:rsidRPr="3B3C3B38" w:rsidR="322A4164">
        <w:rPr>
          <w:rFonts w:ascii="Arial" w:hAnsi="Arial" w:eastAsia="Arial" w:cs="Arial"/>
          <w:noProof w:val="0"/>
          <w:color w:val="auto"/>
          <w:sz w:val="24"/>
          <w:szCs w:val="24"/>
          <w:u w:val="none"/>
          <w:lang w:val="en-US"/>
        </w:rPr>
        <w:t xml:space="preserve">. </w:t>
      </w:r>
    </w:p>
    <w:p w:rsidR="322A4164" w:rsidP="3B3C3B38" w:rsidRDefault="322A4164" w14:paraId="0E754B0E" w14:textId="46916CF3">
      <w:pPr>
        <w:spacing w:after="160" w:afterAutospacing="off" w:line="257" w:lineRule="auto"/>
        <w:ind w:left="-20" w:right="-20"/>
        <w:rPr>
          <w:rFonts w:ascii="Arial" w:hAnsi="Arial" w:eastAsia="Arial" w:cs="Arial"/>
          <w:noProof w:val="0"/>
          <w:color w:val="auto"/>
          <w:sz w:val="24"/>
          <w:szCs w:val="24"/>
          <w:u w:val="none"/>
          <w:lang w:val="en-US"/>
        </w:rPr>
      </w:pPr>
      <w:r w:rsidRPr="3B3C3B38" w:rsidR="322A4164">
        <w:rPr>
          <w:rFonts w:ascii="Arial" w:hAnsi="Arial" w:eastAsia="Arial" w:cs="Arial"/>
          <w:noProof w:val="0"/>
          <w:color w:val="auto"/>
          <w:sz w:val="24"/>
          <w:szCs w:val="24"/>
          <w:lang w:val="en-US"/>
        </w:rPr>
        <w:t>Examples of physical play include throwing or kicking a ball, climbing a climbing frame, or going up and down a slide in a playground or playing tag. Engaging in these types of physical play helps children feel more confident and enhances social interactions with their peers.</w:t>
      </w:r>
      <w:r w:rsidRPr="3B3C3B38" w:rsidR="242E1D0C">
        <w:rPr>
          <w:rFonts w:ascii="Arial" w:hAnsi="Arial" w:eastAsia="Arial" w:cs="Arial"/>
          <w:noProof w:val="0"/>
          <w:color w:val="auto"/>
          <w:sz w:val="24"/>
          <w:szCs w:val="24"/>
          <w:lang w:val="en-US"/>
        </w:rPr>
        <w:t xml:space="preserve"> </w:t>
      </w:r>
      <w:r w:rsidRPr="3B3C3B38" w:rsidR="322A4164">
        <w:rPr>
          <w:rFonts w:ascii="Arial" w:hAnsi="Arial" w:eastAsia="Arial" w:cs="Arial"/>
          <w:noProof w:val="0"/>
          <w:color w:val="auto"/>
          <w:sz w:val="24"/>
          <w:szCs w:val="24"/>
          <w:lang w:val="en-US"/>
        </w:rPr>
        <w:t>Vygotsky</w:t>
      </w:r>
      <w:r w:rsidRPr="3B3C3B38" w:rsidR="77200056">
        <w:rPr>
          <w:rFonts w:ascii="Arial" w:hAnsi="Arial" w:eastAsia="Arial" w:cs="Arial"/>
          <w:noProof w:val="0"/>
          <w:color w:val="auto"/>
          <w:sz w:val="24"/>
          <w:szCs w:val="24"/>
          <w:lang w:val="en-US"/>
        </w:rPr>
        <w:t xml:space="preserve"> (1978)</w:t>
      </w:r>
      <w:r w:rsidRPr="3B3C3B38" w:rsidR="322A4164">
        <w:rPr>
          <w:rFonts w:ascii="Arial" w:hAnsi="Arial" w:eastAsia="Arial" w:cs="Arial"/>
          <w:noProof w:val="0"/>
          <w:color w:val="auto"/>
          <w:sz w:val="24"/>
          <w:szCs w:val="24"/>
          <w:lang w:val="en-US"/>
        </w:rPr>
        <w:t xml:space="preserve"> </w:t>
      </w:r>
      <w:r w:rsidRPr="3B3C3B38" w:rsidR="322A4164">
        <w:rPr>
          <w:rFonts w:ascii="Arial" w:hAnsi="Arial" w:eastAsia="Arial" w:cs="Arial"/>
          <w:noProof w:val="0"/>
          <w:color w:val="auto"/>
          <w:sz w:val="24"/>
          <w:szCs w:val="24"/>
          <w:lang w:val="en-US"/>
        </w:rPr>
        <w:t>emph</w:t>
      </w:r>
      <w:r w:rsidRPr="3B3C3B38" w:rsidR="73E92A9B">
        <w:rPr>
          <w:rFonts w:ascii="Arial" w:hAnsi="Arial" w:eastAsia="Arial" w:cs="Arial"/>
          <w:noProof w:val="0"/>
          <w:color w:val="auto"/>
          <w:sz w:val="24"/>
          <w:szCs w:val="24"/>
          <w:lang w:val="en-US"/>
        </w:rPr>
        <w:t>asised</w:t>
      </w:r>
      <w:r w:rsidRPr="3B3C3B38" w:rsidR="322A4164">
        <w:rPr>
          <w:rFonts w:ascii="Arial" w:hAnsi="Arial" w:eastAsia="Arial" w:cs="Arial"/>
          <w:noProof w:val="0"/>
          <w:color w:val="auto"/>
          <w:sz w:val="24"/>
          <w:szCs w:val="24"/>
          <w:lang w:val="en-US"/>
        </w:rPr>
        <w:t xml:space="preserve"> physical play allows children to learn from each other, collaborate, and develop cognitive abilities. </w:t>
      </w:r>
      <w:hyperlink r:id="R4c526ec89b024ee1">
        <w:r w:rsidRPr="3B3C3B38" w:rsidR="322A4164">
          <w:rPr>
            <w:rStyle w:val="Hyperlink"/>
            <w:rFonts w:ascii="Arial" w:hAnsi="Arial" w:eastAsia="Arial" w:cs="Arial"/>
            <w:strike w:val="0"/>
            <w:dstrike w:val="0"/>
            <w:noProof w:val="0"/>
            <w:color w:val="auto"/>
            <w:sz w:val="24"/>
            <w:szCs w:val="24"/>
            <w:u w:val="none"/>
            <w:lang w:val="en-US"/>
          </w:rPr>
          <w:t>For example, playing catch or building with blocks involves communication and problem-solving</w:t>
        </w:r>
      </w:hyperlink>
      <w:r w:rsidRPr="3B3C3B38" w:rsidR="322A4164">
        <w:rPr>
          <w:rFonts w:ascii="Arial" w:hAnsi="Arial" w:eastAsia="Arial" w:cs="Arial"/>
          <w:noProof w:val="0"/>
          <w:color w:val="auto"/>
          <w:sz w:val="24"/>
          <w:szCs w:val="24"/>
          <w:u w:val="none"/>
          <w:lang w:val="en-US"/>
        </w:rPr>
        <w:t>.</w:t>
      </w:r>
    </w:p>
    <w:p w:rsidR="322A4164" w:rsidP="3B3C3B38" w:rsidRDefault="322A4164" w14:paraId="361DD154" w14:textId="55646FE7">
      <w:pPr>
        <w:spacing w:after="160" w:afterAutospacing="off" w:line="257" w:lineRule="auto"/>
        <w:ind w:left="-20" w:right="-20"/>
        <w:rPr>
          <w:rFonts w:ascii="Arial" w:hAnsi="Arial" w:eastAsia="Arial" w:cs="Arial"/>
          <w:noProof w:val="0"/>
          <w:color w:val="auto"/>
          <w:sz w:val="24"/>
          <w:szCs w:val="24"/>
          <w:lang w:val="en-US"/>
        </w:rPr>
      </w:pPr>
      <w:r w:rsidRPr="3B3C3B38" w:rsidR="322A4164">
        <w:rPr>
          <w:rFonts w:ascii="Arial" w:hAnsi="Arial" w:eastAsia="Arial" w:cs="Arial"/>
          <w:noProof w:val="0"/>
          <w:color w:val="auto"/>
          <w:sz w:val="24"/>
          <w:szCs w:val="24"/>
          <w:lang w:val="en-US"/>
        </w:rPr>
        <w:t xml:space="preserve">Team sports, such as football or netball, are also types of physical play which not only help strengthen muscle and bone development, </w:t>
      </w:r>
      <w:r w:rsidRPr="3B3C3B38" w:rsidR="2C695CF3">
        <w:rPr>
          <w:rFonts w:ascii="Arial" w:hAnsi="Arial" w:eastAsia="Arial" w:cs="Arial"/>
          <w:noProof w:val="0"/>
          <w:color w:val="auto"/>
          <w:sz w:val="24"/>
          <w:szCs w:val="24"/>
          <w:lang w:val="en-US"/>
        </w:rPr>
        <w:t xml:space="preserve">but </w:t>
      </w:r>
      <w:r w:rsidRPr="3B3C3B38" w:rsidR="322A4164">
        <w:rPr>
          <w:rFonts w:ascii="Arial" w:hAnsi="Arial" w:eastAsia="Arial" w:cs="Arial"/>
          <w:noProof w:val="0"/>
          <w:color w:val="auto"/>
          <w:sz w:val="24"/>
          <w:szCs w:val="24"/>
          <w:lang w:val="en-US"/>
        </w:rPr>
        <w:t>support social and cooperative skills, fostering an ethos of communicating and supporting each other. Regular physical activity can increase focus</w:t>
      </w:r>
      <w:r w:rsidRPr="3B3C3B38" w:rsidR="0E30219F">
        <w:rPr>
          <w:rFonts w:ascii="Arial" w:hAnsi="Arial" w:eastAsia="Arial" w:cs="Arial"/>
          <w:noProof w:val="0"/>
          <w:color w:val="auto"/>
          <w:sz w:val="24"/>
          <w:szCs w:val="24"/>
          <w:lang w:val="en-US"/>
        </w:rPr>
        <w:t>,</w:t>
      </w:r>
      <w:r w:rsidRPr="3B3C3B38" w:rsidR="322A4164">
        <w:rPr>
          <w:rFonts w:ascii="Arial" w:hAnsi="Arial" w:eastAsia="Arial" w:cs="Arial"/>
          <w:noProof w:val="0"/>
          <w:color w:val="auto"/>
          <w:sz w:val="24"/>
          <w:szCs w:val="24"/>
          <w:lang w:val="en-US"/>
        </w:rPr>
        <w:t xml:space="preserve"> having a positive impact on learning outcomes. Exercise also releases endorphins, helping to promote a positive mindset, </w:t>
      </w:r>
      <w:bookmarkStart w:name="_Int_niDAnQI4" w:id="1727888392"/>
      <w:r w:rsidRPr="3B3C3B38" w:rsidR="322A4164">
        <w:rPr>
          <w:rFonts w:ascii="Arial" w:hAnsi="Arial" w:eastAsia="Arial" w:cs="Arial"/>
          <w:noProof w:val="0"/>
          <w:color w:val="auto"/>
          <w:sz w:val="24"/>
          <w:szCs w:val="24"/>
          <w:lang w:val="en-US"/>
        </w:rPr>
        <w:t>improve</w:t>
      </w:r>
      <w:bookmarkEnd w:id="1727888392"/>
      <w:r w:rsidRPr="3B3C3B38" w:rsidR="322A4164">
        <w:rPr>
          <w:rFonts w:ascii="Arial" w:hAnsi="Arial" w:eastAsia="Arial" w:cs="Arial"/>
          <w:noProof w:val="0"/>
          <w:color w:val="auto"/>
          <w:sz w:val="24"/>
          <w:szCs w:val="24"/>
          <w:lang w:val="en-US"/>
        </w:rPr>
        <w:t xml:space="preserve"> sleep patterns and contributes to overall mental and emotional well-being. </w:t>
      </w:r>
      <w:r w:rsidRPr="3B3C3B38" w:rsidR="322A4164">
        <w:rPr>
          <w:rFonts w:ascii="Arial" w:hAnsi="Arial" w:eastAsia="Arial" w:cs="Arial"/>
          <w:noProof w:val="0"/>
          <w:color w:val="auto"/>
          <w:sz w:val="24"/>
          <w:szCs w:val="24"/>
          <w:lang w:val="en-US"/>
        </w:rPr>
        <w:t xml:space="preserve">McMillan </w:t>
      </w:r>
      <w:r w:rsidRPr="3B3C3B38" w:rsidR="43E6DA8E">
        <w:rPr>
          <w:rFonts w:ascii="Arial" w:hAnsi="Arial" w:eastAsia="Arial" w:cs="Arial"/>
          <w:noProof w:val="0"/>
          <w:color w:val="auto"/>
          <w:sz w:val="24"/>
          <w:szCs w:val="24"/>
          <w:lang w:val="en-US"/>
        </w:rPr>
        <w:t xml:space="preserve">(1919) </w:t>
      </w:r>
      <w:r w:rsidRPr="3B3C3B38" w:rsidR="322A4164">
        <w:rPr>
          <w:rFonts w:ascii="Arial" w:hAnsi="Arial" w:eastAsia="Arial" w:cs="Arial"/>
          <w:noProof w:val="0"/>
          <w:color w:val="auto"/>
          <w:sz w:val="24"/>
          <w:szCs w:val="24"/>
          <w:lang w:val="en-US"/>
        </w:rPr>
        <w:t>advocated for outdoor play and believed that fresh air, movement, and physical activity contribute to children’s overall well-being and development.</w:t>
      </w:r>
    </w:p>
    <w:p w:rsidR="322A4164" w:rsidP="3B3C3B38" w:rsidRDefault="322A4164" w14:paraId="7145AC45" w14:textId="48B49039">
      <w:pPr>
        <w:spacing w:after="160" w:afterAutospacing="off" w:line="257" w:lineRule="auto"/>
        <w:ind w:left="-20" w:right="-20"/>
        <w:rPr>
          <w:color w:val="auto"/>
          <w:u w:val="none"/>
        </w:rPr>
      </w:pPr>
      <w:r w:rsidRPr="3B3C3B38" w:rsidR="322A4164">
        <w:rPr>
          <w:rFonts w:ascii="Arial" w:hAnsi="Arial" w:eastAsia="Arial" w:cs="Arial"/>
          <w:noProof w:val="0"/>
          <w:color w:val="auto"/>
          <w:sz w:val="24"/>
          <w:szCs w:val="24"/>
          <w:lang w:val="en-US"/>
        </w:rPr>
        <w:t xml:space="preserve">Other types of physical play, such as running, jumping, skipping, and dancing can help to develop coordination which is crucial for young children when refining their balance (Howard, McInnes, 2013). </w:t>
      </w:r>
      <w:r w:rsidRPr="3B3C3B38" w:rsidR="322A4164">
        <w:rPr>
          <w:rFonts w:ascii="Arial" w:hAnsi="Arial" w:eastAsia="Arial" w:cs="Arial"/>
          <w:noProof w:val="0"/>
          <w:color w:val="auto"/>
          <w:sz w:val="24"/>
          <w:szCs w:val="24"/>
          <w:lang w:val="en-US"/>
        </w:rPr>
        <w:t xml:space="preserve">Froebel </w:t>
      </w:r>
      <w:r w:rsidRPr="3B3C3B38" w:rsidR="164CFFE1">
        <w:rPr>
          <w:rFonts w:ascii="Arial" w:hAnsi="Arial" w:eastAsia="Arial" w:cs="Arial"/>
          <w:noProof w:val="0"/>
          <w:color w:val="auto"/>
          <w:sz w:val="24"/>
          <w:szCs w:val="24"/>
          <w:lang w:val="en-US"/>
        </w:rPr>
        <w:t xml:space="preserve">(1826) </w:t>
      </w:r>
      <w:r w:rsidRPr="3B3C3B38" w:rsidR="6FD3A679">
        <w:rPr>
          <w:rFonts w:ascii="Arial" w:hAnsi="Arial" w:eastAsia="Arial" w:cs="Arial"/>
          <w:noProof w:val="0"/>
          <w:color w:val="auto"/>
          <w:sz w:val="24"/>
          <w:szCs w:val="24"/>
          <w:lang w:val="en-US"/>
        </w:rPr>
        <w:t>emphasised</w:t>
      </w:r>
      <w:r w:rsidRPr="3B3C3B38" w:rsidR="322A4164">
        <w:rPr>
          <w:rFonts w:ascii="Arial" w:hAnsi="Arial" w:eastAsia="Arial" w:cs="Arial"/>
          <w:noProof w:val="0"/>
          <w:color w:val="auto"/>
          <w:sz w:val="24"/>
          <w:szCs w:val="24"/>
          <w:lang w:val="en-US"/>
        </w:rPr>
        <w:t xml:space="preserve"> motor expression, social participation, and creativity in play. </w:t>
      </w:r>
      <w:hyperlink r:id="R15619672458245ca">
        <w:r w:rsidRPr="3B3C3B38" w:rsidR="322A4164">
          <w:rPr>
            <w:rStyle w:val="Hyperlink"/>
            <w:rFonts w:ascii="Arial" w:hAnsi="Arial" w:eastAsia="Arial" w:cs="Arial"/>
            <w:strike w:val="0"/>
            <w:dstrike w:val="0"/>
            <w:noProof w:val="0"/>
            <w:color w:val="auto"/>
            <w:sz w:val="24"/>
            <w:szCs w:val="24"/>
            <w:u w:val="none"/>
            <w:lang w:val="en-US"/>
          </w:rPr>
          <w:t>Activities like dancing, gardening, and outdoor play align with his theories</w:t>
        </w:r>
      </w:hyperlink>
    </w:p>
    <w:p w:rsidR="322A4164" w:rsidP="20A27DDE" w:rsidRDefault="322A4164" w14:paraId="4F031E63" w14:textId="69367D49">
      <w:pPr>
        <w:spacing w:after="160" w:afterAutospacing="off" w:line="257" w:lineRule="auto"/>
        <w:ind w:left="-20" w:right="-20"/>
      </w:pPr>
      <w:r w:rsidRPr="3B3C3B38" w:rsidR="322A4164">
        <w:rPr>
          <w:rFonts w:ascii="Arial" w:hAnsi="Arial" w:eastAsia="Arial" w:cs="Arial"/>
          <w:noProof w:val="0"/>
          <w:sz w:val="24"/>
          <w:szCs w:val="24"/>
          <w:lang w:val="en-US"/>
        </w:rPr>
        <w:t xml:space="preserve">As well as the obvious physical benefit, there are so many skills that can be defined and developed whilst engaging in a lifelong, healthy physical lifestyle. It is therefore essential that practitioners create </w:t>
      </w:r>
      <w:r w:rsidRPr="3B3C3B38" w:rsidR="24FD9092">
        <w:rPr>
          <w:rFonts w:ascii="Arial" w:hAnsi="Arial" w:eastAsia="Arial" w:cs="Arial"/>
          <w:noProof w:val="0"/>
          <w:sz w:val="24"/>
          <w:szCs w:val="24"/>
          <w:lang w:val="en-US"/>
        </w:rPr>
        <w:t>an</w:t>
      </w:r>
      <w:r w:rsidRPr="3B3C3B38" w:rsidR="322A4164">
        <w:rPr>
          <w:rFonts w:ascii="Arial" w:hAnsi="Arial" w:eastAsia="Arial" w:cs="Arial"/>
          <w:noProof w:val="0"/>
          <w:sz w:val="24"/>
          <w:szCs w:val="24"/>
          <w:lang w:val="en-US"/>
        </w:rPr>
        <w:t xml:space="preserve"> environment that allows and encourages a range of physical activities and </w:t>
      </w:r>
      <w:r w:rsidRPr="3B3C3B38" w:rsidR="322A4164">
        <w:rPr>
          <w:rFonts w:ascii="Arial" w:hAnsi="Arial" w:eastAsia="Arial" w:cs="Arial"/>
          <w:noProof w:val="0"/>
          <w:sz w:val="24"/>
          <w:szCs w:val="24"/>
          <w:lang w:val="en-US"/>
        </w:rPr>
        <w:t>provides</w:t>
      </w:r>
      <w:r w:rsidRPr="3B3C3B38" w:rsidR="322A4164">
        <w:rPr>
          <w:rFonts w:ascii="Arial" w:hAnsi="Arial" w:eastAsia="Arial" w:cs="Arial"/>
          <w:noProof w:val="0"/>
          <w:sz w:val="24"/>
          <w:szCs w:val="24"/>
          <w:lang w:val="en-US"/>
        </w:rPr>
        <w:t xml:space="preserve"> opportunities for children to play and explore (Sayeed, Guerin, 2000).</w:t>
      </w:r>
    </w:p>
    <w:p w:rsidR="322A4164" w:rsidP="20A27DDE" w:rsidRDefault="322A4164" w14:paraId="24762D09" w14:textId="77F823E6">
      <w:pPr>
        <w:spacing w:after="160" w:afterAutospacing="off" w:line="257" w:lineRule="auto"/>
        <w:ind w:left="-20" w:right="-20"/>
      </w:pPr>
      <w:r w:rsidRPr="20A27DDE" w:rsidR="322A4164">
        <w:rPr>
          <w:rFonts w:ascii="Arial" w:hAnsi="Arial" w:eastAsia="Arial" w:cs="Arial"/>
          <w:noProof w:val="0"/>
          <w:sz w:val="24"/>
          <w:szCs w:val="24"/>
          <w:lang w:val="en-US"/>
        </w:rPr>
        <w:t xml:space="preserve"> </w:t>
      </w:r>
    </w:p>
    <w:p w:rsidR="322A4164" w:rsidP="20A27DDE" w:rsidRDefault="322A4164" w14:paraId="38E0F6CA" w14:textId="3A23971F">
      <w:pPr>
        <w:spacing w:after="160" w:afterAutospacing="off" w:line="257" w:lineRule="auto"/>
        <w:ind w:left="-20" w:right="-20"/>
      </w:pPr>
      <w:r w:rsidRPr="3B3C3B38" w:rsidR="322A4164">
        <w:rPr>
          <w:rFonts w:ascii="Arial" w:hAnsi="Arial" w:eastAsia="Arial" w:cs="Arial"/>
          <w:noProof w:val="0"/>
          <w:sz w:val="24"/>
          <w:szCs w:val="24"/>
          <w:lang w:val="en-US"/>
        </w:rPr>
        <w:t xml:space="preserve">Role play is another type of play that is important to a child’s development. As with physical play, playing role play games can also help build and develop physical, </w:t>
      </w:r>
      <w:r w:rsidRPr="3B3C3B38" w:rsidR="19A5ADF9">
        <w:rPr>
          <w:rFonts w:ascii="Arial" w:hAnsi="Arial" w:eastAsia="Arial" w:cs="Arial"/>
          <w:noProof w:val="0"/>
          <w:sz w:val="24"/>
          <w:szCs w:val="24"/>
          <w:lang w:val="en-US"/>
        </w:rPr>
        <w:t>communicative,</w:t>
      </w:r>
      <w:r w:rsidRPr="3B3C3B38" w:rsidR="322A4164">
        <w:rPr>
          <w:rFonts w:ascii="Arial" w:hAnsi="Arial" w:eastAsia="Arial" w:cs="Arial"/>
          <w:noProof w:val="0"/>
          <w:sz w:val="24"/>
          <w:szCs w:val="24"/>
          <w:lang w:val="en-US"/>
        </w:rPr>
        <w:t xml:space="preserve"> and </w:t>
      </w:r>
      <w:r w:rsidRPr="3B3C3B38" w:rsidR="3707F2CA">
        <w:rPr>
          <w:rFonts w:ascii="Arial" w:hAnsi="Arial" w:eastAsia="Arial" w:cs="Arial"/>
          <w:noProof w:val="0"/>
          <w:sz w:val="24"/>
          <w:szCs w:val="24"/>
          <w:lang w:val="en-US"/>
        </w:rPr>
        <w:t>problem-solving</w:t>
      </w:r>
      <w:r w:rsidRPr="3B3C3B38" w:rsidR="322A4164">
        <w:rPr>
          <w:rFonts w:ascii="Arial" w:hAnsi="Arial" w:eastAsia="Arial" w:cs="Arial"/>
          <w:noProof w:val="0"/>
          <w:sz w:val="24"/>
          <w:szCs w:val="24"/>
          <w:lang w:val="en-US"/>
        </w:rPr>
        <w:t xml:space="preserve"> skills, but also many others such as empathy, creativity, and the ability to express emotions. Role play allows a child to “step into someone else’s shoes” and </w:t>
      </w:r>
      <w:r w:rsidRPr="3B3C3B38" w:rsidR="322A4164">
        <w:rPr>
          <w:rFonts w:ascii="Arial" w:hAnsi="Arial" w:eastAsia="Arial" w:cs="Arial"/>
          <w:noProof w:val="0"/>
          <w:sz w:val="24"/>
          <w:szCs w:val="24"/>
          <w:lang w:val="en-US"/>
        </w:rPr>
        <w:t>practise</w:t>
      </w:r>
      <w:r w:rsidRPr="3B3C3B38" w:rsidR="322A4164">
        <w:rPr>
          <w:rFonts w:ascii="Arial" w:hAnsi="Arial" w:eastAsia="Arial" w:cs="Arial"/>
          <w:noProof w:val="0"/>
          <w:sz w:val="24"/>
          <w:szCs w:val="24"/>
          <w:lang w:val="en-US"/>
        </w:rPr>
        <w:t xml:space="preserve"> seeing the world from another perspective, promoting an understanding of individuality. Empathy is a key skill refined by </w:t>
      </w:r>
      <w:r w:rsidRPr="3B3C3B38" w:rsidR="322A4164">
        <w:rPr>
          <w:rFonts w:ascii="Arial" w:hAnsi="Arial" w:eastAsia="Arial" w:cs="Arial"/>
          <w:noProof w:val="0"/>
          <w:sz w:val="24"/>
          <w:szCs w:val="24"/>
          <w:lang w:val="en-US"/>
        </w:rPr>
        <w:t>practising</w:t>
      </w:r>
      <w:r w:rsidRPr="3B3C3B38" w:rsidR="322A4164">
        <w:rPr>
          <w:rFonts w:ascii="Arial" w:hAnsi="Arial" w:eastAsia="Arial" w:cs="Arial"/>
          <w:noProof w:val="0"/>
          <w:sz w:val="24"/>
          <w:szCs w:val="24"/>
          <w:lang w:val="en-US"/>
        </w:rPr>
        <w:t xml:space="preserve"> role play</w:t>
      </w:r>
      <w:r w:rsidRPr="3B3C3B38" w:rsidR="7DA0CEC8">
        <w:rPr>
          <w:rFonts w:ascii="Arial" w:hAnsi="Arial" w:eastAsia="Arial" w:cs="Arial"/>
          <w:noProof w:val="0"/>
          <w:sz w:val="24"/>
          <w:szCs w:val="24"/>
          <w:lang w:val="en-US"/>
        </w:rPr>
        <w:t xml:space="preserve"> (Early Years Resources, 2016)</w:t>
      </w:r>
      <w:r w:rsidRPr="3B3C3B38" w:rsidR="322A4164">
        <w:rPr>
          <w:rFonts w:ascii="Arial" w:hAnsi="Arial" w:eastAsia="Arial" w:cs="Arial"/>
          <w:noProof w:val="0"/>
          <w:sz w:val="24"/>
          <w:szCs w:val="24"/>
          <w:lang w:val="en-US"/>
        </w:rPr>
        <w:t>.</w:t>
      </w:r>
    </w:p>
    <w:p w:rsidR="322A4164" w:rsidP="3B3C3B38" w:rsidRDefault="322A4164" w14:paraId="307EB813" w14:textId="21D27DE5">
      <w:pPr>
        <w:spacing w:after="160" w:afterAutospacing="off" w:line="257" w:lineRule="auto"/>
        <w:ind w:left="-20" w:right="-20"/>
        <w:rPr>
          <w:rFonts w:ascii="Arial" w:hAnsi="Arial" w:eastAsia="Arial" w:cs="Arial"/>
          <w:noProof w:val="0"/>
          <w:sz w:val="24"/>
          <w:szCs w:val="24"/>
          <w:lang w:val="en-US"/>
        </w:rPr>
      </w:pPr>
      <w:r w:rsidRPr="3B3C3B38" w:rsidR="322A4164">
        <w:rPr>
          <w:rFonts w:ascii="Arial" w:hAnsi="Arial" w:eastAsia="Arial" w:cs="Arial"/>
          <w:noProof w:val="0"/>
          <w:sz w:val="24"/>
          <w:szCs w:val="24"/>
          <w:lang w:val="en-US"/>
        </w:rPr>
        <w:t xml:space="preserve">Often </w:t>
      </w:r>
      <w:r w:rsidRPr="3B3C3B38" w:rsidR="322A4164">
        <w:rPr>
          <w:rFonts w:ascii="Arial" w:hAnsi="Arial" w:eastAsia="Arial" w:cs="Arial"/>
          <w:noProof w:val="0"/>
          <w:sz w:val="24"/>
          <w:szCs w:val="24"/>
          <w:lang w:val="en-US"/>
        </w:rPr>
        <w:t>emerging</w:t>
      </w:r>
      <w:r w:rsidRPr="3B3C3B38" w:rsidR="322A4164">
        <w:rPr>
          <w:rFonts w:ascii="Arial" w:hAnsi="Arial" w:eastAsia="Arial" w:cs="Arial"/>
          <w:noProof w:val="0"/>
          <w:sz w:val="24"/>
          <w:szCs w:val="24"/>
          <w:lang w:val="en-US"/>
        </w:rPr>
        <w:t xml:space="preserve"> with familiar activities, such as parental or household routines, going shopping or to school, children </w:t>
      </w:r>
      <w:r w:rsidRPr="3B3C3B38" w:rsidR="322A4164">
        <w:rPr>
          <w:rFonts w:ascii="Arial" w:hAnsi="Arial" w:eastAsia="Arial" w:cs="Arial"/>
          <w:noProof w:val="0"/>
          <w:sz w:val="24"/>
          <w:szCs w:val="24"/>
          <w:lang w:val="en-US"/>
        </w:rPr>
        <w:t>demonstrate</w:t>
      </w:r>
      <w:r w:rsidRPr="3B3C3B38" w:rsidR="322A4164">
        <w:rPr>
          <w:rFonts w:ascii="Arial" w:hAnsi="Arial" w:eastAsia="Arial" w:cs="Arial"/>
          <w:noProof w:val="0"/>
          <w:sz w:val="24"/>
          <w:szCs w:val="24"/>
          <w:lang w:val="en-US"/>
        </w:rPr>
        <w:t xml:space="preserve"> their understanding of these scenarios and the roles played within them. </w:t>
      </w:r>
      <w:r w:rsidRPr="3B3C3B38" w:rsidR="52DCD517">
        <w:rPr>
          <w:rFonts w:ascii="Arial" w:hAnsi="Arial" w:eastAsia="Arial" w:cs="Arial"/>
          <w:noProof w:val="0"/>
          <w:sz w:val="24"/>
          <w:szCs w:val="24"/>
          <w:lang w:val="en-US"/>
        </w:rPr>
        <w:t xml:space="preserve">This then progresses to more imaginative role </w:t>
      </w:r>
      <w:r w:rsidRPr="3B3C3B38" w:rsidR="52DCD517">
        <w:rPr>
          <w:rFonts w:ascii="Arial" w:hAnsi="Arial" w:eastAsia="Arial" w:cs="Arial"/>
          <w:noProof w:val="0"/>
          <w:sz w:val="24"/>
          <w:szCs w:val="24"/>
          <w:lang w:val="en-US"/>
        </w:rPr>
        <w:t>play</w:t>
      </w:r>
      <w:r w:rsidRPr="3B3C3B38" w:rsidR="52DCD517">
        <w:rPr>
          <w:rFonts w:ascii="Arial" w:hAnsi="Arial" w:eastAsia="Arial" w:cs="Arial"/>
          <w:noProof w:val="0"/>
          <w:sz w:val="24"/>
          <w:szCs w:val="24"/>
          <w:lang w:val="en-US"/>
        </w:rPr>
        <w:t xml:space="preserve"> where the children can imitate a wide range of characters, both real and imaginary, and introduce props using everyday materials and objects (Howard, McInnes, 2013).</w:t>
      </w:r>
    </w:p>
    <w:p w:rsidR="322A4164" w:rsidP="20A27DDE" w:rsidRDefault="322A4164" w14:paraId="65D7DA89" w14:textId="2DC3F2D9">
      <w:pPr>
        <w:spacing w:after="160" w:afterAutospacing="off" w:line="257" w:lineRule="auto"/>
        <w:ind w:left="-20" w:right="-20"/>
      </w:pPr>
      <w:r w:rsidRPr="633DB3DB" w:rsidR="322A4164">
        <w:rPr>
          <w:rFonts w:ascii="Arial" w:hAnsi="Arial" w:eastAsia="Arial" w:cs="Arial"/>
          <w:noProof w:val="0"/>
          <w:sz w:val="24"/>
          <w:szCs w:val="24"/>
          <w:lang w:val="en-US"/>
        </w:rPr>
        <w:t xml:space="preserve">Role play is a powerful conduit for inspiring little imaginations. Pretending to be someone, or something, else encourages creative thinking and intellectual flexibility. The fantasy of being able to be anyone, or anything, fuels healthy imaginations. It also allows children to process events and emotions in a safe environment. By </w:t>
      </w:r>
      <w:r w:rsidRPr="633DB3DB" w:rsidR="322A4164">
        <w:rPr>
          <w:rFonts w:ascii="Arial" w:hAnsi="Arial" w:eastAsia="Arial" w:cs="Arial"/>
          <w:noProof w:val="0"/>
          <w:sz w:val="24"/>
          <w:szCs w:val="24"/>
          <w:lang w:val="en-US"/>
        </w:rPr>
        <w:t>externalising</w:t>
      </w:r>
      <w:r w:rsidRPr="633DB3DB" w:rsidR="322A4164">
        <w:rPr>
          <w:rFonts w:ascii="Arial" w:hAnsi="Arial" w:eastAsia="Arial" w:cs="Arial"/>
          <w:noProof w:val="0"/>
          <w:sz w:val="24"/>
          <w:szCs w:val="24"/>
          <w:lang w:val="en-US"/>
        </w:rPr>
        <w:t xml:space="preserve"> experiences through characters or voices, they can explore anxieties, hopes, dreams, and fears and navigate sometimes complex feelings in a cathartic way. </w:t>
      </w:r>
      <w:r w:rsidRPr="633DB3DB" w:rsidR="368C11F2">
        <w:rPr>
          <w:rFonts w:ascii="Arial" w:hAnsi="Arial" w:eastAsia="Arial" w:cs="Arial"/>
          <w:noProof w:val="0"/>
          <w:sz w:val="24"/>
          <w:szCs w:val="24"/>
          <w:lang w:val="en-US"/>
        </w:rPr>
        <w:t xml:space="preserve">Piaget (1967) </w:t>
      </w:r>
      <w:r w:rsidRPr="633DB3DB" w:rsidR="368C11F2">
        <w:rPr>
          <w:rFonts w:ascii="Arial" w:hAnsi="Arial" w:eastAsia="Arial" w:cs="Arial"/>
          <w:noProof w:val="0"/>
          <w:sz w:val="24"/>
          <w:szCs w:val="24"/>
          <w:lang w:val="en-US"/>
        </w:rPr>
        <w:t>recognised</w:t>
      </w:r>
      <w:r w:rsidRPr="633DB3DB" w:rsidR="368C11F2">
        <w:rPr>
          <w:rFonts w:ascii="Arial" w:hAnsi="Arial" w:eastAsia="Arial" w:cs="Arial"/>
          <w:noProof w:val="0"/>
          <w:sz w:val="24"/>
          <w:szCs w:val="24"/>
          <w:lang w:val="en-US"/>
        </w:rPr>
        <w:t xml:space="preserve"> the importance of imaginative play as a means for children to explore and </w:t>
      </w:r>
      <w:r w:rsidRPr="633DB3DB" w:rsidR="30652964">
        <w:rPr>
          <w:rFonts w:ascii="Arial" w:hAnsi="Arial" w:eastAsia="Arial" w:cs="Arial"/>
          <w:noProof w:val="0"/>
          <w:sz w:val="24"/>
          <w:szCs w:val="24"/>
          <w:lang w:val="en-US"/>
        </w:rPr>
        <w:t>experiment with</w:t>
      </w:r>
      <w:r w:rsidRPr="633DB3DB" w:rsidR="368C11F2">
        <w:rPr>
          <w:rFonts w:ascii="Arial" w:hAnsi="Arial" w:eastAsia="Arial" w:cs="Arial"/>
          <w:noProof w:val="0"/>
          <w:sz w:val="24"/>
          <w:szCs w:val="24"/>
          <w:lang w:val="en-US"/>
        </w:rPr>
        <w:t xml:space="preserve"> various roles</w:t>
      </w:r>
      <w:r w:rsidRPr="633DB3DB" w:rsidR="5814D4CE">
        <w:rPr>
          <w:rFonts w:ascii="Arial" w:hAnsi="Arial" w:eastAsia="Arial" w:cs="Arial"/>
          <w:noProof w:val="0"/>
          <w:sz w:val="24"/>
          <w:szCs w:val="24"/>
          <w:lang w:val="en-US"/>
        </w:rPr>
        <w:t xml:space="preserve">, </w:t>
      </w:r>
      <w:r w:rsidRPr="633DB3DB" w:rsidR="5814D4CE">
        <w:rPr>
          <w:rFonts w:ascii="Arial" w:hAnsi="Arial" w:eastAsia="Arial" w:cs="Arial"/>
          <w:noProof w:val="0"/>
          <w:sz w:val="24"/>
          <w:szCs w:val="24"/>
          <w:lang w:val="en-US"/>
        </w:rPr>
        <w:t>responsibilities</w:t>
      </w:r>
      <w:r w:rsidRPr="633DB3DB" w:rsidR="368C11F2">
        <w:rPr>
          <w:rFonts w:ascii="Arial" w:hAnsi="Arial" w:eastAsia="Arial" w:cs="Arial"/>
          <w:noProof w:val="0"/>
          <w:sz w:val="24"/>
          <w:szCs w:val="24"/>
          <w:lang w:val="en-US"/>
        </w:rPr>
        <w:t xml:space="preserve"> and scenarios</w:t>
      </w:r>
      <w:r w:rsidRPr="633DB3DB" w:rsidR="50E3B700">
        <w:rPr>
          <w:rFonts w:ascii="Arial" w:hAnsi="Arial" w:eastAsia="Arial" w:cs="Arial"/>
          <w:noProof w:val="0"/>
          <w:sz w:val="24"/>
          <w:szCs w:val="24"/>
          <w:lang w:val="en-US"/>
        </w:rPr>
        <w:t>.</w:t>
      </w:r>
    </w:p>
    <w:p w:rsidR="322A4164" w:rsidP="3B3C3B38" w:rsidRDefault="322A4164" w14:paraId="406824C7" w14:textId="0C3184D3">
      <w:pPr>
        <w:spacing w:after="160" w:afterAutospacing="off" w:line="257" w:lineRule="auto"/>
        <w:ind w:left="-20" w:right="-20"/>
        <w:rPr>
          <w:rFonts w:ascii="Arial" w:hAnsi="Arial" w:eastAsia="Arial" w:cs="Arial"/>
          <w:noProof w:val="0"/>
          <w:sz w:val="24"/>
          <w:szCs w:val="24"/>
          <w:lang w:val="en-US"/>
        </w:rPr>
      </w:pPr>
      <w:r w:rsidRPr="3B3C3B38" w:rsidR="322A4164">
        <w:rPr>
          <w:rFonts w:ascii="Arial" w:hAnsi="Arial" w:eastAsia="Arial" w:cs="Arial"/>
          <w:noProof w:val="0"/>
          <w:sz w:val="24"/>
          <w:szCs w:val="24"/>
          <w:lang w:val="en-US"/>
        </w:rPr>
        <w:t>As well as navigating their own feelings, role play helps to develop social skills and an understanding of other people’s feelings and opinions. Enacting different scenarios enhances their social-emotional awareness. Through purposeful play, role play encourages children to talk through and navigate challenging subjects and scenarios, building emotional awareness and developing proble</w:t>
      </w:r>
      <w:r w:rsidRPr="3B3C3B38" w:rsidR="710A406A">
        <w:rPr>
          <w:rFonts w:ascii="Arial" w:hAnsi="Arial" w:eastAsia="Arial" w:cs="Arial"/>
          <w:noProof w:val="0"/>
          <w:sz w:val="24"/>
          <w:szCs w:val="24"/>
          <w:lang w:val="en-US"/>
        </w:rPr>
        <w:t>m</w:t>
      </w:r>
      <w:r w:rsidRPr="3B3C3B38" w:rsidR="322A4164">
        <w:rPr>
          <w:rFonts w:ascii="Arial" w:hAnsi="Arial" w:eastAsia="Arial" w:cs="Arial"/>
          <w:noProof w:val="0"/>
          <w:sz w:val="24"/>
          <w:szCs w:val="24"/>
          <w:lang w:val="en-US"/>
        </w:rPr>
        <w:t xml:space="preserve"> solving skills. Role play cannot be seen just as fun, but a valuable tool for shaping well rounded, empathetic, and imaginative children</w:t>
      </w:r>
      <w:r w:rsidRPr="3B3C3B38" w:rsidR="1B58A4D1">
        <w:rPr>
          <w:rFonts w:ascii="Arial" w:hAnsi="Arial" w:eastAsia="Arial" w:cs="Arial"/>
          <w:noProof w:val="0"/>
          <w:sz w:val="24"/>
          <w:szCs w:val="24"/>
          <w:lang w:val="en-US"/>
        </w:rPr>
        <w:t xml:space="preserve"> (Paley</w:t>
      </w:r>
      <w:r w:rsidRPr="3B3C3B38" w:rsidR="1B58A4D1">
        <w:rPr>
          <w:rFonts w:ascii="Arial" w:hAnsi="Arial" w:eastAsia="Arial" w:cs="Arial"/>
          <w:noProof w:val="0"/>
          <w:sz w:val="24"/>
          <w:szCs w:val="24"/>
          <w:lang w:val="en-US"/>
        </w:rPr>
        <w:t>,</w:t>
      </w:r>
      <w:r w:rsidRPr="3B3C3B38" w:rsidR="213B0913">
        <w:rPr>
          <w:rFonts w:ascii="Arial" w:hAnsi="Arial" w:eastAsia="Arial" w:cs="Arial"/>
          <w:noProof w:val="0"/>
          <w:sz w:val="24"/>
          <w:szCs w:val="24"/>
          <w:lang w:val="en-US"/>
        </w:rPr>
        <w:t xml:space="preserve"> 2005)</w:t>
      </w:r>
      <w:r w:rsidRPr="3B3C3B38" w:rsidR="322A4164">
        <w:rPr>
          <w:rFonts w:ascii="Arial" w:hAnsi="Arial" w:eastAsia="Arial" w:cs="Arial"/>
          <w:noProof w:val="0"/>
          <w:sz w:val="24"/>
          <w:szCs w:val="24"/>
          <w:lang w:val="en-US"/>
        </w:rPr>
        <w:t>.</w:t>
      </w:r>
      <w:r w:rsidRPr="3B3C3B38" w:rsidR="6EDB0ECA">
        <w:rPr>
          <w:rFonts w:ascii="Arial" w:hAnsi="Arial" w:eastAsia="Arial" w:cs="Arial"/>
          <w:noProof w:val="0"/>
          <w:sz w:val="24"/>
          <w:szCs w:val="24"/>
          <w:lang w:val="en-US"/>
        </w:rPr>
        <w:t xml:space="preserve"> Vygotsky (1978) viewed role play as</w:t>
      </w:r>
      <w:r w:rsidRPr="3B3C3B38" w:rsidR="6EDB0ECA">
        <w:rPr>
          <w:rFonts w:ascii="Arial" w:hAnsi="Arial" w:eastAsia="Arial" w:cs="Arial"/>
          <w:noProof w:val="0"/>
          <w:sz w:val="24"/>
          <w:szCs w:val="24"/>
          <w:lang w:val="en-US"/>
        </w:rPr>
        <w:t xml:space="preserve"> crucial</w:t>
      </w:r>
      <w:r w:rsidRPr="3B3C3B38" w:rsidR="6EDB0ECA">
        <w:rPr>
          <w:rFonts w:ascii="Arial" w:hAnsi="Arial" w:eastAsia="Arial" w:cs="Arial"/>
          <w:noProof w:val="0"/>
          <w:sz w:val="24"/>
          <w:szCs w:val="24"/>
          <w:lang w:val="en-US"/>
        </w:rPr>
        <w:t xml:space="preserve"> to </w:t>
      </w:r>
      <w:r w:rsidRPr="3B3C3B38" w:rsidR="78C91DDA">
        <w:rPr>
          <w:rFonts w:ascii="Arial" w:hAnsi="Arial" w:eastAsia="Arial" w:cs="Arial"/>
          <w:noProof w:val="0"/>
          <w:sz w:val="24"/>
          <w:szCs w:val="24"/>
          <w:lang w:val="en-US"/>
        </w:rPr>
        <w:t>children's</w:t>
      </w:r>
      <w:r w:rsidRPr="3B3C3B38" w:rsidR="6EDB0ECA">
        <w:rPr>
          <w:rFonts w:ascii="Arial" w:hAnsi="Arial" w:eastAsia="Arial" w:cs="Arial"/>
          <w:noProof w:val="0"/>
          <w:sz w:val="24"/>
          <w:szCs w:val="24"/>
          <w:lang w:val="en-US"/>
        </w:rPr>
        <w:t xml:space="preserve"> development, acknowledging that children, through </w:t>
      </w:r>
      <w:r w:rsidRPr="3B3C3B38" w:rsidR="23ED2EF3">
        <w:rPr>
          <w:rFonts w:ascii="Arial" w:hAnsi="Arial" w:eastAsia="Arial" w:cs="Arial"/>
          <w:noProof w:val="0"/>
          <w:sz w:val="24"/>
          <w:szCs w:val="24"/>
          <w:lang w:val="en-US"/>
        </w:rPr>
        <w:t>r</w:t>
      </w:r>
      <w:r w:rsidRPr="3B3C3B38" w:rsidR="6EDB0ECA">
        <w:rPr>
          <w:rFonts w:ascii="Arial" w:hAnsi="Arial" w:eastAsia="Arial" w:cs="Arial"/>
          <w:noProof w:val="0"/>
          <w:sz w:val="24"/>
          <w:szCs w:val="24"/>
          <w:lang w:val="en-US"/>
        </w:rPr>
        <w:t xml:space="preserve">ole play, </w:t>
      </w:r>
      <w:r w:rsidRPr="3B3C3B38" w:rsidR="5C2B7DC0">
        <w:rPr>
          <w:rFonts w:ascii="Arial" w:hAnsi="Arial" w:eastAsia="Arial" w:cs="Arial"/>
          <w:noProof w:val="0"/>
          <w:sz w:val="24"/>
          <w:szCs w:val="24"/>
          <w:lang w:val="en-US"/>
        </w:rPr>
        <w:t xml:space="preserve">engage in problem solving, language </w:t>
      </w:r>
      <w:r w:rsidRPr="3B3C3B38" w:rsidR="49DB24D5">
        <w:rPr>
          <w:rFonts w:ascii="Arial" w:hAnsi="Arial" w:eastAsia="Arial" w:cs="Arial"/>
          <w:noProof w:val="0"/>
          <w:sz w:val="24"/>
          <w:szCs w:val="24"/>
          <w:lang w:val="en-US"/>
        </w:rPr>
        <w:t>development</w:t>
      </w:r>
      <w:r w:rsidRPr="3B3C3B38" w:rsidR="5C2B7DC0">
        <w:rPr>
          <w:rFonts w:ascii="Arial" w:hAnsi="Arial" w:eastAsia="Arial" w:cs="Arial"/>
          <w:noProof w:val="0"/>
          <w:sz w:val="24"/>
          <w:szCs w:val="24"/>
          <w:lang w:val="en-US"/>
        </w:rPr>
        <w:t>, and understanding society.</w:t>
      </w:r>
    </w:p>
    <w:p w:rsidR="322A4164" w:rsidP="20A27DDE" w:rsidRDefault="322A4164" w14:paraId="1D0CBD69" w14:textId="5355B685">
      <w:pPr>
        <w:spacing w:after="160" w:afterAutospacing="off" w:line="257" w:lineRule="auto"/>
        <w:ind w:left="-20" w:right="-20"/>
      </w:pPr>
      <w:r w:rsidRPr="3B3C3B38" w:rsidR="322A4164">
        <w:rPr>
          <w:rFonts w:ascii="Arial" w:hAnsi="Arial" w:eastAsia="Arial" w:cs="Arial"/>
          <w:noProof w:val="0"/>
          <w:sz w:val="24"/>
          <w:szCs w:val="24"/>
          <w:lang w:val="en-US"/>
        </w:rPr>
        <w:t xml:space="preserve">Practitioners play a crucial role in supporting and enhancing role play experiences. They can </w:t>
      </w:r>
      <w:r w:rsidRPr="3B3C3B38" w:rsidR="322A4164">
        <w:rPr>
          <w:rFonts w:ascii="Arial" w:hAnsi="Arial" w:eastAsia="Arial" w:cs="Arial"/>
          <w:noProof w:val="0"/>
          <w:sz w:val="24"/>
          <w:szCs w:val="24"/>
          <w:lang w:val="en-US"/>
        </w:rPr>
        <w:t>demonstrate</w:t>
      </w:r>
      <w:r w:rsidRPr="3B3C3B38" w:rsidR="322A4164">
        <w:rPr>
          <w:rFonts w:ascii="Arial" w:hAnsi="Arial" w:eastAsia="Arial" w:cs="Arial"/>
          <w:noProof w:val="0"/>
          <w:sz w:val="24"/>
          <w:szCs w:val="24"/>
          <w:lang w:val="en-US"/>
        </w:rPr>
        <w:t xml:space="preserve"> role play scenarios, show children how to pretend, use props, and engage in imaginative play by taking on a role. Practitioners can share stories or scenarios and ask the children how</w:t>
      </w:r>
      <w:r w:rsidRPr="3B3C3B38" w:rsidR="412F8760">
        <w:rPr>
          <w:rFonts w:ascii="Arial" w:hAnsi="Arial" w:eastAsia="Arial" w:cs="Arial"/>
          <w:noProof w:val="0"/>
          <w:sz w:val="24"/>
          <w:szCs w:val="24"/>
          <w:lang w:val="en-US"/>
        </w:rPr>
        <w:t xml:space="preserve"> </w:t>
      </w:r>
      <w:r w:rsidRPr="3B3C3B38" w:rsidR="322A4164">
        <w:rPr>
          <w:rFonts w:ascii="Arial" w:hAnsi="Arial" w:eastAsia="Arial" w:cs="Arial"/>
          <w:noProof w:val="0"/>
          <w:sz w:val="24"/>
          <w:szCs w:val="24"/>
          <w:lang w:val="en-US"/>
        </w:rPr>
        <w:t xml:space="preserve">they would feel in </w:t>
      </w:r>
      <w:r w:rsidRPr="3B3C3B38" w:rsidR="0BE3E448">
        <w:rPr>
          <w:rFonts w:ascii="Arial" w:hAnsi="Arial" w:eastAsia="Arial" w:cs="Arial"/>
          <w:noProof w:val="0"/>
          <w:sz w:val="24"/>
          <w:szCs w:val="24"/>
          <w:lang w:val="en-US"/>
        </w:rPr>
        <w:t>a comparable situation</w:t>
      </w:r>
      <w:r w:rsidRPr="3B3C3B38" w:rsidR="322A4164">
        <w:rPr>
          <w:rFonts w:ascii="Arial" w:hAnsi="Arial" w:eastAsia="Arial" w:cs="Arial"/>
          <w:noProof w:val="0"/>
          <w:sz w:val="24"/>
          <w:szCs w:val="24"/>
          <w:lang w:val="en-US"/>
        </w:rPr>
        <w:t>. Props and dressing</w:t>
      </w:r>
      <w:r w:rsidRPr="3B3C3B38" w:rsidR="1AD07098">
        <w:rPr>
          <w:rFonts w:ascii="Arial" w:hAnsi="Arial" w:eastAsia="Arial" w:cs="Arial"/>
          <w:noProof w:val="0"/>
          <w:sz w:val="24"/>
          <w:szCs w:val="24"/>
          <w:lang w:val="en-US"/>
        </w:rPr>
        <w:t>-</w:t>
      </w:r>
      <w:r w:rsidRPr="3B3C3B38" w:rsidR="322A4164">
        <w:rPr>
          <w:rFonts w:ascii="Arial" w:hAnsi="Arial" w:eastAsia="Arial" w:cs="Arial"/>
          <w:noProof w:val="0"/>
          <w:sz w:val="24"/>
          <w:szCs w:val="24"/>
          <w:lang w:val="en-US"/>
        </w:rPr>
        <w:t xml:space="preserve">up materials can also be provided, such as hats and scarves, or a toy phone, </w:t>
      </w:r>
      <w:bookmarkStart w:name="_Int_6PHLIsTr" w:id="1851158847"/>
      <w:r w:rsidRPr="3B3C3B38" w:rsidR="322A4164">
        <w:rPr>
          <w:rFonts w:ascii="Arial" w:hAnsi="Arial" w:eastAsia="Arial" w:cs="Arial"/>
          <w:noProof w:val="0"/>
          <w:sz w:val="24"/>
          <w:szCs w:val="24"/>
          <w:lang w:val="en-US"/>
        </w:rPr>
        <w:t>till</w:t>
      </w:r>
      <w:bookmarkEnd w:id="1851158847"/>
      <w:r w:rsidRPr="3B3C3B38" w:rsidR="322A4164">
        <w:rPr>
          <w:rFonts w:ascii="Arial" w:hAnsi="Arial" w:eastAsia="Arial" w:cs="Arial"/>
          <w:noProof w:val="0"/>
          <w:sz w:val="24"/>
          <w:szCs w:val="24"/>
          <w:lang w:val="en-US"/>
        </w:rPr>
        <w:t xml:space="preserve"> or kitchen utensils. Equally, empty boxes, tubes and other organic material can be used to inspire imagination for role play</w:t>
      </w:r>
      <w:r w:rsidRPr="3B3C3B38" w:rsidR="2037E44A">
        <w:rPr>
          <w:rFonts w:ascii="Arial" w:hAnsi="Arial" w:eastAsia="Arial" w:cs="Arial"/>
          <w:noProof w:val="0"/>
          <w:sz w:val="24"/>
          <w:szCs w:val="24"/>
          <w:lang w:val="en-US"/>
        </w:rPr>
        <w:t xml:space="preserve"> (UK Government, 2024)</w:t>
      </w:r>
      <w:r w:rsidRPr="3B3C3B38" w:rsidR="322A4164">
        <w:rPr>
          <w:rFonts w:ascii="Arial" w:hAnsi="Arial" w:eastAsia="Arial" w:cs="Arial"/>
          <w:noProof w:val="0"/>
          <w:sz w:val="24"/>
          <w:szCs w:val="24"/>
          <w:lang w:val="en-US"/>
        </w:rPr>
        <w:t>.</w:t>
      </w:r>
    </w:p>
    <w:p w:rsidR="0CDE0F72" w:rsidP="3B3C3B38" w:rsidRDefault="0CDE0F72" w14:paraId="15709290" w14:textId="418947E9">
      <w:pPr>
        <w:pStyle w:val="Normal"/>
        <w:spacing w:after="160" w:afterAutospacing="off" w:line="257" w:lineRule="auto"/>
        <w:ind w:left="-20" w:right="-20"/>
        <w:rPr>
          <w:rFonts w:ascii="Arial" w:hAnsi="Arial" w:eastAsia="Arial" w:cs="Arial"/>
          <w:noProof w:val="0"/>
          <w:sz w:val="24"/>
          <w:szCs w:val="24"/>
          <w:lang w:val="en-US"/>
        </w:rPr>
      </w:pPr>
      <w:r w:rsidRPr="3B3C3B38" w:rsidR="0CDE0F72">
        <w:rPr>
          <w:rFonts w:ascii="Arial" w:hAnsi="Arial" w:eastAsia="Arial" w:cs="Arial"/>
          <w:noProof w:val="0"/>
          <w:sz w:val="24"/>
          <w:szCs w:val="24"/>
          <w:lang w:val="en-US"/>
        </w:rPr>
        <w:t xml:space="preserve">All play is important </w:t>
      </w:r>
      <w:r w:rsidRPr="3B3C3B38" w:rsidR="0B14CBB4">
        <w:rPr>
          <w:rFonts w:ascii="Arial" w:hAnsi="Arial" w:eastAsia="Arial" w:cs="Arial"/>
          <w:noProof w:val="0"/>
          <w:sz w:val="24"/>
          <w:szCs w:val="24"/>
          <w:lang w:val="en-US"/>
        </w:rPr>
        <w:t>in</w:t>
      </w:r>
      <w:r w:rsidRPr="3B3C3B38" w:rsidR="0CDE0F72">
        <w:rPr>
          <w:rFonts w:ascii="Arial" w:hAnsi="Arial" w:eastAsia="Arial" w:cs="Arial"/>
          <w:noProof w:val="0"/>
          <w:sz w:val="24"/>
          <w:szCs w:val="24"/>
          <w:lang w:val="en-US"/>
        </w:rPr>
        <w:t xml:space="preserve"> the holistic development of the child, rather than just intellectual ability. </w:t>
      </w:r>
      <w:r w:rsidRPr="3B3C3B38" w:rsidR="6B3656E0">
        <w:rPr>
          <w:rFonts w:ascii="Arial" w:hAnsi="Arial" w:eastAsia="Arial" w:cs="Arial"/>
          <w:noProof w:val="0"/>
          <w:sz w:val="24"/>
          <w:szCs w:val="24"/>
          <w:lang w:val="en-US"/>
        </w:rPr>
        <w:t>Consideration</w:t>
      </w:r>
      <w:r w:rsidRPr="3B3C3B38" w:rsidR="2D8B9CD9">
        <w:rPr>
          <w:rFonts w:ascii="Arial" w:hAnsi="Arial" w:eastAsia="Arial" w:cs="Arial"/>
          <w:noProof w:val="0"/>
          <w:sz w:val="24"/>
          <w:szCs w:val="24"/>
          <w:lang w:val="en-US"/>
        </w:rPr>
        <w:t xml:space="preserve"> must be given to </w:t>
      </w:r>
      <w:r w:rsidRPr="3B3C3B38" w:rsidR="4D97ACAB">
        <w:rPr>
          <w:rFonts w:ascii="Arial" w:hAnsi="Arial" w:eastAsia="Arial" w:cs="Arial"/>
          <w:noProof w:val="0"/>
          <w:sz w:val="24"/>
          <w:szCs w:val="24"/>
          <w:lang w:val="en-US"/>
        </w:rPr>
        <w:t>a child’s</w:t>
      </w:r>
      <w:r w:rsidRPr="3B3C3B38" w:rsidR="2D8B9CD9">
        <w:rPr>
          <w:rFonts w:ascii="Arial" w:hAnsi="Arial" w:eastAsia="Arial" w:cs="Arial"/>
          <w:noProof w:val="0"/>
          <w:sz w:val="24"/>
          <w:szCs w:val="24"/>
          <w:lang w:val="en-US"/>
        </w:rPr>
        <w:t xml:space="preserve"> physical, cognitive, linguistic</w:t>
      </w:r>
      <w:r w:rsidRPr="3B3C3B38" w:rsidR="541B8E82">
        <w:rPr>
          <w:rFonts w:ascii="Arial" w:hAnsi="Arial" w:eastAsia="Arial" w:cs="Arial"/>
          <w:noProof w:val="0"/>
          <w:sz w:val="24"/>
          <w:szCs w:val="24"/>
          <w:lang w:val="en-US"/>
        </w:rPr>
        <w:t xml:space="preserve">, and </w:t>
      </w:r>
      <w:r w:rsidRPr="3B3C3B38" w:rsidR="4659E72B">
        <w:rPr>
          <w:rFonts w:ascii="Arial" w:hAnsi="Arial" w:eastAsia="Arial" w:cs="Arial"/>
          <w:noProof w:val="0"/>
          <w:sz w:val="24"/>
          <w:szCs w:val="24"/>
          <w:lang w:val="en-US"/>
        </w:rPr>
        <w:t>social</w:t>
      </w:r>
      <w:r w:rsidRPr="3B3C3B38" w:rsidR="541B8E82">
        <w:rPr>
          <w:rFonts w:ascii="Arial" w:hAnsi="Arial" w:eastAsia="Arial" w:cs="Arial"/>
          <w:noProof w:val="0"/>
          <w:sz w:val="24"/>
          <w:szCs w:val="24"/>
          <w:lang w:val="en-US"/>
        </w:rPr>
        <w:t>-emotional development as it prepares them in a rounded, balanced way, with knowledge, communication skills, emotional intelligence</w:t>
      </w:r>
      <w:r w:rsidRPr="3B3C3B38" w:rsidR="1BDD3FB5">
        <w:rPr>
          <w:rFonts w:ascii="Arial" w:hAnsi="Arial" w:eastAsia="Arial" w:cs="Arial"/>
          <w:noProof w:val="0"/>
          <w:sz w:val="24"/>
          <w:szCs w:val="24"/>
          <w:lang w:val="en-US"/>
        </w:rPr>
        <w:t xml:space="preserve">, social </w:t>
      </w:r>
      <w:r w:rsidRPr="3B3C3B38" w:rsidR="624357F5">
        <w:rPr>
          <w:rFonts w:ascii="Arial" w:hAnsi="Arial" w:eastAsia="Arial" w:cs="Arial"/>
          <w:noProof w:val="0"/>
          <w:sz w:val="24"/>
          <w:szCs w:val="24"/>
          <w:lang w:val="en-US"/>
        </w:rPr>
        <w:t>awareness,</w:t>
      </w:r>
      <w:r w:rsidRPr="3B3C3B38" w:rsidR="1BDD3FB5">
        <w:rPr>
          <w:rFonts w:ascii="Arial" w:hAnsi="Arial" w:eastAsia="Arial" w:cs="Arial"/>
          <w:noProof w:val="0"/>
          <w:sz w:val="24"/>
          <w:szCs w:val="24"/>
          <w:lang w:val="en-US"/>
        </w:rPr>
        <w:t xml:space="preserve"> and resilience. Laying a foundation to adapt to the ever-changing, c</w:t>
      </w:r>
      <w:r w:rsidRPr="3B3C3B38" w:rsidR="5D385A83">
        <w:rPr>
          <w:rFonts w:ascii="Arial" w:hAnsi="Arial" w:eastAsia="Arial" w:cs="Arial"/>
          <w:noProof w:val="0"/>
          <w:sz w:val="24"/>
          <w:szCs w:val="24"/>
          <w:lang w:val="en-US"/>
        </w:rPr>
        <w:t>hallenging world, to understanding</w:t>
      </w:r>
      <w:r w:rsidRPr="3B3C3B38" w:rsidR="56492724">
        <w:rPr>
          <w:rFonts w:ascii="Arial" w:hAnsi="Arial" w:eastAsia="Arial" w:cs="Arial"/>
          <w:noProof w:val="0"/>
          <w:sz w:val="24"/>
          <w:szCs w:val="24"/>
          <w:lang w:val="en-US"/>
        </w:rPr>
        <w:t xml:space="preserve"> and managing</w:t>
      </w:r>
      <w:r w:rsidRPr="3B3C3B38" w:rsidR="5D385A83">
        <w:rPr>
          <w:rFonts w:ascii="Arial" w:hAnsi="Arial" w:eastAsia="Arial" w:cs="Arial"/>
          <w:noProof w:val="0"/>
          <w:sz w:val="24"/>
          <w:szCs w:val="24"/>
          <w:lang w:val="en-US"/>
        </w:rPr>
        <w:t xml:space="preserve"> their own emotions, and </w:t>
      </w:r>
      <w:r w:rsidRPr="3B3C3B38" w:rsidR="4F33B292">
        <w:rPr>
          <w:rFonts w:ascii="Arial" w:hAnsi="Arial" w:eastAsia="Arial" w:cs="Arial"/>
          <w:noProof w:val="0"/>
          <w:sz w:val="24"/>
          <w:szCs w:val="24"/>
          <w:lang w:val="en-US"/>
        </w:rPr>
        <w:t>those</w:t>
      </w:r>
      <w:r w:rsidRPr="3B3C3B38" w:rsidR="5D385A83">
        <w:rPr>
          <w:rFonts w:ascii="Arial" w:hAnsi="Arial" w:eastAsia="Arial" w:cs="Arial"/>
          <w:noProof w:val="0"/>
          <w:sz w:val="24"/>
          <w:szCs w:val="24"/>
          <w:lang w:val="en-US"/>
        </w:rPr>
        <w:t xml:space="preserve"> of </w:t>
      </w:r>
      <w:r w:rsidRPr="3B3C3B38" w:rsidR="6217068E">
        <w:rPr>
          <w:rFonts w:ascii="Arial" w:hAnsi="Arial" w:eastAsia="Arial" w:cs="Arial"/>
          <w:noProof w:val="0"/>
          <w:sz w:val="24"/>
          <w:szCs w:val="24"/>
          <w:lang w:val="en-US"/>
        </w:rPr>
        <w:t>others</w:t>
      </w:r>
      <w:r w:rsidRPr="3B3C3B38" w:rsidR="5D385A83">
        <w:rPr>
          <w:rFonts w:ascii="Arial" w:hAnsi="Arial" w:eastAsia="Arial" w:cs="Arial"/>
          <w:noProof w:val="0"/>
          <w:sz w:val="24"/>
          <w:szCs w:val="24"/>
          <w:lang w:val="en-US"/>
        </w:rPr>
        <w:t>, a</w:t>
      </w:r>
      <w:r w:rsidRPr="3B3C3B38" w:rsidR="4DCF77B8">
        <w:rPr>
          <w:rFonts w:ascii="Arial" w:hAnsi="Arial" w:eastAsia="Arial" w:cs="Arial"/>
          <w:noProof w:val="0"/>
          <w:sz w:val="24"/>
          <w:szCs w:val="24"/>
          <w:lang w:val="en-US"/>
        </w:rPr>
        <w:t>n</w:t>
      </w:r>
      <w:r w:rsidRPr="3B3C3B38" w:rsidR="5D385A83">
        <w:rPr>
          <w:rFonts w:ascii="Arial" w:hAnsi="Arial" w:eastAsia="Arial" w:cs="Arial"/>
          <w:noProof w:val="0"/>
          <w:sz w:val="24"/>
          <w:szCs w:val="24"/>
          <w:lang w:val="en-US"/>
        </w:rPr>
        <w:t xml:space="preserve">d to build positive </w:t>
      </w:r>
      <w:r w:rsidRPr="3B3C3B38" w:rsidR="719CED44">
        <w:rPr>
          <w:rFonts w:ascii="Arial" w:hAnsi="Arial" w:eastAsia="Arial" w:cs="Arial"/>
          <w:noProof w:val="0"/>
          <w:sz w:val="24"/>
          <w:szCs w:val="24"/>
          <w:lang w:val="en-US"/>
        </w:rPr>
        <w:t>relationships</w:t>
      </w:r>
      <w:r w:rsidRPr="3B3C3B38" w:rsidR="5D385A83">
        <w:rPr>
          <w:rFonts w:ascii="Arial" w:hAnsi="Arial" w:eastAsia="Arial" w:cs="Arial"/>
          <w:noProof w:val="0"/>
          <w:sz w:val="24"/>
          <w:szCs w:val="24"/>
          <w:lang w:val="en-US"/>
        </w:rPr>
        <w:t xml:space="preserve"> now and</w:t>
      </w:r>
      <w:r w:rsidRPr="3B3C3B38" w:rsidR="76F6B48B">
        <w:rPr>
          <w:rFonts w:ascii="Arial" w:hAnsi="Arial" w:eastAsia="Arial" w:cs="Arial"/>
          <w:noProof w:val="0"/>
          <w:sz w:val="24"/>
          <w:szCs w:val="24"/>
          <w:lang w:val="en-US"/>
        </w:rPr>
        <w:t xml:space="preserve"> for</w:t>
      </w:r>
      <w:r w:rsidRPr="3B3C3B38" w:rsidR="5D385A83">
        <w:rPr>
          <w:rFonts w:ascii="Arial" w:hAnsi="Arial" w:eastAsia="Arial" w:cs="Arial"/>
          <w:noProof w:val="0"/>
          <w:sz w:val="24"/>
          <w:szCs w:val="24"/>
          <w:lang w:val="en-US"/>
        </w:rPr>
        <w:t xml:space="preserve"> the years ahead.</w:t>
      </w:r>
      <w:r w:rsidRPr="3B3C3B38" w:rsidR="511FD701">
        <w:rPr>
          <w:rFonts w:ascii="Arial" w:hAnsi="Arial" w:eastAsia="Arial" w:cs="Arial"/>
          <w:noProof w:val="0"/>
          <w:sz w:val="24"/>
          <w:szCs w:val="24"/>
          <w:lang w:val="en-US"/>
        </w:rPr>
        <w:t xml:space="preserve"> </w:t>
      </w:r>
      <w:r w:rsidRPr="3B3C3B38" w:rsidR="7174766F">
        <w:rPr>
          <w:rFonts w:ascii="Arial" w:hAnsi="Arial" w:eastAsia="Arial" w:cs="Arial"/>
          <w:noProof w:val="0"/>
          <w:sz w:val="24"/>
          <w:szCs w:val="24"/>
          <w:lang w:val="en-US"/>
        </w:rPr>
        <w:t>Montessori (1907) championed this educational approach as it aligns to the idea that learning should be engaging, natural, and empowering to the child socially</w:t>
      </w:r>
      <w:r w:rsidRPr="3B3C3B38" w:rsidR="53837A8B">
        <w:rPr>
          <w:rFonts w:ascii="Arial" w:hAnsi="Arial" w:eastAsia="Arial" w:cs="Arial"/>
          <w:noProof w:val="0"/>
          <w:sz w:val="24"/>
          <w:szCs w:val="24"/>
          <w:lang w:val="en-US"/>
        </w:rPr>
        <w:t xml:space="preserve"> and</w:t>
      </w:r>
      <w:r w:rsidRPr="3B3C3B38" w:rsidR="7174766F">
        <w:rPr>
          <w:rFonts w:ascii="Arial" w:hAnsi="Arial" w:eastAsia="Arial" w:cs="Arial"/>
          <w:noProof w:val="0"/>
          <w:sz w:val="24"/>
          <w:szCs w:val="24"/>
          <w:lang w:val="en-US"/>
        </w:rPr>
        <w:t xml:space="preserve"> </w:t>
      </w:r>
      <w:r w:rsidRPr="3B3C3B38" w:rsidR="7174766F">
        <w:rPr>
          <w:rFonts w:ascii="Arial" w:hAnsi="Arial" w:eastAsia="Arial" w:cs="Arial"/>
          <w:noProof w:val="0"/>
          <w:sz w:val="24"/>
          <w:szCs w:val="24"/>
          <w:lang w:val="en-US"/>
        </w:rPr>
        <w:t>emotionally,</w:t>
      </w:r>
      <w:r w:rsidRPr="3B3C3B38" w:rsidR="33C8300C">
        <w:rPr>
          <w:rFonts w:ascii="Arial" w:hAnsi="Arial" w:eastAsia="Arial" w:cs="Arial"/>
          <w:noProof w:val="0"/>
          <w:sz w:val="24"/>
          <w:szCs w:val="24"/>
          <w:lang w:val="en-US"/>
        </w:rPr>
        <w:t xml:space="preserve"> not just</w:t>
      </w:r>
      <w:r w:rsidRPr="3B3C3B38" w:rsidR="7174766F">
        <w:rPr>
          <w:rFonts w:ascii="Arial" w:hAnsi="Arial" w:eastAsia="Arial" w:cs="Arial"/>
          <w:noProof w:val="0"/>
          <w:sz w:val="24"/>
          <w:szCs w:val="24"/>
          <w:lang w:val="en-US"/>
        </w:rPr>
        <w:t xml:space="preserve"> academically.</w:t>
      </w:r>
    </w:p>
    <w:p w:rsidR="20A27DDE" w:rsidP="20A27DDE" w:rsidRDefault="20A27DDE" w14:paraId="74449787" w14:textId="5729A9A7">
      <w:pPr>
        <w:pStyle w:val="Normal"/>
        <w:rPr>
          <w:rFonts w:ascii="Arial Nova" w:hAnsi="Arial Nova" w:eastAsia="Arial Nova" w:cs="Arial Nova"/>
          <w:sz w:val="18"/>
          <w:szCs w:val="18"/>
        </w:rPr>
      </w:pPr>
    </w:p>
    <w:p w:rsidR="3B3C3B38" w:rsidP="3B3C3B38" w:rsidRDefault="3B3C3B38" w14:paraId="2238DD73" w14:textId="2E99F172">
      <w:pPr>
        <w:pStyle w:val="Normal"/>
        <w:rPr>
          <w:rFonts w:ascii="Arial Nova" w:hAnsi="Arial Nova" w:eastAsia="Arial Nova" w:cs="Arial Nova"/>
          <w:sz w:val="18"/>
          <w:szCs w:val="18"/>
        </w:rPr>
      </w:pPr>
    </w:p>
    <w:p w:rsidR="3B3C3B38" w:rsidP="3B3C3B38" w:rsidRDefault="3B3C3B38" w14:paraId="3E760142" w14:textId="73F1A593">
      <w:pPr>
        <w:pStyle w:val="Normal"/>
        <w:rPr>
          <w:rFonts w:ascii="Arial Nova" w:hAnsi="Arial Nova" w:eastAsia="Arial Nova" w:cs="Arial Nova"/>
          <w:sz w:val="18"/>
          <w:szCs w:val="18"/>
        </w:rPr>
      </w:pPr>
    </w:p>
    <w:p w:rsidR="3B3C3B38" w:rsidP="3B3C3B38" w:rsidRDefault="3B3C3B38" w14:paraId="624A3417" w14:textId="5AF5BC42">
      <w:pPr>
        <w:pStyle w:val="Normal"/>
        <w:rPr>
          <w:rFonts w:ascii="Arial Nova" w:hAnsi="Arial Nova" w:eastAsia="Arial Nova" w:cs="Arial Nova"/>
          <w:sz w:val="18"/>
          <w:szCs w:val="18"/>
        </w:rPr>
      </w:pPr>
    </w:p>
    <w:p w:rsidR="3B3C3B38" w:rsidP="3B3C3B38" w:rsidRDefault="3B3C3B38" w14:paraId="169AB93F" w14:textId="550F51D7">
      <w:pPr>
        <w:pStyle w:val="Normal"/>
        <w:rPr>
          <w:rFonts w:ascii="Arial" w:hAnsi="Arial" w:eastAsia="Arial" w:cs="Arial"/>
          <w:sz w:val="24"/>
          <w:szCs w:val="24"/>
        </w:rPr>
      </w:pPr>
    </w:p>
    <w:p w:rsidR="4D3EFF16" w:rsidP="3B3C3B38" w:rsidRDefault="4D3EFF16" w14:paraId="50E43F31" w14:textId="725F2055">
      <w:pPr>
        <w:pStyle w:val="Normal"/>
        <w:rPr>
          <w:rFonts w:ascii="Arial Nova" w:hAnsi="Arial Nova" w:eastAsia="Arial Nova" w:cs="Arial Nova"/>
          <w:sz w:val="18"/>
          <w:szCs w:val="18"/>
        </w:rPr>
      </w:pPr>
      <w:r w:rsidRPr="3B3C3B38" w:rsidR="4D3EFF16">
        <w:rPr>
          <w:rFonts w:ascii="Arial" w:hAnsi="Arial" w:eastAsia="Arial" w:cs="Arial"/>
          <w:sz w:val="24"/>
          <w:szCs w:val="24"/>
        </w:rPr>
        <w:t>Section 2</w:t>
      </w:r>
    </w:p>
    <w:p w:rsidR="030E5043" w:rsidP="3B3C3B38" w:rsidRDefault="030E5043" w14:paraId="356112E1" w14:textId="74CA3A19">
      <w:pPr>
        <w:pStyle w:val="Normal"/>
        <w:rPr>
          <w:rFonts w:ascii="Roboto" w:hAnsi="Roboto" w:eastAsia="Roboto" w:cs="Roboto"/>
          <w:b w:val="0"/>
          <w:bCs w:val="0"/>
          <w:i w:val="0"/>
          <w:iCs w:val="0"/>
          <w:caps w:val="0"/>
          <w:smallCaps w:val="0"/>
          <w:noProof w:val="0"/>
          <w:color w:val="111111"/>
          <w:sz w:val="24"/>
          <w:szCs w:val="24"/>
          <w:lang w:val="en-US"/>
        </w:rPr>
      </w:pPr>
      <w:r w:rsidRPr="3B3C3B38" w:rsidR="030E5043">
        <w:rPr>
          <w:rFonts w:ascii="Arial" w:hAnsi="Arial" w:eastAsia="Arial" w:cs="Arial"/>
          <w:sz w:val="24"/>
          <w:szCs w:val="24"/>
        </w:rPr>
        <w:t>Self-directed play</w:t>
      </w:r>
      <w:r w:rsidRPr="3B3C3B38" w:rsidR="030E5043">
        <w:rPr>
          <w:rFonts w:ascii="Roboto" w:hAnsi="Roboto" w:eastAsia="Roboto" w:cs="Roboto"/>
          <w:b w:val="0"/>
          <w:bCs w:val="0"/>
          <w:i w:val="0"/>
          <w:iCs w:val="0"/>
          <w:caps w:val="0"/>
          <w:smallCaps w:val="0"/>
          <w:noProof w:val="0"/>
          <w:color w:val="111111"/>
          <w:sz w:val="24"/>
          <w:szCs w:val="24"/>
          <w:lang w:val="en-US"/>
        </w:rPr>
        <w:t xml:space="preserve"> is a crucial aspect of a child’s development during their early years. It involves children choosing what to play and creating their own rules for how to play. </w:t>
      </w:r>
      <w:r w:rsidRPr="3B3C3B38" w:rsidR="1772E304">
        <w:rPr>
          <w:rFonts w:ascii="Roboto" w:hAnsi="Roboto" w:eastAsia="Roboto" w:cs="Roboto"/>
          <w:b w:val="0"/>
          <w:bCs w:val="0"/>
          <w:i w:val="0"/>
          <w:iCs w:val="0"/>
          <w:caps w:val="0"/>
          <w:smallCaps w:val="0"/>
          <w:noProof w:val="0"/>
          <w:color w:val="111111"/>
          <w:sz w:val="24"/>
          <w:szCs w:val="24"/>
          <w:lang w:val="en-US"/>
        </w:rPr>
        <w:t>Self-directed play evolves naturally when children follow their interests and engage in activities of their own choosing. It is not structured or directed by adults</w:t>
      </w:r>
      <w:r w:rsidRPr="3B3C3B38" w:rsidR="773F2919">
        <w:rPr>
          <w:rFonts w:ascii="Roboto" w:hAnsi="Roboto" w:eastAsia="Roboto" w:cs="Roboto"/>
          <w:b w:val="0"/>
          <w:bCs w:val="0"/>
          <w:i w:val="0"/>
          <w:iCs w:val="0"/>
          <w:caps w:val="0"/>
          <w:smallCaps w:val="0"/>
          <w:noProof w:val="0"/>
          <w:color w:val="111111"/>
          <w:sz w:val="24"/>
          <w:szCs w:val="24"/>
          <w:lang w:val="en-US"/>
        </w:rPr>
        <w:t xml:space="preserve"> (Gov.UK, 2024).</w:t>
      </w:r>
    </w:p>
    <w:p w:rsidR="773F2919" w:rsidP="633DB3DB" w:rsidRDefault="773F2919" w14:paraId="66EFC205" w14:textId="59256625">
      <w:pPr>
        <w:pStyle w:val="Normal"/>
        <w:rPr>
          <w:rFonts w:ascii="Roboto" w:hAnsi="Roboto" w:eastAsia="Roboto" w:cs="Roboto"/>
          <w:b w:val="0"/>
          <w:bCs w:val="0"/>
          <w:i w:val="0"/>
          <w:iCs w:val="0"/>
          <w:caps w:val="0"/>
          <w:smallCaps w:val="0"/>
          <w:noProof w:val="0"/>
          <w:color w:val="111111"/>
          <w:sz w:val="24"/>
          <w:szCs w:val="24"/>
          <w:lang w:val="en-US"/>
        </w:rPr>
      </w:pPr>
      <w:r w:rsidRPr="633DB3DB" w:rsidR="773F2919">
        <w:rPr>
          <w:rFonts w:ascii="Roboto" w:hAnsi="Roboto" w:eastAsia="Roboto" w:cs="Roboto"/>
          <w:b w:val="0"/>
          <w:bCs w:val="0"/>
          <w:i w:val="0"/>
          <w:iCs w:val="0"/>
          <w:caps w:val="0"/>
          <w:smallCaps w:val="0"/>
          <w:noProof w:val="0"/>
          <w:color w:val="111111"/>
          <w:sz w:val="24"/>
          <w:szCs w:val="24"/>
          <w:lang w:val="en-US"/>
        </w:rPr>
        <w:t>Adults play a crucial role in supporting self-d</w:t>
      </w:r>
      <w:r w:rsidRPr="633DB3DB" w:rsidR="5FAE67B3">
        <w:rPr>
          <w:rFonts w:ascii="Roboto" w:hAnsi="Roboto" w:eastAsia="Roboto" w:cs="Roboto"/>
          <w:b w:val="0"/>
          <w:bCs w:val="0"/>
          <w:i w:val="0"/>
          <w:iCs w:val="0"/>
          <w:caps w:val="0"/>
          <w:smallCaps w:val="0"/>
          <w:noProof w:val="0"/>
          <w:color w:val="111111"/>
          <w:sz w:val="24"/>
          <w:szCs w:val="24"/>
          <w:lang w:val="en-US"/>
        </w:rPr>
        <w:t>irected play</w:t>
      </w:r>
      <w:r w:rsidRPr="633DB3DB" w:rsidR="0AD7152B">
        <w:rPr>
          <w:rFonts w:ascii="Roboto" w:hAnsi="Roboto" w:eastAsia="Roboto" w:cs="Roboto"/>
          <w:b w:val="0"/>
          <w:bCs w:val="0"/>
          <w:i w:val="0"/>
          <w:iCs w:val="0"/>
          <w:caps w:val="0"/>
          <w:smallCaps w:val="0"/>
          <w:noProof w:val="0"/>
          <w:color w:val="111111"/>
          <w:sz w:val="24"/>
          <w:szCs w:val="24"/>
          <w:lang w:val="en-US"/>
        </w:rPr>
        <w:t xml:space="preserve"> by understanding it is an essential</w:t>
      </w:r>
      <w:r w:rsidRPr="633DB3DB" w:rsidR="37CD9D38">
        <w:rPr>
          <w:rFonts w:ascii="Roboto" w:hAnsi="Roboto" w:eastAsia="Roboto" w:cs="Roboto"/>
          <w:b w:val="0"/>
          <w:bCs w:val="0"/>
          <w:i w:val="0"/>
          <w:iCs w:val="0"/>
          <w:caps w:val="0"/>
          <w:smallCaps w:val="0"/>
          <w:noProof w:val="0"/>
          <w:color w:val="111111"/>
          <w:sz w:val="24"/>
          <w:szCs w:val="24"/>
          <w:lang w:val="en-US"/>
        </w:rPr>
        <w:t xml:space="preserve"> </w:t>
      </w:r>
      <w:r w:rsidRPr="633DB3DB" w:rsidR="0AD7152B">
        <w:rPr>
          <w:rFonts w:ascii="Roboto" w:hAnsi="Roboto" w:eastAsia="Roboto" w:cs="Roboto"/>
          <w:b w:val="0"/>
          <w:bCs w:val="0"/>
          <w:i w:val="0"/>
          <w:iCs w:val="0"/>
          <w:caps w:val="0"/>
          <w:smallCaps w:val="0"/>
          <w:noProof w:val="0"/>
          <w:color w:val="111111"/>
          <w:sz w:val="24"/>
          <w:szCs w:val="24"/>
          <w:lang w:val="en-US"/>
        </w:rPr>
        <w:t>part of learning</w:t>
      </w:r>
      <w:r w:rsidRPr="633DB3DB" w:rsidR="7F8F4E6A">
        <w:rPr>
          <w:rFonts w:ascii="Roboto" w:hAnsi="Roboto" w:eastAsia="Roboto" w:cs="Roboto"/>
          <w:b w:val="0"/>
          <w:bCs w:val="0"/>
          <w:i w:val="0"/>
          <w:iCs w:val="0"/>
          <w:caps w:val="0"/>
          <w:smallCaps w:val="0"/>
          <w:noProof w:val="0"/>
          <w:color w:val="111111"/>
          <w:sz w:val="24"/>
          <w:szCs w:val="24"/>
          <w:lang w:val="en-US"/>
        </w:rPr>
        <w:t>.</w:t>
      </w:r>
      <w:r w:rsidRPr="633DB3DB" w:rsidR="0AD7152B">
        <w:rPr>
          <w:rFonts w:ascii="Roboto" w:hAnsi="Roboto" w:eastAsia="Roboto" w:cs="Roboto"/>
          <w:b w:val="0"/>
          <w:bCs w:val="0"/>
          <w:i w:val="0"/>
          <w:iCs w:val="0"/>
          <w:caps w:val="0"/>
          <w:smallCaps w:val="0"/>
          <w:noProof w:val="0"/>
          <w:color w:val="111111"/>
          <w:sz w:val="24"/>
          <w:szCs w:val="24"/>
          <w:lang w:val="en-US"/>
        </w:rPr>
        <w:t xml:space="preserve"> </w:t>
      </w:r>
      <w:r w:rsidRPr="633DB3DB" w:rsidR="00042E7B">
        <w:rPr>
          <w:rFonts w:ascii="Roboto" w:hAnsi="Roboto" w:eastAsia="Roboto" w:cs="Roboto"/>
          <w:b w:val="0"/>
          <w:bCs w:val="0"/>
          <w:i w:val="0"/>
          <w:iCs w:val="0"/>
          <w:caps w:val="0"/>
          <w:smallCaps w:val="0"/>
          <w:noProof w:val="0"/>
          <w:color w:val="111111"/>
          <w:sz w:val="24"/>
          <w:szCs w:val="24"/>
          <w:lang w:val="en-US"/>
        </w:rPr>
        <w:t>S</w:t>
      </w:r>
      <w:r w:rsidRPr="633DB3DB" w:rsidR="0AD7152B">
        <w:rPr>
          <w:rFonts w:ascii="Roboto" w:hAnsi="Roboto" w:eastAsia="Roboto" w:cs="Roboto"/>
          <w:b w:val="0"/>
          <w:bCs w:val="0"/>
          <w:i w:val="0"/>
          <w:iCs w:val="0"/>
          <w:caps w:val="0"/>
          <w:smallCaps w:val="0"/>
          <w:noProof w:val="0"/>
          <w:color w:val="111111"/>
          <w:sz w:val="24"/>
          <w:szCs w:val="24"/>
          <w:lang w:val="en-US"/>
        </w:rPr>
        <w:t xml:space="preserve">ufficient time </w:t>
      </w:r>
      <w:r w:rsidRPr="633DB3DB" w:rsidR="125C6937">
        <w:rPr>
          <w:rFonts w:ascii="Roboto" w:hAnsi="Roboto" w:eastAsia="Roboto" w:cs="Roboto"/>
          <w:b w:val="0"/>
          <w:bCs w:val="0"/>
          <w:i w:val="0"/>
          <w:iCs w:val="0"/>
          <w:caps w:val="0"/>
          <w:smallCaps w:val="0"/>
          <w:noProof w:val="0"/>
          <w:color w:val="111111"/>
          <w:sz w:val="24"/>
          <w:szCs w:val="24"/>
          <w:lang w:val="en-US"/>
        </w:rPr>
        <w:t xml:space="preserve">must be given </w:t>
      </w:r>
      <w:r w:rsidRPr="633DB3DB" w:rsidR="0AD7152B">
        <w:rPr>
          <w:rFonts w:ascii="Roboto" w:hAnsi="Roboto" w:eastAsia="Roboto" w:cs="Roboto"/>
          <w:b w:val="0"/>
          <w:bCs w:val="0"/>
          <w:i w:val="0"/>
          <w:iCs w:val="0"/>
          <w:caps w:val="0"/>
          <w:smallCaps w:val="0"/>
          <w:noProof w:val="0"/>
          <w:color w:val="111111"/>
          <w:sz w:val="24"/>
          <w:szCs w:val="24"/>
          <w:lang w:val="en-US"/>
        </w:rPr>
        <w:t>for unstructured, self-directed play</w:t>
      </w:r>
      <w:r w:rsidRPr="633DB3DB" w:rsidR="66FE7807">
        <w:rPr>
          <w:rFonts w:ascii="Roboto" w:hAnsi="Roboto" w:eastAsia="Roboto" w:cs="Roboto"/>
          <w:b w:val="0"/>
          <w:bCs w:val="0"/>
          <w:i w:val="0"/>
          <w:iCs w:val="0"/>
          <w:caps w:val="0"/>
          <w:smallCaps w:val="0"/>
          <w:noProof w:val="0"/>
          <w:color w:val="111111"/>
          <w:sz w:val="24"/>
          <w:szCs w:val="24"/>
          <w:lang w:val="en-US"/>
        </w:rPr>
        <w:t xml:space="preserve"> </w:t>
      </w:r>
      <w:r w:rsidRPr="633DB3DB" w:rsidR="7B1633B8">
        <w:rPr>
          <w:rFonts w:ascii="Roboto" w:hAnsi="Roboto" w:eastAsia="Roboto" w:cs="Roboto"/>
          <w:b w:val="0"/>
          <w:bCs w:val="0"/>
          <w:i w:val="0"/>
          <w:iCs w:val="0"/>
          <w:caps w:val="0"/>
          <w:smallCaps w:val="0"/>
          <w:noProof w:val="0"/>
          <w:color w:val="111111"/>
          <w:sz w:val="24"/>
          <w:szCs w:val="24"/>
          <w:lang w:val="en-US"/>
        </w:rPr>
        <w:t xml:space="preserve">where children can explore, experiment, and make their own decisions without unnecessary interruptions. </w:t>
      </w:r>
      <w:r w:rsidRPr="633DB3DB" w:rsidR="16AA16C9">
        <w:rPr>
          <w:rFonts w:ascii="Roboto" w:hAnsi="Roboto" w:eastAsia="Roboto" w:cs="Roboto"/>
          <w:b w:val="0"/>
          <w:bCs w:val="0"/>
          <w:i w:val="0"/>
          <w:iCs w:val="0"/>
          <w:caps w:val="0"/>
          <w:smallCaps w:val="0"/>
          <w:noProof w:val="0"/>
          <w:color w:val="111111"/>
          <w:sz w:val="24"/>
          <w:szCs w:val="24"/>
          <w:lang w:val="en-US"/>
        </w:rPr>
        <w:t>Having a wide range of materials available that can be used open-endedly like imaginary objects or for construction, allows them to explore ideas, test out theories, and express their thoughts in many ways</w:t>
      </w:r>
      <w:r w:rsidRPr="633DB3DB" w:rsidR="07759C8F">
        <w:rPr>
          <w:rFonts w:ascii="Roboto" w:hAnsi="Roboto" w:eastAsia="Roboto" w:cs="Roboto"/>
          <w:b w:val="0"/>
          <w:bCs w:val="0"/>
          <w:i w:val="0"/>
          <w:iCs w:val="0"/>
          <w:caps w:val="0"/>
          <w:smallCaps w:val="0"/>
          <w:noProof w:val="0"/>
          <w:color w:val="111111"/>
          <w:sz w:val="24"/>
          <w:szCs w:val="24"/>
          <w:lang w:val="en-US"/>
        </w:rPr>
        <w:t xml:space="preserve"> (</w:t>
      </w:r>
      <w:r w:rsidRPr="633DB3DB" w:rsidR="07759C8F">
        <w:rPr>
          <w:rFonts w:ascii="Roboto" w:hAnsi="Roboto" w:eastAsia="Roboto" w:cs="Roboto"/>
          <w:b w:val="0"/>
          <w:bCs w:val="0"/>
          <w:i w:val="0"/>
          <w:iCs w:val="0"/>
          <w:caps w:val="0"/>
          <w:smallCaps w:val="0"/>
          <w:noProof w:val="0"/>
          <w:color w:val="111111"/>
          <w:sz w:val="24"/>
          <w:szCs w:val="24"/>
          <w:lang w:val="en-US"/>
        </w:rPr>
        <w:t>Play.Wales</w:t>
      </w:r>
      <w:r w:rsidRPr="633DB3DB" w:rsidR="07759C8F">
        <w:rPr>
          <w:rFonts w:ascii="Roboto" w:hAnsi="Roboto" w:eastAsia="Roboto" w:cs="Roboto"/>
          <w:b w:val="0"/>
          <w:bCs w:val="0"/>
          <w:i w:val="0"/>
          <w:iCs w:val="0"/>
          <w:caps w:val="0"/>
          <w:smallCaps w:val="0"/>
          <w:noProof w:val="0"/>
          <w:color w:val="111111"/>
          <w:sz w:val="24"/>
          <w:szCs w:val="24"/>
          <w:lang w:val="en-US"/>
        </w:rPr>
        <w:t>, 2024)</w:t>
      </w:r>
      <w:r w:rsidRPr="633DB3DB" w:rsidR="16AA16C9">
        <w:rPr>
          <w:rFonts w:ascii="Roboto" w:hAnsi="Roboto" w:eastAsia="Roboto" w:cs="Roboto"/>
          <w:b w:val="0"/>
          <w:bCs w:val="0"/>
          <w:i w:val="0"/>
          <w:iCs w:val="0"/>
          <w:caps w:val="0"/>
          <w:smallCaps w:val="0"/>
          <w:noProof w:val="0"/>
          <w:color w:val="111111"/>
          <w:sz w:val="24"/>
          <w:szCs w:val="24"/>
          <w:lang w:val="en-US"/>
        </w:rPr>
        <w:t xml:space="preserve">. </w:t>
      </w:r>
      <w:r w:rsidRPr="633DB3DB" w:rsidR="5402FCAC">
        <w:rPr>
          <w:rFonts w:ascii="Roboto" w:hAnsi="Roboto" w:eastAsia="Roboto" w:cs="Roboto"/>
          <w:b w:val="0"/>
          <w:bCs w:val="0"/>
          <w:i w:val="0"/>
          <w:iCs w:val="0"/>
          <w:caps w:val="0"/>
          <w:smallCaps w:val="0"/>
          <w:noProof w:val="0"/>
          <w:color w:val="111111"/>
          <w:sz w:val="24"/>
          <w:szCs w:val="24"/>
          <w:lang w:val="en-US"/>
        </w:rPr>
        <w:t>When</w:t>
      </w:r>
      <w:r w:rsidRPr="633DB3DB" w:rsidR="2595AAF0">
        <w:rPr>
          <w:rFonts w:ascii="Roboto" w:hAnsi="Roboto" w:eastAsia="Roboto" w:cs="Roboto"/>
          <w:b w:val="0"/>
          <w:bCs w:val="0"/>
          <w:i w:val="0"/>
          <w:iCs w:val="0"/>
          <w:caps w:val="0"/>
          <w:smallCaps w:val="0"/>
          <w:noProof w:val="0"/>
          <w:color w:val="111111"/>
          <w:sz w:val="24"/>
          <w:szCs w:val="24"/>
          <w:lang w:val="en-US"/>
        </w:rPr>
        <w:t xml:space="preserve"> play is </w:t>
      </w:r>
      <w:r w:rsidRPr="633DB3DB" w:rsidR="2595AAF0">
        <w:rPr>
          <w:rFonts w:ascii="Roboto" w:hAnsi="Roboto" w:eastAsia="Roboto" w:cs="Roboto"/>
          <w:b w:val="0"/>
          <w:bCs w:val="0"/>
          <w:i w:val="0"/>
          <w:iCs w:val="0"/>
          <w:caps w:val="0"/>
          <w:smallCaps w:val="0"/>
          <w:noProof w:val="0"/>
          <w:color w:val="111111"/>
          <w:sz w:val="24"/>
          <w:szCs w:val="24"/>
          <w:lang w:val="en-US"/>
        </w:rPr>
        <w:t>facilitated</w:t>
      </w:r>
      <w:r w:rsidRPr="633DB3DB" w:rsidR="2595AAF0">
        <w:rPr>
          <w:rFonts w:ascii="Roboto" w:hAnsi="Roboto" w:eastAsia="Roboto" w:cs="Roboto"/>
          <w:b w:val="0"/>
          <w:bCs w:val="0"/>
          <w:i w:val="0"/>
          <w:iCs w:val="0"/>
          <w:caps w:val="0"/>
          <w:smallCaps w:val="0"/>
          <w:noProof w:val="0"/>
          <w:color w:val="111111"/>
          <w:sz w:val="24"/>
          <w:szCs w:val="24"/>
          <w:lang w:val="en-US"/>
        </w:rPr>
        <w:t xml:space="preserve"> in this way,</w:t>
      </w:r>
      <w:r w:rsidRPr="633DB3DB" w:rsidR="5402FCAC">
        <w:rPr>
          <w:rFonts w:ascii="Roboto" w:hAnsi="Roboto" w:eastAsia="Roboto" w:cs="Roboto"/>
          <w:b w:val="0"/>
          <w:bCs w:val="0"/>
          <w:i w:val="0"/>
          <w:iCs w:val="0"/>
          <w:caps w:val="0"/>
          <w:smallCaps w:val="0"/>
          <w:noProof w:val="0"/>
          <w:color w:val="111111"/>
          <w:sz w:val="24"/>
          <w:szCs w:val="24"/>
          <w:lang w:val="en-US"/>
        </w:rPr>
        <w:t xml:space="preserve"> </w:t>
      </w:r>
      <w:r w:rsidRPr="633DB3DB" w:rsidR="16AA16C9">
        <w:rPr>
          <w:rFonts w:ascii="Roboto" w:hAnsi="Roboto" w:eastAsia="Roboto" w:cs="Roboto"/>
          <w:b w:val="0"/>
          <w:bCs w:val="0"/>
          <w:i w:val="0"/>
          <w:iCs w:val="0"/>
          <w:caps w:val="0"/>
          <w:smallCaps w:val="0"/>
          <w:noProof w:val="0"/>
          <w:color w:val="111111"/>
          <w:sz w:val="24"/>
          <w:szCs w:val="24"/>
          <w:lang w:val="en-US"/>
        </w:rPr>
        <w:t>children</w:t>
      </w:r>
      <w:r w:rsidRPr="633DB3DB" w:rsidR="5DD3F9BD">
        <w:rPr>
          <w:rFonts w:ascii="Roboto" w:hAnsi="Roboto" w:eastAsia="Roboto" w:cs="Roboto"/>
          <w:b w:val="0"/>
          <w:bCs w:val="0"/>
          <w:i w:val="0"/>
          <w:iCs w:val="0"/>
          <w:caps w:val="0"/>
          <w:smallCaps w:val="0"/>
          <w:noProof w:val="0"/>
          <w:color w:val="111111"/>
          <w:sz w:val="24"/>
          <w:szCs w:val="24"/>
          <w:lang w:val="en-US"/>
        </w:rPr>
        <w:t xml:space="preserve"> will usually</w:t>
      </w:r>
      <w:r w:rsidRPr="633DB3DB" w:rsidR="66F0C5BE">
        <w:rPr>
          <w:rFonts w:ascii="Roboto" w:hAnsi="Roboto" w:eastAsia="Roboto" w:cs="Roboto"/>
          <w:b w:val="0"/>
          <w:bCs w:val="0"/>
          <w:i w:val="0"/>
          <w:iCs w:val="0"/>
          <w:caps w:val="0"/>
          <w:smallCaps w:val="0"/>
          <w:noProof w:val="0"/>
          <w:color w:val="111111"/>
          <w:sz w:val="24"/>
          <w:szCs w:val="24"/>
          <w:lang w:val="en-US"/>
        </w:rPr>
        <w:t xml:space="preserve"> perceive an activity as play,</w:t>
      </w:r>
      <w:r w:rsidRPr="633DB3DB" w:rsidR="46433857">
        <w:rPr>
          <w:rFonts w:ascii="Roboto" w:hAnsi="Roboto" w:eastAsia="Roboto" w:cs="Roboto"/>
          <w:b w:val="0"/>
          <w:bCs w:val="0"/>
          <w:i w:val="0"/>
          <w:iCs w:val="0"/>
          <w:caps w:val="0"/>
          <w:smallCaps w:val="0"/>
          <w:noProof w:val="0"/>
          <w:color w:val="111111"/>
          <w:sz w:val="24"/>
          <w:szCs w:val="24"/>
          <w:lang w:val="en-US"/>
        </w:rPr>
        <w:t xml:space="preserve"> lead</w:t>
      </w:r>
      <w:r w:rsidRPr="633DB3DB" w:rsidR="6B39BE97">
        <w:rPr>
          <w:rFonts w:ascii="Roboto" w:hAnsi="Roboto" w:eastAsia="Roboto" w:cs="Roboto"/>
          <w:b w:val="0"/>
          <w:bCs w:val="0"/>
          <w:i w:val="0"/>
          <w:iCs w:val="0"/>
          <w:caps w:val="0"/>
          <w:smallCaps w:val="0"/>
          <w:noProof w:val="0"/>
          <w:color w:val="111111"/>
          <w:sz w:val="24"/>
          <w:szCs w:val="24"/>
          <w:lang w:val="en-US"/>
        </w:rPr>
        <w:t>ing</w:t>
      </w:r>
      <w:r w:rsidRPr="633DB3DB" w:rsidR="46433857">
        <w:rPr>
          <w:rFonts w:ascii="Roboto" w:hAnsi="Roboto" w:eastAsia="Roboto" w:cs="Roboto"/>
          <w:b w:val="0"/>
          <w:bCs w:val="0"/>
          <w:i w:val="0"/>
          <w:iCs w:val="0"/>
          <w:caps w:val="0"/>
          <w:smallCaps w:val="0"/>
          <w:noProof w:val="0"/>
          <w:color w:val="111111"/>
          <w:sz w:val="24"/>
          <w:szCs w:val="24"/>
          <w:lang w:val="en-US"/>
        </w:rPr>
        <w:t xml:space="preserve"> to greater</w:t>
      </w:r>
      <w:r w:rsidRPr="633DB3DB" w:rsidR="75EB1A62">
        <w:rPr>
          <w:rFonts w:ascii="Roboto" w:hAnsi="Roboto" w:eastAsia="Roboto" w:cs="Roboto"/>
          <w:b w:val="0"/>
          <w:bCs w:val="0"/>
          <w:i w:val="0"/>
          <w:iCs w:val="0"/>
          <w:caps w:val="0"/>
          <w:smallCaps w:val="0"/>
          <w:noProof w:val="0"/>
          <w:color w:val="111111"/>
          <w:sz w:val="24"/>
          <w:szCs w:val="24"/>
          <w:lang w:val="en-US"/>
        </w:rPr>
        <w:t xml:space="preserve"> </w:t>
      </w:r>
      <w:r w:rsidRPr="633DB3DB" w:rsidR="75EB1A62">
        <w:rPr>
          <w:rFonts w:ascii="Roboto" w:hAnsi="Roboto" w:eastAsia="Roboto" w:cs="Roboto"/>
          <w:b w:val="0"/>
          <w:bCs w:val="0"/>
          <w:i w:val="0"/>
          <w:iCs w:val="0"/>
          <w:caps w:val="0"/>
          <w:smallCaps w:val="0"/>
          <w:noProof w:val="0"/>
          <w:color w:val="111111"/>
          <w:sz w:val="24"/>
          <w:szCs w:val="24"/>
          <w:lang w:val="en-US"/>
        </w:rPr>
        <w:t xml:space="preserve">emotional well-being as they believe they are playing, rather than completing a </w:t>
      </w:r>
      <w:r w:rsidRPr="633DB3DB" w:rsidR="724C289A">
        <w:rPr>
          <w:rFonts w:ascii="Roboto" w:hAnsi="Roboto" w:eastAsia="Roboto" w:cs="Roboto"/>
          <w:b w:val="0"/>
          <w:bCs w:val="0"/>
          <w:i w:val="0"/>
          <w:iCs w:val="0"/>
          <w:caps w:val="0"/>
          <w:smallCaps w:val="0"/>
          <w:noProof w:val="0"/>
          <w:color w:val="111111"/>
          <w:sz w:val="24"/>
          <w:szCs w:val="24"/>
          <w:lang w:val="en-US"/>
        </w:rPr>
        <w:t>prescribed activity (Howard, McInnes</w:t>
      </w:r>
      <w:r w:rsidRPr="633DB3DB" w:rsidR="670461DA">
        <w:rPr>
          <w:rFonts w:ascii="Roboto" w:hAnsi="Roboto" w:eastAsia="Roboto" w:cs="Roboto"/>
          <w:b w:val="0"/>
          <w:bCs w:val="0"/>
          <w:i w:val="0"/>
          <w:iCs w:val="0"/>
          <w:caps w:val="0"/>
          <w:smallCaps w:val="0"/>
          <w:noProof w:val="0"/>
          <w:color w:val="111111"/>
          <w:sz w:val="24"/>
          <w:szCs w:val="24"/>
          <w:lang w:val="en-US"/>
        </w:rPr>
        <w:t>, 2012)</w:t>
      </w:r>
      <w:r w:rsidRPr="633DB3DB" w:rsidR="724C289A">
        <w:rPr>
          <w:rFonts w:ascii="Roboto" w:hAnsi="Roboto" w:eastAsia="Roboto" w:cs="Roboto"/>
          <w:b w:val="0"/>
          <w:bCs w:val="0"/>
          <w:i w:val="0"/>
          <w:iCs w:val="0"/>
          <w:caps w:val="0"/>
          <w:smallCaps w:val="0"/>
          <w:noProof w:val="0"/>
          <w:color w:val="111111"/>
          <w:sz w:val="24"/>
          <w:szCs w:val="24"/>
          <w:lang w:val="en-US"/>
        </w:rPr>
        <w:t>.</w:t>
      </w:r>
      <w:r w:rsidRPr="633DB3DB" w:rsidR="1F63548A">
        <w:rPr>
          <w:rFonts w:ascii="Roboto" w:hAnsi="Roboto" w:eastAsia="Roboto" w:cs="Roboto"/>
          <w:b w:val="0"/>
          <w:bCs w:val="0"/>
          <w:i w:val="0"/>
          <w:iCs w:val="0"/>
          <w:caps w:val="0"/>
          <w:smallCaps w:val="0"/>
          <w:noProof w:val="0"/>
          <w:color w:val="111111"/>
          <w:sz w:val="24"/>
          <w:szCs w:val="24"/>
          <w:lang w:val="en-US"/>
        </w:rPr>
        <w:t xml:space="preserve"> Once an adult joins the play, invited or uninvited, and directs the child within the activity, it is no longer child led, self-directed play. The play has now ended, and the child is following an adult directed task.</w:t>
      </w:r>
    </w:p>
    <w:p w:rsidR="2F2081AC" w:rsidP="633DB3DB" w:rsidRDefault="2F2081AC" w14:paraId="73E1DD9B" w14:textId="5EB78FB4">
      <w:pPr>
        <w:pStyle w:val="Normal"/>
        <w:rPr>
          <w:rFonts w:ascii="Roboto" w:hAnsi="Roboto" w:eastAsia="Roboto" w:cs="Roboto"/>
          <w:b w:val="0"/>
          <w:bCs w:val="0"/>
          <w:i w:val="0"/>
          <w:iCs w:val="0"/>
          <w:caps w:val="0"/>
          <w:smallCaps w:val="0"/>
          <w:noProof w:val="0"/>
          <w:color w:val="111111"/>
          <w:sz w:val="24"/>
          <w:szCs w:val="24"/>
          <w:lang w:val="en-US"/>
        </w:rPr>
      </w:pPr>
      <w:r w:rsidRPr="633DB3DB" w:rsidR="2F2081AC">
        <w:rPr>
          <w:rFonts w:ascii="Roboto" w:hAnsi="Roboto" w:eastAsia="Roboto" w:cs="Roboto"/>
          <w:b w:val="0"/>
          <w:bCs w:val="0"/>
          <w:i w:val="0"/>
          <w:iCs w:val="0"/>
          <w:caps w:val="0"/>
          <w:smallCaps w:val="0"/>
          <w:noProof w:val="0"/>
          <w:color w:val="111111"/>
          <w:sz w:val="24"/>
          <w:szCs w:val="24"/>
          <w:lang w:val="en-US"/>
        </w:rPr>
        <w:t xml:space="preserve">Adults should be present, </w:t>
      </w:r>
      <w:r w:rsidRPr="633DB3DB" w:rsidR="2F2081AC">
        <w:rPr>
          <w:rFonts w:ascii="Roboto" w:hAnsi="Roboto" w:eastAsia="Roboto" w:cs="Roboto"/>
          <w:b w:val="0"/>
          <w:bCs w:val="0"/>
          <w:i w:val="0"/>
          <w:iCs w:val="0"/>
          <w:caps w:val="0"/>
          <w:smallCaps w:val="0"/>
          <w:noProof w:val="0"/>
          <w:color w:val="111111"/>
          <w:sz w:val="24"/>
          <w:szCs w:val="24"/>
          <w:lang w:val="en-US"/>
        </w:rPr>
        <w:t>observing</w:t>
      </w:r>
      <w:r w:rsidRPr="633DB3DB" w:rsidR="2F2081AC">
        <w:rPr>
          <w:rFonts w:ascii="Roboto" w:hAnsi="Roboto" w:eastAsia="Roboto" w:cs="Roboto"/>
          <w:b w:val="0"/>
          <w:bCs w:val="0"/>
          <w:i w:val="0"/>
          <w:iCs w:val="0"/>
          <w:caps w:val="0"/>
          <w:smallCaps w:val="0"/>
          <w:noProof w:val="0"/>
          <w:color w:val="111111"/>
          <w:sz w:val="24"/>
          <w:szCs w:val="24"/>
          <w:lang w:val="en-US"/>
        </w:rPr>
        <w:t xml:space="preserve"> and showing genuine interest whilst being ready to actively engage if invited in. </w:t>
      </w:r>
      <w:r w:rsidRPr="633DB3DB" w:rsidR="5CDBE0F1">
        <w:rPr>
          <w:rFonts w:ascii="Roboto" w:hAnsi="Roboto" w:eastAsia="Roboto" w:cs="Roboto"/>
          <w:b w:val="0"/>
          <w:bCs w:val="0"/>
          <w:i w:val="0"/>
          <w:iCs w:val="0"/>
          <w:caps w:val="0"/>
          <w:smallCaps w:val="0"/>
          <w:noProof w:val="0"/>
          <w:color w:val="111111"/>
          <w:sz w:val="24"/>
          <w:szCs w:val="24"/>
          <w:lang w:val="en-US"/>
        </w:rPr>
        <w:t>When challenges or disagreements between the children arise, the adult should help them to discuss together, allowing them time to reflect, think al</w:t>
      </w:r>
      <w:r w:rsidRPr="633DB3DB" w:rsidR="63540113">
        <w:rPr>
          <w:rFonts w:ascii="Roboto" w:hAnsi="Roboto" w:eastAsia="Roboto" w:cs="Roboto"/>
          <w:b w:val="0"/>
          <w:bCs w:val="0"/>
          <w:i w:val="0"/>
          <w:iCs w:val="0"/>
          <w:caps w:val="0"/>
          <w:smallCaps w:val="0"/>
          <w:noProof w:val="0"/>
          <w:color w:val="111111"/>
          <w:sz w:val="24"/>
          <w:szCs w:val="24"/>
          <w:lang w:val="en-US"/>
        </w:rPr>
        <w:t>oud and give each other feedback. Facilitating this will encourage children to explain their thoughts and feelings</w:t>
      </w:r>
      <w:r w:rsidRPr="633DB3DB" w:rsidR="77B893D4">
        <w:rPr>
          <w:rFonts w:ascii="Roboto" w:hAnsi="Roboto" w:eastAsia="Roboto" w:cs="Roboto"/>
          <w:b w:val="0"/>
          <w:bCs w:val="0"/>
          <w:i w:val="0"/>
          <w:iCs w:val="0"/>
          <w:caps w:val="0"/>
          <w:smallCaps w:val="0"/>
          <w:noProof w:val="0"/>
          <w:color w:val="111111"/>
          <w:sz w:val="24"/>
          <w:szCs w:val="24"/>
          <w:lang w:val="en-US"/>
        </w:rPr>
        <w:t xml:space="preserve">, and explore </w:t>
      </w:r>
      <w:r w:rsidRPr="633DB3DB" w:rsidR="6C70CD14">
        <w:rPr>
          <w:rFonts w:ascii="Roboto" w:hAnsi="Roboto" w:eastAsia="Roboto" w:cs="Roboto"/>
          <w:b w:val="0"/>
          <w:bCs w:val="0"/>
          <w:i w:val="0"/>
          <w:iCs w:val="0"/>
          <w:caps w:val="0"/>
          <w:smallCaps w:val="0"/>
          <w:noProof w:val="0"/>
          <w:color w:val="111111"/>
          <w:sz w:val="24"/>
          <w:szCs w:val="24"/>
          <w:lang w:val="en-US"/>
        </w:rPr>
        <w:t>practical solutions</w:t>
      </w:r>
      <w:r w:rsidRPr="633DB3DB" w:rsidR="77B893D4">
        <w:rPr>
          <w:rFonts w:ascii="Roboto" w:hAnsi="Roboto" w:eastAsia="Roboto" w:cs="Roboto"/>
          <w:b w:val="0"/>
          <w:bCs w:val="0"/>
          <w:i w:val="0"/>
          <w:iCs w:val="0"/>
          <w:caps w:val="0"/>
          <w:smallCaps w:val="0"/>
          <w:noProof w:val="0"/>
          <w:color w:val="111111"/>
          <w:sz w:val="24"/>
          <w:szCs w:val="24"/>
          <w:lang w:val="en-US"/>
        </w:rPr>
        <w:t xml:space="preserve"> collaboratively, rather than directed by an adult, which will foster a positive learning environment.</w:t>
      </w:r>
      <w:r w:rsidRPr="633DB3DB" w:rsidR="0D1E5A7C">
        <w:rPr>
          <w:rFonts w:ascii="Roboto" w:hAnsi="Roboto" w:eastAsia="Roboto" w:cs="Roboto"/>
          <w:b w:val="0"/>
          <w:bCs w:val="0"/>
          <w:i w:val="0"/>
          <w:iCs w:val="0"/>
          <w:caps w:val="0"/>
          <w:smallCaps w:val="0"/>
          <w:noProof w:val="0"/>
          <w:color w:val="111111"/>
          <w:sz w:val="24"/>
          <w:szCs w:val="24"/>
          <w:lang w:val="en-US"/>
        </w:rPr>
        <w:t xml:space="preserve"> Encouraging the children to find their own solutions will enhance their critical thinking skills, empathy and will support the development of emotional </w:t>
      </w:r>
      <w:r w:rsidRPr="633DB3DB" w:rsidR="4259FE1A">
        <w:rPr>
          <w:rFonts w:ascii="Roboto" w:hAnsi="Roboto" w:eastAsia="Roboto" w:cs="Roboto"/>
          <w:b w:val="0"/>
          <w:bCs w:val="0"/>
          <w:i w:val="0"/>
          <w:iCs w:val="0"/>
          <w:caps w:val="0"/>
          <w:smallCaps w:val="0"/>
          <w:noProof w:val="0"/>
          <w:color w:val="111111"/>
          <w:sz w:val="24"/>
          <w:szCs w:val="24"/>
          <w:lang w:val="en-US"/>
        </w:rPr>
        <w:t>regulation (</w:t>
      </w:r>
      <w:r w:rsidRPr="633DB3DB" w:rsidR="63078B81">
        <w:rPr>
          <w:rFonts w:ascii="Roboto" w:hAnsi="Roboto" w:eastAsia="Roboto" w:cs="Roboto"/>
          <w:b w:val="0"/>
          <w:bCs w:val="0"/>
          <w:i w:val="0"/>
          <w:iCs w:val="0"/>
          <w:caps w:val="0"/>
          <w:smallCaps w:val="0"/>
          <w:noProof w:val="0"/>
          <w:color w:val="111111"/>
          <w:sz w:val="24"/>
          <w:szCs w:val="24"/>
          <w:lang w:val="en-US"/>
        </w:rPr>
        <w:t>Early-</w:t>
      </w:r>
      <w:r w:rsidRPr="633DB3DB" w:rsidR="720ADED4">
        <w:rPr>
          <w:rFonts w:ascii="Roboto" w:hAnsi="Roboto" w:eastAsia="Roboto" w:cs="Roboto"/>
          <w:b w:val="0"/>
          <w:bCs w:val="0"/>
          <w:i w:val="0"/>
          <w:iCs w:val="0"/>
          <w:caps w:val="0"/>
          <w:smallCaps w:val="0"/>
          <w:noProof w:val="0"/>
          <w:color w:val="111111"/>
          <w:sz w:val="24"/>
          <w:szCs w:val="24"/>
          <w:lang w:val="en-US"/>
        </w:rPr>
        <w:t xml:space="preserve">Education.org, </w:t>
      </w:r>
      <w:r w:rsidRPr="633DB3DB" w:rsidR="63078B81">
        <w:rPr>
          <w:rFonts w:ascii="Roboto" w:hAnsi="Roboto" w:eastAsia="Roboto" w:cs="Roboto"/>
          <w:b w:val="0"/>
          <w:bCs w:val="0"/>
          <w:i w:val="0"/>
          <w:iCs w:val="0"/>
          <w:caps w:val="0"/>
          <w:smallCaps w:val="0"/>
          <w:noProof w:val="0"/>
          <w:color w:val="111111"/>
          <w:sz w:val="24"/>
          <w:szCs w:val="24"/>
          <w:lang w:val="en-US"/>
        </w:rPr>
        <w:t>2022)</w:t>
      </w:r>
      <w:r w:rsidRPr="633DB3DB" w:rsidR="42307AA4">
        <w:rPr>
          <w:rFonts w:ascii="Roboto" w:hAnsi="Roboto" w:eastAsia="Roboto" w:cs="Roboto"/>
          <w:b w:val="0"/>
          <w:bCs w:val="0"/>
          <w:i w:val="0"/>
          <w:iCs w:val="0"/>
          <w:caps w:val="0"/>
          <w:smallCaps w:val="0"/>
          <w:noProof w:val="0"/>
          <w:color w:val="111111"/>
          <w:sz w:val="24"/>
          <w:szCs w:val="24"/>
          <w:lang w:val="en-US"/>
        </w:rPr>
        <w:t xml:space="preserve">. </w:t>
      </w:r>
    </w:p>
    <w:p w:rsidR="75944565" w:rsidP="633DB3DB" w:rsidRDefault="75944565" w14:paraId="129AF634" w14:textId="642C7450">
      <w:pPr>
        <w:pStyle w:val="Normal"/>
        <w:rPr>
          <w:rFonts w:ascii="Roboto" w:hAnsi="Roboto" w:eastAsia="Roboto" w:cs="Roboto"/>
          <w:b w:val="0"/>
          <w:bCs w:val="0"/>
          <w:i w:val="0"/>
          <w:iCs w:val="0"/>
          <w:caps w:val="0"/>
          <w:smallCaps w:val="0"/>
          <w:noProof w:val="0"/>
          <w:color w:val="111111"/>
          <w:sz w:val="24"/>
          <w:szCs w:val="24"/>
          <w:lang w:val="en-US"/>
        </w:rPr>
      </w:pPr>
      <w:r w:rsidRPr="633DB3DB" w:rsidR="75944565">
        <w:rPr>
          <w:rFonts w:ascii="Roboto" w:hAnsi="Roboto" w:eastAsia="Roboto" w:cs="Roboto"/>
          <w:b w:val="0"/>
          <w:bCs w:val="0"/>
          <w:i w:val="0"/>
          <w:iCs w:val="0"/>
          <w:caps w:val="0"/>
          <w:smallCaps w:val="0"/>
          <w:noProof w:val="0"/>
          <w:color w:val="111111"/>
          <w:sz w:val="24"/>
          <w:szCs w:val="24"/>
          <w:lang w:val="en-US"/>
        </w:rPr>
        <w:t>Self-directed play is essential for children’s overall development. It allows them to explore</w:t>
      </w:r>
      <w:r w:rsidRPr="633DB3DB" w:rsidR="4728AF44">
        <w:rPr>
          <w:rFonts w:ascii="Roboto" w:hAnsi="Roboto" w:eastAsia="Roboto" w:cs="Roboto"/>
          <w:b w:val="0"/>
          <w:bCs w:val="0"/>
          <w:i w:val="0"/>
          <w:iCs w:val="0"/>
          <w:caps w:val="0"/>
          <w:smallCaps w:val="0"/>
          <w:noProof w:val="0"/>
          <w:color w:val="111111"/>
          <w:sz w:val="24"/>
          <w:szCs w:val="24"/>
          <w:lang w:val="en-US"/>
        </w:rPr>
        <w:t>, learn and grow in a way that no structured curriculum can fully replicate. Self-directed play fosters holistic development and allows children to explore vari</w:t>
      </w:r>
      <w:r w:rsidRPr="633DB3DB" w:rsidR="02A165D1">
        <w:rPr>
          <w:rFonts w:ascii="Roboto" w:hAnsi="Roboto" w:eastAsia="Roboto" w:cs="Roboto"/>
          <w:b w:val="0"/>
          <w:bCs w:val="0"/>
          <w:i w:val="0"/>
          <w:iCs w:val="0"/>
          <w:caps w:val="0"/>
          <w:smallCaps w:val="0"/>
          <w:noProof w:val="0"/>
          <w:color w:val="111111"/>
          <w:sz w:val="24"/>
          <w:szCs w:val="24"/>
          <w:lang w:val="en-US"/>
        </w:rPr>
        <w:t>ous aspects of their growth in an integrated manner</w:t>
      </w:r>
      <w:r w:rsidRPr="633DB3DB" w:rsidR="008E0DDE">
        <w:rPr>
          <w:rFonts w:ascii="Roboto" w:hAnsi="Roboto" w:eastAsia="Roboto" w:cs="Roboto"/>
          <w:b w:val="0"/>
          <w:bCs w:val="0"/>
          <w:i w:val="0"/>
          <w:iCs w:val="0"/>
          <w:caps w:val="0"/>
          <w:smallCaps w:val="0"/>
          <w:noProof w:val="0"/>
          <w:color w:val="111111"/>
          <w:sz w:val="24"/>
          <w:szCs w:val="24"/>
          <w:lang w:val="en-US"/>
        </w:rPr>
        <w:t xml:space="preserve">. Curiosity, which is fundamental for a love of learning, thrives during play. When children </w:t>
      </w:r>
      <w:r w:rsidRPr="633DB3DB" w:rsidR="7A277779">
        <w:rPr>
          <w:rFonts w:ascii="Roboto" w:hAnsi="Roboto" w:eastAsia="Roboto" w:cs="Roboto"/>
          <w:b w:val="0"/>
          <w:bCs w:val="0"/>
          <w:i w:val="0"/>
          <w:iCs w:val="0"/>
          <w:caps w:val="0"/>
          <w:smallCaps w:val="0"/>
          <w:noProof w:val="0"/>
          <w:color w:val="111111"/>
          <w:sz w:val="24"/>
          <w:szCs w:val="24"/>
          <w:lang w:val="en-US"/>
        </w:rPr>
        <w:t>have autonomy, they are more likely to be active participants in their own development.</w:t>
      </w:r>
      <w:r w:rsidRPr="633DB3DB" w:rsidR="1B26262D">
        <w:rPr>
          <w:rFonts w:ascii="Roboto" w:hAnsi="Roboto" w:eastAsia="Roboto" w:cs="Roboto"/>
          <w:b w:val="0"/>
          <w:bCs w:val="0"/>
          <w:i w:val="0"/>
          <w:iCs w:val="0"/>
          <w:caps w:val="0"/>
          <w:smallCaps w:val="0"/>
          <w:noProof w:val="0"/>
          <w:color w:val="111111"/>
          <w:sz w:val="24"/>
          <w:szCs w:val="24"/>
          <w:lang w:val="en-US"/>
        </w:rPr>
        <w:t xml:space="preserve"> Dewey (</w:t>
      </w:r>
      <w:r w:rsidRPr="633DB3DB" w:rsidR="2C352332">
        <w:rPr>
          <w:rFonts w:ascii="Roboto" w:hAnsi="Roboto" w:eastAsia="Roboto" w:cs="Roboto"/>
          <w:b w:val="0"/>
          <w:bCs w:val="0"/>
          <w:i w:val="0"/>
          <w:iCs w:val="0"/>
          <w:caps w:val="0"/>
          <w:smallCaps w:val="0"/>
          <w:noProof w:val="0"/>
          <w:color w:val="111111"/>
          <w:sz w:val="24"/>
          <w:szCs w:val="24"/>
          <w:lang w:val="en-US"/>
        </w:rPr>
        <w:t>1913)</w:t>
      </w:r>
      <w:r w:rsidRPr="633DB3DB" w:rsidR="3623C331">
        <w:rPr>
          <w:rFonts w:ascii="Roboto" w:hAnsi="Roboto" w:eastAsia="Roboto" w:cs="Roboto"/>
          <w:b w:val="0"/>
          <w:bCs w:val="0"/>
          <w:i w:val="0"/>
          <w:iCs w:val="0"/>
          <w:caps w:val="0"/>
          <w:smallCaps w:val="0"/>
          <w:noProof w:val="0"/>
          <w:color w:val="111111"/>
          <w:sz w:val="24"/>
          <w:szCs w:val="24"/>
          <w:lang w:val="en-US"/>
        </w:rPr>
        <w:t xml:space="preserve"> believed that play is an essential part of learning and his learning by doing approach </w:t>
      </w:r>
      <w:r w:rsidRPr="633DB3DB" w:rsidR="316165FF">
        <w:rPr>
          <w:rFonts w:ascii="Roboto" w:hAnsi="Roboto" w:eastAsia="Roboto" w:cs="Roboto"/>
          <w:b w:val="0"/>
          <w:bCs w:val="0"/>
          <w:i w:val="0"/>
          <w:iCs w:val="0"/>
          <w:caps w:val="0"/>
          <w:smallCaps w:val="0"/>
          <w:noProof w:val="0"/>
          <w:color w:val="111111"/>
          <w:sz w:val="24"/>
          <w:szCs w:val="24"/>
          <w:lang w:val="en-US"/>
        </w:rPr>
        <w:t>focused</w:t>
      </w:r>
      <w:r w:rsidRPr="633DB3DB" w:rsidR="157635CA">
        <w:rPr>
          <w:rFonts w:ascii="Roboto" w:hAnsi="Roboto" w:eastAsia="Roboto" w:cs="Roboto"/>
          <w:b w:val="0"/>
          <w:bCs w:val="0"/>
          <w:i w:val="0"/>
          <w:iCs w:val="0"/>
          <w:caps w:val="0"/>
          <w:smallCaps w:val="0"/>
          <w:noProof w:val="0"/>
          <w:color w:val="111111"/>
          <w:sz w:val="24"/>
          <w:szCs w:val="24"/>
          <w:lang w:val="en-US"/>
        </w:rPr>
        <w:t xml:space="preserve"> </w:t>
      </w:r>
      <w:r w:rsidRPr="633DB3DB" w:rsidR="157635CA">
        <w:rPr>
          <w:rFonts w:ascii="Roboto" w:hAnsi="Roboto" w:eastAsia="Roboto" w:cs="Roboto"/>
          <w:b w:val="0"/>
          <w:bCs w:val="0"/>
          <w:i w:val="0"/>
          <w:iCs w:val="0"/>
          <w:caps w:val="0"/>
          <w:smallCaps w:val="0"/>
          <w:noProof w:val="0"/>
          <w:color w:val="111111"/>
          <w:sz w:val="24"/>
          <w:szCs w:val="24"/>
          <w:lang w:val="en-US"/>
        </w:rPr>
        <w:t xml:space="preserve">on </w:t>
      </w:r>
      <w:r w:rsidRPr="633DB3DB" w:rsidR="0778396D">
        <w:rPr>
          <w:rFonts w:ascii="Roboto" w:hAnsi="Roboto" w:eastAsia="Roboto" w:cs="Roboto"/>
          <w:b w:val="0"/>
          <w:bCs w:val="0"/>
          <w:i w:val="0"/>
          <w:iCs w:val="0"/>
          <w:caps w:val="0"/>
          <w:smallCaps w:val="0"/>
          <w:noProof w:val="0"/>
          <w:color w:val="111111"/>
          <w:sz w:val="24"/>
          <w:szCs w:val="24"/>
          <w:lang w:val="en-US"/>
        </w:rPr>
        <w:t>experiential</w:t>
      </w:r>
      <w:r w:rsidRPr="633DB3DB" w:rsidR="157635CA">
        <w:rPr>
          <w:rFonts w:ascii="Roboto" w:hAnsi="Roboto" w:eastAsia="Roboto" w:cs="Roboto"/>
          <w:b w:val="0"/>
          <w:bCs w:val="0"/>
          <w:i w:val="0"/>
          <w:iCs w:val="0"/>
          <w:caps w:val="0"/>
          <w:smallCaps w:val="0"/>
          <w:noProof w:val="0"/>
          <w:color w:val="111111"/>
          <w:sz w:val="24"/>
          <w:szCs w:val="24"/>
          <w:lang w:val="en-US"/>
        </w:rPr>
        <w:t xml:space="preserve"> learning, where children </w:t>
      </w:r>
      <w:r w:rsidRPr="633DB3DB" w:rsidR="2102190D">
        <w:rPr>
          <w:rFonts w:ascii="Roboto" w:hAnsi="Roboto" w:eastAsia="Roboto" w:cs="Roboto"/>
          <w:b w:val="0"/>
          <w:bCs w:val="0"/>
          <w:i w:val="0"/>
          <w:iCs w:val="0"/>
          <w:caps w:val="0"/>
          <w:smallCaps w:val="0"/>
          <w:noProof w:val="0"/>
          <w:color w:val="111111"/>
          <w:sz w:val="24"/>
          <w:szCs w:val="24"/>
          <w:lang w:val="en-US"/>
        </w:rPr>
        <w:t>actively</w:t>
      </w:r>
      <w:r w:rsidRPr="633DB3DB" w:rsidR="157635CA">
        <w:rPr>
          <w:rFonts w:ascii="Roboto" w:hAnsi="Roboto" w:eastAsia="Roboto" w:cs="Roboto"/>
          <w:b w:val="0"/>
          <w:bCs w:val="0"/>
          <w:i w:val="0"/>
          <w:iCs w:val="0"/>
          <w:caps w:val="0"/>
          <w:smallCaps w:val="0"/>
          <w:noProof w:val="0"/>
          <w:color w:val="111111"/>
          <w:sz w:val="24"/>
          <w:szCs w:val="24"/>
          <w:lang w:val="en-US"/>
        </w:rPr>
        <w:t xml:space="preserve"> explore and construct knowledge through play and </w:t>
      </w:r>
      <w:r w:rsidRPr="633DB3DB" w:rsidR="681AA4C1">
        <w:rPr>
          <w:rFonts w:ascii="Roboto" w:hAnsi="Roboto" w:eastAsia="Roboto" w:cs="Roboto"/>
          <w:b w:val="0"/>
          <w:bCs w:val="0"/>
          <w:i w:val="0"/>
          <w:iCs w:val="0"/>
          <w:caps w:val="0"/>
          <w:smallCaps w:val="0"/>
          <w:noProof w:val="0"/>
          <w:color w:val="111111"/>
          <w:sz w:val="24"/>
          <w:szCs w:val="24"/>
          <w:lang w:val="en-US"/>
        </w:rPr>
        <w:t>hands on experiences.</w:t>
      </w:r>
      <w:r w:rsidRPr="633DB3DB" w:rsidR="7D0676B8">
        <w:rPr>
          <w:rFonts w:ascii="Roboto" w:hAnsi="Roboto" w:eastAsia="Roboto" w:cs="Roboto"/>
          <w:b w:val="0"/>
          <w:bCs w:val="0"/>
          <w:i w:val="0"/>
          <w:iCs w:val="0"/>
          <w:caps w:val="0"/>
          <w:smallCaps w:val="0"/>
          <w:noProof w:val="0"/>
          <w:color w:val="111111"/>
          <w:sz w:val="24"/>
          <w:szCs w:val="24"/>
          <w:lang w:val="en-US"/>
        </w:rPr>
        <w:t xml:space="preserve"> Similarly, </w:t>
      </w:r>
      <w:r w:rsidRPr="633DB3DB" w:rsidR="76926090">
        <w:rPr>
          <w:rFonts w:ascii="Roboto" w:hAnsi="Roboto" w:eastAsia="Roboto" w:cs="Roboto"/>
          <w:b w:val="0"/>
          <w:bCs w:val="0"/>
          <w:i w:val="0"/>
          <w:iCs w:val="0"/>
          <w:caps w:val="0"/>
          <w:smallCaps w:val="0"/>
          <w:noProof w:val="0"/>
          <w:color w:val="111111"/>
          <w:sz w:val="24"/>
          <w:szCs w:val="24"/>
          <w:lang w:val="en-US"/>
        </w:rPr>
        <w:t xml:space="preserve">Vygotsky (1978) viewed </w:t>
      </w:r>
      <w:r w:rsidRPr="633DB3DB" w:rsidR="01DA2751">
        <w:rPr>
          <w:rFonts w:ascii="Roboto" w:hAnsi="Roboto" w:eastAsia="Roboto" w:cs="Roboto"/>
          <w:b w:val="0"/>
          <w:bCs w:val="0"/>
          <w:i w:val="0"/>
          <w:iCs w:val="0"/>
          <w:caps w:val="0"/>
          <w:smallCaps w:val="0"/>
          <w:noProof w:val="0"/>
          <w:color w:val="111111"/>
          <w:sz w:val="24"/>
          <w:szCs w:val="24"/>
          <w:lang w:val="en-US"/>
        </w:rPr>
        <w:t xml:space="preserve">self-directed </w:t>
      </w:r>
      <w:r w:rsidRPr="633DB3DB" w:rsidR="76926090">
        <w:rPr>
          <w:rFonts w:ascii="Roboto" w:hAnsi="Roboto" w:eastAsia="Roboto" w:cs="Roboto"/>
          <w:b w:val="0"/>
          <w:bCs w:val="0"/>
          <w:i w:val="0"/>
          <w:iCs w:val="0"/>
          <w:caps w:val="0"/>
          <w:smallCaps w:val="0"/>
          <w:noProof w:val="0"/>
          <w:color w:val="111111"/>
          <w:sz w:val="24"/>
          <w:szCs w:val="24"/>
          <w:lang w:val="en-US"/>
        </w:rPr>
        <w:t>play as a zone where children can practice n</w:t>
      </w:r>
      <w:r w:rsidRPr="633DB3DB" w:rsidR="55E4D329">
        <w:rPr>
          <w:rFonts w:ascii="Roboto" w:hAnsi="Roboto" w:eastAsia="Roboto" w:cs="Roboto"/>
          <w:b w:val="0"/>
          <w:bCs w:val="0"/>
          <w:i w:val="0"/>
          <w:iCs w:val="0"/>
          <w:caps w:val="0"/>
          <w:smallCaps w:val="0"/>
          <w:noProof w:val="0"/>
          <w:color w:val="111111"/>
          <w:sz w:val="24"/>
          <w:szCs w:val="24"/>
          <w:lang w:val="en-US"/>
        </w:rPr>
        <w:t>ew skills</w:t>
      </w:r>
      <w:r w:rsidRPr="633DB3DB" w:rsidR="324B5349">
        <w:rPr>
          <w:rFonts w:ascii="Roboto" w:hAnsi="Roboto" w:eastAsia="Roboto" w:cs="Roboto"/>
          <w:b w:val="0"/>
          <w:bCs w:val="0"/>
          <w:i w:val="0"/>
          <w:iCs w:val="0"/>
          <w:caps w:val="0"/>
          <w:smallCaps w:val="0"/>
          <w:noProof w:val="0"/>
          <w:color w:val="111111"/>
          <w:sz w:val="24"/>
          <w:szCs w:val="24"/>
          <w:lang w:val="en-US"/>
        </w:rPr>
        <w:t xml:space="preserve">, negotiate meaning, and collaborate with peers to make sense of </w:t>
      </w:r>
      <w:r w:rsidRPr="633DB3DB" w:rsidR="4CC80728">
        <w:rPr>
          <w:rFonts w:ascii="Roboto" w:hAnsi="Roboto" w:eastAsia="Roboto" w:cs="Roboto"/>
          <w:b w:val="0"/>
          <w:bCs w:val="0"/>
          <w:i w:val="0"/>
          <w:iCs w:val="0"/>
          <w:caps w:val="0"/>
          <w:smallCaps w:val="0"/>
          <w:noProof w:val="0"/>
          <w:color w:val="111111"/>
          <w:sz w:val="24"/>
          <w:szCs w:val="24"/>
          <w:lang w:val="en-US"/>
        </w:rPr>
        <w:t>these experiences.</w:t>
      </w:r>
    </w:p>
    <w:p w:rsidR="2945CDE4" w:rsidP="633DB3DB" w:rsidRDefault="2945CDE4" w14:paraId="564D3A19" w14:textId="682D05D7">
      <w:pPr>
        <w:pStyle w:val="Normal"/>
        <w:rPr>
          <w:rFonts w:ascii="Roboto" w:hAnsi="Roboto" w:eastAsia="Roboto" w:cs="Roboto"/>
          <w:b w:val="0"/>
          <w:bCs w:val="0"/>
          <w:i w:val="0"/>
          <w:iCs w:val="0"/>
          <w:caps w:val="0"/>
          <w:smallCaps w:val="0"/>
          <w:noProof w:val="0"/>
          <w:color w:val="111111"/>
          <w:sz w:val="24"/>
          <w:szCs w:val="24"/>
          <w:lang w:val="en-US"/>
        </w:rPr>
      </w:pPr>
      <w:r w:rsidRPr="633DB3DB" w:rsidR="2945CDE4">
        <w:rPr>
          <w:rFonts w:ascii="Roboto" w:hAnsi="Roboto" w:eastAsia="Roboto" w:cs="Roboto"/>
          <w:b w:val="0"/>
          <w:bCs w:val="0"/>
          <w:i w:val="0"/>
          <w:iCs w:val="0"/>
          <w:caps w:val="0"/>
          <w:smallCaps w:val="0"/>
          <w:noProof w:val="0"/>
          <w:color w:val="111111"/>
          <w:sz w:val="24"/>
          <w:szCs w:val="24"/>
          <w:lang w:val="en-US"/>
        </w:rPr>
        <w:t>Montessori (1907</w:t>
      </w:r>
      <w:r w:rsidRPr="633DB3DB" w:rsidR="572D31E3">
        <w:rPr>
          <w:rFonts w:ascii="Roboto" w:hAnsi="Roboto" w:eastAsia="Roboto" w:cs="Roboto"/>
          <w:b w:val="0"/>
          <w:bCs w:val="0"/>
          <w:i w:val="0"/>
          <w:iCs w:val="0"/>
          <w:caps w:val="0"/>
          <w:smallCaps w:val="0"/>
          <w:noProof w:val="0"/>
          <w:color w:val="111111"/>
          <w:sz w:val="24"/>
          <w:szCs w:val="24"/>
          <w:lang w:val="en-US"/>
        </w:rPr>
        <w:t xml:space="preserve">) </w:t>
      </w:r>
      <w:r w:rsidRPr="633DB3DB" w:rsidR="174D6DBC">
        <w:rPr>
          <w:rFonts w:ascii="Roboto" w:hAnsi="Roboto" w:eastAsia="Roboto" w:cs="Roboto"/>
          <w:b w:val="0"/>
          <w:bCs w:val="0"/>
          <w:i w:val="0"/>
          <w:iCs w:val="0"/>
          <w:caps w:val="0"/>
          <w:smallCaps w:val="0"/>
          <w:noProof w:val="0"/>
          <w:color w:val="111111"/>
          <w:sz w:val="24"/>
          <w:szCs w:val="24"/>
          <w:lang w:val="en-US"/>
        </w:rPr>
        <w:t xml:space="preserve">promoted self-directed learning and </w:t>
      </w:r>
      <w:r w:rsidRPr="633DB3DB" w:rsidR="367FA47C">
        <w:rPr>
          <w:rFonts w:ascii="Roboto" w:hAnsi="Roboto" w:eastAsia="Roboto" w:cs="Roboto"/>
          <w:b w:val="0"/>
          <w:bCs w:val="0"/>
          <w:i w:val="0"/>
          <w:iCs w:val="0"/>
          <w:caps w:val="0"/>
          <w:smallCaps w:val="0"/>
          <w:noProof w:val="0"/>
          <w:color w:val="111111"/>
          <w:sz w:val="24"/>
          <w:szCs w:val="24"/>
          <w:lang w:val="en-US"/>
        </w:rPr>
        <w:t>recognised</w:t>
      </w:r>
      <w:r w:rsidRPr="633DB3DB" w:rsidR="367FA47C">
        <w:rPr>
          <w:rFonts w:ascii="Roboto" w:hAnsi="Roboto" w:eastAsia="Roboto" w:cs="Roboto"/>
          <w:b w:val="0"/>
          <w:bCs w:val="0"/>
          <w:i w:val="0"/>
          <w:iCs w:val="0"/>
          <w:caps w:val="0"/>
          <w:smallCaps w:val="0"/>
          <w:noProof w:val="0"/>
          <w:color w:val="111111"/>
          <w:sz w:val="24"/>
          <w:szCs w:val="24"/>
          <w:lang w:val="en-US"/>
        </w:rPr>
        <w:t xml:space="preserve"> that c</w:t>
      </w:r>
      <w:r w:rsidRPr="633DB3DB" w:rsidR="59EB0741">
        <w:rPr>
          <w:rFonts w:ascii="Roboto" w:hAnsi="Roboto" w:eastAsia="Roboto" w:cs="Roboto"/>
          <w:b w:val="0"/>
          <w:bCs w:val="0"/>
          <w:i w:val="0"/>
          <w:iCs w:val="0"/>
          <w:caps w:val="0"/>
          <w:smallCaps w:val="0"/>
          <w:noProof w:val="0"/>
          <w:color w:val="111111"/>
          <w:sz w:val="24"/>
          <w:szCs w:val="24"/>
          <w:lang w:val="en-US"/>
        </w:rPr>
        <w:t xml:space="preserve">hildren are </w:t>
      </w:r>
      <w:r w:rsidRPr="633DB3DB" w:rsidR="316FFC03">
        <w:rPr>
          <w:rFonts w:ascii="Roboto" w:hAnsi="Roboto" w:eastAsia="Roboto" w:cs="Roboto"/>
          <w:b w:val="0"/>
          <w:bCs w:val="0"/>
          <w:i w:val="0"/>
          <w:iCs w:val="0"/>
          <w:caps w:val="0"/>
          <w:smallCaps w:val="0"/>
          <w:noProof w:val="0"/>
          <w:color w:val="111111"/>
          <w:sz w:val="24"/>
          <w:szCs w:val="24"/>
          <w:lang w:val="en-US"/>
        </w:rPr>
        <w:t>better equipped</w:t>
      </w:r>
      <w:r w:rsidRPr="633DB3DB" w:rsidR="59EB0741">
        <w:rPr>
          <w:rFonts w:ascii="Roboto" w:hAnsi="Roboto" w:eastAsia="Roboto" w:cs="Roboto"/>
          <w:b w:val="0"/>
          <w:bCs w:val="0"/>
          <w:i w:val="0"/>
          <w:iCs w:val="0"/>
          <w:caps w:val="0"/>
          <w:smallCaps w:val="0"/>
          <w:noProof w:val="0"/>
          <w:color w:val="111111"/>
          <w:sz w:val="24"/>
          <w:szCs w:val="24"/>
          <w:lang w:val="en-US"/>
        </w:rPr>
        <w:t xml:space="preserve"> to</w:t>
      </w:r>
      <w:r w:rsidRPr="633DB3DB" w:rsidR="59EB0741">
        <w:rPr>
          <w:rFonts w:ascii="Roboto" w:hAnsi="Roboto" w:eastAsia="Roboto" w:cs="Roboto"/>
          <w:b w:val="0"/>
          <w:bCs w:val="0"/>
          <w:i w:val="0"/>
          <w:iCs w:val="0"/>
          <w:caps w:val="0"/>
          <w:smallCaps w:val="0"/>
          <w:noProof w:val="0"/>
          <w:color w:val="111111"/>
          <w:sz w:val="24"/>
          <w:szCs w:val="24"/>
          <w:lang w:val="en-US"/>
        </w:rPr>
        <w:t xml:space="preserve"> express their creativi</w:t>
      </w:r>
      <w:r w:rsidRPr="633DB3DB" w:rsidR="64FC1F8E">
        <w:rPr>
          <w:rFonts w:ascii="Roboto" w:hAnsi="Roboto" w:eastAsia="Roboto" w:cs="Roboto"/>
          <w:b w:val="0"/>
          <w:bCs w:val="0"/>
          <w:i w:val="0"/>
          <w:iCs w:val="0"/>
          <w:caps w:val="0"/>
          <w:smallCaps w:val="0"/>
          <w:noProof w:val="0"/>
          <w:color w:val="111111"/>
          <w:sz w:val="24"/>
          <w:szCs w:val="24"/>
          <w:lang w:val="en-US"/>
        </w:rPr>
        <w:t>ty</w:t>
      </w:r>
      <w:r w:rsidRPr="633DB3DB" w:rsidR="59EB0741">
        <w:rPr>
          <w:rFonts w:ascii="Roboto" w:hAnsi="Roboto" w:eastAsia="Roboto" w:cs="Roboto"/>
          <w:b w:val="0"/>
          <w:bCs w:val="0"/>
          <w:i w:val="0"/>
          <w:iCs w:val="0"/>
          <w:caps w:val="0"/>
          <w:smallCaps w:val="0"/>
          <w:noProof w:val="0"/>
          <w:color w:val="111111"/>
          <w:sz w:val="24"/>
          <w:szCs w:val="24"/>
          <w:lang w:val="en-US"/>
        </w:rPr>
        <w:t xml:space="preserve"> and imagination through self-directed play</w:t>
      </w:r>
      <w:r w:rsidRPr="633DB3DB" w:rsidR="15D21715">
        <w:rPr>
          <w:rFonts w:ascii="Roboto" w:hAnsi="Roboto" w:eastAsia="Roboto" w:cs="Roboto"/>
          <w:b w:val="0"/>
          <w:bCs w:val="0"/>
          <w:i w:val="0"/>
          <w:iCs w:val="0"/>
          <w:caps w:val="0"/>
          <w:smallCaps w:val="0"/>
          <w:noProof w:val="0"/>
          <w:color w:val="111111"/>
          <w:sz w:val="24"/>
          <w:szCs w:val="24"/>
          <w:lang w:val="en-US"/>
        </w:rPr>
        <w:t xml:space="preserve"> and gained confidence and self-esteem by doing so</w:t>
      </w:r>
      <w:r w:rsidRPr="633DB3DB" w:rsidR="0240401D">
        <w:rPr>
          <w:rFonts w:ascii="Roboto" w:hAnsi="Roboto" w:eastAsia="Roboto" w:cs="Roboto"/>
          <w:b w:val="0"/>
          <w:bCs w:val="0"/>
          <w:i w:val="0"/>
          <w:iCs w:val="0"/>
          <w:caps w:val="0"/>
          <w:smallCaps w:val="0"/>
          <w:noProof w:val="0"/>
          <w:color w:val="111111"/>
          <w:sz w:val="24"/>
          <w:szCs w:val="24"/>
          <w:lang w:val="en-US"/>
        </w:rPr>
        <w:t xml:space="preserve">. </w:t>
      </w:r>
      <w:r w:rsidRPr="633DB3DB" w:rsidR="61C1F7CF">
        <w:rPr>
          <w:rFonts w:ascii="Roboto" w:hAnsi="Roboto" w:eastAsia="Roboto" w:cs="Roboto"/>
          <w:b w:val="0"/>
          <w:bCs w:val="0"/>
          <w:i w:val="0"/>
          <w:iCs w:val="0"/>
          <w:caps w:val="0"/>
          <w:smallCaps w:val="0"/>
          <w:noProof w:val="0"/>
          <w:color w:val="111111"/>
          <w:sz w:val="24"/>
          <w:szCs w:val="24"/>
          <w:lang w:val="en-US"/>
        </w:rPr>
        <w:t xml:space="preserve">Piaget (1967) agreed that children actively construct their understanding of the world through </w:t>
      </w:r>
      <w:r w:rsidRPr="633DB3DB" w:rsidR="2066DD01">
        <w:rPr>
          <w:rFonts w:ascii="Roboto" w:hAnsi="Roboto" w:eastAsia="Roboto" w:cs="Roboto"/>
          <w:b w:val="0"/>
          <w:bCs w:val="0"/>
          <w:i w:val="0"/>
          <w:iCs w:val="0"/>
          <w:caps w:val="0"/>
          <w:smallCaps w:val="0"/>
          <w:noProof w:val="0"/>
          <w:color w:val="111111"/>
          <w:sz w:val="24"/>
          <w:szCs w:val="24"/>
          <w:lang w:val="en-US"/>
        </w:rPr>
        <w:t>play,</w:t>
      </w:r>
      <w:r w:rsidRPr="633DB3DB" w:rsidR="61C1F7CF">
        <w:rPr>
          <w:rFonts w:ascii="Roboto" w:hAnsi="Roboto" w:eastAsia="Roboto" w:cs="Roboto"/>
          <w:b w:val="0"/>
          <w:bCs w:val="0"/>
          <w:i w:val="0"/>
          <w:iCs w:val="0"/>
          <w:caps w:val="0"/>
          <w:smallCaps w:val="0"/>
          <w:noProof w:val="0"/>
          <w:color w:val="111111"/>
          <w:sz w:val="24"/>
          <w:szCs w:val="24"/>
          <w:lang w:val="en-US"/>
        </w:rPr>
        <w:t xml:space="preserve"> and </w:t>
      </w:r>
      <w:r w:rsidRPr="633DB3DB" w:rsidR="34CB6FC2">
        <w:rPr>
          <w:rFonts w:ascii="Roboto" w:hAnsi="Roboto" w:eastAsia="Roboto" w:cs="Roboto"/>
          <w:b w:val="0"/>
          <w:bCs w:val="0"/>
          <w:i w:val="0"/>
          <w:iCs w:val="0"/>
          <w:caps w:val="0"/>
          <w:smallCaps w:val="0"/>
          <w:noProof w:val="0"/>
          <w:color w:val="111111"/>
          <w:sz w:val="24"/>
          <w:szCs w:val="24"/>
          <w:lang w:val="en-US"/>
        </w:rPr>
        <w:t xml:space="preserve">this allowed them to learn at their own pace. </w:t>
      </w:r>
      <w:r w:rsidRPr="633DB3DB" w:rsidR="0E0C38FF">
        <w:rPr>
          <w:rFonts w:ascii="Roboto" w:hAnsi="Roboto" w:eastAsia="Roboto" w:cs="Roboto"/>
          <w:b w:val="0"/>
          <w:bCs w:val="0"/>
          <w:i w:val="0"/>
          <w:iCs w:val="0"/>
          <w:caps w:val="0"/>
          <w:smallCaps w:val="0"/>
          <w:noProof w:val="0"/>
          <w:color w:val="111111"/>
          <w:sz w:val="24"/>
          <w:szCs w:val="24"/>
          <w:lang w:val="en-US"/>
        </w:rPr>
        <w:t xml:space="preserve">They </w:t>
      </w:r>
      <w:r w:rsidRPr="633DB3DB" w:rsidR="1953FFBF">
        <w:rPr>
          <w:rFonts w:ascii="Roboto" w:hAnsi="Roboto" w:eastAsia="Roboto" w:cs="Roboto"/>
          <w:b w:val="0"/>
          <w:bCs w:val="0"/>
          <w:i w:val="0"/>
          <w:iCs w:val="0"/>
          <w:caps w:val="0"/>
          <w:smallCaps w:val="0"/>
          <w:noProof w:val="0"/>
          <w:color w:val="111111"/>
          <w:sz w:val="24"/>
          <w:szCs w:val="24"/>
          <w:lang w:val="en-US"/>
        </w:rPr>
        <w:t>experiment</w:t>
      </w:r>
      <w:r w:rsidRPr="633DB3DB" w:rsidR="0E0C38FF">
        <w:rPr>
          <w:rFonts w:ascii="Roboto" w:hAnsi="Roboto" w:eastAsia="Roboto" w:cs="Roboto"/>
          <w:b w:val="0"/>
          <w:bCs w:val="0"/>
          <w:i w:val="0"/>
          <w:iCs w:val="0"/>
          <w:caps w:val="0"/>
          <w:smallCaps w:val="0"/>
          <w:noProof w:val="0"/>
          <w:color w:val="111111"/>
          <w:sz w:val="24"/>
          <w:szCs w:val="24"/>
          <w:lang w:val="en-US"/>
        </w:rPr>
        <w:t xml:space="preserve">, create scenarios, and explore the world from different perspectives, contributing to </w:t>
      </w:r>
      <w:r w:rsidRPr="633DB3DB" w:rsidR="7881B297">
        <w:rPr>
          <w:rFonts w:ascii="Roboto" w:hAnsi="Roboto" w:eastAsia="Roboto" w:cs="Roboto"/>
          <w:b w:val="0"/>
          <w:bCs w:val="0"/>
          <w:i w:val="0"/>
          <w:iCs w:val="0"/>
          <w:caps w:val="0"/>
          <w:smallCaps w:val="0"/>
          <w:noProof w:val="0"/>
          <w:color w:val="111111"/>
          <w:sz w:val="24"/>
          <w:szCs w:val="24"/>
          <w:lang w:val="en-US"/>
        </w:rPr>
        <w:t>cognitive</w:t>
      </w:r>
      <w:r w:rsidRPr="633DB3DB" w:rsidR="0E0C38FF">
        <w:rPr>
          <w:rFonts w:ascii="Roboto" w:hAnsi="Roboto" w:eastAsia="Roboto" w:cs="Roboto"/>
          <w:b w:val="0"/>
          <w:bCs w:val="0"/>
          <w:i w:val="0"/>
          <w:iCs w:val="0"/>
          <w:caps w:val="0"/>
          <w:smallCaps w:val="0"/>
          <w:noProof w:val="0"/>
          <w:color w:val="111111"/>
          <w:sz w:val="24"/>
          <w:szCs w:val="24"/>
          <w:lang w:val="en-US"/>
        </w:rPr>
        <w:t xml:space="preserve"> and emotional growth.</w:t>
      </w:r>
      <w:r w:rsidRPr="633DB3DB" w:rsidR="0D8691D5">
        <w:rPr>
          <w:rFonts w:ascii="Roboto" w:hAnsi="Roboto" w:eastAsia="Roboto" w:cs="Roboto"/>
          <w:b w:val="0"/>
          <w:bCs w:val="0"/>
          <w:i w:val="0"/>
          <w:iCs w:val="0"/>
          <w:caps w:val="0"/>
          <w:smallCaps w:val="0"/>
          <w:noProof w:val="0"/>
          <w:color w:val="111111"/>
          <w:sz w:val="24"/>
          <w:szCs w:val="24"/>
          <w:lang w:val="en-US"/>
        </w:rPr>
        <w:t xml:space="preserve"> Playing provides </w:t>
      </w:r>
      <w:r w:rsidRPr="633DB3DB" w:rsidR="374B5789">
        <w:rPr>
          <w:rFonts w:ascii="Roboto" w:hAnsi="Roboto" w:eastAsia="Roboto" w:cs="Roboto"/>
          <w:b w:val="0"/>
          <w:bCs w:val="0"/>
          <w:i w:val="0"/>
          <w:iCs w:val="0"/>
          <w:caps w:val="0"/>
          <w:smallCaps w:val="0"/>
          <w:noProof w:val="0"/>
          <w:color w:val="111111"/>
          <w:sz w:val="24"/>
          <w:szCs w:val="24"/>
          <w:lang w:val="en-US"/>
        </w:rPr>
        <w:t>opportunities</w:t>
      </w:r>
      <w:r w:rsidRPr="633DB3DB" w:rsidR="0D8691D5">
        <w:rPr>
          <w:rFonts w:ascii="Roboto" w:hAnsi="Roboto" w:eastAsia="Roboto" w:cs="Roboto"/>
          <w:b w:val="0"/>
          <w:bCs w:val="0"/>
          <w:i w:val="0"/>
          <w:iCs w:val="0"/>
          <w:caps w:val="0"/>
          <w:smallCaps w:val="0"/>
          <w:noProof w:val="0"/>
          <w:color w:val="111111"/>
          <w:sz w:val="24"/>
          <w:szCs w:val="24"/>
          <w:lang w:val="en-US"/>
        </w:rPr>
        <w:t xml:space="preserve"> for children to interact with peers, negotiate, persuade, and collaborate. These intera</w:t>
      </w:r>
      <w:r w:rsidRPr="633DB3DB" w:rsidR="0B560362">
        <w:rPr>
          <w:rFonts w:ascii="Roboto" w:hAnsi="Roboto" w:eastAsia="Roboto" w:cs="Roboto"/>
          <w:b w:val="0"/>
          <w:bCs w:val="0"/>
          <w:i w:val="0"/>
          <w:iCs w:val="0"/>
          <w:caps w:val="0"/>
          <w:smallCaps w:val="0"/>
          <w:noProof w:val="0"/>
          <w:color w:val="111111"/>
          <w:sz w:val="24"/>
          <w:szCs w:val="24"/>
          <w:lang w:val="en-US"/>
        </w:rPr>
        <w:t xml:space="preserve">ctions allow the development of communication skills, empathy and </w:t>
      </w:r>
      <w:r w:rsidRPr="633DB3DB" w:rsidR="400A557E">
        <w:rPr>
          <w:rFonts w:ascii="Roboto" w:hAnsi="Roboto" w:eastAsia="Roboto" w:cs="Roboto"/>
          <w:b w:val="0"/>
          <w:bCs w:val="0"/>
          <w:i w:val="0"/>
          <w:iCs w:val="0"/>
          <w:caps w:val="0"/>
          <w:smallCaps w:val="0"/>
          <w:noProof w:val="0"/>
          <w:color w:val="111111"/>
          <w:sz w:val="24"/>
          <w:szCs w:val="24"/>
          <w:lang w:val="en-US"/>
        </w:rPr>
        <w:t>understanding of</w:t>
      </w:r>
      <w:r w:rsidRPr="633DB3DB" w:rsidR="0B560362">
        <w:rPr>
          <w:rFonts w:ascii="Roboto" w:hAnsi="Roboto" w:eastAsia="Roboto" w:cs="Roboto"/>
          <w:b w:val="0"/>
          <w:bCs w:val="0"/>
          <w:i w:val="0"/>
          <w:iCs w:val="0"/>
          <w:caps w:val="0"/>
          <w:smallCaps w:val="0"/>
          <w:noProof w:val="0"/>
          <w:color w:val="111111"/>
          <w:sz w:val="24"/>
          <w:szCs w:val="24"/>
          <w:lang w:val="en-US"/>
        </w:rPr>
        <w:t xml:space="preserve"> others</w:t>
      </w:r>
      <w:r w:rsidRPr="633DB3DB" w:rsidR="106601F2">
        <w:rPr>
          <w:rFonts w:ascii="Roboto" w:hAnsi="Roboto" w:eastAsia="Roboto" w:cs="Roboto"/>
          <w:b w:val="0"/>
          <w:bCs w:val="0"/>
          <w:i w:val="0"/>
          <w:iCs w:val="0"/>
          <w:caps w:val="0"/>
          <w:smallCaps w:val="0"/>
          <w:noProof w:val="0"/>
          <w:color w:val="111111"/>
          <w:sz w:val="24"/>
          <w:szCs w:val="24"/>
          <w:lang w:val="en-US"/>
        </w:rPr>
        <w:t xml:space="preserve"> (Bottrill, 2022)</w:t>
      </w:r>
      <w:r w:rsidRPr="633DB3DB" w:rsidR="0B560362">
        <w:rPr>
          <w:rFonts w:ascii="Roboto" w:hAnsi="Roboto" w:eastAsia="Roboto" w:cs="Roboto"/>
          <w:b w:val="0"/>
          <w:bCs w:val="0"/>
          <w:i w:val="0"/>
          <w:iCs w:val="0"/>
          <w:caps w:val="0"/>
          <w:smallCaps w:val="0"/>
          <w:noProof w:val="0"/>
          <w:color w:val="111111"/>
          <w:sz w:val="24"/>
          <w:szCs w:val="24"/>
          <w:lang w:val="en-US"/>
        </w:rPr>
        <w:t>.</w:t>
      </w:r>
    </w:p>
    <w:p w:rsidR="633DB3DB" w:rsidP="633DB3DB" w:rsidRDefault="633DB3DB" w14:paraId="3FD3DDF4" w14:textId="25055745">
      <w:pPr>
        <w:pStyle w:val="Normal"/>
        <w:rPr>
          <w:rFonts w:ascii="Roboto" w:hAnsi="Roboto" w:eastAsia="Roboto" w:cs="Roboto"/>
          <w:b w:val="0"/>
          <w:bCs w:val="0"/>
          <w:i w:val="0"/>
          <w:iCs w:val="0"/>
          <w:caps w:val="0"/>
          <w:smallCaps w:val="0"/>
          <w:noProof w:val="0"/>
          <w:color w:val="111111"/>
          <w:sz w:val="24"/>
          <w:szCs w:val="24"/>
          <w:lang w:val="en-US"/>
        </w:rPr>
      </w:pPr>
    </w:p>
    <w:p w:rsidR="1AF34169" w:rsidP="633DB3DB" w:rsidRDefault="1AF34169" w14:paraId="7E395C85" w14:textId="10354C7A">
      <w:pPr>
        <w:pStyle w:val="Normal"/>
        <w:rPr>
          <w:rFonts w:ascii="Roboto" w:hAnsi="Roboto" w:eastAsia="Roboto" w:cs="Roboto"/>
          <w:b w:val="0"/>
          <w:bCs w:val="0"/>
          <w:i w:val="0"/>
          <w:iCs w:val="0"/>
          <w:caps w:val="0"/>
          <w:smallCaps w:val="0"/>
          <w:noProof w:val="0"/>
          <w:color w:val="111111"/>
          <w:sz w:val="24"/>
          <w:szCs w:val="24"/>
          <w:lang w:val="en-US"/>
        </w:rPr>
      </w:pPr>
      <w:r w:rsidRPr="633DB3DB" w:rsidR="1AF34169">
        <w:rPr>
          <w:rFonts w:ascii="Roboto" w:hAnsi="Roboto" w:eastAsia="Roboto" w:cs="Roboto"/>
          <w:b w:val="0"/>
          <w:bCs w:val="0"/>
          <w:i w:val="0"/>
          <w:iCs w:val="0"/>
          <w:caps w:val="0"/>
          <w:smallCaps w:val="0"/>
          <w:noProof w:val="0"/>
          <w:color w:val="111111"/>
          <w:sz w:val="24"/>
          <w:szCs w:val="24"/>
          <w:lang w:val="en-US"/>
        </w:rPr>
        <w:t>Section 3</w:t>
      </w:r>
    </w:p>
    <w:p w:rsidR="2AB15778" w:rsidP="633DB3DB" w:rsidRDefault="2AB15778" w14:paraId="47837D70" w14:textId="5F5D8A9F">
      <w:pPr>
        <w:pStyle w:val="Normal"/>
        <w:rPr>
          <w:rFonts w:ascii="Roboto" w:hAnsi="Roboto" w:eastAsia="Roboto" w:cs="Roboto"/>
          <w:b w:val="0"/>
          <w:bCs w:val="0"/>
          <w:i w:val="0"/>
          <w:iCs w:val="0"/>
          <w:caps w:val="0"/>
          <w:smallCaps w:val="0"/>
          <w:noProof w:val="0"/>
          <w:color w:val="111111"/>
          <w:sz w:val="24"/>
          <w:szCs w:val="24"/>
          <w:lang w:val="en-US"/>
        </w:rPr>
      </w:pPr>
      <w:r w:rsidRPr="633DB3DB" w:rsidR="2AB15778">
        <w:rPr>
          <w:rFonts w:ascii="Roboto" w:hAnsi="Roboto" w:eastAsia="Roboto" w:cs="Roboto"/>
          <w:b w:val="0"/>
          <w:bCs w:val="0"/>
          <w:i w:val="0"/>
          <w:iCs w:val="0"/>
          <w:caps w:val="0"/>
          <w:smallCaps w:val="0"/>
          <w:noProof w:val="0"/>
          <w:color w:val="111111"/>
          <w:sz w:val="24"/>
          <w:szCs w:val="24"/>
          <w:lang w:val="en-US"/>
        </w:rPr>
        <w:t xml:space="preserve">Observation is key in understanding the developing child. It </w:t>
      </w:r>
      <w:r w:rsidRPr="633DB3DB" w:rsidR="69563CA9">
        <w:rPr>
          <w:rFonts w:ascii="Roboto" w:hAnsi="Roboto" w:eastAsia="Roboto" w:cs="Roboto"/>
          <w:b w:val="0"/>
          <w:bCs w:val="0"/>
          <w:i w:val="0"/>
          <w:iCs w:val="0"/>
          <w:caps w:val="0"/>
          <w:smallCaps w:val="0"/>
          <w:noProof w:val="0"/>
          <w:color w:val="111111"/>
          <w:sz w:val="24"/>
          <w:szCs w:val="24"/>
          <w:lang w:val="en-US"/>
        </w:rPr>
        <w:t>involves</w:t>
      </w:r>
      <w:r w:rsidRPr="633DB3DB" w:rsidR="2AB15778">
        <w:rPr>
          <w:rFonts w:ascii="Roboto" w:hAnsi="Roboto" w:eastAsia="Roboto" w:cs="Roboto"/>
          <w:b w:val="0"/>
          <w:bCs w:val="0"/>
          <w:i w:val="0"/>
          <w:iCs w:val="0"/>
          <w:caps w:val="0"/>
          <w:smallCaps w:val="0"/>
          <w:noProof w:val="0"/>
          <w:color w:val="111111"/>
          <w:sz w:val="24"/>
          <w:szCs w:val="24"/>
          <w:lang w:val="en-US"/>
        </w:rPr>
        <w:t xml:space="preserve"> actively listening in and watching children play so the practitioner can understand what the child enjoys doing, </w:t>
      </w:r>
      <w:r w:rsidRPr="633DB3DB" w:rsidR="3117EDDC">
        <w:rPr>
          <w:rFonts w:ascii="Roboto" w:hAnsi="Roboto" w:eastAsia="Roboto" w:cs="Roboto"/>
          <w:b w:val="0"/>
          <w:bCs w:val="0"/>
          <w:i w:val="0"/>
          <w:iCs w:val="0"/>
          <w:caps w:val="0"/>
          <w:smallCaps w:val="0"/>
          <w:noProof w:val="0"/>
          <w:color w:val="111111"/>
          <w:sz w:val="24"/>
          <w:szCs w:val="24"/>
          <w:lang w:val="en-US"/>
        </w:rPr>
        <w:t xml:space="preserve">what they are learning through their play and how these </w:t>
      </w:r>
      <w:r w:rsidRPr="633DB3DB" w:rsidR="399706D4">
        <w:rPr>
          <w:rFonts w:ascii="Roboto" w:hAnsi="Roboto" w:eastAsia="Roboto" w:cs="Roboto"/>
          <w:b w:val="0"/>
          <w:bCs w:val="0"/>
          <w:i w:val="0"/>
          <w:iCs w:val="0"/>
          <w:caps w:val="0"/>
          <w:smallCaps w:val="0"/>
          <w:noProof w:val="0"/>
          <w:color w:val="111111"/>
          <w:sz w:val="24"/>
          <w:szCs w:val="24"/>
          <w:lang w:val="en-US"/>
        </w:rPr>
        <w:t>experiences</w:t>
      </w:r>
      <w:r w:rsidRPr="633DB3DB" w:rsidR="3117EDDC">
        <w:rPr>
          <w:rFonts w:ascii="Roboto" w:hAnsi="Roboto" w:eastAsia="Roboto" w:cs="Roboto"/>
          <w:b w:val="0"/>
          <w:bCs w:val="0"/>
          <w:i w:val="0"/>
          <w:iCs w:val="0"/>
          <w:caps w:val="0"/>
          <w:smallCaps w:val="0"/>
          <w:noProof w:val="0"/>
          <w:color w:val="111111"/>
          <w:sz w:val="24"/>
          <w:szCs w:val="24"/>
          <w:lang w:val="en-US"/>
        </w:rPr>
        <w:t xml:space="preserve"> are supporting their </w:t>
      </w:r>
      <w:r w:rsidRPr="633DB3DB" w:rsidR="09DE6087">
        <w:rPr>
          <w:rFonts w:ascii="Roboto" w:hAnsi="Roboto" w:eastAsia="Roboto" w:cs="Roboto"/>
          <w:b w:val="0"/>
          <w:bCs w:val="0"/>
          <w:i w:val="0"/>
          <w:iCs w:val="0"/>
          <w:caps w:val="0"/>
          <w:smallCaps w:val="0"/>
          <w:noProof w:val="0"/>
          <w:color w:val="111111"/>
          <w:sz w:val="24"/>
          <w:szCs w:val="24"/>
          <w:lang w:val="en-US"/>
        </w:rPr>
        <w:t>holistic</w:t>
      </w:r>
      <w:r w:rsidRPr="633DB3DB" w:rsidR="3117EDDC">
        <w:rPr>
          <w:rFonts w:ascii="Roboto" w:hAnsi="Roboto" w:eastAsia="Roboto" w:cs="Roboto"/>
          <w:b w:val="0"/>
          <w:bCs w:val="0"/>
          <w:i w:val="0"/>
          <w:iCs w:val="0"/>
          <w:caps w:val="0"/>
          <w:smallCaps w:val="0"/>
          <w:noProof w:val="0"/>
          <w:color w:val="111111"/>
          <w:sz w:val="24"/>
          <w:szCs w:val="24"/>
          <w:lang w:val="en-US"/>
        </w:rPr>
        <w:t xml:space="preserve"> </w:t>
      </w:r>
      <w:r w:rsidRPr="633DB3DB" w:rsidR="40B8E9A1">
        <w:rPr>
          <w:rFonts w:ascii="Roboto" w:hAnsi="Roboto" w:eastAsia="Roboto" w:cs="Roboto"/>
          <w:b w:val="0"/>
          <w:bCs w:val="0"/>
          <w:i w:val="0"/>
          <w:iCs w:val="0"/>
          <w:caps w:val="0"/>
          <w:smallCaps w:val="0"/>
          <w:noProof w:val="0"/>
          <w:color w:val="111111"/>
          <w:sz w:val="24"/>
          <w:szCs w:val="24"/>
          <w:lang w:val="en-US"/>
        </w:rPr>
        <w:t>development</w:t>
      </w:r>
      <w:r w:rsidRPr="633DB3DB" w:rsidR="3117EDDC">
        <w:rPr>
          <w:rFonts w:ascii="Roboto" w:hAnsi="Roboto" w:eastAsia="Roboto" w:cs="Roboto"/>
          <w:b w:val="0"/>
          <w:bCs w:val="0"/>
          <w:i w:val="0"/>
          <w:iCs w:val="0"/>
          <w:caps w:val="0"/>
          <w:smallCaps w:val="0"/>
          <w:noProof w:val="0"/>
          <w:color w:val="111111"/>
          <w:sz w:val="24"/>
          <w:szCs w:val="24"/>
          <w:lang w:val="en-US"/>
        </w:rPr>
        <w:t>.</w:t>
      </w:r>
      <w:r w:rsidRPr="633DB3DB" w:rsidR="3C5FB49C">
        <w:rPr>
          <w:rFonts w:ascii="Roboto" w:hAnsi="Roboto" w:eastAsia="Roboto" w:cs="Roboto"/>
          <w:b w:val="0"/>
          <w:bCs w:val="0"/>
          <w:i w:val="0"/>
          <w:iCs w:val="0"/>
          <w:caps w:val="0"/>
          <w:smallCaps w:val="0"/>
          <w:noProof w:val="0"/>
          <w:color w:val="111111"/>
          <w:sz w:val="24"/>
          <w:szCs w:val="24"/>
          <w:lang w:val="en-US"/>
        </w:rPr>
        <w:t xml:space="preserve"> It allows the practitioner to build a picture of a </w:t>
      </w:r>
      <w:r w:rsidRPr="633DB3DB" w:rsidR="3C5FB49C">
        <w:rPr>
          <w:rFonts w:ascii="Roboto" w:hAnsi="Roboto" w:eastAsia="Roboto" w:cs="Roboto"/>
          <w:b w:val="0"/>
          <w:bCs w:val="0"/>
          <w:i w:val="0"/>
          <w:iCs w:val="0"/>
          <w:caps w:val="0"/>
          <w:smallCaps w:val="0"/>
          <w:noProof w:val="0"/>
          <w:color w:val="111111"/>
          <w:sz w:val="24"/>
          <w:szCs w:val="24"/>
          <w:lang w:val="en-US"/>
        </w:rPr>
        <w:t>childs</w:t>
      </w:r>
      <w:r w:rsidRPr="633DB3DB" w:rsidR="3C5FB49C">
        <w:rPr>
          <w:rFonts w:ascii="Roboto" w:hAnsi="Roboto" w:eastAsia="Roboto" w:cs="Roboto"/>
          <w:b w:val="0"/>
          <w:bCs w:val="0"/>
          <w:i w:val="0"/>
          <w:iCs w:val="0"/>
          <w:caps w:val="0"/>
          <w:smallCaps w:val="0"/>
          <w:noProof w:val="0"/>
          <w:color w:val="111111"/>
          <w:sz w:val="24"/>
          <w:szCs w:val="24"/>
          <w:lang w:val="en-US"/>
        </w:rPr>
        <w:t xml:space="preserve"> </w:t>
      </w:r>
      <w:r w:rsidRPr="633DB3DB" w:rsidR="2E61B83F">
        <w:rPr>
          <w:rFonts w:ascii="Roboto" w:hAnsi="Roboto" w:eastAsia="Roboto" w:cs="Roboto"/>
          <w:b w:val="0"/>
          <w:bCs w:val="0"/>
          <w:i w:val="0"/>
          <w:iCs w:val="0"/>
          <w:caps w:val="0"/>
          <w:smallCaps w:val="0"/>
          <w:noProof w:val="0"/>
          <w:color w:val="111111"/>
          <w:sz w:val="24"/>
          <w:szCs w:val="24"/>
          <w:lang w:val="en-US"/>
        </w:rPr>
        <w:t>understanding, their</w:t>
      </w:r>
      <w:r w:rsidRPr="633DB3DB" w:rsidR="3C5FB49C">
        <w:rPr>
          <w:rFonts w:ascii="Roboto" w:hAnsi="Roboto" w:eastAsia="Roboto" w:cs="Roboto"/>
          <w:b w:val="0"/>
          <w:bCs w:val="0"/>
          <w:i w:val="0"/>
          <w:iCs w:val="0"/>
          <w:caps w:val="0"/>
          <w:smallCaps w:val="0"/>
          <w:noProof w:val="0"/>
          <w:color w:val="111111"/>
          <w:sz w:val="24"/>
          <w:szCs w:val="24"/>
          <w:lang w:val="en-US"/>
        </w:rPr>
        <w:t xml:space="preserve"> skill and abili</w:t>
      </w:r>
      <w:r w:rsidRPr="633DB3DB" w:rsidR="19FD257E">
        <w:rPr>
          <w:rFonts w:ascii="Roboto" w:hAnsi="Roboto" w:eastAsia="Roboto" w:cs="Roboto"/>
          <w:b w:val="0"/>
          <w:bCs w:val="0"/>
          <w:i w:val="0"/>
          <w:iCs w:val="0"/>
          <w:caps w:val="0"/>
          <w:smallCaps w:val="0"/>
          <w:noProof w:val="0"/>
          <w:color w:val="111111"/>
          <w:sz w:val="24"/>
          <w:szCs w:val="24"/>
          <w:lang w:val="en-US"/>
        </w:rPr>
        <w:t xml:space="preserve">ty, providing insights </w:t>
      </w:r>
      <w:r w:rsidRPr="633DB3DB" w:rsidR="19FD257E">
        <w:rPr>
          <w:rFonts w:ascii="Roboto" w:hAnsi="Roboto" w:eastAsia="Roboto" w:cs="Roboto"/>
          <w:b w:val="0"/>
          <w:bCs w:val="0"/>
          <w:i w:val="0"/>
          <w:iCs w:val="0"/>
          <w:caps w:val="0"/>
          <w:smallCaps w:val="0"/>
          <w:noProof w:val="0"/>
          <w:color w:val="111111"/>
          <w:sz w:val="24"/>
          <w:szCs w:val="24"/>
          <w:lang w:val="en-US"/>
        </w:rPr>
        <w:t>into</w:t>
      </w:r>
      <w:r w:rsidRPr="633DB3DB" w:rsidR="19FD257E">
        <w:rPr>
          <w:rFonts w:ascii="Roboto" w:hAnsi="Roboto" w:eastAsia="Roboto" w:cs="Roboto"/>
          <w:b w:val="0"/>
          <w:bCs w:val="0"/>
          <w:i w:val="0"/>
          <w:iCs w:val="0"/>
          <w:caps w:val="0"/>
          <w:smallCaps w:val="0"/>
          <w:noProof w:val="0"/>
          <w:color w:val="111111"/>
          <w:sz w:val="24"/>
          <w:szCs w:val="24"/>
          <w:lang w:val="en-US"/>
        </w:rPr>
        <w:t xml:space="preserve"> what they can or can’t do in order to best understand their development needs.</w:t>
      </w:r>
    </w:p>
    <w:p w:rsidR="3B3C3B38" w:rsidP="3B3C3B38" w:rsidRDefault="3B3C3B38" w14:paraId="04DB6632" w14:textId="13D25330">
      <w:pPr>
        <w:pStyle w:val="Normal"/>
        <w:rPr>
          <w:rFonts w:ascii="Arial Nova" w:hAnsi="Arial Nova" w:eastAsia="Arial Nova" w:cs="Arial Nova"/>
          <w:sz w:val="18"/>
          <w:szCs w:val="18"/>
        </w:rPr>
      </w:pPr>
    </w:p>
    <w:p w:rsidR="3B3C3B38" w:rsidP="3B3C3B38" w:rsidRDefault="3B3C3B38" w14:paraId="3E150C35" w14:textId="38A5F55D">
      <w:pPr>
        <w:pStyle w:val="Normal"/>
        <w:rPr>
          <w:rFonts w:ascii="Arial Nova" w:hAnsi="Arial Nova" w:eastAsia="Arial Nova" w:cs="Arial Nova"/>
          <w:sz w:val="18"/>
          <w:szCs w:val="18"/>
        </w:rPr>
      </w:pPr>
    </w:p>
    <w:p w:rsidR="3B3C3B38" w:rsidP="3B3C3B38" w:rsidRDefault="3B3C3B38" w14:paraId="6F1262D7" w14:textId="3E418CA8">
      <w:pPr>
        <w:pStyle w:val="Normal"/>
        <w:rPr>
          <w:rFonts w:ascii="Arial Nova" w:hAnsi="Arial Nova" w:eastAsia="Arial Nova" w:cs="Arial Nova"/>
          <w:sz w:val="18"/>
          <w:szCs w:val="18"/>
        </w:rPr>
      </w:pPr>
    </w:p>
    <w:p w:rsidR="3B3C3B38" w:rsidP="3B3C3B38" w:rsidRDefault="3B3C3B38" w14:paraId="596004B8" w14:textId="46803C5A">
      <w:pPr>
        <w:pStyle w:val="Normal"/>
        <w:rPr>
          <w:rFonts w:ascii="Arial Nova" w:hAnsi="Arial Nova" w:eastAsia="Arial Nova" w:cs="Arial Nova"/>
          <w:sz w:val="18"/>
          <w:szCs w:val="18"/>
        </w:rPr>
      </w:pPr>
    </w:p>
    <w:p w:rsidR="3B3C3B38" w:rsidP="3B3C3B38" w:rsidRDefault="3B3C3B38" w14:paraId="633F9102" w14:textId="3ACCA380">
      <w:pPr>
        <w:pStyle w:val="Normal"/>
        <w:rPr>
          <w:rFonts w:ascii="Arial Nova" w:hAnsi="Arial Nova" w:eastAsia="Arial Nova" w:cs="Arial Nova"/>
          <w:sz w:val="18"/>
          <w:szCs w:val="18"/>
        </w:rPr>
      </w:pPr>
    </w:p>
    <w:p w:rsidR="3B3C3B38" w:rsidP="3B3C3B38" w:rsidRDefault="3B3C3B38" w14:paraId="6DE3E0F4" w14:textId="6F784624">
      <w:pPr>
        <w:pStyle w:val="Normal"/>
        <w:rPr>
          <w:rFonts w:ascii="Arial Nova" w:hAnsi="Arial Nova" w:eastAsia="Arial Nova" w:cs="Arial Nova"/>
          <w:sz w:val="18"/>
          <w:szCs w:val="18"/>
        </w:rPr>
      </w:pPr>
    </w:p>
    <w:p w:rsidR="3B3C3B38" w:rsidP="3B3C3B38" w:rsidRDefault="3B3C3B38" w14:paraId="117837A4" w14:textId="5D8B0178">
      <w:pPr>
        <w:pStyle w:val="Normal"/>
        <w:rPr>
          <w:rFonts w:ascii="Arial Nova" w:hAnsi="Arial Nova" w:eastAsia="Arial Nova" w:cs="Arial Nova"/>
          <w:sz w:val="18"/>
          <w:szCs w:val="18"/>
        </w:rPr>
      </w:pPr>
    </w:p>
    <w:p w:rsidR="3B3C3B38" w:rsidP="3B3C3B38" w:rsidRDefault="3B3C3B38" w14:paraId="1A7498FD" w14:textId="22813E28">
      <w:pPr>
        <w:pStyle w:val="Normal"/>
        <w:rPr>
          <w:rFonts w:ascii="Arial Nova" w:hAnsi="Arial Nova" w:eastAsia="Arial Nova" w:cs="Arial Nova"/>
          <w:sz w:val="18"/>
          <w:szCs w:val="18"/>
        </w:rPr>
      </w:pPr>
    </w:p>
    <w:p w:rsidR="3B3C3B38" w:rsidP="3B3C3B38" w:rsidRDefault="3B3C3B38" w14:paraId="6AB1B57F" w14:textId="6A766B9B">
      <w:pPr>
        <w:pStyle w:val="Normal"/>
        <w:rPr>
          <w:rFonts w:ascii="Arial Nova" w:hAnsi="Arial Nova" w:eastAsia="Arial Nova" w:cs="Arial Nova"/>
          <w:sz w:val="18"/>
          <w:szCs w:val="18"/>
        </w:rPr>
      </w:pPr>
    </w:p>
    <w:p w:rsidR="3B3C3B38" w:rsidP="3B3C3B38" w:rsidRDefault="3B3C3B38" w14:paraId="0332B629" w14:textId="39B8FACC">
      <w:pPr>
        <w:pStyle w:val="Normal"/>
        <w:rPr>
          <w:rFonts w:ascii="Arial Nova" w:hAnsi="Arial Nova" w:eastAsia="Arial Nova" w:cs="Arial Nova"/>
          <w:sz w:val="18"/>
          <w:szCs w:val="18"/>
        </w:rPr>
      </w:pPr>
    </w:p>
    <w:p w:rsidR="3B3C3B38" w:rsidP="3B3C3B38" w:rsidRDefault="3B3C3B38" w14:paraId="55A1C911" w14:textId="21336772">
      <w:pPr>
        <w:pStyle w:val="Normal"/>
        <w:rPr>
          <w:rFonts w:ascii="Arial Nova" w:hAnsi="Arial Nova" w:eastAsia="Arial Nova" w:cs="Arial Nova"/>
          <w:sz w:val="18"/>
          <w:szCs w:val="18"/>
        </w:rPr>
      </w:pPr>
    </w:p>
    <w:p w:rsidR="3B3C3B38" w:rsidP="3B3C3B38" w:rsidRDefault="3B3C3B38" w14:paraId="39FE8AA7" w14:textId="3E0A79FD">
      <w:pPr>
        <w:pStyle w:val="Normal"/>
        <w:rPr>
          <w:rFonts w:ascii="Arial Nova" w:hAnsi="Arial Nova" w:eastAsia="Arial Nova" w:cs="Arial Nova"/>
          <w:sz w:val="18"/>
          <w:szCs w:val="18"/>
        </w:rPr>
      </w:pPr>
    </w:p>
    <w:p w:rsidR="3B3C3B38" w:rsidP="3B3C3B38" w:rsidRDefault="3B3C3B38" w14:paraId="5E13A638" w14:textId="06EA83D8">
      <w:pPr>
        <w:pStyle w:val="Normal"/>
        <w:rPr>
          <w:rFonts w:ascii="Arial Nova" w:hAnsi="Arial Nova" w:eastAsia="Arial Nova" w:cs="Arial Nova"/>
          <w:sz w:val="18"/>
          <w:szCs w:val="18"/>
        </w:rPr>
      </w:pPr>
    </w:p>
    <w:p w:rsidR="3B3C3B38" w:rsidP="3B3C3B38" w:rsidRDefault="3B3C3B38" w14:paraId="76C2DC7D" w14:textId="140D6A0D">
      <w:pPr>
        <w:pStyle w:val="Normal"/>
        <w:rPr>
          <w:rFonts w:ascii="Arial Nova" w:hAnsi="Arial Nova" w:eastAsia="Arial Nova" w:cs="Arial Nova"/>
          <w:sz w:val="18"/>
          <w:szCs w:val="18"/>
        </w:rPr>
      </w:pPr>
    </w:p>
    <w:p w:rsidR="3B3C3B38" w:rsidP="3B3C3B38" w:rsidRDefault="3B3C3B38" w14:paraId="4EACD73B" w14:textId="07F4FC36">
      <w:pPr>
        <w:pStyle w:val="Normal"/>
        <w:rPr>
          <w:rFonts w:ascii="Arial Nova" w:hAnsi="Arial Nova" w:eastAsia="Arial Nova" w:cs="Arial Nova"/>
          <w:sz w:val="18"/>
          <w:szCs w:val="18"/>
        </w:rPr>
      </w:pPr>
    </w:p>
    <w:p w:rsidR="3B3C3B38" w:rsidP="3B3C3B38" w:rsidRDefault="3B3C3B38" w14:paraId="18F04223" w14:textId="76AAD6F2">
      <w:pPr>
        <w:pStyle w:val="Normal"/>
        <w:rPr>
          <w:rFonts w:ascii="Arial Nova" w:hAnsi="Arial Nova" w:eastAsia="Arial Nova" w:cs="Arial Nova"/>
          <w:sz w:val="18"/>
          <w:szCs w:val="18"/>
        </w:rPr>
      </w:pPr>
    </w:p>
    <w:p w:rsidR="3B3C3B38" w:rsidP="3B3C3B38" w:rsidRDefault="3B3C3B38" w14:paraId="2F69B8A5" w14:textId="291F7FB6">
      <w:pPr>
        <w:pStyle w:val="Normal"/>
        <w:rPr>
          <w:rFonts w:ascii="Arial Nova" w:hAnsi="Arial Nova" w:eastAsia="Arial Nova" w:cs="Arial Nova"/>
          <w:sz w:val="18"/>
          <w:szCs w:val="18"/>
        </w:rPr>
      </w:pPr>
    </w:p>
    <w:p w:rsidR="3B3C3B38" w:rsidP="3B3C3B38" w:rsidRDefault="3B3C3B38" w14:paraId="3510B2D6" w14:textId="710C4928">
      <w:pPr>
        <w:pStyle w:val="Normal"/>
        <w:rPr>
          <w:rFonts w:ascii="Arial Nova" w:hAnsi="Arial Nova" w:eastAsia="Arial Nova" w:cs="Arial Nova"/>
          <w:sz w:val="18"/>
          <w:szCs w:val="18"/>
        </w:rPr>
      </w:pPr>
    </w:p>
    <w:p w:rsidR="3B3C3B38" w:rsidP="3B3C3B38" w:rsidRDefault="3B3C3B38" w14:paraId="4CB31B82" w14:textId="699408E9">
      <w:pPr>
        <w:pStyle w:val="Normal"/>
        <w:rPr>
          <w:rFonts w:ascii="Arial Nova" w:hAnsi="Arial Nova" w:eastAsia="Arial Nova" w:cs="Arial Nova"/>
          <w:sz w:val="18"/>
          <w:szCs w:val="18"/>
        </w:rPr>
      </w:pPr>
    </w:p>
    <w:p w:rsidR="3B3C3B38" w:rsidP="3B3C3B38" w:rsidRDefault="3B3C3B38" w14:paraId="782FEE9E" w14:textId="15DF3EFF">
      <w:pPr>
        <w:pStyle w:val="Normal"/>
        <w:rPr>
          <w:rFonts w:ascii="Arial Nova" w:hAnsi="Arial Nova" w:eastAsia="Arial Nova" w:cs="Arial Nova"/>
          <w:sz w:val="18"/>
          <w:szCs w:val="18"/>
        </w:rPr>
      </w:pPr>
    </w:p>
    <w:p w:rsidR="3B3C3B38" w:rsidP="3B3C3B38" w:rsidRDefault="3B3C3B38" w14:paraId="0C98B7D0" w14:textId="7E2C1F5A">
      <w:pPr>
        <w:pStyle w:val="Normal"/>
        <w:rPr>
          <w:rFonts w:ascii="Arial Nova" w:hAnsi="Arial Nova" w:eastAsia="Arial Nova" w:cs="Arial Nova"/>
          <w:sz w:val="18"/>
          <w:szCs w:val="18"/>
        </w:rPr>
      </w:pPr>
    </w:p>
    <w:p w:rsidR="3B3C3B38" w:rsidP="3B3C3B38" w:rsidRDefault="3B3C3B38" w14:paraId="44166AA9" w14:textId="6B51ADCA">
      <w:pPr>
        <w:pStyle w:val="Normal"/>
        <w:rPr>
          <w:rFonts w:ascii="Arial Nova" w:hAnsi="Arial Nova" w:eastAsia="Arial Nova" w:cs="Arial Nova"/>
          <w:sz w:val="18"/>
          <w:szCs w:val="18"/>
        </w:rPr>
      </w:pPr>
    </w:p>
    <w:p w:rsidR="3B3C3B38" w:rsidP="3B3C3B38" w:rsidRDefault="3B3C3B38" w14:paraId="1E11D493" w14:textId="093E360E">
      <w:pPr>
        <w:pStyle w:val="Normal"/>
        <w:rPr>
          <w:rFonts w:ascii="Arial Nova" w:hAnsi="Arial Nova" w:eastAsia="Arial Nova" w:cs="Arial Nova"/>
          <w:sz w:val="18"/>
          <w:szCs w:val="18"/>
        </w:rPr>
      </w:pPr>
    </w:p>
    <w:p w:rsidR="3B3C3B38" w:rsidP="3B3C3B38" w:rsidRDefault="3B3C3B38" w14:paraId="57A2268C" w14:textId="601E7130">
      <w:pPr>
        <w:pStyle w:val="Normal"/>
        <w:rPr>
          <w:rFonts w:ascii="Arial Nova" w:hAnsi="Arial Nova" w:eastAsia="Arial Nova" w:cs="Arial Nova"/>
          <w:sz w:val="18"/>
          <w:szCs w:val="18"/>
        </w:rPr>
      </w:pPr>
    </w:p>
    <w:p w:rsidR="3B3C3B38" w:rsidP="3B3C3B38" w:rsidRDefault="3B3C3B38" w14:paraId="3EF42921" w14:textId="25DA4EEE">
      <w:pPr>
        <w:pStyle w:val="Normal"/>
        <w:rPr>
          <w:rFonts w:ascii="Arial Nova" w:hAnsi="Arial Nova" w:eastAsia="Arial Nova" w:cs="Arial Nova"/>
          <w:sz w:val="18"/>
          <w:szCs w:val="18"/>
        </w:rPr>
      </w:pPr>
    </w:p>
    <w:p w:rsidR="3B3C3B38" w:rsidP="3B3C3B38" w:rsidRDefault="3B3C3B38" w14:paraId="2B340CDE" w14:textId="695CE398">
      <w:pPr>
        <w:pStyle w:val="Normal"/>
        <w:rPr>
          <w:rFonts w:ascii="Arial Nova" w:hAnsi="Arial Nova" w:eastAsia="Arial Nova" w:cs="Arial Nova"/>
          <w:sz w:val="18"/>
          <w:szCs w:val="18"/>
        </w:rPr>
      </w:pPr>
    </w:p>
    <w:p w:rsidR="3B3C3B38" w:rsidP="3B3C3B38" w:rsidRDefault="3B3C3B38" w14:paraId="47995671" w14:textId="7640828B">
      <w:pPr>
        <w:pStyle w:val="Normal"/>
        <w:rPr>
          <w:rFonts w:ascii="Arial Nova" w:hAnsi="Arial Nova" w:eastAsia="Arial Nova" w:cs="Arial Nova"/>
          <w:sz w:val="18"/>
          <w:szCs w:val="18"/>
        </w:rPr>
      </w:pPr>
    </w:p>
    <w:p w:rsidR="3B3C3B38" w:rsidP="3B3C3B38" w:rsidRDefault="3B3C3B38" w14:paraId="24DDC986" w14:textId="02772599">
      <w:pPr>
        <w:pStyle w:val="Normal"/>
        <w:rPr>
          <w:rFonts w:ascii="Arial Nova" w:hAnsi="Arial Nova" w:eastAsia="Arial Nova" w:cs="Arial Nova"/>
          <w:sz w:val="18"/>
          <w:szCs w:val="18"/>
        </w:rPr>
      </w:pPr>
    </w:p>
    <w:p w:rsidR="3B3C3B38" w:rsidP="3B3C3B38" w:rsidRDefault="3B3C3B38" w14:paraId="5A860AF8" w14:textId="1BE4A68A">
      <w:pPr>
        <w:pStyle w:val="Normal"/>
        <w:rPr>
          <w:rFonts w:ascii="Arial Nova" w:hAnsi="Arial Nova" w:eastAsia="Arial Nova" w:cs="Arial Nova"/>
          <w:sz w:val="18"/>
          <w:szCs w:val="18"/>
        </w:rPr>
      </w:pPr>
    </w:p>
    <w:p w:rsidR="3B3C3B38" w:rsidP="3B3C3B38" w:rsidRDefault="3B3C3B38" w14:paraId="326FCD81" w14:textId="435C831F">
      <w:pPr>
        <w:pStyle w:val="Normal"/>
        <w:rPr>
          <w:rFonts w:ascii="Arial Nova" w:hAnsi="Arial Nova" w:eastAsia="Arial Nova" w:cs="Arial Nova"/>
          <w:sz w:val="18"/>
          <w:szCs w:val="18"/>
        </w:rPr>
      </w:pPr>
    </w:p>
    <w:p w:rsidR="3B3C3B38" w:rsidP="3B3C3B38" w:rsidRDefault="3B3C3B38" w14:paraId="7E5069CD" w14:textId="46EFE6CF">
      <w:pPr>
        <w:pStyle w:val="Normal"/>
        <w:rPr>
          <w:rFonts w:ascii="Arial Nova" w:hAnsi="Arial Nova" w:eastAsia="Arial Nova" w:cs="Arial Nova"/>
          <w:sz w:val="18"/>
          <w:szCs w:val="18"/>
        </w:rPr>
      </w:pPr>
    </w:p>
    <w:p w:rsidR="3B3C3B38" w:rsidP="3B3C3B38" w:rsidRDefault="3B3C3B38" w14:paraId="26E5AC40" w14:textId="7D95F947">
      <w:pPr>
        <w:pStyle w:val="Normal"/>
        <w:rPr>
          <w:rFonts w:ascii="Arial Nova" w:hAnsi="Arial Nova" w:eastAsia="Arial Nova" w:cs="Arial Nova"/>
          <w:sz w:val="18"/>
          <w:szCs w:val="18"/>
        </w:rPr>
      </w:pPr>
    </w:p>
    <w:p w:rsidR="3B3C3B38" w:rsidP="3B3C3B38" w:rsidRDefault="3B3C3B38" w14:paraId="062A38F9" w14:textId="2B9B2721">
      <w:pPr>
        <w:pStyle w:val="Normal"/>
        <w:rPr>
          <w:rFonts w:ascii="Arial Nova" w:hAnsi="Arial Nova" w:eastAsia="Arial Nova" w:cs="Arial Nova"/>
          <w:sz w:val="18"/>
          <w:szCs w:val="18"/>
        </w:rPr>
      </w:pPr>
    </w:p>
    <w:p w:rsidR="3B3C3B38" w:rsidP="3B3C3B38" w:rsidRDefault="3B3C3B38" w14:paraId="572ED8C7" w14:textId="0E712A9B">
      <w:pPr>
        <w:pStyle w:val="Normal"/>
        <w:rPr>
          <w:rFonts w:ascii="Arial Nova" w:hAnsi="Arial Nova" w:eastAsia="Arial Nova" w:cs="Arial Nova"/>
          <w:sz w:val="18"/>
          <w:szCs w:val="18"/>
        </w:rPr>
      </w:pPr>
    </w:p>
    <w:p w:rsidR="3B3C3B38" w:rsidP="3B3C3B38" w:rsidRDefault="3B3C3B38" w14:paraId="67CFE9CF" w14:textId="2F548E66">
      <w:pPr>
        <w:pStyle w:val="Normal"/>
        <w:rPr>
          <w:rFonts w:ascii="Arial Nova" w:hAnsi="Arial Nova" w:eastAsia="Arial Nova" w:cs="Arial Nova"/>
          <w:sz w:val="18"/>
          <w:szCs w:val="18"/>
        </w:rPr>
      </w:pPr>
    </w:p>
    <w:p w:rsidR="3B3C3B38" w:rsidP="3B3C3B38" w:rsidRDefault="3B3C3B38" w14:paraId="44F67760" w14:textId="7905309A">
      <w:pPr>
        <w:pStyle w:val="Normal"/>
        <w:rPr>
          <w:rFonts w:ascii="Arial Nova" w:hAnsi="Arial Nova" w:eastAsia="Arial Nova" w:cs="Arial Nova"/>
          <w:sz w:val="18"/>
          <w:szCs w:val="18"/>
        </w:rPr>
      </w:pPr>
    </w:p>
    <w:p w:rsidR="3B3C3B38" w:rsidP="3B3C3B38" w:rsidRDefault="3B3C3B38" w14:paraId="7A993591" w14:textId="5855B5C6">
      <w:pPr>
        <w:pStyle w:val="Normal"/>
        <w:rPr>
          <w:rFonts w:ascii="Arial Nova" w:hAnsi="Arial Nova" w:eastAsia="Arial Nova" w:cs="Arial Nova"/>
          <w:sz w:val="18"/>
          <w:szCs w:val="18"/>
        </w:rPr>
      </w:pPr>
    </w:p>
    <w:p w:rsidR="3B3C3B38" w:rsidP="3B3C3B38" w:rsidRDefault="3B3C3B38" w14:paraId="72995B76" w14:textId="3280B845">
      <w:pPr>
        <w:pStyle w:val="Normal"/>
        <w:rPr>
          <w:rFonts w:ascii="Arial Nova" w:hAnsi="Arial Nova" w:eastAsia="Arial Nova" w:cs="Arial Nova"/>
          <w:sz w:val="18"/>
          <w:szCs w:val="18"/>
        </w:rPr>
      </w:pPr>
    </w:p>
    <w:p w:rsidR="3B3C3B38" w:rsidP="3B3C3B38" w:rsidRDefault="3B3C3B38" w14:paraId="65870E19" w14:textId="24CD730D">
      <w:pPr>
        <w:pStyle w:val="Normal"/>
        <w:rPr>
          <w:rFonts w:ascii="Arial Nova" w:hAnsi="Arial Nova" w:eastAsia="Arial Nova" w:cs="Arial Nova"/>
          <w:sz w:val="18"/>
          <w:szCs w:val="18"/>
        </w:rPr>
      </w:pPr>
    </w:p>
    <w:p w:rsidR="3B3C3B38" w:rsidP="3B3C3B38" w:rsidRDefault="3B3C3B38" w14:paraId="52F2F126" w14:textId="5A8F7380">
      <w:pPr>
        <w:pStyle w:val="Normal"/>
        <w:rPr>
          <w:rFonts w:ascii="Arial Nova" w:hAnsi="Arial Nova" w:eastAsia="Arial Nova" w:cs="Arial Nova"/>
          <w:sz w:val="18"/>
          <w:szCs w:val="18"/>
        </w:rPr>
      </w:pPr>
    </w:p>
    <w:p w:rsidR="10505FD3" w:rsidP="3B3C3B38" w:rsidRDefault="10505FD3" w14:paraId="4FFCB40E" w14:textId="44380185">
      <w:pPr>
        <w:pStyle w:val="Normal"/>
        <w:rPr>
          <w:rFonts w:ascii="Arial Nova" w:hAnsi="Arial Nova" w:eastAsia="Arial Nova" w:cs="Arial Nova"/>
          <w:sz w:val="18"/>
          <w:szCs w:val="18"/>
        </w:rPr>
      </w:pPr>
      <w:r w:rsidRPr="3B3C3B38" w:rsidR="10505FD3">
        <w:rPr>
          <w:rFonts w:ascii="Arial Nova" w:hAnsi="Arial Nova" w:eastAsia="Arial Nova" w:cs="Arial Nova"/>
          <w:sz w:val="18"/>
          <w:szCs w:val="18"/>
        </w:rPr>
        <w:t>Reference List</w:t>
      </w:r>
    </w:p>
    <w:p w:rsidR="3B3C3B38" w:rsidP="3B3C3B38" w:rsidRDefault="3B3C3B38" w14:paraId="389DA22C" w14:textId="6F4E272D">
      <w:pPr>
        <w:pStyle w:val="Normal"/>
        <w:rPr>
          <w:rFonts w:ascii="Arial Nova" w:hAnsi="Arial Nova" w:eastAsia="Arial Nova" w:cs="Arial Nova"/>
          <w:sz w:val="18"/>
          <w:szCs w:val="18"/>
        </w:rPr>
      </w:pPr>
    </w:p>
    <w:p w:rsidR="10505FD3" w:rsidP="3B3C3B38" w:rsidRDefault="10505FD3" w14:paraId="49BD0B3A" w14:textId="785182FD">
      <w:pPr>
        <w:pStyle w:val="Normal"/>
        <w:rPr>
          <w:rFonts w:ascii="Arial Nova" w:hAnsi="Arial Nova" w:eastAsia="Arial Nova" w:cs="Arial Nova"/>
          <w:noProof w:val="0"/>
          <w:sz w:val="18"/>
          <w:szCs w:val="18"/>
          <w:lang w:val="en-US"/>
        </w:rPr>
      </w:pPr>
      <w:hyperlink w:anchor=":~:text=Imaginative%20play%20is%20vital%20because%20it,real%20and%20familiar%2C%20to%20complete%20fantasy.&amp;text=Imaginative%20play%20is%20vital,familiar%2C%20to%20complete%20fantasy.&amp;text=is%20vital%20because%20it,real%20and%20familiar%2C%20to" r:id="R4162431c648c4f8b">
        <w:r w:rsidRPr="3B3C3B38" w:rsidR="10505FD3">
          <w:rPr>
            <w:rStyle w:val="Hyperlink"/>
            <w:rFonts w:ascii="Arial Nova" w:hAnsi="Arial Nova" w:eastAsia="Arial Nova" w:cs="Arial Nova"/>
            <w:noProof w:val="0"/>
            <w:sz w:val="18"/>
            <w:szCs w:val="18"/>
            <w:lang w:val="en-US"/>
          </w:rPr>
          <w:t>Importance of Imaginative Play | EYR (earlyyearsresources.co.uk)</w:t>
        </w:r>
      </w:hyperlink>
      <w:r w:rsidRPr="3B3C3B38" w:rsidR="10505FD3">
        <w:rPr>
          <w:rFonts w:ascii="Arial Nova" w:hAnsi="Arial Nova" w:eastAsia="Arial Nova" w:cs="Arial Nova"/>
          <w:noProof w:val="0"/>
          <w:sz w:val="18"/>
          <w:szCs w:val="18"/>
          <w:lang w:val="en-US"/>
        </w:rPr>
        <w:t xml:space="preserve"> Accessed: 13</w:t>
      </w:r>
      <w:r w:rsidRPr="3B3C3B38" w:rsidR="10505FD3">
        <w:rPr>
          <w:rFonts w:ascii="Arial Nova" w:hAnsi="Arial Nova" w:eastAsia="Arial Nova" w:cs="Arial Nova"/>
          <w:noProof w:val="0"/>
          <w:sz w:val="18"/>
          <w:szCs w:val="18"/>
          <w:vertAlign w:val="superscript"/>
          <w:lang w:val="en-US"/>
        </w:rPr>
        <w:t>th</w:t>
      </w:r>
      <w:r w:rsidRPr="3B3C3B38" w:rsidR="10505FD3">
        <w:rPr>
          <w:rFonts w:ascii="Arial Nova" w:hAnsi="Arial Nova" w:eastAsia="Arial Nova" w:cs="Arial Nova"/>
          <w:noProof w:val="0"/>
          <w:sz w:val="18"/>
          <w:szCs w:val="18"/>
          <w:lang w:val="en-US"/>
        </w:rPr>
        <w:t xml:space="preserve"> february 2024</w:t>
      </w:r>
    </w:p>
    <w:p w:rsidR="3B3C3B38" w:rsidP="3B3C3B38" w:rsidRDefault="3B3C3B38" w14:paraId="737CE567" w14:textId="22CACD9D">
      <w:pPr>
        <w:pStyle w:val="Normal"/>
        <w:rPr>
          <w:rFonts w:ascii="Arial Nova" w:hAnsi="Arial Nova" w:eastAsia="Arial Nova" w:cs="Arial Nova"/>
          <w:sz w:val="18"/>
          <w:szCs w:val="18"/>
        </w:rPr>
      </w:pPr>
    </w:p>
    <w:p w:rsidR="0EDDF525" w:rsidP="3B3C3B38" w:rsidRDefault="0EDDF525" w14:paraId="6BD397D3" w14:textId="16A2DD18">
      <w:pPr>
        <w:pStyle w:val="Normal"/>
        <w:rPr>
          <w:rFonts w:ascii="Arial Nova" w:hAnsi="Arial Nova" w:eastAsia="Arial Nova" w:cs="Arial Nova"/>
          <w:noProof w:val="0"/>
          <w:sz w:val="18"/>
          <w:szCs w:val="18"/>
          <w:lang w:val="en-US"/>
        </w:rPr>
      </w:pPr>
      <w:hyperlink r:id="R3a7b4ff0ec994558">
        <w:r w:rsidRPr="3B3C3B38" w:rsidR="0EDDF525">
          <w:rPr>
            <w:rStyle w:val="Hyperlink"/>
            <w:rFonts w:ascii="Arial Nova" w:hAnsi="Arial Nova" w:eastAsia="Arial Nova" w:cs="Arial Nova"/>
            <w:noProof w:val="0"/>
            <w:sz w:val="18"/>
            <w:szCs w:val="18"/>
            <w:lang w:val="en-US"/>
          </w:rPr>
          <w:t>Can guided play enhance younger children’s learning? - Early Education (early-education.org.uk)</w:t>
        </w:r>
      </w:hyperlink>
      <w:r w:rsidRPr="3B3C3B38" w:rsidR="0EDDF525">
        <w:rPr>
          <w:rFonts w:ascii="Arial Nova" w:hAnsi="Arial Nova" w:eastAsia="Arial Nova" w:cs="Arial Nova"/>
          <w:noProof w:val="0"/>
          <w:sz w:val="18"/>
          <w:szCs w:val="18"/>
          <w:lang w:val="en-US"/>
        </w:rPr>
        <w:t xml:space="preserve"> Accessed: 25</w:t>
      </w:r>
      <w:r w:rsidRPr="3B3C3B38" w:rsidR="0EDDF525">
        <w:rPr>
          <w:rFonts w:ascii="Arial Nova" w:hAnsi="Arial Nova" w:eastAsia="Arial Nova" w:cs="Arial Nova"/>
          <w:noProof w:val="0"/>
          <w:sz w:val="18"/>
          <w:szCs w:val="18"/>
          <w:vertAlign w:val="superscript"/>
          <w:lang w:val="en-US"/>
        </w:rPr>
        <w:t>th</w:t>
      </w:r>
      <w:r w:rsidRPr="3B3C3B38" w:rsidR="0EDDF525">
        <w:rPr>
          <w:rFonts w:ascii="Arial Nova" w:hAnsi="Arial Nova" w:eastAsia="Arial Nova" w:cs="Arial Nova"/>
          <w:noProof w:val="0"/>
          <w:sz w:val="18"/>
          <w:szCs w:val="18"/>
          <w:lang w:val="en-US"/>
        </w:rPr>
        <w:t xml:space="preserve"> </w:t>
      </w:r>
      <w:r w:rsidRPr="3B3C3B38" w:rsidR="0EDDF525">
        <w:rPr>
          <w:rFonts w:ascii="Arial Nova" w:hAnsi="Arial Nova" w:eastAsia="Arial Nova" w:cs="Arial Nova"/>
          <w:noProof w:val="0"/>
          <w:sz w:val="18"/>
          <w:szCs w:val="18"/>
          <w:lang w:val="en-US"/>
        </w:rPr>
        <w:t>february</w:t>
      </w:r>
      <w:r w:rsidRPr="3B3C3B38" w:rsidR="0EDDF525">
        <w:rPr>
          <w:rFonts w:ascii="Arial Nova" w:hAnsi="Arial Nova" w:eastAsia="Arial Nova" w:cs="Arial Nova"/>
          <w:noProof w:val="0"/>
          <w:sz w:val="18"/>
          <w:szCs w:val="18"/>
          <w:lang w:val="en-US"/>
        </w:rPr>
        <w:t xml:space="preserve"> 2024</w:t>
      </w:r>
    </w:p>
    <w:p w:rsidR="3B3C3B38" w:rsidP="3B3C3B38" w:rsidRDefault="3B3C3B38" w14:paraId="1E7630E5" w14:textId="6B53B65D">
      <w:pPr>
        <w:pStyle w:val="Normal"/>
        <w:rPr>
          <w:rFonts w:ascii="Arial Nova" w:hAnsi="Arial Nova" w:eastAsia="Arial Nova" w:cs="Arial Nova"/>
          <w:noProof w:val="0"/>
          <w:sz w:val="18"/>
          <w:szCs w:val="18"/>
          <w:lang w:val="en-US"/>
        </w:rPr>
      </w:pPr>
    </w:p>
    <w:p w:rsidR="7BE1753F" w:rsidP="3B3C3B38" w:rsidRDefault="7BE1753F" w14:paraId="495B73FA" w14:textId="05AF8E9E">
      <w:pPr>
        <w:pStyle w:val="Normal"/>
        <w:rPr>
          <w:rFonts w:ascii="Arial Nova" w:hAnsi="Arial Nova" w:eastAsia="Arial Nova" w:cs="Arial Nova"/>
          <w:noProof w:val="0"/>
          <w:sz w:val="18"/>
          <w:szCs w:val="18"/>
          <w:lang w:val="en-US"/>
        </w:rPr>
      </w:pPr>
      <w:hyperlink r:id="R44e1b57e1cb74bea">
        <w:r w:rsidRPr="3B3C3B38" w:rsidR="7BE1753F">
          <w:rPr>
            <w:rStyle w:val="Hyperlink"/>
            <w:rFonts w:ascii="Arial Nova" w:hAnsi="Arial Nova" w:eastAsia="Arial Nova" w:cs="Arial Nova"/>
            <w:noProof w:val="0"/>
            <w:sz w:val="18"/>
            <w:szCs w:val="18"/>
            <w:lang w:val="en-US"/>
          </w:rPr>
          <w:t>Self-expression - Help for early years providers - GOV.UK (education.gov.uk)</w:t>
        </w:r>
      </w:hyperlink>
      <w:r w:rsidRPr="3B3C3B38" w:rsidR="7BE1753F">
        <w:rPr>
          <w:rFonts w:ascii="Arial Nova" w:hAnsi="Arial Nova" w:eastAsia="Arial Nova" w:cs="Arial Nova"/>
          <w:noProof w:val="0"/>
          <w:sz w:val="18"/>
          <w:szCs w:val="18"/>
          <w:lang w:val="en-US"/>
        </w:rPr>
        <w:t xml:space="preserve"> Accessed: 25</w:t>
      </w:r>
      <w:r w:rsidRPr="3B3C3B38" w:rsidR="7BE1753F">
        <w:rPr>
          <w:rFonts w:ascii="Arial Nova" w:hAnsi="Arial Nova" w:eastAsia="Arial Nova" w:cs="Arial Nova"/>
          <w:noProof w:val="0"/>
          <w:sz w:val="18"/>
          <w:szCs w:val="18"/>
          <w:vertAlign w:val="superscript"/>
          <w:lang w:val="en-US"/>
        </w:rPr>
        <w:t>th</w:t>
      </w:r>
      <w:r w:rsidRPr="3B3C3B38" w:rsidR="7BE1753F">
        <w:rPr>
          <w:rFonts w:ascii="Arial Nova" w:hAnsi="Arial Nova" w:eastAsia="Arial Nova" w:cs="Arial Nova"/>
          <w:noProof w:val="0"/>
          <w:sz w:val="18"/>
          <w:szCs w:val="18"/>
          <w:lang w:val="en-US"/>
        </w:rPr>
        <w:t xml:space="preserve"> february 2024</w:t>
      </w:r>
    </w:p>
    <w:p w:rsidR="3B3C3B38" w:rsidP="3B3C3B38" w:rsidRDefault="3B3C3B38" w14:paraId="518B7747" w14:textId="102E60D9">
      <w:pPr>
        <w:pStyle w:val="Normal"/>
        <w:rPr>
          <w:rFonts w:ascii="Arial Nova" w:hAnsi="Arial Nova" w:eastAsia="Arial Nova" w:cs="Arial Nova"/>
          <w:sz w:val="18"/>
          <w:szCs w:val="18"/>
        </w:rPr>
      </w:pPr>
    </w:p>
    <w:p w:rsidR="08F25624" w:rsidP="3B3C3B38" w:rsidRDefault="08F25624" w14:paraId="727C5486" w14:textId="15D21CB6">
      <w:pPr>
        <w:pStyle w:val="Normal"/>
        <w:rPr>
          <w:rFonts w:ascii="Arial Nova" w:hAnsi="Arial Nova" w:eastAsia="Arial Nova" w:cs="Arial Nova"/>
          <w:noProof w:val="0"/>
          <w:sz w:val="18"/>
          <w:szCs w:val="18"/>
          <w:lang w:val="en-US"/>
        </w:rPr>
      </w:pPr>
      <w:r w:rsidRPr="3B3C3B38" w:rsidR="08F25624">
        <w:rPr>
          <w:rFonts w:ascii="Source Sans Pro" w:hAnsi="Source Sans Pro" w:eastAsia="Source Sans Pro" w:cs="Source Sans Pro"/>
          <w:b w:val="0"/>
          <w:bCs w:val="0"/>
          <w:i w:val="0"/>
          <w:iCs w:val="0"/>
          <w:caps w:val="0"/>
          <w:smallCaps w:val="0"/>
          <w:noProof w:val="0"/>
          <w:color w:val="3A3A3A"/>
          <w:sz w:val="22"/>
          <w:szCs w:val="22"/>
          <w:lang w:val="en-US"/>
        </w:rPr>
        <w:t xml:space="preserve">McMillan, M. (1919) </w:t>
      </w:r>
      <w:r w:rsidRPr="3B3C3B38" w:rsidR="08F25624">
        <w:rPr>
          <w:rFonts w:ascii="Source Sans Pro" w:hAnsi="Source Sans Pro" w:eastAsia="Source Sans Pro" w:cs="Source Sans Pro"/>
          <w:b w:val="0"/>
          <w:bCs w:val="0"/>
          <w:i w:val="1"/>
          <w:iCs w:val="1"/>
          <w:caps w:val="0"/>
          <w:smallCaps w:val="0"/>
          <w:noProof w:val="0"/>
          <w:color w:val="3A3A3A"/>
          <w:sz w:val="22"/>
          <w:szCs w:val="22"/>
          <w:lang w:val="en-US"/>
        </w:rPr>
        <w:t>The nursery school</w:t>
      </w:r>
      <w:r w:rsidRPr="3B3C3B38" w:rsidR="08F25624">
        <w:rPr>
          <w:rFonts w:ascii="Source Sans Pro" w:hAnsi="Source Sans Pro" w:eastAsia="Source Sans Pro" w:cs="Source Sans Pro"/>
          <w:b w:val="0"/>
          <w:bCs w:val="0"/>
          <w:i w:val="0"/>
          <w:iCs w:val="0"/>
          <w:caps w:val="0"/>
          <w:smallCaps w:val="0"/>
          <w:noProof w:val="0"/>
          <w:color w:val="3A3A3A"/>
          <w:sz w:val="22"/>
          <w:szCs w:val="22"/>
          <w:lang w:val="en-US"/>
        </w:rPr>
        <w:t>. London: Dent.</w:t>
      </w:r>
    </w:p>
    <w:p w:rsidR="08F25624" w:rsidP="3B3C3B38" w:rsidRDefault="08F25624" w14:paraId="56BA8FDF" w14:textId="16270C25">
      <w:pPr>
        <w:pStyle w:val="Normal"/>
        <w:rPr>
          <w:rFonts w:ascii="Source Sans Pro" w:hAnsi="Source Sans Pro" w:eastAsia="Source Sans Pro" w:cs="Source Sans Pro"/>
          <w:noProof w:val="0"/>
          <w:sz w:val="22"/>
          <w:szCs w:val="22"/>
          <w:lang w:val="en-US"/>
        </w:rPr>
      </w:pPr>
      <w:r w:rsidRPr="3B3C3B38" w:rsidR="08F25624">
        <w:rPr>
          <w:rFonts w:ascii="Source Sans Pro" w:hAnsi="Source Sans Pro" w:eastAsia="Source Sans Pro" w:cs="Source Sans Pro"/>
          <w:b w:val="0"/>
          <w:bCs w:val="0"/>
          <w:i w:val="0"/>
          <w:iCs w:val="0"/>
          <w:caps w:val="0"/>
          <w:smallCaps w:val="0"/>
          <w:noProof w:val="0"/>
          <w:color w:val="3A3A3A"/>
          <w:sz w:val="22"/>
          <w:szCs w:val="22"/>
          <w:lang w:val="en-US"/>
        </w:rPr>
        <w:t xml:space="preserve">Piaget, Jean., Gattegno, C. and Hodgson, F.M. (1962) </w:t>
      </w:r>
      <w:r w:rsidRPr="3B3C3B38" w:rsidR="08F25624">
        <w:rPr>
          <w:rFonts w:ascii="Source Sans Pro" w:hAnsi="Source Sans Pro" w:eastAsia="Source Sans Pro" w:cs="Source Sans Pro"/>
          <w:b w:val="0"/>
          <w:bCs w:val="0"/>
          <w:i w:val="1"/>
          <w:iCs w:val="1"/>
          <w:caps w:val="0"/>
          <w:smallCaps w:val="0"/>
          <w:noProof w:val="0"/>
          <w:color w:val="3A3A3A"/>
          <w:sz w:val="22"/>
          <w:szCs w:val="22"/>
          <w:lang w:val="en-US"/>
        </w:rPr>
        <w:t>Play, dreams and imitation in childhood</w:t>
      </w:r>
      <w:r w:rsidRPr="3B3C3B38" w:rsidR="08F25624">
        <w:rPr>
          <w:rFonts w:ascii="Source Sans Pro" w:hAnsi="Source Sans Pro" w:eastAsia="Source Sans Pro" w:cs="Source Sans Pro"/>
          <w:b w:val="0"/>
          <w:bCs w:val="0"/>
          <w:i w:val="0"/>
          <w:iCs w:val="0"/>
          <w:caps w:val="0"/>
          <w:smallCaps w:val="0"/>
          <w:noProof w:val="0"/>
          <w:color w:val="3A3A3A"/>
          <w:sz w:val="22"/>
          <w:szCs w:val="22"/>
          <w:lang w:val="en-US"/>
        </w:rPr>
        <w:t>. London: Routledge and Kegan Paul Ltd.</w:t>
      </w:r>
    </w:p>
    <w:p w:rsidR="28082F49" w:rsidP="3B3C3B38" w:rsidRDefault="28082F49" w14:paraId="69FD4D84" w14:textId="0035EEA1">
      <w:pPr>
        <w:pStyle w:val="Normal"/>
        <w:rPr>
          <w:rFonts w:ascii="Source Sans Pro" w:hAnsi="Source Sans Pro" w:eastAsia="Source Sans Pro" w:cs="Source Sans Pro"/>
          <w:noProof w:val="0"/>
          <w:sz w:val="22"/>
          <w:szCs w:val="22"/>
          <w:lang w:val="en-US"/>
        </w:rPr>
      </w:pPr>
      <w:r w:rsidRPr="3B3C3B38" w:rsidR="28082F49">
        <w:rPr>
          <w:rFonts w:ascii="Source Sans Pro" w:hAnsi="Source Sans Pro" w:eastAsia="Source Sans Pro" w:cs="Source Sans Pro"/>
          <w:b w:val="0"/>
          <w:bCs w:val="0"/>
          <w:i w:val="1"/>
          <w:iCs w:val="1"/>
          <w:caps w:val="0"/>
          <w:smallCaps w:val="0"/>
          <w:noProof w:val="0"/>
          <w:color w:val="3A3A3A"/>
          <w:sz w:val="22"/>
          <w:szCs w:val="22"/>
          <w:lang w:val="en-US"/>
        </w:rPr>
        <w:t>The Montessori method.</w:t>
      </w:r>
      <w:r w:rsidRPr="3B3C3B38" w:rsidR="28082F49">
        <w:rPr>
          <w:rFonts w:ascii="Source Sans Pro" w:hAnsi="Source Sans Pro" w:eastAsia="Source Sans Pro" w:cs="Source Sans Pro"/>
          <w:b w:val="0"/>
          <w:bCs w:val="0"/>
          <w:i w:val="0"/>
          <w:iCs w:val="0"/>
          <w:caps w:val="0"/>
          <w:smallCaps w:val="0"/>
          <w:noProof w:val="0"/>
          <w:color w:val="3A3A3A"/>
          <w:sz w:val="22"/>
          <w:szCs w:val="22"/>
          <w:lang w:val="en-US"/>
        </w:rPr>
        <w:t xml:space="preserve"> (2010). London: Teachers TV/UK Department of Education.</w:t>
      </w:r>
    </w:p>
    <w:p w:rsidR="04651DDD" w:rsidP="3B3C3B38" w:rsidRDefault="04651DDD" w14:paraId="53EC16C9" w14:textId="343C136E">
      <w:pPr>
        <w:pStyle w:val="Normal"/>
        <w:rPr>
          <w:rFonts w:ascii="Arial Nova" w:hAnsi="Arial Nova" w:eastAsia="Arial Nova" w:cs="Arial Nova"/>
          <w:noProof w:val="0"/>
          <w:sz w:val="18"/>
          <w:szCs w:val="18"/>
          <w:lang w:val="en-US"/>
        </w:rPr>
      </w:pPr>
      <w:r w:rsidRPr="3B3C3B38" w:rsidR="04651DDD">
        <w:rPr>
          <w:rFonts w:ascii="Source Sans Pro" w:hAnsi="Source Sans Pro" w:eastAsia="Source Sans Pro" w:cs="Source Sans Pro"/>
          <w:b w:val="0"/>
          <w:bCs w:val="0"/>
          <w:i w:val="0"/>
          <w:iCs w:val="0"/>
          <w:caps w:val="0"/>
          <w:smallCaps w:val="0"/>
          <w:noProof w:val="0"/>
          <w:color w:val="3A3A3A"/>
          <w:sz w:val="22"/>
          <w:szCs w:val="22"/>
          <w:lang w:val="en-US"/>
        </w:rPr>
        <w:t xml:space="preserve">Paley, V.G. (2006) </w:t>
      </w:r>
      <w:r w:rsidRPr="3B3C3B38" w:rsidR="04651DDD">
        <w:rPr>
          <w:rFonts w:ascii="Source Sans Pro" w:hAnsi="Source Sans Pro" w:eastAsia="Source Sans Pro" w:cs="Source Sans Pro"/>
          <w:b w:val="0"/>
          <w:bCs w:val="0"/>
          <w:i w:val="1"/>
          <w:iCs w:val="1"/>
          <w:caps w:val="0"/>
          <w:smallCaps w:val="0"/>
          <w:noProof w:val="0"/>
          <w:color w:val="3A3A3A"/>
          <w:sz w:val="22"/>
          <w:szCs w:val="22"/>
          <w:lang w:val="en-US"/>
        </w:rPr>
        <w:t>A child’s work : the importance of fantasy play</w:t>
      </w:r>
      <w:r w:rsidRPr="3B3C3B38" w:rsidR="04651DDD">
        <w:rPr>
          <w:rFonts w:ascii="Source Sans Pro" w:hAnsi="Source Sans Pro" w:eastAsia="Source Sans Pro" w:cs="Source Sans Pro"/>
          <w:b w:val="0"/>
          <w:bCs w:val="0"/>
          <w:i w:val="0"/>
          <w:iCs w:val="0"/>
          <w:caps w:val="0"/>
          <w:smallCaps w:val="0"/>
          <w:noProof w:val="0"/>
          <w:color w:val="3A3A3A"/>
          <w:sz w:val="22"/>
          <w:szCs w:val="22"/>
          <w:lang w:val="en-US"/>
        </w:rPr>
        <w:t>. Chicago, [Ill.] ; University of Chicago Press.</w:t>
      </w:r>
    </w:p>
    <w:p w:rsidR="3B3C3B38" w:rsidP="3B3C3B38" w:rsidRDefault="3B3C3B38" w14:paraId="5CD61D20" w14:textId="56DFFF91">
      <w:pPr>
        <w:pStyle w:val="Normal"/>
        <w:rPr>
          <w:rFonts w:ascii="Arial Nova" w:hAnsi="Arial Nova" w:eastAsia="Arial Nova" w:cs="Arial Nova"/>
          <w:sz w:val="18"/>
          <w:szCs w:val="18"/>
        </w:rPr>
      </w:pPr>
      <w:r w:rsidRPr="633DB3DB" w:rsidR="17957988">
        <w:rPr>
          <w:rFonts w:ascii="Arial Nova" w:hAnsi="Arial Nova" w:eastAsia="Arial Nova" w:cs="Arial Nova"/>
          <w:sz w:val="18"/>
          <w:szCs w:val="18"/>
        </w:rPr>
        <w:t xml:space="preserve">Byrne, E. (2022) </w:t>
      </w:r>
      <w:r w:rsidRPr="633DB3DB" w:rsidR="17957988">
        <w:rPr>
          <w:rFonts w:ascii="Arial Nova" w:hAnsi="Arial Nova" w:eastAsia="Arial Nova" w:cs="Arial Nova"/>
          <w:i w:val="1"/>
          <w:iCs w:val="1"/>
          <w:sz w:val="18"/>
          <w:szCs w:val="18"/>
        </w:rPr>
        <w:t xml:space="preserve">Can guided play enhance younger </w:t>
      </w:r>
      <w:r w:rsidRPr="633DB3DB" w:rsidR="563A5EB9">
        <w:rPr>
          <w:rFonts w:ascii="Arial Nova" w:hAnsi="Arial Nova" w:eastAsia="Arial Nova" w:cs="Arial Nova"/>
          <w:i w:val="1"/>
          <w:iCs w:val="1"/>
          <w:sz w:val="18"/>
          <w:szCs w:val="18"/>
        </w:rPr>
        <w:t>children's</w:t>
      </w:r>
      <w:r w:rsidRPr="633DB3DB" w:rsidR="17957988">
        <w:rPr>
          <w:rFonts w:ascii="Arial Nova" w:hAnsi="Arial Nova" w:eastAsia="Arial Nova" w:cs="Arial Nova"/>
          <w:i w:val="1"/>
          <w:iCs w:val="1"/>
          <w:sz w:val="18"/>
          <w:szCs w:val="18"/>
        </w:rPr>
        <w:t xml:space="preserve"> learning</w:t>
      </w:r>
      <w:r w:rsidRPr="633DB3DB" w:rsidR="599043E4">
        <w:rPr>
          <w:rFonts w:ascii="Arial Nova" w:hAnsi="Arial Nova" w:eastAsia="Arial Nova" w:cs="Arial Nova"/>
          <w:i w:val="1"/>
          <w:iCs w:val="1"/>
          <w:sz w:val="18"/>
          <w:szCs w:val="18"/>
        </w:rPr>
        <w:t>?</w:t>
      </w:r>
      <w:r w:rsidRPr="633DB3DB" w:rsidR="49571473">
        <w:rPr>
          <w:rFonts w:ascii="Arial Nova" w:hAnsi="Arial Nova" w:eastAsia="Arial Nova" w:cs="Arial Nova"/>
          <w:i w:val="1"/>
          <w:iCs w:val="1"/>
          <w:sz w:val="18"/>
          <w:szCs w:val="18"/>
        </w:rPr>
        <w:t xml:space="preserve"> </w:t>
      </w:r>
      <w:r w:rsidRPr="633DB3DB" w:rsidR="49571473">
        <w:rPr>
          <w:rFonts w:ascii="Arial Nova" w:hAnsi="Arial Nova" w:eastAsia="Arial Nova" w:cs="Arial Nova"/>
          <w:i w:val="0"/>
          <w:iCs w:val="0"/>
          <w:sz w:val="18"/>
          <w:szCs w:val="18"/>
        </w:rPr>
        <w:t>Early Education. Available at:</w:t>
      </w:r>
      <w:hyperlink r:id="R3e37ef316aae4537">
        <w:r w:rsidRPr="633DB3DB" w:rsidR="17957988">
          <w:rPr>
            <w:rStyle w:val="Hyperlink"/>
            <w:rFonts w:ascii="Arial Nova" w:hAnsi="Arial Nova" w:eastAsia="Arial Nova" w:cs="Arial Nova"/>
            <w:noProof w:val="0"/>
            <w:sz w:val="18"/>
            <w:szCs w:val="18"/>
            <w:lang w:val="en-US"/>
          </w:rPr>
          <w:t>Can guided play enhance younger children’s learning? - Early Education (early-education.org.uk)</w:t>
        </w:r>
      </w:hyperlink>
      <w:r w:rsidRPr="633DB3DB" w:rsidR="17957988">
        <w:rPr>
          <w:rFonts w:ascii="Arial Nova" w:hAnsi="Arial Nova" w:eastAsia="Arial Nova" w:cs="Arial Nova"/>
          <w:noProof w:val="0"/>
          <w:sz w:val="18"/>
          <w:szCs w:val="18"/>
          <w:lang w:val="en-US"/>
        </w:rPr>
        <w:t xml:space="preserve"> Accessed: 28</w:t>
      </w:r>
      <w:r w:rsidRPr="633DB3DB" w:rsidR="17957988">
        <w:rPr>
          <w:rFonts w:ascii="Arial Nova" w:hAnsi="Arial Nova" w:eastAsia="Arial Nova" w:cs="Arial Nova"/>
          <w:noProof w:val="0"/>
          <w:sz w:val="18"/>
          <w:szCs w:val="18"/>
          <w:vertAlign w:val="superscript"/>
          <w:lang w:val="en-US"/>
        </w:rPr>
        <w:t>th</w:t>
      </w:r>
      <w:r w:rsidRPr="633DB3DB" w:rsidR="17957988">
        <w:rPr>
          <w:rFonts w:ascii="Arial Nova" w:hAnsi="Arial Nova" w:eastAsia="Arial Nova" w:cs="Arial Nova"/>
          <w:noProof w:val="0"/>
          <w:sz w:val="18"/>
          <w:szCs w:val="18"/>
          <w:lang w:val="en-US"/>
        </w:rPr>
        <w:t xml:space="preserve"> February 2024</w:t>
      </w:r>
    </w:p>
    <w:p w:rsidR="3B3C3B38" w:rsidP="633DB3DB" w:rsidRDefault="3B3C3B38" w14:paraId="0BF6BE42" w14:textId="2C1F2AF9">
      <w:pPr>
        <w:ind w:left="-20" w:right="-20"/>
        <w:rPr>
          <w:rFonts w:ascii="Arial Nova" w:hAnsi="Arial Nova" w:eastAsia="Arial Nova" w:cs="Arial Nova"/>
          <w:noProof w:val="0"/>
          <w:sz w:val="18"/>
          <w:szCs w:val="18"/>
          <w:lang w:val="en-US"/>
        </w:rPr>
      </w:pPr>
      <w:r w:rsidRPr="633DB3DB" w:rsidR="6BF091C6">
        <w:rPr>
          <w:rFonts w:ascii="Source Sans Pro" w:hAnsi="Source Sans Pro" w:eastAsia="Source Sans Pro" w:cs="Source Sans Pro"/>
          <w:b w:val="0"/>
          <w:bCs w:val="0"/>
          <w:i w:val="0"/>
          <w:iCs w:val="0"/>
          <w:caps w:val="0"/>
          <w:smallCaps w:val="0"/>
          <w:noProof w:val="0"/>
          <w:color w:val="3A3A3A"/>
          <w:sz w:val="22"/>
          <w:szCs w:val="22"/>
          <w:lang w:val="en-US"/>
        </w:rPr>
        <w:t xml:space="preserve">Aubrey, K. and Riley, A. (2022) </w:t>
      </w:r>
      <w:r w:rsidRPr="633DB3DB" w:rsidR="6BF091C6">
        <w:rPr>
          <w:rFonts w:ascii="Source Sans Pro" w:hAnsi="Source Sans Pro" w:eastAsia="Source Sans Pro" w:cs="Source Sans Pro"/>
          <w:b w:val="0"/>
          <w:bCs w:val="0"/>
          <w:i w:val="1"/>
          <w:iCs w:val="1"/>
          <w:caps w:val="0"/>
          <w:smallCaps w:val="0"/>
          <w:noProof w:val="0"/>
          <w:color w:val="3A3A3A"/>
          <w:sz w:val="22"/>
          <w:szCs w:val="22"/>
          <w:lang w:val="en-US"/>
        </w:rPr>
        <w:t>Understanding and using educational theories</w:t>
      </w:r>
      <w:r w:rsidRPr="633DB3DB" w:rsidR="6BF091C6">
        <w:rPr>
          <w:rFonts w:ascii="Source Sans Pro" w:hAnsi="Source Sans Pro" w:eastAsia="Source Sans Pro" w:cs="Source Sans Pro"/>
          <w:b w:val="0"/>
          <w:bCs w:val="0"/>
          <w:i w:val="0"/>
          <w:iCs w:val="0"/>
          <w:caps w:val="0"/>
          <w:smallCaps w:val="0"/>
          <w:noProof w:val="0"/>
          <w:color w:val="3A3A3A"/>
          <w:sz w:val="22"/>
          <w:szCs w:val="22"/>
          <w:lang w:val="en-US"/>
        </w:rPr>
        <w:t>. 3rd edition. London: SAGE Publications.</w:t>
      </w:r>
      <w:r>
        <w:br/>
      </w:r>
    </w:p>
    <w:p w:rsidR="3B3C3B38" w:rsidP="3B3C3B38" w:rsidRDefault="3B3C3B38" w14:paraId="1CFFFA20" w14:textId="18EAA522">
      <w:pPr>
        <w:pStyle w:val="Normal"/>
        <w:rPr>
          <w:rFonts w:ascii="Arial Nova" w:hAnsi="Arial Nova" w:eastAsia="Arial Nova" w:cs="Arial Nova"/>
          <w:sz w:val="18"/>
          <w:szCs w:val="18"/>
        </w:rPr>
      </w:pPr>
    </w:p>
    <w:p w:rsidR="3B3C3B38" w:rsidP="3B3C3B38" w:rsidRDefault="3B3C3B38" w14:paraId="3E24A111" w14:textId="4F66FD26">
      <w:pPr>
        <w:pStyle w:val="Normal"/>
        <w:rPr>
          <w:rFonts w:ascii="Arial Nova" w:hAnsi="Arial Nova" w:eastAsia="Arial Nova" w:cs="Arial Nova"/>
          <w:sz w:val="18"/>
          <w:szCs w:val="18"/>
        </w:rPr>
      </w:pPr>
    </w:p>
    <w:p w:rsidR="3B3C3B38" w:rsidP="3B3C3B38" w:rsidRDefault="3B3C3B38" w14:paraId="79841650" w14:textId="1BC9D4CD">
      <w:pPr>
        <w:pStyle w:val="Normal"/>
        <w:rPr>
          <w:rFonts w:ascii="Arial Nova" w:hAnsi="Arial Nova" w:eastAsia="Arial Nova" w:cs="Arial Nova"/>
          <w:sz w:val="18"/>
          <w:szCs w:val="18"/>
        </w:rPr>
      </w:pPr>
    </w:p>
    <w:p w:rsidR="3B3C3B38" w:rsidP="3B3C3B38" w:rsidRDefault="3B3C3B38" w14:paraId="51872559" w14:textId="159CFC98">
      <w:pPr>
        <w:pStyle w:val="Normal"/>
        <w:rPr>
          <w:rFonts w:ascii="Arial Nova" w:hAnsi="Arial Nova" w:eastAsia="Arial Nova" w:cs="Arial Nova"/>
          <w:sz w:val="18"/>
          <w:szCs w:val="18"/>
        </w:rPr>
      </w:pPr>
    </w:p>
    <w:p w:rsidR="3B3C3B38" w:rsidP="3B3C3B38" w:rsidRDefault="3B3C3B38" w14:paraId="140CD6DF" w14:textId="050F8778">
      <w:pPr>
        <w:pStyle w:val="Normal"/>
        <w:rPr>
          <w:rFonts w:ascii="Arial Nova" w:hAnsi="Arial Nova" w:eastAsia="Arial Nova" w:cs="Arial Nova"/>
          <w:sz w:val="18"/>
          <w:szCs w:val="18"/>
        </w:rPr>
      </w:pPr>
    </w:p>
    <w:p w:rsidR="3B3C3B38" w:rsidP="3B3C3B38" w:rsidRDefault="3B3C3B38" w14:paraId="709EFC20" w14:textId="19CB9F1E">
      <w:pPr>
        <w:pStyle w:val="Normal"/>
        <w:rPr>
          <w:rFonts w:ascii="Arial Nova" w:hAnsi="Arial Nova" w:eastAsia="Arial Nova" w:cs="Arial Nova"/>
          <w:sz w:val="18"/>
          <w:szCs w:val="18"/>
        </w:rPr>
      </w:pPr>
    </w:p>
    <w:p w:rsidR="3B3C3B38" w:rsidP="3B3C3B38" w:rsidRDefault="3B3C3B38" w14:paraId="1DCBF162" w14:textId="16093421">
      <w:pPr>
        <w:pStyle w:val="Normal"/>
        <w:rPr>
          <w:rFonts w:ascii="Arial Nova" w:hAnsi="Arial Nova" w:eastAsia="Arial Nova" w:cs="Arial Nova"/>
          <w:sz w:val="18"/>
          <w:szCs w:val="18"/>
        </w:rPr>
      </w:pPr>
    </w:p>
    <w:p w:rsidR="3B3C3B38" w:rsidP="3B3C3B38" w:rsidRDefault="3B3C3B38" w14:paraId="3118083C" w14:textId="0F30E2B0">
      <w:pPr>
        <w:pStyle w:val="Normal"/>
        <w:rPr>
          <w:rFonts w:ascii="Arial Nova" w:hAnsi="Arial Nova" w:eastAsia="Arial Nova" w:cs="Arial Nova"/>
          <w:sz w:val="18"/>
          <w:szCs w:val="18"/>
        </w:rPr>
      </w:pPr>
    </w:p>
    <w:p w:rsidR="3B3C3B38" w:rsidP="3B3C3B38" w:rsidRDefault="3B3C3B38" w14:paraId="4D0D3438" w14:textId="6D10A621">
      <w:pPr>
        <w:pStyle w:val="Normal"/>
        <w:rPr>
          <w:rFonts w:ascii="Arial Nova" w:hAnsi="Arial Nova" w:eastAsia="Arial Nova" w:cs="Arial Nova"/>
          <w:sz w:val="18"/>
          <w:szCs w:val="18"/>
        </w:rPr>
      </w:pPr>
    </w:p>
    <w:p w:rsidR="3B3C3B38" w:rsidP="3B3C3B38" w:rsidRDefault="3B3C3B38" w14:paraId="28F50014" w14:textId="42FEC58C">
      <w:pPr>
        <w:pStyle w:val="Normal"/>
        <w:rPr>
          <w:rFonts w:ascii="Arial Nova" w:hAnsi="Arial Nova" w:eastAsia="Arial Nova" w:cs="Arial Nova"/>
          <w:sz w:val="18"/>
          <w:szCs w:val="18"/>
        </w:rPr>
      </w:pPr>
    </w:p>
    <w:p w:rsidR="3B3C3B38" w:rsidP="3B3C3B38" w:rsidRDefault="3B3C3B38" w14:paraId="5FB26C67" w14:textId="44656AFE">
      <w:pPr>
        <w:pStyle w:val="Normal"/>
        <w:rPr>
          <w:rFonts w:ascii="Arial Nova" w:hAnsi="Arial Nova" w:eastAsia="Arial Nova" w:cs="Arial Nova"/>
          <w:sz w:val="18"/>
          <w:szCs w:val="18"/>
        </w:rPr>
      </w:pPr>
    </w:p>
    <w:p w:rsidR="3B3C3B38" w:rsidP="3B3C3B38" w:rsidRDefault="3B3C3B38" w14:paraId="042AB1B1" w14:textId="51178678">
      <w:pPr>
        <w:pStyle w:val="Normal"/>
        <w:rPr>
          <w:rFonts w:ascii="Arial Nova" w:hAnsi="Arial Nova" w:eastAsia="Arial Nova" w:cs="Arial Nova"/>
          <w:sz w:val="18"/>
          <w:szCs w:val="18"/>
        </w:rPr>
      </w:pPr>
    </w:p>
    <w:p w:rsidR="3B3C3B38" w:rsidP="3B3C3B38" w:rsidRDefault="3B3C3B38" w14:paraId="66063502" w14:textId="345B1818">
      <w:pPr>
        <w:pStyle w:val="Normal"/>
        <w:rPr>
          <w:rFonts w:ascii="Arial Nova" w:hAnsi="Arial Nova" w:eastAsia="Arial Nova" w:cs="Arial Nova"/>
          <w:sz w:val="18"/>
          <w:szCs w:val="18"/>
        </w:rPr>
      </w:pPr>
    </w:p>
    <w:sectPr>
      <w:pgSz w:w="12240" w:h="15840" w:orient="portrait"/>
      <w:pgMar w:top="1440" w:right="1440" w:bottom="1440" w:left="1440" w:header="720" w:footer="720" w:gutter="0"/>
      <w:cols w:space="720"/>
      <w:docGrid w:linePitch="360"/>
      <w:headerReference w:type="default" r:id="Rf88f45d7e6dc4b72"/>
      <w:footerReference w:type="default" r:id="Rc40d0e830b9b4d0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48E2915" w:rsidTr="248E2915" w14:paraId="20AF9BEE">
      <w:trPr>
        <w:trHeight w:val="300"/>
      </w:trPr>
      <w:tc>
        <w:tcPr>
          <w:tcW w:w="3120" w:type="dxa"/>
          <w:tcMar/>
        </w:tcPr>
        <w:p w:rsidR="248E2915" w:rsidP="248E2915" w:rsidRDefault="248E2915" w14:paraId="3D167C38" w14:textId="577E2B95">
          <w:pPr>
            <w:pStyle w:val="Header"/>
            <w:bidi w:val="0"/>
            <w:ind w:left="-115"/>
            <w:jc w:val="left"/>
          </w:pPr>
        </w:p>
      </w:tc>
      <w:tc>
        <w:tcPr>
          <w:tcW w:w="3120" w:type="dxa"/>
          <w:tcMar/>
        </w:tcPr>
        <w:p w:rsidR="248E2915" w:rsidP="248E2915" w:rsidRDefault="248E2915" w14:paraId="7AF35141" w14:textId="095D06FE">
          <w:pPr>
            <w:pStyle w:val="Header"/>
            <w:bidi w:val="0"/>
            <w:jc w:val="center"/>
          </w:pPr>
        </w:p>
      </w:tc>
      <w:tc>
        <w:tcPr>
          <w:tcW w:w="3120" w:type="dxa"/>
          <w:tcMar/>
        </w:tcPr>
        <w:p w:rsidR="248E2915" w:rsidP="248E2915" w:rsidRDefault="248E2915" w14:paraId="7FEED046" w14:textId="09218547">
          <w:pPr>
            <w:pStyle w:val="Header"/>
            <w:bidi w:val="0"/>
            <w:ind w:right="-115"/>
            <w:jc w:val="right"/>
          </w:pPr>
        </w:p>
      </w:tc>
    </w:tr>
  </w:tbl>
  <w:p w:rsidR="248E2915" w:rsidP="248E2915" w:rsidRDefault="248E2915" w14:paraId="1681EF03" w14:textId="379C6C1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48E2915" w:rsidTr="3B3C3B38" w14:paraId="4DDE9E6C">
      <w:trPr>
        <w:trHeight w:val="300"/>
      </w:trPr>
      <w:tc>
        <w:tcPr>
          <w:tcW w:w="3120" w:type="dxa"/>
          <w:tcMar/>
        </w:tcPr>
        <w:p w:rsidR="248E2915" w:rsidP="248E2915" w:rsidRDefault="248E2915" w14:paraId="6DFFBDB1" w14:textId="6DE67F9B">
          <w:pPr>
            <w:pStyle w:val="Header"/>
            <w:bidi w:val="0"/>
            <w:ind w:left="-115"/>
            <w:jc w:val="left"/>
          </w:pPr>
        </w:p>
      </w:tc>
      <w:tc>
        <w:tcPr>
          <w:tcW w:w="3120" w:type="dxa"/>
          <w:tcMar/>
        </w:tcPr>
        <w:p w:rsidR="248E2915" w:rsidP="248E2915" w:rsidRDefault="248E2915" w14:paraId="28DF8993" w14:textId="2F75C516">
          <w:pPr>
            <w:pStyle w:val="Header"/>
            <w:bidi w:val="0"/>
            <w:jc w:val="center"/>
          </w:pPr>
        </w:p>
      </w:tc>
      <w:tc>
        <w:tcPr>
          <w:tcW w:w="3120" w:type="dxa"/>
          <w:tcMar/>
        </w:tcPr>
        <w:p w:rsidR="248E2915" w:rsidP="3B3C3B38" w:rsidRDefault="248E2915" w14:paraId="08D2E289" w14:textId="34326846">
          <w:pPr>
            <w:pStyle w:val="Header"/>
            <w:tabs>
              <w:tab w:val="center" w:leader="none" w:pos="4680"/>
              <w:tab w:val="right" w:leader="none" w:pos="9360"/>
            </w:tabs>
            <w:bidi w:val="0"/>
            <w:spacing w:after="0" w:line="240" w:lineRule="auto"/>
            <w:ind w:left="-115"/>
            <w:jc w:val="right"/>
            <w:rPr>
              <w:rFonts w:ascii="Arial" w:hAnsi="Arial" w:eastAsia="Arial" w:cs="Arial"/>
              <w:b w:val="0"/>
              <w:bCs w:val="0"/>
              <w:i w:val="0"/>
              <w:iCs w:val="0"/>
              <w:caps w:val="0"/>
              <w:smallCaps w:val="0"/>
              <w:noProof w:val="0"/>
              <w:color w:val="000000" w:themeColor="text1" w:themeTint="FF" w:themeShade="FF"/>
              <w:sz w:val="18"/>
              <w:szCs w:val="18"/>
              <w:lang w:val="en-US"/>
            </w:rPr>
          </w:pPr>
          <w:r w:rsidRPr="3B3C3B38" w:rsidR="3B3C3B38">
            <w:rPr>
              <w:rFonts w:ascii="Arial" w:hAnsi="Arial" w:eastAsia="Arial" w:cs="Arial"/>
              <w:b w:val="0"/>
              <w:bCs w:val="0"/>
              <w:i w:val="0"/>
              <w:iCs w:val="0"/>
              <w:caps w:val="0"/>
              <w:smallCaps w:val="0"/>
              <w:noProof w:val="0"/>
              <w:color w:val="000000" w:themeColor="text1" w:themeTint="FF" w:themeShade="FF"/>
              <w:sz w:val="18"/>
              <w:szCs w:val="18"/>
              <w:lang w:val="en-GB"/>
            </w:rPr>
            <w:t>ECEY400</w:t>
          </w:r>
          <w:r w:rsidRPr="3B3C3B38" w:rsidR="3B3C3B38">
            <w:rPr>
              <w:rFonts w:ascii="Arial" w:hAnsi="Arial" w:eastAsia="Arial" w:cs="Arial"/>
              <w:b w:val="0"/>
              <w:bCs w:val="0"/>
              <w:i w:val="0"/>
              <w:iCs w:val="0"/>
              <w:caps w:val="0"/>
              <w:smallCaps w:val="0"/>
              <w:noProof w:val="0"/>
              <w:color w:val="000000" w:themeColor="text1" w:themeTint="FF" w:themeShade="FF"/>
              <w:sz w:val="18"/>
              <w:szCs w:val="18"/>
              <w:lang w:val="en-GB"/>
            </w:rPr>
            <w:t>3</w:t>
          </w:r>
        </w:p>
        <w:p w:rsidR="248E2915" w:rsidP="248E2915" w:rsidRDefault="248E2915" w14:paraId="3603B25F" w14:textId="73362EB8">
          <w:pPr>
            <w:pStyle w:val="Header"/>
            <w:tabs>
              <w:tab w:val="center" w:leader="none" w:pos="4680"/>
              <w:tab w:val="right" w:leader="none" w:pos="9360"/>
            </w:tabs>
            <w:bidi w:val="0"/>
            <w:spacing w:after="0" w:line="240" w:lineRule="auto"/>
            <w:ind w:left="-115"/>
            <w:jc w:val="right"/>
            <w:rPr>
              <w:rFonts w:ascii="Arial" w:hAnsi="Arial" w:eastAsia="Arial" w:cs="Arial"/>
              <w:b w:val="0"/>
              <w:bCs w:val="0"/>
              <w:i w:val="0"/>
              <w:iCs w:val="0"/>
              <w:caps w:val="0"/>
              <w:smallCaps w:val="0"/>
              <w:noProof w:val="0"/>
              <w:color w:val="000000" w:themeColor="text1" w:themeTint="FF" w:themeShade="FF"/>
              <w:sz w:val="18"/>
              <w:szCs w:val="18"/>
              <w:lang w:val="en-US"/>
            </w:rPr>
          </w:pPr>
          <w:r w:rsidRPr="248E2915" w:rsidR="248E2915">
            <w:rPr>
              <w:rFonts w:ascii="Arial" w:hAnsi="Arial" w:eastAsia="Arial" w:cs="Arial"/>
              <w:b w:val="0"/>
              <w:bCs w:val="0"/>
              <w:i w:val="0"/>
              <w:iCs w:val="0"/>
              <w:caps w:val="0"/>
              <w:smallCaps w:val="0"/>
              <w:noProof w:val="0"/>
              <w:color w:val="000000" w:themeColor="text1" w:themeTint="FF" w:themeShade="FF"/>
              <w:sz w:val="18"/>
              <w:szCs w:val="18"/>
              <w:lang w:val="en-GB"/>
            </w:rPr>
            <w:t>2306989</w:t>
          </w:r>
        </w:p>
        <w:p w:rsidR="248E2915" w:rsidP="248E2915" w:rsidRDefault="248E2915" w14:paraId="07F18D49" w14:textId="5543691F">
          <w:pPr>
            <w:pStyle w:val="Header"/>
            <w:bidi w:val="0"/>
            <w:ind w:right="-115"/>
            <w:jc w:val="right"/>
          </w:pPr>
          <w:r w:rsidRPr="248E2915" w:rsidR="248E2915">
            <w:rPr>
              <w:rFonts w:ascii="Arial" w:hAnsi="Arial" w:eastAsia="Arial" w:cs="Arial"/>
              <w:b w:val="0"/>
              <w:bCs w:val="0"/>
              <w:i w:val="0"/>
              <w:iCs w:val="0"/>
              <w:caps w:val="0"/>
              <w:smallCaps w:val="0"/>
              <w:noProof w:val="0"/>
              <w:color w:val="000000" w:themeColor="text1" w:themeTint="FF" w:themeShade="FF"/>
              <w:sz w:val="18"/>
              <w:szCs w:val="18"/>
              <w:lang w:val="en-GB"/>
            </w:rPr>
            <w:t>Word Count:</w:t>
          </w:r>
        </w:p>
      </w:tc>
    </w:tr>
  </w:tbl>
  <w:p w:rsidR="248E2915" w:rsidP="248E2915" w:rsidRDefault="248E2915" w14:paraId="213A12D2" w14:textId="56002B18">
    <w:pPr>
      <w:pStyle w:val="Header"/>
      <w:bidi w:val="0"/>
    </w:pPr>
  </w:p>
</w:hdr>
</file>

<file path=word/intelligence2.xml><?xml version="1.0" encoding="utf-8"?>
<int2:intelligence xmlns:int2="http://schemas.microsoft.com/office/intelligence/2020/intelligence">
  <int2:observations>
    <int2:textHash int2:hashCode="hN6B5b8f/AaH/i" int2:id="mQs0ssX0">
      <int2:state int2:type="AugLoop_Text_Critique" int2:value="Rejected"/>
    </int2:textHash>
    <int2:textHash int2:hashCode="LFGZ1PAqfx/5CD" int2:id="HVw0Qd9B">
      <int2:state int2:type="AugLoop_Text_Critique" int2:value="Rejected"/>
    </int2:textHash>
    <int2:textHash int2:hashCode="SmoTVYlXH2OVLF" int2:id="OslYLXQz">
      <int2:state int2:type="AugLoop_Text_Critique" int2:value="Rejected"/>
    </int2:textHash>
    <int2:textHash int2:hashCode="K9X7Xd4L2h5wl4" int2:id="bNLqQ74T">
      <int2:state int2:type="AugLoop_Text_Critique" int2:value="Rejected"/>
    </int2:textHash>
    <int2:textHash int2:hashCode="v3jXqOAVqWKVSe" int2:id="GhcGUCGi">
      <int2:state int2:type="AugLoop_Text_Critique" int2:value="Rejected"/>
    </int2:textHash>
    <int2:bookmark int2:bookmarkName="_Int_6PHLIsTr" int2:invalidationBookmarkName="" int2:hashCode="KdMutfQLO3Tmh/" int2:id="WxgyK3tW">
      <int2:state int2:type="AugLoop_Text_Critique" int2:value="Rejected"/>
    </int2:bookmark>
    <int2:bookmark int2:bookmarkName="_Int_niDAnQI4" int2:invalidationBookmarkName="" int2:hashCode="Ls/6DQrcOgDRZy" int2:id="8wn7uekd">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EC2191"/>
    <w:rsid w:val="00009D68"/>
    <w:rsid w:val="00042E7B"/>
    <w:rsid w:val="004004B1"/>
    <w:rsid w:val="0049A984"/>
    <w:rsid w:val="008E0DDE"/>
    <w:rsid w:val="00A1AD85"/>
    <w:rsid w:val="00B4866E"/>
    <w:rsid w:val="00DE2C8C"/>
    <w:rsid w:val="00E5F7CC"/>
    <w:rsid w:val="0167E026"/>
    <w:rsid w:val="01819E8E"/>
    <w:rsid w:val="018435A1"/>
    <w:rsid w:val="019C6DC9"/>
    <w:rsid w:val="01AC9874"/>
    <w:rsid w:val="01DA2751"/>
    <w:rsid w:val="02177DB5"/>
    <w:rsid w:val="0240401D"/>
    <w:rsid w:val="028BBFC0"/>
    <w:rsid w:val="02A165D1"/>
    <w:rsid w:val="02A494AA"/>
    <w:rsid w:val="02BDBD07"/>
    <w:rsid w:val="02FE3557"/>
    <w:rsid w:val="030E5043"/>
    <w:rsid w:val="031D6EEF"/>
    <w:rsid w:val="03B34E16"/>
    <w:rsid w:val="03C22293"/>
    <w:rsid w:val="04651DDD"/>
    <w:rsid w:val="046AB448"/>
    <w:rsid w:val="04B7137B"/>
    <w:rsid w:val="05310BA5"/>
    <w:rsid w:val="054F1E77"/>
    <w:rsid w:val="0551CB2E"/>
    <w:rsid w:val="0579745C"/>
    <w:rsid w:val="058C8EA5"/>
    <w:rsid w:val="058DAF8D"/>
    <w:rsid w:val="05C5C9B3"/>
    <w:rsid w:val="05F367D0"/>
    <w:rsid w:val="066D0B63"/>
    <w:rsid w:val="069355E2"/>
    <w:rsid w:val="06BF3A68"/>
    <w:rsid w:val="07587D82"/>
    <w:rsid w:val="07759C8F"/>
    <w:rsid w:val="0778396D"/>
    <w:rsid w:val="07A1C054"/>
    <w:rsid w:val="07A4F9FB"/>
    <w:rsid w:val="082E7B73"/>
    <w:rsid w:val="08382DFA"/>
    <w:rsid w:val="0874D328"/>
    <w:rsid w:val="0884D75E"/>
    <w:rsid w:val="0886BF39"/>
    <w:rsid w:val="089A5042"/>
    <w:rsid w:val="08B5ECF3"/>
    <w:rsid w:val="08CFFF61"/>
    <w:rsid w:val="08D06C5B"/>
    <w:rsid w:val="08D887D8"/>
    <w:rsid w:val="08E994B8"/>
    <w:rsid w:val="08F25624"/>
    <w:rsid w:val="0911FD8C"/>
    <w:rsid w:val="0929668C"/>
    <w:rsid w:val="095A514B"/>
    <w:rsid w:val="098C7162"/>
    <w:rsid w:val="09CB3B9C"/>
    <w:rsid w:val="09DBB881"/>
    <w:rsid w:val="09DE6087"/>
    <w:rsid w:val="0A10A389"/>
    <w:rsid w:val="0A20A7BF"/>
    <w:rsid w:val="0A84AC27"/>
    <w:rsid w:val="0AD7152B"/>
    <w:rsid w:val="0B14CBB4"/>
    <w:rsid w:val="0B20FF9A"/>
    <w:rsid w:val="0B560362"/>
    <w:rsid w:val="0B79EC02"/>
    <w:rsid w:val="0B918F82"/>
    <w:rsid w:val="0BAC73EA"/>
    <w:rsid w:val="0BBC7820"/>
    <w:rsid w:val="0BC3F285"/>
    <w:rsid w:val="0BC4FC57"/>
    <w:rsid w:val="0BE3E448"/>
    <w:rsid w:val="0C947CEF"/>
    <w:rsid w:val="0CC6E848"/>
    <w:rsid w:val="0CDE0F72"/>
    <w:rsid w:val="0D029766"/>
    <w:rsid w:val="0D0D819C"/>
    <w:rsid w:val="0D1E5A7C"/>
    <w:rsid w:val="0D584881"/>
    <w:rsid w:val="0D8163B3"/>
    <w:rsid w:val="0D8691D5"/>
    <w:rsid w:val="0D963FF7"/>
    <w:rsid w:val="0DA42282"/>
    <w:rsid w:val="0DBAC596"/>
    <w:rsid w:val="0DC4C77B"/>
    <w:rsid w:val="0E0C38FF"/>
    <w:rsid w:val="0E30219F"/>
    <w:rsid w:val="0E9E67C7"/>
    <w:rsid w:val="0EDDF525"/>
    <w:rsid w:val="0EDED2B9"/>
    <w:rsid w:val="0EE414AC"/>
    <w:rsid w:val="0EE7D597"/>
    <w:rsid w:val="0F14B011"/>
    <w:rsid w:val="0F161EC7"/>
    <w:rsid w:val="0F72FCFD"/>
    <w:rsid w:val="0FDA3484"/>
    <w:rsid w:val="0FFE890A"/>
    <w:rsid w:val="103A3828"/>
    <w:rsid w:val="10505FD3"/>
    <w:rsid w:val="106601F2"/>
    <w:rsid w:val="107FE50D"/>
    <w:rsid w:val="108518CC"/>
    <w:rsid w:val="10868942"/>
    <w:rsid w:val="1096B53F"/>
    <w:rsid w:val="110DBABB"/>
    <w:rsid w:val="1185343A"/>
    <w:rsid w:val="118E5861"/>
    <w:rsid w:val="12291831"/>
    <w:rsid w:val="123C1409"/>
    <w:rsid w:val="1258933D"/>
    <w:rsid w:val="125C6937"/>
    <w:rsid w:val="12AA9DBF"/>
    <w:rsid w:val="12BCE8B6"/>
    <w:rsid w:val="1323A378"/>
    <w:rsid w:val="136B335D"/>
    <w:rsid w:val="139C46B6"/>
    <w:rsid w:val="13D2069F"/>
    <w:rsid w:val="13E29475"/>
    <w:rsid w:val="13E82134"/>
    <w:rsid w:val="1403F62A"/>
    <w:rsid w:val="141983DF"/>
    <w:rsid w:val="141BE0B6"/>
    <w:rsid w:val="14466E20"/>
    <w:rsid w:val="14813A80"/>
    <w:rsid w:val="14A3AC9F"/>
    <w:rsid w:val="14C59381"/>
    <w:rsid w:val="14D750A0"/>
    <w:rsid w:val="15056401"/>
    <w:rsid w:val="154C2ED6"/>
    <w:rsid w:val="157635CA"/>
    <w:rsid w:val="1588C8C2"/>
    <w:rsid w:val="15D21715"/>
    <w:rsid w:val="15E23E81"/>
    <w:rsid w:val="163C708C"/>
    <w:rsid w:val="16495FDD"/>
    <w:rsid w:val="164CFFE1"/>
    <w:rsid w:val="1670180B"/>
    <w:rsid w:val="167D0D27"/>
    <w:rsid w:val="16AA16C9"/>
    <w:rsid w:val="16C2A380"/>
    <w:rsid w:val="16ECE88D"/>
    <w:rsid w:val="16F05281"/>
    <w:rsid w:val="170CDD5D"/>
    <w:rsid w:val="174D6DBC"/>
    <w:rsid w:val="1772E304"/>
    <w:rsid w:val="1776215A"/>
    <w:rsid w:val="17957988"/>
    <w:rsid w:val="17D1D7D7"/>
    <w:rsid w:val="17E5303E"/>
    <w:rsid w:val="1875F03A"/>
    <w:rsid w:val="18955FF1"/>
    <w:rsid w:val="18E18834"/>
    <w:rsid w:val="18F8250B"/>
    <w:rsid w:val="1942BF9A"/>
    <w:rsid w:val="1953FFBF"/>
    <w:rsid w:val="19544701"/>
    <w:rsid w:val="195AE8F1"/>
    <w:rsid w:val="1981009F"/>
    <w:rsid w:val="1982D103"/>
    <w:rsid w:val="19A5ADF9"/>
    <w:rsid w:val="19E907F4"/>
    <w:rsid w:val="19FD257E"/>
    <w:rsid w:val="1A377AFF"/>
    <w:rsid w:val="1A533F7D"/>
    <w:rsid w:val="1A7899A4"/>
    <w:rsid w:val="1AA91722"/>
    <w:rsid w:val="1AD07098"/>
    <w:rsid w:val="1AF34169"/>
    <w:rsid w:val="1AF6B952"/>
    <w:rsid w:val="1B26262D"/>
    <w:rsid w:val="1B3AD201"/>
    <w:rsid w:val="1B58A4D1"/>
    <w:rsid w:val="1B6620F4"/>
    <w:rsid w:val="1B6A7F8E"/>
    <w:rsid w:val="1B814A5F"/>
    <w:rsid w:val="1B95F3AE"/>
    <w:rsid w:val="1BC5DD74"/>
    <w:rsid w:val="1BD34B60"/>
    <w:rsid w:val="1BD6A77A"/>
    <w:rsid w:val="1BDD3FB5"/>
    <w:rsid w:val="1BDE3E62"/>
    <w:rsid w:val="1C2341F5"/>
    <w:rsid w:val="1C2D87A9"/>
    <w:rsid w:val="1CD0B774"/>
    <w:rsid w:val="1CD6A262"/>
    <w:rsid w:val="1CD8EF40"/>
    <w:rsid w:val="1CDD0C12"/>
    <w:rsid w:val="1CE09211"/>
    <w:rsid w:val="1CEC8731"/>
    <w:rsid w:val="1D20A8B6"/>
    <w:rsid w:val="1D316A93"/>
    <w:rsid w:val="1D4D5C30"/>
    <w:rsid w:val="1D64DC02"/>
    <w:rsid w:val="1D6F1BC1"/>
    <w:rsid w:val="1DB7A6A8"/>
    <w:rsid w:val="1DC5F8A0"/>
    <w:rsid w:val="1E03AAA9"/>
    <w:rsid w:val="1E2F013C"/>
    <w:rsid w:val="1E5358FD"/>
    <w:rsid w:val="1E6C87D5"/>
    <w:rsid w:val="1E7800D3"/>
    <w:rsid w:val="1EBC7917"/>
    <w:rsid w:val="1EC5AEE4"/>
    <w:rsid w:val="1ECE14F1"/>
    <w:rsid w:val="1F1587B8"/>
    <w:rsid w:val="1F537709"/>
    <w:rsid w:val="1F63548A"/>
    <w:rsid w:val="1F8E7B57"/>
    <w:rsid w:val="1FF04223"/>
    <w:rsid w:val="1FF4195D"/>
    <w:rsid w:val="202FFF45"/>
    <w:rsid w:val="2037E44A"/>
    <w:rsid w:val="2043C370"/>
    <w:rsid w:val="204B0770"/>
    <w:rsid w:val="2066DD01"/>
    <w:rsid w:val="2078D34F"/>
    <w:rsid w:val="2084FCF2"/>
    <w:rsid w:val="2092ED5B"/>
    <w:rsid w:val="20A27DDE"/>
    <w:rsid w:val="20EF476A"/>
    <w:rsid w:val="20F58D21"/>
    <w:rsid w:val="2102190D"/>
    <w:rsid w:val="213B0913"/>
    <w:rsid w:val="2170D53E"/>
    <w:rsid w:val="21923A12"/>
    <w:rsid w:val="21B6D3E4"/>
    <w:rsid w:val="21DF93D1"/>
    <w:rsid w:val="21FA4396"/>
    <w:rsid w:val="21FC8A12"/>
    <w:rsid w:val="2208B543"/>
    <w:rsid w:val="2233D176"/>
    <w:rsid w:val="2252728C"/>
    <w:rsid w:val="22BCFB98"/>
    <w:rsid w:val="230F347A"/>
    <w:rsid w:val="233B48C6"/>
    <w:rsid w:val="2352A445"/>
    <w:rsid w:val="23711068"/>
    <w:rsid w:val="239615D9"/>
    <w:rsid w:val="23B7223A"/>
    <w:rsid w:val="23BC9DB4"/>
    <w:rsid w:val="23ED2EF3"/>
    <w:rsid w:val="240BCB01"/>
    <w:rsid w:val="242E1D0C"/>
    <w:rsid w:val="248E2915"/>
    <w:rsid w:val="24B2BFAF"/>
    <w:rsid w:val="24C1BDEF"/>
    <w:rsid w:val="24C3B346"/>
    <w:rsid w:val="24FB0A63"/>
    <w:rsid w:val="24FD9092"/>
    <w:rsid w:val="2552F29B"/>
    <w:rsid w:val="25586E15"/>
    <w:rsid w:val="2595AAF0"/>
    <w:rsid w:val="25A217A1"/>
    <w:rsid w:val="25E72C83"/>
    <w:rsid w:val="25FDBCDB"/>
    <w:rsid w:val="2613D6D1"/>
    <w:rsid w:val="2633EF9A"/>
    <w:rsid w:val="265D8E50"/>
    <w:rsid w:val="266B89BE"/>
    <w:rsid w:val="26915F3A"/>
    <w:rsid w:val="26EC2191"/>
    <w:rsid w:val="26F208A1"/>
    <w:rsid w:val="27074299"/>
    <w:rsid w:val="273A3468"/>
    <w:rsid w:val="27436BC3"/>
    <w:rsid w:val="275E88EE"/>
    <w:rsid w:val="278E2664"/>
    <w:rsid w:val="279B0D8F"/>
    <w:rsid w:val="27A52242"/>
    <w:rsid w:val="27A9A918"/>
    <w:rsid w:val="27C29366"/>
    <w:rsid w:val="27D52B81"/>
    <w:rsid w:val="27EFE927"/>
    <w:rsid w:val="27F95EB1"/>
    <w:rsid w:val="28082F49"/>
    <w:rsid w:val="280F82F9"/>
    <w:rsid w:val="28533002"/>
    <w:rsid w:val="28635B5D"/>
    <w:rsid w:val="2898AA11"/>
    <w:rsid w:val="291C3540"/>
    <w:rsid w:val="291FA915"/>
    <w:rsid w:val="2936DDF0"/>
    <w:rsid w:val="2945CDE4"/>
    <w:rsid w:val="2975CADE"/>
    <w:rsid w:val="29959F50"/>
    <w:rsid w:val="29A0D0E1"/>
    <w:rsid w:val="29AFB95C"/>
    <w:rsid w:val="2A25B264"/>
    <w:rsid w:val="2A7B0C85"/>
    <w:rsid w:val="2AAD107E"/>
    <w:rsid w:val="2AB15778"/>
    <w:rsid w:val="2AB206BC"/>
    <w:rsid w:val="2AE5B5D4"/>
    <w:rsid w:val="2B2789E9"/>
    <w:rsid w:val="2B30FF73"/>
    <w:rsid w:val="2B32398E"/>
    <w:rsid w:val="2BC7AF99"/>
    <w:rsid w:val="2BD04AD3"/>
    <w:rsid w:val="2BEE40EA"/>
    <w:rsid w:val="2C06D8EB"/>
    <w:rsid w:val="2C16DCE6"/>
    <w:rsid w:val="2C31FA11"/>
    <w:rsid w:val="2C352332"/>
    <w:rsid w:val="2C5EF06B"/>
    <w:rsid w:val="2C695CF3"/>
    <w:rsid w:val="2CEBB998"/>
    <w:rsid w:val="2CFA691A"/>
    <w:rsid w:val="2D6FEBBA"/>
    <w:rsid w:val="2D8B9CD9"/>
    <w:rsid w:val="2DB2AD47"/>
    <w:rsid w:val="2DCDCA72"/>
    <w:rsid w:val="2DD6147C"/>
    <w:rsid w:val="2DEB12A7"/>
    <w:rsid w:val="2DF8875C"/>
    <w:rsid w:val="2E3AD82F"/>
    <w:rsid w:val="2E3CAE35"/>
    <w:rsid w:val="2E61B83F"/>
    <w:rsid w:val="2E795A0C"/>
    <w:rsid w:val="2EA2415A"/>
    <w:rsid w:val="2EB9C666"/>
    <w:rsid w:val="2EFEBEAE"/>
    <w:rsid w:val="2F0F5814"/>
    <w:rsid w:val="2F2081AC"/>
    <w:rsid w:val="2FA054B6"/>
    <w:rsid w:val="2FBB2C4F"/>
    <w:rsid w:val="2FBD8C5A"/>
    <w:rsid w:val="300E5373"/>
    <w:rsid w:val="300EDE92"/>
    <w:rsid w:val="30336BD3"/>
    <w:rsid w:val="3039E9AF"/>
    <w:rsid w:val="30423332"/>
    <w:rsid w:val="3042D123"/>
    <w:rsid w:val="30652964"/>
    <w:rsid w:val="307CF000"/>
    <w:rsid w:val="308A98B1"/>
    <w:rsid w:val="30E69824"/>
    <w:rsid w:val="30F10DCC"/>
    <w:rsid w:val="3100CBD9"/>
    <w:rsid w:val="31056B34"/>
    <w:rsid w:val="310D58BA"/>
    <w:rsid w:val="3117EDDC"/>
    <w:rsid w:val="316165FF"/>
    <w:rsid w:val="316FFC03"/>
    <w:rsid w:val="317DBCCF"/>
    <w:rsid w:val="31AA23D4"/>
    <w:rsid w:val="3203764D"/>
    <w:rsid w:val="32095B0A"/>
    <w:rsid w:val="3218C061"/>
    <w:rsid w:val="322A4164"/>
    <w:rsid w:val="324B5349"/>
    <w:rsid w:val="3278924A"/>
    <w:rsid w:val="32861E6A"/>
    <w:rsid w:val="32A9859F"/>
    <w:rsid w:val="32CBF87F"/>
    <w:rsid w:val="32F01F4C"/>
    <w:rsid w:val="3308173B"/>
    <w:rsid w:val="332AD681"/>
    <w:rsid w:val="33B490C2"/>
    <w:rsid w:val="33C8300C"/>
    <w:rsid w:val="33C98824"/>
    <w:rsid w:val="3424FE20"/>
    <w:rsid w:val="3426063B"/>
    <w:rsid w:val="3441F98C"/>
    <w:rsid w:val="34455600"/>
    <w:rsid w:val="346AC929"/>
    <w:rsid w:val="34B2D0C2"/>
    <w:rsid w:val="34B8C80C"/>
    <w:rsid w:val="34CB6FC2"/>
    <w:rsid w:val="35076F4A"/>
    <w:rsid w:val="3581C589"/>
    <w:rsid w:val="35B2F168"/>
    <w:rsid w:val="3623C331"/>
    <w:rsid w:val="362C0BE8"/>
    <w:rsid w:val="3647E28D"/>
    <w:rsid w:val="364EA123"/>
    <w:rsid w:val="365ED657"/>
    <w:rsid w:val="366D4804"/>
    <w:rsid w:val="367FA47C"/>
    <w:rsid w:val="368C11F2"/>
    <w:rsid w:val="36A29CA0"/>
    <w:rsid w:val="3707F2CA"/>
    <w:rsid w:val="371DA572"/>
    <w:rsid w:val="37278914"/>
    <w:rsid w:val="374B5789"/>
    <w:rsid w:val="37617D13"/>
    <w:rsid w:val="3774ACB8"/>
    <w:rsid w:val="377C9A3E"/>
    <w:rsid w:val="37ADB5B9"/>
    <w:rsid w:val="37CD9D38"/>
    <w:rsid w:val="37E9C043"/>
    <w:rsid w:val="37EA7184"/>
    <w:rsid w:val="380DD92A"/>
    <w:rsid w:val="383F100C"/>
    <w:rsid w:val="3859227A"/>
    <w:rsid w:val="385AF68C"/>
    <w:rsid w:val="38908A8E"/>
    <w:rsid w:val="3916D3C8"/>
    <w:rsid w:val="393A4690"/>
    <w:rsid w:val="394FCBF2"/>
    <w:rsid w:val="399706D4"/>
    <w:rsid w:val="39A3BF65"/>
    <w:rsid w:val="39D31BFD"/>
    <w:rsid w:val="39DAE06D"/>
    <w:rsid w:val="39FF2546"/>
    <w:rsid w:val="3A6E855B"/>
    <w:rsid w:val="3A9F15CF"/>
    <w:rsid w:val="3AAC4D7A"/>
    <w:rsid w:val="3B112C29"/>
    <w:rsid w:val="3B15F3F4"/>
    <w:rsid w:val="3B1F5E70"/>
    <w:rsid w:val="3B1F6543"/>
    <w:rsid w:val="3B26270B"/>
    <w:rsid w:val="3B3C3B38"/>
    <w:rsid w:val="3BB19497"/>
    <w:rsid w:val="3BEDD796"/>
    <w:rsid w:val="3BFD9B7C"/>
    <w:rsid w:val="3C1FC2AE"/>
    <w:rsid w:val="3C21BDD3"/>
    <w:rsid w:val="3C481DDB"/>
    <w:rsid w:val="3C5FB49C"/>
    <w:rsid w:val="3CB1C455"/>
    <w:rsid w:val="3CD69B23"/>
    <w:rsid w:val="3CD80B99"/>
    <w:rsid w:val="3CE10A4D"/>
    <w:rsid w:val="3D4D64F8"/>
    <w:rsid w:val="3D63CB91"/>
    <w:rsid w:val="3D69AB0E"/>
    <w:rsid w:val="3D8E1F78"/>
    <w:rsid w:val="3D996BDD"/>
    <w:rsid w:val="3DA6261D"/>
    <w:rsid w:val="3DCD4107"/>
    <w:rsid w:val="3DE3EE3C"/>
    <w:rsid w:val="3E3CFA06"/>
    <w:rsid w:val="3E4D94B6"/>
    <w:rsid w:val="3EE93559"/>
    <w:rsid w:val="3EFC2016"/>
    <w:rsid w:val="3F057B6F"/>
    <w:rsid w:val="3F25FCE5"/>
    <w:rsid w:val="3F63579D"/>
    <w:rsid w:val="3FA1C87E"/>
    <w:rsid w:val="3FA4816F"/>
    <w:rsid w:val="3FB2690D"/>
    <w:rsid w:val="3FC35B41"/>
    <w:rsid w:val="3FD8CA67"/>
    <w:rsid w:val="400A557E"/>
    <w:rsid w:val="40405CF0"/>
    <w:rsid w:val="4047D2DF"/>
    <w:rsid w:val="4064A159"/>
    <w:rsid w:val="406A4212"/>
    <w:rsid w:val="40A14BD0"/>
    <w:rsid w:val="40B8E9A1"/>
    <w:rsid w:val="40CA81BA"/>
    <w:rsid w:val="40EA6939"/>
    <w:rsid w:val="40FF11D3"/>
    <w:rsid w:val="40FF27FE"/>
    <w:rsid w:val="412F8760"/>
    <w:rsid w:val="414E396E"/>
    <w:rsid w:val="41749AC8"/>
    <w:rsid w:val="41853578"/>
    <w:rsid w:val="41C0B6DD"/>
    <w:rsid w:val="41F0A01B"/>
    <w:rsid w:val="42307AA4"/>
    <w:rsid w:val="4259FE1A"/>
    <w:rsid w:val="425CA12F"/>
    <w:rsid w:val="428789CD"/>
    <w:rsid w:val="429AF85F"/>
    <w:rsid w:val="42D409EF"/>
    <w:rsid w:val="42EF43C4"/>
    <w:rsid w:val="42F5750C"/>
    <w:rsid w:val="43BC74A6"/>
    <w:rsid w:val="43CE7E96"/>
    <w:rsid w:val="43E6DA8E"/>
    <w:rsid w:val="43F87190"/>
    <w:rsid w:val="440BC670"/>
    <w:rsid w:val="44109AE7"/>
    <w:rsid w:val="4440001B"/>
    <w:rsid w:val="44443C46"/>
    <w:rsid w:val="44532FC0"/>
    <w:rsid w:val="445B1D46"/>
    <w:rsid w:val="445FF458"/>
    <w:rsid w:val="44B6ED0B"/>
    <w:rsid w:val="44BA4684"/>
    <w:rsid w:val="451A34FA"/>
    <w:rsid w:val="45584507"/>
    <w:rsid w:val="456B619A"/>
    <w:rsid w:val="45895947"/>
    <w:rsid w:val="45AC6B48"/>
    <w:rsid w:val="45FF37B1"/>
    <w:rsid w:val="463222AF"/>
    <w:rsid w:val="46433857"/>
    <w:rsid w:val="4659E72B"/>
    <w:rsid w:val="468A2CE0"/>
    <w:rsid w:val="46C39762"/>
    <w:rsid w:val="46D9D5F6"/>
    <w:rsid w:val="471700DF"/>
    <w:rsid w:val="471D8C3E"/>
    <w:rsid w:val="4728AF44"/>
    <w:rsid w:val="4764707A"/>
    <w:rsid w:val="476D22A8"/>
    <w:rsid w:val="4792BE08"/>
    <w:rsid w:val="47CAAB15"/>
    <w:rsid w:val="47FAFF1D"/>
    <w:rsid w:val="47FF367C"/>
    <w:rsid w:val="483C7391"/>
    <w:rsid w:val="484CF7D4"/>
    <w:rsid w:val="48579ABB"/>
    <w:rsid w:val="48814824"/>
    <w:rsid w:val="4881C09E"/>
    <w:rsid w:val="48902802"/>
    <w:rsid w:val="490D0A10"/>
    <w:rsid w:val="490E9FF4"/>
    <w:rsid w:val="4913713E"/>
    <w:rsid w:val="49168307"/>
    <w:rsid w:val="4926A0E3"/>
    <w:rsid w:val="49571473"/>
    <w:rsid w:val="499EDE87"/>
    <w:rsid w:val="49CDF0ED"/>
    <w:rsid w:val="49DB24D5"/>
    <w:rsid w:val="4A0838CA"/>
    <w:rsid w:val="4A0F594E"/>
    <w:rsid w:val="4A2BF863"/>
    <w:rsid w:val="4A552D00"/>
    <w:rsid w:val="4A7FDC6B"/>
    <w:rsid w:val="4A80E0B2"/>
    <w:rsid w:val="4AB25368"/>
    <w:rsid w:val="4B3002BA"/>
    <w:rsid w:val="4B36535B"/>
    <w:rsid w:val="4C038375"/>
    <w:rsid w:val="4C1BACCC"/>
    <w:rsid w:val="4C2FD2A1"/>
    <w:rsid w:val="4C499045"/>
    <w:rsid w:val="4C5FC57B"/>
    <w:rsid w:val="4C6E7935"/>
    <w:rsid w:val="4C933DCF"/>
    <w:rsid w:val="4CA57E04"/>
    <w:rsid w:val="4CB67C02"/>
    <w:rsid w:val="4CC2C22E"/>
    <w:rsid w:val="4CC80728"/>
    <w:rsid w:val="4CD67F49"/>
    <w:rsid w:val="4CEC199D"/>
    <w:rsid w:val="4CF51D4F"/>
    <w:rsid w:val="4D28DC3E"/>
    <w:rsid w:val="4D2FEF74"/>
    <w:rsid w:val="4D3EFF16"/>
    <w:rsid w:val="4D4CAA38"/>
    <w:rsid w:val="4D639925"/>
    <w:rsid w:val="4D809A57"/>
    <w:rsid w:val="4D97ACAB"/>
    <w:rsid w:val="4DC74EF4"/>
    <w:rsid w:val="4DCF77B8"/>
    <w:rsid w:val="4DF6E86C"/>
    <w:rsid w:val="4E01FF8C"/>
    <w:rsid w:val="4E2AD571"/>
    <w:rsid w:val="4E52850F"/>
    <w:rsid w:val="4E6128CA"/>
    <w:rsid w:val="4E818D10"/>
    <w:rsid w:val="4EDCF6A6"/>
    <w:rsid w:val="4EEA0BFF"/>
    <w:rsid w:val="4F2B375A"/>
    <w:rsid w:val="4F33B292"/>
    <w:rsid w:val="4F6F825F"/>
    <w:rsid w:val="4F79653C"/>
    <w:rsid w:val="4FD42A89"/>
    <w:rsid w:val="4FDD1EC6"/>
    <w:rsid w:val="500E200B"/>
    <w:rsid w:val="501594A8"/>
    <w:rsid w:val="50311239"/>
    <w:rsid w:val="50777A4E"/>
    <w:rsid w:val="50885362"/>
    <w:rsid w:val="50BA5CAD"/>
    <w:rsid w:val="50E02D94"/>
    <w:rsid w:val="50E0F93A"/>
    <w:rsid w:val="50E3B700"/>
    <w:rsid w:val="510BC258"/>
    <w:rsid w:val="511B5D2B"/>
    <w:rsid w:val="511FD701"/>
    <w:rsid w:val="5168B6EA"/>
    <w:rsid w:val="516FFAEA"/>
    <w:rsid w:val="51BC3DF1"/>
    <w:rsid w:val="51BCF48F"/>
    <w:rsid w:val="51DF183A"/>
    <w:rsid w:val="520EF366"/>
    <w:rsid w:val="520FDC88"/>
    <w:rsid w:val="52143AE4"/>
    <w:rsid w:val="52149768"/>
    <w:rsid w:val="521CFA48"/>
    <w:rsid w:val="522423C3"/>
    <w:rsid w:val="52498270"/>
    <w:rsid w:val="527CBFED"/>
    <w:rsid w:val="52BC5661"/>
    <w:rsid w:val="52DCD517"/>
    <w:rsid w:val="52FA3381"/>
    <w:rsid w:val="53300C1F"/>
    <w:rsid w:val="5358C4F0"/>
    <w:rsid w:val="53837A8B"/>
    <w:rsid w:val="53972ED7"/>
    <w:rsid w:val="5402FCAC"/>
    <w:rsid w:val="5414F647"/>
    <w:rsid w:val="5418904E"/>
    <w:rsid w:val="541B8E82"/>
    <w:rsid w:val="54B0BA4A"/>
    <w:rsid w:val="54C0ED8C"/>
    <w:rsid w:val="54E1912E"/>
    <w:rsid w:val="5543687C"/>
    <w:rsid w:val="55665573"/>
    <w:rsid w:val="556DB797"/>
    <w:rsid w:val="55A50D83"/>
    <w:rsid w:val="55B9C9C5"/>
    <w:rsid w:val="55E4D329"/>
    <w:rsid w:val="560D1171"/>
    <w:rsid w:val="56113B39"/>
    <w:rsid w:val="56311E26"/>
    <w:rsid w:val="563A5EB9"/>
    <w:rsid w:val="56492724"/>
    <w:rsid w:val="56584B29"/>
    <w:rsid w:val="56CC8EDC"/>
    <w:rsid w:val="56EABDAC"/>
    <w:rsid w:val="571268F1"/>
    <w:rsid w:val="571AD56B"/>
    <w:rsid w:val="572D31E3"/>
    <w:rsid w:val="574F7D4B"/>
    <w:rsid w:val="5770A03B"/>
    <w:rsid w:val="57B65175"/>
    <w:rsid w:val="57C4A13D"/>
    <w:rsid w:val="57D5167B"/>
    <w:rsid w:val="5814D4CE"/>
    <w:rsid w:val="58190D86"/>
    <w:rsid w:val="581931F0"/>
    <w:rsid w:val="584E09B1"/>
    <w:rsid w:val="585B4320"/>
    <w:rsid w:val="58D13C28"/>
    <w:rsid w:val="58E66386"/>
    <w:rsid w:val="58EC0171"/>
    <w:rsid w:val="599043E4"/>
    <w:rsid w:val="59EB0741"/>
    <w:rsid w:val="5A10EAFB"/>
    <w:rsid w:val="5A1AC810"/>
    <w:rsid w:val="5A2796D3"/>
    <w:rsid w:val="5A2A8753"/>
    <w:rsid w:val="5A6673C7"/>
    <w:rsid w:val="5B6FE219"/>
    <w:rsid w:val="5BB69871"/>
    <w:rsid w:val="5BC3D0BE"/>
    <w:rsid w:val="5BDCF91B"/>
    <w:rsid w:val="5C11B732"/>
    <w:rsid w:val="5C23A233"/>
    <w:rsid w:val="5C2B7DC0"/>
    <w:rsid w:val="5C3A2102"/>
    <w:rsid w:val="5C749840"/>
    <w:rsid w:val="5CA5914C"/>
    <w:rsid w:val="5CAFFE4F"/>
    <w:rsid w:val="5CDBE0F1"/>
    <w:rsid w:val="5CE369B9"/>
    <w:rsid w:val="5D385A83"/>
    <w:rsid w:val="5D5F3795"/>
    <w:rsid w:val="5D8E97B4"/>
    <w:rsid w:val="5DD3F9BD"/>
    <w:rsid w:val="5DD5E774"/>
    <w:rsid w:val="5DD5F163"/>
    <w:rsid w:val="5E19846A"/>
    <w:rsid w:val="5EA5597C"/>
    <w:rsid w:val="5ED7A0C1"/>
    <w:rsid w:val="5EF794FE"/>
    <w:rsid w:val="5F45ED7D"/>
    <w:rsid w:val="5F5AF192"/>
    <w:rsid w:val="5F8BC083"/>
    <w:rsid w:val="5FAE67B3"/>
    <w:rsid w:val="5FEE9020"/>
    <w:rsid w:val="6006F906"/>
    <w:rsid w:val="601B0A7B"/>
    <w:rsid w:val="604129DD"/>
    <w:rsid w:val="60670ADD"/>
    <w:rsid w:val="606A7FF0"/>
    <w:rsid w:val="60937BE3"/>
    <w:rsid w:val="60AD9A74"/>
    <w:rsid w:val="60B06A3E"/>
    <w:rsid w:val="60E1BDDE"/>
    <w:rsid w:val="60E8AA8A"/>
    <w:rsid w:val="612EC573"/>
    <w:rsid w:val="61AD6552"/>
    <w:rsid w:val="61B798CC"/>
    <w:rsid w:val="61C1F7CF"/>
    <w:rsid w:val="61D3EE1D"/>
    <w:rsid w:val="61DCFA3E"/>
    <w:rsid w:val="61EF596D"/>
    <w:rsid w:val="61F40224"/>
    <w:rsid w:val="61F8BEEC"/>
    <w:rsid w:val="6217068E"/>
    <w:rsid w:val="624357F5"/>
    <w:rsid w:val="6250A7EF"/>
    <w:rsid w:val="627D8E3F"/>
    <w:rsid w:val="6296533F"/>
    <w:rsid w:val="63078B81"/>
    <w:rsid w:val="633DB3DB"/>
    <w:rsid w:val="63540113"/>
    <w:rsid w:val="6357A4E0"/>
    <w:rsid w:val="63638359"/>
    <w:rsid w:val="638B29CE"/>
    <w:rsid w:val="638B5BC2"/>
    <w:rsid w:val="638FD285"/>
    <w:rsid w:val="639858AC"/>
    <w:rsid w:val="63CE8B5A"/>
    <w:rsid w:val="64142D7F"/>
    <w:rsid w:val="642E62B5"/>
    <w:rsid w:val="646A4F48"/>
    <w:rsid w:val="648E8B52"/>
    <w:rsid w:val="64EE7B9E"/>
    <w:rsid w:val="64F1C9AD"/>
    <w:rsid w:val="64FC1F8E"/>
    <w:rsid w:val="65183C4B"/>
    <w:rsid w:val="651C6414"/>
    <w:rsid w:val="6526FA2F"/>
    <w:rsid w:val="653CEDC7"/>
    <w:rsid w:val="653D94BF"/>
    <w:rsid w:val="657F5195"/>
    <w:rsid w:val="65D271FF"/>
    <w:rsid w:val="660B9401"/>
    <w:rsid w:val="6646E22C"/>
    <w:rsid w:val="664E8E49"/>
    <w:rsid w:val="668E5200"/>
    <w:rsid w:val="669B241B"/>
    <w:rsid w:val="66C77347"/>
    <w:rsid w:val="66CF8243"/>
    <w:rsid w:val="66F0C5BE"/>
    <w:rsid w:val="66FE7807"/>
    <w:rsid w:val="670461DA"/>
    <w:rsid w:val="671AC721"/>
    <w:rsid w:val="6720E922"/>
    <w:rsid w:val="67457DB4"/>
    <w:rsid w:val="6769C462"/>
    <w:rsid w:val="6773949D"/>
    <w:rsid w:val="678B473F"/>
    <w:rsid w:val="678EB18B"/>
    <w:rsid w:val="67E2B28D"/>
    <w:rsid w:val="681AA4C1"/>
    <w:rsid w:val="68261C60"/>
    <w:rsid w:val="68647024"/>
    <w:rsid w:val="692A81EC"/>
    <w:rsid w:val="69499B26"/>
    <w:rsid w:val="69563CA9"/>
    <w:rsid w:val="697ABCEE"/>
    <w:rsid w:val="697E82EE"/>
    <w:rsid w:val="6A412D79"/>
    <w:rsid w:val="6A6B8D00"/>
    <w:rsid w:val="6AA5E322"/>
    <w:rsid w:val="6B3656E0"/>
    <w:rsid w:val="6B39BE97"/>
    <w:rsid w:val="6B6B44A3"/>
    <w:rsid w:val="6BD3E3D1"/>
    <w:rsid w:val="6BD5114F"/>
    <w:rsid w:val="6BDCFDDA"/>
    <w:rsid w:val="6BF091C6"/>
    <w:rsid w:val="6C70CD14"/>
    <w:rsid w:val="6CCDB77B"/>
    <w:rsid w:val="6CF6039A"/>
    <w:rsid w:val="6D6D1155"/>
    <w:rsid w:val="6D831453"/>
    <w:rsid w:val="6D911E0A"/>
    <w:rsid w:val="6DD6B7CF"/>
    <w:rsid w:val="6DDCD01F"/>
    <w:rsid w:val="6DFEC926"/>
    <w:rsid w:val="6E04F563"/>
    <w:rsid w:val="6E725872"/>
    <w:rsid w:val="6E98CA2F"/>
    <w:rsid w:val="6EBED703"/>
    <w:rsid w:val="6EDB0ECA"/>
    <w:rsid w:val="6F07A36C"/>
    <w:rsid w:val="6F795445"/>
    <w:rsid w:val="6FA5B10A"/>
    <w:rsid w:val="6FD3A679"/>
    <w:rsid w:val="703DB523"/>
    <w:rsid w:val="706173FA"/>
    <w:rsid w:val="70A4B217"/>
    <w:rsid w:val="70BAA056"/>
    <w:rsid w:val="70C8BECC"/>
    <w:rsid w:val="710A406A"/>
    <w:rsid w:val="712E51D0"/>
    <w:rsid w:val="713EAF4C"/>
    <w:rsid w:val="7174766F"/>
    <w:rsid w:val="7193DC22"/>
    <w:rsid w:val="71965509"/>
    <w:rsid w:val="719CED44"/>
    <w:rsid w:val="71F22B48"/>
    <w:rsid w:val="71F96C64"/>
    <w:rsid w:val="720ADED4"/>
    <w:rsid w:val="7245E2BD"/>
    <w:rsid w:val="724C289A"/>
    <w:rsid w:val="7250717E"/>
    <w:rsid w:val="726AF6BF"/>
    <w:rsid w:val="727DE059"/>
    <w:rsid w:val="7281F4BE"/>
    <w:rsid w:val="72B2F5F1"/>
    <w:rsid w:val="7336FA1A"/>
    <w:rsid w:val="735D2B7E"/>
    <w:rsid w:val="738194A9"/>
    <w:rsid w:val="739CCA74"/>
    <w:rsid w:val="73B891AE"/>
    <w:rsid w:val="73E92A9B"/>
    <w:rsid w:val="740D88EC"/>
    <w:rsid w:val="7443699D"/>
    <w:rsid w:val="74634437"/>
    <w:rsid w:val="7476500E"/>
    <w:rsid w:val="74961E15"/>
    <w:rsid w:val="74A8EC77"/>
    <w:rsid w:val="750B0099"/>
    <w:rsid w:val="752132BE"/>
    <w:rsid w:val="754D3D4B"/>
    <w:rsid w:val="75944565"/>
    <w:rsid w:val="75C717CC"/>
    <w:rsid w:val="75EB1A62"/>
    <w:rsid w:val="75FF1498"/>
    <w:rsid w:val="7613E2DA"/>
    <w:rsid w:val="76486D03"/>
    <w:rsid w:val="7659BB21"/>
    <w:rsid w:val="7664C796"/>
    <w:rsid w:val="768B6484"/>
    <w:rsid w:val="76926090"/>
    <w:rsid w:val="76B9356B"/>
    <w:rsid w:val="76BF6911"/>
    <w:rsid w:val="76C2C76E"/>
    <w:rsid w:val="76ED9393"/>
    <w:rsid w:val="76F03270"/>
    <w:rsid w:val="76F6B48B"/>
    <w:rsid w:val="770E0C36"/>
    <w:rsid w:val="77200056"/>
    <w:rsid w:val="773F2919"/>
    <w:rsid w:val="7756336D"/>
    <w:rsid w:val="77B893D4"/>
    <w:rsid w:val="77C862D2"/>
    <w:rsid w:val="77E43D64"/>
    <w:rsid w:val="78025C2E"/>
    <w:rsid w:val="782FEA2D"/>
    <w:rsid w:val="783BDD6F"/>
    <w:rsid w:val="7881B297"/>
    <w:rsid w:val="78875D3C"/>
    <w:rsid w:val="788C02D1"/>
    <w:rsid w:val="789557C8"/>
    <w:rsid w:val="78C91DDA"/>
    <w:rsid w:val="78ED90F4"/>
    <w:rsid w:val="7904A60F"/>
    <w:rsid w:val="792A8E0C"/>
    <w:rsid w:val="79531FDA"/>
    <w:rsid w:val="79915BE3"/>
    <w:rsid w:val="79CB0C3C"/>
    <w:rsid w:val="79D21CAE"/>
    <w:rsid w:val="79D7ADD0"/>
    <w:rsid w:val="7A1137A0"/>
    <w:rsid w:val="7A253455"/>
    <w:rsid w:val="7A277779"/>
    <w:rsid w:val="7A3B7681"/>
    <w:rsid w:val="7ABF7674"/>
    <w:rsid w:val="7B01058C"/>
    <w:rsid w:val="7B134FA1"/>
    <w:rsid w:val="7B1633B8"/>
    <w:rsid w:val="7B2D2C44"/>
    <w:rsid w:val="7B3B6EC1"/>
    <w:rsid w:val="7B4B5767"/>
    <w:rsid w:val="7BB006A6"/>
    <w:rsid w:val="7BB1BF36"/>
    <w:rsid w:val="7BBEFDFE"/>
    <w:rsid w:val="7BD746E2"/>
    <w:rsid w:val="7BE1753F"/>
    <w:rsid w:val="7C0539FF"/>
    <w:rsid w:val="7C11D905"/>
    <w:rsid w:val="7C753CB6"/>
    <w:rsid w:val="7C80A4CF"/>
    <w:rsid w:val="7CB5022B"/>
    <w:rsid w:val="7CB81AE7"/>
    <w:rsid w:val="7CC8FCA5"/>
    <w:rsid w:val="7CD5CD51"/>
    <w:rsid w:val="7D0676B8"/>
    <w:rsid w:val="7D3089FD"/>
    <w:rsid w:val="7D54C61B"/>
    <w:rsid w:val="7D5ACE5F"/>
    <w:rsid w:val="7DA0CEC8"/>
    <w:rsid w:val="7DADA966"/>
    <w:rsid w:val="7DD42007"/>
    <w:rsid w:val="7E258D35"/>
    <w:rsid w:val="7E46ADAF"/>
    <w:rsid w:val="7E78B67F"/>
    <w:rsid w:val="7E8374DB"/>
    <w:rsid w:val="7E9768DA"/>
    <w:rsid w:val="7EA57D98"/>
    <w:rsid w:val="7EE6893A"/>
    <w:rsid w:val="7F028855"/>
    <w:rsid w:val="7F05DD23"/>
    <w:rsid w:val="7F8F4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C2191"/>
  <w15:chartTrackingRefBased/>
  <w15:docId w15:val="{C9FD07AB-1415-468C-B2B2-54CF6FB64F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f88f45d7e6dc4b72" /><Relationship Type="http://schemas.openxmlformats.org/officeDocument/2006/relationships/footer" Target="footer.xml" Id="Rc40d0e830b9b4d07" /><Relationship Type="http://schemas.microsoft.com/office/2020/10/relationships/intelligence" Target="intelligence2.xml" Id="Rb647a97a41394568" /><Relationship Type="http://schemas.openxmlformats.org/officeDocument/2006/relationships/hyperlink" Target="https://www.twinkl.co.uk/teaching-wiki/play-theories-in-early-years" TargetMode="External" Id="R6e8e42a7493b4b1c" /><Relationship Type="http://schemas.openxmlformats.org/officeDocument/2006/relationships/hyperlink" Target="https://www.twinkl.co.uk/teaching-wiki/play-theories-in-early-years" TargetMode="External" Id="R4c526ec89b024ee1" /><Relationship Type="http://schemas.openxmlformats.org/officeDocument/2006/relationships/hyperlink" Target="https://www.twinkl.co.uk/teaching-wiki/froebels-play-theory" TargetMode="External" Id="R15619672458245ca" /><Relationship Type="http://schemas.openxmlformats.org/officeDocument/2006/relationships/hyperlink" Target="https://www.earlyyearsresources.co.uk/blog/2016/04/the-importance-of-imaginative-play-in-child-development/" TargetMode="External" Id="R4162431c648c4f8b" /><Relationship Type="http://schemas.openxmlformats.org/officeDocument/2006/relationships/hyperlink" Target="https://early-education.org.uk/can-guided-play-enhance-younger-childrens-learning/" TargetMode="External" Id="R3a7b4ff0ec994558" /><Relationship Type="http://schemas.openxmlformats.org/officeDocument/2006/relationships/hyperlink" Target="https://help-for-early-years-providers.education.gov.uk/expressive-arts-and-design/self-expression" TargetMode="External" Id="R44e1b57e1cb74bea" /><Relationship Type="http://schemas.openxmlformats.org/officeDocument/2006/relationships/hyperlink" Target="https://early-education.org.uk/can-guided-play-enhance-younger-childrens-learning/" TargetMode="External" Id="R3e37ef316aae45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2023-10-23T16:43:13.6343120Z</dcterms:created>
  <dcterms:modified xsi:type="dcterms:W3CDTF">2024-03-02T09:44:25.6135000Z</dcterms:modified>
  <dc:creator>Debbie Fear (2306989)</dc:creator>
  <lastModifiedBy>Debbie Fear (2306989)</lastModifiedBy>
</coreProperties>
</file>