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BC6564" w14:textId="77777777" w:rsidR="00F2337E" w:rsidRDefault="00F2337E" w:rsidP="002020F2">
      <w:pPr>
        <w:spacing w:line="360" w:lineRule="auto"/>
        <w:jc w:val="center"/>
        <w:rPr>
          <w:b/>
          <w:bCs/>
          <w:sz w:val="32"/>
          <w:szCs w:val="32"/>
        </w:rPr>
      </w:pPr>
    </w:p>
    <w:p w14:paraId="4B846D63" w14:textId="77777777" w:rsidR="00F2337E" w:rsidRDefault="00F2337E" w:rsidP="002020F2">
      <w:pPr>
        <w:spacing w:line="360" w:lineRule="auto"/>
        <w:jc w:val="center"/>
        <w:rPr>
          <w:b/>
          <w:bCs/>
          <w:sz w:val="32"/>
          <w:szCs w:val="32"/>
        </w:rPr>
      </w:pPr>
    </w:p>
    <w:p w14:paraId="7402A8DB" w14:textId="77777777" w:rsidR="00F2337E" w:rsidRDefault="00F2337E" w:rsidP="002020F2">
      <w:pPr>
        <w:spacing w:line="360" w:lineRule="auto"/>
        <w:jc w:val="center"/>
        <w:rPr>
          <w:b/>
          <w:bCs/>
          <w:sz w:val="32"/>
          <w:szCs w:val="32"/>
        </w:rPr>
      </w:pPr>
    </w:p>
    <w:p w14:paraId="2BE4804F" w14:textId="77777777" w:rsidR="00F2337E" w:rsidRDefault="00F2337E" w:rsidP="002020F2">
      <w:pPr>
        <w:spacing w:line="360" w:lineRule="auto"/>
        <w:jc w:val="center"/>
        <w:rPr>
          <w:b/>
          <w:bCs/>
          <w:sz w:val="32"/>
          <w:szCs w:val="32"/>
        </w:rPr>
      </w:pPr>
    </w:p>
    <w:p w14:paraId="457E172D" w14:textId="77777777" w:rsidR="00F2337E" w:rsidRDefault="00F2337E" w:rsidP="002020F2">
      <w:pPr>
        <w:spacing w:line="360" w:lineRule="auto"/>
        <w:jc w:val="center"/>
        <w:rPr>
          <w:b/>
          <w:bCs/>
          <w:sz w:val="32"/>
          <w:szCs w:val="32"/>
        </w:rPr>
      </w:pPr>
    </w:p>
    <w:p w14:paraId="2A64029C" w14:textId="77777777" w:rsidR="00F2337E" w:rsidRDefault="00F2337E" w:rsidP="002020F2">
      <w:pPr>
        <w:spacing w:line="360" w:lineRule="auto"/>
        <w:jc w:val="center"/>
        <w:rPr>
          <w:b/>
          <w:bCs/>
          <w:sz w:val="32"/>
          <w:szCs w:val="32"/>
        </w:rPr>
      </w:pPr>
    </w:p>
    <w:p w14:paraId="7280A74C" w14:textId="77777777" w:rsidR="00F2337E" w:rsidRDefault="00F2337E" w:rsidP="002020F2">
      <w:pPr>
        <w:spacing w:line="360" w:lineRule="auto"/>
        <w:jc w:val="center"/>
        <w:rPr>
          <w:b/>
          <w:bCs/>
          <w:sz w:val="32"/>
          <w:szCs w:val="32"/>
        </w:rPr>
      </w:pPr>
    </w:p>
    <w:p w14:paraId="5AB00B02" w14:textId="59C4EB38" w:rsidR="00E733F2" w:rsidRPr="00F2337E" w:rsidRDefault="00F2337E" w:rsidP="002020F2">
      <w:pPr>
        <w:spacing w:line="360" w:lineRule="auto"/>
        <w:jc w:val="center"/>
        <w:rPr>
          <w:b/>
          <w:bCs/>
          <w:sz w:val="32"/>
          <w:szCs w:val="32"/>
        </w:rPr>
      </w:pPr>
      <w:r w:rsidRPr="00F2337E">
        <w:rPr>
          <w:b/>
          <w:bCs/>
          <w:sz w:val="32"/>
          <w:szCs w:val="32"/>
        </w:rPr>
        <w:t>TASK 2</w:t>
      </w:r>
    </w:p>
    <w:p w14:paraId="1B064C95" w14:textId="7CCC7846" w:rsidR="00F2337E" w:rsidRDefault="00F2337E" w:rsidP="002020F2">
      <w:pPr>
        <w:spacing w:line="360" w:lineRule="auto"/>
        <w:jc w:val="center"/>
        <w:rPr>
          <w:b/>
          <w:bCs/>
          <w:sz w:val="32"/>
          <w:szCs w:val="32"/>
        </w:rPr>
      </w:pPr>
      <w:r w:rsidRPr="00F2337E">
        <w:rPr>
          <w:b/>
          <w:bCs/>
          <w:sz w:val="32"/>
          <w:szCs w:val="32"/>
        </w:rPr>
        <w:t>REPORT</w:t>
      </w:r>
    </w:p>
    <w:p w14:paraId="5D4FD9D6" w14:textId="77777777" w:rsidR="00862E9B" w:rsidRDefault="00862E9B" w:rsidP="002020F2">
      <w:pPr>
        <w:spacing w:line="360" w:lineRule="auto"/>
        <w:jc w:val="center"/>
        <w:rPr>
          <w:b/>
          <w:bCs/>
          <w:sz w:val="32"/>
          <w:szCs w:val="32"/>
        </w:rPr>
      </w:pPr>
    </w:p>
    <w:p w14:paraId="4408FC9E" w14:textId="4AEE1EFB" w:rsidR="00862E9B" w:rsidRDefault="00943140" w:rsidP="002020F2">
      <w:pPr>
        <w:spacing w:line="360" w:lineRule="auto"/>
        <w:jc w:val="center"/>
        <w:rPr>
          <w:b/>
          <w:bCs/>
          <w:sz w:val="32"/>
          <w:szCs w:val="32"/>
        </w:rPr>
      </w:pPr>
      <w:r w:rsidRPr="00943140">
        <w:rPr>
          <w:b/>
          <w:bCs/>
          <w:sz w:val="32"/>
          <w:szCs w:val="32"/>
        </w:rPr>
        <w:t>Sinziana Madalina Ifrim:</w:t>
      </w:r>
      <w:r w:rsidRPr="00943140">
        <w:rPr>
          <w:b/>
          <w:bCs/>
          <w:sz w:val="32"/>
          <w:szCs w:val="32"/>
        </w:rPr>
        <w:tab/>
      </w:r>
      <w:r w:rsidRPr="00943140">
        <w:rPr>
          <w:b/>
          <w:bCs/>
          <w:sz w:val="32"/>
          <w:szCs w:val="32"/>
        </w:rPr>
        <w:tab/>
        <w:t>2112859</w:t>
      </w:r>
    </w:p>
    <w:p w14:paraId="7692A4E7" w14:textId="77777777" w:rsidR="00862E9B" w:rsidRDefault="00862E9B" w:rsidP="002020F2">
      <w:pPr>
        <w:spacing w:line="360" w:lineRule="auto"/>
        <w:jc w:val="center"/>
        <w:rPr>
          <w:b/>
          <w:bCs/>
          <w:sz w:val="32"/>
          <w:szCs w:val="32"/>
        </w:rPr>
      </w:pPr>
    </w:p>
    <w:p w14:paraId="45B23974" w14:textId="77777777" w:rsidR="00862E9B" w:rsidRPr="00F2337E" w:rsidRDefault="00862E9B" w:rsidP="002020F2">
      <w:pPr>
        <w:spacing w:line="360" w:lineRule="auto"/>
        <w:jc w:val="center"/>
        <w:rPr>
          <w:b/>
          <w:bCs/>
          <w:sz w:val="32"/>
          <w:szCs w:val="32"/>
        </w:rPr>
      </w:pPr>
    </w:p>
    <w:p w14:paraId="43955FD5" w14:textId="548A431F" w:rsidR="00F2337E" w:rsidRPr="00F2337E" w:rsidRDefault="00F2337E" w:rsidP="002020F2">
      <w:pPr>
        <w:spacing w:line="360" w:lineRule="auto"/>
        <w:jc w:val="center"/>
        <w:rPr>
          <w:b/>
          <w:bCs/>
          <w:sz w:val="32"/>
          <w:szCs w:val="32"/>
        </w:rPr>
      </w:pPr>
      <w:r w:rsidRPr="00F2337E">
        <w:rPr>
          <w:b/>
          <w:bCs/>
          <w:sz w:val="32"/>
          <w:szCs w:val="32"/>
        </w:rPr>
        <w:br w:type="page"/>
      </w:r>
    </w:p>
    <w:sdt>
      <w:sdtPr>
        <w:rPr>
          <w:rFonts w:ascii="Times New Roman" w:eastAsiaTheme="minorHAnsi" w:hAnsi="Times New Roman" w:cstheme="minorBidi"/>
          <w:b w:val="0"/>
          <w:bCs w:val="0"/>
          <w:color w:val="auto"/>
          <w:sz w:val="24"/>
          <w:szCs w:val="22"/>
          <w:shd w:val="clear" w:color="auto" w:fill="auto"/>
          <w:lang w:val="en-IE" w:eastAsia="en-US"/>
        </w:rPr>
        <w:id w:val="439574910"/>
        <w:docPartObj>
          <w:docPartGallery w:val="Table of Contents"/>
          <w:docPartUnique/>
        </w:docPartObj>
      </w:sdtPr>
      <w:sdtEndPr>
        <w:rPr>
          <w:noProof/>
        </w:rPr>
      </w:sdtEndPr>
      <w:sdtContent>
        <w:p w14:paraId="27FD79A3" w14:textId="7393E94B" w:rsidR="00E733F2" w:rsidRPr="00F2337E" w:rsidRDefault="00E733F2" w:rsidP="002020F2">
          <w:pPr>
            <w:pStyle w:val="TOCHeading"/>
            <w:spacing w:line="360" w:lineRule="auto"/>
            <w:jc w:val="center"/>
            <w:rPr>
              <w:rFonts w:ascii="Times New Roman" w:hAnsi="Times New Roman"/>
              <w:color w:val="auto"/>
            </w:rPr>
          </w:pPr>
          <w:r w:rsidRPr="00F2337E">
            <w:rPr>
              <w:rFonts w:ascii="Times New Roman" w:hAnsi="Times New Roman"/>
              <w:color w:val="auto"/>
            </w:rPr>
            <w:t>Table of Contents</w:t>
          </w:r>
        </w:p>
        <w:p w14:paraId="06D0791A" w14:textId="17DA6F93" w:rsidR="002020F2" w:rsidRDefault="00E733F2" w:rsidP="002020F2">
          <w:pPr>
            <w:pStyle w:val="TOC1"/>
            <w:tabs>
              <w:tab w:val="right" w:leader="dot" w:pos="9016"/>
            </w:tabs>
            <w:spacing w:line="360" w:lineRule="auto"/>
            <w:rPr>
              <w:rFonts w:asciiTheme="minorHAnsi" w:eastAsiaTheme="minorEastAsia" w:hAnsiTheme="minorHAnsi"/>
              <w:noProof/>
              <w:sz w:val="22"/>
              <w:lang w:val="en-IN" w:eastAsia="ko-KR"/>
            </w:rPr>
          </w:pPr>
          <w:r>
            <w:fldChar w:fldCharType="begin"/>
          </w:r>
          <w:r>
            <w:instrText xml:space="preserve"> TOC \o "1-3" \h \z \u </w:instrText>
          </w:r>
          <w:r>
            <w:fldChar w:fldCharType="separate"/>
          </w:r>
          <w:hyperlink w:anchor="_Toc89542400" w:history="1">
            <w:r w:rsidR="002020F2" w:rsidRPr="0089065E">
              <w:rPr>
                <w:rStyle w:val="Hyperlink"/>
                <w:noProof/>
              </w:rPr>
              <w:t>Introduction</w:t>
            </w:r>
            <w:r w:rsidR="002020F2">
              <w:rPr>
                <w:noProof/>
                <w:webHidden/>
              </w:rPr>
              <w:tab/>
            </w:r>
            <w:r w:rsidR="002020F2">
              <w:rPr>
                <w:noProof/>
                <w:webHidden/>
              </w:rPr>
              <w:fldChar w:fldCharType="begin"/>
            </w:r>
            <w:r w:rsidR="002020F2">
              <w:rPr>
                <w:noProof/>
                <w:webHidden/>
              </w:rPr>
              <w:instrText xml:space="preserve"> PAGEREF _Toc89542400 \h </w:instrText>
            </w:r>
            <w:r w:rsidR="002020F2">
              <w:rPr>
                <w:noProof/>
                <w:webHidden/>
              </w:rPr>
            </w:r>
            <w:r w:rsidR="002020F2">
              <w:rPr>
                <w:noProof/>
                <w:webHidden/>
              </w:rPr>
              <w:fldChar w:fldCharType="separate"/>
            </w:r>
            <w:r w:rsidR="002020F2">
              <w:rPr>
                <w:noProof/>
                <w:webHidden/>
              </w:rPr>
              <w:t>2</w:t>
            </w:r>
            <w:r w:rsidR="002020F2">
              <w:rPr>
                <w:noProof/>
                <w:webHidden/>
              </w:rPr>
              <w:fldChar w:fldCharType="end"/>
            </w:r>
          </w:hyperlink>
        </w:p>
        <w:p w14:paraId="06C29232" w14:textId="054E1EF3" w:rsidR="002020F2" w:rsidRDefault="009912DE" w:rsidP="002020F2">
          <w:pPr>
            <w:pStyle w:val="TOC1"/>
            <w:tabs>
              <w:tab w:val="right" w:leader="dot" w:pos="9016"/>
            </w:tabs>
            <w:spacing w:line="360" w:lineRule="auto"/>
            <w:rPr>
              <w:rFonts w:asciiTheme="minorHAnsi" w:eastAsiaTheme="minorEastAsia" w:hAnsiTheme="minorHAnsi"/>
              <w:noProof/>
              <w:sz w:val="22"/>
              <w:lang w:val="en-IN" w:eastAsia="ko-KR"/>
            </w:rPr>
          </w:pPr>
          <w:hyperlink w:anchor="_Toc89542401" w:history="1">
            <w:r w:rsidR="002020F2" w:rsidRPr="0089065E">
              <w:rPr>
                <w:rStyle w:val="Hyperlink"/>
                <w:noProof/>
              </w:rPr>
              <w:t>Job role</w:t>
            </w:r>
            <w:r w:rsidR="002020F2">
              <w:rPr>
                <w:noProof/>
                <w:webHidden/>
              </w:rPr>
              <w:tab/>
            </w:r>
            <w:r w:rsidR="002020F2">
              <w:rPr>
                <w:noProof/>
                <w:webHidden/>
              </w:rPr>
              <w:fldChar w:fldCharType="begin"/>
            </w:r>
            <w:r w:rsidR="002020F2">
              <w:rPr>
                <w:noProof/>
                <w:webHidden/>
              </w:rPr>
              <w:instrText xml:space="preserve"> PAGEREF _Toc89542401 \h </w:instrText>
            </w:r>
            <w:r w:rsidR="002020F2">
              <w:rPr>
                <w:noProof/>
                <w:webHidden/>
              </w:rPr>
            </w:r>
            <w:r w:rsidR="002020F2">
              <w:rPr>
                <w:noProof/>
                <w:webHidden/>
              </w:rPr>
              <w:fldChar w:fldCharType="separate"/>
            </w:r>
            <w:r w:rsidR="002020F2">
              <w:rPr>
                <w:noProof/>
                <w:webHidden/>
              </w:rPr>
              <w:t>2</w:t>
            </w:r>
            <w:r w:rsidR="002020F2">
              <w:rPr>
                <w:noProof/>
                <w:webHidden/>
              </w:rPr>
              <w:fldChar w:fldCharType="end"/>
            </w:r>
          </w:hyperlink>
        </w:p>
        <w:p w14:paraId="716F4108" w14:textId="04356842" w:rsidR="002020F2" w:rsidRDefault="009912DE" w:rsidP="002020F2">
          <w:pPr>
            <w:pStyle w:val="TOC1"/>
            <w:tabs>
              <w:tab w:val="right" w:leader="dot" w:pos="9016"/>
            </w:tabs>
            <w:spacing w:line="360" w:lineRule="auto"/>
            <w:rPr>
              <w:rFonts w:asciiTheme="minorHAnsi" w:eastAsiaTheme="minorEastAsia" w:hAnsiTheme="minorHAnsi"/>
              <w:noProof/>
              <w:sz w:val="22"/>
              <w:lang w:val="en-IN" w:eastAsia="ko-KR"/>
            </w:rPr>
          </w:pPr>
          <w:hyperlink w:anchor="_Toc89542402" w:history="1">
            <w:r w:rsidR="002020F2" w:rsidRPr="0089065E">
              <w:rPr>
                <w:rStyle w:val="Hyperlink"/>
                <w:noProof/>
              </w:rPr>
              <w:t>Gibbs reflective model</w:t>
            </w:r>
            <w:r w:rsidR="002020F2">
              <w:rPr>
                <w:noProof/>
                <w:webHidden/>
              </w:rPr>
              <w:tab/>
            </w:r>
            <w:r w:rsidR="002020F2">
              <w:rPr>
                <w:noProof/>
                <w:webHidden/>
              </w:rPr>
              <w:fldChar w:fldCharType="begin"/>
            </w:r>
            <w:r w:rsidR="002020F2">
              <w:rPr>
                <w:noProof/>
                <w:webHidden/>
              </w:rPr>
              <w:instrText xml:space="preserve"> PAGEREF _Toc89542402 \h </w:instrText>
            </w:r>
            <w:r w:rsidR="002020F2">
              <w:rPr>
                <w:noProof/>
                <w:webHidden/>
              </w:rPr>
            </w:r>
            <w:r w:rsidR="002020F2">
              <w:rPr>
                <w:noProof/>
                <w:webHidden/>
              </w:rPr>
              <w:fldChar w:fldCharType="separate"/>
            </w:r>
            <w:r w:rsidR="002020F2">
              <w:rPr>
                <w:noProof/>
                <w:webHidden/>
              </w:rPr>
              <w:t>2</w:t>
            </w:r>
            <w:r w:rsidR="002020F2">
              <w:rPr>
                <w:noProof/>
                <w:webHidden/>
              </w:rPr>
              <w:fldChar w:fldCharType="end"/>
            </w:r>
          </w:hyperlink>
        </w:p>
        <w:p w14:paraId="541ECAF0" w14:textId="634C1487" w:rsidR="002020F2" w:rsidRDefault="009912DE" w:rsidP="002020F2">
          <w:pPr>
            <w:pStyle w:val="TOC1"/>
            <w:tabs>
              <w:tab w:val="right" w:leader="dot" w:pos="9016"/>
            </w:tabs>
            <w:spacing w:line="360" w:lineRule="auto"/>
            <w:rPr>
              <w:rFonts w:asciiTheme="minorHAnsi" w:eastAsiaTheme="minorEastAsia" w:hAnsiTheme="minorHAnsi"/>
              <w:noProof/>
              <w:sz w:val="22"/>
              <w:lang w:val="en-IN" w:eastAsia="ko-KR"/>
            </w:rPr>
          </w:pPr>
          <w:hyperlink w:anchor="_Toc89542403" w:history="1">
            <w:r w:rsidR="002020F2" w:rsidRPr="0089065E">
              <w:rPr>
                <w:rStyle w:val="Hyperlink"/>
                <w:noProof/>
              </w:rPr>
              <w:t>Conclusion</w:t>
            </w:r>
            <w:r w:rsidR="002020F2">
              <w:rPr>
                <w:noProof/>
                <w:webHidden/>
              </w:rPr>
              <w:tab/>
            </w:r>
            <w:r w:rsidR="002020F2">
              <w:rPr>
                <w:noProof/>
                <w:webHidden/>
              </w:rPr>
              <w:fldChar w:fldCharType="begin"/>
            </w:r>
            <w:r w:rsidR="002020F2">
              <w:rPr>
                <w:noProof/>
                <w:webHidden/>
              </w:rPr>
              <w:instrText xml:space="preserve"> PAGEREF _Toc89542403 \h </w:instrText>
            </w:r>
            <w:r w:rsidR="002020F2">
              <w:rPr>
                <w:noProof/>
                <w:webHidden/>
              </w:rPr>
            </w:r>
            <w:r w:rsidR="002020F2">
              <w:rPr>
                <w:noProof/>
                <w:webHidden/>
              </w:rPr>
              <w:fldChar w:fldCharType="separate"/>
            </w:r>
            <w:r w:rsidR="002020F2">
              <w:rPr>
                <w:noProof/>
                <w:webHidden/>
              </w:rPr>
              <w:t>7</w:t>
            </w:r>
            <w:r w:rsidR="002020F2">
              <w:rPr>
                <w:noProof/>
                <w:webHidden/>
              </w:rPr>
              <w:fldChar w:fldCharType="end"/>
            </w:r>
          </w:hyperlink>
        </w:p>
        <w:p w14:paraId="3C5C3CEB" w14:textId="659D7CAA" w:rsidR="002020F2" w:rsidRDefault="009912DE" w:rsidP="002020F2">
          <w:pPr>
            <w:pStyle w:val="TOC1"/>
            <w:tabs>
              <w:tab w:val="right" w:leader="dot" w:pos="9016"/>
            </w:tabs>
            <w:spacing w:line="360" w:lineRule="auto"/>
            <w:rPr>
              <w:rFonts w:asciiTheme="minorHAnsi" w:eastAsiaTheme="minorEastAsia" w:hAnsiTheme="minorHAnsi"/>
              <w:noProof/>
              <w:sz w:val="22"/>
              <w:lang w:val="en-IN" w:eastAsia="ko-KR"/>
            </w:rPr>
          </w:pPr>
          <w:hyperlink w:anchor="_Toc89542404" w:history="1">
            <w:r w:rsidR="002020F2" w:rsidRPr="0089065E">
              <w:rPr>
                <w:rStyle w:val="Hyperlink"/>
                <w:noProof/>
              </w:rPr>
              <w:t>References</w:t>
            </w:r>
            <w:r w:rsidR="002020F2">
              <w:rPr>
                <w:noProof/>
                <w:webHidden/>
              </w:rPr>
              <w:tab/>
            </w:r>
            <w:r w:rsidR="002020F2">
              <w:rPr>
                <w:noProof/>
                <w:webHidden/>
              </w:rPr>
              <w:fldChar w:fldCharType="begin"/>
            </w:r>
            <w:r w:rsidR="002020F2">
              <w:rPr>
                <w:noProof/>
                <w:webHidden/>
              </w:rPr>
              <w:instrText xml:space="preserve"> PAGEREF _Toc89542404 \h </w:instrText>
            </w:r>
            <w:r w:rsidR="002020F2">
              <w:rPr>
                <w:noProof/>
                <w:webHidden/>
              </w:rPr>
            </w:r>
            <w:r w:rsidR="002020F2">
              <w:rPr>
                <w:noProof/>
                <w:webHidden/>
              </w:rPr>
              <w:fldChar w:fldCharType="separate"/>
            </w:r>
            <w:r w:rsidR="002020F2">
              <w:rPr>
                <w:noProof/>
                <w:webHidden/>
              </w:rPr>
              <w:t>8</w:t>
            </w:r>
            <w:r w:rsidR="002020F2">
              <w:rPr>
                <w:noProof/>
                <w:webHidden/>
              </w:rPr>
              <w:fldChar w:fldCharType="end"/>
            </w:r>
          </w:hyperlink>
        </w:p>
        <w:p w14:paraId="3999D425" w14:textId="1A1C81E5" w:rsidR="002020F2" w:rsidRDefault="009912DE" w:rsidP="002020F2">
          <w:pPr>
            <w:pStyle w:val="TOC1"/>
            <w:tabs>
              <w:tab w:val="right" w:leader="dot" w:pos="9016"/>
            </w:tabs>
            <w:spacing w:line="360" w:lineRule="auto"/>
            <w:rPr>
              <w:rFonts w:asciiTheme="minorHAnsi" w:eastAsiaTheme="minorEastAsia" w:hAnsiTheme="minorHAnsi"/>
              <w:noProof/>
              <w:sz w:val="22"/>
              <w:lang w:val="en-IN" w:eastAsia="ko-KR"/>
            </w:rPr>
          </w:pPr>
          <w:hyperlink w:anchor="_Toc89542405" w:history="1">
            <w:r w:rsidR="002020F2" w:rsidRPr="0089065E">
              <w:rPr>
                <w:rStyle w:val="Hyperlink"/>
                <w:noProof/>
              </w:rPr>
              <w:t>Appendix</w:t>
            </w:r>
            <w:r w:rsidR="002020F2">
              <w:rPr>
                <w:noProof/>
                <w:webHidden/>
              </w:rPr>
              <w:tab/>
            </w:r>
            <w:r w:rsidR="002020F2">
              <w:rPr>
                <w:noProof/>
                <w:webHidden/>
              </w:rPr>
              <w:fldChar w:fldCharType="begin"/>
            </w:r>
            <w:r w:rsidR="002020F2">
              <w:rPr>
                <w:noProof/>
                <w:webHidden/>
              </w:rPr>
              <w:instrText xml:space="preserve"> PAGEREF _Toc89542405 \h </w:instrText>
            </w:r>
            <w:r w:rsidR="002020F2">
              <w:rPr>
                <w:noProof/>
                <w:webHidden/>
              </w:rPr>
            </w:r>
            <w:r w:rsidR="002020F2">
              <w:rPr>
                <w:noProof/>
                <w:webHidden/>
              </w:rPr>
              <w:fldChar w:fldCharType="separate"/>
            </w:r>
            <w:r w:rsidR="002020F2">
              <w:rPr>
                <w:noProof/>
                <w:webHidden/>
              </w:rPr>
              <w:t>10</w:t>
            </w:r>
            <w:r w:rsidR="002020F2">
              <w:rPr>
                <w:noProof/>
                <w:webHidden/>
              </w:rPr>
              <w:fldChar w:fldCharType="end"/>
            </w:r>
          </w:hyperlink>
        </w:p>
        <w:p w14:paraId="42302D98" w14:textId="5D6C61F0" w:rsidR="00E733F2" w:rsidRDefault="00E733F2" w:rsidP="002020F2">
          <w:pPr>
            <w:spacing w:line="360" w:lineRule="auto"/>
          </w:pPr>
          <w:r>
            <w:rPr>
              <w:b/>
              <w:bCs/>
              <w:noProof/>
            </w:rPr>
            <w:fldChar w:fldCharType="end"/>
          </w:r>
        </w:p>
      </w:sdtContent>
    </w:sdt>
    <w:p w14:paraId="472697D8" w14:textId="6E78BBAE" w:rsidR="00E733F2" w:rsidRDefault="00E733F2" w:rsidP="002020F2">
      <w:pPr>
        <w:spacing w:line="360" w:lineRule="auto"/>
        <w:jc w:val="left"/>
        <w:rPr>
          <w:rFonts w:eastAsia="Times New Roman" w:cs="Times New Roman"/>
          <w:b/>
          <w:bCs/>
          <w:color w:val="000000" w:themeColor="text1"/>
          <w:sz w:val="28"/>
          <w:szCs w:val="28"/>
          <w:shd w:val="clear" w:color="auto" w:fill="FFFFFF"/>
          <w:lang w:val="en-IN" w:eastAsia="en-IN"/>
        </w:rPr>
      </w:pPr>
    </w:p>
    <w:p w14:paraId="789CC79A" w14:textId="77777777" w:rsidR="00E733F2" w:rsidRDefault="00E733F2" w:rsidP="002020F2">
      <w:pPr>
        <w:spacing w:line="360" w:lineRule="auto"/>
        <w:jc w:val="left"/>
        <w:rPr>
          <w:rFonts w:eastAsia="Times New Roman" w:cs="Times New Roman"/>
          <w:b/>
          <w:bCs/>
          <w:color w:val="000000" w:themeColor="text1"/>
          <w:sz w:val="28"/>
          <w:szCs w:val="28"/>
          <w:shd w:val="clear" w:color="auto" w:fill="FFFFFF"/>
          <w:lang w:val="en-IN" w:eastAsia="en-IN"/>
        </w:rPr>
      </w:pPr>
      <w:r>
        <w:br w:type="page"/>
      </w:r>
    </w:p>
    <w:p w14:paraId="464EBB2E" w14:textId="42134722" w:rsidR="00330CB2" w:rsidRPr="00330CB2" w:rsidRDefault="00330CB2" w:rsidP="002020F2">
      <w:pPr>
        <w:pStyle w:val="Heading1"/>
        <w:rPr>
          <w:szCs w:val="24"/>
        </w:rPr>
      </w:pPr>
      <w:bookmarkStart w:id="0" w:name="_Toc89542400"/>
      <w:r w:rsidRPr="00330CB2">
        <w:lastRenderedPageBreak/>
        <w:t>Introduction</w:t>
      </w:r>
      <w:bookmarkEnd w:id="0"/>
    </w:p>
    <w:p w14:paraId="3A9AF24A" w14:textId="3B056B1A" w:rsidR="00330CB2" w:rsidRPr="00330CB2" w:rsidRDefault="00330CB2" w:rsidP="002020F2">
      <w:pPr>
        <w:spacing w:line="360" w:lineRule="auto"/>
        <w:rPr>
          <w:rFonts w:cs="Times New Roman"/>
          <w:szCs w:val="24"/>
          <w:lang w:val="en-IN" w:eastAsia="ko-KR"/>
        </w:rPr>
      </w:pPr>
      <w:r w:rsidRPr="00330CB2">
        <w:rPr>
          <w:lang w:val="en-IN" w:eastAsia="ko-KR"/>
        </w:rPr>
        <w:t>The report was about the job I have chosen and the benefits of the chosen job. It shows the self-reflection mode of the job customer service manager through the Gibbs reflective model. The skills of professionalism, organisational and planning, communication and mainly the problem-solving skills. To rectify my weakness and strength will help in my performance of the post customer service manager and it will help to identify the positive and negative part of the post of customer service manager and can do exceptional performance with customers face-to-face.</w:t>
      </w:r>
    </w:p>
    <w:p w14:paraId="654DCFEE" w14:textId="105C588A" w:rsidR="00330CB2" w:rsidRPr="00330CB2" w:rsidRDefault="00330CB2" w:rsidP="002020F2">
      <w:pPr>
        <w:pStyle w:val="Heading1"/>
        <w:rPr>
          <w:szCs w:val="24"/>
        </w:rPr>
      </w:pPr>
      <w:bookmarkStart w:id="1" w:name="_Toc89542401"/>
      <w:r w:rsidRPr="00330CB2">
        <w:t>Job role</w:t>
      </w:r>
      <w:bookmarkEnd w:id="1"/>
    </w:p>
    <w:p w14:paraId="3B20EC17" w14:textId="4686DC99" w:rsidR="00330CB2" w:rsidRPr="00330CB2" w:rsidRDefault="00330CB2" w:rsidP="002020F2">
      <w:pPr>
        <w:spacing w:line="360" w:lineRule="auto"/>
        <w:rPr>
          <w:rFonts w:cs="Times New Roman"/>
          <w:szCs w:val="24"/>
          <w:lang w:val="en-IN" w:eastAsia="ko-KR"/>
        </w:rPr>
      </w:pPr>
      <w:r w:rsidRPr="00330CB2">
        <w:rPr>
          <w:lang w:val="en-IN" w:eastAsia="ko-KR"/>
        </w:rPr>
        <w:t xml:space="preserve">The role of my job is customer service manager as it  makes sure the customer needs are  met and better. Its main role is to develop the customer service in the best way to improve the growth of the </w:t>
      </w:r>
      <w:r w:rsidRPr="00E733F2">
        <w:rPr>
          <w:szCs w:val="24"/>
          <w:lang w:val="en-IN" w:eastAsia="ko-KR"/>
        </w:rPr>
        <w:t>organisation and customer. Taking responsibility to resolve the customer problems and create a new and unique strategy for the development of the company for achieving the goals. The main role is to provide right and outstanding customer service and to promote the ideas of the organisation which will be helpful for the customer to understand the product in a better way</w:t>
      </w:r>
      <w:r w:rsidR="00E733F2">
        <w:rPr>
          <w:szCs w:val="24"/>
          <w:lang w:val="en-IN" w:eastAsia="ko-KR"/>
        </w:rPr>
        <w:t xml:space="preserve"> </w:t>
      </w:r>
      <w:r w:rsidRPr="00E733F2">
        <w:rPr>
          <w:color w:val="222222"/>
          <w:szCs w:val="24"/>
          <w:shd w:val="clear" w:color="auto" w:fill="FFFFFF"/>
          <w:lang w:val="en-IN" w:eastAsia="ko-KR"/>
        </w:rPr>
        <w:t>(Menguc and C.S., 2017).</w:t>
      </w:r>
      <w:r w:rsidR="00E733F2">
        <w:rPr>
          <w:rFonts w:cs="Times New Roman"/>
          <w:szCs w:val="24"/>
          <w:lang w:val="en-IN" w:eastAsia="ko-KR"/>
        </w:rPr>
        <w:t xml:space="preserve"> </w:t>
      </w:r>
      <w:r w:rsidRPr="00E733F2">
        <w:rPr>
          <w:szCs w:val="24"/>
          <w:lang w:val="en-IN" w:eastAsia="ko-KR"/>
        </w:rPr>
        <w:t>The aim is to keep the department in a systematic and in a profitable manner, to increase the customer fulfilment and also it will be helpful for me to gain more experience in the field of customer service manager. In this job I always</w:t>
      </w:r>
      <w:r w:rsidRPr="00330CB2">
        <w:rPr>
          <w:lang w:val="en-IN" w:eastAsia="ko-KR"/>
        </w:rPr>
        <w:t xml:space="preserve"> have to record the exact data and the document of my team i.e. customer service actions and discussions. Another responsibility is to recruit best and experience custom services employment to develop more empowerment in the environment field of the organisation.</w:t>
      </w:r>
    </w:p>
    <w:p w14:paraId="2A8E15A4" w14:textId="5C610F5C" w:rsidR="00330CB2" w:rsidRPr="00330CB2" w:rsidRDefault="00330CB2" w:rsidP="002020F2">
      <w:pPr>
        <w:pStyle w:val="Heading1"/>
        <w:rPr>
          <w:szCs w:val="24"/>
        </w:rPr>
      </w:pPr>
      <w:bookmarkStart w:id="2" w:name="_Toc89542402"/>
      <w:r w:rsidRPr="00330CB2">
        <w:t>Gibbs reflective model</w:t>
      </w:r>
      <w:bookmarkEnd w:id="2"/>
    </w:p>
    <w:p w14:paraId="27E0EE5A" w14:textId="2F0E8DC2" w:rsidR="00330CB2" w:rsidRPr="00330CB2" w:rsidRDefault="00330CB2" w:rsidP="002020F2">
      <w:pPr>
        <w:spacing w:line="360" w:lineRule="auto"/>
        <w:rPr>
          <w:rFonts w:cs="Times New Roman"/>
          <w:b/>
          <w:bCs/>
          <w:i/>
          <w:iCs/>
          <w:szCs w:val="24"/>
          <w:lang w:val="en-IN" w:eastAsia="ko-KR"/>
        </w:rPr>
      </w:pPr>
      <w:r w:rsidRPr="00330CB2">
        <w:rPr>
          <w:b/>
          <w:bCs/>
          <w:i/>
          <w:iCs/>
          <w:szCs w:val="24"/>
          <w:lang w:val="en-IN" w:eastAsia="ko-KR"/>
        </w:rPr>
        <w:t xml:space="preserve">Description </w:t>
      </w:r>
    </w:p>
    <w:p w14:paraId="4849D4AE" w14:textId="12972BFE" w:rsidR="00330CB2" w:rsidRPr="00330CB2" w:rsidRDefault="00330CB2" w:rsidP="002020F2">
      <w:pPr>
        <w:spacing w:line="360" w:lineRule="auto"/>
        <w:rPr>
          <w:rFonts w:cs="Times New Roman"/>
          <w:szCs w:val="24"/>
          <w:lang w:val="en-IN" w:eastAsia="ko-KR"/>
        </w:rPr>
      </w:pPr>
      <w:r w:rsidRPr="00330CB2">
        <w:rPr>
          <w:szCs w:val="24"/>
          <w:lang w:val="en-IN" w:eastAsia="ko-KR"/>
        </w:rPr>
        <w:t>The job post is Customer Service Manager as I preferred this job to implement the communication skills in me in a better way and to develop spoken English so that I was able to communicate with the people in a proper way. I was also able to know how to manage a team as a customer service manager. I am liking this job because it helped me  to know the different customer behaviour regarding their product and organisation and this helped me to solve the queries of the customers face-to-face in a proper way.</w:t>
      </w:r>
    </w:p>
    <w:p w14:paraId="31D8EEFF" w14:textId="2FF68FFA" w:rsidR="00330CB2" w:rsidRPr="00330CB2" w:rsidRDefault="00330CB2" w:rsidP="002020F2">
      <w:pPr>
        <w:spacing w:line="360" w:lineRule="auto"/>
        <w:rPr>
          <w:rFonts w:cs="Times New Roman"/>
          <w:b/>
          <w:bCs/>
          <w:i/>
          <w:iCs/>
          <w:szCs w:val="24"/>
          <w:lang w:val="en-IN" w:eastAsia="ko-KR"/>
        </w:rPr>
      </w:pPr>
      <w:r w:rsidRPr="00330CB2">
        <w:rPr>
          <w:b/>
          <w:bCs/>
          <w:i/>
          <w:iCs/>
          <w:szCs w:val="24"/>
          <w:lang w:val="en-IN" w:eastAsia="ko-KR"/>
        </w:rPr>
        <w:t xml:space="preserve">Feelings </w:t>
      </w:r>
    </w:p>
    <w:p w14:paraId="6AB66ECA" w14:textId="60A1FFAC" w:rsidR="00330CB2" w:rsidRPr="00330CB2" w:rsidRDefault="00330CB2" w:rsidP="002020F2">
      <w:pPr>
        <w:spacing w:line="360" w:lineRule="auto"/>
        <w:rPr>
          <w:rFonts w:cs="Times New Roman"/>
          <w:szCs w:val="24"/>
          <w:lang w:val="en-IN" w:eastAsia="ko-KR"/>
        </w:rPr>
      </w:pPr>
      <w:r w:rsidRPr="00330CB2">
        <w:rPr>
          <w:szCs w:val="24"/>
          <w:lang w:val="en-IN" w:eastAsia="ko-KR"/>
        </w:rPr>
        <w:lastRenderedPageBreak/>
        <w:t>It helped  me to develop  the communication skills that  helped me to face a strong client in an excellent way and I was able to promote the product and the organisation correctly. It also improved to deal with other company managers for partnership as the other company always franchise with the organisation when they influenced with the customer service manager by their excellent way of communication so if my communication is excellent then I can influenced the other company to get partnership with the organisation I am working for and that is profitable for the company and  as well as for me to get better position in the company under the department of Customer service manager to main manager</w:t>
      </w:r>
      <w:r>
        <w:rPr>
          <w:szCs w:val="24"/>
          <w:lang w:val="en-IN" w:eastAsia="ko-KR"/>
        </w:rPr>
        <w:t xml:space="preserve"> </w:t>
      </w:r>
      <w:r w:rsidRPr="00330CB2">
        <w:rPr>
          <w:szCs w:val="24"/>
          <w:lang w:val="en-IN" w:eastAsia="ko-KR"/>
        </w:rPr>
        <w:t>(</w:t>
      </w:r>
      <w:r w:rsidRPr="00330CB2">
        <w:rPr>
          <w:color w:val="222222"/>
          <w:szCs w:val="24"/>
          <w:shd w:val="clear" w:color="auto" w:fill="FFFFFF"/>
          <w:lang w:val="en-IN" w:eastAsia="ko-KR"/>
        </w:rPr>
        <w:t>Gilligan and  L.H., 2018)</w:t>
      </w:r>
      <w:r>
        <w:rPr>
          <w:color w:val="222222"/>
          <w:szCs w:val="24"/>
          <w:shd w:val="clear" w:color="auto" w:fill="FFFFFF"/>
          <w:lang w:val="en-IN" w:eastAsia="ko-KR"/>
        </w:rPr>
        <w:t>.</w:t>
      </w:r>
    </w:p>
    <w:p w14:paraId="1105CB9B" w14:textId="549D87BE" w:rsidR="00330CB2" w:rsidRPr="00330CB2" w:rsidRDefault="00330CB2" w:rsidP="002020F2">
      <w:pPr>
        <w:spacing w:line="360" w:lineRule="auto"/>
        <w:rPr>
          <w:rFonts w:cs="Times New Roman"/>
          <w:szCs w:val="24"/>
          <w:lang w:val="en-IN" w:eastAsia="ko-KR"/>
        </w:rPr>
      </w:pPr>
      <w:r w:rsidRPr="00330CB2">
        <w:rPr>
          <w:szCs w:val="24"/>
          <w:lang w:val="en-IN" w:eastAsia="ko-KR"/>
        </w:rPr>
        <w:t>The listening skills also help to improve the experiences of listening to the customers patiently and explain to them the solution in a polite manner.</w:t>
      </w:r>
      <w:r w:rsidRPr="00330CB2">
        <w:rPr>
          <w:rFonts w:cs="Times New Roman"/>
          <w:szCs w:val="24"/>
          <w:lang w:val="en-IN" w:eastAsia="ko-KR"/>
        </w:rPr>
        <w:t xml:space="preserve"> </w:t>
      </w:r>
      <w:r w:rsidRPr="00330CB2">
        <w:rPr>
          <w:szCs w:val="24"/>
          <w:lang w:val="en-IN" w:eastAsia="ko-KR"/>
        </w:rPr>
        <w:t>The negative feeling is that if I am  not able to communicate with the customer properly or not able to influence the customer to buy the product then the company faced  loss for me and it  becomes very risky. The listening skills is little tough for me before because many customers had queries which are very illogical, unjustified and does not related to the problems and to listening their problems politely and patiently is very difficult and once I lost my calm and not able to listened the problems of customers the organisation had suffered for this</w:t>
      </w:r>
      <w:r>
        <w:rPr>
          <w:szCs w:val="24"/>
          <w:lang w:val="en-IN" w:eastAsia="ko-KR"/>
        </w:rPr>
        <w:t xml:space="preserve"> </w:t>
      </w:r>
      <w:r w:rsidRPr="00330CB2">
        <w:rPr>
          <w:color w:val="222222"/>
          <w:szCs w:val="24"/>
          <w:shd w:val="clear" w:color="auto" w:fill="FFFFFF"/>
          <w:lang w:val="en-IN" w:eastAsia="ko-KR"/>
        </w:rPr>
        <w:t>(Juanamasta, and D., 2019)</w:t>
      </w:r>
      <w:r>
        <w:rPr>
          <w:color w:val="222222"/>
          <w:szCs w:val="24"/>
          <w:shd w:val="clear" w:color="auto" w:fill="FFFFFF"/>
          <w:lang w:val="en-IN" w:eastAsia="ko-KR"/>
        </w:rPr>
        <w:t xml:space="preserve">. </w:t>
      </w:r>
      <w:r w:rsidRPr="00330CB2">
        <w:rPr>
          <w:szCs w:val="24"/>
          <w:lang w:val="en-IN" w:eastAsia="ko-KR"/>
        </w:rPr>
        <w:t>Frustration is another factor for customer service manager as if one of the employees or team member does not work properly then the total blamed had to face to the customer service manager for not doing the work properly as frustration has variety ways like miscommunication, low progress etc. If one of my team members got frustrated then it took long time to get settled properly</w:t>
      </w:r>
      <w:r w:rsidRPr="00330CB2">
        <w:rPr>
          <w:lang w:val="en-IN" w:eastAsia="ko-KR"/>
        </w:rPr>
        <w:t>.  </w:t>
      </w:r>
    </w:p>
    <w:p w14:paraId="2660A418" w14:textId="7FBCEBBD" w:rsidR="00330CB2" w:rsidRPr="00330CB2" w:rsidRDefault="00330CB2" w:rsidP="002020F2">
      <w:pPr>
        <w:spacing w:line="360" w:lineRule="auto"/>
        <w:rPr>
          <w:b/>
          <w:bCs/>
          <w:i/>
          <w:iCs/>
          <w:szCs w:val="24"/>
        </w:rPr>
      </w:pPr>
      <w:r w:rsidRPr="00330CB2">
        <w:rPr>
          <w:b/>
          <w:bCs/>
          <w:i/>
          <w:iCs/>
        </w:rPr>
        <w:t xml:space="preserve">Evaluation </w:t>
      </w:r>
    </w:p>
    <w:p w14:paraId="2F84A6FE" w14:textId="5C1BDCF2" w:rsidR="00330CB2" w:rsidRPr="00330CB2" w:rsidRDefault="00330CB2" w:rsidP="002020F2">
      <w:pPr>
        <w:spacing w:line="360" w:lineRule="auto"/>
        <w:rPr>
          <w:rFonts w:cs="Times New Roman"/>
          <w:szCs w:val="24"/>
          <w:lang w:val="en-IN" w:eastAsia="ko-KR"/>
        </w:rPr>
      </w:pPr>
      <w:r w:rsidRPr="00330CB2">
        <w:rPr>
          <w:lang w:val="en-IN" w:eastAsia="ko-KR"/>
        </w:rPr>
        <w:t>On the positive side,</w:t>
      </w:r>
      <w:r>
        <w:rPr>
          <w:lang w:val="en-IN" w:eastAsia="ko-KR"/>
        </w:rPr>
        <w:t xml:space="preserve"> </w:t>
      </w:r>
      <w:r w:rsidRPr="00330CB2">
        <w:rPr>
          <w:lang w:val="en-IN" w:eastAsia="ko-KR"/>
        </w:rPr>
        <w:t xml:space="preserve">I felt that  the customer service manager job is great, and the environment of the organisation I am working in is very friendly. The manager of the organisation is very supportive of the newcomers. It was good that I and my team members were able to influence  the customers to buy the product and the customers were very impressed by the product and they were also happy with the discounted offer. I feel very proud as my team represent </w:t>
      </w:r>
      <w:r w:rsidRPr="00330CB2">
        <w:rPr>
          <w:szCs w:val="24"/>
          <w:lang w:val="en-IN" w:eastAsia="ko-KR"/>
        </w:rPr>
        <w:t xml:space="preserve">themselves outstandingly in  front of a very strong customers and the customers was influenced by the team and got ready for buying. I believed that identifying the customers' tendency and determining the system improvement helped me and my team to improve the knowledge for better results. On working in the field practically helped me to gain the exact requirements of the customers and I can resolve their problems within a short time </w:t>
      </w:r>
      <w:r w:rsidRPr="00330CB2">
        <w:rPr>
          <w:color w:val="222222"/>
          <w:szCs w:val="24"/>
          <w:shd w:val="clear" w:color="auto" w:fill="FFFFFF"/>
          <w:lang w:val="en-IN" w:eastAsia="ko-KR"/>
        </w:rPr>
        <w:t xml:space="preserve">(Giao and </w:t>
      </w:r>
      <w:r w:rsidRPr="00330CB2">
        <w:rPr>
          <w:color w:val="222222"/>
          <w:szCs w:val="24"/>
          <w:shd w:val="clear" w:color="auto" w:fill="FFFFFF"/>
          <w:lang w:val="en-IN" w:eastAsia="ko-KR"/>
        </w:rPr>
        <w:lastRenderedPageBreak/>
        <w:t>2020).</w:t>
      </w:r>
      <w:r>
        <w:rPr>
          <w:rFonts w:cs="Times New Roman"/>
          <w:szCs w:val="24"/>
          <w:lang w:val="en-IN" w:eastAsia="ko-KR"/>
        </w:rPr>
        <w:t xml:space="preserve"> </w:t>
      </w:r>
      <w:r w:rsidRPr="00330CB2">
        <w:rPr>
          <w:szCs w:val="24"/>
          <w:lang w:val="en-IN" w:eastAsia="ko-KR"/>
        </w:rPr>
        <w:t>The job helped me to control my anger and impatience and now I can stay calm for a long-time. However, somewhere I believed that a customer service manager job is a little risky for a career. If I am not able to get success like if customers were not influenced by my communication then the company has to suffer</w:t>
      </w:r>
      <w:r w:rsidRPr="00330CB2">
        <w:rPr>
          <w:color w:val="222222"/>
          <w:szCs w:val="24"/>
          <w:shd w:val="clear" w:color="auto" w:fill="FFFFFF"/>
          <w:lang w:val="en-IN" w:eastAsia="ko-KR"/>
        </w:rPr>
        <w:t xml:space="preserve"> (Janahi and  M.M.S., 2017).</w:t>
      </w:r>
      <w:r>
        <w:rPr>
          <w:rFonts w:cs="Times New Roman"/>
          <w:szCs w:val="24"/>
          <w:lang w:val="en-IN" w:eastAsia="ko-KR"/>
        </w:rPr>
        <w:t xml:space="preserve"> </w:t>
      </w:r>
      <w:r w:rsidRPr="00330CB2">
        <w:rPr>
          <w:szCs w:val="24"/>
          <w:lang w:val="en-IN" w:eastAsia="ko-KR"/>
        </w:rPr>
        <w:t> In case the other company manager is not ready to deal with the partnership then it was only because of the customer service manager then my career is in risk. In Fact  if the customers were not influenced at first then the customer service manager had to set</w:t>
      </w:r>
      <w:r w:rsidRPr="00330CB2">
        <w:rPr>
          <w:lang w:val="en-IN" w:eastAsia="ko-KR"/>
        </w:rPr>
        <w:t xml:space="preserve"> a strategy for influencing the customers. This delayed the proceedings of the agreements and the organisation suffered from the delay.</w:t>
      </w:r>
    </w:p>
    <w:p w14:paraId="0F073605" w14:textId="610065DD" w:rsidR="00330CB2" w:rsidRPr="00330CB2" w:rsidRDefault="00330CB2" w:rsidP="002020F2">
      <w:pPr>
        <w:spacing w:line="360" w:lineRule="auto"/>
        <w:rPr>
          <w:rFonts w:cs="Times New Roman"/>
          <w:b/>
          <w:bCs/>
          <w:i/>
          <w:iCs/>
          <w:szCs w:val="24"/>
          <w:lang w:val="en-IN" w:eastAsia="ko-KR"/>
        </w:rPr>
      </w:pPr>
      <w:r w:rsidRPr="00330CB2">
        <w:rPr>
          <w:b/>
          <w:bCs/>
          <w:i/>
          <w:iCs/>
          <w:lang w:val="en-IN" w:eastAsia="ko-KR"/>
        </w:rPr>
        <w:t xml:space="preserve">Analysis </w:t>
      </w:r>
    </w:p>
    <w:p w14:paraId="55DC6FB4" w14:textId="72B78402" w:rsidR="00330CB2" w:rsidRPr="00330CB2" w:rsidRDefault="00330CB2" w:rsidP="002020F2">
      <w:pPr>
        <w:spacing w:line="360" w:lineRule="auto"/>
        <w:rPr>
          <w:rFonts w:cs="Times New Roman"/>
          <w:szCs w:val="24"/>
          <w:lang w:val="en-IN" w:eastAsia="ko-KR"/>
        </w:rPr>
      </w:pPr>
      <w:r w:rsidRPr="00330CB2">
        <w:rPr>
          <w:lang w:val="en-IN" w:eastAsia="ko-KR"/>
        </w:rPr>
        <w:t>The first step is to ensure that the  post of Customer service manager is better for a career or not as Customer service manager is a great job.</w:t>
      </w:r>
      <w:r w:rsidR="00E733F2">
        <w:rPr>
          <w:lang w:val="en-IN" w:eastAsia="ko-KR"/>
        </w:rPr>
        <w:t xml:space="preserve"> </w:t>
      </w:r>
      <w:r w:rsidRPr="00330CB2">
        <w:rPr>
          <w:lang w:val="en-IN" w:eastAsia="ko-KR"/>
        </w:rPr>
        <w:t xml:space="preserve">It is considered as a support career because if I am already experienced with the customer behaviour then it will be very easy for me to enter in this </w:t>
      </w:r>
      <w:r w:rsidRPr="00330CB2">
        <w:rPr>
          <w:szCs w:val="24"/>
          <w:lang w:val="en-IN" w:eastAsia="ko-KR"/>
        </w:rPr>
        <w:t>industry with an experienced level background and the organisation will also get success for the customer service manager as I am representing the most vital role of selling product of the organisation</w:t>
      </w:r>
      <w:r>
        <w:rPr>
          <w:szCs w:val="24"/>
          <w:lang w:val="en-IN" w:eastAsia="ko-KR"/>
        </w:rPr>
        <w:t xml:space="preserve"> </w:t>
      </w:r>
      <w:r w:rsidRPr="00330CB2">
        <w:rPr>
          <w:color w:val="222222"/>
          <w:szCs w:val="24"/>
          <w:shd w:val="clear" w:color="auto" w:fill="FFFFFF"/>
          <w:lang w:val="en-IN" w:eastAsia="ko-KR"/>
        </w:rPr>
        <w:t>(UZAN</w:t>
      </w:r>
      <w:r>
        <w:rPr>
          <w:color w:val="222222"/>
          <w:szCs w:val="24"/>
          <w:shd w:val="clear" w:color="auto" w:fill="FFFFFF"/>
          <w:lang w:val="en-IN" w:eastAsia="ko-KR"/>
        </w:rPr>
        <w:t xml:space="preserve"> </w:t>
      </w:r>
      <w:r w:rsidRPr="00330CB2">
        <w:rPr>
          <w:color w:val="222222"/>
          <w:szCs w:val="24"/>
          <w:shd w:val="clear" w:color="auto" w:fill="FFFFFF"/>
          <w:lang w:val="en-IN" w:eastAsia="ko-KR"/>
        </w:rPr>
        <w:t>and 2020).</w:t>
      </w:r>
    </w:p>
    <w:p w14:paraId="5D553B0A" w14:textId="1796954A" w:rsidR="00330CB2" w:rsidRPr="00330CB2" w:rsidRDefault="00330CB2" w:rsidP="002020F2">
      <w:pPr>
        <w:spacing w:line="360" w:lineRule="auto"/>
        <w:rPr>
          <w:rFonts w:cs="Times New Roman"/>
          <w:szCs w:val="24"/>
          <w:lang w:val="en-IN" w:eastAsia="ko-KR"/>
        </w:rPr>
      </w:pPr>
      <w:r w:rsidRPr="00330CB2">
        <w:rPr>
          <w:lang w:val="en-IN" w:eastAsia="ko-KR"/>
        </w:rPr>
        <w:t>The professional skills that I have developed while the customer service manager will help in any career that I have chosen.</w:t>
      </w:r>
      <w:r>
        <w:rPr>
          <w:lang w:val="en-IN" w:eastAsia="ko-KR"/>
        </w:rPr>
        <w:t xml:space="preserve"> </w:t>
      </w:r>
      <w:r w:rsidRPr="00330CB2">
        <w:rPr>
          <w:lang w:val="en-IN" w:eastAsia="ko-KR"/>
        </w:rPr>
        <w:t>As consumer service is the most important job for an organisation and maximum customers choose the company which has the best customer service. However, on the other side the Customer service manager is a very stressful job as they have a lot of pressure</w:t>
      </w:r>
      <w:r w:rsidRPr="00330CB2">
        <w:rPr>
          <w:color w:val="222222"/>
          <w:sz w:val="20"/>
          <w:szCs w:val="20"/>
          <w:shd w:val="clear" w:color="auto" w:fill="FFFFFF"/>
          <w:lang w:val="en-IN" w:eastAsia="ko-KR"/>
        </w:rPr>
        <w:t>(Easton and  J., 2018)</w:t>
      </w:r>
      <w:r w:rsidRPr="00330CB2">
        <w:rPr>
          <w:lang w:val="en-IN" w:eastAsia="ko-KR"/>
        </w:rPr>
        <w:t>. To minimised the pressure I have to implement some skills like problem-solving skills,</w:t>
      </w:r>
      <w:r>
        <w:rPr>
          <w:lang w:val="en-IN" w:eastAsia="ko-KR"/>
        </w:rPr>
        <w:t xml:space="preserve"> </w:t>
      </w:r>
      <w:r w:rsidRPr="00330CB2">
        <w:rPr>
          <w:lang w:val="en-IN" w:eastAsia="ko-KR"/>
        </w:rPr>
        <w:t>organisational and planning skills and communication skills that reduce the pressure and improve the growth of the career as customer service manager By analysing I get to know that the negative customer service experiences is more unforgettable than the positive customer service experiences as they helps me to identify my weakness.</w:t>
      </w:r>
    </w:p>
    <w:p w14:paraId="29C6E279" w14:textId="501E9467" w:rsidR="00330CB2" w:rsidRPr="00330CB2" w:rsidRDefault="00330CB2" w:rsidP="002020F2">
      <w:pPr>
        <w:spacing w:line="360" w:lineRule="auto"/>
        <w:rPr>
          <w:rFonts w:cs="Times New Roman"/>
          <w:b/>
          <w:bCs/>
          <w:i/>
          <w:iCs/>
          <w:szCs w:val="24"/>
          <w:lang w:val="en-IN" w:eastAsia="ko-KR"/>
        </w:rPr>
      </w:pPr>
      <w:r w:rsidRPr="00330CB2">
        <w:rPr>
          <w:b/>
          <w:bCs/>
          <w:i/>
          <w:iCs/>
          <w:lang w:val="en-IN" w:eastAsia="ko-KR"/>
        </w:rPr>
        <w:t xml:space="preserve">Conclusion </w:t>
      </w:r>
    </w:p>
    <w:p w14:paraId="4DA1D0F0" w14:textId="114DCE10" w:rsidR="00330CB2" w:rsidRPr="00330CB2" w:rsidRDefault="00330CB2" w:rsidP="002020F2">
      <w:pPr>
        <w:spacing w:line="360" w:lineRule="auto"/>
        <w:rPr>
          <w:rFonts w:cs="Times New Roman"/>
          <w:szCs w:val="24"/>
          <w:lang w:val="en-IN" w:eastAsia="ko-KR"/>
        </w:rPr>
      </w:pPr>
      <w:r w:rsidRPr="00330CB2">
        <w:rPr>
          <w:lang w:val="en-IN" w:eastAsia="ko-KR"/>
        </w:rPr>
        <w:t>The above report states that a customer service manager job is great because it helps to improve many skills within me like communication,</w:t>
      </w:r>
      <w:r>
        <w:rPr>
          <w:lang w:val="en-IN" w:eastAsia="ko-KR"/>
        </w:rPr>
        <w:t xml:space="preserve"> </w:t>
      </w:r>
      <w:r w:rsidRPr="00330CB2">
        <w:rPr>
          <w:lang w:val="en-IN" w:eastAsia="ko-KR"/>
        </w:rPr>
        <w:t>problem-solving and professionalism that helped to represent an excellent performance in front of customers or any other company managers for partnership. This job teaches me a lot about communication skills and planning skills. </w:t>
      </w:r>
    </w:p>
    <w:p w14:paraId="55EA9586" w14:textId="0866DA72" w:rsidR="00330CB2" w:rsidRPr="00330CB2" w:rsidRDefault="00330CB2" w:rsidP="002020F2">
      <w:pPr>
        <w:spacing w:line="360" w:lineRule="auto"/>
        <w:rPr>
          <w:rFonts w:cs="Times New Roman"/>
          <w:b/>
          <w:bCs/>
          <w:i/>
          <w:iCs/>
          <w:szCs w:val="24"/>
          <w:lang w:val="en-IN" w:eastAsia="ko-KR"/>
        </w:rPr>
      </w:pPr>
      <w:r w:rsidRPr="00330CB2">
        <w:rPr>
          <w:b/>
          <w:bCs/>
          <w:i/>
          <w:iCs/>
          <w:lang w:val="en-IN" w:eastAsia="ko-KR"/>
        </w:rPr>
        <w:t>Action</w:t>
      </w:r>
    </w:p>
    <w:tbl>
      <w:tblPr>
        <w:tblW w:w="9360" w:type="dxa"/>
        <w:tblCellMar>
          <w:top w:w="15" w:type="dxa"/>
          <w:left w:w="15" w:type="dxa"/>
          <w:bottom w:w="15" w:type="dxa"/>
          <w:right w:w="15" w:type="dxa"/>
        </w:tblCellMar>
        <w:tblLook w:val="04A0" w:firstRow="1" w:lastRow="0" w:firstColumn="1" w:lastColumn="0" w:noHBand="0" w:noVBand="1"/>
      </w:tblPr>
      <w:tblGrid>
        <w:gridCol w:w="1550"/>
        <w:gridCol w:w="1701"/>
        <w:gridCol w:w="3842"/>
        <w:gridCol w:w="2267"/>
      </w:tblGrid>
      <w:tr w:rsidR="00330CB2" w:rsidRPr="00330CB2" w14:paraId="1F1738E1" w14:textId="77777777" w:rsidTr="00E733F2">
        <w:tc>
          <w:tcPr>
            <w:tcW w:w="15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771990" w14:textId="77777777" w:rsidR="00330CB2" w:rsidRPr="00330CB2" w:rsidRDefault="00330CB2" w:rsidP="002020F2">
            <w:pPr>
              <w:spacing w:line="360" w:lineRule="auto"/>
              <w:rPr>
                <w:rFonts w:cs="Times New Roman"/>
                <w:b/>
                <w:bCs/>
                <w:szCs w:val="24"/>
                <w:lang w:val="en-IN" w:eastAsia="ko-KR"/>
              </w:rPr>
            </w:pPr>
            <w:r w:rsidRPr="00330CB2">
              <w:rPr>
                <w:b/>
                <w:bCs/>
                <w:lang w:val="en-IN" w:eastAsia="ko-KR"/>
              </w:rPr>
              <w:lastRenderedPageBreak/>
              <w:t>Objectives </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1C61A9" w14:textId="77777777" w:rsidR="00330CB2" w:rsidRPr="00330CB2" w:rsidRDefault="00330CB2" w:rsidP="002020F2">
            <w:pPr>
              <w:spacing w:line="360" w:lineRule="auto"/>
              <w:rPr>
                <w:rFonts w:cs="Times New Roman"/>
                <w:b/>
                <w:bCs/>
                <w:szCs w:val="24"/>
                <w:lang w:val="en-IN" w:eastAsia="ko-KR"/>
              </w:rPr>
            </w:pPr>
            <w:r w:rsidRPr="00330CB2">
              <w:rPr>
                <w:b/>
                <w:bCs/>
                <w:lang w:val="en-IN" w:eastAsia="ko-KR"/>
              </w:rPr>
              <w:t>Success criteria </w:t>
            </w:r>
          </w:p>
        </w:tc>
        <w:tc>
          <w:tcPr>
            <w:tcW w:w="38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DB5AA5" w14:textId="77777777" w:rsidR="00330CB2" w:rsidRPr="00330CB2" w:rsidRDefault="00330CB2" w:rsidP="002020F2">
            <w:pPr>
              <w:spacing w:line="360" w:lineRule="auto"/>
              <w:rPr>
                <w:rFonts w:cs="Times New Roman"/>
                <w:b/>
                <w:bCs/>
                <w:szCs w:val="24"/>
                <w:lang w:val="en-IN" w:eastAsia="ko-KR"/>
              </w:rPr>
            </w:pPr>
            <w:r w:rsidRPr="00330CB2">
              <w:rPr>
                <w:b/>
                <w:bCs/>
                <w:lang w:val="en-IN" w:eastAsia="ko-KR"/>
              </w:rPr>
              <w:t>Actions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316C5E" w14:textId="77777777" w:rsidR="00330CB2" w:rsidRPr="00330CB2" w:rsidRDefault="00330CB2" w:rsidP="002020F2">
            <w:pPr>
              <w:spacing w:line="360" w:lineRule="auto"/>
              <w:rPr>
                <w:rFonts w:cs="Times New Roman"/>
                <w:b/>
                <w:bCs/>
                <w:szCs w:val="24"/>
                <w:lang w:val="en-IN" w:eastAsia="ko-KR"/>
              </w:rPr>
            </w:pPr>
            <w:r w:rsidRPr="00330CB2">
              <w:rPr>
                <w:b/>
                <w:bCs/>
                <w:lang w:val="en-IN" w:eastAsia="ko-KR"/>
              </w:rPr>
              <w:t>Implementation</w:t>
            </w:r>
          </w:p>
        </w:tc>
      </w:tr>
      <w:tr w:rsidR="00330CB2" w:rsidRPr="00330CB2" w14:paraId="6F462B20" w14:textId="77777777" w:rsidTr="00E733F2">
        <w:tc>
          <w:tcPr>
            <w:tcW w:w="15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EDC456" w14:textId="77777777" w:rsidR="00330CB2" w:rsidRPr="00330CB2" w:rsidRDefault="00330CB2" w:rsidP="002020F2">
            <w:pPr>
              <w:spacing w:line="360" w:lineRule="auto"/>
              <w:rPr>
                <w:rFonts w:cs="Times New Roman"/>
                <w:szCs w:val="24"/>
                <w:lang w:val="en-IN" w:eastAsia="ko-KR"/>
              </w:rPr>
            </w:pPr>
            <w:r w:rsidRPr="00330CB2">
              <w:rPr>
                <w:lang w:val="en-IN" w:eastAsia="ko-KR"/>
              </w:rPr>
              <w:t>Rectifying the issues regarding the customer service manager.</w:t>
            </w:r>
          </w:p>
          <w:p w14:paraId="349204B7" w14:textId="77777777" w:rsidR="00330CB2" w:rsidRPr="00330CB2" w:rsidRDefault="00330CB2" w:rsidP="002020F2">
            <w:pPr>
              <w:spacing w:line="360" w:lineRule="auto"/>
              <w:rPr>
                <w:rFonts w:cs="Times New Roman"/>
                <w:szCs w:val="24"/>
                <w:lang w:val="en-IN" w:eastAsia="ko-KR"/>
              </w:rPr>
            </w:pPr>
          </w:p>
          <w:p w14:paraId="773B5B9F" w14:textId="77777777" w:rsidR="00E733F2" w:rsidRDefault="00E733F2" w:rsidP="002020F2">
            <w:pPr>
              <w:spacing w:line="360" w:lineRule="auto"/>
              <w:rPr>
                <w:lang w:val="en-IN" w:eastAsia="ko-KR"/>
              </w:rPr>
            </w:pPr>
          </w:p>
          <w:p w14:paraId="431E35F2" w14:textId="77777777" w:rsidR="00E733F2" w:rsidRDefault="00E733F2" w:rsidP="002020F2">
            <w:pPr>
              <w:spacing w:line="360" w:lineRule="auto"/>
              <w:rPr>
                <w:lang w:val="en-IN" w:eastAsia="ko-KR"/>
              </w:rPr>
            </w:pPr>
          </w:p>
          <w:p w14:paraId="4E84622D" w14:textId="77777777" w:rsidR="00E733F2" w:rsidRDefault="00E733F2" w:rsidP="002020F2">
            <w:pPr>
              <w:spacing w:line="360" w:lineRule="auto"/>
              <w:rPr>
                <w:lang w:val="en-IN" w:eastAsia="ko-KR"/>
              </w:rPr>
            </w:pPr>
          </w:p>
          <w:p w14:paraId="5B661D97" w14:textId="77777777" w:rsidR="00E733F2" w:rsidRDefault="00E733F2" w:rsidP="002020F2">
            <w:pPr>
              <w:spacing w:line="360" w:lineRule="auto"/>
              <w:rPr>
                <w:lang w:val="en-IN" w:eastAsia="ko-KR"/>
              </w:rPr>
            </w:pPr>
          </w:p>
          <w:p w14:paraId="054C4EE0" w14:textId="77777777" w:rsidR="00E733F2" w:rsidRDefault="00E733F2" w:rsidP="002020F2">
            <w:pPr>
              <w:spacing w:line="360" w:lineRule="auto"/>
              <w:rPr>
                <w:lang w:val="en-IN" w:eastAsia="ko-KR"/>
              </w:rPr>
            </w:pPr>
          </w:p>
          <w:p w14:paraId="60CBA26A" w14:textId="778A0770" w:rsidR="00330CB2" w:rsidRPr="00330CB2" w:rsidRDefault="00330CB2" w:rsidP="002020F2">
            <w:pPr>
              <w:spacing w:line="360" w:lineRule="auto"/>
              <w:rPr>
                <w:rFonts w:cs="Times New Roman"/>
                <w:szCs w:val="24"/>
                <w:lang w:val="en-IN" w:eastAsia="ko-KR"/>
              </w:rPr>
            </w:pPr>
            <w:r w:rsidRPr="00330CB2">
              <w:rPr>
                <w:lang w:val="en-IN" w:eastAsia="ko-KR"/>
              </w:rPr>
              <w:t>To read and learn all the skills for development.</w:t>
            </w:r>
          </w:p>
          <w:p w14:paraId="7F22B6B6" w14:textId="07099733" w:rsidR="00330CB2" w:rsidRPr="00330CB2" w:rsidRDefault="00330CB2" w:rsidP="002020F2">
            <w:pPr>
              <w:spacing w:line="360" w:lineRule="auto"/>
              <w:rPr>
                <w:rFonts w:cs="Times New Roman"/>
                <w:szCs w:val="24"/>
                <w:lang w:val="en-IN" w:eastAsia="ko-KR"/>
              </w:rPr>
            </w:pPr>
            <w:r w:rsidRPr="00330CB2">
              <w:rPr>
                <w:rFonts w:cs="Times New Roman"/>
                <w:szCs w:val="24"/>
                <w:lang w:val="en-IN" w:eastAsia="ko-KR"/>
              </w:rPr>
              <w:br/>
            </w:r>
            <w:r w:rsidRPr="00330CB2">
              <w:rPr>
                <w:rFonts w:cs="Times New Roman"/>
                <w:szCs w:val="24"/>
                <w:lang w:val="en-IN" w:eastAsia="ko-KR"/>
              </w:rPr>
              <w:br/>
            </w:r>
            <w:r w:rsidRPr="00330CB2">
              <w:rPr>
                <w:rFonts w:cs="Times New Roman"/>
                <w:szCs w:val="24"/>
                <w:lang w:val="en-IN" w:eastAsia="ko-KR"/>
              </w:rPr>
              <w:br/>
            </w:r>
            <w:r w:rsidRPr="00330CB2">
              <w:rPr>
                <w:rFonts w:cs="Times New Roman"/>
                <w:szCs w:val="24"/>
                <w:lang w:val="en-IN" w:eastAsia="ko-KR"/>
              </w:rPr>
              <w:br/>
            </w:r>
            <w:r w:rsidRPr="00330CB2">
              <w:rPr>
                <w:rFonts w:cs="Times New Roman"/>
                <w:szCs w:val="24"/>
                <w:lang w:val="en-IN" w:eastAsia="ko-KR"/>
              </w:rPr>
              <w:br/>
            </w:r>
            <w:r w:rsidRPr="00330CB2">
              <w:rPr>
                <w:rFonts w:cs="Times New Roman"/>
                <w:szCs w:val="24"/>
                <w:lang w:val="en-IN" w:eastAsia="ko-KR"/>
              </w:rPr>
              <w:br/>
            </w:r>
            <w:r w:rsidRPr="00330CB2">
              <w:rPr>
                <w:rFonts w:cs="Times New Roman"/>
                <w:szCs w:val="24"/>
                <w:lang w:val="en-IN" w:eastAsia="ko-KR"/>
              </w:rPr>
              <w:br/>
            </w:r>
          </w:p>
          <w:p w14:paraId="71C86E22" w14:textId="77777777" w:rsidR="00330CB2" w:rsidRPr="00330CB2" w:rsidRDefault="00330CB2" w:rsidP="002020F2">
            <w:pPr>
              <w:spacing w:line="360" w:lineRule="auto"/>
              <w:rPr>
                <w:rFonts w:cs="Times New Roman"/>
                <w:szCs w:val="24"/>
                <w:lang w:val="en-IN" w:eastAsia="ko-KR"/>
              </w:rPr>
            </w:pPr>
            <w:r w:rsidRPr="00330CB2">
              <w:rPr>
                <w:lang w:val="en-IN" w:eastAsia="ko-KR"/>
              </w:rPr>
              <w:lastRenderedPageBreak/>
              <w:t>-To understand the proper concept of the different skills with proper examples.</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35FEAC" w14:textId="1C705589" w:rsidR="00330CB2" w:rsidRPr="00330CB2" w:rsidRDefault="00330CB2" w:rsidP="002020F2">
            <w:pPr>
              <w:spacing w:line="360" w:lineRule="auto"/>
              <w:rPr>
                <w:rFonts w:cs="Times New Roman"/>
                <w:szCs w:val="24"/>
                <w:lang w:val="en-IN" w:eastAsia="ko-KR"/>
              </w:rPr>
            </w:pPr>
            <w:r w:rsidRPr="00330CB2">
              <w:rPr>
                <w:lang w:val="en-IN" w:eastAsia="ko-KR"/>
              </w:rPr>
              <w:lastRenderedPageBreak/>
              <w:t>More than 60% of the planning regarding to develop the skills implement in customer service manager </w:t>
            </w:r>
          </w:p>
        </w:tc>
        <w:tc>
          <w:tcPr>
            <w:tcW w:w="38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77CABF" w14:textId="77777777" w:rsidR="00330CB2" w:rsidRPr="00330CB2" w:rsidRDefault="00330CB2" w:rsidP="002020F2">
            <w:pPr>
              <w:spacing w:line="360" w:lineRule="auto"/>
              <w:rPr>
                <w:rFonts w:cs="Times New Roman"/>
                <w:szCs w:val="24"/>
                <w:lang w:val="en-IN" w:eastAsia="ko-KR"/>
              </w:rPr>
            </w:pPr>
            <w:r w:rsidRPr="00330CB2">
              <w:rPr>
                <w:lang w:val="en-IN" w:eastAsia="ko-KR"/>
              </w:rPr>
              <w:t>-Through the excellent and knowledgeable planning of the communication skills to overcome this.</w:t>
            </w:r>
          </w:p>
          <w:p w14:paraId="31A9FF6B" w14:textId="77777777" w:rsidR="00330CB2" w:rsidRPr="00330CB2" w:rsidRDefault="00330CB2" w:rsidP="002020F2">
            <w:pPr>
              <w:spacing w:line="360" w:lineRule="auto"/>
              <w:rPr>
                <w:rFonts w:cs="Times New Roman"/>
                <w:szCs w:val="24"/>
                <w:lang w:val="en-IN" w:eastAsia="ko-KR"/>
              </w:rPr>
            </w:pPr>
          </w:p>
          <w:p w14:paraId="61B8736D" w14:textId="5C2865FD" w:rsidR="00330CB2" w:rsidRPr="00330CB2" w:rsidRDefault="00330CB2" w:rsidP="002020F2">
            <w:pPr>
              <w:spacing w:line="360" w:lineRule="auto"/>
              <w:rPr>
                <w:rFonts w:cs="Times New Roman"/>
                <w:szCs w:val="24"/>
                <w:lang w:val="en-IN" w:eastAsia="ko-KR"/>
              </w:rPr>
            </w:pPr>
            <w:r w:rsidRPr="00330CB2">
              <w:rPr>
                <w:lang w:val="en-IN" w:eastAsia="ko-KR"/>
              </w:rPr>
              <w:t>-I  have to communicate with people by phone, email and also face-to-face. It will allow me to inform the customer to give proper information related to the product or organisation.</w:t>
            </w:r>
          </w:p>
          <w:p w14:paraId="7C310857" w14:textId="77777777" w:rsidR="00330CB2" w:rsidRPr="00330CB2" w:rsidRDefault="00330CB2" w:rsidP="002020F2">
            <w:pPr>
              <w:spacing w:line="360" w:lineRule="auto"/>
              <w:rPr>
                <w:rFonts w:cs="Times New Roman"/>
                <w:szCs w:val="24"/>
                <w:lang w:val="en-IN" w:eastAsia="ko-KR"/>
              </w:rPr>
            </w:pPr>
          </w:p>
          <w:p w14:paraId="0019F974" w14:textId="77777777" w:rsidR="00330CB2" w:rsidRPr="00330CB2" w:rsidRDefault="00330CB2" w:rsidP="002020F2">
            <w:pPr>
              <w:spacing w:line="360" w:lineRule="auto"/>
              <w:rPr>
                <w:rFonts w:cs="Times New Roman"/>
                <w:szCs w:val="24"/>
                <w:lang w:val="en-IN" w:eastAsia="ko-KR"/>
              </w:rPr>
            </w:pPr>
            <w:r w:rsidRPr="00330CB2">
              <w:rPr>
                <w:lang w:val="en-IN" w:eastAsia="ko-KR"/>
              </w:rPr>
              <w:t>-The listening skills are also included in communication skills as I have to listen to the requirements of the customers and try to satisfy them with their requirements and listen to their queries patiently.</w:t>
            </w:r>
          </w:p>
          <w:p w14:paraId="7F8396C0" w14:textId="77777777" w:rsidR="00330CB2" w:rsidRPr="00330CB2" w:rsidRDefault="00330CB2" w:rsidP="002020F2">
            <w:pPr>
              <w:spacing w:line="360" w:lineRule="auto"/>
              <w:rPr>
                <w:rFonts w:cs="Times New Roman"/>
                <w:szCs w:val="24"/>
                <w:lang w:val="en-IN" w:eastAsia="ko-KR"/>
              </w:rPr>
            </w:pPr>
          </w:p>
          <w:p w14:paraId="763B4C1E" w14:textId="77777777" w:rsidR="00330CB2" w:rsidRPr="00330CB2" w:rsidRDefault="00330CB2" w:rsidP="002020F2">
            <w:pPr>
              <w:spacing w:line="360" w:lineRule="auto"/>
              <w:rPr>
                <w:rFonts w:cs="Times New Roman"/>
                <w:szCs w:val="24"/>
                <w:lang w:val="en-IN" w:eastAsia="ko-KR"/>
              </w:rPr>
            </w:pPr>
            <w:r w:rsidRPr="00330CB2">
              <w:rPr>
                <w:lang w:val="en-IN" w:eastAsia="ko-KR"/>
              </w:rPr>
              <w:t>-problem-solving skills </w:t>
            </w:r>
          </w:p>
          <w:p w14:paraId="5BE41900" w14:textId="77777777" w:rsidR="00330CB2" w:rsidRPr="00E733F2" w:rsidRDefault="00330CB2" w:rsidP="002020F2">
            <w:pPr>
              <w:spacing w:line="360" w:lineRule="auto"/>
              <w:rPr>
                <w:rFonts w:cs="Times New Roman"/>
                <w:szCs w:val="24"/>
                <w:lang w:val="en-IN" w:eastAsia="ko-KR"/>
              </w:rPr>
            </w:pPr>
            <w:r w:rsidRPr="00330CB2">
              <w:rPr>
                <w:lang w:val="en-IN" w:eastAsia="ko-KR"/>
              </w:rPr>
              <w:t xml:space="preserve">When I am dealing with  some critical issues then I have to keep my mind calm then only I will be able to get the solution of the problems otherwise if I start to panic then the problems will become more challenging to solve and </w:t>
            </w:r>
            <w:r w:rsidRPr="00330CB2">
              <w:rPr>
                <w:lang w:val="en-IN" w:eastAsia="ko-KR"/>
              </w:rPr>
              <w:lastRenderedPageBreak/>
              <w:t xml:space="preserve">it will take a long time to resolve the </w:t>
            </w:r>
            <w:r w:rsidRPr="00E733F2">
              <w:rPr>
                <w:szCs w:val="24"/>
                <w:lang w:val="en-IN" w:eastAsia="ko-KR"/>
              </w:rPr>
              <w:t>issues. </w:t>
            </w:r>
          </w:p>
          <w:p w14:paraId="0EA55139" w14:textId="455F151B" w:rsidR="00330CB2" w:rsidRPr="00330CB2" w:rsidRDefault="00330CB2" w:rsidP="002020F2">
            <w:pPr>
              <w:spacing w:line="360" w:lineRule="auto"/>
              <w:rPr>
                <w:rFonts w:cs="Times New Roman"/>
                <w:szCs w:val="24"/>
                <w:lang w:val="en-IN" w:eastAsia="ko-KR"/>
              </w:rPr>
            </w:pPr>
            <w:r w:rsidRPr="00E733F2">
              <w:rPr>
                <w:szCs w:val="24"/>
                <w:lang w:val="en-IN" w:eastAsia="ko-KR"/>
              </w:rPr>
              <w:t>Confident and politeness is the two key that help me in problem solving skills when dealing with tough conditions</w:t>
            </w:r>
            <w:r w:rsidR="00E733F2">
              <w:rPr>
                <w:szCs w:val="24"/>
                <w:lang w:val="en-IN" w:eastAsia="ko-KR"/>
              </w:rPr>
              <w:t xml:space="preserve"> (</w:t>
            </w:r>
            <w:r w:rsidR="00E733F2" w:rsidRPr="00E733F2">
              <w:rPr>
                <w:color w:val="222222"/>
                <w:szCs w:val="24"/>
                <w:shd w:val="clear" w:color="auto" w:fill="FFFFFF"/>
                <w:lang w:val="en-IN" w:eastAsia="ko-KR"/>
              </w:rPr>
              <w:t>Dunets and 2017)</w:t>
            </w:r>
            <w:r w:rsidRPr="00E733F2">
              <w:rPr>
                <w:szCs w:val="24"/>
                <w:lang w:val="en-IN" w:eastAsia="ko-KR"/>
              </w:rPr>
              <w:t>.</w:t>
            </w:r>
          </w:p>
          <w:p w14:paraId="7729B751" w14:textId="458C75B4" w:rsidR="00330CB2" w:rsidRPr="00330CB2" w:rsidRDefault="00330CB2" w:rsidP="002020F2">
            <w:pPr>
              <w:spacing w:line="360" w:lineRule="auto"/>
              <w:rPr>
                <w:rFonts w:cs="Times New Roman"/>
                <w:szCs w:val="24"/>
                <w:lang w:val="en-IN" w:eastAsia="ko-KR"/>
              </w:rPr>
            </w:pPr>
            <w:r w:rsidRPr="00330CB2">
              <w:rPr>
                <w:lang w:val="en-IN" w:eastAsia="ko-KR"/>
              </w:rPr>
              <w:t> </w:t>
            </w:r>
            <w:r w:rsidR="00E733F2">
              <w:rPr>
                <w:lang w:val="en-IN" w:eastAsia="ko-KR"/>
              </w:rPr>
              <w:t>I</w:t>
            </w:r>
            <w:r w:rsidRPr="00330CB2">
              <w:rPr>
                <w:lang w:val="en-IN" w:eastAsia="ko-KR"/>
              </w:rPr>
              <w:t>n me that the work is correct and customers is giving illogical questions then politely I will able to explain them the proper  work I have done and the problems will solve within a minute .Calmness and patience is the best way to resolve any problems. </w:t>
            </w:r>
          </w:p>
          <w:p w14:paraId="166AA6CC" w14:textId="77777777" w:rsidR="00330CB2" w:rsidRPr="00330CB2" w:rsidRDefault="00330CB2" w:rsidP="002020F2">
            <w:pPr>
              <w:spacing w:line="360" w:lineRule="auto"/>
              <w:rPr>
                <w:rFonts w:cs="Times New Roman"/>
                <w:szCs w:val="24"/>
                <w:lang w:val="en-IN" w:eastAsia="ko-KR"/>
              </w:rPr>
            </w:pPr>
          </w:p>
          <w:p w14:paraId="148DAA11" w14:textId="77777777" w:rsidR="00330CB2" w:rsidRPr="00330CB2" w:rsidRDefault="00330CB2" w:rsidP="002020F2">
            <w:pPr>
              <w:spacing w:line="360" w:lineRule="auto"/>
              <w:rPr>
                <w:rFonts w:cs="Times New Roman"/>
                <w:szCs w:val="24"/>
                <w:lang w:val="en-IN" w:eastAsia="ko-KR"/>
              </w:rPr>
            </w:pPr>
            <w:r w:rsidRPr="00330CB2">
              <w:rPr>
                <w:lang w:val="en-IN" w:eastAsia="ko-KR"/>
              </w:rPr>
              <w:t>-Organisational and planning skills </w:t>
            </w:r>
          </w:p>
          <w:p w14:paraId="19C20C5E" w14:textId="1CFF0FC1" w:rsidR="00330CB2" w:rsidRPr="00330CB2" w:rsidRDefault="00330CB2" w:rsidP="002020F2">
            <w:pPr>
              <w:spacing w:line="360" w:lineRule="auto"/>
              <w:rPr>
                <w:rFonts w:cs="Times New Roman"/>
                <w:szCs w:val="24"/>
                <w:lang w:val="en-IN" w:eastAsia="ko-KR"/>
              </w:rPr>
            </w:pPr>
            <w:r w:rsidRPr="00330CB2">
              <w:rPr>
                <w:lang w:val="en-IN" w:eastAsia="ko-KR"/>
              </w:rPr>
              <w:t xml:space="preserve">By these skills it helps to develop the customer policy that will help both the customers and also the organisation. planning skills help to develop the customers in overpayments and refunds to the customers where on the other hand organisational planning </w:t>
            </w:r>
            <w:r w:rsidRPr="00E733F2">
              <w:rPr>
                <w:szCs w:val="24"/>
                <w:lang w:val="en-IN" w:eastAsia="ko-KR"/>
              </w:rPr>
              <w:t>helps the customer service managers and their team members to record the exact data and the discussion with the customers</w:t>
            </w:r>
            <w:r w:rsidR="00E733F2">
              <w:rPr>
                <w:szCs w:val="24"/>
                <w:lang w:val="en-IN" w:eastAsia="ko-KR"/>
              </w:rPr>
              <w:t xml:space="preserve"> </w:t>
            </w:r>
            <w:r w:rsidRPr="00E733F2">
              <w:rPr>
                <w:color w:val="222222"/>
                <w:szCs w:val="24"/>
                <w:shd w:val="clear" w:color="auto" w:fill="FFFFFF"/>
                <w:lang w:val="en-IN" w:eastAsia="ko-KR"/>
              </w:rPr>
              <w:t>(Weglage,2021)</w:t>
            </w:r>
            <w:r w:rsidRPr="00E733F2">
              <w:rPr>
                <w:szCs w:val="24"/>
                <w:lang w:val="en-IN" w:eastAsia="ko-KR"/>
              </w:rPr>
              <w:t xml:space="preserve">. It helps me to organize my work in a professional way so that during the training period I can train my team members in the correct way. It also </w:t>
            </w:r>
            <w:r w:rsidRPr="00E733F2">
              <w:rPr>
                <w:szCs w:val="24"/>
                <w:lang w:val="en-IN" w:eastAsia="ko-KR"/>
              </w:rPr>
              <w:lastRenderedPageBreak/>
              <w:t>helps me to create different innovative ideas and new strategy planning for the better development of my team and the organisation and to get success within a short period of time.</w:t>
            </w:r>
          </w:p>
          <w:p w14:paraId="446142D9" w14:textId="77777777" w:rsidR="00330CB2" w:rsidRPr="00330CB2" w:rsidRDefault="00330CB2" w:rsidP="002020F2">
            <w:pPr>
              <w:spacing w:line="360" w:lineRule="auto"/>
              <w:rPr>
                <w:rFonts w:cs="Times New Roman"/>
                <w:szCs w:val="24"/>
                <w:lang w:val="en-IN" w:eastAsia="ko-KR"/>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4E4A5C" w14:textId="77777777" w:rsidR="00330CB2" w:rsidRPr="00330CB2" w:rsidRDefault="00330CB2" w:rsidP="002020F2">
            <w:pPr>
              <w:spacing w:line="360" w:lineRule="auto"/>
              <w:rPr>
                <w:rFonts w:cs="Times New Roman"/>
                <w:szCs w:val="24"/>
                <w:lang w:val="en-IN" w:eastAsia="ko-KR"/>
              </w:rPr>
            </w:pPr>
            <w:r w:rsidRPr="00330CB2">
              <w:rPr>
                <w:lang w:val="en-IN" w:eastAsia="ko-KR"/>
              </w:rPr>
              <w:lastRenderedPageBreak/>
              <w:t>-I have already experienced this field as I have made mistakes that I have done before.</w:t>
            </w:r>
          </w:p>
          <w:p w14:paraId="708788DB" w14:textId="77777777" w:rsidR="00330CB2" w:rsidRPr="00330CB2" w:rsidRDefault="00330CB2" w:rsidP="002020F2">
            <w:pPr>
              <w:spacing w:line="360" w:lineRule="auto"/>
              <w:rPr>
                <w:rFonts w:cs="Times New Roman"/>
                <w:szCs w:val="24"/>
                <w:lang w:val="en-IN" w:eastAsia="ko-KR"/>
              </w:rPr>
            </w:pPr>
          </w:p>
          <w:p w14:paraId="1A9A26CF" w14:textId="77777777" w:rsidR="00330CB2" w:rsidRPr="00330CB2" w:rsidRDefault="00330CB2" w:rsidP="002020F2">
            <w:pPr>
              <w:spacing w:line="360" w:lineRule="auto"/>
              <w:rPr>
                <w:rFonts w:cs="Times New Roman"/>
                <w:szCs w:val="24"/>
                <w:lang w:val="en-IN" w:eastAsia="ko-KR"/>
              </w:rPr>
            </w:pPr>
            <w:r w:rsidRPr="00330CB2">
              <w:rPr>
                <w:lang w:val="en-IN" w:eastAsia="ko-KR"/>
              </w:rPr>
              <w:t>- I have to do more practice regarding the communication skills so as to gain more knowledge and process how to do better communication.</w:t>
            </w:r>
          </w:p>
          <w:p w14:paraId="26CF8062" w14:textId="77777777" w:rsidR="00330CB2" w:rsidRPr="00330CB2" w:rsidRDefault="00330CB2" w:rsidP="002020F2">
            <w:pPr>
              <w:spacing w:line="360" w:lineRule="auto"/>
              <w:rPr>
                <w:rFonts w:cs="Times New Roman"/>
                <w:szCs w:val="24"/>
                <w:lang w:val="en-IN" w:eastAsia="ko-KR"/>
              </w:rPr>
            </w:pPr>
          </w:p>
          <w:p w14:paraId="017CF763" w14:textId="77777777" w:rsidR="00330CB2" w:rsidRPr="00330CB2" w:rsidRDefault="00330CB2" w:rsidP="002020F2">
            <w:pPr>
              <w:spacing w:line="360" w:lineRule="auto"/>
              <w:rPr>
                <w:rFonts w:cs="Times New Roman"/>
                <w:szCs w:val="24"/>
                <w:lang w:val="en-IN" w:eastAsia="ko-KR"/>
              </w:rPr>
            </w:pPr>
            <w:r w:rsidRPr="00330CB2">
              <w:rPr>
                <w:lang w:val="en-IN" w:eastAsia="ko-KR"/>
              </w:rPr>
              <w:t>-On the other hand I have found some interesting facts within me that create some challenges in the field of customer service manager.</w:t>
            </w:r>
          </w:p>
          <w:p w14:paraId="322B44E4" w14:textId="77777777" w:rsidR="00330CB2" w:rsidRPr="00330CB2" w:rsidRDefault="00330CB2" w:rsidP="002020F2">
            <w:pPr>
              <w:spacing w:line="360" w:lineRule="auto"/>
              <w:rPr>
                <w:rFonts w:cs="Times New Roman"/>
                <w:szCs w:val="24"/>
                <w:lang w:val="en-IN" w:eastAsia="ko-KR"/>
              </w:rPr>
            </w:pPr>
            <w:r w:rsidRPr="00330CB2">
              <w:rPr>
                <w:rFonts w:cs="Times New Roman"/>
                <w:szCs w:val="24"/>
                <w:lang w:val="en-IN" w:eastAsia="ko-KR"/>
              </w:rPr>
              <w:br/>
            </w:r>
            <w:r w:rsidRPr="00330CB2">
              <w:rPr>
                <w:rFonts w:cs="Times New Roman"/>
                <w:szCs w:val="24"/>
                <w:lang w:val="en-IN" w:eastAsia="ko-KR"/>
              </w:rPr>
              <w:br/>
            </w:r>
            <w:r w:rsidRPr="00330CB2">
              <w:rPr>
                <w:rFonts w:cs="Times New Roman"/>
                <w:szCs w:val="24"/>
                <w:lang w:val="en-IN" w:eastAsia="ko-KR"/>
              </w:rPr>
              <w:br/>
            </w:r>
          </w:p>
          <w:p w14:paraId="40FEB3F3" w14:textId="77777777" w:rsidR="00330CB2" w:rsidRPr="00330CB2" w:rsidRDefault="00330CB2" w:rsidP="002020F2">
            <w:pPr>
              <w:spacing w:line="360" w:lineRule="auto"/>
              <w:rPr>
                <w:rFonts w:cs="Times New Roman"/>
                <w:szCs w:val="24"/>
                <w:lang w:val="en-IN" w:eastAsia="ko-KR"/>
              </w:rPr>
            </w:pPr>
            <w:r w:rsidRPr="00330CB2">
              <w:rPr>
                <w:lang w:val="en-IN" w:eastAsia="ko-KR"/>
              </w:rPr>
              <w:lastRenderedPageBreak/>
              <w:t>-Due to this problem solving skills I have to faced many critical and tough issues but to keep mind calm I can able to resolved. </w:t>
            </w:r>
          </w:p>
          <w:p w14:paraId="064A3D72" w14:textId="77777777" w:rsidR="00330CB2" w:rsidRPr="00330CB2" w:rsidRDefault="00330CB2" w:rsidP="002020F2">
            <w:pPr>
              <w:spacing w:line="360" w:lineRule="auto"/>
              <w:rPr>
                <w:rFonts w:cs="Times New Roman"/>
                <w:szCs w:val="24"/>
                <w:lang w:val="en-IN" w:eastAsia="ko-KR"/>
              </w:rPr>
            </w:pPr>
            <w:r w:rsidRPr="00330CB2">
              <w:rPr>
                <w:lang w:val="en-IN" w:eastAsia="ko-KR"/>
              </w:rPr>
              <w:t> </w:t>
            </w:r>
          </w:p>
          <w:p w14:paraId="6923F735" w14:textId="77777777" w:rsidR="00330CB2" w:rsidRPr="00330CB2" w:rsidRDefault="00330CB2" w:rsidP="002020F2">
            <w:pPr>
              <w:spacing w:line="360" w:lineRule="auto"/>
              <w:rPr>
                <w:rFonts w:cs="Times New Roman"/>
                <w:szCs w:val="24"/>
                <w:lang w:val="en-IN" w:eastAsia="ko-KR"/>
              </w:rPr>
            </w:pPr>
            <w:r w:rsidRPr="00330CB2">
              <w:rPr>
                <w:rFonts w:cs="Times New Roman"/>
                <w:szCs w:val="24"/>
                <w:lang w:val="en-IN" w:eastAsia="ko-KR"/>
              </w:rPr>
              <w:br/>
            </w:r>
            <w:r w:rsidRPr="00330CB2">
              <w:rPr>
                <w:rFonts w:cs="Times New Roman"/>
                <w:szCs w:val="24"/>
                <w:lang w:val="en-IN" w:eastAsia="ko-KR"/>
              </w:rPr>
              <w:br/>
            </w:r>
          </w:p>
          <w:p w14:paraId="23CFA052" w14:textId="77777777" w:rsidR="00330CB2" w:rsidRPr="00330CB2" w:rsidRDefault="00330CB2" w:rsidP="002020F2">
            <w:pPr>
              <w:spacing w:line="360" w:lineRule="auto"/>
              <w:rPr>
                <w:rFonts w:cs="Times New Roman"/>
                <w:szCs w:val="24"/>
                <w:lang w:val="en-IN" w:eastAsia="ko-KR"/>
              </w:rPr>
            </w:pPr>
            <w:r w:rsidRPr="00330CB2">
              <w:rPr>
                <w:lang w:val="en-IN" w:eastAsia="ko-KR"/>
              </w:rPr>
              <w:t>-I think that the issues related to this job post customer service manager will help me to understand the analysis and evaluation of the post.</w:t>
            </w:r>
          </w:p>
        </w:tc>
      </w:tr>
    </w:tbl>
    <w:p w14:paraId="71F15372" w14:textId="77777777" w:rsidR="00330CB2" w:rsidRPr="00330CB2" w:rsidRDefault="00330CB2" w:rsidP="002020F2">
      <w:pPr>
        <w:spacing w:line="360" w:lineRule="auto"/>
        <w:rPr>
          <w:rFonts w:cs="Times New Roman"/>
          <w:szCs w:val="24"/>
          <w:lang w:val="en-IN" w:eastAsia="ko-KR"/>
        </w:rPr>
      </w:pPr>
    </w:p>
    <w:p w14:paraId="521B411C" w14:textId="711AE981" w:rsidR="00330CB2" w:rsidRPr="00330CB2" w:rsidRDefault="00330CB2" w:rsidP="002020F2">
      <w:pPr>
        <w:pStyle w:val="Heading1"/>
        <w:rPr>
          <w:szCs w:val="24"/>
        </w:rPr>
      </w:pPr>
      <w:bookmarkStart w:id="3" w:name="_Toc89542403"/>
      <w:r w:rsidRPr="00330CB2">
        <w:t>Conclusion</w:t>
      </w:r>
      <w:bookmarkEnd w:id="3"/>
    </w:p>
    <w:p w14:paraId="7A9DC362" w14:textId="77777777" w:rsidR="00330CB2" w:rsidRPr="00330CB2" w:rsidRDefault="00330CB2" w:rsidP="002020F2">
      <w:pPr>
        <w:spacing w:line="360" w:lineRule="auto"/>
        <w:rPr>
          <w:rFonts w:cs="Times New Roman"/>
          <w:szCs w:val="24"/>
          <w:lang w:val="en-IN" w:eastAsia="ko-KR"/>
        </w:rPr>
      </w:pPr>
      <w:r w:rsidRPr="00330CB2">
        <w:rPr>
          <w:lang w:val="en-IN" w:eastAsia="ko-KR"/>
        </w:rPr>
        <w:t>The above report states that  the developing skills in the post of customer service manager   by a self-reflection mode with the help of Gibbs reflective model the main skills is communication and problem solving skills as it help   to represent myself in front of customers and other company manager in an excellent way and confidently so that no one can prove me wrong in front of the organisation.</w:t>
      </w:r>
    </w:p>
    <w:p w14:paraId="115D7C3E" w14:textId="77777777" w:rsidR="00330CB2" w:rsidRPr="00330CB2" w:rsidRDefault="00330CB2" w:rsidP="002020F2">
      <w:pPr>
        <w:spacing w:line="360" w:lineRule="auto"/>
        <w:rPr>
          <w:rFonts w:cs="Times New Roman"/>
          <w:szCs w:val="24"/>
          <w:lang w:val="en-IN" w:eastAsia="ko-KR"/>
        </w:rPr>
      </w:pPr>
    </w:p>
    <w:p w14:paraId="7AC1AA84" w14:textId="77777777" w:rsidR="00E733F2" w:rsidRDefault="00E733F2" w:rsidP="002020F2">
      <w:pPr>
        <w:spacing w:line="360" w:lineRule="auto"/>
        <w:jc w:val="left"/>
        <w:rPr>
          <w:rFonts w:eastAsia="Times New Roman" w:cs="Times New Roman"/>
          <w:b/>
          <w:bCs/>
          <w:color w:val="000000" w:themeColor="text1"/>
          <w:sz w:val="28"/>
          <w:szCs w:val="28"/>
          <w:shd w:val="clear" w:color="auto" w:fill="FFFFFF"/>
          <w:lang w:val="en-IN" w:eastAsia="en-IN"/>
        </w:rPr>
      </w:pPr>
      <w:r>
        <w:br w:type="page"/>
      </w:r>
    </w:p>
    <w:p w14:paraId="5564A0E1" w14:textId="388C55BB" w:rsidR="00E733F2" w:rsidRPr="00E733F2" w:rsidRDefault="00330CB2" w:rsidP="002020F2">
      <w:pPr>
        <w:pStyle w:val="Heading1"/>
        <w:rPr>
          <w:szCs w:val="24"/>
        </w:rPr>
      </w:pPr>
      <w:bookmarkStart w:id="4" w:name="_Toc89542404"/>
      <w:r w:rsidRPr="00330CB2">
        <w:lastRenderedPageBreak/>
        <w:t>Reference</w:t>
      </w:r>
      <w:r w:rsidR="00E733F2">
        <w:t>s</w:t>
      </w:r>
      <w:bookmarkEnd w:id="4"/>
    </w:p>
    <w:p w14:paraId="107CA811" w14:textId="77777777" w:rsidR="00E733F2" w:rsidRPr="00E733F2" w:rsidRDefault="00E733F2" w:rsidP="002020F2">
      <w:pPr>
        <w:spacing w:line="360" w:lineRule="auto"/>
        <w:rPr>
          <w:rFonts w:cs="Times New Roman"/>
          <w:szCs w:val="24"/>
          <w:lang w:val="en-IN" w:eastAsia="ko-KR"/>
        </w:rPr>
      </w:pPr>
      <w:r w:rsidRPr="004A037D">
        <w:rPr>
          <w:color w:val="222222"/>
          <w:szCs w:val="24"/>
          <w:shd w:val="clear" w:color="auto" w:fill="FFFFFF"/>
          <w:lang w:val="en-GB" w:eastAsia="ko-KR"/>
        </w:rPr>
        <w:t>Dunets</w:t>
      </w:r>
      <w:r w:rsidRPr="00E733F2">
        <w:rPr>
          <w:color w:val="222222"/>
          <w:szCs w:val="24"/>
          <w:shd w:val="clear" w:color="auto" w:fill="FFFFFF"/>
          <w:lang w:val="en-IN" w:eastAsia="ko-KR"/>
        </w:rPr>
        <w:t>, O., 2017. Developing an Action Plan to Make Critical Customer Service Information Internally Available.</w:t>
      </w:r>
    </w:p>
    <w:p w14:paraId="19483CDD" w14:textId="77777777" w:rsidR="00E733F2" w:rsidRPr="00E733F2" w:rsidRDefault="00E733F2" w:rsidP="002020F2">
      <w:pPr>
        <w:spacing w:line="360" w:lineRule="auto"/>
        <w:rPr>
          <w:rFonts w:cs="Times New Roman"/>
          <w:szCs w:val="24"/>
          <w:lang w:val="en-IN" w:eastAsia="ko-KR"/>
        </w:rPr>
      </w:pPr>
      <w:r w:rsidRPr="00E733F2">
        <w:rPr>
          <w:color w:val="222222"/>
          <w:szCs w:val="24"/>
          <w:shd w:val="clear" w:color="auto" w:fill="FFFFFF"/>
          <w:lang w:val="en-IN" w:eastAsia="ko-KR"/>
        </w:rPr>
        <w:t xml:space="preserve">Easton, E. and Djumalieva, J., 2018. Creativity and the future of skills. </w:t>
      </w:r>
      <w:r w:rsidRPr="00E733F2">
        <w:rPr>
          <w:i/>
          <w:iCs/>
          <w:color w:val="222222"/>
          <w:szCs w:val="24"/>
          <w:shd w:val="clear" w:color="auto" w:fill="FFFFFF"/>
          <w:lang w:val="en-IN" w:eastAsia="ko-KR"/>
        </w:rPr>
        <w:t>London:[sn]</w:t>
      </w:r>
      <w:r w:rsidRPr="00E733F2">
        <w:rPr>
          <w:color w:val="222222"/>
          <w:szCs w:val="24"/>
          <w:shd w:val="clear" w:color="auto" w:fill="FFFFFF"/>
          <w:lang w:val="en-IN" w:eastAsia="ko-KR"/>
        </w:rPr>
        <w:t>.</w:t>
      </w:r>
    </w:p>
    <w:p w14:paraId="0353B5F7" w14:textId="77777777" w:rsidR="00E733F2" w:rsidRPr="00E733F2" w:rsidRDefault="00E733F2" w:rsidP="002020F2">
      <w:pPr>
        <w:spacing w:line="360" w:lineRule="auto"/>
        <w:rPr>
          <w:rFonts w:cs="Times New Roman"/>
          <w:szCs w:val="24"/>
          <w:lang w:val="en-IN" w:eastAsia="ko-KR"/>
        </w:rPr>
      </w:pPr>
      <w:r w:rsidRPr="00E733F2">
        <w:rPr>
          <w:color w:val="222222"/>
          <w:szCs w:val="24"/>
          <w:shd w:val="clear" w:color="auto" w:fill="FFFFFF"/>
          <w:lang w:val="en-IN" w:eastAsia="ko-KR"/>
        </w:rPr>
        <w:t xml:space="preserve">Giao, H.N.K.,2020. Customer Satisfaction at Tiki. vn E-Commerce Platform. </w:t>
      </w:r>
      <w:r w:rsidRPr="00E733F2">
        <w:rPr>
          <w:i/>
          <w:iCs/>
          <w:color w:val="222222"/>
          <w:szCs w:val="24"/>
          <w:shd w:val="clear" w:color="auto" w:fill="FFFFFF"/>
          <w:lang w:val="en-IN" w:eastAsia="ko-KR"/>
        </w:rPr>
        <w:t>The Journal of Asian Finance, Economics, and Business</w:t>
      </w:r>
      <w:r w:rsidRPr="00E733F2">
        <w:rPr>
          <w:color w:val="222222"/>
          <w:szCs w:val="24"/>
          <w:shd w:val="clear" w:color="auto" w:fill="FFFFFF"/>
          <w:lang w:val="en-IN" w:eastAsia="ko-KR"/>
        </w:rPr>
        <w:t xml:space="preserve">, </w:t>
      </w:r>
      <w:r w:rsidRPr="00E733F2">
        <w:rPr>
          <w:i/>
          <w:iCs/>
          <w:color w:val="222222"/>
          <w:szCs w:val="24"/>
          <w:shd w:val="clear" w:color="auto" w:fill="FFFFFF"/>
          <w:lang w:val="en-IN" w:eastAsia="ko-KR"/>
        </w:rPr>
        <w:t>7</w:t>
      </w:r>
      <w:r w:rsidRPr="00E733F2">
        <w:rPr>
          <w:color w:val="222222"/>
          <w:szCs w:val="24"/>
          <w:shd w:val="clear" w:color="auto" w:fill="FFFFFF"/>
          <w:lang w:val="en-IN" w:eastAsia="ko-KR"/>
        </w:rPr>
        <w:t>(4), pp.173-183</w:t>
      </w:r>
      <w:r>
        <w:rPr>
          <w:color w:val="222222"/>
          <w:szCs w:val="24"/>
          <w:shd w:val="clear" w:color="auto" w:fill="FFFFFF"/>
          <w:lang w:val="en-IN" w:eastAsia="ko-KR"/>
        </w:rPr>
        <w:t>.</w:t>
      </w:r>
    </w:p>
    <w:p w14:paraId="3D7889BD" w14:textId="77777777" w:rsidR="00E733F2" w:rsidRPr="00E733F2" w:rsidRDefault="00E733F2" w:rsidP="002020F2">
      <w:pPr>
        <w:spacing w:line="360" w:lineRule="auto"/>
        <w:rPr>
          <w:rFonts w:cs="Times New Roman"/>
          <w:szCs w:val="24"/>
          <w:lang w:val="en-IN" w:eastAsia="ko-KR"/>
        </w:rPr>
      </w:pPr>
      <w:r w:rsidRPr="00E733F2">
        <w:rPr>
          <w:color w:val="222222"/>
          <w:szCs w:val="24"/>
          <w:shd w:val="clear" w:color="auto" w:fill="FFFFFF"/>
          <w:lang w:val="en-IN" w:eastAsia="ko-KR"/>
        </w:rPr>
        <w:t xml:space="preserve">Gilligan, T., Coyle, N., Frankel, R.M., Berry, D.L., Bohlke, K., Epstein, R.M., Finlay, E., Jackson, V.A., Lathan, C.S., Loprinzi, C.L. and Nguyen, L.H., 2018. Patient-clinician communication: American Society of Clinical Oncology consensus guideline. </w:t>
      </w:r>
      <w:r w:rsidRPr="00E733F2">
        <w:rPr>
          <w:i/>
          <w:iCs/>
          <w:color w:val="222222"/>
          <w:szCs w:val="24"/>
          <w:shd w:val="clear" w:color="auto" w:fill="FFFFFF"/>
          <w:lang w:val="en-IN" w:eastAsia="ko-KR"/>
        </w:rPr>
        <w:t>Obstetrical &amp; Gynecological Survey</w:t>
      </w:r>
      <w:r w:rsidRPr="00E733F2">
        <w:rPr>
          <w:color w:val="222222"/>
          <w:szCs w:val="24"/>
          <w:shd w:val="clear" w:color="auto" w:fill="FFFFFF"/>
          <w:lang w:val="en-IN" w:eastAsia="ko-KR"/>
        </w:rPr>
        <w:t xml:space="preserve">, </w:t>
      </w:r>
      <w:r w:rsidRPr="00E733F2">
        <w:rPr>
          <w:i/>
          <w:iCs/>
          <w:color w:val="222222"/>
          <w:szCs w:val="24"/>
          <w:shd w:val="clear" w:color="auto" w:fill="FFFFFF"/>
          <w:lang w:val="en-IN" w:eastAsia="ko-KR"/>
        </w:rPr>
        <w:t>73</w:t>
      </w:r>
      <w:r w:rsidRPr="00E733F2">
        <w:rPr>
          <w:color w:val="222222"/>
          <w:szCs w:val="24"/>
          <w:shd w:val="clear" w:color="auto" w:fill="FFFFFF"/>
          <w:lang w:val="en-IN" w:eastAsia="ko-KR"/>
        </w:rPr>
        <w:t>(2), pp.96-97.</w:t>
      </w:r>
    </w:p>
    <w:p w14:paraId="5448FCAA" w14:textId="77777777" w:rsidR="00E733F2" w:rsidRPr="00E733F2" w:rsidRDefault="00E733F2" w:rsidP="002020F2">
      <w:pPr>
        <w:spacing w:line="360" w:lineRule="auto"/>
        <w:rPr>
          <w:rFonts w:cs="Times New Roman"/>
          <w:szCs w:val="24"/>
          <w:lang w:val="en-IN" w:eastAsia="ko-KR"/>
        </w:rPr>
      </w:pPr>
      <w:r w:rsidRPr="00E733F2">
        <w:rPr>
          <w:color w:val="222222"/>
          <w:szCs w:val="24"/>
          <w:shd w:val="clear" w:color="auto" w:fill="FFFFFF"/>
          <w:lang w:val="en-IN" w:eastAsia="ko-KR"/>
        </w:rPr>
        <w:t xml:space="preserve">Gilligan, T., Coyle, N., Frankel, R.M., Berry, D.L., Bohlke, K., Epstein, R.M., Finlay, E., Jackson, V.A., Lathan, C.S., Loprinzi, C.L. and Nguyen, L.H., 2018. Patient-clinician communication: American Society of Clinical Oncology consensus guideline. </w:t>
      </w:r>
      <w:r w:rsidRPr="00E733F2">
        <w:rPr>
          <w:i/>
          <w:iCs/>
          <w:color w:val="222222"/>
          <w:szCs w:val="24"/>
          <w:shd w:val="clear" w:color="auto" w:fill="FFFFFF"/>
          <w:lang w:val="en-IN" w:eastAsia="ko-KR"/>
        </w:rPr>
        <w:t>Obstetrical &amp; Gynecological Survey</w:t>
      </w:r>
      <w:r w:rsidRPr="00E733F2">
        <w:rPr>
          <w:color w:val="222222"/>
          <w:szCs w:val="24"/>
          <w:shd w:val="clear" w:color="auto" w:fill="FFFFFF"/>
          <w:lang w:val="en-IN" w:eastAsia="ko-KR"/>
        </w:rPr>
        <w:t xml:space="preserve">, </w:t>
      </w:r>
      <w:r w:rsidRPr="00E733F2">
        <w:rPr>
          <w:i/>
          <w:iCs/>
          <w:color w:val="222222"/>
          <w:szCs w:val="24"/>
          <w:shd w:val="clear" w:color="auto" w:fill="FFFFFF"/>
          <w:lang w:val="en-IN" w:eastAsia="ko-KR"/>
        </w:rPr>
        <w:t>73</w:t>
      </w:r>
      <w:r w:rsidRPr="00E733F2">
        <w:rPr>
          <w:color w:val="222222"/>
          <w:szCs w:val="24"/>
          <w:shd w:val="clear" w:color="auto" w:fill="FFFFFF"/>
          <w:lang w:val="en-IN" w:eastAsia="ko-KR"/>
        </w:rPr>
        <w:t>(2), pp.96-97.</w:t>
      </w:r>
    </w:p>
    <w:p w14:paraId="0F11F0E9" w14:textId="77777777" w:rsidR="00E733F2" w:rsidRPr="00E733F2" w:rsidRDefault="00E733F2" w:rsidP="002020F2">
      <w:pPr>
        <w:spacing w:line="360" w:lineRule="auto"/>
        <w:rPr>
          <w:rFonts w:cs="Times New Roman"/>
          <w:szCs w:val="24"/>
          <w:lang w:val="en-IN" w:eastAsia="ko-KR"/>
        </w:rPr>
      </w:pPr>
      <w:r w:rsidRPr="00E733F2">
        <w:rPr>
          <w:color w:val="222222"/>
          <w:szCs w:val="24"/>
          <w:shd w:val="clear" w:color="auto" w:fill="FFFFFF"/>
          <w:lang w:val="en-IN" w:eastAsia="ko-KR"/>
        </w:rPr>
        <w:t xml:space="preserve">Janahi, M.A. and Al Mubarak, M.M.S., 2017. The impact of customer service quality on customer satisfaction in Islamic banking. </w:t>
      </w:r>
      <w:r w:rsidRPr="00E733F2">
        <w:rPr>
          <w:i/>
          <w:iCs/>
          <w:color w:val="222222"/>
          <w:szCs w:val="24"/>
          <w:shd w:val="clear" w:color="auto" w:fill="FFFFFF"/>
          <w:lang w:val="en-IN" w:eastAsia="ko-KR"/>
        </w:rPr>
        <w:t>Journal of Islamic Marketing</w:t>
      </w:r>
      <w:r w:rsidRPr="00E733F2">
        <w:rPr>
          <w:color w:val="222222"/>
          <w:szCs w:val="24"/>
          <w:shd w:val="clear" w:color="auto" w:fill="FFFFFF"/>
          <w:lang w:val="en-IN" w:eastAsia="ko-KR"/>
        </w:rPr>
        <w:t>.</w:t>
      </w:r>
    </w:p>
    <w:p w14:paraId="3E53C461" w14:textId="77777777" w:rsidR="00E733F2" w:rsidRPr="00E733F2" w:rsidRDefault="00E733F2" w:rsidP="002020F2">
      <w:pPr>
        <w:spacing w:line="360" w:lineRule="auto"/>
        <w:rPr>
          <w:rFonts w:cs="Times New Roman"/>
          <w:szCs w:val="24"/>
          <w:lang w:val="en-IN" w:eastAsia="ko-KR"/>
        </w:rPr>
      </w:pPr>
      <w:r w:rsidRPr="00E733F2">
        <w:rPr>
          <w:color w:val="222222"/>
          <w:szCs w:val="24"/>
          <w:shd w:val="clear" w:color="auto" w:fill="FFFFFF"/>
          <w:lang w:val="en-IN" w:eastAsia="ko-KR"/>
        </w:rPr>
        <w:t xml:space="preserve">Juanamasta, I.G., Wati, N.M.N., Hendrawati, E., Wahyuni, W., Pramudianti, M., Wisnujati, N.S., Setiawati, A.P., Susetyorini, S., Elan, U., Rusdiyanto, R. and Astanto, D., 2019. The role of customer service through customer relationship management (Crm) to increase customer loyalty and good image. </w:t>
      </w:r>
      <w:r w:rsidRPr="00E733F2">
        <w:rPr>
          <w:i/>
          <w:iCs/>
          <w:color w:val="222222"/>
          <w:szCs w:val="24"/>
          <w:shd w:val="clear" w:color="auto" w:fill="FFFFFF"/>
          <w:lang w:val="en-IN" w:eastAsia="ko-KR"/>
        </w:rPr>
        <w:t>International Journal of Scientific and Technology Research</w:t>
      </w:r>
      <w:r w:rsidRPr="00E733F2">
        <w:rPr>
          <w:color w:val="222222"/>
          <w:szCs w:val="24"/>
          <w:shd w:val="clear" w:color="auto" w:fill="FFFFFF"/>
          <w:lang w:val="en-IN" w:eastAsia="ko-KR"/>
        </w:rPr>
        <w:t xml:space="preserve">, </w:t>
      </w:r>
      <w:r w:rsidRPr="00E733F2">
        <w:rPr>
          <w:i/>
          <w:iCs/>
          <w:color w:val="222222"/>
          <w:szCs w:val="24"/>
          <w:shd w:val="clear" w:color="auto" w:fill="FFFFFF"/>
          <w:lang w:val="en-IN" w:eastAsia="ko-KR"/>
        </w:rPr>
        <w:t>8</w:t>
      </w:r>
      <w:r w:rsidRPr="00E733F2">
        <w:rPr>
          <w:color w:val="222222"/>
          <w:szCs w:val="24"/>
          <w:shd w:val="clear" w:color="auto" w:fill="FFFFFF"/>
          <w:lang w:val="en-IN" w:eastAsia="ko-KR"/>
        </w:rPr>
        <w:t>(10), pp.2004-2007.)</w:t>
      </w:r>
    </w:p>
    <w:p w14:paraId="2EA19DBF" w14:textId="77777777" w:rsidR="00E733F2" w:rsidRPr="00E733F2" w:rsidRDefault="00E733F2" w:rsidP="002020F2">
      <w:pPr>
        <w:spacing w:line="360" w:lineRule="auto"/>
        <w:rPr>
          <w:rFonts w:cs="Times New Roman"/>
          <w:szCs w:val="24"/>
          <w:lang w:val="en-IN" w:eastAsia="ko-KR"/>
        </w:rPr>
      </w:pPr>
      <w:r w:rsidRPr="00E733F2">
        <w:rPr>
          <w:color w:val="222222"/>
          <w:szCs w:val="24"/>
          <w:shd w:val="clear" w:color="auto" w:fill="FFFFFF"/>
          <w:lang w:val="en-IN" w:eastAsia="ko-KR"/>
        </w:rPr>
        <w:t xml:space="preserve">Menguc, B., Auh, S., Yeniaras, V. and Katsikeas, C.S., 2017. The role of climate: implications for service employee engagement and customer service performance. </w:t>
      </w:r>
      <w:r w:rsidRPr="00E733F2">
        <w:rPr>
          <w:i/>
          <w:iCs/>
          <w:color w:val="222222"/>
          <w:szCs w:val="24"/>
          <w:shd w:val="clear" w:color="auto" w:fill="FFFFFF"/>
          <w:lang w:val="en-IN" w:eastAsia="ko-KR"/>
        </w:rPr>
        <w:t>Journal of the Academy of Marketing Science</w:t>
      </w:r>
      <w:r w:rsidRPr="00E733F2">
        <w:rPr>
          <w:color w:val="222222"/>
          <w:szCs w:val="24"/>
          <w:shd w:val="clear" w:color="auto" w:fill="FFFFFF"/>
          <w:lang w:val="en-IN" w:eastAsia="ko-KR"/>
        </w:rPr>
        <w:t xml:space="preserve">, </w:t>
      </w:r>
      <w:r w:rsidRPr="00E733F2">
        <w:rPr>
          <w:i/>
          <w:iCs/>
          <w:color w:val="222222"/>
          <w:szCs w:val="24"/>
          <w:shd w:val="clear" w:color="auto" w:fill="FFFFFF"/>
          <w:lang w:val="en-IN" w:eastAsia="ko-KR"/>
        </w:rPr>
        <w:t>45</w:t>
      </w:r>
      <w:r w:rsidRPr="00E733F2">
        <w:rPr>
          <w:color w:val="222222"/>
          <w:szCs w:val="24"/>
          <w:shd w:val="clear" w:color="auto" w:fill="FFFFFF"/>
          <w:lang w:val="en-IN" w:eastAsia="ko-KR"/>
        </w:rPr>
        <w:t>(3), pp.428-451.</w:t>
      </w:r>
    </w:p>
    <w:p w14:paraId="092D806E" w14:textId="77777777" w:rsidR="00E733F2" w:rsidRPr="00E733F2" w:rsidRDefault="00E733F2" w:rsidP="002020F2">
      <w:pPr>
        <w:spacing w:line="360" w:lineRule="auto"/>
        <w:rPr>
          <w:rFonts w:cs="Times New Roman"/>
          <w:szCs w:val="24"/>
          <w:lang w:val="en-IN" w:eastAsia="ko-KR"/>
        </w:rPr>
      </w:pPr>
      <w:r w:rsidRPr="00E733F2">
        <w:rPr>
          <w:color w:val="222222"/>
          <w:szCs w:val="24"/>
          <w:shd w:val="clear" w:color="auto" w:fill="FFFFFF"/>
          <w:lang w:val="en-IN" w:eastAsia="ko-KR"/>
        </w:rPr>
        <w:t xml:space="preserve">UZAN, A.P.D.Ş.B., 2020. The relationship between strategic planning and customer service quality improvement; field study on the quality of service in the water sector–coastal municipalities water utility–gaza governorates. </w:t>
      </w:r>
      <w:r w:rsidRPr="00E733F2">
        <w:rPr>
          <w:i/>
          <w:iCs/>
          <w:color w:val="222222"/>
          <w:szCs w:val="24"/>
          <w:shd w:val="clear" w:color="auto" w:fill="FFFFFF"/>
          <w:lang w:val="en-IN" w:eastAsia="ko-KR"/>
        </w:rPr>
        <w:t>Theory and research in social and administrative sciences</w:t>
      </w:r>
      <w:r w:rsidRPr="00E733F2">
        <w:rPr>
          <w:color w:val="222222"/>
          <w:szCs w:val="24"/>
          <w:shd w:val="clear" w:color="auto" w:fill="FFFFFF"/>
          <w:lang w:val="en-IN" w:eastAsia="ko-KR"/>
        </w:rPr>
        <w:t>, p.203</w:t>
      </w:r>
    </w:p>
    <w:p w14:paraId="31A4BFD9" w14:textId="4C9EF449" w:rsidR="00E733F2" w:rsidRDefault="00E733F2" w:rsidP="002020F2">
      <w:pPr>
        <w:spacing w:line="360" w:lineRule="auto"/>
        <w:rPr>
          <w:color w:val="222222"/>
          <w:szCs w:val="24"/>
          <w:shd w:val="clear" w:color="auto" w:fill="FFFFFF"/>
          <w:lang w:val="en-IN" w:eastAsia="ko-KR"/>
        </w:rPr>
      </w:pPr>
      <w:r w:rsidRPr="00E733F2">
        <w:rPr>
          <w:color w:val="222222"/>
          <w:szCs w:val="24"/>
          <w:shd w:val="clear" w:color="auto" w:fill="FFFFFF"/>
          <w:lang w:val="en-IN" w:eastAsia="ko-KR"/>
        </w:rPr>
        <w:lastRenderedPageBreak/>
        <w:t>Weglage, H., 2021. Fleet customer loyalty analysis and action plan for Volkswagen Service in Finland.</w:t>
      </w:r>
    </w:p>
    <w:p w14:paraId="090E8118" w14:textId="0C7B30C4" w:rsidR="00F2337E" w:rsidRDefault="00F2337E" w:rsidP="002020F2">
      <w:pPr>
        <w:spacing w:line="360" w:lineRule="auto"/>
        <w:rPr>
          <w:color w:val="222222"/>
          <w:szCs w:val="24"/>
          <w:shd w:val="clear" w:color="auto" w:fill="FFFFFF"/>
          <w:lang w:val="en-IN" w:eastAsia="ko-KR"/>
        </w:rPr>
      </w:pPr>
    </w:p>
    <w:p w14:paraId="6D0A87C6" w14:textId="48079617" w:rsidR="00F2337E" w:rsidRDefault="00F2337E" w:rsidP="002020F2">
      <w:pPr>
        <w:spacing w:line="360" w:lineRule="auto"/>
        <w:rPr>
          <w:color w:val="222222"/>
          <w:szCs w:val="24"/>
          <w:shd w:val="clear" w:color="auto" w:fill="FFFFFF"/>
          <w:lang w:val="en-IN" w:eastAsia="ko-KR"/>
        </w:rPr>
      </w:pPr>
    </w:p>
    <w:p w14:paraId="6615BE34" w14:textId="6B2EC687" w:rsidR="00F2337E" w:rsidRDefault="00F2337E" w:rsidP="002020F2">
      <w:pPr>
        <w:spacing w:line="360" w:lineRule="auto"/>
        <w:rPr>
          <w:color w:val="222222"/>
          <w:szCs w:val="24"/>
          <w:shd w:val="clear" w:color="auto" w:fill="FFFFFF"/>
          <w:lang w:val="en-IN" w:eastAsia="ko-KR"/>
        </w:rPr>
      </w:pPr>
    </w:p>
    <w:p w14:paraId="7C83099F" w14:textId="4A151E35" w:rsidR="00F2337E" w:rsidRDefault="00F2337E" w:rsidP="002020F2">
      <w:pPr>
        <w:spacing w:line="360" w:lineRule="auto"/>
        <w:rPr>
          <w:color w:val="222222"/>
          <w:szCs w:val="24"/>
          <w:shd w:val="clear" w:color="auto" w:fill="FFFFFF"/>
          <w:lang w:val="en-IN" w:eastAsia="ko-KR"/>
        </w:rPr>
      </w:pPr>
    </w:p>
    <w:p w14:paraId="2734C46D" w14:textId="2E605607" w:rsidR="00F2337E" w:rsidRDefault="00F2337E" w:rsidP="002020F2">
      <w:pPr>
        <w:spacing w:line="360" w:lineRule="auto"/>
        <w:rPr>
          <w:color w:val="222222"/>
          <w:szCs w:val="24"/>
          <w:shd w:val="clear" w:color="auto" w:fill="FFFFFF"/>
          <w:lang w:val="en-IN" w:eastAsia="ko-KR"/>
        </w:rPr>
      </w:pPr>
    </w:p>
    <w:p w14:paraId="40D10882" w14:textId="2E404562" w:rsidR="00F2337E" w:rsidRDefault="00F2337E" w:rsidP="002020F2">
      <w:pPr>
        <w:spacing w:line="360" w:lineRule="auto"/>
        <w:rPr>
          <w:color w:val="222222"/>
          <w:szCs w:val="24"/>
          <w:shd w:val="clear" w:color="auto" w:fill="FFFFFF"/>
          <w:lang w:val="en-IN" w:eastAsia="ko-KR"/>
        </w:rPr>
      </w:pPr>
    </w:p>
    <w:p w14:paraId="72B2987D" w14:textId="4890F616" w:rsidR="00F2337E" w:rsidRDefault="00F2337E" w:rsidP="002020F2">
      <w:pPr>
        <w:spacing w:line="360" w:lineRule="auto"/>
        <w:rPr>
          <w:color w:val="222222"/>
          <w:szCs w:val="24"/>
          <w:shd w:val="clear" w:color="auto" w:fill="FFFFFF"/>
          <w:lang w:val="en-IN" w:eastAsia="ko-KR"/>
        </w:rPr>
      </w:pPr>
    </w:p>
    <w:p w14:paraId="7C3D7B70" w14:textId="5DB56289" w:rsidR="00F2337E" w:rsidRDefault="00F2337E" w:rsidP="002020F2">
      <w:pPr>
        <w:spacing w:line="360" w:lineRule="auto"/>
        <w:rPr>
          <w:color w:val="222222"/>
          <w:szCs w:val="24"/>
          <w:shd w:val="clear" w:color="auto" w:fill="FFFFFF"/>
          <w:lang w:val="en-IN" w:eastAsia="ko-KR"/>
        </w:rPr>
      </w:pPr>
    </w:p>
    <w:p w14:paraId="1291FC83" w14:textId="0590DFCC" w:rsidR="00F2337E" w:rsidRDefault="00F2337E" w:rsidP="002020F2">
      <w:pPr>
        <w:spacing w:line="360" w:lineRule="auto"/>
        <w:rPr>
          <w:color w:val="222222"/>
          <w:szCs w:val="24"/>
          <w:shd w:val="clear" w:color="auto" w:fill="FFFFFF"/>
          <w:lang w:val="en-IN" w:eastAsia="ko-KR"/>
        </w:rPr>
      </w:pPr>
    </w:p>
    <w:p w14:paraId="21E63D0C" w14:textId="18C0C815" w:rsidR="00F2337E" w:rsidRDefault="00F2337E" w:rsidP="002020F2">
      <w:pPr>
        <w:spacing w:line="360" w:lineRule="auto"/>
        <w:rPr>
          <w:color w:val="222222"/>
          <w:szCs w:val="24"/>
          <w:shd w:val="clear" w:color="auto" w:fill="FFFFFF"/>
          <w:lang w:val="en-IN" w:eastAsia="ko-KR"/>
        </w:rPr>
      </w:pPr>
    </w:p>
    <w:p w14:paraId="36C8957C" w14:textId="481B974E" w:rsidR="00F2337E" w:rsidRDefault="00F2337E" w:rsidP="002020F2">
      <w:pPr>
        <w:spacing w:line="360" w:lineRule="auto"/>
        <w:rPr>
          <w:color w:val="222222"/>
          <w:szCs w:val="24"/>
          <w:shd w:val="clear" w:color="auto" w:fill="FFFFFF"/>
          <w:lang w:val="en-IN" w:eastAsia="ko-KR"/>
        </w:rPr>
      </w:pPr>
    </w:p>
    <w:p w14:paraId="65885C55" w14:textId="3B4B1048" w:rsidR="00F2337E" w:rsidRDefault="00F2337E" w:rsidP="002020F2">
      <w:pPr>
        <w:spacing w:line="360" w:lineRule="auto"/>
        <w:rPr>
          <w:color w:val="222222"/>
          <w:szCs w:val="24"/>
          <w:shd w:val="clear" w:color="auto" w:fill="FFFFFF"/>
          <w:lang w:val="en-IN" w:eastAsia="ko-KR"/>
        </w:rPr>
      </w:pPr>
    </w:p>
    <w:p w14:paraId="49BC671B" w14:textId="5BCC658D" w:rsidR="00F2337E" w:rsidRDefault="00F2337E" w:rsidP="002020F2">
      <w:pPr>
        <w:spacing w:line="360" w:lineRule="auto"/>
        <w:rPr>
          <w:color w:val="222222"/>
          <w:szCs w:val="24"/>
          <w:shd w:val="clear" w:color="auto" w:fill="FFFFFF"/>
          <w:lang w:val="en-IN" w:eastAsia="ko-KR"/>
        </w:rPr>
      </w:pPr>
    </w:p>
    <w:p w14:paraId="4B60BDE5" w14:textId="5961D4B4" w:rsidR="00F2337E" w:rsidRDefault="00F2337E" w:rsidP="002020F2">
      <w:pPr>
        <w:spacing w:line="360" w:lineRule="auto"/>
        <w:rPr>
          <w:color w:val="222222"/>
          <w:szCs w:val="24"/>
          <w:shd w:val="clear" w:color="auto" w:fill="FFFFFF"/>
          <w:lang w:val="en-IN" w:eastAsia="ko-KR"/>
        </w:rPr>
      </w:pPr>
    </w:p>
    <w:p w14:paraId="1929E76B" w14:textId="779FA82B" w:rsidR="00F2337E" w:rsidRDefault="00F2337E" w:rsidP="002020F2">
      <w:pPr>
        <w:spacing w:line="360" w:lineRule="auto"/>
        <w:rPr>
          <w:color w:val="222222"/>
          <w:szCs w:val="24"/>
          <w:shd w:val="clear" w:color="auto" w:fill="FFFFFF"/>
          <w:lang w:val="en-IN" w:eastAsia="ko-KR"/>
        </w:rPr>
      </w:pPr>
    </w:p>
    <w:p w14:paraId="43037195" w14:textId="7629339F" w:rsidR="00F2337E" w:rsidRDefault="00F2337E" w:rsidP="002020F2">
      <w:pPr>
        <w:spacing w:line="360" w:lineRule="auto"/>
        <w:rPr>
          <w:color w:val="222222"/>
          <w:szCs w:val="24"/>
          <w:shd w:val="clear" w:color="auto" w:fill="FFFFFF"/>
          <w:lang w:val="en-IN" w:eastAsia="ko-KR"/>
        </w:rPr>
      </w:pPr>
    </w:p>
    <w:p w14:paraId="25AE5A71" w14:textId="2CD0684F" w:rsidR="00F2337E" w:rsidRDefault="00F2337E" w:rsidP="002020F2">
      <w:pPr>
        <w:spacing w:line="360" w:lineRule="auto"/>
        <w:rPr>
          <w:color w:val="222222"/>
          <w:szCs w:val="24"/>
          <w:shd w:val="clear" w:color="auto" w:fill="FFFFFF"/>
          <w:lang w:val="en-IN" w:eastAsia="ko-KR"/>
        </w:rPr>
      </w:pPr>
    </w:p>
    <w:p w14:paraId="523E6E92" w14:textId="4024C901" w:rsidR="00F2337E" w:rsidRDefault="00F2337E" w:rsidP="002020F2">
      <w:pPr>
        <w:spacing w:line="360" w:lineRule="auto"/>
        <w:rPr>
          <w:color w:val="222222"/>
          <w:szCs w:val="24"/>
          <w:shd w:val="clear" w:color="auto" w:fill="FFFFFF"/>
          <w:lang w:val="en-IN" w:eastAsia="ko-KR"/>
        </w:rPr>
      </w:pPr>
    </w:p>
    <w:p w14:paraId="5E400FC4" w14:textId="5AA9BB54" w:rsidR="00F2337E" w:rsidRDefault="00F2337E" w:rsidP="002020F2">
      <w:pPr>
        <w:spacing w:line="360" w:lineRule="auto"/>
        <w:rPr>
          <w:color w:val="222222"/>
          <w:szCs w:val="24"/>
          <w:shd w:val="clear" w:color="auto" w:fill="FFFFFF"/>
          <w:lang w:val="en-IN" w:eastAsia="ko-KR"/>
        </w:rPr>
      </w:pPr>
    </w:p>
    <w:p w14:paraId="3C845949" w14:textId="3C622235" w:rsidR="00F2337E" w:rsidRDefault="00F2337E" w:rsidP="002020F2">
      <w:pPr>
        <w:spacing w:line="360" w:lineRule="auto"/>
        <w:rPr>
          <w:color w:val="222222"/>
          <w:szCs w:val="24"/>
          <w:shd w:val="clear" w:color="auto" w:fill="FFFFFF"/>
          <w:lang w:val="en-IN" w:eastAsia="ko-KR"/>
        </w:rPr>
      </w:pPr>
    </w:p>
    <w:p w14:paraId="1BC7192F" w14:textId="401DCFF4" w:rsidR="00F2337E" w:rsidRDefault="00F2337E" w:rsidP="002020F2">
      <w:pPr>
        <w:spacing w:line="360" w:lineRule="auto"/>
        <w:rPr>
          <w:color w:val="222222"/>
          <w:szCs w:val="24"/>
          <w:shd w:val="clear" w:color="auto" w:fill="FFFFFF"/>
          <w:lang w:val="en-IN" w:eastAsia="ko-KR"/>
        </w:rPr>
      </w:pPr>
    </w:p>
    <w:p w14:paraId="3EF07B9F" w14:textId="202A4B46" w:rsidR="00F2337E" w:rsidRDefault="00F2337E" w:rsidP="002020F2">
      <w:pPr>
        <w:pStyle w:val="Heading1"/>
      </w:pPr>
      <w:bookmarkStart w:id="5" w:name="_Toc89542405"/>
      <w:r>
        <w:lastRenderedPageBreak/>
        <w:t>Appendix</w:t>
      </w:r>
      <w:bookmarkEnd w:id="5"/>
    </w:p>
    <w:p w14:paraId="1196753A" w14:textId="75800244" w:rsidR="00F2337E" w:rsidRDefault="00F2337E" w:rsidP="002020F2">
      <w:pPr>
        <w:spacing w:line="360" w:lineRule="auto"/>
        <w:rPr>
          <w:lang w:val="en-IN" w:eastAsia="en-IN"/>
        </w:rPr>
      </w:pPr>
    </w:p>
    <w:p w14:paraId="1A2CB612" w14:textId="630FE97E" w:rsidR="002020F2" w:rsidRDefault="000417BA" w:rsidP="002020F2">
      <w:pPr>
        <w:pBdr>
          <w:bottom w:val="single" w:sz="12" w:space="1" w:color="auto"/>
        </w:pBdr>
        <w:spacing w:line="360" w:lineRule="auto"/>
        <w:rPr>
          <w:b/>
          <w:bCs/>
          <w:lang w:val="en-IN" w:eastAsia="en-IN"/>
        </w:rPr>
      </w:pPr>
      <w:r w:rsidRPr="002020F2">
        <w:rPr>
          <w:b/>
          <w:bCs/>
          <w:lang w:val="en-IN" w:eastAsia="en-IN"/>
        </w:rPr>
        <w:t>Career objectiv</w:t>
      </w:r>
      <w:r w:rsidR="002020F2">
        <w:rPr>
          <w:b/>
          <w:bCs/>
          <w:lang w:val="en-IN" w:eastAsia="en-IN"/>
        </w:rPr>
        <w:t>e</w:t>
      </w:r>
    </w:p>
    <w:p w14:paraId="523E38C2" w14:textId="013B53E8" w:rsidR="000417BA" w:rsidRDefault="002020F2" w:rsidP="002020F2">
      <w:pPr>
        <w:spacing w:line="360" w:lineRule="auto"/>
        <w:rPr>
          <w:lang w:val="en-IN" w:eastAsia="en-IN"/>
        </w:rPr>
      </w:pPr>
      <w:r w:rsidRPr="002020F2">
        <w:rPr>
          <w:lang w:val="en-IN" w:eastAsia="en-IN"/>
        </w:rPr>
        <w:t>Passionate and detail-oriented student working towards obtaining a BA in English from UCLA (GPA 3.8.) Trained in conflict resolution and communication. Eager to join CCS Inc. to build customer loyalty by leveraging interpersonal skills and offering top customer service. Previous 3-month internship experience in a CSR role at a tech company.</w:t>
      </w:r>
    </w:p>
    <w:p w14:paraId="5C0EA2E0" w14:textId="1F1648E3" w:rsidR="002020F2" w:rsidRPr="002020F2" w:rsidRDefault="002020F2" w:rsidP="002020F2">
      <w:pPr>
        <w:pBdr>
          <w:bottom w:val="single" w:sz="12" w:space="1" w:color="auto"/>
        </w:pBdr>
        <w:spacing w:line="360" w:lineRule="auto"/>
        <w:rPr>
          <w:b/>
          <w:bCs/>
          <w:lang w:val="en-IN" w:eastAsia="en-IN"/>
        </w:rPr>
      </w:pPr>
      <w:r w:rsidRPr="002020F2">
        <w:rPr>
          <w:b/>
          <w:bCs/>
          <w:lang w:val="en-IN" w:eastAsia="en-IN"/>
        </w:rPr>
        <w:t xml:space="preserve">Work Experience </w:t>
      </w:r>
    </w:p>
    <w:p w14:paraId="6B7E5ED8" w14:textId="076A0A9A" w:rsidR="002020F2" w:rsidRPr="002020F2" w:rsidRDefault="002020F2" w:rsidP="002020F2">
      <w:pPr>
        <w:spacing w:line="360" w:lineRule="auto"/>
        <w:rPr>
          <w:lang w:val="en-IN" w:eastAsia="en-IN"/>
        </w:rPr>
      </w:pPr>
      <w:r>
        <w:rPr>
          <w:lang w:val="en-IN" w:eastAsia="en-IN"/>
        </w:rPr>
        <w:t>C</w:t>
      </w:r>
      <w:r w:rsidRPr="002020F2">
        <w:rPr>
          <w:lang w:val="en-IN" w:eastAsia="en-IN"/>
        </w:rPr>
        <w:t>ustomer Service Representative</w:t>
      </w:r>
      <w:r>
        <w:rPr>
          <w:lang w:val="en-IN" w:eastAsia="en-IN"/>
        </w:rPr>
        <w:t xml:space="preserve"> (</w:t>
      </w:r>
      <w:r w:rsidRPr="002020F2">
        <w:rPr>
          <w:lang w:val="en-IN" w:eastAsia="en-IN"/>
        </w:rPr>
        <w:t>January 2018–2019</w:t>
      </w:r>
      <w:r>
        <w:rPr>
          <w:lang w:val="en-IN" w:eastAsia="en-IN"/>
        </w:rPr>
        <w:t>)</w:t>
      </w:r>
    </w:p>
    <w:p w14:paraId="64FD1AC9" w14:textId="6F236D22" w:rsidR="002020F2" w:rsidRPr="002020F2" w:rsidRDefault="002020F2" w:rsidP="002020F2">
      <w:pPr>
        <w:spacing w:line="360" w:lineRule="auto"/>
        <w:rPr>
          <w:lang w:val="en-IN" w:eastAsia="en-IN"/>
        </w:rPr>
      </w:pPr>
      <w:r w:rsidRPr="002020F2">
        <w:rPr>
          <w:lang w:val="en-IN" w:eastAsia="en-IN"/>
        </w:rPr>
        <w:t>DaStuff, Los Angeles, CA</w:t>
      </w:r>
    </w:p>
    <w:p w14:paraId="5CF98FDF" w14:textId="77777777" w:rsidR="002020F2" w:rsidRPr="002020F2" w:rsidRDefault="002020F2" w:rsidP="002020F2">
      <w:pPr>
        <w:pStyle w:val="ListParagraph"/>
        <w:numPr>
          <w:ilvl w:val="0"/>
          <w:numId w:val="33"/>
        </w:numPr>
        <w:spacing w:line="360" w:lineRule="auto"/>
        <w:rPr>
          <w:lang w:val="en-IN" w:eastAsia="en-IN"/>
        </w:rPr>
      </w:pPr>
      <w:r w:rsidRPr="002020F2">
        <w:rPr>
          <w:lang w:val="en-IN" w:eastAsia="en-IN"/>
        </w:rPr>
        <w:t>Answered product and service questions and offered information on related products and services. Boosted new customer NPS scores by 10%.</w:t>
      </w:r>
    </w:p>
    <w:p w14:paraId="6D114BB4" w14:textId="77777777" w:rsidR="002020F2" w:rsidRPr="002020F2" w:rsidRDefault="002020F2" w:rsidP="002020F2">
      <w:pPr>
        <w:pStyle w:val="ListParagraph"/>
        <w:numPr>
          <w:ilvl w:val="0"/>
          <w:numId w:val="33"/>
        </w:numPr>
        <w:spacing w:line="360" w:lineRule="auto"/>
        <w:rPr>
          <w:lang w:val="en-IN" w:eastAsia="en-IN"/>
        </w:rPr>
      </w:pPr>
      <w:r w:rsidRPr="002020F2">
        <w:rPr>
          <w:lang w:val="en-IN" w:eastAsia="en-IN"/>
        </w:rPr>
        <w:t>Placed and canceled an average of 200+ orders from customers, distributors, and agents a week.</w:t>
      </w:r>
    </w:p>
    <w:p w14:paraId="4B923598" w14:textId="77777777" w:rsidR="002020F2" w:rsidRPr="002020F2" w:rsidRDefault="002020F2" w:rsidP="002020F2">
      <w:pPr>
        <w:pStyle w:val="ListParagraph"/>
        <w:numPr>
          <w:ilvl w:val="0"/>
          <w:numId w:val="33"/>
        </w:numPr>
        <w:spacing w:line="360" w:lineRule="auto"/>
        <w:rPr>
          <w:lang w:val="en-IN" w:eastAsia="en-IN"/>
        </w:rPr>
      </w:pPr>
      <w:r w:rsidRPr="002020F2">
        <w:rPr>
          <w:lang w:val="en-IN" w:eastAsia="en-IN"/>
        </w:rPr>
        <w:t>Maintained a customer account information database (incl. canceling and updating customer accounts.)</w:t>
      </w:r>
    </w:p>
    <w:p w14:paraId="431EF624" w14:textId="77777777" w:rsidR="002020F2" w:rsidRPr="002020F2" w:rsidRDefault="002020F2" w:rsidP="002020F2">
      <w:pPr>
        <w:pStyle w:val="ListParagraph"/>
        <w:numPr>
          <w:ilvl w:val="0"/>
          <w:numId w:val="33"/>
        </w:numPr>
        <w:spacing w:line="360" w:lineRule="auto"/>
        <w:rPr>
          <w:lang w:val="en-IN" w:eastAsia="en-IN"/>
        </w:rPr>
      </w:pPr>
      <w:r w:rsidRPr="002020F2">
        <w:rPr>
          <w:lang w:val="en-IN" w:eastAsia="en-IN"/>
        </w:rPr>
        <w:t>Prepared monthly reports on customer satisfaction.</w:t>
      </w:r>
    </w:p>
    <w:p w14:paraId="3BE0F859" w14:textId="3D1E9EE6" w:rsidR="002020F2" w:rsidRPr="002020F2" w:rsidRDefault="002020F2" w:rsidP="002020F2">
      <w:pPr>
        <w:spacing w:line="360" w:lineRule="auto"/>
        <w:rPr>
          <w:i/>
          <w:iCs/>
          <w:lang w:val="en-IN" w:eastAsia="en-IN"/>
        </w:rPr>
      </w:pPr>
      <w:r w:rsidRPr="002020F2">
        <w:rPr>
          <w:i/>
          <w:iCs/>
          <w:lang w:val="en-IN" w:eastAsia="en-IN"/>
        </w:rPr>
        <w:t>Key achievements:</w:t>
      </w:r>
    </w:p>
    <w:p w14:paraId="40A4543C" w14:textId="77777777" w:rsidR="002020F2" w:rsidRPr="002020F2" w:rsidRDefault="002020F2" w:rsidP="002020F2">
      <w:pPr>
        <w:pStyle w:val="ListParagraph"/>
        <w:numPr>
          <w:ilvl w:val="0"/>
          <w:numId w:val="34"/>
        </w:numPr>
        <w:spacing w:line="360" w:lineRule="auto"/>
        <w:rPr>
          <w:lang w:val="en-IN" w:eastAsia="en-IN"/>
        </w:rPr>
      </w:pPr>
      <w:r w:rsidRPr="002020F2">
        <w:rPr>
          <w:lang w:val="en-IN" w:eastAsia="en-IN"/>
        </w:rPr>
        <w:t>Received Associate of the Month Award 3 times.</w:t>
      </w:r>
    </w:p>
    <w:p w14:paraId="319FFADC" w14:textId="6F364BD1" w:rsidR="002020F2" w:rsidRPr="002020F2" w:rsidRDefault="002020F2" w:rsidP="002020F2">
      <w:pPr>
        <w:pStyle w:val="ListParagraph"/>
        <w:numPr>
          <w:ilvl w:val="0"/>
          <w:numId w:val="34"/>
        </w:numPr>
        <w:spacing w:line="360" w:lineRule="auto"/>
        <w:rPr>
          <w:lang w:val="en-IN" w:eastAsia="en-IN"/>
        </w:rPr>
      </w:pPr>
      <w:r w:rsidRPr="002020F2">
        <w:rPr>
          <w:lang w:val="en-IN" w:eastAsia="en-IN"/>
        </w:rPr>
        <w:t>Maintained customer retention rate 40% above the company average.</w:t>
      </w:r>
    </w:p>
    <w:p w14:paraId="5FBD2D6C" w14:textId="77846B5D" w:rsidR="002020F2" w:rsidRDefault="002020F2" w:rsidP="002020F2">
      <w:pPr>
        <w:spacing w:line="360" w:lineRule="auto"/>
        <w:rPr>
          <w:lang w:val="en-IN" w:eastAsia="en-IN"/>
        </w:rPr>
      </w:pPr>
    </w:p>
    <w:p w14:paraId="5EEE4DED" w14:textId="05D20D65" w:rsidR="002020F2" w:rsidRPr="002020F2" w:rsidRDefault="002020F2" w:rsidP="002020F2">
      <w:pPr>
        <w:pBdr>
          <w:bottom w:val="single" w:sz="12" w:space="1" w:color="auto"/>
        </w:pBdr>
        <w:spacing w:line="360" w:lineRule="auto"/>
        <w:rPr>
          <w:b/>
          <w:bCs/>
          <w:lang w:val="en-IN" w:eastAsia="en-IN"/>
        </w:rPr>
      </w:pPr>
      <w:r w:rsidRPr="002020F2">
        <w:rPr>
          <w:b/>
          <w:bCs/>
          <w:lang w:val="en-IN" w:eastAsia="en-IN"/>
        </w:rPr>
        <w:t xml:space="preserve">Education </w:t>
      </w:r>
    </w:p>
    <w:p w14:paraId="7AAA7C05" w14:textId="77777777" w:rsidR="002020F2" w:rsidRPr="002020F2" w:rsidRDefault="002020F2" w:rsidP="002020F2">
      <w:pPr>
        <w:spacing w:line="360" w:lineRule="auto"/>
        <w:rPr>
          <w:lang w:val="en-IN" w:eastAsia="en-IN"/>
        </w:rPr>
      </w:pPr>
      <w:r w:rsidRPr="002020F2">
        <w:rPr>
          <w:lang w:val="en-IN" w:eastAsia="en-IN"/>
        </w:rPr>
        <w:t>2013-2016 B.A.</w:t>
      </w:r>
    </w:p>
    <w:p w14:paraId="70F451CC" w14:textId="2BFF0176" w:rsidR="002020F2" w:rsidRDefault="002020F2" w:rsidP="002020F2">
      <w:pPr>
        <w:spacing w:line="360" w:lineRule="auto"/>
        <w:rPr>
          <w:lang w:val="en-IN" w:eastAsia="en-IN"/>
        </w:rPr>
      </w:pPr>
      <w:r w:rsidRPr="002020F2">
        <w:rPr>
          <w:lang w:val="en-IN" w:eastAsia="en-IN"/>
        </w:rPr>
        <w:t>Middlesex Community College, Bedford, MA</w:t>
      </w:r>
    </w:p>
    <w:p w14:paraId="08EF60C8" w14:textId="62608370" w:rsidR="002020F2" w:rsidRDefault="002020F2" w:rsidP="002020F2">
      <w:pPr>
        <w:spacing w:line="360" w:lineRule="auto"/>
        <w:rPr>
          <w:lang w:val="en-IN" w:eastAsia="en-IN"/>
        </w:rPr>
      </w:pPr>
    </w:p>
    <w:p w14:paraId="2B9F5507" w14:textId="67F2FC50" w:rsidR="002020F2" w:rsidRPr="002020F2" w:rsidRDefault="002020F2" w:rsidP="002020F2">
      <w:pPr>
        <w:pBdr>
          <w:bottom w:val="single" w:sz="12" w:space="1" w:color="auto"/>
        </w:pBdr>
        <w:spacing w:line="360" w:lineRule="auto"/>
        <w:rPr>
          <w:b/>
          <w:bCs/>
          <w:lang w:val="en-IN" w:eastAsia="en-IN"/>
        </w:rPr>
      </w:pPr>
      <w:r w:rsidRPr="002020F2">
        <w:rPr>
          <w:b/>
          <w:bCs/>
          <w:lang w:val="en-IN" w:eastAsia="en-IN"/>
        </w:rPr>
        <w:t xml:space="preserve">Skills </w:t>
      </w:r>
    </w:p>
    <w:p w14:paraId="0025CB55" w14:textId="77777777" w:rsidR="002020F2" w:rsidRPr="002020F2" w:rsidRDefault="002020F2" w:rsidP="002020F2">
      <w:pPr>
        <w:pStyle w:val="ListParagraph"/>
        <w:numPr>
          <w:ilvl w:val="0"/>
          <w:numId w:val="35"/>
        </w:numPr>
        <w:spacing w:line="360" w:lineRule="auto"/>
        <w:rPr>
          <w:lang w:val="en-IN" w:eastAsia="en-IN"/>
        </w:rPr>
      </w:pPr>
      <w:r w:rsidRPr="002020F2">
        <w:rPr>
          <w:lang w:val="en-IN" w:eastAsia="en-IN"/>
        </w:rPr>
        <w:lastRenderedPageBreak/>
        <w:t>Oral communication</w:t>
      </w:r>
    </w:p>
    <w:p w14:paraId="44F63E57" w14:textId="77777777" w:rsidR="002020F2" w:rsidRPr="002020F2" w:rsidRDefault="002020F2" w:rsidP="002020F2">
      <w:pPr>
        <w:pStyle w:val="ListParagraph"/>
        <w:numPr>
          <w:ilvl w:val="0"/>
          <w:numId w:val="35"/>
        </w:numPr>
        <w:spacing w:line="360" w:lineRule="auto"/>
        <w:rPr>
          <w:lang w:val="en-IN" w:eastAsia="en-IN"/>
        </w:rPr>
      </w:pPr>
      <w:r w:rsidRPr="002020F2">
        <w:rPr>
          <w:lang w:val="en-IN" w:eastAsia="en-IN"/>
        </w:rPr>
        <w:t>Written communication</w:t>
      </w:r>
    </w:p>
    <w:p w14:paraId="35C2795E" w14:textId="77777777" w:rsidR="002020F2" w:rsidRPr="002020F2" w:rsidRDefault="002020F2" w:rsidP="002020F2">
      <w:pPr>
        <w:pStyle w:val="ListParagraph"/>
        <w:numPr>
          <w:ilvl w:val="0"/>
          <w:numId w:val="35"/>
        </w:numPr>
        <w:spacing w:line="360" w:lineRule="auto"/>
        <w:rPr>
          <w:lang w:val="en-IN" w:eastAsia="en-IN"/>
        </w:rPr>
      </w:pPr>
      <w:r w:rsidRPr="002020F2">
        <w:rPr>
          <w:lang w:val="en-IN" w:eastAsia="en-IN"/>
        </w:rPr>
        <w:t>Problem-solving</w:t>
      </w:r>
    </w:p>
    <w:p w14:paraId="00B6CC7D" w14:textId="77777777" w:rsidR="002020F2" w:rsidRPr="002020F2" w:rsidRDefault="002020F2" w:rsidP="002020F2">
      <w:pPr>
        <w:pStyle w:val="ListParagraph"/>
        <w:numPr>
          <w:ilvl w:val="0"/>
          <w:numId w:val="35"/>
        </w:numPr>
        <w:spacing w:line="360" w:lineRule="auto"/>
        <w:rPr>
          <w:lang w:val="en-IN" w:eastAsia="en-IN"/>
        </w:rPr>
      </w:pPr>
      <w:r w:rsidRPr="002020F2">
        <w:rPr>
          <w:lang w:val="en-IN" w:eastAsia="en-IN"/>
        </w:rPr>
        <w:t>Troubleshooting</w:t>
      </w:r>
    </w:p>
    <w:p w14:paraId="550B0C3F" w14:textId="1EB1F5C7" w:rsidR="002020F2" w:rsidRPr="002020F2" w:rsidRDefault="002020F2" w:rsidP="002020F2">
      <w:pPr>
        <w:pStyle w:val="ListParagraph"/>
        <w:numPr>
          <w:ilvl w:val="0"/>
          <w:numId w:val="35"/>
        </w:numPr>
        <w:spacing w:line="360" w:lineRule="auto"/>
        <w:rPr>
          <w:lang w:val="en-IN" w:eastAsia="en-IN"/>
        </w:rPr>
      </w:pPr>
      <w:r w:rsidRPr="002020F2">
        <w:rPr>
          <w:lang w:val="en-IN" w:eastAsia="en-IN"/>
        </w:rPr>
        <w:t>Analytical skills</w:t>
      </w:r>
    </w:p>
    <w:p w14:paraId="566338A5" w14:textId="77777777" w:rsidR="002020F2" w:rsidRDefault="002020F2" w:rsidP="002020F2">
      <w:pPr>
        <w:spacing w:line="360" w:lineRule="auto"/>
        <w:rPr>
          <w:lang w:val="en-IN" w:eastAsia="en-IN"/>
        </w:rPr>
      </w:pPr>
    </w:p>
    <w:p w14:paraId="7BD2D180" w14:textId="08547C02" w:rsidR="000417BA" w:rsidRPr="00F2337E" w:rsidRDefault="000417BA" w:rsidP="002020F2">
      <w:pPr>
        <w:spacing w:line="360" w:lineRule="auto"/>
        <w:rPr>
          <w:lang w:val="en-IN" w:eastAsia="en-IN"/>
        </w:rPr>
      </w:pPr>
    </w:p>
    <w:p w14:paraId="77434DA8" w14:textId="77777777" w:rsidR="00F2337E" w:rsidRPr="00E733F2" w:rsidRDefault="00F2337E" w:rsidP="002020F2">
      <w:pPr>
        <w:spacing w:line="360" w:lineRule="auto"/>
        <w:rPr>
          <w:rFonts w:cs="Times New Roman"/>
          <w:szCs w:val="24"/>
          <w:lang w:val="en-IN" w:eastAsia="ko-KR"/>
        </w:rPr>
      </w:pPr>
    </w:p>
    <w:sectPr w:rsidR="00F2337E" w:rsidRPr="00E733F2" w:rsidSect="00F237FF">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D0014" w14:textId="77777777" w:rsidR="009912DE" w:rsidRDefault="009912DE" w:rsidP="00F237FF">
      <w:pPr>
        <w:spacing w:after="0" w:line="240" w:lineRule="auto"/>
      </w:pPr>
      <w:r>
        <w:separator/>
      </w:r>
    </w:p>
  </w:endnote>
  <w:endnote w:type="continuationSeparator" w:id="0">
    <w:p w14:paraId="03A22286" w14:textId="77777777" w:rsidR="009912DE" w:rsidRDefault="009912DE" w:rsidP="00F237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2906016"/>
      <w:docPartObj>
        <w:docPartGallery w:val="Page Numbers (Bottom of Page)"/>
        <w:docPartUnique/>
      </w:docPartObj>
    </w:sdtPr>
    <w:sdtEndPr/>
    <w:sdtContent>
      <w:sdt>
        <w:sdtPr>
          <w:id w:val="565050523"/>
          <w:docPartObj>
            <w:docPartGallery w:val="Page Numbers (Top of Page)"/>
            <w:docPartUnique/>
          </w:docPartObj>
        </w:sdtPr>
        <w:sdtEndPr/>
        <w:sdtContent>
          <w:p w14:paraId="323377E2" w14:textId="77777777" w:rsidR="00F237FF" w:rsidRDefault="00F237FF">
            <w:pPr>
              <w:pStyle w:val="Footer"/>
              <w:jc w:val="right"/>
            </w:pPr>
            <w:r w:rsidRPr="00F237FF">
              <w:rPr>
                <w:rFonts w:cs="Times New Roman"/>
              </w:rPr>
              <w:t xml:space="preserve">Page </w:t>
            </w:r>
            <w:r w:rsidR="007713B0" w:rsidRPr="00F237FF">
              <w:rPr>
                <w:rFonts w:cs="Times New Roman"/>
                <w:b/>
                <w:szCs w:val="24"/>
              </w:rPr>
              <w:fldChar w:fldCharType="begin"/>
            </w:r>
            <w:r w:rsidRPr="00F237FF">
              <w:rPr>
                <w:rFonts w:cs="Times New Roman"/>
                <w:b/>
              </w:rPr>
              <w:instrText xml:space="preserve"> PAGE </w:instrText>
            </w:r>
            <w:r w:rsidR="007713B0" w:rsidRPr="00F237FF">
              <w:rPr>
                <w:rFonts w:cs="Times New Roman"/>
                <w:b/>
                <w:szCs w:val="24"/>
              </w:rPr>
              <w:fldChar w:fldCharType="separate"/>
            </w:r>
            <w:r w:rsidR="00B4197E">
              <w:rPr>
                <w:rFonts w:cs="Times New Roman"/>
                <w:b/>
                <w:noProof/>
              </w:rPr>
              <w:t>14</w:t>
            </w:r>
            <w:r w:rsidR="007713B0" w:rsidRPr="00F237FF">
              <w:rPr>
                <w:rFonts w:cs="Times New Roman"/>
                <w:b/>
                <w:szCs w:val="24"/>
              </w:rPr>
              <w:fldChar w:fldCharType="end"/>
            </w:r>
            <w:r w:rsidRPr="00F237FF">
              <w:rPr>
                <w:rFonts w:cs="Times New Roman"/>
              </w:rPr>
              <w:t xml:space="preserve"> of </w:t>
            </w:r>
            <w:r w:rsidR="007713B0" w:rsidRPr="00F237FF">
              <w:rPr>
                <w:rFonts w:cs="Times New Roman"/>
                <w:b/>
                <w:szCs w:val="24"/>
              </w:rPr>
              <w:fldChar w:fldCharType="begin"/>
            </w:r>
            <w:r w:rsidRPr="00F237FF">
              <w:rPr>
                <w:rFonts w:cs="Times New Roman"/>
                <w:b/>
              </w:rPr>
              <w:instrText xml:space="preserve"> NUMPAGES  </w:instrText>
            </w:r>
            <w:r w:rsidR="007713B0" w:rsidRPr="00F237FF">
              <w:rPr>
                <w:rFonts w:cs="Times New Roman"/>
                <w:b/>
                <w:szCs w:val="24"/>
              </w:rPr>
              <w:fldChar w:fldCharType="separate"/>
            </w:r>
            <w:r w:rsidR="00B4197E">
              <w:rPr>
                <w:rFonts w:cs="Times New Roman"/>
                <w:b/>
                <w:noProof/>
              </w:rPr>
              <w:t>15</w:t>
            </w:r>
            <w:r w:rsidR="007713B0" w:rsidRPr="00F237FF">
              <w:rPr>
                <w:rFonts w:cs="Times New Roman"/>
                <w:b/>
                <w:szCs w:val="24"/>
              </w:rPr>
              <w:fldChar w:fldCharType="end"/>
            </w:r>
          </w:p>
        </w:sdtContent>
      </w:sdt>
    </w:sdtContent>
  </w:sdt>
  <w:p w14:paraId="7B8ADAE3" w14:textId="77777777" w:rsidR="00F237FF" w:rsidRDefault="00F237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92512" w14:textId="77777777" w:rsidR="009912DE" w:rsidRDefault="009912DE" w:rsidP="00F237FF">
      <w:pPr>
        <w:spacing w:after="0" w:line="240" w:lineRule="auto"/>
      </w:pPr>
      <w:r>
        <w:separator/>
      </w:r>
    </w:p>
  </w:footnote>
  <w:footnote w:type="continuationSeparator" w:id="0">
    <w:p w14:paraId="37A98F70" w14:textId="77777777" w:rsidR="009912DE" w:rsidRDefault="009912DE" w:rsidP="00F237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754C7"/>
    <w:multiLevelType w:val="hybridMultilevel"/>
    <w:tmpl w:val="1DEC44F0"/>
    <w:lvl w:ilvl="0" w:tplc="3F645C1A">
      <w:start w:val="1"/>
      <w:numFmt w:val="bullet"/>
      <w:lvlText w:val=""/>
      <w:lvlJc w:val="left"/>
      <w:pPr>
        <w:ind w:left="720" w:hanging="360"/>
      </w:pPr>
      <w:rPr>
        <w:rFonts w:ascii="Symbol" w:hAnsi="Symbol" w:hint="default"/>
      </w:rPr>
    </w:lvl>
    <w:lvl w:ilvl="1" w:tplc="D4123C40" w:tentative="1">
      <w:start w:val="1"/>
      <w:numFmt w:val="bullet"/>
      <w:lvlText w:val="o"/>
      <w:lvlJc w:val="left"/>
      <w:pPr>
        <w:ind w:left="1440" w:hanging="360"/>
      </w:pPr>
      <w:rPr>
        <w:rFonts w:ascii="Courier New" w:hAnsi="Courier New" w:cs="Courier New" w:hint="default"/>
      </w:rPr>
    </w:lvl>
    <w:lvl w:ilvl="2" w:tplc="D87820A8" w:tentative="1">
      <w:start w:val="1"/>
      <w:numFmt w:val="bullet"/>
      <w:lvlText w:val=""/>
      <w:lvlJc w:val="left"/>
      <w:pPr>
        <w:ind w:left="2160" w:hanging="360"/>
      </w:pPr>
      <w:rPr>
        <w:rFonts w:ascii="Wingdings" w:hAnsi="Wingdings" w:hint="default"/>
      </w:rPr>
    </w:lvl>
    <w:lvl w:ilvl="3" w:tplc="29261BB6" w:tentative="1">
      <w:start w:val="1"/>
      <w:numFmt w:val="bullet"/>
      <w:lvlText w:val=""/>
      <w:lvlJc w:val="left"/>
      <w:pPr>
        <w:ind w:left="2880" w:hanging="360"/>
      </w:pPr>
      <w:rPr>
        <w:rFonts w:ascii="Symbol" w:hAnsi="Symbol" w:hint="default"/>
      </w:rPr>
    </w:lvl>
    <w:lvl w:ilvl="4" w:tplc="7CD8C770" w:tentative="1">
      <w:start w:val="1"/>
      <w:numFmt w:val="bullet"/>
      <w:lvlText w:val="o"/>
      <w:lvlJc w:val="left"/>
      <w:pPr>
        <w:ind w:left="3600" w:hanging="360"/>
      </w:pPr>
      <w:rPr>
        <w:rFonts w:ascii="Courier New" w:hAnsi="Courier New" w:cs="Courier New" w:hint="default"/>
      </w:rPr>
    </w:lvl>
    <w:lvl w:ilvl="5" w:tplc="BA444F90" w:tentative="1">
      <w:start w:val="1"/>
      <w:numFmt w:val="bullet"/>
      <w:lvlText w:val=""/>
      <w:lvlJc w:val="left"/>
      <w:pPr>
        <w:ind w:left="4320" w:hanging="360"/>
      </w:pPr>
      <w:rPr>
        <w:rFonts w:ascii="Wingdings" w:hAnsi="Wingdings" w:hint="default"/>
      </w:rPr>
    </w:lvl>
    <w:lvl w:ilvl="6" w:tplc="A446A27C" w:tentative="1">
      <w:start w:val="1"/>
      <w:numFmt w:val="bullet"/>
      <w:lvlText w:val=""/>
      <w:lvlJc w:val="left"/>
      <w:pPr>
        <w:ind w:left="5040" w:hanging="360"/>
      </w:pPr>
      <w:rPr>
        <w:rFonts w:ascii="Symbol" w:hAnsi="Symbol" w:hint="default"/>
      </w:rPr>
    </w:lvl>
    <w:lvl w:ilvl="7" w:tplc="0270FA20" w:tentative="1">
      <w:start w:val="1"/>
      <w:numFmt w:val="bullet"/>
      <w:lvlText w:val="o"/>
      <w:lvlJc w:val="left"/>
      <w:pPr>
        <w:ind w:left="5760" w:hanging="360"/>
      </w:pPr>
      <w:rPr>
        <w:rFonts w:ascii="Courier New" w:hAnsi="Courier New" w:cs="Courier New" w:hint="default"/>
      </w:rPr>
    </w:lvl>
    <w:lvl w:ilvl="8" w:tplc="49547F24" w:tentative="1">
      <w:start w:val="1"/>
      <w:numFmt w:val="bullet"/>
      <w:lvlText w:val=""/>
      <w:lvlJc w:val="left"/>
      <w:pPr>
        <w:ind w:left="6480" w:hanging="360"/>
      </w:pPr>
      <w:rPr>
        <w:rFonts w:ascii="Wingdings" w:hAnsi="Wingdings" w:hint="default"/>
      </w:rPr>
    </w:lvl>
  </w:abstractNum>
  <w:abstractNum w:abstractNumId="1" w15:restartNumberingAfterBreak="0">
    <w:nsid w:val="079B68A1"/>
    <w:multiLevelType w:val="multilevel"/>
    <w:tmpl w:val="4CD26626"/>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A214976"/>
    <w:multiLevelType w:val="hybridMultilevel"/>
    <w:tmpl w:val="0AACBE0A"/>
    <w:lvl w:ilvl="0" w:tplc="59F44314">
      <w:start w:val="1"/>
      <w:numFmt w:val="lowerLetter"/>
      <w:lvlText w:val="%1."/>
      <w:lvlJc w:val="left"/>
      <w:pPr>
        <w:ind w:left="360" w:hanging="360"/>
      </w:pPr>
      <w:rPr>
        <w:rFonts w:hint="default"/>
      </w:rPr>
    </w:lvl>
    <w:lvl w:ilvl="1" w:tplc="B6D81410" w:tentative="1">
      <w:start w:val="1"/>
      <w:numFmt w:val="lowerLetter"/>
      <w:lvlText w:val="%2."/>
      <w:lvlJc w:val="left"/>
      <w:pPr>
        <w:ind w:left="1080" w:hanging="360"/>
      </w:pPr>
    </w:lvl>
    <w:lvl w:ilvl="2" w:tplc="1DEAE504" w:tentative="1">
      <w:start w:val="1"/>
      <w:numFmt w:val="lowerRoman"/>
      <w:lvlText w:val="%3."/>
      <w:lvlJc w:val="right"/>
      <w:pPr>
        <w:ind w:left="1800" w:hanging="180"/>
      </w:pPr>
    </w:lvl>
    <w:lvl w:ilvl="3" w:tplc="4EB4B2DA" w:tentative="1">
      <w:start w:val="1"/>
      <w:numFmt w:val="decimal"/>
      <w:lvlText w:val="%4."/>
      <w:lvlJc w:val="left"/>
      <w:pPr>
        <w:ind w:left="2520" w:hanging="360"/>
      </w:pPr>
    </w:lvl>
    <w:lvl w:ilvl="4" w:tplc="05087334" w:tentative="1">
      <w:start w:val="1"/>
      <w:numFmt w:val="lowerLetter"/>
      <w:lvlText w:val="%5."/>
      <w:lvlJc w:val="left"/>
      <w:pPr>
        <w:ind w:left="3240" w:hanging="360"/>
      </w:pPr>
    </w:lvl>
    <w:lvl w:ilvl="5" w:tplc="EDBE3B58" w:tentative="1">
      <w:start w:val="1"/>
      <w:numFmt w:val="lowerRoman"/>
      <w:lvlText w:val="%6."/>
      <w:lvlJc w:val="right"/>
      <w:pPr>
        <w:ind w:left="3960" w:hanging="180"/>
      </w:pPr>
    </w:lvl>
    <w:lvl w:ilvl="6" w:tplc="F99CA068" w:tentative="1">
      <w:start w:val="1"/>
      <w:numFmt w:val="decimal"/>
      <w:lvlText w:val="%7."/>
      <w:lvlJc w:val="left"/>
      <w:pPr>
        <w:ind w:left="4680" w:hanging="360"/>
      </w:pPr>
    </w:lvl>
    <w:lvl w:ilvl="7" w:tplc="286C2BE8" w:tentative="1">
      <w:start w:val="1"/>
      <w:numFmt w:val="lowerLetter"/>
      <w:lvlText w:val="%8."/>
      <w:lvlJc w:val="left"/>
      <w:pPr>
        <w:ind w:left="5400" w:hanging="360"/>
      </w:pPr>
    </w:lvl>
    <w:lvl w:ilvl="8" w:tplc="E39A399E" w:tentative="1">
      <w:start w:val="1"/>
      <w:numFmt w:val="lowerRoman"/>
      <w:lvlText w:val="%9."/>
      <w:lvlJc w:val="right"/>
      <w:pPr>
        <w:ind w:left="6120" w:hanging="180"/>
      </w:pPr>
    </w:lvl>
  </w:abstractNum>
  <w:abstractNum w:abstractNumId="3" w15:restartNumberingAfterBreak="0">
    <w:nsid w:val="0A255A71"/>
    <w:multiLevelType w:val="hybridMultilevel"/>
    <w:tmpl w:val="C8D661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AEB7876"/>
    <w:multiLevelType w:val="hybridMultilevel"/>
    <w:tmpl w:val="10A26FF0"/>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B8C2186"/>
    <w:multiLevelType w:val="multilevel"/>
    <w:tmpl w:val="A1AEFF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CA55228"/>
    <w:multiLevelType w:val="multilevel"/>
    <w:tmpl w:val="4454AE68"/>
    <w:lvl w:ilvl="0">
      <w:start w:val="1"/>
      <w:numFmt w:val="decimal"/>
      <w:lvlText w:val="%1."/>
      <w:lvlJc w:val="left"/>
      <w:pPr>
        <w:ind w:left="432" w:hanging="43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1C632BE4"/>
    <w:multiLevelType w:val="multilevel"/>
    <w:tmpl w:val="1CB83A7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311491"/>
    <w:multiLevelType w:val="hybridMultilevel"/>
    <w:tmpl w:val="716EEC36"/>
    <w:lvl w:ilvl="0" w:tplc="EA2EA58E">
      <w:start w:val="1"/>
      <w:numFmt w:val="bullet"/>
      <w:lvlText w:val=""/>
      <w:lvlJc w:val="left"/>
      <w:pPr>
        <w:ind w:left="720" w:hanging="360"/>
      </w:pPr>
      <w:rPr>
        <w:rFonts w:ascii="Symbol" w:hAnsi="Symbol" w:hint="default"/>
      </w:rPr>
    </w:lvl>
    <w:lvl w:ilvl="1" w:tplc="E8A253E8" w:tentative="1">
      <w:start w:val="1"/>
      <w:numFmt w:val="bullet"/>
      <w:lvlText w:val="o"/>
      <w:lvlJc w:val="left"/>
      <w:pPr>
        <w:ind w:left="1440" w:hanging="360"/>
      </w:pPr>
      <w:rPr>
        <w:rFonts w:ascii="Courier New" w:hAnsi="Courier New" w:cs="Courier New" w:hint="default"/>
      </w:rPr>
    </w:lvl>
    <w:lvl w:ilvl="2" w:tplc="4E581936" w:tentative="1">
      <w:start w:val="1"/>
      <w:numFmt w:val="bullet"/>
      <w:lvlText w:val=""/>
      <w:lvlJc w:val="left"/>
      <w:pPr>
        <w:ind w:left="2160" w:hanging="360"/>
      </w:pPr>
      <w:rPr>
        <w:rFonts w:ascii="Wingdings" w:hAnsi="Wingdings" w:hint="default"/>
      </w:rPr>
    </w:lvl>
    <w:lvl w:ilvl="3" w:tplc="82849498" w:tentative="1">
      <w:start w:val="1"/>
      <w:numFmt w:val="bullet"/>
      <w:lvlText w:val=""/>
      <w:lvlJc w:val="left"/>
      <w:pPr>
        <w:ind w:left="2880" w:hanging="360"/>
      </w:pPr>
      <w:rPr>
        <w:rFonts w:ascii="Symbol" w:hAnsi="Symbol" w:hint="default"/>
      </w:rPr>
    </w:lvl>
    <w:lvl w:ilvl="4" w:tplc="32DEF2EA" w:tentative="1">
      <w:start w:val="1"/>
      <w:numFmt w:val="bullet"/>
      <w:lvlText w:val="o"/>
      <w:lvlJc w:val="left"/>
      <w:pPr>
        <w:ind w:left="3600" w:hanging="360"/>
      </w:pPr>
      <w:rPr>
        <w:rFonts w:ascii="Courier New" w:hAnsi="Courier New" w:cs="Courier New" w:hint="default"/>
      </w:rPr>
    </w:lvl>
    <w:lvl w:ilvl="5" w:tplc="B67AF4FC" w:tentative="1">
      <w:start w:val="1"/>
      <w:numFmt w:val="bullet"/>
      <w:lvlText w:val=""/>
      <w:lvlJc w:val="left"/>
      <w:pPr>
        <w:ind w:left="4320" w:hanging="360"/>
      </w:pPr>
      <w:rPr>
        <w:rFonts w:ascii="Wingdings" w:hAnsi="Wingdings" w:hint="default"/>
      </w:rPr>
    </w:lvl>
    <w:lvl w:ilvl="6" w:tplc="096CAE98" w:tentative="1">
      <w:start w:val="1"/>
      <w:numFmt w:val="bullet"/>
      <w:lvlText w:val=""/>
      <w:lvlJc w:val="left"/>
      <w:pPr>
        <w:ind w:left="5040" w:hanging="360"/>
      </w:pPr>
      <w:rPr>
        <w:rFonts w:ascii="Symbol" w:hAnsi="Symbol" w:hint="default"/>
      </w:rPr>
    </w:lvl>
    <w:lvl w:ilvl="7" w:tplc="6FAA5650" w:tentative="1">
      <w:start w:val="1"/>
      <w:numFmt w:val="bullet"/>
      <w:lvlText w:val="o"/>
      <w:lvlJc w:val="left"/>
      <w:pPr>
        <w:ind w:left="5760" w:hanging="360"/>
      </w:pPr>
      <w:rPr>
        <w:rFonts w:ascii="Courier New" w:hAnsi="Courier New" w:cs="Courier New" w:hint="default"/>
      </w:rPr>
    </w:lvl>
    <w:lvl w:ilvl="8" w:tplc="D2CA3F0E" w:tentative="1">
      <w:start w:val="1"/>
      <w:numFmt w:val="bullet"/>
      <w:lvlText w:val=""/>
      <w:lvlJc w:val="left"/>
      <w:pPr>
        <w:ind w:left="6480" w:hanging="360"/>
      </w:pPr>
      <w:rPr>
        <w:rFonts w:ascii="Wingdings" w:hAnsi="Wingdings" w:hint="default"/>
      </w:rPr>
    </w:lvl>
  </w:abstractNum>
  <w:abstractNum w:abstractNumId="9" w15:restartNumberingAfterBreak="0">
    <w:nsid w:val="2573784F"/>
    <w:multiLevelType w:val="multilevel"/>
    <w:tmpl w:val="62CE029E"/>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ABB095C"/>
    <w:multiLevelType w:val="hybridMultilevel"/>
    <w:tmpl w:val="DA58E3EA"/>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2C2E1389"/>
    <w:multiLevelType w:val="hybridMultilevel"/>
    <w:tmpl w:val="5F28F1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D263F55"/>
    <w:multiLevelType w:val="multilevel"/>
    <w:tmpl w:val="E43A3CB6"/>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F186363"/>
    <w:multiLevelType w:val="hybridMultilevel"/>
    <w:tmpl w:val="3C365F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F5F05DC"/>
    <w:multiLevelType w:val="multilevel"/>
    <w:tmpl w:val="E12AA15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0D7575E"/>
    <w:multiLevelType w:val="hybridMultilevel"/>
    <w:tmpl w:val="61E62148"/>
    <w:lvl w:ilvl="0" w:tplc="96AE2038">
      <w:start w:val="1"/>
      <w:numFmt w:val="lowerLetter"/>
      <w:lvlText w:val="%1."/>
      <w:lvlJc w:val="left"/>
      <w:pPr>
        <w:ind w:left="502" w:hanging="360"/>
      </w:pPr>
      <w:rPr>
        <w:rFonts w:hint="default"/>
      </w:rPr>
    </w:lvl>
    <w:lvl w:ilvl="1" w:tplc="5DCE0396" w:tentative="1">
      <w:start w:val="1"/>
      <w:numFmt w:val="lowerLetter"/>
      <w:lvlText w:val="%2."/>
      <w:lvlJc w:val="left"/>
      <w:pPr>
        <w:ind w:left="1222" w:hanging="360"/>
      </w:pPr>
    </w:lvl>
    <w:lvl w:ilvl="2" w:tplc="CA5CBFD0" w:tentative="1">
      <w:start w:val="1"/>
      <w:numFmt w:val="lowerRoman"/>
      <w:lvlText w:val="%3."/>
      <w:lvlJc w:val="right"/>
      <w:pPr>
        <w:ind w:left="1942" w:hanging="180"/>
      </w:pPr>
    </w:lvl>
    <w:lvl w:ilvl="3" w:tplc="2D568A2A" w:tentative="1">
      <w:start w:val="1"/>
      <w:numFmt w:val="decimal"/>
      <w:lvlText w:val="%4."/>
      <w:lvlJc w:val="left"/>
      <w:pPr>
        <w:ind w:left="2662" w:hanging="360"/>
      </w:pPr>
    </w:lvl>
    <w:lvl w:ilvl="4" w:tplc="11F6623A" w:tentative="1">
      <w:start w:val="1"/>
      <w:numFmt w:val="lowerLetter"/>
      <w:lvlText w:val="%5."/>
      <w:lvlJc w:val="left"/>
      <w:pPr>
        <w:ind w:left="3382" w:hanging="360"/>
      </w:pPr>
    </w:lvl>
    <w:lvl w:ilvl="5" w:tplc="C91A9AD2" w:tentative="1">
      <w:start w:val="1"/>
      <w:numFmt w:val="lowerRoman"/>
      <w:lvlText w:val="%6."/>
      <w:lvlJc w:val="right"/>
      <w:pPr>
        <w:ind w:left="4102" w:hanging="180"/>
      </w:pPr>
    </w:lvl>
    <w:lvl w:ilvl="6" w:tplc="09C045D6" w:tentative="1">
      <w:start w:val="1"/>
      <w:numFmt w:val="decimal"/>
      <w:lvlText w:val="%7."/>
      <w:lvlJc w:val="left"/>
      <w:pPr>
        <w:ind w:left="4822" w:hanging="360"/>
      </w:pPr>
    </w:lvl>
    <w:lvl w:ilvl="7" w:tplc="B7085204" w:tentative="1">
      <w:start w:val="1"/>
      <w:numFmt w:val="lowerLetter"/>
      <w:lvlText w:val="%8."/>
      <w:lvlJc w:val="left"/>
      <w:pPr>
        <w:ind w:left="5542" w:hanging="360"/>
      </w:pPr>
    </w:lvl>
    <w:lvl w:ilvl="8" w:tplc="D60C2ADC" w:tentative="1">
      <w:start w:val="1"/>
      <w:numFmt w:val="lowerRoman"/>
      <w:lvlText w:val="%9."/>
      <w:lvlJc w:val="right"/>
      <w:pPr>
        <w:ind w:left="6262" w:hanging="180"/>
      </w:pPr>
    </w:lvl>
  </w:abstractNum>
  <w:abstractNum w:abstractNumId="16" w15:restartNumberingAfterBreak="0">
    <w:nsid w:val="3BCC4C01"/>
    <w:multiLevelType w:val="multilevel"/>
    <w:tmpl w:val="0656849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2EB76B0"/>
    <w:multiLevelType w:val="hybridMultilevel"/>
    <w:tmpl w:val="09821D4A"/>
    <w:lvl w:ilvl="0" w:tplc="4009000F">
      <w:start w:val="3"/>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4A4168A8"/>
    <w:multiLevelType w:val="multilevel"/>
    <w:tmpl w:val="7D905B26"/>
    <w:lvl w:ilvl="0">
      <w:start w:val="1"/>
      <w:numFmt w:val="lowerLetter"/>
      <w:lvlText w:val="%1."/>
      <w:lvlJc w:val="left"/>
      <w:pPr>
        <w:ind w:left="360" w:hanging="360"/>
      </w:pPr>
      <w:rPr>
        <w:strike w:val="0"/>
        <w:dstrike w:val="0"/>
        <w:u w:val="none"/>
        <w:effect w:val="none"/>
      </w:rPr>
    </w:lvl>
    <w:lvl w:ilvl="1">
      <w:start w:val="1"/>
      <w:numFmt w:val="lowerRoman"/>
      <w:lvlText w:val="%2."/>
      <w:lvlJc w:val="right"/>
      <w:pPr>
        <w:ind w:left="1440" w:hanging="360"/>
      </w:pPr>
      <w:rPr>
        <w:strike w:val="0"/>
        <w:dstrike w:val="0"/>
        <w:u w:val="none"/>
        <w:effect w:val="none"/>
      </w:rPr>
    </w:lvl>
    <w:lvl w:ilvl="2">
      <w:start w:val="1"/>
      <w:numFmt w:val="decimal"/>
      <w:lvlText w:val="%3."/>
      <w:lvlJc w:val="left"/>
      <w:pPr>
        <w:ind w:left="2160" w:hanging="360"/>
      </w:pPr>
      <w:rPr>
        <w:strike w:val="0"/>
        <w:dstrike w:val="0"/>
        <w:u w:val="none"/>
        <w:effect w:val="none"/>
      </w:rPr>
    </w:lvl>
    <w:lvl w:ilvl="3">
      <w:start w:val="1"/>
      <w:numFmt w:val="lowerLetter"/>
      <w:lvlText w:val="%4."/>
      <w:lvlJc w:val="left"/>
      <w:pPr>
        <w:ind w:left="2880" w:hanging="360"/>
      </w:pPr>
      <w:rPr>
        <w:strike w:val="0"/>
        <w:dstrike w:val="0"/>
        <w:u w:val="none"/>
        <w:effect w:val="none"/>
      </w:rPr>
    </w:lvl>
    <w:lvl w:ilvl="4">
      <w:start w:val="1"/>
      <w:numFmt w:val="lowerRoman"/>
      <w:lvlText w:val="%5."/>
      <w:lvlJc w:val="right"/>
      <w:pPr>
        <w:ind w:left="3600" w:hanging="360"/>
      </w:pPr>
      <w:rPr>
        <w:strike w:val="0"/>
        <w:dstrike w:val="0"/>
        <w:u w:val="none"/>
        <w:effect w:val="none"/>
      </w:rPr>
    </w:lvl>
    <w:lvl w:ilvl="5">
      <w:start w:val="1"/>
      <w:numFmt w:val="decimal"/>
      <w:lvlText w:val="%6."/>
      <w:lvlJc w:val="left"/>
      <w:pPr>
        <w:ind w:left="4320" w:hanging="360"/>
      </w:pPr>
      <w:rPr>
        <w:strike w:val="0"/>
        <w:dstrike w:val="0"/>
        <w:u w:val="none"/>
        <w:effect w:val="none"/>
      </w:rPr>
    </w:lvl>
    <w:lvl w:ilvl="6">
      <w:start w:val="1"/>
      <w:numFmt w:val="lowerLetter"/>
      <w:lvlText w:val="%7."/>
      <w:lvlJc w:val="left"/>
      <w:pPr>
        <w:ind w:left="5040" w:hanging="360"/>
      </w:pPr>
      <w:rPr>
        <w:strike w:val="0"/>
        <w:dstrike w:val="0"/>
        <w:u w:val="none"/>
        <w:effect w:val="none"/>
      </w:rPr>
    </w:lvl>
    <w:lvl w:ilvl="7">
      <w:start w:val="1"/>
      <w:numFmt w:val="lowerRoman"/>
      <w:lvlText w:val="%8."/>
      <w:lvlJc w:val="right"/>
      <w:pPr>
        <w:ind w:left="5760" w:hanging="360"/>
      </w:pPr>
      <w:rPr>
        <w:strike w:val="0"/>
        <w:dstrike w:val="0"/>
        <w:u w:val="none"/>
        <w:effect w:val="none"/>
      </w:rPr>
    </w:lvl>
    <w:lvl w:ilvl="8">
      <w:start w:val="1"/>
      <w:numFmt w:val="decimal"/>
      <w:lvlText w:val="%9."/>
      <w:lvlJc w:val="left"/>
      <w:pPr>
        <w:ind w:left="6480" w:hanging="360"/>
      </w:pPr>
      <w:rPr>
        <w:strike w:val="0"/>
        <w:dstrike w:val="0"/>
        <w:u w:val="none"/>
        <w:effect w:val="none"/>
      </w:rPr>
    </w:lvl>
  </w:abstractNum>
  <w:abstractNum w:abstractNumId="19" w15:restartNumberingAfterBreak="0">
    <w:nsid w:val="4BDB518D"/>
    <w:multiLevelType w:val="multilevel"/>
    <w:tmpl w:val="B1AED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D67D1F"/>
    <w:multiLevelType w:val="multilevel"/>
    <w:tmpl w:val="A4A27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5E1659"/>
    <w:multiLevelType w:val="hybridMultilevel"/>
    <w:tmpl w:val="46ACB7A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55FA1A7D"/>
    <w:multiLevelType w:val="multilevel"/>
    <w:tmpl w:val="D4987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C1787D"/>
    <w:multiLevelType w:val="hybridMultilevel"/>
    <w:tmpl w:val="53B479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5CA453D6"/>
    <w:multiLevelType w:val="hybridMultilevel"/>
    <w:tmpl w:val="1084DC84"/>
    <w:lvl w:ilvl="0" w:tplc="2FCACCA6">
      <w:start w:val="1"/>
      <w:numFmt w:val="lowerLetter"/>
      <w:lvlText w:val="%1."/>
      <w:lvlJc w:val="left"/>
      <w:pPr>
        <w:ind w:left="502" w:hanging="360"/>
      </w:pPr>
      <w:rPr>
        <w:rFonts w:hint="default"/>
      </w:rPr>
    </w:lvl>
    <w:lvl w:ilvl="1" w:tplc="74929B64" w:tentative="1">
      <w:start w:val="1"/>
      <w:numFmt w:val="lowerLetter"/>
      <w:lvlText w:val="%2."/>
      <w:lvlJc w:val="left"/>
      <w:pPr>
        <w:ind w:left="1222" w:hanging="360"/>
      </w:pPr>
    </w:lvl>
    <w:lvl w:ilvl="2" w:tplc="CDA00A00" w:tentative="1">
      <w:start w:val="1"/>
      <w:numFmt w:val="lowerRoman"/>
      <w:lvlText w:val="%3."/>
      <w:lvlJc w:val="right"/>
      <w:pPr>
        <w:ind w:left="1942" w:hanging="180"/>
      </w:pPr>
    </w:lvl>
    <w:lvl w:ilvl="3" w:tplc="0292DAFE" w:tentative="1">
      <w:start w:val="1"/>
      <w:numFmt w:val="decimal"/>
      <w:lvlText w:val="%4."/>
      <w:lvlJc w:val="left"/>
      <w:pPr>
        <w:ind w:left="2662" w:hanging="360"/>
      </w:pPr>
    </w:lvl>
    <w:lvl w:ilvl="4" w:tplc="E248AA1E" w:tentative="1">
      <w:start w:val="1"/>
      <w:numFmt w:val="lowerLetter"/>
      <w:lvlText w:val="%5."/>
      <w:lvlJc w:val="left"/>
      <w:pPr>
        <w:ind w:left="3382" w:hanging="360"/>
      </w:pPr>
    </w:lvl>
    <w:lvl w:ilvl="5" w:tplc="C9CEA1EC" w:tentative="1">
      <w:start w:val="1"/>
      <w:numFmt w:val="lowerRoman"/>
      <w:lvlText w:val="%6."/>
      <w:lvlJc w:val="right"/>
      <w:pPr>
        <w:ind w:left="4102" w:hanging="180"/>
      </w:pPr>
    </w:lvl>
    <w:lvl w:ilvl="6" w:tplc="48CC0792" w:tentative="1">
      <w:start w:val="1"/>
      <w:numFmt w:val="decimal"/>
      <w:lvlText w:val="%7."/>
      <w:lvlJc w:val="left"/>
      <w:pPr>
        <w:ind w:left="4822" w:hanging="360"/>
      </w:pPr>
    </w:lvl>
    <w:lvl w:ilvl="7" w:tplc="CB04F586" w:tentative="1">
      <w:start w:val="1"/>
      <w:numFmt w:val="lowerLetter"/>
      <w:lvlText w:val="%8."/>
      <w:lvlJc w:val="left"/>
      <w:pPr>
        <w:ind w:left="5542" w:hanging="360"/>
      </w:pPr>
    </w:lvl>
    <w:lvl w:ilvl="8" w:tplc="B6566EC6" w:tentative="1">
      <w:start w:val="1"/>
      <w:numFmt w:val="lowerRoman"/>
      <w:lvlText w:val="%9."/>
      <w:lvlJc w:val="right"/>
      <w:pPr>
        <w:ind w:left="6262" w:hanging="180"/>
      </w:pPr>
    </w:lvl>
  </w:abstractNum>
  <w:abstractNum w:abstractNumId="25" w15:restartNumberingAfterBreak="0">
    <w:nsid w:val="615B2C45"/>
    <w:multiLevelType w:val="hybridMultilevel"/>
    <w:tmpl w:val="3E5A5F80"/>
    <w:lvl w:ilvl="0" w:tplc="86E211EC">
      <w:start w:val="1"/>
      <w:numFmt w:val="bullet"/>
      <w:lvlText w:val=""/>
      <w:lvlJc w:val="left"/>
      <w:pPr>
        <w:ind w:left="720" w:hanging="360"/>
      </w:pPr>
      <w:rPr>
        <w:rFonts w:ascii="Symbol" w:hAnsi="Symbol" w:hint="default"/>
      </w:rPr>
    </w:lvl>
    <w:lvl w:ilvl="1" w:tplc="D6F062EA" w:tentative="1">
      <w:start w:val="1"/>
      <w:numFmt w:val="bullet"/>
      <w:lvlText w:val="o"/>
      <w:lvlJc w:val="left"/>
      <w:pPr>
        <w:ind w:left="1440" w:hanging="360"/>
      </w:pPr>
      <w:rPr>
        <w:rFonts w:ascii="Courier New" w:hAnsi="Courier New" w:cs="Courier New" w:hint="default"/>
      </w:rPr>
    </w:lvl>
    <w:lvl w:ilvl="2" w:tplc="3DA2C026" w:tentative="1">
      <w:start w:val="1"/>
      <w:numFmt w:val="bullet"/>
      <w:lvlText w:val=""/>
      <w:lvlJc w:val="left"/>
      <w:pPr>
        <w:ind w:left="2160" w:hanging="360"/>
      </w:pPr>
      <w:rPr>
        <w:rFonts w:ascii="Wingdings" w:hAnsi="Wingdings" w:hint="default"/>
      </w:rPr>
    </w:lvl>
    <w:lvl w:ilvl="3" w:tplc="E61EA8BA" w:tentative="1">
      <w:start w:val="1"/>
      <w:numFmt w:val="bullet"/>
      <w:lvlText w:val=""/>
      <w:lvlJc w:val="left"/>
      <w:pPr>
        <w:ind w:left="2880" w:hanging="360"/>
      </w:pPr>
      <w:rPr>
        <w:rFonts w:ascii="Symbol" w:hAnsi="Symbol" w:hint="default"/>
      </w:rPr>
    </w:lvl>
    <w:lvl w:ilvl="4" w:tplc="5530AC9C" w:tentative="1">
      <w:start w:val="1"/>
      <w:numFmt w:val="bullet"/>
      <w:lvlText w:val="o"/>
      <w:lvlJc w:val="left"/>
      <w:pPr>
        <w:ind w:left="3600" w:hanging="360"/>
      </w:pPr>
      <w:rPr>
        <w:rFonts w:ascii="Courier New" w:hAnsi="Courier New" w:cs="Courier New" w:hint="default"/>
      </w:rPr>
    </w:lvl>
    <w:lvl w:ilvl="5" w:tplc="81288338" w:tentative="1">
      <w:start w:val="1"/>
      <w:numFmt w:val="bullet"/>
      <w:lvlText w:val=""/>
      <w:lvlJc w:val="left"/>
      <w:pPr>
        <w:ind w:left="4320" w:hanging="360"/>
      </w:pPr>
      <w:rPr>
        <w:rFonts w:ascii="Wingdings" w:hAnsi="Wingdings" w:hint="default"/>
      </w:rPr>
    </w:lvl>
    <w:lvl w:ilvl="6" w:tplc="8F064022" w:tentative="1">
      <w:start w:val="1"/>
      <w:numFmt w:val="bullet"/>
      <w:lvlText w:val=""/>
      <w:lvlJc w:val="left"/>
      <w:pPr>
        <w:ind w:left="5040" w:hanging="360"/>
      </w:pPr>
      <w:rPr>
        <w:rFonts w:ascii="Symbol" w:hAnsi="Symbol" w:hint="default"/>
      </w:rPr>
    </w:lvl>
    <w:lvl w:ilvl="7" w:tplc="DE62EEBE" w:tentative="1">
      <w:start w:val="1"/>
      <w:numFmt w:val="bullet"/>
      <w:lvlText w:val="o"/>
      <w:lvlJc w:val="left"/>
      <w:pPr>
        <w:ind w:left="5760" w:hanging="360"/>
      </w:pPr>
      <w:rPr>
        <w:rFonts w:ascii="Courier New" w:hAnsi="Courier New" w:cs="Courier New" w:hint="default"/>
      </w:rPr>
    </w:lvl>
    <w:lvl w:ilvl="8" w:tplc="700E677C" w:tentative="1">
      <w:start w:val="1"/>
      <w:numFmt w:val="bullet"/>
      <w:lvlText w:val=""/>
      <w:lvlJc w:val="left"/>
      <w:pPr>
        <w:ind w:left="6480" w:hanging="360"/>
      </w:pPr>
      <w:rPr>
        <w:rFonts w:ascii="Wingdings" w:hAnsi="Wingdings" w:hint="default"/>
      </w:rPr>
    </w:lvl>
  </w:abstractNum>
  <w:abstractNum w:abstractNumId="26" w15:restartNumberingAfterBreak="0">
    <w:nsid w:val="674D53F7"/>
    <w:multiLevelType w:val="hybridMultilevel"/>
    <w:tmpl w:val="BF78FB00"/>
    <w:lvl w:ilvl="0" w:tplc="ED149720">
      <w:start w:val="1"/>
      <w:numFmt w:val="bullet"/>
      <w:lvlText w:val=""/>
      <w:lvlJc w:val="left"/>
      <w:pPr>
        <w:ind w:left="720" w:hanging="360"/>
      </w:pPr>
      <w:rPr>
        <w:rFonts w:ascii="Symbol" w:hAnsi="Symbol" w:hint="default"/>
      </w:rPr>
    </w:lvl>
    <w:lvl w:ilvl="1" w:tplc="3D762096" w:tentative="1">
      <w:start w:val="1"/>
      <w:numFmt w:val="bullet"/>
      <w:lvlText w:val="o"/>
      <w:lvlJc w:val="left"/>
      <w:pPr>
        <w:ind w:left="1440" w:hanging="360"/>
      </w:pPr>
      <w:rPr>
        <w:rFonts w:ascii="Courier New" w:hAnsi="Courier New" w:cs="Courier New" w:hint="default"/>
      </w:rPr>
    </w:lvl>
    <w:lvl w:ilvl="2" w:tplc="70D05BC8" w:tentative="1">
      <w:start w:val="1"/>
      <w:numFmt w:val="bullet"/>
      <w:lvlText w:val=""/>
      <w:lvlJc w:val="left"/>
      <w:pPr>
        <w:ind w:left="2160" w:hanging="360"/>
      </w:pPr>
      <w:rPr>
        <w:rFonts w:ascii="Wingdings" w:hAnsi="Wingdings" w:hint="default"/>
      </w:rPr>
    </w:lvl>
    <w:lvl w:ilvl="3" w:tplc="991C437C" w:tentative="1">
      <w:start w:val="1"/>
      <w:numFmt w:val="bullet"/>
      <w:lvlText w:val=""/>
      <w:lvlJc w:val="left"/>
      <w:pPr>
        <w:ind w:left="2880" w:hanging="360"/>
      </w:pPr>
      <w:rPr>
        <w:rFonts w:ascii="Symbol" w:hAnsi="Symbol" w:hint="default"/>
      </w:rPr>
    </w:lvl>
    <w:lvl w:ilvl="4" w:tplc="6C92A336" w:tentative="1">
      <w:start w:val="1"/>
      <w:numFmt w:val="bullet"/>
      <w:lvlText w:val="o"/>
      <w:lvlJc w:val="left"/>
      <w:pPr>
        <w:ind w:left="3600" w:hanging="360"/>
      </w:pPr>
      <w:rPr>
        <w:rFonts w:ascii="Courier New" w:hAnsi="Courier New" w:cs="Courier New" w:hint="default"/>
      </w:rPr>
    </w:lvl>
    <w:lvl w:ilvl="5" w:tplc="BCBCFB3E" w:tentative="1">
      <w:start w:val="1"/>
      <w:numFmt w:val="bullet"/>
      <w:lvlText w:val=""/>
      <w:lvlJc w:val="left"/>
      <w:pPr>
        <w:ind w:left="4320" w:hanging="360"/>
      </w:pPr>
      <w:rPr>
        <w:rFonts w:ascii="Wingdings" w:hAnsi="Wingdings" w:hint="default"/>
      </w:rPr>
    </w:lvl>
    <w:lvl w:ilvl="6" w:tplc="FC2A63BE" w:tentative="1">
      <w:start w:val="1"/>
      <w:numFmt w:val="bullet"/>
      <w:lvlText w:val=""/>
      <w:lvlJc w:val="left"/>
      <w:pPr>
        <w:ind w:left="5040" w:hanging="360"/>
      </w:pPr>
      <w:rPr>
        <w:rFonts w:ascii="Symbol" w:hAnsi="Symbol" w:hint="default"/>
      </w:rPr>
    </w:lvl>
    <w:lvl w:ilvl="7" w:tplc="0D363D7C" w:tentative="1">
      <w:start w:val="1"/>
      <w:numFmt w:val="bullet"/>
      <w:lvlText w:val="o"/>
      <w:lvlJc w:val="left"/>
      <w:pPr>
        <w:ind w:left="5760" w:hanging="360"/>
      </w:pPr>
      <w:rPr>
        <w:rFonts w:ascii="Courier New" w:hAnsi="Courier New" w:cs="Courier New" w:hint="default"/>
      </w:rPr>
    </w:lvl>
    <w:lvl w:ilvl="8" w:tplc="4A46AE54" w:tentative="1">
      <w:start w:val="1"/>
      <w:numFmt w:val="bullet"/>
      <w:lvlText w:val=""/>
      <w:lvlJc w:val="left"/>
      <w:pPr>
        <w:ind w:left="6480" w:hanging="360"/>
      </w:pPr>
      <w:rPr>
        <w:rFonts w:ascii="Wingdings" w:hAnsi="Wingdings" w:hint="default"/>
      </w:rPr>
    </w:lvl>
  </w:abstractNum>
  <w:abstractNum w:abstractNumId="27" w15:restartNumberingAfterBreak="0">
    <w:nsid w:val="690F2EF0"/>
    <w:multiLevelType w:val="hybridMultilevel"/>
    <w:tmpl w:val="EAD0C124"/>
    <w:lvl w:ilvl="0" w:tplc="5832CD6E">
      <w:start w:val="1"/>
      <w:numFmt w:val="bullet"/>
      <w:lvlText w:val=""/>
      <w:lvlJc w:val="left"/>
      <w:pPr>
        <w:ind w:left="720" w:hanging="360"/>
      </w:pPr>
      <w:rPr>
        <w:rFonts w:ascii="Symbol" w:hAnsi="Symbol" w:hint="default"/>
      </w:rPr>
    </w:lvl>
    <w:lvl w:ilvl="1" w:tplc="B2FE300A" w:tentative="1">
      <w:start w:val="1"/>
      <w:numFmt w:val="bullet"/>
      <w:lvlText w:val="o"/>
      <w:lvlJc w:val="left"/>
      <w:pPr>
        <w:ind w:left="1440" w:hanging="360"/>
      </w:pPr>
      <w:rPr>
        <w:rFonts w:ascii="Courier New" w:hAnsi="Courier New" w:cs="Courier New" w:hint="default"/>
      </w:rPr>
    </w:lvl>
    <w:lvl w:ilvl="2" w:tplc="6608BC7A" w:tentative="1">
      <w:start w:val="1"/>
      <w:numFmt w:val="bullet"/>
      <w:lvlText w:val=""/>
      <w:lvlJc w:val="left"/>
      <w:pPr>
        <w:ind w:left="2160" w:hanging="360"/>
      </w:pPr>
      <w:rPr>
        <w:rFonts w:ascii="Wingdings" w:hAnsi="Wingdings" w:hint="default"/>
      </w:rPr>
    </w:lvl>
    <w:lvl w:ilvl="3" w:tplc="1F78B018" w:tentative="1">
      <w:start w:val="1"/>
      <w:numFmt w:val="bullet"/>
      <w:lvlText w:val=""/>
      <w:lvlJc w:val="left"/>
      <w:pPr>
        <w:ind w:left="2880" w:hanging="360"/>
      </w:pPr>
      <w:rPr>
        <w:rFonts w:ascii="Symbol" w:hAnsi="Symbol" w:hint="default"/>
      </w:rPr>
    </w:lvl>
    <w:lvl w:ilvl="4" w:tplc="FF60C58A" w:tentative="1">
      <w:start w:val="1"/>
      <w:numFmt w:val="bullet"/>
      <w:lvlText w:val="o"/>
      <w:lvlJc w:val="left"/>
      <w:pPr>
        <w:ind w:left="3600" w:hanging="360"/>
      </w:pPr>
      <w:rPr>
        <w:rFonts w:ascii="Courier New" w:hAnsi="Courier New" w:cs="Courier New" w:hint="default"/>
      </w:rPr>
    </w:lvl>
    <w:lvl w:ilvl="5" w:tplc="CB121954" w:tentative="1">
      <w:start w:val="1"/>
      <w:numFmt w:val="bullet"/>
      <w:lvlText w:val=""/>
      <w:lvlJc w:val="left"/>
      <w:pPr>
        <w:ind w:left="4320" w:hanging="360"/>
      </w:pPr>
      <w:rPr>
        <w:rFonts w:ascii="Wingdings" w:hAnsi="Wingdings" w:hint="default"/>
      </w:rPr>
    </w:lvl>
    <w:lvl w:ilvl="6" w:tplc="0B6A46B0" w:tentative="1">
      <w:start w:val="1"/>
      <w:numFmt w:val="bullet"/>
      <w:lvlText w:val=""/>
      <w:lvlJc w:val="left"/>
      <w:pPr>
        <w:ind w:left="5040" w:hanging="360"/>
      </w:pPr>
      <w:rPr>
        <w:rFonts w:ascii="Symbol" w:hAnsi="Symbol" w:hint="default"/>
      </w:rPr>
    </w:lvl>
    <w:lvl w:ilvl="7" w:tplc="624ECEA4" w:tentative="1">
      <w:start w:val="1"/>
      <w:numFmt w:val="bullet"/>
      <w:lvlText w:val="o"/>
      <w:lvlJc w:val="left"/>
      <w:pPr>
        <w:ind w:left="5760" w:hanging="360"/>
      </w:pPr>
      <w:rPr>
        <w:rFonts w:ascii="Courier New" w:hAnsi="Courier New" w:cs="Courier New" w:hint="default"/>
      </w:rPr>
    </w:lvl>
    <w:lvl w:ilvl="8" w:tplc="124C6C4E" w:tentative="1">
      <w:start w:val="1"/>
      <w:numFmt w:val="bullet"/>
      <w:lvlText w:val=""/>
      <w:lvlJc w:val="left"/>
      <w:pPr>
        <w:ind w:left="6480" w:hanging="360"/>
      </w:pPr>
      <w:rPr>
        <w:rFonts w:ascii="Wingdings" w:hAnsi="Wingdings" w:hint="default"/>
      </w:rPr>
    </w:lvl>
  </w:abstractNum>
  <w:abstractNum w:abstractNumId="28" w15:restartNumberingAfterBreak="0">
    <w:nsid w:val="6B00200B"/>
    <w:multiLevelType w:val="multilevel"/>
    <w:tmpl w:val="E05A5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1773708"/>
    <w:multiLevelType w:val="multilevel"/>
    <w:tmpl w:val="D1C63D3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7542846"/>
    <w:multiLevelType w:val="hybridMultilevel"/>
    <w:tmpl w:val="CFC07900"/>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1" w15:restartNumberingAfterBreak="0">
    <w:nsid w:val="79BC61ED"/>
    <w:multiLevelType w:val="hybridMultilevel"/>
    <w:tmpl w:val="B5F8A054"/>
    <w:lvl w:ilvl="0" w:tplc="6E0C5234">
      <w:start w:val="1"/>
      <w:numFmt w:val="lowerLetter"/>
      <w:lvlText w:val="%1."/>
      <w:lvlJc w:val="left"/>
      <w:pPr>
        <w:ind w:left="360" w:hanging="360"/>
      </w:pPr>
      <w:rPr>
        <w:rFonts w:hint="default"/>
      </w:rPr>
    </w:lvl>
    <w:lvl w:ilvl="1" w:tplc="2DE636F6" w:tentative="1">
      <w:start w:val="1"/>
      <w:numFmt w:val="lowerLetter"/>
      <w:lvlText w:val="%2."/>
      <w:lvlJc w:val="left"/>
      <w:pPr>
        <w:ind w:left="1080" w:hanging="360"/>
      </w:pPr>
    </w:lvl>
    <w:lvl w:ilvl="2" w:tplc="EEDE82B4" w:tentative="1">
      <w:start w:val="1"/>
      <w:numFmt w:val="lowerRoman"/>
      <w:lvlText w:val="%3."/>
      <w:lvlJc w:val="right"/>
      <w:pPr>
        <w:ind w:left="1800" w:hanging="180"/>
      </w:pPr>
    </w:lvl>
    <w:lvl w:ilvl="3" w:tplc="AB429FCE" w:tentative="1">
      <w:start w:val="1"/>
      <w:numFmt w:val="decimal"/>
      <w:lvlText w:val="%4."/>
      <w:lvlJc w:val="left"/>
      <w:pPr>
        <w:ind w:left="2520" w:hanging="360"/>
      </w:pPr>
    </w:lvl>
    <w:lvl w:ilvl="4" w:tplc="54780816" w:tentative="1">
      <w:start w:val="1"/>
      <w:numFmt w:val="lowerLetter"/>
      <w:lvlText w:val="%5."/>
      <w:lvlJc w:val="left"/>
      <w:pPr>
        <w:ind w:left="3240" w:hanging="360"/>
      </w:pPr>
    </w:lvl>
    <w:lvl w:ilvl="5" w:tplc="AEAEC064" w:tentative="1">
      <w:start w:val="1"/>
      <w:numFmt w:val="lowerRoman"/>
      <w:lvlText w:val="%6."/>
      <w:lvlJc w:val="right"/>
      <w:pPr>
        <w:ind w:left="3960" w:hanging="180"/>
      </w:pPr>
    </w:lvl>
    <w:lvl w:ilvl="6" w:tplc="36663D36" w:tentative="1">
      <w:start w:val="1"/>
      <w:numFmt w:val="decimal"/>
      <w:lvlText w:val="%7."/>
      <w:lvlJc w:val="left"/>
      <w:pPr>
        <w:ind w:left="4680" w:hanging="360"/>
      </w:pPr>
    </w:lvl>
    <w:lvl w:ilvl="7" w:tplc="AEE88D98" w:tentative="1">
      <w:start w:val="1"/>
      <w:numFmt w:val="lowerLetter"/>
      <w:lvlText w:val="%8."/>
      <w:lvlJc w:val="left"/>
      <w:pPr>
        <w:ind w:left="5400" w:hanging="360"/>
      </w:pPr>
    </w:lvl>
    <w:lvl w:ilvl="8" w:tplc="7BF4A190" w:tentative="1">
      <w:start w:val="1"/>
      <w:numFmt w:val="lowerRoman"/>
      <w:lvlText w:val="%9."/>
      <w:lvlJc w:val="right"/>
      <w:pPr>
        <w:ind w:left="6120" w:hanging="180"/>
      </w:pPr>
    </w:lvl>
  </w:abstractNum>
  <w:abstractNum w:abstractNumId="32" w15:restartNumberingAfterBreak="0">
    <w:nsid w:val="7A880E70"/>
    <w:multiLevelType w:val="multilevel"/>
    <w:tmpl w:val="0B94A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EC64BEB"/>
    <w:multiLevelType w:val="multilevel"/>
    <w:tmpl w:val="94C254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F652BAC"/>
    <w:multiLevelType w:val="hybridMultilevel"/>
    <w:tmpl w:val="E21870D2"/>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4"/>
  </w:num>
  <w:num w:numId="2">
    <w:abstractNumId w:val="4"/>
  </w:num>
  <w:num w:numId="3">
    <w:abstractNumId w:val="9"/>
  </w:num>
  <w:num w:numId="4">
    <w:abstractNumId w:val="25"/>
  </w:num>
  <w:num w:numId="5">
    <w:abstractNumId w:val="0"/>
  </w:num>
  <w:num w:numId="6">
    <w:abstractNumId w:val="26"/>
  </w:num>
  <w:num w:numId="7">
    <w:abstractNumId w:val="8"/>
  </w:num>
  <w:num w:numId="8">
    <w:abstractNumId w:val="27"/>
  </w:num>
  <w:num w:numId="9">
    <w:abstractNumId w:val="1"/>
  </w:num>
  <w:num w:numId="10">
    <w:abstractNumId w:val="6"/>
  </w:num>
  <w:num w:numId="11">
    <w:abstractNumId w:val="30"/>
  </w:num>
  <w:num w:numId="12">
    <w:abstractNumId w:val="12"/>
  </w:num>
  <w:num w:numId="13">
    <w:abstractNumId w:val="10"/>
  </w:num>
  <w:num w:numId="14">
    <w:abstractNumId w:val="13"/>
  </w:num>
  <w:num w:numId="15">
    <w:abstractNumId w:val="31"/>
  </w:num>
  <w:num w:numId="16">
    <w:abstractNumId w:val="2"/>
  </w:num>
  <w:num w:numId="17">
    <w:abstractNumId w:val="24"/>
  </w:num>
  <w:num w:numId="18">
    <w:abstractNumId w:val="15"/>
  </w:num>
  <w:num w:numId="19">
    <w:abstractNumId w:val="28"/>
  </w:num>
  <w:num w:numId="20">
    <w:abstractNumId w:val="33"/>
    <w:lvlOverride w:ilvl="0">
      <w:lvl w:ilvl="0">
        <w:numFmt w:val="decimal"/>
        <w:lvlText w:val="%1."/>
        <w:lvlJc w:val="left"/>
      </w:lvl>
    </w:lvlOverride>
  </w:num>
  <w:num w:numId="21">
    <w:abstractNumId w:val="17"/>
  </w:num>
  <w:num w:numId="22">
    <w:abstractNumId w:val="21"/>
  </w:num>
  <w:num w:numId="2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5"/>
  </w:num>
  <w:num w:numId="25">
    <w:abstractNumId w:val="22"/>
  </w:num>
  <w:num w:numId="26">
    <w:abstractNumId w:val="32"/>
  </w:num>
  <w:num w:numId="27">
    <w:abstractNumId w:val="19"/>
  </w:num>
  <w:num w:numId="28">
    <w:abstractNumId w:val="20"/>
  </w:num>
  <w:num w:numId="29">
    <w:abstractNumId w:val="7"/>
    <w:lvlOverride w:ilvl="0">
      <w:lvl w:ilvl="0">
        <w:numFmt w:val="decimal"/>
        <w:lvlText w:val="%1."/>
        <w:lvlJc w:val="left"/>
      </w:lvl>
    </w:lvlOverride>
  </w:num>
  <w:num w:numId="30">
    <w:abstractNumId w:val="14"/>
    <w:lvlOverride w:ilvl="0">
      <w:lvl w:ilvl="0">
        <w:numFmt w:val="decimal"/>
        <w:lvlText w:val="%1."/>
        <w:lvlJc w:val="left"/>
      </w:lvl>
    </w:lvlOverride>
  </w:num>
  <w:num w:numId="31">
    <w:abstractNumId w:val="29"/>
    <w:lvlOverride w:ilvl="0">
      <w:lvl w:ilvl="0">
        <w:numFmt w:val="decimal"/>
        <w:lvlText w:val="%1."/>
        <w:lvlJc w:val="left"/>
      </w:lvl>
    </w:lvlOverride>
  </w:num>
  <w:num w:numId="32">
    <w:abstractNumId w:val="16"/>
    <w:lvlOverride w:ilvl="0">
      <w:lvl w:ilvl="0">
        <w:numFmt w:val="decimal"/>
        <w:lvlText w:val="%1."/>
        <w:lvlJc w:val="left"/>
      </w:lvl>
    </w:lvlOverride>
  </w:num>
  <w:num w:numId="33">
    <w:abstractNumId w:val="3"/>
  </w:num>
  <w:num w:numId="34">
    <w:abstractNumId w:val="23"/>
  </w:num>
  <w:num w:numId="35">
    <w:abstractNumId w:val="1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452"/>
    <w:rsid w:val="00000712"/>
    <w:rsid w:val="000147F0"/>
    <w:rsid w:val="00023DE1"/>
    <w:rsid w:val="00026760"/>
    <w:rsid w:val="00027C92"/>
    <w:rsid w:val="000417BA"/>
    <w:rsid w:val="00060A62"/>
    <w:rsid w:val="0007394B"/>
    <w:rsid w:val="00085A5E"/>
    <w:rsid w:val="00087F4F"/>
    <w:rsid w:val="000A5D00"/>
    <w:rsid w:val="000B4B90"/>
    <w:rsid w:val="000B4F1B"/>
    <w:rsid w:val="000C2CCF"/>
    <w:rsid w:val="000D1612"/>
    <w:rsid w:val="001009F6"/>
    <w:rsid w:val="00106026"/>
    <w:rsid w:val="00125CCA"/>
    <w:rsid w:val="00131626"/>
    <w:rsid w:val="00154D32"/>
    <w:rsid w:val="00164E08"/>
    <w:rsid w:val="001727D2"/>
    <w:rsid w:val="00197527"/>
    <w:rsid w:val="001D55D5"/>
    <w:rsid w:val="001E0A8D"/>
    <w:rsid w:val="001E2C65"/>
    <w:rsid w:val="001E7090"/>
    <w:rsid w:val="001F3557"/>
    <w:rsid w:val="001F6533"/>
    <w:rsid w:val="002020F2"/>
    <w:rsid w:val="00233348"/>
    <w:rsid w:val="00240D4E"/>
    <w:rsid w:val="0024704A"/>
    <w:rsid w:val="00257A3C"/>
    <w:rsid w:val="00265381"/>
    <w:rsid w:val="00290999"/>
    <w:rsid w:val="00297767"/>
    <w:rsid w:val="002C4633"/>
    <w:rsid w:val="002D7DBE"/>
    <w:rsid w:val="002F09F8"/>
    <w:rsid w:val="00313C10"/>
    <w:rsid w:val="003275F2"/>
    <w:rsid w:val="00330CB2"/>
    <w:rsid w:val="00340729"/>
    <w:rsid w:val="00345CED"/>
    <w:rsid w:val="003550A2"/>
    <w:rsid w:val="003637C1"/>
    <w:rsid w:val="0037489C"/>
    <w:rsid w:val="003A4EE2"/>
    <w:rsid w:val="003C41B4"/>
    <w:rsid w:val="003C47D9"/>
    <w:rsid w:val="003C7A94"/>
    <w:rsid w:val="003D15CB"/>
    <w:rsid w:val="003E0441"/>
    <w:rsid w:val="003F0FDB"/>
    <w:rsid w:val="004010BD"/>
    <w:rsid w:val="00403CF8"/>
    <w:rsid w:val="0041502B"/>
    <w:rsid w:val="004249DE"/>
    <w:rsid w:val="00443B33"/>
    <w:rsid w:val="00445C5A"/>
    <w:rsid w:val="00470D17"/>
    <w:rsid w:val="00473F88"/>
    <w:rsid w:val="0048054E"/>
    <w:rsid w:val="0048362F"/>
    <w:rsid w:val="00485377"/>
    <w:rsid w:val="004A037D"/>
    <w:rsid w:val="004A4C92"/>
    <w:rsid w:val="004A70A8"/>
    <w:rsid w:val="004A7DDA"/>
    <w:rsid w:val="004B268E"/>
    <w:rsid w:val="004B6B2D"/>
    <w:rsid w:val="004C1472"/>
    <w:rsid w:val="004C1EC3"/>
    <w:rsid w:val="004C3DE0"/>
    <w:rsid w:val="004C58E7"/>
    <w:rsid w:val="004E05D5"/>
    <w:rsid w:val="004E63F5"/>
    <w:rsid w:val="005057A6"/>
    <w:rsid w:val="005155EF"/>
    <w:rsid w:val="00534A6A"/>
    <w:rsid w:val="005410D1"/>
    <w:rsid w:val="00586702"/>
    <w:rsid w:val="005A02ED"/>
    <w:rsid w:val="005A4462"/>
    <w:rsid w:val="005C2480"/>
    <w:rsid w:val="005E0085"/>
    <w:rsid w:val="005F0B3F"/>
    <w:rsid w:val="00600E3B"/>
    <w:rsid w:val="0061212C"/>
    <w:rsid w:val="00636F58"/>
    <w:rsid w:val="006406E1"/>
    <w:rsid w:val="00640DF1"/>
    <w:rsid w:val="00672CBF"/>
    <w:rsid w:val="006815BD"/>
    <w:rsid w:val="00687D13"/>
    <w:rsid w:val="00697002"/>
    <w:rsid w:val="006B2ED3"/>
    <w:rsid w:val="006C3FD0"/>
    <w:rsid w:val="006F2963"/>
    <w:rsid w:val="0072025B"/>
    <w:rsid w:val="00750058"/>
    <w:rsid w:val="00757FAE"/>
    <w:rsid w:val="007713B0"/>
    <w:rsid w:val="00785DD6"/>
    <w:rsid w:val="00796D1A"/>
    <w:rsid w:val="007A67DE"/>
    <w:rsid w:val="007A715D"/>
    <w:rsid w:val="007B7287"/>
    <w:rsid w:val="007D1626"/>
    <w:rsid w:val="007D2A20"/>
    <w:rsid w:val="00862E9B"/>
    <w:rsid w:val="0087660F"/>
    <w:rsid w:val="0088434F"/>
    <w:rsid w:val="00885BD6"/>
    <w:rsid w:val="008B2715"/>
    <w:rsid w:val="008B61B9"/>
    <w:rsid w:val="008C0BF7"/>
    <w:rsid w:val="008D52C0"/>
    <w:rsid w:val="008F5316"/>
    <w:rsid w:val="008F53A0"/>
    <w:rsid w:val="00914452"/>
    <w:rsid w:val="0091450F"/>
    <w:rsid w:val="009160EF"/>
    <w:rsid w:val="0093623D"/>
    <w:rsid w:val="00943140"/>
    <w:rsid w:val="00960DEA"/>
    <w:rsid w:val="00971202"/>
    <w:rsid w:val="00976E4E"/>
    <w:rsid w:val="009912DE"/>
    <w:rsid w:val="009A3B3F"/>
    <w:rsid w:val="009B1DBD"/>
    <w:rsid w:val="009C6B0C"/>
    <w:rsid w:val="009D02C8"/>
    <w:rsid w:val="009D793A"/>
    <w:rsid w:val="00A0350A"/>
    <w:rsid w:val="00A1172F"/>
    <w:rsid w:val="00A15C33"/>
    <w:rsid w:val="00A578EA"/>
    <w:rsid w:val="00A776FC"/>
    <w:rsid w:val="00A929E3"/>
    <w:rsid w:val="00AB00F7"/>
    <w:rsid w:val="00AB2BD0"/>
    <w:rsid w:val="00AE1A7E"/>
    <w:rsid w:val="00B02521"/>
    <w:rsid w:val="00B0787A"/>
    <w:rsid w:val="00B116D6"/>
    <w:rsid w:val="00B16234"/>
    <w:rsid w:val="00B21F6D"/>
    <w:rsid w:val="00B23AE4"/>
    <w:rsid w:val="00B33AD7"/>
    <w:rsid w:val="00B4197E"/>
    <w:rsid w:val="00B50A19"/>
    <w:rsid w:val="00B60F53"/>
    <w:rsid w:val="00B86539"/>
    <w:rsid w:val="00B95F7D"/>
    <w:rsid w:val="00B97A2F"/>
    <w:rsid w:val="00BA1564"/>
    <w:rsid w:val="00BC0465"/>
    <w:rsid w:val="00BD292E"/>
    <w:rsid w:val="00C07187"/>
    <w:rsid w:val="00C2007D"/>
    <w:rsid w:val="00C40544"/>
    <w:rsid w:val="00C42166"/>
    <w:rsid w:val="00C540D9"/>
    <w:rsid w:val="00C55B11"/>
    <w:rsid w:val="00C77704"/>
    <w:rsid w:val="00C933ED"/>
    <w:rsid w:val="00C95568"/>
    <w:rsid w:val="00CC28C4"/>
    <w:rsid w:val="00CD2953"/>
    <w:rsid w:val="00CD5734"/>
    <w:rsid w:val="00CF64BB"/>
    <w:rsid w:val="00D045F8"/>
    <w:rsid w:val="00D61233"/>
    <w:rsid w:val="00D77E5F"/>
    <w:rsid w:val="00DA6EBD"/>
    <w:rsid w:val="00DC442C"/>
    <w:rsid w:val="00DF0744"/>
    <w:rsid w:val="00DF0DF4"/>
    <w:rsid w:val="00DF3624"/>
    <w:rsid w:val="00DF5EC0"/>
    <w:rsid w:val="00DF7AD5"/>
    <w:rsid w:val="00E05C7A"/>
    <w:rsid w:val="00E1560E"/>
    <w:rsid w:val="00E32AA4"/>
    <w:rsid w:val="00E4784E"/>
    <w:rsid w:val="00E733F2"/>
    <w:rsid w:val="00E75E69"/>
    <w:rsid w:val="00EA3328"/>
    <w:rsid w:val="00F060EF"/>
    <w:rsid w:val="00F16D12"/>
    <w:rsid w:val="00F2337E"/>
    <w:rsid w:val="00F237FF"/>
    <w:rsid w:val="00F23C35"/>
    <w:rsid w:val="00F41388"/>
    <w:rsid w:val="00F548DB"/>
    <w:rsid w:val="00F5508E"/>
    <w:rsid w:val="00F5741A"/>
    <w:rsid w:val="00F57EC5"/>
    <w:rsid w:val="00F72FDA"/>
    <w:rsid w:val="00FC4F3D"/>
    <w:rsid w:val="00FD13F7"/>
    <w:rsid w:val="00FF704F"/>
  </w:rsids>
  <m:mathPr>
    <m:mathFont m:val="Cambria Math"/>
    <m:brkBin m:val="before"/>
    <m:brkBinSub m:val="--"/>
    <m:smallFrac/>
    <m:dispDef/>
    <m:lMargin m:val="0"/>
    <m:rMargin m:val="0"/>
    <m:defJc m:val="centerGroup"/>
    <m:wrapIndent m:val="1440"/>
    <m:intLim m:val="subSup"/>
    <m:naryLim m:val="undOvr"/>
  </m:mathPr>
  <w:themeFontLang w:val="en-IN"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BF8E4"/>
  <w15:docId w15:val="{D5E256AF-0BB5-49DB-ADAC-061ABF938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B2D"/>
    <w:pPr>
      <w:jc w:val="both"/>
    </w:pPr>
    <w:rPr>
      <w:rFonts w:ascii="Times New Roman" w:hAnsi="Times New Roman"/>
      <w:sz w:val="24"/>
      <w:lang w:val="en-IE"/>
    </w:rPr>
  </w:style>
  <w:style w:type="paragraph" w:styleId="Heading1">
    <w:name w:val="heading 1"/>
    <w:basedOn w:val="Normal"/>
    <w:next w:val="Normal"/>
    <w:link w:val="Heading1Char"/>
    <w:autoRedefine/>
    <w:uiPriority w:val="9"/>
    <w:qFormat/>
    <w:rsid w:val="00C77704"/>
    <w:pPr>
      <w:keepNext/>
      <w:keepLines/>
      <w:spacing w:before="480" w:after="0" w:line="360" w:lineRule="auto"/>
      <w:outlineLvl w:val="0"/>
    </w:pPr>
    <w:rPr>
      <w:rFonts w:eastAsia="Times New Roman" w:cs="Times New Roman"/>
      <w:b/>
      <w:bCs/>
      <w:color w:val="000000" w:themeColor="text1"/>
      <w:sz w:val="28"/>
      <w:szCs w:val="28"/>
      <w:shd w:val="clear" w:color="auto" w:fill="FFFFFF"/>
      <w:lang w:val="en-IN" w:eastAsia="en-IN"/>
    </w:rPr>
  </w:style>
  <w:style w:type="paragraph" w:styleId="Heading2">
    <w:name w:val="heading 2"/>
    <w:basedOn w:val="Normal"/>
    <w:next w:val="Normal"/>
    <w:link w:val="Heading2Char"/>
    <w:uiPriority w:val="9"/>
    <w:unhideWhenUsed/>
    <w:qFormat/>
    <w:rsid w:val="00CD2953"/>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14452"/>
    <w:pPr>
      <w:spacing w:before="100" w:beforeAutospacing="1" w:after="100" w:afterAutospacing="1" w:line="240" w:lineRule="auto"/>
    </w:pPr>
    <w:rPr>
      <w:rFonts w:eastAsia="Times New Roman" w:cs="Times New Roman"/>
      <w:szCs w:val="24"/>
      <w:lang w:val="en-IN" w:eastAsia="en-IN"/>
    </w:rPr>
  </w:style>
  <w:style w:type="paragraph" w:styleId="Header">
    <w:name w:val="header"/>
    <w:basedOn w:val="Normal"/>
    <w:link w:val="HeaderChar"/>
    <w:uiPriority w:val="99"/>
    <w:unhideWhenUsed/>
    <w:rsid w:val="00F237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7FF"/>
    <w:rPr>
      <w:lang w:val="en-IE"/>
    </w:rPr>
  </w:style>
  <w:style w:type="paragraph" w:styleId="Footer">
    <w:name w:val="footer"/>
    <w:basedOn w:val="Normal"/>
    <w:link w:val="FooterChar"/>
    <w:uiPriority w:val="99"/>
    <w:unhideWhenUsed/>
    <w:rsid w:val="00F237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7FF"/>
    <w:rPr>
      <w:lang w:val="en-IE"/>
    </w:rPr>
  </w:style>
  <w:style w:type="character" w:customStyle="1" w:styleId="Heading1Char">
    <w:name w:val="Heading 1 Char"/>
    <w:basedOn w:val="DefaultParagraphFont"/>
    <w:link w:val="Heading1"/>
    <w:uiPriority w:val="9"/>
    <w:rsid w:val="00C77704"/>
    <w:rPr>
      <w:rFonts w:ascii="Times New Roman" w:eastAsia="Times New Roman" w:hAnsi="Times New Roman" w:cs="Times New Roman"/>
      <w:b/>
      <w:bCs/>
      <w:color w:val="000000" w:themeColor="text1"/>
      <w:sz w:val="28"/>
      <w:szCs w:val="28"/>
      <w:lang w:eastAsia="en-IN"/>
    </w:rPr>
  </w:style>
  <w:style w:type="paragraph" w:styleId="TOCHeading">
    <w:name w:val="TOC Heading"/>
    <w:basedOn w:val="Heading1"/>
    <w:next w:val="Normal"/>
    <w:uiPriority w:val="39"/>
    <w:unhideWhenUsed/>
    <w:qFormat/>
    <w:rsid w:val="00CD5734"/>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CD5734"/>
    <w:pPr>
      <w:spacing w:after="100"/>
    </w:pPr>
  </w:style>
  <w:style w:type="character" w:styleId="Hyperlink">
    <w:name w:val="Hyperlink"/>
    <w:basedOn w:val="DefaultParagraphFont"/>
    <w:uiPriority w:val="99"/>
    <w:unhideWhenUsed/>
    <w:rsid w:val="00CD5734"/>
    <w:rPr>
      <w:color w:val="0000FF" w:themeColor="hyperlink"/>
      <w:u w:val="single"/>
    </w:rPr>
  </w:style>
  <w:style w:type="paragraph" w:styleId="BalloonText">
    <w:name w:val="Balloon Text"/>
    <w:basedOn w:val="Normal"/>
    <w:link w:val="BalloonTextChar"/>
    <w:uiPriority w:val="99"/>
    <w:semiHidden/>
    <w:unhideWhenUsed/>
    <w:rsid w:val="00CD57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5734"/>
    <w:rPr>
      <w:rFonts w:ascii="Tahoma" w:hAnsi="Tahoma" w:cs="Tahoma"/>
      <w:sz w:val="16"/>
      <w:szCs w:val="16"/>
      <w:lang w:val="en-IE"/>
    </w:rPr>
  </w:style>
  <w:style w:type="character" w:customStyle="1" w:styleId="Heading2Char">
    <w:name w:val="Heading 2 Char"/>
    <w:basedOn w:val="DefaultParagraphFont"/>
    <w:link w:val="Heading2"/>
    <w:uiPriority w:val="9"/>
    <w:rsid w:val="00CD2953"/>
    <w:rPr>
      <w:rFonts w:ascii="Times New Roman" w:eastAsiaTheme="majorEastAsia" w:hAnsi="Times New Roman" w:cstheme="majorBidi"/>
      <w:b/>
      <w:sz w:val="26"/>
      <w:szCs w:val="26"/>
      <w:lang w:val="en-IE"/>
    </w:rPr>
  </w:style>
  <w:style w:type="table" w:styleId="TableGrid">
    <w:name w:val="Table Grid"/>
    <w:basedOn w:val="TableNormal"/>
    <w:uiPriority w:val="39"/>
    <w:rsid w:val="00C540D9"/>
    <w:pPr>
      <w:spacing w:after="0" w:line="240" w:lineRule="auto"/>
    </w:pPr>
    <w:rPr>
      <w:rFonts w:ascii="Arial" w:eastAsia="Arial" w:hAnsi="Arial" w:cs="Arial"/>
      <w:lang w:eastAsia="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C540D9"/>
    <w:pPr>
      <w:spacing w:after="100"/>
      <w:ind w:left="220"/>
    </w:pPr>
  </w:style>
  <w:style w:type="paragraph" w:styleId="ListParagraph">
    <w:name w:val="List Paragraph"/>
    <w:basedOn w:val="Normal"/>
    <w:uiPriority w:val="34"/>
    <w:qFormat/>
    <w:rsid w:val="00E75E69"/>
    <w:pPr>
      <w:ind w:left="720"/>
      <w:contextualSpacing/>
    </w:pPr>
  </w:style>
  <w:style w:type="character" w:customStyle="1" w:styleId="UnresolvedMention1">
    <w:name w:val="Unresolved Mention1"/>
    <w:basedOn w:val="DefaultParagraphFont"/>
    <w:uiPriority w:val="99"/>
    <w:semiHidden/>
    <w:unhideWhenUsed/>
    <w:rsid w:val="00FC4F3D"/>
    <w:rPr>
      <w:color w:val="605E5C"/>
      <w:shd w:val="clear" w:color="auto" w:fill="E1DFDD"/>
    </w:rPr>
  </w:style>
  <w:style w:type="character" w:customStyle="1" w:styleId="apple-tab-span">
    <w:name w:val="apple-tab-span"/>
    <w:basedOn w:val="DefaultParagraphFont"/>
    <w:rsid w:val="004A7DDA"/>
  </w:style>
  <w:style w:type="character" w:styleId="UnresolvedMention">
    <w:name w:val="Unresolved Mention"/>
    <w:basedOn w:val="DefaultParagraphFont"/>
    <w:uiPriority w:val="99"/>
    <w:semiHidden/>
    <w:unhideWhenUsed/>
    <w:rsid w:val="004A7DDA"/>
    <w:rPr>
      <w:color w:val="605E5C"/>
      <w:shd w:val="clear" w:color="auto" w:fill="E1DFDD"/>
    </w:rPr>
  </w:style>
  <w:style w:type="paragraph" w:customStyle="1" w:styleId="Normal1">
    <w:name w:val="Normal1"/>
    <w:rsid w:val="00697002"/>
    <w:pPr>
      <w:spacing w:after="0"/>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3745">
      <w:bodyDiv w:val="1"/>
      <w:marLeft w:val="0"/>
      <w:marRight w:val="0"/>
      <w:marTop w:val="0"/>
      <w:marBottom w:val="0"/>
      <w:divBdr>
        <w:top w:val="none" w:sz="0" w:space="0" w:color="auto"/>
        <w:left w:val="none" w:sz="0" w:space="0" w:color="auto"/>
        <w:bottom w:val="none" w:sz="0" w:space="0" w:color="auto"/>
        <w:right w:val="none" w:sz="0" w:space="0" w:color="auto"/>
      </w:divBdr>
    </w:div>
    <w:div w:id="11957463">
      <w:bodyDiv w:val="1"/>
      <w:marLeft w:val="0"/>
      <w:marRight w:val="0"/>
      <w:marTop w:val="0"/>
      <w:marBottom w:val="0"/>
      <w:divBdr>
        <w:top w:val="none" w:sz="0" w:space="0" w:color="auto"/>
        <w:left w:val="none" w:sz="0" w:space="0" w:color="auto"/>
        <w:bottom w:val="none" w:sz="0" w:space="0" w:color="auto"/>
        <w:right w:val="none" w:sz="0" w:space="0" w:color="auto"/>
      </w:divBdr>
    </w:div>
    <w:div w:id="50857158">
      <w:bodyDiv w:val="1"/>
      <w:marLeft w:val="0"/>
      <w:marRight w:val="0"/>
      <w:marTop w:val="0"/>
      <w:marBottom w:val="0"/>
      <w:divBdr>
        <w:top w:val="none" w:sz="0" w:space="0" w:color="auto"/>
        <w:left w:val="none" w:sz="0" w:space="0" w:color="auto"/>
        <w:bottom w:val="none" w:sz="0" w:space="0" w:color="auto"/>
        <w:right w:val="none" w:sz="0" w:space="0" w:color="auto"/>
      </w:divBdr>
    </w:div>
    <w:div w:id="90245113">
      <w:bodyDiv w:val="1"/>
      <w:marLeft w:val="0"/>
      <w:marRight w:val="0"/>
      <w:marTop w:val="0"/>
      <w:marBottom w:val="0"/>
      <w:divBdr>
        <w:top w:val="none" w:sz="0" w:space="0" w:color="auto"/>
        <w:left w:val="none" w:sz="0" w:space="0" w:color="auto"/>
        <w:bottom w:val="none" w:sz="0" w:space="0" w:color="auto"/>
        <w:right w:val="none" w:sz="0" w:space="0" w:color="auto"/>
      </w:divBdr>
    </w:div>
    <w:div w:id="90468872">
      <w:bodyDiv w:val="1"/>
      <w:marLeft w:val="0"/>
      <w:marRight w:val="0"/>
      <w:marTop w:val="0"/>
      <w:marBottom w:val="0"/>
      <w:divBdr>
        <w:top w:val="none" w:sz="0" w:space="0" w:color="auto"/>
        <w:left w:val="none" w:sz="0" w:space="0" w:color="auto"/>
        <w:bottom w:val="none" w:sz="0" w:space="0" w:color="auto"/>
        <w:right w:val="none" w:sz="0" w:space="0" w:color="auto"/>
      </w:divBdr>
    </w:div>
    <w:div w:id="278076323">
      <w:bodyDiv w:val="1"/>
      <w:marLeft w:val="0"/>
      <w:marRight w:val="0"/>
      <w:marTop w:val="0"/>
      <w:marBottom w:val="0"/>
      <w:divBdr>
        <w:top w:val="none" w:sz="0" w:space="0" w:color="auto"/>
        <w:left w:val="none" w:sz="0" w:space="0" w:color="auto"/>
        <w:bottom w:val="none" w:sz="0" w:space="0" w:color="auto"/>
        <w:right w:val="none" w:sz="0" w:space="0" w:color="auto"/>
      </w:divBdr>
    </w:div>
    <w:div w:id="310521276">
      <w:bodyDiv w:val="1"/>
      <w:marLeft w:val="0"/>
      <w:marRight w:val="0"/>
      <w:marTop w:val="0"/>
      <w:marBottom w:val="0"/>
      <w:divBdr>
        <w:top w:val="none" w:sz="0" w:space="0" w:color="auto"/>
        <w:left w:val="none" w:sz="0" w:space="0" w:color="auto"/>
        <w:bottom w:val="none" w:sz="0" w:space="0" w:color="auto"/>
        <w:right w:val="none" w:sz="0" w:space="0" w:color="auto"/>
      </w:divBdr>
    </w:div>
    <w:div w:id="381834574">
      <w:bodyDiv w:val="1"/>
      <w:marLeft w:val="0"/>
      <w:marRight w:val="0"/>
      <w:marTop w:val="0"/>
      <w:marBottom w:val="0"/>
      <w:divBdr>
        <w:top w:val="none" w:sz="0" w:space="0" w:color="auto"/>
        <w:left w:val="none" w:sz="0" w:space="0" w:color="auto"/>
        <w:bottom w:val="none" w:sz="0" w:space="0" w:color="auto"/>
        <w:right w:val="none" w:sz="0" w:space="0" w:color="auto"/>
      </w:divBdr>
    </w:div>
    <w:div w:id="400105732">
      <w:bodyDiv w:val="1"/>
      <w:marLeft w:val="0"/>
      <w:marRight w:val="0"/>
      <w:marTop w:val="0"/>
      <w:marBottom w:val="0"/>
      <w:divBdr>
        <w:top w:val="none" w:sz="0" w:space="0" w:color="auto"/>
        <w:left w:val="none" w:sz="0" w:space="0" w:color="auto"/>
        <w:bottom w:val="none" w:sz="0" w:space="0" w:color="auto"/>
        <w:right w:val="none" w:sz="0" w:space="0" w:color="auto"/>
      </w:divBdr>
    </w:div>
    <w:div w:id="422148227">
      <w:bodyDiv w:val="1"/>
      <w:marLeft w:val="0"/>
      <w:marRight w:val="0"/>
      <w:marTop w:val="0"/>
      <w:marBottom w:val="0"/>
      <w:divBdr>
        <w:top w:val="none" w:sz="0" w:space="0" w:color="auto"/>
        <w:left w:val="none" w:sz="0" w:space="0" w:color="auto"/>
        <w:bottom w:val="none" w:sz="0" w:space="0" w:color="auto"/>
        <w:right w:val="none" w:sz="0" w:space="0" w:color="auto"/>
      </w:divBdr>
    </w:div>
    <w:div w:id="455219211">
      <w:bodyDiv w:val="1"/>
      <w:marLeft w:val="0"/>
      <w:marRight w:val="0"/>
      <w:marTop w:val="0"/>
      <w:marBottom w:val="0"/>
      <w:divBdr>
        <w:top w:val="none" w:sz="0" w:space="0" w:color="auto"/>
        <w:left w:val="none" w:sz="0" w:space="0" w:color="auto"/>
        <w:bottom w:val="none" w:sz="0" w:space="0" w:color="auto"/>
        <w:right w:val="none" w:sz="0" w:space="0" w:color="auto"/>
      </w:divBdr>
    </w:div>
    <w:div w:id="523635294">
      <w:bodyDiv w:val="1"/>
      <w:marLeft w:val="0"/>
      <w:marRight w:val="0"/>
      <w:marTop w:val="0"/>
      <w:marBottom w:val="0"/>
      <w:divBdr>
        <w:top w:val="none" w:sz="0" w:space="0" w:color="auto"/>
        <w:left w:val="none" w:sz="0" w:space="0" w:color="auto"/>
        <w:bottom w:val="none" w:sz="0" w:space="0" w:color="auto"/>
        <w:right w:val="none" w:sz="0" w:space="0" w:color="auto"/>
      </w:divBdr>
    </w:div>
    <w:div w:id="747118440">
      <w:bodyDiv w:val="1"/>
      <w:marLeft w:val="0"/>
      <w:marRight w:val="0"/>
      <w:marTop w:val="0"/>
      <w:marBottom w:val="0"/>
      <w:divBdr>
        <w:top w:val="none" w:sz="0" w:space="0" w:color="auto"/>
        <w:left w:val="none" w:sz="0" w:space="0" w:color="auto"/>
        <w:bottom w:val="none" w:sz="0" w:space="0" w:color="auto"/>
        <w:right w:val="none" w:sz="0" w:space="0" w:color="auto"/>
      </w:divBdr>
      <w:divsChild>
        <w:div w:id="1427769675">
          <w:marLeft w:val="-115"/>
          <w:marRight w:val="0"/>
          <w:marTop w:val="0"/>
          <w:marBottom w:val="0"/>
          <w:divBdr>
            <w:top w:val="none" w:sz="0" w:space="0" w:color="auto"/>
            <w:left w:val="none" w:sz="0" w:space="0" w:color="auto"/>
            <w:bottom w:val="none" w:sz="0" w:space="0" w:color="auto"/>
            <w:right w:val="none" w:sz="0" w:space="0" w:color="auto"/>
          </w:divBdr>
        </w:div>
        <w:div w:id="239826343">
          <w:marLeft w:val="-115"/>
          <w:marRight w:val="0"/>
          <w:marTop w:val="0"/>
          <w:marBottom w:val="0"/>
          <w:divBdr>
            <w:top w:val="none" w:sz="0" w:space="0" w:color="auto"/>
            <w:left w:val="none" w:sz="0" w:space="0" w:color="auto"/>
            <w:bottom w:val="none" w:sz="0" w:space="0" w:color="auto"/>
            <w:right w:val="none" w:sz="0" w:space="0" w:color="auto"/>
          </w:divBdr>
        </w:div>
        <w:div w:id="1336686836">
          <w:marLeft w:val="-115"/>
          <w:marRight w:val="0"/>
          <w:marTop w:val="0"/>
          <w:marBottom w:val="0"/>
          <w:divBdr>
            <w:top w:val="none" w:sz="0" w:space="0" w:color="auto"/>
            <w:left w:val="none" w:sz="0" w:space="0" w:color="auto"/>
            <w:bottom w:val="none" w:sz="0" w:space="0" w:color="auto"/>
            <w:right w:val="none" w:sz="0" w:space="0" w:color="auto"/>
          </w:divBdr>
        </w:div>
        <w:div w:id="501049919">
          <w:marLeft w:val="-1106"/>
          <w:marRight w:val="0"/>
          <w:marTop w:val="0"/>
          <w:marBottom w:val="0"/>
          <w:divBdr>
            <w:top w:val="none" w:sz="0" w:space="0" w:color="auto"/>
            <w:left w:val="none" w:sz="0" w:space="0" w:color="auto"/>
            <w:bottom w:val="none" w:sz="0" w:space="0" w:color="auto"/>
            <w:right w:val="none" w:sz="0" w:space="0" w:color="auto"/>
          </w:divBdr>
        </w:div>
        <w:div w:id="575823740">
          <w:marLeft w:val="-115"/>
          <w:marRight w:val="0"/>
          <w:marTop w:val="0"/>
          <w:marBottom w:val="0"/>
          <w:divBdr>
            <w:top w:val="none" w:sz="0" w:space="0" w:color="auto"/>
            <w:left w:val="none" w:sz="0" w:space="0" w:color="auto"/>
            <w:bottom w:val="none" w:sz="0" w:space="0" w:color="auto"/>
            <w:right w:val="none" w:sz="0" w:space="0" w:color="auto"/>
          </w:divBdr>
        </w:div>
      </w:divsChild>
    </w:div>
    <w:div w:id="818810626">
      <w:bodyDiv w:val="1"/>
      <w:marLeft w:val="0"/>
      <w:marRight w:val="0"/>
      <w:marTop w:val="0"/>
      <w:marBottom w:val="0"/>
      <w:divBdr>
        <w:top w:val="none" w:sz="0" w:space="0" w:color="auto"/>
        <w:left w:val="none" w:sz="0" w:space="0" w:color="auto"/>
        <w:bottom w:val="none" w:sz="0" w:space="0" w:color="auto"/>
        <w:right w:val="none" w:sz="0" w:space="0" w:color="auto"/>
      </w:divBdr>
    </w:div>
    <w:div w:id="863253963">
      <w:bodyDiv w:val="1"/>
      <w:marLeft w:val="0"/>
      <w:marRight w:val="0"/>
      <w:marTop w:val="0"/>
      <w:marBottom w:val="0"/>
      <w:divBdr>
        <w:top w:val="none" w:sz="0" w:space="0" w:color="auto"/>
        <w:left w:val="none" w:sz="0" w:space="0" w:color="auto"/>
        <w:bottom w:val="none" w:sz="0" w:space="0" w:color="auto"/>
        <w:right w:val="none" w:sz="0" w:space="0" w:color="auto"/>
      </w:divBdr>
    </w:div>
    <w:div w:id="976841575">
      <w:bodyDiv w:val="1"/>
      <w:marLeft w:val="0"/>
      <w:marRight w:val="0"/>
      <w:marTop w:val="0"/>
      <w:marBottom w:val="0"/>
      <w:divBdr>
        <w:top w:val="none" w:sz="0" w:space="0" w:color="auto"/>
        <w:left w:val="none" w:sz="0" w:space="0" w:color="auto"/>
        <w:bottom w:val="none" w:sz="0" w:space="0" w:color="auto"/>
        <w:right w:val="none" w:sz="0" w:space="0" w:color="auto"/>
      </w:divBdr>
    </w:div>
    <w:div w:id="1008827570">
      <w:bodyDiv w:val="1"/>
      <w:marLeft w:val="0"/>
      <w:marRight w:val="0"/>
      <w:marTop w:val="0"/>
      <w:marBottom w:val="0"/>
      <w:divBdr>
        <w:top w:val="none" w:sz="0" w:space="0" w:color="auto"/>
        <w:left w:val="none" w:sz="0" w:space="0" w:color="auto"/>
        <w:bottom w:val="none" w:sz="0" w:space="0" w:color="auto"/>
        <w:right w:val="none" w:sz="0" w:space="0" w:color="auto"/>
      </w:divBdr>
    </w:div>
    <w:div w:id="1308172139">
      <w:bodyDiv w:val="1"/>
      <w:marLeft w:val="0"/>
      <w:marRight w:val="0"/>
      <w:marTop w:val="0"/>
      <w:marBottom w:val="0"/>
      <w:divBdr>
        <w:top w:val="none" w:sz="0" w:space="0" w:color="auto"/>
        <w:left w:val="none" w:sz="0" w:space="0" w:color="auto"/>
        <w:bottom w:val="none" w:sz="0" w:space="0" w:color="auto"/>
        <w:right w:val="none" w:sz="0" w:space="0" w:color="auto"/>
      </w:divBdr>
    </w:div>
    <w:div w:id="1423140964">
      <w:bodyDiv w:val="1"/>
      <w:marLeft w:val="0"/>
      <w:marRight w:val="0"/>
      <w:marTop w:val="0"/>
      <w:marBottom w:val="0"/>
      <w:divBdr>
        <w:top w:val="none" w:sz="0" w:space="0" w:color="auto"/>
        <w:left w:val="none" w:sz="0" w:space="0" w:color="auto"/>
        <w:bottom w:val="none" w:sz="0" w:space="0" w:color="auto"/>
        <w:right w:val="none" w:sz="0" w:space="0" w:color="auto"/>
      </w:divBdr>
    </w:div>
    <w:div w:id="1479376133">
      <w:bodyDiv w:val="1"/>
      <w:marLeft w:val="0"/>
      <w:marRight w:val="0"/>
      <w:marTop w:val="0"/>
      <w:marBottom w:val="0"/>
      <w:divBdr>
        <w:top w:val="none" w:sz="0" w:space="0" w:color="auto"/>
        <w:left w:val="none" w:sz="0" w:space="0" w:color="auto"/>
        <w:bottom w:val="none" w:sz="0" w:space="0" w:color="auto"/>
        <w:right w:val="none" w:sz="0" w:space="0" w:color="auto"/>
      </w:divBdr>
    </w:div>
    <w:div w:id="1624533716">
      <w:bodyDiv w:val="1"/>
      <w:marLeft w:val="0"/>
      <w:marRight w:val="0"/>
      <w:marTop w:val="0"/>
      <w:marBottom w:val="0"/>
      <w:divBdr>
        <w:top w:val="none" w:sz="0" w:space="0" w:color="auto"/>
        <w:left w:val="none" w:sz="0" w:space="0" w:color="auto"/>
        <w:bottom w:val="none" w:sz="0" w:space="0" w:color="auto"/>
        <w:right w:val="none" w:sz="0" w:space="0" w:color="auto"/>
      </w:divBdr>
    </w:div>
    <w:div w:id="1747334761">
      <w:bodyDiv w:val="1"/>
      <w:marLeft w:val="0"/>
      <w:marRight w:val="0"/>
      <w:marTop w:val="0"/>
      <w:marBottom w:val="0"/>
      <w:divBdr>
        <w:top w:val="none" w:sz="0" w:space="0" w:color="auto"/>
        <w:left w:val="none" w:sz="0" w:space="0" w:color="auto"/>
        <w:bottom w:val="none" w:sz="0" w:space="0" w:color="auto"/>
        <w:right w:val="none" w:sz="0" w:space="0" w:color="auto"/>
      </w:divBdr>
    </w:div>
    <w:div w:id="1784491607">
      <w:bodyDiv w:val="1"/>
      <w:marLeft w:val="0"/>
      <w:marRight w:val="0"/>
      <w:marTop w:val="0"/>
      <w:marBottom w:val="0"/>
      <w:divBdr>
        <w:top w:val="none" w:sz="0" w:space="0" w:color="auto"/>
        <w:left w:val="none" w:sz="0" w:space="0" w:color="auto"/>
        <w:bottom w:val="none" w:sz="0" w:space="0" w:color="auto"/>
        <w:right w:val="none" w:sz="0" w:space="0" w:color="auto"/>
      </w:divBdr>
    </w:div>
    <w:div w:id="1825050235">
      <w:bodyDiv w:val="1"/>
      <w:marLeft w:val="0"/>
      <w:marRight w:val="0"/>
      <w:marTop w:val="0"/>
      <w:marBottom w:val="0"/>
      <w:divBdr>
        <w:top w:val="none" w:sz="0" w:space="0" w:color="auto"/>
        <w:left w:val="none" w:sz="0" w:space="0" w:color="auto"/>
        <w:bottom w:val="none" w:sz="0" w:space="0" w:color="auto"/>
        <w:right w:val="none" w:sz="0" w:space="0" w:color="auto"/>
      </w:divBdr>
    </w:div>
    <w:div w:id="1915621309">
      <w:bodyDiv w:val="1"/>
      <w:marLeft w:val="0"/>
      <w:marRight w:val="0"/>
      <w:marTop w:val="0"/>
      <w:marBottom w:val="0"/>
      <w:divBdr>
        <w:top w:val="none" w:sz="0" w:space="0" w:color="auto"/>
        <w:left w:val="none" w:sz="0" w:space="0" w:color="auto"/>
        <w:bottom w:val="none" w:sz="0" w:space="0" w:color="auto"/>
        <w:right w:val="none" w:sz="0" w:space="0" w:color="auto"/>
      </w:divBdr>
    </w:div>
    <w:div w:id="1943107299">
      <w:bodyDiv w:val="1"/>
      <w:marLeft w:val="0"/>
      <w:marRight w:val="0"/>
      <w:marTop w:val="0"/>
      <w:marBottom w:val="0"/>
      <w:divBdr>
        <w:top w:val="none" w:sz="0" w:space="0" w:color="auto"/>
        <w:left w:val="none" w:sz="0" w:space="0" w:color="auto"/>
        <w:bottom w:val="none" w:sz="0" w:space="0" w:color="auto"/>
        <w:right w:val="none" w:sz="0" w:space="0" w:color="auto"/>
      </w:divBdr>
    </w:div>
    <w:div w:id="1954359708">
      <w:bodyDiv w:val="1"/>
      <w:marLeft w:val="0"/>
      <w:marRight w:val="0"/>
      <w:marTop w:val="0"/>
      <w:marBottom w:val="0"/>
      <w:divBdr>
        <w:top w:val="none" w:sz="0" w:space="0" w:color="auto"/>
        <w:left w:val="none" w:sz="0" w:space="0" w:color="auto"/>
        <w:bottom w:val="none" w:sz="0" w:space="0" w:color="auto"/>
        <w:right w:val="none" w:sz="0" w:space="0" w:color="auto"/>
      </w:divBdr>
    </w:div>
    <w:div w:id="1962222990">
      <w:bodyDiv w:val="1"/>
      <w:marLeft w:val="0"/>
      <w:marRight w:val="0"/>
      <w:marTop w:val="0"/>
      <w:marBottom w:val="0"/>
      <w:divBdr>
        <w:top w:val="none" w:sz="0" w:space="0" w:color="auto"/>
        <w:left w:val="none" w:sz="0" w:space="0" w:color="auto"/>
        <w:bottom w:val="none" w:sz="0" w:space="0" w:color="auto"/>
        <w:right w:val="none" w:sz="0" w:space="0" w:color="auto"/>
      </w:divBdr>
    </w:div>
    <w:div w:id="1969042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FBA118-4A43-4440-A2AE-73BF869EA1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2196</Words>
  <Characters>12518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Sinziana Mada</cp:lastModifiedBy>
  <cp:revision>6</cp:revision>
  <dcterms:created xsi:type="dcterms:W3CDTF">2021-12-04T15:03:00Z</dcterms:created>
  <dcterms:modified xsi:type="dcterms:W3CDTF">2022-01-04T12:23:00Z</dcterms:modified>
</cp:coreProperties>
</file>