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2C4E5" w14:textId="77777777" w:rsidR="00104552" w:rsidRDefault="00104552" w:rsidP="00104552">
      <w:pPr>
        <w:spacing w:after="160" w:line="256" w:lineRule="auto"/>
        <w:jc w:val="center"/>
        <w:rPr>
          <w:rFonts w:ascii="Verdana" w:hAnsi="Verdana"/>
          <w:b/>
          <w:caps/>
          <w:sz w:val="18"/>
          <w:szCs w:val="18"/>
        </w:rPr>
      </w:pPr>
      <w:bookmarkStart w:id="0" w:name="OLE_LINK13"/>
      <w:bookmarkEnd w:id="0"/>
      <w:r>
        <w:rPr>
          <w:rFonts w:ascii="Verdana" w:hAnsi="Verdana"/>
          <w:b/>
          <w:i/>
          <w:sz w:val="44"/>
        </w:rPr>
        <w:t xml:space="preserve">Dummy Report for Strategic Management Assignment 1 2019 – </w:t>
      </w:r>
      <w:r w:rsidRPr="00FC17F8">
        <w:rPr>
          <w:rFonts w:ascii="Verdana" w:hAnsi="Verdana"/>
          <w:b/>
          <w:i/>
          <w:sz w:val="44"/>
        </w:rPr>
        <w:t xml:space="preserve">Lidl – </w:t>
      </w:r>
      <w:r>
        <w:rPr>
          <w:rFonts w:ascii="Verdana" w:hAnsi="Verdana"/>
          <w:b/>
          <w:i/>
          <w:sz w:val="44"/>
        </w:rPr>
        <w:t>G</w:t>
      </w:r>
      <w:r w:rsidRPr="00FC17F8">
        <w:rPr>
          <w:rFonts w:ascii="Verdana" w:hAnsi="Verdana"/>
          <w:b/>
          <w:i/>
          <w:sz w:val="44"/>
        </w:rPr>
        <w:t>erman discounter gaining market</w:t>
      </w:r>
      <w:r>
        <w:rPr>
          <w:rFonts w:ascii="Verdana" w:hAnsi="Verdana"/>
          <w:b/>
          <w:i/>
          <w:sz w:val="44"/>
        </w:rPr>
        <w:t xml:space="preserve"> </w:t>
      </w:r>
      <w:r w:rsidRPr="00FC17F8">
        <w:rPr>
          <w:rFonts w:ascii="Verdana" w:hAnsi="Verdana"/>
          <w:b/>
          <w:i/>
          <w:sz w:val="44"/>
        </w:rPr>
        <w:t>share</w:t>
      </w:r>
      <w:r w:rsidRPr="00B715BF">
        <w:rPr>
          <w:rFonts w:ascii="Verdana" w:hAnsi="Verdana"/>
          <w:b/>
          <w:i/>
          <w:sz w:val="44"/>
        </w:rPr>
        <w:t xml:space="preserve"> </w:t>
      </w:r>
    </w:p>
    <w:p w14:paraId="6E088A90" w14:textId="77777777" w:rsidR="00104552" w:rsidRDefault="00104552" w:rsidP="00104552">
      <w:pPr>
        <w:spacing w:after="160" w:line="256" w:lineRule="auto"/>
        <w:rPr>
          <w:rFonts w:ascii="Verdana" w:hAnsi="Verdana"/>
          <w:b/>
          <w:caps/>
          <w:sz w:val="18"/>
          <w:szCs w:val="18"/>
        </w:rPr>
      </w:pPr>
    </w:p>
    <w:p w14:paraId="58B89C70" w14:textId="77777777" w:rsidR="00104552" w:rsidRDefault="00104552" w:rsidP="00104552">
      <w:pPr>
        <w:spacing w:after="160" w:line="256" w:lineRule="auto"/>
        <w:jc w:val="center"/>
        <w:rPr>
          <w:rFonts w:ascii="Verdana" w:hAnsi="Verdana"/>
          <w:b/>
          <w:caps/>
          <w:sz w:val="18"/>
          <w:szCs w:val="18"/>
        </w:rPr>
      </w:pPr>
      <w:r>
        <w:rPr>
          <w:noProof/>
          <w:lang w:eastAsia="en-GB"/>
        </w:rPr>
        <w:drawing>
          <wp:inline distT="0" distB="0" distL="0" distR="0" wp14:anchorId="3845C3C9" wp14:editId="6774B615">
            <wp:extent cx="2855595" cy="3173730"/>
            <wp:effectExtent l="0" t="0" r="1905" b="7620"/>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55595" cy="3173730"/>
                    </a:xfrm>
                    <a:prstGeom prst="rect">
                      <a:avLst/>
                    </a:prstGeom>
                    <a:noFill/>
                    <a:ln>
                      <a:noFill/>
                    </a:ln>
                  </pic:spPr>
                </pic:pic>
              </a:graphicData>
            </a:graphic>
          </wp:inline>
        </w:drawing>
      </w:r>
    </w:p>
    <w:p w14:paraId="3D5664B5" w14:textId="77777777" w:rsidR="00104552" w:rsidRDefault="00104552" w:rsidP="00104552">
      <w:pPr>
        <w:spacing w:after="160" w:line="256" w:lineRule="auto"/>
        <w:rPr>
          <w:rFonts w:ascii="Verdana" w:hAnsi="Verdana"/>
          <w:b/>
          <w:caps/>
          <w:sz w:val="18"/>
          <w:szCs w:val="18"/>
        </w:rPr>
      </w:pPr>
    </w:p>
    <w:p w14:paraId="36623C6F" w14:textId="77777777" w:rsidR="00104552" w:rsidRDefault="00104552" w:rsidP="00104552">
      <w:pPr>
        <w:spacing w:after="160" w:line="256" w:lineRule="auto"/>
        <w:jc w:val="center"/>
        <w:rPr>
          <w:rFonts w:ascii="Verdana" w:hAnsi="Verdana"/>
          <w:b/>
          <w:sz w:val="44"/>
          <w:szCs w:val="22"/>
        </w:rPr>
      </w:pPr>
      <w:r>
        <w:rPr>
          <w:rFonts w:ascii="Verdana" w:hAnsi="Verdana" w:hint="eastAsia"/>
          <w:b/>
          <w:sz w:val="44"/>
          <w:lang w:val="en-US"/>
        </w:rPr>
        <w:t>November</w:t>
      </w:r>
      <w:r>
        <w:rPr>
          <w:rFonts w:ascii="Verdana" w:hAnsi="Verdana"/>
          <w:b/>
          <w:sz w:val="44"/>
        </w:rPr>
        <w:t xml:space="preserve"> 2019</w:t>
      </w:r>
    </w:p>
    <w:p w14:paraId="71B54F81" w14:textId="77777777" w:rsidR="00104552" w:rsidRDefault="00104552" w:rsidP="00104552">
      <w:pPr>
        <w:spacing w:after="160" w:line="256" w:lineRule="auto"/>
        <w:rPr>
          <w:rFonts w:ascii="Verdana" w:hAnsi="Verdana"/>
          <w:b/>
          <w:caps/>
          <w:sz w:val="18"/>
          <w:szCs w:val="18"/>
        </w:rPr>
      </w:pPr>
    </w:p>
    <w:p w14:paraId="53B7F841" w14:textId="77777777" w:rsidR="00104552" w:rsidRPr="00B715BF" w:rsidRDefault="00104552" w:rsidP="00104552">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B715BF">
        <w:rPr>
          <w:rFonts w:ascii="Verdana" w:hAnsi="Verdana" w:hint="eastAsia"/>
          <w:b/>
          <w:caps/>
          <w:sz w:val="18"/>
          <w:szCs w:val="18"/>
          <w:lang w:val="en-US"/>
        </w:rPr>
        <w:t>strategic management</w:t>
      </w:r>
      <w:r w:rsidRPr="00B715BF">
        <w:rPr>
          <w:rFonts w:ascii="Verdana" w:hAnsi="Verdana"/>
          <w:b/>
          <w:caps/>
          <w:sz w:val="18"/>
          <w:szCs w:val="18"/>
        </w:rPr>
        <w:t xml:space="preserve"> and sustianability</w:t>
      </w:r>
    </w:p>
    <w:p w14:paraId="53BBC122" w14:textId="77777777" w:rsidR="00104552" w:rsidRPr="00B715BF" w:rsidRDefault="00104552" w:rsidP="00104552">
      <w:pPr>
        <w:spacing w:after="160" w:line="256" w:lineRule="auto"/>
        <w:rPr>
          <w:rFonts w:ascii="Verdana" w:hAnsi="Verdana"/>
          <w:b/>
          <w:caps/>
          <w:sz w:val="18"/>
          <w:szCs w:val="18"/>
        </w:rPr>
      </w:pPr>
      <w:r w:rsidRPr="00B715BF">
        <w:rPr>
          <w:rFonts w:ascii="Verdana" w:hAnsi="Verdana"/>
          <w:b/>
          <w:caps/>
          <w:sz w:val="18"/>
          <w:szCs w:val="18"/>
        </w:rPr>
        <w:t>Name:</w:t>
      </w:r>
      <w:r w:rsidRPr="00B715BF">
        <w:rPr>
          <w:rFonts w:ascii="Verdana" w:hAnsi="Verdana"/>
          <w:b/>
          <w:caps/>
          <w:sz w:val="18"/>
          <w:szCs w:val="18"/>
        </w:rPr>
        <w:tab/>
      </w:r>
      <w:r w:rsidRPr="00B715BF">
        <w:rPr>
          <w:rFonts w:ascii="Verdana" w:hAnsi="Verdana"/>
          <w:b/>
          <w:caps/>
          <w:sz w:val="18"/>
          <w:szCs w:val="18"/>
        </w:rPr>
        <w:tab/>
      </w:r>
      <w:r w:rsidRPr="00B715BF">
        <w:rPr>
          <w:rFonts w:ascii="Verdana" w:hAnsi="Verdana"/>
          <w:b/>
          <w:caps/>
          <w:sz w:val="18"/>
          <w:szCs w:val="18"/>
        </w:rPr>
        <w:tab/>
      </w:r>
      <w:r w:rsidRPr="00B715BF">
        <w:rPr>
          <w:rFonts w:ascii="Verdana" w:hAnsi="Verdana"/>
          <w:b/>
          <w:caps/>
          <w:sz w:val="18"/>
          <w:szCs w:val="18"/>
        </w:rPr>
        <w:tab/>
        <w:t>MINGYI GAO</w:t>
      </w:r>
    </w:p>
    <w:p w14:paraId="64ED284A" w14:textId="77777777" w:rsidR="00104552" w:rsidRPr="00B715BF" w:rsidRDefault="00104552" w:rsidP="00104552">
      <w:pPr>
        <w:spacing w:after="160" w:line="256" w:lineRule="auto"/>
        <w:rPr>
          <w:rFonts w:ascii="Verdana" w:hAnsi="Verdana"/>
          <w:b/>
          <w:caps/>
          <w:sz w:val="18"/>
          <w:szCs w:val="18"/>
        </w:rPr>
      </w:pPr>
      <w:r w:rsidRPr="00B715BF">
        <w:rPr>
          <w:rFonts w:ascii="Verdana" w:hAnsi="Verdana"/>
          <w:b/>
          <w:caps/>
          <w:sz w:val="18"/>
          <w:szCs w:val="18"/>
        </w:rPr>
        <w:t>Student Number:</w:t>
      </w:r>
      <w:r w:rsidRPr="00B715BF">
        <w:rPr>
          <w:rFonts w:ascii="Verdana" w:hAnsi="Verdana"/>
          <w:b/>
          <w:caps/>
          <w:sz w:val="18"/>
          <w:szCs w:val="18"/>
        </w:rPr>
        <w:tab/>
      </w:r>
      <w:r w:rsidRPr="00B715BF">
        <w:rPr>
          <w:rFonts w:ascii="Verdana" w:hAnsi="Verdana"/>
          <w:b/>
          <w:caps/>
          <w:sz w:val="18"/>
          <w:szCs w:val="18"/>
        </w:rPr>
        <w:tab/>
        <w:t>1903232</w:t>
      </w:r>
    </w:p>
    <w:p w14:paraId="792F9125" w14:textId="77777777" w:rsidR="00104552" w:rsidRDefault="00104552" w:rsidP="00104552">
      <w:pPr>
        <w:rPr>
          <w:rFonts w:ascii="Times New Roman" w:hAnsi="Times New Roman"/>
          <w:sz w:val="24"/>
          <w:szCs w:val="24"/>
        </w:rPr>
      </w:pPr>
    </w:p>
    <w:p w14:paraId="30E038B8" w14:textId="77777777" w:rsidR="00104552" w:rsidRDefault="00104552" w:rsidP="00104552">
      <w:pPr>
        <w:rPr>
          <w:rFonts w:ascii="Times New Roman" w:hAnsi="Times New Roman"/>
          <w:sz w:val="24"/>
          <w:szCs w:val="24"/>
        </w:rPr>
      </w:pPr>
    </w:p>
    <w:p w14:paraId="24ECC37C" w14:textId="77777777" w:rsidR="00104552" w:rsidRDefault="00104552" w:rsidP="00104552">
      <w:pPr>
        <w:rPr>
          <w:rFonts w:ascii="Times New Roman" w:hAnsi="Times New Roman"/>
          <w:sz w:val="24"/>
          <w:szCs w:val="24"/>
        </w:rPr>
      </w:pPr>
    </w:p>
    <w:p w14:paraId="2A144151" w14:textId="77777777" w:rsidR="00104552" w:rsidRDefault="00104552" w:rsidP="00104552">
      <w:pPr>
        <w:rPr>
          <w:rFonts w:ascii="Times New Roman" w:hAnsi="Times New Roman"/>
          <w:sz w:val="24"/>
          <w:szCs w:val="24"/>
        </w:rPr>
      </w:pPr>
    </w:p>
    <w:p w14:paraId="661A8F06" w14:textId="77777777" w:rsidR="00104552" w:rsidRDefault="00104552" w:rsidP="00104552">
      <w:pPr>
        <w:rPr>
          <w:rFonts w:ascii="Times New Roman" w:hAnsi="Times New Roman"/>
          <w:sz w:val="24"/>
          <w:szCs w:val="24"/>
        </w:rPr>
      </w:pPr>
    </w:p>
    <w:p w14:paraId="23EDC7C7" w14:textId="77777777" w:rsidR="00104552" w:rsidRDefault="00104552" w:rsidP="00104552">
      <w:pPr>
        <w:rPr>
          <w:rFonts w:ascii="Times New Roman" w:hAnsi="Times New Roman"/>
          <w:sz w:val="24"/>
          <w:szCs w:val="24"/>
        </w:rPr>
      </w:pPr>
    </w:p>
    <w:p w14:paraId="7415D4AA" w14:textId="2BB7B3B4" w:rsidR="00104552" w:rsidRPr="00F0729B" w:rsidRDefault="00104552" w:rsidP="00104552">
      <w:pPr>
        <w:jc w:val="center"/>
        <w:rPr>
          <w:rFonts w:ascii="Times New Roman" w:hAnsi="Times New Roman"/>
          <w:b/>
          <w:bCs/>
          <w:sz w:val="24"/>
          <w:szCs w:val="24"/>
        </w:rPr>
      </w:pPr>
      <w:r w:rsidRPr="00F0729B">
        <w:rPr>
          <w:rFonts w:ascii="Times New Roman" w:hAnsi="Times New Roman" w:hint="eastAsia"/>
          <w:b/>
          <w:bCs/>
          <w:sz w:val="24"/>
          <w:szCs w:val="24"/>
          <w:lang w:val="en-US"/>
        </w:rPr>
        <w:lastRenderedPageBreak/>
        <w:t xml:space="preserve">Table </w:t>
      </w:r>
      <w:r w:rsidR="002E5FA8">
        <w:rPr>
          <w:rFonts w:ascii="Times New Roman" w:hAnsi="Times New Roman" w:hint="eastAsia"/>
          <w:b/>
          <w:bCs/>
          <w:sz w:val="24"/>
          <w:szCs w:val="24"/>
          <w:lang w:val="en-US"/>
        </w:rPr>
        <w:t>of</w:t>
      </w:r>
      <w:r w:rsidR="002E5FA8">
        <w:rPr>
          <w:rFonts w:ascii="Times New Roman" w:hAnsi="Times New Roman"/>
          <w:b/>
          <w:bCs/>
          <w:sz w:val="24"/>
          <w:szCs w:val="24"/>
          <w:lang w:val="en-US"/>
        </w:rPr>
        <w:t xml:space="preserve"> </w:t>
      </w:r>
      <w:r w:rsidRPr="00F0729B">
        <w:rPr>
          <w:rFonts w:ascii="Times New Roman" w:hAnsi="Times New Roman" w:hint="eastAsia"/>
          <w:b/>
          <w:bCs/>
          <w:sz w:val="24"/>
          <w:szCs w:val="24"/>
          <w:lang w:val="en-US"/>
        </w:rPr>
        <w:t>content</w:t>
      </w:r>
    </w:p>
    <w:sdt>
      <w:sdtPr>
        <w:rPr>
          <w:rFonts w:ascii="宋体" w:eastAsia="宋体" w:hAnsi="宋体"/>
        </w:rPr>
        <w:id w:val="147482226"/>
        <w15:color w:val="DBDBDB"/>
        <w:docPartObj>
          <w:docPartGallery w:val="Table of Contents"/>
          <w:docPartUnique/>
        </w:docPartObj>
      </w:sdtPr>
      <w:sdtEndPr>
        <w:rPr>
          <w:rFonts w:ascii="Times New Roman" w:eastAsia="等线" w:hAnsi="Times New Roman" w:hint="eastAsia"/>
          <w:szCs w:val="24"/>
        </w:rPr>
      </w:sdtEndPr>
      <w:sdtContent>
        <w:p w14:paraId="048C6084" w14:textId="77777777" w:rsidR="00104552" w:rsidRDefault="00104552" w:rsidP="00104552">
          <w:pPr>
            <w:jc w:val="center"/>
          </w:pPr>
        </w:p>
        <w:p w14:paraId="185F6B04" w14:textId="79F8C8FD" w:rsidR="00104552" w:rsidRPr="00F0729B" w:rsidRDefault="00104552" w:rsidP="00104552">
          <w:pPr>
            <w:pStyle w:val="TOC1"/>
            <w:tabs>
              <w:tab w:val="right" w:leader="dot" w:pos="8296"/>
            </w:tabs>
            <w:rPr>
              <w:rStyle w:val="ab"/>
              <w:rFonts w:ascii="Times New Roman" w:hAnsi="Times New Roman"/>
              <w:noProof/>
            </w:rPr>
          </w:pPr>
          <w:r>
            <w:rPr>
              <w:rFonts w:ascii="Times New Roman" w:hAnsi="Times New Roman" w:hint="eastAsia"/>
              <w:sz w:val="24"/>
              <w:szCs w:val="24"/>
            </w:rPr>
            <w:fldChar w:fldCharType="begin"/>
          </w:r>
          <w:r>
            <w:rPr>
              <w:rFonts w:ascii="Times New Roman" w:hAnsi="Times New Roman" w:hint="eastAsia"/>
              <w:sz w:val="24"/>
              <w:szCs w:val="24"/>
              <w:lang w:val="en-US"/>
            </w:rPr>
            <w:instrText xml:space="preserve">TOC \o "1-3" \h \u </w:instrText>
          </w:r>
          <w:r>
            <w:rPr>
              <w:rFonts w:ascii="Times New Roman" w:hAnsi="Times New Roman" w:hint="eastAsia"/>
              <w:sz w:val="24"/>
              <w:szCs w:val="24"/>
            </w:rPr>
            <w:fldChar w:fldCharType="separate"/>
          </w:r>
          <w:hyperlink w:anchor="_Toc25634114" w:history="1">
            <w:r w:rsidRPr="00F0729B">
              <w:rPr>
                <w:rStyle w:val="ab"/>
                <w:rFonts w:ascii="Times New Roman" w:hAnsi="Times New Roman"/>
                <w:noProof/>
              </w:rPr>
              <w:t>1.0 Executive summary</w:t>
            </w:r>
            <w:r w:rsidRPr="00F0729B">
              <w:rPr>
                <w:rStyle w:val="ab"/>
                <w:rFonts w:ascii="Times New Roman" w:hAnsi="Times New Roman"/>
                <w:noProof/>
              </w:rPr>
              <w:tab/>
            </w:r>
            <w:r w:rsidRPr="00F0729B">
              <w:rPr>
                <w:rStyle w:val="ab"/>
                <w:rFonts w:ascii="Times New Roman" w:hAnsi="Times New Roman"/>
                <w:noProof/>
              </w:rPr>
              <w:fldChar w:fldCharType="begin"/>
            </w:r>
            <w:r w:rsidRPr="00F0729B">
              <w:rPr>
                <w:rStyle w:val="ab"/>
                <w:rFonts w:ascii="Times New Roman" w:hAnsi="Times New Roman"/>
                <w:noProof/>
              </w:rPr>
              <w:instrText xml:space="preserve"> PAGEREF _Toc25634114 \h </w:instrText>
            </w:r>
            <w:r w:rsidRPr="00F0729B">
              <w:rPr>
                <w:rStyle w:val="ab"/>
                <w:rFonts w:ascii="Times New Roman" w:hAnsi="Times New Roman"/>
                <w:noProof/>
              </w:rPr>
            </w:r>
            <w:r w:rsidRPr="00F0729B">
              <w:rPr>
                <w:rStyle w:val="ab"/>
                <w:rFonts w:ascii="Times New Roman" w:hAnsi="Times New Roman"/>
                <w:noProof/>
              </w:rPr>
              <w:fldChar w:fldCharType="separate"/>
            </w:r>
            <w:r w:rsidR="00B7228E">
              <w:rPr>
                <w:rStyle w:val="ab"/>
                <w:rFonts w:ascii="Times New Roman" w:hAnsi="Times New Roman"/>
                <w:noProof/>
              </w:rPr>
              <w:t>3</w:t>
            </w:r>
            <w:r w:rsidRPr="00F0729B">
              <w:rPr>
                <w:rStyle w:val="ab"/>
                <w:rFonts w:ascii="Times New Roman" w:hAnsi="Times New Roman"/>
                <w:noProof/>
              </w:rPr>
              <w:fldChar w:fldCharType="end"/>
            </w:r>
          </w:hyperlink>
        </w:p>
        <w:p w14:paraId="1F9941BC" w14:textId="32913C8F" w:rsidR="00104552" w:rsidRPr="00F0729B" w:rsidRDefault="00C33221" w:rsidP="00104552">
          <w:pPr>
            <w:pStyle w:val="TOC1"/>
            <w:tabs>
              <w:tab w:val="right" w:leader="dot" w:pos="8296"/>
            </w:tabs>
            <w:rPr>
              <w:rStyle w:val="ab"/>
              <w:rFonts w:ascii="Times New Roman" w:hAnsi="Times New Roman"/>
              <w:noProof/>
            </w:rPr>
          </w:pPr>
          <w:hyperlink w:anchor="_Toc25634115" w:history="1">
            <w:r w:rsidR="00104552" w:rsidRPr="00F0729B">
              <w:rPr>
                <w:rStyle w:val="ab"/>
                <w:rFonts w:ascii="Times New Roman" w:hAnsi="Times New Roman"/>
                <w:noProof/>
              </w:rPr>
              <w:t>2.0 Introduction</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_Toc25634115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5</w:t>
            </w:r>
            <w:r w:rsidR="00104552" w:rsidRPr="00F0729B">
              <w:rPr>
                <w:rStyle w:val="ab"/>
                <w:rFonts w:ascii="Times New Roman" w:hAnsi="Times New Roman"/>
                <w:noProof/>
              </w:rPr>
              <w:fldChar w:fldCharType="end"/>
            </w:r>
          </w:hyperlink>
        </w:p>
        <w:p w14:paraId="557B957F" w14:textId="3EBF1B15" w:rsidR="00104552" w:rsidRPr="00F0729B" w:rsidRDefault="00C33221" w:rsidP="00104552">
          <w:pPr>
            <w:pStyle w:val="TOC2"/>
            <w:tabs>
              <w:tab w:val="right" w:leader="dot" w:pos="8296"/>
            </w:tabs>
            <w:rPr>
              <w:rStyle w:val="ab"/>
              <w:rFonts w:ascii="Times New Roman" w:hAnsi="Times New Roman"/>
              <w:noProof/>
            </w:rPr>
          </w:pPr>
          <w:hyperlink w:anchor="_Toc25634116" w:history="1">
            <w:r w:rsidR="00104552" w:rsidRPr="00F0729B">
              <w:rPr>
                <w:rStyle w:val="ab"/>
                <w:rFonts w:ascii="Times New Roman" w:hAnsi="Times New Roman"/>
                <w:noProof/>
              </w:rPr>
              <w:t>2.1 Remit report</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_Toc25634116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5</w:t>
            </w:r>
            <w:r w:rsidR="00104552" w:rsidRPr="00F0729B">
              <w:rPr>
                <w:rStyle w:val="ab"/>
                <w:rFonts w:ascii="Times New Roman" w:hAnsi="Times New Roman"/>
                <w:noProof/>
              </w:rPr>
              <w:fldChar w:fldCharType="end"/>
            </w:r>
          </w:hyperlink>
        </w:p>
        <w:p w14:paraId="01231EEE" w14:textId="4CFDA335" w:rsidR="00104552" w:rsidRPr="00F0729B" w:rsidRDefault="00C33221" w:rsidP="00104552">
          <w:pPr>
            <w:pStyle w:val="TOC2"/>
            <w:tabs>
              <w:tab w:val="right" w:leader="dot" w:pos="8296"/>
            </w:tabs>
            <w:rPr>
              <w:rStyle w:val="ab"/>
              <w:rFonts w:ascii="Times New Roman" w:hAnsi="Times New Roman"/>
              <w:noProof/>
            </w:rPr>
          </w:pPr>
          <w:hyperlink w:anchor="_Toc25634117" w:history="1">
            <w:r w:rsidR="00104552" w:rsidRPr="00F0729B">
              <w:rPr>
                <w:rStyle w:val="ab"/>
                <w:rFonts w:ascii="Times New Roman" w:hAnsi="Times New Roman"/>
                <w:noProof/>
              </w:rPr>
              <w:t>2.2 Background of Lidl</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_Toc25634117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5</w:t>
            </w:r>
            <w:r w:rsidR="00104552" w:rsidRPr="00F0729B">
              <w:rPr>
                <w:rStyle w:val="ab"/>
                <w:rFonts w:ascii="Times New Roman" w:hAnsi="Times New Roman"/>
                <w:noProof/>
              </w:rPr>
              <w:fldChar w:fldCharType="end"/>
            </w:r>
          </w:hyperlink>
        </w:p>
        <w:p w14:paraId="3B663241" w14:textId="5C3BA1DC" w:rsidR="00104552" w:rsidRPr="00F0729B" w:rsidRDefault="00C33221" w:rsidP="00104552">
          <w:pPr>
            <w:pStyle w:val="TOC2"/>
            <w:tabs>
              <w:tab w:val="right" w:leader="dot" w:pos="8296"/>
            </w:tabs>
            <w:rPr>
              <w:rStyle w:val="ab"/>
              <w:rFonts w:ascii="Times New Roman" w:hAnsi="Times New Roman"/>
              <w:noProof/>
            </w:rPr>
          </w:pPr>
          <w:hyperlink w:anchor="_Toc25634118" w:history="1">
            <w:r w:rsidR="00104552" w:rsidRPr="00F0729B">
              <w:rPr>
                <w:rStyle w:val="ab"/>
                <w:rFonts w:ascii="Times New Roman" w:hAnsi="Times New Roman"/>
                <w:noProof/>
              </w:rPr>
              <w:t>2.3 Definitions of major concepts</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_Toc25634118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5</w:t>
            </w:r>
            <w:r w:rsidR="00104552" w:rsidRPr="00F0729B">
              <w:rPr>
                <w:rStyle w:val="ab"/>
                <w:rFonts w:ascii="Times New Roman" w:hAnsi="Times New Roman"/>
                <w:noProof/>
              </w:rPr>
              <w:fldChar w:fldCharType="end"/>
            </w:r>
          </w:hyperlink>
        </w:p>
        <w:p w14:paraId="5AA2BE61" w14:textId="5946AC35" w:rsidR="00104552" w:rsidRPr="00F0729B" w:rsidRDefault="00C33221" w:rsidP="00104552">
          <w:pPr>
            <w:pStyle w:val="TOC3"/>
            <w:tabs>
              <w:tab w:val="right" w:leader="dot" w:pos="8296"/>
            </w:tabs>
            <w:rPr>
              <w:rStyle w:val="ab"/>
              <w:rFonts w:ascii="Times New Roman" w:hAnsi="Times New Roman"/>
              <w:noProof/>
            </w:rPr>
          </w:pPr>
          <w:hyperlink w:anchor="_Toc25634119" w:history="1">
            <w:r w:rsidR="00104552" w:rsidRPr="00F0729B">
              <w:rPr>
                <w:rStyle w:val="ab"/>
                <w:rFonts w:ascii="Times New Roman" w:hAnsi="Times New Roman"/>
                <w:noProof/>
              </w:rPr>
              <w:t>2.3.1 Strategy</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_Toc25634119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5</w:t>
            </w:r>
            <w:r w:rsidR="00104552" w:rsidRPr="00F0729B">
              <w:rPr>
                <w:rStyle w:val="ab"/>
                <w:rFonts w:ascii="Times New Roman" w:hAnsi="Times New Roman"/>
                <w:noProof/>
              </w:rPr>
              <w:fldChar w:fldCharType="end"/>
            </w:r>
          </w:hyperlink>
        </w:p>
        <w:p w14:paraId="306E8195" w14:textId="21F12D1E" w:rsidR="00104552" w:rsidRPr="00F0729B" w:rsidRDefault="00C33221" w:rsidP="00104552">
          <w:pPr>
            <w:pStyle w:val="TOC3"/>
            <w:tabs>
              <w:tab w:val="right" w:leader="dot" w:pos="8296"/>
            </w:tabs>
            <w:rPr>
              <w:rStyle w:val="ab"/>
              <w:rFonts w:ascii="Times New Roman" w:hAnsi="Times New Roman"/>
              <w:noProof/>
            </w:rPr>
          </w:pPr>
          <w:hyperlink w:anchor="_Toc25634120" w:history="1">
            <w:r w:rsidR="00104552" w:rsidRPr="00F0729B">
              <w:rPr>
                <w:rStyle w:val="ab"/>
                <w:rFonts w:ascii="Times New Roman" w:hAnsi="Times New Roman"/>
                <w:noProof/>
              </w:rPr>
              <w:t>2.3.2 Business level strategy</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_Toc25634120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5</w:t>
            </w:r>
            <w:r w:rsidR="00104552" w:rsidRPr="00F0729B">
              <w:rPr>
                <w:rStyle w:val="ab"/>
                <w:rFonts w:ascii="Times New Roman" w:hAnsi="Times New Roman"/>
                <w:noProof/>
              </w:rPr>
              <w:fldChar w:fldCharType="end"/>
            </w:r>
          </w:hyperlink>
        </w:p>
        <w:p w14:paraId="1A6DEBA7" w14:textId="46026C0C" w:rsidR="00104552" w:rsidRPr="00F0729B" w:rsidRDefault="00C33221" w:rsidP="00104552">
          <w:pPr>
            <w:pStyle w:val="TOC3"/>
            <w:tabs>
              <w:tab w:val="right" w:leader="dot" w:pos="8296"/>
            </w:tabs>
            <w:rPr>
              <w:rStyle w:val="ab"/>
              <w:rFonts w:ascii="Times New Roman" w:hAnsi="Times New Roman"/>
              <w:noProof/>
            </w:rPr>
          </w:pPr>
          <w:hyperlink w:anchor="_Toc25634121" w:history="1">
            <w:r w:rsidR="00104552" w:rsidRPr="00F0729B">
              <w:rPr>
                <w:rStyle w:val="ab"/>
                <w:rFonts w:ascii="Times New Roman" w:hAnsi="Times New Roman"/>
                <w:noProof/>
              </w:rPr>
              <w:t>2.3.3 Competitive advantage</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_Toc25634121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6</w:t>
            </w:r>
            <w:r w:rsidR="00104552" w:rsidRPr="00F0729B">
              <w:rPr>
                <w:rStyle w:val="ab"/>
                <w:rFonts w:ascii="Times New Roman" w:hAnsi="Times New Roman"/>
                <w:noProof/>
              </w:rPr>
              <w:fldChar w:fldCharType="end"/>
            </w:r>
          </w:hyperlink>
        </w:p>
        <w:p w14:paraId="05F613D4" w14:textId="7049203C" w:rsidR="00104552" w:rsidRPr="00F0729B" w:rsidRDefault="00C33221" w:rsidP="00104552">
          <w:pPr>
            <w:pStyle w:val="TOC1"/>
            <w:tabs>
              <w:tab w:val="right" w:leader="dot" w:pos="8296"/>
            </w:tabs>
            <w:rPr>
              <w:rStyle w:val="ab"/>
              <w:rFonts w:ascii="Times New Roman" w:hAnsi="Times New Roman"/>
              <w:noProof/>
            </w:rPr>
          </w:pPr>
          <w:hyperlink w:anchor="_Toc25634122" w:history="1">
            <w:r w:rsidR="00104552" w:rsidRPr="00F0729B">
              <w:rPr>
                <w:rStyle w:val="ab"/>
                <w:rFonts w:ascii="Times New Roman" w:hAnsi="Times New Roman"/>
                <w:noProof/>
              </w:rPr>
              <w:t>3.0 Main body</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_Toc25634122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8</w:t>
            </w:r>
            <w:r w:rsidR="00104552" w:rsidRPr="00F0729B">
              <w:rPr>
                <w:rStyle w:val="ab"/>
                <w:rFonts w:ascii="Times New Roman" w:hAnsi="Times New Roman"/>
                <w:noProof/>
              </w:rPr>
              <w:fldChar w:fldCharType="end"/>
            </w:r>
          </w:hyperlink>
        </w:p>
        <w:p w14:paraId="4C635B4C" w14:textId="37CEA587" w:rsidR="00104552" w:rsidRPr="00F0729B" w:rsidRDefault="00C33221" w:rsidP="00104552">
          <w:pPr>
            <w:pStyle w:val="TOC2"/>
            <w:tabs>
              <w:tab w:val="right" w:leader="dot" w:pos="8296"/>
            </w:tabs>
            <w:rPr>
              <w:rStyle w:val="ab"/>
              <w:rFonts w:ascii="Times New Roman" w:hAnsi="Times New Roman"/>
              <w:noProof/>
            </w:rPr>
          </w:pPr>
          <w:hyperlink w:anchor="_Toc25634123" w:history="1">
            <w:r w:rsidR="00104552" w:rsidRPr="00F0729B">
              <w:rPr>
                <w:rStyle w:val="ab"/>
                <w:rFonts w:ascii="Times New Roman" w:hAnsi="Times New Roman"/>
                <w:noProof/>
              </w:rPr>
              <w:t>3.1 Implementation of cost leadership</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_Toc25634123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8</w:t>
            </w:r>
            <w:r w:rsidR="00104552" w:rsidRPr="00F0729B">
              <w:rPr>
                <w:rStyle w:val="ab"/>
                <w:rFonts w:ascii="Times New Roman" w:hAnsi="Times New Roman"/>
                <w:noProof/>
              </w:rPr>
              <w:fldChar w:fldCharType="end"/>
            </w:r>
          </w:hyperlink>
        </w:p>
        <w:p w14:paraId="1AB23DB1" w14:textId="5C5DD3B6" w:rsidR="00104552" w:rsidRPr="00F0729B" w:rsidRDefault="00C33221" w:rsidP="00104552">
          <w:pPr>
            <w:pStyle w:val="TOC3"/>
            <w:tabs>
              <w:tab w:val="right" w:leader="dot" w:pos="8296"/>
            </w:tabs>
            <w:rPr>
              <w:rStyle w:val="ab"/>
              <w:rFonts w:ascii="Times New Roman" w:hAnsi="Times New Roman"/>
              <w:noProof/>
            </w:rPr>
          </w:pPr>
          <w:hyperlink w:anchor="_Toc25634124" w:history="1">
            <w:r w:rsidR="00104552" w:rsidRPr="00F0729B">
              <w:rPr>
                <w:rStyle w:val="ab"/>
                <w:rFonts w:ascii="Times New Roman" w:hAnsi="Times New Roman"/>
                <w:noProof/>
              </w:rPr>
              <w:t>3.1.1 Layout and warehouse</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_Toc25634124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8</w:t>
            </w:r>
            <w:r w:rsidR="00104552" w:rsidRPr="00F0729B">
              <w:rPr>
                <w:rStyle w:val="ab"/>
                <w:rFonts w:ascii="Times New Roman" w:hAnsi="Times New Roman"/>
                <w:noProof/>
              </w:rPr>
              <w:fldChar w:fldCharType="end"/>
            </w:r>
          </w:hyperlink>
        </w:p>
        <w:p w14:paraId="42F562ED" w14:textId="259C8D7F" w:rsidR="00104552" w:rsidRPr="00F0729B" w:rsidRDefault="00C33221" w:rsidP="00104552">
          <w:pPr>
            <w:pStyle w:val="TOC3"/>
            <w:tabs>
              <w:tab w:val="right" w:leader="dot" w:pos="8296"/>
            </w:tabs>
            <w:rPr>
              <w:rStyle w:val="ab"/>
              <w:rFonts w:ascii="Times New Roman" w:hAnsi="Times New Roman"/>
              <w:noProof/>
            </w:rPr>
          </w:pPr>
          <w:hyperlink w:anchor="_Toc25634125" w:history="1">
            <w:r w:rsidR="00104552" w:rsidRPr="00F0729B">
              <w:rPr>
                <w:rStyle w:val="ab"/>
                <w:rFonts w:ascii="Times New Roman" w:hAnsi="Times New Roman"/>
                <w:noProof/>
              </w:rPr>
              <w:t>3.1.2 Recruitment mechanism</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_Toc25634125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8</w:t>
            </w:r>
            <w:r w:rsidR="00104552" w:rsidRPr="00F0729B">
              <w:rPr>
                <w:rStyle w:val="ab"/>
                <w:rFonts w:ascii="Times New Roman" w:hAnsi="Times New Roman"/>
                <w:noProof/>
              </w:rPr>
              <w:fldChar w:fldCharType="end"/>
            </w:r>
          </w:hyperlink>
        </w:p>
        <w:p w14:paraId="5AE0FDB4" w14:textId="7C84C4C7" w:rsidR="00104552" w:rsidRPr="00F0729B" w:rsidRDefault="00C33221" w:rsidP="00104552">
          <w:pPr>
            <w:pStyle w:val="TOC3"/>
            <w:tabs>
              <w:tab w:val="right" w:leader="dot" w:pos="8296"/>
            </w:tabs>
            <w:rPr>
              <w:rStyle w:val="ab"/>
              <w:rFonts w:ascii="Times New Roman" w:hAnsi="Times New Roman"/>
              <w:noProof/>
            </w:rPr>
          </w:pPr>
          <w:hyperlink w:anchor="_Toc25634126" w:history="1">
            <w:r w:rsidR="00104552" w:rsidRPr="00F0729B">
              <w:rPr>
                <w:rStyle w:val="ab"/>
                <w:rFonts w:ascii="Times New Roman" w:hAnsi="Times New Roman"/>
                <w:noProof/>
              </w:rPr>
              <w:t>3.1.3 Low price</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_Toc25634126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9</w:t>
            </w:r>
            <w:r w:rsidR="00104552" w:rsidRPr="00F0729B">
              <w:rPr>
                <w:rStyle w:val="ab"/>
                <w:rFonts w:ascii="Times New Roman" w:hAnsi="Times New Roman"/>
                <w:noProof/>
              </w:rPr>
              <w:fldChar w:fldCharType="end"/>
            </w:r>
          </w:hyperlink>
        </w:p>
        <w:p w14:paraId="0471D9E8" w14:textId="5A75B741" w:rsidR="00104552" w:rsidRPr="00F0729B" w:rsidRDefault="00C33221" w:rsidP="00104552">
          <w:pPr>
            <w:pStyle w:val="TOC2"/>
            <w:tabs>
              <w:tab w:val="right" w:leader="dot" w:pos="8296"/>
            </w:tabs>
            <w:rPr>
              <w:rStyle w:val="ab"/>
              <w:rFonts w:ascii="Times New Roman" w:hAnsi="Times New Roman"/>
              <w:noProof/>
            </w:rPr>
          </w:pPr>
          <w:hyperlink w:anchor="_Toc25634127" w:history="1">
            <w:r w:rsidR="00104552" w:rsidRPr="00F0729B">
              <w:rPr>
                <w:rStyle w:val="ab"/>
                <w:rFonts w:ascii="Times New Roman" w:hAnsi="Times New Roman"/>
                <w:noProof/>
              </w:rPr>
              <w:t>3.2 Advantage and disadvantage of cost leadership</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_Toc25634127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9</w:t>
            </w:r>
            <w:r w:rsidR="00104552" w:rsidRPr="00F0729B">
              <w:rPr>
                <w:rStyle w:val="ab"/>
                <w:rFonts w:ascii="Times New Roman" w:hAnsi="Times New Roman"/>
                <w:noProof/>
              </w:rPr>
              <w:fldChar w:fldCharType="end"/>
            </w:r>
          </w:hyperlink>
        </w:p>
        <w:p w14:paraId="1EC141E5" w14:textId="47B1765E" w:rsidR="00104552" w:rsidRPr="00F0729B" w:rsidRDefault="00C33221" w:rsidP="00104552">
          <w:pPr>
            <w:pStyle w:val="TOC3"/>
            <w:tabs>
              <w:tab w:val="right" w:leader="dot" w:pos="8296"/>
            </w:tabs>
            <w:rPr>
              <w:rStyle w:val="ab"/>
              <w:rFonts w:ascii="Times New Roman" w:hAnsi="Times New Roman"/>
              <w:noProof/>
            </w:rPr>
          </w:pPr>
          <w:hyperlink w:anchor="_Toc25634128" w:history="1">
            <w:r w:rsidR="00104552" w:rsidRPr="00F0729B">
              <w:rPr>
                <w:rStyle w:val="ab"/>
                <w:rFonts w:ascii="Times New Roman" w:hAnsi="Times New Roman"/>
                <w:noProof/>
              </w:rPr>
              <w:t>3.2.1 Advantage of cost leadership in Lidl</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_Toc25634128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9</w:t>
            </w:r>
            <w:r w:rsidR="00104552" w:rsidRPr="00F0729B">
              <w:rPr>
                <w:rStyle w:val="ab"/>
                <w:rFonts w:ascii="Times New Roman" w:hAnsi="Times New Roman"/>
                <w:noProof/>
              </w:rPr>
              <w:fldChar w:fldCharType="end"/>
            </w:r>
          </w:hyperlink>
        </w:p>
        <w:p w14:paraId="7709B2E6" w14:textId="4D36A594" w:rsidR="00104552" w:rsidRPr="00F0729B" w:rsidRDefault="00C33221" w:rsidP="00104552">
          <w:pPr>
            <w:pStyle w:val="TOC3"/>
            <w:tabs>
              <w:tab w:val="right" w:leader="dot" w:pos="8296"/>
            </w:tabs>
            <w:rPr>
              <w:rStyle w:val="ab"/>
              <w:rFonts w:ascii="Times New Roman" w:hAnsi="Times New Roman"/>
              <w:noProof/>
            </w:rPr>
          </w:pPr>
          <w:hyperlink w:anchor="_Toc25634129" w:history="1">
            <w:r w:rsidR="00104552" w:rsidRPr="00F0729B">
              <w:rPr>
                <w:rStyle w:val="ab"/>
                <w:rFonts w:ascii="Times New Roman" w:hAnsi="Times New Roman"/>
                <w:noProof/>
              </w:rPr>
              <w:t>3.2.2 Disadvantage of cost leadership in Lidl</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_Toc25634129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10</w:t>
            </w:r>
            <w:r w:rsidR="00104552" w:rsidRPr="00F0729B">
              <w:rPr>
                <w:rStyle w:val="ab"/>
                <w:rFonts w:ascii="Times New Roman" w:hAnsi="Times New Roman"/>
                <w:noProof/>
              </w:rPr>
              <w:fldChar w:fldCharType="end"/>
            </w:r>
          </w:hyperlink>
        </w:p>
        <w:p w14:paraId="4A21110C" w14:textId="3FAE00CE" w:rsidR="00104552" w:rsidRPr="00F0729B" w:rsidRDefault="00C33221" w:rsidP="00104552">
          <w:pPr>
            <w:pStyle w:val="TOC1"/>
            <w:tabs>
              <w:tab w:val="right" w:leader="dot" w:pos="8296"/>
            </w:tabs>
            <w:rPr>
              <w:rStyle w:val="ab"/>
              <w:rFonts w:ascii="Times New Roman" w:hAnsi="Times New Roman"/>
              <w:noProof/>
            </w:rPr>
          </w:pPr>
          <w:hyperlink w:anchor="_Toc25634130" w:history="1">
            <w:r w:rsidR="00104552" w:rsidRPr="00F0729B">
              <w:rPr>
                <w:rStyle w:val="ab"/>
                <w:rFonts w:ascii="Times New Roman" w:hAnsi="Times New Roman"/>
                <w:noProof/>
              </w:rPr>
              <w:t>4.0 Conclusion</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_Toc25634130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11</w:t>
            </w:r>
            <w:r w:rsidR="00104552" w:rsidRPr="00F0729B">
              <w:rPr>
                <w:rStyle w:val="ab"/>
                <w:rFonts w:ascii="Times New Roman" w:hAnsi="Times New Roman"/>
                <w:noProof/>
              </w:rPr>
              <w:fldChar w:fldCharType="end"/>
            </w:r>
          </w:hyperlink>
        </w:p>
        <w:p w14:paraId="7197DDFC" w14:textId="6BA365C7" w:rsidR="00104552" w:rsidRPr="00F0729B" w:rsidRDefault="00C33221" w:rsidP="00104552">
          <w:pPr>
            <w:pStyle w:val="TOC1"/>
            <w:tabs>
              <w:tab w:val="right" w:leader="dot" w:pos="8296"/>
            </w:tabs>
            <w:rPr>
              <w:rStyle w:val="ab"/>
              <w:rFonts w:ascii="Times New Roman" w:hAnsi="Times New Roman"/>
              <w:noProof/>
            </w:rPr>
          </w:pPr>
          <w:hyperlink w:anchor="_Toc25634131" w:history="1">
            <w:r w:rsidR="00104552" w:rsidRPr="00F0729B">
              <w:rPr>
                <w:rStyle w:val="ab"/>
                <w:rFonts w:ascii="Times New Roman" w:hAnsi="Times New Roman"/>
                <w:noProof/>
              </w:rPr>
              <w:t>5.0 Recommendation</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_Toc25634131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12</w:t>
            </w:r>
            <w:r w:rsidR="00104552" w:rsidRPr="00F0729B">
              <w:rPr>
                <w:rStyle w:val="ab"/>
                <w:rFonts w:ascii="Times New Roman" w:hAnsi="Times New Roman"/>
                <w:noProof/>
              </w:rPr>
              <w:fldChar w:fldCharType="end"/>
            </w:r>
          </w:hyperlink>
        </w:p>
        <w:p w14:paraId="6A2C0A93" w14:textId="52C70720" w:rsidR="00104552" w:rsidRPr="00F0729B" w:rsidRDefault="00C33221" w:rsidP="00104552">
          <w:pPr>
            <w:pStyle w:val="TOC2"/>
            <w:tabs>
              <w:tab w:val="right" w:leader="dot" w:pos="8296"/>
            </w:tabs>
            <w:rPr>
              <w:rStyle w:val="ab"/>
              <w:rFonts w:ascii="Times New Roman" w:hAnsi="Times New Roman"/>
              <w:noProof/>
            </w:rPr>
          </w:pPr>
          <w:hyperlink w:anchor="_Toc25634132" w:history="1">
            <w:r w:rsidR="00104552" w:rsidRPr="00F0729B">
              <w:rPr>
                <w:rStyle w:val="ab"/>
                <w:rFonts w:ascii="Times New Roman" w:hAnsi="Times New Roman"/>
                <w:noProof/>
              </w:rPr>
              <w:t>5.1 Customer loyalty</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_Toc25634132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12</w:t>
            </w:r>
            <w:r w:rsidR="00104552" w:rsidRPr="00F0729B">
              <w:rPr>
                <w:rStyle w:val="ab"/>
                <w:rFonts w:ascii="Times New Roman" w:hAnsi="Times New Roman"/>
                <w:noProof/>
              </w:rPr>
              <w:fldChar w:fldCharType="end"/>
            </w:r>
          </w:hyperlink>
        </w:p>
        <w:p w14:paraId="369E9753" w14:textId="3A2F6BF8" w:rsidR="00104552" w:rsidRPr="00F0729B" w:rsidRDefault="00C33221" w:rsidP="00104552">
          <w:pPr>
            <w:pStyle w:val="TOC2"/>
            <w:tabs>
              <w:tab w:val="right" w:leader="dot" w:pos="8296"/>
            </w:tabs>
            <w:rPr>
              <w:rStyle w:val="ab"/>
              <w:rFonts w:ascii="Times New Roman" w:hAnsi="Times New Roman"/>
              <w:noProof/>
            </w:rPr>
          </w:pPr>
          <w:hyperlink w:anchor="_Toc25634133" w:history="1">
            <w:r w:rsidR="00104552" w:rsidRPr="00F0729B">
              <w:rPr>
                <w:rStyle w:val="ab"/>
                <w:rFonts w:ascii="Times New Roman" w:hAnsi="Times New Roman"/>
                <w:noProof/>
              </w:rPr>
              <w:t>5.2 Improve Corporation Social Responsibility</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_Toc25634133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12</w:t>
            </w:r>
            <w:r w:rsidR="00104552" w:rsidRPr="00F0729B">
              <w:rPr>
                <w:rStyle w:val="ab"/>
                <w:rFonts w:ascii="Times New Roman" w:hAnsi="Times New Roman"/>
                <w:noProof/>
              </w:rPr>
              <w:fldChar w:fldCharType="end"/>
            </w:r>
          </w:hyperlink>
        </w:p>
        <w:p w14:paraId="7D201088" w14:textId="6B25293E" w:rsidR="00104552" w:rsidRPr="00F0729B" w:rsidRDefault="00C33221" w:rsidP="00104552">
          <w:pPr>
            <w:pStyle w:val="TOC2"/>
            <w:tabs>
              <w:tab w:val="right" w:leader="dot" w:pos="8296"/>
            </w:tabs>
            <w:rPr>
              <w:rStyle w:val="ab"/>
              <w:rFonts w:ascii="Times New Roman" w:hAnsi="Times New Roman"/>
              <w:noProof/>
            </w:rPr>
          </w:pPr>
          <w:hyperlink w:anchor="_Toc25634134" w:history="1">
            <w:r w:rsidR="00104552" w:rsidRPr="00F0729B">
              <w:rPr>
                <w:rStyle w:val="ab"/>
                <w:rFonts w:ascii="Times New Roman" w:hAnsi="Times New Roman"/>
                <w:noProof/>
              </w:rPr>
              <w:t>5.3 Try to entry new market</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_Toc25634134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12</w:t>
            </w:r>
            <w:r w:rsidR="00104552" w:rsidRPr="00F0729B">
              <w:rPr>
                <w:rStyle w:val="ab"/>
                <w:rFonts w:ascii="Times New Roman" w:hAnsi="Times New Roman"/>
                <w:noProof/>
              </w:rPr>
              <w:fldChar w:fldCharType="end"/>
            </w:r>
          </w:hyperlink>
        </w:p>
        <w:p w14:paraId="52273940" w14:textId="62D5FC2F" w:rsidR="00104552" w:rsidRPr="00F0729B" w:rsidRDefault="00C33221" w:rsidP="00104552">
          <w:pPr>
            <w:pStyle w:val="TOC1"/>
            <w:tabs>
              <w:tab w:val="right" w:leader="dot" w:pos="8296"/>
            </w:tabs>
            <w:rPr>
              <w:rStyle w:val="ab"/>
              <w:rFonts w:ascii="Times New Roman" w:hAnsi="Times New Roman"/>
              <w:noProof/>
            </w:rPr>
          </w:pPr>
          <w:hyperlink w:anchor="_Toc25634135" w:history="1">
            <w:r w:rsidR="00104552" w:rsidRPr="00F0729B">
              <w:rPr>
                <w:rStyle w:val="ab"/>
                <w:rFonts w:ascii="Times New Roman" w:hAnsi="Times New Roman"/>
                <w:noProof/>
              </w:rPr>
              <w:t>6.0 Reference</w:t>
            </w:r>
            <w:r w:rsidR="00104552" w:rsidRPr="00F0729B">
              <w:rPr>
                <w:rStyle w:val="ab"/>
                <w:rFonts w:ascii="Times New Roman" w:hAnsi="Times New Roman"/>
                <w:noProof/>
              </w:rPr>
              <w:tab/>
            </w:r>
            <w:r w:rsidR="00104552" w:rsidRPr="00F0729B">
              <w:rPr>
                <w:rStyle w:val="ab"/>
                <w:rFonts w:ascii="Times New Roman" w:hAnsi="Times New Roman"/>
                <w:noProof/>
              </w:rPr>
              <w:fldChar w:fldCharType="begin"/>
            </w:r>
            <w:r w:rsidR="00104552" w:rsidRPr="00F0729B">
              <w:rPr>
                <w:rStyle w:val="ab"/>
                <w:rFonts w:ascii="Times New Roman" w:hAnsi="Times New Roman"/>
                <w:noProof/>
              </w:rPr>
              <w:instrText xml:space="preserve"> PAGEREF _Toc25634135 \h </w:instrText>
            </w:r>
            <w:r w:rsidR="00104552" w:rsidRPr="00F0729B">
              <w:rPr>
                <w:rStyle w:val="ab"/>
                <w:rFonts w:ascii="Times New Roman" w:hAnsi="Times New Roman"/>
                <w:noProof/>
              </w:rPr>
            </w:r>
            <w:r w:rsidR="00104552" w:rsidRPr="00F0729B">
              <w:rPr>
                <w:rStyle w:val="ab"/>
                <w:rFonts w:ascii="Times New Roman" w:hAnsi="Times New Roman"/>
                <w:noProof/>
              </w:rPr>
              <w:fldChar w:fldCharType="separate"/>
            </w:r>
            <w:r w:rsidR="00B7228E">
              <w:rPr>
                <w:rStyle w:val="ab"/>
                <w:rFonts w:ascii="Times New Roman" w:hAnsi="Times New Roman"/>
                <w:noProof/>
              </w:rPr>
              <w:t>13</w:t>
            </w:r>
            <w:r w:rsidR="00104552" w:rsidRPr="00F0729B">
              <w:rPr>
                <w:rStyle w:val="ab"/>
                <w:rFonts w:ascii="Times New Roman" w:hAnsi="Times New Roman"/>
                <w:noProof/>
              </w:rPr>
              <w:fldChar w:fldCharType="end"/>
            </w:r>
          </w:hyperlink>
        </w:p>
        <w:p w14:paraId="45CC323A" w14:textId="78C81AEA" w:rsidR="00104552" w:rsidRDefault="00104552" w:rsidP="00104552">
          <w:pPr>
            <w:rPr>
              <w:rFonts w:ascii="Times New Roman" w:hAnsi="Times New Roman"/>
              <w:sz w:val="24"/>
              <w:szCs w:val="24"/>
            </w:rPr>
          </w:pPr>
          <w:r>
            <w:rPr>
              <w:rFonts w:ascii="Times New Roman" w:hAnsi="Times New Roman" w:hint="eastAsia"/>
              <w:szCs w:val="24"/>
            </w:rPr>
            <w:fldChar w:fldCharType="end"/>
          </w:r>
        </w:p>
      </w:sdtContent>
    </w:sdt>
    <w:p w14:paraId="45AFBD14" w14:textId="77777777" w:rsidR="00104552" w:rsidRDefault="00104552" w:rsidP="00104552">
      <w:pPr>
        <w:rPr>
          <w:rFonts w:ascii="Times New Roman" w:hAnsi="Times New Roman"/>
          <w:sz w:val="24"/>
          <w:szCs w:val="24"/>
        </w:rPr>
      </w:pPr>
    </w:p>
    <w:p w14:paraId="01F57239" w14:textId="77777777" w:rsidR="00104552" w:rsidRPr="0009228D" w:rsidRDefault="00104552" w:rsidP="00104552">
      <w:pPr>
        <w:rPr>
          <w:rFonts w:ascii="Times New Roman" w:hAnsi="Times New Roman"/>
          <w:b/>
          <w:bCs/>
          <w:sz w:val="24"/>
          <w:szCs w:val="24"/>
        </w:rPr>
      </w:pPr>
      <w:r w:rsidRPr="0009228D">
        <w:rPr>
          <w:rFonts w:ascii="Times New Roman" w:hAnsi="Times New Roman"/>
          <w:b/>
          <w:bCs/>
          <w:sz w:val="24"/>
          <w:szCs w:val="24"/>
        </w:rPr>
        <w:t xml:space="preserve">List of figures </w:t>
      </w:r>
    </w:p>
    <w:p w14:paraId="402BB2E6" w14:textId="77777777" w:rsidR="00104552" w:rsidRDefault="00104552" w:rsidP="00104552">
      <w:pPr>
        <w:pStyle w:val="ad"/>
        <w:tabs>
          <w:tab w:val="right" w:leader="dot" w:pos="8296"/>
        </w:tabs>
        <w:ind w:left="900" w:hanging="480"/>
        <w:rPr>
          <w:noProof/>
        </w:rPr>
      </w:pPr>
      <w:r>
        <w:rPr>
          <w:rFonts w:ascii="Times New Roman" w:hAnsi="Times New Roman"/>
          <w:sz w:val="24"/>
          <w:szCs w:val="24"/>
        </w:rPr>
        <w:fldChar w:fldCharType="begin"/>
      </w:r>
      <w:r>
        <w:rPr>
          <w:rFonts w:ascii="Times New Roman" w:hAnsi="Times New Roman"/>
          <w:sz w:val="24"/>
          <w:szCs w:val="24"/>
        </w:rPr>
        <w:instrText xml:space="preserve"> </w:instrText>
      </w:r>
      <w:r>
        <w:rPr>
          <w:rFonts w:ascii="Times New Roman" w:hAnsi="Times New Roman" w:hint="eastAsia"/>
          <w:sz w:val="24"/>
          <w:szCs w:val="24"/>
        </w:rPr>
        <w:instrText>TOC \h \z \c "Figure 1: Porter's generic strategies"</w:instrText>
      </w:r>
      <w:r>
        <w:rPr>
          <w:rFonts w:ascii="Times New Roman" w:hAnsi="Times New Roman"/>
          <w:sz w:val="24"/>
          <w:szCs w:val="24"/>
        </w:rPr>
        <w:instrText xml:space="preserve"> </w:instrText>
      </w:r>
      <w:r>
        <w:rPr>
          <w:rFonts w:ascii="Times New Roman" w:hAnsi="Times New Roman"/>
          <w:sz w:val="24"/>
          <w:szCs w:val="24"/>
        </w:rPr>
        <w:fldChar w:fldCharType="separate"/>
      </w:r>
      <w:hyperlink w:anchor="_Toc25630839" w:history="1">
        <w:r w:rsidRPr="00EA7F2A">
          <w:rPr>
            <w:rStyle w:val="ab"/>
            <w:rFonts w:ascii="Times New Roman" w:hAnsi="Times New Roman"/>
            <w:noProof/>
          </w:rPr>
          <w:t>Figure 1: Porter's generic strategies 1</w:t>
        </w:r>
        <w:r>
          <w:rPr>
            <w:noProof/>
            <w:webHidden/>
          </w:rPr>
          <w:tab/>
        </w:r>
        <w:r>
          <w:rPr>
            <w:noProof/>
            <w:webHidden/>
          </w:rPr>
          <w:fldChar w:fldCharType="begin"/>
        </w:r>
        <w:r>
          <w:rPr>
            <w:noProof/>
            <w:webHidden/>
          </w:rPr>
          <w:instrText xml:space="preserve"> PAGEREF _Toc25630839 \h </w:instrText>
        </w:r>
        <w:r>
          <w:rPr>
            <w:noProof/>
            <w:webHidden/>
          </w:rPr>
        </w:r>
        <w:r>
          <w:rPr>
            <w:noProof/>
            <w:webHidden/>
          </w:rPr>
          <w:fldChar w:fldCharType="separate"/>
        </w:r>
        <w:r>
          <w:rPr>
            <w:noProof/>
            <w:webHidden/>
          </w:rPr>
          <w:t>6</w:t>
        </w:r>
        <w:r>
          <w:rPr>
            <w:noProof/>
            <w:webHidden/>
          </w:rPr>
          <w:fldChar w:fldCharType="end"/>
        </w:r>
      </w:hyperlink>
    </w:p>
    <w:p w14:paraId="677AF241" w14:textId="77777777" w:rsidR="00104552" w:rsidRDefault="00104552" w:rsidP="00104552">
      <w:pPr>
        <w:rPr>
          <w:rFonts w:ascii="Times New Roman" w:hAnsi="Times New Roman"/>
          <w:sz w:val="24"/>
          <w:szCs w:val="24"/>
        </w:rPr>
      </w:pPr>
      <w:r>
        <w:rPr>
          <w:rFonts w:ascii="Times New Roman" w:hAnsi="Times New Roman"/>
          <w:sz w:val="24"/>
          <w:szCs w:val="24"/>
        </w:rPr>
        <w:fldChar w:fldCharType="end"/>
      </w:r>
    </w:p>
    <w:p w14:paraId="72AC8A24" w14:textId="77777777" w:rsidR="00104552" w:rsidRDefault="00104552" w:rsidP="00104552">
      <w:pPr>
        <w:rPr>
          <w:rFonts w:ascii="Times New Roman" w:hAnsi="Times New Roman"/>
          <w:sz w:val="24"/>
          <w:szCs w:val="24"/>
        </w:rPr>
      </w:pPr>
    </w:p>
    <w:p w14:paraId="603C81CF" w14:textId="77777777" w:rsidR="00104552" w:rsidRPr="004555F3" w:rsidRDefault="00104552" w:rsidP="00104552">
      <w:pPr>
        <w:rPr>
          <w:rFonts w:ascii="Times New Roman" w:hAnsi="Times New Roman"/>
          <w:b/>
          <w:bCs/>
          <w:sz w:val="24"/>
          <w:szCs w:val="24"/>
        </w:rPr>
      </w:pPr>
      <w:r w:rsidRPr="004555F3">
        <w:rPr>
          <w:rFonts w:ascii="Times New Roman" w:hAnsi="Times New Roman" w:hint="eastAsia"/>
          <w:b/>
          <w:bCs/>
          <w:sz w:val="24"/>
          <w:szCs w:val="24"/>
        </w:rPr>
        <w:t>A</w:t>
      </w:r>
      <w:r w:rsidRPr="004555F3">
        <w:rPr>
          <w:rFonts w:ascii="Times New Roman" w:hAnsi="Times New Roman"/>
          <w:b/>
          <w:bCs/>
          <w:sz w:val="24"/>
          <w:szCs w:val="24"/>
        </w:rPr>
        <w:t>ppendices</w:t>
      </w:r>
    </w:p>
    <w:p w14:paraId="0C4CD06C" w14:textId="77777777" w:rsidR="00104552" w:rsidRDefault="00104552" w:rsidP="00104552">
      <w:pPr>
        <w:rPr>
          <w:rFonts w:ascii="Times New Roman" w:hAnsi="Times New Roman"/>
          <w:sz w:val="24"/>
          <w:szCs w:val="24"/>
        </w:rPr>
      </w:pPr>
      <w:r>
        <w:rPr>
          <w:rFonts w:ascii="Times New Roman" w:hAnsi="Times New Roman" w:hint="eastAsia"/>
          <w:sz w:val="24"/>
          <w:szCs w:val="24"/>
          <w:lang w:val="en-US"/>
        </w:rPr>
        <w:t>Appendix 1- SWOT analysis of Lidl</w:t>
      </w:r>
    </w:p>
    <w:p w14:paraId="79E47A20" w14:textId="77777777" w:rsidR="00104552" w:rsidRDefault="00104552" w:rsidP="00104552">
      <w:pPr>
        <w:rPr>
          <w:rFonts w:ascii="Times New Roman" w:hAnsi="Times New Roman"/>
          <w:sz w:val="24"/>
          <w:szCs w:val="24"/>
        </w:rPr>
      </w:pPr>
      <w:r>
        <w:rPr>
          <w:rFonts w:ascii="Times New Roman" w:hAnsi="Times New Roman" w:hint="eastAsia"/>
          <w:sz w:val="24"/>
          <w:szCs w:val="24"/>
          <w:lang w:val="en-US"/>
        </w:rPr>
        <w:t>Appendix 2 Market share of grocery stores in Great Britain</w:t>
      </w:r>
    </w:p>
    <w:p w14:paraId="4D2E14FC" w14:textId="77777777" w:rsidR="00104552" w:rsidRDefault="00104552" w:rsidP="00104552">
      <w:pPr>
        <w:rPr>
          <w:rFonts w:ascii="Times New Roman" w:hAnsi="Times New Roman"/>
          <w:sz w:val="24"/>
          <w:szCs w:val="24"/>
        </w:rPr>
      </w:pPr>
    </w:p>
    <w:p w14:paraId="7BE7EF05" w14:textId="77777777" w:rsidR="00104552" w:rsidRDefault="00104552" w:rsidP="00104552">
      <w:pPr>
        <w:rPr>
          <w:rFonts w:ascii="Times New Roman" w:hAnsi="Times New Roman"/>
          <w:sz w:val="24"/>
          <w:szCs w:val="24"/>
        </w:rPr>
      </w:pPr>
    </w:p>
    <w:p w14:paraId="0BC98D1A" w14:textId="77777777" w:rsidR="00104552" w:rsidRDefault="00104552" w:rsidP="00104552">
      <w:pPr>
        <w:rPr>
          <w:rFonts w:ascii="Times New Roman" w:hAnsi="Times New Roman"/>
          <w:sz w:val="24"/>
          <w:szCs w:val="24"/>
        </w:rPr>
      </w:pPr>
    </w:p>
    <w:p w14:paraId="4E36E2B4" w14:textId="77777777" w:rsidR="00104552" w:rsidRDefault="00104552" w:rsidP="00104552">
      <w:pPr>
        <w:rPr>
          <w:rFonts w:ascii="Times New Roman" w:hAnsi="Times New Roman"/>
          <w:sz w:val="24"/>
          <w:szCs w:val="24"/>
        </w:rPr>
      </w:pPr>
    </w:p>
    <w:p w14:paraId="2AA3FF70" w14:textId="77777777" w:rsidR="00104552" w:rsidRDefault="00104552" w:rsidP="00104552">
      <w:pPr>
        <w:rPr>
          <w:rFonts w:ascii="Times New Roman" w:hAnsi="Times New Roman"/>
          <w:sz w:val="24"/>
          <w:szCs w:val="24"/>
        </w:rPr>
      </w:pPr>
    </w:p>
    <w:p w14:paraId="708B42AD" w14:textId="77777777" w:rsidR="00104552" w:rsidRDefault="00104552" w:rsidP="00104552">
      <w:pPr>
        <w:rPr>
          <w:rFonts w:ascii="Times New Roman" w:hAnsi="Times New Roman"/>
          <w:sz w:val="24"/>
          <w:szCs w:val="24"/>
        </w:rPr>
      </w:pPr>
    </w:p>
    <w:p w14:paraId="2989E2A2" w14:textId="77777777" w:rsidR="00104552" w:rsidRDefault="00104552" w:rsidP="00104552">
      <w:pPr>
        <w:rPr>
          <w:rFonts w:ascii="Times New Roman" w:hAnsi="Times New Roman"/>
          <w:sz w:val="24"/>
          <w:szCs w:val="24"/>
        </w:rPr>
      </w:pPr>
    </w:p>
    <w:p w14:paraId="29C81707" w14:textId="77777777" w:rsidR="00104552" w:rsidRDefault="00104552" w:rsidP="00104552">
      <w:pPr>
        <w:rPr>
          <w:rFonts w:ascii="Times New Roman" w:hAnsi="Times New Roman"/>
          <w:sz w:val="24"/>
          <w:szCs w:val="24"/>
        </w:rPr>
      </w:pPr>
    </w:p>
    <w:p w14:paraId="7C282787" w14:textId="77777777" w:rsidR="00104552" w:rsidRDefault="00104552" w:rsidP="00104552">
      <w:pPr>
        <w:rPr>
          <w:rFonts w:ascii="Times New Roman" w:hAnsi="Times New Roman"/>
          <w:sz w:val="24"/>
          <w:szCs w:val="24"/>
        </w:rPr>
      </w:pPr>
    </w:p>
    <w:p w14:paraId="2B816AE4" w14:textId="77777777" w:rsidR="00104552" w:rsidRDefault="00104552" w:rsidP="00104552">
      <w:pPr>
        <w:outlineLvl w:val="0"/>
        <w:rPr>
          <w:rFonts w:ascii="Times New Roman" w:hAnsi="Times New Roman"/>
          <w:sz w:val="24"/>
          <w:szCs w:val="24"/>
        </w:rPr>
      </w:pPr>
    </w:p>
    <w:p w14:paraId="1EEE889E" w14:textId="77777777" w:rsidR="00104552" w:rsidRDefault="00104552" w:rsidP="00104552">
      <w:pPr>
        <w:outlineLvl w:val="0"/>
        <w:rPr>
          <w:rFonts w:ascii="Times New Roman" w:hAnsi="Times New Roman"/>
          <w:sz w:val="24"/>
          <w:szCs w:val="24"/>
        </w:rPr>
      </w:pPr>
    </w:p>
    <w:p w14:paraId="3FFBDC6E" w14:textId="77777777" w:rsidR="00104552" w:rsidRDefault="00104552" w:rsidP="00104552">
      <w:pPr>
        <w:outlineLvl w:val="0"/>
        <w:rPr>
          <w:rFonts w:ascii="Times New Roman" w:hAnsi="Times New Roman"/>
          <w:b/>
          <w:bCs/>
          <w:sz w:val="24"/>
          <w:szCs w:val="24"/>
        </w:rPr>
      </w:pPr>
      <w:bookmarkStart w:id="1" w:name="_Toc25634114"/>
      <w:r>
        <w:rPr>
          <w:rFonts w:ascii="Times New Roman" w:hAnsi="Times New Roman" w:hint="eastAsia"/>
          <w:b/>
          <w:bCs/>
          <w:sz w:val="24"/>
          <w:szCs w:val="24"/>
          <w:lang w:val="en-US"/>
        </w:rPr>
        <w:lastRenderedPageBreak/>
        <w:t>1.0 Executive summary</w:t>
      </w:r>
      <w:bookmarkEnd w:id="1"/>
    </w:p>
    <w:p w14:paraId="3C44494B" w14:textId="77777777" w:rsidR="00104552" w:rsidRDefault="00104552" w:rsidP="00104552">
      <w:pPr>
        <w:rPr>
          <w:rFonts w:ascii="Times New Roman" w:hAnsi="Times New Roman"/>
          <w:sz w:val="24"/>
          <w:szCs w:val="24"/>
        </w:rPr>
      </w:pPr>
      <w:r>
        <w:rPr>
          <w:rFonts w:ascii="Times New Roman" w:hAnsi="Times New Roman"/>
          <w:sz w:val="24"/>
          <w:szCs w:val="24"/>
        </w:rPr>
        <w:br/>
        <w:t>This report uses Porter’s generic strategies to analyse what strategy is suitable for Lidl</w:t>
      </w:r>
      <w:r>
        <w:rPr>
          <w:rFonts w:ascii="Times New Roman" w:hAnsi="Times New Roman" w:hint="eastAsia"/>
          <w:sz w:val="24"/>
          <w:szCs w:val="24"/>
        </w:rPr>
        <w:t xml:space="preserve"> </w:t>
      </w:r>
      <w:r>
        <w:rPr>
          <w:rFonts w:ascii="Times New Roman" w:hAnsi="Times New Roman"/>
          <w:sz w:val="24"/>
          <w:szCs w:val="24"/>
        </w:rPr>
        <w:t xml:space="preserve">and illustrates the advantages and disadvantages of this strategy in Lidl, then gives </w:t>
      </w:r>
      <w:r>
        <w:rPr>
          <w:rFonts w:ascii="Times New Roman" w:hAnsi="Times New Roman" w:hint="eastAsia"/>
          <w:sz w:val="24"/>
          <w:szCs w:val="24"/>
        </w:rPr>
        <w:t>so</w:t>
      </w:r>
      <w:r>
        <w:rPr>
          <w:rFonts w:ascii="Times New Roman" w:hAnsi="Times New Roman"/>
          <w:sz w:val="24"/>
          <w:szCs w:val="24"/>
        </w:rPr>
        <w:t xml:space="preserve">me recommendations. </w:t>
      </w:r>
    </w:p>
    <w:p w14:paraId="22BC9A37" w14:textId="77777777" w:rsidR="00104552" w:rsidRDefault="00104552" w:rsidP="00104552">
      <w:pPr>
        <w:rPr>
          <w:rFonts w:ascii="Times New Roman" w:hAnsi="Times New Roman"/>
          <w:sz w:val="24"/>
          <w:szCs w:val="24"/>
        </w:rPr>
      </w:pPr>
      <w:r>
        <w:rPr>
          <w:rFonts w:ascii="Times New Roman" w:hAnsi="Times New Roman"/>
          <w:sz w:val="24"/>
          <w:szCs w:val="24"/>
        </w:rPr>
        <w:br/>
        <w:t>Lidl is an international food wholesale company. The company was created in Germany and it was set up in 1930. The first store was opened in 1973 and Lidl opened the</w:t>
      </w:r>
      <w:r>
        <w:rPr>
          <w:rFonts w:ascii="Times New Roman" w:hAnsi="Times New Roman" w:hint="eastAsia"/>
          <w:sz w:val="24"/>
          <w:szCs w:val="24"/>
        </w:rPr>
        <w:t xml:space="preserve"> first</w:t>
      </w:r>
      <w:r>
        <w:rPr>
          <w:rFonts w:ascii="Times New Roman" w:hAnsi="Times New Roman"/>
          <w:sz w:val="24"/>
          <w:szCs w:val="24"/>
        </w:rPr>
        <w:t xml:space="preserve"> other country store in France in 1989 and began to expand market in Europe.</w:t>
      </w:r>
      <w:r>
        <w:rPr>
          <w:rFonts w:ascii="Times New Roman" w:hAnsi="Times New Roman" w:hint="eastAsia"/>
          <w:sz w:val="24"/>
          <w:szCs w:val="24"/>
        </w:rPr>
        <w:t xml:space="preserve"> Since</w:t>
      </w:r>
      <w:r>
        <w:rPr>
          <w:rFonts w:ascii="Times New Roman" w:hAnsi="Times New Roman"/>
          <w:sz w:val="24"/>
          <w:szCs w:val="24"/>
        </w:rPr>
        <w:t xml:space="preserve"> 2017, Lidl began to expand their market to outside Europe countries. They</w:t>
      </w:r>
      <w:r>
        <w:rPr>
          <w:rFonts w:ascii="Times New Roman" w:hAnsi="Times New Roman" w:hint="eastAsia"/>
          <w:sz w:val="24"/>
          <w:szCs w:val="24"/>
        </w:rPr>
        <w:t xml:space="preserve"> established first </w:t>
      </w:r>
      <w:r>
        <w:rPr>
          <w:rFonts w:ascii="Times New Roman" w:hAnsi="Times New Roman"/>
          <w:sz w:val="24"/>
          <w:szCs w:val="24"/>
        </w:rPr>
        <w:t>outside Europe store in America in 2017. At present, the company opens 10500</w:t>
      </w:r>
      <w:r>
        <w:rPr>
          <w:rFonts w:ascii="Times New Roman" w:hAnsi="Times New Roman" w:hint="eastAsia"/>
          <w:sz w:val="24"/>
          <w:szCs w:val="24"/>
        </w:rPr>
        <w:t xml:space="preserve"> stores</w:t>
      </w:r>
      <w:r>
        <w:rPr>
          <w:rFonts w:ascii="Times New Roman" w:hAnsi="Times New Roman"/>
          <w:sz w:val="24"/>
          <w:szCs w:val="24"/>
        </w:rPr>
        <w:t xml:space="preserve"> in 30 countries. Lidl’s goal is to offer quality and freshness at the lowest possible price. They are top 5 largest retailer all round world. Lidl’s strategy is to decrease cost.</w:t>
      </w:r>
      <w:r>
        <w:rPr>
          <w:rFonts w:ascii="Times New Roman" w:hAnsi="Times New Roman" w:hint="eastAsia"/>
          <w:sz w:val="24"/>
          <w:szCs w:val="24"/>
        </w:rPr>
        <w:t xml:space="preserve"> </w:t>
      </w:r>
      <w:r>
        <w:rPr>
          <w:rFonts w:ascii="Times New Roman" w:hAnsi="Times New Roman"/>
          <w:sz w:val="24"/>
          <w:szCs w:val="24"/>
        </w:rPr>
        <w:t>They have various methods to drop their cost. They decrease their delivery cost,</w:t>
      </w:r>
      <w:r>
        <w:rPr>
          <w:rFonts w:ascii="Times New Roman" w:hAnsi="Times New Roman" w:hint="eastAsia"/>
          <w:sz w:val="24"/>
          <w:szCs w:val="24"/>
        </w:rPr>
        <w:t xml:space="preserve"> number</w:t>
      </w:r>
      <w:r>
        <w:rPr>
          <w:rFonts w:ascii="Times New Roman" w:hAnsi="Times New Roman"/>
          <w:sz w:val="24"/>
          <w:szCs w:val="24"/>
        </w:rPr>
        <w:t xml:space="preserve"> of employee’s and material cost. In this situation, they can set lower price, then</w:t>
      </w:r>
      <w:r>
        <w:rPr>
          <w:rFonts w:ascii="Times New Roman" w:hAnsi="Times New Roman" w:hint="eastAsia"/>
          <w:sz w:val="24"/>
          <w:szCs w:val="24"/>
        </w:rPr>
        <w:t xml:space="preserve"> they</w:t>
      </w:r>
      <w:r>
        <w:rPr>
          <w:rFonts w:ascii="Times New Roman" w:hAnsi="Times New Roman"/>
          <w:sz w:val="24"/>
          <w:szCs w:val="24"/>
        </w:rPr>
        <w:t xml:space="preserve"> use lower price to get market share. </w:t>
      </w:r>
    </w:p>
    <w:p w14:paraId="3874ECE6" w14:textId="77777777" w:rsidR="00104552" w:rsidRDefault="00104552" w:rsidP="00104552">
      <w:pPr>
        <w:rPr>
          <w:rFonts w:ascii="Times New Roman" w:hAnsi="Times New Roman"/>
          <w:sz w:val="24"/>
          <w:szCs w:val="24"/>
        </w:rPr>
      </w:pPr>
      <w:r>
        <w:rPr>
          <w:rFonts w:ascii="Times New Roman" w:hAnsi="Times New Roman"/>
          <w:sz w:val="24"/>
          <w:szCs w:val="24"/>
        </w:rPr>
        <w:br/>
        <w:t>Because Lidl pa</w:t>
      </w:r>
      <w:r>
        <w:rPr>
          <w:rFonts w:ascii="Times New Roman" w:hAnsi="Times New Roman" w:hint="eastAsia"/>
          <w:sz w:val="24"/>
          <w:szCs w:val="24"/>
        </w:rPr>
        <w:t>ys</w:t>
      </w:r>
      <w:r>
        <w:rPr>
          <w:rFonts w:ascii="Times New Roman" w:hAnsi="Times New Roman"/>
          <w:sz w:val="24"/>
          <w:szCs w:val="24"/>
        </w:rPr>
        <w:t xml:space="preserve"> attention to decrease cost and reduces the costs on layout, labour, transportation, that can prove it belongs to cost leadership. Through this strategy, Lidl can better sustainable development have higher profit, less competitors. But Lidl also</w:t>
      </w:r>
      <w:r>
        <w:rPr>
          <w:rFonts w:ascii="Times New Roman" w:hAnsi="Times New Roman" w:hint="eastAsia"/>
          <w:sz w:val="24"/>
          <w:szCs w:val="24"/>
        </w:rPr>
        <w:t xml:space="preserve"> loss</w:t>
      </w:r>
      <w:r>
        <w:rPr>
          <w:rFonts w:ascii="Times New Roman" w:hAnsi="Times New Roman"/>
          <w:sz w:val="24"/>
          <w:szCs w:val="24"/>
        </w:rPr>
        <w:t xml:space="preserve"> creative, loyalty customer, enough advertisement and discount to attract customer by cost leadership. </w:t>
      </w:r>
    </w:p>
    <w:p w14:paraId="78B100E1" w14:textId="77777777" w:rsidR="00104552" w:rsidRDefault="00104552" w:rsidP="00104552">
      <w:pPr>
        <w:rPr>
          <w:rFonts w:ascii="Times New Roman" w:hAnsi="Times New Roman"/>
          <w:sz w:val="24"/>
          <w:szCs w:val="24"/>
        </w:rPr>
      </w:pPr>
    </w:p>
    <w:p w14:paraId="397BA2F6" w14:textId="77777777" w:rsidR="00104552" w:rsidRDefault="00104552" w:rsidP="00104552">
      <w:pPr>
        <w:rPr>
          <w:rFonts w:ascii="Times New Roman" w:hAnsi="Times New Roman"/>
          <w:sz w:val="24"/>
          <w:szCs w:val="24"/>
        </w:rPr>
      </w:pPr>
      <w:r>
        <w:rPr>
          <w:rFonts w:ascii="Times New Roman" w:hAnsi="Times New Roman"/>
          <w:sz w:val="24"/>
          <w:szCs w:val="24"/>
        </w:rPr>
        <w:t xml:space="preserve">This report also analyses advantages and disadvantages of Lidl. In advantage aspect, Lidl can use various methods to decrease their operation cost. Such as reducing develop and production costs. In this condition, they can get more profit when they set same price with competitors. If they set lower price, their market share will increase. Secondly, because Lidl has low price. They can avoid some financial risk. If the world in bad economic environment, people also will buy cheap product. That create the opportunity for Lidl. Thirdly, Lidl can prevent new brands, because they can use low price to sustain their market share. A new brand does not have a sufficient capital and suitable channel to allow it provides low price like Lidl. </w:t>
      </w:r>
    </w:p>
    <w:p w14:paraId="57278E82" w14:textId="77777777" w:rsidR="00104552" w:rsidRDefault="00104552" w:rsidP="00104552">
      <w:pPr>
        <w:rPr>
          <w:rFonts w:ascii="Times New Roman" w:hAnsi="Times New Roman"/>
          <w:sz w:val="24"/>
          <w:szCs w:val="24"/>
        </w:rPr>
      </w:pPr>
    </w:p>
    <w:p w14:paraId="2392F495" w14:textId="77777777" w:rsidR="00104552" w:rsidRDefault="00104552" w:rsidP="00104552">
      <w:pPr>
        <w:rPr>
          <w:rFonts w:ascii="Times New Roman" w:hAnsi="Times New Roman"/>
          <w:sz w:val="24"/>
          <w:szCs w:val="24"/>
        </w:rPr>
      </w:pPr>
      <w:r>
        <w:rPr>
          <w:rFonts w:ascii="Times New Roman" w:hAnsi="Times New Roman"/>
          <w:sz w:val="24"/>
          <w:szCs w:val="24"/>
        </w:rPr>
        <w:t>In disadvantage aspect, firstly, Lidl nearly do</w:t>
      </w:r>
      <w:r>
        <w:rPr>
          <w:rFonts w:ascii="Times New Roman" w:hAnsi="Times New Roman" w:hint="eastAsia"/>
          <w:sz w:val="24"/>
          <w:szCs w:val="24"/>
        </w:rPr>
        <w:t>es</w:t>
      </w:r>
      <w:r>
        <w:rPr>
          <w:rFonts w:ascii="Times New Roman" w:hAnsi="Times New Roman"/>
          <w:sz w:val="24"/>
          <w:szCs w:val="24"/>
        </w:rPr>
        <w:t xml:space="preserve"> not have customer’s feedback. So, they do not know what products are their customer need. They just pay more attention on costs and sales price. They will not change their product fast. Customer in Lidl also cannot feel enough attention. Secondly, Lidl and competitors who use cost leadership all want to use this method to get larger market share. They maybe use decrease price to attract more people. Finally, their behaviour will lead to price wars. Thirdly, the employee satisfaction in Lidl is very low. Because they need to work long time in Lidl per day. They complain about the mechanism of working and they do not have a good experience in Lidl. That will decrease their working efficiency. Finally, the customer loyalty in Lidl also very low, the customer of Lidl majority focus on Lidl’s low price. If other supermarkets provide lower price products. They maybe will change their mind. </w:t>
      </w:r>
      <w:r>
        <w:rPr>
          <w:rFonts w:ascii="Times New Roman" w:hAnsi="Times New Roman"/>
          <w:sz w:val="24"/>
          <w:szCs w:val="24"/>
        </w:rPr>
        <w:lastRenderedPageBreak/>
        <w:t xml:space="preserve">That will influence Lidl’s market share. </w:t>
      </w:r>
    </w:p>
    <w:p w14:paraId="57BDCC6C" w14:textId="77777777" w:rsidR="00104552" w:rsidRDefault="00104552" w:rsidP="00104552">
      <w:pPr>
        <w:rPr>
          <w:rFonts w:ascii="Times New Roman" w:hAnsi="Times New Roman"/>
          <w:sz w:val="24"/>
          <w:szCs w:val="24"/>
        </w:rPr>
      </w:pPr>
    </w:p>
    <w:p w14:paraId="27583256" w14:textId="77777777" w:rsidR="00104552" w:rsidRDefault="00104552" w:rsidP="00104552">
      <w:pPr>
        <w:rPr>
          <w:rFonts w:ascii="Times New Roman" w:hAnsi="Times New Roman"/>
          <w:sz w:val="24"/>
          <w:szCs w:val="24"/>
        </w:rPr>
      </w:pPr>
      <w:r>
        <w:rPr>
          <w:rFonts w:ascii="Times New Roman" w:hAnsi="Times New Roman"/>
          <w:sz w:val="24"/>
          <w:szCs w:val="24"/>
        </w:rPr>
        <w:t xml:space="preserve">After that, this report also provides some recommendation for Lidl. Lidl can set feedback system to get feedback from their customers. That can increase their customer loyalty. Secondly, they can increase employee’s welfare by Corporate Social Responsibility to create a better image to public. Thirdly, Lidl also can cooperate with other company to expand their market width. They can entry new market can by right of their original brand to get extra market share. </w:t>
      </w:r>
    </w:p>
    <w:p w14:paraId="7D8FE4AE" w14:textId="77777777" w:rsidR="00104552" w:rsidRDefault="00104552" w:rsidP="00104552">
      <w:pPr>
        <w:rPr>
          <w:rFonts w:ascii="Times New Roman" w:hAnsi="Times New Roman"/>
          <w:sz w:val="24"/>
          <w:szCs w:val="24"/>
        </w:rPr>
      </w:pPr>
      <w:r>
        <w:rPr>
          <w:rFonts w:ascii="Times New Roman" w:hAnsi="Times New Roman"/>
          <w:sz w:val="24"/>
          <w:szCs w:val="24"/>
        </w:rPr>
        <w:t xml:space="preserve"> </w:t>
      </w:r>
    </w:p>
    <w:p w14:paraId="1444E671"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32494103"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3F4FE043"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65B51D0"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285E92D9"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4F345317"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25648567"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1C5E976A"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3E36C8F"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6C8ACD9"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0B9BE743"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703B480"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6430976C"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372DED11"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7EC6F0D"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446D49AC" w14:textId="77777777" w:rsidR="00104552" w:rsidRDefault="00104552" w:rsidP="00104552">
      <w:pPr>
        <w:rPr>
          <w:rFonts w:ascii="Times New Roman" w:hAnsi="Times New Roman"/>
          <w:b/>
          <w:bCs/>
          <w:sz w:val="24"/>
          <w:szCs w:val="24"/>
        </w:rPr>
      </w:pPr>
    </w:p>
    <w:p w14:paraId="2FB02061" w14:textId="77777777" w:rsidR="00104552" w:rsidRDefault="00104552" w:rsidP="00104552">
      <w:pPr>
        <w:rPr>
          <w:rFonts w:ascii="Times New Roman" w:hAnsi="Times New Roman"/>
          <w:b/>
          <w:bCs/>
          <w:sz w:val="24"/>
          <w:szCs w:val="24"/>
        </w:rPr>
      </w:pPr>
    </w:p>
    <w:p w14:paraId="12D6FB5D" w14:textId="77777777" w:rsidR="00104552" w:rsidRDefault="00104552" w:rsidP="00104552">
      <w:pPr>
        <w:rPr>
          <w:rFonts w:ascii="Times New Roman" w:hAnsi="Times New Roman"/>
          <w:b/>
          <w:bCs/>
          <w:sz w:val="24"/>
          <w:szCs w:val="24"/>
        </w:rPr>
      </w:pPr>
    </w:p>
    <w:p w14:paraId="5C75D542" w14:textId="77777777" w:rsidR="00104552" w:rsidRDefault="00104552" w:rsidP="00104552">
      <w:pPr>
        <w:rPr>
          <w:rFonts w:ascii="Times New Roman" w:hAnsi="Times New Roman"/>
          <w:b/>
          <w:bCs/>
          <w:sz w:val="24"/>
          <w:szCs w:val="24"/>
        </w:rPr>
      </w:pPr>
    </w:p>
    <w:p w14:paraId="2F8320D7" w14:textId="77777777" w:rsidR="00104552" w:rsidRDefault="00104552" w:rsidP="00104552">
      <w:pPr>
        <w:rPr>
          <w:rFonts w:ascii="Times New Roman" w:hAnsi="Times New Roman"/>
          <w:b/>
          <w:bCs/>
          <w:sz w:val="24"/>
          <w:szCs w:val="24"/>
        </w:rPr>
      </w:pPr>
    </w:p>
    <w:p w14:paraId="548FA61B" w14:textId="77777777" w:rsidR="00104552" w:rsidRDefault="00104552" w:rsidP="00104552">
      <w:pPr>
        <w:rPr>
          <w:rFonts w:ascii="Times New Roman" w:hAnsi="Times New Roman"/>
          <w:b/>
          <w:bCs/>
          <w:sz w:val="24"/>
          <w:szCs w:val="24"/>
        </w:rPr>
      </w:pPr>
    </w:p>
    <w:p w14:paraId="25E43705" w14:textId="77777777" w:rsidR="00104552" w:rsidRDefault="00104552" w:rsidP="00104552">
      <w:pPr>
        <w:rPr>
          <w:rFonts w:ascii="Times New Roman" w:hAnsi="Times New Roman"/>
          <w:b/>
          <w:bCs/>
          <w:sz w:val="24"/>
          <w:szCs w:val="24"/>
        </w:rPr>
      </w:pPr>
    </w:p>
    <w:p w14:paraId="3F1F9328" w14:textId="77777777" w:rsidR="00104552" w:rsidRDefault="00104552" w:rsidP="00104552">
      <w:pPr>
        <w:rPr>
          <w:rFonts w:ascii="Times New Roman" w:hAnsi="Times New Roman"/>
          <w:b/>
          <w:bCs/>
          <w:sz w:val="24"/>
          <w:szCs w:val="24"/>
        </w:rPr>
      </w:pPr>
    </w:p>
    <w:p w14:paraId="395D454A" w14:textId="77777777" w:rsidR="00104552" w:rsidRDefault="00104552" w:rsidP="00104552">
      <w:pPr>
        <w:rPr>
          <w:rFonts w:ascii="Times New Roman" w:hAnsi="Times New Roman"/>
          <w:b/>
          <w:bCs/>
          <w:sz w:val="24"/>
          <w:szCs w:val="24"/>
        </w:rPr>
      </w:pPr>
    </w:p>
    <w:p w14:paraId="4A3806F7" w14:textId="77777777" w:rsidR="00104552" w:rsidRDefault="00104552" w:rsidP="00104552">
      <w:pPr>
        <w:rPr>
          <w:rFonts w:ascii="Times New Roman" w:hAnsi="Times New Roman"/>
          <w:b/>
          <w:bCs/>
          <w:sz w:val="24"/>
          <w:szCs w:val="24"/>
        </w:rPr>
      </w:pPr>
    </w:p>
    <w:p w14:paraId="62701ED3" w14:textId="77777777" w:rsidR="00104552" w:rsidRDefault="00104552" w:rsidP="00104552">
      <w:pPr>
        <w:rPr>
          <w:rFonts w:ascii="Times New Roman" w:hAnsi="Times New Roman"/>
          <w:b/>
          <w:bCs/>
          <w:sz w:val="24"/>
          <w:szCs w:val="24"/>
        </w:rPr>
      </w:pPr>
    </w:p>
    <w:p w14:paraId="025B707A" w14:textId="77777777" w:rsidR="00104552" w:rsidRDefault="00104552" w:rsidP="00104552">
      <w:pPr>
        <w:rPr>
          <w:rFonts w:ascii="Times New Roman" w:hAnsi="Times New Roman"/>
          <w:b/>
          <w:bCs/>
          <w:sz w:val="24"/>
          <w:szCs w:val="24"/>
        </w:rPr>
      </w:pPr>
    </w:p>
    <w:p w14:paraId="08F6BA69" w14:textId="77777777" w:rsidR="00104552" w:rsidRDefault="00104552" w:rsidP="00104552">
      <w:pPr>
        <w:rPr>
          <w:rFonts w:ascii="Times New Roman" w:hAnsi="Times New Roman"/>
          <w:b/>
          <w:bCs/>
          <w:sz w:val="24"/>
          <w:szCs w:val="24"/>
        </w:rPr>
      </w:pPr>
    </w:p>
    <w:p w14:paraId="7C5A0990" w14:textId="77777777" w:rsidR="00104552" w:rsidRDefault="00104552" w:rsidP="00104552">
      <w:pPr>
        <w:rPr>
          <w:rFonts w:ascii="Times New Roman" w:hAnsi="Times New Roman"/>
          <w:b/>
          <w:bCs/>
          <w:sz w:val="24"/>
          <w:szCs w:val="24"/>
        </w:rPr>
      </w:pPr>
    </w:p>
    <w:p w14:paraId="252DCBB8" w14:textId="77777777" w:rsidR="00104552" w:rsidRDefault="00104552" w:rsidP="00104552">
      <w:pPr>
        <w:rPr>
          <w:rFonts w:ascii="Times New Roman" w:hAnsi="Times New Roman"/>
          <w:b/>
          <w:bCs/>
          <w:sz w:val="24"/>
          <w:szCs w:val="24"/>
        </w:rPr>
      </w:pPr>
    </w:p>
    <w:p w14:paraId="68ED2A7B" w14:textId="77777777" w:rsidR="00104552" w:rsidRDefault="00104552" w:rsidP="00104552">
      <w:pPr>
        <w:rPr>
          <w:rFonts w:ascii="Times New Roman" w:hAnsi="Times New Roman"/>
          <w:b/>
          <w:bCs/>
          <w:sz w:val="24"/>
          <w:szCs w:val="24"/>
        </w:rPr>
      </w:pPr>
    </w:p>
    <w:p w14:paraId="6D83AC50" w14:textId="77777777" w:rsidR="00104552" w:rsidRDefault="00104552" w:rsidP="00104552">
      <w:pPr>
        <w:rPr>
          <w:rFonts w:ascii="Times New Roman" w:hAnsi="Times New Roman"/>
          <w:b/>
          <w:bCs/>
          <w:sz w:val="24"/>
          <w:szCs w:val="24"/>
        </w:rPr>
      </w:pPr>
    </w:p>
    <w:p w14:paraId="6F766E06" w14:textId="77777777" w:rsidR="00104552" w:rsidRDefault="00104552" w:rsidP="00104552">
      <w:pPr>
        <w:rPr>
          <w:rFonts w:ascii="Times New Roman" w:hAnsi="Times New Roman"/>
          <w:b/>
          <w:bCs/>
          <w:sz w:val="24"/>
          <w:szCs w:val="24"/>
        </w:rPr>
      </w:pPr>
    </w:p>
    <w:p w14:paraId="2D67CADA" w14:textId="77777777" w:rsidR="00104552" w:rsidRDefault="00104552" w:rsidP="00104552">
      <w:pPr>
        <w:rPr>
          <w:rFonts w:ascii="Times New Roman" w:hAnsi="Times New Roman"/>
          <w:b/>
          <w:bCs/>
          <w:sz w:val="24"/>
          <w:szCs w:val="24"/>
        </w:rPr>
      </w:pPr>
    </w:p>
    <w:p w14:paraId="01DDCB9D" w14:textId="77777777" w:rsidR="00104552" w:rsidRDefault="00104552" w:rsidP="00104552">
      <w:pPr>
        <w:rPr>
          <w:rFonts w:ascii="Times New Roman" w:hAnsi="Times New Roman"/>
          <w:b/>
          <w:bCs/>
          <w:sz w:val="24"/>
          <w:szCs w:val="24"/>
        </w:rPr>
      </w:pPr>
    </w:p>
    <w:p w14:paraId="34D90547" w14:textId="77777777" w:rsidR="00104552" w:rsidRDefault="00104552" w:rsidP="00104552">
      <w:pPr>
        <w:outlineLvl w:val="0"/>
        <w:rPr>
          <w:rFonts w:ascii="Times New Roman" w:hAnsi="Times New Roman"/>
          <w:b/>
          <w:bCs/>
          <w:sz w:val="24"/>
          <w:szCs w:val="24"/>
        </w:rPr>
      </w:pPr>
      <w:bookmarkStart w:id="2" w:name="_Toc25634115"/>
      <w:r>
        <w:rPr>
          <w:rFonts w:ascii="Times New Roman" w:hAnsi="Times New Roman" w:hint="eastAsia"/>
          <w:b/>
          <w:bCs/>
          <w:sz w:val="24"/>
          <w:szCs w:val="24"/>
        </w:rPr>
        <w:lastRenderedPageBreak/>
        <w:t>2.0 Introduction</w:t>
      </w:r>
      <w:bookmarkEnd w:id="2"/>
      <w:r>
        <w:rPr>
          <w:rFonts w:ascii="Times New Roman" w:hAnsi="Times New Roman" w:hint="eastAsia"/>
          <w:b/>
          <w:bCs/>
          <w:sz w:val="24"/>
          <w:szCs w:val="24"/>
        </w:rPr>
        <w:t xml:space="preserve"> </w:t>
      </w:r>
    </w:p>
    <w:p w14:paraId="04AC33F7" w14:textId="77777777" w:rsidR="00104552" w:rsidRDefault="00104552" w:rsidP="00104552">
      <w:pPr>
        <w:outlineLvl w:val="1"/>
        <w:rPr>
          <w:rFonts w:ascii="Times New Roman" w:hAnsi="Times New Roman"/>
          <w:b/>
          <w:bCs/>
          <w:sz w:val="24"/>
          <w:szCs w:val="24"/>
        </w:rPr>
      </w:pPr>
      <w:bookmarkStart w:id="3" w:name="_Toc25634116"/>
      <w:r>
        <w:rPr>
          <w:rFonts w:ascii="Times New Roman" w:hAnsi="Times New Roman" w:hint="eastAsia"/>
          <w:b/>
          <w:bCs/>
          <w:sz w:val="24"/>
          <w:szCs w:val="24"/>
        </w:rPr>
        <w:t xml:space="preserve">2.1 </w:t>
      </w:r>
      <w:r>
        <w:rPr>
          <w:rFonts w:ascii="Times New Roman" w:hAnsi="Times New Roman"/>
          <w:b/>
          <w:bCs/>
          <w:sz w:val="24"/>
          <w:szCs w:val="24"/>
        </w:rPr>
        <w:t>R</w:t>
      </w:r>
      <w:r>
        <w:rPr>
          <w:rFonts w:ascii="Times New Roman" w:hAnsi="Times New Roman" w:hint="eastAsia"/>
          <w:b/>
          <w:bCs/>
          <w:sz w:val="24"/>
          <w:szCs w:val="24"/>
        </w:rPr>
        <w:t>emit</w:t>
      </w:r>
      <w:r>
        <w:rPr>
          <w:rFonts w:ascii="Times New Roman" w:hAnsi="Times New Roman"/>
          <w:b/>
          <w:bCs/>
          <w:sz w:val="24"/>
          <w:szCs w:val="24"/>
        </w:rPr>
        <w:t xml:space="preserve"> report</w:t>
      </w:r>
      <w:bookmarkEnd w:id="3"/>
    </w:p>
    <w:p w14:paraId="5D523391" w14:textId="27AF3374" w:rsidR="00104552" w:rsidRDefault="00104552" w:rsidP="00104552">
      <w:pPr>
        <w:rPr>
          <w:rFonts w:ascii="Times New Roman" w:hAnsi="Times New Roman"/>
          <w:sz w:val="24"/>
          <w:szCs w:val="24"/>
        </w:rPr>
      </w:pPr>
      <w:r>
        <w:rPr>
          <w:rFonts w:ascii="Times New Roman" w:hAnsi="Times New Roman" w:hint="eastAsia"/>
          <w:sz w:val="24"/>
          <w:szCs w:val="24"/>
        </w:rPr>
        <w:t>This report will analyse what type of strategy is used by Lidl in Porter's generic strategies. At the beginning, the report</w:t>
      </w:r>
      <w:r>
        <w:rPr>
          <w:rFonts w:ascii="Times New Roman" w:hAnsi="Times New Roman" w:hint="eastAsia"/>
          <w:sz w:val="24"/>
          <w:szCs w:val="24"/>
          <w:lang w:val="en-US"/>
        </w:rPr>
        <w:t xml:space="preserve"> </w:t>
      </w:r>
      <w:r>
        <w:rPr>
          <w:rFonts w:ascii="Times New Roman" w:hAnsi="Times New Roman" w:hint="eastAsia"/>
          <w:sz w:val="24"/>
          <w:szCs w:val="24"/>
        </w:rPr>
        <w:t>provide</w:t>
      </w:r>
      <w:r>
        <w:rPr>
          <w:rFonts w:ascii="Times New Roman" w:hAnsi="Times New Roman" w:hint="eastAsia"/>
          <w:sz w:val="24"/>
          <w:szCs w:val="24"/>
          <w:lang w:val="en-US"/>
        </w:rPr>
        <w:t>s</w:t>
      </w:r>
      <w:r>
        <w:rPr>
          <w:rFonts w:ascii="Times New Roman" w:hAnsi="Times New Roman" w:hint="eastAsia"/>
          <w:sz w:val="24"/>
          <w:szCs w:val="24"/>
        </w:rPr>
        <w:t xml:space="preserve"> the background information of Lidl and definition of Porter's generic strategies, cost leadership, business level strategy and competitive advantage. In main body, the report provides several examples to prove Lidl uses cost leadership</w:t>
      </w:r>
      <w:r>
        <w:rPr>
          <w:rFonts w:ascii="Times New Roman" w:hAnsi="Times New Roman" w:hint="eastAsia"/>
          <w:sz w:val="24"/>
          <w:szCs w:val="24"/>
          <w:lang w:val="en-US"/>
        </w:rPr>
        <w:t xml:space="preserve"> and analysis advantages and limitations of this strategy.</w:t>
      </w:r>
      <w:r w:rsidR="000937CA">
        <w:rPr>
          <w:rFonts w:ascii="Times New Roman" w:hAnsi="Times New Roman"/>
          <w:sz w:val="24"/>
          <w:szCs w:val="24"/>
          <w:lang w:val="en-US"/>
        </w:rPr>
        <w:t xml:space="preserve"> </w:t>
      </w:r>
      <w:r>
        <w:rPr>
          <w:rFonts w:ascii="Times New Roman" w:hAnsi="Times New Roman" w:hint="eastAsia"/>
          <w:sz w:val="24"/>
          <w:szCs w:val="24"/>
          <w:lang w:val="en-US"/>
        </w:rPr>
        <w:t>T</w:t>
      </w:r>
      <w:r>
        <w:rPr>
          <w:rFonts w:ascii="Times New Roman" w:hAnsi="Times New Roman" w:hint="eastAsia"/>
          <w:sz w:val="24"/>
          <w:szCs w:val="24"/>
        </w:rPr>
        <w:t>he</w:t>
      </w:r>
      <w:r w:rsidR="000937CA">
        <w:rPr>
          <w:rFonts w:ascii="Times New Roman" w:hAnsi="Times New Roman"/>
          <w:sz w:val="24"/>
          <w:szCs w:val="24"/>
        </w:rPr>
        <w:t xml:space="preserve"> </w:t>
      </w:r>
      <w:r>
        <w:rPr>
          <w:rFonts w:ascii="Times New Roman" w:hAnsi="Times New Roman" w:hint="eastAsia"/>
          <w:sz w:val="24"/>
          <w:szCs w:val="24"/>
        </w:rPr>
        <w:t>recommendation also will be provided</w:t>
      </w:r>
      <w:r>
        <w:rPr>
          <w:rFonts w:ascii="Times New Roman" w:hAnsi="Times New Roman" w:hint="eastAsia"/>
          <w:sz w:val="24"/>
          <w:szCs w:val="24"/>
          <w:lang w:val="en-US"/>
        </w:rPr>
        <w:t xml:space="preserve"> a</w:t>
      </w:r>
      <w:proofErr w:type="spellStart"/>
      <w:r>
        <w:rPr>
          <w:rFonts w:ascii="Times New Roman" w:hAnsi="Times New Roman" w:hint="eastAsia"/>
          <w:sz w:val="24"/>
          <w:szCs w:val="24"/>
        </w:rPr>
        <w:t>t</w:t>
      </w:r>
      <w:proofErr w:type="spellEnd"/>
      <w:r>
        <w:rPr>
          <w:rFonts w:ascii="Times New Roman" w:hAnsi="Times New Roman" w:hint="eastAsia"/>
          <w:sz w:val="24"/>
          <w:szCs w:val="24"/>
        </w:rPr>
        <w:t xml:space="preserve"> the end</w:t>
      </w:r>
      <w:r>
        <w:rPr>
          <w:rFonts w:ascii="Times New Roman" w:hAnsi="Times New Roman" w:hint="eastAsia"/>
          <w:sz w:val="24"/>
          <w:szCs w:val="24"/>
          <w:lang w:val="en-US"/>
        </w:rPr>
        <w:t xml:space="preserve"> of report</w:t>
      </w:r>
      <w:r>
        <w:rPr>
          <w:rFonts w:ascii="Times New Roman" w:hAnsi="Times New Roman" w:hint="eastAsia"/>
          <w:sz w:val="24"/>
          <w:szCs w:val="24"/>
        </w:rPr>
        <w:t>.</w:t>
      </w:r>
    </w:p>
    <w:p w14:paraId="35911B4A" w14:textId="77777777" w:rsidR="00104552" w:rsidRDefault="00104552" w:rsidP="00104552">
      <w:pPr>
        <w:rPr>
          <w:rFonts w:ascii="Times New Roman" w:hAnsi="Times New Roman"/>
          <w:sz w:val="24"/>
          <w:szCs w:val="24"/>
        </w:rPr>
      </w:pPr>
    </w:p>
    <w:p w14:paraId="1AD0C904" w14:textId="77777777" w:rsidR="00104552" w:rsidRDefault="00104552" w:rsidP="00104552">
      <w:pPr>
        <w:outlineLvl w:val="1"/>
        <w:rPr>
          <w:rFonts w:ascii="Times New Roman" w:hAnsi="Times New Roman"/>
          <w:b/>
          <w:bCs/>
          <w:sz w:val="24"/>
          <w:szCs w:val="24"/>
        </w:rPr>
      </w:pPr>
      <w:bookmarkStart w:id="4" w:name="_Toc25634117"/>
      <w:r>
        <w:rPr>
          <w:rFonts w:ascii="Times New Roman" w:hAnsi="Times New Roman" w:hint="eastAsia"/>
          <w:b/>
          <w:bCs/>
          <w:sz w:val="24"/>
          <w:szCs w:val="24"/>
        </w:rPr>
        <w:t xml:space="preserve">2.2 </w:t>
      </w:r>
      <w:r>
        <w:rPr>
          <w:rFonts w:ascii="Times New Roman" w:hAnsi="Times New Roman" w:hint="eastAsia"/>
          <w:b/>
          <w:bCs/>
          <w:sz w:val="24"/>
          <w:szCs w:val="24"/>
          <w:lang w:val="en-US"/>
        </w:rPr>
        <w:t>B</w:t>
      </w:r>
      <w:proofErr w:type="spellStart"/>
      <w:r>
        <w:rPr>
          <w:rFonts w:ascii="Times New Roman" w:hAnsi="Times New Roman" w:hint="eastAsia"/>
          <w:b/>
          <w:bCs/>
          <w:sz w:val="24"/>
          <w:szCs w:val="24"/>
        </w:rPr>
        <w:t>ackground</w:t>
      </w:r>
      <w:proofErr w:type="spellEnd"/>
      <w:r>
        <w:rPr>
          <w:rFonts w:ascii="Times New Roman" w:hAnsi="Times New Roman" w:hint="eastAsia"/>
          <w:b/>
          <w:bCs/>
          <w:sz w:val="24"/>
          <w:szCs w:val="24"/>
        </w:rPr>
        <w:t xml:space="preserve"> of Lidl</w:t>
      </w:r>
      <w:bookmarkEnd w:id="4"/>
    </w:p>
    <w:p w14:paraId="56BC5DD7" w14:textId="77777777" w:rsidR="00104552" w:rsidRDefault="00104552" w:rsidP="00104552">
      <w:pPr>
        <w:rPr>
          <w:rFonts w:ascii="Times New Roman" w:hAnsi="Times New Roman"/>
          <w:sz w:val="24"/>
          <w:szCs w:val="24"/>
        </w:rPr>
      </w:pPr>
      <w:bookmarkStart w:id="5" w:name="OLE_LINK9"/>
      <w:bookmarkEnd w:id="5"/>
      <w:r>
        <w:rPr>
          <w:rFonts w:ascii="Times New Roman" w:hAnsi="Times New Roman" w:hint="eastAsia"/>
          <w:sz w:val="24"/>
          <w:szCs w:val="24"/>
        </w:rPr>
        <w:t xml:space="preserve">Lidl &amp;Schwarz is a food wholesale company in Germany which set up in 1930 and the first store opened in 1973. </w:t>
      </w:r>
      <w:bookmarkStart w:id="6" w:name="OLE_LINK4"/>
      <w:r>
        <w:rPr>
          <w:rFonts w:ascii="Times New Roman" w:hAnsi="Times New Roman" w:hint="eastAsia"/>
          <w:sz w:val="24"/>
          <w:szCs w:val="24"/>
        </w:rPr>
        <w:t>The goal of Lidl is to offer quality and freshness at the lowest possible price.</w:t>
      </w:r>
      <w:bookmarkEnd w:id="6"/>
      <w:r>
        <w:rPr>
          <w:rFonts w:ascii="Times New Roman" w:hAnsi="Times New Roman" w:hint="eastAsia"/>
          <w:sz w:val="24"/>
          <w:szCs w:val="24"/>
        </w:rPr>
        <w:t xml:space="preserve"> In order to ensure quality of products, the company work closely with their suppliers. Sh</w:t>
      </w:r>
      <w:bookmarkStart w:id="7" w:name="_GoBack"/>
      <w:bookmarkEnd w:id="7"/>
      <w:r>
        <w:rPr>
          <w:rFonts w:ascii="Times New Roman" w:hAnsi="Times New Roman" w:hint="eastAsia"/>
          <w:sz w:val="24"/>
          <w:szCs w:val="24"/>
        </w:rPr>
        <w:t>opping at Lidl is simple because of the standardized store system.</w:t>
      </w:r>
      <w:r>
        <w:rPr>
          <w:rFonts w:ascii="Times New Roman" w:hAnsi="Times New Roman" w:hint="eastAsia"/>
          <w:sz w:val="24"/>
          <w:szCs w:val="24"/>
          <w:lang w:val="en-US"/>
        </w:rPr>
        <w:t xml:space="preserve"> (Lidl, 2019)</w:t>
      </w:r>
      <w:r>
        <w:rPr>
          <w:rFonts w:ascii="Times New Roman" w:hAnsi="Times New Roman" w:hint="eastAsia"/>
          <w:sz w:val="24"/>
          <w:szCs w:val="24"/>
        </w:rPr>
        <w:t xml:space="preserve"> </w:t>
      </w:r>
    </w:p>
    <w:p w14:paraId="1368F493" w14:textId="77777777" w:rsidR="00104552" w:rsidRDefault="00104552" w:rsidP="00104552">
      <w:pPr>
        <w:rPr>
          <w:rFonts w:ascii="Times New Roman" w:hAnsi="Times New Roman"/>
          <w:sz w:val="24"/>
          <w:szCs w:val="24"/>
        </w:rPr>
      </w:pPr>
    </w:p>
    <w:p w14:paraId="3C7B5B5B" w14:textId="77777777" w:rsidR="00104552" w:rsidRDefault="00104552" w:rsidP="00104552">
      <w:pPr>
        <w:rPr>
          <w:rFonts w:ascii="Times New Roman" w:hAnsi="Times New Roman"/>
          <w:sz w:val="24"/>
          <w:szCs w:val="24"/>
        </w:rPr>
      </w:pPr>
      <w:r>
        <w:rPr>
          <w:rFonts w:ascii="Times New Roman" w:hAnsi="Times New Roman" w:hint="eastAsia"/>
          <w:sz w:val="24"/>
          <w:szCs w:val="24"/>
        </w:rPr>
        <w:t>Lidl opened the first other country store in France in 1989 and began to expand market in Europe. At present, the company opened 10500 stores in 30 countries. The main direction of development</w:t>
      </w:r>
      <w:r>
        <w:rPr>
          <w:rFonts w:ascii="Times New Roman" w:hAnsi="Times New Roman" w:hint="eastAsia"/>
          <w:sz w:val="24"/>
          <w:szCs w:val="24"/>
          <w:lang w:val="en-US"/>
        </w:rPr>
        <w:t xml:space="preserve"> in Lidl</w:t>
      </w:r>
      <w:r>
        <w:rPr>
          <w:rFonts w:ascii="Times New Roman" w:hAnsi="Times New Roman" w:hint="eastAsia"/>
          <w:sz w:val="24"/>
          <w:szCs w:val="24"/>
        </w:rPr>
        <w:t xml:space="preserve"> is discount market. Lidl extended market in UK in 1994. Among it, there are 760 chain stores were opened and 22500 employees worked in UK. The company </w:t>
      </w:r>
      <w:proofErr w:type="spellStart"/>
      <w:r>
        <w:rPr>
          <w:rFonts w:ascii="Times New Roman" w:hAnsi="Times New Roman" w:hint="eastAsia"/>
          <w:sz w:val="24"/>
          <w:szCs w:val="24"/>
        </w:rPr>
        <w:t>occupie</w:t>
      </w:r>
      <w:proofErr w:type="spellEnd"/>
      <w:r>
        <w:rPr>
          <w:rFonts w:ascii="Times New Roman" w:hAnsi="Times New Roman" w:hint="eastAsia"/>
          <w:sz w:val="24"/>
          <w:szCs w:val="24"/>
          <w:lang w:val="en-US"/>
        </w:rPr>
        <w:t>d</w:t>
      </w:r>
      <w:r>
        <w:rPr>
          <w:rFonts w:ascii="Times New Roman" w:hAnsi="Times New Roman" w:hint="eastAsia"/>
          <w:sz w:val="24"/>
          <w:szCs w:val="24"/>
        </w:rPr>
        <w:t xml:space="preserve"> 6% market share. Lidl has four missions. Firstly, keeping customer satisfaction when they shopping and after shopping. Secondly, leading quality and value in the market by employees, innovating, technology and </w:t>
      </w:r>
      <w:r>
        <w:rPr>
          <w:rFonts w:ascii="Times New Roman" w:hAnsi="Times New Roman"/>
          <w:sz w:val="24"/>
          <w:szCs w:val="24"/>
        </w:rPr>
        <w:t xml:space="preserve">efficient </w:t>
      </w:r>
      <w:r>
        <w:rPr>
          <w:rFonts w:ascii="Times New Roman" w:hAnsi="Times New Roman" w:hint="eastAsia"/>
          <w:sz w:val="24"/>
          <w:szCs w:val="24"/>
        </w:rPr>
        <w:t xml:space="preserve">system. Thirdly, building sustainable relationships with other business and contributing for local government. Forth, maintaining long-term success by </w:t>
      </w:r>
      <w:r>
        <w:rPr>
          <w:rFonts w:ascii="Times New Roman" w:hAnsi="Times New Roman"/>
          <w:sz w:val="24"/>
          <w:szCs w:val="24"/>
        </w:rPr>
        <w:t>recruit</w:t>
      </w:r>
      <w:r>
        <w:rPr>
          <w:rFonts w:ascii="Times New Roman" w:hAnsi="Times New Roman" w:hint="eastAsia"/>
          <w:sz w:val="24"/>
          <w:szCs w:val="24"/>
        </w:rPr>
        <w:t>ing and training to develop employees. In recent, Lidl continues to expand market outside Europe. The company opened the first store in America in 2017.</w:t>
      </w:r>
      <w:r>
        <w:rPr>
          <w:rFonts w:ascii="Times New Roman" w:hAnsi="Times New Roman" w:hint="eastAsia"/>
          <w:sz w:val="24"/>
          <w:szCs w:val="24"/>
          <w:lang w:val="en-US"/>
        </w:rPr>
        <w:t xml:space="preserve"> (Lidl, 2019)</w:t>
      </w:r>
    </w:p>
    <w:p w14:paraId="636C957D" w14:textId="77777777" w:rsidR="00104552" w:rsidRDefault="00104552" w:rsidP="00104552">
      <w:pPr>
        <w:rPr>
          <w:rStyle w:val="15"/>
          <w:rFonts w:ascii="Times New Roman" w:hAnsi="Times New Roman"/>
          <w:sz w:val="24"/>
          <w:szCs w:val="24"/>
        </w:rPr>
      </w:pPr>
    </w:p>
    <w:p w14:paraId="57AFB7AC" w14:textId="77777777" w:rsidR="00104552" w:rsidRDefault="00104552" w:rsidP="00104552">
      <w:pPr>
        <w:outlineLvl w:val="1"/>
        <w:rPr>
          <w:rFonts w:ascii="Times New Roman" w:hAnsi="Times New Roman"/>
          <w:b/>
          <w:bCs/>
          <w:sz w:val="24"/>
          <w:szCs w:val="24"/>
        </w:rPr>
      </w:pPr>
      <w:bookmarkStart w:id="8" w:name="_Toc25634118"/>
      <w:r>
        <w:rPr>
          <w:rFonts w:ascii="Times New Roman" w:hAnsi="Times New Roman" w:hint="eastAsia"/>
          <w:b/>
          <w:bCs/>
          <w:sz w:val="24"/>
          <w:szCs w:val="24"/>
        </w:rPr>
        <w:t>2.3 Definitions of major concepts</w:t>
      </w:r>
      <w:bookmarkEnd w:id="8"/>
    </w:p>
    <w:p w14:paraId="0B262478" w14:textId="77777777" w:rsidR="00104552" w:rsidRDefault="00104552" w:rsidP="00104552">
      <w:pPr>
        <w:outlineLvl w:val="2"/>
        <w:rPr>
          <w:rFonts w:ascii="Times New Roman" w:hAnsi="Times New Roman"/>
          <w:b/>
          <w:bCs/>
          <w:sz w:val="24"/>
          <w:szCs w:val="24"/>
        </w:rPr>
      </w:pPr>
      <w:bookmarkStart w:id="9" w:name="_Toc25634119"/>
      <w:r>
        <w:rPr>
          <w:rFonts w:ascii="Times New Roman" w:hAnsi="Times New Roman" w:hint="eastAsia"/>
          <w:b/>
          <w:bCs/>
          <w:sz w:val="24"/>
          <w:szCs w:val="24"/>
        </w:rPr>
        <w:t xml:space="preserve">2.3.1 </w:t>
      </w:r>
      <w:r>
        <w:rPr>
          <w:rFonts w:ascii="Times New Roman" w:hAnsi="Times New Roman" w:hint="eastAsia"/>
          <w:b/>
          <w:bCs/>
          <w:sz w:val="24"/>
          <w:szCs w:val="24"/>
          <w:lang w:val="en-US"/>
        </w:rPr>
        <w:t>S</w:t>
      </w:r>
      <w:proofErr w:type="spellStart"/>
      <w:r>
        <w:rPr>
          <w:rFonts w:ascii="Times New Roman" w:hAnsi="Times New Roman" w:hint="eastAsia"/>
          <w:b/>
          <w:bCs/>
          <w:sz w:val="24"/>
          <w:szCs w:val="24"/>
        </w:rPr>
        <w:t>trategy</w:t>
      </w:r>
      <w:bookmarkEnd w:id="9"/>
      <w:proofErr w:type="spellEnd"/>
    </w:p>
    <w:p w14:paraId="5151C10C" w14:textId="6758723C" w:rsidR="00104552" w:rsidRDefault="00104552" w:rsidP="00104552">
      <w:pPr>
        <w:pStyle w:val="a9"/>
        <w:spacing w:before="210" w:beforeAutospacing="0" w:after="315" w:afterAutospacing="0"/>
        <w:rPr>
          <w:rFonts w:ascii="Times New Roman" w:hAnsi="Times New Roman" w:cs="Times New Roman"/>
          <w:b/>
          <w:bCs/>
          <w:lang w:val="en-US"/>
        </w:rPr>
      </w:pPr>
      <w:r>
        <w:rPr>
          <w:rFonts w:ascii="Times New Roman" w:hAnsi="Times New Roman" w:cs="Times New Roman" w:hint="eastAsia"/>
        </w:rPr>
        <w:t>Strategy is a long</w:t>
      </w:r>
      <w:r>
        <w:rPr>
          <w:rFonts w:ascii="Times New Roman" w:hAnsi="Times New Roman" w:cs="Times New Roman"/>
        </w:rPr>
        <w:t>-</w:t>
      </w:r>
      <w:r>
        <w:rPr>
          <w:rFonts w:ascii="Times New Roman" w:hAnsi="Times New Roman" w:cs="Times New Roman" w:hint="eastAsia"/>
        </w:rPr>
        <w:t>term project to realize a</w:t>
      </w:r>
      <w:r w:rsidR="00C81F65">
        <w:rPr>
          <w:rFonts w:ascii="Times New Roman" w:hAnsi="Times New Roman" w:cs="Times New Roman" w:hint="eastAsia"/>
        </w:rPr>
        <w:t>n</w:t>
      </w:r>
      <w:r>
        <w:rPr>
          <w:rFonts w:ascii="Times New Roman" w:hAnsi="Times New Roman" w:cs="Times New Roman" w:hint="eastAsia"/>
        </w:rPr>
        <w:t xml:space="preserve"> objective which can improve business</w:t>
      </w:r>
      <w:r>
        <w:rPr>
          <w:rFonts w:ascii="Times New Roman" w:hAnsi="Times New Roman" w:cs="Times New Roman"/>
        </w:rPr>
        <w:t>’</w:t>
      </w:r>
      <w:r>
        <w:rPr>
          <w:rFonts w:ascii="Times New Roman" w:hAnsi="Times New Roman" w:cs="Times New Roman" w:hint="eastAsia"/>
        </w:rPr>
        <w:t>s competitive in a market. It focuses on business</w:t>
      </w:r>
      <w:r>
        <w:rPr>
          <w:rFonts w:ascii="Times New Roman" w:hAnsi="Times New Roman" w:cs="Times New Roman"/>
        </w:rPr>
        <w:t>’</w:t>
      </w:r>
      <w:r>
        <w:rPr>
          <w:rFonts w:ascii="Times New Roman" w:hAnsi="Times New Roman" w:cs="Times New Roman" w:hint="eastAsia"/>
        </w:rPr>
        <w:t xml:space="preserve">s </w:t>
      </w:r>
      <w:r>
        <w:rPr>
          <w:rFonts w:ascii="Times New Roman" w:hAnsi="Times New Roman" w:cs="Times New Roman"/>
        </w:rPr>
        <w:t>strengths</w:t>
      </w:r>
      <w:r>
        <w:rPr>
          <w:rFonts w:ascii="Times New Roman" w:hAnsi="Times New Roman" w:cs="Times New Roman" w:hint="eastAsia"/>
        </w:rPr>
        <w:t xml:space="preserve"> and develop it as brand position to make it </w:t>
      </w:r>
      <w:r>
        <w:rPr>
          <w:rFonts w:ascii="Times New Roman" w:hAnsi="Times New Roman" w:cs="Times New Roman"/>
        </w:rPr>
        <w:t>unique</w:t>
      </w:r>
      <w:r>
        <w:rPr>
          <w:rFonts w:ascii="Times New Roman" w:hAnsi="Times New Roman" w:cs="Times New Roman" w:hint="eastAsia"/>
        </w:rPr>
        <w:t xml:space="preserve"> for customer and businesses also can use it to cover the weakness.</w:t>
      </w:r>
      <w:r>
        <w:rPr>
          <w:rFonts w:ascii="Times New Roman" w:hAnsi="Times New Roman" w:cs="Times New Roman" w:hint="eastAsia"/>
          <w:lang w:val="en-US"/>
        </w:rPr>
        <w:t xml:space="preserve"> (</w:t>
      </w:r>
      <w:r>
        <w:rPr>
          <w:rFonts w:ascii="Times New Roman" w:hAnsi="Times New Roman" w:hint="eastAsia"/>
          <w:lang w:val="en-US"/>
        </w:rPr>
        <w:t xml:space="preserve">Faulkner and Campbell, 2006) </w:t>
      </w:r>
      <w:r>
        <w:rPr>
          <w:rFonts w:ascii="Times New Roman" w:hAnsi="Times New Roman" w:cs="Times New Roman" w:hint="eastAsia"/>
        </w:rPr>
        <w:t>It is used by managers to increase the performance to compete with other businesses which offer similar services and goods to customer.</w:t>
      </w:r>
      <w:r>
        <w:rPr>
          <w:rFonts w:ascii="Times New Roman" w:hAnsi="Times New Roman" w:cs="Times New Roman" w:hint="eastAsia"/>
          <w:lang w:val="en-US"/>
        </w:rPr>
        <w:t xml:space="preserve"> (Nelson and Sadhvi, 2011)</w:t>
      </w:r>
    </w:p>
    <w:p w14:paraId="4867BEB4" w14:textId="77777777" w:rsidR="00104552" w:rsidRDefault="00104552" w:rsidP="00104552">
      <w:pPr>
        <w:rPr>
          <w:rFonts w:ascii="Times New Roman" w:hAnsi="Times New Roman"/>
          <w:b/>
          <w:bCs/>
          <w:color w:val="5B9BD5"/>
          <w:sz w:val="24"/>
          <w:szCs w:val="24"/>
        </w:rPr>
      </w:pPr>
    </w:p>
    <w:p w14:paraId="4F0BD4F5" w14:textId="77777777" w:rsidR="00104552" w:rsidRDefault="00104552" w:rsidP="00104552">
      <w:pPr>
        <w:outlineLvl w:val="2"/>
        <w:rPr>
          <w:rFonts w:ascii="Times New Roman" w:hAnsi="Times New Roman"/>
          <w:sz w:val="24"/>
          <w:szCs w:val="24"/>
        </w:rPr>
      </w:pPr>
      <w:bookmarkStart w:id="10" w:name="_Toc25634120"/>
      <w:r>
        <w:rPr>
          <w:rFonts w:ascii="Times New Roman" w:hAnsi="Times New Roman" w:hint="eastAsia"/>
          <w:b/>
          <w:bCs/>
          <w:sz w:val="24"/>
          <w:szCs w:val="24"/>
        </w:rPr>
        <w:t>2.3.2 Business level strategy</w:t>
      </w:r>
      <w:bookmarkEnd w:id="10"/>
      <w:r>
        <w:rPr>
          <w:rFonts w:ascii="Times New Roman" w:hAnsi="Times New Roman" w:hint="eastAsia"/>
          <w:b/>
          <w:bCs/>
          <w:sz w:val="24"/>
          <w:szCs w:val="24"/>
        </w:rPr>
        <w:t xml:space="preserve"> </w:t>
      </w:r>
      <w:r>
        <w:rPr>
          <w:rFonts w:ascii="Times New Roman" w:hAnsi="Times New Roman" w:hint="eastAsia"/>
          <w:sz w:val="24"/>
          <w:szCs w:val="24"/>
        </w:rPr>
        <w:t xml:space="preserve">                                                </w:t>
      </w:r>
    </w:p>
    <w:p w14:paraId="13F5A57B" w14:textId="77777777" w:rsidR="00104552" w:rsidRDefault="00104552" w:rsidP="00104552">
      <w:pPr>
        <w:rPr>
          <w:rFonts w:ascii="Times New Roman" w:hAnsi="Times New Roman"/>
          <w:sz w:val="24"/>
          <w:szCs w:val="24"/>
        </w:rPr>
      </w:pPr>
      <w:r>
        <w:rPr>
          <w:rFonts w:ascii="Times New Roman" w:hAnsi="Times New Roman" w:hint="eastAsia"/>
          <w:sz w:val="24"/>
          <w:szCs w:val="24"/>
        </w:rPr>
        <w:t xml:space="preserve">Business level strategy means that increases the competitive advantage by exploiting main value in a single product and market. The characteristics are single industry, individual market and concerning with positioning and competing. Lidl uses </w:t>
      </w:r>
      <w:bookmarkStart w:id="11" w:name="OLE_LINK2"/>
      <w:r>
        <w:rPr>
          <w:rFonts w:ascii="Times New Roman" w:hAnsi="Times New Roman" w:hint="eastAsia"/>
          <w:sz w:val="24"/>
          <w:szCs w:val="24"/>
        </w:rPr>
        <w:t>business level strategy</w:t>
      </w:r>
      <w:bookmarkEnd w:id="11"/>
      <w:r>
        <w:rPr>
          <w:rFonts w:ascii="Times New Roman" w:hAnsi="Times New Roman" w:hint="eastAsia"/>
          <w:sz w:val="24"/>
          <w:szCs w:val="24"/>
        </w:rPr>
        <w:t xml:space="preserve"> to increase competitive advantage.</w:t>
      </w:r>
      <w:r>
        <w:rPr>
          <w:rFonts w:ascii="Times New Roman" w:hAnsi="Times New Roman" w:hint="eastAsia"/>
          <w:sz w:val="24"/>
          <w:szCs w:val="24"/>
          <w:lang w:val="en-US"/>
        </w:rPr>
        <w:t xml:space="preserve"> T</w:t>
      </w:r>
      <w:r>
        <w:rPr>
          <w:rFonts w:ascii="Times New Roman" w:hAnsi="Times New Roman" w:hint="eastAsia"/>
          <w:sz w:val="24"/>
          <w:szCs w:val="24"/>
        </w:rPr>
        <w:t xml:space="preserve">he main reason </w:t>
      </w:r>
      <w:r>
        <w:rPr>
          <w:rFonts w:ascii="Times New Roman" w:hAnsi="Times New Roman" w:hint="eastAsia"/>
          <w:sz w:val="24"/>
          <w:szCs w:val="24"/>
          <w:lang w:val="en-US"/>
        </w:rPr>
        <w:t xml:space="preserve">is that </w:t>
      </w:r>
      <w:r>
        <w:rPr>
          <w:rFonts w:ascii="Times New Roman" w:hAnsi="Times New Roman" w:hint="eastAsia"/>
          <w:sz w:val="24"/>
          <w:szCs w:val="24"/>
        </w:rPr>
        <w:t xml:space="preserve">Lidl only </w:t>
      </w:r>
      <w:r>
        <w:rPr>
          <w:rFonts w:ascii="Times New Roman" w:hAnsi="Times New Roman" w:hint="eastAsia"/>
          <w:sz w:val="24"/>
          <w:szCs w:val="24"/>
          <w:lang w:val="en-US"/>
        </w:rPr>
        <w:lastRenderedPageBreak/>
        <w:t>engages in</w:t>
      </w:r>
      <w:r>
        <w:rPr>
          <w:rFonts w:ascii="Times New Roman" w:hAnsi="Times New Roman" w:hint="eastAsia"/>
          <w:sz w:val="24"/>
          <w:szCs w:val="24"/>
        </w:rPr>
        <w:t xml:space="preserve"> supermarket industry.</w:t>
      </w:r>
      <w:r>
        <w:rPr>
          <w:rFonts w:ascii="Times New Roman" w:hAnsi="Times New Roman" w:hint="eastAsia"/>
          <w:sz w:val="24"/>
          <w:szCs w:val="24"/>
          <w:lang w:val="en-US"/>
        </w:rPr>
        <w:t xml:space="preserve"> (Market Business News, 2018)</w:t>
      </w:r>
    </w:p>
    <w:p w14:paraId="51DA176E" w14:textId="77777777" w:rsidR="00104552" w:rsidRDefault="00104552" w:rsidP="00104552">
      <w:pPr>
        <w:rPr>
          <w:rStyle w:val="15"/>
          <w:rFonts w:ascii="Times New Roman" w:hAnsi="Times New Roman"/>
          <w:sz w:val="24"/>
          <w:szCs w:val="24"/>
        </w:rPr>
      </w:pPr>
    </w:p>
    <w:p w14:paraId="36C1B632" w14:textId="77777777" w:rsidR="00104552" w:rsidRDefault="00104552" w:rsidP="00104552">
      <w:pPr>
        <w:outlineLvl w:val="2"/>
        <w:rPr>
          <w:rFonts w:ascii="Times New Roman" w:hAnsi="Times New Roman"/>
          <w:b/>
          <w:bCs/>
          <w:sz w:val="24"/>
          <w:szCs w:val="24"/>
        </w:rPr>
      </w:pPr>
      <w:bookmarkStart w:id="12" w:name="_Toc25634121"/>
      <w:r>
        <w:rPr>
          <w:rFonts w:ascii="Times New Roman" w:hAnsi="Times New Roman" w:hint="eastAsia"/>
          <w:b/>
          <w:bCs/>
          <w:sz w:val="24"/>
          <w:szCs w:val="24"/>
        </w:rPr>
        <w:t>2.3.3 Competitive advantage</w:t>
      </w:r>
      <w:bookmarkEnd w:id="12"/>
    </w:p>
    <w:p w14:paraId="407770D5" w14:textId="77777777" w:rsidR="00104552" w:rsidRDefault="00104552" w:rsidP="00104552">
      <w:pPr>
        <w:rPr>
          <w:rFonts w:ascii="Times New Roman" w:hAnsi="Times New Roman"/>
          <w:sz w:val="24"/>
          <w:szCs w:val="24"/>
          <w:lang w:val="en-US"/>
        </w:rPr>
      </w:pPr>
      <w:bookmarkStart w:id="13" w:name="OLE_LINK8"/>
      <w:bookmarkEnd w:id="13"/>
      <w:r>
        <w:rPr>
          <w:rFonts w:ascii="Times New Roman" w:hAnsi="Times New Roman" w:hint="eastAsia"/>
          <w:sz w:val="24"/>
          <w:szCs w:val="24"/>
        </w:rPr>
        <w:t>Competitive advantage means that the company has resources and functions which are rare and valuable in the market. The company also can get revenue in the condition of meeting customer</w:t>
      </w:r>
      <w:r>
        <w:rPr>
          <w:rFonts w:ascii="Times New Roman" w:hAnsi="Times New Roman"/>
          <w:sz w:val="24"/>
          <w:szCs w:val="24"/>
        </w:rPr>
        <w:t>’</w:t>
      </w:r>
      <w:r>
        <w:rPr>
          <w:rFonts w:ascii="Times New Roman" w:hAnsi="Times New Roman" w:hint="eastAsia"/>
          <w:sz w:val="24"/>
          <w:szCs w:val="24"/>
        </w:rPr>
        <w:t>s basic and extra demand.</w:t>
      </w:r>
      <w:r>
        <w:rPr>
          <w:rFonts w:ascii="Times New Roman" w:hAnsi="Times New Roman" w:hint="eastAsia"/>
          <w:sz w:val="24"/>
          <w:szCs w:val="24"/>
          <w:lang w:val="en-US"/>
        </w:rPr>
        <w:t xml:space="preserve"> (</w:t>
      </w:r>
      <w:proofErr w:type="spellStart"/>
      <w:r>
        <w:rPr>
          <w:rFonts w:ascii="Times New Roman" w:hAnsi="Times New Roman" w:hint="eastAsia"/>
          <w:sz w:val="24"/>
          <w:szCs w:val="24"/>
          <w:lang w:val="en-US"/>
        </w:rPr>
        <w:t>Hinterhuber</w:t>
      </w:r>
      <w:proofErr w:type="spellEnd"/>
      <w:r>
        <w:rPr>
          <w:rFonts w:ascii="Times New Roman" w:hAnsi="Times New Roman" w:hint="eastAsia"/>
          <w:sz w:val="24"/>
          <w:szCs w:val="24"/>
          <w:lang w:val="en-US"/>
        </w:rPr>
        <w:t>, 2013)</w:t>
      </w:r>
    </w:p>
    <w:p w14:paraId="41307EF5" w14:textId="77777777" w:rsidR="00104552" w:rsidRDefault="00104552" w:rsidP="00104552">
      <w:pPr>
        <w:rPr>
          <w:rFonts w:ascii="Times New Roman" w:hAnsi="Times New Roman"/>
          <w:sz w:val="24"/>
          <w:szCs w:val="24"/>
        </w:rPr>
      </w:pPr>
    </w:p>
    <w:p w14:paraId="7C836633" w14:textId="49919A30" w:rsidR="00104552" w:rsidRDefault="00104552" w:rsidP="00104552">
      <w:pPr>
        <w:rPr>
          <w:rFonts w:ascii="Times New Roman" w:hAnsi="Times New Roman"/>
          <w:sz w:val="24"/>
          <w:szCs w:val="24"/>
        </w:rPr>
      </w:pPr>
      <w:r>
        <w:rPr>
          <w:rFonts w:ascii="Times New Roman" w:hAnsi="Times New Roman" w:hint="eastAsia"/>
          <w:sz w:val="24"/>
          <w:szCs w:val="24"/>
        </w:rPr>
        <w:t>The competitive advantages of cost leadership are efficient and low</w:t>
      </w:r>
      <w:r w:rsidR="00C81F65">
        <w:rPr>
          <w:rFonts w:ascii="Times New Roman" w:hAnsi="Times New Roman"/>
          <w:sz w:val="24"/>
          <w:szCs w:val="24"/>
        </w:rPr>
        <w:t>-</w:t>
      </w:r>
      <w:r>
        <w:rPr>
          <w:rFonts w:ascii="Times New Roman" w:hAnsi="Times New Roman" w:hint="eastAsia"/>
          <w:sz w:val="24"/>
          <w:szCs w:val="24"/>
        </w:rPr>
        <w:t xml:space="preserve">cost procurement, investing technology to improve processes efficiently, recruiting and training the employees, reliable infrastructure, low cost operations and benefits. </w:t>
      </w:r>
      <w:r>
        <w:rPr>
          <w:rFonts w:ascii="Times New Roman" w:hAnsi="Times New Roman" w:hint="eastAsia"/>
          <w:sz w:val="24"/>
          <w:szCs w:val="24"/>
          <w:lang w:val="en-US"/>
        </w:rPr>
        <w:t>(Law, 2016)</w:t>
      </w:r>
    </w:p>
    <w:p w14:paraId="57F4B3A1" w14:textId="77777777" w:rsidR="00104552" w:rsidRDefault="00104552" w:rsidP="00104552">
      <w:pPr>
        <w:rPr>
          <w:rStyle w:val="15"/>
          <w:rFonts w:ascii="Times New Roman" w:hAnsi="Times New Roman"/>
          <w:sz w:val="24"/>
          <w:szCs w:val="24"/>
        </w:rPr>
      </w:pPr>
    </w:p>
    <w:p w14:paraId="619C0020"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2.3.4 Porter's generic strategies</w:t>
      </w:r>
      <w:bookmarkStart w:id="14" w:name="OLE_LINK3"/>
    </w:p>
    <w:p w14:paraId="38BDC742" w14:textId="77777777" w:rsidR="00104552" w:rsidRDefault="00104552" w:rsidP="00104552">
      <w:pPr>
        <w:rPr>
          <w:rFonts w:ascii="Times New Roman" w:hAnsi="Times New Roman"/>
          <w:sz w:val="24"/>
          <w:szCs w:val="24"/>
        </w:rPr>
      </w:pPr>
      <w:r>
        <w:rPr>
          <w:rFonts w:ascii="Times New Roman" w:hAnsi="Times New Roman" w:hint="eastAsia"/>
          <w:sz w:val="24"/>
          <w:szCs w:val="24"/>
        </w:rPr>
        <w:t>Porter's generic strategies</w:t>
      </w:r>
      <w:bookmarkEnd w:id="14"/>
      <w:r>
        <w:rPr>
          <w:rFonts w:ascii="Times New Roman" w:hAnsi="Times New Roman" w:hint="eastAsia"/>
          <w:sz w:val="24"/>
          <w:szCs w:val="24"/>
        </w:rPr>
        <w:t xml:space="preserve"> are methods of increasing company</w:t>
      </w:r>
      <w:r>
        <w:rPr>
          <w:rFonts w:ascii="Times New Roman" w:hAnsi="Times New Roman"/>
          <w:sz w:val="24"/>
          <w:szCs w:val="24"/>
        </w:rPr>
        <w:t>’</w:t>
      </w:r>
      <w:r>
        <w:rPr>
          <w:rFonts w:ascii="Times New Roman" w:hAnsi="Times New Roman" w:hint="eastAsia"/>
          <w:sz w:val="24"/>
          <w:szCs w:val="24"/>
        </w:rPr>
        <w:t>s competitive advantage. In other words, the company can develop advantages to increase the sale from competitors. Porter</w:t>
      </w:r>
      <w:r>
        <w:rPr>
          <w:rFonts w:ascii="Times New Roman" w:hAnsi="Times New Roman"/>
          <w:sz w:val="24"/>
          <w:szCs w:val="24"/>
        </w:rPr>
        <w:t>’</w:t>
      </w:r>
      <w:r>
        <w:rPr>
          <w:rFonts w:ascii="Times New Roman" w:hAnsi="Times New Roman" w:hint="eastAsia"/>
          <w:sz w:val="24"/>
          <w:szCs w:val="24"/>
        </w:rPr>
        <w:t xml:space="preserve">s generic strategies were divided into three strategies, include cost leadership, differentiation and focus. The focus </w:t>
      </w:r>
      <w:proofErr w:type="spellStart"/>
      <w:r>
        <w:rPr>
          <w:rFonts w:ascii="Times New Roman" w:hAnsi="Times New Roman" w:hint="eastAsia"/>
          <w:sz w:val="24"/>
          <w:szCs w:val="24"/>
        </w:rPr>
        <w:t>strateg</w:t>
      </w:r>
      <w:r>
        <w:rPr>
          <w:rFonts w:ascii="Times New Roman" w:hAnsi="Times New Roman" w:hint="eastAsia"/>
          <w:sz w:val="24"/>
          <w:szCs w:val="24"/>
          <w:lang w:val="en-US"/>
        </w:rPr>
        <w:t>ies</w:t>
      </w:r>
      <w:proofErr w:type="spellEnd"/>
      <w:r>
        <w:rPr>
          <w:rFonts w:ascii="Times New Roman" w:hAnsi="Times New Roman" w:hint="eastAsia"/>
          <w:sz w:val="24"/>
          <w:szCs w:val="24"/>
        </w:rPr>
        <w:t xml:space="preserve"> w</w:t>
      </w:r>
      <w:r>
        <w:rPr>
          <w:rFonts w:ascii="Times New Roman" w:hAnsi="Times New Roman" w:hint="eastAsia"/>
          <w:sz w:val="24"/>
          <w:szCs w:val="24"/>
          <w:lang w:val="en-US"/>
        </w:rPr>
        <w:t>ere</w:t>
      </w:r>
      <w:r>
        <w:rPr>
          <w:rFonts w:ascii="Times New Roman" w:hAnsi="Times New Roman" w:hint="eastAsia"/>
          <w:sz w:val="24"/>
          <w:szCs w:val="24"/>
        </w:rPr>
        <w:t xml:space="preserve"> divided into cost focus and differentiation focus.</w:t>
      </w:r>
    </w:p>
    <w:p w14:paraId="6391FD93" w14:textId="77777777" w:rsidR="00104552" w:rsidRDefault="00104552" w:rsidP="00104552">
      <w:pPr>
        <w:rPr>
          <w:rFonts w:ascii="Times New Roman" w:hAnsi="Times New Roman"/>
          <w:sz w:val="24"/>
          <w:szCs w:val="24"/>
        </w:rPr>
      </w:pPr>
    </w:p>
    <w:p w14:paraId="72B9DEFE" w14:textId="77777777" w:rsidR="00104552" w:rsidRPr="00E8565E" w:rsidRDefault="00104552" w:rsidP="00104552">
      <w:pPr>
        <w:pStyle w:val="ac"/>
        <w:keepNext/>
        <w:rPr>
          <w:rFonts w:ascii="Times New Roman" w:eastAsia="等线" w:hAnsi="Times New Roman" w:cs="Times New Roman"/>
          <w:sz w:val="24"/>
          <w:szCs w:val="24"/>
        </w:rPr>
      </w:pPr>
      <w:bookmarkStart w:id="15" w:name="_Toc25630839"/>
      <w:r w:rsidRPr="00E8565E">
        <w:rPr>
          <w:rFonts w:ascii="Times New Roman" w:eastAsia="等线" w:hAnsi="Times New Roman" w:cs="Times New Roman"/>
          <w:sz w:val="24"/>
          <w:szCs w:val="24"/>
        </w:rPr>
        <w:t xml:space="preserve">Figure 1: Porter's generic strategies </w:t>
      </w:r>
      <w:r w:rsidRPr="00E8565E">
        <w:rPr>
          <w:rFonts w:ascii="Times New Roman" w:eastAsia="等线" w:hAnsi="Times New Roman" w:cs="Times New Roman"/>
          <w:sz w:val="24"/>
          <w:szCs w:val="24"/>
        </w:rPr>
        <w:fldChar w:fldCharType="begin"/>
      </w:r>
      <w:r w:rsidRPr="00E8565E">
        <w:rPr>
          <w:rFonts w:ascii="Times New Roman" w:eastAsia="等线" w:hAnsi="Times New Roman" w:cs="Times New Roman"/>
          <w:sz w:val="24"/>
          <w:szCs w:val="24"/>
        </w:rPr>
        <w:instrText xml:space="preserve"> SEQ Figure_1:_Porter's_generic_strategies \* ARABIC </w:instrText>
      </w:r>
      <w:r w:rsidRPr="00E8565E">
        <w:rPr>
          <w:rFonts w:ascii="Times New Roman" w:eastAsia="等线" w:hAnsi="Times New Roman" w:cs="Times New Roman"/>
          <w:sz w:val="24"/>
          <w:szCs w:val="24"/>
        </w:rPr>
        <w:fldChar w:fldCharType="separate"/>
      </w:r>
      <w:r w:rsidRPr="00E8565E">
        <w:rPr>
          <w:rFonts w:ascii="Times New Roman" w:eastAsia="等线" w:hAnsi="Times New Roman" w:cs="Times New Roman"/>
          <w:sz w:val="24"/>
          <w:szCs w:val="24"/>
        </w:rPr>
        <w:t>1</w:t>
      </w:r>
      <w:bookmarkEnd w:id="15"/>
      <w:r w:rsidRPr="00E8565E">
        <w:rPr>
          <w:rFonts w:ascii="Times New Roman" w:eastAsia="等线" w:hAnsi="Times New Roman" w:cs="Times New Roman"/>
          <w:sz w:val="24"/>
          <w:szCs w:val="24"/>
        </w:rPr>
        <w:fldChar w:fldCharType="end"/>
      </w:r>
    </w:p>
    <w:p w14:paraId="5FACBA5F" w14:textId="77777777" w:rsidR="00104552" w:rsidRDefault="00104552" w:rsidP="00104552">
      <w:pPr>
        <w:rPr>
          <w:rFonts w:ascii="Times New Roman" w:hAnsi="Times New Roman"/>
          <w:sz w:val="24"/>
          <w:szCs w:val="24"/>
        </w:rPr>
      </w:pPr>
      <w:r>
        <w:rPr>
          <w:noProof/>
        </w:rPr>
        <w:drawing>
          <wp:inline distT="0" distB="0" distL="0" distR="0" wp14:anchorId="037A2916" wp14:editId="0086E239">
            <wp:extent cx="3006725" cy="3006725"/>
            <wp:effectExtent l="0" t="0" r="3175" b="3175"/>
            <wp:docPr id="1" name="图片 1" descr="C:\Users\XXY\AppData\Local\Temp\ksohtml25696\wp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XXY\AppData\Local\Temp\ksohtml25696\wps1.png"/>
                    <pic:cNvPicPr>
                      <a:picLocks noChangeAspect="1" noChangeArrowheads="1"/>
                    </pic:cNvPicPr>
                  </pic:nvPicPr>
                  <pic:blipFill>
                    <a:blip r:embed="rId7"/>
                    <a:srcRect/>
                    <a:stretch>
                      <a:fillRect/>
                    </a:stretch>
                  </pic:blipFill>
                  <pic:spPr>
                    <a:xfrm>
                      <a:off x="0" y="0"/>
                      <a:ext cx="3006725" cy="3006725"/>
                    </a:xfrm>
                    <a:prstGeom prst="rect">
                      <a:avLst/>
                    </a:prstGeom>
                    <a:noFill/>
                    <a:ln w="9525">
                      <a:noFill/>
                      <a:miter lim="800000"/>
                      <a:headEnd/>
                      <a:tailEnd/>
                    </a:ln>
                  </pic:spPr>
                </pic:pic>
              </a:graphicData>
            </a:graphic>
          </wp:inline>
        </w:drawing>
      </w:r>
      <w:r>
        <w:rPr>
          <w:rFonts w:ascii="Times New Roman" w:hAnsi="Times New Roman" w:hint="eastAsia"/>
          <w:sz w:val="24"/>
          <w:szCs w:val="24"/>
        </w:rPr>
        <w:t xml:space="preserve"> </w:t>
      </w:r>
    </w:p>
    <w:p w14:paraId="0076B159" w14:textId="77777777" w:rsidR="00104552" w:rsidRDefault="00104552" w:rsidP="00104552">
      <w:pPr>
        <w:rPr>
          <w:rFonts w:ascii="Times New Roman" w:hAnsi="Times New Roman"/>
          <w:sz w:val="24"/>
          <w:szCs w:val="24"/>
        </w:rPr>
      </w:pPr>
    </w:p>
    <w:p w14:paraId="647E46D9" w14:textId="1EC5E9B2" w:rsidR="00104552" w:rsidRDefault="00104552" w:rsidP="00104552">
      <w:pPr>
        <w:rPr>
          <w:rFonts w:ascii="Times New Roman" w:hAnsi="Times New Roman"/>
          <w:color w:val="2E3033"/>
          <w:sz w:val="24"/>
          <w:szCs w:val="24"/>
          <w:shd w:val="clear" w:color="auto" w:fill="FFFFFF"/>
        </w:rPr>
      </w:pPr>
      <w:r>
        <w:rPr>
          <w:rFonts w:ascii="Times New Roman" w:hAnsi="Times New Roman" w:hint="eastAsia"/>
          <w:sz w:val="24"/>
          <w:szCs w:val="24"/>
        </w:rPr>
        <w:t>Differentiation means that offer different or better products or services to customer and make the product and services more attractive than competitors. In that condition, companies can develop sustainable competitive by branding and superior performance. The companies which use differentiation strategy pay attention on quality of goods and service and always have high price position, but companies also can get more benefits than customer</w:t>
      </w:r>
      <w:r>
        <w:rPr>
          <w:rFonts w:ascii="Times New Roman" w:hAnsi="Times New Roman"/>
          <w:sz w:val="24"/>
          <w:szCs w:val="24"/>
        </w:rPr>
        <w:t>’</w:t>
      </w:r>
      <w:r>
        <w:rPr>
          <w:rFonts w:ascii="Times New Roman" w:hAnsi="Times New Roman" w:hint="eastAsia"/>
          <w:sz w:val="24"/>
          <w:szCs w:val="24"/>
        </w:rPr>
        <w:t xml:space="preserve">s actual benefits. If company want to achieve differentiation, they need to have good research, </w:t>
      </w:r>
      <w:r>
        <w:rPr>
          <w:rFonts w:ascii="Times New Roman" w:hAnsi="Times New Roman"/>
          <w:color w:val="2E3033"/>
          <w:sz w:val="24"/>
          <w:szCs w:val="24"/>
          <w:shd w:val="clear" w:color="auto" w:fill="FFFFFF"/>
        </w:rPr>
        <w:t>prompt</w:t>
      </w:r>
      <w:r>
        <w:rPr>
          <w:rFonts w:ascii="Times New Roman" w:hAnsi="Times New Roman"/>
          <w:sz w:val="24"/>
          <w:szCs w:val="24"/>
        </w:rPr>
        <w:t xml:space="preserve"> </w:t>
      </w:r>
      <w:r>
        <w:rPr>
          <w:rFonts w:ascii="Times New Roman" w:hAnsi="Times New Roman" w:hint="eastAsia"/>
          <w:sz w:val="24"/>
          <w:szCs w:val="24"/>
        </w:rPr>
        <w:t>creative and</w:t>
      </w:r>
      <w:r>
        <w:rPr>
          <w:rFonts w:ascii="Times New Roman" w:hAnsi="Times New Roman"/>
          <w:sz w:val="24"/>
          <w:szCs w:val="24"/>
        </w:rPr>
        <w:t xml:space="preserve"> </w:t>
      </w:r>
      <w:r>
        <w:rPr>
          <w:rFonts w:ascii="Times New Roman" w:hAnsi="Times New Roman" w:hint="eastAsia"/>
          <w:sz w:val="24"/>
          <w:szCs w:val="24"/>
        </w:rPr>
        <w:t>a</w:t>
      </w:r>
      <w:r>
        <w:rPr>
          <w:rFonts w:ascii="Times New Roman" w:hAnsi="Times New Roman"/>
          <w:color w:val="2E3033"/>
          <w:sz w:val="24"/>
          <w:szCs w:val="24"/>
          <w:shd w:val="clear" w:color="auto" w:fill="FFFFFF"/>
        </w:rPr>
        <w:t>ttractive marketing</w:t>
      </w:r>
      <w:r>
        <w:rPr>
          <w:rFonts w:ascii="Times New Roman" w:hAnsi="Times New Roman" w:hint="eastAsia"/>
          <w:color w:val="2E3033"/>
          <w:sz w:val="24"/>
          <w:szCs w:val="24"/>
          <w:shd w:val="clear" w:color="auto" w:fill="FFFFFF"/>
        </w:rPr>
        <w:t>.</w:t>
      </w:r>
    </w:p>
    <w:p w14:paraId="5B70D06B" w14:textId="77777777" w:rsidR="00104552" w:rsidRDefault="00104552" w:rsidP="00104552">
      <w:pPr>
        <w:rPr>
          <w:rFonts w:ascii="Times New Roman" w:hAnsi="Times New Roman"/>
          <w:sz w:val="24"/>
          <w:szCs w:val="24"/>
        </w:rPr>
      </w:pPr>
    </w:p>
    <w:p w14:paraId="11F87928" w14:textId="77777777" w:rsidR="00104552" w:rsidRDefault="00104552" w:rsidP="00104552">
      <w:pPr>
        <w:rPr>
          <w:rFonts w:ascii="Times New Roman" w:hAnsi="Times New Roman"/>
          <w:sz w:val="24"/>
          <w:szCs w:val="24"/>
        </w:rPr>
      </w:pPr>
      <w:r>
        <w:rPr>
          <w:rFonts w:ascii="Times New Roman" w:hAnsi="Times New Roman"/>
          <w:sz w:val="24"/>
          <w:szCs w:val="24"/>
        </w:rPr>
        <w:lastRenderedPageBreak/>
        <w:t xml:space="preserve">Focus </w:t>
      </w:r>
      <w:r>
        <w:rPr>
          <w:rFonts w:ascii="Times New Roman" w:hAnsi="Times New Roman" w:hint="eastAsia"/>
          <w:sz w:val="24"/>
          <w:szCs w:val="24"/>
        </w:rPr>
        <w:t>is</w:t>
      </w:r>
      <w:r>
        <w:rPr>
          <w:rFonts w:ascii="Times New Roman" w:hAnsi="Times New Roman"/>
          <w:sz w:val="24"/>
          <w:szCs w:val="24"/>
        </w:rPr>
        <w:t xml:space="preserve"> concentration on </w:t>
      </w:r>
      <w:r>
        <w:rPr>
          <w:rFonts w:ascii="Times New Roman" w:hAnsi="Times New Roman" w:hint="eastAsia"/>
          <w:sz w:val="24"/>
          <w:szCs w:val="24"/>
        </w:rPr>
        <w:t xml:space="preserve">a </w:t>
      </w:r>
      <w:r>
        <w:rPr>
          <w:rFonts w:ascii="Times New Roman" w:hAnsi="Times New Roman"/>
          <w:sz w:val="24"/>
          <w:szCs w:val="24"/>
        </w:rPr>
        <w:t>particular niche market</w:t>
      </w:r>
      <w:r>
        <w:rPr>
          <w:rFonts w:ascii="Times New Roman" w:hAnsi="Times New Roman" w:hint="eastAsia"/>
          <w:sz w:val="24"/>
          <w:szCs w:val="24"/>
        </w:rPr>
        <w:t>. It through</w:t>
      </w:r>
      <w:r>
        <w:rPr>
          <w:rFonts w:ascii="Times New Roman" w:hAnsi="Times New Roman"/>
          <w:sz w:val="24"/>
          <w:szCs w:val="24"/>
        </w:rPr>
        <w:t xml:space="preserve"> </w:t>
      </w:r>
      <w:r>
        <w:rPr>
          <w:rFonts w:ascii="Times New Roman" w:hAnsi="Times New Roman" w:hint="eastAsia"/>
          <w:sz w:val="24"/>
          <w:szCs w:val="24"/>
        </w:rPr>
        <w:t>research market to understand</w:t>
      </w:r>
      <w:r>
        <w:rPr>
          <w:rFonts w:ascii="Times New Roman" w:hAnsi="Times New Roman"/>
          <w:sz w:val="24"/>
          <w:szCs w:val="24"/>
        </w:rPr>
        <w:t xml:space="preserve"> unique needs of </w:t>
      </w:r>
      <w:r>
        <w:rPr>
          <w:rFonts w:ascii="Times New Roman" w:hAnsi="Times New Roman" w:hint="eastAsia"/>
          <w:sz w:val="24"/>
          <w:szCs w:val="24"/>
        </w:rPr>
        <w:t xml:space="preserve">different </w:t>
      </w:r>
      <w:r>
        <w:rPr>
          <w:rFonts w:ascii="Times New Roman" w:hAnsi="Times New Roman"/>
          <w:sz w:val="24"/>
          <w:szCs w:val="24"/>
        </w:rPr>
        <w:t>customer</w:t>
      </w:r>
      <w:r>
        <w:rPr>
          <w:rFonts w:ascii="Times New Roman" w:hAnsi="Times New Roman" w:hint="eastAsia"/>
          <w:sz w:val="24"/>
          <w:szCs w:val="24"/>
        </w:rPr>
        <w:t xml:space="preserve"> and companies</w:t>
      </w:r>
      <w:r>
        <w:rPr>
          <w:rFonts w:ascii="Times New Roman" w:hAnsi="Times New Roman"/>
          <w:sz w:val="24"/>
          <w:szCs w:val="24"/>
        </w:rPr>
        <w:t xml:space="preserve"> </w:t>
      </w:r>
      <w:r>
        <w:rPr>
          <w:rFonts w:ascii="Times New Roman" w:hAnsi="Times New Roman" w:hint="eastAsia"/>
          <w:sz w:val="24"/>
          <w:szCs w:val="24"/>
        </w:rPr>
        <w:t>focus on</w:t>
      </w:r>
      <w:r>
        <w:rPr>
          <w:rFonts w:ascii="Times New Roman" w:hAnsi="Times New Roman"/>
          <w:sz w:val="24"/>
          <w:szCs w:val="24"/>
        </w:rPr>
        <w:t xml:space="preserve"> low</w:t>
      </w:r>
      <w:r>
        <w:rPr>
          <w:rFonts w:ascii="Times New Roman" w:hAnsi="Times New Roman" w:hint="eastAsia"/>
          <w:sz w:val="24"/>
          <w:szCs w:val="24"/>
        </w:rPr>
        <w:t xml:space="preserve"> </w:t>
      </w:r>
      <w:r>
        <w:rPr>
          <w:rFonts w:ascii="Times New Roman" w:hAnsi="Times New Roman"/>
          <w:sz w:val="24"/>
          <w:szCs w:val="24"/>
        </w:rPr>
        <w:t xml:space="preserve">cost </w:t>
      </w:r>
      <w:r>
        <w:rPr>
          <w:rFonts w:ascii="Times New Roman" w:hAnsi="Times New Roman" w:hint="eastAsia"/>
          <w:sz w:val="24"/>
          <w:szCs w:val="24"/>
        </w:rPr>
        <w:t xml:space="preserve">and price goods </w:t>
      </w:r>
      <w:r>
        <w:rPr>
          <w:rFonts w:ascii="Times New Roman" w:hAnsi="Times New Roman"/>
          <w:sz w:val="24"/>
          <w:szCs w:val="24"/>
        </w:rPr>
        <w:t xml:space="preserve">or </w:t>
      </w:r>
      <w:r>
        <w:rPr>
          <w:rFonts w:ascii="Times New Roman" w:hAnsi="Times New Roman" w:hint="eastAsia"/>
          <w:sz w:val="24"/>
          <w:szCs w:val="24"/>
        </w:rPr>
        <w:t xml:space="preserve">good quality and services of </w:t>
      </w:r>
      <w:r>
        <w:rPr>
          <w:rFonts w:ascii="Times New Roman" w:hAnsi="Times New Roman"/>
          <w:sz w:val="24"/>
          <w:szCs w:val="24"/>
        </w:rPr>
        <w:t>specified products</w:t>
      </w:r>
      <w:r>
        <w:rPr>
          <w:rFonts w:ascii="Times New Roman" w:hAnsi="Times New Roman" w:hint="eastAsia"/>
          <w:sz w:val="24"/>
          <w:szCs w:val="24"/>
        </w:rPr>
        <w:t xml:space="preserve"> to offer to customer</w:t>
      </w:r>
      <w:r>
        <w:rPr>
          <w:rFonts w:ascii="Times New Roman" w:hAnsi="Times New Roman"/>
          <w:sz w:val="24"/>
          <w:szCs w:val="24"/>
        </w:rPr>
        <w:t xml:space="preserve">. </w:t>
      </w:r>
      <w:r>
        <w:rPr>
          <w:rFonts w:ascii="Times New Roman" w:hAnsi="Times New Roman" w:hint="eastAsia"/>
          <w:sz w:val="24"/>
          <w:szCs w:val="24"/>
        </w:rPr>
        <w:t>Companies which use focus strategies always have strong customer loyalty because</w:t>
      </w:r>
      <w:r>
        <w:rPr>
          <w:rFonts w:ascii="Times New Roman" w:hAnsi="Times New Roman"/>
          <w:sz w:val="24"/>
          <w:szCs w:val="24"/>
        </w:rPr>
        <w:t xml:space="preserve"> </w:t>
      </w:r>
      <w:r>
        <w:rPr>
          <w:rFonts w:ascii="Times New Roman" w:hAnsi="Times New Roman" w:hint="eastAsia"/>
          <w:sz w:val="24"/>
          <w:szCs w:val="24"/>
        </w:rPr>
        <w:t>they can provide good services to</w:t>
      </w:r>
      <w:r>
        <w:rPr>
          <w:rFonts w:ascii="Times New Roman" w:hAnsi="Times New Roman"/>
          <w:sz w:val="24"/>
          <w:szCs w:val="24"/>
        </w:rPr>
        <w:t xml:space="preserve"> customer in their market</w:t>
      </w:r>
      <w:r>
        <w:rPr>
          <w:rFonts w:ascii="Times New Roman" w:hAnsi="Times New Roman" w:hint="eastAsia"/>
          <w:sz w:val="24"/>
          <w:szCs w:val="24"/>
        </w:rPr>
        <w:t xml:space="preserve"> and they also have less competitors because of less attractive in this market. Focus cost leadership and focus differentiation both need to add something which can help companies to reduce cost or increase differentiation to serve the niche market to ensure the strategies successful.</w:t>
      </w:r>
    </w:p>
    <w:p w14:paraId="044CB6AC" w14:textId="77777777" w:rsidR="00104552" w:rsidRDefault="00104552" w:rsidP="00104552">
      <w:pPr>
        <w:rPr>
          <w:rFonts w:ascii="Times New Roman" w:hAnsi="Times New Roman"/>
          <w:sz w:val="24"/>
          <w:szCs w:val="24"/>
        </w:rPr>
      </w:pPr>
    </w:p>
    <w:p w14:paraId="0E088E5F" w14:textId="77777777" w:rsidR="00104552" w:rsidRDefault="00104552" w:rsidP="00104552">
      <w:pPr>
        <w:rPr>
          <w:rFonts w:ascii="Times New Roman" w:hAnsi="Times New Roman"/>
          <w:color w:val="C00000"/>
          <w:sz w:val="24"/>
          <w:szCs w:val="24"/>
        </w:rPr>
      </w:pPr>
      <w:r>
        <w:rPr>
          <w:rFonts w:ascii="Times New Roman" w:hAnsi="Times New Roman" w:hint="eastAsia"/>
          <w:sz w:val="24"/>
          <w:szCs w:val="24"/>
        </w:rPr>
        <w:t xml:space="preserve">The strategic in Lidl is cost leadership. </w:t>
      </w:r>
      <w:r>
        <w:rPr>
          <w:rFonts w:ascii="Times New Roman" w:hAnsi="Times New Roman" w:hint="eastAsia"/>
          <w:color w:val="000000"/>
          <w:sz w:val="24"/>
          <w:szCs w:val="24"/>
        </w:rPr>
        <w:t>Cost leadership pays attention to resource organization. It means that</w:t>
      </w:r>
      <w:r>
        <w:rPr>
          <w:rFonts w:ascii="Times New Roman" w:hAnsi="Times New Roman" w:hint="eastAsia"/>
          <w:color w:val="000000"/>
          <w:sz w:val="24"/>
          <w:szCs w:val="24"/>
          <w:lang w:val="en-US"/>
        </w:rPr>
        <w:t xml:space="preserve"> the</w:t>
      </w:r>
      <w:r>
        <w:rPr>
          <w:rFonts w:ascii="Times New Roman" w:hAnsi="Times New Roman" w:hint="eastAsia"/>
          <w:color w:val="000000"/>
          <w:sz w:val="24"/>
          <w:szCs w:val="24"/>
        </w:rPr>
        <w:t xml:space="preserve"> company can use managing all latent resources which relate to their product method to produce goods and services at </w:t>
      </w:r>
      <w:r>
        <w:rPr>
          <w:rFonts w:ascii="Times New Roman" w:hAnsi="Times New Roman" w:hint="eastAsia"/>
          <w:color w:val="000000"/>
          <w:sz w:val="24"/>
          <w:szCs w:val="24"/>
          <w:lang w:val="en-US"/>
        </w:rPr>
        <w:t xml:space="preserve">the </w:t>
      </w:r>
      <w:proofErr w:type="spellStart"/>
      <w:r>
        <w:rPr>
          <w:rFonts w:ascii="Times New Roman" w:hAnsi="Times New Roman" w:hint="eastAsia"/>
          <w:color w:val="000000"/>
          <w:sz w:val="24"/>
          <w:szCs w:val="24"/>
        </w:rPr>
        <w:t>lowe</w:t>
      </w:r>
      <w:r>
        <w:rPr>
          <w:rFonts w:ascii="Times New Roman" w:hAnsi="Times New Roman" w:hint="eastAsia"/>
          <w:color w:val="000000"/>
          <w:sz w:val="24"/>
          <w:szCs w:val="24"/>
          <w:lang w:val="en-US"/>
        </w:rPr>
        <w:t>st</w:t>
      </w:r>
      <w:proofErr w:type="spellEnd"/>
      <w:r>
        <w:rPr>
          <w:rFonts w:ascii="Times New Roman" w:hAnsi="Times New Roman" w:hint="eastAsia"/>
          <w:color w:val="000000"/>
          <w:sz w:val="24"/>
          <w:szCs w:val="24"/>
        </w:rPr>
        <w:t xml:space="preserve"> cost. </w:t>
      </w:r>
      <w:r>
        <w:rPr>
          <w:rFonts w:ascii="Times New Roman" w:hAnsi="Times New Roman" w:hint="eastAsia"/>
          <w:sz w:val="24"/>
          <w:szCs w:val="24"/>
        </w:rPr>
        <w:t xml:space="preserve">It also can improve the operationally efficient of company. </w:t>
      </w:r>
      <w:r>
        <w:rPr>
          <w:rFonts w:ascii="Times New Roman" w:hAnsi="Times New Roman" w:hint="eastAsia"/>
          <w:color w:val="000000"/>
          <w:sz w:val="24"/>
          <w:szCs w:val="24"/>
        </w:rPr>
        <w:t>If company has a same price with competitors with a lower cost, company will have a higher profit. Then, the manager also can put their company in a position where is lower price of goods and service</w:t>
      </w:r>
      <w:r>
        <w:rPr>
          <w:rFonts w:ascii="Times New Roman" w:hAnsi="Times New Roman"/>
          <w:color w:val="000000"/>
          <w:sz w:val="24"/>
          <w:szCs w:val="24"/>
        </w:rPr>
        <w:t>s</w:t>
      </w:r>
      <w:r>
        <w:rPr>
          <w:rFonts w:ascii="Times New Roman" w:hAnsi="Times New Roman" w:hint="eastAsia"/>
          <w:color w:val="000000"/>
          <w:sz w:val="24"/>
          <w:szCs w:val="24"/>
        </w:rPr>
        <w:t xml:space="preserve"> in the market to increase market shares through achieving lower cost.</w:t>
      </w:r>
      <w:r>
        <w:rPr>
          <w:rFonts w:ascii="Times New Roman" w:hAnsi="Times New Roman" w:hint="eastAsia"/>
          <w:sz w:val="24"/>
          <w:szCs w:val="24"/>
        </w:rPr>
        <w:t xml:space="preserve"> This strategy is suitable to large scope company which products are suitable to general people. </w:t>
      </w:r>
      <w:r>
        <w:rPr>
          <w:rFonts w:ascii="Times New Roman" w:hAnsi="Times New Roman" w:hint="eastAsia"/>
          <w:sz w:val="24"/>
          <w:szCs w:val="24"/>
          <w:lang w:val="en-US"/>
        </w:rPr>
        <w:t>(</w:t>
      </w:r>
      <w:bookmarkStart w:id="16" w:name="OLE_LINK1"/>
      <w:bookmarkEnd w:id="16"/>
      <w:r>
        <w:rPr>
          <w:rFonts w:ascii="Times New Roman" w:hAnsi="Times New Roman" w:hint="eastAsia"/>
          <w:sz w:val="24"/>
          <w:szCs w:val="24"/>
        </w:rPr>
        <w:t>Doyle</w:t>
      </w:r>
      <w:r>
        <w:rPr>
          <w:rFonts w:ascii="Times New Roman" w:hAnsi="Times New Roman" w:hint="eastAsia"/>
          <w:sz w:val="24"/>
          <w:szCs w:val="24"/>
          <w:lang w:val="en-US"/>
        </w:rPr>
        <w:t>, 2016)</w:t>
      </w:r>
    </w:p>
    <w:p w14:paraId="794A9A97"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3E198905"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4AA4986"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43D3892C"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2542419D"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9DBFBB3"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0753EFCD"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3A2342FF"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5CDFAF6"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A21B6C2"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A6D395E"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4B3EC5F5"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423D16C1"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3C9EC048"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31435FA7" w14:textId="77777777" w:rsidR="00104552" w:rsidRDefault="00104552" w:rsidP="00104552">
      <w:pPr>
        <w:rPr>
          <w:rFonts w:ascii="Times New Roman" w:hAnsi="Times New Roman"/>
          <w:b/>
          <w:bCs/>
          <w:sz w:val="24"/>
          <w:szCs w:val="24"/>
        </w:rPr>
      </w:pPr>
    </w:p>
    <w:p w14:paraId="00B946D0"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5EDE556E"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12803BD3"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5C83CAF1"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470D6FB8"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6983BC75" w14:textId="77777777" w:rsidR="00104552" w:rsidRDefault="00104552" w:rsidP="00104552">
      <w:pPr>
        <w:rPr>
          <w:rFonts w:ascii="Times New Roman" w:hAnsi="Times New Roman"/>
          <w:b/>
          <w:bCs/>
          <w:sz w:val="24"/>
          <w:szCs w:val="24"/>
        </w:rPr>
      </w:pPr>
      <w:r>
        <w:rPr>
          <w:rFonts w:ascii="Times New Roman" w:hAnsi="Times New Roman" w:hint="eastAsia"/>
          <w:b/>
          <w:bCs/>
          <w:sz w:val="24"/>
          <w:szCs w:val="24"/>
        </w:rPr>
        <w:t xml:space="preserve"> </w:t>
      </w:r>
    </w:p>
    <w:p w14:paraId="7DE1D3CE" w14:textId="77777777" w:rsidR="00104552" w:rsidRDefault="00104552" w:rsidP="00104552">
      <w:pPr>
        <w:rPr>
          <w:rFonts w:ascii="Times New Roman" w:hAnsi="Times New Roman"/>
          <w:b/>
          <w:bCs/>
          <w:sz w:val="24"/>
          <w:szCs w:val="24"/>
        </w:rPr>
      </w:pPr>
    </w:p>
    <w:p w14:paraId="5B8776FA" w14:textId="77777777" w:rsidR="00104552" w:rsidRDefault="00104552" w:rsidP="00104552">
      <w:pPr>
        <w:rPr>
          <w:rFonts w:ascii="Times New Roman" w:hAnsi="Times New Roman"/>
          <w:b/>
          <w:bCs/>
          <w:sz w:val="24"/>
          <w:szCs w:val="24"/>
        </w:rPr>
      </w:pPr>
    </w:p>
    <w:p w14:paraId="76EC3972" w14:textId="77777777" w:rsidR="00104552" w:rsidRDefault="00104552" w:rsidP="00104552">
      <w:pPr>
        <w:rPr>
          <w:rFonts w:ascii="Times New Roman" w:hAnsi="Times New Roman"/>
          <w:b/>
          <w:bCs/>
          <w:sz w:val="24"/>
          <w:szCs w:val="24"/>
        </w:rPr>
      </w:pPr>
    </w:p>
    <w:p w14:paraId="5F64C871" w14:textId="3708D198" w:rsidR="00104552" w:rsidRDefault="00104552" w:rsidP="00104552">
      <w:pPr>
        <w:rPr>
          <w:rFonts w:ascii="Times New Roman" w:hAnsi="Times New Roman"/>
          <w:b/>
          <w:bCs/>
          <w:sz w:val="24"/>
          <w:szCs w:val="24"/>
        </w:rPr>
      </w:pPr>
    </w:p>
    <w:p w14:paraId="685D8943" w14:textId="77777777" w:rsidR="002A610B" w:rsidRDefault="002A610B" w:rsidP="00104552">
      <w:pPr>
        <w:rPr>
          <w:rFonts w:ascii="Times New Roman" w:hAnsi="Times New Roman"/>
          <w:b/>
          <w:bCs/>
          <w:sz w:val="24"/>
          <w:szCs w:val="24"/>
        </w:rPr>
      </w:pPr>
    </w:p>
    <w:p w14:paraId="386A84F9" w14:textId="77777777" w:rsidR="00104552" w:rsidRDefault="00104552" w:rsidP="00104552">
      <w:pPr>
        <w:outlineLvl w:val="0"/>
        <w:rPr>
          <w:rFonts w:ascii="Times New Roman" w:hAnsi="Times New Roman"/>
          <w:b/>
          <w:bCs/>
          <w:sz w:val="24"/>
          <w:szCs w:val="24"/>
        </w:rPr>
      </w:pPr>
      <w:bookmarkStart w:id="17" w:name="_Toc25634122"/>
      <w:r>
        <w:rPr>
          <w:rFonts w:ascii="Times New Roman" w:hAnsi="Times New Roman" w:hint="eastAsia"/>
          <w:b/>
          <w:bCs/>
          <w:sz w:val="24"/>
          <w:szCs w:val="24"/>
        </w:rPr>
        <w:lastRenderedPageBreak/>
        <w:t xml:space="preserve">3.0 </w:t>
      </w:r>
      <w:r>
        <w:rPr>
          <w:rFonts w:ascii="Times New Roman" w:hAnsi="Times New Roman"/>
          <w:b/>
          <w:bCs/>
          <w:sz w:val="24"/>
          <w:szCs w:val="24"/>
          <w:lang w:val="en-US"/>
        </w:rPr>
        <w:t xml:space="preserve">Main </w:t>
      </w:r>
      <w:r>
        <w:rPr>
          <w:rFonts w:ascii="Times New Roman" w:hAnsi="Times New Roman" w:hint="eastAsia"/>
          <w:b/>
          <w:bCs/>
          <w:sz w:val="24"/>
          <w:szCs w:val="24"/>
        </w:rPr>
        <w:t>body</w:t>
      </w:r>
      <w:bookmarkEnd w:id="17"/>
    </w:p>
    <w:p w14:paraId="697C09D7" w14:textId="77777777" w:rsidR="00104552" w:rsidRDefault="00104552" w:rsidP="00104552">
      <w:pPr>
        <w:rPr>
          <w:rFonts w:ascii="Times New Roman" w:hAnsi="Times New Roman"/>
          <w:sz w:val="24"/>
          <w:szCs w:val="24"/>
        </w:rPr>
      </w:pPr>
      <w:r>
        <w:rPr>
          <w:rFonts w:ascii="Times New Roman" w:hAnsi="Times New Roman" w:hint="eastAsia"/>
          <w:sz w:val="24"/>
          <w:szCs w:val="24"/>
        </w:rPr>
        <w:t>This part explain</w:t>
      </w:r>
      <w:r>
        <w:rPr>
          <w:rFonts w:ascii="Times New Roman" w:hAnsi="Times New Roman" w:hint="eastAsia"/>
          <w:sz w:val="24"/>
          <w:szCs w:val="24"/>
          <w:lang w:val="en-US"/>
        </w:rPr>
        <w:t>s</w:t>
      </w:r>
      <w:r>
        <w:rPr>
          <w:rFonts w:ascii="Times New Roman" w:hAnsi="Times New Roman" w:hint="eastAsia"/>
          <w:sz w:val="24"/>
          <w:szCs w:val="24"/>
        </w:rPr>
        <w:t xml:space="preserve"> the reasons why Lidl belongs to cost leadership and give the examples how Lidl implement this strategy. Then, this report </w:t>
      </w:r>
      <w:r>
        <w:rPr>
          <w:rFonts w:ascii="Times New Roman" w:hAnsi="Times New Roman" w:hint="eastAsia"/>
          <w:sz w:val="24"/>
          <w:szCs w:val="24"/>
          <w:lang w:val="en-US"/>
        </w:rPr>
        <w:t>states</w:t>
      </w:r>
      <w:r>
        <w:rPr>
          <w:rFonts w:ascii="Times New Roman" w:hAnsi="Times New Roman" w:hint="eastAsia"/>
          <w:sz w:val="24"/>
          <w:szCs w:val="24"/>
        </w:rPr>
        <w:t xml:space="preserve"> the impact of Lidl to use this strategy and the advantage and disadvantage of cost leadership.</w:t>
      </w:r>
    </w:p>
    <w:p w14:paraId="56925E96" w14:textId="77777777" w:rsidR="00104552" w:rsidRDefault="00104552" w:rsidP="00104552">
      <w:pPr>
        <w:rPr>
          <w:rFonts w:ascii="Times New Roman" w:hAnsi="Times New Roman"/>
          <w:sz w:val="24"/>
          <w:szCs w:val="24"/>
        </w:rPr>
      </w:pPr>
    </w:p>
    <w:p w14:paraId="48438665" w14:textId="77777777" w:rsidR="00104552" w:rsidRDefault="00104552" w:rsidP="00104552">
      <w:pPr>
        <w:outlineLvl w:val="1"/>
        <w:rPr>
          <w:rFonts w:ascii="Times New Roman" w:hAnsi="Times New Roman"/>
          <w:b/>
          <w:bCs/>
          <w:sz w:val="24"/>
          <w:szCs w:val="24"/>
        </w:rPr>
      </w:pPr>
      <w:bookmarkStart w:id="18" w:name="_Toc25634123"/>
      <w:r>
        <w:rPr>
          <w:rFonts w:ascii="Times New Roman" w:hAnsi="Times New Roman" w:hint="eastAsia"/>
          <w:b/>
          <w:bCs/>
          <w:sz w:val="24"/>
          <w:szCs w:val="24"/>
        </w:rPr>
        <w:t xml:space="preserve">3.1 </w:t>
      </w:r>
      <w:r>
        <w:rPr>
          <w:rFonts w:ascii="Times New Roman" w:hAnsi="Times New Roman" w:hint="eastAsia"/>
          <w:b/>
          <w:bCs/>
          <w:sz w:val="24"/>
          <w:szCs w:val="24"/>
          <w:lang w:val="en-US"/>
        </w:rPr>
        <w:t>I</w:t>
      </w:r>
      <w:proofErr w:type="spellStart"/>
      <w:r>
        <w:rPr>
          <w:rFonts w:ascii="Times New Roman" w:hAnsi="Times New Roman" w:hint="eastAsia"/>
          <w:b/>
          <w:bCs/>
          <w:sz w:val="24"/>
          <w:szCs w:val="24"/>
        </w:rPr>
        <w:t>mplementation</w:t>
      </w:r>
      <w:proofErr w:type="spellEnd"/>
      <w:r>
        <w:rPr>
          <w:rFonts w:ascii="Times New Roman" w:hAnsi="Times New Roman" w:hint="eastAsia"/>
          <w:b/>
          <w:bCs/>
          <w:sz w:val="24"/>
          <w:szCs w:val="24"/>
        </w:rPr>
        <w:t xml:space="preserve"> of cost leadership</w:t>
      </w:r>
      <w:bookmarkEnd w:id="18"/>
    </w:p>
    <w:p w14:paraId="6187ABBA" w14:textId="77777777" w:rsidR="00104552" w:rsidRDefault="00104552" w:rsidP="00104552">
      <w:pPr>
        <w:rPr>
          <w:rFonts w:ascii="Times New Roman" w:hAnsi="Times New Roman"/>
          <w:sz w:val="24"/>
          <w:szCs w:val="24"/>
        </w:rPr>
      </w:pPr>
      <w:r>
        <w:rPr>
          <w:rFonts w:ascii="Times New Roman" w:hAnsi="Times New Roman" w:hint="eastAsia"/>
          <w:sz w:val="24"/>
          <w:szCs w:val="24"/>
        </w:rPr>
        <w:t xml:space="preserve">In Porter's generic strategies, Lidl is </w:t>
      </w:r>
      <w:proofErr w:type="gramStart"/>
      <w:r>
        <w:rPr>
          <w:rFonts w:ascii="Times New Roman" w:hAnsi="Times New Roman" w:hint="eastAsia"/>
          <w:sz w:val="24"/>
          <w:szCs w:val="24"/>
        </w:rPr>
        <w:t>belong</w:t>
      </w:r>
      <w:proofErr w:type="gramEnd"/>
      <w:r>
        <w:rPr>
          <w:rFonts w:ascii="Times New Roman" w:hAnsi="Times New Roman" w:hint="eastAsia"/>
          <w:sz w:val="24"/>
          <w:szCs w:val="24"/>
        </w:rPr>
        <w:t xml:space="preserve"> to cost leadership. Cost leadership has two methods to increase company</w:t>
      </w:r>
      <w:r>
        <w:rPr>
          <w:rFonts w:ascii="Times New Roman" w:hAnsi="Times New Roman"/>
          <w:sz w:val="24"/>
          <w:szCs w:val="24"/>
        </w:rPr>
        <w:t>’</w:t>
      </w:r>
      <w:r>
        <w:rPr>
          <w:rFonts w:ascii="Times New Roman" w:hAnsi="Times New Roman" w:hint="eastAsia"/>
          <w:sz w:val="24"/>
          <w:szCs w:val="24"/>
        </w:rPr>
        <w:t>s competitive advantage, respectively reducing costs to increase profit and reducing sales to increase market share. Lidl has s</w:t>
      </w:r>
      <w:r>
        <w:rPr>
          <w:rFonts w:ascii="Times New Roman" w:hAnsi="Times New Roman"/>
          <w:sz w:val="24"/>
          <w:szCs w:val="24"/>
        </w:rPr>
        <w:t xml:space="preserve">trong business structure </w:t>
      </w:r>
      <w:r>
        <w:rPr>
          <w:rFonts w:ascii="Times New Roman" w:hAnsi="Times New Roman" w:hint="eastAsia"/>
          <w:sz w:val="24"/>
          <w:szCs w:val="24"/>
        </w:rPr>
        <w:t>helps</w:t>
      </w:r>
      <w:r>
        <w:rPr>
          <w:rFonts w:ascii="Times New Roman" w:hAnsi="Times New Roman"/>
          <w:sz w:val="24"/>
          <w:szCs w:val="24"/>
        </w:rPr>
        <w:t xml:space="preserve"> them to sell their products at an incredibly cheap price.</w:t>
      </w:r>
      <w:r>
        <w:rPr>
          <w:rFonts w:ascii="Times New Roman" w:hAnsi="Times New Roman" w:hint="eastAsia"/>
          <w:sz w:val="24"/>
          <w:szCs w:val="24"/>
        </w:rPr>
        <w:t xml:space="preserve"> </w:t>
      </w:r>
    </w:p>
    <w:p w14:paraId="2CD3F303" w14:textId="77777777" w:rsidR="00104552" w:rsidRDefault="00104552" w:rsidP="00104552">
      <w:pPr>
        <w:rPr>
          <w:rFonts w:ascii="Times New Roman" w:hAnsi="Times New Roman"/>
          <w:sz w:val="24"/>
          <w:szCs w:val="24"/>
        </w:rPr>
      </w:pPr>
    </w:p>
    <w:p w14:paraId="5A1E77E8" w14:textId="77777777" w:rsidR="00104552" w:rsidRDefault="00104552" w:rsidP="00104552">
      <w:pPr>
        <w:outlineLvl w:val="2"/>
        <w:rPr>
          <w:rFonts w:ascii="Times New Roman" w:hAnsi="Times New Roman"/>
          <w:b/>
          <w:bCs/>
          <w:sz w:val="24"/>
          <w:szCs w:val="24"/>
        </w:rPr>
      </w:pPr>
      <w:bookmarkStart w:id="19" w:name="_Toc25634124"/>
      <w:r>
        <w:rPr>
          <w:rFonts w:ascii="Times New Roman" w:hAnsi="Times New Roman" w:hint="eastAsia"/>
          <w:b/>
          <w:bCs/>
          <w:sz w:val="24"/>
          <w:szCs w:val="24"/>
        </w:rPr>
        <w:t>3.1.1 Layout and warehouse</w:t>
      </w:r>
      <w:bookmarkEnd w:id="19"/>
      <w:r>
        <w:rPr>
          <w:rFonts w:ascii="Times New Roman" w:hAnsi="Times New Roman" w:hint="eastAsia"/>
          <w:b/>
          <w:bCs/>
          <w:sz w:val="24"/>
          <w:szCs w:val="24"/>
        </w:rPr>
        <w:t xml:space="preserve"> </w:t>
      </w:r>
    </w:p>
    <w:p w14:paraId="5DEAD380" w14:textId="77777777" w:rsidR="00104552" w:rsidRDefault="00104552" w:rsidP="00104552">
      <w:pPr>
        <w:pStyle w:val="a9"/>
        <w:spacing w:before="0" w:beforeAutospacing="0" w:after="173" w:afterAutospacing="0" w:line="240" w:lineRule="atLeast"/>
        <w:jc w:val="both"/>
        <w:textAlignment w:val="baseline"/>
        <w:rPr>
          <w:rFonts w:ascii="Times New Roman" w:hAnsi="Times New Roman" w:cs="Times New Roman"/>
          <w:color w:val="000000"/>
        </w:rPr>
      </w:pPr>
      <w:r>
        <w:rPr>
          <w:rFonts w:ascii="Times New Roman" w:hAnsi="Times New Roman" w:cs="Times New Roman" w:hint="eastAsia"/>
        </w:rPr>
        <w:t xml:space="preserve">Firstly, most of Lidl stores </w:t>
      </w:r>
      <w:r>
        <w:rPr>
          <w:rFonts w:ascii="Times New Roman" w:hAnsi="Times New Roman" w:cs="Times New Roman"/>
        </w:rPr>
        <w:t xml:space="preserve">are </w:t>
      </w:r>
      <w:r>
        <w:rPr>
          <w:rFonts w:ascii="Times New Roman" w:hAnsi="Times New Roman" w:cs="Times New Roman" w:hint="eastAsia"/>
        </w:rPr>
        <w:t>place products</w:t>
      </w:r>
      <w:r>
        <w:rPr>
          <w:rFonts w:ascii="Times New Roman" w:hAnsi="Times New Roman" w:cs="Times New Roman"/>
        </w:rPr>
        <w:t xml:space="preserve"> in a </w:t>
      </w:r>
      <w:r>
        <w:rPr>
          <w:rFonts w:ascii="Times New Roman" w:hAnsi="Times New Roman" w:cs="Times New Roman" w:hint="eastAsia"/>
        </w:rPr>
        <w:t>crowed</w:t>
      </w:r>
      <w:r>
        <w:rPr>
          <w:rFonts w:ascii="Times New Roman" w:hAnsi="Times New Roman" w:cs="Times New Roman"/>
        </w:rPr>
        <w:t xml:space="preserve"> and</w:t>
      </w:r>
      <w:r>
        <w:rPr>
          <w:rFonts w:ascii="Times New Roman" w:hAnsi="Times New Roman" w:cs="Times New Roman" w:hint="eastAsia"/>
        </w:rPr>
        <w:t xml:space="preserve"> orderly</w:t>
      </w:r>
      <w:r>
        <w:rPr>
          <w:rFonts w:ascii="Times New Roman" w:hAnsi="Times New Roman" w:cs="Times New Roman"/>
        </w:rPr>
        <w:t xml:space="preserve"> </w:t>
      </w:r>
      <w:r>
        <w:rPr>
          <w:rFonts w:ascii="Times New Roman" w:hAnsi="Times New Roman" w:cs="Times New Roman" w:hint="eastAsia"/>
        </w:rPr>
        <w:t>space. Especially vegetables and fruits, some of them are placed in carton, it is very different with Tesco. Lidl</w:t>
      </w:r>
      <w:r>
        <w:rPr>
          <w:rFonts w:ascii="Times New Roman" w:hAnsi="Times New Roman" w:cs="Times New Roman"/>
        </w:rPr>
        <w:t>’</w:t>
      </w:r>
      <w:r>
        <w:rPr>
          <w:rFonts w:ascii="Times New Roman" w:hAnsi="Times New Roman" w:cs="Times New Roman" w:hint="eastAsia"/>
        </w:rPr>
        <w:t>s stores are small, they are all between 1</w:t>
      </w:r>
      <w:r>
        <w:rPr>
          <w:rFonts w:ascii="Times New Roman" w:hAnsi="Times New Roman" w:cs="Times New Roman"/>
        </w:rPr>
        <w:t xml:space="preserve">4,000 and 26,500 </w:t>
      </w:r>
      <w:proofErr w:type="spellStart"/>
      <w:r>
        <w:rPr>
          <w:rFonts w:ascii="Times New Roman" w:hAnsi="Times New Roman" w:cs="Times New Roman"/>
        </w:rPr>
        <w:t>sq</w:t>
      </w:r>
      <w:proofErr w:type="spellEnd"/>
      <w:r>
        <w:rPr>
          <w:rFonts w:ascii="Times New Roman" w:hAnsi="Times New Roman" w:cs="Times New Roman"/>
        </w:rPr>
        <w:t xml:space="preserve"> ft</w:t>
      </w:r>
      <w:r>
        <w:rPr>
          <w:rFonts w:ascii="Times New Roman" w:hAnsi="Times New Roman" w:cs="Times New Roman" w:hint="eastAsia"/>
        </w:rPr>
        <w:t>, but some Tesco</w:t>
      </w:r>
      <w:r>
        <w:rPr>
          <w:rFonts w:ascii="Times New Roman" w:hAnsi="Times New Roman" w:cs="Times New Roman"/>
        </w:rPr>
        <w:t>’</w:t>
      </w:r>
      <w:r>
        <w:rPr>
          <w:rFonts w:ascii="Times New Roman" w:hAnsi="Times New Roman" w:cs="Times New Roman" w:hint="eastAsia"/>
        </w:rPr>
        <w:t>s stores</w:t>
      </w:r>
      <w:r>
        <w:rPr>
          <w:rFonts w:ascii="Times New Roman" w:hAnsi="Times New Roman" w:cs="Times New Roman"/>
        </w:rPr>
        <w:t xml:space="preserve"> </w:t>
      </w:r>
      <w:r>
        <w:rPr>
          <w:rFonts w:ascii="Times New Roman" w:hAnsi="Times New Roman" w:cs="Times New Roman" w:hint="eastAsia"/>
        </w:rPr>
        <w:t>are over</w:t>
      </w:r>
      <w:r>
        <w:rPr>
          <w:rFonts w:ascii="Times New Roman" w:hAnsi="Times New Roman" w:cs="Times New Roman"/>
        </w:rPr>
        <w:t xml:space="preserve"> 80,000 </w:t>
      </w:r>
      <w:proofErr w:type="spellStart"/>
      <w:r>
        <w:rPr>
          <w:rFonts w:ascii="Times New Roman" w:hAnsi="Times New Roman" w:cs="Times New Roman"/>
        </w:rPr>
        <w:t>sq</w:t>
      </w:r>
      <w:proofErr w:type="spellEnd"/>
      <w:r>
        <w:rPr>
          <w:rFonts w:ascii="Times New Roman" w:hAnsi="Times New Roman" w:cs="Times New Roman"/>
        </w:rPr>
        <w:t xml:space="preserve"> ft.</w:t>
      </w:r>
      <w:r>
        <w:rPr>
          <w:rFonts w:ascii="Times New Roman" w:hAnsi="Times New Roman" w:cs="Times New Roman" w:hint="eastAsia"/>
        </w:rPr>
        <w:t xml:space="preserve"> Because of the </w:t>
      </w:r>
      <w:r>
        <w:rPr>
          <w:rFonts w:ascii="Times New Roman" w:hAnsi="Times New Roman" w:cs="Times New Roman" w:hint="eastAsia"/>
          <w:lang w:val="en-US"/>
        </w:rPr>
        <w:t>p</w:t>
      </w:r>
      <w:proofErr w:type="spellStart"/>
      <w:r>
        <w:rPr>
          <w:rFonts w:ascii="Times New Roman" w:hAnsi="Times New Roman" w:cs="Times New Roman" w:hint="eastAsia"/>
        </w:rPr>
        <w:t>lacement</w:t>
      </w:r>
      <w:proofErr w:type="spellEnd"/>
      <w:r>
        <w:rPr>
          <w:rFonts w:ascii="Times New Roman" w:hAnsi="Times New Roman" w:cs="Times New Roman" w:hint="eastAsia"/>
        </w:rPr>
        <w:t xml:space="preserve"> method</w:t>
      </w:r>
      <w:r>
        <w:rPr>
          <w:rFonts w:ascii="Times New Roman" w:hAnsi="Times New Roman" w:cs="Times New Roman" w:hint="eastAsia"/>
          <w:lang w:val="en-US"/>
        </w:rPr>
        <w:t xml:space="preserve"> and </w:t>
      </w:r>
      <w:r>
        <w:rPr>
          <w:rFonts w:ascii="Times New Roman" w:hAnsi="Times New Roman" w:cs="Times New Roman" w:hint="eastAsia"/>
        </w:rPr>
        <w:t xml:space="preserve">small space, Lidl can reduce many costs to increase revenue. </w:t>
      </w:r>
      <w:r>
        <w:rPr>
          <w:rFonts w:ascii="Times New Roman" w:hAnsi="Times New Roman" w:cs="Times New Roman" w:hint="eastAsia"/>
          <w:lang w:val="en-US"/>
        </w:rPr>
        <w:t xml:space="preserve">(Lidl, 2019) </w:t>
      </w:r>
      <w:r>
        <w:rPr>
          <w:rFonts w:ascii="Times New Roman" w:hAnsi="Times New Roman" w:cs="Times New Roman" w:hint="eastAsia"/>
        </w:rPr>
        <w:t>At the same time, customer also can find products quick</w:t>
      </w:r>
      <w:r>
        <w:rPr>
          <w:rFonts w:ascii="Times New Roman" w:hAnsi="Times New Roman" w:cs="Times New Roman"/>
        </w:rPr>
        <w:t>er</w:t>
      </w:r>
      <w:r>
        <w:rPr>
          <w:rFonts w:ascii="Times New Roman" w:hAnsi="Times New Roman" w:cs="Times New Roman" w:hint="eastAsia"/>
        </w:rPr>
        <w:t xml:space="preserve"> and</w:t>
      </w:r>
      <w:r>
        <w:rPr>
          <w:rFonts w:ascii="Times New Roman" w:hAnsi="Times New Roman" w:cs="Times New Roman"/>
        </w:rPr>
        <w:t xml:space="preserve"> more</w:t>
      </w:r>
      <w:r>
        <w:rPr>
          <w:rFonts w:ascii="Times New Roman" w:hAnsi="Times New Roman" w:cs="Times New Roman" w:hint="eastAsia"/>
        </w:rPr>
        <w:t xml:space="preserve"> convenient, they maybe feel satisfaction and are willing to shop here next time. </w:t>
      </w:r>
      <w:r>
        <w:rPr>
          <w:rFonts w:ascii="Times New Roman" w:hAnsi="Times New Roman" w:cs="Times New Roman" w:hint="eastAsia"/>
          <w:color w:val="000000"/>
        </w:rPr>
        <w:t xml:space="preserve">Lidl uses many warehouses to reduce journeys of transportation. In UK, Lidl has 13 warehouses. It can decrease the cost of transportation and more quickly to deliver goods to keep foods fresh. </w:t>
      </w:r>
    </w:p>
    <w:p w14:paraId="14C0B5A3" w14:textId="77777777" w:rsidR="00104552" w:rsidRDefault="00104552" w:rsidP="00104552">
      <w:pPr>
        <w:pStyle w:val="a9"/>
        <w:spacing w:before="0" w:beforeAutospacing="0" w:after="173" w:afterAutospacing="0" w:line="240" w:lineRule="atLeast"/>
        <w:jc w:val="both"/>
        <w:textAlignment w:val="baseline"/>
        <w:rPr>
          <w:rFonts w:ascii="Times New Roman" w:hAnsi="Times New Roman" w:cs="Times New Roman"/>
          <w:lang w:val="en-US"/>
        </w:rPr>
      </w:pPr>
      <w:r>
        <w:rPr>
          <w:rFonts w:ascii="Times New Roman" w:hAnsi="Times New Roman" w:cs="Times New Roman" w:hint="eastAsia"/>
        </w:rPr>
        <w:t>Lidl also can use these ways to have a competitive price and receive greater margins and more customer than other companies.</w:t>
      </w:r>
      <w:r>
        <w:rPr>
          <w:rFonts w:ascii="Times New Roman" w:hAnsi="Times New Roman" w:cs="Times New Roman" w:hint="eastAsia"/>
          <w:lang w:val="en-US"/>
        </w:rPr>
        <w:t xml:space="preserve"> (Cambridge shire Live, 2019) They can get larger market share and higher profit.</w:t>
      </w:r>
    </w:p>
    <w:p w14:paraId="4004E36A" w14:textId="77777777" w:rsidR="00104552" w:rsidRDefault="00104552" w:rsidP="00104552">
      <w:pPr>
        <w:pStyle w:val="a9"/>
        <w:spacing w:before="0" w:beforeAutospacing="0" w:after="173" w:afterAutospacing="0" w:line="240" w:lineRule="atLeast"/>
        <w:jc w:val="both"/>
        <w:textAlignment w:val="baseline"/>
        <w:rPr>
          <w:rFonts w:ascii="Times New Roman" w:hAnsi="Times New Roman" w:cs="Times New Roman"/>
          <w:lang w:val="en-US"/>
        </w:rPr>
      </w:pPr>
    </w:p>
    <w:p w14:paraId="16953200" w14:textId="77777777" w:rsidR="00104552" w:rsidRDefault="00104552" w:rsidP="00104552">
      <w:pPr>
        <w:outlineLvl w:val="2"/>
        <w:rPr>
          <w:rFonts w:ascii="Times New Roman" w:hAnsi="Times New Roman"/>
          <w:b/>
          <w:bCs/>
          <w:sz w:val="24"/>
          <w:szCs w:val="24"/>
        </w:rPr>
      </w:pPr>
      <w:bookmarkStart w:id="20" w:name="_Toc25634125"/>
      <w:r>
        <w:rPr>
          <w:rFonts w:ascii="Times New Roman" w:hAnsi="Times New Roman" w:hint="eastAsia"/>
          <w:b/>
          <w:bCs/>
          <w:sz w:val="24"/>
          <w:szCs w:val="24"/>
        </w:rPr>
        <w:t xml:space="preserve">3.1.2 </w:t>
      </w:r>
      <w:r>
        <w:rPr>
          <w:rFonts w:ascii="Times New Roman" w:hAnsi="Times New Roman"/>
          <w:b/>
          <w:bCs/>
          <w:sz w:val="24"/>
          <w:szCs w:val="24"/>
        </w:rPr>
        <w:t>R</w:t>
      </w:r>
      <w:r>
        <w:rPr>
          <w:rFonts w:ascii="Times New Roman" w:hAnsi="Times New Roman" w:hint="eastAsia"/>
          <w:b/>
          <w:bCs/>
          <w:sz w:val="24"/>
          <w:szCs w:val="24"/>
        </w:rPr>
        <w:t>ecruitment</w:t>
      </w:r>
      <w:r>
        <w:rPr>
          <w:rFonts w:ascii="Times New Roman" w:hAnsi="Times New Roman"/>
          <w:b/>
          <w:bCs/>
          <w:sz w:val="24"/>
          <w:szCs w:val="24"/>
        </w:rPr>
        <w:t xml:space="preserve"> mechanism</w:t>
      </w:r>
      <w:bookmarkEnd w:id="20"/>
    </w:p>
    <w:p w14:paraId="74ABF154" w14:textId="7DE7911D" w:rsidR="00104552" w:rsidRDefault="00104552" w:rsidP="00104552">
      <w:pPr>
        <w:rPr>
          <w:rFonts w:ascii="Times New Roman" w:hAnsi="Times New Roman"/>
          <w:sz w:val="24"/>
          <w:szCs w:val="24"/>
        </w:rPr>
      </w:pPr>
      <w:r>
        <w:rPr>
          <w:rFonts w:ascii="Times New Roman" w:hAnsi="Times New Roman"/>
          <w:sz w:val="24"/>
          <w:szCs w:val="24"/>
        </w:rPr>
        <w:t xml:space="preserve">Secondly, the employees in Lidl have high salary because of high workload. The </w:t>
      </w:r>
      <w:proofErr w:type="gramStart"/>
      <w:r>
        <w:rPr>
          <w:rFonts w:ascii="Times New Roman" w:hAnsi="Times New Roman"/>
          <w:sz w:val="24"/>
          <w:szCs w:val="24"/>
        </w:rPr>
        <w:t>amount</w:t>
      </w:r>
      <w:proofErr w:type="gramEnd"/>
      <w:r>
        <w:rPr>
          <w:rFonts w:ascii="Times New Roman" w:hAnsi="Times New Roman"/>
          <w:sz w:val="24"/>
          <w:szCs w:val="24"/>
        </w:rPr>
        <w:t xml:space="preserve"> of products scanned is often used as a performance standard. They also have some high training </w:t>
      </w:r>
      <w:proofErr w:type="gramStart"/>
      <w:r>
        <w:rPr>
          <w:rFonts w:ascii="Times New Roman" w:hAnsi="Times New Roman"/>
          <w:sz w:val="24"/>
          <w:szCs w:val="24"/>
        </w:rPr>
        <w:t>standards,</w:t>
      </w:r>
      <w:proofErr w:type="gramEnd"/>
      <w:r>
        <w:rPr>
          <w:rFonts w:ascii="Times New Roman" w:hAnsi="Times New Roman"/>
          <w:sz w:val="24"/>
          <w:szCs w:val="24"/>
        </w:rPr>
        <w:t xml:space="preserve"> it can help them be more efficient and master more processes. In this way, Lidl can decrease the number of employees to decrease the cost of labour. Lidl can get many benefits through it. But for employees, the workload is too high. The wage in Lidl is higher than other brand supermarkets. In UK, begin at 1st March 2019, the entry level wages</w:t>
      </w:r>
      <w:r>
        <w:rPr>
          <w:rFonts w:ascii="Times New Roman" w:hAnsi="Times New Roman" w:hint="eastAsia"/>
          <w:sz w:val="24"/>
          <w:szCs w:val="24"/>
          <w:lang w:val="en-US"/>
        </w:rPr>
        <w:t xml:space="preserve"> in Lidl</w:t>
      </w:r>
      <w:r>
        <w:rPr>
          <w:rFonts w:ascii="Times New Roman" w:hAnsi="Times New Roman"/>
          <w:sz w:val="24"/>
          <w:szCs w:val="24"/>
        </w:rPr>
        <w:t xml:space="preserve"> ascended from 8.75 to 9.00 per hour outside London. In London, </w:t>
      </w:r>
      <w:r>
        <w:rPr>
          <w:rFonts w:ascii="Times New Roman" w:hAnsi="Times New Roman" w:hint="eastAsia"/>
          <w:sz w:val="24"/>
          <w:szCs w:val="24"/>
          <w:lang w:val="en-US"/>
        </w:rPr>
        <w:t>it</w:t>
      </w:r>
      <w:r>
        <w:rPr>
          <w:rFonts w:ascii="Times New Roman" w:hAnsi="Times New Roman"/>
          <w:sz w:val="24"/>
          <w:szCs w:val="24"/>
        </w:rPr>
        <w:t xml:space="preserve"> ascended from 10.20 to 10.55 per hour. The all levels wage </w:t>
      </w:r>
      <w:r>
        <w:rPr>
          <w:rFonts w:ascii="Times New Roman" w:hAnsi="Times New Roman" w:hint="eastAsia"/>
          <w:sz w:val="24"/>
          <w:szCs w:val="24"/>
          <w:lang w:val="en-US"/>
        </w:rPr>
        <w:t xml:space="preserve">in Lidl </w:t>
      </w:r>
      <w:r>
        <w:rPr>
          <w:rFonts w:ascii="Times New Roman" w:hAnsi="Times New Roman"/>
          <w:sz w:val="24"/>
          <w:szCs w:val="24"/>
        </w:rPr>
        <w:t>had increase. But Lidl</w:t>
      </w:r>
      <w:r>
        <w:rPr>
          <w:rFonts w:ascii="Times New Roman" w:hAnsi="Times New Roman"/>
          <w:sz w:val="24"/>
          <w:szCs w:val="24"/>
          <w:lang w:val="en-US"/>
        </w:rPr>
        <w:t>’</w:t>
      </w:r>
      <w:r>
        <w:rPr>
          <w:rFonts w:ascii="Times New Roman" w:hAnsi="Times New Roman"/>
          <w:sz w:val="24"/>
          <w:szCs w:val="24"/>
        </w:rPr>
        <w:t xml:space="preserve">s complain is tremendous amount which come from their employees. </w:t>
      </w:r>
      <w:r>
        <w:rPr>
          <w:rFonts w:ascii="Times New Roman" w:hAnsi="Times New Roman" w:hint="eastAsia"/>
          <w:sz w:val="24"/>
          <w:szCs w:val="24"/>
          <w:lang w:val="en-US"/>
        </w:rPr>
        <w:t xml:space="preserve">(Lidl, 2019) </w:t>
      </w:r>
      <w:r>
        <w:rPr>
          <w:rFonts w:ascii="Times New Roman" w:hAnsi="Times New Roman"/>
          <w:sz w:val="24"/>
          <w:szCs w:val="24"/>
        </w:rPr>
        <w:t xml:space="preserve">They get the high wage but </w:t>
      </w:r>
      <w:r>
        <w:rPr>
          <w:rFonts w:ascii="Times New Roman" w:hAnsi="Times New Roman" w:hint="eastAsia"/>
          <w:sz w:val="24"/>
          <w:szCs w:val="24"/>
          <w:lang w:val="en-US"/>
        </w:rPr>
        <w:t xml:space="preserve">the </w:t>
      </w:r>
      <w:r>
        <w:rPr>
          <w:rFonts w:ascii="Times New Roman" w:hAnsi="Times New Roman"/>
          <w:sz w:val="24"/>
          <w:szCs w:val="24"/>
        </w:rPr>
        <w:t xml:space="preserve">work stress </w:t>
      </w:r>
      <w:r>
        <w:rPr>
          <w:rFonts w:ascii="Times New Roman" w:hAnsi="Times New Roman" w:hint="eastAsia"/>
          <w:sz w:val="24"/>
          <w:szCs w:val="24"/>
          <w:lang w:val="en-US"/>
        </w:rPr>
        <w:t xml:space="preserve">is </w:t>
      </w:r>
      <w:r>
        <w:rPr>
          <w:rFonts w:ascii="Times New Roman" w:hAnsi="Times New Roman"/>
          <w:sz w:val="24"/>
          <w:szCs w:val="24"/>
        </w:rPr>
        <w:t xml:space="preserve">high. Because Lidl </w:t>
      </w:r>
      <w:r>
        <w:rPr>
          <w:rFonts w:ascii="Times New Roman" w:hAnsi="Times New Roman" w:hint="eastAsia"/>
          <w:sz w:val="24"/>
          <w:szCs w:val="24"/>
          <w:lang w:val="en-US"/>
        </w:rPr>
        <w:t>hope</w:t>
      </w:r>
      <w:r>
        <w:rPr>
          <w:rFonts w:ascii="Times New Roman" w:hAnsi="Times New Roman"/>
          <w:sz w:val="24"/>
          <w:szCs w:val="24"/>
        </w:rPr>
        <w:t xml:space="preserve">s </w:t>
      </w:r>
      <w:r>
        <w:rPr>
          <w:rFonts w:ascii="Times New Roman" w:hAnsi="Times New Roman" w:hint="eastAsia"/>
          <w:sz w:val="24"/>
          <w:szCs w:val="24"/>
          <w:lang w:val="en-US"/>
        </w:rPr>
        <w:t xml:space="preserve">to </w:t>
      </w:r>
      <w:r>
        <w:rPr>
          <w:rFonts w:ascii="Times New Roman" w:hAnsi="Times New Roman"/>
          <w:sz w:val="24"/>
          <w:szCs w:val="24"/>
        </w:rPr>
        <w:t>their employee know how to</w:t>
      </w:r>
      <w:r>
        <w:rPr>
          <w:rFonts w:ascii="Times New Roman" w:hAnsi="Times New Roman" w:hint="eastAsia"/>
          <w:sz w:val="24"/>
          <w:szCs w:val="24"/>
          <w:lang w:val="en-US"/>
        </w:rPr>
        <w:t xml:space="preserve"> work in</w:t>
      </w:r>
      <w:r>
        <w:rPr>
          <w:rFonts w:ascii="Times New Roman" w:hAnsi="Times New Roman"/>
          <w:sz w:val="24"/>
          <w:szCs w:val="24"/>
        </w:rPr>
        <w:t xml:space="preserve"> all occupations, employees </w:t>
      </w:r>
      <w:r>
        <w:rPr>
          <w:rFonts w:ascii="Times New Roman" w:hAnsi="Times New Roman" w:hint="eastAsia"/>
          <w:sz w:val="24"/>
          <w:szCs w:val="24"/>
          <w:lang w:val="en-US"/>
        </w:rPr>
        <w:t>have</w:t>
      </w:r>
      <w:r>
        <w:rPr>
          <w:rFonts w:ascii="Times New Roman" w:hAnsi="Times New Roman"/>
          <w:sz w:val="24"/>
          <w:szCs w:val="24"/>
        </w:rPr>
        <w:t xml:space="preserve"> to get train</w:t>
      </w:r>
      <w:proofErr w:type="spellStart"/>
      <w:r>
        <w:rPr>
          <w:rFonts w:ascii="Times New Roman" w:hAnsi="Times New Roman" w:hint="eastAsia"/>
          <w:sz w:val="24"/>
          <w:szCs w:val="24"/>
          <w:lang w:val="en-US"/>
        </w:rPr>
        <w:t>ing</w:t>
      </w:r>
      <w:proofErr w:type="spellEnd"/>
      <w:r>
        <w:rPr>
          <w:rFonts w:ascii="Times New Roman" w:hAnsi="Times New Roman"/>
          <w:sz w:val="24"/>
          <w:szCs w:val="24"/>
        </w:rPr>
        <w:t xml:space="preserve"> about all vocation and operate them in real work. One employee in Lidl can do cashier, deliver, driver and all type of employees. </w:t>
      </w:r>
    </w:p>
    <w:p w14:paraId="035620BA" w14:textId="77777777" w:rsidR="00104552" w:rsidRDefault="00104552" w:rsidP="00104552">
      <w:pPr>
        <w:rPr>
          <w:rFonts w:ascii="Times New Roman" w:hAnsi="Times New Roman"/>
          <w:sz w:val="24"/>
          <w:szCs w:val="24"/>
        </w:rPr>
      </w:pPr>
    </w:p>
    <w:p w14:paraId="1A3220C4" w14:textId="77777777" w:rsidR="00104552" w:rsidRDefault="00104552" w:rsidP="00104552">
      <w:pPr>
        <w:rPr>
          <w:rFonts w:ascii="Times New Roman" w:hAnsi="Times New Roman"/>
          <w:sz w:val="24"/>
          <w:szCs w:val="24"/>
          <w:lang w:val="en-US"/>
        </w:rPr>
      </w:pPr>
      <w:r>
        <w:rPr>
          <w:rFonts w:ascii="Times New Roman" w:hAnsi="Times New Roman"/>
          <w:sz w:val="24"/>
          <w:szCs w:val="24"/>
        </w:rPr>
        <w:t xml:space="preserve">Majority of employees think that is hard to receive and they always complain about their working hours. They </w:t>
      </w:r>
      <w:r>
        <w:rPr>
          <w:rFonts w:ascii="Times New Roman" w:hAnsi="Times New Roman" w:hint="eastAsia"/>
          <w:sz w:val="24"/>
          <w:szCs w:val="24"/>
          <w:lang w:val="en-US"/>
        </w:rPr>
        <w:t>do not</w:t>
      </w:r>
      <w:r>
        <w:rPr>
          <w:rFonts w:ascii="Times New Roman" w:hAnsi="Times New Roman"/>
          <w:sz w:val="24"/>
          <w:szCs w:val="24"/>
        </w:rPr>
        <w:t xml:space="preserve"> feel happy and value </w:t>
      </w:r>
      <w:r>
        <w:rPr>
          <w:rFonts w:ascii="Times New Roman" w:hAnsi="Times New Roman" w:hint="eastAsia"/>
          <w:sz w:val="24"/>
          <w:szCs w:val="24"/>
          <w:lang w:val="en-US"/>
        </w:rPr>
        <w:t>in their work</w:t>
      </w:r>
      <w:r>
        <w:rPr>
          <w:rFonts w:ascii="Times New Roman" w:hAnsi="Times New Roman"/>
          <w:sz w:val="24"/>
          <w:szCs w:val="24"/>
        </w:rPr>
        <w:t xml:space="preserve"> and do not have a high efficiency, it is bad </w:t>
      </w:r>
      <w:r>
        <w:rPr>
          <w:rFonts w:ascii="Times New Roman" w:hAnsi="Times New Roman" w:hint="eastAsia"/>
          <w:sz w:val="24"/>
          <w:szCs w:val="24"/>
          <w:lang w:val="en-US"/>
        </w:rPr>
        <w:t>for</w:t>
      </w:r>
      <w:r>
        <w:rPr>
          <w:rFonts w:ascii="Times New Roman" w:hAnsi="Times New Roman"/>
          <w:sz w:val="24"/>
          <w:szCs w:val="24"/>
        </w:rPr>
        <w:t xml:space="preserve"> company. For customer, they cannot experience good </w:t>
      </w:r>
      <w:r>
        <w:rPr>
          <w:rFonts w:ascii="Times New Roman" w:hAnsi="Times New Roman"/>
          <w:sz w:val="24"/>
          <w:szCs w:val="24"/>
        </w:rPr>
        <w:lastRenderedPageBreak/>
        <w:t>service</w:t>
      </w:r>
      <w:r>
        <w:rPr>
          <w:rFonts w:ascii="Times New Roman" w:hAnsi="Times New Roman" w:hint="eastAsia"/>
          <w:sz w:val="24"/>
          <w:szCs w:val="24"/>
          <w:lang w:val="en-US"/>
        </w:rPr>
        <w:t>s</w:t>
      </w:r>
      <w:r>
        <w:rPr>
          <w:rFonts w:ascii="Times New Roman" w:hAnsi="Times New Roman"/>
          <w:sz w:val="24"/>
          <w:szCs w:val="24"/>
        </w:rPr>
        <w:t xml:space="preserve"> in Lidl because employees do not pay enough attention to customer, it </w:t>
      </w:r>
      <w:r>
        <w:rPr>
          <w:rFonts w:ascii="Times New Roman" w:hAnsi="Times New Roman" w:hint="eastAsia"/>
          <w:sz w:val="24"/>
          <w:szCs w:val="24"/>
          <w:lang w:val="en-US"/>
        </w:rPr>
        <w:t xml:space="preserve">will reduce </w:t>
      </w:r>
      <w:r>
        <w:rPr>
          <w:rFonts w:ascii="Times New Roman" w:hAnsi="Times New Roman"/>
          <w:sz w:val="24"/>
          <w:szCs w:val="24"/>
        </w:rPr>
        <w:t>customer satisfaction.</w:t>
      </w:r>
      <w:r>
        <w:rPr>
          <w:rFonts w:ascii="Times New Roman" w:hAnsi="Times New Roman" w:hint="eastAsia"/>
          <w:sz w:val="24"/>
          <w:szCs w:val="24"/>
          <w:lang w:val="en-US"/>
        </w:rPr>
        <w:t xml:space="preserve"> (The sun, 2019) In long term development, that impact Lidl cannot have a stable high reputation and large market share. </w:t>
      </w:r>
    </w:p>
    <w:p w14:paraId="101FC497" w14:textId="77777777" w:rsidR="00104552" w:rsidRDefault="00104552" w:rsidP="00104552">
      <w:pPr>
        <w:rPr>
          <w:rStyle w:val="15"/>
          <w:rFonts w:ascii="Times New Roman" w:hAnsi="Times New Roman"/>
          <w:sz w:val="24"/>
          <w:szCs w:val="24"/>
        </w:rPr>
      </w:pPr>
      <w:bookmarkStart w:id="21" w:name="OLE_LINK11"/>
      <w:bookmarkEnd w:id="21"/>
    </w:p>
    <w:p w14:paraId="2DC58FFA" w14:textId="77777777" w:rsidR="00104552" w:rsidRDefault="00104552" w:rsidP="00104552">
      <w:pPr>
        <w:outlineLvl w:val="2"/>
        <w:rPr>
          <w:rFonts w:ascii="Times New Roman" w:hAnsi="Times New Roman"/>
          <w:sz w:val="24"/>
          <w:szCs w:val="24"/>
        </w:rPr>
      </w:pPr>
      <w:bookmarkStart w:id="22" w:name="_Toc25634126"/>
      <w:r>
        <w:rPr>
          <w:rFonts w:ascii="Times New Roman" w:hAnsi="Times New Roman" w:hint="eastAsia"/>
          <w:b/>
          <w:bCs/>
          <w:sz w:val="24"/>
          <w:szCs w:val="24"/>
        </w:rPr>
        <w:t>3.1.3 Low price</w:t>
      </w:r>
      <w:bookmarkEnd w:id="22"/>
      <w:r>
        <w:rPr>
          <w:rFonts w:ascii="Times New Roman" w:hAnsi="Times New Roman" w:hint="eastAsia"/>
          <w:b/>
          <w:bCs/>
          <w:sz w:val="24"/>
          <w:szCs w:val="24"/>
        </w:rPr>
        <w:t xml:space="preserve"> </w:t>
      </w:r>
    </w:p>
    <w:p w14:paraId="0F31295D" w14:textId="77777777" w:rsidR="00104552" w:rsidRDefault="00104552" w:rsidP="00104552">
      <w:pPr>
        <w:rPr>
          <w:rStyle w:val="15"/>
          <w:rFonts w:ascii="Times New Roman" w:hAnsi="Times New Roman"/>
          <w:sz w:val="24"/>
          <w:szCs w:val="24"/>
        </w:rPr>
      </w:pPr>
      <w:r>
        <w:rPr>
          <w:rFonts w:ascii="Times New Roman" w:hAnsi="Times New Roman" w:hint="eastAsia"/>
          <w:sz w:val="24"/>
          <w:szCs w:val="24"/>
        </w:rPr>
        <w:t>Third, Lidl is a store famous for discount and low price. The goal of Lidl is to offer quality and freshness products at the lowest possible price. Because Lidl has 13 warehouses, it reduces cost of transportation and storage. In Lidl, vegetables and fruits always put in the cartons which are same with packing of the</w:t>
      </w:r>
      <w:r>
        <w:rPr>
          <w:rFonts w:ascii="Times New Roman" w:hAnsi="Times New Roman"/>
          <w:sz w:val="24"/>
          <w:szCs w:val="24"/>
        </w:rPr>
        <w:t>m</w:t>
      </w:r>
      <w:r>
        <w:rPr>
          <w:rFonts w:ascii="Times New Roman" w:hAnsi="Times New Roman" w:hint="eastAsia"/>
          <w:sz w:val="24"/>
          <w:szCs w:val="24"/>
        </w:rPr>
        <w:t xml:space="preserve"> arriving, it can reduce costs of packing and labour. Lidl also reduces cost of space and producing. So</w:t>
      </w:r>
      <w:r>
        <w:rPr>
          <w:rFonts w:ascii="Times New Roman" w:hAnsi="Times New Roman"/>
          <w:sz w:val="24"/>
          <w:szCs w:val="24"/>
        </w:rPr>
        <w:t>,</w:t>
      </w:r>
      <w:r>
        <w:rPr>
          <w:rFonts w:ascii="Times New Roman" w:hAnsi="Times New Roman" w:hint="eastAsia"/>
          <w:sz w:val="24"/>
          <w:szCs w:val="24"/>
        </w:rPr>
        <w:t xml:space="preserve"> Lidl can get more profit when they have same prices with other supermarket. </w:t>
      </w:r>
      <w:r>
        <w:rPr>
          <w:rFonts w:ascii="Times New Roman" w:hAnsi="Times New Roman" w:hint="eastAsia"/>
          <w:sz w:val="24"/>
          <w:szCs w:val="24"/>
          <w:lang w:val="en-US"/>
        </w:rPr>
        <w:t>At same time,</w:t>
      </w:r>
      <w:r>
        <w:rPr>
          <w:rFonts w:ascii="Times New Roman" w:hAnsi="Times New Roman" w:hint="eastAsia"/>
          <w:sz w:val="24"/>
          <w:szCs w:val="24"/>
        </w:rPr>
        <w:t xml:space="preserve"> </w:t>
      </w:r>
      <w:r>
        <w:rPr>
          <w:rFonts w:ascii="Times New Roman" w:hAnsi="Times New Roman"/>
          <w:sz w:val="24"/>
          <w:szCs w:val="24"/>
        </w:rPr>
        <w:t>t</w:t>
      </w:r>
      <w:r>
        <w:rPr>
          <w:rFonts w:ascii="Times New Roman" w:hAnsi="Times New Roman" w:hint="eastAsia"/>
          <w:sz w:val="24"/>
          <w:szCs w:val="24"/>
        </w:rPr>
        <w:t>he price in Lidl is lower than its competitors, such as Tesco</w:t>
      </w:r>
      <w:r>
        <w:rPr>
          <w:rFonts w:ascii="Times New Roman" w:hAnsi="Times New Roman" w:hint="eastAsia"/>
          <w:sz w:val="24"/>
          <w:szCs w:val="24"/>
          <w:lang w:val="en-US"/>
        </w:rPr>
        <w:t>,</w:t>
      </w:r>
      <w:r>
        <w:rPr>
          <w:rFonts w:ascii="Times New Roman" w:hAnsi="Times New Roman" w:hint="eastAsia"/>
          <w:sz w:val="24"/>
          <w:szCs w:val="24"/>
        </w:rPr>
        <w:t xml:space="preserve"> </w:t>
      </w:r>
      <w:proofErr w:type="spellStart"/>
      <w:r>
        <w:rPr>
          <w:rFonts w:ascii="Times New Roman" w:hAnsi="Times New Roman" w:hint="eastAsia"/>
          <w:sz w:val="24"/>
          <w:szCs w:val="24"/>
          <w:lang w:val="en-US"/>
        </w:rPr>
        <w:t>i</w:t>
      </w:r>
      <w:proofErr w:type="spellEnd"/>
      <w:r>
        <w:rPr>
          <w:rFonts w:ascii="Times New Roman" w:hAnsi="Times New Roman" w:hint="eastAsia"/>
          <w:sz w:val="24"/>
          <w:szCs w:val="24"/>
        </w:rPr>
        <w:t>t can help Lidl to extent the market share and attract customer from other competitors.</w:t>
      </w:r>
      <w:r>
        <w:rPr>
          <w:rFonts w:ascii="Times New Roman" w:hAnsi="Times New Roman" w:hint="eastAsia"/>
          <w:sz w:val="24"/>
          <w:szCs w:val="24"/>
          <w:lang w:val="en-US"/>
        </w:rPr>
        <w:t xml:space="preserve"> (The sun, 2019)</w:t>
      </w:r>
      <w:r>
        <w:rPr>
          <w:rFonts w:ascii="Times New Roman" w:hAnsi="Times New Roman" w:hint="eastAsia"/>
          <w:sz w:val="24"/>
          <w:szCs w:val="24"/>
        </w:rPr>
        <w:t xml:space="preserve"> But it also has risk, because if other company has lower price than Lidl, Lidl will lose this competitive advantage. Sometimes, customer query the quality of products because of low price. It will impact sales volume in Lidl.</w:t>
      </w:r>
      <w:r>
        <w:rPr>
          <w:rFonts w:ascii="Times New Roman" w:hAnsi="Times New Roman" w:hint="eastAsia"/>
          <w:sz w:val="24"/>
          <w:szCs w:val="24"/>
          <w:lang w:val="en-US"/>
        </w:rPr>
        <w:t xml:space="preserve"> (Business insider, 2019)</w:t>
      </w:r>
      <w:bookmarkStart w:id="23" w:name="OLE_LINK6"/>
      <w:bookmarkStart w:id="24" w:name="OLE_LINK15"/>
      <w:bookmarkEnd w:id="23"/>
    </w:p>
    <w:p w14:paraId="6C0C8975" w14:textId="77777777" w:rsidR="00104552" w:rsidRDefault="00104552" w:rsidP="00104552">
      <w:pPr>
        <w:rPr>
          <w:rStyle w:val="15"/>
          <w:rFonts w:ascii="Times New Roman" w:hAnsi="Times New Roman"/>
          <w:sz w:val="24"/>
          <w:szCs w:val="24"/>
        </w:rPr>
      </w:pPr>
    </w:p>
    <w:p w14:paraId="380241F1" w14:textId="77777777" w:rsidR="00104552" w:rsidRDefault="00104552" w:rsidP="00104552">
      <w:pPr>
        <w:outlineLvl w:val="1"/>
        <w:rPr>
          <w:rStyle w:val="15"/>
          <w:rFonts w:ascii="Times New Roman" w:hAnsi="Times New Roman"/>
          <w:b/>
          <w:bCs/>
          <w:sz w:val="24"/>
          <w:szCs w:val="24"/>
        </w:rPr>
      </w:pPr>
      <w:bookmarkStart w:id="25" w:name="_Toc25634127"/>
      <w:bookmarkEnd w:id="24"/>
      <w:r>
        <w:rPr>
          <w:rFonts w:ascii="Times New Roman" w:hAnsi="Times New Roman" w:hint="eastAsia"/>
          <w:b/>
          <w:bCs/>
          <w:sz w:val="24"/>
          <w:szCs w:val="24"/>
        </w:rPr>
        <w:t>3.2 Advantage and disadvantage of cost leadership</w:t>
      </w:r>
      <w:bookmarkStart w:id="26" w:name="OLE_LINK16"/>
      <w:bookmarkEnd w:id="25"/>
    </w:p>
    <w:p w14:paraId="49A89EE1" w14:textId="77777777" w:rsidR="00104552" w:rsidRDefault="00104552" w:rsidP="00104552">
      <w:pPr>
        <w:outlineLvl w:val="2"/>
        <w:rPr>
          <w:rFonts w:ascii="Times New Roman" w:hAnsi="Times New Roman"/>
          <w:b/>
          <w:bCs/>
          <w:sz w:val="24"/>
          <w:szCs w:val="24"/>
        </w:rPr>
      </w:pPr>
      <w:bookmarkStart w:id="27" w:name="_Toc25634128"/>
      <w:bookmarkEnd w:id="26"/>
      <w:r>
        <w:rPr>
          <w:rFonts w:ascii="Times New Roman" w:hAnsi="Times New Roman" w:hint="eastAsia"/>
          <w:b/>
          <w:bCs/>
          <w:sz w:val="24"/>
          <w:szCs w:val="24"/>
        </w:rPr>
        <w:t>3.2.1 Advantage of cost leadership in Lidl</w:t>
      </w:r>
      <w:bookmarkEnd w:id="27"/>
    </w:p>
    <w:p w14:paraId="64E3FFE4" w14:textId="77777777" w:rsidR="00104552" w:rsidRDefault="00104552" w:rsidP="00104552">
      <w:pPr>
        <w:outlineLvl w:val="3"/>
        <w:rPr>
          <w:rFonts w:ascii="Times New Roman" w:hAnsi="Times New Roman"/>
          <w:b/>
          <w:bCs/>
          <w:sz w:val="24"/>
          <w:szCs w:val="24"/>
        </w:rPr>
      </w:pPr>
      <w:r>
        <w:rPr>
          <w:rFonts w:ascii="Times New Roman" w:hAnsi="Times New Roman" w:hint="eastAsia"/>
          <w:b/>
          <w:bCs/>
          <w:sz w:val="24"/>
          <w:szCs w:val="24"/>
        </w:rPr>
        <w:t xml:space="preserve">3.2.1.1 </w:t>
      </w:r>
      <w:r>
        <w:rPr>
          <w:rFonts w:ascii="Times New Roman" w:hAnsi="Times New Roman"/>
          <w:b/>
          <w:bCs/>
          <w:sz w:val="24"/>
          <w:szCs w:val="24"/>
          <w:lang w:val="en-US"/>
        </w:rPr>
        <w:t>Higher</w:t>
      </w:r>
      <w:r>
        <w:rPr>
          <w:rFonts w:ascii="Times New Roman" w:hAnsi="Times New Roman" w:hint="eastAsia"/>
          <w:b/>
          <w:bCs/>
          <w:sz w:val="24"/>
          <w:szCs w:val="24"/>
        </w:rPr>
        <w:t xml:space="preserve"> profit</w:t>
      </w:r>
    </w:p>
    <w:p w14:paraId="19DCCC16" w14:textId="77777777" w:rsidR="00104552" w:rsidRDefault="00104552" w:rsidP="00104552">
      <w:pPr>
        <w:rPr>
          <w:rFonts w:ascii="Times New Roman" w:hAnsi="Times New Roman"/>
          <w:color w:val="000000"/>
          <w:sz w:val="24"/>
          <w:szCs w:val="24"/>
        </w:rPr>
      </w:pPr>
      <w:r>
        <w:rPr>
          <w:rFonts w:ascii="Times New Roman" w:hAnsi="Times New Roman" w:hint="eastAsia"/>
          <w:color w:val="000000"/>
          <w:sz w:val="24"/>
          <w:szCs w:val="24"/>
        </w:rPr>
        <w:t>Cost leadership can provide many advantages to Lidl. First</w:t>
      </w:r>
      <w:proofErr w:type="spellStart"/>
      <w:r>
        <w:rPr>
          <w:rFonts w:ascii="Times New Roman" w:hAnsi="Times New Roman" w:hint="eastAsia"/>
          <w:color w:val="000000"/>
          <w:sz w:val="24"/>
          <w:szCs w:val="24"/>
          <w:lang w:val="en-US"/>
        </w:rPr>
        <w:t>ly</w:t>
      </w:r>
      <w:proofErr w:type="spellEnd"/>
      <w:r>
        <w:rPr>
          <w:rFonts w:ascii="Times New Roman" w:hAnsi="Times New Roman" w:hint="eastAsia"/>
          <w:color w:val="000000"/>
          <w:sz w:val="24"/>
          <w:szCs w:val="24"/>
        </w:rPr>
        <w:t>, cost leadership can better profits to company. Lidl uses it to focus on low cost operations</w:t>
      </w:r>
      <w:r>
        <w:rPr>
          <w:rFonts w:ascii="Times New Roman" w:hAnsi="Times New Roman" w:hint="eastAsia"/>
          <w:color w:val="000000"/>
          <w:sz w:val="24"/>
          <w:szCs w:val="24"/>
          <w:lang w:val="en-US"/>
        </w:rPr>
        <w:t xml:space="preserve"> to get lower costs</w:t>
      </w:r>
      <w:r>
        <w:rPr>
          <w:rFonts w:ascii="Times New Roman" w:hAnsi="Times New Roman" w:hint="eastAsia"/>
          <w:color w:val="000000"/>
          <w:sz w:val="24"/>
          <w:szCs w:val="24"/>
        </w:rPr>
        <w:t xml:space="preserve"> than other stores, such as reducing develop and production costs. At the same time, Lidl also has more customer by the competitive </w:t>
      </w:r>
      <w:r>
        <w:rPr>
          <w:rFonts w:ascii="Times New Roman" w:hAnsi="Times New Roman" w:hint="eastAsia"/>
          <w:color w:val="000000"/>
          <w:sz w:val="24"/>
          <w:szCs w:val="24"/>
          <w:lang w:val="en-US"/>
        </w:rPr>
        <w:t>price</w:t>
      </w:r>
      <w:r>
        <w:rPr>
          <w:rFonts w:ascii="Times New Roman" w:hAnsi="Times New Roman" w:hint="eastAsia"/>
          <w:color w:val="000000"/>
          <w:sz w:val="24"/>
          <w:szCs w:val="24"/>
        </w:rPr>
        <w:t>s. Because Lidl provides a stronger value position to customer, many customer</w:t>
      </w:r>
      <w:r>
        <w:rPr>
          <w:rFonts w:ascii="Times New Roman" w:hAnsi="Times New Roman"/>
          <w:color w:val="000000"/>
          <w:sz w:val="24"/>
          <w:szCs w:val="24"/>
        </w:rPr>
        <w:t>s</w:t>
      </w:r>
      <w:r>
        <w:rPr>
          <w:rFonts w:ascii="Times New Roman" w:hAnsi="Times New Roman" w:hint="eastAsia"/>
          <w:color w:val="000000"/>
          <w:sz w:val="24"/>
          <w:szCs w:val="24"/>
        </w:rPr>
        <w:t xml:space="preserve"> </w:t>
      </w:r>
      <w:r>
        <w:rPr>
          <w:rFonts w:ascii="Times New Roman" w:hAnsi="Times New Roman" w:hint="eastAsia"/>
          <w:color w:val="000000"/>
          <w:sz w:val="24"/>
          <w:szCs w:val="24"/>
          <w:lang w:val="en-US"/>
        </w:rPr>
        <w:t>will</w:t>
      </w:r>
      <w:r>
        <w:rPr>
          <w:rFonts w:ascii="Times New Roman" w:hAnsi="Times New Roman" w:hint="eastAsia"/>
          <w:color w:val="000000"/>
          <w:sz w:val="24"/>
          <w:szCs w:val="24"/>
        </w:rPr>
        <w:t xml:space="preserve"> purchase in Lidl first. So</w:t>
      </w:r>
      <w:r>
        <w:rPr>
          <w:rFonts w:ascii="Times New Roman" w:hAnsi="Times New Roman"/>
          <w:color w:val="000000"/>
          <w:sz w:val="24"/>
          <w:szCs w:val="24"/>
        </w:rPr>
        <w:t>,</w:t>
      </w:r>
      <w:r>
        <w:rPr>
          <w:rFonts w:ascii="Times New Roman" w:hAnsi="Times New Roman" w:hint="eastAsia"/>
          <w:color w:val="000000"/>
          <w:sz w:val="24"/>
          <w:szCs w:val="24"/>
        </w:rPr>
        <w:t xml:space="preserve"> Lidl can improve market share over time as well.</w:t>
      </w:r>
      <w:r>
        <w:rPr>
          <w:rFonts w:ascii="Times New Roman" w:hAnsi="Times New Roman" w:hint="eastAsia"/>
          <w:color w:val="000000"/>
          <w:sz w:val="24"/>
          <w:szCs w:val="24"/>
          <w:lang w:val="en-US"/>
        </w:rPr>
        <w:t xml:space="preserve"> (Future of Working, 2019)</w:t>
      </w:r>
    </w:p>
    <w:p w14:paraId="468E1DF1" w14:textId="77777777" w:rsidR="00104552" w:rsidRDefault="00104552" w:rsidP="00104552">
      <w:pPr>
        <w:rPr>
          <w:rFonts w:ascii="Times New Roman" w:hAnsi="Times New Roman"/>
          <w:color w:val="000000"/>
          <w:sz w:val="24"/>
          <w:szCs w:val="24"/>
        </w:rPr>
      </w:pPr>
    </w:p>
    <w:p w14:paraId="551F77FF" w14:textId="77777777" w:rsidR="00104552" w:rsidRDefault="00104552" w:rsidP="00104552">
      <w:pPr>
        <w:outlineLvl w:val="3"/>
        <w:rPr>
          <w:rFonts w:ascii="Times New Roman" w:hAnsi="Times New Roman"/>
          <w:color w:val="000000"/>
          <w:sz w:val="24"/>
          <w:szCs w:val="24"/>
        </w:rPr>
      </w:pPr>
      <w:r>
        <w:rPr>
          <w:rFonts w:ascii="Times New Roman" w:hAnsi="Times New Roman" w:hint="eastAsia"/>
          <w:b/>
          <w:bCs/>
          <w:color w:val="000000"/>
          <w:sz w:val="24"/>
          <w:szCs w:val="24"/>
        </w:rPr>
        <w:t xml:space="preserve">3.2.1.2 </w:t>
      </w:r>
      <w:r>
        <w:rPr>
          <w:rFonts w:ascii="Times New Roman" w:hAnsi="Times New Roman"/>
          <w:b/>
          <w:bCs/>
          <w:color w:val="000000"/>
          <w:sz w:val="24"/>
          <w:szCs w:val="24"/>
          <w:lang w:val="en-US"/>
        </w:rPr>
        <w:t>Sustainability</w:t>
      </w:r>
      <w:r>
        <w:rPr>
          <w:rFonts w:ascii="Times New Roman" w:hAnsi="Times New Roman" w:hint="eastAsia"/>
          <w:b/>
          <w:bCs/>
          <w:color w:val="000000"/>
          <w:sz w:val="24"/>
          <w:szCs w:val="24"/>
        </w:rPr>
        <w:t xml:space="preserve"> better</w:t>
      </w:r>
      <w:r>
        <w:rPr>
          <w:rFonts w:ascii="Times New Roman" w:hAnsi="Times New Roman" w:hint="eastAsia"/>
          <w:color w:val="C00000"/>
          <w:sz w:val="24"/>
          <w:szCs w:val="24"/>
        </w:rPr>
        <w:br/>
      </w:r>
      <w:r>
        <w:rPr>
          <w:rFonts w:ascii="Times New Roman" w:hAnsi="Times New Roman" w:hint="eastAsia"/>
          <w:color w:val="000000"/>
          <w:sz w:val="24"/>
          <w:szCs w:val="24"/>
        </w:rPr>
        <w:t>Second</w:t>
      </w:r>
      <w:proofErr w:type="spellStart"/>
      <w:r>
        <w:rPr>
          <w:rFonts w:ascii="Times New Roman" w:hAnsi="Times New Roman" w:hint="eastAsia"/>
          <w:color w:val="000000"/>
          <w:sz w:val="24"/>
          <w:szCs w:val="24"/>
          <w:lang w:val="en-US"/>
        </w:rPr>
        <w:t>ly</w:t>
      </w:r>
      <w:proofErr w:type="spellEnd"/>
      <w:r>
        <w:rPr>
          <w:rFonts w:ascii="Times New Roman" w:hAnsi="Times New Roman" w:hint="eastAsia"/>
          <w:color w:val="000000"/>
          <w:sz w:val="24"/>
          <w:szCs w:val="24"/>
        </w:rPr>
        <w:t xml:space="preserve">, cost leadership improves the sustainability. If company has low costs, it </w:t>
      </w:r>
      <w:r>
        <w:rPr>
          <w:rFonts w:ascii="Times New Roman" w:hAnsi="Times New Roman" w:hint="eastAsia"/>
          <w:color w:val="000000"/>
          <w:sz w:val="24"/>
          <w:szCs w:val="24"/>
          <w:lang w:val="en-US"/>
        </w:rPr>
        <w:t>will</w:t>
      </w:r>
      <w:r>
        <w:rPr>
          <w:rFonts w:ascii="Times New Roman" w:hAnsi="Times New Roman" w:hint="eastAsia"/>
          <w:color w:val="000000"/>
          <w:sz w:val="24"/>
          <w:szCs w:val="24"/>
        </w:rPr>
        <w:t xml:space="preserve"> </w:t>
      </w:r>
      <w:proofErr w:type="gramStart"/>
      <w:r>
        <w:rPr>
          <w:rFonts w:ascii="Times New Roman" w:hAnsi="Times New Roman" w:hint="eastAsia"/>
          <w:color w:val="000000"/>
          <w:sz w:val="24"/>
          <w:szCs w:val="24"/>
        </w:rPr>
        <w:t>has</w:t>
      </w:r>
      <w:proofErr w:type="gramEnd"/>
      <w:r>
        <w:rPr>
          <w:rFonts w:ascii="Times New Roman" w:hAnsi="Times New Roman" w:hint="eastAsia"/>
          <w:color w:val="000000"/>
          <w:sz w:val="24"/>
          <w:szCs w:val="24"/>
        </w:rPr>
        <w:t xml:space="preserve"> a </w:t>
      </w:r>
      <w:r>
        <w:rPr>
          <w:rFonts w:ascii="Times New Roman" w:hAnsi="Times New Roman" w:hint="eastAsia"/>
          <w:color w:val="000000"/>
          <w:sz w:val="24"/>
          <w:szCs w:val="24"/>
          <w:lang w:val="en-US"/>
        </w:rPr>
        <w:t xml:space="preserve">less </w:t>
      </w:r>
      <w:r>
        <w:rPr>
          <w:rFonts w:ascii="Times New Roman" w:hAnsi="Times New Roman" w:hint="eastAsia"/>
          <w:color w:val="000000"/>
          <w:sz w:val="24"/>
          <w:szCs w:val="24"/>
        </w:rPr>
        <w:t>probability of bankruptcy because of the fewer financial threats. It will be a tremendous advantage when company in a bad economic environment or trade war happening. People also has less salary even loss their jobs in bad economic environment, they will choose lowest goods firstly. In that condition, Lidl also can get more profits</w:t>
      </w:r>
      <w:r>
        <w:rPr>
          <w:rFonts w:ascii="Times New Roman" w:hAnsi="Times New Roman" w:hint="eastAsia"/>
          <w:color w:val="000000"/>
          <w:sz w:val="24"/>
          <w:szCs w:val="24"/>
          <w:lang w:val="en-US"/>
        </w:rPr>
        <w:t xml:space="preserve"> and sustainability better</w:t>
      </w:r>
      <w:r>
        <w:rPr>
          <w:rFonts w:ascii="Times New Roman" w:hAnsi="Times New Roman" w:hint="eastAsia"/>
          <w:color w:val="000000"/>
          <w:sz w:val="24"/>
          <w:szCs w:val="24"/>
        </w:rPr>
        <w:t xml:space="preserve"> than other supermarket.</w:t>
      </w:r>
      <w:r>
        <w:rPr>
          <w:rFonts w:ascii="Times New Roman" w:hAnsi="Times New Roman" w:hint="eastAsia"/>
          <w:color w:val="000000"/>
          <w:sz w:val="24"/>
          <w:szCs w:val="24"/>
          <w:lang w:val="en-US"/>
        </w:rPr>
        <w:t xml:space="preserve"> (</w:t>
      </w:r>
      <w:r>
        <w:rPr>
          <w:rFonts w:ascii="Times New Roman" w:hAnsi="Times New Roman" w:hint="eastAsia"/>
          <w:color w:val="000000"/>
          <w:sz w:val="24"/>
          <w:szCs w:val="24"/>
        </w:rPr>
        <w:t xml:space="preserve">Support </w:t>
      </w:r>
      <w:r>
        <w:rPr>
          <w:rFonts w:ascii="Times New Roman" w:hAnsi="Times New Roman"/>
          <w:color w:val="000000"/>
          <w:sz w:val="24"/>
          <w:szCs w:val="24"/>
        </w:rPr>
        <w:t>t</w:t>
      </w:r>
      <w:r>
        <w:rPr>
          <w:rFonts w:ascii="Times New Roman" w:hAnsi="Times New Roman" w:hint="eastAsia"/>
          <w:color w:val="000000"/>
          <w:sz w:val="24"/>
          <w:szCs w:val="24"/>
        </w:rPr>
        <w:t>he Guardian</w:t>
      </w:r>
      <w:r>
        <w:rPr>
          <w:rFonts w:ascii="Times New Roman" w:hAnsi="Times New Roman" w:hint="eastAsia"/>
          <w:color w:val="000000"/>
          <w:sz w:val="24"/>
          <w:szCs w:val="24"/>
          <w:lang w:val="en-US"/>
        </w:rPr>
        <w:t>, 2015)</w:t>
      </w:r>
    </w:p>
    <w:p w14:paraId="334B5C7C" w14:textId="77777777" w:rsidR="00104552" w:rsidRDefault="00104552" w:rsidP="00104552">
      <w:pPr>
        <w:rPr>
          <w:rFonts w:ascii="Times New Roman" w:hAnsi="Times New Roman"/>
          <w:b/>
          <w:bCs/>
          <w:color w:val="000000"/>
          <w:sz w:val="24"/>
          <w:szCs w:val="24"/>
        </w:rPr>
      </w:pPr>
    </w:p>
    <w:p w14:paraId="6D27DBA2" w14:textId="77777777" w:rsidR="00104552" w:rsidRDefault="00104552" w:rsidP="00104552">
      <w:pPr>
        <w:outlineLvl w:val="3"/>
        <w:rPr>
          <w:rFonts w:ascii="Times New Roman" w:hAnsi="Times New Roman"/>
          <w:b/>
          <w:bCs/>
          <w:color w:val="000000"/>
          <w:sz w:val="24"/>
          <w:szCs w:val="24"/>
        </w:rPr>
      </w:pPr>
      <w:r>
        <w:rPr>
          <w:rFonts w:ascii="Times New Roman" w:hAnsi="Times New Roman" w:hint="eastAsia"/>
          <w:b/>
          <w:bCs/>
          <w:color w:val="000000"/>
          <w:sz w:val="24"/>
          <w:szCs w:val="24"/>
        </w:rPr>
        <w:t xml:space="preserve">3.2.1.3 </w:t>
      </w:r>
      <w:r>
        <w:rPr>
          <w:rFonts w:ascii="Times New Roman" w:hAnsi="Times New Roman" w:hint="eastAsia"/>
          <w:b/>
          <w:bCs/>
          <w:color w:val="000000"/>
          <w:sz w:val="24"/>
          <w:szCs w:val="24"/>
          <w:lang w:val="en-US"/>
        </w:rPr>
        <w:t>L</w:t>
      </w:r>
      <w:proofErr w:type="spellStart"/>
      <w:r>
        <w:rPr>
          <w:rFonts w:ascii="Times New Roman" w:hAnsi="Times New Roman"/>
          <w:b/>
          <w:bCs/>
          <w:color w:val="000000"/>
          <w:sz w:val="24"/>
          <w:szCs w:val="24"/>
        </w:rPr>
        <w:t>ess</w:t>
      </w:r>
      <w:proofErr w:type="spellEnd"/>
      <w:r>
        <w:rPr>
          <w:rFonts w:ascii="Times New Roman" w:hAnsi="Times New Roman" w:hint="eastAsia"/>
          <w:b/>
          <w:bCs/>
          <w:color w:val="000000"/>
          <w:sz w:val="24"/>
          <w:szCs w:val="24"/>
        </w:rPr>
        <w:t xml:space="preserve"> competitor</w:t>
      </w:r>
      <w:r>
        <w:rPr>
          <w:rFonts w:ascii="Times New Roman" w:hAnsi="Times New Roman"/>
          <w:b/>
          <w:bCs/>
          <w:color w:val="000000"/>
          <w:sz w:val="24"/>
          <w:szCs w:val="24"/>
        </w:rPr>
        <w:t>s</w:t>
      </w:r>
    </w:p>
    <w:p w14:paraId="2D21C6D8" w14:textId="35D7D90F" w:rsidR="00104552" w:rsidRDefault="00104552" w:rsidP="00104552">
      <w:pPr>
        <w:rPr>
          <w:rFonts w:ascii="Times New Roman" w:hAnsi="Times New Roman"/>
          <w:color w:val="000000"/>
          <w:sz w:val="24"/>
          <w:szCs w:val="24"/>
        </w:rPr>
      </w:pPr>
      <w:r>
        <w:rPr>
          <w:rFonts w:ascii="Times New Roman" w:hAnsi="Times New Roman"/>
          <w:color w:val="000000"/>
          <w:sz w:val="24"/>
          <w:szCs w:val="24"/>
        </w:rPr>
        <w:t xml:space="preserve">Third, Lidl has less competition by it. The company give a future advantage to themselves which implement cost leadership successfully, because they can offer a better value position to customer. New competitors are limited in the market because they are hard to survive unless they have a same value position with the company. </w:t>
      </w:r>
      <w:r>
        <w:rPr>
          <w:rFonts w:ascii="Times New Roman" w:hAnsi="Times New Roman" w:hint="eastAsia"/>
          <w:color w:val="000000"/>
          <w:sz w:val="24"/>
          <w:szCs w:val="24"/>
          <w:lang w:val="en-US"/>
        </w:rPr>
        <w:t>But</w:t>
      </w:r>
      <w:r>
        <w:rPr>
          <w:rFonts w:ascii="Times New Roman" w:hAnsi="Times New Roman"/>
          <w:color w:val="000000"/>
          <w:sz w:val="24"/>
          <w:szCs w:val="24"/>
        </w:rPr>
        <w:t xml:space="preserve"> the new brand companies are difficult to supply low price</w:t>
      </w:r>
      <w:r>
        <w:rPr>
          <w:rFonts w:ascii="Times New Roman" w:hAnsi="Times New Roman" w:hint="eastAsia"/>
          <w:color w:val="000000"/>
          <w:sz w:val="24"/>
          <w:szCs w:val="24"/>
          <w:lang w:val="en-US"/>
        </w:rPr>
        <w:t>, t</w:t>
      </w:r>
      <w:r>
        <w:rPr>
          <w:rFonts w:ascii="Times New Roman" w:hAnsi="Times New Roman"/>
          <w:color w:val="000000"/>
          <w:sz w:val="24"/>
          <w:szCs w:val="24"/>
        </w:rPr>
        <w:t xml:space="preserve">hey do not have channels to achieve low operation cost. </w:t>
      </w:r>
      <w:r>
        <w:rPr>
          <w:rFonts w:ascii="Times New Roman" w:hAnsi="Times New Roman" w:hint="eastAsia"/>
          <w:color w:val="000000"/>
          <w:sz w:val="24"/>
          <w:szCs w:val="24"/>
          <w:lang w:val="en-US"/>
        </w:rPr>
        <w:t>So</w:t>
      </w:r>
      <w:r w:rsidR="00810D70">
        <w:rPr>
          <w:rFonts w:ascii="Times New Roman" w:hAnsi="Times New Roman"/>
          <w:color w:val="000000"/>
          <w:sz w:val="24"/>
          <w:szCs w:val="24"/>
          <w:lang w:val="en-US"/>
        </w:rPr>
        <w:t>,</w:t>
      </w:r>
      <w:r>
        <w:rPr>
          <w:rFonts w:ascii="Times New Roman" w:hAnsi="Times New Roman"/>
          <w:color w:val="000000"/>
          <w:sz w:val="24"/>
          <w:szCs w:val="24"/>
        </w:rPr>
        <w:t xml:space="preserve"> their market share will hardly improve. Majority market share also be controlled by original dominator. </w:t>
      </w:r>
      <w:bookmarkStart w:id="28" w:name="OLE_LINK18"/>
      <w:r>
        <w:rPr>
          <w:rFonts w:ascii="Times New Roman" w:hAnsi="Times New Roman" w:hint="eastAsia"/>
          <w:color w:val="000000"/>
          <w:sz w:val="24"/>
          <w:szCs w:val="24"/>
          <w:lang w:val="en-US"/>
        </w:rPr>
        <w:t>(MBA skill, 2018)</w:t>
      </w:r>
      <w:bookmarkEnd w:id="28"/>
    </w:p>
    <w:p w14:paraId="03D62304" w14:textId="77777777" w:rsidR="00104552" w:rsidRDefault="00104552" w:rsidP="00104552">
      <w:pPr>
        <w:rPr>
          <w:rFonts w:ascii="Times New Roman" w:hAnsi="Times New Roman"/>
          <w:color w:val="000000"/>
          <w:sz w:val="24"/>
          <w:szCs w:val="24"/>
        </w:rPr>
      </w:pPr>
    </w:p>
    <w:p w14:paraId="4909FC10" w14:textId="77777777" w:rsidR="00104552" w:rsidRDefault="00104552" w:rsidP="00104552">
      <w:pPr>
        <w:outlineLvl w:val="2"/>
        <w:rPr>
          <w:rFonts w:ascii="Times New Roman" w:hAnsi="Times New Roman"/>
          <w:b/>
          <w:bCs/>
          <w:color w:val="000000"/>
          <w:sz w:val="24"/>
          <w:szCs w:val="24"/>
        </w:rPr>
      </w:pPr>
      <w:bookmarkStart w:id="29" w:name="_Toc25634129"/>
      <w:r>
        <w:rPr>
          <w:rFonts w:ascii="Times New Roman" w:hAnsi="Times New Roman" w:hint="eastAsia"/>
          <w:b/>
          <w:bCs/>
          <w:color w:val="000000"/>
          <w:sz w:val="24"/>
          <w:szCs w:val="24"/>
        </w:rPr>
        <w:lastRenderedPageBreak/>
        <w:t>3.2.2 Disadvantage of cost leadership in Lidl</w:t>
      </w:r>
      <w:bookmarkEnd w:id="29"/>
    </w:p>
    <w:p w14:paraId="1F17C0B7" w14:textId="77777777" w:rsidR="00104552" w:rsidRDefault="00104552" w:rsidP="00104552">
      <w:pPr>
        <w:outlineLvl w:val="3"/>
        <w:rPr>
          <w:rFonts w:ascii="Times New Roman" w:hAnsi="Times New Roman"/>
          <w:b/>
          <w:bCs/>
          <w:color w:val="000000"/>
          <w:sz w:val="24"/>
          <w:szCs w:val="24"/>
          <w:lang w:val="en-US"/>
        </w:rPr>
      </w:pPr>
      <w:r>
        <w:rPr>
          <w:rFonts w:ascii="Times New Roman" w:hAnsi="Times New Roman" w:hint="eastAsia"/>
          <w:b/>
          <w:bCs/>
          <w:color w:val="000000"/>
          <w:sz w:val="24"/>
          <w:szCs w:val="24"/>
        </w:rPr>
        <w:t xml:space="preserve">3.2.2.1 </w:t>
      </w:r>
      <w:r>
        <w:rPr>
          <w:rFonts w:ascii="Times New Roman" w:hAnsi="Times New Roman" w:hint="eastAsia"/>
          <w:b/>
          <w:bCs/>
          <w:color w:val="000000"/>
          <w:sz w:val="24"/>
          <w:szCs w:val="24"/>
          <w:lang w:val="en-US"/>
        </w:rPr>
        <w:t>No marketing research and feedback</w:t>
      </w:r>
    </w:p>
    <w:p w14:paraId="6D48EA38" w14:textId="77777777" w:rsidR="00104552" w:rsidRDefault="00104552" w:rsidP="00104552">
      <w:pPr>
        <w:rPr>
          <w:rFonts w:ascii="Times New Roman" w:hAnsi="Times New Roman"/>
          <w:color w:val="000000"/>
          <w:sz w:val="24"/>
          <w:szCs w:val="24"/>
        </w:rPr>
      </w:pPr>
      <w:r>
        <w:rPr>
          <w:rFonts w:ascii="Times New Roman" w:hAnsi="Times New Roman" w:hint="eastAsia"/>
          <w:color w:val="000000"/>
          <w:sz w:val="24"/>
          <w:szCs w:val="24"/>
          <w:lang w:val="en-US"/>
        </w:rPr>
        <w:t>First</w:t>
      </w:r>
      <w:proofErr w:type="spellStart"/>
      <w:r>
        <w:rPr>
          <w:rFonts w:ascii="Times New Roman" w:hAnsi="Times New Roman" w:hint="eastAsia"/>
          <w:color w:val="000000"/>
          <w:sz w:val="24"/>
          <w:szCs w:val="24"/>
        </w:rPr>
        <w:t>ly</w:t>
      </w:r>
      <w:proofErr w:type="spellEnd"/>
      <w:r>
        <w:rPr>
          <w:rFonts w:ascii="Times New Roman" w:hAnsi="Times New Roman" w:hint="eastAsia"/>
          <w:color w:val="000000"/>
          <w:sz w:val="24"/>
          <w:szCs w:val="24"/>
        </w:rPr>
        <w:t>, cost leadership reduces the importance of customer services and market research. When manager pay</w:t>
      </w:r>
      <w:r>
        <w:rPr>
          <w:rFonts w:ascii="Times New Roman" w:hAnsi="Times New Roman" w:hint="eastAsia"/>
          <w:color w:val="000000"/>
          <w:sz w:val="24"/>
          <w:szCs w:val="24"/>
          <w:lang w:val="en-US"/>
        </w:rPr>
        <w:t>s</w:t>
      </w:r>
      <w:r>
        <w:rPr>
          <w:rFonts w:ascii="Times New Roman" w:hAnsi="Times New Roman" w:hint="eastAsia"/>
          <w:color w:val="000000"/>
          <w:sz w:val="24"/>
          <w:szCs w:val="24"/>
        </w:rPr>
        <w:t xml:space="preserve"> more attention on costs and sales price, they assume the goods or services which they offer are needed by the local market. They are easy to ignore market shifts and they do not spend time and cost on market research. But customer</w:t>
      </w:r>
      <w:r>
        <w:rPr>
          <w:rFonts w:ascii="Times New Roman" w:hAnsi="Times New Roman"/>
          <w:color w:val="000000"/>
          <w:sz w:val="24"/>
          <w:szCs w:val="24"/>
        </w:rPr>
        <w:t>s are</w:t>
      </w:r>
      <w:r>
        <w:rPr>
          <w:rFonts w:ascii="Times New Roman" w:hAnsi="Times New Roman" w:hint="eastAsia"/>
          <w:color w:val="000000"/>
          <w:sz w:val="24"/>
          <w:szCs w:val="24"/>
        </w:rPr>
        <w:t xml:space="preserve"> changing in </w:t>
      </w:r>
      <w:bookmarkStart w:id="30" w:name="OLE_LINK5"/>
      <w:r>
        <w:rPr>
          <w:rFonts w:ascii="Times New Roman" w:hAnsi="Times New Roman" w:hint="eastAsia"/>
          <w:color w:val="000000"/>
          <w:sz w:val="24"/>
          <w:szCs w:val="24"/>
        </w:rPr>
        <w:t>preference</w:t>
      </w:r>
      <w:bookmarkEnd w:id="30"/>
      <w:r>
        <w:rPr>
          <w:rFonts w:ascii="Times New Roman" w:hAnsi="Times New Roman" w:hint="eastAsia"/>
          <w:color w:val="000000"/>
          <w:sz w:val="24"/>
          <w:szCs w:val="24"/>
        </w:rPr>
        <w:t xml:space="preserve"> of goods over time. Company are impacted by environment changes easily, because they have slower operation and reaction times. At present, Lidl does not have plan of loyalty customer in the UK, because they believe enough their pricing. If customer change much preference, Lidl will change goods slower than other </w:t>
      </w:r>
      <w:r>
        <w:rPr>
          <w:rFonts w:ascii="Times New Roman" w:hAnsi="Times New Roman" w:hint="eastAsia"/>
          <w:color w:val="000000"/>
          <w:sz w:val="24"/>
          <w:szCs w:val="24"/>
          <w:lang w:val="en-US"/>
        </w:rPr>
        <w:t>supermarkets</w:t>
      </w:r>
      <w:r>
        <w:rPr>
          <w:rFonts w:ascii="Times New Roman" w:hAnsi="Times New Roman" w:hint="eastAsia"/>
          <w:color w:val="000000"/>
          <w:sz w:val="24"/>
          <w:szCs w:val="24"/>
        </w:rPr>
        <w:t xml:space="preserve"> which ha</w:t>
      </w:r>
      <w:proofErr w:type="spellStart"/>
      <w:r>
        <w:rPr>
          <w:rFonts w:ascii="Times New Roman" w:hAnsi="Times New Roman" w:hint="eastAsia"/>
          <w:color w:val="000000"/>
          <w:sz w:val="24"/>
          <w:szCs w:val="24"/>
          <w:lang w:val="en-US"/>
        </w:rPr>
        <w:t>ve</w:t>
      </w:r>
      <w:proofErr w:type="spellEnd"/>
      <w:r>
        <w:rPr>
          <w:rFonts w:ascii="Times New Roman" w:hAnsi="Times New Roman" w:hint="eastAsia"/>
          <w:color w:val="000000"/>
          <w:sz w:val="24"/>
          <w:szCs w:val="24"/>
        </w:rPr>
        <w:t xml:space="preserve"> market research. </w:t>
      </w:r>
      <w:r>
        <w:rPr>
          <w:rFonts w:ascii="Times New Roman" w:hAnsi="Times New Roman" w:hint="eastAsia"/>
          <w:color w:val="000000"/>
          <w:sz w:val="24"/>
          <w:szCs w:val="24"/>
          <w:lang w:val="en-US"/>
        </w:rPr>
        <w:t>(Future of Working, 2019)</w:t>
      </w:r>
    </w:p>
    <w:p w14:paraId="214E59F6" w14:textId="77777777" w:rsidR="00104552" w:rsidRDefault="00104552" w:rsidP="00104552">
      <w:pPr>
        <w:rPr>
          <w:rFonts w:ascii="Times New Roman" w:hAnsi="Times New Roman"/>
          <w:color w:val="000000"/>
          <w:sz w:val="24"/>
          <w:szCs w:val="24"/>
        </w:rPr>
      </w:pPr>
    </w:p>
    <w:p w14:paraId="55DDF055" w14:textId="77777777" w:rsidR="00104552" w:rsidRDefault="00104552" w:rsidP="00104552">
      <w:pPr>
        <w:outlineLvl w:val="3"/>
        <w:rPr>
          <w:rFonts w:ascii="Times New Roman" w:hAnsi="Times New Roman"/>
          <w:b/>
          <w:bCs/>
          <w:color w:val="000000"/>
          <w:sz w:val="24"/>
          <w:szCs w:val="24"/>
        </w:rPr>
      </w:pPr>
      <w:r>
        <w:rPr>
          <w:rFonts w:ascii="Times New Roman" w:hAnsi="Times New Roman" w:hint="eastAsia"/>
          <w:b/>
          <w:bCs/>
          <w:color w:val="000000"/>
          <w:sz w:val="24"/>
          <w:szCs w:val="24"/>
        </w:rPr>
        <w:t xml:space="preserve">3.2.2.2 </w:t>
      </w:r>
      <w:r>
        <w:rPr>
          <w:rFonts w:ascii="Times New Roman" w:hAnsi="Times New Roman" w:hint="eastAsia"/>
          <w:b/>
          <w:bCs/>
          <w:color w:val="000000"/>
          <w:sz w:val="24"/>
          <w:szCs w:val="24"/>
          <w:lang w:val="en-US"/>
        </w:rPr>
        <w:t>Quality and services</w:t>
      </w:r>
    </w:p>
    <w:p w14:paraId="3E59CF09" w14:textId="77777777" w:rsidR="00104552" w:rsidRDefault="00104552" w:rsidP="00104552">
      <w:pPr>
        <w:rPr>
          <w:rFonts w:ascii="Times New Roman" w:hAnsi="Times New Roman"/>
          <w:color w:val="000000"/>
          <w:sz w:val="24"/>
          <w:szCs w:val="24"/>
        </w:rPr>
      </w:pPr>
      <w:bookmarkStart w:id="31" w:name="OLE_LINK14"/>
      <w:r>
        <w:rPr>
          <w:rFonts w:ascii="Times New Roman" w:hAnsi="Times New Roman" w:hint="eastAsia"/>
          <w:color w:val="000000"/>
          <w:sz w:val="24"/>
          <w:szCs w:val="24"/>
          <w:lang w:val="en-US"/>
        </w:rPr>
        <w:t>Secondly</w:t>
      </w:r>
      <w:r>
        <w:rPr>
          <w:rFonts w:ascii="Times New Roman" w:hAnsi="Times New Roman" w:hint="eastAsia"/>
          <w:color w:val="000000"/>
          <w:sz w:val="24"/>
          <w:szCs w:val="24"/>
        </w:rPr>
        <w:t>, cost leadership encourages company to offer low quality goods to customer. Cutting costs is not easy, it maybe need</w:t>
      </w:r>
      <w:r>
        <w:rPr>
          <w:rFonts w:ascii="Times New Roman" w:hAnsi="Times New Roman"/>
          <w:color w:val="000000"/>
          <w:sz w:val="24"/>
          <w:szCs w:val="24"/>
        </w:rPr>
        <w:t>s</w:t>
      </w:r>
      <w:r>
        <w:rPr>
          <w:rFonts w:ascii="Times New Roman" w:hAnsi="Times New Roman" w:hint="eastAsia"/>
          <w:color w:val="000000"/>
          <w:sz w:val="24"/>
          <w:szCs w:val="24"/>
        </w:rPr>
        <w:t xml:space="preserve"> low quality materials and change the method to advertise. But it will decrease the number of customer</w:t>
      </w:r>
      <w:r>
        <w:rPr>
          <w:rFonts w:ascii="Times New Roman" w:hAnsi="Times New Roman"/>
          <w:color w:val="000000"/>
          <w:sz w:val="24"/>
          <w:szCs w:val="24"/>
        </w:rPr>
        <w:t>s</w:t>
      </w:r>
      <w:r>
        <w:rPr>
          <w:rFonts w:ascii="Times New Roman" w:hAnsi="Times New Roman" w:hint="eastAsia"/>
          <w:color w:val="000000"/>
          <w:sz w:val="24"/>
          <w:szCs w:val="24"/>
        </w:rPr>
        <w:t>. If the cost of labour is large, company also will cut it. For Lidl, c</w:t>
      </w:r>
      <w:r>
        <w:rPr>
          <w:rFonts w:ascii="Times New Roman" w:hAnsi="Times New Roman"/>
          <w:color w:val="000000"/>
          <w:sz w:val="24"/>
          <w:szCs w:val="24"/>
        </w:rPr>
        <w:t>onsumer</w:t>
      </w:r>
      <w:r>
        <w:rPr>
          <w:rFonts w:ascii="Times New Roman" w:hAnsi="Times New Roman" w:hint="eastAsia"/>
          <w:color w:val="000000"/>
          <w:sz w:val="24"/>
          <w:szCs w:val="24"/>
        </w:rPr>
        <w:t xml:space="preserve"> worry about</w:t>
      </w:r>
      <w:r>
        <w:rPr>
          <w:rFonts w:ascii="Times New Roman" w:hAnsi="Times New Roman"/>
          <w:color w:val="000000"/>
          <w:sz w:val="24"/>
          <w:szCs w:val="24"/>
        </w:rPr>
        <w:t xml:space="preserve"> the quality is not good enough.</w:t>
      </w:r>
      <w:r>
        <w:rPr>
          <w:rFonts w:ascii="Times New Roman" w:hAnsi="Times New Roman" w:hint="eastAsia"/>
          <w:color w:val="000000"/>
          <w:sz w:val="24"/>
          <w:szCs w:val="24"/>
        </w:rPr>
        <w:t xml:space="preserve"> Lidl nearly does not spend much cost on advertisements, people just can find clear logo nearby Lidl stores</w:t>
      </w:r>
      <w:r>
        <w:rPr>
          <w:rFonts w:ascii="Times New Roman" w:hAnsi="Times New Roman" w:hint="eastAsia"/>
          <w:color w:val="000000"/>
          <w:sz w:val="24"/>
          <w:szCs w:val="24"/>
          <w:lang w:val="en-US"/>
        </w:rPr>
        <w:t xml:space="preserve"> </w:t>
      </w:r>
      <w:r>
        <w:rPr>
          <w:rFonts w:ascii="Times New Roman" w:hAnsi="Times New Roman" w:hint="eastAsia"/>
          <w:color w:val="000000"/>
          <w:sz w:val="24"/>
          <w:szCs w:val="24"/>
        </w:rPr>
        <w:t xml:space="preserve">to help </w:t>
      </w:r>
      <w:r>
        <w:rPr>
          <w:rFonts w:ascii="Times New Roman" w:hAnsi="Times New Roman" w:hint="eastAsia"/>
          <w:color w:val="000000"/>
          <w:sz w:val="24"/>
          <w:szCs w:val="24"/>
          <w:lang w:val="en-US"/>
        </w:rPr>
        <w:t>them to</w:t>
      </w:r>
      <w:r>
        <w:rPr>
          <w:rFonts w:ascii="Times New Roman" w:hAnsi="Times New Roman" w:hint="eastAsia"/>
          <w:color w:val="000000"/>
          <w:sz w:val="24"/>
          <w:szCs w:val="24"/>
        </w:rPr>
        <w:t xml:space="preserve"> find</w:t>
      </w:r>
      <w:r>
        <w:rPr>
          <w:rFonts w:ascii="Times New Roman" w:hAnsi="Times New Roman" w:hint="eastAsia"/>
          <w:color w:val="000000"/>
          <w:sz w:val="24"/>
          <w:szCs w:val="24"/>
          <w:lang w:val="en-US"/>
        </w:rPr>
        <w:t xml:space="preserve"> stores</w:t>
      </w:r>
      <w:r>
        <w:rPr>
          <w:rFonts w:ascii="Times New Roman" w:hAnsi="Times New Roman" w:hint="eastAsia"/>
          <w:color w:val="000000"/>
          <w:sz w:val="24"/>
          <w:szCs w:val="24"/>
        </w:rPr>
        <w:t>. The employees in Lidl also have high workload and salary, because Lidl employ less staffs than other</w:t>
      </w:r>
      <w:r>
        <w:rPr>
          <w:rFonts w:ascii="Times New Roman" w:hAnsi="Times New Roman" w:hint="eastAsia"/>
          <w:color w:val="000000"/>
          <w:sz w:val="24"/>
          <w:szCs w:val="24"/>
          <w:lang w:val="en-US"/>
        </w:rPr>
        <w:t xml:space="preserve"> supermarket</w:t>
      </w:r>
      <w:r>
        <w:rPr>
          <w:rFonts w:ascii="Times New Roman" w:hAnsi="Times New Roman" w:hint="eastAsia"/>
          <w:color w:val="000000"/>
          <w:sz w:val="24"/>
          <w:szCs w:val="24"/>
        </w:rPr>
        <w:t>s in the market, so Lidl cannot provide good services to customer.</w:t>
      </w:r>
      <w:r>
        <w:rPr>
          <w:rFonts w:ascii="Times New Roman" w:hAnsi="Times New Roman" w:hint="eastAsia"/>
          <w:color w:val="000000"/>
          <w:sz w:val="24"/>
          <w:szCs w:val="24"/>
          <w:lang w:val="en-US"/>
        </w:rPr>
        <w:t xml:space="preserve"> </w:t>
      </w:r>
      <w:r>
        <w:rPr>
          <w:rFonts w:ascii="Times New Roman" w:hAnsi="Times New Roman" w:hint="eastAsia"/>
          <w:color w:val="000000"/>
          <w:sz w:val="24"/>
          <w:szCs w:val="24"/>
        </w:rPr>
        <w:t>Customer in Lidl also can not feel enough attention, because employees are rushed to work.</w:t>
      </w:r>
      <w:bookmarkEnd w:id="31"/>
      <w:r>
        <w:rPr>
          <w:rFonts w:ascii="Times New Roman" w:hAnsi="Times New Roman" w:hint="eastAsia"/>
          <w:color w:val="000000"/>
          <w:sz w:val="24"/>
          <w:szCs w:val="24"/>
          <w:lang w:val="en-US"/>
        </w:rPr>
        <w:t xml:space="preserve"> (MBA skill, 2018)</w:t>
      </w:r>
    </w:p>
    <w:p w14:paraId="1668642A" w14:textId="77777777" w:rsidR="00104552" w:rsidRDefault="00104552" w:rsidP="00104552">
      <w:pPr>
        <w:rPr>
          <w:rFonts w:ascii="Times New Roman" w:hAnsi="Times New Roman"/>
          <w:color w:val="000000"/>
          <w:sz w:val="24"/>
          <w:szCs w:val="24"/>
        </w:rPr>
      </w:pPr>
    </w:p>
    <w:p w14:paraId="3DD75535" w14:textId="77777777" w:rsidR="00104552" w:rsidRDefault="00104552" w:rsidP="00104552">
      <w:pPr>
        <w:outlineLvl w:val="3"/>
        <w:rPr>
          <w:rFonts w:ascii="Times New Roman" w:hAnsi="Times New Roman"/>
          <w:b/>
          <w:bCs/>
          <w:color w:val="000000"/>
          <w:sz w:val="24"/>
          <w:szCs w:val="24"/>
        </w:rPr>
      </w:pPr>
      <w:r>
        <w:rPr>
          <w:rFonts w:ascii="Times New Roman" w:hAnsi="Times New Roman" w:hint="eastAsia"/>
          <w:b/>
          <w:bCs/>
          <w:color w:val="000000"/>
          <w:sz w:val="24"/>
          <w:szCs w:val="24"/>
        </w:rPr>
        <w:t xml:space="preserve">3.2.2.3 </w:t>
      </w:r>
      <w:r>
        <w:rPr>
          <w:rFonts w:ascii="Times New Roman" w:hAnsi="Times New Roman"/>
          <w:b/>
          <w:bCs/>
          <w:color w:val="000000"/>
          <w:sz w:val="24"/>
          <w:szCs w:val="24"/>
        </w:rPr>
        <w:t>E</w:t>
      </w:r>
      <w:r>
        <w:rPr>
          <w:rFonts w:ascii="Times New Roman" w:hAnsi="Times New Roman" w:hint="eastAsia"/>
          <w:b/>
          <w:bCs/>
          <w:color w:val="000000"/>
          <w:sz w:val="24"/>
          <w:szCs w:val="24"/>
        </w:rPr>
        <w:t>mployees satisfaction</w:t>
      </w:r>
    </w:p>
    <w:p w14:paraId="08ECA3B4" w14:textId="77777777" w:rsidR="00104552" w:rsidRDefault="00104552" w:rsidP="00104552">
      <w:pPr>
        <w:rPr>
          <w:rFonts w:ascii="Times New Roman" w:hAnsi="Times New Roman"/>
          <w:color w:val="000000"/>
          <w:sz w:val="24"/>
          <w:szCs w:val="24"/>
        </w:rPr>
      </w:pPr>
      <w:r>
        <w:rPr>
          <w:rFonts w:ascii="Times New Roman" w:hAnsi="Times New Roman" w:hint="eastAsia"/>
          <w:color w:val="000000"/>
          <w:sz w:val="24"/>
          <w:szCs w:val="24"/>
          <w:lang w:val="en-US"/>
        </w:rPr>
        <w:t xml:space="preserve">Thirdly, </w:t>
      </w:r>
      <w:r>
        <w:rPr>
          <w:rFonts w:ascii="Times New Roman" w:hAnsi="Times New Roman"/>
          <w:color w:val="000000"/>
          <w:sz w:val="24"/>
          <w:szCs w:val="24"/>
        </w:rPr>
        <w:t>Lidl uses cost leadership to reduce labour cost. So, the number of employees is not enough, every employee has high workload, even women have to do heavy work. Most employees in Lidl think work and rest are not balance, they are not satisfied with the long hours work and no rest. Some employees feel depress</w:t>
      </w:r>
      <w:r>
        <w:rPr>
          <w:rFonts w:ascii="Times New Roman" w:hAnsi="Times New Roman" w:hint="eastAsia"/>
          <w:color w:val="000000"/>
          <w:sz w:val="24"/>
          <w:szCs w:val="24"/>
          <w:lang w:val="en-US"/>
        </w:rPr>
        <w:t xml:space="preserve"> and </w:t>
      </w:r>
      <w:r>
        <w:rPr>
          <w:rFonts w:ascii="Times New Roman" w:hAnsi="Times New Roman"/>
          <w:color w:val="000000"/>
          <w:sz w:val="24"/>
          <w:szCs w:val="24"/>
        </w:rPr>
        <w:t xml:space="preserve">got hurt in the work, the most serious is that a staff lost an eye because the baler was not safe. But manager have not amended system, they just show a form to employees about company was not liable for responsibility. These issues </w:t>
      </w:r>
      <w:proofErr w:type="gramStart"/>
      <w:r>
        <w:rPr>
          <w:rFonts w:ascii="Times New Roman" w:hAnsi="Times New Roman"/>
          <w:color w:val="000000"/>
          <w:sz w:val="24"/>
          <w:szCs w:val="24"/>
        </w:rPr>
        <w:t>cause</w:t>
      </w:r>
      <w:proofErr w:type="gramEnd"/>
      <w:r>
        <w:rPr>
          <w:rFonts w:ascii="Times New Roman" w:hAnsi="Times New Roman"/>
          <w:color w:val="000000"/>
          <w:sz w:val="24"/>
          <w:szCs w:val="24"/>
        </w:rPr>
        <w:t xml:space="preserve"> Lidl do</w:t>
      </w:r>
      <w:r>
        <w:rPr>
          <w:rFonts w:ascii="Times New Roman" w:hAnsi="Times New Roman" w:hint="eastAsia"/>
          <w:color w:val="000000"/>
          <w:sz w:val="24"/>
          <w:szCs w:val="24"/>
          <w:lang w:val="en-US"/>
        </w:rPr>
        <w:t>es</w:t>
      </w:r>
      <w:r>
        <w:rPr>
          <w:rFonts w:ascii="Times New Roman" w:hAnsi="Times New Roman"/>
          <w:color w:val="000000"/>
          <w:sz w:val="24"/>
          <w:szCs w:val="24"/>
        </w:rPr>
        <w:t xml:space="preserve"> not have loyal employees, it reduces more efficiency of employees and customer also cannot have a good experience in Lidl.</w:t>
      </w:r>
    </w:p>
    <w:p w14:paraId="7950F4DF" w14:textId="77777777" w:rsidR="00104552" w:rsidRDefault="00104552" w:rsidP="00104552">
      <w:pPr>
        <w:rPr>
          <w:rFonts w:ascii="Times New Roman" w:hAnsi="Times New Roman"/>
          <w:color w:val="000000"/>
          <w:sz w:val="24"/>
          <w:szCs w:val="24"/>
        </w:rPr>
      </w:pPr>
    </w:p>
    <w:p w14:paraId="31CF0FF7" w14:textId="77777777" w:rsidR="00104552" w:rsidRDefault="00104552" w:rsidP="00104552">
      <w:pPr>
        <w:outlineLvl w:val="3"/>
        <w:rPr>
          <w:rFonts w:ascii="Times New Roman" w:hAnsi="Times New Roman"/>
          <w:b/>
          <w:bCs/>
          <w:color w:val="000000"/>
          <w:sz w:val="24"/>
          <w:szCs w:val="24"/>
        </w:rPr>
      </w:pPr>
      <w:r>
        <w:rPr>
          <w:rFonts w:ascii="Times New Roman" w:hAnsi="Times New Roman" w:hint="eastAsia"/>
          <w:b/>
          <w:bCs/>
          <w:color w:val="000000"/>
          <w:sz w:val="24"/>
          <w:szCs w:val="24"/>
        </w:rPr>
        <w:t xml:space="preserve">3.2.2.4 </w:t>
      </w:r>
      <w:r>
        <w:rPr>
          <w:rFonts w:ascii="Times New Roman" w:hAnsi="Times New Roman"/>
          <w:b/>
          <w:bCs/>
          <w:color w:val="000000"/>
          <w:sz w:val="24"/>
          <w:szCs w:val="24"/>
          <w:lang w:val="en-US"/>
        </w:rPr>
        <w:t>P</w:t>
      </w:r>
      <w:r>
        <w:rPr>
          <w:rFonts w:ascii="Times New Roman" w:hAnsi="Times New Roman" w:hint="eastAsia"/>
          <w:b/>
          <w:bCs/>
          <w:color w:val="000000"/>
          <w:sz w:val="24"/>
          <w:szCs w:val="24"/>
          <w:lang w:val="en-US"/>
        </w:rPr>
        <w:t>rice wars</w:t>
      </w:r>
    </w:p>
    <w:p w14:paraId="6FA4416E" w14:textId="04BBCF26" w:rsidR="00104552" w:rsidRDefault="00104552" w:rsidP="00104552">
      <w:pPr>
        <w:rPr>
          <w:rFonts w:ascii="Times New Roman" w:hAnsi="Times New Roman"/>
          <w:color w:val="000000"/>
          <w:sz w:val="24"/>
          <w:szCs w:val="24"/>
          <w:lang w:val="en-US"/>
        </w:rPr>
      </w:pPr>
      <w:r>
        <w:rPr>
          <w:rFonts w:ascii="Times New Roman" w:hAnsi="Times New Roman" w:hint="eastAsia"/>
          <w:color w:val="000000"/>
          <w:sz w:val="24"/>
          <w:szCs w:val="24"/>
        </w:rPr>
        <w:t>Forth, in cost leadership, if other company has lower sales price than the company, customer will be attracted by other company. Companies which in a market engage with a price war, competitors will reduce the price to attract customer. In UK, Lidl has less market share than other big supermarket, such as Tesco. Sometimes supermarkets ha</w:t>
      </w:r>
      <w:r w:rsidR="00810D70">
        <w:rPr>
          <w:rFonts w:ascii="Times New Roman" w:hAnsi="Times New Roman"/>
          <w:color w:val="000000"/>
          <w:sz w:val="24"/>
          <w:szCs w:val="24"/>
        </w:rPr>
        <w:t>ve</w:t>
      </w:r>
      <w:r>
        <w:rPr>
          <w:rFonts w:ascii="Times New Roman" w:hAnsi="Times New Roman" w:hint="eastAsia"/>
          <w:color w:val="000000"/>
          <w:sz w:val="24"/>
          <w:szCs w:val="24"/>
        </w:rPr>
        <w:t xml:space="preserve"> </w:t>
      </w:r>
      <w:r>
        <w:rPr>
          <w:rFonts w:ascii="Times New Roman" w:hAnsi="Times New Roman" w:hint="eastAsia"/>
          <w:color w:val="000000"/>
          <w:sz w:val="24"/>
          <w:szCs w:val="24"/>
          <w:lang w:val="en-US"/>
        </w:rPr>
        <w:t>high</w:t>
      </w:r>
      <w:r>
        <w:rPr>
          <w:rFonts w:ascii="Times New Roman" w:hAnsi="Times New Roman" w:hint="eastAsia"/>
          <w:color w:val="000000"/>
          <w:sz w:val="24"/>
          <w:szCs w:val="24"/>
        </w:rPr>
        <w:t xml:space="preserve"> discount, but Lidl cannot give same discount because of low price. Aldi is a strong competitor for Lidl. Aldi</w:t>
      </w:r>
      <w:r>
        <w:rPr>
          <w:rFonts w:ascii="Times New Roman" w:hAnsi="Times New Roman"/>
          <w:color w:val="000000"/>
          <w:sz w:val="24"/>
          <w:szCs w:val="24"/>
        </w:rPr>
        <w:t>’</w:t>
      </w:r>
      <w:r>
        <w:rPr>
          <w:rFonts w:ascii="Times New Roman" w:hAnsi="Times New Roman" w:hint="eastAsia"/>
          <w:color w:val="000000"/>
          <w:sz w:val="24"/>
          <w:szCs w:val="24"/>
        </w:rPr>
        <w:t>s prices in areas where have Lidl are 19% lower than other areas and Aldi became the largest discount supermarket in UK, because it has more market share than Lidl. It is a serious problem for Lidl.</w:t>
      </w:r>
      <w:r>
        <w:rPr>
          <w:rFonts w:ascii="Times New Roman" w:hAnsi="Times New Roman" w:hint="eastAsia"/>
          <w:color w:val="000000"/>
          <w:sz w:val="24"/>
          <w:szCs w:val="24"/>
          <w:lang w:val="en-US"/>
        </w:rPr>
        <w:t xml:space="preserve"> (Claudia, 2015)</w:t>
      </w:r>
    </w:p>
    <w:p w14:paraId="21AB9BD2" w14:textId="0FC0B0A7" w:rsidR="00104552" w:rsidRPr="002A610B" w:rsidRDefault="00104552" w:rsidP="002A610B">
      <w:pPr>
        <w:rPr>
          <w:rFonts w:ascii="Times New Roman" w:hAnsi="Times New Roman"/>
          <w:color w:val="000000"/>
          <w:sz w:val="24"/>
          <w:szCs w:val="24"/>
        </w:rPr>
      </w:pPr>
    </w:p>
    <w:p w14:paraId="4F8599B6" w14:textId="77777777" w:rsidR="00104552" w:rsidRDefault="00104552" w:rsidP="00104552">
      <w:pPr>
        <w:outlineLvl w:val="0"/>
        <w:rPr>
          <w:rFonts w:ascii="Times New Roman" w:hAnsi="Times New Roman"/>
          <w:b/>
          <w:bCs/>
          <w:color w:val="000000"/>
          <w:sz w:val="24"/>
          <w:szCs w:val="24"/>
        </w:rPr>
      </w:pPr>
      <w:bookmarkStart w:id="32" w:name="_Toc25634130"/>
      <w:r>
        <w:rPr>
          <w:rFonts w:ascii="Times New Roman" w:hAnsi="Times New Roman" w:hint="eastAsia"/>
          <w:b/>
          <w:bCs/>
          <w:color w:val="000000"/>
          <w:sz w:val="24"/>
          <w:szCs w:val="24"/>
        </w:rPr>
        <w:lastRenderedPageBreak/>
        <w:t xml:space="preserve">4.0 </w:t>
      </w:r>
      <w:r>
        <w:rPr>
          <w:rFonts w:ascii="Times New Roman" w:hAnsi="Times New Roman" w:hint="eastAsia"/>
          <w:b/>
          <w:bCs/>
          <w:color w:val="000000"/>
          <w:sz w:val="24"/>
          <w:szCs w:val="24"/>
          <w:lang w:val="en-US"/>
        </w:rPr>
        <w:t>C</w:t>
      </w:r>
      <w:proofErr w:type="spellStart"/>
      <w:r>
        <w:rPr>
          <w:rFonts w:ascii="Times New Roman" w:hAnsi="Times New Roman" w:hint="eastAsia"/>
          <w:b/>
          <w:bCs/>
          <w:color w:val="000000"/>
          <w:sz w:val="24"/>
          <w:szCs w:val="24"/>
        </w:rPr>
        <w:t>onclusion</w:t>
      </w:r>
      <w:bookmarkEnd w:id="32"/>
      <w:proofErr w:type="spellEnd"/>
    </w:p>
    <w:p w14:paraId="5366AD76" w14:textId="77777777" w:rsidR="00104552" w:rsidRDefault="00104552" w:rsidP="00104552">
      <w:pPr>
        <w:rPr>
          <w:rFonts w:ascii="Times New Roman" w:hAnsi="Times New Roman"/>
          <w:color w:val="000000"/>
          <w:sz w:val="24"/>
          <w:szCs w:val="24"/>
        </w:rPr>
      </w:pPr>
      <w:r>
        <w:rPr>
          <w:rFonts w:ascii="Times New Roman" w:hAnsi="Times New Roman" w:hint="eastAsia"/>
          <w:color w:val="000000"/>
          <w:sz w:val="24"/>
          <w:szCs w:val="24"/>
        </w:rPr>
        <w:t>Over all, Lidl use</w:t>
      </w:r>
      <w:r>
        <w:rPr>
          <w:rFonts w:ascii="Times New Roman" w:hAnsi="Times New Roman" w:hint="eastAsia"/>
          <w:color w:val="000000"/>
          <w:sz w:val="24"/>
          <w:szCs w:val="24"/>
          <w:lang w:val="en-US"/>
        </w:rPr>
        <w:t>s</w:t>
      </w:r>
      <w:r>
        <w:rPr>
          <w:rFonts w:ascii="Times New Roman" w:hAnsi="Times New Roman" w:hint="eastAsia"/>
          <w:color w:val="000000"/>
          <w:sz w:val="24"/>
          <w:szCs w:val="24"/>
        </w:rPr>
        <w:t xml:space="preserve"> cost leadership to develop</w:t>
      </w:r>
      <w:r>
        <w:rPr>
          <w:rFonts w:ascii="Times New Roman" w:hAnsi="Times New Roman" w:hint="eastAsia"/>
          <w:color w:val="000000"/>
          <w:sz w:val="24"/>
          <w:szCs w:val="24"/>
          <w:lang w:val="en-US"/>
        </w:rPr>
        <w:t xml:space="preserve"> and</w:t>
      </w:r>
      <w:r>
        <w:rPr>
          <w:rFonts w:ascii="Times New Roman" w:hAnsi="Times New Roman" w:hint="eastAsia"/>
          <w:color w:val="000000"/>
          <w:sz w:val="24"/>
          <w:szCs w:val="24"/>
        </w:rPr>
        <w:t xml:space="preserve"> low costs and sales price in the market. Lidl is in a</w:t>
      </w:r>
      <w:r>
        <w:rPr>
          <w:rFonts w:ascii="Times New Roman" w:hAnsi="Times New Roman"/>
          <w:color w:val="000000"/>
          <w:sz w:val="24"/>
          <w:szCs w:val="24"/>
        </w:rPr>
        <w:t>n</w:t>
      </w:r>
      <w:r>
        <w:rPr>
          <w:rFonts w:ascii="Times New Roman" w:hAnsi="Times New Roman" w:hint="eastAsia"/>
          <w:color w:val="000000"/>
          <w:sz w:val="24"/>
          <w:szCs w:val="24"/>
        </w:rPr>
        <w:t xml:space="preserve"> individual market and provides living goods </w:t>
      </w:r>
      <w:r>
        <w:rPr>
          <w:rFonts w:ascii="Times New Roman" w:hAnsi="Times New Roman" w:hint="eastAsia"/>
          <w:color w:val="000000"/>
          <w:sz w:val="24"/>
          <w:szCs w:val="24"/>
          <w:lang w:val="en-US"/>
        </w:rPr>
        <w:t>to</w:t>
      </w:r>
      <w:r>
        <w:rPr>
          <w:rFonts w:ascii="Times New Roman" w:hAnsi="Times New Roman" w:hint="eastAsia"/>
          <w:color w:val="000000"/>
          <w:sz w:val="24"/>
          <w:szCs w:val="24"/>
        </w:rPr>
        <w:t xml:space="preserve"> customer.</w:t>
      </w:r>
    </w:p>
    <w:p w14:paraId="2519799C" w14:textId="77777777" w:rsidR="00104552" w:rsidRDefault="00104552" w:rsidP="00104552">
      <w:pPr>
        <w:rPr>
          <w:rFonts w:ascii="Times New Roman" w:hAnsi="Times New Roman"/>
          <w:color w:val="000000"/>
          <w:sz w:val="24"/>
          <w:szCs w:val="24"/>
        </w:rPr>
      </w:pPr>
      <w:r>
        <w:rPr>
          <w:rFonts w:ascii="Times New Roman" w:hAnsi="Times New Roman" w:hint="eastAsia"/>
          <w:color w:val="000000"/>
          <w:sz w:val="24"/>
          <w:szCs w:val="24"/>
        </w:rPr>
        <w:t xml:space="preserve">Lidl reduces costs on labour, transportation, advertisement, floor space and producing. </w:t>
      </w:r>
      <w:bookmarkStart w:id="33" w:name="OLE_LINK10"/>
      <w:r>
        <w:rPr>
          <w:rFonts w:ascii="Times New Roman" w:hAnsi="Times New Roman" w:hint="eastAsia"/>
          <w:color w:val="000000"/>
          <w:sz w:val="24"/>
          <w:szCs w:val="24"/>
        </w:rPr>
        <w:t>Lidl uses many warehouses to reduce journeys of transportation</w:t>
      </w:r>
      <w:bookmarkEnd w:id="33"/>
      <w:r>
        <w:rPr>
          <w:rFonts w:ascii="Times New Roman" w:hAnsi="Times New Roman" w:hint="eastAsia"/>
          <w:color w:val="000000"/>
          <w:sz w:val="24"/>
          <w:szCs w:val="24"/>
        </w:rPr>
        <w:t xml:space="preserve"> and Lidl also has high efficiency employees and crowed place to reduce</w:t>
      </w:r>
      <w:r>
        <w:rPr>
          <w:rFonts w:ascii="Times New Roman" w:hAnsi="Times New Roman" w:hint="eastAsia"/>
          <w:color w:val="000000"/>
          <w:sz w:val="24"/>
          <w:szCs w:val="24"/>
          <w:lang w:val="en-US"/>
        </w:rPr>
        <w:t xml:space="preserve"> </w:t>
      </w:r>
      <w:r>
        <w:rPr>
          <w:rFonts w:ascii="Times New Roman" w:hAnsi="Times New Roman" w:hint="eastAsia"/>
          <w:color w:val="000000"/>
          <w:sz w:val="24"/>
          <w:szCs w:val="24"/>
        </w:rPr>
        <w:t xml:space="preserve">number of employees and floor spaces. </w:t>
      </w:r>
    </w:p>
    <w:p w14:paraId="5D5B252B" w14:textId="77777777" w:rsidR="00104552" w:rsidRDefault="00104552" w:rsidP="00104552">
      <w:pPr>
        <w:rPr>
          <w:rFonts w:ascii="Times New Roman" w:hAnsi="Times New Roman"/>
          <w:color w:val="000000"/>
          <w:sz w:val="24"/>
          <w:szCs w:val="24"/>
        </w:rPr>
      </w:pPr>
      <w:r>
        <w:rPr>
          <w:rFonts w:ascii="Times New Roman" w:hAnsi="Times New Roman" w:hint="eastAsia"/>
          <w:color w:val="000000"/>
          <w:sz w:val="24"/>
          <w:szCs w:val="24"/>
        </w:rPr>
        <w:t>Lidl can use cost leadership to create the infrequent competitive advantages, but it also take</w:t>
      </w:r>
      <w:r>
        <w:rPr>
          <w:rFonts w:ascii="Times New Roman" w:hAnsi="Times New Roman"/>
          <w:color w:val="000000"/>
          <w:sz w:val="24"/>
          <w:szCs w:val="24"/>
        </w:rPr>
        <w:t>s</w:t>
      </w:r>
      <w:r>
        <w:rPr>
          <w:rFonts w:ascii="Times New Roman" w:hAnsi="Times New Roman" w:hint="eastAsia"/>
          <w:color w:val="000000"/>
          <w:sz w:val="24"/>
          <w:szCs w:val="24"/>
        </w:rPr>
        <w:t xml:space="preserve"> some limitations to Lidl. Lidl has better profits, market shares</w:t>
      </w:r>
      <w:r>
        <w:rPr>
          <w:rFonts w:ascii="Times New Roman" w:hAnsi="Times New Roman" w:hint="eastAsia"/>
          <w:color w:val="000000"/>
          <w:sz w:val="24"/>
          <w:szCs w:val="24"/>
          <w:lang w:val="en-US"/>
        </w:rPr>
        <w:t xml:space="preserve">, </w:t>
      </w:r>
      <w:r>
        <w:rPr>
          <w:rFonts w:ascii="Times New Roman" w:hAnsi="Times New Roman" w:hint="eastAsia"/>
          <w:color w:val="000000"/>
          <w:sz w:val="24"/>
          <w:szCs w:val="24"/>
        </w:rPr>
        <w:t>less competitors</w:t>
      </w:r>
      <w:r>
        <w:rPr>
          <w:rFonts w:ascii="Times New Roman" w:hAnsi="Times New Roman" w:hint="eastAsia"/>
          <w:color w:val="000000"/>
          <w:sz w:val="24"/>
          <w:szCs w:val="24"/>
          <w:lang w:val="en-US"/>
        </w:rPr>
        <w:t xml:space="preserve"> and</w:t>
      </w:r>
      <w:r>
        <w:rPr>
          <w:rFonts w:ascii="Times New Roman" w:hAnsi="Times New Roman" w:hint="eastAsia"/>
          <w:color w:val="000000"/>
          <w:sz w:val="24"/>
          <w:szCs w:val="24"/>
        </w:rPr>
        <w:t xml:space="preserve"> sustainable development better</w:t>
      </w:r>
      <w:r>
        <w:rPr>
          <w:rFonts w:ascii="Times New Roman" w:hAnsi="Times New Roman" w:hint="eastAsia"/>
          <w:color w:val="000000"/>
          <w:sz w:val="24"/>
          <w:szCs w:val="24"/>
          <w:lang w:val="en-US"/>
        </w:rPr>
        <w:t xml:space="preserve"> </w:t>
      </w:r>
      <w:r>
        <w:rPr>
          <w:rFonts w:ascii="Times New Roman" w:hAnsi="Times New Roman" w:hint="eastAsia"/>
          <w:color w:val="000000"/>
          <w:sz w:val="24"/>
          <w:szCs w:val="24"/>
        </w:rPr>
        <w:t>by it. But it also reduce</w:t>
      </w:r>
      <w:r>
        <w:rPr>
          <w:rFonts w:ascii="Times New Roman" w:hAnsi="Times New Roman"/>
          <w:color w:val="000000"/>
          <w:sz w:val="24"/>
          <w:szCs w:val="24"/>
        </w:rPr>
        <w:t>s</w:t>
      </w:r>
      <w:r>
        <w:rPr>
          <w:rFonts w:ascii="Times New Roman" w:hAnsi="Times New Roman" w:hint="eastAsia"/>
          <w:color w:val="000000"/>
          <w:sz w:val="24"/>
          <w:szCs w:val="24"/>
        </w:rPr>
        <w:t xml:space="preserve"> the speed of company adapt to environment changing and products update. Lidl does not have</w:t>
      </w:r>
      <w:r>
        <w:rPr>
          <w:rFonts w:ascii="Times New Roman" w:hAnsi="Times New Roman" w:hint="eastAsia"/>
          <w:color w:val="000000"/>
          <w:sz w:val="24"/>
          <w:szCs w:val="24"/>
          <w:lang w:val="en-US"/>
        </w:rPr>
        <w:t xml:space="preserve"> </w:t>
      </w:r>
      <w:r>
        <w:rPr>
          <w:rFonts w:ascii="Times New Roman" w:hAnsi="Times New Roman" w:hint="eastAsia"/>
          <w:color w:val="000000"/>
          <w:sz w:val="24"/>
          <w:szCs w:val="24"/>
        </w:rPr>
        <w:t>loyalty</w:t>
      </w:r>
      <w:r>
        <w:rPr>
          <w:rFonts w:ascii="Times New Roman" w:hAnsi="Times New Roman" w:hint="eastAsia"/>
          <w:color w:val="000000"/>
          <w:sz w:val="24"/>
          <w:szCs w:val="24"/>
          <w:lang w:val="en-US"/>
        </w:rPr>
        <w:t xml:space="preserve"> of</w:t>
      </w:r>
      <w:r>
        <w:rPr>
          <w:rFonts w:ascii="Times New Roman" w:hAnsi="Times New Roman" w:hint="eastAsia"/>
          <w:color w:val="000000"/>
          <w:sz w:val="24"/>
          <w:szCs w:val="24"/>
        </w:rPr>
        <w:t xml:space="preserve"> customer </w:t>
      </w:r>
      <w:r>
        <w:rPr>
          <w:rFonts w:ascii="Times New Roman" w:hAnsi="Times New Roman" w:hint="eastAsia"/>
          <w:color w:val="000000"/>
          <w:sz w:val="24"/>
          <w:szCs w:val="24"/>
          <w:lang w:val="en-US"/>
        </w:rPr>
        <w:t xml:space="preserve">and </w:t>
      </w:r>
      <w:r>
        <w:rPr>
          <w:rFonts w:ascii="Times New Roman" w:hAnsi="Times New Roman" w:hint="eastAsia"/>
          <w:color w:val="000000"/>
          <w:sz w:val="24"/>
          <w:szCs w:val="24"/>
        </w:rPr>
        <w:t>employees</w:t>
      </w:r>
      <w:r>
        <w:rPr>
          <w:rFonts w:ascii="Times New Roman" w:hAnsi="Times New Roman" w:hint="eastAsia"/>
          <w:color w:val="000000"/>
          <w:sz w:val="24"/>
          <w:szCs w:val="24"/>
          <w:lang w:val="en-US"/>
        </w:rPr>
        <w:t xml:space="preserve"> </w:t>
      </w:r>
      <w:r>
        <w:rPr>
          <w:rFonts w:ascii="Times New Roman" w:hAnsi="Times New Roman" w:hint="eastAsia"/>
          <w:color w:val="000000"/>
          <w:sz w:val="24"/>
          <w:szCs w:val="24"/>
        </w:rPr>
        <w:t>and good quality products.</w:t>
      </w:r>
    </w:p>
    <w:p w14:paraId="0CADD81D"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04487CD2"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6BE9452D"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6F0FB4B9"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48951445"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1A3766AC"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5A6A9286"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458407CE"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752C3D9A"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3D443FFF"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7E57E7A2"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0D5E356E"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72346EEF"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6090CCF2" w14:textId="77777777" w:rsidR="00104552" w:rsidRDefault="00104552" w:rsidP="00104552">
      <w:pPr>
        <w:rPr>
          <w:rFonts w:ascii="Times New Roman" w:hAnsi="Times New Roman"/>
          <w:b/>
          <w:bCs/>
          <w:color w:val="000000"/>
          <w:sz w:val="24"/>
          <w:szCs w:val="24"/>
        </w:rPr>
      </w:pPr>
      <w:r>
        <w:rPr>
          <w:rFonts w:ascii="Times New Roman" w:hAnsi="Times New Roman" w:hint="eastAsia"/>
          <w:b/>
          <w:bCs/>
          <w:color w:val="000000"/>
          <w:sz w:val="24"/>
          <w:szCs w:val="24"/>
        </w:rPr>
        <w:t xml:space="preserve"> </w:t>
      </w:r>
    </w:p>
    <w:p w14:paraId="2E133F26" w14:textId="77777777" w:rsidR="00104552" w:rsidRDefault="00104552" w:rsidP="00104552">
      <w:pPr>
        <w:rPr>
          <w:rFonts w:ascii="Times New Roman" w:hAnsi="Times New Roman"/>
          <w:b/>
          <w:bCs/>
          <w:color w:val="000000"/>
          <w:sz w:val="24"/>
          <w:szCs w:val="24"/>
        </w:rPr>
      </w:pPr>
    </w:p>
    <w:p w14:paraId="336A697A" w14:textId="77777777" w:rsidR="00104552" w:rsidRDefault="00104552" w:rsidP="00104552">
      <w:pPr>
        <w:rPr>
          <w:rFonts w:ascii="Times New Roman" w:hAnsi="Times New Roman"/>
          <w:b/>
          <w:bCs/>
          <w:color w:val="000000"/>
          <w:sz w:val="24"/>
          <w:szCs w:val="24"/>
        </w:rPr>
      </w:pPr>
    </w:p>
    <w:p w14:paraId="145D2A8A" w14:textId="77777777" w:rsidR="00104552" w:rsidRDefault="00104552" w:rsidP="00104552">
      <w:pPr>
        <w:rPr>
          <w:rFonts w:ascii="Times New Roman" w:hAnsi="Times New Roman"/>
          <w:b/>
          <w:bCs/>
          <w:color w:val="000000"/>
          <w:sz w:val="24"/>
          <w:szCs w:val="24"/>
        </w:rPr>
      </w:pPr>
    </w:p>
    <w:p w14:paraId="5535B2F8" w14:textId="77777777" w:rsidR="00104552" w:rsidRDefault="00104552" w:rsidP="00104552">
      <w:pPr>
        <w:rPr>
          <w:rFonts w:ascii="Times New Roman" w:hAnsi="Times New Roman"/>
          <w:b/>
          <w:bCs/>
          <w:color w:val="000000"/>
          <w:sz w:val="24"/>
          <w:szCs w:val="24"/>
        </w:rPr>
      </w:pPr>
    </w:p>
    <w:p w14:paraId="081FAED6" w14:textId="77777777" w:rsidR="00104552" w:rsidRDefault="00104552" w:rsidP="00104552">
      <w:pPr>
        <w:rPr>
          <w:rFonts w:ascii="Times New Roman" w:hAnsi="Times New Roman"/>
          <w:b/>
          <w:bCs/>
          <w:color w:val="000000"/>
          <w:sz w:val="24"/>
          <w:szCs w:val="24"/>
        </w:rPr>
      </w:pPr>
    </w:p>
    <w:p w14:paraId="4282F9F2" w14:textId="77777777" w:rsidR="00104552" w:rsidRDefault="00104552" w:rsidP="00104552">
      <w:pPr>
        <w:rPr>
          <w:rFonts w:ascii="Times New Roman" w:hAnsi="Times New Roman"/>
          <w:b/>
          <w:bCs/>
          <w:color w:val="000000"/>
          <w:sz w:val="24"/>
          <w:szCs w:val="24"/>
        </w:rPr>
      </w:pPr>
    </w:p>
    <w:p w14:paraId="35BB8737" w14:textId="77777777" w:rsidR="00104552" w:rsidRDefault="00104552" w:rsidP="00104552">
      <w:pPr>
        <w:rPr>
          <w:rFonts w:ascii="Times New Roman" w:hAnsi="Times New Roman"/>
          <w:b/>
          <w:bCs/>
          <w:color w:val="000000"/>
          <w:sz w:val="24"/>
          <w:szCs w:val="24"/>
        </w:rPr>
      </w:pPr>
    </w:p>
    <w:p w14:paraId="763F1BB3" w14:textId="77777777" w:rsidR="00104552" w:rsidRDefault="00104552" w:rsidP="00104552">
      <w:pPr>
        <w:rPr>
          <w:rFonts w:ascii="Times New Roman" w:hAnsi="Times New Roman"/>
          <w:b/>
          <w:bCs/>
          <w:color w:val="000000"/>
          <w:sz w:val="24"/>
          <w:szCs w:val="24"/>
        </w:rPr>
      </w:pPr>
    </w:p>
    <w:p w14:paraId="6E16903F" w14:textId="77777777" w:rsidR="00104552" w:rsidRDefault="00104552" w:rsidP="00104552">
      <w:pPr>
        <w:rPr>
          <w:rFonts w:ascii="Times New Roman" w:hAnsi="Times New Roman"/>
          <w:b/>
          <w:bCs/>
          <w:color w:val="000000"/>
          <w:sz w:val="24"/>
          <w:szCs w:val="24"/>
        </w:rPr>
      </w:pPr>
    </w:p>
    <w:p w14:paraId="72A8A237" w14:textId="77777777" w:rsidR="00104552" w:rsidRDefault="00104552" w:rsidP="00104552">
      <w:pPr>
        <w:rPr>
          <w:rFonts w:ascii="Times New Roman" w:hAnsi="Times New Roman"/>
          <w:b/>
          <w:bCs/>
          <w:color w:val="000000"/>
          <w:sz w:val="24"/>
          <w:szCs w:val="24"/>
        </w:rPr>
      </w:pPr>
    </w:p>
    <w:p w14:paraId="4A641662" w14:textId="77777777" w:rsidR="00104552" w:rsidRDefault="00104552" w:rsidP="00104552">
      <w:pPr>
        <w:rPr>
          <w:rFonts w:ascii="Times New Roman" w:hAnsi="Times New Roman"/>
          <w:b/>
          <w:bCs/>
          <w:color w:val="000000"/>
          <w:sz w:val="24"/>
          <w:szCs w:val="24"/>
        </w:rPr>
      </w:pPr>
    </w:p>
    <w:p w14:paraId="7CBB97EC" w14:textId="77777777" w:rsidR="00104552" w:rsidRDefault="00104552" w:rsidP="00104552">
      <w:pPr>
        <w:rPr>
          <w:rFonts w:ascii="Times New Roman" w:hAnsi="Times New Roman"/>
          <w:b/>
          <w:bCs/>
          <w:color w:val="000000"/>
          <w:sz w:val="24"/>
          <w:szCs w:val="24"/>
        </w:rPr>
      </w:pPr>
    </w:p>
    <w:p w14:paraId="43C02F45" w14:textId="77777777" w:rsidR="00104552" w:rsidRDefault="00104552" w:rsidP="00104552">
      <w:pPr>
        <w:rPr>
          <w:rFonts w:ascii="Times New Roman" w:hAnsi="Times New Roman"/>
          <w:b/>
          <w:bCs/>
          <w:color w:val="000000"/>
          <w:sz w:val="24"/>
          <w:szCs w:val="24"/>
        </w:rPr>
      </w:pPr>
    </w:p>
    <w:p w14:paraId="3EE251B1" w14:textId="77777777" w:rsidR="00104552" w:rsidRDefault="00104552" w:rsidP="00104552">
      <w:pPr>
        <w:rPr>
          <w:rFonts w:ascii="Times New Roman" w:hAnsi="Times New Roman"/>
          <w:b/>
          <w:bCs/>
          <w:color w:val="000000"/>
          <w:sz w:val="24"/>
          <w:szCs w:val="24"/>
        </w:rPr>
      </w:pPr>
    </w:p>
    <w:p w14:paraId="0B64D529" w14:textId="6E45ACEA" w:rsidR="00104552" w:rsidRDefault="00104552" w:rsidP="00104552">
      <w:pPr>
        <w:rPr>
          <w:rFonts w:ascii="Times New Roman" w:hAnsi="Times New Roman"/>
          <w:b/>
          <w:bCs/>
          <w:color w:val="000000"/>
          <w:sz w:val="24"/>
          <w:szCs w:val="24"/>
        </w:rPr>
      </w:pPr>
    </w:p>
    <w:p w14:paraId="02077A55" w14:textId="77777777" w:rsidR="002A610B" w:rsidRDefault="002A610B" w:rsidP="00104552">
      <w:pPr>
        <w:rPr>
          <w:rFonts w:ascii="Times New Roman" w:hAnsi="Times New Roman"/>
          <w:b/>
          <w:bCs/>
          <w:color w:val="000000"/>
          <w:sz w:val="24"/>
          <w:szCs w:val="24"/>
        </w:rPr>
      </w:pPr>
    </w:p>
    <w:p w14:paraId="365241EA" w14:textId="77777777" w:rsidR="00104552" w:rsidRDefault="00104552" w:rsidP="00104552">
      <w:pPr>
        <w:rPr>
          <w:rFonts w:ascii="Times New Roman" w:hAnsi="Times New Roman"/>
          <w:b/>
          <w:bCs/>
          <w:color w:val="000000"/>
          <w:sz w:val="24"/>
          <w:szCs w:val="24"/>
        </w:rPr>
      </w:pPr>
    </w:p>
    <w:p w14:paraId="0CB77472" w14:textId="77777777" w:rsidR="00104552" w:rsidRDefault="00104552" w:rsidP="00104552">
      <w:pPr>
        <w:rPr>
          <w:rFonts w:ascii="Times New Roman" w:hAnsi="Times New Roman"/>
          <w:b/>
          <w:bCs/>
          <w:color w:val="000000"/>
          <w:sz w:val="24"/>
          <w:szCs w:val="24"/>
        </w:rPr>
      </w:pPr>
    </w:p>
    <w:p w14:paraId="74FAE2FF" w14:textId="77777777" w:rsidR="00104552" w:rsidRDefault="00104552" w:rsidP="00104552">
      <w:pPr>
        <w:outlineLvl w:val="0"/>
        <w:rPr>
          <w:rFonts w:ascii="Times New Roman" w:hAnsi="Times New Roman"/>
          <w:b/>
          <w:bCs/>
          <w:color w:val="000000"/>
          <w:sz w:val="24"/>
          <w:szCs w:val="24"/>
        </w:rPr>
      </w:pPr>
    </w:p>
    <w:p w14:paraId="57E34992" w14:textId="77777777" w:rsidR="00104552" w:rsidRDefault="00104552" w:rsidP="00104552">
      <w:pPr>
        <w:outlineLvl w:val="0"/>
        <w:rPr>
          <w:rFonts w:ascii="Times New Roman" w:hAnsi="Times New Roman"/>
          <w:b/>
          <w:bCs/>
          <w:color w:val="000000"/>
          <w:sz w:val="24"/>
          <w:szCs w:val="24"/>
        </w:rPr>
      </w:pPr>
      <w:bookmarkStart w:id="34" w:name="_Toc25634131"/>
      <w:r>
        <w:rPr>
          <w:rFonts w:ascii="Times New Roman" w:hAnsi="Times New Roman" w:hint="eastAsia"/>
          <w:b/>
          <w:bCs/>
          <w:color w:val="000000"/>
          <w:sz w:val="24"/>
          <w:szCs w:val="24"/>
        </w:rPr>
        <w:lastRenderedPageBreak/>
        <w:t xml:space="preserve">5.0 </w:t>
      </w:r>
      <w:r>
        <w:rPr>
          <w:rFonts w:ascii="Times New Roman" w:hAnsi="Times New Roman" w:hint="eastAsia"/>
          <w:b/>
          <w:bCs/>
          <w:color w:val="000000"/>
          <w:sz w:val="24"/>
          <w:szCs w:val="24"/>
          <w:lang w:val="en-US"/>
        </w:rPr>
        <w:t>R</w:t>
      </w:r>
      <w:proofErr w:type="spellStart"/>
      <w:r>
        <w:rPr>
          <w:rFonts w:ascii="Times New Roman" w:hAnsi="Times New Roman" w:hint="eastAsia"/>
          <w:b/>
          <w:bCs/>
          <w:color w:val="000000"/>
          <w:sz w:val="24"/>
          <w:szCs w:val="24"/>
        </w:rPr>
        <w:t>ecommendation</w:t>
      </w:r>
      <w:bookmarkEnd w:id="34"/>
      <w:proofErr w:type="spellEnd"/>
    </w:p>
    <w:p w14:paraId="458A4679" w14:textId="77777777" w:rsidR="00104552" w:rsidRDefault="00104552" w:rsidP="00104552">
      <w:pPr>
        <w:outlineLvl w:val="1"/>
        <w:rPr>
          <w:rFonts w:ascii="Times New Roman" w:hAnsi="Times New Roman"/>
          <w:b/>
          <w:bCs/>
          <w:color w:val="000000"/>
          <w:sz w:val="24"/>
          <w:szCs w:val="24"/>
        </w:rPr>
      </w:pPr>
      <w:bookmarkStart w:id="35" w:name="_Toc25634132"/>
      <w:r>
        <w:rPr>
          <w:rFonts w:ascii="Times New Roman" w:hAnsi="Times New Roman" w:hint="eastAsia"/>
          <w:b/>
          <w:bCs/>
          <w:color w:val="000000"/>
          <w:sz w:val="24"/>
          <w:szCs w:val="24"/>
        </w:rPr>
        <w:t xml:space="preserve">5.1 </w:t>
      </w:r>
      <w:r>
        <w:rPr>
          <w:rFonts w:ascii="Times New Roman" w:hAnsi="Times New Roman" w:hint="eastAsia"/>
          <w:b/>
          <w:bCs/>
          <w:color w:val="000000"/>
          <w:sz w:val="24"/>
          <w:szCs w:val="24"/>
          <w:lang w:val="en-US"/>
        </w:rPr>
        <w:t>C</w:t>
      </w:r>
      <w:proofErr w:type="spellStart"/>
      <w:r>
        <w:rPr>
          <w:rFonts w:ascii="Times New Roman" w:hAnsi="Times New Roman" w:hint="eastAsia"/>
          <w:b/>
          <w:bCs/>
          <w:color w:val="000000"/>
          <w:sz w:val="24"/>
          <w:szCs w:val="24"/>
        </w:rPr>
        <w:t>ustomer</w:t>
      </w:r>
      <w:proofErr w:type="spellEnd"/>
      <w:r>
        <w:rPr>
          <w:rFonts w:ascii="Times New Roman" w:hAnsi="Times New Roman" w:hint="eastAsia"/>
          <w:b/>
          <w:bCs/>
          <w:color w:val="000000"/>
          <w:sz w:val="24"/>
          <w:szCs w:val="24"/>
        </w:rPr>
        <w:t xml:space="preserve"> loyalty</w:t>
      </w:r>
      <w:bookmarkEnd w:id="35"/>
    </w:p>
    <w:p w14:paraId="64BE6107" w14:textId="77777777" w:rsidR="00104552" w:rsidRDefault="00104552" w:rsidP="00104552">
      <w:pPr>
        <w:rPr>
          <w:rFonts w:ascii="Times New Roman" w:hAnsi="Times New Roman"/>
          <w:color w:val="000000"/>
          <w:sz w:val="24"/>
          <w:szCs w:val="24"/>
        </w:rPr>
      </w:pPr>
      <w:r>
        <w:rPr>
          <w:rFonts w:ascii="Times New Roman" w:hAnsi="Times New Roman" w:hint="eastAsia"/>
          <w:color w:val="000000"/>
          <w:sz w:val="24"/>
          <w:szCs w:val="24"/>
        </w:rPr>
        <w:t>Firstly, Lidl do</w:t>
      </w:r>
      <w:r>
        <w:rPr>
          <w:rFonts w:ascii="Times New Roman" w:hAnsi="Times New Roman" w:hint="eastAsia"/>
          <w:color w:val="000000"/>
          <w:sz w:val="24"/>
          <w:szCs w:val="24"/>
          <w:lang w:val="en-US"/>
        </w:rPr>
        <w:t>es</w:t>
      </w:r>
      <w:r>
        <w:rPr>
          <w:rFonts w:ascii="Times New Roman" w:hAnsi="Times New Roman" w:hint="eastAsia"/>
          <w:color w:val="000000"/>
          <w:sz w:val="24"/>
          <w:szCs w:val="24"/>
        </w:rPr>
        <w:t xml:space="preserve"> not have any customer loyalty. At present, Aldi market share is larger than Lidl because of the lower prices. So</w:t>
      </w:r>
      <w:r>
        <w:rPr>
          <w:rFonts w:ascii="Times New Roman" w:hAnsi="Times New Roman"/>
          <w:color w:val="000000"/>
          <w:sz w:val="24"/>
          <w:szCs w:val="24"/>
        </w:rPr>
        <w:t>,</w:t>
      </w:r>
      <w:r>
        <w:rPr>
          <w:rFonts w:ascii="Times New Roman" w:hAnsi="Times New Roman" w:hint="eastAsia"/>
          <w:color w:val="000000"/>
          <w:sz w:val="24"/>
          <w:szCs w:val="24"/>
        </w:rPr>
        <w:t xml:space="preserve"> Lidl can plan to increase customer loyalty. Lidl can do some customer feedback and market </w:t>
      </w:r>
      <w:proofErr w:type="gramStart"/>
      <w:r>
        <w:rPr>
          <w:rFonts w:ascii="Times New Roman" w:hAnsi="Times New Roman" w:hint="eastAsia"/>
          <w:color w:val="000000"/>
          <w:sz w:val="24"/>
          <w:szCs w:val="24"/>
        </w:rPr>
        <w:t>research,</w:t>
      </w:r>
      <w:proofErr w:type="gramEnd"/>
      <w:r>
        <w:rPr>
          <w:rFonts w:ascii="Times New Roman" w:hAnsi="Times New Roman" w:hint="eastAsia"/>
          <w:color w:val="000000"/>
          <w:sz w:val="24"/>
          <w:szCs w:val="24"/>
        </w:rPr>
        <w:t xml:space="preserve"> it can help them to know what customer need clearly and modify their system and update their products. Sometimes, Lidl can advertise their advantages to attract more customer.</w:t>
      </w:r>
    </w:p>
    <w:p w14:paraId="769D37E9" w14:textId="77777777" w:rsidR="00104552" w:rsidRDefault="00104552" w:rsidP="00104552">
      <w:pPr>
        <w:rPr>
          <w:rFonts w:ascii="Times New Roman" w:hAnsi="Times New Roman"/>
          <w:color w:val="000000"/>
          <w:sz w:val="24"/>
          <w:szCs w:val="24"/>
        </w:rPr>
      </w:pPr>
    </w:p>
    <w:p w14:paraId="0876D4D8" w14:textId="77777777" w:rsidR="00104552" w:rsidRDefault="00104552" w:rsidP="00104552">
      <w:pPr>
        <w:outlineLvl w:val="1"/>
        <w:rPr>
          <w:rFonts w:ascii="Times New Roman" w:hAnsi="Times New Roman"/>
          <w:b/>
          <w:bCs/>
          <w:color w:val="000000"/>
          <w:sz w:val="24"/>
          <w:szCs w:val="24"/>
        </w:rPr>
      </w:pPr>
      <w:bookmarkStart w:id="36" w:name="_Toc25634133"/>
      <w:r>
        <w:rPr>
          <w:rFonts w:ascii="Times New Roman" w:hAnsi="Times New Roman" w:hint="eastAsia"/>
          <w:b/>
          <w:bCs/>
          <w:color w:val="000000"/>
          <w:sz w:val="24"/>
          <w:szCs w:val="24"/>
        </w:rPr>
        <w:t xml:space="preserve">5.2 </w:t>
      </w:r>
      <w:r>
        <w:rPr>
          <w:rFonts w:ascii="Times New Roman" w:hAnsi="Times New Roman" w:hint="eastAsia"/>
          <w:b/>
          <w:bCs/>
          <w:color w:val="000000"/>
          <w:sz w:val="24"/>
          <w:szCs w:val="24"/>
          <w:lang w:val="en-US"/>
        </w:rPr>
        <w:t>I</w:t>
      </w:r>
      <w:proofErr w:type="spellStart"/>
      <w:r>
        <w:rPr>
          <w:rFonts w:ascii="Times New Roman" w:hAnsi="Times New Roman" w:hint="eastAsia"/>
          <w:b/>
          <w:bCs/>
          <w:color w:val="000000"/>
          <w:sz w:val="24"/>
          <w:szCs w:val="24"/>
        </w:rPr>
        <w:t>mprove</w:t>
      </w:r>
      <w:proofErr w:type="spellEnd"/>
      <w:r>
        <w:rPr>
          <w:rFonts w:ascii="Times New Roman" w:hAnsi="Times New Roman" w:hint="eastAsia"/>
          <w:b/>
          <w:bCs/>
          <w:color w:val="000000"/>
          <w:sz w:val="24"/>
          <w:szCs w:val="24"/>
        </w:rPr>
        <w:t xml:space="preserve"> Corporation Social Responsibility</w:t>
      </w:r>
      <w:bookmarkEnd w:id="36"/>
    </w:p>
    <w:p w14:paraId="51D004DC" w14:textId="77777777" w:rsidR="00104552" w:rsidRDefault="00104552" w:rsidP="00104552">
      <w:pPr>
        <w:rPr>
          <w:rFonts w:ascii="Times New Roman" w:hAnsi="Times New Roman"/>
          <w:color w:val="000000"/>
          <w:sz w:val="24"/>
          <w:szCs w:val="24"/>
        </w:rPr>
      </w:pPr>
      <w:bookmarkStart w:id="37" w:name="OLE_LINK12"/>
      <w:bookmarkEnd w:id="37"/>
      <w:r>
        <w:rPr>
          <w:rFonts w:ascii="Times New Roman" w:hAnsi="Times New Roman" w:hint="eastAsia"/>
          <w:color w:val="000000"/>
          <w:sz w:val="24"/>
          <w:szCs w:val="24"/>
        </w:rPr>
        <w:t>Secondly, because Lidl expands quickly, Lidl</w:t>
      </w:r>
      <w:r>
        <w:rPr>
          <w:rFonts w:ascii="Times New Roman" w:hAnsi="Times New Roman"/>
          <w:color w:val="000000"/>
          <w:sz w:val="24"/>
          <w:szCs w:val="24"/>
        </w:rPr>
        <w:t>’</w:t>
      </w:r>
      <w:r>
        <w:rPr>
          <w:rFonts w:ascii="Times New Roman" w:hAnsi="Times New Roman" w:hint="eastAsia"/>
          <w:color w:val="000000"/>
          <w:sz w:val="24"/>
          <w:szCs w:val="24"/>
        </w:rPr>
        <w:t>s employees have high workload and not safe work environment, but Lidl do</w:t>
      </w:r>
      <w:r>
        <w:rPr>
          <w:rFonts w:ascii="Times New Roman" w:hAnsi="Times New Roman" w:hint="eastAsia"/>
          <w:color w:val="000000"/>
          <w:sz w:val="24"/>
          <w:szCs w:val="24"/>
          <w:lang w:val="en-US"/>
        </w:rPr>
        <w:t>es</w:t>
      </w:r>
      <w:r>
        <w:rPr>
          <w:rFonts w:ascii="Times New Roman" w:hAnsi="Times New Roman" w:hint="eastAsia"/>
          <w:color w:val="000000"/>
          <w:sz w:val="24"/>
          <w:szCs w:val="24"/>
        </w:rPr>
        <w:t xml:space="preserve"> not have a satisfaction solution to them. So</w:t>
      </w:r>
      <w:r>
        <w:rPr>
          <w:rFonts w:ascii="Times New Roman" w:hAnsi="Times New Roman"/>
          <w:color w:val="000000"/>
          <w:sz w:val="24"/>
          <w:szCs w:val="24"/>
        </w:rPr>
        <w:t>,</w:t>
      </w:r>
      <w:r>
        <w:rPr>
          <w:rFonts w:ascii="Times New Roman" w:hAnsi="Times New Roman" w:hint="eastAsia"/>
          <w:color w:val="000000"/>
          <w:sz w:val="24"/>
          <w:szCs w:val="24"/>
        </w:rPr>
        <w:t xml:space="preserve"> Lidl need</w:t>
      </w:r>
      <w:r>
        <w:rPr>
          <w:rFonts w:ascii="Times New Roman" w:hAnsi="Times New Roman" w:hint="eastAsia"/>
          <w:color w:val="000000"/>
          <w:sz w:val="24"/>
          <w:szCs w:val="24"/>
          <w:lang w:val="en-US"/>
        </w:rPr>
        <w:t>s to</w:t>
      </w:r>
      <w:r>
        <w:rPr>
          <w:rFonts w:ascii="Times New Roman" w:hAnsi="Times New Roman" w:hint="eastAsia"/>
          <w:color w:val="000000"/>
          <w:sz w:val="24"/>
          <w:szCs w:val="24"/>
        </w:rPr>
        <w:t xml:space="preserve"> improve the CSR. The company need</w:t>
      </w:r>
      <w:r>
        <w:rPr>
          <w:rFonts w:ascii="Times New Roman" w:hAnsi="Times New Roman" w:hint="eastAsia"/>
          <w:color w:val="000000"/>
          <w:sz w:val="24"/>
          <w:szCs w:val="24"/>
          <w:lang w:val="en-US"/>
        </w:rPr>
        <w:t>s</w:t>
      </w:r>
      <w:r>
        <w:rPr>
          <w:rFonts w:ascii="Times New Roman" w:hAnsi="Times New Roman" w:hint="eastAsia"/>
          <w:color w:val="000000"/>
          <w:sz w:val="24"/>
          <w:szCs w:val="24"/>
        </w:rPr>
        <w:t xml:space="preserve"> to increase employee</w:t>
      </w:r>
      <w:r>
        <w:rPr>
          <w:rFonts w:ascii="Times New Roman" w:hAnsi="Times New Roman"/>
          <w:color w:val="000000"/>
          <w:sz w:val="24"/>
          <w:szCs w:val="24"/>
        </w:rPr>
        <w:t>’s</w:t>
      </w:r>
      <w:r>
        <w:rPr>
          <w:rFonts w:ascii="Times New Roman" w:hAnsi="Times New Roman" w:hint="eastAsia"/>
          <w:color w:val="000000"/>
          <w:sz w:val="24"/>
          <w:szCs w:val="24"/>
        </w:rPr>
        <w:t xml:space="preserve"> welfare and make</w:t>
      </w:r>
      <w:r>
        <w:rPr>
          <w:rFonts w:ascii="Times New Roman" w:hAnsi="Times New Roman" w:hint="eastAsia"/>
          <w:color w:val="000000"/>
          <w:sz w:val="24"/>
          <w:szCs w:val="24"/>
          <w:lang w:val="en-US"/>
        </w:rPr>
        <w:t>s</w:t>
      </w:r>
      <w:r>
        <w:rPr>
          <w:rFonts w:ascii="Times New Roman" w:hAnsi="Times New Roman" w:hint="eastAsia"/>
          <w:color w:val="000000"/>
          <w:sz w:val="24"/>
          <w:szCs w:val="24"/>
        </w:rPr>
        <w:t xml:space="preserve"> them have more rest time. Sometimes, Lidl also can research employee satisfaction </w:t>
      </w:r>
      <w:r>
        <w:rPr>
          <w:rFonts w:ascii="Times New Roman" w:hAnsi="Times New Roman" w:hint="eastAsia"/>
          <w:color w:val="000000"/>
          <w:sz w:val="24"/>
          <w:szCs w:val="24"/>
          <w:lang w:val="en-US"/>
        </w:rPr>
        <w:t>to</w:t>
      </w:r>
      <w:r>
        <w:rPr>
          <w:rFonts w:ascii="Times New Roman" w:hAnsi="Times New Roman" w:hint="eastAsia"/>
          <w:color w:val="000000"/>
          <w:sz w:val="24"/>
          <w:szCs w:val="24"/>
        </w:rPr>
        <w:t xml:space="preserve"> solve questions in time. It can make employees feel their value and more active work for company, Lidl </w:t>
      </w:r>
      <w:r>
        <w:rPr>
          <w:rFonts w:ascii="Times New Roman" w:hAnsi="Times New Roman" w:hint="eastAsia"/>
          <w:color w:val="000000"/>
          <w:sz w:val="24"/>
          <w:szCs w:val="24"/>
          <w:lang w:val="en-US"/>
        </w:rPr>
        <w:t>also can have</w:t>
      </w:r>
      <w:r>
        <w:rPr>
          <w:rFonts w:ascii="Times New Roman" w:hAnsi="Times New Roman" w:hint="eastAsia"/>
          <w:color w:val="000000"/>
          <w:sz w:val="24"/>
          <w:szCs w:val="24"/>
        </w:rPr>
        <w:t xml:space="preserve"> a good reputation</w:t>
      </w:r>
      <w:r>
        <w:rPr>
          <w:rFonts w:ascii="Times New Roman" w:hAnsi="Times New Roman" w:hint="eastAsia"/>
          <w:color w:val="000000"/>
          <w:sz w:val="24"/>
          <w:szCs w:val="24"/>
          <w:lang w:val="en-US"/>
        </w:rPr>
        <w:t xml:space="preserve"> by it</w:t>
      </w:r>
      <w:r>
        <w:rPr>
          <w:rFonts w:ascii="Times New Roman" w:hAnsi="Times New Roman" w:hint="eastAsia"/>
          <w:color w:val="000000"/>
          <w:sz w:val="24"/>
          <w:szCs w:val="24"/>
        </w:rPr>
        <w:t>.</w:t>
      </w:r>
    </w:p>
    <w:p w14:paraId="34575413" w14:textId="77777777" w:rsidR="00104552" w:rsidRDefault="00104552" w:rsidP="00104552">
      <w:pPr>
        <w:rPr>
          <w:rFonts w:ascii="Times New Roman" w:hAnsi="Times New Roman"/>
          <w:color w:val="000000"/>
          <w:sz w:val="24"/>
          <w:szCs w:val="24"/>
        </w:rPr>
      </w:pPr>
    </w:p>
    <w:p w14:paraId="154122D0" w14:textId="77777777" w:rsidR="00104552" w:rsidRDefault="00104552" w:rsidP="00104552">
      <w:pPr>
        <w:outlineLvl w:val="1"/>
        <w:rPr>
          <w:rFonts w:ascii="Times New Roman" w:hAnsi="Times New Roman"/>
          <w:b/>
          <w:bCs/>
          <w:color w:val="000000"/>
          <w:sz w:val="24"/>
          <w:szCs w:val="24"/>
        </w:rPr>
      </w:pPr>
      <w:bookmarkStart w:id="38" w:name="_Toc25634134"/>
      <w:r>
        <w:rPr>
          <w:rFonts w:ascii="Times New Roman" w:hAnsi="Times New Roman" w:hint="eastAsia"/>
          <w:b/>
          <w:bCs/>
          <w:color w:val="000000"/>
          <w:sz w:val="24"/>
          <w:szCs w:val="24"/>
        </w:rPr>
        <w:t xml:space="preserve">5.3 </w:t>
      </w:r>
      <w:r>
        <w:rPr>
          <w:rFonts w:ascii="Times New Roman" w:hAnsi="Times New Roman" w:hint="eastAsia"/>
          <w:b/>
          <w:bCs/>
          <w:color w:val="000000"/>
          <w:sz w:val="24"/>
          <w:szCs w:val="24"/>
          <w:lang w:val="en-US"/>
        </w:rPr>
        <w:t>T</w:t>
      </w:r>
      <w:proofErr w:type="spellStart"/>
      <w:r>
        <w:rPr>
          <w:rFonts w:ascii="Times New Roman" w:hAnsi="Times New Roman" w:hint="eastAsia"/>
          <w:b/>
          <w:bCs/>
          <w:color w:val="000000"/>
          <w:sz w:val="24"/>
          <w:szCs w:val="24"/>
        </w:rPr>
        <w:t>ry</w:t>
      </w:r>
      <w:proofErr w:type="spellEnd"/>
      <w:r>
        <w:rPr>
          <w:rFonts w:ascii="Times New Roman" w:hAnsi="Times New Roman" w:hint="eastAsia"/>
          <w:b/>
          <w:bCs/>
          <w:color w:val="000000"/>
          <w:sz w:val="24"/>
          <w:szCs w:val="24"/>
        </w:rPr>
        <w:t xml:space="preserve"> to entry new market</w:t>
      </w:r>
      <w:bookmarkEnd w:id="38"/>
    </w:p>
    <w:p w14:paraId="7EE14B18" w14:textId="77777777" w:rsidR="00104552" w:rsidRDefault="00104552" w:rsidP="00104552">
      <w:pPr>
        <w:rPr>
          <w:rFonts w:ascii="Times New Roman" w:hAnsi="Times New Roman"/>
          <w:color w:val="000000"/>
          <w:sz w:val="24"/>
          <w:szCs w:val="24"/>
        </w:rPr>
      </w:pPr>
      <w:r>
        <w:rPr>
          <w:rFonts w:ascii="Times New Roman" w:hAnsi="Times New Roman" w:hint="eastAsia"/>
          <w:color w:val="000000"/>
          <w:sz w:val="24"/>
          <w:szCs w:val="24"/>
        </w:rPr>
        <w:t>Thirdly, at present, Lidl just engages in supermarket, the market share is limited. Lidl can try to produce new goods to entry new market. For example, Lidl can cooperate with a furniture company to sale furniture, it can increase the popularity of Lidl and attract new customer group</w:t>
      </w:r>
      <w:r>
        <w:rPr>
          <w:rFonts w:ascii="Times New Roman" w:hAnsi="Times New Roman" w:hint="eastAsia"/>
          <w:color w:val="000000"/>
          <w:sz w:val="24"/>
          <w:szCs w:val="24"/>
          <w:lang w:val="en-US"/>
        </w:rPr>
        <w:t>.</w:t>
      </w:r>
      <w:r>
        <w:rPr>
          <w:rFonts w:ascii="Times New Roman" w:hAnsi="Times New Roman" w:hint="eastAsia"/>
          <w:color w:val="000000"/>
          <w:sz w:val="24"/>
          <w:szCs w:val="24"/>
        </w:rPr>
        <w:t xml:space="preserve"> Lidl also can entry new market to have more market share and profit.</w:t>
      </w:r>
    </w:p>
    <w:p w14:paraId="240AC724" w14:textId="77777777" w:rsidR="00104552" w:rsidRDefault="00104552" w:rsidP="00104552">
      <w:r>
        <w:rPr>
          <w:rFonts w:hint="eastAsia"/>
        </w:rPr>
        <w:t xml:space="preserve"> </w:t>
      </w:r>
    </w:p>
    <w:p w14:paraId="4C866773" w14:textId="77777777" w:rsidR="00104552" w:rsidRDefault="00104552" w:rsidP="00104552">
      <w:r>
        <w:rPr>
          <w:rFonts w:hint="eastAsia"/>
        </w:rPr>
        <w:t xml:space="preserve"> </w:t>
      </w:r>
    </w:p>
    <w:p w14:paraId="5B3B8988" w14:textId="77777777" w:rsidR="00104552" w:rsidRDefault="00104552" w:rsidP="00104552">
      <w:r>
        <w:rPr>
          <w:rFonts w:hint="eastAsia"/>
        </w:rPr>
        <w:t xml:space="preserve"> </w:t>
      </w:r>
    </w:p>
    <w:p w14:paraId="16180FAF" w14:textId="77777777" w:rsidR="00104552" w:rsidRDefault="00104552" w:rsidP="00104552">
      <w:r>
        <w:rPr>
          <w:rFonts w:hint="eastAsia"/>
        </w:rPr>
        <w:t xml:space="preserve"> </w:t>
      </w:r>
    </w:p>
    <w:p w14:paraId="341E67EB" w14:textId="77777777" w:rsidR="00104552" w:rsidRDefault="00104552" w:rsidP="00104552">
      <w:r>
        <w:rPr>
          <w:rFonts w:hint="eastAsia"/>
        </w:rPr>
        <w:t xml:space="preserve"> </w:t>
      </w:r>
    </w:p>
    <w:p w14:paraId="0D8576D2" w14:textId="77777777" w:rsidR="00104552" w:rsidRDefault="00104552" w:rsidP="00104552"/>
    <w:p w14:paraId="542BFE99" w14:textId="77777777" w:rsidR="00104552" w:rsidRDefault="00104552" w:rsidP="00104552"/>
    <w:p w14:paraId="36D32925" w14:textId="77777777" w:rsidR="00104552" w:rsidRDefault="00104552" w:rsidP="00104552"/>
    <w:p w14:paraId="5DDE4A0E" w14:textId="77777777" w:rsidR="00104552" w:rsidRDefault="00104552" w:rsidP="00104552"/>
    <w:p w14:paraId="33CBDE38" w14:textId="77777777" w:rsidR="00104552" w:rsidRDefault="00104552" w:rsidP="00104552"/>
    <w:p w14:paraId="2F18C9BC" w14:textId="77777777" w:rsidR="00104552" w:rsidRDefault="00104552" w:rsidP="00104552">
      <w:pPr>
        <w:rPr>
          <w:lang w:val="en-US"/>
        </w:rPr>
      </w:pPr>
    </w:p>
    <w:p w14:paraId="64FFFE65" w14:textId="77777777" w:rsidR="00104552" w:rsidRDefault="00104552" w:rsidP="00104552">
      <w:pPr>
        <w:rPr>
          <w:lang w:val="en-US"/>
        </w:rPr>
      </w:pPr>
    </w:p>
    <w:p w14:paraId="4BCF655F" w14:textId="77777777" w:rsidR="00104552" w:rsidRDefault="00104552" w:rsidP="00104552">
      <w:pPr>
        <w:rPr>
          <w:lang w:val="en-US"/>
        </w:rPr>
      </w:pPr>
    </w:p>
    <w:p w14:paraId="6E70D0F0" w14:textId="77777777" w:rsidR="00104552" w:rsidRDefault="00104552" w:rsidP="00104552">
      <w:pPr>
        <w:rPr>
          <w:lang w:val="en-US"/>
        </w:rPr>
      </w:pPr>
    </w:p>
    <w:p w14:paraId="790C88CF" w14:textId="77777777" w:rsidR="00104552" w:rsidRDefault="00104552" w:rsidP="00104552">
      <w:pPr>
        <w:rPr>
          <w:lang w:val="en-US"/>
        </w:rPr>
      </w:pPr>
    </w:p>
    <w:p w14:paraId="70E976B1" w14:textId="77777777" w:rsidR="00104552" w:rsidRDefault="00104552" w:rsidP="00104552">
      <w:pPr>
        <w:rPr>
          <w:lang w:val="en-US"/>
        </w:rPr>
      </w:pPr>
    </w:p>
    <w:p w14:paraId="477B4A21" w14:textId="77777777" w:rsidR="00104552" w:rsidRDefault="00104552" w:rsidP="00104552">
      <w:pPr>
        <w:rPr>
          <w:lang w:val="en-US"/>
        </w:rPr>
      </w:pPr>
    </w:p>
    <w:p w14:paraId="5FD7A822" w14:textId="77777777" w:rsidR="00104552" w:rsidRDefault="00104552" w:rsidP="00104552">
      <w:pPr>
        <w:rPr>
          <w:lang w:val="en-US"/>
        </w:rPr>
      </w:pPr>
    </w:p>
    <w:p w14:paraId="6F59F983" w14:textId="77777777" w:rsidR="00104552" w:rsidRDefault="00104552" w:rsidP="00104552">
      <w:pPr>
        <w:pStyle w:val="1"/>
        <w:rPr>
          <w:rFonts w:ascii="Times New Roman" w:hAnsi="Times New Roman"/>
          <w:sz w:val="24"/>
          <w:szCs w:val="24"/>
        </w:rPr>
      </w:pPr>
      <w:bookmarkStart w:id="39" w:name="_Toc25634135"/>
      <w:r>
        <w:rPr>
          <w:rFonts w:ascii="Times New Roman" w:hAnsi="Times New Roman"/>
          <w:sz w:val="24"/>
          <w:szCs w:val="24"/>
          <w:lang w:val="en-US"/>
        </w:rPr>
        <w:lastRenderedPageBreak/>
        <w:t>6.0 Reference</w:t>
      </w:r>
      <w:bookmarkEnd w:id="39"/>
      <w:r>
        <w:rPr>
          <w:rFonts w:ascii="Times New Roman" w:hAnsi="Times New Roman"/>
          <w:sz w:val="24"/>
          <w:szCs w:val="24"/>
          <w:lang w:val="en-US"/>
        </w:rPr>
        <w:t xml:space="preserve"> </w:t>
      </w:r>
    </w:p>
    <w:p w14:paraId="69C61CA2" w14:textId="77777777" w:rsidR="00104552" w:rsidRDefault="00104552" w:rsidP="00104552">
      <w:pPr>
        <w:jc w:val="left"/>
        <w:rPr>
          <w:rFonts w:ascii="Times New Roman" w:hAnsi="Times New Roman"/>
          <w:sz w:val="24"/>
          <w:szCs w:val="24"/>
        </w:rPr>
      </w:pPr>
      <w:r>
        <w:rPr>
          <w:rFonts w:ascii="Times New Roman" w:hAnsi="Times New Roman"/>
          <w:sz w:val="24"/>
          <w:szCs w:val="24"/>
          <w:lang w:val="en-US"/>
        </w:rPr>
        <w:t>A</w:t>
      </w:r>
      <w:proofErr w:type="spellStart"/>
      <w:r>
        <w:rPr>
          <w:rFonts w:ascii="Times New Roman" w:hAnsi="Times New Roman"/>
          <w:sz w:val="24"/>
          <w:szCs w:val="24"/>
        </w:rPr>
        <w:t>lbany</w:t>
      </w:r>
      <w:proofErr w:type="spellEnd"/>
      <w:r>
        <w:rPr>
          <w:rFonts w:ascii="Times New Roman" w:hAnsi="Times New Roman"/>
          <w:sz w:val="24"/>
          <w:szCs w:val="24"/>
          <w:lang w:val="en-US"/>
        </w:rPr>
        <w:t>. (2018) ‘</w:t>
      </w:r>
      <w:r w:rsidRPr="002402F3">
        <w:rPr>
          <w:rFonts w:ascii="Times New Roman" w:hAnsi="Times New Roman"/>
          <w:sz w:val="24"/>
          <w:szCs w:val="24"/>
          <w:lang w:val="en-US"/>
        </w:rPr>
        <w:t>Business-Level Strategy</w:t>
      </w:r>
      <w:r>
        <w:rPr>
          <w:rFonts w:ascii="Times New Roman" w:hAnsi="Times New Roman"/>
          <w:sz w:val="24"/>
          <w:szCs w:val="24"/>
          <w:lang w:val="en-US"/>
        </w:rPr>
        <w:t xml:space="preserve">’ [Online] </w:t>
      </w:r>
      <w:proofErr w:type="gramStart"/>
      <w:r>
        <w:rPr>
          <w:rFonts w:ascii="Times New Roman" w:hAnsi="Times New Roman"/>
          <w:sz w:val="24"/>
          <w:szCs w:val="24"/>
          <w:lang w:val="en-US"/>
        </w:rPr>
        <w:t>Available :</w:t>
      </w:r>
      <w:proofErr w:type="gramEnd"/>
      <w:r>
        <w:rPr>
          <w:rFonts w:ascii="Times New Roman" w:hAnsi="Times New Roman"/>
          <w:sz w:val="24"/>
          <w:szCs w:val="24"/>
          <w:lang w:val="en-US"/>
        </w:rPr>
        <w:t xml:space="preserve"> https://www.albany.edu/faculty/es8949/bmgt481/lecture4.html</w:t>
      </w:r>
    </w:p>
    <w:p w14:paraId="70457167"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17</w:t>
      </w:r>
      <w:r w:rsidRPr="002402F3">
        <w:rPr>
          <w:rFonts w:ascii="Times New Roman" w:hAnsi="Times New Roman"/>
          <w:sz w:val="24"/>
          <w:szCs w:val="24"/>
          <w:vertAlign w:val="superscript"/>
        </w:rPr>
        <w:t>th</w:t>
      </w:r>
      <w:r>
        <w:rPr>
          <w:rFonts w:ascii="Times New Roman" w:hAnsi="Times New Roman"/>
          <w:sz w:val="24"/>
          <w:szCs w:val="24"/>
        </w:rPr>
        <w:t xml:space="preserve"> </w:t>
      </w:r>
    </w:p>
    <w:p w14:paraId="331C749B" w14:textId="77777777" w:rsidR="00104552" w:rsidRDefault="00104552" w:rsidP="00104552">
      <w:pPr>
        <w:rPr>
          <w:rFonts w:ascii="Times New Roman" w:hAnsi="Times New Roman"/>
          <w:sz w:val="24"/>
          <w:szCs w:val="24"/>
          <w:lang w:val="en-US"/>
        </w:rPr>
      </w:pPr>
    </w:p>
    <w:p w14:paraId="65B21F45" w14:textId="77777777" w:rsidR="00104552" w:rsidRDefault="00104552" w:rsidP="00104552">
      <w:pPr>
        <w:rPr>
          <w:rFonts w:ascii="Times New Roman" w:hAnsi="Times New Roman"/>
          <w:color w:val="70AD47" w:themeColor="accent6"/>
          <w:sz w:val="24"/>
          <w:szCs w:val="24"/>
        </w:rPr>
      </w:pPr>
      <w:r>
        <w:rPr>
          <w:rFonts w:ascii="Times New Roman" w:hAnsi="Times New Roman"/>
          <w:sz w:val="24"/>
          <w:szCs w:val="24"/>
          <w:lang w:val="en-US"/>
        </w:rPr>
        <w:t>Business insider. (2019), ‘</w:t>
      </w:r>
      <w:r w:rsidRPr="00927F63">
        <w:rPr>
          <w:rFonts w:ascii="Times New Roman" w:hAnsi="Times New Roman"/>
          <w:sz w:val="24"/>
          <w:szCs w:val="24"/>
          <w:lang w:val="en-US"/>
        </w:rPr>
        <w:t>A German grocery chain that's coming to America</w:t>
      </w:r>
      <w:r>
        <w:rPr>
          <w:rFonts w:ascii="Times New Roman" w:hAnsi="Times New Roman"/>
          <w:sz w:val="24"/>
          <w:szCs w:val="24"/>
          <w:lang w:val="en-US"/>
        </w:rPr>
        <w:t>’ [Online] Available at: https://www.businessinsider.com/how-lidl-keeps-its-prices-down-2017-6?r=US&amp;IR=T</w:t>
      </w:r>
    </w:p>
    <w:p w14:paraId="7D668669"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20</w:t>
      </w:r>
      <w:r w:rsidRPr="002402F3">
        <w:rPr>
          <w:rFonts w:ascii="Times New Roman" w:hAnsi="Times New Roman"/>
          <w:sz w:val="24"/>
          <w:szCs w:val="24"/>
          <w:vertAlign w:val="superscript"/>
        </w:rPr>
        <w:t>th</w:t>
      </w:r>
      <w:r>
        <w:rPr>
          <w:rFonts w:ascii="Times New Roman" w:hAnsi="Times New Roman"/>
          <w:sz w:val="24"/>
          <w:szCs w:val="24"/>
        </w:rPr>
        <w:t xml:space="preserve"> </w:t>
      </w:r>
    </w:p>
    <w:p w14:paraId="613F5D02" w14:textId="77777777" w:rsidR="00104552" w:rsidRDefault="00104552" w:rsidP="00104552">
      <w:pPr>
        <w:rPr>
          <w:rFonts w:ascii="Times New Roman" w:hAnsi="Times New Roman"/>
          <w:sz w:val="24"/>
          <w:szCs w:val="24"/>
          <w:lang w:val="en-US"/>
        </w:rPr>
      </w:pPr>
    </w:p>
    <w:p w14:paraId="56E00119" w14:textId="77777777" w:rsidR="00104552" w:rsidRDefault="00104552" w:rsidP="00104552">
      <w:pPr>
        <w:widowControl/>
        <w:jc w:val="left"/>
        <w:rPr>
          <w:rFonts w:ascii="Times New Roman" w:hAnsi="Times New Roman"/>
          <w:sz w:val="24"/>
          <w:szCs w:val="24"/>
        </w:rPr>
      </w:pPr>
      <w:r>
        <w:rPr>
          <w:rFonts w:ascii="Times New Roman" w:hAnsi="Times New Roman"/>
          <w:sz w:val="24"/>
          <w:szCs w:val="24"/>
          <w:lang w:val="en-US"/>
        </w:rPr>
        <w:t>Campbell, A</w:t>
      </w:r>
      <w:r>
        <w:rPr>
          <w:rFonts w:ascii="Times New Roman" w:hAnsi="Times New Roman" w:hint="eastAsia"/>
          <w:sz w:val="24"/>
          <w:szCs w:val="24"/>
          <w:lang w:val="en-US"/>
        </w:rPr>
        <w:t>.</w:t>
      </w:r>
      <w:r>
        <w:rPr>
          <w:rFonts w:ascii="Times New Roman" w:hAnsi="Times New Roman"/>
          <w:sz w:val="24"/>
          <w:szCs w:val="24"/>
          <w:lang w:val="en-US"/>
        </w:rPr>
        <w:t xml:space="preserve"> and Faulkner, D O. (2009), ‘A Strategy Overview and Competitive Strategy’, </w:t>
      </w:r>
      <w:r>
        <w:rPr>
          <w:rFonts w:ascii="Times New Roman" w:hAnsi="Times New Roman"/>
          <w:i/>
          <w:iCs/>
          <w:sz w:val="24"/>
          <w:szCs w:val="24"/>
          <w:lang w:val="en-US"/>
        </w:rPr>
        <w:t>The Oxford Handbook of Strategy,</w:t>
      </w:r>
      <w:r>
        <w:rPr>
          <w:rFonts w:ascii="Times New Roman" w:hAnsi="Times New Roman"/>
          <w:sz w:val="24"/>
          <w:szCs w:val="24"/>
        </w:rPr>
        <w:t xml:space="preserve"> </w:t>
      </w:r>
      <w:bookmarkStart w:id="40" w:name="OLE_LINK19"/>
      <w:r>
        <w:rPr>
          <w:rFonts w:ascii="Times New Roman" w:hAnsi="Times New Roman"/>
          <w:sz w:val="24"/>
          <w:szCs w:val="24"/>
        </w:rPr>
        <w:t>3:1, p.453</w:t>
      </w:r>
    </w:p>
    <w:bookmarkEnd w:id="40"/>
    <w:p w14:paraId="6A970115" w14:textId="77777777" w:rsidR="00104552" w:rsidRDefault="00104552" w:rsidP="00104552">
      <w:pPr>
        <w:widowControl/>
        <w:jc w:val="left"/>
        <w:rPr>
          <w:rFonts w:ascii="Times New Roman" w:hAnsi="Times New Roman"/>
          <w:sz w:val="24"/>
          <w:szCs w:val="24"/>
        </w:rPr>
      </w:pPr>
    </w:p>
    <w:p w14:paraId="3E117D23" w14:textId="77777777" w:rsidR="00104552" w:rsidRDefault="00104552" w:rsidP="00104552">
      <w:pPr>
        <w:widowControl/>
        <w:jc w:val="left"/>
        <w:rPr>
          <w:rFonts w:ascii="Times New Roman" w:hAnsi="Times New Roman"/>
          <w:sz w:val="24"/>
          <w:szCs w:val="24"/>
        </w:rPr>
      </w:pPr>
      <w:r>
        <w:rPr>
          <w:rFonts w:ascii="Times New Roman" w:hAnsi="Times New Roman" w:hint="eastAsia"/>
          <w:sz w:val="24"/>
          <w:szCs w:val="24"/>
        </w:rPr>
        <w:t>Claudia</w:t>
      </w:r>
      <w:r>
        <w:rPr>
          <w:rFonts w:ascii="Times New Roman" w:hAnsi="Times New Roman" w:hint="eastAsia"/>
          <w:sz w:val="24"/>
          <w:szCs w:val="24"/>
          <w:lang w:val="en-US"/>
        </w:rPr>
        <w:t xml:space="preserve">, C. (2015), </w:t>
      </w:r>
      <w:r>
        <w:rPr>
          <w:rFonts w:ascii="Times New Roman" w:hAnsi="Times New Roman"/>
          <w:sz w:val="24"/>
          <w:szCs w:val="24"/>
          <w:lang w:val="en-US"/>
        </w:rPr>
        <w:t>‘Price war’</w:t>
      </w:r>
      <w:r>
        <w:rPr>
          <w:rFonts w:ascii="Times New Roman" w:hAnsi="Times New Roman" w:hint="eastAsia"/>
          <w:sz w:val="24"/>
          <w:szCs w:val="24"/>
          <w:lang w:val="en-US"/>
        </w:rPr>
        <w:t xml:space="preserve">, </w:t>
      </w:r>
      <w:r>
        <w:rPr>
          <w:rFonts w:ascii="Times New Roman" w:hAnsi="Times New Roman" w:hint="eastAsia"/>
          <w:i/>
          <w:iCs/>
          <w:sz w:val="24"/>
          <w:szCs w:val="24"/>
          <w:lang w:val="en-US"/>
        </w:rPr>
        <w:t>Financial Post Magazine</w:t>
      </w:r>
      <w:r>
        <w:rPr>
          <w:rFonts w:ascii="Times New Roman" w:hAnsi="Times New Roman" w:hint="eastAsia"/>
          <w:sz w:val="24"/>
          <w:szCs w:val="24"/>
          <w:lang w:val="en-US"/>
        </w:rPr>
        <w:t xml:space="preserve">, </w:t>
      </w:r>
      <w:bookmarkStart w:id="41" w:name="OLE_LINK20"/>
      <w:r>
        <w:rPr>
          <w:rFonts w:ascii="Times New Roman" w:hAnsi="Times New Roman" w:hint="eastAsia"/>
          <w:sz w:val="24"/>
          <w:szCs w:val="24"/>
          <w:lang w:val="en-US"/>
        </w:rPr>
        <w:t>11</w:t>
      </w:r>
      <w:r>
        <w:rPr>
          <w:rFonts w:ascii="Times New Roman" w:hAnsi="Times New Roman"/>
          <w:sz w:val="24"/>
          <w:szCs w:val="24"/>
        </w:rPr>
        <w:t>:</w:t>
      </w:r>
      <w:r>
        <w:rPr>
          <w:rFonts w:ascii="Times New Roman" w:hAnsi="Times New Roman" w:hint="eastAsia"/>
          <w:sz w:val="24"/>
          <w:szCs w:val="24"/>
          <w:lang w:val="en-US"/>
        </w:rPr>
        <w:t>4</w:t>
      </w:r>
      <w:r>
        <w:rPr>
          <w:rFonts w:ascii="Times New Roman" w:hAnsi="Times New Roman"/>
          <w:sz w:val="24"/>
          <w:szCs w:val="24"/>
        </w:rPr>
        <w:t xml:space="preserve"> </w:t>
      </w:r>
      <w:bookmarkEnd w:id="41"/>
      <w:r>
        <w:rPr>
          <w:rFonts w:ascii="Times New Roman" w:hAnsi="Times New Roman"/>
          <w:sz w:val="24"/>
          <w:szCs w:val="24"/>
        </w:rPr>
        <w:t>pp. 132-140</w:t>
      </w:r>
    </w:p>
    <w:p w14:paraId="3FFA80E1" w14:textId="77777777" w:rsidR="00104552" w:rsidRDefault="00104552" w:rsidP="00104552">
      <w:pPr>
        <w:widowControl/>
        <w:jc w:val="left"/>
        <w:rPr>
          <w:rFonts w:ascii="Times New Roman" w:hAnsi="Times New Roman"/>
          <w:sz w:val="24"/>
          <w:szCs w:val="24"/>
        </w:rPr>
      </w:pPr>
    </w:p>
    <w:p w14:paraId="082F176D" w14:textId="77777777" w:rsidR="00104552" w:rsidRDefault="00104552" w:rsidP="00104552">
      <w:pPr>
        <w:widowControl/>
        <w:jc w:val="left"/>
        <w:rPr>
          <w:rFonts w:ascii="Times New Roman" w:hAnsi="Times New Roman"/>
          <w:sz w:val="24"/>
          <w:szCs w:val="24"/>
          <w:lang w:val="en-US"/>
        </w:rPr>
      </w:pPr>
      <w:r>
        <w:rPr>
          <w:rFonts w:ascii="Times New Roman" w:hAnsi="Times New Roman"/>
          <w:sz w:val="24"/>
          <w:szCs w:val="24"/>
          <w:lang w:val="en-US"/>
        </w:rPr>
        <w:t>Constance</w:t>
      </w:r>
      <w:r>
        <w:rPr>
          <w:rFonts w:ascii="Times New Roman" w:hAnsi="Times New Roman" w:hint="eastAsia"/>
          <w:sz w:val="24"/>
          <w:szCs w:val="24"/>
          <w:lang w:val="en-US"/>
        </w:rPr>
        <w:t>, H</w:t>
      </w:r>
      <w:r>
        <w:rPr>
          <w:rFonts w:ascii="Times New Roman" w:hAnsi="Times New Roman"/>
          <w:sz w:val="24"/>
          <w:szCs w:val="24"/>
          <w:lang w:val="en-US"/>
        </w:rPr>
        <w:t xml:space="preserve">., </w:t>
      </w:r>
      <w:r w:rsidRPr="001446E8">
        <w:rPr>
          <w:rFonts w:ascii="Times New Roman" w:hAnsi="Times New Roman"/>
          <w:sz w:val="24"/>
          <w:szCs w:val="24"/>
          <w:lang w:val="en-US"/>
        </w:rPr>
        <w:t>Dennis</w:t>
      </w:r>
      <w:r>
        <w:rPr>
          <w:rFonts w:ascii="Times New Roman" w:hAnsi="Times New Roman"/>
          <w:sz w:val="24"/>
          <w:szCs w:val="24"/>
          <w:lang w:val="en-US"/>
        </w:rPr>
        <w:t xml:space="preserve">, N., </w:t>
      </w:r>
      <w:r w:rsidRPr="001446E8">
        <w:rPr>
          <w:rFonts w:ascii="Times New Roman" w:hAnsi="Times New Roman"/>
          <w:sz w:val="24"/>
          <w:szCs w:val="24"/>
          <w:lang w:val="en-US"/>
        </w:rPr>
        <w:t>Elio</w:t>
      </w:r>
      <w:r>
        <w:rPr>
          <w:rFonts w:ascii="Times New Roman" w:hAnsi="Times New Roman"/>
          <w:sz w:val="24"/>
          <w:szCs w:val="24"/>
          <w:lang w:val="en-US"/>
        </w:rPr>
        <w:t xml:space="preserve">t, M. and </w:t>
      </w:r>
      <w:r w:rsidRPr="001446E8">
        <w:rPr>
          <w:rFonts w:ascii="Times New Roman" w:hAnsi="Times New Roman"/>
          <w:sz w:val="24"/>
          <w:szCs w:val="24"/>
          <w:lang w:val="en-US"/>
        </w:rPr>
        <w:t>David</w:t>
      </w:r>
      <w:r>
        <w:rPr>
          <w:rFonts w:ascii="Times New Roman" w:hAnsi="Times New Roman"/>
          <w:sz w:val="24"/>
          <w:szCs w:val="24"/>
          <w:lang w:val="en-US"/>
        </w:rPr>
        <w:t>, M.</w:t>
      </w:r>
      <w:r>
        <w:rPr>
          <w:rFonts w:ascii="Times New Roman" w:hAnsi="Times New Roman" w:hint="eastAsia"/>
          <w:sz w:val="24"/>
          <w:szCs w:val="24"/>
          <w:lang w:val="en-US"/>
        </w:rPr>
        <w:t xml:space="preserve"> (1999), </w:t>
      </w:r>
      <w:r>
        <w:rPr>
          <w:rFonts w:ascii="Times New Roman" w:hAnsi="Times New Roman"/>
          <w:sz w:val="24"/>
          <w:szCs w:val="24"/>
          <w:lang w:val="en-US"/>
        </w:rPr>
        <w:t>‘Price war’</w:t>
      </w:r>
      <w:r>
        <w:rPr>
          <w:rFonts w:ascii="Times New Roman" w:hAnsi="Times New Roman" w:hint="eastAsia"/>
          <w:sz w:val="24"/>
          <w:szCs w:val="24"/>
          <w:lang w:val="en-US"/>
        </w:rPr>
        <w:t>,</w:t>
      </w:r>
      <w:r>
        <w:rPr>
          <w:rFonts w:ascii="Times New Roman" w:hAnsi="Times New Roman" w:hint="eastAsia"/>
          <w:i/>
          <w:iCs/>
          <w:sz w:val="24"/>
          <w:szCs w:val="24"/>
          <w:lang w:val="en-US"/>
        </w:rPr>
        <w:t xml:space="preserve"> Science</w:t>
      </w:r>
      <w:r>
        <w:rPr>
          <w:rFonts w:ascii="Times New Roman" w:hAnsi="Times New Roman" w:hint="eastAsia"/>
          <w:sz w:val="24"/>
          <w:szCs w:val="24"/>
          <w:lang w:val="en-US"/>
        </w:rPr>
        <w:t>, 283</w:t>
      </w:r>
      <w:r>
        <w:rPr>
          <w:rFonts w:ascii="Times New Roman" w:hAnsi="Times New Roman"/>
          <w:sz w:val="24"/>
          <w:szCs w:val="24"/>
        </w:rPr>
        <w:t>:</w:t>
      </w:r>
      <w:r>
        <w:rPr>
          <w:rFonts w:ascii="Times New Roman" w:hAnsi="Times New Roman" w:hint="eastAsia"/>
          <w:sz w:val="24"/>
          <w:szCs w:val="24"/>
          <w:lang w:val="en-US"/>
        </w:rPr>
        <w:t>5410</w:t>
      </w:r>
      <w:r>
        <w:rPr>
          <w:rFonts w:ascii="Times New Roman" w:hAnsi="Times New Roman"/>
          <w:sz w:val="24"/>
          <w:szCs w:val="24"/>
          <w:lang w:val="en-US"/>
        </w:rPr>
        <w:t>,</w:t>
      </w:r>
      <w:r>
        <w:rPr>
          <w:rFonts w:ascii="Times New Roman" w:hAnsi="Times New Roman" w:hint="eastAsia"/>
          <w:sz w:val="24"/>
          <w:szCs w:val="24"/>
          <w:lang w:val="en-US"/>
        </w:rPr>
        <w:t xml:space="preserve"> p.1993</w:t>
      </w:r>
    </w:p>
    <w:p w14:paraId="11A2625A" w14:textId="77777777" w:rsidR="00104552" w:rsidRDefault="00104552" w:rsidP="00104552">
      <w:pPr>
        <w:widowControl/>
        <w:jc w:val="left"/>
        <w:rPr>
          <w:rFonts w:ascii="Times New Roman" w:hAnsi="Times New Roman"/>
          <w:sz w:val="24"/>
          <w:szCs w:val="24"/>
          <w:lang w:val="en-US"/>
        </w:rPr>
      </w:pPr>
    </w:p>
    <w:p w14:paraId="1DA3E18D" w14:textId="77777777" w:rsidR="00104552" w:rsidRDefault="00104552" w:rsidP="00104552">
      <w:pPr>
        <w:rPr>
          <w:rFonts w:ascii="Times New Roman" w:hAnsi="Times New Roman"/>
          <w:sz w:val="24"/>
          <w:szCs w:val="24"/>
          <w:lang w:val="en-US"/>
        </w:rPr>
      </w:pPr>
      <w:r w:rsidRPr="0034414D">
        <w:rPr>
          <w:rFonts w:ascii="Times New Roman" w:hAnsi="Times New Roman"/>
          <w:sz w:val="24"/>
          <w:szCs w:val="24"/>
          <w:lang w:val="en-US"/>
        </w:rPr>
        <w:t>Cambridge shire Live</w:t>
      </w:r>
      <w:r>
        <w:rPr>
          <w:rFonts w:ascii="Times New Roman" w:hAnsi="Times New Roman"/>
          <w:sz w:val="24"/>
          <w:szCs w:val="24"/>
          <w:lang w:val="en-US"/>
        </w:rPr>
        <w:t>.</w:t>
      </w:r>
      <w:r w:rsidRPr="0034414D">
        <w:rPr>
          <w:rFonts w:ascii="Times New Roman" w:hAnsi="Times New Roman"/>
          <w:sz w:val="24"/>
          <w:szCs w:val="24"/>
          <w:lang w:val="en-US"/>
        </w:rPr>
        <w:t xml:space="preserve"> (2019) </w:t>
      </w:r>
      <w:r>
        <w:rPr>
          <w:rFonts w:ascii="Times New Roman" w:hAnsi="Times New Roman"/>
          <w:sz w:val="24"/>
          <w:szCs w:val="24"/>
          <w:lang w:val="en-US"/>
        </w:rPr>
        <w:t>‘</w:t>
      </w:r>
      <w:r w:rsidRPr="0034414D">
        <w:rPr>
          <w:rFonts w:ascii="Times New Roman" w:hAnsi="Times New Roman"/>
          <w:sz w:val="24"/>
          <w:szCs w:val="24"/>
          <w:lang w:val="en-US"/>
        </w:rPr>
        <w:t>17 things you should know about shopping at Lidl</w:t>
      </w:r>
      <w:r>
        <w:rPr>
          <w:rFonts w:ascii="Times New Roman" w:hAnsi="Times New Roman"/>
          <w:sz w:val="24"/>
          <w:szCs w:val="24"/>
          <w:lang w:val="en-US"/>
        </w:rPr>
        <w:t>’</w:t>
      </w:r>
      <w:r w:rsidRPr="0034414D">
        <w:rPr>
          <w:rFonts w:ascii="Times New Roman" w:hAnsi="Times New Roman"/>
          <w:sz w:val="24"/>
          <w:szCs w:val="24"/>
          <w:lang w:val="en-US"/>
        </w:rPr>
        <w:t xml:space="preserve"> [Online] Available:</w:t>
      </w:r>
      <w:r>
        <w:rPr>
          <w:rFonts w:ascii="Times New Roman" w:hAnsi="Times New Roman"/>
          <w:sz w:val="24"/>
          <w:szCs w:val="24"/>
          <w:lang w:val="en-US"/>
        </w:rPr>
        <w:t xml:space="preserve"> </w:t>
      </w:r>
      <w:hyperlink r:id="rId8" w:history="1">
        <w:r w:rsidRPr="00A320C6">
          <w:rPr>
            <w:rStyle w:val="ab"/>
            <w:rFonts w:ascii="Times New Roman" w:hAnsi="Times New Roman" w:hint="eastAsia"/>
            <w:sz w:val="24"/>
            <w:szCs w:val="24"/>
            <w:lang w:val="en-US"/>
          </w:rPr>
          <w:t>https://www.cambridge-news.co.uk/news/uk-world-news/lidl-aldi-shopping-tricks-discounts-14267830</w:t>
        </w:r>
      </w:hyperlink>
      <w:r w:rsidRPr="0034414D">
        <w:rPr>
          <w:rFonts w:ascii="Times New Roman" w:hAnsi="Times New Roman"/>
          <w:sz w:val="24"/>
          <w:szCs w:val="24"/>
          <w:lang w:val="en-US"/>
        </w:rPr>
        <w:t xml:space="preserve"> </w:t>
      </w:r>
    </w:p>
    <w:p w14:paraId="3310A34F" w14:textId="77777777" w:rsidR="00104552" w:rsidRDefault="00104552" w:rsidP="00104552">
      <w:pPr>
        <w:rPr>
          <w:rFonts w:ascii="Times New Roman" w:hAnsi="Times New Roman"/>
          <w:sz w:val="24"/>
          <w:szCs w:val="24"/>
          <w:lang w:val="en-US"/>
        </w:rPr>
      </w:pPr>
      <w:r w:rsidRPr="0034414D">
        <w:rPr>
          <w:rFonts w:ascii="Times New Roman" w:hAnsi="Times New Roman"/>
          <w:sz w:val="24"/>
          <w:szCs w:val="24"/>
          <w:lang w:val="en-US"/>
        </w:rPr>
        <w:t>Accessed 2019</w:t>
      </w:r>
      <w:r>
        <w:rPr>
          <w:rFonts w:ascii="Times New Roman" w:hAnsi="Times New Roman"/>
          <w:sz w:val="24"/>
          <w:szCs w:val="24"/>
          <w:lang w:val="en-US"/>
        </w:rPr>
        <w:t xml:space="preserve">, </w:t>
      </w:r>
      <w:r w:rsidRPr="0034414D">
        <w:rPr>
          <w:rFonts w:ascii="Times New Roman" w:hAnsi="Times New Roman"/>
          <w:sz w:val="24"/>
          <w:szCs w:val="24"/>
          <w:lang w:val="en-US"/>
        </w:rPr>
        <w:t xml:space="preserve">November, 19th </w:t>
      </w:r>
    </w:p>
    <w:p w14:paraId="2055D34F" w14:textId="77777777" w:rsidR="00104552" w:rsidRDefault="00104552" w:rsidP="00104552">
      <w:pPr>
        <w:rPr>
          <w:rFonts w:ascii="Times New Roman" w:hAnsi="Times New Roman"/>
          <w:sz w:val="24"/>
          <w:szCs w:val="24"/>
          <w:lang w:val="en-US"/>
        </w:rPr>
      </w:pPr>
    </w:p>
    <w:p w14:paraId="17984DBA" w14:textId="77777777" w:rsidR="00104552" w:rsidRDefault="00104552" w:rsidP="00104552">
      <w:pPr>
        <w:widowControl/>
        <w:jc w:val="left"/>
        <w:rPr>
          <w:rFonts w:ascii="Times New Roman" w:hAnsi="Times New Roman"/>
          <w:sz w:val="24"/>
          <w:szCs w:val="24"/>
        </w:rPr>
      </w:pPr>
      <w:r>
        <w:rPr>
          <w:rFonts w:ascii="Times New Roman" w:hAnsi="Times New Roman"/>
          <w:sz w:val="24"/>
          <w:szCs w:val="24"/>
        </w:rPr>
        <w:t xml:space="preserve">Doyle, C. (2011), </w:t>
      </w:r>
      <w:r>
        <w:rPr>
          <w:rFonts w:ascii="Times New Roman" w:hAnsi="Times New Roman"/>
          <w:i/>
          <w:iCs/>
          <w:sz w:val="24"/>
          <w:szCs w:val="24"/>
        </w:rPr>
        <w:t>Competitive advantage.</w:t>
      </w:r>
      <w:r>
        <w:rPr>
          <w:rFonts w:ascii="Times New Roman" w:hAnsi="Times New Roman"/>
          <w:sz w:val="24"/>
          <w:szCs w:val="24"/>
        </w:rPr>
        <w:t xml:space="preserve"> A dictionary of marketing</w:t>
      </w:r>
    </w:p>
    <w:p w14:paraId="48EA8BBF" w14:textId="77777777" w:rsidR="00104552" w:rsidRDefault="00104552" w:rsidP="00104552">
      <w:pPr>
        <w:rPr>
          <w:rFonts w:ascii="Times New Roman" w:hAnsi="Times New Roman"/>
          <w:color w:val="FF0000"/>
          <w:sz w:val="24"/>
          <w:szCs w:val="24"/>
          <w:lang w:val="en-US"/>
        </w:rPr>
      </w:pPr>
    </w:p>
    <w:p w14:paraId="68FFFA8C" w14:textId="77777777" w:rsidR="00104552" w:rsidRDefault="00104552" w:rsidP="00104552">
      <w:pPr>
        <w:widowControl/>
        <w:jc w:val="left"/>
        <w:rPr>
          <w:rFonts w:ascii="Times New Roman" w:hAnsi="Times New Roman"/>
          <w:sz w:val="24"/>
          <w:szCs w:val="24"/>
          <w:lang w:val="en-US"/>
        </w:rPr>
      </w:pPr>
      <w:bookmarkStart w:id="42" w:name="OLE_LINK7"/>
      <w:r>
        <w:rPr>
          <w:rFonts w:ascii="Times New Roman" w:hAnsi="Times New Roman" w:hint="eastAsia"/>
          <w:sz w:val="24"/>
          <w:szCs w:val="24"/>
          <w:lang w:val="en-US"/>
        </w:rPr>
        <w:t xml:space="preserve">Faulkner, D. and Campbell, A. (2006), </w:t>
      </w:r>
      <w:bookmarkEnd w:id="42"/>
      <w:r>
        <w:rPr>
          <w:rFonts w:ascii="Times New Roman" w:hAnsi="Times New Roman"/>
          <w:sz w:val="24"/>
          <w:szCs w:val="24"/>
          <w:lang w:val="en-US"/>
        </w:rPr>
        <w:t>‘</w:t>
      </w:r>
      <w:r>
        <w:rPr>
          <w:rFonts w:ascii="Times New Roman" w:hAnsi="Times New Roman" w:hint="eastAsia"/>
          <w:sz w:val="24"/>
          <w:szCs w:val="24"/>
          <w:lang w:val="en-US"/>
        </w:rPr>
        <w:t>The Oxford handbook of strategy</w:t>
      </w:r>
      <w:r>
        <w:rPr>
          <w:rFonts w:ascii="Times New Roman" w:hAnsi="Times New Roman"/>
          <w:sz w:val="24"/>
          <w:szCs w:val="24"/>
          <w:lang w:val="en-US"/>
        </w:rPr>
        <w:t>’</w:t>
      </w:r>
      <w:r>
        <w:rPr>
          <w:rFonts w:ascii="Times New Roman" w:hAnsi="Times New Roman" w:hint="eastAsia"/>
          <w:sz w:val="24"/>
          <w:szCs w:val="24"/>
          <w:lang w:val="en-US"/>
        </w:rPr>
        <w:t xml:space="preserve">, </w:t>
      </w:r>
      <w:r>
        <w:rPr>
          <w:rFonts w:ascii="Times New Roman" w:hAnsi="Times New Roman" w:hint="eastAsia"/>
          <w:i/>
          <w:iCs/>
          <w:sz w:val="24"/>
          <w:szCs w:val="24"/>
          <w:lang w:val="en-US"/>
        </w:rPr>
        <w:t>Oxford handbooks in business and management,</w:t>
      </w:r>
      <w:r>
        <w:rPr>
          <w:rFonts w:ascii="Times New Roman" w:hAnsi="Times New Roman"/>
          <w:sz w:val="24"/>
          <w:szCs w:val="24"/>
          <w:lang w:val="en-US"/>
        </w:rPr>
        <w:t xml:space="preserve"> </w:t>
      </w:r>
      <w:r>
        <w:rPr>
          <w:rFonts w:ascii="Times New Roman" w:hAnsi="Times New Roman" w:hint="eastAsia"/>
          <w:sz w:val="24"/>
          <w:szCs w:val="24"/>
          <w:lang w:val="en-US"/>
        </w:rPr>
        <w:t>2</w:t>
      </w:r>
      <w:r>
        <w:rPr>
          <w:rFonts w:ascii="Times New Roman" w:hAnsi="Times New Roman"/>
          <w:sz w:val="24"/>
          <w:szCs w:val="24"/>
        </w:rPr>
        <w:t>:</w:t>
      </w:r>
      <w:r>
        <w:rPr>
          <w:rFonts w:ascii="Times New Roman" w:hAnsi="Times New Roman" w:hint="eastAsia"/>
          <w:sz w:val="24"/>
          <w:szCs w:val="24"/>
          <w:lang w:val="en-US"/>
        </w:rPr>
        <w:t>1</w:t>
      </w:r>
      <w:r>
        <w:rPr>
          <w:rFonts w:ascii="Times New Roman" w:hAnsi="Times New Roman"/>
          <w:sz w:val="24"/>
          <w:szCs w:val="24"/>
          <w:lang w:val="en-US"/>
        </w:rPr>
        <w:t>,</w:t>
      </w:r>
      <w:r>
        <w:rPr>
          <w:rFonts w:ascii="Times New Roman" w:hAnsi="Times New Roman" w:hint="eastAsia"/>
          <w:sz w:val="24"/>
          <w:szCs w:val="24"/>
          <w:lang w:val="en-US"/>
        </w:rPr>
        <w:t xml:space="preserve"> pp.517-527</w:t>
      </w:r>
    </w:p>
    <w:p w14:paraId="3F3BB6BC" w14:textId="77777777" w:rsidR="00104552" w:rsidRDefault="00104552" w:rsidP="00104552">
      <w:pPr>
        <w:rPr>
          <w:rFonts w:ascii="Times New Roman" w:hAnsi="Times New Roman"/>
          <w:sz w:val="24"/>
          <w:szCs w:val="24"/>
          <w:lang w:val="en-US"/>
        </w:rPr>
      </w:pPr>
    </w:p>
    <w:p w14:paraId="70DE1705" w14:textId="77777777" w:rsidR="00104552" w:rsidRDefault="00104552" w:rsidP="00104552">
      <w:pPr>
        <w:rPr>
          <w:rFonts w:ascii="Times New Roman" w:hAnsi="Times New Roman"/>
          <w:color w:val="000000"/>
          <w:sz w:val="24"/>
          <w:szCs w:val="24"/>
        </w:rPr>
      </w:pPr>
      <w:r>
        <w:rPr>
          <w:rFonts w:ascii="Times New Roman" w:hAnsi="Times New Roman"/>
          <w:color w:val="000000"/>
          <w:sz w:val="24"/>
          <w:szCs w:val="24"/>
          <w:lang w:val="en-US"/>
        </w:rPr>
        <w:t>Future of Working. (2019) ‘</w:t>
      </w:r>
      <w:r w:rsidRPr="00683BC5">
        <w:rPr>
          <w:rFonts w:ascii="Times New Roman" w:hAnsi="Times New Roman"/>
          <w:color w:val="000000"/>
          <w:sz w:val="24"/>
          <w:szCs w:val="24"/>
          <w:lang w:val="en-US"/>
        </w:rPr>
        <w:t>14 Advantages and Disadvantages of Cost Leadership Styles</w:t>
      </w:r>
      <w:r>
        <w:rPr>
          <w:rFonts w:ascii="Times New Roman" w:hAnsi="Times New Roman"/>
          <w:color w:val="000000"/>
          <w:sz w:val="24"/>
          <w:szCs w:val="24"/>
          <w:lang w:val="en-US"/>
        </w:rPr>
        <w:t>’</w:t>
      </w:r>
      <w:r w:rsidRPr="00683BC5">
        <w:rPr>
          <w:rFonts w:ascii="Times New Roman" w:hAnsi="Times New Roman"/>
          <w:color w:val="000000"/>
          <w:sz w:val="24"/>
          <w:szCs w:val="24"/>
          <w:lang w:val="en-US"/>
        </w:rPr>
        <w:t xml:space="preserve"> </w:t>
      </w:r>
      <w:r>
        <w:rPr>
          <w:rFonts w:ascii="Times New Roman" w:hAnsi="Times New Roman"/>
          <w:color w:val="000000"/>
          <w:sz w:val="24"/>
          <w:szCs w:val="24"/>
          <w:lang w:val="en-US"/>
        </w:rPr>
        <w:t xml:space="preserve">[Online] Available: </w:t>
      </w:r>
      <w:hyperlink r:id="rId9" w:history="1">
        <w:r>
          <w:rPr>
            <w:rStyle w:val="ab"/>
            <w:rFonts w:ascii="Times New Roman" w:hAnsi="Times New Roman"/>
            <w:sz w:val="24"/>
            <w:szCs w:val="24"/>
            <w:lang w:val="en-US"/>
          </w:rPr>
          <w:t>https://futureofworking.com/14-advantages-and-disadvantages-of-cost-leadership-styles/</w:t>
        </w:r>
      </w:hyperlink>
    </w:p>
    <w:p w14:paraId="13261B06"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21</w:t>
      </w:r>
      <w:r w:rsidRPr="00FF047E">
        <w:rPr>
          <w:rFonts w:ascii="Times New Roman" w:hAnsi="Times New Roman"/>
          <w:sz w:val="24"/>
          <w:szCs w:val="24"/>
          <w:vertAlign w:val="superscript"/>
        </w:rPr>
        <w:t>st</w:t>
      </w:r>
      <w:r>
        <w:rPr>
          <w:rFonts w:ascii="Times New Roman" w:hAnsi="Times New Roman"/>
          <w:sz w:val="24"/>
          <w:szCs w:val="24"/>
        </w:rPr>
        <w:t xml:space="preserve">  </w:t>
      </w:r>
    </w:p>
    <w:p w14:paraId="37E76090" w14:textId="77777777" w:rsidR="00104552" w:rsidRDefault="00104552" w:rsidP="00104552">
      <w:pPr>
        <w:rPr>
          <w:rFonts w:ascii="Times New Roman" w:hAnsi="Times New Roman"/>
          <w:sz w:val="24"/>
          <w:szCs w:val="24"/>
          <w:lang w:val="en-US"/>
        </w:rPr>
      </w:pPr>
    </w:p>
    <w:p w14:paraId="427054AC" w14:textId="77777777" w:rsidR="00104552" w:rsidRDefault="00104552" w:rsidP="00104552">
      <w:pPr>
        <w:jc w:val="left"/>
        <w:rPr>
          <w:rFonts w:ascii="Times New Roman" w:hAnsi="Times New Roman"/>
          <w:sz w:val="24"/>
          <w:szCs w:val="24"/>
        </w:rPr>
      </w:pPr>
      <w:proofErr w:type="spellStart"/>
      <w:r>
        <w:rPr>
          <w:rFonts w:ascii="Times New Roman" w:hAnsi="Times New Roman"/>
          <w:sz w:val="24"/>
          <w:szCs w:val="24"/>
          <w:lang w:val="en-US"/>
        </w:rPr>
        <w:t>Hinterhuber</w:t>
      </w:r>
      <w:proofErr w:type="spellEnd"/>
      <w:r>
        <w:rPr>
          <w:rFonts w:ascii="Times New Roman" w:hAnsi="Times New Roman"/>
          <w:sz w:val="24"/>
          <w:szCs w:val="24"/>
          <w:lang w:val="en-US"/>
        </w:rPr>
        <w:t xml:space="preserve">, A. (2013), ‘Can competitive advantage be predicted?’, </w:t>
      </w:r>
      <w:r>
        <w:rPr>
          <w:rFonts w:ascii="Times New Roman" w:hAnsi="Times New Roman"/>
          <w:i/>
          <w:iCs/>
          <w:sz w:val="24"/>
          <w:szCs w:val="24"/>
          <w:lang w:val="en-US"/>
        </w:rPr>
        <w:t>Management Decision</w:t>
      </w:r>
      <w:r>
        <w:rPr>
          <w:rFonts w:ascii="Times New Roman" w:hAnsi="Times New Roman"/>
          <w:sz w:val="24"/>
          <w:szCs w:val="24"/>
          <w:lang w:val="en-US"/>
        </w:rPr>
        <w:t>, 51:4, pp. 795-812.</w:t>
      </w:r>
    </w:p>
    <w:p w14:paraId="6A6D1496" w14:textId="77777777" w:rsidR="00104552" w:rsidRDefault="00104552" w:rsidP="00104552">
      <w:pPr>
        <w:rPr>
          <w:rFonts w:ascii="Times New Roman" w:hAnsi="Times New Roman"/>
          <w:sz w:val="24"/>
          <w:szCs w:val="24"/>
          <w:lang w:val="en-US"/>
        </w:rPr>
      </w:pPr>
    </w:p>
    <w:p w14:paraId="75BBB0FB" w14:textId="77777777" w:rsidR="00104552" w:rsidRDefault="00104552" w:rsidP="00104552">
      <w:pPr>
        <w:jc w:val="left"/>
        <w:rPr>
          <w:rFonts w:ascii="Times New Roman" w:hAnsi="Times New Roman"/>
          <w:sz w:val="24"/>
          <w:szCs w:val="24"/>
        </w:rPr>
      </w:pPr>
      <w:r>
        <w:rPr>
          <w:rFonts w:ascii="Times New Roman" w:hAnsi="Times New Roman"/>
          <w:sz w:val="24"/>
          <w:szCs w:val="24"/>
          <w:lang w:val="en-US"/>
        </w:rPr>
        <w:t>Lidl. (2019),</w:t>
      </w:r>
      <w:r w:rsidRPr="00425ED4">
        <w:rPr>
          <w:rFonts w:ascii="Times New Roman" w:hAnsi="Times New Roman"/>
          <w:sz w:val="24"/>
          <w:szCs w:val="24"/>
          <w:lang w:val="en-US"/>
        </w:rPr>
        <w:t xml:space="preserve"> </w:t>
      </w:r>
      <w:r>
        <w:rPr>
          <w:rFonts w:ascii="Times New Roman" w:hAnsi="Times New Roman"/>
          <w:sz w:val="24"/>
          <w:szCs w:val="24"/>
          <w:lang w:val="en-US"/>
        </w:rPr>
        <w:t>‘</w:t>
      </w:r>
      <w:r w:rsidRPr="00425ED4">
        <w:rPr>
          <w:rFonts w:ascii="Times New Roman" w:hAnsi="Times New Roman"/>
          <w:sz w:val="24"/>
          <w:szCs w:val="24"/>
          <w:lang w:val="en-US"/>
        </w:rPr>
        <w:t>Lidl’s information</w:t>
      </w:r>
      <w:r>
        <w:rPr>
          <w:rFonts w:ascii="Times New Roman" w:hAnsi="Times New Roman"/>
          <w:sz w:val="24"/>
          <w:szCs w:val="24"/>
          <w:lang w:val="en-US"/>
        </w:rPr>
        <w:t>’</w:t>
      </w:r>
      <w:r w:rsidRPr="00425ED4">
        <w:rPr>
          <w:rFonts w:ascii="Times New Roman" w:hAnsi="Times New Roman"/>
          <w:sz w:val="24"/>
          <w:szCs w:val="24"/>
          <w:lang w:val="en-US"/>
        </w:rPr>
        <w:t xml:space="preserve"> </w:t>
      </w:r>
      <w:r>
        <w:rPr>
          <w:rFonts w:ascii="Times New Roman" w:hAnsi="Times New Roman"/>
          <w:sz w:val="24"/>
          <w:szCs w:val="24"/>
          <w:lang w:val="en-US"/>
        </w:rPr>
        <w:t xml:space="preserve">[Online] </w:t>
      </w:r>
      <w:proofErr w:type="gramStart"/>
      <w:r>
        <w:rPr>
          <w:rFonts w:ascii="Times New Roman" w:hAnsi="Times New Roman"/>
          <w:sz w:val="24"/>
          <w:szCs w:val="24"/>
          <w:lang w:val="en-US"/>
        </w:rPr>
        <w:t>Available :</w:t>
      </w:r>
      <w:proofErr w:type="gramEnd"/>
      <w:r>
        <w:rPr>
          <w:rFonts w:ascii="Times New Roman" w:hAnsi="Times New Roman"/>
          <w:sz w:val="24"/>
          <w:szCs w:val="24"/>
          <w:lang w:val="en-US"/>
        </w:rPr>
        <w:t xml:space="preserve"> </w:t>
      </w:r>
      <w:hyperlink r:id="rId10" w:history="1">
        <w:r>
          <w:rPr>
            <w:rStyle w:val="ab"/>
            <w:rFonts w:ascii="Times New Roman" w:hAnsi="Times New Roman"/>
            <w:sz w:val="24"/>
            <w:szCs w:val="24"/>
            <w:lang w:val="en-US"/>
          </w:rPr>
          <w:t>https://corporate.lidl.co.uk/</w:t>
        </w:r>
      </w:hyperlink>
      <w:r>
        <w:rPr>
          <w:rFonts w:ascii="Times New Roman" w:hAnsi="Times New Roman"/>
          <w:sz w:val="24"/>
          <w:szCs w:val="24"/>
          <w:lang w:val="en-US"/>
        </w:rPr>
        <w:t xml:space="preserve"> </w:t>
      </w:r>
    </w:p>
    <w:p w14:paraId="3C817C01"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15</w:t>
      </w:r>
      <w:r w:rsidRPr="002402F3">
        <w:rPr>
          <w:rFonts w:ascii="Times New Roman" w:hAnsi="Times New Roman"/>
          <w:sz w:val="24"/>
          <w:szCs w:val="24"/>
          <w:vertAlign w:val="superscript"/>
        </w:rPr>
        <w:t>th</w:t>
      </w:r>
      <w:r>
        <w:rPr>
          <w:rFonts w:ascii="Times New Roman" w:hAnsi="Times New Roman"/>
          <w:sz w:val="24"/>
          <w:szCs w:val="24"/>
        </w:rPr>
        <w:t xml:space="preserve"> </w:t>
      </w:r>
    </w:p>
    <w:p w14:paraId="4E7EFEB7" w14:textId="77777777" w:rsidR="00104552" w:rsidRDefault="00104552" w:rsidP="00104552">
      <w:pPr>
        <w:jc w:val="left"/>
        <w:rPr>
          <w:rFonts w:ascii="Times New Roman" w:hAnsi="Times New Roman"/>
          <w:sz w:val="24"/>
          <w:szCs w:val="24"/>
        </w:rPr>
      </w:pPr>
    </w:p>
    <w:p w14:paraId="78FE8FD7" w14:textId="77777777" w:rsidR="00104552" w:rsidRDefault="00104552" w:rsidP="00104552">
      <w:pPr>
        <w:jc w:val="left"/>
        <w:rPr>
          <w:rFonts w:ascii="Times New Roman" w:hAnsi="Times New Roman"/>
          <w:sz w:val="24"/>
          <w:szCs w:val="24"/>
        </w:rPr>
      </w:pPr>
      <w:r>
        <w:rPr>
          <w:rFonts w:ascii="Times New Roman" w:hAnsi="Times New Roman"/>
          <w:sz w:val="24"/>
          <w:szCs w:val="24"/>
          <w:lang w:val="en-US"/>
        </w:rPr>
        <w:t>Lidl. (2019),</w:t>
      </w:r>
      <w:r w:rsidRPr="00AE308D">
        <w:rPr>
          <w:rFonts w:ascii="Times New Roman" w:hAnsi="Times New Roman"/>
          <w:sz w:val="24"/>
          <w:szCs w:val="24"/>
          <w:lang w:val="en-US"/>
        </w:rPr>
        <w:t xml:space="preserve"> </w:t>
      </w:r>
      <w:r>
        <w:rPr>
          <w:rFonts w:ascii="Times New Roman" w:hAnsi="Times New Roman"/>
          <w:sz w:val="24"/>
          <w:szCs w:val="24"/>
          <w:lang w:val="en-US"/>
        </w:rPr>
        <w:t>‘</w:t>
      </w:r>
      <w:r w:rsidRPr="00AE308D">
        <w:rPr>
          <w:rFonts w:ascii="Times New Roman" w:hAnsi="Times New Roman"/>
          <w:sz w:val="24"/>
          <w:szCs w:val="24"/>
          <w:lang w:val="en-US"/>
        </w:rPr>
        <w:t>Lidl’s history</w:t>
      </w:r>
      <w:r>
        <w:rPr>
          <w:rFonts w:ascii="Times New Roman" w:hAnsi="Times New Roman"/>
          <w:sz w:val="24"/>
          <w:szCs w:val="24"/>
          <w:lang w:val="en-US"/>
        </w:rPr>
        <w:t>’</w:t>
      </w:r>
      <w:r w:rsidRPr="00AE308D">
        <w:rPr>
          <w:rFonts w:ascii="Times New Roman" w:hAnsi="Times New Roman"/>
          <w:sz w:val="24"/>
          <w:szCs w:val="24"/>
          <w:lang w:val="en-US"/>
        </w:rPr>
        <w:t xml:space="preserve"> </w:t>
      </w:r>
      <w:r>
        <w:rPr>
          <w:rFonts w:ascii="Times New Roman" w:hAnsi="Times New Roman"/>
          <w:sz w:val="24"/>
          <w:szCs w:val="24"/>
          <w:lang w:val="en-US"/>
        </w:rPr>
        <w:t>[Online] Available: https://corporate.lidl.ie/about-us/history</w:t>
      </w:r>
    </w:p>
    <w:p w14:paraId="58E11162"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15</w:t>
      </w:r>
      <w:r w:rsidRPr="002402F3">
        <w:rPr>
          <w:rFonts w:ascii="Times New Roman" w:hAnsi="Times New Roman"/>
          <w:sz w:val="24"/>
          <w:szCs w:val="24"/>
          <w:vertAlign w:val="superscript"/>
        </w:rPr>
        <w:t>th</w:t>
      </w:r>
      <w:r>
        <w:rPr>
          <w:rFonts w:ascii="Times New Roman" w:hAnsi="Times New Roman"/>
          <w:sz w:val="24"/>
          <w:szCs w:val="24"/>
        </w:rPr>
        <w:t xml:space="preserve"> </w:t>
      </w:r>
    </w:p>
    <w:p w14:paraId="4D64B431" w14:textId="77777777" w:rsidR="00104552" w:rsidRDefault="00104552" w:rsidP="00104552">
      <w:pPr>
        <w:jc w:val="left"/>
        <w:rPr>
          <w:rFonts w:ascii="Times New Roman" w:hAnsi="Times New Roman"/>
          <w:sz w:val="24"/>
          <w:szCs w:val="24"/>
        </w:rPr>
      </w:pPr>
    </w:p>
    <w:p w14:paraId="2B61A29B" w14:textId="77777777" w:rsidR="00104552" w:rsidRDefault="00104552" w:rsidP="00104552">
      <w:pPr>
        <w:rPr>
          <w:rFonts w:ascii="Times New Roman" w:hAnsi="Times New Roman"/>
          <w:sz w:val="24"/>
          <w:szCs w:val="24"/>
        </w:rPr>
      </w:pPr>
      <w:r>
        <w:rPr>
          <w:rFonts w:ascii="Times New Roman" w:hAnsi="Times New Roman"/>
          <w:sz w:val="24"/>
          <w:szCs w:val="24"/>
          <w:lang w:val="en-US"/>
        </w:rPr>
        <w:t>Lidl. (2019),</w:t>
      </w:r>
      <w:r w:rsidRPr="00BD3758">
        <w:rPr>
          <w:rFonts w:ascii="Times New Roman" w:hAnsi="Times New Roman"/>
          <w:sz w:val="24"/>
          <w:szCs w:val="24"/>
          <w:lang w:val="en-US"/>
        </w:rPr>
        <w:t xml:space="preserve"> </w:t>
      </w:r>
      <w:r>
        <w:rPr>
          <w:rFonts w:ascii="Times New Roman" w:hAnsi="Times New Roman"/>
          <w:sz w:val="24"/>
          <w:szCs w:val="24"/>
          <w:lang w:val="en-US"/>
        </w:rPr>
        <w:t>‘</w:t>
      </w:r>
      <w:r w:rsidRPr="00BD3758">
        <w:rPr>
          <w:rFonts w:ascii="Times New Roman" w:hAnsi="Times New Roman"/>
          <w:sz w:val="24"/>
          <w:szCs w:val="24"/>
          <w:lang w:val="en-US"/>
        </w:rPr>
        <w:t>Real estate</w:t>
      </w:r>
      <w:r>
        <w:rPr>
          <w:rFonts w:ascii="Times New Roman" w:hAnsi="Times New Roman"/>
          <w:sz w:val="24"/>
          <w:szCs w:val="24"/>
          <w:lang w:val="en-US"/>
        </w:rPr>
        <w:t>’</w:t>
      </w:r>
      <w:r w:rsidRPr="00BD3758">
        <w:rPr>
          <w:rFonts w:ascii="Times New Roman" w:hAnsi="Times New Roman"/>
          <w:sz w:val="24"/>
          <w:szCs w:val="24"/>
          <w:lang w:val="en-US"/>
        </w:rPr>
        <w:t xml:space="preserve"> </w:t>
      </w:r>
      <w:r>
        <w:rPr>
          <w:rFonts w:ascii="Times New Roman" w:hAnsi="Times New Roman"/>
          <w:sz w:val="24"/>
          <w:szCs w:val="24"/>
          <w:lang w:val="en-US"/>
        </w:rPr>
        <w:t xml:space="preserve">[Online] Available: </w:t>
      </w:r>
      <w:hyperlink r:id="rId11" w:history="1">
        <w:r>
          <w:rPr>
            <w:rStyle w:val="ab"/>
            <w:rFonts w:ascii="Times New Roman" w:hAnsi="Times New Roman"/>
            <w:sz w:val="24"/>
            <w:szCs w:val="24"/>
            <w:lang w:val="en-US"/>
          </w:rPr>
          <w:t>https://www.realestate.lidl/de/filialkonzepte/innenstadtfiliale/</w:t>
        </w:r>
      </w:hyperlink>
    </w:p>
    <w:p w14:paraId="5BA7CFE0"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18</w:t>
      </w:r>
      <w:r w:rsidRPr="002402F3">
        <w:rPr>
          <w:rFonts w:ascii="Times New Roman" w:hAnsi="Times New Roman"/>
          <w:sz w:val="24"/>
          <w:szCs w:val="24"/>
          <w:vertAlign w:val="superscript"/>
        </w:rPr>
        <w:t>th</w:t>
      </w:r>
      <w:r>
        <w:rPr>
          <w:rFonts w:ascii="Times New Roman" w:hAnsi="Times New Roman"/>
          <w:sz w:val="24"/>
          <w:szCs w:val="24"/>
        </w:rPr>
        <w:t xml:space="preserve"> </w:t>
      </w:r>
    </w:p>
    <w:p w14:paraId="4FDEADB9" w14:textId="77777777" w:rsidR="00104552" w:rsidRDefault="00104552" w:rsidP="00104552">
      <w:pPr>
        <w:jc w:val="left"/>
        <w:rPr>
          <w:rFonts w:ascii="Times New Roman" w:hAnsi="Times New Roman"/>
          <w:sz w:val="24"/>
          <w:szCs w:val="24"/>
        </w:rPr>
      </w:pPr>
    </w:p>
    <w:p w14:paraId="2CBB7AE2" w14:textId="77777777" w:rsidR="00104552" w:rsidRDefault="00104552" w:rsidP="00104552">
      <w:pPr>
        <w:rPr>
          <w:rStyle w:val="15"/>
          <w:rFonts w:ascii="Times New Roman" w:hAnsi="Times New Roman"/>
          <w:sz w:val="24"/>
          <w:szCs w:val="24"/>
        </w:rPr>
      </w:pPr>
      <w:r>
        <w:rPr>
          <w:rFonts w:ascii="Times New Roman" w:hAnsi="Times New Roman"/>
          <w:sz w:val="24"/>
          <w:szCs w:val="24"/>
          <w:lang w:val="en-US"/>
        </w:rPr>
        <w:t>Lidl. (2019),</w:t>
      </w:r>
      <w:r w:rsidRPr="00DC3F34">
        <w:rPr>
          <w:rFonts w:ascii="Times New Roman" w:hAnsi="Times New Roman"/>
          <w:sz w:val="24"/>
          <w:szCs w:val="24"/>
          <w:lang w:val="en-US"/>
        </w:rPr>
        <w:t xml:space="preserve"> </w:t>
      </w:r>
      <w:r>
        <w:rPr>
          <w:rFonts w:ascii="Times New Roman" w:hAnsi="Times New Roman"/>
          <w:sz w:val="24"/>
          <w:szCs w:val="24"/>
          <w:lang w:val="en-US"/>
        </w:rPr>
        <w:t>‘</w:t>
      </w:r>
      <w:r w:rsidRPr="00DC3F34">
        <w:rPr>
          <w:rFonts w:ascii="Times New Roman" w:hAnsi="Times New Roman"/>
          <w:sz w:val="24"/>
          <w:szCs w:val="24"/>
          <w:lang w:val="en-US"/>
        </w:rPr>
        <w:t>Lidl’s career</w:t>
      </w:r>
      <w:r>
        <w:rPr>
          <w:rFonts w:ascii="Times New Roman" w:hAnsi="Times New Roman"/>
          <w:sz w:val="24"/>
          <w:szCs w:val="24"/>
          <w:lang w:val="en-US"/>
        </w:rPr>
        <w:t>’</w:t>
      </w:r>
      <w:r w:rsidRPr="00DC3F34">
        <w:rPr>
          <w:rFonts w:ascii="Times New Roman" w:hAnsi="Times New Roman"/>
          <w:sz w:val="24"/>
          <w:szCs w:val="24"/>
          <w:lang w:val="en-US"/>
        </w:rPr>
        <w:t xml:space="preserve"> </w:t>
      </w:r>
      <w:r>
        <w:rPr>
          <w:rFonts w:ascii="Times New Roman" w:hAnsi="Times New Roman"/>
          <w:sz w:val="24"/>
          <w:szCs w:val="24"/>
          <w:lang w:val="en-US"/>
        </w:rPr>
        <w:t xml:space="preserve">[Online] Available: </w:t>
      </w:r>
      <w:hyperlink r:id="rId12" w:history="1">
        <w:r>
          <w:rPr>
            <w:rStyle w:val="15"/>
            <w:rFonts w:ascii="Times New Roman" w:hAnsi="Times New Roman"/>
            <w:sz w:val="24"/>
            <w:szCs w:val="24"/>
          </w:rPr>
          <w:t>https://careers.lidl.co.uk/cps/rde/career_lidl_uk/hs.xsl/index.htm?_ga=2.72358995.1130360693.1573593645-427882768.1571692146</w:t>
        </w:r>
      </w:hyperlink>
    </w:p>
    <w:p w14:paraId="2F66006D"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19</w:t>
      </w:r>
      <w:r w:rsidRPr="002402F3">
        <w:rPr>
          <w:rFonts w:ascii="Times New Roman" w:hAnsi="Times New Roman"/>
          <w:sz w:val="24"/>
          <w:szCs w:val="24"/>
          <w:vertAlign w:val="superscript"/>
        </w:rPr>
        <w:t>th</w:t>
      </w:r>
      <w:r>
        <w:rPr>
          <w:rFonts w:ascii="Times New Roman" w:hAnsi="Times New Roman"/>
          <w:sz w:val="24"/>
          <w:szCs w:val="24"/>
        </w:rPr>
        <w:t xml:space="preserve"> </w:t>
      </w:r>
    </w:p>
    <w:p w14:paraId="772B24A5" w14:textId="77777777" w:rsidR="00104552" w:rsidRDefault="00104552" w:rsidP="00104552">
      <w:pPr>
        <w:jc w:val="left"/>
        <w:rPr>
          <w:rFonts w:ascii="Times New Roman" w:hAnsi="Times New Roman"/>
          <w:sz w:val="24"/>
          <w:szCs w:val="24"/>
        </w:rPr>
      </w:pPr>
    </w:p>
    <w:p w14:paraId="4D29BFFB" w14:textId="77777777" w:rsidR="00104552" w:rsidRDefault="00104552" w:rsidP="00104552">
      <w:pPr>
        <w:rPr>
          <w:rFonts w:ascii="Times New Roman" w:hAnsi="Times New Roman"/>
          <w:sz w:val="24"/>
          <w:szCs w:val="24"/>
        </w:rPr>
      </w:pPr>
      <w:r>
        <w:rPr>
          <w:rFonts w:ascii="Times New Roman" w:hAnsi="Times New Roman"/>
          <w:sz w:val="24"/>
          <w:szCs w:val="24"/>
          <w:lang w:val="en-US"/>
        </w:rPr>
        <w:t xml:space="preserve">Law, J. (2016), </w:t>
      </w:r>
      <w:r w:rsidRPr="008E09FA">
        <w:rPr>
          <w:rFonts w:ascii="Times New Roman" w:hAnsi="Times New Roman"/>
          <w:i/>
          <w:iCs/>
          <w:sz w:val="24"/>
          <w:szCs w:val="24"/>
          <w:lang w:val="en-US"/>
        </w:rPr>
        <w:t>A Dictionary of Business and Management</w:t>
      </w:r>
      <w:r>
        <w:rPr>
          <w:rFonts w:ascii="Times New Roman" w:hAnsi="Times New Roman"/>
          <w:sz w:val="24"/>
          <w:szCs w:val="24"/>
          <w:lang w:val="en-US"/>
        </w:rPr>
        <w:t>, (Fifth Edition) Oxford Reference</w:t>
      </w:r>
    </w:p>
    <w:p w14:paraId="55B6EBB4" w14:textId="77777777" w:rsidR="00104552" w:rsidRDefault="00104552" w:rsidP="00104552">
      <w:pPr>
        <w:jc w:val="left"/>
        <w:rPr>
          <w:rFonts w:ascii="Times New Roman" w:hAnsi="Times New Roman"/>
          <w:sz w:val="24"/>
          <w:szCs w:val="24"/>
        </w:rPr>
      </w:pPr>
    </w:p>
    <w:p w14:paraId="657D4B54" w14:textId="77777777" w:rsidR="00104552" w:rsidRDefault="00104552" w:rsidP="00104552">
      <w:pPr>
        <w:rPr>
          <w:rStyle w:val="15"/>
          <w:rFonts w:ascii="Times New Roman" w:hAnsi="Times New Roman"/>
          <w:sz w:val="24"/>
          <w:szCs w:val="24"/>
        </w:rPr>
      </w:pPr>
      <w:r>
        <w:rPr>
          <w:rFonts w:ascii="Times New Roman" w:hAnsi="Times New Roman"/>
          <w:sz w:val="24"/>
          <w:szCs w:val="24"/>
          <w:lang w:val="en-US"/>
        </w:rPr>
        <w:t>Market Business News. (2018) ‘</w:t>
      </w:r>
      <w:r w:rsidRPr="002C571D">
        <w:rPr>
          <w:rFonts w:ascii="Times New Roman" w:hAnsi="Times New Roman"/>
          <w:sz w:val="24"/>
          <w:szCs w:val="24"/>
          <w:lang w:val="en-US"/>
        </w:rPr>
        <w:t>Market development–definition and example</w:t>
      </w:r>
      <w:r>
        <w:rPr>
          <w:rFonts w:ascii="Times New Roman" w:hAnsi="Times New Roman"/>
          <w:sz w:val="24"/>
          <w:szCs w:val="24"/>
          <w:lang w:val="en-US"/>
        </w:rPr>
        <w:t xml:space="preserve">’ [Online] Available: </w:t>
      </w:r>
      <w:hyperlink r:id="rId13" w:history="1">
        <w:r>
          <w:rPr>
            <w:rStyle w:val="15"/>
            <w:rFonts w:ascii="Times New Roman" w:hAnsi="Times New Roman"/>
            <w:sz w:val="24"/>
            <w:szCs w:val="24"/>
          </w:rPr>
          <w:t>https://marketbusinessnews.com/financial-glossary/market-development/</w:t>
        </w:r>
      </w:hyperlink>
    </w:p>
    <w:p w14:paraId="12BFC7C9"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17</w:t>
      </w:r>
      <w:r w:rsidRPr="002402F3">
        <w:rPr>
          <w:rFonts w:ascii="Times New Roman" w:hAnsi="Times New Roman"/>
          <w:sz w:val="24"/>
          <w:szCs w:val="24"/>
          <w:vertAlign w:val="superscript"/>
        </w:rPr>
        <w:t>th</w:t>
      </w:r>
      <w:r>
        <w:rPr>
          <w:rFonts w:ascii="Times New Roman" w:hAnsi="Times New Roman"/>
          <w:sz w:val="24"/>
          <w:szCs w:val="24"/>
        </w:rPr>
        <w:t xml:space="preserve"> </w:t>
      </w:r>
    </w:p>
    <w:p w14:paraId="62601D92" w14:textId="77777777" w:rsidR="00104552" w:rsidRDefault="00104552" w:rsidP="00104552">
      <w:pPr>
        <w:jc w:val="left"/>
        <w:rPr>
          <w:rFonts w:ascii="Times New Roman" w:hAnsi="Times New Roman"/>
          <w:sz w:val="24"/>
          <w:szCs w:val="24"/>
        </w:rPr>
      </w:pPr>
    </w:p>
    <w:p w14:paraId="1C5B42AF" w14:textId="77777777" w:rsidR="00104552" w:rsidRDefault="00104552" w:rsidP="00104552">
      <w:pPr>
        <w:rPr>
          <w:rFonts w:ascii="Times New Roman" w:hAnsi="Times New Roman"/>
          <w:color w:val="000000"/>
          <w:sz w:val="24"/>
          <w:szCs w:val="24"/>
        </w:rPr>
      </w:pPr>
      <w:r>
        <w:rPr>
          <w:rFonts w:ascii="Times New Roman" w:hAnsi="Times New Roman"/>
          <w:color w:val="000000"/>
          <w:sz w:val="24"/>
          <w:szCs w:val="24"/>
          <w:lang w:val="en-US"/>
        </w:rPr>
        <w:t>MBA Skill. (2019)</w:t>
      </w:r>
      <w:r>
        <w:rPr>
          <w:rFonts w:ascii="Times New Roman" w:hAnsi="Times New Roman"/>
          <w:i/>
          <w:iCs/>
          <w:color w:val="000000"/>
          <w:sz w:val="24"/>
          <w:szCs w:val="24"/>
          <w:lang w:val="en-US"/>
        </w:rPr>
        <w:t xml:space="preserve"> </w:t>
      </w:r>
      <w:r>
        <w:rPr>
          <w:rFonts w:ascii="Times New Roman" w:hAnsi="Times New Roman"/>
          <w:color w:val="000000"/>
          <w:sz w:val="24"/>
          <w:szCs w:val="24"/>
          <w:lang w:val="en-US"/>
        </w:rPr>
        <w:t>‘L</w:t>
      </w:r>
      <w:r w:rsidRPr="004A5F88">
        <w:rPr>
          <w:rFonts w:ascii="Times New Roman" w:hAnsi="Times New Roman"/>
          <w:color w:val="000000"/>
          <w:sz w:val="24"/>
          <w:szCs w:val="24"/>
          <w:lang w:val="en-US"/>
        </w:rPr>
        <w:t>IDL SWOT Analysis, Competitors &amp; USP</w:t>
      </w:r>
      <w:r>
        <w:rPr>
          <w:rFonts w:ascii="Times New Roman" w:hAnsi="Times New Roman"/>
          <w:color w:val="000000"/>
          <w:sz w:val="24"/>
          <w:szCs w:val="24"/>
          <w:lang w:val="en-US"/>
        </w:rPr>
        <w:t>’</w:t>
      </w:r>
      <w:r>
        <w:rPr>
          <w:rFonts w:ascii="Times New Roman" w:hAnsi="Times New Roman"/>
          <w:i/>
          <w:iCs/>
          <w:color w:val="000000"/>
          <w:sz w:val="24"/>
          <w:szCs w:val="24"/>
          <w:lang w:val="en-US"/>
        </w:rPr>
        <w:t xml:space="preserve"> </w:t>
      </w:r>
      <w:r>
        <w:rPr>
          <w:rFonts w:ascii="Times New Roman" w:hAnsi="Times New Roman"/>
          <w:color w:val="000000"/>
          <w:sz w:val="24"/>
          <w:szCs w:val="24"/>
          <w:lang w:val="en-US"/>
        </w:rPr>
        <w:t>[Online] Available: https://www.mbaskool.com/brandguide/lifestyle-and-retail/2038-lidl.html</w:t>
      </w:r>
    </w:p>
    <w:p w14:paraId="7419E27A"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22</w:t>
      </w:r>
      <w:r w:rsidRPr="00BE0E5A">
        <w:rPr>
          <w:rFonts w:ascii="Times New Roman" w:hAnsi="Times New Roman"/>
          <w:sz w:val="24"/>
          <w:szCs w:val="24"/>
          <w:vertAlign w:val="superscript"/>
        </w:rPr>
        <w:t>nd</w:t>
      </w:r>
      <w:r>
        <w:rPr>
          <w:rFonts w:ascii="Times New Roman" w:hAnsi="Times New Roman"/>
          <w:sz w:val="24"/>
          <w:szCs w:val="24"/>
        </w:rPr>
        <w:t xml:space="preserve"> </w:t>
      </w:r>
    </w:p>
    <w:p w14:paraId="20125749" w14:textId="77777777" w:rsidR="00104552" w:rsidRDefault="00104552" w:rsidP="00104552">
      <w:pPr>
        <w:jc w:val="left"/>
        <w:rPr>
          <w:rFonts w:ascii="Times New Roman" w:hAnsi="Times New Roman"/>
          <w:sz w:val="24"/>
          <w:szCs w:val="24"/>
        </w:rPr>
      </w:pPr>
    </w:p>
    <w:p w14:paraId="7AAB53D2" w14:textId="77777777" w:rsidR="00104552" w:rsidRPr="008765B5" w:rsidRDefault="00104552" w:rsidP="00104552">
      <w:pPr>
        <w:rPr>
          <w:rFonts w:ascii="Times New Roman" w:hAnsi="Times New Roman"/>
          <w:sz w:val="24"/>
          <w:szCs w:val="24"/>
          <w:lang w:val="en-US"/>
        </w:rPr>
      </w:pPr>
      <w:r>
        <w:rPr>
          <w:rFonts w:ascii="Times New Roman" w:hAnsi="Times New Roman"/>
          <w:sz w:val="24"/>
          <w:szCs w:val="24"/>
          <w:lang w:val="en-US"/>
        </w:rPr>
        <w:t>Manfred, T. and Julia, W. (2008), Comparing the Strategies of Shop Operation Internationalization of Limited-line Grocery Discount Stores by Aldi and Lidl-</w:t>
      </w:r>
      <w:r>
        <w:rPr>
          <w:rFonts w:ascii="Times New Roman" w:hAnsi="Times New Roman"/>
          <w:i/>
          <w:iCs/>
          <w:sz w:val="24"/>
          <w:szCs w:val="24"/>
          <w:lang w:val="en-US"/>
        </w:rPr>
        <w:t xml:space="preserve">Business and Economics, </w:t>
      </w:r>
      <w:r w:rsidRPr="008765B5">
        <w:rPr>
          <w:rFonts w:ascii="Times New Roman" w:hAnsi="Times New Roman"/>
          <w:sz w:val="24"/>
          <w:szCs w:val="24"/>
          <w:lang w:val="en-US"/>
        </w:rPr>
        <w:t>Federal Reserve Bank of St Louis</w:t>
      </w:r>
    </w:p>
    <w:p w14:paraId="19BBAA5C" w14:textId="77777777" w:rsidR="00104552" w:rsidRDefault="00104552" w:rsidP="00104552">
      <w:pPr>
        <w:rPr>
          <w:rFonts w:ascii="Times New Roman" w:hAnsi="Times New Roman"/>
          <w:sz w:val="24"/>
          <w:szCs w:val="24"/>
          <w:lang w:val="en-US"/>
        </w:rPr>
      </w:pPr>
    </w:p>
    <w:p w14:paraId="4F8343B1" w14:textId="77777777" w:rsidR="00104552" w:rsidRDefault="00104552" w:rsidP="00104552">
      <w:pPr>
        <w:rPr>
          <w:rFonts w:ascii="Times New Roman" w:hAnsi="Times New Roman"/>
          <w:sz w:val="24"/>
          <w:szCs w:val="24"/>
          <w:lang w:val="en-US"/>
        </w:rPr>
      </w:pPr>
      <w:r>
        <w:rPr>
          <w:rFonts w:ascii="Times New Roman" w:hAnsi="Times New Roman" w:hint="eastAsia"/>
          <w:sz w:val="24"/>
          <w:szCs w:val="24"/>
          <w:lang w:val="en-US"/>
        </w:rPr>
        <w:t xml:space="preserve">Nelson, P. and Sadhvi, D., (2011), </w:t>
      </w:r>
      <w:r>
        <w:rPr>
          <w:rFonts w:ascii="Times New Roman" w:hAnsi="Times New Roman"/>
          <w:sz w:val="24"/>
          <w:szCs w:val="24"/>
          <w:lang w:val="en-US"/>
        </w:rPr>
        <w:t>‘Strategy’</w:t>
      </w:r>
      <w:r>
        <w:rPr>
          <w:rFonts w:ascii="Times New Roman" w:hAnsi="Times New Roman" w:hint="eastAsia"/>
          <w:sz w:val="24"/>
          <w:szCs w:val="24"/>
          <w:lang w:val="en-US"/>
        </w:rPr>
        <w:t xml:space="preserve">, </w:t>
      </w:r>
      <w:r>
        <w:rPr>
          <w:rFonts w:ascii="Times New Roman" w:hAnsi="Times New Roman" w:hint="eastAsia"/>
          <w:i/>
          <w:iCs/>
          <w:sz w:val="24"/>
          <w:szCs w:val="24"/>
          <w:lang w:val="en-US"/>
        </w:rPr>
        <w:t>The Oxford Handbook of Critical Management Studies,</w:t>
      </w:r>
      <w:r>
        <w:rPr>
          <w:rFonts w:ascii="Times New Roman" w:hAnsi="Times New Roman" w:hint="eastAsia"/>
          <w:sz w:val="24"/>
          <w:szCs w:val="24"/>
          <w:lang w:val="en-US"/>
        </w:rPr>
        <w:t xml:space="preserve"> 2</w:t>
      </w:r>
      <w:r>
        <w:rPr>
          <w:rFonts w:ascii="Times New Roman" w:hAnsi="Times New Roman"/>
          <w:sz w:val="24"/>
          <w:szCs w:val="24"/>
        </w:rPr>
        <w:t>:</w:t>
      </w:r>
      <w:r>
        <w:rPr>
          <w:rFonts w:ascii="Times New Roman" w:hAnsi="Times New Roman" w:hint="eastAsia"/>
          <w:sz w:val="24"/>
          <w:szCs w:val="24"/>
          <w:lang w:val="en-US"/>
        </w:rPr>
        <w:t>20</w:t>
      </w:r>
      <w:r>
        <w:rPr>
          <w:rFonts w:ascii="Times New Roman" w:hAnsi="Times New Roman"/>
          <w:sz w:val="24"/>
          <w:szCs w:val="24"/>
        </w:rPr>
        <w:t xml:space="preserve">, pp. </w:t>
      </w:r>
      <w:bookmarkStart w:id="43" w:name="OLE_LINK21"/>
      <w:r>
        <w:rPr>
          <w:rFonts w:ascii="Times New Roman" w:hAnsi="Times New Roman" w:hint="eastAsia"/>
          <w:sz w:val="24"/>
          <w:szCs w:val="24"/>
          <w:lang w:val="en-US"/>
        </w:rPr>
        <w:t>417</w:t>
      </w:r>
      <w:r>
        <w:rPr>
          <w:rFonts w:ascii="Times New Roman" w:hAnsi="Times New Roman"/>
          <w:sz w:val="24"/>
          <w:szCs w:val="24"/>
        </w:rPr>
        <w:t>-</w:t>
      </w:r>
      <w:r>
        <w:rPr>
          <w:rFonts w:ascii="Times New Roman" w:hAnsi="Times New Roman" w:hint="eastAsia"/>
          <w:sz w:val="24"/>
          <w:szCs w:val="24"/>
          <w:lang w:val="en-US"/>
        </w:rPr>
        <w:t>429</w:t>
      </w:r>
      <w:bookmarkEnd w:id="43"/>
    </w:p>
    <w:p w14:paraId="79C8C6F2" w14:textId="77777777" w:rsidR="00104552" w:rsidRDefault="00104552" w:rsidP="00104552">
      <w:pPr>
        <w:rPr>
          <w:rFonts w:ascii="Times New Roman" w:hAnsi="Times New Roman"/>
          <w:sz w:val="24"/>
          <w:szCs w:val="24"/>
          <w:lang w:val="en-US"/>
        </w:rPr>
      </w:pPr>
    </w:p>
    <w:p w14:paraId="26853677" w14:textId="77777777" w:rsidR="00104552" w:rsidRDefault="00104552" w:rsidP="00104552">
      <w:pPr>
        <w:rPr>
          <w:rFonts w:ascii="Times New Roman" w:hAnsi="Times New Roman"/>
          <w:sz w:val="24"/>
          <w:szCs w:val="24"/>
          <w:lang w:val="en-US"/>
        </w:rPr>
      </w:pPr>
      <w:proofErr w:type="spellStart"/>
      <w:r>
        <w:rPr>
          <w:rFonts w:ascii="Times New Roman" w:hAnsi="Times New Roman"/>
          <w:sz w:val="24"/>
          <w:szCs w:val="24"/>
          <w:lang w:val="en-US"/>
        </w:rPr>
        <w:t>Nevena</w:t>
      </w:r>
      <w:proofErr w:type="spellEnd"/>
      <w:r>
        <w:rPr>
          <w:rFonts w:ascii="Times New Roman" w:hAnsi="Times New Roman"/>
          <w:sz w:val="24"/>
          <w:szCs w:val="24"/>
          <w:lang w:val="en-US"/>
        </w:rPr>
        <w:t xml:space="preserve">, T. and Marko, S. (2018), ‘LIDL'S MODERN BUSINESS OPERATIONS IN THE DOMESTIC AND INTERNATIONAL MARKETS’, </w:t>
      </w:r>
      <w:r w:rsidRPr="00325E91">
        <w:rPr>
          <w:rFonts w:ascii="Times New Roman" w:hAnsi="Times New Roman"/>
          <w:i/>
          <w:iCs/>
          <w:sz w:val="24"/>
          <w:szCs w:val="24"/>
          <w:lang w:val="en-US"/>
        </w:rPr>
        <w:t>Economic and Social Development: Book of Proceedings,</w:t>
      </w:r>
      <w:r>
        <w:rPr>
          <w:rFonts w:ascii="Times New Roman" w:hAnsi="Times New Roman"/>
          <w:sz w:val="24"/>
          <w:szCs w:val="24"/>
          <w:lang w:val="en-US"/>
        </w:rPr>
        <w:t xml:space="preserve"> </w:t>
      </w:r>
      <w:r>
        <w:rPr>
          <w:rFonts w:ascii="Times New Roman" w:hAnsi="Times New Roman"/>
          <w:sz w:val="24"/>
          <w:szCs w:val="24"/>
        </w:rPr>
        <w:t>1:1, pp. 346-353</w:t>
      </w:r>
    </w:p>
    <w:p w14:paraId="5F873325" w14:textId="77777777" w:rsidR="00104552" w:rsidRDefault="00104552" w:rsidP="00104552">
      <w:pPr>
        <w:rPr>
          <w:rFonts w:ascii="Times New Roman" w:hAnsi="Times New Roman"/>
          <w:sz w:val="24"/>
          <w:szCs w:val="24"/>
          <w:lang w:val="en-US"/>
        </w:rPr>
      </w:pPr>
    </w:p>
    <w:p w14:paraId="60C1E9F5" w14:textId="77777777" w:rsidR="00104552" w:rsidRDefault="00104552" w:rsidP="00104552">
      <w:pPr>
        <w:rPr>
          <w:rFonts w:ascii="Times New Roman" w:hAnsi="Times New Roman"/>
          <w:sz w:val="24"/>
          <w:szCs w:val="24"/>
        </w:rPr>
      </w:pPr>
      <w:r>
        <w:rPr>
          <w:rFonts w:ascii="Times New Roman" w:hAnsi="Times New Roman" w:hint="eastAsia"/>
          <w:sz w:val="24"/>
          <w:szCs w:val="24"/>
          <w:lang w:val="en-US"/>
        </w:rPr>
        <w:t xml:space="preserve">The </w:t>
      </w:r>
      <w:r>
        <w:rPr>
          <w:rFonts w:ascii="Times New Roman" w:hAnsi="Times New Roman"/>
          <w:sz w:val="24"/>
          <w:szCs w:val="24"/>
          <w:lang w:val="en-US"/>
        </w:rPr>
        <w:t>Sun.</w:t>
      </w:r>
      <w:r>
        <w:rPr>
          <w:rFonts w:ascii="Times New Roman" w:hAnsi="Times New Roman" w:hint="eastAsia"/>
          <w:sz w:val="24"/>
          <w:szCs w:val="24"/>
          <w:lang w:val="en-US"/>
        </w:rPr>
        <w:t xml:space="preserve"> </w:t>
      </w:r>
      <w:r>
        <w:rPr>
          <w:rFonts w:ascii="Times New Roman" w:hAnsi="Times New Roman"/>
          <w:sz w:val="24"/>
          <w:szCs w:val="24"/>
          <w:lang w:val="en-US"/>
        </w:rPr>
        <w:t>(2019) ‘</w:t>
      </w:r>
      <w:r w:rsidRPr="0079543F">
        <w:rPr>
          <w:rFonts w:ascii="Times New Roman" w:hAnsi="Times New Roman"/>
          <w:sz w:val="24"/>
          <w:szCs w:val="24"/>
          <w:lang w:val="en-US"/>
        </w:rPr>
        <w:t>Work like at Lidl</w:t>
      </w:r>
      <w:r>
        <w:rPr>
          <w:rFonts w:ascii="Times New Roman" w:hAnsi="Times New Roman"/>
          <w:sz w:val="24"/>
          <w:szCs w:val="24"/>
          <w:lang w:val="en-US"/>
        </w:rPr>
        <w:t>’</w:t>
      </w:r>
      <w:r w:rsidRPr="0079543F">
        <w:rPr>
          <w:rFonts w:ascii="Times New Roman" w:hAnsi="Times New Roman"/>
          <w:sz w:val="24"/>
          <w:szCs w:val="24"/>
          <w:lang w:val="en-US"/>
        </w:rPr>
        <w:t xml:space="preserve"> </w:t>
      </w:r>
      <w:r>
        <w:rPr>
          <w:rFonts w:ascii="Times New Roman" w:hAnsi="Times New Roman"/>
          <w:sz w:val="24"/>
          <w:szCs w:val="24"/>
          <w:lang w:val="en-US"/>
        </w:rPr>
        <w:t xml:space="preserve">[Online] Available: </w:t>
      </w:r>
      <w:hyperlink r:id="rId14" w:history="1">
        <w:r>
          <w:rPr>
            <w:rStyle w:val="ab"/>
            <w:rFonts w:ascii="Times New Roman" w:hAnsi="Times New Roman"/>
            <w:sz w:val="24"/>
            <w:szCs w:val="24"/>
            <w:lang w:val="en-US"/>
          </w:rPr>
          <w:t>https://www.thesun.co.uk/money/3805045/whats-it-like-to-work-at-lidl/</w:t>
        </w:r>
      </w:hyperlink>
    </w:p>
    <w:p w14:paraId="0A393BD7"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19</w:t>
      </w:r>
      <w:r w:rsidRPr="002402F3">
        <w:rPr>
          <w:rFonts w:ascii="Times New Roman" w:hAnsi="Times New Roman"/>
          <w:sz w:val="24"/>
          <w:szCs w:val="24"/>
          <w:vertAlign w:val="superscript"/>
        </w:rPr>
        <w:t>th</w:t>
      </w:r>
      <w:r>
        <w:rPr>
          <w:rFonts w:ascii="Times New Roman" w:hAnsi="Times New Roman"/>
          <w:sz w:val="24"/>
          <w:szCs w:val="24"/>
        </w:rPr>
        <w:t xml:space="preserve"> </w:t>
      </w:r>
    </w:p>
    <w:p w14:paraId="50B966CB" w14:textId="77777777" w:rsidR="00104552" w:rsidRDefault="00104552" w:rsidP="00104552">
      <w:pPr>
        <w:rPr>
          <w:rFonts w:ascii="Times New Roman" w:hAnsi="Times New Roman"/>
          <w:sz w:val="24"/>
          <w:szCs w:val="24"/>
        </w:rPr>
      </w:pPr>
    </w:p>
    <w:p w14:paraId="73A962B8" w14:textId="77777777" w:rsidR="00104552" w:rsidRDefault="00104552" w:rsidP="00104552">
      <w:pPr>
        <w:rPr>
          <w:rFonts w:ascii="Times New Roman" w:hAnsi="Times New Roman"/>
          <w:color w:val="000000"/>
          <w:sz w:val="24"/>
          <w:szCs w:val="24"/>
        </w:rPr>
      </w:pPr>
      <w:r>
        <w:rPr>
          <w:rFonts w:ascii="Times New Roman" w:hAnsi="Times New Roman"/>
          <w:color w:val="000000"/>
          <w:sz w:val="24"/>
          <w:szCs w:val="24"/>
          <w:lang w:val="en-US"/>
        </w:rPr>
        <w:t>The guardian. (2019) ‘</w:t>
      </w:r>
      <w:r w:rsidRPr="00365C07">
        <w:rPr>
          <w:rFonts w:ascii="Times New Roman" w:hAnsi="Times New Roman"/>
          <w:color w:val="000000"/>
          <w:sz w:val="24"/>
          <w:szCs w:val="24"/>
          <w:lang w:val="en-US"/>
        </w:rPr>
        <w:t>Soaring sales at Aldi and Lidl push market share to 10%</w:t>
      </w:r>
      <w:r>
        <w:rPr>
          <w:rFonts w:ascii="Times New Roman" w:hAnsi="Times New Roman"/>
          <w:color w:val="000000"/>
          <w:sz w:val="24"/>
          <w:szCs w:val="24"/>
          <w:lang w:val="en-US"/>
        </w:rPr>
        <w:t xml:space="preserve">’ [Online] Available: </w:t>
      </w:r>
      <w:hyperlink r:id="rId15" w:history="1">
        <w:r>
          <w:rPr>
            <w:rStyle w:val="ab"/>
            <w:rFonts w:ascii="Times New Roman" w:hAnsi="Times New Roman"/>
            <w:sz w:val="24"/>
            <w:szCs w:val="24"/>
            <w:lang w:val="en-US"/>
          </w:rPr>
          <w:t>https://www.theguardian.com/business/2015/nov/17/soaring-sales-at-aldi-and-lidl-drive-market-share-to-10-percent</w:t>
        </w:r>
      </w:hyperlink>
    </w:p>
    <w:p w14:paraId="443D190A" w14:textId="77777777" w:rsidR="00104552" w:rsidRDefault="00104552" w:rsidP="00104552">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21</w:t>
      </w:r>
      <w:r w:rsidRPr="00181205">
        <w:rPr>
          <w:rFonts w:ascii="Times New Roman" w:hAnsi="Times New Roman"/>
          <w:sz w:val="24"/>
          <w:szCs w:val="24"/>
          <w:vertAlign w:val="superscript"/>
        </w:rPr>
        <w:t>st</w:t>
      </w:r>
      <w:r>
        <w:rPr>
          <w:rFonts w:ascii="Times New Roman" w:hAnsi="Times New Roman"/>
          <w:sz w:val="24"/>
          <w:szCs w:val="24"/>
        </w:rPr>
        <w:t xml:space="preserve"> </w:t>
      </w:r>
    </w:p>
    <w:p w14:paraId="76F6798F" w14:textId="77777777" w:rsidR="00104552" w:rsidRDefault="00104552" w:rsidP="00104552">
      <w:pPr>
        <w:rPr>
          <w:rFonts w:ascii="Times New Roman" w:hAnsi="Times New Roman"/>
          <w:sz w:val="24"/>
          <w:szCs w:val="24"/>
        </w:rPr>
      </w:pPr>
    </w:p>
    <w:p w14:paraId="68A2567D" w14:textId="77777777" w:rsidR="00104552" w:rsidRDefault="00104552" w:rsidP="00104552">
      <w:pPr>
        <w:rPr>
          <w:rFonts w:ascii="Times New Roman" w:hAnsi="Times New Roman"/>
          <w:sz w:val="24"/>
          <w:szCs w:val="24"/>
        </w:rPr>
      </w:pPr>
      <w:r>
        <w:rPr>
          <w:rFonts w:ascii="Times New Roman" w:hAnsi="Times New Roman"/>
          <w:sz w:val="24"/>
          <w:szCs w:val="24"/>
          <w:lang w:val="en-US"/>
        </w:rPr>
        <w:t>The sun. (2019) ‘</w:t>
      </w:r>
      <w:r w:rsidRPr="00893F65">
        <w:rPr>
          <w:rFonts w:ascii="Times New Roman" w:hAnsi="Times New Roman"/>
          <w:sz w:val="24"/>
          <w:szCs w:val="24"/>
          <w:lang w:val="en-US"/>
        </w:rPr>
        <w:t>The best deals at the discount supermarkets</w:t>
      </w:r>
      <w:r>
        <w:rPr>
          <w:rFonts w:ascii="Times New Roman" w:hAnsi="Times New Roman"/>
          <w:sz w:val="24"/>
          <w:szCs w:val="24"/>
          <w:lang w:val="en-US"/>
        </w:rPr>
        <w:t>’</w:t>
      </w:r>
      <w:r>
        <w:rPr>
          <w:rFonts w:ascii="Times New Roman" w:hAnsi="Times New Roman"/>
          <w:i/>
          <w:iCs/>
          <w:sz w:val="24"/>
          <w:szCs w:val="24"/>
          <w:lang w:val="en-US"/>
        </w:rPr>
        <w:t xml:space="preserve"> </w:t>
      </w:r>
      <w:r>
        <w:rPr>
          <w:rFonts w:ascii="Times New Roman" w:hAnsi="Times New Roman"/>
          <w:sz w:val="24"/>
          <w:szCs w:val="24"/>
          <w:lang w:val="en-US"/>
        </w:rPr>
        <w:t>[Online] Available: https://www.thesun.co.uk/money/1664956/why-are-aldi-and-lidl-so-cheap-as-wagyu-steaks-hit-shelves-here-are-some-of-the-best-deals-at-the-discount-supermarket/</w:t>
      </w:r>
    </w:p>
    <w:p w14:paraId="36DCD6D9" w14:textId="77777777" w:rsidR="00104552" w:rsidRDefault="00104552" w:rsidP="00104552">
      <w:pPr>
        <w:rPr>
          <w:rFonts w:ascii="Times New Roman" w:hAnsi="Times New Roman"/>
          <w:sz w:val="24"/>
          <w:szCs w:val="24"/>
          <w:lang w:val="en-US"/>
        </w:rPr>
      </w:pPr>
      <w:r>
        <w:rPr>
          <w:rFonts w:ascii="Times New Roman" w:hAnsi="Times New Roman"/>
          <w:sz w:val="24"/>
          <w:szCs w:val="24"/>
        </w:rPr>
        <w:lastRenderedPageBreak/>
        <w:t>Accessed 2019</w:t>
      </w:r>
      <w:r>
        <w:rPr>
          <w:rFonts w:ascii="Times New Roman" w:hAnsi="Times New Roman"/>
          <w:sz w:val="24"/>
          <w:szCs w:val="24"/>
          <w:lang w:val="en-US"/>
        </w:rPr>
        <w:t xml:space="preserve">, </w:t>
      </w:r>
      <w:r>
        <w:rPr>
          <w:rFonts w:ascii="Times New Roman" w:hAnsi="Times New Roman"/>
          <w:sz w:val="24"/>
          <w:szCs w:val="24"/>
        </w:rPr>
        <w:t>November, 20</w:t>
      </w:r>
      <w:r w:rsidRPr="002402F3">
        <w:rPr>
          <w:rFonts w:ascii="Times New Roman" w:hAnsi="Times New Roman"/>
          <w:sz w:val="24"/>
          <w:szCs w:val="24"/>
          <w:vertAlign w:val="superscript"/>
        </w:rPr>
        <w:t>th</w:t>
      </w:r>
      <w:r>
        <w:rPr>
          <w:rFonts w:ascii="Times New Roman" w:hAnsi="Times New Roman"/>
          <w:sz w:val="24"/>
          <w:szCs w:val="24"/>
        </w:rPr>
        <w:t xml:space="preserve"> </w:t>
      </w:r>
    </w:p>
    <w:p w14:paraId="512B09B7" w14:textId="77777777" w:rsidR="00104552" w:rsidRDefault="00104552" w:rsidP="00104552">
      <w:pPr>
        <w:rPr>
          <w:rFonts w:ascii="Times New Roman" w:hAnsi="Times New Roman"/>
          <w:sz w:val="24"/>
          <w:szCs w:val="24"/>
          <w:lang w:val="en-US"/>
        </w:rPr>
      </w:pPr>
    </w:p>
    <w:p w14:paraId="7B2084DF" w14:textId="77777777" w:rsidR="00104552" w:rsidRDefault="00104552" w:rsidP="00104552">
      <w:pPr>
        <w:jc w:val="left"/>
      </w:pPr>
    </w:p>
    <w:p w14:paraId="29966596" w14:textId="77777777" w:rsidR="00104552" w:rsidRDefault="00104552" w:rsidP="00104552">
      <w:pPr>
        <w:jc w:val="left"/>
      </w:pPr>
    </w:p>
    <w:p w14:paraId="09C3E7AA" w14:textId="77777777" w:rsidR="00104552" w:rsidRDefault="00104552" w:rsidP="00104552">
      <w:pPr>
        <w:jc w:val="left"/>
      </w:pPr>
    </w:p>
    <w:p w14:paraId="3B9B12C4" w14:textId="77777777" w:rsidR="00104552" w:rsidRDefault="00104552" w:rsidP="00104552">
      <w:pPr>
        <w:jc w:val="left"/>
      </w:pPr>
    </w:p>
    <w:p w14:paraId="472BB0E9" w14:textId="77777777" w:rsidR="00104552" w:rsidRDefault="00104552" w:rsidP="00104552">
      <w:pPr>
        <w:jc w:val="left"/>
      </w:pPr>
    </w:p>
    <w:p w14:paraId="722EADF6" w14:textId="77777777" w:rsidR="00104552" w:rsidRDefault="00104552" w:rsidP="00104552">
      <w:pPr>
        <w:jc w:val="left"/>
      </w:pPr>
    </w:p>
    <w:p w14:paraId="03D4B5F9" w14:textId="77777777" w:rsidR="00104552" w:rsidRDefault="00104552" w:rsidP="00104552">
      <w:pPr>
        <w:jc w:val="left"/>
      </w:pPr>
    </w:p>
    <w:p w14:paraId="1255D1D3" w14:textId="77777777" w:rsidR="00104552" w:rsidRDefault="00104552" w:rsidP="00104552">
      <w:pPr>
        <w:jc w:val="left"/>
      </w:pPr>
    </w:p>
    <w:p w14:paraId="015F4042" w14:textId="77777777" w:rsidR="00104552" w:rsidRDefault="00104552" w:rsidP="00104552">
      <w:pPr>
        <w:jc w:val="left"/>
      </w:pPr>
    </w:p>
    <w:p w14:paraId="3E30C4B8" w14:textId="77777777" w:rsidR="00104552" w:rsidRDefault="00104552" w:rsidP="00104552">
      <w:pPr>
        <w:jc w:val="left"/>
      </w:pPr>
    </w:p>
    <w:p w14:paraId="6FF7AF24" w14:textId="77777777" w:rsidR="00104552" w:rsidRDefault="00104552" w:rsidP="00104552">
      <w:pPr>
        <w:jc w:val="left"/>
      </w:pPr>
    </w:p>
    <w:p w14:paraId="0C06FDC1" w14:textId="77777777" w:rsidR="00104552" w:rsidRDefault="00104552" w:rsidP="00104552">
      <w:pPr>
        <w:jc w:val="left"/>
      </w:pPr>
    </w:p>
    <w:p w14:paraId="03418A64" w14:textId="77777777" w:rsidR="00104552" w:rsidRDefault="00104552" w:rsidP="00104552">
      <w:pPr>
        <w:jc w:val="left"/>
      </w:pPr>
    </w:p>
    <w:p w14:paraId="0466D76D" w14:textId="77777777" w:rsidR="00104552" w:rsidRDefault="00104552" w:rsidP="00104552">
      <w:pPr>
        <w:jc w:val="left"/>
      </w:pPr>
    </w:p>
    <w:p w14:paraId="786333CF" w14:textId="77777777" w:rsidR="00104552" w:rsidRDefault="00104552" w:rsidP="00104552">
      <w:pPr>
        <w:jc w:val="left"/>
      </w:pPr>
    </w:p>
    <w:p w14:paraId="10C77A6A" w14:textId="77777777" w:rsidR="00104552" w:rsidRDefault="00104552" w:rsidP="00104552">
      <w:pPr>
        <w:jc w:val="left"/>
      </w:pPr>
    </w:p>
    <w:p w14:paraId="4FAFE031" w14:textId="77777777" w:rsidR="00104552" w:rsidRDefault="00104552" w:rsidP="00104552">
      <w:pPr>
        <w:jc w:val="left"/>
      </w:pPr>
    </w:p>
    <w:p w14:paraId="29388DAC" w14:textId="77777777" w:rsidR="00104552" w:rsidRDefault="00104552" w:rsidP="00104552">
      <w:pPr>
        <w:jc w:val="left"/>
      </w:pPr>
    </w:p>
    <w:p w14:paraId="799FB91A" w14:textId="77777777" w:rsidR="00104552" w:rsidRDefault="00104552" w:rsidP="00104552">
      <w:pPr>
        <w:jc w:val="left"/>
      </w:pPr>
    </w:p>
    <w:p w14:paraId="7F8D0E6E" w14:textId="77777777" w:rsidR="00104552" w:rsidRDefault="00104552" w:rsidP="00104552">
      <w:pPr>
        <w:jc w:val="left"/>
      </w:pPr>
    </w:p>
    <w:p w14:paraId="616F990E" w14:textId="77777777" w:rsidR="00104552" w:rsidRDefault="00104552" w:rsidP="00104552">
      <w:pPr>
        <w:jc w:val="left"/>
      </w:pPr>
    </w:p>
    <w:p w14:paraId="114F9B1C" w14:textId="77777777" w:rsidR="00104552" w:rsidRDefault="00104552" w:rsidP="00104552">
      <w:pPr>
        <w:jc w:val="left"/>
      </w:pPr>
    </w:p>
    <w:p w14:paraId="35FE3FAA" w14:textId="77777777" w:rsidR="00104552" w:rsidRDefault="00104552" w:rsidP="00104552">
      <w:pPr>
        <w:jc w:val="left"/>
      </w:pPr>
    </w:p>
    <w:p w14:paraId="75DD22F6" w14:textId="77777777" w:rsidR="00104552" w:rsidRDefault="00104552" w:rsidP="00104552">
      <w:pPr>
        <w:jc w:val="left"/>
      </w:pPr>
    </w:p>
    <w:p w14:paraId="3F933F23" w14:textId="77777777" w:rsidR="00104552" w:rsidRDefault="00104552" w:rsidP="00104552">
      <w:pPr>
        <w:jc w:val="left"/>
      </w:pPr>
    </w:p>
    <w:p w14:paraId="0EEA00A7" w14:textId="77777777" w:rsidR="00104552" w:rsidRDefault="00104552" w:rsidP="00104552">
      <w:pPr>
        <w:jc w:val="left"/>
      </w:pPr>
    </w:p>
    <w:p w14:paraId="4227BF77" w14:textId="77777777" w:rsidR="00104552" w:rsidRDefault="00104552" w:rsidP="00104552">
      <w:pPr>
        <w:jc w:val="left"/>
      </w:pPr>
    </w:p>
    <w:p w14:paraId="09E905EF" w14:textId="77777777" w:rsidR="00104552" w:rsidRDefault="00104552" w:rsidP="00104552">
      <w:pPr>
        <w:jc w:val="left"/>
      </w:pPr>
    </w:p>
    <w:p w14:paraId="4B956329" w14:textId="77777777" w:rsidR="00104552" w:rsidRDefault="00104552" w:rsidP="00104552">
      <w:pPr>
        <w:jc w:val="left"/>
      </w:pPr>
    </w:p>
    <w:p w14:paraId="3D0A04B8" w14:textId="77777777" w:rsidR="00104552" w:rsidRDefault="00104552" w:rsidP="00104552">
      <w:pPr>
        <w:jc w:val="left"/>
      </w:pPr>
    </w:p>
    <w:p w14:paraId="4463E51B" w14:textId="27356DE6" w:rsidR="00104552" w:rsidRDefault="00104552" w:rsidP="00104552">
      <w:pPr>
        <w:jc w:val="left"/>
      </w:pPr>
    </w:p>
    <w:p w14:paraId="47C5CB73" w14:textId="0A1ACBC7" w:rsidR="002E6706" w:rsidRDefault="002E6706" w:rsidP="00104552">
      <w:pPr>
        <w:jc w:val="left"/>
      </w:pPr>
    </w:p>
    <w:p w14:paraId="41085255" w14:textId="774B53D4" w:rsidR="002E6706" w:rsidRDefault="002E6706" w:rsidP="00104552">
      <w:pPr>
        <w:jc w:val="left"/>
      </w:pPr>
    </w:p>
    <w:p w14:paraId="1FDBDAC3" w14:textId="5064304C" w:rsidR="002E6706" w:rsidRDefault="002E6706" w:rsidP="00104552">
      <w:pPr>
        <w:jc w:val="left"/>
      </w:pPr>
    </w:p>
    <w:p w14:paraId="2E9DBC10" w14:textId="77777777" w:rsidR="002E6706" w:rsidRDefault="002E6706" w:rsidP="00104552">
      <w:pPr>
        <w:jc w:val="left"/>
      </w:pPr>
    </w:p>
    <w:p w14:paraId="4759039E" w14:textId="77777777" w:rsidR="00104552" w:rsidRDefault="00104552" w:rsidP="00104552">
      <w:pPr>
        <w:jc w:val="left"/>
      </w:pPr>
    </w:p>
    <w:p w14:paraId="3CEC90D3" w14:textId="77777777" w:rsidR="00104552" w:rsidRDefault="00104552" w:rsidP="00104552">
      <w:pPr>
        <w:jc w:val="left"/>
      </w:pPr>
    </w:p>
    <w:p w14:paraId="5A7CD2FB" w14:textId="77777777" w:rsidR="00104552" w:rsidRDefault="00104552" w:rsidP="00104552">
      <w:pPr>
        <w:jc w:val="left"/>
      </w:pPr>
    </w:p>
    <w:p w14:paraId="01B6C958" w14:textId="77777777" w:rsidR="00104552" w:rsidRDefault="00104552" w:rsidP="00104552">
      <w:pPr>
        <w:jc w:val="left"/>
      </w:pPr>
    </w:p>
    <w:p w14:paraId="5C56E67F" w14:textId="77777777" w:rsidR="00104552" w:rsidRDefault="00104552" w:rsidP="00104552">
      <w:pPr>
        <w:jc w:val="left"/>
      </w:pPr>
    </w:p>
    <w:p w14:paraId="0CD57274" w14:textId="77777777" w:rsidR="00104552" w:rsidRDefault="00104552" w:rsidP="00104552">
      <w:pPr>
        <w:jc w:val="left"/>
      </w:pPr>
    </w:p>
    <w:p w14:paraId="73948E39" w14:textId="77777777" w:rsidR="00104552" w:rsidRDefault="00104552" w:rsidP="00104552">
      <w:pPr>
        <w:jc w:val="left"/>
      </w:pPr>
    </w:p>
    <w:p w14:paraId="252128DB" w14:textId="77777777" w:rsidR="00104552" w:rsidRDefault="00104552" w:rsidP="00104552">
      <w:pPr>
        <w:rPr>
          <w:rFonts w:ascii="Times New Roman" w:hAnsi="Times New Roman"/>
          <w:b/>
          <w:bCs/>
          <w:sz w:val="24"/>
          <w:szCs w:val="24"/>
        </w:rPr>
      </w:pPr>
      <w:r>
        <w:rPr>
          <w:rFonts w:ascii="Times New Roman" w:hAnsi="Times New Roman"/>
          <w:b/>
          <w:bCs/>
          <w:sz w:val="24"/>
          <w:szCs w:val="24"/>
          <w:lang w:val="en-US"/>
        </w:rPr>
        <w:lastRenderedPageBreak/>
        <w:t xml:space="preserve">7.0 Appendix </w:t>
      </w:r>
    </w:p>
    <w:p w14:paraId="04290EB0" w14:textId="77777777" w:rsidR="00104552" w:rsidRDefault="00104552" w:rsidP="00104552">
      <w:pPr>
        <w:rPr>
          <w:rFonts w:ascii="Times New Roman" w:hAnsi="Times New Roman"/>
          <w:b/>
          <w:bCs/>
          <w:sz w:val="24"/>
          <w:szCs w:val="24"/>
        </w:rPr>
      </w:pPr>
      <w:r>
        <w:rPr>
          <w:rFonts w:ascii="Times New Roman" w:hAnsi="Times New Roman"/>
          <w:b/>
          <w:bCs/>
          <w:sz w:val="24"/>
          <w:szCs w:val="24"/>
          <w:lang w:val="en-US"/>
        </w:rPr>
        <w:t>Appendix 1-SWOT analysis of Lidl</w:t>
      </w:r>
    </w:p>
    <w:p w14:paraId="36252119" w14:textId="77777777" w:rsidR="00104552" w:rsidRDefault="00104552" w:rsidP="00104552">
      <w:pPr>
        <w:rPr>
          <w:rFonts w:ascii="Times New Roman" w:hAnsi="Times New Roman"/>
          <w:sz w:val="24"/>
          <w:szCs w:val="24"/>
          <w:lang w:val="en-US"/>
        </w:rPr>
      </w:pPr>
      <w:r>
        <w:rPr>
          <w:rFonts w:ascii="Times New Roman" w:hAnsi="Times New Roman"/>
          <w:sz w:val="24"/>
          <w:szCs w:val="24"/>
          <w:lang w:val="en-US"/>
        </w:rPr>
        <w:t>Strengths are defined as what each business does best in its gamut of operations which can give it an upper hand over its competitors. The following are the strengths of Lidl:</w:t>
      </w:r>
      <w:r>
        <w:rPr>
          <w:rFonts w:ascii="Times New Roman" w:hAnsi="Times New Roman"/>
          <w:sz w:val="24"/>
          <w:szCs w:val="24"/>
          <w:lang w:val="en-US"/>
        </w:rPr>
        <w:br/>
        <w:t>Low prices: Pricing: The primary reason for the success of discount stores like Lidl are the everyday low prices that they can offer in most daily use products. The store sells most essential goods at prices that are much lower than their competition and in addition to this also have regular promotions and offers in most specialist categories.</w:t>
      </w:r>
      <w:r>
        <w:rPr>
          <w:rFonts w:ascii="Times New Roman" w:hAnsi="Times New Roman"/>
          <w:sz w:val="24"/>
          <w:szCs w:val="24"/>
          <w:lang w:val="en-US"/>
        </w:rPr>
        <w:br/>
        <w:t>Customer Satisfaction: Through low prices, faster checkout, lower waiting times and better service Lidl has been able to retain existing customers as well as attract new business. The strategy used by them is to focus on savings by comparing the prices on offer to mainstream retail prices.</w:t>
      </w:r>
    </w:p>
    <w:p w14:paraId="49738789" w14:textId="77777777" w:rsidR="00104552" w:rsidRDefault="00104552" w:rsidP="00104552">
      <w:pPr>
        <w:rPr>
          <w:rFonts w:ascii="Times New Roman" w:hAnsi="Times New Roman"/>
          <w:sz w:val="24"/>
          <w:szCs w:val="24"/>
          <w:lang w:val="en-US"/>
        </w:rPr>
      </w:pPr>
      <w:r>
        <w:rPr>
          <w:rFonts w:ascii="Times New Roman" w:hAnsi="Times New Roman"/>
          <w:sz w:val="24"/>
          <w:szCs w:val="24"/>
          <w:lang w:val="en-US"/>
        </w:rPr>
        <w:br/>
        <w:t>Focus on general merchandise: Lidl focuses more on general merchandise and more than 25 % of their shelf space is dedicated to general merchandise which usually gives discount stores higher margins than most other product categories. General merchandise also has a higher turnaround rate and generates a strong flow of cash while helping to offset the low-price strategy on other low-key items.</w:t>
      </w:r>
    </w:p>
    <w:p w14:paraId="7023693C" w14:textId="77777777" w:rsidR="00104552" w:rsidRDefault="00104552" w:rsidP="00104552">
      <w:pPr>
        <w:rPr>
          <w:rFonts w:ascii="Times New Roman" w:hAnsi="Times New Roman"/>
          <w:sz w:val="24"/>
          <w:szCs w:val="24"/>
        </w:rPr>
      </w:pPr>
      <w:r>
        <w:rPr>
          <w:rFonts w:ascii="Times New Roman" w:hAnsi="Times New Roman"/>
          <w:sz w:val="24"/>
          <w:szCs w:val="24"/>
          <w:lang w:val="en-US"/>
        </w:rPr>
        <w:br/>
        <w:t>Effective operations strategy: Like most discount stores, Lidl also has a strong focus on operational effectiveness. Right from their warehouse till the end of the supply chain through technology tools the retailer has tried to improve productivity while keeping a strict tab on costs. Care is also taken to ensure that there is minimal waiting at the back room and that products flow directly to the display shelves. The checkout process is streamlined and reviewed on a regular basis for gaps. The cashier does the billing at the checkout and the bagging is done by the customers thereby boosting labor productivity.</w:t>
      </w:r>
    </w:p>
    <w:p w14:paraId="1989142B" w14:textId="77777777" w:rsidR="00104552" w:rsidRDefault="00104552" w:rsidP="00104552">
      <w:pPr>
        <w:ind w:firstLine="257"/>
        <w:rPr>
          <w:rFonts w:ascii="Times New Roman" w:hAnsi="Times New Roman"/>
          <w:sz w:val="24"/>
          <w:szCs w:val="24"/>
        </w:rPr>
      </w:pPr>
    </w:p>
    <w:p w14:paraId="3AD7625B" w14:textId="77777777" w:rsidR="00104552" w:rsidRDefault="00104552" w:rsidP="00104552">
      <w:pPr>
        <w:rPr>
          <w:rFonts w:ascii="Times New Roman" w:hAnsi="Times New Roman"/>
          <w:sz w:val="24"/>
          <w:szCs w:val="24"/>
        </w:rPr>
      </w:pPr>
      <w:r>
        <w:rPr>
          <w:rFonts w:ascii="Times New Roman" w:hAnsi="Times New Roman"/>
          <w:sz w:val="24"/>
          <w:szCs w:val="24"/>
          <w:lang w:val="en-US"/>
        </w:rPr>
        <w:t>Weaknesses in the SWOT analysis of Lidl</w:t>
      </w:r>
    </w:p>
    <w:p w14:paraId="73E50164" w14:textId="77777777" w:rsidR="00104552" w:rsidRDefault="00104552" w:rsidP="00104552">
      <w:pPr>
        <w:rPr>
          <w:rFonts w:ascii="Times New Roman" w:hAnsi="Times New Roman"/>
          <w:sz w:val="24"/>
          <w:szCs w:val="24"/>
        </w:rPr>
      </w:pPr>
      <w:r>
        <w:rPr>
          <w:rFonts w:ascii="Times New Roman" w:hAnsi="Times New Roman"/>
          <w:sz w:val="24"/>
          <w:szCs w:val="24"/>
          <w:lang w:val="en-US"/>
        </w:rPr>
        <w:t xml:space="preserve">Weaknesses are used to refer to areas where the business or the </w:t>
      </w:r>
      <w:hyperlink r:id="rId16" w:history="1">
        <w:r>
          <w:rPr>
            <w:rFonts w:ascii="Times New Roman" w:hAnsi="Times New Roman"/>
            <w:sz w:val="24"/>
            <w:szCs w:val="24"/>
            <w:lang w:val="en-US"/>
          </w:rPr>
          <w:t>brand</w:t>
        </w:r>
      </w:hyperlink>
      <w:r>
        <w:rPr>
          <w:rFonts w:ascii="Times New Roman" w:hAnsi="Times New Roman"/>
          <w:sz w:val="24"/>
          <w:szCs w:val="24"/>
          <w:lang w:val="en-US"/>
        </w:rPr>
        <w:t xml:space="preserve"> </w:t>
      </w:r>
      <w:hyperlink r:id="rId17" w:history="1">
        <w:r>
          <w:rPr>
            <w:rFonts w:ascii="Times New Roman" w:hAnsi="Times New Roman"/>
            <w:sz w:val="24"/>
            <w:szCs w:val="24"/>
            <w:lang w:val="en-US"/>
          </w:rPr>
          <w:t>needs</w:t>
        </w:r>
      </w:hyperlink>
      <w:r>
        <w:rPr>
          <w:rFonts w:ascii="Times New Roman" w:hAnsi="Times New Roman"/>
          <w:sz w:val="24"/>
          <w:szCs w:val="24"/>
          <w:lang w:val="en-US"/>
        </w:rPr>
        <w:t xml:space="preserve"> improvement.   Some of the key weaknesses of Lidl are:</w:t>
      </w:r>
    </w:p>
    <w:p w14:paraId="33734C58" w14:textId="77777777" w:rsidR="00104552" w:rsidRDefault="00104552" w:rsidP="00104552">
      <w:pPr>
        <w:rPr>
          <w:rFonts w:ascii="Times New Roman" w:hAnsi="Times New Roman"/>
          <w:sz w:val="24"/>
          <w:szCs w:val="24"/>
        </w:rPr>
      </w:pPr>
      <w:r>
        <w:rPr>
          <w:rFonts w:ascii="Times New Roman" w:hAnsi="Times New Roman"/>
          <w:sz w:val="24"/>
          <w:szCs w:val="24"/>
          <w:lang w:val="en-US"/>
        </w:rPr>
        <w:t>Pricing problems: Lidl has always been known for its predatory and discriminatory pricing and there have been stories of how they have forced suppliers to cut down prices. Lidl has also been undercutting competition through unethical pricing strategies.</w:t>
      </w:r>
    </w:p>
    <w:p w14:paraId="69449EEA" w14:textId="77777777" w:rsidR="00104552" w:rsidRDefault="00C33221" w:rsidP="00104552">
      <w:pPr>
        <w:rPr>
          <w:rFonts w:ascii="Times New Roman" w:hAnsi="Times New Roman"/>
          <w:sz w:val="24"/>
          <w:szCs w:val="24"/>
        </w:rPr>
      </w:pPr>
      <w:hyperlink r:id="rId18" w:history="1">
        <w:r w:rsidR="00104552">
          <w:rPr>
            <w:rFonts w:ascii="Times New Roman" w:hAnsi="Times New Roman"/>
            <w:sz w:val="24"/>
            <w:szCs w:val="24"/>
            <w:lang w:val="en-US"/>
          </w:rPr>
          <w:t>Ethical</w:t>
        </w:r>
      </w:hyperlink>
      <w:r w:rsidR="00104552">
        <w:rPr>
          <w:rFonts w:ascii="Times New Roman" w:hAnsi="Times New Roman"/>
          <w:sz w:val="24"/>
          <w:szCs w:val="24"/>
          <w:lang w:val="en-US"/>
        </w:rPr>
        <w:t xml:space="preserve"> Issues: Lidl has faced the criticism from numerous sources for their unethical business practices. It has also been involved in a number of controversies such as the spying case on employees in 2008, extortion cases in Lithuania in 2016, numerous poisoning incidents across a gamut of products in various regions and a number of religious </w:t>
      </w:r>
      <w:proofErr w:type="spellStart"/>
      <w:r w:rsidR="00104552">
        <w:rPr>
          <w:rFonts w:ascii="Times New Roman" w:hAnsi="Times New Roman"/>
          <w:sz w:val="24"/>
          <w:szCs w:val="24"/>
          <w:lang w:val="en-US"/>
        </w:rPr>
        <w:t>noncompliances</w:t>
      </w:r>
      <w:proofErr w:type="spellEnd"/>
      <w:r w:rsidR="00104552">
        <w:rPr>
          <w:rFonts w:ascii="Times New Roman" w:hAnsi="Times New Roman"/>
          <w:sz w:val="24"/>
          <w:szCs w:val="24"/>
          <w:lang w:val="en-US"/>
        </w:rPr>
        <w:t>.</w:t>
      </w:r>
    </w:p>
    <w:p w14:paraId="089153C6" w14:textId="77777777" w:rsidR="00104552" w:rsidRDefault="00104552" w:rsidP="00104552">
      <w:pPr>
        <w:rPr>
          <w:rFonts w:ascii="Times New Roman" w:hAnsi="Times New Roman"/>
          <w:sz w:val="24"/>
          <w:szCs w:val="24"/>
        </w:rPr>
      </w:pPr>
    </w:p>
    <w:p w14:paraId="4A478176" w14:textId="77777777" w:rsidR="00104552" w:rsidRDefault="00104552" w:rsidP="00104552">
      <w:pPr>
        <w:rPr>
          <w:rFonts w:ascii="Times New Roman" w:hAnsi="Times New Roman"/>
          <w:sz w:val="24"/>
          <w:szCs w:val="24"/>
        </w:rPr>
      </w:pPr>
      <w:r>
        <w:rPr>
          <w:rFonts w:ascii="Times New Roman" w:hAnsi="Times New Roman"/>
          <w:sz w:val="24"/>
          <w:szCs w:val="24"/>
          <w:lang w:val="en-US"/>
        </w:rPr>
        <w:t>Opportunities in the SWOT analysis of Lidl</w:t>
      </w:r>
    </w:p>
    <w:p w14:paraId="343E5DFD" w14:textId="77777777" w:rsidR="00104552" w:rsidRDefault="00104552" w:rsidP="00104552">
      <w:pPr>
        <w:rPr>
          <w:rFonts w:ascii="Times New Roman" w:hAnsi="Times New Roman"/>
          <w:sz w:val="24"/>
          <w:szCs w:val="24"/>
        </w:rPr>
      </w:pPr>
      <w:r>
        <w:rPr>
          <w:rFonts w:ascii="Times New Roman" w:hAnsi="Times New Roman"/>
          <w:sz w:val="24"/>
          <w:szCs w:val="24"/>
          <w:lang w:val="en-US"/>
        </w:rPr>
        <w:t xml:space="preserve">Opportunities refer to those avenues in the </w:t>
      </w:r>
      <w:hyperlink r:id="rId19" w:history="1">
        <w:r>
          <w:rPr>
            <w:rFonts w:ascii="Times New Roman" w:hAnsi="Times New Roman"/>
            <w:sz w:val="24"/>
            <w:szCs w:val="24"/>
            <w:lang w:val="en-US"/>
          </w:rPr>
          <w:t>environment</w:t>
        </w:r>
      </w:hyperlink>
      <w:r>
        <w:rPr>
          <w:rFonts w:ascii="Times New Roman" w:hAnsi="Times New Roman"/>
          <w:sz w:val="24"/>
          <w:szCs w:val="24"/>
          <w:lang w:val="en-US"/>
        </w:rPr>
        <w:t xml:space="preserve"> that surrounds the business on which it can capitalize to increase its returns. Some of the opportunities include:</w:t>
      </w:r>
    </w:p>
    <w:p w14:paraId="57A88FBF" w14:textId="77777777" w:rsidR="00104552" w:rsidRDefault="00104552" w:rsidP="00104552">
      <w:pPr>
        <w:rPr>
          <w:rFonts w:ascii="Times New Roman" w:hAnsi="Times New Roman"/>
          <w:sz w:val="24"/>
          <w:szCs w:val="24"/>
        </w:rPr>
      </w:pPr>
      <w:r>
        <w:rPr>
          <w:rFonts w:ascii="Times New Roman" w:hAnsi="Times New Roman"/>
          <w:sz w:val="24"/>
          <w:szCs w:val="24"/>
          <w:lang w:val="en-US"/>
        </w:rPr>
        <w:t xml:space="preserve">New Segments: Retail across the world is booming and with the growth of online retail the </w:t>
      </w:r>
      <w:hyperlink r:id="rId20" w:history="1">
        <w:r>
          <w:rPr>
            <w:rFonts w:ascii="Times New Roman" w:hAnsi="Times New Roman"/>
            <w:sz w:val="24"/>
            <w:szCs w:val="24"/>
            <w:lang w:val="en-US"/>
          </w:rPr>
          <w:t>geographic</w:t>
        </w:r>
      </w:hyperlink>
      <w:r>
        <w:rPr>
          <w:rFonts w:ascii="Times New Roman" w:hAnsi="Times New Roman"/>
          <w:sz w:val="24"/>
          <w:szCs w:val="24"/>
          <w:lang w:val="en-US"/>
        </w:rPr>
        <w:t xml:space="preserve"> boundaries hardly matter. This has opened up new segments as well as </w:t>
      </w:r>
      <w:r>
        <w:rPr>
          <w:rFonts w:ascii="Times New Roman" w:hAnsi="Times New Roman"/>
          <w:sz w:val="24"/>
          <w:szCs w:val="24"/>
          <w:lang w:val="en-US"/>
        </w:rPr>
        <w:lastRenderedPageBreak/>
        <w:t>new markets to most retailers across the world.</w:t>
      </w:r>
    </w:p>
    <w:p w14:paraId="789F6E3F" w14:textId="77777777" w:rsidR="00104552" w:rsidRDefault="00104552" w:rsidP="00104552">
      <w:pPr>
        <w:rPr>
          <w:rFonts w:ascii="Times New Roman" w:hAnsi="Times New Roman"/>
          <w:sz w:val="24"/>
          <w:szCs w:val="24"/>
          <w:lang w:val="en-US"/>
        </w:rPr>
      </w:pPr>
      <w:r>
        <w:rPr>
          <w:rFonts w:ascii="Times New Roman" w:hAnsi="Times New Roman"/>
          <w:sz w:val="24"/>
          <w:szCs w:val="24"/>
          <w:lang w:val="en-US"/>
        </w:rPr>
        <w:t xml:space="preserve">Increased spending: With the increase in the number of dual-income households, the propensity to spend for most millennials across the world has grown and </w:t>
      </w:r>
      <w:hyperlink r:id="rId21" w:history="1">
        <w:r>
          <w:rPr>
            <w:rFonts w:ascii="Times New Roman" w:hAnsi="Times New Roman"/>
            <w:sz w:val="24"/>
            <w:szCs w:val="24"/>
            <w:lang w:val="en-US"/>
          </w:rPr>
          <w:t>people</w:t>
        </w:r>
      </w:hyperlink>
      <w:r>
        <w:rPr>
          <w:rFonts w:ascii="Times New Roman" w:hAnsi="Times New Roman"/>
          <w:sz w:val="24"/>
          <w:szCs w:val="24"/>
          <w:lang w:val="en-US"/>
        </w:rPr>
        <w:t xml:space="preserve"> are also seen to be indulging in impulse shopping, an </w:t>
      </w:r>
      <w:hyperlink r:id="rId22" w:history="1">
        <w:r>
          <w:rPr>
            <w:rFonts w:ascii="Times New Roman" w:hAnsi="Times New Roman"/>
            <w:sz w:val="24"/>
            <w:szCs w:val="24"/>
            <w:lang w:val="en-US"/>
          </w:rPr>
          <w:t>opportunity</w:t>
        </w:r>
      </w:hyperlink>
      <w:r>
        <w:rPr>
          <w:rFonts w:ascii="Times New Roman" w:hAnsi="Times New Roman"/>
          <w:sz w:val="24"/>
          <w:szCs w:val="24"/>
          <w:lang w:val="en-US"/>
        </w:rPr>
        <w:t xml:space="preserve"> for retailers.</w:t>
      </w:r>
    </w:p>
    <w:p w14:paraId="17555B41" w14:textId="77777777" w:rsidR="00104552" w:rsidRDefault="00104552" w:rsidP="00104552">
      <w:pPr>
        <w:rPr>
          <w:rFonts w:ascii="Times New Roman" w:hAnsi="Times New Roman"/>
          <w:sz w:val="24"/>
          <w:szCs w:val="24"/>
        </w:rPr>
      </w:pPr>
    </w:p>
    <w:p w14:paraId="409A8389" w14:textId="77777777" w:rsidR="00104552" w:rsidRDefault="00104552" w:rsidP="00104552">
      <w:pPr>
        <w:rPr>
          <w:rFonts w:ascii="Times New Roman" w:hAnsi="Times New Roman"/>
          <w:sz w:val="24"/>
          <w:szCs w:val="24"/>
        </w:rPr>
      </w:pPr>
      <w:r>
        <w:rPr>
          <w:rFonts w:ascii="Times New Roman" w:hAnsi="Times New Roman"/>
          <w:sz w:val="24"/>
          <w:szCs w:val="24"/>
          <w:lang w:val="en-US"/>
        </w:rPr>
        <w:t>Threats in the SWOT analysis of Lidl</w:t>
      </w:r>
    </w:p>
    <w:p w14:paraId="02B4FE15" w14:textId="77777777" w:rsidR="00104552" w:rsidRDefault="00104552" w:rsidP="00104552">
      <w:pPr>
        <w:rPr>
          <w:rFonts w:ascii="Times New Roman" w:hAnsi="Times New Roman"/>
          <w:sz w:val="24"/>
          <w:szCs w:val="24"/>
        </w:rPr>
      </w:pPr>
      <w:r>
        <w:rPr>
          <w:rFonts w:ascii="Times New Roman" w:hAnsi="Times New Roman"/>
          <w:sz w:val="24"/>
          <w:szCs w:val="24"/>
          <w:lang w:val="en-US"/>
        </w:rPr>
        <w:t>Threats are those factors in the environment which can be detrimental to the growth of the business. Some of the threats include:</w:t>
      </w:r>
    </w:p>
    <w:p w14:paraId="748420E6" w14:textId="77777777" w:rsidR="00104552" w:rsidRDefault="00104552" w:rsidP="00104552">
      <w:pPr>
        <w:rPr>
          <w:rFonts w:ascii="Times New Roman" w:hAnsi="Times New Roman"/>
          <w:sz w:val="24"/>
          <w:szCs w:val="24"/>
        </w:rPr>
      </w:pPr>
      <w:r>
        <w:rPr>
          <w:rFonts w:ascii="Times New Roman" w:hAnsi="Times New Roman"/>
          <w:sz w:val="24"/>
          <w:szCs w:val="24"/>
          <w:lang w:val="en-US"/>
        </w:rPr>
        <w:t xml:space="preserve">Competition: The main competitors of Lidl are Aldi, Morrisons, </w:t>
      </w:r>
      <w:proofErr w:type="spellStart"/>
      <w:r>
        <w:rPr>
          <w:rFonts w:ascii="Times New Roman" w:hAnsi="Times New Roman"/>
          <w:sz w:val="24"/>
          <w:szCs w:val="24"/>
          <w:lang w:val="en-US"/>
        </w:rPr>
        <w:t>Asda</w:t>
      </w:r>
      <w:proofErr w:type="spellEnd"/>
      <w:r>
        <w:rPr>
          <w:rFonts w:ascii="Times New Roman" w:hAnsi="Times New Roman"/>
          <w:sz w:val="24"/>
          <w:szCs w:val="24"/>
          <w:lang w:val="en-US"/>
        </w:rPr>
        <w:t xml:space="preserve">, Sainsbury’s and </w:t>
      </w:r>
      <w:hyperlink r:id="rId23" w:history="1">
        <w:r>
          <w:rPr>
            <w:rFonts w:ascii="Times New Roman" w:hAnsi="Times New Roman"/>
            <w:sz w:val="24"/>
            <w:szCs w:val="24"/>
            <w:lang w:val="en-US"/>
          </w:rPr>
          <w:t>Tesco</w:t>
        </w:r>
      </w:hyperlink>
      <w:r>
        <w:rPr>
          <w:rFonts w:ascii="Times New Roman" w:hAnsi="Times New Roman"/>
          <w:sz w:val="24"/>
          <w:szCs w:val="24"/>
          <w:lang w:val="en-US"/>
        </w:rPr>
        <w:t xml:space="preserve">. In addition to this, they also face competition from online stores like </w:t>
      </w:r>
      <w:hyperlink r:id="rId24" w:history="1">
        <w:r>
          <w:rPr>
            <w:rFonts w:ascii="Times New Roman" w:hAnsi="Times New Roman"/>
            <w:sz w:val="24"/>
            <w:szCs w:val="24"/>
            <w:lang w:val="en-US"/>
          </w:rPr>
          <w:t>Amazon</w:t>
        </w:r>
      </w:hyperlink>
      <w:r>
        <w:rPr>
          <w:rFonts w:ascii="Times New Roman" w:hAnsi="Times New Roman"/>
          <w:sz w:val="24"/>
          <w:szCs w:val="24"/>
          <w:lang w:val="en-US"/>
        </w:rPr>
        <w:t>.</w:t>
      </w:r>
    </w:p>
    <w:p w14:paraId="0BEF1D62" w14:textId="77777777" w:rsidR="00104552" w:rsidRDefault="00104552" w:rsidP="00104552">
      <w:pPr>
        <w:rPr>
          <w:rFonts w:ascii="Times New Roman" w:hAnsi="Times New Roman"/>
          <w:sz w:val="24"/>
          <w:szCs w:val="24"/>
        </w:rPr>
      </w:pPr>
      <w:r>
        <w:rPr>
          <w:rFonts w:ascii="Times New Roman" w:hAnsi="Times New Roman"/>
          <w:sz w:val="24"/>
          <w:szCs w:val="24"/>
          <w:lang w:val="en-US"/>
        </w:rPr>
        <w:t>Increased focus on low-income groups: The focus on an economy segment is likely to create the image of low-quality player and in the long run it may impact the growth of a business, like Lidl which will need to continue to be present in just the low-income low-value segment.</w:t>
      </w:r>
    </w:p>
    <w:p w14:paraId="6F46EC86" w14:textId="77777777" w:rsidR="00104552" w:rsidRDefault="00104552" w:rsidP="00104552">
      <w:pPr>
        <w:rPr>
          <w:rFonts w:ascii="Times New Roman" w:hAnsi="Times New Roman"/>
          <w:sz w:val="24"/>
          <w:szCs w:val="24"/>
        </w:rPr>
      </w:pPr>
      <w:r>
        <w:rPr>
          <w:rFonts w:ascii="Times New Roman" w:hAnsi="Times New Roman"/>
          <w:sz w:val="24"/>
          <w:szCs w:val="24"/>
          <w:lang w:val="en-US"/>
        </w:rPr>
        <w:t>Image is of low quality: Because most of the products sold in Lidl have a low price and are majorly from private label brands, the products are assumed to have low quality as compared to competitor’s products.</w:t>
      </w:r>
    </w:p>
    <w:p w14:paraId="0EECCC2A" w14:textId="77777777" w:rsidR="00104552" w:rsidRDefault="00104552" w:rsidP="00104552">
      <w:pPr>
        <w:ind w:firstLine="257"/>
        <w:rPr>
          <w:rFonts w:ascii="Times New Roman" w:hAnsi="Times New Roman"/>
          <w:sz w:val="24"/>
          <w:szCs w:val="24"/>
        </w:rPr>
      </w:pPr>
    </w:p>
    <w:p w14:paraId="2D6127EC" w14:textId="77777777" w:rsidR="00104552" w:rsidRDefault="00104552" w:rsidP="00104552">
      <w:pPr>
        <w:ind w:firstLine="257"/>
        <w:rPr>
          <w:rFonts w:ascii="Times New Roman" w:hAnsi="Times New Roman"/>
          <w:sz w:val="24"/>
          <w:szCs w:val="24"/>
        </w:rPr>
      </w:pPr>
    </w:p>
    <w:p w14:paraId="03455936" w14:textId="77777777" w:rsidR="00104552" w:rsidRDefault="00104552" w:rsidP="00104552">
      <w:pPr>
        <w:ind w:firstLine="257"/>
        <w:jc w:val="left"/>
        <w:rPr>
          <w:rFonts w:ascii="Times New Roman" w:hAnsi="Times New Roman"/>
          <w:sz w:val="24"/>
          <w:szCs w:val="24"/>
        </w:rPr>
      </w:pPr>
    </w:p>
    <w:p w14:paraId="167C233E" w14:textId="77777777" w:rsidR="00104552" w:rsidRDefault="00104552" w:rsidP="00104552">
      <w:pPr>
        <w:ind w:firstLine="257"/>
        <w:jc w:val="left"/>
        <w:rPr>
          <w:rFonts w:ascii="Times New Roman" w:hAnsi="Times New Roman"/>
          <w:sz w:val="24"/>
          <w:szCs w:val="24"/>
        </w:rPr>
      </w:pPr>
    </w:p>
    <w:p w14:paraId="3360C4F6" w14:textId="77777777" w:rsidR="00104552" w:rsidRDefault="00104552" w:rsidP="00104552">
      <w:pPr>
        <w:ind w:firstLine="257"/>
        <w:jc w:val="left"/>
        <w:rPr>
          <w:rFonts w:ascii="Times New Roman" w:hAnsi="Times New Roman"/>
          <w:sz w:val="24"/>
          <w:szCs w:val="24"/>
        </w:rPr>
      </w:pPr>
    </w:p>
    <w:p w14:paraId="2270EE21" w14:textId="77777777" w:rsidR="00104552" w:rsidRDefault="00104552" w:rsidP="00104552">
      <w:pPr>
        <w:ind w:firstLine="257"/>
        <w:jc w:val="left"/>
        <w:rPr>
          <w:rFonts w:ascii="Times New Roman" w:hAnsi="Times New Roman"/>
          <w:sz w:val="24"/>
          <w:szCs w:val="24"/>
        </w:rPr>
      </w:pPr>
    </w:p>
    <w:p w14:paraId="616C3CE1" w14:textId="77777777" w:rsidR="00104552" w:rsidRDefault="00104552" w:rsidP="00104552">
      <w:pPr>
        <w:ind w:firstLine="257"/>
        <w:jc w:val="left"/>
        <w:rPr>
          <w:rFonts w:ascii="Times New Roman" w:hAnsi="Times New Roman"/>
          <w:sz w:val="24"/>
          <w:szCs w:val="24"/>
        </w:rPr>
      </w:pPr>
    </w:p>
    <w:p w14:paraId="10687C3A" w14:textId="77777777" w:rsidR="00104552" w:rsidRDefault="00104552" w:rsidP="00104552">
      <w:pPr>
        <w:ind w:firstLine="257"/>
        <w:jc w:val="left"/>
        <w:rPr>
          <w:rFonts w:ascii="Times New Roman" w:hAnsi="Times New Roman"/>
          <w:sz w:val="24"/>
          <w:szCs w:val="24"/>
        </w:rPr>
      </w:pPr>
    </w:p>
    <w:p w14:paraId="1372738C" w14:textId="77777777" w:rsidR="00104552" w:rsidRDefault="00104552" w:rsidP="00104552">
      <w:pPr>
        <w:ind w:firstLine="257"/>
        <w:jc w:val="left"/>
        <w:rPr>
          <w:rFonts w:ascii="Times New Roman" w:hAnsi="Times New Roman"/>
          <w:sz w:val="24"/>
          <w:szCs w:val="24"/>
        </w:rPr>
      </w:pPr>
    </w:p>
    <w:p w14:paraId="28C7775C" w14:textId="77777777" w:rsidR="00104552" w:rsidRDefault="00104552" w:rsidP="00104552">
      <w:pPr>
        <w:ind w:firstLine="257"/>
        <w:jc w:val="left"/>
        <w:rPr>
          <w:rFonts w:ascii="Times New Roman" w:hAnsi="Times New Roman"/>
          <w:sz w:val="24"/>
          <w:szCs w:val="24"/>
        </w:rPr>
      </w:pPr>
    </w:p>
    <w:p w14:paraId="073AD26D" w14:textId="77777777" w:rsidR="00104552" w:rsidRDefault="00104552" w:rsidP="00104552">
      <w:pPr>
        <w:ind w:firstLine="257"/>
        <w:jc w:val="left"/>
        <w:rPr>
          <w:rFonts w:ascii="Times New Roman" w:hAnsi="Times New Roman"/>
          <w:sz w:val="24"/>
          <w:szCs w:val="24"/>
        </w:rPr>
      </w:pPr>
    </w:p>
    <w:p w14:paraId="76A75671" w14:textId="77777777" w:rsidR="00104552" w:rsidRDefault="00104552" w:rsidP="00104552">
      <w:pPr>
        <w:ind w:firstLine="257"/>
        <w:jc w:val="left"/>
        <w:rPr>
          <w:rFonts w:ascii="Times New Roman" w:hAnsi="Times New Roman"/>
          <w:sz w:val="24"/>
          <w:szCs w:val="24"/>
        </w:rPr>
      </w:pPr>
    </w:p>
    <w:p w14:paraId="0CAC2BC2" w14:textId="77777777" w:rsidR="00104552" w:rsidRDefault="00104552" w:rsidP="00104552">
      <w:pPr>
        <w:ind w:firstLine="257"/>
        <w:jc w:val="left"/>
        <w:rPr>
          <w:rFonts w:ascii="Times New Roman" w:hAnsi="Times New Roman"/>
          <w:sz w:val="24"/>
          <w:szCs w:val="24"/>
        </w:rPr>
      </w:pPr>
    </w:p>
    <w:p w14:paraId="44176AF2" w14:textId="77777777" w:rsidR="00104552" w:rsidRDefault="00104552" w:rsidP="00104552">
      <w:pPr>
        <w:ind w:firstLine="257"/>
        <w:jc w:val="left"/>
        <w:rPr>
          <w:rFonts w:ascii="Times New Roman" w:hAnsi="Times New Roman"/>
          <w:sz w:val="24"/>
          <w:szCs w:val="24"/>
        </w:rPr>
      </w:pPr>
    </w:p>
    <w:p w14:paraId="516EABF7" w14:textId="77777777" w:rsidR="00104552" w:rsidRDefault="00104552" w:rsidP="00104552">
      <w:pPr>
        <w:ind w:firstLine="257"/>
        <w:jc w:val="left"/>
        <w:rPr>
          <w:rFonts w:ascii="Times New Roman" w:hAnsi="Times New Roman"/>
          <w:sz w:val="24"/>
          <w:szCs w:val="24"/>
        </w:rPr>
      </w:pPr>
    </w:p>
    <w:p w14:paraId="1DC80BB5" w14:textId="77777777" w:rsidR="00104552" w:rsidRDefault="00104552" w:rsidP="00104552">
      <w:pPr>
        <w:ind w:firstLine="257"/>
        <w:jc w:val="left"/>
        <w:rPr>
          <w:rFonts w:ascii="Times New Roman" w:hAnsi="Times New Roman"/>
          <w:sz w:val="24"/>
          <w:szCs w:val="24"/>
        </w:rPr>
      </w:pPr>
    </w:p>
    <w:p w14:paraId="1E75E497" w14:textId="77777777" w:rsidR="00104552" w:rsidRDefault="00104552" w:rsidP="00104552">
      <w:pPr>
        <w:ind w:firstLine="257"/>
        <w:jc w:val="left"/>
        <w:rPr>
          <w:rFonts w:ascii="Times New Roman" w:hAnsi="Times New Roman"/>
          <w:sz w:val="24"/>
          <w:szCs w:val="24"/>
        </w:rPr>
      </w:pPr>
    </w:p>
    <w:p w14:paraId="2BCF336C" w14:textId="77777777" w:rsidR="00104552" w:rsidRDefault="00104552" w:rsidP="00104552">
      <w:pPr>
        <w:ind w:firstLine="257"/>
        <w:jc w:val="left"/>
        <w:rPr>
          <w:rFonts w:ascii="Times New Roman" w:hAnsi="Times New Roman"/>
          <w:sz w:val="24"/>
          <w:szCs w:val="24"/>
        </w:rPr>
      </w:pPr>
    </w:p>
    <w:p w14:paraId="46F48369" w14:textId="2F455776" w:rsidR="00104552" w:rsidRDefault="00104552" w:rsidP="00104552">
      <w:pPr>
        <w:ind w:firstLine="257"/>
        <w:jc w:val="left"/>
        <w:rPr>
          <w:rFonts w:ascii="Times New Roman" w:hAnsi="Times New Roman"/>
          <w:sz w:val="24"/>
          <w:szCs w:val="24"/>
        </w:rPr>
      </w:pPr>
    </w:p>
    <w:p w14:paraId="123924E8" w14:textId="3549A65C" w:rsidR="00067967" w:rsidRDefault="00067967" w:rsidP="00104552">
      <w:pPr>
        <w:ind w:firstLine="257"/>
        <w:jc w:val="left"/>
        <w:rPr>
          <w:rFonts w:ascii="Times New Roman" w:hAnsi="Times New Roman"/>
          <w:sz w:val="24"/>
          <w:szCs w:val="24"/>
        </w:rPr>
      </w:pPr>
    </w:p>
    <w:p w14:paraId="657FD53C" w14:textId="74245960" w:rsidR="00067967" w:rsidRDefault="00067967" w:rsidP="00104552">
      <w:pPr>
        <w:ind w:firstLine="257"/>
        <w:jc w:val="left"/>
        <w:rPr>
          <w:rFonts w:ascii="Times New Roman" w:hAnsi="Times New Roman"/>
          <w:sz w:val="24"/>
          <w:szCs w:val="24"/>
        </w:rPr>
      </w:pPr>
    </w:p>
    <w:p w14:paraId="3185BE5F" w14:textId="77777777" w:rsidR="00067967" w:rsidRDefault="00067967" w:rsidP="00104552">
      <w:pPr>
        <w:ind w:firstLine="257"/>
        <w:jc w:val="left"/>
        <w:rPr>
          <w:rFonts w:ascii="Times New Roman" w:hAnsi="Times New Roman"/>
          <w:sz w:val="24"/>
          <w:szCs w:val="24"/>
        </w:rPr>
      </w:pPr>
    </w:p>
    <w:p w14:paraId="2D62306F" w14:textId="77777777" w:rsidR="00104552" w:rsidRDefault="00104552" w:rsidP="00104552">
      <w:pPr>
        <w:ind w:firstLine="257"/>
        <w:jc w:val="left"/>
        <w:rPr>
          <w:rFonts w:ascii="Times New Roman" w:hAnsi="Times New Roman"/>
          <w:sz w:val="24"/>
          <w:szCs w:val="24"/>
        </w:rPr>
      </w:pPr>
    </w:p>
    <w:p w14:paraId="2AE8CB45" w14:textId="77777777" w:rsidR="00104552" w:rsidRDefault="00104552" w:rsidP="00104552">
      <w:pPr>
        <w:ind w:firstLine="257"/>
        <w:jc w:val="left"/>
        <w:rPr>
          <w:rFonts w:ascii="Times New Roman" w:hAnsi="Times New Roman"/>
          <w:sz w:val="24"/>
          <w:szCs w:val="24"/>
        </w:rPr>
      </w:pPr>
    </w:p>
    <w:p w14:paraId="3FCAF1B4" w14:textId="77777777" w:rsidR="00104552" w:rsidRDefault="00104552" w:rsidP="00104552">
      <w:pPr>
        <w:ind w:firstLine="257"/>
        <w:jc w:val="left"/>
        <w:rPr>
          <w:rFonts w:ascii="Times New Roman" w:hAnsi="Times New Roman"/>
          <w:sz w:val="24"/>
          <w:szCs w:val="24"/>
        </w:rPr>
      </w:pPr>
    </w:p>
    <w:p w14:paraId="67A765D9" w14:textId="77777777" w:rsidR="00104552" w:rsidRDefault="00104552" w:rsidP="00104552">
      <w:pPr>
        <w:ind w:firstLine="257"/>
        <w:jc w:val="left"/>
        <w:rPr>
          <w:rFonts w:ascii="Times New Roman" w:hAnsi="Times New Roman"/>
          <w:sz w:val="24"/>
          <w:szCs w:val="24"/>
        </w:rPr>
      </w:pPr>
    </w:p>
    <w:p w14:paraId="1BFB1F69" w14:textId="77777777" w:rsidR="00104552" w:rsidRDefault="00104552" w:rsidP="00104552">
      <w:pPr>
        <w:jc w:val="left"/>
        <w:rPr>
          <w:rFonts w:ascii="Times New Roman" w:hAnsi="Times New Roman"/>
          <w:sz w:val="24"/>
          <w:szCs w:val="24"/>
        </w:rPr>
      </w:pPr>
    </w:p>
    <w:p w14:paraId="0BF0B000" w14:textId="77777777" w:rsidR="00104552" w:rsidRDefault="00104552" w:rsidP="00104552">
      <w:pPr>
        <w:jc w:val="left"/>
        <w:rPr>
          <w:rFonts w:ascii="Times New Roman" w:hAnsi="Times New Roman"/>
          <w:b/>
          <w:bCs/>
          <w:sz w:val="24"/>
          <w:szCs w:val="24"/>
        </w:rPr>
      </w:pPr>
      <w:bookmarkStart w:id="44" w:name="OLE_LINK17"/>
      <w:r>
        <w:rPr>
          <w:rFonts w:ascii="Times New Roman" w:hAnsi="Times New Roman"/>
          <w:b/>
          <w:bCs/>
          <w:sz w:val="24"/>
          <w:szCs w:val="24"/>
          <w:lang w:val="en-US"/>
        </w:rPr>
        <w:lastRenderedPageBreak/>
        <w:t>Appendix 2-Market share of grocery stores in Great Britain</w:t>
      </w:r>
    </w:p>
    <w:bookmarkEnd w:id="44"/>
    <w:p w14:paraId="2B9CB3F6" w14:textId="77777777" w:rsidR="00104552" w:rsidRDefault="00104552" w:rsidP="00104552">
      <w:pPr>
        <w:ind w:firstLine="257"/>
        <w:jc w:val="left"/>
        <w:rPr>
          <w:rFonts w:ascii="Times New Roman" w:hAnsi="Times New Roman"/>
          <w:sz w:val="24"/>
          <w:szCs w:val="24"/>
        </w:rPr>
      </w:pPr>
      <w:r>
        <w:rPr>
          <w:rFonts w:ascii="Times New Roman" w:hAnsi="Times New Roman"/>
          <w:noProof/>
          <w:sz w:val="24"/>
          <w:szCs w:val="24"/>
        </w:rPr>
        <w:drawing>
          <wp:inline distT="0" distB="0" distL="114300" distR="114300" wp14:anchorId="51A16525" wp14:editId="37B21E60">
            <wp:extent cx="5257800" cy="3867150"/>
            <wp:effectExtent l="0" t="0" r="0" b="0"/>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25"/>
                    <a:stretch>
                      <a:fillRect/>
                    </a:stretch>
                  </pic:blipFill>
                  <pic:spPr>
                    <a:xfrm>
                      <a:off x="0" y="0"/>
                      <a:ext cx="5257800" cy="3867150"/>
                    </a:xfrm>
                    <a:prstGeom prst="rect">
                      <a:avLst/>
                    </a:prstGeom>
                    <a:noFill/>
                    <a:ln>
                      <a:noFill/>
                    </a:ln>
                  </pic:spPr>
                </pic:pic>
              </a:graphicData>
            </a:graphic>
          </wp:inline>
        </w:drawing>
      </w:r>
    </w:p>
    <w:p w14:paraId="35B0B48B" w14:textId="77777777" w:rsidR="00104552" w:rsidRDefault="00104552" w:rsidP="00104552">
      <w:pPr>
        <w:jc w:val="left"/>
        <w:rPr>
          <w:rFonts w:ascii="Times New Roman" w:hAnsi="Times New Roman"/>
          <w:sz w:val="24"/>
          <w:szCs w:val="24"/>
        </w:rPr>
      </w:pPr>
      <w:r>
        <w:rPr>
          <w:rFonts w:ascii="Times New Roman" w:eastAsia="Helvetica" w:hAnsi="Times New Roman"/>
          <w:sz w:val="24"/>
          <w:szCs w:val="24"/>
          <w:shd w:val="clear" w:color="auto" w:fill="FFFFFF"/>
        </w:rPr>
        <w:t xml:space="preserve">This statistic illustrates the market share of grocers in Great Britain (GB) monthly from January 2015 to September 2019. Tesco and Sainsbury's had the largest share over the period under consideration, holding 42.7 percent of the market together as of April 2019. In March 2019 Asda's share surpassed Sainsbury's. Prior to the popularity of the discounters, the grocery retail market was dominated by the 'big four' supermarkets: Tesco, Sainsbury's, Asda and Morrisons. On the back of the post-Brexit uncertainty and </w:t>
      </w:r>
      <w:hyperlink r:id="rId26" w:tgtFrame="https://www.statista.com/statistics/280208/grocery-market-share-in-the-united-kingdom-uk/_blank" w:history="1">
        <w:r>
          <w:rPr>
            <w:rStyle w:val="ab"/>
            <w:rFonts w:ascii="Times New Roman" w:eastAsia="&amp;quot" w:hAnsi="Times New Roman"/>
            <w:sz w:val="24"/>
            <w:szCs w:val="24"/>
          </w:rPr>
          <w:t>growing inflation,</w:t>
        </w:r>
      </w:hyperlink>
      <w:r>
        <w:rPr>
          <w:rFonts w:ascii="Times New Roman" w:eastAsia="Helvetica" w:hAnsi="Times New Roman"/>
          <w:sz w:val="24"/>
          <w:szCs w:val="24"/>
          <w:shd w:val="clear" w:color="auto" w:fill="FFFFFF"/>
        </w:rPr>
        <w:t xml:space="preserve"> however, consumer behaviour has shifted in favour of cheaper alternatives such as </w:t>
      </w:r>
      <w:hyperlink r:id="rId27" w:history="1">
        <w:r>
          <w:rPr>
            <w:rStyle w:val="ab"/>
            <w:rFonts w:ascii="Times New Roman" w:eastAsia="&amp;quot" w:hAnsi="Times New Roman"/>
            <w:sz w:val="24"/>
            <w:szCs w:val="24"/>
          </w:rPr>
          <w:t>Aldi</w:t>
        </w:r>
      </w:hyperlink>
      <w:r>
        <w:rPr>
          <w:rFonts w:ascii="Times New Roman" w:eastAsia="Helvetica" w:hAnsi="Times New Roman"/>
          <w:sz w:val="24"/>
          <w:szCs w:val="24"/>
          <w:shd w:val="clear" w:color="auto" w:fill="FFFFFF"/>
        </w:rPr>
        <w:t xml:space="preserve"> and </w:t>
      </w:r>
      <w:hyperlink r:id="rId28" w:tgtFrame="https://www.statista.com/statistics/280208/grocery-market-share-in-the-united-kingdom-uk/_blank" w:history="1">
        <w:r>
          <w:rPr>
            <w:rStyle w:val="ab"/>
            <w:rFonts w:ascii="Times New Roman" w:eastAsia="&amp;quot" w:hAnsi="Times New Roman"/>
            <w:sz w:val="24"/>
            <w:szCs w:val="24"/>
          </w:rPr>
          <w:t>Lidl.</w:t>
        </w:r>
      </w:hyperlink>
      <w:r>
        <w:rPr>
          <w:rFonts w:ascii="Times New Roman" w:eastAsia="Helvetica" w:hAnsi="Times New Roman"/>
          <w:sz w:val="24"/>
          <w:szCs w:val="24"/>
          <w:shd w:val="clear" w:color="auto" w:fill="FFFFFF"/>
        </w:rPr>
        <w:t xml:space="preserve">The resulting </w:t>
      </w:r>
      <w:hyperlink r:id="rId29" w:tgtFrame="https://www.statista.com/statistics/280208/grocery-market-share-in-the-united-kingdom-uk/_blank" w:history="1">
        <w:r>
          <w:rPr>
            <w:rStyle w:val="ab"/>
            <w:rFonts w:ascii="Times New Roman" w:eastAsia="&amp;quot" w:hAnsi="Times New Roman"/>
            <w:sz w:val="24"/>
            <w:szCs w:val="24"/>
          </w:rPr>
          <w:t>'price wars'</w:t>
        </w:r>
      </w:hyperlink>
      <w:r>
        <w:rPr>
          <w:rFonts w:ascii="Times New Roman" w:eastAsia="Helvetica" w:hAnsi="Times New Roman"/>
          <w:sz w:val="24"/>
          <w:szCs w:val="24"/>
          <w:shd w:val="clear" w:color="auto" w:fill="FFFFFF"/>
        </w:rPr>
        <w:t xml:space="preserve"> has led to supermarkets lowering their prices. Crucially, this has caused increased volatility in the grocery retail market and, as of January 2017, Aldi overtook the Co-operative to become the fifth largest supermarket in the United Kingdom.</w:t>
      </w:r>
    </w:p>
    <w:p w14:paraId="570AF99C" w14:textId="77777777" w:rsidR="00104552" w:rsidRDefault="00104552" w:rsidP="00104552">
      <w:pPr>
        <w:ind w:firstLine="257"/>
        <w:jc w:val="left"/>
      </w:pPr>
    </w:p>
    <w:p w14:paraId="5B16A997" w14:textId="77777777" w:rsidR="00104552" w:rsidRDefault="00104552" w:rsidP="00104552">
      <w:pPr>
        <w:ind w:firstLine="257"/>
        <w:jc w:val="left"/>
      </w:pPr>
    </w:p>
    <w:p w14:paraId="0F74F07B" w14:textId="77777777" w:rsidR="00104552" w:rsidRDefault="00104552" w:rsidP="00104552">
      <w:pPr>
        <w:ind w:firstLine="257"/>
        <w:jc w:val="left"/>
      </w:pPr>
    </w:p>
    <w:p w14:paraId="143A645F" w14:textId="77777777" w:rsidR="00104552" w:rsidRDefault="00104552" w:rsidP="00104552">
      <w:pPr>
        <w:ind w:firstLine="257"/>
        <w:jc w:val="left"/>
      </w:pPr>
    </w:p>
    <w:p w14:paraId="1F294124" w14:textId="77777777" w:rsidR="00104552" w:rsidRDefault="00104552" w:rsidP="00104552">
      <w:pPr>
        <w:ind w:firstLine="257"/>
        <w:jc w:val="left"/>
      </w:pPr>
    </w:p>
    <w:p w14:paraId="0CB4D780" w14:textId="77777777" w:rsidR="00104552" w:rsidRDefault="00104552" w:rsidP="00104552">
      <w:pPr>
        <w:ind w:firstLine="257"/>
        <w:jc w:val="left"/>
      </w:pPr>
    </w:p>
    <w:p w14:paraId="10BBFFAD" w14:textId="77777777" w:rsidR="00104552" w:rsidRDefault="00104552" w:rsidP="00104552">
      <w:pPr>
        <w:ind w:firstLine="257"/>
        <w:jc w:val="left"/>
      </w:pPr>
    </w:p>
    <w:p w14:paraId="174C4FD7" w14:textId="77777777" w:rsidR="00104552" w:rsidRDefault="00104552" w:rsidP="00104552">
      <w:pPr>
        <w:ind w:firstLine="257"/>
        <w:jc w:val="left"/>
      </w:pPr>
    </w:p>
    <w:p w14:paraId="659FA33A" w14:textId="77777777" w:rsidR="00104552" w:rsidRDefault="00104552" w:rsidP="00104552">
      <w:pPr>
        <w:ind w:firstLine="257"/>
        <w:jc w:val="left"/>
      </w:pPr>
    </w:p>
    <w:p w14:paraId="214AE3CE" w14:textId="77777777" w:rsidR="00746F91" w:rsidRDefault="00746F91"/>
    <w:sectPr w:rsidR="00746F91">
      <w:footerReference w:type="default" r:id="rId3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77F678" w14:textId="77777777" w:rsidR="00C33221" w:rsidRDefault="00C33221">
      <w:r>
        <w:separator/>
      </w:r>
    </w:p>
  </w:endnote>
  <w:endnote w:type="continuationSeparator" w:id="0">
    <w:p w14:paraId="3DF983CA" w14:textId="77777777" w:rsidR="00C33221" w:rsidRDefault="00C33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default"/>
    <w:sig w:usb0="00000000" w:usb1="00000000" w:usb2="00000009" w:usb3="00000000" w:csb0="000001FF" w:csb1="00000000"/>
  </w:font>
  <w:font w:name="&amp;quot">
    <w:altName w:val="Segoe Print"/>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7535675"/>
      <w:docPartObj>
        <w:docPartGallery w:val="Page Numbers (Bottom of Page)"/>
        <w:docPartUnique/>
      </w:docPartObj>
    </w:sdtPr>
    <w:sdtEndPr/>
    <w:sdtContent>
      <w:p w14:paraId="47441753" w14:textId="77777777" w:rsidR="00DA3AE2" w:rsidRDefault="00104552">
        <w:pPr>
          <w:pStyle w:val="a5"/>
          <w:jc w:val="center"/>
        </w:pPr>
        <w:r>
          <w:fldChar w:fldCharType="begin"/>
        </w:r>
        <w:r>
          <w:instrText>PAGE   \* MERGEFORMAT</w:instrText>
        </w:r>
        <w:r>
          <w:fldChar w:fldCharType="separate"/>
        </w:r>
        <w:r>
          <w:rPr>
            <w:lang w:val="zh-CN"/>
          </w:rPr>
          <w:t>2</w:t>
        </w:r>
        <w:r>
          <w:fldChar w:fldCharType="end"/>
        </w:r>
      </w:p>
    </w:sdtContent>
  </w:sdt>
  <w:p w14:paraId="1A3FABD0" w14:textId="77777777" w:rsidR="007015C5" w:rsidRDefault="00C33221">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F2B3C2" w14:textId="77777777" w:rsidR="00C33221" w:rsidRDefault="00C33221">
      <w:r>
        <w:separator/>
      </w:r>
    </w:p>
  </w:footnote>
  <w:footnote w:type="continuationSeparator" w:id="0">
    <w:p w14:paraId="24DA1C07" w14:textId="77777777" w:rsidR="00C33221" w:rsidRDefault="00C3322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E73"/>
    <w:rsid w:val="00067967"/>
    <w:rsid w:val="000937CA"/>
    <w:rsid w:val="00104552"/>
    <w:rsid w:val="00113E73"/>
    <w:rsid w:val="001468D4"/>
    <w:rsid w:val="001F3DF6"/>
    <w:rsid w:val="002557D5"/>
    <w:rsid w:val="002A610B"/>
    <w:rsid w:val="002E5FA8"/>
    <w:rsid w:val="002E6706"/>
    <w:rsid w:val="005C4833"/>
    <w:rsid w:val="00746F91"/>
    <w:rsid w:val="00810D70"/>
    <w:rsid w:val="00915601"/>
    <w:rsid w:val="009E17B2"/>
    <w:rsid w:val="00B7228E"/>
    <w:rsid w:val="00C33221"/>
    <w:rsid w:val="00C81F65"/>
    <w:rsid w:val="00CD35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38210"/>
  <w15:chartTrackingRefBased/>
  <w15:docId w15:val="{EA512C1A-C313-4644-9F99-77D28FDEA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4552"/>
    <w:pPr>
      <w:widowControl w:val="0"/>
      <w:jc w:val="both"/>
    </w:pPr>
    <w:rPr>
      <w:rFonts w:ascii="等线" w:eastAsia="等线" w:hAnsi="等线" w:cs="Times New Roman"/>
      <w:szCs w:val="21"/>
      <w:lang w:val="en-GB"/>
    </w:rPr>
  </w:style>
  <w:style w:type="paragraph" w:styleId="1">
    <w:name w:val="heading 1"/>
    <w:basedOn w:val="a"/>
    <w:next w:val="a"/>
    <w:link w:val="10"/>
    <w:uiPriority w:val="9"/>
    <w:qFormat/>
    <w:rsid w:val="00104552"/>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104552"/>
    <w:pPr>
      <w:spacing w:beforeAutospacing="1" w:afterAutospacing="1"/>
      <w:jc w:val="left"/>
      <w:outlineLvl w:val="1"/>
    </w:pPr>
    <w:rPr>
      <w:rFonts w:ascii="宋体" w:eastAsia="宋体" w:hAnsi="宋体" w:hint="eastAsia"/>
      <w:b/>
      <w:kern w:val="0"/>
      <w:sz w:val="36"/>
      <w:szCs w:val="36"/>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04552"/>
    <w:rPr>
      <w:rFonts w:ascii="等线" w:eastAsia="等线" w:hAnsi="等线" w:cs="Times New Roman"/>
      <w:b/>
      <w:bCs/>
      <w:kern w:val="44"/>
      <w:sz w:val="44"/>
      <w:szCs w:val="44"/>
      <w:lang w:val="en-GB"/>
    </w:rPr>
  </w:style>
  <w:style w:type="character" w:customStyle="1" w:styleId="20">
    <w:name w:val="标题 2 字符"/>
    <w:basedOn w:val="a0"/>
    <w:link w:val="2"/>
    <w:uiPriority w:val="9"/>
    <w:semiHidden/>
    <w:rsid w:val="00104552"/>
    <w:rPr>
      <w:rFonts w:ascii="宋体" w:eastAsia="宋体" w:hAnsi="宋体" w:cs="Times New Roman"/>
      <w:b/>
      <w:kern w:val="0"/>
      <w:sz w:val="36"/>
      <w:szCs w:val="36"/>
    </w:rPr>
  </w:style>
  <w:style w:type="paragraph" w:styleId="TOC3">
    <w:name w:val="toc 3"/>
    <w:basedOn w:val="a"/>
    <w:next w:val="a"/>
    <w:uiPriority w:val="39"/>
    <w:unhideWhenUsed/>
    <w:rsid w:val="00104552"/>
    <w:pPr>
      <w:ind w:leftChars="400" w:left="840"/>
    </w:pPr>
  </w:style>
  <w:style w:type="paragraph" w:styleId="a3">
    <w:name w:val="Balloon Text"/>
    <w:basedOn w:val="a"/>
    <w:link w:val="a4"/>
    <w:uiPriority w:val="99"/>
    <w:semiHidden/>
    <w:unhideWhenUsed/>
    <w:rsid w:val="00104552"/>
    <w:rPr>
      <w:sz w:val="18"/>
      <w:szCs w:val="18"/>
    </w:rPr>
  </w:style>
  <w:style w:type="character" w:customStyle="1" w:styleId="a4">
    <w:name w:val="批注框文本 字符"/>
    <w:basedOn w:val="a0"/>
    <w:link w:val="a3"/>
    <w:uiPriority w:val="99"/>
    <w:semiHidden/>
    <w:qFormat/>
    <w:rsid w:val="00104552"/>
    <w:rPr>
      <w:rFonts w:ascii="等线" w:eastAsia="等线" w:hAnsi="等线" w:cs="Times New Roman"/>
      <w:sz w:val="18"/>
      <w:szCs w:val="18"/>
      <w:lang w:val="en-GB"/>
    </w:rPr>
  </w:style>
  <w:style w:type="paragraph" w:styleId="a5">
    <w:name w:val="footer"/>
    <w:basedOn w:val="a"/>
    <w:link w:val="a6"/>
    <w:uiPriority w:val="99"/>
    <w:unhideWhenUsed/>
    <w:qFormat/>
    <w:rsid w:val="00104552"/>
    <w:pPr>
      <w:tabs>
        <w:tab w:val="center" w:pos="4153"/>
        <w:tab w:val="right" w:pos="8306"/>
      </w:tabs>
      <w:snapToGrid w:val="0"/>
      <w:jc w:val="left"/>
    </w:pPr>
    <w:rPr>
      <w:sz w:val="18"/>
    </w:rPr>
  </w:style>
  <w:style w:type="character" w:customStyle="1" w:styleId="a6">
    <w:name w:val="页脚 字符"/>
    <w:basedOn w:val="a0"/>
    <w:link w:val="a5"/>
    <w:uiPriority w:val="99"/>
    <w:rsid w:val="00104552"/>
    <w:rPr>
      <w:rFonts w:ascii="等线" w:eastAsia="等线" w:hAnsi="等线" w:cs="Times New Roman"/>
      <w:sz w:val="18"/>
      <w:szCs w:val="21"/>
      <w:lang w:val="en-GB"/>
    </w:rPr>
  </w:style>
  <w:style w:type="paragraph" w:styleId="a7">
    <w:name w:val="header"/>
    <w:basedOn w:val="a"/>
    <w:link w:val="a8"/>
    <w:uiPriority w:val="99"/>
    <w:unhideWhenUsed/>
    <w:rsid w:val="00104552"/>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character" w:customStyle="1" w:styleId="a8">
    <w:name w:val="页眉 字符"/>
    <w:basedOn w:val="a0"/>
    <w:link w:val="a7"/>
    <w:uiPriority w:val="99"/>
    <w:rsid w:val="00104552"/>
    <w:rPr>
      <w:rFonts w:ascii="等线" w:eastAsia="等线" w:hAnsi="等线" w:cs="Times New Roman"/>
      <w:sz w:val="18"/>
      <w:szCs w:val="21"/>
      <w:lang w:val="en-GB"/>
    </w:rPr>
  </w:style>
  <w:style w:type="paragraph" w:styleId="TOC1">
    <w:name w:val="toc 1"/>
    <w:basedOn w:val="a"/>
    <w:next w:val="a"/>
    <w:uiPriority w:val="39"/>
    <w:unhideWhenUsed/>
    <w:rsid w:val="00104552"/>
  </w:style>
  <w:style w:type="paragraph" w:styleId="TOC2">
    <w:name w:val="toc 2"/>
    <w:basedOn w:val="a"/>
    <w:next w:val="a"/>
    <w:uiPriority w:val="39"/>
    <w:unhideWhenUsed/>
    <w:rsid w:val="00104552"/>
    <w:pPr>
      <w:ind w:leftChars="200" w:left="420"/>
    </w:pPr>
  </w:style>
  <w:style w:type="paragraph" w:styleId="a9">
    <w:name w:val="Normal (Web)"/>
    <w:basedOn w:val="a"/>
    <w:uiPriority w:val="99"/>
    <w:unhideWhenUsed/>
    <w:qFormat/>
    <w:rsid w:val="00104552"/>
    <w:pPr>
      <w:widowControl/>
      <w:autoSpaceDE w:val="0"/>
      <w:autoSpaceDN w:val="0"/>
      <w:adjustRightInd w:val="0"/>
      <w:spacing w:before="100" w:beforeAutospacing="1" w:after="100" w:afterAutospacing="1" w:line="273" w:lineRule="auto"/>
      <w:jc w:val="left"/>
    </w:pPr>
    <w:rPr>
      <w:rFonts w:ascii="Calibri" w:eastAsia="宋体" w:hAnsi="Calibri" w:cs="Calibri"/>
      <w:kern w:val="0"/>
      <w:sz w:val="24"/>
      <w:szCs w:val="24"/>
    </w:rPr>
  </w:style>
  <w:style w:type="character" w:styleId="aa">
    <w:name w:val="Strong"/>
    <w:basedOn w:val="a0"/>
    <w:uiPriority w:val="22"/>
    <w:qFormat/>
    <w:rsid w:val="00104552"/>
    <w:rPr>
      <w:b/>
    </w:rPr>
  </w:style>
  <w:style w:type="character" w:styleId="ab">
    <w:name w:val="Hyperlink"/>
    <w:basedOn w:val="a0"/>
    <w:uiPriority w:val="99"/>
    <w:unhideWhenUsed/>
    <w:rsid w:val="00104552"/>
    <w:rPr>
      <w:color w:val="0000FF"/>
      <w:u w:val="single"/>
    </w:rPr>
  </w:style>
  <w:style w:type="character" w:customStyle="1" w:styleId="15">
    <w:name w:val="15"/>
    <w:basedOn w:val="a0"/>
    <w:qFormat/>
    <w:rsid w:val="00104552"/>
    <w:rPr>
      <w:rFonts w:ascii="Calibri" w:hAnsi="Calibri" w:cs="Calibri" w:hint="default"/>
      <w:color w:val="0000FF"/>
      <w:u w:val="single"/>
    </w:rPr>
  </w:style>
  <w:style w:type="character" w:customStyle="1" w:styleId="11">
    <w:name w:val="未处理的提及1"/>
    <w:basedOn w:val="a0"/>
    <w:uiPriority w:val="99"/>
    <w:semiHidden/>
    <w:unhideWhenUsed/>
    <w:rsid w:val="00104552"/>
    <w:rPr>
      <w:color w:val="605E5C"/>
      <w:shd w:val="clear" w:color="auto" w:fill="E1DFDD"/>
    </w:rPr>
  </w:style>
  <w:style w:type="paragraph" w:styleId="ac">
    <w:name w:val="caption"/>
    <w:basedOn w:val="a"/>
    <w:next w:val="a"/>
    <w:uiPriority w:val="35"/>
    <w:semiHidden/>
    <w:unhideWhenUsed/>
    <w:qFormat/>
    <w:rsid w:val="00104552"/>
    <w:rPr>
      <w:rFonts w:asciiTheme="majorHAnsi" w:eastAsia="黑体" w:hAnsiTheme="majorHAnsi" w:cstheme="majorBidi"/>
      <w:sz w:val="20"/>
      <w:szCs w:val="20"/>
    </w:rPr>
  </w:style>
  <w:style w:type="paragraph" w:styleId="ad">
    <w:name w:val="table of figures"/>
    <w:basedOn w:val="a"/>
    <w:next w:val="a"/>
    <w:uiPriority w:val="99"/>
    <w:unhideWhenUsed/>
    <w:rsid w:val="00104552"/>
    <w:pPr>
      <w:ind w:leftChars="200" w:left="200" w:hangingChars="200" w:hanging="200"/>
    </w:pPr>
  </w:style>
  <w:style w:type="character" w:styleId="ae">
    <w:name w:val="Unresolved Mention"/>
    <w:basedOn w:val="a0"/>
    <w:uiPriority w:val="99"/>
    <w:semiHidden/>
    <w:unhideWhenUsed/>
    <w:rsid w:val="001045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news.co.uk/news/uk-world-news/lidl-aldi-shopping-tricks-discounts-14267830" TargetMode="External"/><Relationship Id="rId13" Type="http://schemas.openxmlformats.org/officeDocument/2006/relationships/hyperlink" Target="https://marketbusinessnews.com/financial-glossary/market-development/" TargetMode="External"/><Relationship Id="rId18" Type="http://schemas.openxmlformats.org/officeDocument/2006/relationships/hyperlink" Target="https://www.marketing91.com/ethical-marketing/" TargetMode="External"/><Relationship Id="rId26" Type="http://schemas.openxmlformats.org/officeDocument/2006/relationships/hyperlink" Target="https://www.statista.com/statistics/537050/uk-inflation-rate-food-in-united-kingdom/" TargetMode="External"/><Relationship Id="rId3" Type="http://schemas.openxmlformats.org/officeDocument/2006/relationships/webSettings" Target="webSettings.xml"/><Relationship Id="rId21" Type="http://schemas.openxmlformats.org/officeDocument/2006/relationships/hyperlink" Target="https://www.marketing91.com/people-marketing-mix/" TargetMode="External"/><Relationship Id="rId7" Type="http://schemas.openxmlformats.org/officeDocument/2006/relationships/image" Target="media/image2.png"/><Relationship Id="rId12" Type="http://schemas.openxmlformats.org/officeDocument/2006/relationships/hyperlink" Target="https://careers.lidl.co.uk/cps/rde/career_lidl_uk/hs.xsl/index.htm?_ga=2.72358995.1130360693.1573593645-427882768.1571692146" TargetMode="External"/><Relationship Id="rId17" Type="http://schemas.openxmlformats.org/officeDocument/2006/relationships/hyperlink" Target="https://www.marketing91.com/needs-wants-and-demands/" TargetMode="External"/><Relationship Id="rId25"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hyperlink" Target="https://www.marketing91.com/what-is-a-brand/" TargetMode="External"/><Relationship Id="rId20" Type="http://schemas.openxmlformats.org/officeDocument/2006/relationships/hyperlink" Target="https://www.marketing91.com/geographic-segmentation-segmenting-geography/" TargetMode="External"/><Relationship Id="rId29" Type="http://schemas.openxmlformats.org/officeDocument/2006/relationships/hyperlink" Target="https://www.statista.com/statistics/280208/grocery-market-share-in-the-united-kingdom-uk/statista.com/statistics/696446/monthly-gpi-major-supermarkets-united-kingdom-uk/"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alestate.lidl/de/filialkonzepte/innenstadtfiliale/" TargetMode="External"/><Relationship Id="rId24" Type="http://schemas.openxmlformats.org/officeDocument/2006/relationships/hyperlink" Target="https://www.marketing91.com/marketing-strategy-of-amazon/"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heguardian.com/business/2015/nov/17/soaring-sales-at-aldi-and-lidl-drive-market-share-to-10-percent" TargetMode="External"/><Relationship Id="rId23" Type="http://schemas.openxmlformats.org/officeDocument/2006/relationships/hyperlink" Target="https://www.marketing91.com/swot-analysis-of-tesco-corporation/" TargetMode="External"/><Relationship Id="rId28" Type="http://schemas.openxmlformats.org/officeDocument/2006/relationships/hyperlink" Target="https://statista.com/statistics/386773/lidl-sales-percentage-change-great-britain-uk/" TargetMode="External"/><Relationship Id="rId10" Type="http://schemas.openxmlformats.org/officeDocument/2006/relationships/hyperlink" Target="https://corporate.lidl.co.uk/" TargetMode="External"/><Relationship Id="rId19" Type="http://schemas.openxmlformats.org/officeDocument/2006/relationships/hyperlink" Target="https://www.marketing91.com/increasing-importance-marketing-todays-economic-environment/"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futureofworking.com/14-advantages-and-disadvantages-of-cost-leadership-styles/" TargetMode="External"/><Relationship Id="rId14" Type="http://schemas.openxmlformats.org/officeDocument/2006/relationships/hyperlink" Target="https://www.thesun.co.uk/money/3805045/whats-it-like-to-work-at-lidl/" TargetMode="External"/><Relationship Id="rId22" Type="http://schemas.openxmlformats.org/officeDocument/2006/relationships/hyperlink" Target="https://www.marketing91.com/opportunity-analysis/" TargetMode="External"/><Relationship Id="rId27" Type="http://schemas.openxmlformats.org/officeDocument/2006/relationships/hyperlink" Target="https://www.statista.com/statistics/386763/aldi-sales-percentage-change-great-britain-uk/" TargetMode="External"/><Relationship Id="rId30"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18</Pages>
  <Words>5142</Words>
  <Characters>29312</Characters>
  <Application>Microsoft Office Word</Application>
  <DocSecurity>0</DocSecurity>
  <Lines>244</Lines>
  <Paragraphs>68</Paragraphs>
  <ScaleCrop>false</ScaleCrop>
  <Company/>
  <LinksUpToDate>false</LinksUpToDate>
  <CharactersWithSpaces>34386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13</cp:revision>
  <dcterms:created xsi:type="dcterms:W3CDTF">2019-11-26T21:33:00Z</dcterms:created>
  <dcterms:modified xsi:type="dcterms:W3CDTF">2019-11-26T22:02:00Z</dcterms:modified>
</cp:coreProperties>
</file>