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F59EA" w14:textId="77777777" w:rsidR="009402BA" w:rsidRDefault="009402BA" w:rsidP="009402BA">
      <w:pPr>
        <w:spacing w:line="360" w:lineRule="auto"/>
        <w:rPr>
          <w:rFonts w:ascii="Times New Roman" w:eastAsia="Times New Roman" w:hAnsi="Times New Roman" w:cs="Times New Roman"/>
          <w:b/>
          <w:sz w:val="32"/>
          <w:szCs w:val="32"/>
        </w:rPr>
      </w:pPr>
    </w:p>
    <w:p w14:paraId="3BA307E7" w14:textId="4E96B15F" w:rsidR="00C16F76" w:rsidRDefault="00C16F76" w:rsidP="00C16F76">
      <w:pPr>
        <w:spacing w:line="360" w:lineRule="auto"/>
        <w:jc w:val="center"/>
        <w:rPr>
          <w:rFonts w:ascii="Times New Roman" w:eastAsia="Times New Roman" w:hAnsi="Times New Roman" w:cs="Times New Roman"/>
          <w:b/>
          <w:sz w:val="32"/>
          <w:szCs w:val="32"/>
        </w:rPr>
      </w:pPr>
      <w:r w:rsidRPr="00996FCD">
        <w:rPr>
          <w:noProof/>
        </w:rPr>
        <w:drawing>
          <wp:inline distT="0" distB="0" distL="0" distR="0" wp14:anchorId="6321517F" wp14:editId="478888B7">
            <wp:extent cx="2607276" cy="914400"/>
            <wp:effectExtent l="0" t="0" r="3175" b="0"/>
            <wp:docPr id="31" name="Picture 31" descr="Prifysgol Cymru Y Drindod Dewi Sant University of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fysgol Cymru Y Drindod Dewi Sant University of Wales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07276" cy="914400"/>
                    </a:xfrm>
                    <a:prstGeom prst="rect">
                      <a:avLst/>
                    </a:prstGeom>
                    <a:noFill/>
                    <a:ln>
                      <a:noFill/>
                    </a:ln>
                  </pic:spPr>
                </pic:pic>
              </a:graphicData>
            </a:graphic>
          </wp:inline>
        </w:drawing>
      </w:r>
    </w:p>
    <w:p w14:paraId="7872F1BF" w14:textId="7F1D00A0" w:rsidR="00C16F76" w:rsidRDefault="009402BA" w:rsidP="00C16F76">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16ADE9FF" w14:textId="77777777" w:rsidR="009402BA" w:rsidRDefault="009402BA" w:rsidP="00C16F76">
      <w:pPr>
        <w:spacing w:line="360" w:lineRule="auto"/>
        <w:rPr>
          <w:rFonts w:ascii="Times New Roman" w:eastAsia="Times New Roman" w:hAnsi="Times New Roman" w:cs="Times New Roman"/>
          <w:b/>
          <w:sz w:val="32"/>
          <w:szCs w:val="32"/>
        </w:rPr>
      </w:pPr>
    </w:p>
    <w:p w14:paraId="119EB96C" w14:textId="4D77BCB4" w:rsidR="009402BA" w:rsidRPr="00063CAC" w:rsidRDefault="009402BA" w:rsidP="00063CAC">
      <w:pPr>
        <w:spacing w:line="360" w:lineRule="auto"/>
        <w:jc w:val="center"/>
        <w:rPr>
          <w:rFonts w:ascii="Times New Roman" w:eastAsia="Times New Roman" w:hAnsi="Times New Roman" w:cs="Times New Roman"/>
          <w:b/>
          <w:sz w:val="40"/>
          <w:szCs w:val="40"/>
        </w:rPr>
      </w:pPr>
      <w:r w:rsidRPr="00063CAC">
        <w:rPr>
          <w:rFonts w:ascii="Times New Roman" w:eastAsia="Times New Roman" w:hAnsi="Times New Roman" w:cs="Times New Roman"/>
          <w:b/>
          <w:sz w:val="40"/>
          <w:szCs w:val="40"/>
        </w:rPr>
        <w:t>RESEARCH PROPOSAL</w:t>
      </w:r>
    </w:p>
    <w:p w14:paraId="49AB6FAF" w14:textId="50E87626" w:rsidR="009402BA" w:rsidRDefault="009402BA" w:rsidP="00063CAC">
      <w:pPr>
        <w:spacing w:line="360" w:lineRule="auto"/>
        <w:rPr>
          <w:rFonts w:ascii="Times New Roman" w:eastAsia="Times New Roman" w:hAnsi="Times New Roman" w:cs="Times New Roman"/>
          <w:b/>
          <w:sz w:val="32"/>
          <w:szCs w:val="32"/>
        </w:rPr>
      </w:pPr>
    </w:p>
    <w:p w14:paraId="01096706" w14:textId="77777777" w:rsidR="009402BA" w:rsidRDefault="009402BA" w:rsidP="00063CAC">
      <w:pPr>
        <w:spacing w:line="360" w:lineRule="auto"/>
        <w:rPr>
          <w:rFonts w:ascii="Times New Roman" w:eastAsia="Times New Roman" w:hAnsi="Times New Roman" w:cs="Times New Roman"/>
          <w:b/>
          <w:sz w:val="32"/>
          <w:szCs w:val="32"/>
        </w:rPr>
      </w:pPr>
    </w:p>
    <w:p w14:paraId="6CB11B81" w14:textId="77777777" w:rsidR="00C16F76" w:rsidRPr="00996FCD" w:rsidRDefault="00C16F76" w:rsidP="00063CAC">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NAME OF STUDENT: VANSHIKA</w:t>
      </w:r>
    </w:p>
    <w:p w14:paraId="61790C16" w14:textId="77777777" w:rsidR="00C16F76" w:rsidRDefault="00C16F76" w:rsidP="00063CAC"/>
    <w:p w14:paraId="7BD19B4E" w14:textId="77777777" w:rsidR="00C16F76" w:rsidRDefault="00C16F76" w:rsidP="00063CAC"/>
    <w:p w14:paraId="333FEE15" w14:textId="77777777" w:rsidR="00C16F76" w:rsidRPr="00996FCD" w:rsidRDefault="00C16F76" w:rsidP="00063CAC">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STUDENT ID: 2224637</w:t>
      </w:r>
    </w:p>
    <w:p w14:paraId="369D6117" w14:textId="77777777" w:rsidR="00C16F76" w:rsidRDefault="00C16F76" w:rsidP="00063CAC"/>
    <w:p w14:paraId="4EA27171" w14:textId="77777777" w:rsidR="00C16F76" w:rsidRDefault="00C16F76" w:rsidP="00063CAC"/>
    <w:p w14:paraId="48E6DDD5" w14:textId="6E32360B" w:rsidR="00C16F76" w:rsidRPr="00996FCD" w:rsidRDefault="00C16F76" w:rsidP="00063CA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 OF LECTURER: OGOCHUKWU AGUNENYE</w:t>
      </w:r>
    </w:p>
    <w:p w14:paraId="5BD90FCA" w14:textId="77777777" w:rsidR="00C16F76" w:rsidRDefault="00C16F76" w:rsidP="00063CAC"/>
    <w:p w14:paraId="313FA94D" w14:textId="77777777" w:rsidR="00C16F76" w:rsidRDefault="00C16F76" w:rsidP="00063CAC"/>
    <w:p w14:paraId="724EBE8B" w14:textId="12E2266D" w:rsidR="00C16F76" w:rsidRDefault="00C16F76" w:rsidP="00063CA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NAME: </w:t>
      </w:r>
      <w:r w:rsidR="009402BA">
        <w:rPr>
          <w:rFonts w:ascii="Times New Roman" w:eastAsia="Times New Roman" w:hAnsi="Times New Roman" w:cs="Times New Roman"/>
          <w:b/>
          <w:sz w:val="32"/>
          <w:szCs w:val="32"/>
        </w:rPr>
        <w:t>DISSERTATION</w:t>
      </w:r>
    </w:p>
    <w:p w14:paraId="51F0D6F4" w14:textId="77777777" w:rsidR="00C16F76" w:rsidRPr="00996FCD" w:rsidRDefault="00C16F76" w:rsidP="00063CAC">
      <w:pPr>
        <w:spacing w:line="360" w:lineRule="auto"/>
        <w:rPr>
          <w:rFonts w:ascii="Times New Roman" w:eastAsia="Times New Roman" w:hAnsi="Times New Roman" w:cs="Times New Roman"/>
          <w:b/>
          <w:sz w:val="32"/>
          <w:szCs w:val="32"/>
        </w:rPr>
      </w:pPr>
    </w:p>
    <w:p w14:paraId="09A518DA" w14:textId="57DBF7C4" w:rsidR="00C16F76" w:rsidRPr="00996FCD" w:rsidRDefault="00C16F76" w:rsidP="00063CA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LCMB7020</w:t>
      </w:r>
    </w:p>
    <w:p w14:paraId="1DB71F97" w14:textId="77777777" w:rsidR="00C16F76" w:rsidRDefault="00C16F76" w:rsidP="00063CAC">
      <w:pPr>
        <w:spacing w:line="360" w:lineRule="auto"/>
        <w:rPr>
          <w:rFonts w:ascii="Times New Roman" w:eastAsia="Times New Roman" w:hAnsi="Times New Roman" w:cs="Times New Roman"/>
          <w:b/>
          <w:sz w:val="32"/>
          <w:szCs w:val="32"/>
        </w:rPr>
      </w:pPr>
    </w:p>
    <w:p w14:paraId="1543A6C5" w14:textId="66BA6960" w:rsidR="00C16F76" w:rsidRPr="00996FCD" w:rsidRDefault="00C16F76" w:rsidP="00063CA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SUBMISSION DATE: 31</w:t>
      </w:r>
      <w:r w:rsidRPr="00C16F76">
        <w:rPr>
          <w:rFonts w:ascii="Times New Roman" w:eastAsia="Times New Roman" w:hAnsi="Times New Roman" w:cs="Times New Roman"/>
          <w:b/>
          <w:sz w:val="32"/>
          <w:szCs w:val="32"/>
          <w:vertAlign w:val="superscript"/>
        </w:rPr>
        <w:t>st</w:t>
      </w:r>
      <w:r>
        <w:rPr>
          <w:rFonts w:ascii="Times New Roman" w:eastAsia="Times New Roman" w:hAnsi="Times New Roman" w:cs="Times New Roman"/>
          <w:b/>
          <w:sz w:val="32"/>
          <w:szCs w:val="32"/>
        </w:rPr>
        <w:t xml:space="preserve"> DECEMBER</w:t>
      </w:r>
      <w:r w:rsidRPr="00996FCD">
        <w:rPr>
          <w:rFonts w:ascii="Times New Roman" w:eastAsia="Times New Roman" w:hAnsi="Times New Roman" w:cs="Times New Roman"/>
          <w:b/>
          <w:sz w:val="32"/>
          <w:szCs w:val="32"/>
        </w:rPr>
        <w:t xml:space="preserve"> 2023</w:t>
      </w:r>
    </w:p>
    <w:p w14:paraId="5F618EE8" w14:textId="77777777" w:rsidR="00C16F76" w:rsidRPr="00996FCD" w:rsidRDefault="00C16F76" w:rsidP="00063CAC">
      <w:pPr>
        <w:spacing w:line="360" w:lineRule="auto"/>
        <w:rPr>
          <w:rFonts w:ascii="Times New Roman" w:eastAsia="Times New Roman" w:hAnsi="Times New Roman" w:cs="Times New Roman"/>
          <w:b/>
          <w:sz w:val="32"/>
          <w:szCs w:val="32"/>
        </w:rPr>
      </w:pPr>
    </w:p>
    <w:p w14:paraId="3CB45517" w14:textId="77777777" w:rsidR="00C16F76" w:rsidRDefault="00C16F76" w:rsidP="00063CAC">
      <w:pPr>
        <w:pStyle w:val="Normal1"/>
        <w:widowControl w:val="0"/>
        <w:pBdr>
          <w:top w:val="nil"/>
          <w:left w:val="nil"/>
          <w:bottom w:val="nil"/>
          <w:right w:val="nil"/>
          <w:between w:val="nil"/>
        </w:pBdr>
        <w:ind w:right="712"/>
        <w:rPr>
          <w:sz w:val="27"/>
          <w:szCs w:val="27"/>
        </w:rPr>
      </w:pPr>
    </w:p>
    <w:p w14:paraId="6D312207" w14:textId="77777777" w:rsidR="00C16F76" w:rsidRDefault="00C16F76" w:rsidP="00063CAC">
      <w:pPr>
        <w:pStyle w:val="Normal1"/>
        <w:widowControl w:val="0"/>
        <w:pBdr>
          <w:top w:val="nil"/>
          <w:left w:val="nil"/>
          <w:bottom w:val="nil"/>
          <w:right w:val="nil"/>
          <w:between w:val="nil"/>
        </w:pBdr>
        <w:ind w:right="712"/>
        <w:rPr>
          <w:sz w:val="27"/>
          <w:szCs w:val="27"/>
        </w:rPr>
      </w:pPr>
    </w:p>
    <w:p w14:paraId="10F35C1C" w14:textId="77777777" w:rsidR="00C16F76" w:rsidRDefault="00C16F76" w:rsidP="00063CAC">
      <w:pPr>
        <w:pStyle w:val="Normal1"/>
        <w:widowControl w:val="0"/>
        <w:pBdr>
          <w:top w:val="nil"/>
          <w:left w:val="nil"/>
          <w:bottom w:val="nil"/>
          <w:right w:val="nil"/>
          <w:between w:val="nil"/>
        </w:pBdr>
        <w:ind w:right="712"/>
        <w:rPr>
          <w:sz w:val="27"/>
          <w:szCs w:val="27"/>
        </w:rPr>
      </w:pPr>
    </w:p>
    <w:p w14:paraId="6EBD6AEA" w14:textId="77777777" w:rsidR="00A3687D" w:rsidRDefault="00A3687D" w:rsidP="00063CAC">
      <w:pPr>
        <w:spacing w:line="360" w:lineRule="auto"/>
        <w:rPr>
          <w:rFonts w:ascii="Times New Roman" w:eastAsia="Times New Roman" w:hAnsi="Times New Roman" w:cs="Times New Roman"/>
          <w:b/>
          <w:sz w:val="32"/>
          <w:szCs w:val="32"/>
        </w:rPr>
      </w:pPr>
    </w:p>
    <w:p w14:paraId="73BB7AC8" w14:textId="77777777" w:rsidR="00A3687D" w:rsidRDefault="00A3687D">
      <w:pPr>
        <w:spacing w:line="360" w:lineRule="auto"/>
        <w:jc w:val="center"/>
        <w:rPr>
          <w:rFonts w:ascii="Times New Roman" w:eastAsia="Times New Roman" w:hAnsi="Times New Roman" w:cs="Times New Roman"/>
          <w:b/>
          <w:sz w:val="32"/>
          <w:szCs w:val="32"/>
        </w:rPr>
      </w:pPr>
    </w:p>
    <w:p w14:paraId="7A623A85" w14:textId="77777777" w:rsidR="00A3687D" w:rsidRDefault="00A3687D">
      <w:pPr>
        <w:spacing w:line="360" w:lineRule="auto"/>
        <w:jc w:val="center"/>
        <w:rPr>
          <w:rFonts w:ascii="Times New Roman" w:eastAsia="Times New Roman" w:hAnsi="Times New Roman" w:cs="Times New Roman"/>
          <w:b/>
          <w:sz w:val="32"/>
          <w:szCs w:val="32"/>
        </w:rPr>
      </w:pPr>
    </w:p>
    <w:p w14:paraId="256C07DD" w14:textId="77777777" w:rsidR="00A3687D" w:rsidRDefault="00A3687D">
      <w:pPr>
        <w:rPr>
          <w:rFonts w:ascii="Times New Roman" w:eastAsia="Times New Roman" w:hAnsi="Times New Roman" w:cs="Times New Roman"/>
          <w:b/>
          <w:sz w:val="32"/>
          <w:szCs w:val="32"/>
          <w:lang w:val="en-GB"/>
        </w:rPr>
      </w:pPr>
    </w:p>
    <w:p w14:paraId="3C767364" w14:textId="77777777" w:rsidR="00A3687D" w:rsidRDefault="00A3687D">
      <w:pPr>
        <w:pStyle w:val="Normal1"/>
        <w:spacing w:before="240" w:after="240" w:line="360" w:lineRule="auto"/>
        <w:jc w:val="center"/>
        <w:rPr>
          <w:rFonts w:ascii="Times New Roman" w:eastAsia="Times New Roman" w:hAnsi="Times New Roman" w:cs="Times New Roman"/>
          <w:b/>
          <w:sz w:val="32"/>
          <w:szCs w:val="32"/>
          <w:lang w:val="en-GB"/>
        </w:rPr>
      </w:pPr>
    </w:p>
    <w:p w14:paraId="27358F75" w14:textId="77777777" w:rsidR="00A3687D" w:rsidRDefault="00A3687D">
      <w:pPr>
        <w:pStyle w:val="Normal1"/>
        <w:spacing w:before="240" w:after="240" w:line="360" w:lineRule="auto"/>
        <w:jc w:val="center"/>
        <w:rPr>
          <w:rFonts w:ascii="Times New Roman" w:eastAsia="Times New Roman" w:hAnsi="Times New Roman" w:cs="Times New Roman"/>
          <w:b/>
          <w:sz w:val="32"/>
          <w:szCs w:val="32"/>
          <w:lang w:val="en-GB"/>
        </w:rPr>
      </w:pPr>
    </w:p>
    <w:p w14:paraId="4CCD43F6" w14:textId="77777777" w:rsidR="00A3687D" w:rsidRDefault="00A3687D">
      <w:pPr>
        <w:pStyle w:val="Normal1"/>
        <w:spacing w:before="240" w:after="240" w:line="360" w:lineRule="auto"/>
        <w:jc w:val="center"/>
        <w:rPr>
          <w:rFonts w:ascii="Times New Roman" w:eastAsia="Times New Roman" w:hAnsi="Times New Roman" w:cs="Times New Roman"/>
          <w:b/>
          <w:sz w:val="32"/>
          <w:szCs w:val="32"/>
          <w:lang w:val="en-GB"/>
        </w:rPr>
      </w:pPr>
    </w:p>
    <w:p w14:paraId="79B500A4" w14:textId="77777777" w:rsidR="00A3687D" w:rsidRDefault="00A3687D">
      <w:pPr>
        <w:pStyle w:val="Normal1"/>
        <w:spacing w:before="240" w:after="240" w:line="360" w:lineRule="auto"/>
        <w:jc w:val="center"/>
        <w:rPr>
          <w:rFonts w:ascii="Times New Roman" w:eastAsia="Times New Roman" w:hAnsi="Times New Roman" w:cs="Times New Roman"/>
          <w:b/>
          <w:sz w:val="32"/>
          <w:szCs w:val="32"/>
          <w:lang w:val="en-GB"/>
        </w:rPr>
      </w:pPr>
    </w:p>
    <w:p w14:paraId="2FE69056" w14:textId="77777777" w:rsidR="00A3687D" w:rsidRDefault="00A3687D">
      <w:pPr>
        <w:pStyle w:val="Normal1"/>
        <w:spacing w:before="240" w:after="240" w:line="360" w:lineRule="auto"/>
        <w:jc w:val="center"/>
        <w:rPr>
          <w:rFonts w:ascii="Times New Roman" w:eastAsia="Times New Roman" w:hAnsi="Times New Roman" w:cs="Times New Roman"/>
          <w:b/>
          <w:sz w:val="32"/>
          <w:szCs w:val="32"/>
          <w:lang w:val="en-GB"/>
        </w:rPr>
      </w:pPr>
    </w:p>
    <w:p w14:paraId="3B3BF75A" w14:textId="77777777" w:rsidR="00A3687D" w:rsidRDefault="00E00212">
      <w:pPr>
        <w:pStyle w:val="Normal1"/>
        <w:spacing w:before="240" w:after="24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EVALUATE THE IMPACT OF INFLUENCER MARKETING ON CONSUMER PURCHASING DECISIONS AND BRAND PERCEPTION ACROSS DIFFERENT SOCIAL MEDIA PLATFORMS</w:t>
      </w:r>
    </w:p>
    <w:p w14:paraId="068D15CF" w14:textId="77777777" w:rsidR="00A3687D" w:rsidRDefault="00A3687D">
      <w:pPr>
        <w:pageBreakBefore/>
        <w:spacing w:line="360" w:lineRule="auto"/>
        <w:rPr>
          <w:rFonts w:ascii="Times New Roman" w:eastAsia="Times New Roman" w:hAnsi="Times New Roman" w:cs="Times New Roman"/>
          <w:b/>
          <w:sz w:val="24"/>
          <w:szCs w:val="24"/>
          <w:lang w:val="en-GB"/>
        </w:rPr>
      </w:pPr>
    </w:p>
    <w:p w14:paraId="6D8A5F11" w14:textId="77777777" w:rsidR="00A3687D" w:rsidRDefault="00E00212">
      <w:pPr>
        <w:pStyle w:val="TOCHeading"/>
        <w:spacing w:line="360" w:lineRule="auto"/>
        <w:jc w:val="center"/>
        <w:outlineLvl w:val="9"/>
      </w:pPr>
      <w:r>
        <w:rPr>
          <w:rFonts w:ascii="Times New Roman" w:hAnsi="Times New Roman"/>
          <w:color w:val="auto"/>
          <w:sz w:val="24"/>
          <w:szCs w:val="24"/>
        </w:rPr>
        <w:t>Table of Contents</w:t>
      </w:r>
    </w:p>
    <w:p w14:paraId="706E0A35" w14:textId="77777777" w:rsidR="00A3687D" w:rsidRDefault="00E00212">
      <w:pPr>
        <w:pStyle w:val="TOC1"/>
      </w:pPr>
      <w:r>
        <w:rPr>
          <w:rFonts w:ascii="Calibri Light" w:eastAsia="Times New Roman" w:hAnsi="Calibri Light"/>
          <w:b/>
          <w:bCs/>
          <w:color w:val="2F5496"/>
          <w:sz w:val="28"/>
          <w:szCs w:val="28"/>
          <w:lang w:val="en-GB"/>
        </w:rPr>
        <w:fldChar w:fldCharType="begin"/>
      </w:r>
      <w:r>
        <w:instrText xml:space="preserve"> TOC \o "1-3" \u \h </w:instrText>
      </w:r>
      <w:r>
        <w:rPr>
          <w:rFonts w:ascii="Calibri Light" w:eastAsia="Times New Roman" w:hAnsi="Calibri Light"/>
          <w:b/>
          <w:bCs/>
          <w:color w:val="2F5496"/>
          <w:sz w:val="28"/>
          <w:szCs w:val="28"/>
          <w:lang w:val="en-GB"/>
        </w:rPr>
        <w:fldChar w:fldCharType="separate"/>
      </w:r>
      <w:hyperlink r:id="rId8" w:anchor="_Toc154048624" w:history="1">
        <w:r>
          <w:rPr>
            <w:rStyle w:val="Hyperlink"/>
            <w:color w:val="auto"/>
          </w:rPr>
          <w:t>Introduction</w:t>
        </w:r>
        <w:r>
          <w:rPr>
            <w:rStyle w:val="Hyperlink"/>
            <w:color w:val="auto"/>
          </w:rPr>
          <w:tab/>
          <w:t>2</w:t>
        </w:r>
      </w:hyperlink>
    </w:p>
    <w:p w14:paraId="488A76D5" w14:textId="77777777" w:rsidR="00A3687D" w:rsidRDefault="009E7C8F">
      <w:pPr>
        <w:pStyle w:val="TOC2"/>
        <w:tabs>
          <w:tab w:val="right" w:leader="dot" w:pos="9019"/>
        </w:tabs>
        <w:spacing w:line="360" w:lineRule="auto"/>
        <w:jc w:val="both"/>
      </w:pPr>
      <w:hyperlink r:id="rId9" w:anchor="_Toc154048625" w:history="1">
        <w:r w:rsidR="00E00212">
          <w:rPr>
            <w:rStyle w:val="Hyperlink"/>
            <w:rFonts w:cs="Times New Roman"/>
            <w:color w:val="auto"/>
            <w:szCs w:val="24"/>
          </w:rPr>
          <w:t>Background</w:t>
        </w:r>
        <w:r w:rsidR="00E00212">
          <w:rPr>
            <w:rStyle w:val="Hyperlink"/>
            <w:rFonts w:cs="Times New Roman"/>
            <w:color w:val="auto"/>
            <w:szCs w:val="24"/>
          </w:rPr>
          <w:tab/>
          <w:t>2</w:t>
        </w:r>
      </w:hyperlink>
    </w:p>
    <w:p w14:paraId="02FDB2A8" w14:textId="77777777" w:rsidR="00A3687D" w:rsidRDefault="009E7C8F">
      <w:pPr>
        <w:pStyle w:val="TOC2"/>
        <w:tabs>
          <w:tab w:val="right" w:leader="dot" w:pos="9019"/>
        </w:tabs>
        <w:spacing w:line="360" w:lineRule="auto"/>
        <w:jc w:val="both"/>
      </w:pPr>
      <w:hyperlink r:id="rId10" w:anchor="_Toc154048626" w:history="1">
        <w:r w:rsidR="00E00212">
          <w:rPr>
            <w:rStyle w:val="Hyperlink"/>
            <w:rFonts w:cs="Times New Roman"/>
            <w:color w:val="auto"/>
            <w:szCs w:val="24"/>
          </w:rPr>
          <w:t>Research rationale</w:t>
        </w:r>
        <w:r w:rsidR="00E00212">
          <w:rPr>
            <w:rStyle w:val="Hyperlink"/>
            <w:rFonts w:cs="Times New Roman"/>
            <w:color w:val="auto"/>
            <w:szCs w:val="24"/>
          </w:rPr>
          <w:tab/>
          <w:t>5</w:t>
        </w:r>
      </w:hyperlink>
    </w:p>
    <w:p w14:paraId="59BB9260" w14:textId="77777777" w:rsidR="00A3687D" w:rsidRDefault="009E7C8F">
      <w:pPr>
        <w:pStyle w:val="TOC2"/>
        <w:tabs>
          <w:tab w:val="right" w:leader="dot" w:pos="9019"/>
        </w:tabs>
        <w:spacing w:line="360" w:lineRule="auto"/>
        <w:jc w:val="both"/>
      </w:pPr>
      <w:hyperlink r:id="rId11" w:anchor="_Toc154048627" w:history="1">
        <w:r w:rsidR="00E00212">
          <w:rPr>
            <w:rStyle w:val="Hyperlink"/>
            <w:rFonts w:cs="Times New Roman"/>
            <w:color w:val="auto"/>
            <w:szCs w:val="24"/>
          </w:rPr>
          <w:t>Research significance</w:t>
        </w:r>
        <w:r w:rsidR="00E00212">
          <w:rPr>
            <w:rStyle w:val="Hyperlink"/>
            <w:rFonts w:cs="Times New Roman"/>
            <w:color w:val="auto"/>
            <w:szCs w:val="24"/>
          </w:rPr>
          <w:tab/>
          <w:t>6</w:t>
        </w:r>
      </w:hyperlink>
    </w:p>
    <w:p w14:paraId="0BEB4153" w14:textId="77777777" w:rsidR="00A3687D" w:rsidRDefault="009E7C8F">
      <w:pPr>
        <w:pStyle w:val="TOC1"/>
      </w:pPr>
      <w:hyperlink r:id="rId12" w:anchor="_Toc154048628" w:history="1">
        <w:r w:rsidR="00E00212">
          <w:rPr>
            <w:rStyle w:val="Hyperlink"/>
            <w:color w:val="auto"/>
          </w:rPr>
          <w:t>Main Body</w:t>
        </w:r>
        <w:r w:rsidR="00E00212">
          <w:rPr>
            <w:rStyle w:val="Hyperlink"/>
            <w:color w:val="auto"/>
          </w:rPr>
          <w:tab/>
          <w:t>7</w:t>
        </w:r>
      </w:hyperlink>
    </w:p>
    <w:p w14:paraId="5B35CC77" w14:textId="77777777" w:rsidR="00A3687D" w:rsidRDefault="009E7C8F">
      <w:pPr>
        <w:pStyle w:val="TOC2"/>
        <w:tabs>
          <w:tab w:val="right" w:leader="dot" w:pos="9019"/>
        </w:tabs>
        <w:spacing w:line="360" w:lineRule="auto"/>
        <w:jc w:val="both"/>
      </w:pPr>
      <w:hyperlink r:id="rId13" w:anchor="_Toc154048629" w:history="1">
        <w:r w:rsidR="00E00212">
          <w:rPr>
            <w:rStyle w:val="Hyperlink"/>
            <w:rFonts w:cs="Times New Roman"/>
            <w:color w:val="auto"/>
            <w:szCs w:val="24"/>
          </w:rPr>
          <w:t>Methodology</w:t>
        </w:r>
        <w:r w:rsidR="00E00212">
          <w:rPr>
            <w:rStyle w:val="Hyperlink"/>
            <w:rFonts w:cs="Times New Roman"/>
            <w:color w:val="auto"/>
            <w:szCs w:val="24"/>
          </w:rPr>
          <w:tab/>
          <w:t>7</w:t>
        </w:r>
      </w:hyperlink>
    </w:p>
    <w:p w14:paraId="39F1DDBA" w14:textId="77777777" w:rsidR="00A3687D" w:rsidRDefault="009E7C8F">
      <w:pPr>
        <w:pStyle w:val="TOC2"/>
        <w:tabs>
          <w:tab w:val="right" w:leader="dot" w:pos="9019"/>
        </w:tabs>
        <w:spacing w:line="360" w:lineRule="auto"/>
        <w:jc w:val="both"/>
      </w:pPr>
      <w:hyperlink r:id="rId14" w:anchor="_Toc154048630" w:history="1">
        <w:r w:rsidR="00E00212">
          <w:rPr>
            <w:rStyle w:val="Hyperlink"/>
            <w:rFonts w:cs="Times New Roman"/>
            <w:color w:val="auto"/>
            <w:szCs w:val="24"/>
          </w:rPr>
          <w:t>Aims and Objectives</w:t>
        </w:r>
        <w:r w:rsidR="00E00212">
          <w:rPr>
            <w:rStyle w:val="Hyperlink"/>
            <w:rFonts w:cs="Times New Roman"/>
            <w:color w:val="auto"/>
            <w:szCs w:val="24"/>
          </w:rPr>
          <w:tab/>
          <w:t>8</w:t>
        </w:r>
      </w:hyperlink>
    </w:p>
    <w:p w14:paraId="0ED40303" w14:textId="77777777" w:rsidR="00A3687D" w:rsidRDefault="009E7C8F">
      <w:pPr>
        <w:pStyle w:val="TOC2"/>
        <w:tabs>
          <w:tab w:val="right" w:leader="dot" w:pos="9019"/>
        </w:tabs>
        <w:spacing w:line="360" w:lineRule="auto"/>
        <w:jc w:val="both"/>
      </w:pPr>
      <w:hyperlink r:id="rId15" w:anchor="_Toc154048631" w:history="1">
        <w:r w:rsidR="00E00212">
          <w:rPr>
            <w:rStyle w:val="Hyperlink"/>
            <w:rFonts w:cs="Times New Roman"/>
            <w:color w:val="auto"/>
            <w:szCs w:val="24"/>
          </w:rPr>
          <w:t>Aim</w:t>
        </w:r>
        <w:r w:rsidR="00E00212">
          <w:rPr>
            <w:rStyle w:val="Hyperlink"/>
            <w:rFonts w:cs="Times New Roman"/>
            <w:color w:val="auto"/>
            <w:szCs w:val="24"/>
          </w:rPr>
          <w:tab/>
          <w:t>8</w:t>
        </w:r>
      </w:hyperlink>
    </w:p>
    <w:p w14:paraId="768446C7" w14:textId="77777777" w:rsidR="00A3687D" w:rsidRDefault="009E7C8F">
      <w:pPr>
        <w:pStyle w:val="TOC2"/>
        <w:tabs>
          <w:tab w:val="right" w:leader="dot" w:pos="9019"/>
        </w:tabs>
        <w:spacing w:line="360" w:lineRule="auto"/>
        <w:jc w:val="both"/>
      </w:pPr>
      <w:hyperlink r:id="rId16" w:anchor="_Toc154048632" w:history="1">
        <w:r w:rsidR="00E00212">
          <w:rPr>
            <w:rStyle w:val="Hyperlink"/>
            <w:rFonts w:cs="Times New Roman"/>
            <w:color w:val="auto"/>
            <w:szCs w:val="24"/>
          </w:rPr>
          <w:t>Objectives</w:t>
        </w:r>
        <w:r w:rsidR="00E00212">
          <w:rPr>
            <w:rStyle w:val="Hyperlink"/>
            <w:rFonts w:cs="Times New Roman"/>
            <w:color w:val="auto"/>
            <w:szCs w:val="24"/>
          </w:rPr>
          <w:tab/>
          <w:t>8</w:t>
        </w:r>
      </w:hyperlink>
    </w:p>
    <w:p w14:paraId="4B9C4571" w14:textId="77777777" w:rsidR="00A3687D" w:rsidRDefault="009E7C8F">
      <w:pPr>
        <w:pStyle w:val="TOC2"/>
        <w:tabs>
          <w:tab w:val="right" w:leader="dot" w:pos="9019"/>
        </w:tabs>
        <w:spacing w:line="360" w:lineRule="auto"/>
        <w:jc w:val="both"/>
      </w:pPr>
      <w:hyperlink r:id="rId17" w:anchor="_Toc154048633" w:history="1">
        <w:r w:rsidR="00E00212">
          <w:rPr>
            <w:rStyle w:val="Hyperlink"/>
            <w:rFonts w:cs="Times New Roman"/>
            <w:color w:val="auto"/>
            <w:szCs w:val="24"/>
          </w:rPr>
          <w:t>Research questions</w:t>
        </w:r>
        <w:r w:rsidR="00E00212">
          <w:rPr>
            <w:rStyle w:val="Hyperlink"/>
            <w:rFonts w:cs="Times New Roman"/>
            <w:color w:val="auto"/>
            <w:szCs w:val="24"/>
          </w:rPr>
          <w:tab/>
          <w:t>8</w:t>
        </w:r>
      </w:hyperlink>
    </w:p>
    <w:p w14:paraId="4520D159" w14:textId="77777777" w:rsidR="00A3687D" w:rsidRDefault="009E7C8F">
      <w:pPr>
        <w:pStyle w:val="TOC2"/>
        <w:tabs>
          <w:tab w:val="right" w:leader="dot" w:pos="9019"/>
        </w:tabs>
        <w:spacing w:line="360" w:lineRule="auto"/>
        <w:jc w:val="both"/>
      </w:pPr>
      <w:hyperlink r:id="rId18" w:anchor="_Toc154048634" w:history="1">
        <w:r w:rsidR="00E00212">
          <w:rPr>
            <w:rStyle w:val="Hyperlink"/>
            <w:rFonts w:cs="Times New Roman"/>
            <w:color w:val="auto"/>
            <w:szCs w:val="24"/>
          </w:rPr>
          <w:t>Literature review</w:t>
        </w:r>
        <w:r w:rsidR="00E00212">
          <w:rPr>
            <w:rStyle w:val="Hyperlink"/>
            <w:rFonts w:cs="Times New Roman"/>
            <w:color w:val="auto"/>
            <w:szCs w:val="24"/>
          </w:rPr>
          <w:tab/>
          <w:t>8</w:t>
        </w:r>
      </w:hyperlink>
    </w:p>
    <w:p w14:paraId="170C203F" w14:textId="77777777" w:rsidR="00A3687D" w:rsidRDefault="009E7C8F">
      <w:pPr>
        <w:pStyle w:val="TOC2"/>
        <w:tabs>
          <w:tab w:val="right" w:leader="dot" w:pos="9019"/>
        </w:tabs>
        <w:spacing w:line="360" w:lineRule="auto"/>
        <w:jc w:val="both"/>
      </w:pPr>
      <w:hyperlink r:id="rId19" w:anchor="_Toc154048635" w:history="1">
        <w:r w:rsidR="00E00212">
          <w:rPr>
            <w:rStyle w:val="Hyperlink"/>
            <w:rFonts w:cs="Times New Roman"/>
            <w:color w:val="auto"/>
            <w:szCs w:val="24"/>
          </w:rPr>
          <w:t>Limitations</w:t>
        </w:r>
        <w:r w:rsidR="00E00212">
          <w:rPr>
            <w:rStyle w:val="Hyperlink"/>
            <w:rFonts w:cs="Times New Roman"/>
            <w:color w:val="auto"/>
            <w:szCs w:val="24"/>
          </w:rPr>
          <w:tab/>
          <w:t>11</w:t>
        </w:r>
      </w:hyperlink>
    </w:p>
    <w:p w14:paraId="473DCD5B" w14:textId="77777777" w:rsidR="00A3687D" w:rsidRDefault="009E7C8F">
      <w:pPr>
        <w:pStyle w:val="TOC2"/>
        <w:tabs>
          <w:tab w:val="right" w:leader="dot" w:pos="9019"/>
        </w:tabs>
        <w:spacing w:line="360" w:lineRule="auto"/>
        <w:jc w:val="both"/>
      </w:pPr>
      <w:hyperlink r:id="rId20" w:anchor="_Toc154048636" w:history="1">
        <w:r w:rsidR="00E00212">
          <w:rPr>
            <w:rStyle w:val="Hyperlink"/>
            <w:rFonts w:cs="Times New Roman"/>
            <w:color w:val="auto"/>
            <w:szCs w:val="24"/>
          </w:rPr>
          <w:t>Ethical Considerations</w:t>
        </w:r>
        <w:r w:rsidR="00E00212">
          <w:rPr>
            <w:rStyle w:val="Hyperlink"/>
            <w:rFonts w:cs="Times New Roman"/>
            <w:color w:val="auto"/>
            <w:szCs w:val="24"/>
          </w:rPr>
          <w:tab/>
          <w:t>11</w:t>
        </w:r>
      </w:hyperlink>
    </w:p>
    <w:p w14:paraId="28FBE5F1" w14:textId="77777777" w:rsidR="00A3687D" w:rsidRDefault="009E7C8F">
      <w:pPr>
        <w:pStyle w:val="TOC2"/>
        <w:tabs>
          <w:tab w:val="right" w:leader="dot" w:pos="9019"/>
        </w:tabs>
        <w:spacing w:line="360" w:lineRule="auto"/>
        <w:jc w:val="both"/>
      </w:pPr>
      <w:hyperlink r:id="rId21" w:anchor="_Toc154048637" w:history="1">
        <w:r w:rsidR="00E00212">
          <w:rPr>
            <w:rStyle w:val="Hyperlink"/>
            <w:rFonts w:cs="Times New Roman"/>
            <w:color w:val="auto"/>
            <w:szCs w:val="24"/>
          </w:rPr>
          <w:t>Timeframe</w:t>
        </w:r>
        <w:r w:rsidR="00E00212">
          <w:rPr>
            <w:rStyle w:val="Hyperlink"/>
            <w:rFonts w:cs="Times New Roman"/>
            <w:color w:val="auto"/>
            <w:szCs w:val="24"/>
          </w:rPr>
          <w:tab/>
          <w:t>12</w:t>
        </w:r>
      </w:hyperlink>
    </w:p>
    <w:p w14:paraId="62B105C5" w14:textId="77777777" w:rsidR="00A3687D" w:rsidRDefault="009E7C8F">
      <w:pPr>
        <w:pStyle w:val="TOC1"/>
      </w:pPr>
      <w:hyperlink r:id="rId22" w:anchor="_Toc154048638" w:history="1">
        <w:r w:rsidR="00E00212">
          <w:rPr>
            <w:rStyle w:val="Hyperlink"/>
            <w:color w:val="auto"/>
          </w:rPr>
          <w:t>Mini conclusion</w:t>
        </w:r>
        <w:r w:rsidR="00E00212">
          <w:rPr>
            <w:rStyle w:val="Hyperlink"/>
            <w:color w:val="auto"/>
          </w:rPr>
          <w:tab/>
          <w:t>12</w:t>
        </w:r>
      </w:hyperlink>
    </w:p>
    <w:p w14:paraId="3C3751C0" w14:textId="77777777" w:rsidR="00A3687D" w:rsidRDefault="009E7C8F">
      <w:pPr>
        <w:pStyle w:val="TOC1"/>
      </w:pPr>
      <w:hyperlink r:id="rId23" w:anchor="_Toc154048639" w:history="1">
        <w:r w:rsidR="00E00212">
          <w:rPr>
            <w:rStyle w:val="Hyperlink"/>
            <w:color w:val="auto"/>
          </w:rPr>
          <w:t>References</w:t>
        </w:r>
        <w:r w:rsidR="00E00212">
          <w:rPr>
            <w:rStyle w:val="Hyperlink"/>
            <w:color w:val="auto"/>
          </w:rPr>
          <w:tab/>
          <w:t>13</w:t>
        </w:r>
      </w:hyperlink>
    </w:p>
    <w:p w14:paraId="3147FDE8" w14:textId="77777777" w:rsidR="00A3687D" w:rsidRDefault="00E00212">
      <w:pPr>
        <w:spacing w:line="360" w:lineRule="auto"/>
        <w:jc w:val="both"/>
      </w:pPr>
      <w:r>
        <w:rPr>
          <w:rFonts w:ascii="Times New Roman" w:hAnsi="Times New Roman" w:cs="Times New Roman"/>
          <w:color w:val="0563C1"/>
          <w:sz w:val="24"/>
          <w:szCs w:val="24"/>
          <w:u w:val="single"/>
        </w:rPr>
        <w:fldChar w:fldCharType="end"/>
      </w:r>
    </w:p>
    <w:p w14:paraId="31E467E0" w14:textId="77777777" w:rsidR="00A3687D" w:rsidRDefault="00A3687D">
      <w:pPr>
        <w:pageBreakBefore/>
        <w:spacing w:line="360" w:lineRule="auto"/>
      </w:pPr>
    </w:p>
    <w:p w14:paraId="2271D7DD" w14:textId="77777777" w:rsidR="00A3687D" w:rsidRDefault="00E00212">
      <w:pPr>
        <w:pStyle w:val="Heading1"/>
        <w:rPr>
          <w:color w:val="auto"/>
        </w:rPr>
      </w:pPr>
      <w:bookmarkStart w:id="0" w:name="_Toc154048624"/>
      <w:r>
        <w:rPr>
          <w:color w:val="auto"/>
        </w:rPr>
        <w:t>Introduction</w:t>
      </w:r>
      <w:bookmarkEnd w:id="0"/>
    </w:p>
    <w:p w14:paraId="04730AD0"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Influencer marketing through social media platforms has become an important form of digital marketing. The current trends in marketing and collaboration with influencers have helped in the growth of fast fashion brands exponentially.</w:t>
      </w:r>
      <w:r>
        <w:rPr>
          <w:rFonts w:ascii="Times New Roman" w:eastAsia="Times New Roman" w:hAnsi="Times New Roman" w:cs="Times New Roman"/>
          <w:sz w:val="24"/>
          <w:szCs w:val="24"/>
        </w:rPr>
        <w:t xml:space="preserve"> Social media inferences often get involved in different controversies, and they directly affect the image of the brand that they are promoting, which creates problems in business. It is a critical challenge that different brands face. Additionally, finding the right inferences on social media is also a challenge for brands. It is because various influences on social media use AI power boats to boost their social media following and continent (</w:t>
      </w:r>
      <w:proofErr w:type="spellStart"/>
      <w:r>
        <w:rPr>
          <w:rFonts w:ascii="Times New Roman" w:eastAsia="Times New Roman" w:hAnsi="Times New Roman" w:cs="Times New Roman"/>
          <w:sz w:val="24"/>
          <w:szCs w:val="24"/>
        </w:rPr>
        <w:t>Jin</w:t>
      </w:r>
      <w:proofErr w:type="spellEnd"/>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2019). Various brands are facing these two challenges in the current scenario to promote their products on different social media platforms.</w:t>
      </w:r>
    </w:p>
    <w:p w14:paraId="4C7272A7" w14:textId="77777777" w:rsidR="00A3687D" w:rsidRDefault="00E0021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 marketing has emerged as the most popular form of social media marketing. It provides brands to promote their products to the followers of different social media influences in an indirect way. Fashion brands that have implemented the influencer marketing method have been able to increase sales and profit margins (Lou and Yuan, 2019). This research is significant because it provides a comparison between the business performance of the brands that have adopted influencer marketing and the brands that have not adopted this marketing method. </w:t>
      </w:r>
    </w:p>
    <w:p w14:paraId="5DA54722" w14:textId="77777777" w:rsidR="00A3687D" w:rsidRDefault="00E00212">
      <w:pPr>
        <w:pStyle w:val="Heading2"/>
        <w:rPr>
          <w:color w:val="auto"/>
        </w:rPr>
      </w:pPr>
      <w:bookmarkStart w:id="1" w:name="_Toc154048625"/>
      <w:r>
        <w:rPr>
          <w:color w:val="auto"/>
        </w:rPr>
        <w:t>Background</w:t>
      </w:r>
      <w:bookmarkEnd w:id="1"/>
    </w:p>
    <w:p w14:paraId="28A6D4B8"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 xml:space="preserve">Influencer marketing is a powerful social media strategy adopted by brands by employing leads along with niche content creators to increase brand perception. As opined by Zak and </w:t>
      </w:r>
      <w:proofErr w:type="spellStart"/>
      <w:r>
        <w:rPr>
          <w:rFonts w:ascii="Times New Roman" w:eastAsia="Times New Roman" w:hAnsi="Times New Roman" w:cs="Times New Roman"/>
          <w:sz w:val="24"/>
          <w:szCs w:val="24"/>
          <w:lang w:val="en-GB"/>
        </w:rPr>
        <w:t>Hasprova</w:t>
      </w:r>
      <w:proofErr w:type="spellEnd"/>
      <w:r>
        <w:rPr>
          <w:rFonts w:ascii="Times New Roman" w:eastAsia="Times New Roman" w:hAnsi="Times New Roman" w:cs="Times New Roman"/>
          <w:sz w:val="24"/>
          <w:szCs w:val="24"/>
          <w:lang w:val="en-GB"/>
        </w:rPr>
        <w:t xml:space="preserve"> (2020), influencer marketing has become a trend among brands to connect with the target audiences. In this regard, brands associated with the fashion sector collaborate with influencers or content characters to expand their reach among buyers (</w:t>
      </w:r>
      <w:r>
        <w:rPr>
          <w:rFonts w:ascii="Times New Roman" w:eastAsia="Times New Roman" w:hAnsi="Times New Roman" w:cs="Times New Roman"/>
          <w:sz w:val="24"/>
          <w:szCs w:val="24"/>
          <w:shd w:val="clear" w:color="auto" w:fill="FFFFFF"/>
          <w:lang w:val="en-GB"/>
        </w:rPr>
        <w:t xml:space="preserve">Malik </w:t>
      </w:r>
      <w:r>
        <w:rPr>
          <w:rFonts w:ascii="Times New Roman" w:eastAsia="Times New Roman" w:hAnsi="Times New Roman" w:cs="Times New Roman"/>
          <w:i/>
          <w:sz w:val="24"/>
          <w:szCs w:val="24"/>
          <w:shd w:val="clear" w:color="auto" w:fill="FFFFFF"/>
          <w:lang w:val="en-GB"/>
        </w:rPr>
        <w:t>et al.</w:t>
      </w:r>
      <w:r>
        <w:rPr>
          <w:rFonts w:ascii="Times New Roman" w:eastAsia="Times New Roman" w:hAnsi="Times New Roman" w:cs="Times New Roman"/>
          <w:sz w:val="24"/>
          <w:szCs w:val="24"/>
          <w:shd w:val="clear" w:color="auto" w:fill="FFFFFF"/>
          <w:lang w:val="en-GB"/>
        </w:rPr>
        <w:t xml:space="preserve"> 2020)</w:t>
      </w:r>
      <w:r>
        <w:rPr>
          <w:rFonts w:ascii="Times New Roman" w:eastAsia="Times New Roman" w:hAnsi="Times New Roman" w:cs="Times New Roman"/>
          <w:sz w:val="24"/>
          <w:szCs w:val="24"/>
          <w:lang w:val="en-GB"/>
        </w:rPr>
        <w:t xml:space="preserve">. Businesses in India or the UK consider influencer marketing to endorse the products and create positive interactions with potential audiences. </w:t>
      </w:r>
    </w:p>
    <w:p w14:paraId="233B69DE" w14:textId="77777777" w:rsidR="00A3687D" w:rsidRDefault="00A3687D">
      <w:pPr>
        <w:pStyle w:val="Normal1"/>
        <w:spacing w:line="360" w:lineRule="auto"/>
        <w:jc w:val="both"/>
        <w:rPr>
          <w:rFonts w:ascii="Times New Roman" w:eastAsia="Times New Roman" w:hAnsi="Times New Roman" w:cs="Times New Roman"/>
          <w:sz w:val="24"/>
          <w:szCs w:val="24"/>
          <w:lang w:val="en-GB"/>
        </w:rPr>
      </w:pPr>
    </w:p>
    <w:p w14:paraId="39592704" w14:textId="77777777" w:rsidR="00A3687D" w:rsidRDefault="00E00212">
      <w:pPr>
        <w:pStyle w:val="Normal1"/>
        <w:spacing w:line="360" w:lineRule="auto"/>
        <w:jc w:val="center"/>
      </w:pPr>
      <w:r>
        <w:rPr>
          <w:rFonts w:ascii="Times New Roman" w:eastAsia="Times New Roman" w:hAnsi="Times New Roman" w:cs="Times New Roman"/>
          <w:noProof/>
          <w:sz w:val="24"/>
          <w:szCs w:val="24"/>
        </w:rPr>
        <w:drawing>
          <wp:inline distT="0" distB="0" distL="0" distR="0" wp14:anchorId="314AC1DF" wp14:editId="1BFC61B4">
            <wp:extent cx="5731514" cy="3613781"/>
            <wp:effectExtent l="0" t="0" r="2536" b="5719"/>
            <wp:docPr id="1" name="Picture 5" descr="A graph of blue rectangular bars with 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5731514" cy="3613781"/>
                    </a:xfrm>
                    <a:prstGeom prst="rect">
                      <a:avLst/>
                    </a:prstGeom>
                    <a:noFill/>
                    <a:ln>
                      <a:noFill/>
                      <a:prstDash/>
                    </a:ln>
                  </pic:spPr>
                </pic:pic>
              </a:graphicData>
            </a:graphic>
          </wp:inline>
        </w:drawing>
      </w:r>
    </w:p>
    <w:p w14:paraId="2C3A953A" w14:textId="77777777" w:rsidR="00A3687D" w:rsidRDefault="00E00212">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Figure 1.1: Impact of the Influencer’s post on the purchasing decisions </w:t>
      </w:r>
    </w:p>
    <w:p w14:paraId="5E7BA491" w14:textId="77777777" w:rsidR="00A3687D" w:rsidRDefault="00E00212">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roofErr w:type="spellStart"/>
      <w:r>
        <w:rPr>
          <w:rFonts w:ascii="Times New Roman" w:eastAsia="Times New Roman" w:hAnsi="Times New Roman" w:cs="Times New Roman"/>
          <w:sz w:val="24"/>
          <w:szCs w:val="24"/>
          <w:lang w:val="en-GB"/>
        </w:rPr>
        <w:t>Dencheva</w:t>
      </w:r>
      <w:proofErr w:type="spellEnd"/>
      <w:r>
        <w:rPr>
          <w:rFonts w:ascii="Times New Roman" w:eastAsia="Times New Roman" w:hAnsi="Times New Roman" w:cs="Times New Roman"/>
          <w:sz w:val="24"/>
          <w:szCs w:val="24"/>
          <w:lang w:val="en-GB"/>
        </w:rPr>
        <w:t>, 2023)</w:t>
      </w:r>
    </w:p>
    <w:p w14:paraId="486527FD"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Figure 1.1 shows that the posts of the influencers on the social media platforms have a significant influence on purchasing decisions (</w:t>
      </w:r>
      <w:proofErr w:type="spellStart"/>
      <w:r>
        <w:rPr>
          <w:rFonts w:ascii="Times New Roman" w:eastAsia="Times New Roman" w:hAnsi="Times New Roman" w:cs="Times New Roman"/>
          <w:sz w:val="24"/>
          <w:szCs w:val="24"/>
          <w:lang w:val="en-GB"/>
        </w:rPr>
        <w:t>Dencheva</w:t>
      </w:r>
      <w:proofErr w:type="spellEnd"/>
      <w:r>
        <w:rPr>
          <w:rFonts w:ascii="Times New Roman" w:eastAsia="Times New Roman" w:hAnsi="Times New Roman" w:cs="Times New Roman"/>
          <w:sz w:val="24"/>
          <w:szCs w:val="24"/>
          <w:lang w:val="en-GB"/>
        </w:rPr>
        <w:t>, 2023). The image highlights that nearly 45.4% of the micro followers agreed that customers tried the products recommended by the influencers and 26.9% purchased the product.</w:t>
      </w:r>
    </w:p>
    <w:p w14:paraId="6BBC0287" w14:textId="77777777" w:rsidR="00A3687D" w:rsidRDefault="00E00212">
      <w:pPr>
        <w:pStyle w:val="Normal1"/>
        <w:spacing w:line="360" w:lineRule="auto"/>
        <w:jc w:val="center"/>
      </w:pPr>
      <w:r>
        <w:rPr>
          <w:rFonts w:ascii="Times New Roman" w:eastAsia="Times New Roman" w:hAnsi="Times New Roman" w:cs="Times New Roman"/>
          <w:noProof/>
          <w:sz w:val="24"/>
          <w:szCs w:val="24"/>
        </w:rPr>
        <w:drawing>
          <wp:inline distT="0" distB="0" distL="0" distR="0" wp14:anchorId="3C3CFA20" wp14:editId="0A547F43">
            <wp:extent cx="5731514" cy="3718563"/>
            <wp:effectExtent l="38100" t="38100" r="40636" b="34287"/>
            <wp:docPr id="2" name="Picture 4" descr="A graph with blue ba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5731514" cy="3718563"/>
                    </a:xfrm>
                    <a:prstGeom prst="rect">
                      <a:avLst/>
                    </a:prstGeom>
                    <a:noFill/>
                    <a:ln w="25402">
                      <a:solidFill>
                        <a:srgbClr val="000000"/>
                      </a:solidFill>
                      <a:prstDash val="solid"/>
                    </a:ln>
                  </pic:spPr>
                </pic:pic>
              </a:graphicData>
            </a:graphic>
          </wp:inline>
        </w:drawing>
      </w:r>
    </w:p>
    <w:p w14:paraId="26B9EB48" w14:textId="77777777" w:rsidR="00A3687D" w:rsidRDefault="00E00212">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1.2: Customers' attitude toward influencers in India in 2022</w:t>
      </w:r>
    </w:p>
    <w:p w14:paraId="4583F4C2" w14:textId="77777777" w:rsidR="00A3687D" w:rsidRDefault="00E00212">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roofErr w:type="spellStart"/>
      <w:r>
        <w:rPr>
          <w:rFonts w:ascii="Times New Roman" w:eastAsia="Times New Roman" w:hAnsi="Times New Roman" w:cs="Times New Roman"/>
          <w:sz w:val="24"/>
          <w:szCs w:val="24"/>
          <w:lang w:val="en-GB"/>
        </w:rPr>
        <w:t>Basuroy</w:t>
      </w:r>
      <w:proofErr w:type="spellEnd"/>
      <w:r>
        <w:rPr>
          <w:rFonts w:ascii="Times New Roman" w:eastAsia="Times New Roman" w:hAnsi="Times New Roman" w:cs="Times New Roman"/>
          <w:sz w:val="24"/>
          <w:szCs w:val="24"/>
          <w:lang w:val="en-GB"/>
        </w:rPr>
        <w:t>, 2023)</w:t>
      </w:r>
    </w:p>
    <w:p w14:paraId="72519AE1" w14:textId="77777777" w:rsidR="00A3687D" w:rsidRDefault="00E00212">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Figure 1.2 illustrates that, in India, influencers have a strong influence on the purchase decisions of customers. Over 59% of respondents reported having tried products based on their favourite influencer and 52% purchased products based on the recommendations (</w:t>
      </w:r>
      <w:proofErr w:type="spellStart"/>
      <w:r>
        <w:rPr>
          <w:rFonts w:ascii="Times New Roman" w:eastAsia="Times New Roman" w:hAnsi="Times New Roman" w:cs="Times New Roman"/>
          <w:sz w:val="24"/>
          <w:szCs w:val="24"/>
          <w:lang w:val="en-GB"/>
        </w:rPr>
        <w:t>Basuroy</w:t>
      </w:r>
      <w:proofErr w:type="spellEnd"/>
      <w:r>
        <w:rPr>
          <w:rFonts w:ascii="Times New Roman" w:eastAsia="Times New Roman" w:hAnsi="Times New Roman" w:cs="Times New Roman"/>
          <w:sz w:val="24"/>
          <w:szCs w:val="24"/>
          <w:lang w:val="en-GB"/>
        </w:rPr>
        <w:t>, 2023). Therefore, across India, fashion brands using influencer marketers can increase brand image and sales.</w:t>
      </w:r>
    </w:p>
    <w:p w14:paraId="3FAF92DD" w14:textId="77777777" w:rsidR="00A3687D" w:rsidRDefault="00A3687D">
      <w:pPr>
        <w:pStyle w:val="Normal1"/>
        <w:spacing w:line="360" w:lineRule="auto"/>
        <w:jc w:val="both"/>
        <w:rPr>
          <w:rFonts w:ascii="Times New Roman" w:eastAsia="Times New Roman" w:hAnsi="Times New Roman" w:cs="Times New Roman"/>
          <w:sz w:val="24"/>
          <w:szCs w:val="24"/>
          <w:lang w:val="en-GB"/>
        </w:rPr>
      </w:pPr>
    </w:p>
    <w:p w14:paraId="4DA1FC21" w14:textId="77777777" w:rsidR="00A3687D" w:rsidRDefault="00E00212">
      <w:pPr>
        <w:pStyle w:val="Normal1"/>
        <w:spacing w:line="360" w:lineRule="auto"/>
        <w:jc w:val="center"/>
      </w:pPr>
      <w:r>
        <w:rPr>
          <w:rFonts w:ascii="Times New Roman" w:eastAsia="Times New Roman" w:hAnsi="Times New Roman" w:cs="Times New Roman"/>
          <w:noProof/>
          <w:sz w:val="24"/>
          <w:szCs w:val="24"/>
        </w:rPr>
        <w:drawing>
          <wp:inline distT="0" distB="0" distL="0" distR="0" wp14:anchorId="66A2D473" wp14:editId="0FBD38F1">
            <wp:extent cx="5725158" cy="3669029"/>
            <wp:effectExtent l="38100" t="38100" r="46992" b="45721"/>
            <wp:docPr id="3" name="Picture 3" descr="A graph of blue and grey ba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5725158" cy="3669029"/>
                    </a:xfrm>
                    <a:prstGeom prst="rect">
                      <a:avLst/>
                    </a:prstGeom>
                    <a:noFill/>
                    <a:ln w="25402">
                      <a:solidFill>
                        <a:srgbClr val="000000"/>
                      </a:solidFill>
                      <a:prstDash val="solid"/>
                    </a:ln>
                  </pic:spPr>
                </pic:pic>
              </a:graphicData>
            </a:graphic>
          </wp:inline>
        </w:drawing>
      </w:r>
      <w:r>
        <w:rPr>
          <w:rFonts w:ascii="Times New Roman" w:eastAsia="Times New Roman" w:hAnsi="Times New Roman" w:cs="Times New Roman"/>
          <w:b/>
          <w:sz w:val="24"/>
          <w:szCs w:val="24"/>
          <w:lang w:val="en-GB"/>
        </w:rPr>
        <w:t>Figure 1.3: Customers influenced by social media influencers in the UK in 2022</w:t>
      </w:r>
    </w:p>
    <w:p w14:paraId="5A5261A4" w14:textId="77777777" w:rsidR="00A3687D" w:rsidRDefault="00E00212">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Chevalier, 2023)</w:t>
      </w:r>
    </w:p>
    <w:p w14:paraId="2578C0BF" w14:textId="77777777" w:rsidR="00A3687D" w:rsidRDefault="00E00212">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Figure 1.3 shows that approximately one-fourth of the customers in the UK have influenced buying decisions. 53% of Generation Z customers are more likely to be influenced by influences than Gen X shoppers (Chevalier, 2023). Therefore, fashion stores in the UK can target Generation Z and millennials through influencer marketing.</w:t>
      </w:r>
    </w:p>
    <w:p w14:paraId="24873601" w14:textId="77777777" w:rsidR="00A3687D" w:rsidRDefault="00E00212">
      <w:pPr>
        <w:pStyle w:val="Heading2"/>
        <w:rPr>
          <w:color w:val="auto"/>
        </w:rPr>
      </w:pPr>
      <w:bookmarkStart w:id="2" w:name="_Toc154048626"/>
      <w:r>
        <w:rPr>
          <w:color w:val="auto"/>
        </w:rPr>
        <w:t>Research rationale</w:t>
      </w:r>
      <w:bookmarkEnd w:id="2"/>
    </w:p>
    <w:p w14:paraId="722F9D4D"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 xml:space="preserve">Fashion brands face challenges with social media influencers and aligning the concept of fashion with influencer marketing. Business in the UK or India faces Influencer marketing due to its complicated nature. The </w:t>
      </w:r>
      <w:r>
        <w:rPr>
          <w:rFonts w:ascii="Times New Roman" w:eastAsia="Times New Roman" w:hAnsi="Times New Roman" w:cs="Times New Roman"/>
          <w:b/>
          <w:i/>
          <w:sz w:val="24"/>
          <w:szCs w:val="24"/>
          <w:lang w:val="en-GB"/>
        </w:rPr>
        <w:t xml:space="preserve">issue is that </w:t>
      </w:r>
      <w:r>
        <w:rPr>
          <w:rFonts w:ascii="Times New Roman" w:eastAsia="Times New Roman" w:hAnsi="Times New Roman" w:cs="Times New Roman"/>
          <w:sz w:val="24"/>
          <w:szCs w:val="24"/>
          <w:lang w:val="en-GB"/>
        </w:rPr>
        <w:t xml:space="preserve">blends face challenges due to the lack of transparency of the influencers and the determining cost of collaborating with the influencers (Davies, 2023). </w:t>
      </w:r>
    </w:p>
    <w:p w14:paraId="27B2841E" w14:textId="77777777" w:rsidR="00A3687D" w:rsidRDefault="00E00212">
      <w:pPr>
        <w:pStyle w:val="Normal1"/>
        <w:spacing w:line="360" w:lineRule="auto"/>
        <w:jc w:val="center"/>
      </w:pPr>
      <w:r>
        <w:rPr>
          <w:rFonts w:ascii="Times New Roman" w:eastAsia="Times New Roman" w:hAnsi="Times New Roman" w:cs="Times New Roman"/>
          <w:noProof/>
          <w:sz w:val="24"/>
          <w:szCs w:val="24"/>
        </w:rPr>
        <w:drawing>
          <wp:inline distT="0" distB="0" distL="0" distR="0" wp14:anchorId="693E1E03" wp14:editId="0F12363B">
            <wp:extent cx="5731514" cy="3642997"/>
            <wp:effectExtent l="0" t="0" r="2536" b="0"/>
            <wp:docPr id="4" name="Picture 2" descr="A graph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5731514" cy="3642997"/>
                    </a:xfrm>
                    <a:prstGeom prst="rect">
                      <a:avLst/>
                    </a:prstGeom>
                    <a:noFill/>
                    <a:ln>
                      <a:noFill/>
                      <a:prstDash/>
                    </a:ln>
                  </pic:spPr>
                </pic:pic>
              </a:graphicData>
            </a:graphic>
          </wp:inline>
        </w:drawing>
      </w:r>
    </w:p>
    <w:p w14:paraId="06833105" w14:textId="77777777" w:rsidR="00A3687D" w:rsidRDefault="00E00212">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Figure 1.4: Challenges with influencer marketing globally in the year 2023 </w:t>
      </w:r>
    </w:p>
    <w:p w14:paraId="71FC302E" w14:textId="77777777" w:rsidR="00A3687D" w:rsidRDefault="00E00212">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roofErr w:type="spellStart"/>
      <w:r>
        <w:rPr>
          <w:rFonts w:ascii="Times New Roman" w:eastAsia="Times New Roman" w:hAnsi="Times New Roman" w:cs="Times New Roman"/>
          <w:sz w:val="24"/>
          <w:szCs w:val="24"/>
          <w:lang w:val="en-GB"/>
        </w:rPr>
        <w:t>Dencheva</w:t>
      </w:r>
      <w:proofErr w:type="spellEnd"/>
      <w:r>
        <w:rPr>
          <w:rFonts w:ascii="Times New Roman" w:eastAsia="Times New Roman" w:hAnsi="Times New Roman" w:cs="Times New Roman"/>
          <w:sz w:val="24"/>
          <w:szCs w:val="24"/>
          <w:lang w:val="en-GB"/>
        </w:rPr>
        <w:t>, 2023)</w:t>
      </w:r>
    </w:p>
    <w:p w14:paraId="72D14AB8"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 xml:space="preserve">Figure 1.4 sheds light on the challenges associated with influencer marketing in the global business environment. The </w:t>
      </w:r>
      <w:r>
        <w:rPr>
          <w:rFonts w:ascii="Times New Roman" w:eastAsia="Times New Roman" w:hAnsi="Times New Roman" w:cs="Times New Roman"/>
          <w:b/>
          <w:i/>
          <w:sz w:val="24"/>
          <w:szCs w:val="24"/>
          <w:lang w:val="en-GB"/>
        </w:rPr>
        <w:t>issue now</w:t>
      </w:r>
      <w:r>
        <w:rPr>
          <w:rFonts w:ascii="Times New Roman" w:eastAsia="Times New Roman" w:hAnsi="Times New Roman" w:cs="Times New Roman"/>
          <w:sz w:val="24"/>
          <w:szCs w:val="24"/>
          <w:lang w:val="en-GB"/>
        </w:rPr>
        <w:t xml:space="preserve"> is that 49% of the marketer’s face challenges with measuring the ROI of campaigns and 34% of the marketer’s face issues manipulating influencer data (</w:t>
      </w:r>
      <w:proofErr w:type="spellStart"/>
      <w:r>
        <w:rPr>
          <w:rFonts w:ascii="Times New Roman" w:eastAsia="Times New Roman" w:hAnsi="Times New Roman" w:cs="Times New Roman"/>
          <w:sz w:val="24"/>
          <w:szCs w:val="24"/>
          <w:lang w:val="en-GB"/>
        </w:rPr>
        <w:t>Dencheva</w:t>
      </w:r>
      <w:proofErr w:type="spellEnd"/>
      <w:r>
        <w:rPr>
          <w:rFonts w:ascii="Times New Roman" w:eastAsia="Times New Roman" w:hAnsi="Times New Roman" w:cs="Times New Roman"/>
          <w:sz w:val="24"/>
          <w:szCs w:val="24"/>
          <w:lang w:val="en-GB"/>
        </w:rPr>
        <w:t xml:space="preserve">, 2023). Nearly 28% of social media marketers encountered challenges with keeping up with the trends and managing the time carte social media campaigns (Davies, 2023). The </w:t>
      </w:r>
      <w:r>
        <w:rPr>
          <w:rFonts w:ascii="Times New Roman" w:eastAsia="Times New Roman" w:hAnsi="Times New Roman" w:cs="Times New Roman"/>
          <w:b/>
          <w:i/>
          <w:sz w:val="24"/>
          <w:szCs w:val="24"/>
          <w:lang w:val="en-GB"/>
        </w:rPr>
        <w:t>issue can be mitigated</w:t>
      </w:r>
      <w:r>
        <w:rPr>
          <w:rFonts w:ascii="Times New Roman" w:eastAsia="Times New Roman" w:hAnsi="Times New Roman" w:cs="Times New Roman"/>
          <w:sz w:val="24"/>
          <w:szCs w:val="24"/>
          <w:lang w:val="en-GB"/>
        </w:rPr>
        <w:t xml:space="preserve"> by selecting the right influencers and creating unique content that highlights the concept of fast fashion to emotionally connect with the customers. </w:t>
      </w:r>
    </w:p>
    <w:p w14:paraId="622C7857" w14:textId="77777777" w:rsidR="00A3687D" w:rsidRDefault="00E00212">
      <w:pPr>
        <w:pStyle w:val="Heading2"/>
        <w:rPr>
          <w:color w:val="auto"/>
        </w:rPr>
      </w:pPr>
      <w:bookmarkStart w:id="3" w:name="_Toc154048627"/>
      <w:r>
        <w:rPr>
          <w:color w:val="auto"/>
        </w:rPr>
        <w:t>Research significance</w:t>
      </w:r>
      <w:bookmarkEnd w:id="3"/>
    </w:p>
    <w:p w14:paraId="5F11996A"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 xml:space="preserve">The research is significant as it provides a comparison between the fashion brands that have adopted fast fashion models and use influencer marketing to resonate with the customers. Fashion brands operating in India, or the UK have developed a fast fashion business model to create a positive impact on society and increase profits. This research is significant as it helps in understanding the strategies taken by fashion brands in the UK or India to collaborate with the influencers to highlight sustainable strategies. </w:t>
      </w:r>
    </w:p>
    <w:p w14:paraId="4137625B" w14:textId="77777777" w:rsidR="00A3687D" w:rsidRDefault="00A3687D">
      <w:pPr>
        <w:pStyle w:val="Normal1"/>
        <w:spacing w:line="360" w:lineRule="auto"/>
        <w:jc w:val="both"/>
        <w:rPr>
          <w:rFonts w:ascii="Times New Roman" w:eastAsia="Times New Roman" w:hAnsi="Times New Roman" w:cs="Times New Roman"/>
          <w:sz w:val="24"/>
          <w:szCs w:val="24"/>
          <w:lang w:val="en-GB"/>
        </w:rPr>
      </w:pPr>
    </w:p>
    <w:p w14:paraId="04C517A7" w14:textId="77777777" w:rsidR="00A3687D" w:rsidRDefault="00E00212">
      <w:pPr>
        <w:pStyle w:val="Heading1"/>
        <w:rPr>
          <w:color w:val="auto"/>
        </w:rPr>
      </w:pPr>
      <w:bookmarkStart w:id="4" w:name="_Toc154048628"/>
      <w:r>
        <w:rPr>
          <w:color w:val="auto"/>
        </w:rPr>
        <w:t>Main Body</w:t>
      </w:r>
      <w:bookmarkEnd w:id="4"/>
    </w:p>
    <w:p w14:paraId="182905F0" w14:textId="77777777" w:rsidR="00A3687D" w:rsidRDefault="00E00212">
      <w:pPr>
        <w:pStyle w:val="Heading2"/>
        <w:rPr>
          <w:color w:val="auto"/>
        </w:rPr>
      </w:pPr>
      <w:bookmarkStart w:id="5" w:name="_Toc154048629"/>
      <w:r>
        <w:rPr>
          <w:color w:val="auto"/>
        </w:rPr>
        <w:t>Methodology</w:t>
      </w:r>
      <w:bookmarkEnd w:id="5"/>
    </w:p>
    <w:p w14:paraId="78D5785D"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 xml:space="preserve">Implementation of the research onion will help in creating guidelines associated with the research philosophy, research approach, research design, data collection, data analysis and time horizon. The study will be conducted based on </w:t>
      </w:r>
      <w:r>
        <w:rPr>
          <w:rFonts w:ascii="Times New Roman" w:eastAsia="Times New Roman" w:hAnsi="Times New Roman" w:cs="Times New Roman"/>
          <w:b/>
          <w:i/>
          <w:sz w:val="24"/>
          <w:szCs w:val="24"/>
          <w:lang w:val="en-GB"/>
        </w:rPr>
        <w:t>positivism research philosophy</w:t>
      </w:r>
      <w:r>
        <w:rPr>
          <w:rFonts w:ascii="Times New Roman" w:eastAsia="Times New Roman" w:hAnsi="Times New Roman" w:cs="Times New Roman"/>
          <w:sz w:val="24"/>
          <w:szCs w:val="24"/>
          <w:lang w:val="en-GB"/>
        </w:rPr>
        <w:t xml:space="preserve"> to develop a hypothesis from the theories. Positivism research philosophy allows a researcher to use a quantitative approach and focus on statistical data to answer the research questions (</w:t>
      </w:r>
      <w:proofErr w:type="spellStart"/>
      <w:r>
        <w:rPr>
          <w:rFonts w:ascii="Times New Roman" w:eastAsia="Times New Roman" w:hAnsi="Times New Roman" w:cs="Times New Roman"/>
          <w:sz w:val="24"/>
          <w:szCs w:val="24"/>
          <w:shd w:val="clear" w:color="auto" w:fill="FFFFFF"/>
          <w:lang w:val="en-GB"/>
        </w:rPr>
        <w:t>Junjie</w:t>
      </w:r>
      <w:proofErr w:type="spellEnd"/>
      <w:r>
        <w:rPr>
          <w:rFonts w:ascii="Times New Roman" w:eastAsia="Times New Roman" w:hAnsi="Times New Roman" w:cs="Times New Roman"/>
          <w:sz w:val="24"/>
          <w:szCs w:val="24"/>
          <w:shd w:val="clear" w:color="auto" w:fill="FFFFFF"/>
          <w:lang w:val="en-GB"/>
        </w:rPr>
        <w:t xml:space="preserve"> and </w:t>
      </w:r>
      <w:proofErr w:type="spellStart"/>
      <w:r>
        <w:rPr>
          <w:rFonts w:ascii="Times New Roman" w:eastAsia="Times New Roman" w:hAnsi="Times New Roman" w:cs="Times New Roman"/>
          <w:sz w:val="24"/>
          <w:szCs w:val="24"/>
          <w:shd w:val="clear" w:color="auto" w:fill="FFFFFF"/>
          <w:lang w:val="en-GB"/>
        </w:rPr>
        <w:t>Yingxin</w:t>
      </w:r>
      <w:proofErr w:type="spellEnd"/>
      <w:r>
        <w:rPr>
          <w:rFonts w:ascii="Times New Roman" w:eastAsia="Times New Roman" w:hAnsi="Times New Roman" w:cs="Times New Roman"/>
          <w:sz w:val="24"/>
          <w:szCs w:val="24"/>
          <w:shd w:val="clear" w:color="auto" w:fill="FFFFFF"/>
          <w:lang w:val="en-GB"/>
        </w:rPr>
        <w:t>, 2022</w:t>
      </w:r>
      <w:r>
        <w:rPr>
          <w:rFonts w:ascii="Times New Roman" w:eastAsia="Times New Roman" w:hAnsi="Times New Roman" w:cs="Times New Roman"/>
          <w:sz w:val="24"/>
          <w:szCs w:val="24"/>
          <w:lang w:val="en-GB"/>
        </w:rPr>
        <w:t xml:space="preserve">). The research will be conducted based on a </w:t>
      </w:r>
      <w:r>
        <w:rPr>
          <w:rFonts w:ascii="Times New Roman" w:eastAsia="Times New Roman" w:hAnsi="Times New Roman" w:cs="Times New Roman"/>
          <w:b/>
          <w:i/>
          <w:sz w:val="24"/>
          <w:szCs w:val="24"/>
          <w:lang w:val="en-GB"/>
        </w:rPr>
        <w:t>deductive approach</w:t>
      </w:r>
      <w:r>
        <w:rPr>
          <w:rFonts w:ascii="Times New Roman" w:eastAsia="Times New Roman" w:hAnsi="Times New Roman" w:cs="Times New Roman"/>
          <w:sz w:val="24"/>
          <w:szCs w:val="24"/>
          <w:lang w:val="en-GB"/>
        </w:rPr>
        <w:t xml:space="preserve"> to justify the influence of social media influencers and the purchase intention of customers based on research objectives. </w:t>
      </w:r>
    </w:p>
    <w:p w14:paraId="3077801F"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 xml:space="preserve">The research will focus on </w:t>
      </w:r>
      <w:r>
        <w:rPr>
          <w:rFonts w:ascii="Times New Roman" w:eastAsia="Times New Roman" w:hAnsi="Times New Roman" w:cs="Times New Roman"/>
          <w:b/>
          <w:i/>
          <w:sz w:val="24"/>
          <w:szCs w:val="24"/>
          <w:lang w:val="en-GB"/>
        </w:rPr>
        <w:t>descriptive research design</w:t>
      </w:r>
      <w:r>
        <w:rPr>
          <w:rFonts w:ascii="Times New Roman" w:eastAsia="Times New Roman" w:hAnsi="Times New Roman" w:cs="Times New Roman"/>
          <w:sz w:val="24"/>
          <w:szCs w:val="24"/>
          <w:lang w:val="en-GB"/>
        </w:rPr>
        <w:t xml:space="preserve"> to determine the role of influencers in promoting the fast fashion concept.</w:t>
      </w:r>
      <w:r>
        <w:rPr>
          <w:rFonts w:ascii="Times New Roman" w:eastAsia="Times New Roman" w:hAnsi="Times New Roman" w:cs="Times New Roman"/>
          <w:b/>
          <w:i/>
          <w:sz w:val="24"/>
          <w:szCs w:val="24"/>
          <w:lang w:val="en-GB"/>
        </w:rPr>
        <w:t xml:space="preserve"> Primary research methods</w:t>
      </w:r>
      <w:r>
        <w:rPr>
          <w:rFonts w:ascii="Times New Roman" w:eastAsia="Times New Roman" w:hAnsi="Times New Roman" w:cs="Times New Roman"/>
          <w:sz w:val="24"/>
          <w:szCs w:val="24"/>
          <w:lang w:val="en-GB"/>
        </w:rPr>
        <w:t xml:space="preserve"> will be instrumental in collecting information regarding the concept of fast fashion within the fashion sector of the UK and India. Primary data collection consists of collecting data from first-hand sources that include surveys and interviews (</w:t>
      </w:r>
      <w:proofErr w:type="spellStart"/>
      <w:r>
        <w:rPr>
          <w:rFonts w:ascii="Times New Roman" w:eastAsia="Times New Roman" w:hAnsi="Times New Roman" w:cs="Times New Roman"/>
          <w:sz w:val="24"/>
          <w:szCs w:val="24"/>
          <w:lang w:val="en-GB"/>
        </w:rPr>
        <w:t>Sileyew</w:t>
      </w:r>
      <w:proofErr w:type="spellEnd"/>
      <w:r>
        <w:rPr>
          <w:rFonts w:ascii="Times New Roman" w:eastAsia="Times New Roman" w:hAnsi="Times New Roman" w:cs="Times New Roman"/>
          <w:sz w:val="24"/>
          <w:szCs w:val="24"/>
          <w:lang w:val="en-GB"/>
        </w:rPr>
        <w:t xml:space="preserve">, 2019). The study will neglect secondary data collection due to its reliance on predetermined information and mixed methods, which are time-consuming. Surveys are beneficial for easy administration, cost-effectiveness, and shorter time periods (Nayak and Narayan, 2019). Data will be collected using the </w:t>
      </w:r>
      <w:r>
        <w:rPr>
          <w:rFonts w:ascii="Times New Roman" w:eastAsia="Times New Roman" w:hAnsi="Times New Roman" w:cs="Times New Roman"/>
          <w:b/>
          <w:i/>
          <w:sz w:val="24"/>
          <w:szCs w:val="24"/>
          <w:lang w:val="en-GB"/>
        </w:rPr>
        <w:t>primary quantitative method</w:t>
      </w:r>
      <w:r>
        <w:rPr>
          <w:rFonts w:ascii="Times New Roman" w:eastAsia="Times New Roman" w:hAnsi="Times New Roman" w:cs="Times New Roman"/>
          <w:sz w:val="24"/>
          <w:szCs w:val="24"/>
          <w:lang w:val="en-GB"/>
        </w:rPr>
        <w:t xml:space="preserve"> through a </w:t>
      </w:r>
      <w:r>
        <w:rPr>
          <w:rFonts w:ascii="Times New Roman" w:eastAsia="Times New Roman" w:hAnsi="Times New Roman" w:cs="Times New Roman"/>
          <w:b/>
          <w:i/>
          <w:sz w:val="24"/>
          <w:szCs w:val="24"/>
          <w:lang w:val="en-GB"/>
        </w:rPr>
        <w:t>survey</w:t>
      </w:r>
      <w:r>
        <w:rPr>
          <w:rFonts w:ascii="Times New Roman" w:eastAsia="Times New Roman" w:hAnsi="Times New Roman" w:cs="Times New Roman"/>
          <w:sz w:val="24"/>
          <w:szCs w:val="24"/>
          <w:lang w:val="en-GB"/>
        </w:rPr>
        <w:t xml:space="preserve"> of </w:t>
      </w:r>
      <w:r>
        <w:rPr>
          <w:rFonts w:ascii="Times New Roman" w:eastAsia="Times New Roman" w:hAnsi="Times New Roman" w:cs="Times New Roman"/>
          <w:b/>
          <w:i/>
          <w:sz w:val="24"/>
          <w:szCs w:val="24"/>
          <w:lang w:val="en-GB"/>
        </w:rPr>
        <w:t>51 customers</w:t>
      </w:r>
      <w:r>
        <w:rPr>
          <w:rFonts w:ascii="Times New Roman" w:eastAsia="Times New Roman" w:hAnsi="Times New Roman" w:cs="Times New Roman"/>
          <w:sz w:val="24"/>
          <w:szCs w:val="24"/>
          <w:lang w:val="en-GB"/>
        </w:rPr>
        <w:t xml:space="preserve"> in both UK and Indian markets using Google Forms. </w:t>
      </w:r>
    </w:p>
    <w:p w14:paraId="737AF429"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 xml:space="preserve">Collecting information from the customers will help in gaining insights about the role of influencers and the ability to shape purchase intentions. </w:t>
      </w:r>
      <w:r>
        <w:rPr>
          <w:rFonts w:ascii="Times New Roman" w:eastAsia="Times New Roman" w:hAnsi="Times New Roman" w:cs="Times New Roman"/>
          <w:b/>
          <w:i/>
          <w:sz w:val="24"/>
          <w:szCs w:val="24"/>
          <w:lang w:val="en-GB"/>
        </w:rPr>
        <w:t>Google Forms</w:t>
      </w:r>
      <w:r>
        <w:rPr>
          <w:rFonts w:ascii="Times New Roman" w:eastAsia="Times New Roman" w:hAnsi="Times New Roman" w:cs="Times New Roman"/>
          <w:sz w:val="24"/>
          <w:szCs w:val="24"/>
          <w:lang w:val="en-GB"/>
        </w:rPr>
        <w:t xml:space="preserve"> will be an instrument for this research and the </w:t>
      </w:r>
      <w:r>
        <w:rPr>
          <w:rFonts w:ascii="Times New Roman" w:eastAsia="Times New Roman" w:hAnsi="Times New Roman" w:cs="Times New Roman"/>
          <w:b/>
          <w:i/>
          <w:sz w:val="24"/>
          <w:szCs w:val="24"/>
          <w:lang w:val="en-GB"/>
        </w:rPr>
        <w:t>51 participants</w:t>
      </w:r>
      <w:r>
        <w:rPr>
          <w:rFonts w:ascii="Times New Roman" w:eastAsia="Times New Roman" w:hAnsi="Times New Roman" w:cs="Times New Roman"/>
          <w:sz w:val="24"/>
          <w:szCs w:val="24"/>
          <w:lang w:val="en-GB"/>
        </w:rPr>
        <w:t xml:space="preserve"> will be questioned through the forms. A </w:t>
      </w:r>
      <w:r>
        <w:rPr>
          <w:rFonts w:ascii="Times New Roman" w:eastAsia="Times New Roman" w:hAnsi="Times New Roman" w:cs="Times New Roman"/>
          <w:b/>
          <w:i/>
          <w:sz w:val="24"/>
          <w:szCs w:val="24"/>
          <w:lang w:val="en-GB"/>
        </w:rPr>
        <w:t>simple random sampling method</w:t>
      </w:r>
      <w:r>
        <w:rPr>
          <w:rFonts w:ascii="Times New Roman" w:eastAsia="Times New Roman" w:hAnsi="Times New Roman" w:cs="Times New Roman"/>
          <w:sz w:val="24"/>
          <w:szCs w:val="24"/>
          <w:lang w:val="en-GB"/>
        </w:rPr>
        <w:t xml:space="preserve"> will be implemented in the research to collect information for analysing the challenges of fashion brands in the UK and India associated with influencer marketing. Probability sampling deals with the random selection of research participants required for any research (Ames </w:t>
      </w:r>
      <w:r>
        <w:rPr>
          <w:rFonts w:ascii="Times New Roman" w:eastAsia="Times New Roman" w:hAnsi="Times New Roman" w:cs="Times New Roman"/>
          <w:i/>
          <w:sz w:val="24"/>
          <w:szCs w:val="24"/>
          <w:lang w:val="en-GB"/>
        </w:rPr>
        <w:t>et al.</w:t>
      </w:r>
      <w:r>
        <w:rPr>
          <w:rFonts w:ascii="Times New Roman" w:eastAsia="Times New Roman" w:hAnsi="Times New Roman" w:cs="Times New Roman"/>
          <w:sz w:val="24"/>
          <w:szCs w:val="24"/>
          <w:lang w:val="en-GB"/>
        </w:rPr>
        <w:t xml:space="preserve"> 2019). In this regard, the participants that will be selected for this research will be social media users and customers of different fashion brands in the UK and India.</w:t>
      </w:r>
    </w:p>
    <w:p w14:paraId="4EF5AD00" w14:textId="77777777" w:rsidR="00A3687D" w:rsidRDefault="00E00212">
      <w:pPr>
        <w:pStyle w:val="Heading2"/>
        <w:rPr>
          <w:color w:val="auto"/>
        </w:rPr>
      </w:pPr>
      <w:bookmarkStart w:id="6" w:name="_Toc154048630"/>
      <w:r>
        <w:rPr>
          <w:color w:val="auto"/>
        </w:rPr>
        <w:t>Aims and Objectives</w:t>
      </w:r>
      <w:bookmarkEnd w:id="6"/>
    </w:p>
    <w:p w14:paraId="41FAA640" w14:textId="77777777" w:rsidR="00A3687D" w:rsidRDefault="00E00212">
      <w:pPr>
        <w:pStyle w:val="Heading2"/>
        <w:rPr>
          <w:color w:val="auto"/>
        </w:rPr>
      </w:pPr>
      <w:bookmarkStart w:id="7" w:name="_Toc154048631"/>
      <w:r>
        <w:rPr>
          <w:color w:val="auto"/>
        </w:rPr>
        <w:t>Aim</w:t>
      </w:r>
      <w:bookmarkEnd w:id="7"/>
    </w:p>
    <w:p w14:paraId="47C8C981" w14:textId="77777777" w:rsidR="00A3687D" w:rsidRDefault="00E00212">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aim of the research is to evaluate the impact of influencer marketing on consumer purchase decisions and brand perception in the UK and India across different social media platforms.</w:t>
      </w:r>
    </w:p>
    <w:p w14:paraId="7CE7350C" w14:textId="77777777" w:rsidR="00A3687D" w:rsidRDefault="00E00212">
      <w:pPr>
        <w:pStyle w:val="Heading2"/>
        <w:rPr>
          <w:color w:val="auto"/>
        </w:rPr>
      </w:pPr>
      <w:bookmarkStart w:id="8" w:name="_Toc154048632"/>
      <w:r>
        <w:rPr>
          <w:color w:val="auto"/>
        </w:rPr>
        <w:t>Objectives</w:t>
      </w:r>
      <w:bookmarkEnd w:id="8"/>
    </w:p>
    <w:p w14:paraId="4CEB0FBC" w14:textId="77777777" w:rsidR="00A3687D" w:rsidRDefault="00E00212">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identify the significance of influencer marketing in consumer purchasing decisions and brand perception across different social media platforms.</w:t>
      </w:r>
    </w:p>
    <w:p w14:paraId="70C77B3B" w14:textId="77777777" w:rsidR="00A3687D" w:rsidRDefault="00E00212">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evaluate the influence of influencer marketing on consumer purchasing decisions and brand perception across different social media platforms in India and the UK.</w:t>
      </w:r>
    </w:p>
    <w:p w14:paraId="2FCF81C4" w14:textId="77777777" w:rsidR="00A3687D" w:rsidRDefault="00E00212">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investigate the challenges faced by businesses in India and the UK associated in the fashion industry with influencer marketing to influence buyers.</w:t>
      </w:r>
    </w:p>
    <w:p w14:paraId="46B2154B" w14:textId="77777777" w:rsidR="00A3687D" w:rsidRDefault="00E00212">
      <w:pPr>
        <w:pStyle w:val="Normal1"/>
        <w:numPr>
          <w:ilvl w:val="0"/>
          <w:numId w:val="1"/>
        </w:numPr>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recommend strategies to the brands in India and the UK in the fashion industry to improve effective influencer marketing strategies for influencing purchase decisions.</w:t>
      </w:r>
    </w:p>
    <w:p w14:paraId="38E7B6F6" w14:textId="77777777" w:rsidR="00A3687D" w:rsidRDefault="00E00212">
      <w:pPr>
        <w:pStyle w:val="Heading2"/>
        <w:rPr>
          <w:color w:val="auto"/>
        </w:rPr>
      </w:pPr>
      <w:bookmarkStart w:id="9" w:name="_Toc154048633"/>
      <w:r>
        <w:rPr>
          <w:color w:val="auto"/>
        </w:rPr>
        <w:t>Research questions</w:t>
      </w:r>
      <w:bookmarkEnd w:id="9"/>
    </w:p>
    <w:p w14:paraId="2C62D79B" w14:textId="77777777" w:rsidR="00A3687D" w:rsidRDefault="00E00212">
      <w:pPr>
        <w:pStyle w:val="Normal1"/>
        <w:numPr>
          <w:ilvl w:val="0"/>
          <w:numId w:val="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What is the significance of influencer marketing in consumer purchasing decisions and brand perception across different social media platforms?</w:t>
      </w:r>
    </w:p>
    <w:p w14:paraId="66F61FC9" w14:textId="77777777" w:rsidR="00A3687D" w:rsidRDefault="00E00212">
      <w:pPr>
        <w:pStyle w:val="Normal1"/>
        <w:numPr>
          <w:ilvl w:val="0"/>
          <w:numId w:val="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What is the impact of influencer marketing on consumer purchasing decisions and brand perception across different social media platforms in India and the UK?</w:t>
      </w:r>
    </w:p>
    <w:p w14:paraId="0B2E50FE" w14:textId="77777777" w:rsidR="00A3687D" w:rsidRDefault="00E00212">
      <w:pPr>
        <w:pStyle w:val="Normal1"/>
        <w:numPr>
          <w:ilvl w:val="0"/>
          <w:numId w:val="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Why are the challenges faced by businesses in India and the UK associated in the fashion industry with influencer marketing to influence buyers?</w:t>
      </w:r>
    </w:p>
    <w:p w14:paraId="0AE5D421" w14:textId="77777777" w:rsidR="00A3687D" w:rsidRDefault="00E00212">
      <w:pPr>
        <w:pStyle w:val="Normal1"/>
        <w:numPr>
          <w:ilvl w:val="0"/>
          <w:numId w:val="2"/>
        </w:numPr>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How can the challenges be mitigated by the brands in India and the UK in the fashion industry to improve effective influencer marketing strategies for influencing purchase decisions?</w:t>
      </w:r>
    </w:p>
    <w:p w14:paraId="2E079DC7" w14:textId="77777777" w:rsidR="00A3687D" w:rsidRDefault="00E00212">
      <w:pPr>
        <w:pStyle w:val="Heading2"/>
        <w:rPr>
          <w:color w:val="auto"/>
        </w:rPr>
      </w:pPr>
      <w:bookmarkStart w:id="10" w:name="_Toc154048634"/>
      <w:r>
        <w:rPr>
          <w:color w:val="auto"/>
        </w:rPr>
        <w:t>Literature review</w:t>
      </w:r>
      <w:bookmarkEnd w:id="10"/>
    </w:p>
    <w:p w14:paraId="753CA013" w14:textId="77777777" w:rsidR="00A3687D" w:rsidRDefault="00E00212">
      <w:pPr>
        <w:pStyle w:val="Normal1"/>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Significance of influencer marketing </w:t>
      </w:r>
    </w:p>
    <w:p w14:paraId="31D5EF5D" w14:textId="77777777" w:rsidR="00A3687D" w:rsidRDefault="00E00212">
      <w:pPr>
        <w:pStyle w:val="Normal1"/>
        <w:spacing w:line="360" w:lineRule="auto"/>
        <w:jc w:val="center"/>
      </w:pPr>
      <w:r>
        <w:rPr>
          <w:rFonts w:ascii="Times New Roman" w:eastAsia="Times New Roman" w:hAnsi="Times New Roman" w:cs="Times New Roman"/>
          <w:b/>
          <w:i/>
          <w:noProof/>
          <w:sz w:val="24"/>
          <w:szCs w:val="24"/>
        </w:rPr>
        <mc:AlternateContent>
          <mc:Choice Requires="wpg">
            <w:drawing>
              <wp:inline distT="0" distB="0" distL="0" distR="0" wp14:anchorId="48B72071" wp14:editId="346472EE">
                <wp:extent cx="5497829" cy="3226432"/>
                <wp:effectExtent l="0" t="0" r="26671" b="12068"/>
                <wp:docPr id="5" name="Diagram 115"/>
                <wp:cNvGraphicFramePr/>
                <a:graphic xmlns:a="http://schemas.openxmlformats.org/drawingml/2006/main">
                  <a:graphicData uri="http://schemas.microsoft.com/office/word/2010/wordprocessingGroup">
                    <wpg:wgp>
                      <wpg:cNvGrpSpPr/>
                      <wpg:grpSpPr>
                        <a:xfrm>
                          <a:off x="0" y="0"/>
                          <a:ext cx="5497829" cy="3226432"/>
                          <a:chOff x="0" y="0"/>
                          <a:chExt cx="5497829" cy="3226432"/>
                        </a:xfrm>
                      </wpg:grpSpPr>
                      <wps:wsp>
                        <wps:cNvPr id="6" name="Rectangle 6"/>
                        <wps:cNvSpPr/>
                        <wps:spPr>
                          <a:xfrm>
                            <a:off x="0" y="0"/>
                            <a:ext cx="5497829" cy="3226432"/>
                          </a:xfrm>
                          <a:prstGeom prst="rect">
                            <a:avLst/>
                          </a:prstGeom>
                          <a:noFill/>
                          <a:ln w="9528" cap="flat">
                            <a:solidFill>
                              <a:srgbClr val="000000"/>
                            </a:solidFill>
                            <a:prstDash val="solid"/>
                            <a:miter/>
                          </a:ln>
                        </wps:spPr>
                        <wps:bodyPr lIns="0" tIns="0" rIns="0" bIns="0"/>
                      </wps:wsp>
                      <wps:wsp>
                        <wps:cNvPr id="7" name="Freeform: Shape 7"/>
                        <wps:cNvSpPr/>
                        <wps:spPr>
                          <a:xfrm>
                            <a:off x="184306" y="896"/>
                            <a:ext cx="1599303" cy="959580"/>
                          </a:xfrm>
                          <a:custGeom>
                            <a:avLst/>
                            <a:gdLst>
                              <a:gd name="f0" fmla="val 10800000"/>
                              <a:gd name="f1" fmla="val 5400000"/>
                              <a:gd name="f2" fmla="val 180"/>
                              <a:gd name="f3" fmla="val w"/>
                              <a:gd name="f4" fmla="val h"/>
                              <a:gd name="f5" fmla="val 0"/>
                              <a:gd name="f6" fmla="val 1599307"/>
                              <a:gd name="f7" fmla="val 959584"/>
                              <a:gd name="f8" fmla="+- 0 0 -90"/>
                              <a:gd name="f9" fmla="*/ f3 1 1599307"/>
                              <a:gd name="f10" fmla="*/ f4 1 959584"/>
                              <a:gd name="f11" fmla="val f5"/>
                              <a:gd name="f12" fmla="val f6"/>
                              <a:gd name="f13" fmla="val f7"/>
                              <a:gd name="f14" fmla="*/ f8 f0 1"/>
                              <a:gd name="f15" fmla="+- f13 0 f11"/>
                              <a:gd name="f16" fmla="+- f12 0 f11"/>
                              <a:gd name="f17" fmla="*/ f14 1 f2"/>
                              <a:gd name="f18" fmla="*/ f16 1 1599307"/>
                              <a:gd name="f19" fmla="*/ f15 1 959584"/>
                              <a:gd name="f20" fmla="*/ 0 f16 1"/>
                              <a:gd name="f21" fmla="*/ 0 f15 1"/>
                              <a:gd name="f22" fmla="*/ 1599307 f16 1"/>
                              <a:gd name="f23" fmla="*/ 959584 f15 1"/>
                              <a:gd name="f24" fmla="+- f17 0 f1"/>
                              <a:gd name="f25" fmla="*/ f20 1 1599307"/>
                              <a:gd name="f26" fmla="*/ f21 1 959584"/>
                              <a:gd name="f27" fmla="*/ f22 1 1599307"/>
                              <a:gd name="f28" fmla="*/ f23 1 959584"/>
                              <a:gd name="f29" fmla="*/ f11 1 f18"/>
                              <a:gd name="f30" fmla="*/ f12 1 f18"/>
                              <a:gd name="f31" fmla="*/ f11 1 f19"/>
                              <a:gd name="f32" fmla="*/ f13 1 f19"/>
                              <a:gd name="f33" fmla="*/ f25 1 f18"/>
                              <a:gd name="f34" fmla="*/ f26 1 f19"/>
                              <a:gd name="f35" fmla="*/ f27 1 f18"/>
                              <a:gd name="f36" fmla="*/ f28 1 f19"/>
                              <a:gd name="f37" fmla="*/ f29 f9 1"/>
                              <a:gd name="f38" fmla="*/ f30 f9 1"/>
                              <a:gd name="f39" fmla="*/ f32 f10 1"/>
                              <a:gd name="f40" fmla="*/ f31 f10 1"/>
                              <a:gd name="f41" fmla="*/ f33 f9 1"/>
                              <a:gd name="f42" fmla="*/ f34 f10 1"/>
                              <a:gd name="f43" fmla="*/ f35 f9 1"/>
                              <a:gd name="f44" fmla="*/ f36 f10 1"/>
                            </a:gdLst>
                            <a:ahLst/>
                            <a:cxnLst>
                              <a:cxn ang="3cd4">
                                <a:pos x="hc" y="t"/>
                              </a:cxn>
                              <a:cxn ang="0">
                                <a:pos x="r" y="vc"/>
                              </a:cxn>
                              <a:cxn ang="cd4">
                                <a:pos x="hc" y="b"/>
                              </a:cxn>
                              <a:cxn ang="cd2">
                                <a:pos x="l" y="vc"/>
                              </a:cxn>
                              <a:cxn ang="f24">
                                <a:pos x="f41" y="f42"/>
                              </a:cxn>
                              <a:cxn ang="f24">
                                <a:pos x="f43" y="f42"/>
                              </a:cxn>
                              <a:cxn ang="f24">
                                <a:pos x="f43" y="f44"/>
                              </a:cxn>
                              <a:cxn ang="f24">
                                <a:pos x="f41" y="f44"/>
                              </a:cxn>
                              <a:cxn ang="f24">
                                <a:pos x="f41" y="f42"/>
                              </a:cxn>
                            </a:cxnLst>
                            <a:rect l="f37" t="f40" r="f38" b="f39"/>
                            <a:pathLst>
                              <a:path w="1599307" h="959584">
                                <a:moveTo>
                                  <a:pt x="f5" y="f5"/>
                                </a:moveTo>
                                <a:lnTo>
                                  <a:pt x="f6" y="f5"/>
                                </a:lnTo>
                                <a:lnTo>
                                  <a:pt x="f6" y="f7"/>
                                </a:lnTo>
                                <a:lnTo>
                                  <a:pt x="f5" y="f7"/>
                                </a:lnTo>
                                <a:lnTo>
                                  <a:pt x="f5" y="f5"/>
                                </a:lnTo>
                                <a:close/>
                              </a:path>
                            </a:pathLst>
                          </a:custGeom>
                          <a:gradFill>
                            <a:gsLst>
                              <a:gs pos="0">
                                <a:srgbClr val="F7BDA4"/>
                              </a:gs>
                              <a:gs pos="100000">
                                <a:srgbClr val="F5B195"/>
                              </a:gs>
                            </a:gsLst>
                            <a:lin ang="5400000"/>
                          </a:gradFill>
                          <a:ln cap="flat">
                            <a:noFill/>
                            <a:prstDash val="solid"/>
                          </a:ln>
                        </wps:spPr>
                        <wps:txbx>
                          <w:txbxContent>
                            <w:p w14:paraId="6872E6CD"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Increase social media following</w:t>
                              </w:r>
                            </w:p>
                          </w:txbxContent>
                        </wps:txbx>
                        <wps:bodyPr vert="horz" wrap="square" lIns="45720" tIns="45720" rIns="45720" bIns="45720" anchor="ctr" anchorCtr="0" compatLnSpc="0">
                          <a:noAutofit/>
                        </wps:bodyPr>
                      </wps:wsp>
                      <wps:wsp>
                        <wps:cNvPr id="8" name="Freeform: Shape 8"/>
                        <wps:cNvSpPr/>
                        <wps:spPr>
                          <a:xfrm>
                            <a:off x="1943548" y="896"/>
                            <a:ext cx="1599303" cy="959580"/>
                          </a:xfrm>
                          <a:custGeom>
                            <a:avLst/>
                            <a:gdLst>
                              <a:gd name="f0" fmla="val 10800000"/>
                              <a:gd name="f1" fmla="val 5400000"/>
                              <a:gd name="f2" fmla="val 180"/>
                              <a:gd name="f3" fmla="val w"/>
                              <a:gd name="f4" fmla="val h"/>
                              <a:gd name="f5" fmla="val 0"/>
                              <a:gd name="f6" fmla="val 1599307"/>
                              <a:gd name="f7" fmla="val 959584"/>
                              <a:gd name="f8" fmla="+- 0 0 -90"/>
                              <a:gd name="f9" fmla="*/ f3 1 1599307"/>
                              <a:gd name="f10" fmla="*/ f4 1 959584"/>
                              <a:gd name="f11" fmla="val f5"/>
                              <a:gd name="f12" fmla="val f6"/>
                              <a:gd name="f13" fmla="val f7"/>
                              <a:gd name="f14" fmla="*/ f8 f0 1"/>
                              <a:gd name="f15" fmla="+- f13 0 f11"/>
                              <a:gd name="f16" fmla="+- f12 0 f11"/>
                              <a:gd name="f17" fmla="*/ f14 1 f2"/>
                              <a:gd name="f18" fmla="*/ f16 1 1599307"/>
                              <a:gd name="f19" fmla="*/ f15 1 959584"/>
                              <a:gd name="f20" fmla="*/ 0 f16 1"/>
                              <a:gd name="f21" fmla="*/ 0 f15 1"/>
                              <a:gd name="f22" fmla="*/ 1599307 f16 1"/>
                              <a:gd name="f23" fmla="*/ 959584 f15 1"/>
                              <a:gd name="f24" fmla="+- f17 0 f1"/>
                              <a:gd name="f25" fmla="*/ f20 1 1599307"/>
                              <a:gd name="f26" fmla="*/ f21 1 959584"/>
                              <a:gd name="f27" fmla="*/ f22 1 1599307"/>
                              <a:gd name="f28" fmla="*/ f23 1 959584"/>
                              <a:gd name="f29" fmla="*/ f11 1 f18"/>
                              <a:gd name="f30" fmla="*/ f12 1 f18"/>
                              <a:gd name="f31" fmla="*/ f11 1 f19"/>
                              <a:gd name="f32" fmla="*/ f13 1 f19"/>
                              <a:gd name="f33" fmla="*/ f25 1 f18"/>
                              <a:gd name="f34" fmla="*/ f26 1 f19"/>
                              <a:gd name="f35" fmla="*/ f27 1 f18"/>
                              <a:gd name="f36" fmla="*/ f28 1 f19"/>
                              <a:gd name="f37" fmla="*/ f29 f9 1"/>
                              <a:gd name="f38" fmla="*/ f30 f9 1"/>
                              <a:gd name="f39" fmla="*/ f32 f10 1"/>
                              <a:gd name="f40" fmla="*/ f31 f10 1"/>
                              <a:gd name="f41" fmla="*/ f33 f9 1"/>
                              <a:gd name="f42" fmla="*/ f34 f10 1"/>
                              <a:gd name="f43" fmla="*/ f35 f9 1"/>
                              <a:gd name="f44" fmla="*/ f36 f10 1"/>
                            </a:gdLst>
                            <a:ahLst/>
                            <a:cxnLst>
                              <a:cxn ang="3cd4">
                                <a:pos x="hc" y="t"/>
                              </a:cxn>
                              <a:cxn ang="0">
                                <a:pos x="r" y="vc"/>
                              </a:cxn>
                              <a:cxn ang="cd4">
                                <a:pos x="hc" y="b"/>
                              </a:cxn>
                              <a:cxn ang="cd2">
                                <a:pos x="l" y="vc"/>
                              </a:cxn>
                              <a:cxn ang="f24">
                                <a:pos x="f41" y="f42"/>
                              </a:cxn>
                              <a:cxn ang="f24">
                                <a:pos x="f43" y="f42"/>
                              </a:cxn>
                              <a:cxn ang="f24">
                                <a:pos x="f43" y="f44"/>
                              </a:cxn>
                              <a:cxn ang="f24">
                                <a:pos x="f41" y="f44"/>
                              </a:cxn>
                              <a:cxn ang="f24">
                                <a:pos x="f41" y="f42"/>
                              </a:cxn>
                            </a:cxnLst>
                            <a:rect l="f37" t="f40" r="f38" b="f39"/>
                            <a:pathLst>
                              <a:path w="1599307" h="959584">
                                <a:moveTo>
                                  <a:pt x="f5" y="f5"/>
                                </a:moveTo>
                                <a:lnTo>
                                  <a:pt x="f6" y="f5"/>
                                </a:lnTo>
                                <a:lnTo>
                                  <a:pt x="f6" y="f7"/>
                                </a:lnTo>
                                <a:lnTo>
                                  <a:pt x="f5" y="f7"/>
                                </a:lnTo>
                                <a:lnTo>
                                  <a:pt x="f5" y="f5"/>
                                </a:lnTo>
                                <a:close/>
                              </a:path>
                            </a:pathLst>
                          </a:custGeom>
                          <a:gradFill>
                            <a:gsLst>
                              <a:gs pos="0">
                                <a:srgbClr val="D2D2D2"/>
                              </a:gs>
                              <a:gs pos="100000">
                                <a:srgbClr val="C8C8C8"/>
                              </a:gs>
                            </a:gsLst>
                            <a:lin ang="5400000"/>
                          </a:gradFill>
                          <a:ln cap="flat">
                            <a:noFill/>
                            <a:prstDash val="solid"/>
                          </a:ln>
                        </wps:spPr>
                        <wps:txbx>
                          <w:txbxContent>
                            <w:p w14:paraId="66A534CB"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Recieve  feedback on product</w:t>
                              </w:r>
                            </w:p>
                          </w:txbxContent>
                        </wps:txbx>
                        <wps:bodyPr vert="horz" wrap="square" lIns="45720" tIns="45720" rIns="45720" bIns="45720" anchor="ctr" anchorCtr="0" compatLnSpc="0">
                          <a:noAutofit/>
                        </wps:bodyPr>
                      </wps:wsp>
                      <wps:wsp>
                        <wps:cNvPr id="9" name="Freeform: Shape 9"/>
                        <wps:cNvSpPr/>
                        <wps:spPr>
                          <a:xfrm>
                            <a:off x="3702780" y="896"/>
                            <a:ext cx="1599303" cy="959580"/>
                          </a:xfrm>
                          <a:custGeom>
                            <a:avLst/>
                            <a:gdLst>
                              <a:gd name="f0" fmla="val 10800000"/>
                              <a:gd name="f1" fmla="val 5400000"/>
                              <a:gd name="f2" fmla="val 180"/>
                              <a:gd name="f3" fmla="val w"/>
                              <a:gd name="f4" fmla="val h"/>
                              <a:gd name="f5" fmla="val 0"/>
                              <a:gd name="f6" fmla="val 1599307"/>
                              <a:gd name="f7" fmla="val 959584"/>
                              <a:gd name="f8" fmla="+- 0 0 -90"/>
                              <a:gd name="f9" fmla="*/ f3 1 1599307"/>
                              <a:gd name="f10" fmla="*/ f4 1 959584"/>
                              <a:gd name="f11" fmla="val f5"/>
                              <a:gd name="f12" fmla="val f6"/>
                              <a:gd name="f13" fmla="val f7"/>
                              <a:gd name="f14" fmla="*/ f8 f0 1"/>
                              <a:gd name="f15" fmla="+- f13 0 f11"/>
                              <a:gd name="f16" fmla="+- f12 0 f11"/>
                              <a:gd name="f17" fmla="*/ f14 1 f2"/>
                              <a:gd name="f18" fmla="*/ f16 1 1599307"/>
                              <a:gd name="f19" fmla="*/ f15 1 959584"/>
                              <a:gd name="f20" fmla="*/ 0 f16 1"/>
                              <a:gd name="f21" fmla="*/ 0 f15 1"/>
                              <a:gd name="f22" fmla="*/ 1599307 f16 1"/>
                              <a:gd name="f23" fmla="*/ 959584 f15 1"/>
                              <a:gd name="f24" fmla="+- f17 0 f1"/>
                              <a:gd name="f25" fmla="*/ f20 1 1599307"/>
                              <a:gd name="f26" fmla="*/ f21 1 959584"/>
                              <a:gd name="f27" fmla="*/ f22 1 1599307"/>
                              <a:gd name="f28" fmla="*/ f23 1 959584"/>
                              <a:gd name="f29" fmla="*/ f11 1 f18"/>
                              <a:gd name="f30" fmla="*/ f12 1 f18"/>
                              <a:gd name="f31" fmla="*/ f11 1 f19"/>
                              <a:gd name="f32" fmla="*/ f13 1 f19"/>
                              <a:gd name="f33" fmla="*/ f25 1 f18"/>
                              <a:gd name="f34" fmla="*/ f26 1 f19"/>
                              <a:gd name="f35" fmla="*/ f27 1 f18"/>
                              <a:gd name="f36" fmla="*/ f28 1 f19"/>
                              <a:gd name="f37" fmla="*/ f29 f9 1"/>
                              <a:gd name="f38" fmla="*/ f30 f9 1"/>
                              <a:gd name="f39" fmla="*/ f32 f10 1"/>
                              <a:gd name="f40" fmla="*/ f31 f10 1"/>
                              <a:gd name="f41" fmla="*/ f33 f9 1"/>
                              <a:gd name="f42" fmla="*/ f34 f10 1"/>
                              <a:gd name="f43" fmla="*/ f35 f9 1"/>
                              <a:gd name="f44" fmla="*/ f36 f10 1"/>
                            </a:gdLst>
                            <a:ahLst/>
                            <a:cxnLst>
                              <a:cxn ang="3cd4">
                                <a:pos x="hc" y="t"/>
                              </a:cxn>
                              <a:cxn ang="0">
                                <a:pos x="r" y="vc"/>
                              </a:cxn>
                              <a:cxn ang="cd4">
                                <a:pos x="hc" y="b"/>
                              </a:cxn>
                              <a:cxn ang="cd2">
                                <a:pos x="l" y="vc"/>
                              </a:cxn>
                              <a:cxn ang="f24">
                                <a:pos x="f41" y="f42"/>
                              </a:cxn>
                              <a:cxn ang="f24">
                                <a:pos x="f43" y="f42"/>
                              </a:cxn>
                              <a:cxn ang="f24">
                                <a:pos x="f43" y="f44"/>
                              </a:cxn>
                              <a:cxn ang="f24">
                                <a:pos x="f41" y="f44"/>
                              </a:cxn>
                              <a:cxn ang="f24">
                                <a:pos x="f41" y="f42"/>
                              </a:cxn>
                            </a:cxnLst>
                            <a:rect l="f37" t="f40" r="f38" b="f39"/>
                            <a:pathLst>
                              <a:path w="1599307" h="959584">
                                <a:moveTo>
                                  <a:pt x="f5" y="f5"/>
                                </a:moveTo>
                                <a:lnTo>
                                  <a:pt x="f6" y="f5"/>
                                </a:lnTo>
                                <a:lnTo>
                                  <a:pt x="f6" y="f7"/>
                                </a:lnTo>
                                <a:lnTo>
                                  <a:pt x="f5" y="f7"/>
                                </a:lnTo>
                                <a:lnTo>
                                  <a:pt x="f5" y="f5"/>
                                </a:lnTo>
                                <a:close/>
                              </a:path>
                            </a:pathLst>
                          </a:custGeom>
                          <a:gradFill>
                            <a:gsLst>
                              <a:gs pos="0">
                                <a:srgbClr val="FFDD9C"/>
                              </a:gs>
                              <a:gs pos="100000">
                                <a:srgbClr val="FFD78E"/>
                              </a:gs>
                            </a:gsLst>
                            <a:lin ang="5400000"/>
                          </a:gradFill>
                          <a:ln cap="flat">
                            <a:noFill/>
                            <a:prstDash val="solid"/>
                          </a:ln>
                        </wps:spPr>
                        <wps:txbx>
                          <w:txbxContent>
                            <w:p w14:paraId="4629B800"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Tap into new markets</w:t>
                              </w:r>
                            </w:p>
                          </w:txbxContent>
                        </wps:txbx>
                        <wps:bodyPr vert="horz" wrap="square" lIns="45720" tIns="45720" rIns="45720" bIns="45720" anchor="ctr" anchorCtr="0" compatLnSpc="0">
                          <a:noAutofit/>
                        </wps:bodyPr>
                      </wps:wsp>
                      <wps:wsp>
                        <wps:cNvPr id="10" name="Freeform: Shape 10"/>
                        <wps:cNvSpPr/>
                        <wps:spPr>
                          <a:xfrm>
                            <a:off x="184306" y="1120405"/>
                            <a:ext cx="1599303" cy="959580"/>
                          </a:xfrm>
                          <a:custGeom>
                            <a:avLst/>
                            <a:gdLst>
                              <a:gd name="f0" fmla="val 10800000"/>
                              <a:gd name="f1" fmla="val 5400000"/>
                              <a:gd name="f2" fmla="val 180"/>
                              <a:gd name="f3" fmla="val w"/>
                              <a:gd name="f4" fmla="val h"/>
                              <a:gd name="f5" fmla="val 0"/>
                              <a:gd name="f6" fmla="val 1599307"/>
                              <a:gd name="f7" fmla="val 959584"/>
                              <a:gd name="f8" fmla="+- 0 0 -90"/>
                              <a:gd name="f9" fmla="*/ f3 1 1599307"/>
                              <a:gd name="f10" fmla="*/ f4 1 959584"/>
                              <a:gd name="f11" fmla="val f5"/>
                              <a:gd name="f12" fmla="val f6"/>
                              <a:gd name="f13" fmla="val f7"/>
                              <a:gd name="f14" fmla="*/ f8 f0 1"/>
                              <a:gd name="f15" fmla="+- f13 0 f11"/>
                              <a:gd name="f16" fmla="+- f12 0 f11"/>
                              <a:gd name="f17" fmla="*/ f14 1 f2"/>
                              <a:gd name="f18" fmla="*/ f16 1 1599307"/>
                              <a:gd name="f19" fmla="*/ f15 1 959584"/>
                              <a:gd name="f20" fmla="*/ 0 f16 1"/>
                              <a:gd name="f21" fmla="*/ 0 f15 1"/>
                              <a:gd name="f22" fmla="*/ 1599307 f16 1"/>
                              <a:gd name="f23" fmla="*/ 959584 f15 1"/>
                              <a:gd name="f24" fmla="+- f17 0 f1"/>
                              <a:gd name="f25" fmla="*/ f20 1 1599307"/>
                              <a:gd name="f26" fmla="*/ f21 1 959584"/>
                              <a:gd name="f27" fmla="*/ f22 1 1599307"/>
                              <a:gd name="f28" fmla="*/ f23 1 959584"/>
                              <a:gd name="f29" fmla="*/ f11 1 f18"/>
                              <a:gd name="f30" fmla="*/ f12 1 f18"/>
                              <a:gd name="f31" fmla="*/ f11 1 f19"/>
                              <a:gd name="f32" fmla="*/ f13 1 f19"/>
                              <a:gd name="f33" fmla="*/ f25 1 f18"/>
                              <a:gd name="f34" fmla="*/ f26 1 f19"/>
                              <a:gd name="f35" fmla="*/ f27 1 f18"/>
                              <a:gd name="f36" fmla="*/ f28 1 f19"/>
                              <a:gd name="f37" fmla="*/ f29 f9 1"/>
                              <a:gd name="f38" fmla="*/ f30 f9 1"/>
                              <a:gd name="f39" fmla="*/ f32 f10 1"/>
                              <a:gd name="f40" fmla="*/ f31 f10 1"/>
                              <a:gd name="f41" fmla="*/ f33 f9 1"/>
                              <a:gd name="f42" fmla="*/ f34 f10 1"/>
                              <a:gd name="f43" fmla="*/ f35 f9 1"/>
                              <a:gd name="f44" fmla="*/ f36 f10 1"/>
                            </a:gdLst>
                            <a:ahLst/>
                            <a:cxnLst>
                              <a:cxn ang="3cd4">
                                <a:pos x="hc" y="t"/>
                              </a:cxn>
                              <a:cxn ang="0">
                                <a:pos x="r" y="vc"/>
                              </a:cxn>
                              <a:cxn ang="cd4">
                                <a:pos x="hc" y="b"/>
                              </a:cxn>
                              <a:cxn ang="cd2">
                                <a:pos x="l" y="vc"/>
                              </a:cxn>
                              <a:cxn ang="f24">
                                <a:pos x="f41" y="f42"/>
                              </a:cxn>
                              <a:cxn ang="f24">
                                <a:pos x="f43" y="f42"/>
                              </a:cxn>
                              <a:cxn ang="f24">
                                <a:pos x="f43" y="f44"/>
                              </a:cxn>
                              <a:cxn ang="f24">
                                <a:pos x="f41" y="f44"/>
                              </a:cxn>
                              <a:cxn ang="f24">
                                <a:pos x="f41" y="f42"/>
                              </a:cxn>
                            </a:cxnLst>
                            <a:rect l="f37" t="f40" r="f38" b="f39"/>
                            <a:pathLst>
                              <a:path w="1599307" h="959584">
                                <a:moveTo>
                                  <a:pt x="f5" y="f5"/>
                                </a:moveTo>
                                <a:lnTo>
                                  <a:pt x="f6" y="f5"/>
                                </a:lnTo>
                                <a:lnTo>
                                  <a:pt x="f6" y="f7"/>
                                </a:lnTo>
                                <a:lnTo>
                                  <a:pt x="f5" y="f7"/>
                                </a:lnTo>
                                <a:lnTo>
                                  <a:pt x="f5" y="f5"/>
                                </a:lnTo>
                                <a:close/>
                              </a:path>
                            </a:pathLst>
                          </a:custGeom>
                          <a:gradFill>
                            <a:gsLst>
                              <a:gs pos="0">
                                <a:srgbClr val="B1CBE9"/>
                              </a:gs>
                              <a:gs pos="100000">
                                <a:srgbClr val="A3C1E5"/>
                              </a:gs>
                            </a:gsLst>
                            <a:lin ang="5400000"/>
                          </a:gradFill>
                          <a:ln cap="flat">
                            <a:noFill/>
                            <a:prstDash val="solid"/>
                          </a:ln>
                        </wps:spPr>
                        <wps:txbx>
                          <w:txbxContent>
                            <w:p w14:paraId="0592B528"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Develop  new content to audience</w:t>
                              </w:r>
                            </w:p>
                          </w:txbxContent>
                        </wps:txbx>
                        <wps:bodyPr vert="horz" wrap="square" lIns="45720" tIns="45720" rIns="45720" bIns="45720" anchor="ctr" anchorCtr="0" compatLnSpc="0">
                          <a:noAutofit/>
                        </wps:bodyPr>
                      </wps:wsp>
                      <wps:wsp>
                        <wps:cNvPr id="11" name="Freeform: Shape 11"/>
                        <wps:cNvSpPr/>
                        <wps:spPr>
                          <a:xfrm>
                            <a:off x="1943548" y="1120405"/>
                            <a:ext cx="1599303" cy="959580"/>
                          </a:xfrm>
                          <a:custGeom>
                            <a:avLst/>
                            <a:gdLst>
                              <a:gd name="f0" fmla="val 10800000"/>
                              <a:gd name="f1" fmla="val 5400000"/>
                              <a:gd name="f2" fmla="val 180"/>
                              <a:gd name="f3" fmla="val w"/>
                              <a:gd name="f4" fmla="val h"/>
                              <a:gd name="f5" fmla="val 0"/>
                              <a:gd name="f6" fmla="val 1599307"/>
                              <a:gd name="f7" fmla="val 959584"/>
                              <a:gd name="f8" fmla="+- 0 0 -90"/>
                              <a:gd name="f9" fmla="*/ f3 1 1599307"/>
                              <a:gd name="f10" fmla="*/ f4 1 959584"/>
                              <a:gd name="f11" fmla="val f5"/>
                              <a:gd name="f12" fmla="val f6"/>
                              <a:gd name="f13" fmla="val f7"/>
                              <a:gd name="f14" fmla="*/ f8 f0 1"/>
                              <a:gd name="f15" fmla="+- f13 0 f11"/>
                              <a:gd name="f16" fmla="+- f12 0 f11"/>
                              <a:gd name="f17" fmla="*/ f14 1 f2"/>
                              <a:gd name="f18" fmla="*/ f16 1 1599307"/>
                              <a:gd name="f19" fmla="*/ f15 1 959584"/>
                              <a:gd name="f20" fmla="*/ 0 f16 1"/>
                              <a:gd name="f21" fmla="*/ 0 f15 1"/>
                              <a:gd name="f22" fmla="*/ 1599307 f16 1"/>
                              <a:gd name="f23" fmla="*/ 959584 f15 1"/>
                              <a:gd name="f24" fmla="+- f17 0 f1"/>
                              <a:gd name="f25" fmla="*/ f20 1 1599307"/>
                              <a:gd name="f26" fmla="*/ f21 1 959584"/>
                              <a:gd name="f27" fmla="*/ f22 1 1599307"/>
                              <a:gd name="f28" fmla="*/ f23 1 959584"/>
                              <a:gd name="f29" fmla="*/ f11 1 f18"/>
                              <a:gd name="f30" fmla="*/ f12 1 f18"/>
                              <a:gd name="f31" fmla="*/ f11 1 f19"/>
                              <a:gd name="f32" fmla="*/ f13 1 f19"/>
                              <a:gd name="f33" fmla="*/ f25 1 f18"/>
                              <a:gd name="f34" fmla="*/ f26 1 f19"/>
                              <a:gd name="f35" fmla="*/ f27 1 f18"/>
                              <a:gd name="f36" fmla="*/ f28 1 f19"/>
                              <a:gd name="f37" fmla="*/ f29 f9 1"/>
                              <a:gd name="f38" fmla="*/ f30 f9 1"/>
                              <a:gd name="f39" fmla="*/ f32 f10 1"/>
                              <a:gd name="f40" fmla="*/ f31 f10 1"/>
                              <a:gd name="f41" fmla="*/ f33 f9 1"/>
                              <a:gd name="f42" fmla="*/ f34 f10 1"/>
                              <a:gd name="f43" fmla="*/ f35 f9 1"/>
                              <a:gd name="f44" fmla="*/ f36 f10 1"/>
                            </a:gdLst>
                            <a:ahLst/>
                            <a:cxnLst>
                              <a:cxn ang="3cd4">
                                <a:pos x="hc" y="t"/>
                              </a:cxn>
                              <a:cxn ang="0">
                                <a:pos x="r" y="vc"/>
                              </a:cxn>
                              <a:cxn ang="cd4">
                                <a:pos x="hc" y="b"/>
                              </a:cxn>
                              <a:cxn ang="cd2">
                                <a:pos x="l" y="vc"/>
                              </a:cxn>
                              <a:cxn ang="f24">
                                <a:pos x="f41" y="f42"/>
                              </a:cxn>
                              <a:cxn ang="f24">
                                <a:pos x="f43" y="f42"/>
                              </a:cxn>
                              <a:cxn ang="f24">
                                <a:pos x="f43" y="f44"/>
                              </a:cxn>
                              <a:cxn ang="f24">
                                <a:pos x="f41" y="f44"/>
                              </a:cxn>
                              <a:cxn ang="f24">
                                <a:pos x="f41" y="f42"/>
                              </a:cxn>
                            </a:cxnLst>
                            <a:rect l="f37" t="f40" r="f38" b="f39"/>
                            <a:pathLst>
                              <a:path w="1599307" h="959584">
                                <a:moveTo>
                                  <a:pt x="f5" y="f5"/>
                                </a:moveTo>
                                <a:lnTo>
                                  <a:pt x="f6" y="f5"/>
                                </a:lnTo>
                                <a:lnTo>
                                  <a:pt x="f6" y="f7"/>
                                </a:lnTo>
                                <a:lnTo>
                                  <a:pt x="f5" y="f7"/>
                                </a:lnTo>
                                <a:lnTo>
                                  <a:pt x="f5" y="f5"/>
                                </a:lnTo>
                                <a:close/>
                              </a:path>
                            </a:pathLst>
                          </a:custGeom>
                          <a:gradFill>
                            <a:gsLst>
                              <a:gs pos="0">
                                <a:srgbClr val="B5D5A7"/>
                              </a:gs>
                              <a:gs pos="100000">
                                <a:srgbClr val="AACE99"/>
                              </a:gs>
                            </a:gsLst>
                            <a:lin ang="5400000"/>
                          </a:gradFill>
                          <a:ln cap="flat">
                            <a:noFill/>
                            <a:prstDash val="solid"/>
                          </a:ln>
                        </wps:spPr>
                        <wps:txbx>
                          <w:txbxContent>
                            <w:p w14:paraId="726B2184"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Increase brand awareness</w:t>
                              </w:r>
                            </w:p>
                          </w:txbxContent>
                        </wps:txbx>
                        <wps:bodyPr vert="horz" wrap="square" lIns="45720" tIns="45720" rIns="45720" bIns="45720" anchor="ctr" anchorCtr="0" compatLnSpc="0">
                          <a:noAutofit/>
                        </wps:bodyPr>
                      </wps:wsp>
                      <wps:wsp>
                        <wps:cNvPr id="12" name="Freeform: Shape 12"/>
                        <wps:cNvSpPr/>
                        <wps:spPr>
                          <a:xfrm>
                            <a:off x="3702780" y="1120405"/>
                            <a:ext cx="1599303" cy="959580"/>
                          </a:xfrm>
                          <a:custGeom>
                            <a:avLst/>
                            <a:gdLst>
                              <a:gd name="f0" fmla="val 10800000"/>
                              <a:gd name="f1" fmla="val 5400000"/>
                              <a:gd name="f2" fmla="val 180"/>
                              <a:gd name="f3" fmla="val w"/>
                              <a:gd name="f4" fmla="val h"/>
                              <a:gd name="f5" fmla="val 0"/>
                              <a:gd name="f6" fmla="val 1599307"/>
                              <a:gd name="f7" fmla="val 959584"/>
                              <a:gd name="f8" fmla="+- 0 0 -90"/>
                              <a:gd name="f9" fmla="*/ f3 1 1599307"/>
                              <a:gd name="f10" fmla="*/ f4 1 959584"/>
                              <a:gd name="f11" fmla="val f5"/>
                              <a:gd name="f12" fmla="val f6"/>
                              <a:gd name="f13" fmla="val f7"/>
                              <a:gd name="f14" fmla="*/ f8 f0 1"/>
                              <a:gd name="f15" fmla="+- f13 0 f11"/>
                              <a:gd name="f16" fmla="+- f12 0 f11"/>
                              <a:gd name="f17" fmla="*/ f14 1 f2"/>
                              <a:gd name="f18" fmla="*/ f16 1 1599307"/>
                              <a:gd name="f19" fmla="*/ f15 1 959584"/>
                              <a:gd name="f20" fmla="*/ 0 f16 1"/>
                              <a:gd name="f21" fmla="*/ 0 f15 1"/>
                              <a:gd name="f22" fmla="*/ 1599307 f16 1"/>
                              <a:gd name="f23" fmla="*/ 959584 f15 1"/>
                              <a:gd name="f24" fmla="+- f17 0 f1"/>
                              <a:gd name="f25" fmla="*/ f20 1 1599307"/>
                              <a:gd name="f26" fmla="*/ f21 1 959584"/>
                              <a:gd name="f27" fmla="*/ f22 1 1599307"/>
                              <a:gd name="f28" fmla="*/ f23 1 959584"/>
                              <a:gd name="f29" fmla="*/ f11 1 f18"/>
                              <a:gd name="f30" fmla="*/ f12 1 f18"/>
                              <a:gd name="f31" fmla="*/ f11 1 f19"/>
                              <a:gd name="f32" fmla="*/ f13 1 f19"/>
                              <a:gd name="f33" fmla="*/ f25 1 f18"/>
                              <a:gd name="f34" fmla="*/ f26 1 f19"/>
                              <a:gd name="f35" fmla="*/ f27 1 f18"/>
                              <a:gd name="f36" fmla="*/ f28 1 f19"/>
                              <a:gd name="f37" fmla="*/ f29 f9 1"/>
                              <a:gd name="f38" fmla="*/ f30 f9 1"/>
                              <a:gd name="f39" fmla="*/ f32 f10 1"/>
                              <a:gd name="f40" fmla="*/ f31 f10 1"/>
                              <a:gd name="f41" fmla="*/ f33 f9 1"/>
                              <a:gd name="f42" fmla="*/ f34 f10 1"/>
                              <a:gd name="f43" fmla="*/ f35 f9 1"/>
                              <a:gd name="f44" fmla="*/ f36 f10 1"/>
                            </a:gdLst>
                            <a:ahLst/>
                            <a:cxnLst>
                              <a:cxn ang="3cd4">
                                <a:pos x="hc" y="t"/>
                              </a:cxn>
                              <a:cxn ang="0">
                                <a:pos x="r" y="vc"/>
                              </a:cxn>
                              <a:cxn ang="cd4">
                                <a:pos x="hc" y="b"/>
                              </a:cxn>
                              <a:cxn ang="cd2">
                                <a:pos x="l" y="vc"/>
                              </a:cxn>
                              <a:cxn ang="f24">
                                <a:pos x="f41" y="f42"/>
                              </a:cxn>
                              <a:cxn ang="f24">
                                <a:pos x="f43" y="f42"/>
                              </a:cxn>
                              <a:cxn ang="f24">
                                <a:pos x="f43" y="f44"/>
                              </a:cxn>
                              <a:cxn ang="f24">
                                <a:pos x="f41" y="f44"/>
                              </a:cxn>
                              <a:cxn ang="f24">
                                <a:pos x="f41" y="f42"/>
                              </a:cxn>
                            </a:cxnLst>
                            <a:rect l="f37" t="f40" r="f38" b="f39"/>
                            <a:pathLst>
                              <a:path w="1599307" h="959584">
                                <a:moveTo>
                                  <a:pt x="f5" y="f5"/>
                                </a:moveTo>
                                <a:lnTo>
                                  <a:pt x="f6" y="f5"/>
                                </a:lnTo>
                                <a:lnTo>
                                  <a:pt x="f6" y="f7"/>
                                </a:lnTo>
                                <a:lnTo>
                                  <a:pt x="f5" y="f7"/>
                                </a:lnTo>
                                <a:lnTo>
                                  <a:pt x="f5" y="f5"/>
                                </a:lnTo>
                                <a:close/>
                              </a:path>
                            </a:pathLst>
                          </a:custGeom>
                          <a:gradFill>
                            <a:gsLst>
                              <a:gs pos="0">
                                <a:srgbClr val="F7BDA4"/>
                              </a:gs>
                              <a:gs pos="100000">
                                <a:srgbClr val="F5B195"/>
                              </a:gs>
                            </a:gsLst>
                            <a:lin ang="5400000"/>
                          </a:gradFill>
                          <a:ln cap="flat">
                            <a:noFill/>
                            <a:prstDash val="solid"/>
                          </a:ln>
                        </wps:spPr>
                        <wps:txbx>
                          <w:txbxContent>
                            <w:p w14:paraId="5ECC70CC"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Increase sales and repeat orders</w:t>
                              </w:r>
                            </w:p>
                          </w:txbxContent>
                        </wps:txbx>
                        <wps:bodyPr vert="horz" wrap="square" lIns="45720" tIns="45720" rIns="45720" bIns="45720" anchor="ctr" anchorCtr="0" compatLnSpc="0">
                          <a:noAutofit/>
                        </wps:bodyPr>
                      </wps:wsp>
                      <wps:wsp>
                        <wps:cNvPr id="13" name="Freeform: Shape 13"/>
                        <wps:cNvSpPr/>
                        <wps:spPr>
                          <a:xfrm>
                            <a:off x="1943548" y="2239923"/>
                            <a:ext cx="1599303" cy="959580"/>
                          </a:xfrm>
                          <a:custGeom>
                            <a:avLst/>
                            <a:gdLst>
                              <a:gd name="f0" fmla="val 10800000"/>
                              <a:gd name="f1" fmla="val 5400000"/>
                              <a:gd name="f2" fmla="val 180"/>
                              <a:gd name="f3" fmla="val w"/>
                              <a:gd name="f4" fmla="val h"/>
                              <a:gd name="f5" fmla="val 0"/>
                              <a:gd name="f6" fmla="val 1599307"/>
                              <a:gd name="f7" fmla="val 959584"/>
                              <a:gd name="f8" fmla="+- 0 0 -90"/>
                              <a:gd name="f9" fmla="*/ f3 1 1599307"/>
                              <a:gd name="f10" fmla="*/ f4 1 959584"/>
                              <a:gd name="f11" fmla="val f5"/>
                              <a:gd name="f12" fmla="val f6"/>
                              <a:gd name="f13" fmla="val f7"/>
                              <a:gd name="f14" fmla="*/ f8 f0 1"/>
                              <a:gd name="f15" fmla="+- f13 0 f11"/>
                              <a:gd name="f16" fmla="+- f12 0 f11"/>
                              <a:gd name="f17" fmla="*/ f14 1 f2"/>
                              <a:gd name="f18" fmla="*/ f16 1 1599307"/>
                              <a:gd name="f19" fmla="*/ f15 1 959584"/>
                              <a:gd name="f20" fmla="*/ 0 f16 1"/>
                              <a:gd name="f21" fmla="*/ 0 f15 1"/>
                              <a:gd name="f22" fmla="*/ 1599307 f16 1"/>
                              <a:gd name="f23" fmla="*/ 959584 f15 1"/>
                              <a:gd name="f24" fmla="+- f17 0 f1"/>
                              <a:gd name="f25" fmla="*/ f20 1 1599307"/>
                              <a:gd name="f26" fmla="*/ f21 1 959584"/>
                              <a:gd name="f27" fmla="*/ f22 1 1599307"/>
                              <a:gd name="f28" fmla="*/ f23 1 959584"/>
                              <a:gd name="f29" fmla="*/ f11 1 f18"/>
                              <a:gd name="f30" fmla="*/ f12 1 f18"/>
                              <a:gd name="f31" fmla="*/ f11 1 f19"/>
                              <a:gd name="f32" fmla="*/ f13 1 f19"/>
                              <a:gd name="f33" fmla="*/ f25 1 f18"/>
                              <a:gd name="f34" fmla="*/ f26 1 f19"/>
                              <a:gd name="f35" fmla="*/ f27 1 f18"/>
                              <a:gd name="f36" fmla="*/ f28 1 f19"/>
                              <a:gd name="f37" fmla="*/ f29 f9 1"/>
                              <a:gd name="f38" fmla="*/ f30 f9 1"/>
                              <a:gd name="f39" fmla="*/ f32 f10 1"/>
                              <a:gd name="f40" fmla="*/ f31 f10 1"/>
                              <a:gd name="f41" fmla="*/ f33 f9 1"/>
                              <a:gd name="f42" fmla="*/ f34 f10 1"/>
                              <a:gd name="f43" fmla="*/ f35 f9 1"/>
                              <a:gd name="f44" fmla="*/ f36 f10 1"/>
                            </a:gdLst>
                            <a:ahLst/>
                            <a:cxnLst>
                              <a:cxn ang="3cd4">
                                <a:pos x="hc" y="t"/>
                              </a:cxn>
                              <a:cxn ang="0">
                                <a:pos x="r" y="vc"/>
                              </a:cxn>
                              <a:cxn ang="cd4">
                                <a:pos x="hc" y="b"/>
                              </a:cxn>
                              <a:cxn ang="cd2">
                                <a:pos x="l" y="vc"/>
                              </a:cxn>
                              <a:cxn ang="f24">
                                <a:pos x="f41" y="f42"/>
                              </a:cxn>
                              <a:cxn ang="f24">
                                <a:pos x="f43" y="f42"/>
                              </a:cxn>
                              <a:cxn ang="f24">
                                <a:pos x="f43" y="f44"/>
                              </a:cxn>
                              <a:cxn ang="f24">
                                <a:pos x="f41" y="f44"/>
                              </a:cxn>
                              <a:cxn ang="f24">
                                <a:pos x="f41" y="f42"/>
                              </a:cxn>
                            </a:cxnLst>
                            <a:rect l="f37" t="f40" r="f38" b="f39"/>
                            <a:pathLst>
                              <a:path w="1599307" h="959584">
                                <a:moveTo>
                                  <a:pt x="f5" y="f5"/>
                                </a:moveTo>
                                <a:lnTo>
                                  <a:pt x="f6" y="f5"/>
                                </a:lnTo>
                                <a:lnTo>
                                  <a:pt x="f6" y="f7"/>
                                </a:lnTo>
                                <a:lnTo>
                                  <a:pt x="f5" y="f7"/>
                                </a:lnTo>
                                <a:lnTo>
                                  <a:pt x="f5" y="f5"/>
                                </a:lnTo>
                                <a:close/>
                              </a:path>
                            </a:pathLst>
                          </a:custGeom>
                          <a:gradFill>
                            <a:gsLst>
                              <a:gs pos="0">
                                <a:srgbClr val="D2D2D2"/>
                              </a:gs>
                              <a:gs pos="100000">
                                <a:srgbClr val="C8C8C8"/>
                              </a:gs>
                            </a:gsLst>
                            <a:lin ang="5400000"/>
                          </a:gradFill>
                          <a:ln cap="flat">
                            <a:noFill/>
                            <a:prstDash val="solid"/>
                          </a:ln>
                        </wps:spPr>
                        <wps:txbx>
                          <w:txbxContent>
                            <w:p w14:paraId="596626F0"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Gain credibility and trust</w:t>
                              </w:r>
                            </w:p>
                          </w:txbxContent>
                        </wps:txbx>
                        <wps:bodyPr vert="horz" wrap="square" lIns="45720" tIns="45720" rIns="45720" bIns="45720" anchor="ctr" anchorCtr="0" compatLnSpc="0">
                          <a:noAutofit/>
                        </wps:bodyPr>
                      </wps:wsp>
                    </wpg:wgp>
                  </a:graphicData>
                </a:graphic>
              </wp:inline>
            </w:drawing>
          </mc:Choice>
          <mc:Fallback>
            <w:pict>
              <v:group w14:anchorId="48B72071" id="Diagram 115" o:spid="_x0000_s1026" style="width:432.9pt;height:254.05pt;mso-position-horizontal-relative:char;mso-position-vertical-relative:line" coordsize="54978,32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">
                <v:rect id="Rectangle 6" o:spid="_x0000_s1027" style="position:absolute;width:54978;height:32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" filled="f" strokeweight=".26467mm">
                  <v:textbox inset="0,0,0,0"/>
                </v:rect>
                <v:shape id="Freeform: Shape 7" o:spid="_x0000_s1028" style="position:absolute;left:1843;top:8;width:15993;height:9596;visibility:visible;mso-wrap-style:square;v-text-anchor:middle" coordsize="1599307,9595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" adj="-11796480,,5400" path="m,l1599307,r,959584l,959584,,xe" fillcolor="#f7bda4" stroked="f">
                  <v:fill color2="#f5b195" focus="100%" type="gradient">
                    <o:fill v:ext="view" type="gradientUnscaled"/>
                  </v:fill>
                  <v:stroke joinstyle="miter"/>
                  <v:formulas/>
                  <v:path arrowok="t" o:connecttype="custom" o:connectlocs="799652,0;1599303,479790;799652,959580;0,479790;0,0;1599303,0;1599303,959580;0,959580;0,0" o:connectangles="270,0,90,180,0,0,0,0,0" textboxrect="0,0,1599307,959584"/>
                  <v:textbox inset="3.6pt,,3.6pt">
                    <w:txbxContent>
                      <w:p w14:paraId="6872E6CD"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Increase social media following</w:t>
                        </w:r>
                      </w:p>
                    </w:txbxContent>
                  </v:textbox>
                </v:shape>
                <v:shape id="Freeform: Shape 8" o:spid="_x0000_s1029" style="position:absolute;left:19435;top:8;width:15993;height:9596;visibility:visible;mso-wrap-style:square;v-text-anchor:middle" coordsize="1599307,9595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" adj="-11796480,,5400" path="m,l1599307,r,959584l,959584,,xe" fillcolor="#d2d2d2" stroked="f">
                  <v:fill color2="#c8c8c8" focus="100%" type="gradient">
                    <o:fill v:ext="view" type="gradientUnscaled"/>
                  </v:fill>
                  <v:stroke joinstyle="miter"/>
                  <v:formulas/>
                  <v:path arrowok="t" o:connecttype="custom" o:connectlocs="799652,0;1599303,479790;799652,959580;0,479790;0,0;1599303,0;1599303,959580;0,959580;0,0" o:connectangles="270,0,90,180,0,0,0,0,0" textboxrect="0,0,1599307,959584"/>
                  <v:textbox inset="3.6pt,,3.6pt">
                    <w:txbxContent>
                      <w:p w14:paraId="66A534CB"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Recieve  feedback on product</w:t>
                        </w:r>
                      </w:p>
                    </w:txbxContent>
                  </v:textbox>
                </v:shape>
                <v:shape id="Freeform: Shape 9" o:spid="_x0000_s1030" style="position:absolute;left:37027;top:8;width:15993;height:9596;visibility:visible;mso-wrap-style:square;v-text-anchor:middle" coordsize="1599307,9595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" adj="-11796480,,5400" path="m,l1599307,r,959584l,959584,,xe" fillcolor="#ffdd9c" stroked="f">
                  <v:fill color2="#ffd78e" focus="100%" type="gradient">
                    <o:fill v:ext="view" type="gradientUnscaled"/>
                  </v:fill>
                  <v:stroke joinstyle="miter"/>
                  <v:formulas/>
                  <v:path arrowok="t" o:connecttype="custom" o:connectlocs="799652,0;1599303,479790;799652,959580;0,479790;0,0;1599303,0;1599303,959580;0,959580;0,0" o:connectangles="270,0,90,180,0,0,0,0,0" textboxrect="0,0,1599307,959584"/>
                  <v:textbox inset="3.6pt,,3.6pt">
                    <w:txbxContent>
                      <w:p w14:paraId="4629B800"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Tap into new markets</w:t>
                        </w:r>
                      </w:p>
                    </w:txbxContent>
                  </v:textbox>
                </v:shape>
                <v:shape id="Freeform: Shape 10" o:spid="_x0000_s1031" style="position:absolute;left:1843;top:11204;width:15993;height:9595;visibility:visible;mso-wrap-style:square;v-text-anchor:middle" coordsize="1599307,9595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" adj="-11796480,,5400" path="m,l1599307,r,959584l,959584,,xe" fillcolor="#b1cbe9" stroked="f">
                  <v:fill color2="#a3c1e5" focus="100%" type="gradient">
                    <o:fill v:ext="view" type="gradientUnscaled"/>
                  </v:fill>
                  <v:stroke joinstyle="miter"/>
                  <v:formulas/>
                  <v:path arrowok="t" o:connecttype="custom" o:connectlocs="799652,0;1599303,479790;799652,959580;0,479790;0,0;1599303,0;1599303,959580;0,959580;0,0" o:connectangles="270,0,90,180,0,0,0,0,0" textboxrect="0,0,1599307,959584"/>
                  <v:textbox inset="3.6pt,,3.6pt">
                    <w:txbxContent>
                      <w:p w14:paraId="0592B528"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Develop  new content to audience</w:t>
                        </w:r>
                      </w:p>
                    </w:txbxContent>
                  </v:textbox>
                </v:shape>
                <v:shape id="Freeform: Shape 11" o:spid="_x0000_s1032" style="position:absolute;left:19435;top:11204;width:15993;height:9595;visibility:visible;mso-wrap-style:square;v-text-anchor:middle" coordsize="1599307,9595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" adj="-11796480,,5400" path="m,l1599307,r,959584l,959584,,xe" fillcolor="#b5d5a7" stroked="f">
                  <v:fill color2="#aace99" focus="100%" type="gradient">
                    <o:fill v:ext="view" type="gradientUnscaled"/>
                  </v:fill>
                  <v:stroke joinstyle="miter"/>
                  <v:formulas/>
                  <v:path arrowok="t" o:connecttype="custom" o:connectlocs="799652,0;1599303,479790;799652,959580;0,479790;0,0;1599303,0;1599303,959580;0,959580;0,0" o:connectangles="270,0,90,180,0,0,0,0,0" textboxrect="0,0,1599307,959584"/>
                  <v:textbox inset="3.6pt,,3.6pt">
                    <w:txbxContent>
                      <w:p w14:paraId="726B2184"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Increase brand awareness</w:t>
                        </w:r>
                      </w:p>
                    </w:txbxContent>
                  </v:textbox>
                </v:shape>
                <v:shape id="Freeform: Shape 12" o:spid="_x0000_s1033" style="position:absolute;left:37027;top:11204;width:15993;height:9595;visibility:visible;mso-wrap-style:square;v-text-anchor:middle" coordsize="1599307,9595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" adj="-11796480,,5400" path="m,l1599307,r,959584l,959584,,xe" fillcolor="#f7bda4" stroked="f">
                  <v:fill color2="#f5b195" focus="100%" type="gradient">
                    <o:fill v:ext="view" type="gradientUnscaled"/>
                  </v:fill>
                  <v:stroke joinstyle="miter"/>
                  <v:formulas/>
                  <v:path arrowok="t" o:connecttype="custom" o:connectlocs="799652,0;1599303,479790;799652,959580;0,479790;0,0;1599303,0;1599303,959580;0,959580;0,0" o:connectangles="270,0,90,180,0,0,0,0,0" textboxrect="0,0,1599307,959584"/>
                  <v:textbox inset="3.6pt,,3.6pt">
                    <w:txbxContent>
                      <w:p w14:paraId="5ECC70CC"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Increase sales and repeat orders</w:t>
                        </w:r>
                      </w:p>
                    </w:txbxContent>
                  </v:textbox>
                </v:shape>
                <v:shape id="Freeform: Shape 13" o:spid="_x0000_s1034" style="position:absolute;left:19435;top:22399;width:15993;height:9596;visibility:visible;mso-wrap-style:square;v-text-anchor:middle" coordsize="1599307,9595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" adj="-11796480,,5400" path="m,l1599307,r,959584l,959584,,xe" fillcolor="#d2d2d2" stroked="f">
                  <v:fill color2="#c8c8c8" focus="100%" type="gradient">
                    <o:fill v:ext="view" type="gradientUnscaled"/>
                  </v:fill>
                  <v:stroke joinstyle="miter"/>
                  <v:formulas/>
                  <v:path arrowok="t" o:connecttype="custom" o:connectlocs="799652,0;1599303,479790;799652,959580;0,479790;0,0;1599303,0;1599303,959580;0,959580;0,0" o:connectangles="270,0,90,180,0,0,0,0,0" textboxrect="0,0,1599307,959584"/>
                  <v:textbox inset="3.6pt,,3.6pt">
                    <w:txbxContent>
                      <w:p w14:paraId="596626F0" w14:textId="77777777" w:rsidR="00A3687D" w:rsidRDefault="00E00212">
                        <w:pPr>
                          <w:spacing w:after="100" w:line="216" w:lineRule="auto"/>
                          <w:jc w:val="both"/>
                          <w:rPr>
                            <w:color w:val="000000"/>
                            <w:sz w:val="36"/>
                            <w:szCs w:val="36"/>
                          </w:rPr>
                        </w:pPr>
                        <w:r>
                          <w:rPr>
                            <w:rFonts w:ascii="Times New Roman" w:eastAsia="Times New Roman" w:hAnsi="Times New Roman" w:cs="Times New Roman"/>
                            <w:b/>
                            <w:bCs/>
                            <w:i/>
                            <w:iCs/>
                            <w:color w:val="000000"/>
                            <w:kern w:val="3"/>
                            <w:sz w:val="24"/>
                            <w:szCs w:val="24"/>
                            <w:lang w:val="en-IN"/>
                          </w:rPr>
                          <w:t>Gain credibility and trust</w:t>
                        </w:r>
                      </w:p>
                    </w:txbxContent>
                  </v:textbox>
                </v:shape>
                <w10:anchorlock/>
              </v:group>
            </w:pict>
          </mc:Fallback>
        </mc:AlternateContent>
      </w:r>
    </w:p>
    <w:p w14:paraId="774CA35D" w14:textId="77777777" w:rsidR="00A3687D" w:rsidRDefault="00E00212">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2.1: Influencer marketing benefits</w:t>
      </w:r>
    </w:p>
    <w:p w14:paraId="52242C28" w14:textId="77777777" w:rsidR="00A3687D" w:rsidRDefault="00E00212">
      <w:pPr>
        <w:pStyle w:val="Normal1"/>
        <w:spacing w:line="360" w:lineRule="auto"/>
        <w:jc w:val="center"/>
      </w:pPr>
      <w:r>
        <w:rPr>
          <w:rFonts w:ascii="Times New Roman" w:eastAsia="Times New Roman" w:hAnsi="Times New Roman" w:cs="Times New Roman"/>
          <w:sz w:val="24"/>
          <w:szCs w:val="24"/>
          <w:lang w:val="en-GB"/>
        </w:rPr>
        <w:t>(Source: Influenced by the views of Saini</w:t>
      </w:r>
      <w:r>
        <w:rPr>
          <w:rFonts w:ascii="Times New Roman" w:eastAsia="Times New Roman" w:hAnsi="Times New Roman" w:cs="Times New Roman"/>
          <w:i/>
          <w:sz w:val="24"/>
          <w:szCs w:val="24"/>
          <w:lang w:val="en-GB"/>
        </w:rPr>
        <w:t xml:space="preserve"> et al. </w:t>
      </w:r>
      <w:r>
        <w:rPr>
          <w:rFonts w:ascii="Times New Roman" w:eastAsia="Times New Roman" w:hAnsi="Times New Roman" w:cs="Times New Roman"/>
          <w:sz w:val="24"/>
          <w:szCs w:val="24"/>
          <w:lang w:val="en-GB"/>
        </w:rPr>
        <w:t>2021)</w:t>
      </w:r>
    </w:p>
    <w:p w14:paraId="50BEE0A8"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The increasing popularity of social media platforms such as Instagram, Facebook or TikTok has helped in the rise of social media influencers. As opined by Saini</w:t>
      </w:r>
      <w:r>
        <w:rPr>
          <w:rFonts w:ascii="Times New Roman" w:eastAsia="Times New Roman" w:hAnsi="Times New Roman" w:cs="Times New Roman"/>
          <w:i/>
          <w:sz w:val="24"/>
          <w:szCs w:val="24"/>
          <w:lang w:val="en-GB"/>
        </w:rPr>
        <w:t xml:space="preserve"> et al. </w:t>
      </w:r>
      <w:r>
        <w:rPr>
          <w:rFonts w:ascii="Times New Roman" w:eastAsia="Times New Roman" w:hAnsi="Times New Roman" w:cs="Times New Roman"/>
          <w:sz w:val="24"/>
          <w:szCs w:val="24"/>
          <w:lang w:val="en-GB"/>
        </w:rPr>
        <w:t xml:space="preserve">(2021), influencer marketing campaigns are crucial for businesses to build brand loyalty and convince customers to make purchases and repeat purchases. Brands using influencer marketing tactics help to provide a tarot customer base appropriate for selling products (Dwivedi </w:t>
      </w:r>
      <w:r>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2021). Businesses associated with the fashion industry intend to improve brand awareness, brand perception and target marketing by using social media influencers to increase customer attention towards the offerings.</w:t>
      </w:r>
    </w:p>
    <w:p w14:paraId="45BD7CF9" w14:textId="77777777" w:rsidR="00A3687D" w:rsidRDefault="00E00212">
      <w:pPr>
        <w:pStyle w:val="Normal1"/>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Concept of Fast Fashion and its Impact on Consumer Purchasing Decisions and brand perception through Influencer Marketing </w:t>
      </w:r>
    </w:p>
    <w:p w14:paraId="11704489" w14:textId="77777777" w:rsidR="00A3687D" w:rsidRDefault="00E00212">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Fast fashion is considered a business concept that helps fashion brands create high fashion designs, identify trends and mass production at low cost to meet the demands of customers. Fashion brands that have adopted the fast fashion model use influencer marketing to create innovative content and highlight sustainable initiatives. Social media can help fast fashion brands gain knowledge about clothing customization patterns (Gayathri and Anwar, 2021). Fashion influencers can challenge sustainability and ethical practices in the fashion industry and create content related to it. Social media influences can help customers to encourage re-wearing outfits and encourage quality over quantity through recommendations and reviews, thereby improving brand perception.</w:t>
      </w:r>
    </w:p>
    <w:p w14:paraId="1B01FAB6" w14:textId="77777777" w:rsidR="00A3687D" w:rsidRDefault="00E00212">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Theoretical perspective </w:t>
      </w:r>
    </w:p>
    <w:p w14:paraId="35FBE1C6" w14:textId="77777777" w:rsidR="00A3687D" w:rsidRDefault="00E00212">
      <w:pPr>
        <w:pStyle w:val="Normal1"/>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Social influence theory</w:t>
      </w:r>
    </w:p>
    <w:p w14:paraId="1B11319D" w14:textId="77777777" w:rsidR="00A3687D" w:rsidRDefault="00E00212">
      <w:pPr>
        <w:pStyle w:val="Normal1"/>
        <w:spacing w:line="360" w:lineRule="auto"/>
        <w:jc w:val="center"/>
      </w:pPr>
      <w:r>
        <w:rPr>
          <w:rFonts w:ascii="Times New Roman" w:eastAsia="Times New Roman" w:hAnsi="Times New Roman" w:cs="Times New Roman"/>
          <w:b/>
          <w:i/>
          <w:noProof/>
          <w:sz w:val="24"/>
          <w:szCs w:val="24"/>
        </w:rPr>
        <mc:AlternateContent>
          <mc:Choice Requires="wpg">
            <w:drawing>
              <wp:inline distT="0" distB="0" distL="0" distR="0" wp14:anchorId="0C99F32C" wp14:editId="0912A93E">
                <wp:extent cx="4694557" cy="2684778"/>
                <wp:effectExtent l="0" t="0" r="10793" b="20322"/>
                <wp:docPr id="14" name="Diagram 116"/>
                <wp:cNvGraphicFramePr/>
                <a:graphic xmlns:a="http://schemas.openxmlformats.org/drawingml/2006/main">
                  <a:graphicData uri="http://schemas.microsoft.com/office/word/2010/wordprocessingGroup">
                    <wpg:wgp>
                      <wpg:cNvGrpSpPr/>
                      <wpg:grpSpPr>
                        <a:xfrm>
                          <a:off x="0" y="0"/>
                          <a:ext cx="4694557" cy="2684778"/>
                          <a:chOff x="0" y="0"/>
                          <a:chExt cx="4694557" cy="2684778"/>
                        </a:xfrm>
                      </wpg:grpSpPr>
                      <wps:wsp>
                        <wps:cNvPr id="15" name="Rectangle 15"/>
                        <wps:cNvSpPr/>
                        <wps:spPr>
                          <a:xfrm>
                            <a:off x="0" y="0"/>
                            <a:ext cx="4694557" cy="2684778"/>
                          </a:xfrm>
                          <a:prstGeom prst="rect">
                            <a:avLst/>
                          </a:prstGeom>
                          <a:noFill/>
                          <a:ln w="9528" cap="flat">
                            <a:solidFill>
                              <a:srgbClr val="000000"/>
                            </a:solidFill>
                            <a:prstDash val="solid"/>
                            <a:miter/>
                          </a:ln>
                        </wps:spPr>
                        <wps:bodyPr lIns="0" tIns="0" rIns="0" bIns="0"/>
                      </wps:wsp>
                      <wps:wsp>
                        <wps:cNvPr id="16" name="Freeform: Shape 16"/>
                        <wps:cNvSpPr/>
                        <wps:spPr>
                          <a:xfrm>
                            <a:off x="1164881" y="2340"/>
                            <a:ext cx="818616" cy="591507"/>
                          </a:xfrm>
                          <a:custGeom>
                            <a:avLst/>
                            <a:gdLst>
                              <a:gd name="f0" fmla="val 10800000"/>
                              <a:gd name="f1" fmla="val 5400000"/>
                              <a:gd name="f2" fmla="val 180"/>
                              <a:gd name="f3" fmla="val w"/>
                              <a:gd name="f4" fmla="val h"/>
                              <a:gd name="f5" fmla="val 0"/>
                              <a:gd name="f6" fmla="val 818617"/>
                              <a:gd name="f7" fmla="val 591508"/>
                              <a:gd name="f8" fmla="val 295754"/>
                              <a:gd name="f9" fmla="val 132414"/>
                              <a:gd name="f10" fmla="val 183254"/>
                              <a:gd name="f11" fmla="val 409309"/>
                              <a:gd name="f12" fmla="val 635364"/>
                              <a:gd name="f13" fmla="val 818618"/>
                              <a:gd name="f14" fmla="val 459094"/>
                              <a:gd name="f15" fmla="+- 0 0 -90"/>
                              <a:gd name="f16" fmla="*/ f3 1 818617"/>
                              <a:gd name="f17" fmla="*/ f4 1 591508"/>
                              <a:gd name="f18" fmla="val f5"/>
                              <a:gd name="f19" fmla="val f6"/>
                              <a:gd name="f20" fmla="val f7"/>
                              <a:gd name="f21" fmla="*/ f15 f0 1"/>
                              <a:gd name="f22" fmla="+- f20 0 f18"/>
                              <a:gd name="f23" fmla="+- f19 0 f18"/>
                              <a:gd name="f24" fmla="*/ f21 1 f2"/>
                              <a:gd name="f25" fmla="*/ f23 1 818617"/>
                              <a:gd name="f26" fmla="*/ f22 1 591508"/>
                              <a:gd name="f27" fmla="*/ 0 f23 1"/>
                              <a:gd name="f28" fmla="*/ 295754 f22 1"/>
                              <a:gd name="f29" fmla="*/ 409309 f23 1"/>
                              <a:gd name="f30" fmla="*/ 0 f22 1"/>
                              <a:gd name="f31" fmla="*/ 818618 f23 1"/>
                              <a:gd name="f32" fmla="*/ 591508 f22 1"/>
                              <a:gd name="f33" fmla="+- f24 0 f1"/>
                              <a:gd name="f34" fmla="*/ f27 1 818617"/>
                              <a:gd name="f35" fmla="*/ f28 1 591508"/>
                              <a:gd name="f36" fmla="*/ f29 1 818617"/>
                              <a:gd name="f37" fmla="*/ f30 1 591508"/>
                              <a:gd name="f38" fmla="*/ f31 1 818617"/>
                              <a:gd name="f39" fmla="*/ f32 1 591508"/>
                              <a:gd name="f40" fmla="*/ f18 1 f25"/>
                              <a:gd name="f41" fmla="*/ f19 1 f25"/>
                              <a:gd name="f42" fmla="*/ f18 1 f26"/>
                              <a:gd name="f43" fmla="*/ f20 1 f26"/>
                              <a:gd name="f44" fmla="*/ f34 1 f25"/>
                              <a:gd name="f45" fmla="*/ f35 1 f26"/>
                              <a:gd name="f46" fmla="*/ f36 1 f25"/>
                              <a:gd name="f47" fmla="*/ f37 1 f26"/>
                              <a:gd name="f48" fmla="*/ f38 1 f25"/>
                              <a:gd name="f49" fmla="*/ f39 1 f26"/>
                              <a:gd name="f50" fmla="*/ f40 f16 1"/>
                              <a:gd name="f51" fmla="*/ f41 f16 1"/>
                              <a:gd name="f52" fmla="*/ f43 f17 1"/>
                              <a:gd name="f53" fmla="*/ f42 f17 1"/>
                              <a:gd name="f54" fmla="*/ f44 f16 1"/>
                              <a:gd name="f55" fmla="*/ f45 f17 1"/>
                              <a:gd name="f56" fmla="*/ f46 f16 1"/>
                              <a:gd name="f57" fmla="*/ f47 f17 1"/>
                              <a:gd name="f58" fmla="*/ f48 f16 1"/>
                              <a:gd name="f59" fmla="*/ f49 f17 1"/>
                            </a:gdLst>
                            <a:ahLst/>
                            <a:cxnLst>
                              <a:cxn ang="3cd4">
                                <a:pos x="hc" y="t"/>
                              </a:cxn>
                              <a:cxn ang="0">
                                <a:pos x="r" y="vc"/>
                              </a:cxn>
                              <a:cxn ang="cd4">
                                <a:pos x="hc" y="b"/>
                              </a:cxn>
                              <a:cxn ang="cd2">
                                <a:pos x="l" y="vc"/>
                              </a:cxn>
                              <a:cxn ang="f33">
                                <a:pos x="f54" y="f55"/>
                              </a:cxn>
                              <a:cxn ang="f33">
                                <a:pos x="f56" y="f57"/>
                              </a:cxn>
                              <a:cxn ang="f33">
                                <a:pos x="f58" y="f55"/>
                              </a:cxn>
                              <a:cxn ang="f33">
                                <a:pos x="f56" y="f59"/>
                              </a:cxn>
                              <a:cxn ang="f33">
                                <a:pos x="f54" y="f55"/>
                              </a:cxn>
                            </a:cxnLst>
                            <a:rect l="f50" t="f53" r="f51" b="f52"/>
                            <a:pathLst>
                              <a:path w="818617" h="591508">
                                <a:moveTo>
                                  <a:pt x="f5" y="f8"/>
                                </a:moveTo>
                                <a:cubicBezTo>
                                  <a:pt x="f5" y="f9"/>
                                  <a:pt x="f10" y="f5"/>
                                  <a:pt x="f11" y="f5"/>
                                </a:cubicBezTo>
                                <a:cubicBezTo>
                                  <a:pt x="f12" y="f5"/>
                                  <a:pt x="f13" y="f9"/>
                                  <a:pt x="f13" y="f8"/>
                                </a:cubicBezTo>
                                <a:cubicBezTo>
                                  <a:pt x="f13" y="f14"/>
                                  <a:pt x="f12" y="f7"/>
                                  <a:pt x="f11" y="f7"/>
                                </a:cubicBezTo>
                                <a:cubicBezTo>
                                  <a:pt x="f10" y="f7"/>
                                  <a:pt x="f5" y="f14"/>
                                  <a:pt x="f5" y="f8"/>
                                </a:cubicBezTo>
                                <a:close/>
                              </a:path>
                            </a:pathLst>
                          </a:custGeom>
                          <a:gradFill>
                            <a:gsLst>
                              <a:gs pos="0">
                                <a:srgbClr val="B1CBE9"/>
                              </a:gs>
                              <a:gs pos="100000">
                                <a:srgbClr val="A3C1E5"/>
                              </a:gs>
                            </a:gsLst>
                            <a:lin ang="5400000"/>
                          </a:gradFill>
                          <a:ln cap="flat">
                            <a:noFill/>
                            <a:prstDash val="solid"/>
                          </a:ln>
                        </wps:spPr>
                        <wps:txbx>
                          <w:txbxContent>
                            <w:p w14:paraId="33DA55A2" w14:textId="77777777" w:rsidR="00A3687D" w:rsidRDefault="00E00212">
                              <w:pPr>
                                <w:spacing w:after="80" w:line="216" w:lineRule="auto"/>
                                <w:jc w:val="center"/>
                                <w:rPr>
                                  <w:color w:val="000000"/>
                                  <w:sz w:val="36"/>
                                  <w:szCs w:val="36"/>
                                </w:rPr>
                              </w:pPr>
                              <w:r>
                                <w:rPr>
                                  <w:rFonts w:ascii="Times New Roman" w:eastAsia="Times New Roman" w:hAnsi="Times New Roman" w:cs="Times New Roman"/>
                                  <w:b/>
                                  <w:bCs/>
                                  <w:i/>
                                  <w:iCs/>
                                  <w:color w:val="000000"/>
                                  <w:kern w:val="3"/>
                                  <w:sz w:val="18"/>
                                  <w:szCs w:val="18"/>
                                </w:rPr>
                                <w:t>Thoughts</w:t>
                              </w:r>
                            </w:p>
                          </w:txbxContent>
                        </wps:txbx>
                        <wps:bodyPr vert="horz" wrap="square" lIns="131316" tIns="98051" rIns="131316" bIns="98051" anchor="ctr" anchorCtr="1" compatLnSpc="0">
                          <a:noAutofit/>
                        </wps:bodyPr>
                      </wps:wsp>
                      <wps:wsp>
                        <wps:cNvPr id="17" name="Freeform: Shape 17"/>
                        <wps:cNvSpPr/>
                        <wps:spPr>
                          <a:xfrm>
                            <a:off x="1402653" y="641881"/>
                            <a:ext cx="343073" cy="343073"/>
                          </a:xfrm>
                          <a:custGeom>
                            <a:avLst/>
                            <a:gdLst>
                              <a:gd name="f0" fmla="val 10800000"/>
                              <a:gd name="f1" fmla="val 5400000"/>
                              <a:gd name="f2" fmla="val 180"/>
                              <a:gd name="f3" fmla="val w"/>
                              <a:gd name="f4" fmla="val h"/>
                              <a:gd name="f5" fmla="val 0"/>
                              <a:gd name="f6" fmla="val 343074"/>
                              <a:gd name="f7" fmla="val 45474"/>
                              <a:gd name="f8" fmla="val 131191"/>
                              <a:gd name="f9" fmla="val 211883"/>
                              <a:gd name="f10" fmla="val 297600"/>
                              <a:gd name="f11" fmla="+- 0 0 -90"/>
                              <a:gd name="f12" fmla="*/ f3 1 343074"/>
                              <a:gd name="f13" fmla="*/ f4 1 343074"/>
                              <a:gd name="f14" fmla="val f5"/>
                              <a:gd name="f15" fmla="val f6"/>
                              <a:gd name="f16" fmla="*/ f11 f0 1"/>
                              <a:gd name="f17" fmla="+- f15 0 f14"/>
                              <a:gd name="f18" fmla="*/ f16 1 f2"/>
                              <a:gd name="f19" fmla="*/ f17 1 343074"/>
                              <a:gd name="f20" fmla="*/ 45474 f17 1"/>
                              <a:gd name="f21" fmla="*/ 131191 f17 1"/>
                              <a:gd name="f22" fmla="*/ 211883 f17 1"/>
                              <a:gd name="f23" fmla="*/ 297600 f17 1"/>
                              <a:gd name="f24" fmla="+- f18 0 f1"/>
                              <a:gd name="f25" fmla="*/ f20 1 343074"/>
                              <a:gd name="f26" fmla="*/ f21 1 343074"/>
                              <a:gd name="f27" fmla="*/ f22 1 343074"/>
                              <a:gd name="f28" fmla="*/ f23 1 343074"/>
                              <a:gd name="f29" fmla="*/ f14 1 f19"/>
                              <a:gd name="f30" fmla="*/ f15 1 f19"/>
                              <a:gd name="f31" fmla="*/ f25 1 f19"/>
                              <a:gd name="f32" fmla="*/ f26 1 f19"/>
                              <a:gd name="f33" fmla="*/ f27 1 f19"/>
                              <a:gd name="f34" fmla="*/ f28 1 f19"/>
                              <a:gd name="f35" fmla="*/ f29 f12 1"/>
                              <a:gd name="f36" fmla="*/ f30 f12 1"/>
                              <a:gd name="f37" fmla="*/ f30 f13 1"/>
                              <a:gd name="f38" fmla="*/ f29 f13 1"/>
                              <a:gd name="f39" fmla="*/ f31 f12 1"/>
                              <a:gd name="f40" fmla="*/ f32 f13 1"/>
                              <a:gd name="f41" fmla="*/ f32 f12 1"/>
                              <a:gd name="f42" fmla="*/ f31 f13 1"/>
                              <a:gd name="f43" fmla="*/ f33 f12 1"/>
                              <a:gd name="f44" fmla="*/ f34 f12 1"/>
                              <a:gd name="f45" fmla="*/ f33 f13 1"/>
                              <a:gd name="f46" fmla="*/ f34 f13 1"/>
                            </a:gdLst>
                            <a:ahLst/>
                            <a:cxnLst>
                              <a:cxn ang="3cd4">
                                <a:pos x="hc" y="t"/>
                              </a:cxn>
                              <a:cxn ang="0">
                                <a:pos x="r" y="vc"/>
                              </a:cxn>
                              <a:cxn ang="cd4">
                                <a:pos x="hc" y="b"/>
                              </a:cxn>
                              <a:cxn ang="cd2">
                                <a:pos x="l" y="vc"/>
                              </a:cxn>
                              <a:cxn ang="f24">
                                <a:pos x="f39" y="f40"/>
                              </a:cxn>
                              <a:cxn ang="f24">
                                <a:pos x="f41" y="f40"/>
                              </a:cxn>
                              <a:cxn ang="f24">
                                <a:pos x="f41" y="f42"/>
                              </a:cxn>
                              <a:cxn ang="f24">
                                <a:pos x="f43" y="f42"/>
                              </a:cxn>
                              <a:cxn ang="f24">
                                <a:pos x="f43" y="f40"/>
                              </a:cxn>
                              <a:cxn ang="f24">
                                <a:pos x="f44" y="f40"/>
                              </a:cxn>
                              <a:cxn ang="f24">
                                <a:pos x="f44" y="f45"/>
                              </a:cxn>
                              <a:cxn ang="f24">
                                <a:pos x="f43" y="f45"/>
                              </a:cxn>
                              <a:cxn ang="f24">
                                <a:pos x="f43" y="f46"/>
                              </a:cxn>
                              <a:cxn ang="f24">
                                <a:pos x="f41" y="f46"/>
                              </a:cxn>
                              <a:cxn ang="f24">
                                <a:pos x="f41" y="f45"/>
                              </a:cxn>
                              <a:cxn ang="f24">
                                <a:pos x="f39" y="f45"/>
                              </a:cxn>
                              <a:cxn ang="f24">
                                <a:pos x="f39" y="f40"/>
                              </a:cxn>
                            </a:cxnLst>
                            <a:rect l="f35" t="f38" r="f36" b="f37"/>
                            <a:pathLst>
                              <a:path w="343074" h="343074">
                                <a:moveTo>
                                  <a:pt x="f7" y="f8"/>
                                </a:moveTo>
                                <a:lnTo>
                                  <a:pt x="f8" y="f8"/>
                                </a:lnTo>
                                <a:lnTo>
                                  <a:pt x="f8" y="f7"/>
                                </a:lnTo>
                                <a:lnTo>
                                  <a:pt x="f9" y="f7"/>
                                </a:lnTo>
                                <a:lnTo>
                                  <a:pt x="f9" y="f8"/>
                                </a:lnTo>
                                <a:lnTo>
                                  <a:pt x="f10" y="f8"/>
                                </a:lnTo>
                                <a:lnTo>
                                  <a:pt x="f10" y="f9"/>
                                </a:lnTo>
                                <a:lnTo>
                                  <a:pt x="f9" y="f9"/>
                                </a:lnTo>
                                <a:lnTo>
                                  <a:pt x="f9" y="f10"/>
                                </a:lnTo>
                                <a:lnTo>
                                  <a:pt x="f8" y="f10"/>
                                </a:lnTo>
                                <a:lnTo>
                                  <a:pt x="f8" y="f9"/>
                                </a:lnTo>
                                <a:lnTo>
                                  <a:pt x="f7" y="f9"/>
                                </a:lnTo>
                                <a:lnTo>
                                  <a:pt x="f7" y="f8"/>
                                </a:lnTo>
                                <a:close/>
                              </a:path>
                            </a:pathLst>
                          </a:custGeom>
                          <a:gradFill>
                            <a:gsLst>
                              <a:gs pos="0">
                                <a:srgbClr val="B1CBE9"/>
                              </a:gs>
                              <a:gs pos="100000">
                                <a:srgbClr val="A3C1E5"/>
                              </a:gs>
                            </a:gsLst>
                            <a:lin ang="5400000"/>
                          </a:gradFill>
                          <a:ln cap="flat">
                            <a:noFill/>
                            <a:prstDash val="solid"/>
                          </a:ln>
                        </wps:spPr>
                        <wps:txbx>
                          <w:txbxContent>
                            <w:p w14:paraId="4B586312" w14:textId="77777777" w:rsidR="00A3687D" w:rsidRDefault="00A3687D">
                              <w:pPr>
                                <w:spacing w:after="40" w:line="216" w:lineRule="auto"/>
                                <w:jc w:val="center"/>
                                <w:rPr>
                                  <w:color w:val="000000"/>
                                  <w:sz w:val="36"/>
                                  <w:szCs w:val="36"/>
                                </w:rPr>
                              </w:pPr>
                            </w:p>
                          </w:txbxContent>
                        </wps:txbx>
                        <wps:bodyPr vert="horz" wrap="square" lIns="45473" tIns="131188" rIns="45473" bIns="131188" anchor="ctr" anchorCtr="1" compatLnSpc="0">
                          <a:noAutofit/>
                        </wps:bodyPr>
                      </wps:wsp>
                      <wps:wsp>
                        <wps:cNvPr id="18" name="Freeform: Shape 18"/>
                        <wps:cNvSpPr/>
                        <wps:spPr>
                          <a:xfrm>
                            <a:off x="1110246" y="1032979"/>
                            <a:ext cx="927896" cy="591507"/>
                          </a:xfrm>
                          <a:custGeom>
                            <a:avLst/>
                            <a:gdLst>
                              <a:gd name="f0" fmla="val 10800000"/>
                              <a:gd name="f1" fmla="val 5400000"/>
                              <a:gd name="f2" fmla="val 180"/>
                              <a:gd name="f3" fmla="val w"/>
                              <a:gd name="f4" fmla="val h"/>
                              <a:gd name="f5" fmla="val 0"/>
                              <a:gd name="f6" fmla="val 927892"/>
                              <a:gd name="f7" fmla="val 591508"/>
                              <a:gd name="f8" fmla="val 295754"/>
                              <a:gd name="f9" fmla="val 132414"/>
                              <a:gd name="f10" fmla="val 207716"/>
                              <a:gd name="f11" fmla="val 463946"/>
                              <a:gd name="f12" fmla="val 720176"/>
                              <a:gd name="f13" fmla="val 459094"/>
                              <a:gd name="f14" fmla="+- 0 0 -90"/>
                              <a:gd name="f15" fmla="*/ f3 1 927892"/>
                              <a:gd name="f16" fmla="*/ f4 1 591508"/>
                              <a:gd name="f17" fmla="val f5"/>
                              <a:gd name="f18" fmla="val f6"/>
                              <a:gd name="f19" fmla="val f7"/>
                              <a:gd name="f20" fmla="*/ f14 f0 1"/>
                              <a:gd name="f21" fmla="+- f19 0 f17"/>
                              <a:gd name="f22" fmla="+- f18 0 f17"/>
                              <a:gd name="f23" fmla="*/ f20 1 f2"/>
                              <a:gd name="f24" fmla="*/ f22 1 927892"/>
                              <a:gd name="f25" fmla="*/ f21 1 591508"/>
                              <a:gd name="f26" fmla="*/ 0 f22 1"/>
                              <a:gd name="f27" fmla="*/ 295754 f21 1"/>
                              <a:gd name="f28" fmla="*/ 463946 f22 1"/>
                              <a:gd name="f29" fmla="*/ 0 f21 1"/>
                              <a:gd name="f30" fmla="*/ 927892 f22 1"/>
                              <a:gd name="f31" fmla="*/ 591508 f21 1"/>
                              <a:gd name="f32" fmla="+- f23 0 f1"/>
                              <a:gd name="f33" fmla="*/ f26 1 927892"/>
                              <a:gd name="f34" fmla="*/ f27 1 591508"/>
                              <a:gd name="f35" fmla="*/ f28 1 927892"/>
                              <a:gd name="f36" fmla="*/ f29 1 591508"/>
                              <a:gd name="f37" fmla="*/ f30 1 927892"/>
                              <a:gd name="f38" fmla="*/ f31 1 591508"/>
                              <a:gd name="f39" fmla="*/ f17 1 f24"/>
                              <a:gd name="f40" fmla="*/ f18 1 f24"/>
                              <a:gd name="f41" fmla="*/ f17 1 f25"/>
                              <a:gd name="f42" fmla="*/ f19 1 f25"/>
                              <a:gd name="f43" fmla="*/ f33 1 f24"/>
                              <a:gd name="f44" fmla="*/ f34 1 f25"/>
                              <a:gd name="f45" fmla="*/ f35 1 f24"/>
                              <a:gd name="f46" fmla="*/ f36 1 f25"/>
                              <a:gd name="f47" fmla="*/ f37 1 f24"/>
                              <a:gd name="f48" fmla="*/ f38 1 f25"/>
                              <a:gd name="f49" fmla="*/ f39 f15 1"/>
                              <a:gd name="f50" fmla="*/ f40 f15 1"/>
                              <a:gd name="f51" fmla="*/ f42 f16 1"/>
                              <a:gd name="f52" fmla="*/ f41 f16 1"/>
                              <a:gd name="f53" fmla="*/ f43 f15 1"/>
                              <a:gd name="f54" fmla="*/ f44 f16 1"/>
                              <a:gd name="f55" fmla="*/ f45 f15 1"/>
                              <a:gd name="f56" fmla="*/ f46 f16 1"/>
                              <a:gd name="f57" fmla="*/ f47 f15 1"/>
                              <a:gd name="f58" fmla="*/ f48 f16 1"/>
                            </a:gdLst>
                            <a:ahLst/>
                            <a:cxnLst>
                              <a:cxn ang="3cd4">
                                <a:pos x="hc" y="t"/>
                              </a:cxn>
                              <a:cxn ang="0">
                                <a:pos x="r" y="vc"/>
                              </a:cxn>
                              <a:cxn ang="cd4">
                                <a:pos x="hc" y="b"/>
                              </a:cxn>
                              <a:cxn ang="cd2">
                                <a:pos x="l" y="vc"/>
                              </a:cxn>
                              <a:cxn ang="f32">
                                <a:pos x="f53" y="f54"/>
                              </a:cxn>
                              <a:cxn ang="f32">
                                <a:pos x="f55" y="f56"/>
                              </a:cxn>
                              <a:cxn ang="f32">
                                <a:pos x="f57" y="f54"/>
                              </a:cxn>
                              <a:cxn ang="f32">
                                <a:pos x="f55" y="f58"/>
                              </a:cxn>
                              <a:cxn ang="f32">
                                <a:pos x="f53" y="f54"/>
                              </a:cxn>
                            </a:cxnLst>
                            <a:rect l="f49" t="f52" r="f50" b="f51"/>
                            <a:pathLst>
                              <a:path w="927892" h="591508">
                                <a:moveTo>
                                  <a:pt x="f5" y="f8"/>
                                </a:moveTo>
                                <a:cubicBezTo>
                                  <a:pt x="f5" y="f9"/>
                                  <a:pt x="f10" y="f5"/>
                                  <a:pt x="f11" y="f5"/>
                                </a:cubicBezTo>
                                <a:cubicBezTo>
                                  <a:pt x="f12" y="f5"/>
                                  <a:pt x="f6" y="f9"/>
                                  <a:pt x="f6" y="f8"/>
                                </a:cubicBezTo>
                                <a:cubicBezTo>
                                  <a:pt x="f6" y="f13"/>
                                  <a:pt x="f12" y="f7"/>
                                  <a:pt x="f11" y="f7"/>
                                </a:cubicBezTo>
                                <a:cubicBezTo>
                                  <a:pt x="f10" y="f7"/>
                                  <a:pt x="f5" y="f13"/>
                                  <a:pt x="f5" y="f8"/>
                                </a:cubicBezTo>
                                <a:close/>
                              </a:path>
                            </a:pathLst>
                          </a:custGeom>
                          <a:gradFill>
                            <a:gsLst>
                              <a:gs pos="0">
                                <a:srgbClr val="ADE3D9"/>
                              </a:gs>
                              <a:gs pos="100000">
                                <a:srgbClr val="9FDED2"/>
                              </a:gs>
                            </a:gsLst>
                            <a:lin ang="5400000"/>
                          </a:gradFill>
                          <a:ln cap="flat">
                            <a:noFill/>
                            <a:prstDash val="solid"/>
                          </a:ln>
                        </wps:spPr>
                        <wps:txbx>
                          <w:txbxContent>
                            <w:p w14:paraId="034865F6" w14:textId="77777777" w:rsidR="00A3687D" w:rsidRDefault="00E00212">
                              <w:pPr>
                                <w:spacing w:after="80" w:line="216" w:lineRule="auto"/>
                                <w:jc w:val="center"/>
                                <w:rPr>
                                  <w:color w:val="000000"/>
                                  <w:sz w:val="36"/>
                                  <w:szCs w:val="36"/>
                                </w:rPr>
                              </w:pPr>
                              <w:r>
                                <w:rPr>
                                  <w:rFonts w:ascii="Times New Roman" w:eastAsia="Times New Roman" w:hAnsi="Times New Roman" w:cs="Times New Roman"/>
                                  <w:b/>
                                  <w:bCs/>
                                  <w:i/>
                                  <w:iCs/>
                                  <w:color w:val="000000"/>
                                  <w:kern w:val="3"/>
                                  <w:sz w:val="18"/>
                                  <w:szCs w:val="18"/>
                                </w:rPr>
                                <w:t>Attitudes</w:t>
                              </w:r>
                            </w:p>
                          </w:txbxContent>
                        </wps:txbx>
                        <wps:bodyPr vert="horz" wrap="square" lIns="147318" tIns="98051" rIns="147318" bIns="98051" anchor="ctr" anchorCtr="1" compatLnSpc="0">
                          <a:noAutofit/>
                        </wps:bodyPr>
                      </wps:wsp>
                      <wps:wsp>
                        <wps:cNvPr id="19" name="Freeform: Shape 19"/>
                        <wps:cNvSpPr/>
                        <wps:spPr>
                          <a:xfrm>
                            <a:off x="1402653" y="1672519"/>
                            <a:ext cx="343073" cy="343073"/>
                          </a:xfrm>
                          <a:custGeom>
                            <a:avLst/>
                            <a:gdLst>
                              <a:gd name="f0" fmla="val 10800000"/>
                              <a:gd name="f1" fmla="val 5400000"/>
                              <a:gd name="f2" fmla="val 180"/>
                              <a:gd name="f3" fmla="val w"/>
                              <a:gd name="f4" fmla="val h"/>
                              <a:gd name="f5" fmla="val 0"/>
                              <a:gd name="f6" fmla="val 343074"/>
                              <a:gd name="f7" fmla="val 45474"/>
                              <a:gd name="f8" fmla="val 131191"/>
                              <a:gd name="f9" fmla="val 211883"/>
                              <a:gd name="f10" fmla="val 297600"/>
                              <a:gd name="f11" fmla="+- 0 0 -90"/>
                              <a:gd name="f12" fmla="*/ f3 1 343074"/>
                              <a:gd name="f13" fmla="*/ f4 1 343074"/>
                              <a:gd name="f14" fmla="val f5"/>
                              <a:gd name="f15" fmla="val f6"/>
                              <a:gd name="f16" fmla="*/ f11 f0 1"/>
                              <a:gd name="f17" fmla="+- f15 0 f14"/>
                              <a:gd name="f18" fmla="*/ f16 1 f2"/>
                              <a:gd name="f19" fmla="*/ f17 1 343074"/>
                              <a:gd name="f20" fmla="*/ 45474 f17 1"/>
                              <a:gd name="f21" fmla="*/ 131191 f17 1"/>
                              <a:gd name="f22" fmla="*/ 211883 f17 1"/>
                              <a:gd name="f23" fmla="*/ 297600 f17 1"/>
                              <a:gd name="f24" fmla="+- f18 0 f1"/>
                              <a:gd name="f25" fmla="*/ f20 1 343074"/>
                              <a:gd name="f26" fmla="*/ f21 1 343074"/>
                              <a:gd name="f27" fmla="*/ f22 1 343074"/>
                              <a:gd name="f28" fmla="*/ f23 1 343074"/>
                              <a:gd name="f29" fmla="*/ f14 1 f19"/>
                              <a:gd name="f30" fmla="*/ f15 1 f19"/>
                              <a:gd name="f31" fmla="*/ f25 1 f19"/>
                              <a:gd name="f32" fmla="*/ f26 1 f19"/>
                              <a:gd name="f33" fmla="*/ f27 1 f19"/>
                              <a:gd name="f34" fmla="*/ f28 1 f19"/>
                              <a:gd name="f35" fmla="*/ f29 f12 1"/>
                              <a:gd name="f36" fmla="*/ f30 f12 1"/>
                              <a:gd name="f37" fmla="*/ f30 f13 1"/>
                              <a:gd name="f38" fmla="*/ f29 f13 1"/>
                              <a:gd name="f39" fmla="*/ f31 f12 1"/>
                              <a:gd name="f40" fmla="*/ f32 f13 1"/>
                              <a:gd name="f41" fmla="*/ f32 f12 1"/>
                              <a:gd name="f42" fmla="*/ f31 f13 1"/>
                              <a:gd name="f43" fmla="*/ f33 f12 1"/>
                              <a:gd name="f44" fmla="*/ f34 f12 1"/>
                              <a:gd name="f45" fmla="*/ f33 f13 1"/>
                              <a:gd name="f46" fmla="*/ f34 f13 1"/>
                            </a:gdLst>
                            <a:ahLst/>
                            <a:cxnLst>
                              <a:cxn ang="3cd4">
                                <a:pos x="hc" y="t"/>
                              </a:cxn>
                              <a:cxn ang="0">
                                <a:pos x="r" y="vc"/>
                              </a:cxn>
                              <a:cxn ang="cd4">
                                <a:pos x="hc" y="b"/>
                              </a:cxn>
                              <a:cxn ang="cd2">
                                <a:pos x="l" y="vc"/>
                              </a:cxn>
                              <a:cxn ang="f24">
                                <a:pos x="f39" y="f40"/>
                              </a:cxn>
                              <a:cxn ang="f24">
                                <a:pos x="f41" y="f40"/>
                              </a:cxn>
                              <a:cxn ang="f24">
                                <a:pos x="f41" y="f42"/>
                              </a:cxn>
                              <a:cxn ang="f24">
                                <a:pos x="f43" y="f42"/>
                              </a:cxn>
                              <a:cxn ang="f24">
                                <a:pos x="f43" y="f40"/>
                              </a:cxn>
                              <a:cxn ang="f24">
                                <a:pos x="f44" y="f40"/>
                              </a:cxn>
                              <a:cxn ang="f24">
                                <a:pos x="f44" y="f45"/>
                              </a:cxn>
                              <a:cxn ang="f24">
                                <a:pos x="f43" y="f45"/>
                              </a:cxn>
                              <a:cxn ang="f24">
                                <a:pos x="f43" y="f46"/>
                              </a:cxn>
                              <a:cxn ang="f24">
                                <a:pos x="f41" y="f46"/>
                              </a:cxn>
                              <a:cxn ang="f24">
                                <a:pos x="f41" y="f45"/>
                              </a:cxn>
                              <a:cxn ang="f24">
                                <a:pos x="f39" y="f45"/>
                              </a:cxn>
                              <a:cxn ang="f24">
                                <a:pos x="f39" y="f40"/>
                              </a:cxn>
                            </a:cxnLst>
                            <a:rect l="f35" t="f38" r="f36" b="f37"/>
                            <a:pathLst>
                              <a:path w="343074" h="343074">
                                <a:moveTo>
                                  <a:pt x="f7" y="f8"/>
                                </a:moveTo>
                                <a:lnTo>
                                  <a:pt x="f8" y="f8"/>
                                </a:lnTo>
                                <a:lnTo>
                                  <a:pt x="f8" y="f7"/>
                                </a:lnTo>
                                <a:lnTo>
                                  <a:pt x="f9" y="f7"/>
                                </a:lnTo>
                                <a:lnTo>
                                  <a:pt x="f9" y="f8"/>
                                </a:lnTo>
                                <a:lnTo>
                                  <a:pt x="f10" y="f8"/>
                                </a:lnTo>
                                <a:lnTo>
                                  <a:pt x="f10" y="f9"/>
                                </a:lnTo>
                                <a:lnTo>
                                  <a:pt x="f9" y="f9"/>
                                </a:lnTo>
                                <a:lnTo>
                                  <a:pt x="f9" y="f10"/>
                                </a:lnTo>
                                <a:lnTo>
                                  <a:pt x="f8" y="f10"/>
                                </a:lnTo>
                                <a:lnTo>
                                  <a:pt x="f8" y="f9"/>
                                </a:lnTo>
                                <a:lnTo>
                                  <a:pt x="f7" y="f9"/>
                                </a:lnTo>
                                <a:lnTo>
                                  <a:pt x="f7" y="f8"/>
                                </a:lnTo>
                                <a:close/>
                              </a:path>
                            </a:pathLst>
                          </a:custGeom>
                          <a:gradFill>
                            <a:gsLst>
                              <a:gs pos="0">
                                <a:srgbClr val="ABE0C4"/>
                              </a:gs>
                              <a:gs pos="100000">
                                <a:srgbClr val="9DDAB9"/>
                              </a:gs>
                            </a:gsLst>
                            <a:lin ang="5400000"/>
                          </a:gradFill>
                          <a:ln cap="flat">
                            <a:noFill/>
                            <a:prstDash val="solid"/>
                          </a:ln>
                        </wps:spPr>
                        <wps:txbx>
                          <w:txbxContent>
                            <w:p w14:paraId="36E30512" w14:textId="77777777" w:rsidR="00A3687D" w:rsidRDefault="00A3687D">
                              <w:pPr>
                                <w:spacing w:after="40" w:line="216" w:lineRule="auto"/>
                                <w:jc w:val="center"/>
                                <w:rPr>
                                  <w:color w:val="000000"/>
                                  <w:sz w:val="36"/>
                                  <w:szCs w:val="36"/>
                                </w:rPr>
                              </w:pPr>
                            </w:p>
                          </w:txbxContent>
                        </wps:txbx>
                        <wps:bodyPr vert="horz" wrap="square" lIns="45473" tIns="131188" rIns="45473" bIns="131188" anchor="ctr" anchorCtr="1" compatLnSpc="0">
                          <a:noAutofit/>
                        </wps:bodyPr>
                      </wps:wsp>
                      <wps:wsp>
                        <wps:cNvPr id="20" name="Freeform: Shape 20"/>
                        <wps:cNvSpPr/>
                        <wps:spPr>
                          <a:xfrm>
                            <a:off x="1224326" y="2063627"/>
                            <a:ext cx="699726" cy="591507"/>
                          </a:xfrm>
                          <a:custGeom>
                            <a:avLst/>
                            <a:gdLst>
                              <a:gd name="f0" fmla="val 10800000"/>
                              <a:gd name="f1" fmla="val 5400000"/>
                              <a:gd name="f2" fmla="val 180"/>
                              <a:gd name="f3" fmla="val w"/>
                              <a:gd name="f4" fmla="val h"/>
                              <a:gd name="f5" fmla="val 0"/>
                              <a:gd name="f6" fmla="val 699724"/>
                              <a:gd name="f7" fmla="val 591508"/>
                              <a:gd name="f8" fmla="val 295754"/>
                              <a:gd name="f9" fmla="val 132414"/>
                              <a:gd name="f10" fmla="val 156639"/>
                              <a:gd name="f11" fmla="val 349862"/>
                              <a:gd name="f12" fmla="val 543085"/>
                              <a:gd name="f13" fmla="val 459094"/>
                              <a:gd name="f14" fmla="+- 0 0 -90"/>
                              <a:gd name="f15" fmla="*/ f3 1 699724"/>
                              <a:gd name="f16" fmla="*/ f4 1 591508"/>
                              <a:gd name="f17" fmla="val f5"/>
                              <a:gd name="f18" fmla="val f6"/>
                              <a:gd name="f19" fmla="val f7"/>
                              <a:gd name="f20" fmla="*/ f14 f0 1"/>
                              <a:gd name="f21" fmla="+- f19 0 f17"/>
                              <a:gd name="f22" fmla="+- f18 0 f17"/>
                              <a:gd name="f23" fmla="*/ f20 1 f2"/>
                              <a:gd name="f24" fmla="*/ f22 1 699724"/>
                              <a:gd name="f25" fmla="*/ f21 1 591508"/>
                              <a:gd name="f26" fmla="*/ 0 f22 1"/>
                              <a:gd name="f27" fmla="*/ 295754 f21 1"/>
                              <a:gd name="f28" fmla="*/ 349862 f22 1"/>
                              <a:gd name="f29" fmla="*/ 0 f21 1"/>
                              <a:gd name="f30" fmla="*/ 699724 f22 1"/>
                              <a:gd name="f31" fmla="*/ 591508 f21 1"/>
                              <a:gd name="f32" fmla="+- f23 0 f1"/>
                              <a:gd name="f33" fmla="*/ f26 1 699724"/>
                              <a:gd name="f34" fmla="*/ f27 1 591508"/>
                              <a:gd name="f35" fmla="*/ f28 1 699724"/>
                              <a:gd name="f36" fmla="*/ f29 1 591508"/>
                              <a:gd name="f37" fmla="*/ f30 1 699724"/>
                              <a:gd name="f38" fmla="*/ f31 1 591508"/>
                              <a:gd name="f39" fmla="*/ f17 1 f24"/>
                              <a:gd name="f40" fmla="*/ f18 1 f24"/>
                              <a:gd name="f41" fmla="*/ f17 1 f25"/>
                              <a:gd name="f42" fmla="*/ f19 1 f25"/>
                              <a:gd name="f43" fmla="*/ f33 1 f24"/>
                              <a:gd name="f44" fmla="*/ f34 1 f25"/>
                              <a:gd name="f45" fmla="*/ f35 1 f24"/>
                              <a:gd name="f46" fmla="*/ f36 1 f25"/>
                              <a:gd name="f47" fmla="*/ f37 1 f24"/>
                              <a:gd name="f48" fmla="*/ f38 1 f25"/>
                              <a:gd name="f49" fmla="*/ f39 f15 1"/>
                              <a:gd name="f50" fmla="*/ f40 f15 1"/>
                              <a:gd name="f51" fmla="*/ f42 f16 1"/>
                              <a:gd name="f52" fmla="*/ f41 f16 1"/>
                              <a:gd name="f53" fmla="*/ f43 f15 1"/>
                              <a:gd name="f54" fmla="*/ f44 f16 1"/>
                              <a:gd name="f55" fmla="*/ f45 f15 1"/>
                              <a:gd name="f56" fmla="*/ f46 f16 1"/>
                              <a:gd name="f57" fmla="*/ f47 f15 1"/>
                              <a:gd name="f58" fmla="*/ f48 f16 1"/>
                            </a:gdLst>
                            <a:ahLst/>
                            <a:cxnLst>
                              <a:cxn ang="3cd4">
                                <a:pos x="hc" y="t"/>
                              </a:cxn>
                              <a:cxn ang="0">
                                <a:pos x="r" y="vc"/>
                              </a:cxn>
                              <a:cxn ang="cd4">
                                <a:pos x="hc" y="b"/>
                              </a:cxn>
                              <a:cxn ang="cd2">
                                <a:pos x="l" y="vc"/>
                              </a:cxn>
                              <a:cxn ang="f32">
                                <a:pos x="f53" y="f54"/>
                              </a:cxn>
                              <a:cxn ang="f32">
                                <a:pos x="f55" y="f56"/>
                              </a:cxn>
                              <a:cxn ang="f32">
                                <a:pos x="f57" y="f54"/>
                              </a:cxn>
                              <a:cxn ang="f32">
                                <a:pos x="f55" y="f58"/>
                              </a:cxn>
                              <a:cxn ang="f32">
                                <a:pos x="f53" y="f54"/>
                              </a:cxn>
                            </a:cxnLst>
                            <a:rect l="f49" t="f52" r="f50" b="f51"/>
                            <a:pathLst>
                              <a:path w="699724" h="591508">
                                <a:moveTo>
                                  <a:pt x="f5" y="f8"/>
                                </a:moveTo>
                                <a:cubicBezTo>
                                  <a:pt x="f5" y="f9"/>
                                  <a:pt x="f10" y="f5"/>
                                  <a:pt x="f11" y="f5"/>
                                </a:cubicBezTo>
                                <a:cubicBezTo>
                                  <a:pt x="f12" y="f5"/>
                                  <a:pt x="f6" y="f9"/>
                                  <a:pt x="f6" y="f8"/>
                                </a:cubicBezTo>
                                <a:cubicBezTo>
                                  <a:pt x="f6" y="f13"/>
                                  <a:pt x="f12" y="f7"/>
                                  <a:pt x="f11" y="f7"/>
                                </a:cubicBezTo>
                                <a:cubicBezTo>
                                  <a:pt x="f10" y="f7"/>
                                  <a:pt x="f5" y="f13"/>
                                  <a:pt x="f5" y="f8"/>
                                </a:cubicBezTo>
                                <a:close/>
                              </a:path>
                            </a:pathLst>
                          </a:custGeom>
                          <a:gradFill>
                            <a:gsLst>
                              <a:gs pos="0">
                                <a:srgbClr val="A9DCB2"/>
                              </a:gs>
                              <a:gs pos="100000">
                                <a:srgbClr val="9CD6A5"/>
                              </a:gs>
                            </a:gsLst>
                            <a:lin ang="5400000"/>
                          </a:gradFill>
                          <a:ln cap="flat">
                            <a:noFill/>
                            <a:prstDash val="solid"/>
                          </a:ln>
                        </wps:spPr>
                        <wps:txbx>
                          <w:txbxContent>
                            <w:p w14:paraId="295F6B98" w14:textId="77777777" w:rsidR="00A3687D" w:rsidRDefault="00E00212">
                              <w:pPr>
                                <w:spacing w:after="80" w:line="216" w:lineRule="auto"/>
                                <w:jc w:val="center"/>
                                <w:rPr>
                                  <w:color w:val="000000"/>
                                  <w:sz w:val="36"/>
                                  <w:szCs w:val="36"/>
                                </w:rPr>
                              </w:pPr>
                              <w:r>
                                <w:rPr>
                                  <w:rFonts w:ascii="Times New Roman" w:eastAsia="Times New Roman" w:hAnsi="Times New Roman" w:cs="Times New Roman"/>
                                  <w:b/>
                                  <w:bCs/>
                                  <w:i/>
                                  <w:iCs/>
                                  <w:color w:val="000000"/>
                                  <w:kern w:val="3"/>
                                  <w:sz w:val="18"/>
                                  <w:szCs w:val="18"/>
                                </w:rPr>
                                <w:t xml:space="preserve">Behaviours </w:t>
                              </w:r>
                            </w:p>
                          </w:txbxContent>
                        </wps:txbx>
                        <wps:bodyPr vert="horz" wrap="square" lIns="113897" tIns="98051" rIns="113897" bIns="98051" anchor="ctr" anchorCtr="1" compatLnSpc="0">
                          <a:noAutofit/>
                        </wps:bodyPr>
                      </wps:wsp>
                      <wps:wsp>
                        <wps:cNvPr id="21" name="Freeform: Shape 21"/>
                        <wps:cNvSpPr/>
                        <wps:spPr>
                          <a:xfrm>
                            <a:off x="2126857" y="1218712"/>
                            <a:ext cx="188101" cy="220041"/>
                          </a:xfrm>
                          <a:custGeom>
                            <a:avLst/>
                            <a:gdLst>
                              <a:gd name="f0" fmla="val 10800000"/>
                              <a:gd name="f1" fmla="val 5400000"/>
                              <a:gd name="f2" fmla="val 180"/>
                              <a:gd name="f3" fmla="val w"/>
                              <a:gd name="f4" fmla="val h"/>
                              <a:gd name="f5" fmla="val 0"/>
                              <a:gd name="f6" fmla="val 188099"/>
                              <a:gd name="f7" fmla="val 220041"/>
                              <a:gd name="f8" fmla="val 44008"/>
                              <a:gd name="f9" fmla="val 94050"/>
                              <a:gd name="f10" fmla="val 110021"/>
                              <a:gd name="f11" fmla="val 176033"/>
                              <a:gd name="f12" fmla="+- 0 0 -90"/>
                              <a:gd name="f13" fmla="*/ f3 1 188099"/>
                              <a:gd name="f14" fmla="*/ f4 1 220041"/>
                              <a:gd name="f15" fmla="val f5"/>
                              <a:gd name="f16" fmla="val f6"/>
                              <a:gd name="f17" fmla="val f7"/>
                              <a:gd name="f18" fmla="*/ f12 f0 1"/>
                              <a:gd name="f19" fmla="+- f17 0 f15"/>
                              <a:gd name="f20" fmla="+- f16 0 f15"/>
                              <a:gd name="f21" fmla="*/ f18 1 f2"/>
                              <a:gd name="f22" fmla="*/ f20 1 188099"/>
                              <a:gd name="f23" fmla="*/ f19 1 220041"/>
                              <a:gd name="f24" fmla="*/ 0 f20 1"/>
                              <a:gd name="f25" fmla="*/ 44008 f19 1"/>
                              <a:gd name="f26" fmla="*/ 94050 f20 1"/>
                              <a:gd name="f27" fmla="*/ 0 f19 1"/>
                              <a:gd name="f28" fmla="*/ 188099 f20 1"/>
                              <a:gd name="f29" fmla="*/ 110021 f19 1"/>
                              <a:gd name="f30" fmla="*/ 220041 f19 1"/>
                              <a:gd name="f31" fmla="*/ 176033 f19 1"/>
                              <a:gd name="f32" fmla="+- f21 0 f1"/>
                              <a:gd name="f33" fmla="*/ f24 1 188099"/>
                              <a:gd name="f34" fmla="*/ f25 1 220041"/>
                              <a:gd name="f35" fmla="*/ f26 1 188099"/>
                              <a:gd name="f36" fmla="*/ f27 1 220041"/>
                              <a:gd name="f37" fmla="*/ f28 1 188099"/>
                              <a:gd name="f38" fmla="*/ f29 1 220041"/>
                              <a:gd name="f39" fmla="*/ f30 1 220041"/>
                              <a:gd name="f40" fmla="*/ f31 1 220041"/>
                              <a:gd name="f41" fmla="*/ f15 1 f22"/>
                              <a:gd name="f42" fmla="*/ f16 1 f22"/>
                              <a:gd name="f43" fmla="*/ f15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58"/>
                              </a:cxn>
                              <a:cxn ang="f32">
                                <a:pos x="f59" y="f60"/>
                              </a:cxn>
                              <a:cxn ang="f32">
                                <a:pos x="f61" y="f62"/>
                              </a:cxn>
                              <a:cxn ang="f32">
                                <a:pos x="f59" y="f63"/>
                              </a:cxn>
                              <a:cxn ang="f32">
                                <a:pos x="f59" y="f64"/>
                              </a:cxn>
                              <a:cxn ang="f32">
                                <a:pos x="f57" y="f64"/>
                              </a:cxn>
                              <a:cxn ang="f32">
                                <a:pos x="f57" y="f58"/>
                              </a:cxn>
                            </a:cxnLst>
                            <a:rect l="f53" t="f56" r="f54" b="f55"/>
                            <a:pathLst>
                              <a:path w="188099" h="220041">
                                <a:moveTo>
                                  <a:pt x="f5" y="f8"/>
                                </a:moveTo>
                                <a:lnTo>
                                  <a:pt x="f9" y="f8"/>
                                </a:lnTo>
                                <a:lnTo>
                                  <a:pt x="f9" y="f5"/>
                                </a:lnTo>
                                <a:lnTo>
                                  <a:pt x="f6" y="f10"/>
                                </a:lnTo>
                                <a:lnTo>
                                  <a:pt x="f9" y="f7"/>
                                </a:lnTo>
                                <a:lnTo>
                                  <a:pt x="f9" y="f11"/>
                                </a:lnTo>
                                <a:lnTo>
                                  <a:pt x="f5" y="f11"/>
                                </a:lnTo>
                                <a:lnTo>
                                  <a:pt x="f5" y="f8"/>
                                </a:lnTo>
                                <a:close/>
                              </a:path>
                            </a:pathLst>
                          </a:custGeom>
                          <a:gradFill>
                            <a:gsLst>
                              <a:gs pos="0">
                                <a:srgbClr val="B5D5A7"/>
                              </a:gs>
                              <a:gs pos="100000">
                                <a:srgbClr val="AACE99"/>
                              </a:gs>
                            </a:gsLst>
                            <a:lin ang="5400000"/>
                          </a:gradFill>
                          <a:ln cap="flat">
                            <a:noFill/>
                            <a:prstDash val="solid"/>
                          </a:ln>
                        </wps:spPr>
                        <wps:txbx>
                          <w:txbxContent>
                            <w:p w14:paraId="01696CCD" w14:textId="77777777" w:rsidR="00A3687D" w:rsidRDefault="00A3687D">
                              <w:pPr>
                                <w:spacing w:after="80" w:line="216" w:lineRule="auto"/>
                                <w:jc w:val="center"/>
                                <w:rPr>
                                  <w:color w:val="000000"/>
                                  <w:sz w:val="36"/>
                                  <w:szCs w:val="36"/>
                                </w:rPr>
                              </w:pPr>
                            </w:p>
                          </w:txbxContent>
                        </wps:txbx>
                        <wps:bodyPr vert="horz" wrap="square" lIns="0" tIns="44010" rIns="56427" bIns="44010" anchor="ctr" anchorCtr="1" compatLnSpc="0">
                          <a:noAutofit/>
                        </wps:bodyPr>
                      </wps:wsp>
                      <wps:wsp>
                        <wps:cNvPr id="22" name="Freeform: Shape 22"/>
                        <wps:cNvSpPr/>
                        <wps:spPr>
                          <a:xfrm>
                            <a:off x="2393039" y="737225"/>
                            <a:ext cx="1183014" cy="1183014"/>
                          </a:xfrm>
                          <a:custGeom>
                            <a:avLst/>
                            <a:gdLst>
                              <a:gd name="f0" fmla="val 10800000"/>
                              <a:gd name="f1" fmla="val 5400000"/>
                              <a:gd name="f2" fmla="val 180"/>
                              <a:gd name="f3" fmla="val w"/>
                              <a:gd name="f4" fmla="val h"/>
                              <a:gd name="f5" fmla="val 0"/>
                              <a:gd name="f6" fmla="val 1183016"/>
                              <a:gd name="f7" fmla="val 591508"/>
                              <a:gd name="f8" fmla="val 264827"/>
                              <a:gd name="f9" fmla="val 918189"/>
                              <a:gd name="f10" fmla="+- 0 0 -90"/>
                              <a:gd name="f11" fmla="*/ f3 1 1183016"/>
                              <a:gd name="f12" fmla="*/ f4 1 1183016"/>
                              <a:gd name="f13" fmla="val f5"/>
                              <a:gd name="f14" fmla="val f6"/>
                              <a:gd name="f15" fmla="*/ f10 f0 1"/>
                              <a:gd name="f16" fmla="+- f14 0 f13"/>
                              <a:gd name="f17" fmla="*/ f15 1 f2"/>
                              <a:gd name="f18" fmla="*/ f16 1 1183016"/>
                              <a:gd name="f19" fmla="*/ 0 f16 1"/>
                              <a:gd name="f20" fmla="*/ 591508 f16 1"/>
                              <a:gd name="f21" fmla="*/ 1183016 f16 1"/>
                              <a:gd name="f22" fmla="+- f17 0 f1"/>
                              <a:gd name="f23" fmla="*/ f19 1 1183016"/>
                              <a:gd name="f24" fmla="*/ f20 1 1183016"/>
                              <a:gd name="f25" fmla="*/ f21 1 1183016"/>
                              <a:gd name="f26" fmla="*/ f13 1 f18"/>
                              <a:gd name="f27" fmla="*/ f14 1 f18"/>
                              <a:gd name="f28" fmla="*/ f23 1 f18"/>
                              <a:gd name="f29" fmla="*/ f24 1 f18"/>
                              <a:gd name="f30" fmla="*/ f25 1 f18"/>
                              <a:gd name="f31" fmla="*/ f26 f11 1"/>
                              <a:gd name="f32" fmla="*/ f27 f11 1"/>
                              <a:gd name="f33" fmla="*/ f27 f12 1"/>
                              <a:gd name="f34" fmla="*/ f26 f12 1"/>
                              <a:gd name="f35" fmla="*/ f28 f11 1"/>
                              <a:gd name="f36" fmla="*/ f29 f12 1"/>
                              <a:gd name="f37" fmla="*/ f29 f11 1"/>
                              <a:gd name="f38" fmla="*/ f28 f12 1"/>
                              <a:gd name="f39" fmla="*/ f30 f11 1"/>
                              <a:gd name="f40" fmla="*/ f30 f12 1"/>
                            </a:gdLst>
                            <a:ahLst/>
                            <a:cxnLst>
                              <a:cxn ang="3cd4">
                                <a:pos x="hc" y="t"/>
                              </a:cxn>
                              <a:cxn ang="0">
                                <a:pos x="r" y="vc"/>
                              </a:cxn>
                              <a:cxn ang="cd4">
                                <a:pos x="hc" y="b"/>
                              </a:cxn>
                              <a:cxn ang="cd2">
                                <a:pos x="l" y="vc"/>
                              </a:cxn>
                              <a:cxn ang="f22">
                                <a:pos x="f35" y="f36"/>
                              </a:cxn>
                              <a:cxn ang="f22">
                                <a:pos x="f37" y="f38"/>
                              </a:cxn>
                              <a:cxn ang="f22">
                                <a:pos x="f39" y="f36"/>
                              </a:cxn>
                              <a:cxn ang="f22">
                                <a:pos x="f37" y="f40"/>
                              </a:cxn>
                              <a:cxn ang="f22">
                                <a:pos x="f35" y="f36"/>
                              </a:cxn>
                            </a:cxnLst>
                            <a:rect l="f31" t="f34" r="f32" b="f33"/>
                            <a:pathLst>
                              <a:path w="1183016" h="1183016">
                                <a:moveTo>
                                  <a:pt x="f5" y="f7"/>
                                </a:moveTo>
                                <a:cubicBezTo>
                                  <a:pt x="f5" y="f8"/>
                                  <a:pt x="f8" y="f5"/>
                                  <a:pt x="f7" y="f5"/>
                                </a:cubicBezTo>
                                <a:cubicBezTo>
                                  <a:pt x="f9" y="f5"/>
                                  <a:pt x="f6" y="f8"/>
                                  <a:pt x="f6" y="f7"/>
                                </a:cubicBezTo>
                                <a:cubicBezTo>
                                  <a:pt x="f6" y="f9"/>
                                  <a:pt x="f9" y="f6"/>
                                  <a:pt x="f7" y="f6"/>
                                </a:cubicBezTo>
                                <a:cubicBezTo>
                                  <a:pt x="f8" y="f6"/>
                                  <a:pt x="f5" y="f9"/>
                                  <a:pt x="f5" y="f7"/>
                                </a:cubicBezTo>
                                <a:close/>
                              </a:path>
                            </a:pathLst>
                          </a:custGeom>
                          <a:gradFill>
                            <a:gsLst>
                              <a:gs pos="0">
                                <a:srgbClr val="B5D5A7"/>
                              </a:gs>
                              <a:gs pos="100000">
                                <a:srgbClr val="AACE99"/>
                              </a:gs>
                            </a:gsLst>
                            <a:lin ang="5400000"/>
                          </a:gradFill>
                          <a:ln cap="flat">
                            <a:noFill/>
                            <a:prstDash val="solid"/>
                          </a:ln>
                        </wps:spPr>
                        <wps:txbx>
                          <w:txbxContent>
                            <w:p w14:paraId="70386880" w14:textId="77777777" w:rsidR="00A3687D" w:rsidRDefault="00E00212">
                              <w:pPr>
                                <w:spacing w:after="80" w:line="216" w:lineRule="auto"/>
                                <w:jc w:val="center"/>
                                <w:rPr>
                                  <w:color w:val="000000"/>
                                  <w:sz w:val="36"/>
                                  <w:szCs w:val="36"/>
                                </w:rPr>
                              </w:pPr>
                              <w:r>
                                <w:rPr>
                                  <w:rFonts w:ascii="Times New Roman" w:eastAsia="Times New Roman" w:hAnsi="Times New Roman" w:cs="Times New Roman"/>
                                  <w:b/>
                                  <w:bCs/>
                                  <w:i/>
                                  <w:iCs/>
                                  <w:color w:val="000000"/>
                                  <w:kern w:val="3"/>
                                  <w:sz w:val="18"/>
                                  <w:szCs w:val="18"/>
                                </w:rPr>
                                <w:t>Social pressure</w:t>
                              </w:r>
                            </w:p>
                          </w:txbxContent>
                        </wps:txbx>
                        <wps:bodyPr vert="horz" wrap="square" lIns="184681" tIns="184681" rIns="184681" bIns="184681" anchor="ctr" anchorCtr="1" compatLnSpc="0">
                          <a:noAutofit/>
                        </wps:bodyPr>
                      </wps:wsp>
                    </wpg:wgp>
                  </a:graphicData>
                </a:graphic>
              </wp:inline>
            </w:drawing>
          </mc:Choice>
          <mc:Fallback>
            <w:pict>
              <v:group w14:anchorId="0C99F32C" id="Diagram 116" o:spid="_x0000_s1035" style="width:369.65pt;height:211.4pt;mso-position-horizontal-relative:char;mso-position-vertical-relative:line" coordsize="46945,26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">
                <v:rect id="Rectangle 15" o:spid="_x0000_s1036" style="position:absolute;width:46945;height:26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" filled="f" strokeweight=".26467mm">
                  <v:textbox inset="0,0,0,0"/>
                </v:rect>
                <v:shape id="Freeform: Shape 16" o:spid="_x0000_s1037" style="position:absolute;left:11648;top:23;width:8186;height:5915;visibility:visible;mso-wrap-style:square;v-text-anchor:middle-center" coordsize="818617,5915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" adj="-11796480,,5400" path="m,295754c,132414,183254,,409309,,635364,,818618,132414,818618,295754v,163340,-183254,295754,-409309,295754c183254,591508,,459094,,295754xe" fillcolor="#b1cbe9" stroked="f">
                  <v:fill color2="#a3c1e5" focus="100%" type="gradient">
                    <o:fill v:ext="view" type="gradientUnscaled"/>
                  </v:fill>
                  <v:stroke joinstyle="miter"/>
                  <v:formulas/>
                  <v:path arrowok="t" o:connecttype="custom" o:connectlocs="409308,0;818616,295754;409308,591507;0,295754;0,295754;409308,0;818617,295754;409308,591507;0,295754" o:connectangles="270,0,90,180,0,0,0,0,0" textboxrect="0,0,818617,591508"/>
                  <v:textbox inset="3.64767mm,2.72364mm,3.64767mm,2.72364mm">
                    <w:txbxContent>
                      <w:p w14:paraId="33DA55A2" w14:textId="77777777" w:rsidR="00A3687D" w:rsidRDefault="00E00212">
                        <w:pPr>
                          <w:spacing w:after="80" w:line="216" w:lineRule="auto"/>
                          <w:jc w:val="center"/>
                          <w:rPr>
                            <w:color w:val="000000"/>
                            <w:sz w:val="36"/>
                            <w:szCs w:val="36"/>
                          </w:rPr>
                        </w:pPr>
                        <w:r>
                          <w:rPr>
                            <w:rFonts w:ascii="Times New Roman" w:eastAsia="Times New Roman" w:hAnsi="Times New Roman" w:cs="Times New Roman"/>
                            <w:b/>
                            <w:bCs/>
                            <w:i/>
                            <w:iCs/>
                            <w:color w:val="000000"/>
                            <w:kern w:val="3"/>
                            <w:sz w:val="18"/>
                            <w:szCs w:val="18"/>
                          </w:rPr>
                          <w:t>Thoughts</w:t>
                        </w:r>
                      </w:p>
                    </w:txbxContent>
                  </v:textbox>
                </v:shape>
                <v:shape id="Freeform: Shape 17" o:spid="_x0000_s1038" style="position:absolute;left:14026;top:6418;width:3431;height:3431;visibility:visible;mso-wrap-style:square;v-text-anchor:middle-center" coordsize="343074,34307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" adj="-11796480,,5400" path="m45474,131191r85717,l131191,45474r80692,l211883,131191r85717,l297600,211883r-85717,l211883,297600r-80692,l131191,211883r-85717,l45474,131191xe" fillcolor="#b1cbe9" stroked="f">
                  <v:fill color2="#a3c1e5" focus="100%" type="gradient">
                    <o:fill v:ext="view" type="gradientUnscaled"/>
                  </v:fill>
                  <v:stroke joinstyle="miter"/>
                  <v:formulas/>
                  <v:path arrowok="t" o:connecttype="custom" o:connectlocs="171537,0;343073,171537;171537,343073;0,171537;45474,131191;131191,131191;131191,45474;211882,45474;211882,131191;297599,131191;297599,211882;211882,211882;211882,297599;131191,297599;131191,211882;45474,211882;45474,131191" o:connectangles="270,0,90,180,0,0,0,0,0,0,0,0,0,0,0,0,0" textboxrect="0,0,343074,343074"/>
                  <v:textbox inset="1.2631mm,3.64411mm,1.2631mm,3.64411mm">
                    <w:txbxContent>
                      <w:p w14:paraId="4B586312" w14:textId="77777777" w:rsidR="00A3687D" w:rsidRDefault="00A3687D">
                        <w:pPr>
                          <w:spacing w:after="40" w:line="216" w:lineRule="auto"/>
                          <w:jc w:val="center"/>
                          <w:rPr>
                            <w:color w:val="000000"/>
                            <w:sz w:val="36"/>
                            <w:szCs w:val="36"/>
                          </w:rPr>
                        </w:pPr>
                      </w:p>
                    </w:txbxContent>
                  </v:textbox>
                </v:shape>
                <v:shape id="Freeform: Shape 18" o:spid="_x0000_s1039" style="position:absolute;left:11102;top:10329;width:9279;height:5915;visibility:visible;mso-wrap-style:square;v-text-anchor:middle-center" coordsize="927892,5915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" adj="-11796480,,5400" path="m,295754c,132414,207716,,463946,,720176,,927892,132414,927892,295754v,163340,-207716,295754,-463946,295754c207716,591508,,459094,,295754xe" fillcolor="#ade3d9" stroked="f">
                  <v:fill color2="#9fded2" focus="100%" type="gradient">
                    <o:fill v:ext="view" type="gradientUnscaled"/>
                  </v:fill>
                  <v:stroke joinstyle="miter"/>
                  <v:formulas/>
                  <v:path arrowok="t" o:connecttype="custom" o:connectlocs="463948,0;927896,295754;463948,591507;0,295754;0,295754;463948,0;927896,295754;463948,591507;0,295754" o:connectangles="270,0,90,180,0,0,0,0,0" textboxrect="0,0,927892,591508"/>
                  <v:textbox inset="4.09217mm,2.72364mm,4.09217mm,2.72364mm">
                    <w:txbxContent>
                      <w:p w14:paraId="034865F6" w14:textId="77777777" w:rsidR="00A3687D" w:rsidRDefault="00E00212">
                        <w:pPr>
                          <w:spacing w:after="80" w:line="216" w:lineRule="auto"/>
                          <w:jc w:val="center"/>
                          <w:rPr>
                            <w:color w:val="000000"/>
                            <w:sz w:val="36"/>
                            <w:szCs w:val="36"/>
                          </w:rPr>
                        </w:pPr>
                        <w:r>
                          <w:rPr>
                            <w:rFonts w:ascii="Times New Roman" w:eastAsia="Times New Roman" w:hAnsi="Times New Roman" w:cs="Times New Roman"/>
                            <w:b/>
                            <w:bCs/>
                            <w:i/>
                            <w:iCs/>
                            <w:color w:val="000000"/>
                            <w:kern w:val="3"/>
                            <w:sz w:val="18"/>
                            <w:szCs w:val="18"/>
                          </w:rPr>
                          <w:t>Attitudes</w:t>
                        </w:r>
                      </w:p>
                    </w:txbxContent>
                  </v:textbox>
                </v:shape>
                <v:shape id="Freeform: Shape 19" o:spid="_x0000_s1040" style="position:absolute;left:14026;top:16725;width:3431;height:3430;visibility:visible;mso-wrap-style:square;v-text-anchor:middle-center" coordsize="343074,34307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" adj="-11796480,,5400" path="m45474,131191r85717,l131191,45474r80692,l211883,131191r85717,l297600,211883r-85717,l211883,297600r-80692,l131191,211883r-85717,l45474,131191xe" fillcolor="#abe0c4" stroked="f">
                  <v:fill color2="#9ddab9" focus="100%" type="gradient">
                    <o:fill v:ext="view" type="gradientUnscaled"/>
                  </v:fill>
                  <v:stroke joinstyle="miter"/>
                  <v:formulas/>
                  <v:path arrowok="t" o:connecttype="custom" o:connectlocs="171537,0;343073,171537;171537,343073;0,171537;45474,131191;131191,131191;131191,45474;211882,45474;211882,131191;297599,131191;297599,211882;211882,211882;211882,297599;131191,297599;131191,211882;45474,211882;45474,131191" o:connectangles="270,0,90,180,0,0,0,0,0,0,0,0,0,0,0,0,0" textboxrect="0,0,343074,343074"/>
                  <v:textbox inset="1.2631mm,3.64411mm,1.2631mm,3.64411mm">
                    <w:txbxContent>
                      <w:p w14:paraId="36E30512" w14:textId="77777777" w:rsidR="00A3687D" w:rsidRDefault="00A3687D">
                        <w:pPr>
                          <w:spacing w:after="40" w:line="216" w:lineRule="auto"/>
                          <w:jc w:val="center"/>
                          <w:rPr>
                            <w:color w:val="000000"/>
                            <w:sz w:val="36"/>
                            <w:szCs w:val="36"/>
                          </w:rPr>
                        </w:pPr>
                      </w:p>
                    </w:txbxContent>
                  </v:textbox>
                </v:shape>
                <v:shape id="Freeform: Shape 20" o:spid="_x0000_s1041" style="position:absolute;left:12243;top:20636;width:6997;height:5915;visibility:visible;mso-wrap-style:square;v-text-anchor:middle-center" coordsize="699724,5915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" adj="-11796480,,5400" path="m,295754c,132414,156639,,349862,,543085,,699724,132414,699724,295754v,163340,-156639,295754,-349862,295754c156639,591508,,459094,,295754xe" fillcolor="#a9dcb2" stroked="f">
                  <v:fill color2="#9cd6a5" focus="100%" type="gradient">
                    <o:fill v:ext="view" type="gradientUnscaled"/>
                  </v:fill>
                  <v:stroke joinstyle="miter"/>
                  <v:formulas/>
                  <v:path arrowok="t" o:connecttype="custom" o:connectlocs="349863,0;699726,295754;349863,591507;0,295754;0,295754;349863,0;699726,295754;349863,591507;0,295754" o:connectangles="270,0,90,180,0,0,0,0,0" textboxrect="0,0,699724,591508"/>
                  <v:textbox inset="3.16381mm,2.72364mm,3.16381mm,2.72364mm">
                    <w:txbxContent>
                      <w:p w14:paraId="295F6B98" w14:textId="77777777" w:rsidR="00A3687D" w:rsidRDefault="00E00212">
                        <w:pPr>
                          <w:spacing w:after="80" w:line="216" w:lineRule="auto"/>
                          <w:jc w:val="center"/>
                          <w:rPr>
                            <w:color w:val="000000"/>
                            <w:sz w:val="36"/>
                            <w:szCs w:val="36"/>
                          </w:rPr>
                        </w:pPr>
                        <w:r>
                          <w:rPr>
                            <w:rFonts w:ascii="Times New Roman" w:eastAsia="Times New Roman" w:hAnsi="Times New Roman" w:cs="Times New Roman"/>
                            <w:b/>
                            <w:bCs/>
                            <w:i/>
                            <w:iCs/>
                            <w:color w:val="000000"/>
                            <w:kern w:val="3"/>
                            <w:sz w:val="18"/>
                            <w:szCs w:val="18"/>
                          </w:rPr>
                          <w:t xml:space="preserve">Behaviours </w:t>
                        </w:r>
                      </w:p>
                    </w:txbxContent>
                  </v:textbox>
                </v:shape>
                <v:shape id="Freeform: Shape 21" o:spid="_x0000_s1042" style="position:absolute;left:21268;top:12187;width:1881;height:2200;visibility:visible;mso-wrap-style:square;v-text-anchor:middle-center" coordsize="188099,2200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" adj="-11796480,,5400" path="m,44008r94050,l94050,r94049,110021l94050,220041r,-44008l,176033,,44008xe" fillcolor="#b5d5a7" stroked="f">
                  <v:fill color2="#aace99" focus="100%" type="gradient">
                    <o:fill v:ext="view" type="gradientUnscaled"/>
                  </v:fill>
                  <v:stroke joinstyle="miter"/>
                  <v:formulas/>
                  <v:path arrowok="t" o:connecttype="custom" o:connectlocs="94051,0;188101,110021;94051,220041;0,110021;0,44008;94051,44008;94051,0;188101,110021;94051,220041;94051,176033;0,176033;0,44008" o:connectangles="270,0,90,180,0,0,0,0,0,0,0,0" textboxrect="0,0,188099,220041"/>
                  <v:textbox inset="0,1.2225mm,1.56742mm,1.2225mm">
                    <w:txbxContent>
                      <w:p w14:paraId="01696CCD" w14:textId="77777777" w:rsidR="00A3687D" w:rsidRDefault="00A3687D">
                        <w:pPr>
                          <w:spacing w:after="80" w:line="216" w:lineRule="auto"/>
                          <w:jc w:val="center"/>
                          <w:rPr>
                            <w:color w:val="000000"/>
                            <w:sz w:val="36"/>
                            <w:szCs w:val="36"/>
                          </w:rPr>
                        </w:pPr>
                      </w:p>
                    </w:txbxContent>
                  </v:textbox>
                </v:shape>
                <v:shape id="Freeform: Shape 22" o:spid="_x0000_s1043" style="position:absolute;left:23930;top:7372;width:11830;height:11830;visibility:visible;mso-wrap-style:square;v-text-anchor:middle-center" coordsize="1183016,118301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" adj="-11796480,,5400" path="m,591508c,264827,264827,,591508,v326681,,591508,264827,591508,591508c1183016,918189,918189,1183016,591508,1183016,264827,1183016,,918189,,591508xe" fillcolor="#b5d5a7" stroked="f">
                  <v:fill color2="#aace99" focus="100%" type="gradient">
                    <o:fill v:ext="view" type="gradientUnscaled"/>
                  </v:fill>
                  <v:stroke joinstyle="miter"/>
                  <v:formulas/>
                  <v:path arrowok="t" o:connecttype="custom" o:connectlocs="591507,0;1183014,591507;591507,1183014;0,591507;0,591507;591507,0;1183014,591507;591507,1183014;0,591507" o:connectangles="270,0,90,180,0,0,0,0,0" textboxrect="0,0,1183016,1183016"/>
                  <v:textbox inset="5.13003mm,5.13003mm,5.13003mm,5.13003mm">
                    <w:txbxContent>
                      <w:p w14:paraId="70386880" w14:textId="77777777" w:rsidR="00A3687D" w:rsidRDefault="00E00212">
                        <w:pPr>
                          <w:spacing w:after="80" w:line="216" w:lineRule="auto"/>
                          <w:jc w:val="center"/>
                          <w:rPr>
                            <w:color w:val="000000"/>
                            <w:sz w:val="36"/>
                            <w:szCs w:val="36"/>
                          </w:rPr>
                        </w:pPr>
                        <w:r>
                          <w:rPr>
                            <w:rFonts w:ascii="Times New Roman" w:eastAsia="Times New Roman" w:hAnsi="Times New Roman" w:cs="Times New Roman"/>
                            <w:b/>
                            <w:bCs/>
                            <w:i/>
                            <w:iCs/>
                            <w:color w:val="000000"/>
                            <w:kern w:val="3"/>
                            <w:sz w:val="18"/>
                            <w:szCs w:val="18"/>
                          </w:rPr>
                          <w:t>Social pressure</w:t>
                        </w:r>
                      </w:p>
                    </w:txbxContent>
                  </v:textbox>
                </v:shape>
                <w10:anchorlock/>
              </v:group>
            </w:pict>
          </mc:Fallback>
        </mc:AlternateContent>
      </w:r>
    </w:p>
    <w:p w14:paraId="7DA90EDA" w14:textId="77777777" w:rsidR="00A3687D" w:rsidRDefault="00E00212">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2.2: Social influence theory</w:t>
      </w:r>
    </w:p>
    <w:p w14:paraId="59ABB196" w14:textId="77777777" w:rsidR="00A3687D" w:rsidRDefault="00E00212">
      <w:pPr>
        <w:pStyle w:val="Normal1"/>
        <w:spacing w:line="360" w:lineRule="auto"/>
        <w:jc w:val="center"/>
      </w:pPr>
      <w:r>
        <w:rPr>
          <w:rFonts w:ascii="Times New Roman" w:eastAsia="Times New Roman" w:hAnsi="Times New Roman" w:cs="Times New Roman"/>
          <w:sz w:val="24"/>
          <w:szCs w:val="24"/>
          <w:lang w:val="en-GB"/>
        </w:rPr>
        <w:t xml:space="preserve">(Source: Influenced by the views of </w:t>
      </w:r>
      <w:r>
        <w:rPr>
          <w:rFonts w:ascii="Times New Roman" w:eastAsia="Times New Roman" w:hAnsi="Times New Roman" w:cs="Times New Roman"/>
          <w:sz w:val="24"/>
          <w:szCs w:val="24"/>
          <w:shd w:val="clear" w:color="auto" w:fill="FFFFFF"/>
          <w:lang w:val="en-GB"/>
        </w:rPr>
        <w:t xml:space="preserve">Yang </w:t>
      </w:r>
      <w:r>
        <w:rPr>
          <w:rFonts w:ascii="Times New Roman" w:eastAsia="Times New Roman" w:hAnsi="Times New Roman" w:cs="Times New Roman"/>
          <w:i/>
          <w:sz w:val="24"/>
          <w:szCs w:val="24"/>
          <w:shd w:val="clear" w:color="auto" w:fill="FFFFFF"/>
          <w:lang w:val="en-GB"/>
        </w:rPr>
        <w:t xml:space="preserve">et al. </w:t>
      </w:r>
      <w:r>
        <w:rPr>
          <w:rFonts w:ascii="Times New Roman" w:eastAsia="Times New Roman" w:hAnsi="Times New Roman" w:cs="Times New Roman"/>
          <w:sz w:val="24"/>
          <w:szCs w:val="24"/>
          <w:shd w:val="clear" w:color="auto" w:fill="FFFFFF"/>
          <w:lang w:val="en-GB"/>
        </w:rPr>
        <w:t>2021)</w:t>
      </w:r>
    </w:p>
    <w:p w14:paraId="2AC8B304"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The Social influence theory can be applied by fashion brands to analyse the social interaction of potential audiences who support green initiatives on social media platforms through interactions. The Social influence theory illustrates the impact of social influences on the needs, preferences, and behaviours of individuals (</w:t>
      </w:r>
      <w:r>
        <w:rPr>
          <w:rFonts w:ascii="Times New Roman" w:eastAsia="Times New Roman" w:hAnsi="Times New Roman" w:cs="Times New Roman"/>
          <w:sz w:val="24"/>
          <w:szCs w:val="24"/>
          <w:shd w:val="clear" w:color="auto" w:fill="FFFFFF"/>
          <w:lang w:val="en-GB"/>
        </w:rPr>
        <w:t xml:space="preserve">Yang </w:t>
      </w:r>
      <w:r>
        <w:rPr>
          <w:rFonts w:ascii="Times New Roman" w:eastAsia="Times New Roman" w:hAnsi="Times New Roman" w:cs="Times New Roman"/>
          <w:i/>
          <w:sz w:val="24"/>
          <w:szCs w:val="24"/>
          <w:shd w:val="clear" w:color="auto" w:fill="FFFFFF"/>
          <w:lang w:val="en-GB"/>
        </w:rPr>
        <w:t>et al.</w:t>
      </w:r>
      <w:r>
        <w:rPr>
          <w:rFonts w:ascii="Times New Roman" w:eastAsia="Times New Roman" w:hAnsi="Times New Roman" w:cs="Times New Roman"/>
          <w:sz w:val="24"/>
          <w:szCs w:val="24"/>
          <w:shd w:val="clear" w:color="auto" w:fill="FFFFFF"/>
          <w:lang w:val="en-GB"/>
        </w:rPr>
        <w:t xml:space="preserve"> 21)</w:t>
      </w:r>
      <w:r>
        <w:rPr>
          <w:rFonts w:ascii="Times New Roman" w:eastAsia="Times New Roman" w:hAnsi="Times New Roman" w:cs="Times New Roman"/>
          <w:sz w:val="24"/>
          <w:szCs w:val="24"/>
          <w:lang w:val="en-GB"/>
        </w:rPr>
        <w:t xml:space="preserve">. Businesses associated with the fashion sector of India, or the UK can apply the theory to describe the behavioural aspects of the buyers on popular social media platforms to increase their brand image. </w:t>
      </w:r>
    </w:p>
    <w:p w14:paraId="70886D07" w14:textId="77777777" w:rsidR="00A3687D" w:rsidRDefault="00A3687D">
      <w:pPr>
        <w:pStyle w:val="Normal1"/>
        <w:spacing w:line="360" w:lineRule="auto"/>
        <w:jc w:val="both"/>
        <w:rPr>
          <w:rFonts w:ascii="Times New Roman" w:eastAsia="Times New Roman" w:hAnsi="Times New Roman" w:cs="Times New Roman"/>
          <w:sz w:val="24"/>
          <w:szCs w:val="24"/>
          <w:lang w:val="en-GB"/>
        </w:rPr>
      </w:pPr>
    </w:p>
    <w:p w14:paraId="3CCB97CF" w14:textId="77777777" w:rsidR="00A3687D" w:rsidRDefault="00E00212">
      <w:pPr>
        <w:pStyle w:val="Normal1"/>
        <w:spacing w:line="360" w:lineRule="auto"/>
        <w:jc w:val="both"/>
      </w:pPr>
      <w:r>
        <w:rPr>
          <w:rFonts w:ascii="Times New Roman" w:eastAsia="Times New Roman" w:hAnsi="Times New Roman" w:cs="Times New Roman"/>
          <w:b/>
          <w:i/>
          <w:sz w:val="24"/>
          <w:szCs w:val="24"/>
          <w:lang w:val="en-GB"/>
        </w:rPr>
        <w:t>Triple bottom line approach</w:t>
      </w:r>
    </w:p>
    <w:p w14:paraId="698BBA30" w14:textId="77777777" w:rsidR="00A3687D" w:rsidRDefault="00E00212">
      <w:pPr>
        <w:pStyle w:val="Normal1"/>
        <w:spacing w:line="360" w:lineRule="auto"/>
        <w:jc w:val="center"/>
      </w:pPr>
      <w:r>
        <w:rPr>
          <w:rFonts w:ascii="Times New Roman" w:eastAsia="Times New Roman" w:hAnsi="Times New Roman" w:cs="Times New Roman"/>
          <w:noProof/>
          <w:sz w:val="24"/>
          <w:szCs w:val="24"/>
        </w:rPr>
        <mc:AlternateContent>
          <mc:Choice Requires="wpg">
            <w:drawing>
              <wp:inline distT="0" distB="0" distL="0" distR="0" wp14:anchorId="2BF3633A" wp14:editId="33326849">
                <wp:extent cx="2600974" cy="2588236"/>
                <wp:effectExtent l="0" t="0" r="0" b="0"/>
                <wp:docPr id="23" name="Diagram 7"/>
                <wp:cNvGraphicFramePr/>
                <a:graphic xmlns:a="http://schemas.openxmlformats.org/drawingml/2006/main">
                  <a:graphicData uri="http://schemas.microsoft.com/office/word/2010/wordprocessingGroup">
                    <wpg:wgp>
                      <wpg:cNvGrpSpPr/>
                      <wpg:grpSpPr>
                        <a:xfrm>
                          <a:off x="0" y="0"/>
                          <a:ext cx="2600974" cy="2588236"/>
                          <a:chOff x="0" y="0"/>
                          <a:chExt cx="2600974" cy="2588236"/>
                        </a:xfrm>
                      </wpg:grpSpPr>
                      <wps:wsp>
                        <wps:cNvPr id="24" name="Freeform: Shape 24"/>
                        <wps:cNvSpPr/>
                        <wps:spPr>
                          <a:xfrm>
                            <a:off x="230320" y="138193"/>
                            <a:ext cx="2232278" cy="2232278"/>
                          </a:xfrm>
                          <a:custGeom>
                            <a:avLst/>
                            <a:gdLst>
                              <a:gd name="f0" fmla="val 10800000"/>
                              <a:gd name="f1" fmla="val 5400000"/>
                              <a:gd name="f2" fmla="val 180"/>
                              <a:gd name="f3" fmla="val w"/>
                              <a:gd name="f4" fmla="val h"/>
                              <a:gd name="f5" fmla="val 0"/>
                              <a:gd name="f6" fmla="val 2232279"/>
                              <a:gd name="f7" fmla="val 1116139"/>
                              <a:gd name="f8" fmla="val 1514897"/>
                              <a:gd name="f9" fmla="val 1883365"/>
                              <a:gd name="f10" fmla="val 212735"/>
                              <a:gd name="f11" fmla="val 2082745"/>
                              <a:gd name="f12" fmla="val 558070"/>
                              <a:gd name="f13" fmla="val 2282124"/>
                              <a:gd name="f14" fmla="val 903405"/>
                              <a:gd name="f15" fmla="val 1328875"/>
                              <a:gd name="f16" fmla="val 1674210"/>
                              <a:gd name="f17" fmla="val 1116140"/>
                              <a:gd name="f18" fmla="val 744093"/>
                              <a:gd name="f19" fmla="val 372047"/>
                              <a:gd name="f20" fmla="+- 0 0 -90"/>
                              <a:gd name="f21" fmla="*/ f3 1 2232279"/>
                              <a:gd name="f22" fmla="*/ f4 1 2232279"/>
                              <a:gd name="f23" fmla="val f5"/>
                              <a:gd name="f24" fmla="val f6"/>
                              <a:gd name="f25" fmla="*/ f20 f0 1"/>
                              <a:gd name="f26" fmla="+- f24 0 f23"/>
                              <a:gd name="f27" fmla="*/ f25 1 f2"/>
                              <a:gd name="f28" fmla="*/ f26 1 2232279"/>
                              <a:gd name="f29" fmla="*/ 1116139 f26 1"/>
                              <a:gd name="f30" fmla="*/ 0 f26 1"/>
                              <a:gd name="f31" fmla="*/ 2082745 f26 1"/>
                              <a:gd name="f32" fmla="*/ 558070 f26 1"/>
                              <a:gd name="f33" fmla="*/ 1674210 f26 1"/>
                              <a:gd name="f34" fmla="*/ 1116140 f26 1"/>
                              <a:gd name="f35" fmla="+- f27 0 f1"/>
                              <a:gd name="f36" fmla="*/ f29 1 2232279"/>
                              <a:gd name="f37" fmla="*/ f30 1 2232279"/>
                              <a:gd name="f38" fmla="*/ f31 1 2232279"/>
                              <a:gd name="f39" fmla="*/ f32 1 2232279"/>
                              <a:gd name="f40" fmla="*/ f33 1 2232279"/>
                              <a:gd name="f41" fmla="*/ f34 1 2232279"/>
                              <a:gd name="f42" fmla="*/ f23 1 f28"/>
                              <a:gd name="f43" fmla="*/ f24 1 f28"/>
                              <a:gd name="f44" fmla="*/ f36 1 f28"/>
                              <a:gd name="f45" fmla="*/ f37 1 f28"/>
                              <a:gd name="f46" fmla="*/ f38 1 f28"/>
                              <a:gd name="f47" fmla="*/ f39 1 f28"/>
                              <a:gd name="f48" fmla="*/ f40 1 f28"/>
                              <a:gd name="f49" fmla="*/ f41 1 f28"/>
                              <a:gd name="f50" fmla="*/ f42 f21 1"/>
                              <a:gd name="f51" fmla="*/ f43 f21 1"/>
                              <a:gd name="f52" fmla="*/ f43 f22 1"/>
                              <a:gd name="f53" fmla="*/ f42 f22 1"/>
                              <a:gd name="f54" fmla="*/ f44 f21 1"/>
                              <a:gd name="f55" fmla="*/ f45 f22 1"/>
                              <a:gd name="f56" fmla="*/ f46 f21 1"/>
                              <a:gd name="f57" fmla="*/ f47 f22 1"/>
                              <a:gd name="f58" fmla="*/ f48 f22 1"/>
                              <a:gd name="f59" fmla="*/ f49 f21 1"/>
                              <a:gd name="f60" fmla="*/ f49 f22 1"/>
                            </a:gdLst>
                            <a:ahLst/>
                            <a:cxnLst>
                              <a:cxn ang="3cd4">
                                <a:pos x="hc" y="t"/>
                              </a:cxn>
                              <a:cxn ang="0">
                                <a:pos x="r" y="vc"/>
                              </a:cxn>
                              <a:cxn ang="cd4">
                                <a:pos x="hc" y="b"/>
                              </a:cxn>
                              <a:cxn ang="cd2">
                                <a:pos x="l" y="vc"/>
                              </a:cxn>
                              <a:cxn ang="f35">
                                <a:pos x="f54" y="f55"/>
                              </a:cxn>
                              <a:cxn ang="f35">
                                <a:pos x="f56" y="f57"/>
                              </a:cxn>
                              <a:cxn ang="f35">
                                <a:pos x="f56" y="f58"/>
                              </a:cxn>
                              <a:cxn ang="f35">
                                <a:pos x="f59" y="f60"/>
                              </a:cxn>
                              <a:cxn ang="f35">
                                <a:pos x="f54" y="f55"/>
                              </a:cxn>
                            </a:cxnLst>
                            <a:rect l="f50" t="f53" r="f51" b="f52"/>
                            <a:pathLst>
                              <a:path w="2232279" h="2232279">
                                <a:moveTo>
                                  <a:pt x="f7" y="f5"/>
                                </a:moveTo>
                                <a:cubicBezTo>
                                  <a:pt x="f8" y="f5"/>
                                  <a:pt x="f9" y="f10"/>
                                  <a:pt x="f11" y="f12"/>
                                </a:cubicBezTo>
                                <a:cubicBezTo>
                                  <a:pt x="f13" y="f14"/>
                                  <a:pt x="f13" y="f15"/>
                                  <a:pt x="f11" y="f16"/>
                                </a:cubicBezTo>
                                <a:lnTo>
                                  <a:pt x="f17" y="f17"/>
                                </a:lnTo>
                                <a:cubicBezTo>
                                  <a:pt x="f17" y="f18"/>
                                  <a:pt x="f7" y="f19"/>
                                  <a:pt x="f7" y="f5"/>
                                </a:cubicBezTo>
                                <a:close/>
                              </a:path>
                            </a:pathLst>
                          </a:custGeom>
                          <a:solidFill>
                            <a:srgbClr val="ED7D31"/>
                          </a:solidFill>
                          <a:ln w="12701" cap="flat">
                            <a:solidFill>
                              <a:srgbClr val="FFFFFF"/>
                            </a:solidFill>
                            <a:prstDash val="solid"/>
                            <a:miter/>
                          </a:ln>
                        </wps:spPr>
                        <wps:txbx>
                          <w:txbxContent>
                            <w:p w14:paraId="134E6521" w14:textId="77777777" w:rsidR="00A3687D" w:rsidRDefault="00E00212">
                              <w:pPr>
                                <w:spacing w:after="140" w:line="216" w:lineRule="auto"/>
                                <w:jc w:val="center"/>
                                <w:rPr>
                                  <w:color w:val="000000"/>
                                  <w:sz w:val="36"/>
                                  <w:szCs w:val="36"/>
                                </w:rPr>
                              </w:pPr>
                              <w:r>
                                <w:rPr>
                                  <w:rFonts w:ascii="Times New Roman" w:eastAsia="Times New Roman" w:hAnsi="Times New Roman" w:cs="Times New Roman"/>
                                  <w:i/>
                                  <w:iCs/>
                                  <w:color w:val="000000"/>
                                  <w:kern w:val="3"/>
                                  <w:sz w:val="31"/>
                                  <w:szCs w:val="31"/>
                                </w:rPr>
                                <w:t>People</w:t>
                              </w:r>
                            </w:p>
                          </w:txbxContent>
                        </wps:txbx>
                        <wps:bodyPr vert="horz" wrap="square" lIns="1196785" tIns="493355" rIns="278892" bIns="1115202" anchor="ctr" anchorCtr="1" compatLnSpc="0">
                          <a:noAutofit/>
                        </wps:bodyPr>
                      </wps:wsp>
                      <wps:wsp>
                        <wps:cNvPr id="25" name="Freeform: Shape 25"/>
                        <wps:cNvSpPr/>
                        <wps:spPr>
                          <a:xfrm>
                            <a:off x="184343" y="217910"/>
                            <a:ext cx="2232278" cy="2232278"/>
                          </a:xfrm>
                          <a:custGeom>
                            <a:avLst/>
                            <a:gdLst>
                              <a:gd name="f0" fmla="val 10800000"/>
                              <a:gd name="f1" fmla="val 5400000"/>
                              <a:gd name="f2" fmla="val 180"/>
                              <a:gd name="f3" fmla="val w"/>
                              <a:gd name="f4" fmla="val h"/>
                              <a:gd name="f5" fmla="val 0"/>
                              <a:gd name="f6" fmla="val 2232279"/>
                              <a:gd name="f7" fmla="val 2082745"/>
                              <a:gd name="f8" fmla="val 1674209"/>
                              <a:gd name="f9" fmla="val 1883366"/>
                              <a:gd name="f10" fmla="val 2019544"/>
                              <a:gd name="f11" fmla="val 1514898"/>
                              <a:gd name="f12" fmla="val 1116139"/>
                              <a:gd name="f13" fmla="val 717381"/>
                              <a:gd name="f14" fmla="val 348913"/>
                              <a:gd name="f15" fmla="val 149533"/>
                              <a:gd name="f16" fmla="val 1116140"/>
                              <a:gd name="f17" fmla="+- 0 0 -90"/>
                              <a:gd name="f18" fmla="*/ f3 1 2232279"/>
                              <a:gd name="f19" fmla="*/ f4 1 2232279"/>
                              <a:gd name="f20" fmla="val f5"/>
                              <a:gd name="f21" fmla="val f6"/>
                              <a:gd name="f22" fmla="*/ f17 f0 1"/>
                              <a:gd name="f23" fmla="+- f21 0 f20"/>
                              <a:gd name="f24" fmla="*/ f22 1 f2"/>
                              <a:gd name="f25" fmla="*/ f23 1 2232279"/>
                              <a:gd name="f26" fmla="*/ 2082745 f23 1"/>
                              <a:gd name="f27" fmla="*/ 1674209 f23 1"/>
                              <a:gd name="f28" fmla="*/ 1116139 f23 1"/>
                              <a:gd name="f29" fmla="*/ 2232279 f23 1"/>
                              <a:gd name="f30" fmla="*/ 149533 f23 1"/>
                              <a:gd name="f31" fmla="*/ 1116140 f23 1"/>
                              <a:gd name="f32" fmla="+- f24 0 f1"/>
                              <a:gd name="f33" fmla="*/ f26 1 2232279"/>
                              <a:gd name="f34" fmla="*/ f27 1 2232279"/>
                              <a:gd name="f35" fmla="*/ f28 1 2232279"/>
                              <a:gd name="f36" fmla="*/ f29 1 2232279"/>
                              <a:gd name="f37" fmla="*/ f30 1 2232279"/>
                              <a:gd name="f38" fmla="*/ f31 1 2232279"/>
                              <a:gd name="f39" fmla="*/ f20 1 f25"/>
                              <a:gd name="f40" fmla="*/ f21 1 f25"/>
                              <a:gd name="f41" fmla="*/ f33 1 f25"/>
                              <a:gd name="f42" fmla="*/ f34 1 f25"/>
                              <a:gd name="f43" fmla="*/ f35 1 f25"/>
                              <a:gd name="f44" fmla="*/ f36 1 f25"/>
                              <a:gd name="f45" fmla="*/ f37 1 f25"/>
                              <a:gd name="f46" fmla="*/ f38 1 f25"/>
                              <a:gd name="f47" fmla="*/ f39 f18 1"/>
                              <a:gd name="f48" fmla="*/ f40 f18 1"/>
                              <a:gd name="f49" fmla="*/ f40 f19 1"/>
                              <a:gd name="f50" fmla="*/ f39 f19 1"/>
                              <a:gd name="f51" fmla="*/ f41 f18 1"/>
                              <a:gd name="f52" fmla="*/ f42 f19 1"/>
                              <a:gd name="f53" fmla="*/ f43 f18 1"/>
                              <a:gd name="f54" fmla="*/ f44 f19 1"/>
                              <a:gd name="f55" fmla="*/ f45 f18 1"/>
                              <a:gd name="f56" fmla="*/ f46 f18 1"/>
                              <a:gd name="f57" fmla="*/ f46 f19 1"/>
                            </a:gdLst>
                            <a:ahLst/>
                            <a:cxnLst>
                              <a:cxn ang="3cd4">
                                <a:pos x="hc" y="t"/>
                              </a:cxn>
                              <a:cxn ang="0">
                                <a:pos x="r" y="vc"/>
                              </a:cxn>
                              <a:cxn ang="cd4">
                                <a:pos x="hc" y="b"/>
                              </a:cxn>
                              <a:cxn ang="cd2">
                                <a:pos x="l" y="vc"/>
                              </a:cxn>
                              <a:cxn ang="f32">
                                <a:pos x="f51" y="f52"/>
                              </a:cxn>
                              <a:cxn ang="f32">
                                <a:pos x="f53" y="f54"/>
                              </a:cxn>
                              <a:cxn ang="f32">
                                <a:pos x="f55" y="f52"/>
                              </a:cxn>
                              <a:cxn ang="f32">
                                <a:pos x="f56" y="f57"/>
                              </a:cxn>
                              <a:cxn ang="f32">
                                <a:pos x="f51" y="f52"/>
                              </a:cxn>
                            </a:cxnLst>
                            <a:rect l="f47" t="f50" r="f48" b="f49"/>
                            <a:pathLst>
                              <a:path w="2232279" h="2232279">
                                <a:moveTo>
                                  <a:pt x="f7" y="f8"/>
                                </a:moveTo>
                                <a:cubicBezTo>
                                  <a:pt x="f9" y="f10"/>
                                  <a:pt x="f11" y="f6"/>
                                  <a:pt x="f12" y="f6"/>
                                </a:cubicBezTo>
                                <a:cubicBezTo>
                                  <a:pt x="f13" y="f6"/>
                                  <a:pt x="f14" y="f10"/>
                                  <a:pt x="f15" y="f8"/>
                                </a:cubicBezTo>
                                <a:lnTo>
                                  <a:pt x="f16" y="f16"/>
                                </a:lnTo>
                                <a:lnTo>
                                  <a:pt x="f7" y="f8"/>
                                </a:lnTo>
                                <a:close/>
                              </a:path>
                            </a:pathLst>
                          </a:custGeom>
                          <a:solidFill>
                            <a:srgbClr val="A5A5A5"/>
                          </a:solidFill>
                          <a:ln w="12701" cap="flat">
                            <a:solidFill>
                              <a:srgbClr val="FFFFFF"/>
                            </a:solidFill>
                            <a:prstDash val="solid"/>
                            <a:miter/>
                          </a:ln>
                        </wps:spPr>
                        <wps:txbx>
                          <w:txbxContent>
                            <w:p w14:paraId="74DBB11D" w14:textId="77777777" w:rsidR="00A3687D" w:rsidRDefault="00E00212">
                              <w:pPr>
                                <w:spacing w:after="140" w:line="216" w:lineRule="auto"/>
                                <w:jc w:val="center"/>
                                <w:rPr>
                                  <w:color w:val="000000"/>
                                  <w:sz w:val="36"/>
                                  <w:szCs w:val="36"/>
                                </w:rPr>
                              </w:pPr>
                              <w:r>
                                <w:rPr>
                                  <w:rFonts w:ascii="Times New Roman" w:eastAsia="Times New Roman" w:hAnsi="Times New Roman" w:cs="Times New Roman"/>
                                  <w:i/>
                                  <w:iCs/>
                                  <w:color w:val="000000"/>
                                  <w:kern w:val="3"/>
                                  <w:sz w:val="31"/>
                                  <w:szCs w:val="31"/>
                                </w:rPr>
                                <w:t>Profit</w:t>
                              </w:r>
                            </w:p>
                          </w:txbxContent>
                        </wps:txbx>
                        <wps:bodyPr vert="horz" wrap="square" lIns="551812" tIns="1468645" rIns="525240" bIns="219629" anchor="ctr" anchorCtr="1" compatLnSpc="0">
                          <a:noAutofit/>
                        </wps:bodyPr>
                      </wps:wsp>
                      <wps:wsp>
                        <wps:cNvPr id="26" name="Freeform: Shape 26"/>
                        <wps:cNvSpPr/>
                        <wps:spPr>
                          <a:xfrm>
                            <a:off x="138367" y="138193"/>
                            <a:ext cx="2232278" cy="2232278"/>
                          </a:xfrm>
                          <a:custGeom>
                            <a:avLst/>
                            <a:gdLst>
                              <a:gd name="f0" fmla="val 10800000"/>
                              <a:gd name="f1" fmla="val 5400000"/>
                              <a:gd name="f2" fmla="val 180"/>
                              <a:gd name="f3" fmla="val w"/>
                              <a:gd name="f4" fmla="val h"/>
                              <a:gd name="f5" fmla="val 0"/>
                              <a:gd name="f6" fmla="val 2232279"/>
                              <a:gd name="f7" fmla="+- 0 0 1"/>
                              <a:gd name="f8" fmla="val 149534"/>
                              <a:gd name="f9" fmla="val 1674209"/>
                              <a:gd name="f10" fmla="val -49845"/>
                              <a:gd name="f11" fmla="val 1328874"/>
                              <a:gd name="f12" fmla="val 903404"/>
                              <a:gd name="f13" fmla="val 558069"/>
                              <a:gd name="f14" fmla="val 348913"/>
                              <a:gd name="f15" fmla="val 212734"/>
                              <a:gd name="f16" fmla="val 717381"/>
                              <a:gd name="f17" fmla="val -1"/>
                              <a:gd name="f18" fmla="val 1116140"/>
                              <a:gd name="f19" fmla="+- 0 0 -90"/>
                              <a:gd name="f20" fmla="*/ f3 1 2232279"/>
                              <a:gd name="f21" fmla="*/ f4 1 2232279"/>
                              <a:gd name="f22" fmla="val f5"/>
                              <a:gd name="f23" fmla="val f6"/>
                              <a:gd name="f24" fmla="*/ f19 f0 1"/>
                              <a:gd name="f25" fmla="+- f23 0 f22"/>
                              <a:gd name="f26" fmla="*/ f24 1 f2"/>
                              <a:gd name="f27" fmla="*/ f25 1 2232279"/>
                              <a:gd name="f28" fmla="*/ 149534 f25 1"/>
                              <a:gd name="f29" fmla="*/ 1674209 f25 1"/>
                              <a:gd name="f30" fmla="*/ 558069 f25 1"/>
                              <a:gd name="f31" fmla="*/ 1116140 f25 1"/>
                              <a:gd name="f32" fmla="*/ f7 f25 1"/>
                              <a:gd name="f33" fmla="+- f26 0 f1"/>
                              <a:gd name="f34" fmla="*/ f28 1 2232279"/>
                              <a:gd name="f35" fmla="*/ f29 1 2232279"/>
                              <a:gd name="f36" fmla="*/ f30 1 2232279"/>
                              <a:gd name="f37" fmla="*/ f31 1 2232279"/>
                              <a:gd name="f38" fmla="*/ f32 1 2232279"/>
                              <a:gd name="f39" fmla="*/ f22 1 f27"/>
                              <a:gd name="f40" fmla="*/ f23 1 f27"/>
                              <a:gd name="f41" fmla="*/ f34 1 f27"/>
                              <a:gd name="f42" fmla="*/ f35 1 f27"/>
                              <a:gd name="f43" fmla="*/ f36 1 f27"/>
                              <a:gd name="f44" fmla="*/ f37 1 f27"/>
                              <a:gd name="f45" fmla="*/ f38 1 f27"/>
                              <a:gd name="f46" fmla="*/ f39 f20 1"/>
                              <a:gd name="f47" fmla="*/ f40 f20 1"/>
                              <a:gd name="f48" fmla="*/ f40 f21 1"/>
                              <a:gd name="f49" fmla="*/ f39 f21 1"/>
                              <a:gd name="f50" fmla="*/ f41 f20 1"/>
                              <a:gd name="f51" fmla="*/ f42 f21 1"/>
                              <a:gd name="f52" fmla="*/ f43 f21 1"/>
                              <a:gd name="f53" fmla="*/ f44 f20 1"/>
                              <a:gd name="f54" fmla="*/ f45 f21 1"/>
                              <a:gd name="f55" fmla="*/ f44 f21 1"/>
                            </a:gdLst>
                            <a:ahLst/>
                            <a:cxnLst>
                              <a:cxn ang="3cd4">
                                <a:pos x="hc" y="t"/>
                              </a:cxn>
                              <a:cxn ang="0">
                                <a:pos x="r" y="vc"/>
                              </a:cxn>
                              <a:cxn ang="cd4">
                                <a:pos x="hc" y="b"/>
                              </a:cxn>
                              <a:cxn ang="cd2">
                                <a:pos x="l" y="vc"/>
                              </a:cxn>
                              <a:cxn ang="f33">
                                <a:pos x="f50" y="f51"/>
                              </a:cxn>
                              <a:cxn ang="f33">
                                <a:pos x="f50" y="f52"/>
                              </a:cxn>
                              <a:cxn ang="f33">
                                <a:pos x="f53" y="f54"/>
                              </a:cxn>
                              <a:cxn ang="f33">
                                <a:pos x="f53" y="f55"/>
                              </a:cxn>
                              <a:cxn ang="f33">
                                <a:pos x="f50" y="f51"/>
                              </a:cxn>
                            </a:cxnLst>
                            <a:rect l="f46" t="f49" r="f47" b="f48"/>
                            <a:pathLst>
                              <a:path w="2232279" h="2232279">
                                <a:moveTo>
                                  <a:pt x="f8" y="f9"/>
                                </a:moveTo>
                                <a:cubicBezTo>
                                  <a:pt x="f10" y="f11"/>
                                  <a:pt x="f10" y="f12"/>
                                  <a:pt x="f8" y="f13"/>
                                </a:cubicBezTo>
                                <a:cubicBezTo>
                                  <a:pt x="f14" y="f15"/>
                                  <a:pt x="f16" y="f17"/>
                                  <a:pt x="f18" y="f17"/>
                                </a:cubicBezTo>
                                <a:lnTo>
                                  <a:pt x="f18" y="f18"/>
                                </a:lnTo>
                                <a:lnTo>
                                  <a:pt x="f8" y="f9"/>
                                </a:lnTo>
                                <a:close/>
                              </a:path>
                            </a:pathLst>
                          </a:custGeom>
                          <a:solidFill>
                            <a:srgbClr val="FFC000"/>
                          </a:solidFill>
                          <a:ln w="12701" cap="flat">
                            <a:solidFill>
                              <a:srgbClr val="FFFFFF"/>
                            </a:solidFill>
                            <a:prstDash val="solid"/>
                            <a:miter/>
                          </a:ln>
                        </wps:spPr>
                        <wps:txbx>
                          <w:txbxContent>
                            <w:p w14:paraId="021ED2F4" w14:textId="77777777" w:rsidR="00A3687D" w:rsidRDefault="00E00212">
                              <w:pPr>
                                <w:spacing w:after="140" w:line="216" w:lineRule="auto"/>
                                <w:jc w:val="center"/>
                                <w:rPr>
                                  <w:color w:val="000000"/>
                                  <w:sz w:val="36"/>
                                  <w:szCs w:val="36"/>
                                </w:rPr>
                              </w:pPr>
                              <w:r>
                                <w:rPr>
                                  <w:rFonts w:ascii="Times New Roman" w:eastAsia="Times New Roman" w:hAnsi="Times New Roman" w:cs="Times New Roman"/>
                                  <w:i/>
                                  <w:iCs/>
                                  <w:color w:val="000000"/>
                                  <w:kern w:val="3"/>
                                  <w:sz w:val="31"/>
                                  <w:szCs w:val="31"/>
                                </w:rPr>
                                <w:t>Planet</w:t>
                              </w:r>
                            </w:p>
                          </w:txbxContent>
                        </wps:txbx>
                        <wps:bodyPr vert="horz" wrap="square" lIns="278892" tIns="493355" rIns="1196785" bIns="1115202" anchor="ctr" anchorCtr="1" compatLnSpc="0">
                          <a:noAutofit/>
                        </wps:bodyPr>
                      </wps:wsp>
                      <wps:wsp>
                        <wps:cNvPr id="27" name="Freeform: Shape 27"/>
                        <wps:cNvSpPr/>
                        <wps:spPr>
                          <a:xfrm>
                            <a:off x="92318" y="0"/>
                            <a:ext cx="2508656" cy="2508656"/>
                          </a:xfrm>
                          <a:custGeom>
                            <a:avLst/>
                            <a:gdLst>
                              <a:gd name="f0" fmla="val 10800000"/>
                              <a:gd name="f1" fmla="val 5400000"/>
                              <a:gd name="f2" fmla="val 180"/>
                              <a:gd name="f3" fmla="val w"/>
                              <a:gd name="f4" fmla="val h"/>
                              <a:gd name="f5" fmla="val 0"/>
                              <a:gd name="f6" fmla="val 2508656"/>
                              <a:gd name="f7" fmla="+- 0 0 6852920"/>
                              <a:gd name="f8" fmla="val 1254135"/>
                              <a:gd name="f9" fmla="val 85031"/>
                              <a:gd name="f10" fmla="val 1169297"/>
                              <a:gd name="f11" fmla="val 16199432"/>
                              <a:gd name="f12" fmla="val 6890956"/>
                              <a:gd name="f13" fmla="val 2388850"/>
                              <a:gd name="f14" fmla="val 1787907"/>
                              <a:gd name="f15" fmla="val 2211732"/>
                              <a:gd name="f16" fmla="val 1807085"/>
                              <a:gd name="f17" fmla="val 2131097"/>
                              <a:gd name="f18" fmla="val 1639094"/>
                              <a:gd name="f19" fmla="val 2204469"/>
                              <a:gd name="f20" fmla="val 1681455"/>
                              <a:gd name="f21" fmla="val 1041732"/>
                              <a:gd name="f22" fmla="val 1452352"/>
                              <a:gd name="f23" fmla="+- 0 0 -269"/>
                              <a:gd name="f24" fmla="+- 0 0 -120"/>
                              <a:gd name="f25" fmla="+- 0 0 -210"/>
                              <a:gd name="f26" fmla="+- 0 0 -300"/>
                              <a:gd name="f27" fmla="*/ f3 1 2508656"/>
                              <a:gd name="f28" fmla="*/ f4 1 2508656"/>
                              <a:gd name="f29" fmla="val f5"/>
                              <a:gd name="f30" fmla="val f6"/>
                              <a:gd name="f31" fmla="*/ f23 f0 1"/>
                              <a:gd name="f32" fmla="*/ f24 f0 1"/>
                              <a:gd name="f33" fmla="*/ f25 f0 1"/>
                              <a:gd name="f34" fmla="*/ f26 f0 1"/>
                              <a:gd name="f35" fmla="+- f30 0 f29"/>
                              <a:gd name="f36" fmla="*/ f31 1 f2"/>
                              <a:gd name="f37" fmla="*/ f32 1 f2"/>
                              <a:gd name="f38" fmla="*/ f33 1 f2"/>
                              <a:gd name="f39" fmla="*/ f34 1 f2"/>
                              <a:gd name="f40" fmla="*/ f35 1 2508656"/>
                              <a:gd name="f41" fmla="+- f36 0 f1"/>
                              <a:gd name="f42" fmla="+- f37 0 f1"/>
                              <a:gd name="f43" fmla="+- f38 0 f1"/>
                              <a:gd name="f44" fmla="+- f39 0 f1"/>
                              <a:gd name="f45" fmla="*/ 1254145 1 f40"/>
                              <a:gd name="f46" fmla="*/ 148813 1 f40"/>
                              <a:gd name="f47" fmla="*/ 2388850 1 f40"/>
                              <a:gd name="f48" fmla="*/ 1787907 1 f40"/>
                              <a:gd name="f49" fmla="*/ 2211732 1 f40"/>
                              <a:gd name="f50" fmla="*/ 1807085 1 f40"/>
                              <a:gd name="f51" fmla="*/ 2131097 1 f40"/>
                              <a:gd name="f52" fmla="*/ 1639094 1 f40"/>
                              <a:gd name="f53" fmla="*/ 427510 1 f40"/>
                              <a:gd name="f54" fmla="*/ 2081146 1 f40"/>
                              <a:gd name="f55" fmla="*/ f53 f27 1"/>
                              <a:gd name="f56" fmla="*/ f54 f27 1"/>
                              <a:gd name="f57" fmla="*/ f54 f28 1"/>
                              <a:gd name="f58" fmla="*/ f53 f28 1"/>
                              <a:gd name="f59" fmla="*/ f45 f27 1"/>
                              <a:gd name="f60" fmla="*/ f46 f28 1"/>
                              <a:gd name="f61" fmla="*/ f47 f27 1"/>
                              <a:gd name="f62" fmla="*/ f48 f28 1"/>
                              <a:gd name="f63" fmla="*/ f49 f27 1"/>
                              <a:gd name="f64" fmla="*/ f50 f28 1"/>
                              <a:gd name="f65" fmla="*/ f51 f27 1"/>
                              <a:gd name="f66" fmla="*/ f52 f28 1"/>
                            </a:gdLst>
                            <a:ahLst/>
                            <a:cxnLst>
                              <a:cxn ang="3cd4">
                                <a:pos x="hc" y="t"/>
                              </a:cxn>
                              <a:cxn ang="0">
                                <a:pos x="r" y="vc"/>
                              </a:cxn>
                              <a:cxn ang="cd4">
                                <a:pos x="hc" y="b"/>
                              </a:cxn>
                              <a:cxn ang="cd2">
                                <a:pos x="l" y="vc"/>
                              </a:cxn>
                              <a:cxn ang="f41">
                                <a:pos x="f59" y="f60"/>
                              </a:cxn>
                              <a:cxn ang="f42">
                                <a:pos x="f61" y="f62"/>
                              </a:cxn>
                              <a:cxn ang="f43">
                                <a:pos x="f63" y="f64"/>
                              </a:cxn>
                              <a:cxn ang="f44">
                                <a:pos x="f65" y="f66"/>
                              </a:cxn>
                            </a:cxnLst>
                            <a:rect l="f55" t="f58" r="f56" b="f57"/>
                            <a:pathLst>
                              <a:path w="2508656" h="2508656">
                                <a:moveTo>
                                  <a:pt x="f8" y="f9"/>
                                </a:moveTo>
                                <a:arcTo wR="f10" hR="f10" stAng="f11" swAng="f12"/>
                                <a:lnTo>
                                  <a:pt x="f13" y="f14"/>
                                </a:lnTo>
                                <a:lnTo>
                                  <a:pt x="f15" y="f16"/>
                                </a:lnTo>
                                <a:lnTo>
                                  <a:pt x="f17" y="f18"/>
                                </a:lnTo>
                                <a:lnTo>
                                  <a:pt x="f19" y="f20"/>
                                </a:lnTo>
                                <a:arcTo wR="f21" hR="f21" stAng="f22" swAng="f7"/>
                                <a:close/>
                              </a:path>
                            </a:pathLst>
                          </a:custGeom>
                          <a:solidFill>
                            <a:srgbClr val="ED7D31"/>
                          </a:solidFill>
                          <a:ln cap="flat">
                            <a:noFill/>
                            <a:prstDash val="solid"/>
                          </a:ln>
                        </wps:spPr>
                        <wps:bodyPr lIns="0" tIns="0" rIns="0" bIns="0"/>
                      </wps:wsp>
                      <wps:wsp>
                        <wps:cNvPr id="28" name="Freeform: Shape 28"/>
                        <wps:cNvSpPr/>
                        <wps:spPr>
                          <a:xfrm>
                            <a:off x="46159" y="79580"/>
                            <a:ext cx="2508656" cy="2508656"/>
                          </a:xfrm>
                          <a:custGeom>
                            <a:avLst/>
                            <a:gdLst>
                              <a:gd name="f0" fmla="val 10800000"/>
                              <a:gd name="f1" fmla="val 5400000"/>
                              <a:gd name="f2" fmla="val 180"/>
                              <a:gd name="f3" fmla="val w"/>
                              <a:gd name="f4" fmla="val h"/>
                              <a:gd name="f5" fmla="val 0"/>
                              <a:gd name="f6" fmla="val 2508656"/>
                              <a:gd name="f7" fmla="+- 0 0 6851348"/>
                              <a:gd name="f8" fmla="val 2266884"/>
                              <a:gd name="f9" fmla="val 1839124"/>
                              <a:gd name="f10" fmla="val 1169297"/>
                              <a:gd name="f11" fmla="val 1800502"/>
                              <a:gd name="f12" fmla="val 6889384"/>
                              <a:gd name="f13" fmla="val 225078"/>
                              <a:gd name="f14" fmla="val 1970213"/>
                              <a:gd name="f15" fmla="val 297005"/>
                              <a:gd name="f16" fmla="val 1807225"/>
                              <a:gd name="f17" fmla="val 482809"/>
                              <a:gd name="f18" fmla="val 1821362"/>
                              <a:gd name="f19" fmla="val 409444"/>
                              <a:gd name="f20" fmla="val 1863734"/>
                              <a:gd name="f21" fmla="val 1041732"/>
                              <a:gd name="f22" fmla="val 8651850"/>
                              <a:gd name="f23" fmla="+- 0 0 -30"/>
                              <a:gd name="f24" fmla="+- 0 0 -239"/>
                              <a:gd name="f25" fmla="+- 0 0 -329"/>
                              <a:gd name="f26" fmla="+- 0 0 -419"/>
                              <a:gd name="f27" fmla="*/ f3 1 2508656"/>
                              <a:gd name="f28" fmla="*/ f4 1 2508656"/>
                              <a:gd name="f29" fmla="val f5"/>
                              <a:gd name="f30" fmla="val f6"/>
                              <a:gd name="f31" fmla="*/ f23 f0 1"/>
                              <a:gd name="f32" fmla="*/ f24 f0 1"/>
                              <a:gd name="f33" fmla="*/ f25 f0 1"/>
                              <a:gd name="f34" fmla="*/ f26 f0 1"/>
                              <a:gd name="f35" fmla="+- f30 0 f29"/>
                              <a:gd name="f36" fmla="*/ f31 1 f2"/>
                              <a:gd name="f37" fmla="*/ f32 1 f2"/>
                              <a:gd name="f38" fmla="*/ f33 1 f2"/>
                              <a:gd name="f39" fmla="*/ f34 1 f2"/>
                              <a:gd name="f40" fmla="*/ f35 1 2508656"/>
                              <a:gd name="f41" fmla="+- f36 0 f1"/>
                              <a:gd name="f42" fmla="+- f37 0 f1"/>
                              <a:gd name="f43" fmla="+- f38 0 f1"/>
                              <a:gd name="f44" fmla="+- f39 0 f1"/>
                              <a:gd name="f45" fmla="*/ 2211651 1 f40"/>
                              <a:gd name="f46" fmla="*/ 1807225 1 f40"/>
                              <a:gd name="f47" fmla="*/ 225078 1 f40"/>
                              <a:gd name="f48" fmla="*/ 1970213 1 f40"/>
                              <a:gd name="f49" fmla="*/ 297005 1 f40"/>
                              <a:gd name="f50" fmla="*/ 482809 1 f40"/>
                              <a:gd name="f51" fmla="*/ 1821362 1 f40"/>
                              <a:gd name="f52" fmla="*/ 427510 1 f40"/>
                              <a:gd name="f53" fmla="*/ 2081146 1 f40"/>
                              <a:gd name="f54" fmla="*/ f52 f27 1"/>
                              <a:gd name="f55" fmla="*/ f53 f27 1"/>
                              <a:gd name="f56" fmla="*/ f53 f28 1"/>
                              <a:gd name="f57" fmla="*/ f52 f28 1"/>
                              <a:gd name="f58" fmla="*/ f45 f27 1"/>
                              <a:gd name="f59" fmla="*/ f46 f28 1"/>
                              <a:gd name="f60" fmla="*/ f47 f27 1"/>
                              <a:gd name="f61" fmla="*/ f48 f28 1"/>
                              <a:gd name="f62" fmla="*/ f49 f27 1"/>
                              <a:gd name="f63" fmla="*/ f50 f27 1"/>
                              <a:gd name="f64" fmla="*/ f51 f28 1"/>
                            </a:gdLst>
                            <a:ahLst/>
                            <a:cxnLst>
                              <a:cxn ang="3cd4">
                                <a:pos x="hc" y="t"/>
                              </a:cxn>
                              <a:cxn ang="0">
                                <a:pos x="r" y="vc"/>
                              </a:cxn>
                              <a:cxn ang="cd4">
                                <a:pos x="hc" y="b"/>
                              </a:cxn>
                              <a:cxn ang="cd2">
                                <a:pos x="l" y="vc"/>
                              </a:cxn>
                              <a:cxn ang="f41">
                                <a:pos x="f58" y="f59"/>
                              </a:cxn>
                              <a:cxn ang="f42">
                                <a:pos x="f60" y="f61"/>
                              </a:cxn>
                              <a:cxn ang="f43">
                                <a:pos x="f62" y="f59"/>
                              </a:cxn>
                              <a:cxn ang="f44">
                                <a:pos x="f63" y="f64"/>
                              </a:cxn>
                            </a:cxnLst>
                            <a:rect l="f54" t="f57" r="f55" b="f56"/>
                            <a:pathLst>
                              <a:path w="2508656" h="2508656">
                                <a:moveTo>
                                  <a:pt x="f8" y="f9"/>
                                </a:moveTo>
                                <a:arcTo wR="f10" hR="f10" stAng="f11" swAng="f12"/>
                                <a:lnTo>
                                  <a:pt x="f13" y="f14"/>
                                </a:lnTo>
                                <a:lnTo>
                                  <a:pt x="f15" y="f16"/>
                                </a:lnTo>
                                <a:lnTo>
                                  <a:pt x="f17" y="f18"/>
                                </a:lnTo>
                                <a:lnTo>
                                  <a:pt x="f19" y="f20"/>
                                </a:lnTo>
                                <a:arcTo wR="f21" hR="f21" stAng="f22" swAng="f7"/>
                                <a:close/>
                              </a:path>
                            </a:pathLst>
                          </a:custGeom>
                          <a:solidFill>
                            <a:srgbClr val="A5A5A5"/>
                          </a:solidFill>
                          <a:ln cap="flat">
                            <a:noFill/>
                            <a:prstDash val="solid"/>
                          </a:ln>
                        </wps:spPr>
                        <wps:bodyPr lIns="0" tIns="0" rIns="0" bIns="0"/>
                      </wps:wsp>
                      <wps:wsp>
                        <wps:cNvPr id="29" name="Freeform: Shape 29"/>
                        <wps:cNvSpPr/>
                        <wps:spPr>
                          <a:xfrm>
                            <a:off x="0" y="0"/>
                            <a:ext cx="2508656" cy="2508656"/>
                          </a:xfrm>
                          <a:custGeom>
                            <a:avLst/>
                            <a:gdLst>
                              <a:gd name="f0" fmla="val 10800000"/>
                              <a:gd name="f1" fmla="val 5400000"/>
                              <a:gd name="f2" fmla="val 180"/>
                              <a:gd name="f3" fmla="val w"/>
                              <a:gd name="f4" fmla="val h"/>
                              <a:gd name="f5" fmla="val 0"/>
                              <a:gd name="f6" fmla="val 2508656"/>
                              <a:gd name="f7" fmla="+- 0 0 6852919"/>
                              <a:gd name="f8" fmla="val 241687"/>
                              <a:gd name="f9" fmla="val 1838977"/>
                              <a:gd name="f10" fmla="val 1169297"/>
                              <a:gd name="f11" fmla="val 9000000"/>
                              <a:gd name="f12" fmla="val 6890955"/>
                              <a:gd name="f13" fmla="val 1149366"/>
                              <a:gd name="f14" fmla="val 4996"/>
                              <a:gd name="f15" fmla="val 1254510"/>
                              <a:gd name="f16" fmla="val 148813"/>
                              <a:gd name="f17" fmla="val 1149317"/>
                              <a:gd name="f18" fmla="val 302623"/>
                              <a:gd name="f19" fmla="val 1149331"/>
                              <a:gd name="f20" fmla="val 217901"/>
                              <a:gd name="f21" fmla="val 1041732"/>
                              <a:gd name="f22" fmla="val 15852919"/>
                              <a:gd name="f23" fmla="+- 0 0 -150"/>
                              <a:gd name="f24" fmla="+- 0 0 -360"/>
                              <a:gd name="f25" fmla="+- 0 0 -450"/>
                              <a:gd name="f26" fmla="+- 0 0 -540"/>
                              <a:gd name="f27" fmla="*/ f3 1 2508656"/>
                              <a:gd name="f28" fmla="*/ f4 1 2508656"/>
                              <a:gd name="f29" fmla="val f5"/>
                              <a:gd name="f30" fmla="val f6"/>
                              <a:gd name="f31" fmla="*/ f23 f0 1"/>
                              <a:gd name="f32" fmla="*/ f24 f0 1"/>
                              <a:gd name="f33" fmla="*/ f25 f0 1"/>
                              <a:gd name="f34" fmla="*/ f26 f0 1"/>
                              <a:gd name="f35" fmla="+- f30 0 f29"/>
                              <a:gd name="f36" fmla="*/ f31 1 f2"/>
                              <a:gd name="f37" fmla="*/ f32 1 f2"/>
                              <a:gd name="f38" fmla="*/ f33 1 f2"/>
                              <a:gd name="f39" fmla="*/ f34 1 f2"/>
                              <a:gd name="f40" fmla="*/ f35 1 2508656"/>
                              <a:gd name="f41" fmla="+- f36 0 f1"/>
                              <a:gd name="f42" fmla="+- f37 0 f1"/>
                              <a:gd name="f43" fmla="+- f38 0 f1"/>
                              <a:gd name="f44" fmla="+- f39 0 f1"/>
                              <a:gd name="f45" fmla="*/ 296924 1 f40"/>
                              <a:gd name="f46" fmla="*/ 1807085 1 f40"/>
                              <a:gd name="f47" fmla="*/ 1149366 1 f40"/>
                              <a:gd name="f48" fmla="*/ 4996 1 f40"/>
                              <a:gd name="f49" fmla="*/ 1254510 1 f40"/>
                              <a:gd name="f50" fmla="*/ 148813 1 f40"/>
                              <a:gd name="f51" fmla="*/ 1149317 1 f40"/>
                              <a:gd name="f52" fmla="*/ 302623 1 f40"/>
                              <a:gd name="f53" fmla="*/ 427510 1 f40"/>
                              <a:gd name="f54" fmla="*/ 2081146 1 f40"/>
                              <a:gd name="f55" fmla="*/ f53 f27 1"/>
                              <a:gd name="f56" fmla="*/ f54 f27 1"/>
                              <a:gd name="f57" fmla="*/ f54 f28 1"/>
                              <a:gd name="f58" fmla="*/ f53 f28 1"/>
                              <a:gd name="f59" fmla="*/ f45 f27 1"/>
                              <a:gd name="f60" fmla="*/ f46 f28 1"/>
                              <a:gd name="f61" fmla="*/ f47 f27 1"/>
                              <a:gd name="f62" fmla="*/ f48 f28 1"/>
                              <a:gd name="f63" fmla="*/ f49 f27 1"/>
                              <a:gd name="f64" fmla="*/ f50 f28 1"/>
                              <a:gd name="f65" fmla="*/ f51 f27 1"/>
                              <a:gd name="f66" fmla="*/ f52 f28 1"/>
                            </a:gdLst>
                            <a:ahLst/>
                            <a:cxnLst>
                              <a:cxn ang="3cd4">
                                <a:pos x="hc" y="t"/>
                              </a:cxn>
                              <a:cxn ang="0">
                                <a:pos x="r" y="vc"/>
                              </a:cxn>
                              <a:cxn ang="cd4">
                                <a:pos x="hc" y="b"/>
                              </a:cxn>
                              <a:cxn ang="cd2">
                                <a:pos x="l" y="vc"/>
                              </a:cxn>
                              <a:cxn ang="f41">
                                <a:pos x="f59" y="f60"/>
                              </a:cxn>
                              <a:cxn ang="f42">
                                <a:pos x="f61" y="f62"/>
                              </a:cxn>
                              <a:cxn ang="f43">
                                <a:pos x="f63" y="f64"/>
                              </a:cxn>
                              <a:cxn ang="f44">
                                <a:pos x="f65" y="f66"/>
                              </a:cxn>
                            </a:cxnLst>
                            <a:rect l="f55" t="f58" r="f56" b="f57"/>
                            <a:pathLst>
                              <a:path w="2508656" h="2508656">
                                <a:moveTo>
                                  <a:pt x="f8" y="f9"/>
                                </a:moveTo>
                                <a:arcTo wR="f10" hR="f10" stAng="f11" swAng="f12"/>
                                <a:lnTo>
                                  <a:pt x="f13" y="f14"/>
                                </a:lnTo>
                                <a:lnTo>
                                  <a:pt x="f15" y="f16"/>
                                </a:lnTo>
                                <a:lnTo>
                                  <a:pt x="f17" y="f18"/>
                                </a:lnTo>
                                <a:lnTo>
                                  <a:pt x="f19" y="f20"/>
                                </a:lnTo>
                                <a:arcTo wR="f21" hR="f21" stAng="f22" swAng="f7"/>
                                <a:close/>
                              </a:path>
                            </a:pathLst>
                          </a:custGeom>
                          <a:solidFill>
                            <a:srgbClr val="FFC000"/>
                          </a:solidFill>
                          <a:ln cap="flat">
                            <a:noFill/>
                            <a:prstDash val="solid"/>
                          </a:ln>
                        </wps:spPr>
                        <wps:bodyPr lIns="0" tIns="0" rIns="0" bIns="0"/>
                      </wps:wsp>
                    </wpg:wgp>
                  </a:graphicData>
                </a:graphic>
              </wp:inline>
            </w:drawing>
          </mc:Choice>
          <mc:Fallback>
            <w:pict>
              <v:group w14:anchorId="2BF3633A" id="Diagram 7" o:spid="_x0000_s1044" style="width:204.8pt;height:203.8pt;mso-position-horizontal-relative:char;mso-position-vertical-relative:line" coordsize="26009,25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">
                <v:shape id="Freeform: Shape 24" o:spid="_x0000_s1045" style="position:absolute;left:2303;top:1381;width:22322;height:22323;visibility:visible;mso-wrap-style:square;v-text-anchor:middle-center" coordsize="2232279,22322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" adj="-11796480,,5400" path="m1116139,v398758,,767226,212735,966606,558070c2282124,903405,2282124,1328875,2082745,1674210l1116140,1116140v,-372047,-1,-744093,-1,-1116140xe" fillcolor="#ed7d31" strokecolor="white" strokeweight=".35281mm">
                  <v:stroke joinstyle="miter"/>
                  <v:formulas/>
                  <v:path arrowok="t" o:connecttype="custom" o:connectlocs="1116139,0;2232278,1116139;1116139,2232278;0,1116139;1116139,0;2082744,558070;2082744,1674209;1116139,1116139;1116139,0" o:connectangles="270,0,90,180,0,0,0,0,0" textboxrect="0,0,2232279,2232279"/>
                  <v:textbox inset="33.24403mm,13.7043mm,21.96pt,30.97783mm">
                    <w:txbxContent>
                      <w:p w14:paraId="134E6521" w14:textId="77777777" w:rsidR="00A3687D" w:rsidRDefault="00E00212">
                        <w:pPr>
                          <w:spacing w:after="140" w:line="216" w:lineRule="auto"/>
                          <w:jc w:val="center"/>
                          <w:rPr>
                            <w:color w:val="000000"/>
                            <w:sz w:val="36"/>
                            <w:szCs w:val="36"/>
                          </w:rPr>
                        </w:pPr>
                        <w:r>
                          <w:rPr>
                            <w:rFonts w:ascii="Times New Roman" w:eastAsia="Times New Roman" w:hAnsi="Times New Roman" w:cs="Times New Roman"/>
                            <w:i/>
                            <w:iCs/>
                            <w:color w:val="000000"/>
                            <w:kern w:val="3"/>
                            <w:sz w:val="31"/>
                            <w:szCs w:val="31"/>
                          </w:rPr>
                          <w:t>People</w:t>
                        </w:r>
                      </w:p>
                    </w:txbxContent>
                  </v:textbox>
                </v:shape>
                <v:shape id="Freeform: Shape 25" o:spid="_x0000_s1046" style="position:absolute;left:1843;top:2179;width:22323;height:22322;visibility:visible;mso-wrap-style:square;v-text-anchor:middle-center" coordsize="2232279,22322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" adj="-11796480,,5400" path="m2082745,1674209v-199379,345335,-567847,558070,-966606,558070c717381,2232279,348913,2019544,149533,1674209r966607,-558069l2082745,1674209xe" fillcolor="#a5a5a5" strokecolor="white" strokeweight=".35281mm">
                  <v:stroke joinstyle="miter"/>
                  <v:formulas/>
                  <v:path arrowok="t" o:connecttype="custom" o:connectlocs="1116139,0;2232278,1116139;1116139,2232278;0,1116139;2082744,1674208;1116139,2232278;149533,1674208;1116139,1116139;2082744,1674208" o:connectangles="270,0,90,180,0,0,0,0,0" textboxrect="0,0,2232279,2232279"/>
                  <v:textbox inset="15.32811mm,40.79569mm,14.59mm,6.10081mm">
                    <w:txbxContent>
                      <w:p w14:paraId="74DBB11D" w14:textId="77777777" w:rsidR="00A3687D" w:rsidRDefault="00E00212">
                        <w:pPr>
                          <w:spacing w:after="140" w:line="216" w:lineRule="auto"/>
                          <w:jc w:val="center"/>
                          <w:rPr>
                            <w:color w:val="000000"/>
                            <w:sz w:val="36"/>
                            <w:szCs w:val="36"/>
                          </w:rPr>
                        </w:pPr>
                        <w:r>
                          <w:rPr>
                            <w:rFonts w:ascii="Times New Roman" w:eastAsia="Times New Roman" w:hAnsi="Times New Roman" w:cs="Times New Roman"/>
                            <w:i/>
                            <w:iCs/>
                            <w:color w:val="000000"/>
                            <w:kern w:val="3"/>
                            <w:sz w:val="31"/>
                            <w:szCs w:val="31"/>
                          </w:rPr>
                          <w:t>Profit</w:t>
                        </w:r>
                      </w:p>
                    </w:txbxContent>
                  </v:textbox>
                </v:shape>
                <v:shape id="Freeform: Shape 26" o:spid="_x0000_s1047" style="position:absolute;left:1383;top:1381;width:22323;height:22323;visibility:visible;mso-wrap-style:square;v-text-anchor:middle-center" coordsize="2232279,22322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" adj="-11796480,,5400" path="m149534,1674209v-199379,-345335,-199379,-770805,,-1116140c348913,212734,717381,-1,1116140,-1r,1116141l149534,1674209xe" fillcolor="#ffc000" strokecolor="white" strokeweight=".35281mm">
                  <v:stroke joinstyle="miter"/>
                  <v:formulas/>
                  <v:path arrowok="t" o:connecttype="custom" o:connectlocs="1116139,0;2232278,1116139;1116139,2232278;0,1116139;149534,1674208;149534,558069;1116139,-1;1116139,1116139;149534,1674208" o:connectangles="270,0,90,180,0,0,0,0,0" textboxrect="0,0,2232279,2232279"/>
                  <v:textbox inset="21.96pt,13.7043mm,33.24403mm,30.97783mm">
                    <w:txbxContent>
                      <w:p w14:paraId="021ED2F4" w14:textId="77777777" w:rsidR="00A3687D" w:rsidRDefault="00E00212">
                        <w:pPr>
                          <w:spacing w:after="140" w:line="216" w:lineRule="auto"/>
                          <w:jc w:val="center"/>
                          <w:rPr>
                            <w:color w:val="000000"/>
                            <w:sz w:val="36"/>
                            <w:szCs w:val="36"/>
                          </w:rPr>
                        </w:pPr>
                        <w:r>
                          <w:rPr>
                            <w:rFonts w:ascii="Times New Roman" w:eastAsia="Times New Roman" w:hAnsi="Times New Roman" w:cs="Times New Roman"/>
                            <w:i/>
                            <w:iCs/>
                            <w:color w:val="000000"/>
                            <w:kern w:val="3"/>
                            <w:sz w:val="31"/>
                            <w:szCs w:val="31"/>
                          </w:rPr>
                          <w:t>Planet</w:t>
                        </w:r>
                      </w:p>
                    </w:txbxContent>
                  </v:textbox>
                </v:shape>
                <v:shape id="Freeform: Shape 27" o:spid="_x0000_s1048" style="position:absolute;left:923;width:25086;height:25086;visibility:visible;mso-wrap-style:square;v-text-anchor:top" coordsize="2508656,2508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" path="m1254135,85031wa85031,85031,2423625,2423625,1254135,85031,2315449,1745529l2388850,1787907r-177118,19178l2131097,1639094r73372,42361at212596,212596,2296060,2296060,2204469,1681455,1254156,212596l1254135,85031xe" fillcolor="#ed7d31" stroked="f">
                  <v:path arrowok="t" o:connecttype="custom" o:connectlocs="1254328,0;2508656,1254328;1254328,2508656;0,1254328;1254145,148813;2388850,1787907;2211732,1807085;2131097,1639094" o:connectangles="270,0,90,180,180,0,90,180" textboxrect="427510,427510,2081146,2081146"/>
                </v:shape>
                <v:shape id="Freeform: Shape 28" o:spid="_x0000_s1049" style="position:absolute;left:461;top:795;width:25087;height:25087;visibility:visible;mso-wrap-style:square;v-text-anchor:top" coordsize="2508656,2508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" path="m2266884,1839124wa85031,85031,2423625,2423625,2266884,1839124,298474,1927824l225078,1970213r71927,-162988l482809,1821362r-73365,42372at212597,212596,2296061,2296060,409444,1863734,2156419,1775326l2266884,1839124xe" fillcolor="#a5a5a5" stroked="f">
                  <v:path arrowok="t" o:connecttype="custom" o:connectlocs="1254328,0;2508656,1254328;1254328,2508656;0,1254328;2211651,1807225;225078,1970213;297005,1807225;482809,1821362" o:connectangles="270,0,90,180,270,180,270,360" textboxrect="427510,427510,2081146,2081146"/>
                </v:shape>
                <v:shape id="Freeform: Shape 29" o:spid="_x0000_s1050" style="position:absolute;width:25086;height:25086;visibility:visible;mso-wrap-style:square;v-text-anchor:top" coordsize="2508656,2508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" path="m241687,1838977wa85031,85032,2423625,2423626,241687,1838977,1149353,89753l1149366,4996r105144,143817l1149317,302623r14,-84722at212596,212596,2296060,2296060,1149331,217901,352161,1775194l241687,1838977xe" fillcolor="#ffc000" stroked="f">
                  <v:path arrowok="t" o:connecttype="custom" o:connectlocs="1254328,0;2508656,1254328;1254328,2508656;0,1254328;296924,1807085;1149366,4996;1254510,148813;1149317,302623" o:connectangles="270,0,90,180,90,270,0,90" textboxrect="427510,427510,2081146,2081146"/>
                </v:shape>
                <w10:anchorlock/>
              </v:group>
            </w:pict>
          </mc:Fallback>
        </mc:AlternateContent>
      </w:r>
    </w:p>
    <w:p w14:paraId="3072A30C" w14:textId="77777777" w:rsidR="00A3687D" w:rsidRDefault="00E00212">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Figure2.3: Triple bottom line approach</w:t>
      </w:r>
    </w:p>
    <w:p w14:paraId="38E5D482" w14:textId="77777777" w:rsidR="00A3687D" w:rsidRDefault="00E00212">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Self-created)</w:t>
      </w:r>
    </w:p>
    <w:p w14:paraId="64164E33"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 xml:space="preserve">The triple bottom line theory can be beneficial for fashion brands to achieve CSR by considering the people, planet, and profit approach. As stated by </w:t>
      </w:r>
      <w:r>
        <w:rPr>
          <w:rFonts w:ascii="Times New Roman" w:eastAsia="Times New Roman" w:hAnsi="Times New Roman" w:cs="Times New Roman"/>
          <w:sz w:val="24"/>
          <w:szCs w:val="24"/>
          <w:shd w:val="clear" w:color="auto" w:fill="FFFFFF"/>
          <w:lang w:val="en-GB"/>
        </w:rPr>
        <w:t xml:space="preserve">Ahmad </w:t>
      </w:r>
      <w:r>
        <w:rPr>
          <w:rFonts w:ascii="Times New Roman" w:eastAsia="Times New Roman" w:hAnsi="Times New Roman" w:cs="Times New Roman"/>
          <w:i/>
          <w:sz w:val="24"/>
          <w:szCs w:val="24"/>
          <w:shd w:val="clear" w:color="auto" w:fill="FFFFFF"/>
          <w:lang w:val="en-GB"/>
        </w:rPr>
        <w:t>et al.</w:t>
      </w:r>
      <w:r>
        <w:rPr>
          <w:rFonts w:ascii="Times New Roman" w:eastAsia="Times New Roman" w:hAnsi="Times New Roman" w:cs="Times New Roman"/>
          <w:sz w:val="24"/>
          <w:szCs w:val="24"/>
          <w:shd w:val="clear" w:color="auto" w:fill="FFFFFF"/>
          <w:lang w:val="en-GB"/>
        </w:rPr>
        <w:t xml:space="preserve"> (2020</w:t>
      </w:r>
      <w:r>
        <w:rPr>
          <w:rFonts w:ascii="Times New Roman" w:eastAsia="Times New Roman" w:hAnsi="Times New Roman" w:cs="Times New Roman"/>
          <w:sz w:val="24"/>
          <w:szCs w:val="24"/>
          <w:lang w:val="en-GB"/>
        </w:rPr>
        <w:t xml:space="preserve">), businesses can analyse the needs of customers and gain insight into the purchasing behaviour towards the products or services. Fashion brands can apply the triple bottom line theory to managing ethical business and create transparent influencer advertising campaigns. Applying the theory while creating influencer marketing campaigns can help brands create content that matches the concept of fast fashion and highlights sustainable management programs. </w:t>
      </w:r>
    </w:p>
    <w:p w14:paraId="46C2E59A" w14:textId="77777777" w:rsidR="00A3687D" w:rsidRDefault="00E00212">
      <w:pPr>
        <w:pStyle w:val="Heading2"/>
        <w:rPr>
          <w:color w:val="auto"/>
        </w:rPr>
      </w:pPr>
      <w:bookmarkStart w:id="11" w:name="_Toc154048635"/>
      <w:r>
        <w:rPr>
          <w:color w:val="auto"/>
        </w:rPr>
        <w:t>Limitations</w:t>
      </w:r>
      <w:bookmarkEnd w:id="11"/>
    </w:p>
    <w:p w14:paraId="3DEF0E13"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 xml:space="preserve">Despite having rich sources of information about the notion of influencer marketing, the article by Saini </w:t>
      </w:r>
      <w:r>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 xml:space="preserve">(2021) does not provide information about the concept of fashion or brand perception. The gap can be mitigated in this study by providing meaningful insight into the topic of interest. </w:t>
      </w:r>
    </w:p>
    <w:p w14:paraId="16FBD389" w14:textId="77777777" w:rsidR="00A3687D" w:rsidRDefault="00E00212">
      <w:pPr>
        <w:pStyle w:val="Heading2"/>
        <w:rPr>
          <w:color w:val="auto"/>
        </w:rPr>
      </w:pPr>
      <w:bookmarkStart w:id="12" w:name="_Toc154048636"/>
      <w:r>
        <w:rPr>
          <w:color w:val="auto"/>
        </w:rPr>
        <w:t>Ethical Considerations</w:t>
      </w:r>
      <w:bookmarkEnd w:id="12"/>
    </w:p>
    <w:p w14:paraId="55EEE012" w14:textId="77777777" w:rsidR="00A3687D" w:rsidRDefault="00E00212">
      <w:pPr>
        <w:pStyle w:val="Normal1"/>
        <w:spacing w:line="360" w:lineRule="auto"/>
        <w:jc w:val="both"/>
      </w:pPr>
      <w:r>
        <w:rPr>
          <w:rFonts w:ascii="Times New Roman" w:eastAsia="Times New Roman" w:hAnsi="Times New Roman" w:cs="Times New Roman"/>
          <w:sz w:val="24"/>
          <w:szCs w:val="24"/>
          <w:lang w:val="en-GB"/>
        </w:rPr>
        <w:t>The research will be presented by maintaining an ethical code of conduct to ensure ethical standards are practiced throughout the research. The</w:t>
      </w:r>
      <w:r>
        <w:rPr>
          <w:rFonts w:ascii="Times New Roman" w:eastAsia="Times New Roman" w:hAnsi="Times New Roman" w:cs="Times New Roman"/>
          <w:b/>
          <w:i/>
          <w:sz w:val="24"/>
          <w:szCs w:val="24"/>
          <w:lang w:val="en-GB"/>
        </w:rPr>
        <w:t xml:space="preserve"> “Data Protection Act of 2018” </w:t>
      </w:r>
      <w:r>
        <w:rPr>
          <w:rFonts w:ascii="Times New Roman" w:eastAsia="Times New Roman" w:hAnsi="Times New Roman" w:cs="Times New Roman"/>
          <w:sz w:val="24"/>
          <w:szCs w:val="24"/>
          <w:lang w:val="en-GB"/>
        </w:rPr>
        <w:t xml:space="preserve">will be followed to maintain the privacy of the respondents (Gov. </w:t>
      </w:r>
      <w:proofErr w:type="spellStart"/>
      <w:r>
        <w:rPr>
          <w:rFonts w:ascii="Times New Roman" w:eastAsia="Times New Roman" w:hAnsi="Times New Roman" w:cs="Times New Roman"/>
          <w:sz w:val="24"/>
          <w:szCs w:val="24"/>
          <w:lang w:val="en-GB"/>
        </w:rPr>
        <w:t>uk</w:t>
      </w:r>
      <w:proofErr w:type="spellEnd"/>
      <w:r>
        <w:rPr>
          <w:rFonts w:ascii="Times New Roman" w:eastAsia="Times New Roman" w:hAnsi="Times New Roman" w:cs="Times New Roman"/>
          <w:sz w:val="24"/>
          <w:szCs w:val="24"/>
          <w:lang w:val="en-GB"/>
        </w:rPr>
        <w:t xml:space="preserve">, 2023). The collected data will be stored in a password-protected device to mitigate the chances of data loss. In addition to this, the </w:t>
      </w:r>
      <w:r>
        <w:rPr>
          <w:rFonts w:ascii="Times New Roman" w:eastAsia="Times New Roman" w:hAnsi="Times New Roman" w:cs="Times New Roman"/>
          <w:b/>
          <w:i/>
          <w:sz w:val="24"/>
          <w:szCs w:val="24"/>
          <w:lang w:val="en-GB"/>
        </w:rPr>
        <w:t xml:space="preserve">“Human Rights Act 1998” </w:t>
      </w:r>
      <w:r>
        <w:rPr>
          <w:rFonts w:ascii="Times New Roman" w:eastAsia="Times New Roman" w:hAnsi="Times New Roman" w:cs="Times New Roman"/>
          <w:sz w:val="24"/>
          <w:szCs w:val="24"/>
          <w:lang w:val="en-GB"/>
        </w:rPr>
        <w:t xml:space="preserve">will be implemented to maintain the rights of the participants (Legislation.gov.uk, 2023). A consent form will be sent to the participants that will act as a guide to the verbal explanation of this research. The participants will have to fill out the form before selecting the responses through email. This research will be completed using University guidelines and without any paraphrasing tools such as </w:t>
      </w:r>
      <w:proofErr w:type="spellStart"/>
      <w:r>
        <w:rPr>
          <w:rFonts w:ascii="Times New Roman" w:eastAsia="Times New Roman" w:hAnsi="Times New Roman" w:cs="Times New Roman"/>
          <w:sz w:val="24"/>
          <w:szCs w:val="24"/>
          <w:lang w:val="en-GB"/>
        </w:rPr>
        <w:t>ChatGPT</w:t>
      </w:r>
      <w:proofErr w:type="spellEnd"/>
      <w:r>
        <w:rPr>
          <w:rFonts w:ascii="Times New Roman" w:eastAsia="Times New Roman" w:hAnsi="Times New Roman" w:cs="Times New Roman"/>
          <w:sz w:val="24"/>
          <w:szCs w:val="24"/>
          <w:lang w:val="en-GB"/>
        </w:rPr>
        <w:t xml:space="preserve"> to meet the ethical considerations.</w:t>
      </w:r>
    </w:p>
    <w:p w14:paraId="4817004F" w14:textId="77777777" w:rsidR="00A3687D" w:rsidRDefault="00E00212">
      <w:pPr>
        <w:pStyle w:val="Heading2"/>
        <w:rPr>
          <w:color w:val="auto"/>
        </w:rPr>
      </w:pPr>
      <w:bookmarkStart w:id="13" w:name="_Toc154048637"/>
      <w:r>
        <w:rPr>
          <w:color w:val="auto"/>
        </w:rPr>
        <w:t>Timeframe</w:t>
      </w:r>
      <w:bookmarkEnd w:id="13"/>
    </w:p>
    <w:p w14:paraId="3573B483" w14:textId="77777777" w:rsidR="00A3687D" w:rsidRDefault="00E00212">
      <w:pPr>
        <w:pStyle w:val="Normal1"/>
        <w:spacing w:line="360" w:lineRule="auto"/>
        <w:jc w:val="center"/>
      </w:pPr>
      <w:r>
        <w:rPr>
          <w:noProof/>
        </w:rPr>
        <w:drawing>
          <wp:inline distT="0" distB="0" distL="0" distR="0" wp14:anchorId="2FD7858C" wp14:editId="7A2B1B35">
            <wp:extent cx="5731514" cy="3134992"/>
            <wp:effectExtent l="0" t="0" r="2536" b="8258"/>
            <wp:docPr id="30" name="Picture 1" descr="A chart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5731514" cy="3134992"/>
                    </a:xfrm>
                    <a:prstGeom prst="rect">
                      <a:avLst/>
                    </a:prstGeom>
                    <a:noFill/>
                    <a:ln>
                      <a:noFill/>
                      <a:prstDash/>
                    </a:ln>
                  </pic:spPr>
                </pic:pic>
              </a:graphicData>
            </a:graphic>
          </wp:inline>
        </w:drawing>
      </w:r>
    </w:p>
    <w:p w14:paraId="32E0C8F4" w14:textId="77777777" w:rsidR="00A3687D" w:rsidRDefault="00E00212">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2.4: Timeline</w:t>
      </w:r>
    </w:p>
    <w:p w14:paraId="7489F76D" w14:textId="77777777" w:rsidR="00A3687D" w:rsidRDefault="00E00212">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Self-created)</w:t>
      </w:r>
    </w:p>
    <w:p w14:paraId="6BE6190A" w14:textId="77777777" w:rsidR="00A3687D" w:rsidRDefault="00E00212">
      <w:pPr>
        <w:pStyle w:val="Heading1"/>
        <w:rPr>
          <w:color w:val="auto"/>
        </w:rPr>
      </w:pPr>
      <w:bookmarkStart w:id="14" w:name="_Toc154048638"/>
      <w:r>
        <w:rPr>
          <w:color w:val="auto"/>
        </w:rPr>
        <w:t>Mini conclusion</w:t>
      </w:r>
      <w:bookmarkEnd w:id="14"/>
    </w:p>
    <w:p w14:paraId="755B8BFE" w14:textId="77777777" w:rsidR="00A3687D" w:rsidRDefault="00E00212">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probable outcome that can be achieved is that influence can gain insight into the purchasing decisions of the customers. Fast fashion brands can improve their market reputation and brand perception by creating effective influencer marketing campaigns. It can be stated that fashion brands in the UK and India need to carefully influencer marketing strategies to mitigate the challenges and create a positive impact on the customers. </w:t>
      </w:r>
    </w:p>
    <w:p w14:paraId="541676C0" w14:textId="77777777" w:rsidR="00A3687D" w:rsidRDefault="00A3687D">
      <w:pPr>
        <w:pStyle w:val="Normal1"/>
        <w:pageBreakBefore/>
        <w:spacing w:line="360" w:lineRule="auto"/>
        <w:jc w:val="both"/>
      </w:pPr>
    </w:p>
    <w:p w14:paraId="7CD677BE" w14:textId="77777777" w:rsidR="00A3687D" w:rsidRDefault="00E00212">
      <w:pPr>
        <w:pStyle w:val="Heading1"/>
        <w:rPr>
          <w:color w:val="auto"/>
        </w:rPr>
      </w:pPr>
      <w:bookmarkStart w:id="15" w:name="_Toc154048639"/>
      <w:r>
        <w:rPr>
          <w:color w:val="auto"/>
        </w:rPr>
        <w:t>References</w:t>
      </w:r>
      <w:bookmarkEnd w:id="15"/>
    </w:p>
    <w:p w14:paraId="4ABCA59D" w14:textId="77777777" w:rsidR="00A3687D" w:rsidRDefault="00E00212">
      <w:pPr>
        <w:pStyle w:val="Normal1"/>
        <w:spacing w:before="240" w:after="24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Ahmad, S., </w:t>
      </w:r>
      <w:proofErr w:type="spellStart"/>
      <w:r>
        <w:rPr>
          <w:rFonts w:ascii="Times New Roman" w:eastAsia="Times New Roman" w:hAnsi="Times New Roman" w:cs="Times New Roman"/>
          <w:sz w:val="24"/>
          <w:szCs w:val="24"/>
          <w:shd w:val="clear" w:color="auto" w:fill="FFFFFF"/>
          <w:lang w:val="en-GB"/>
        </w:rPr>
        <w:t>Miskon</w:t>
      </w:r>
      <w:proofErr w:type="spellEnd"/>
      <w:r>
        <w:rPr>
          <w:rFonts w:ascii="Times New Roman" w:eastAsia="Times New Roman" w:hAnsi="Times New Roman" w:cs="Times New Roman"/>
          <w:sz w:val="24"/>
          <w:szCs w:val="24"/>
          <w:shd w:val="clear" w:color="auto" w:fill="FFFFFF"/>
          <w:lang w:val="en-GB"/>
        </w:rPr>
        <w:t xml:space="preserve">, S., </w:t>
      </w:r>
      <w:proofErr w:type="spellStart"/>
      <w:r>
        <w:rPr>
          <w:rFonts w:ascii="Times New Roman" w:eastAsia="Times New Roman" w:hAnsi="Times New Roman" w:cs="Times New Roman"/>
          <w:sz w:val="24"/>
          <w:szCs w:val="24"/>
          <w:shd w:val="clear" w:color="auto" w:fill="FFFFFF"/>
          <w:lang w:val="en-GB"/>
        </w:rPr>
        <w:t>Alabdan</w:t>
      </w:r>
      <w:proofErr w:type="spellEnd"/>
      <w:r>
        <w:rPr>
          <w:rFonts w:ascii="Times New Roman" w:eastAsia="Times New Roman" w:hAnsi="Times New Roman" w:cs="Times New Roman"/>
          <w:sz w:val="24"/>
          <w:szCs w:val="24"/>
          <w:shd w:val="clear" w:color="auto" w:fill="FFFFFF"/>
          <w:lang w:val="en-GB"/>
        </w:rPr>
        <w:t xml:space="preserve">, R. and </w:t>
      </w:r>
      <w:proofErr w:type="spellStart"/>
      <w:r>
        <w:rPr>
          <w:rFonts w:ascii="Times New Roman" w:eastAsia="Times New Roman" w:hAnsi="Times New Roman" w:cs="Times New Roman"/>
          <w:sz w:val="24"/>
          <w:szCs w:val="24"/>
          <w:shd w:val="clear" w:color="auto" w:fill="FFFFFF"/>
          <w:lang w:val="en-GB"/>
        </w:rPr>
        <w:t>Tlili</w:t>
      </w:r>
      <w:proofErr w:type="spellEnd"/>
      <w:r>
        <w:rPr>
          <w:rFonts w:ascii="Times New Roman" w:eastAsia="Times New Roman" w:hAnsi="Times New Roman" w:cs="Times New Roman"/>
          <w:sz w:val="24"/>
          <w:szCs w:val="24"/>
          <w:shd w:val="clear" w:color="auto" w:fill="FFFFFF"/>
          <w:lang w:val="en-GB"/>
        </w:rPr>
        <w:t xml:space="preserve">, I., (2020). Towards sustainable textile and apparel industry: Exploring the role of business intelligence systems in the era of industry 4.0. Sustainability, 12(7), p.2632. </w:t>
      </w:r>
    </w:p>
    <w:p w14:paraId="422A5FF6" w14:textId="77777777" w:rsidR="00A3687D" w:rsidRDefault="00E00212">
      <w:pPr>
        <w:pStyle w:val="Normal1"/>
        <w:spacing w:before="240" w:after="240" w:line="360" w:lineRule="auto"/>
        <w:jc w:val="both"/>
      </w:pPr>
      <w:proofErr w:type="spellStart"/>
      <w:r>
        <w:rPr>
          <w:rFonts w:ascii="Times New Roman" w:eastAsia="Times New Roman" w:hAnsi="Times New Roman" w:cs="Times New Roman"/>
          <w:sz w:val="24"/>
          <w:szCs w:val="24"/>
          <w:lang w:val="en-GB"/>
        </w:rPr>
        <w:t>Basuroy</w:t>
      </w:r>
      <w:proofErr w:type="spellEnd"/>
      <w:r>
        <w:rPr>
          <w:rFonts w:ascii="Times New Roman" w:eastAsia="Times New Roman" w:hAnsi="Times New Roman" w:cs="Times New Roman"/>
          <w:sz w:val="24"/>
          <w:szCs w:val="24"/>
          <w:lang w:val="en-GB"/>
        </w:rPr>
        <w:t xml:space="preserve">, T., (2023). </w:t>
      </w:r>
      <w:r>
        <w:rPr>
          <w:rFonts w:ascii="Times New Roman" w:eastAsia="Times New Roman" w:hAnsi="Times New Roman" w:cs="Times New Roman"/>
          <w:i/>
          <w:sz w:val="24"/>
          <w:szCs w:val="24"/>
          <w:lang w:val="en-GB"/>
        </w:rPr>
        <w:t xml:space="preserve">Impact of influencers on consumer </w:t>
      </w:r>
      <w:proofErr w:type="spellStart"/>
      <w:r>
        <w:rPr>
          <w:rFonts w:ascii="Times New Roman" w:eastAsia="Times New Roman" w:hAnsi="Times New Roman" w:cs="Times New Roman"/>
          <w:i/>
          <w:sz w:val="24"/>
          <w:szCs w:val="24"/>
          <w:lang w:val="en-GB"/>
        </w:rPr>
        <w:t>behavior</w:t>
      </w:r>
      <w:proofErr w:type="spellEnd"/>
      <w:r>
        <w:rPr>
          <w:rFonts w:ascii="Times New Roman" w:eastAsia="Times New Roman" w:hAnsi="Times New Roman" w:cs="Times New Roman"/>
          <w:i/>
          <w:sz w:val="24"/>
          <w:szCs w:val="24"/>
          <w:lang w:val="en-GB"/>
        </w:rPr>
        <w:t xml:space="preserve"> in India as of 2022.</w:t>
      </w:r>
      <w:r>
        <w:rPr>
          <w:rFonts w:ascii="Times New Roman" w:eastAsia="Times New Roman" w:hAnsi="Times New Roman" w:cs="Times New Roman"/>
          <w:sz w:val="24"/>
          <w:szCs w:val="24"/>
          <w:lang w:val="en-GB"/>
        </w:rPr>
        <w:t xml:space="preserve"> Available at:</w:t>
      </w:r>
      <w:r>
        <w:t xml:space="preserve"> </w:t>
      </w:r>
      <w:r>
        <w:rPr>
          <w:rFonts w:ascii="Times New Roman" w:eastAsia="Times New Roman" w:hAnsi="Times New Roman" w:cs="Times New Roman"/>
          <w:sz w:val="24"/>
          <w:szCs w:val="24"/>
          <w:u w:val="single"/>
          <w:lang w:val="en-GB"/>
        </w:rPr>
        <w:t>https://www.statista.com/statistics/1359453/india-influencer-impact-on-consumer-behavior/#:~:text=A%20survey%20conducted%20across%20India,recommended%20by%20their%20favorite%20influencer</w:t>
      </w:r>
      <w:r>
        <w:rPr>
          <w:rFonts w:ascii="Times New Roman" w:eastAsia="Times New Roman" w:hAnsi="Times New Roman" w:cs="Times New Roman"/>
          <w:sz w:val="24"/>
          <w:szCs w:val="24"/>
          <w:lang w:val="en-GB"/>
        </w:rPr>
        <w:t>. [Accessed on: 17/11/2023]</w:t>
      </w:r>
    </w:p>
    <w:p w14:paraId="6EB037BB" w14:textId="77777777" w:rsidR="00A3687D" w:rsidRDefault="00E00212">
      <w:pPr>
        <w:pStyle w:val="Normal1"/>
        <w:spacing w:before="240" w:after="240" w:line="360" w:lineRule="auto"/>
        <w:jc w:val="both"/>
      </w:pPr>
      <w:r>
        <w:rPr>
          <w:rFonts w:ascii="Times New Roman" w:eastAsia="Times New Roman" w:hAnsi="Times New Roman" w:cs="Times New Roman"/>
          <w:sz w:val="24"/>
          <w:szCs w:val="24"/>
          <w:lang w:val="en-GB"/>
        </w:rPr>
        <w:t xml:space="preserve">Chevalier, S., (2023). </w:t>
      </w:r>
      <w:r>
        <w:rPr>
          <w:rFonts w:ascii="Times New Roman" w:eastAsia="Times New Roman" w:hAnsi="Times New Roman" w:cs="Times New Roman"/>
          <w:i/>
          <w:sz w:val="24"/>
          <w:szCs w:val="24"/>
          <w:lang w:val="en-GB"/>
        </w:rPr>
        <w:t>Share of consumers whose buying decisions were influenced by social media influencers in the United Kingdom (UK) in 2022, by generational cohort.</w:t>
      </w:r>
      <w:r>
        <w:rPr>
          <w:rFonts w:ascii="Times New Roman" w:eastAsia="Times New Roman" w:hAnsi="Times New Roman" w:cs="Times New Roman"/>
          <w:sz w:val="24"/>
          <w:szCs w:val="24"/>
          <w:lang w:val="en-GB"/>
        </w:rPr>
        <w:t xml:space="preserve"> Available at: https://www.statista.com/statistics/1395249/social-media-influence-purchase-uk-age/#:~:text=In%202022%2C%20approximately%20one%2Dfourth,content%20creators%2C%20followed%20by%20millennials. [Accessed on: 17/11/2023]</w:t>
      </w:r>
    </w:p>
    <w:p w14:paraId="7956F931" w14:textId="77777777" w:rsidR="00A3687D" w:rsidRDefault="00E00212">
      <w:pPr>
        <w:pStyle w:val="Normal1"/>
        <w:spacing w:before="240" w:after="240" w:line="360" w:lineRule="auto"/>
        <w:jc w:val="both"/>
      </w:pPr>
      <w:r>
        <w:rPr>
          <w:rFonts w:ascii="Times New Roman" w:eastAsia="Times New Roman" w:hAnsi="Times New Roman" w:cs="Times New Roman"/>
          <w:sz w:val="24"/>
          <w:szCs w:val="24"/>
          <w:lang w:val="en-GB"/>
        </w:rPr>
        <w:t>Davies, K., (2023).</w:t>
      </w:r>
      <w:r>
        <w:rPr>
          <w:rFonts w:ascii="Times New Roman" w:eastAsia="Times New Roman" w:hAnsi="Times New Roman" w:cs="Times New Roman"/>
          <w:i/>
          <w:sz w:val="24"/>
          <w:szCs w:val="24"/>
          <w:lang w:val="en-GB"/>
        </w:rPr>
        <w:t xml:space="preserve"> What do you see as the biggest challenge for influencer marketing in 2023? </w:t>
      </w:r>
      <w:r>
        <w:rPr>
          <w:rFonts w:ascii="Times New Roman" w:eastAsia="Times New Roman" w:hAnsi="Times New Roman" w:cs="Times New Roman"/>
          <w:sz w:val="24"/>
          <w:szCs w:val="24"/>
          <w:lang w:val="en-GB"/>
        </w:rPr>
        <w:t>Available at: https://www.statista.com/statistics/1415804/influencer-marketing-challenges-gsa-region/#:~:text=In%202023%2C%20around%2049%20percent,was%20choosing%20the%20right%20influencer. [Accessed on: 17/11/2023]</w:t>
      </w:r>
    </w:p>
    <w:p w14:paraId="18A2BB2C" w14:textId="77777777" w:rsidR="00A3687D" w:rsidRDefault="00E00212">
      <w:pPr>
        <w:pStyle w:val="Normal1"/>
        <w:spacing w:before="240" w:after="240" w:line="360" w:lineRule="auto"/>
        <w:jc w:val="both"/>
      </w:pPr>
      <w:proofErr w:type="spellStart"/>
      <w:r>
        <w:rPr>
          <w:rFonts w:ascii="Times New Roman" w:eastAsia="Times New Roman" w:hAnsi="Times New Roman" w:cs="Times New Roman"/>
          <w:sz w:val="24"/>
          <w:szCs w:val="24"/>
          <w:lang w:val="en-GB"/>
        </w:rPr>
        <w:t>Dencheva</w:t>
      </w:r>
      <w:proofErr w:type="spellEnd"/>
      <w:r>
        <w:rPr>
          <w:rFonts w:ascii="Times New Roman" w:eastAsia="Times New Roman" w:hAnsi="Times New Roman" w:cs="Times New Roman"/>
          <w:sz w:val="24"/>
          <w:szCs w:val="24"/>
          <w:lang w:val="en-GB"/>
        </w:rPr>
        <w:t xml:space="preserve">, V., (2023). </w:t>
      </w:r>
      <w:r>
        <w:rPr>
          <w:rFonts w:ascii="Times New Roman" w:eastAsia="Times New Roman" w:hAnsi="Times New Roman" w:cs="Times New Roman"/>
          <w:i/>
          <w:sz w:val="24"/>
          <w:szCs w:val="24"/>
          <w:lang w:val="en-GB"/>
        </w:rPr>
        <w:t>Impact of influencer posts on purchasing decisions among influencer marketing audiences worldwide as of February 2018, by influencer tier</w:t>
      </w:r>
      <w:r>
        <w:rPr>
          <w:rFonts w:ascii="Times New Roman" w:eastAsia="Times New Roman" w:hAnsi="Times New Roman" w:cs="Times New Roman"/>
          <w:sz w:val="24"/>
          <w:szCs w:val="24"/>
          <w:lang w:val="en-GB"/>
        </w:rPr>
        <w:t xml:space="preserve">. Available at: </w:t>
      </w:r>
      <w:hyperlink w:history="1"/>
      <w:r>
        <w:rPr>
          <w:rFonts w:ascii="Times New Roman" w:eastAsia="Times New Roman" w:hAnsi="Times New Roman" w:cs="Times New Roman"/>
          <w:sz w:val="24"/>
          <w:szCs w:val="24"/>
          <w:u w:val="single"/>
          <w:lang w:val="en-GB"/>
        </w:rPr>
        <w:t>https://www.statista.com/statistics/956197/influencer-impact-on-purchasing-decisions/</w:t>
      </w:r>
      <w:r>
        <w:rPr>
          <w:rFonts w:ascii="Times New Roman" w:eastAsia="Times New Roman" w:hAnsi="Times New Roman" w:cs="Times New Roman"/>
          <w:sz w:val="24"/>
          <w:szCs w:val="24"/>
          <w:lang w:val="en-GB"/>
        </w:rPr>
        <w:t xml:space="preserve"> [Accessed on: 17/11/2023]</w:t>
      </w:r>
    </w:p>
    <w:p w14:paraId="35F34FE4" w14:textId="77777777" w:rsidR="00A3687D" w:rsidRDefault="00E00212">
      <w:pPr>
        <w:pStyle w:val="Normal1"/>
        <w:spacing w:before="240" w:after="240" w:line="360" w:lineRule="auto"/>
        <w:jc w:val="both"/>
      </w:pPr>
      <w:proofErr w:type="spellStart"/>
      <w:r>
        <w:rPr>
          <w:rFonts w:ascii="Times New Roman" w:eastAsia="Times New Roman" w:hAnsi="Times New Roman" w:cs="Times New Roman"/>
          <w:sz w:val="24"/>
          <w:szCs w:val="24"/>
          <w:lang w:val="en-GB"/>
        </w:rPr>
        <w:t>Dencheva</w:t>
      </w:r>
      <w:proofErr w:type="spellEnd"/>
      <w:r>
        <w:rPr>
          <w:rFonts w:ascii="Times New Roman" w:eastAsia="Times New Roman" w:hAnsi="Times New Roman" w:cs="Times New Roman"/>
          <w:sz w:val="24"/>
          <w:szCs w:val="24"/>
          <w:lang w:val="en-GB"/>
        </w:rPr>
        <w:t xml:space="preserve">, V., (2023). </w:t>
      </w:r>
      <w:r>
        <w:rPr>
          <w:rFonts w:ascii="Times New Roman" w:eastAsia="Times New Roman" w:hAnsi="Times New Roman" w:cs="Times New Roman"/>
          <w:i/>
          <w:sz w:val="24"/>
          <w:szCs w:val="24"/>
          <w:lang w:val="en-GB"/>
        </w:rPr>
        <w:t xml:space="preserve">Leading challenges among influencer marketers worldwide as of January 2023. </w:t>
      </w:r>
      <w:r>
        <w:rPr>
          <w:rFonts w:ascii="Times New Roman" w:eastAsia="Times New Roman" w:hAnsi="Times New Roman" w:cs="Times New Roman"/>
          <w:sz w:val="24"/>
          <w:szCs w:val="24"/>
          <w:lang w:val="en-GB"/>
        </w:rPr>
        <w:t>Available at: https://www.statista.com/statistics/1372264/leading-challenges-influencer-marketers-worldwide/ [Accessed on: 17/11/2023]</w:t>
      </w:r>
    </w:p>
    <w:p w14:paraId="524CAD8D" w14:textId="77777777" w:rsidR="00A3687D" w:rsidRDefault="00E00212">
      <w:pPr>
        <w:pStyle w:val="Normal1"/>
        <w:spacing w:before="240" w:after="240" w:line="360" w:lineRule="auto"/>
        <w:jc w:val="both"/>
      </w:pPr>
      <w:proofErr w:type="spellStart"/>
      <w:r>
        <w:rPr>
          <w:rFonts w:ascii="Times New Roman" w:eastAsia="Times New Roman" w:hAnsi="Times New Roman" w:cs="Times New Roman"/>
          <w:sz w:val="24"/>
          <w:szCs w:val="24"/>
          <w:lang w:val="en-GB"/>
        </w:rPr>
        <w:t>Dwivedi</w:t>
      </w:r>
      <w:proofErr w:type="spellEnd"/>
      <w:r>
        <w:rPr>
          <w:rFonts w:ascii="Times New Roman" w:eastAsia="Times New Roman" w:hAnsi="Times New Roman" w:cs="Times New Roman"/>
          <w:sz w:val="24"/>
          <w:szCs w:val="24"/>
          <w:lang w:val="en-GB"/>
        </w:rPr>
        <w:t xml:space="preserve">, Y.K., </w:t>
      </w:r>
      <w:proofErr w:type="spellStart"/>
      <w:r>
        <w:rPr>
          <w:rFonts w:ascii="Times New Roman" w:eastAsia="Times New Roman" w:hAnsi="Times New Roman" w:cs="Times New Roman"/>
          <w:sz w:val="24"/>
          <w:szCs w:val="24"/>
          <w:lang w:val="en-GB"/>
        </w:rPr>
        <w:t>Ismagilova</w:t>
      </w:r>
      <w:proofErr w:type="spellEnd"/>
      <w:r>
        <w:rPr>
          <w:rFonts w:ascii="Times New Roman" w:eastAsia="Times New Roman" w:hAnsi="Times New Roman" w:cs="Times New Roman"/>
          <w:sz w:val="24"/>
          <w:szCs w:val="24"/>
          <w:lang w:val="en-GB"/>
        </w:rPr>
        <w:t xml:space="preserve">, E., Hughes, D.L., Carlson, J., </w:t>
      </w:r>
      <w:proofErr w:type="spellStart"/>
      <w:r>
        <w:rPr>
          <w:rFonts w:ascii="Times New Roman" w:eastAsia="Times New Roman" w:hAnsi="Times New Roman" w:cs="Times New Roman"/>
          <w:sz w:val="24"/>
          <w:szCs w:val="24"/>
          <w:lang w:val="en-GB"/>
        </w:rPr>
        <w:t>Filieri</w:t>
      </w:r>
      <w:proofErr w:type="spellEnd"/>
      <w:r>
        <w:rPr>
          <w:rFonts w:ascii="Times New Roman" w:eastAsia="Times New Roman" w:hAnsi="Times New Roman" w:cs="Times New Roman"/>
          <w:sz w:val="24"/>
          <w:szCs w:val="24"/>
          <w:lang w:val="en-GB"/>
        </w:rPr>
        <w:t xml:space="preserve">, R., Jacobson, J., Jain, V., </w:t>
      </w:r>
      <w:proofErr w:type="spellStart"/>
      <w:r>
        <w:rPr>
          <w:rFonts w:ascii="Times New Roman" w:eastAsia="Times New Roman" w:hAnsi="Times New Roman" w:cs="Times New Roman"/>
          <w:sz w:val="24"/>
          <w:szCs w:val="24"/>
          <w:lang w:val="en-GB"/>
        </w:rPr>
        <w:t>Karjaluoto</w:t>
      </w:r>
      <w:proofErr w:type="spellEnd"/>
      <w:r>
        <w:rPr>
          <w:rFonts w:ascii="Times New Roman" w:eastAsia="Times New Roman" w:hAnsi="Times New Roman" w:cs="Times New Roman"/>
          <w:sz w:val="24"/>
          <w:szCs w:val="24"/>
          <w:lang w:val="en-GB"/>
        </w:rPr>
        <w:t xml:space="preserve">, H., </w:t>
      </w:r>
      <w:proofErr w:type="spellStart"/>
      <w:r>
        <w:rPr>
          <w:rFonts w:ascii="Times New Roman" w:eastAsia="Times New Roman" w:hAnsi="Times New Roman" w:cs="Times New Roman"/>
          <w:sz w:val="24"/>
          <w:szCs w:val="24"/>
          <w:lang w:val="en-GB"/>
        </w:rPr>
        <w:t>Kefi</w:t>
      </w:r>
      <w:proofErr w:type="spellEnd"/>
      <w:r>
        <w:rPr>
          <w:rFonts w:ascii="Times New Roman" w:eastAsia="Times New Roman" w:hAnsi="Times New Roman" w:cs="Times New Roman"/>
          <w:sz w:val="24"/>
          <w:szCs w:val="24"/>
          <w:lang w:val="en-GB"/>
        </w:rPr>
        <w:t xml:space="preserve">, H., </w:t>
      </w:r>
      <w:proofErr w:type="spellStart"/>
      <w:r>
        <w:rPr>
          <w:rFonts w:ascii="Times New Roman" w:eastAsia="Times New Roman" w:hAnsi="Times New Roman" w:cs="Times New Roman"/>
          <w:sz w:val="24"/>
          <w:szCs w:val="24"/>
          <w:lang w:val="en-GB"/>
        </w:rPr>
        <w:t>Krishen</w:t>
      </w:r>
      <w:proofErr w:type="spellEnd"/>
      <w:r>
        <w:rPr>
          <w:rFonts w:ascii="Times New Roman" w:eastAsia="Times New Roman" w:hAnsi="Times New Roman" w:cs="Times New Roman"/>
          <w:sz w:val="24"/>
          <w:szCs w:val="24"/>
          <w:lang w:val="en-GB"/>
        </w:rPr>
        <w:t xml:space="preserve">, A.S. and Kumar, V., (2021). Setting the future of digital and social media marketing research: Perspectives and research propositions. </w:t>
      </w:r>
      <w:r>
        <w:rPr>
          <w:rFonts w:ascii="Times New Roman" w:eastAsia="Times New Roman" w:hAnsi="Times New Roman" w:cs="Times New Roman"/>
          <w:i/>
          <w:sz w:val="24"/>
          <w:szCs w:val="24"/>
          <w:lang w:val="en-GB"/>
        </w:rPr>
        <w:t>International Journal of Information Management</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59</w:t>
      </w:r>
      <w:r>
        <w:rPr>
          <w:rFonts w:ascii="Times New Roman" w:eastAsia="Times New Roman" w:hAnsi="Times New Roman" w:cs="Times New Roman"/>
          <w:sz w:val="24"/>
          <w:szCs w:val="24"/>
          <w:lang w:val="en-GB"/>
        </w:rPr>
        <w:t>, p.102168.</w:t>
      </w:r>
    </w:p>
    <w:p w14:paraId="62AADE40" w14:textId="77777777" w:rsidR="00A3687D" w:rsidRDefault="00E00212">
      <w:pPr>
        <w:pStyle w:val="Normal1"/>
        <w:spacing w:before="240" w:after="240" w:line="360" w:lineRule="auto"/>
        <w:jc w:val="both"/>
      </w:pPr>
      <w:r>
        <w:rPr>
          <w:rFonts w:ascii="Times New Roman" w:eastAsia="Times New Roman" w:hAnsi="Times New Roman" w:cs="Times New Roman"/>
          <w:sz w:val="24"/>
          <w:szCs w:val="24"/>
          <w:lang w:val="en-GB"/>
        </w:rPr>
        <w:t xml:space="preserve">Gayathri, A. and Anwar, H., (2021). Consumers’ Perception of the Credibility of Social Media Influencers and Its Impact on Purchase Intention. </w:t>
      </w:r>
      <w:proofErr w:type="spellStart"/>
      <w:r>
        <w:rPr>
          <w:rFonts w:ascii="Times New Roman" w:eastAsia="Times New Roman" w:hAnsi="Times New Roman" w:cs="Times New Roman"/>
          <w:i/>
          <w:sz w:val="24"/>
          <w:szCs w:val="24"/>
          <w:lang w:val="en-GB"/>
        </w:rPr>
        <w:t>Adalya</w:t>
      </w:r>
      <w:proofErr w:type="spellEnd"/>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8</w:t>
      </w:r>
      <w:r>
        <w:rPr>
          <w:rFonts w:ascii="Times New Roman" w:eastAsia="Times New Roman" w:hAnsi="Times New Roman" w:cs="Times New Roman"/>
          <w:sz w:val="24"/>
          <w:szCs w:val="24"/>
          <w:lang w:val="en-GB"/>
        </w:rPr>
        <w:t>, pp.1-8.</w:t>
      </w:r>
    </w:p>
    <w:p w14:paraId="501D29E5" w14:textId="77777777" w:rsidR="00A3687D" w:rsidRDefault="00E00212">
      <w:pPr>
        <w:pStyle w:val="Normal1"/>
        <w:spacing w:before="200" w:after="240" w:line="360" w:lineRule="auto"/>
        <w:jc w:val="both"/>
      </w:pPr>
      <w:r>
        <w:rPr>
          <w:rFonts w:ascii="Times New Roman" w:eastAsia="Times New Roman" w:hAnsi="Times New Roman" w:cs="Times New Roman"/>
          <w:sz w:val="24"/>
          <w:szCs w:val="24"/>
          <w:shd w:val="clear" w:color="auto" w:fill="FFFFFF"/>
          <w:lang w:val="en-GB"/>
        </w:rPr>
        <w:t xml:space="preserve">Gov.uk (2023). </w:t>
      </w:r>
      <w:r>
        <w:rPr>
          <w:rFonts w:ascii="Times New Roman" w:eastAsia="Times New Roman" w:hAnsi="Times New Roman" w:cs="Times New Roman"/>
          <w:i/>
          <w:sz w:val="24"/>
          <w:szCs w:val="24"/>
          <w:shd w:val="clear" w:color="auto" w:fill="FFFFFF"/>
          <w:lang w:val="en-GB"/>
        </w:rPr>
        <w:t xml:space="preserve">The Data Protection Act. </w:t>
      </w:r>
      <w:r>
        <w:rPr>
          <w:rFonts w:ascii="Times New Roman" w:eastAsia="Times New Roman" w:hAnsi="Times New Roman" w:cs="Times New Roman"/>
          <w:sz w:val="24"/>
          <w:szCs w:val="24"/>
          <w:shd w:val="clear" w:color="auto" w:fill="FFFFFF"/>
          <w:lang w:val="en-GB"/>
        </w:rPr>
        <w:t>Available at:</w:t>
      </w:r>
      <w:hyperlink r:id="rId29" w:history="1">
        <w:r>
          <w:rPr>
            <w:rStyle w:val="Hyperlink"/>
            <w:rFonts w:eastAsia="Times New Roman" w:cs="Times New Roman"/>
            <w:color w:val="auto"/>
            <w:szCs w:val="24"/>
            <w:shd w:val="clear" w:color="auto" w:fill="FFFFFF"/>
            <w:lang w:val="en-GB"/>
          </w:rPr>
          <w:t xml:space="preserve"> https://www.legislation.gov.uk/ukpga/1998/42/contents on 25/10/2023</w:t>
        </w:r>
      </w:hyperlink>
      <w:r>
        <w:rPr>
          <w:rFonts w:ascii="Times New Roman" w:eastAsia="Times New Roman" w:hAnsi="Times New Roman" w:cs="Times New Roman"/>
          <w:sz w:val="24"/>
          <w:szCs w:val="24"/>
          <w:shd w:val="clear" w:color="auto" w:fill="FFFFFF"/>
          <w:lang w:val="en-GB"/>
        </w:rPr>
        <w:t>[Accessed on 28/10/2023]</w:t>
      </w:r>
    </w:p>
    <w:p w14:paraId="09DD1E92" w14:textId="77777777" w:rsidR="00A3687D" w:rsidRDefault="00E00212">
      <w:pPr>
        <w:pStyle w:val="Normal1"/>
        <w:spacing w:after="240" w:line="360" w:lineRule="auto"/>
        <w:jc w:val="both"/>
      </w:pPr>
      <w:proofErr w:type="spellStart"/>
      <w:r>
        <w:rPr>
          <w:rFonts w:ascii="Times New Roman" w:eastAsia="Times New Roman" w:hAnsi="Times New Roman" w:cs="Times New Roman"/>
          <w:sz w:val="24"/>
          <w:szCs w:val="24"/>
          <w:shd w:val="clear" w:color="auto" w:fill="FFFFFF"/>
        </w:rPr>
        <w:t>Jin</w:t>
      </w:r>
      <w:proofErr w:type="spellEnd"/>
      <w:r>
        <w:rPr>
          <w:rFonts w:ascii="Times New Roman" w:eastAsia="Times New Roman" w:hAnsi="Times New Roman" w:cs="Times New Roman"/>
          <w:sz w:val="24"/>
          <w:szCs w:val="24"/>
          <w:shd w:val="clear" w:color="auto" w:fill="FFFFFF"/>
        </w:rPr>
        <w:t xml:space="preserve">, S.V., </w:t>
      </w:r>
      <w:proofErr w:type="spellStart"/>
      <w:r>
        <w:rPr>
          <w:rFonts w:ascii="Times New Roman" w:eastAsia="Times New Roman" w:hAnsi="Times New Roman" w:cs="Times New Roman"/>
          <w:sz w:val="24"/>
          <w:szCs w:val="24"/>
          <w:shd w:val="clear" w:color="auto" w:fill="FFFFFF"/>
        </w:rPr>
        <w:t>Muqaddam</w:t>
      </w:r>
      <w:proofErr w:type="spellEnd"/>
      <w:r>
        <w:rPr>
          <w:rFonts w:ascii="Times New Roman" w:eastAsia="Times New Roman" w:hAnsi="Times New Roman" w:cs="Times New Roman"/>
          <w:sz w:val="24"/>
          <w:szCs w:val="24"/>
          <w:shd w:val="clear" w:color="auto" w:fill="FFFFFF"/>
        </w:rPr>
        <w:t xml:space="preserve">, A. and Ryu, E., (2019). Instafamous and social media influencer marketing. </w:t>
      </w:r>
      <w:r>
        <w:rPr>
          <w:rFonts w:ascii="Times New Roman" w:eastAsia="Times New Roman" w:hAnsi="Times New Roman" w:cs="Times New Roman"/>
          <w:i/>
          <w:sz w:val="24"/>
          <w:szCs w:val="24"/>
          <w:shd w:val="clear" w:color="auto" w:fill="FFFFFF"/>
        </w:rPr>
        <w:t>Marketing Intelligence &amp; Planning</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i/>
          <w:sz w:val="24"/>
          <w:szCs w:val="24"/>
          <w:shd w:val="clear" w:color="auto" w:fill="FFFFFF"/>
        </w:rPr>
        <w:t>37</w:t>
      </w:r>
      <w:r>
        <w:rPr>
          <w:rFonts w:ascii="Times New Roman" w:eastAsia="Times New Roman" w:hAnsi="Times New Roman" w:cs="Times New Roman"/>
          <w:sz w:val="24"/>
          <w:szCs w:val="24"/>
          <w:shd w:val="clear" w:color="auto" w:fill="FFFFFF"/>
        </w:rPr>
        <w:t>(5), pp.567-579.</w:t>
      </w:r>
    </w:p>
    <w:p w14:paraId="02EA7B7E" w14:textId="77777777" w:rsidR="00A3687D" w:rsidRDefault="00E00212">
      <w:pPr>
        <w:pStyle w:val="Normal1"/>
        <w:spacing w:before="200" w:after="240" w:line="360" w:lineRule="auto"/>
        <w:jc w:val="both"/>
      </w:pPr>
      <w:proofErr w:type="spellStart"/>
      <w:r>
        <w:rPr>
          <w:rFonts w:ascii="Times New Roman" w:eastAsia="Times New Roman" w:hAnsi="Times New Roman" w:cs="Times New Roman"/>
          <w:sz w:val="24"/>
          <w:szCs w:val="24"/>
          <w:shd w:val="clear" w:color="auto" w:fill="FFFFFF"/>
        </w:rPr>
        <w:t>Junjie</w:t>
      </w:r>
      <w:proofErr w:type="spellEnd"/>
      <w:r>
        <w:rPr>
          <w:rFonts w:ascii="Times New Roman" w:eastAsia="Times New Roman" w:hAnsi="Times New Roman" w:cs="Times New Roman"/>
          <w:sz w:val="24"/>
          <w:szCs w:val="24"/>
          <w:shd w:val="clear" w:color="auto" w:fill="FFFFFF"/>
        </w:rPr>
        <w:t xml:space="preserve">, M. and </w:t>
      </w:r>
      <w:proofErr w:type="spellStart"/>
      <w:r>
        <w:rPr>
          <w:rFonts w:ascii="Times New Roman" w:eastAsia="Times New Roman" w:hAnsi="Times New Roman" w:cs="Times New Roman"/>
          <w:sz w:val="24"/>
          <w:szCs w:val="24"/>
          <w:shd w:val="clear" w:color="auto" w:fill="FFFFFF"/>
        </w:rPr>
        <w:t>Yingxin</w:t>
      </w:r>
      <w:proofErr w:type="spellEnd"/>
      <w:r>
        <w:rPr>
          <w:rFonts w:ascii="Times New Roman" w:eastAsia="Times New Roman" w:hAnsi="Times New Roman" w:cs="Times New Roman"/>
          <w:sz w:val="24"/>
          <w:szCs w:val="24"/>
          <w:shd w:val="clear" w:color="auto" w:fill="FFFFFF"/>
        </w:rPr>
        <w:t xml:space="preserve">, M., (2022). The Discussions of Positivism and Interpretivism. </w:t>
      </w:r>
      <w:r>
        <w:rPr>
          <w:rFonts w:ascii="Times New Roman" w:eastAsia="Times New Roman" w:hAnsi="Times New Roman" w:cs="Times New Roman"/>
          <w:i/>
          <w:sz w:val="24"/>
          <w:szCs w:val="24"/>
          <w:shd w:val="clear" w:color="auto" w:fill="FFFFFF"/>
        </w:rPr>
        <w:t>Online Submission</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i/>
          <w:sz w:val="24"/>
          <w:szCs w:val="24"/>
          <w:shd w:val="clear" w:color="auto" w:fill="FFFFFF"/>
        </w:rPr>
        <w:t>4</w:t>
      </w:r>
      <w:r>
        <w:rPr>
          <w:rFonts w:ascii="Times New Roman" w:eastAsia="Times New Roman" w:hAnsi="Times New Roman" w:cs="Times New Roman"/>
          <w:sz w:val="24"/>
          <w:szCs w:val="24"/>
          <w:shd w:val="clear" w:color="auto" w:fill="FFFFFF"/>
        </w:rPr>
        <w:t>(1), pp.10-14.</w:t>
      </w:r>
    </w:p>
    <w:p w14:paraId="789049F1" w14:textId="77777777" w:rsidR="00A3687D" w:rsidRDefault="00E00212">
      <w:pPr>
        <w:pStyle w:val="Normal1"/>
        <w:spacing w:before="200" w:after="240" w:line="360" w:lineRule="auto"/>
        <w:jc w:val="both"/>
      </w:pPr>
      <w:r>
        <w:rPr>
          <w:rFonts w:ascii="Times New Roman" w:eastAsia="Times New Roman" w:hAnsi="Times New Roman" w:cs="Times New Roman"/>
          <w:sz w:val="24"/>
          <w:szCs w:val="24"/>
          <w:shd w:val="clear" w:color="auto" w:fill="FFFFFF"/>
        </w:rPr>
        <w:t xml:space="preserve">Legislation.gov.uk (2023). </w:t>
      </w:r>
      <w:r>
        <w:rPr>
          <w:rFonts w:ascii="Times New Roman" w:eastAsia="Times New Roman" w:hAnsi="Times New Roman" w:cs="Times New Roman"/>
          <w:i/>
          <w:sz w:val="24"/>
          <w:szCs w:val="24"/>
          <w:shd w:val="clear" w:color="auto" w:fill="FFFFFF"/>
        </w:rPr>
        <w:t xml:space="preserve">Human Rights Act 1998. </w:t>
      </w:r>
      <w:r>
        <w:rPr>
          <w:rFonts w:ascii="Times New Roman" w:eastAsia="Times New Roman" w:hAnsi="Times New Roman" w:cs="Times New Roman"/>
          <w:sz w:val="24"/>
          <w:szCs w:val="24"/>
          <w:shd w:val="clear" w:color="auto" w:fill="FFFFFF"/>
        </w:rPr>
        <w:t>Available at:</w:t>
      </w:r>
      <w:hyperlink r:id="rId30" w:history="1">
        <w:r>
          <w:rPr>
            <w:rStyle w:val="Hyperlink"/>
            <w:rFonts w:eastAsia="Times New Roman" w:cs="Times New Roman"/>
            <w:color w:val="auto"/>
            <w:szCs w:val="24"/>
            <w:shd w:val="clear" w:color="auto" w:fill="FFFFFF"/>
          </w:rPr>
          <w:t xml:space="preserve"> https://www.legislation.gov.uk/ukpga/1998/42/contents</w:t>
        </w:r>
      </w:hyperlink>
      <w:r>
        <w:rPr>
          <w:rFonts w:ascii="Times New Roman" w:eastAsia="Times New Roman" w:hAnsi="Times New Roman" w:cs="Times New Roman"/>
          <w:sz w:val="24"/>
          <w:szCs w:val="24"/>
          <w:shd w:val="clear" w:color="auto" w:fill="FFFFFF"/>
        </w:rPr>
        <w:t xml:space="preserve"> [Accessed on 28/10/2023]</w:t>
      </w:r>
    </w:p>
    <w:p w14:paraId="52719318" w14:textId="77777777" w:rsidR="00A3687D" w:rsidRDefault="00E00212">
      <w:pPr>
        <w:pStyle w:val="Normal1"/>
        <w:spacing w:after="240" w:line="360" w:lineRule="auto"/>
        <w:jc w:val="both"/>
      </w:pPr>
      <w:r>
        <w:rPr>
          <w:rFonts w:ascii="Times New Roman" w:eastAsia="Times New Roman" w:hAnsi="Times New Roman" w:cs="Times New Roman"/>
          <w:sz w:val="24"/>
          <w:szCs w:val="24"/>
          <w:shd w:val="clear" w:color="auto" w:fill="FFFFFF"/>
        </w:rPr>
        <w:t xml:space="preserve">Lou, C. and Yuan, S., (2019). Influencer marketing: How message value and credibility affect consumer trust of branded content on social media. </w:t>
      </w:r>
      <w:r>
        <w:rPr>
          <w:rFonts w:ascii="Times New Roman" w:eastAsia="Times New Roman" w:hAnsi="Times New Roman" w:cs="Times New Roman"/>
          <w:i/>
          <w:sz w:val="24"/>
          <w:szCs w:val="24"/>
          <w:shd w:val="clear" w:color="auto" w:fill="FFFFFF"/>
        </w:rPr>
        <w:t>Journal of interactive advertising</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i/>
          <w:sz w:val="24"/>
          <w:szCs w:val="24"/>
          <w:shd w:val="clear" w:color="auto" w:fill="FFFFFF"/>
        </w:rPr>
        <w:t>19</w:t>
      </w:r>
      <w:r>
        <w:rPr>
          <w:rFonts w:ascii="Times New Roman" w:eastAsia="Times New Roman" w:hAnsi="Times New Roman" w:cs="Times New Roman"/>
          <w:sz w:val="24"/>
          <w:szCs w:val="24"/>
          <w:shd w:val="clear" w:color="auto" w:fill="FFFFFF"/>
        </w:rPr>
        <w:t>(1), pp.58-73.</w:t>
      </w:r>
    </w:p>
    <w:p w14:paraId="6A24E9BD" w14:textId="77777777" w:rsidR="00A3687D" w:rsidRDefault="00E00212">
      <w:pPr>
        <w:pStyle w:val="Normal1"/>
        <w:spacing w:after="240" w:line="360" w:lineRule="auto"/>
        <w:jc w:val="both"/>
      </w:pPr>
      <w:r>
        <w:rPr>
          <w:rFonts w:ascii="Times New Roman" w:eastAsia="Times New Roman" w:hAnsi="Times New Roman" w:cs="Times New Roman"/>
          <w:sz w:val="24"/>
          <w:szCs w:val="24"/>
          <w:shd w:val="clear" w:color="auto" w:fill="FFFFFF"/>
          <w:lang w:val="en-GB"/>
        </w:rPr>
        <w:t xml:space="preserve">Malik, M.F., Akhtar, M., </w:t>
      </w:r>
      <w:proofErr w:type="spellStart"/>
      <w:r>
        <w:rPr>
          <w:rFonts w:ascii="Times New Roman" w:eastAsia="Times New Roman" w:hAnsi="Times New Roman" w:cs="Times New Roman"/>
          <w:sz w:val="24"/>
          <w:szCs w:val="24"/>
          <w:shd w:val="clear" w:color="auto" w:fill="FFFFFF"/>
          <w:lang w:val="en-GB"/>
        </w:rPr>
        <w:t>ur</w:t>
      </w:r>
      <w:proofErr w:type="spellEnd"/>
      <w:r>
        <w:rPr>
          <w:rFonts w:ascii="Times New Roman" w:eastAsia="Times New Roman" w:hAnsi="Times New Roman" w:cs="Times New Roman"/>
          <w:sz w:val="24"/>
          <w:szCs w:val="24"/>
          <w:shd w:val="clear" w:color="auto" w:fill="FFFFFF"/>
          <w:lang w:val="en-GB"/>
        </w:rPr>
        <w:t xml:space="preserve"> </w:t>
      </w:r>
      <w:proofErr w:type="spellStart"/>
      <w:r>
        <w:rPr>
          <w:rFonts w:ascii="Times New Roman" w:eastAsia="Times New Roman" w:hAnsi="Times New Roman" w:cs="Times New Roman"/>
          <w:sz w:val="24"/>
          <w:szCs w:val="24"/>
          <w:shd w:val="clear" w:color="auto" w:fill="FFFFFF"/>
          <w:lang w:val="en-GB"/>
        </w:rPr>
        <w:t>Rehman</w:t>
      </w:r>
      <w:proofErr w:type="spellEnd"/>
      <w:r>
        <w:rPr>
          <w:rFonts w:ascii="Times New Roman" w:eastAsia="Times New Roman" w:hAnsi="Times New Roman" w:cs="Times New Roman"/>
          <w:sz w:val="24"/>
          <w:szCs w:val="24"/>
          <w:shd w:val="clear" w:color="auto" w:fill="FFFFFF"/>
          <w:lang w:val="en-GB"/>
        </w:rPr>
        <w:t xml:space="preserve">, Z., Mehmood, K. and Hafeez, M., (2022). Factors Affecting the Consumer Satisfaction with the Role of Social Media Influencers in Ready to Wear Clothing Brands. </w:t>
      </w:r>
      <w:r>
        <w:rPr>
          <w:rFonts w:ascii="Times New Roman" w:eastAsia="Times New Roman" w:hAnsi="Times New Roman" w:cs="Times New Roman"/>
          <w:i/>
          <w:sz w:val="24"/>
          <w:szCs w:val="24"/>
          <w:shd w:val="clear" w:color="auto" w:fill="FFFFFF"/>
          <w:lang w:val="en-GB"/>
        </w:rPr>
        <w:t>Journal of Policy Research</w:t>
      </w:r>
      <w:r>
        <w:rPr>
          <w:rFonts w:ascii="Times New Roman" w:eastAsia="Times New Roman" w:hAnsi="Times New Roman" w:cs="Times New Roman"/>
          <w:sz w:val="24"/>
          <w:szCs w:val="24"/>
          <w:shd w:val="clear" w:color="auto" w:fill="FFFFFF"/>
          <w:lang w:val="en-GB"/>
        </w:rPr>
        <w:t xml:space="preserve">, </w:t>
      </w:r>
      <w:r>
        <w:rPr>
          <w:rFonts w:ascii="Times New Roman" w:eastAsia="Times New Roman" w:hAnsi="Times New Roman" w:cs="Times New Roman"/>
          <w:i/>
          <w:sz w:val="24"/>
          <w:szCs w:val="24"/>
          <w:shd w:val="clear" w:color="auto" w:fill="FFFFFF"/>
          <w:lang w:val="en-GB"/>
        </w:rPr>
        <w:t>8</w:t>
      </w:r>
      <w:r>
        <w:rPr>
          <w:rFonts w:ascii="Times New Roman" w:eastAsia="Times New Roman" w:hAnsi="Times New Roman" w:cs="Times New Roman"/>
          <w:sz w:val="24"/>
          <w:szCs w:val="24"/>
          <w:shd w:val="clear" w:color="auto" w:fill="FFFFFF"/>
          <w:lang w:val="en-GB"/>
        </w:rPr>
        <w:t>(3), pp.71-80.</w:t>
      </w:r>
    </w:p>
    <w:p w14:paraId="2527F8B0" w14:textId="77777777" w:rsidR="00A3687D" w:rsidRDefault="00E00212">
      <w:pPr>
        <w:pStyle w:val="Normal1"/>
        <w:spacing w:before="240" w:after="240" w:line="360" w:lineRule="auto"/>
        <w:jc w:val="both"/>
      </w:pPr>
      <w:r>
        <w:rPr>
          <w:rFonts w:ascii="Times New Roman" w:eastAsia="Times New Roman" w:hAnsi="Times New Roman" w:cs="Times New Roman"/>
          <w:sz w:val="24"/>
          <w:szCs w:val="24"/>
          <w:shd w:val="clear" w:color="auto" w:fill="FFFFFF"/>
          <w:lang w:val="en-GB"/>
        </w:rPr>
        <w:t xml:space="preserve">Nayak, M. S. D. P., and Narayan, K. A. (2019). Strengths and weaknesses of online surveys. </w:t>
      </w:r>
      <w:r>
        <w:rPr>
          <w:rFonts w:ascii="Times New Roman" w:eastAsia="Times New Roman" w:hAnsi="Times New Roman" w:cs="Times New Roman"/>
          <w:i/>
          <w:sz w:val="24"/>
          <w:szCs w:val="24"/>
          <w:shd w:val="clear" w:color="auto" w:fill="FFFFFF"/>
          <w:lang w:val="en-GB"/>
        </w:rPr>
        <w:t>technology</w:t>
      </w:r>
      <w:r>
        <w:rPr>
          <w:rFonts w:ascii="Times New Roman" w:eastAsia="Times New Roman" w:hAnsi="Times New Roman" w:cs="Times New Roman"/>
          <w:sz w:val="24"/>
          <w:szCs w:val="24"/>
          <w:shd w:val="clear" w:color="auto" w:fill="FFFFFF"/>
          <w:lang w:val="en-GB"/>
        </w:rPr>
        <w:t xml:space="preserve">, </w:t>
      </w:r>
      <w:r>
        <w:rPr>
          <w:rFonts w:ascii="Times New Roman" w:eastAsia="Times New Roman" w:hAnsi="Times New Roman" w:cs="Times New Roman"/>
          <w:i/>
          <w:sz w:val="24"/>
          <w:szCs w:val="24"/>
          <w:shd w:val="clear" w:color="auto" w:fill="FFFFFF"/>
          <w:lang w:val="en-GB"/>
        </w:rPr>
        <w:t>6</w:t>
      </w:r>
      <w:r>
        <w:rPr>
          <w:rFonts w:ascii="Times New Roman" w:eastAsia="Times New Roman" w:hAnsi="Times New Roman" w:cs="Times New Roman"/>
          <w:sz w:val="24"/>
          <w:szCs w:val="24"/>
          <w:shd w:val="clear" w:color="auto" w:fill="FFFFFF"/>
          <w:lang w:val="en-GB"/>
        </w:rPr>
        <w:t>(7), 0837-2405053138.</w:t>
      </w:r>
    </w:p>
    <w:p w14:paraId="097C498A" w14:textId="77777777" w:rsidR="00A3687D" w:rsidRDefault="00E00212">
      <w:pPr>
        <w:pStyle w:val="Normal1"/>
        <w:spacing w:before="240" w:after="240" w:line="360" w:lineRule="auto"/>
        <w:jc w:val="both"/>
      </w:pPr>
      <w:r>
        <w:rPr>
          <w:rFonts w:ascii="Times New Roman" w:eastAsia="Times New Roman" w:hAnsi="Times New Roman" w:cs="Times New Roman"/>
          <w:sz w:val="24"/>
          <w:szCs w:val="24"/>
          <w:lang w:val="en-GB"/>
        </w:rPr>
        <w:t xml:space="preserve">Saini, D., Sharma, M., Gupta, S. and Verma, H., (2021). Effect of social media influencers and celebrity endorsers on brand loyalty through brand image. </w:t>
      </w:r>
      <w:r>
        <w:rPr>
          <w:rFonts w:ascii="Times New Roman" w:eastAsia="Times New Roman" w:hAnsi="Times New Roman" w:cs="Times New Roman"/>
          <w:i/>
          <w:sz w:val="24"/>
          <w:szCs w:val="24"/>
          <w:lang w:val="en-GB"/>
        </w:rPr>
        <w:t>Empirical Economics Letters</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20</w:t>
      </w:r>
      <w:r>
        <w:rPr>
          <w:rFonts w:ascii="Times New Roman" w:eastAsia="Times New Roman" w:hAnsi="Times New Roman" w:cs="Times New Roman"/>
          <w:sz w:val="24"/>
          <w:szCs w:val="24"/>
          <w:lang w:val="en-GB"/>
        </w:rPr>
        <w:t>, pp.161-170.</w:t>
      </w:r>
    </w:p>
    <w:p w14:paraId="001DDF32" w14:textId="77777777" w:rsidR="00A3687D" w:rsidRDefault="00E00212">
      <w:pPr>
        <w:pStyle w:val="Normal1"/>
        <w:spacing w:before="240" w:after="240" w:line="360" w:lineRule="auto"/>
        <w:jc w:val="both"/>
      </w:pPr>
      <w:r>
        <w:rPr>
          <w:rFonts w:ascii="Times New Roman" w:eastAsia="Times New Roman" w:hAnsi="Times New Roman" w:cs="Times New Roman"/>
          <w:sz w:val="24"/>
          <w:szCs w:val="24"/>
          <w:shd w:val="clear" w:color="auto" w:fill="FFFFFF"/>
          <w:lang w:val="en-GB"/>
        </w:rPr>
        <w:t xml:space="preserve">Yang, X., Tseng, Y. and Lee, B., (2021). Merging the social influence theory and the goal-framing theory to understand consumers’ green purchasing behaviour: does the level of sensitivity to climate change really matter? </w:t>
      </w:r>
      <w:r>
        <w:rPr>
          <w:rFonts w:ascii="Times New Roman" w:eastAsia="Times New Roman" w:hAnsi="Times New Roman" w:cs="Times New Roman"/>
          <w:i/>
          <w:sz w:val="24"/>
          <w:szCs w:val="24"/>
          <w:shd w:val="clear" w:color="auto" w:fill="FFFFFF"/>
          <w:lang w:val="en-GB"/>
        </w:rPr>
        <w:t>Frontiers in Psychology</w:t>
      </w:r>
      <w:r>
        <w:rPr>
          <w:rFonts w:ascii="Times New Roman" w:eastAsia="Times New Roman" w:hAnsi="Times New Roman" w:cs="Times New Roman"/>
          <w:sz w:val="24"/>
          <w:szCs w:val="24"/>
          <w:shd w:val="clear" w:color="auto" w:fill="FFFFFF"/>
          <w:lang w:val="en-GB"/>
        </w:rPr>
        <w:t xml:space="preserve">, </w:t>
      </w:r>
      <w:r>
        <w:rPr>
          <w:rFonts w:ascii="Times New Roman" w:eastAsia="Times New Roman" w:hAnsi="Times New Roman" w:cs="Times New Roman"/>
          <w:i/>
          <w:sz w:val="24"/>
          <w:szCs w:val="24"/>
          <w:shd w:val="clear" w:color="auto" w:fill="FFFFFF"/>
          <w:lang w:val="en-GB"/>
        </w:rPr>
        <w:t>12</w:t>
      </w:r>
      <w:r>
        <w:rPr>
          <w:rFonts w:ascii="Times New Roman" w:eastAsia="Times New Roman" w:hAnsi="Times New Roman" w:cs="Times New Roman"/>
          <w:sz w:val="24"/>
          <w:szCs w:val="24"/>
          <w:shd w:val="clear" w:color="auto" w:fill="FFFFFF"/>
          <w:lang w:val="en-GB"/>
        </w:rPr>
        <w:t>, p.766754.</w:t>
      </w:r>
    </w:p>
    <w:p w14:paraId="15082D26" w14:textId="77777777" w:rsidR="00A3687D" w:rsidRDefault="00E00212">
      <w:pPr>
        <w:pStyle w:val="Normal1"/>
        <w:spacing w:before="240" w:after="240" w:line="360" w:lineRule="auto"/>
        <w:jc w:val="both"/>
      </w:pPr>
      <w:r>
        <w:rPr>
          <w:rFonts w:ascii="Times New Roman" w:eastAsia="Times New Roman" w:hAnsi="Times New Roman" w:cs="Times New Roman"/>
          <w:sz w:val="24"/>
          <w:szCs w:val="24"/>
          <w:lang w:val="en-GB"/>
        </w:rPr>
        <w:t xml:space="preserve">Zak, S. and </w:t>
      </w:r>
      <w:proofErr w:type="spellStart"/>
      <w:r>
        <w:rPr>
          <w:rFonts w:ascii="Times New Roman" w:eastAsia="Times New Roman" w:hAnsi="Times New Roman" w:cs="Times New Roman"/>
          <w:sz w:val="24"/>
          <w:szCs w:val="24"/>
          <w:lang w:val="en-GB"/>
        </w:rPr>
        <w:t>Hasprova</w:t>
      </w:r>
      <w:proofErr w:type="spellEnd"/>
      <w:r>
        <w:rPr>
          <w:rFonts w:ascii="Times New Roman" w:eastAsia="Times New Roman" w:hAnsi="Times New Roman" w:cs="Times New Roman"/>
          <w:sz w:val="24"/>
          <w:szCs w:val="24"/>
          <w:lang w:val="en-GB"/>
        </w:rPr>
        <w:t xml:space="preserve">, M., (2020). The role of influencers in the consumer decision-making process. In </w:t>
      </w:r>
      <w:r>
        <w:rPr>
          <w:rFonts w:ascii="Times New Roman" w:eastAsia="Times New Roman" w:hAnsi="Times New Roman" w:cs="Times New Roman"/>
          <w:i/>
          <w:sz w:val="24"/>
          <w:szCs w:val="24"/>
          <w:lang w:val="en-GB"/>
        </w:rPr>
        <w:t>SHS web of conferences</w:t>
      </w:r>
      <w:r>
        <w:rPr>
          <w:rFonts w:ascii="Times New Roman" w:eastAsia="Times New Roman" w:hAnsi="Times New Roman" w:cs="Times New Roman"/>
          <w:sz w:val="24"/>
          <w:szCs w:val="24"/>
          <w:lang w:val="en-GB"/>
        </w:rPr>
        <w:t xml:space="preserve"> (Vol. 74, p. 03014). EDP Sciences.</w:t>
      </w:r>
    </w:p>
    <w:p w14:paraId="75B8D62E" w14:textId="77777777" w:rsidR="00A3687D" w:rsidRDefault="00A3687D">
      <w:pPr>
        <w:pStyle w:val="Normal1"/>
        <w:spacing w:before="200" w:after="240" w:line="360" w:lineRule="auto"/>
        <w:jc w:val="both"/>
        <w:rPr>
          <w:rFonts w:ascii="Times New Roman" w:eastAsia="Times New Roman" w:hAnsi="Times New Roman" w:cs="Times New Roman"/>
          <w:sz w:val="24"/>
          <w:szCs w:val="24"/>
          <w:shd w:val="clear" w:color="auto" w:fill="FFFFFF"/>
          <w:lang w:val="en-GB"/>
        </w:rPr>
      </w:pPr>
    </w:p>
    <w:p w14:paraId="4EFDA6F1" w14:textId="77777777" w:rsidR="00A3687D" w:rsidRDefault="00A3687D">
      <w:pPr>
        <w:pStyle w:val="Normal1"/>
        <w:spacing w:before="200" w:after="240" w:line="360" w:lineRule="auto"/>
        <w:jc w:val="both"/>
        <w:rPr>
          <w:rFonts w:ascii="Times New Roman" w:eastAsia="Times New Roman" w:hAnsi="Times New Roman" w:cs="Times New Roman"/>
          <w:sz w:val="24"/>
          <w:szCs w:val="24"/>
          <w:shd w:val="clear" w:color="auto" w:fill="FFFFFF"/>
          <w:lang w:val="en-GB"/>
        </w:rPr>
      </w:pPr>
    </w:p>
    <w:p w14:paraId="73FA3DBF" w14:textId="77777777" w:rsidR="00A3687D" w:rsidRDefault="00A3687D">
      <w:pPr>
        <w:pStyle w:val="Normal1"/>
        <w:spacing w:before="240" w:after="240" w:line="360" w:lineRule="auto"/>
        <w:jc w:val="both"/>
        <w:rPr>
          <w:rFonts w:ascii="Times New Roman" w:eastAsia="Times New Roman" w:hAnsi="Times New Roman" w:cs="Times New Roman"/>
          <w:sz w:val="24"/>
          <w:szCs w:val="24"/>
          <w:lang w:val="en-GB"/>
        </w:rPr>
      </w:pPr>
    </w:p>
    <w:p w14:paraId="621FAC30" w14:textId="77777777" w:rsidR="00A3687D" w:rsidRDefault="00A3687D"/>
    <w:p w14:paraId="741DAB8A" w14:textId="77777777" w:rsidR="00A3687D" w:rsidRDefault="00A3687D"/>
    <w:sectPr w:rsidR="00A3687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67A6D" w14:textId="77777777" w:rsidR="00057F87" w:rsidRDefault="00057F87">
      <w:pPr>
        <w:spacing w:line="240" w:lineRule="auto"/>
      </w:pPr>
      <w:r>
        <w:separator/>
      </w:r>
    </w:p>
  </w:endnote>
  <w:endnote w:type="continuationSeparator" w:id="0">
    <w:p w14:paraId="66EFBABA" w14:textId="77777777" w:rsidR="00057F87" w:rsidRDefault="00057F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11EEF" w14:textId="77777777" w:rsidR="00057F87" w:rsidRDefault="00057F87">
      <w:pPr>
        <w:spacing w:line="240" w:lineRule="auto"/>
      </w:pPr>
      <w:r>
        <w:rPr>
          <w:color w:val="000000"/>
        </w:rPr>
        <w:separator/>
      </w:r>
    </w:p>
  </w:footnote>
  <w:footnote w:type="continuationSeparator" w:id="0">
    <w:p w14:paraId="5C2132B5" w14:textId="77777777" w:rsidR="00057F87" w:rsidRDefault="00057F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F5DF3"/>
    <w:multiLevelType w:val="multilevel"/>
    <w:tmpl w:val="F7B44A28"/>
    <w:lvl w:ilvl="0">
      <w:numFmt w:val="bullet"/>
      <w:lvlText w:val="●"/>
      <w:lvlJc w:val="left"/>
      <w:pPr>
        <w:ind w:left="720" w:hanging="360"/>
      </w:pPr>
      <w:rPr>
        <w:strike w:val="0"/>
        <w:dstrike w:val="0"/>
        <w:u w:val="none"/>
      </w:rPr>
    </w:lvl>
    <w:lvl w:ilvl="1">
      <w:numFmt w:val="bullet"/>
      <w:lvlText w:val="○"/>
      <w:lvlJc w:val="left"/>
      <w:pPr>
        <w:ind w:left="1440" w:hanging="360"/>
      </w:pPr>
      <w:rPr>
        <w:strike w:val="0"/>
        <w:dstrike w:val="0"/>
        <w:u w:val="none"/>
      </w:rPr>
    </w:lvl>
    <w:lvl w:ilvl="2">
      <w:numFmt w:val="bullet"/>
      <w:lvlText w:val="■"/>
      <w:lvlJc w:val="left"/>
      <w:pPr>
        <w:ind w:left="2160" w:hanging="360"/>
      </w:pPr>
      <w:rPr>
        <w:strike w:val="0"/>
        <w:dstrike w:val="0"/>
        <w:u w:val="none"/>
      </w:rPr>
    </w:lvl>
    <w:lvl w:ilvl="3">
      <w:numFmt w:val="bullet"/>
      <w:lvlText w:val="●"/>
      <w:lvlJc w:val="left"/>
      <w:pPr>
        <w:ind w:left="2880" w:hanging="360"/>
      </w:pPr>
      <w:rPr>
        <w:strike w:val="0"/>
        <w:dstrike w:val="0"/>
        <w:u w:val="none"/>
      </w:rPr>
    </w:lvl>
    <w:lvl w:ilvl="4">
      <w:numFmt w:val="bullet"/>
      <w:lvlText w:val="○"/>
      <w:lvlJc w:val="left"/>
      <w:pPr>
        <w:ind w:left="3600" w:hanging="360"/>
      </w:pPr>
      <w:rPr>
        <w:strike w:val="0"/>
        <w:dstrike w:val="0"/>
        <w:u w:val="none"/>
      </w:rPr>
    </w:lvl>
    <w:lvl w:ilvl="5">
      <w:numFmt w:val="bullet"/>
      <w:lvlText w:val="■"/>
      <w:lvlJc w:val="left"/>
      <w:pPr>
        <w:ind w:left="4320" w:hanging="360"/>
      </w:pPr>
      <w:rPr>
        <w:strike w:val="0"/>
        <w:dstrike w:val="0"/>
        <w:u w:val="none"/>
      </w:rPr>
    </w:lvl>
    <w:lvl w:ilvl="6">
      <w:numFmt w:val="bullet"/>
      <w:lvlText w:val="●"/>
      <w:lvlJc w:val="left"/>
      <w:pPr>
        <w:ind w:left="5040" w:hanging="360"/>
      </w:pPr>
      <w:rPr>
        <w:strike w:val="0"/>
        <w:dstrike w:val="0"/>
        <w:u w:val="none"/>
      </w:rPr>
    </w:lvl>
    <w:lvl w:ilvl="7">
      <w:numFmt w:val="bullet"/>
      <w:lvlText w:val="○"/>
      <w:lvlJc w:val="left"/>
      <w:pPr>
        <w:ind w:left="5760" w:hanging="360"/>
      </w:pPr>
      <w:rPr>
        <w:strike w:val="0"/>
        <w:dstrike w:val="0"/>
        <w:u w:val="none"/>
      </w:rPr>
    </w:lvl>
    <w:lvl w:ilvl="8">
      <w:numFmt w:val="bullet"/>
      <w:lvlText w:val="■"/>
      <w:lvlJc w:val="left"/>
      <w:pPr>
        <w:ind w:left="6480" w:hanging="360"/>
      </w:pPr>
      <w:rPr>
        <w:strike w:val="0"/>
        <w:dstrike w:val="0"/>
        <w:u w:val="none"/>
      </w:rPr>
    </w:lvl>
  </w:abstractNum>
  <w:abstractNum w:abstractNumId="1" w15:restartNumberingAfterBreak="0">
    <w:nsid w:val="36D8290A"/>
    <w:multiLevelType w:val="multilevel"/>
    <w:tmpl w:val="2B166750"/>
    <w:lvl w:ilvl="0">
      <w:numFmt w:val="bullet"/>
      <w:lvlText w:val="●"/>
      <w:lvlJc w:val="left"/>
      <w:pPr>
        <w:ind w:left="720" w:hanging="360"/>
      </w:pPr>
      <w:rPr>
        <w:strike w:val="0"/>
        <w:dstrike w:val="0"/>
        <w:u w:val="none"/>
      </w:rPr>
    </w:lvl>
    <w:lvl w:ilvl="1">
      <w:numFmt w:val="bullet"/>
      <w:lvlText w:val="○"/>
      <w:lvlJc w:val="left"/>
      <w:pPr>
        <w:ind w:left="1440" w:hanging="360"/>
      </w:pPr>
      <w:rPr>
        <w:strike w:val="0"/>
        <w:dstrike w:val="0"/>
        <w:u w:val="none"/>
      </w:rPr>
    </w:lvl>
    <w:lvl w:ilvl="2">
      <w:numFmt w:val="bullet"/>
      <w:lvlText w:val="■"/>
      <w:lvlJc w:val="left"/>
      <w:pPr>
        <w:ind w:left="2160" w:hanging="360"/>
      </w:pPr>
      <w:rPr>
        <w:strike w:val="0"/>
        <w:dstrike w:val="0"/>
        <w:u w:val="none"/>
      </w:rPr>
    </w:lvl>
    <w:lvl w:ilvl="3">
      <w:numFmt w:val="bullet"/>
      <w:lvlText w:val="●"/>
      <w:lvlJc w:val="left"/>
      <w:pPr>
        <w:ind w:left="2880" w:hanging="360"/>
      </w:pPr>
      <w:rPr>
        <w:strike w:val="0"/>
        <w:dstrike w:val="0"/>
        <w:u w:val="none"/>
      </w:rPr>
    </w:lvl>
    <w:lvl w:ilvl="4">
      <w:numFmt w:val="bullet"/>
      <w:lvlText w:val="○"/>
      <w:lvlJc w:val="left"/>
      <w:pPr>
        <w:ind w:left="3600" w:hanging="360"/>
      </w:pPr>
      <w:rPr>
        <w:strike w:val="0"/>
        <w:dstrike w:val="0"/>
        <w:u w:val="none"/>
      </w:rPr>
    </w:lvl>
    <w:lvl w:ilvl="5">
      <w:numFmt w:val="bullet"/>
      <w:lvlText w:val="■"/>
      <w:lvlJc w:val="left"/>
      <w:pPr>
        <w:ind w:left="4320" w:hanging="360"/>
      </w:pPr>
      <w:rPr>
        <w:strike w:val="0"/>
        <w:dstrike w:val="0"/>
        <w:u w:val="none"/>
      </w:rPr>
    </w:lvl>
    <w:lvl w:ilvl="6">
      <w:numFmt w:val="bullet"/>
      <w:lvlText w:val="●"/>
      <w:lvlJc w:val="left"/>
      <w:pPr>
        <w:ind w:left="5040" w:hanging="360"/>
      </w:pPr>
      <w:rPr>
        <w:strike w:val="0"/>
        <w:dstrike w:val="0"/>
        <w:u w:val="none"/>
      </w:rPr>
    </w:lvl>
    <w:lvl w:ilvl="7">
      <w:numFmt w:val="bullet"/>
      <w:lvlText w:val="○"/>
      <w:lvlJc w:val="left"/>
      <w:pPr>
        <w:ind w:left="5760" w:hanging="360"/>
      </w:pPr>
      <w:rPr>
        <w:strike w:val="0"/>
        <w:dstrike w:val="0"/>
        <w:u w:val="none"/>
      </w:rPr>
    </w:lvl>
    <w:lvl w:ilvl="8">
      <w:numFmt w:val="bullet"/>
      <w:lvlText w:val="■"/>
      <w:lvlJc w:val="left"/>
      <w:pPr>
        <w:ind w:left="6480" w:hanging="360"/>
      </w:pPr>
      <w:rPr>
        <w:strike w:val="0"/>
        <w:dstrike w:val="0"/>
        <w:u w:val="none"/>
      </w:rPr>
    </w:lvl>
  </w:abstractNum>
  <w:num w:numId="1" w16cid:durableId="808520148">
    <w:abstractNumId w:val="0"/>
  </w:num>
  <w:num w:numId="2" w16cid:durableId="1882396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87D"/>
    <w:rsid w:val="00057F87"/>
    <w:rsid w:val="00063CAC"/>
    <w:rsid w:val="0061353F"/>
    <w:rsid w:val="009402BA"/>
    <w:rsid w:val="009E7C8F"/>
    <w:rsid w:val="00A3687D"/>
    <w:rsid w:val="00BD1E09"/>
    <w:rsid w:val="00C16F76"/>
    <w:rsid w:val="00E0021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8CFB4"/>
  <w15:docId w15:val="{ACA1C4DE-A9BB-45C8-AC6E-03BFE7919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76" w:lineRule="auto"/>
    </w:pPr>
    <w:rPr>
      <w:rFonts w:ascii="Arial" w:eastAsia="Arial" w:hAnsi="Arial" w:cs="Arial"/>
      <w:lang w:val="en-US"/>
    </w:rPr>
  </w:style>
  <w:style w:type="paragraph" w:styleId="Heading1">
    <w:name w:val="heading 1"/>
    <w:basedOn w:val="Normal1"/>
    <w:next w:val="Normal1"/>
    <w:uiPriority w:val="9"/>
    <w:qFormat/>
    <w:pPr>
      <w:keepNext/>
      <w:keepLines/>
      <w:spacing w:before="400" w:after="120" w:line="360" w:lineRule="auto"/>
      <w:jc w:val="both"/>
      <w:outlineLvl w:val="0"/>
    </w:pPr>
    <w:rPr>
      <w:rFonts w:ascii="Times New Roman" w:hAnsi="Times New Roman"/>
      <w:b/>
      <w:color w:val="FF0000"/>
      <w:sz w:val="24"/>
      <w:szCs w:val="40"/>
      <w:lang w:val="en-GB"/>
    </w:rPr>
  </w:style>
  <w:style w:type="paragraph" w:styleId="Heading2">
    <w:name w:val="heading 2"/>
    <w:basedOn w:val="Normal1"/>
    <w:next w:val="Normal1"/>
    <w:uiPriority w:val="9"/>
    <w:unhideWhenUsed/>
    <w:qFormat/>
    <w:pPr>
      <w:keepNext/>
      <w:keepLines/>
      <w:spacing w:before="360" w:after="120" w:line="360" w:lineRule="auto"/>
      <w:jc w:val="both"/>
      <w:outlineLvl w:val="1"/>
    </w:pPr>
    <w:rPr>
      <w:rFonts w:ascii="Times New Roman" w:hAnsi="Times New Roman"/>
      <w:b/>
      <w:color w:val="FF0000"/>
      <w:sz w:val="24"/>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Arial" w:hAnsi="Times New Roman" w:cs="Arial"/>
      <w:b/>
      <w:color w:val="FF0000"/>
      <w:sz w:val="24"/>
      <w:szCs w:val="40"/>
    </w:rPr>
  </w:style>
  <w:style w:type="character" w:customStyle="1" w:styleId="Heading2Char">
    <w:name w:val="Heading 2 Char"/>
    <w:basedOn w:val="DefaultParagraphFont"/>
    <w:rPr>
      <w:rFonts w:ascii="Times New Roman" w:eastAsia="Arial" w:hAnsi="Times New Roman" w:cs="Arial"/>
      <w:b/>
      <w:color w:val="FF0000"/>
      <w:sz w:val="24"/>
      <w:szCs w:val="32"/>
    </w:rPr>
  </w:style>
  <w:style w:type="character" w:styleId="Hyperlink">
    <w:name w:val="Hyperlink"/>
    <w:basedOn w:val="DefaultParagraphFont"/>
    <w:rPr>
      <w:color w:val="0563C1"/>
      <w:u w:val="single"/>
    </w:rPr>
  </w:style>
  <w:style w:type="paragraph" w:styleId="TOC1">
    <w:name w:val="toc 1"/>
    <w:basedOn w:val="Normal"/>
    <w:next w:val="Normal"/>
    <w:autoRedefine/>
    <w:pPr>
      <w:tabs>
        <w:tab w:val="right" w:leader="dot" w:pos="9019"/>
      </w:tabs>
      <w:spacing w:after="100" w:line="360" w:lineRule="auto"/>
      <w:jc w:val="both"/>
    </w:pPr>
    <w:rPr>
      <w:rFonts w:ascii="Times New Roman" w:hAnsi="Times New Roman" w:cs="Times New Roman"/>
      <w:sz w:val="24"/>
      <w:szCs w:val="24"/>
    </w:rPr>
  </w:style>
  <w:style w:type="paragraph" w:styleId="TOC2">
    <w:name w:val="toc 2"/>
    <w:basedOn w:val="Normal"/>
    <w:next w:val="Normal"/>
    <w:autoRedefine/>
    <w:pPr>
      <w:spacing w:after="100"/>
      <w:ind w:left="220"/>
    </w:pPr>
  </w:style>
  <w:style w:type="paragraph" w:styleId="TOCHeading">
    <w:name w:val="TOC Heading"/>
    <w:basedOn w:val="Heading1"/>
    <w:next w:val="Normal"/>
    <w:pPr>
      <w:spacing w:before="480" w:after="0" w:line="276" w:lineRule="auto"/>
      <w:jc w:val="left"/>
    </w:pPr>
    <w:rPr>
      <w:rFonts w:ascii="Calibri Light" w:eastAsia="Times New Roman" w:hAnsi="Calibri Light" w:cs="Times New Roman"/>
      <w:bCs/>
      <w:color w:val="2F5496"/>
      <w:sz w:val="28"/>
      <w:szCs w:val="28"/>
    </w:rPr>
  </w:style>
  <w:style w:type="paragraph" w:customStyle="1" w:styleId="Normal1">
    <w:name w:val="Normal1"/>
    <w:pPr>
      <w:suppressAutoHyphens/>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file:///C:\Users\Surendra\Downloads\Research%20Proposal.docx" TargetMode="External" /><Relationship Id="rId13" Type="http://schemas.openxmlformats.org/officeDocument/2006/relationships/hyperlink" Target="file:///C:\Users\Surendra\Downloads\Research%20Proposal.docx" TargetMode="External" /><Relationship Id="rId18" Type="http://schemas.openxmlformats.org/officeDocument/2006/relationships/hyperlink" Target="file:///C:\Users\Surendra\Downloads\Research%20Proposal.docx" TargetMode="External" /><Relationship Id="rId26" Type="http://schemas.openxmlformats.org/officeDocument/2006/relationships/image" Target="media/image4.png" /><Relationship Id="rId3" Type="http://schemas.openxmlformats.org/officeDocument/2006/relationships/settings" Target="settings.xml" /><Relationship Id="rId21" Type="http://schemas.openxmlformats.org/officeDocument/2006/relationships/hyperlink" Target="file:///C:\Users\Surendra\Downloads\Research%20Proposal.docx" TargetMode="External" /><Relationship Id="rId7" Type="http://schemas.openxmlformats.org/officeDocument/2006/relationships/image" Target="media/image1.jpeg" /><Relationship Id="rId12" Type="http://schemas.openxmlformats.org/officeDocument/2006/relationships/hyperlink" Target="file:///C:\Users\Surendra\Downloads\Research%20Proposal.docx" TargetMode="External" /><Relationship Id="rId17" Type="http://schemas.openxmlformats.org/officeDocument/2006/relationships/hyperlink" Target="file:///C:\Users\Surendra\Downloads\Research%20Proposal.docx" TargetMode="External" /><Relationship Id="rId25" Type="http://schemas.openxmlformats.org/officeDocument/2006/relationships/image" Target="media/image3.png" /><Relationship Id="rId2" Type="http://schemas.openxmlformats.org/officeDocument/2006/relationships/styles" Target="styles.xml" /><Relationship Id="rId16" Type="http://schemas.openxmlformats.org/officeDocument/2006/relationships/hyperlink" Target="file:///C:\Users\Surendra\Downloads\Research%20Proposal.docx" TargetMode="External" /><Relationship Id="rId20" Type="http://schemas.openxmlformats.org/officeDocument/2006/relationships/hyperlink" Target="file:///C:\Users\Surendra\Downloads\Research%20Proposal.docx" TargetMode="External" /><Relationship Id="rId29" Type="http://schemas.openxmlformats.org/officeDocument/2006/relationships/hyperlink" Target="https://www.legislation.gov.uk/ukpga/1998/42/contents%20on%2025/10/2023"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file:///C:\Users\Surendra\Downloads\Research%20Proposal.docx" TargetMode="External" /><Relationship Id="rId24" Type="http://schemas.openxmlformats.org/officeDocument/2006/relationships/image" Target="media/image2.png" /><Relationship Id="rId32"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file:///C:\Users\Surendra\Downloads\Research%20Proposal.docx" TargetMode="External" /><Relationship Id="rId23" Type="http://schemas.openxmlformats.org/officeDocument/2006/relationships/hyperlink" Target="file:///C:\Users\Surendra\Downloads\Research%20Proposal.docx" TargetMode="External" /><Relationship Id="rId28" Type="http://schemas.openxmlformats.org/officeDocument/2006/relationships/image" Target="media/image6.png" /><Relationship Id="rId10" Type="http://schemas.openxmlformats.org/officeDocument/2006/relationships/hyperlink" Target="file:///C:\Users\Surendra\Downloads\Research%20Proposal.docx" TargetMode="External" /><Relationship Id="rId19" Type="http://schemas.openxmlformats.org/officeDocument/2006/relationships/hyperlink" Target="file:///C:\Users\Surendra\Downloads\Research%20Proposal.docx" TargetMode="External" /><Relationship Id="rId31"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file:///C:\Users\Surendra\Downloads\Research%20Proposal.docx" TargetMode="External" /><Relationship Id="rId14" Type="http://schemas.openxmlformats.org/officeDocument/2006/relationships/hyperlink" Target="file:///C:\Users\Surendra\Downloads\Research%20Proposal.docx" TargetMode="External" /><Relationship Id="rId22" Type="http://schemas.openxmlformats.org/officeDocument/2006/relationships/hyperlink" Target="file:///C:\Users\Surendra\Downloads\Research%20Proposal.docx" TargetMode="External" /><Relationship Id="rId27" Type="http://schemas.openxmlformats.org/officeDocument/2006/relationships/image" Target="media/image5.png" /><Relationship Id="rId30" Type="http://schemas.openxmlformats.org/officeDocument/2006/relationships/hyperlink" Target="https://www.legislation.gov.uk/ukpga/1998/42/content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2993</Words>
  <Characters>17062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Surendra Panchal</dc:creator>
  <dc:description/>
  <cp:lastModifiedBy>Vanshika Vanshika (2224637)</cp:lastModifiedBy>
  <cp:revision>2</cp:revision>
  <dcterms:created xsi:type="dcterms:W3CDTF">2023-12-30T17:39:00Z</dcterms:created>
  <dcterms:modified xsi:type="dcterms:W3CDTF">2023-12-30T17:39:00Z</dcterms:modified>
</cp:coreProperties>
</file>