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A57FCF" w14:textId="3A81FC17" w:rsidR="00D55E9B" w:rsidRDefault="00D55E9B" w:rsidP="00CA60F7">
      <w:pPr>
        <w:spacing w:after="0" w:line="240" w:lineRule="auto"/>
        <w:ind w:left="720" w:hanging="360"/>
        <w:jc w:val="center"/>
        <w:rPr>
          <w:b/>
          <w:bCs/>
        </w:rPr>
      </w:pPr>
      <w:r w:rsidRPr="00CA60F7">
        <w:rPr>
          <w:b/>
          <w:bCs/>
        </w:rPr>
        <w:t xml:space="preserve">Understanding Adventure Leadership – Infographic </w:t>
      </w:r>
      <w:r w:rsidR="00D50AAE" w:rsidRPr="00CA60F7">
        <w:rPr>
          <w:b/>
          <w:bCs/>
        </w:rPr>
        <w:t>–</w:t>
      </w:r>
      <w:r w:rsidRPr="00CA60F7">
        <w:rPr>
          <w:b/>
          <w:bCs/>
        </w:rPr>
        <w:t xml:space="preserve"> References</w:t>
      </w:r>
    </w:p>
    <w:p w14:paraId="187555B2" w14:textId="77777777" w:rsidR="00CA60F7" w:rsidRPr="00CA60F7" w:rsidRDefault="00CA60F7" w:rsidP="00CA60F7">
      <w:pPr>
        <w:spacing w:after="0" w:line="240" w:lineRule="auto"/>
        <w:ind w:left="720" w:hanging="360"/>
        <w:jc w:val="center"/>
        <w:rPr>
          <w:b/>
          <w:bCs/>
        </w:rPr>
      </w:pPr>
    </w:p>
    <w:p w14:paraId="358376ED" w14:textId="271D8D05" w:rsidR="00C93D35" w:rsidRPr="009969CE" w:rsidRDefault="00D55E9B" w:rsidP="00CA60F7">
      <w:pPr>
        <w:pStyle w:val="ListParagraph"/>
        <w:numPr>
          <w:ilvl w:val="0"/>
          <w:numId w:val="1"/>
        </w:numPr>
        <w:spacing w:after="0" w:line="240" w:lineRule="auto"/>
      </w:pPr>
      <w:r w:rsidRPr="009969CE">
        <w:t>Brymer, Eric , and Tonia Gray. Journal of School Leadership. Vol. 27, No. 3, May 2017. Lanham, MD, Rowman &amp; Littlefield Publishers, 2016.</w:t>
      </w:r>
    </w:p>
    <w:p w14:paraId="2BA984C5" w14:textId="77777777" w:rsidR="00C93D35" w:rsidRPr="009969CE" w:rsidRDefault="00C93D35" w:rsidP="00CA60F7">
      <w:pPr>
        <w:pStyle w:val="ListParagraph"/>
        <w:spacing w:after="0" w:line="240" w:lineRule="auto"/>
      </w:pPr>
    </w:p>
    <w:p w14:paraId="17A4C896" w14:textId="13B823BF" w:rsidR="00036217" w:rsidRPr="009969CE" w:rsidRDefault="00036217" w:rsidP="00CA60F7">
      <w:pPr>
        <w:pStyle w:val="ListParagraph"/>
        <w:numPr>
          <w:ilvl w:val="0"/>
          <w:numId w:val="1"/>
        </w:numPr>
        <w:spacing w:after="0" w:line="240" w:lineRule="auto"/>
      </w:pPr>
      <w:r w:rsidRPr="009969CE">
        <w:t xml:space="preserve">Cherry, K. (2024) </w:t>
      </w:r>
      <w:r w:rsidR="00E055F8" w:rsidRPr="009969CE">
        <w:t>“</w:t>
      </w:r>
      <w:r w:rsidRPr="009969CE">
        <w:rPr>
          <w:i/>
          <w:iCs/>
        </w:rPr>
        <w:t>Situational Leadership Theory: Why Great Leaders Adapt Styles</w:t>
      </w:r>
      <w:r w:rsidRPr="009969CE">
        <w:t>.</w:t>
      </w:r>
      <w:r w:rsidR="00772B84" w:rsidRPr="009969CE">
        <w:t>”</w:t>
      </w:r>
      <w:r w:rsidRPr="009969CE">
        <w:t xml:space="preserve"> Available at: </w:t>
      </w:r>
      <w:hyperlink r:id="rId5" w:history="1">
        <w:r w:rsidRPr="009969CE">
          <w:rPr>
            <w:rStyle w:val="Hyperlink"/>
          </w:rPr>
          <w:t>https://www.explorepsychology.com/situational-leadership-theory/</w:t>
        </w:r>
      </w:hyperlink>
      <w:r w:rsidRPr="009969CE">
        <w:t xml:space="preserve">  Accessed </w:t>
      </w:r>
      <w:r w:rsidR="00E055F8" w:rsidRPr="009969CE">
        <w:t>2</w:t>
      </w:r>
      <w:r w:rsidRPr="009969CE">
        <w:t xml:space="preserve"> Jan</w:t>
      </w:r>
      <w:r w:rsidR="00E055F8" w:rsidRPr="009969CE">
        <w:t>.</w:t>
      </w:r>
      <w:r w:rsidRPr="009969CE">
        <w:t xml:space="preserve"> 2026</w:t>
      </w:r>
      <w:r w:rsidR="00E055F8" w:rsidRPr="009969CE">
        <w:t>.</w:t>
      </w:r>
    </w:p>
    <w:p w14:paraId="1B8A1C1C" w14:textId="77777777" w:rsidR="00CA60F7" w:rsidRPr="009969CE" w:rsidRDefault="00CA60F7" w:rsidP="00CA60F7">
      <w:pPr>
        <w:pStyle w:val="ListParagraph"/>
        <w:spacing w:after="0" w:line="240" w:lineRule="auto"/>
      </w:pPr>
    </w:p>
    <w:p w14:paraId="4D8E0602" w14:textId="444CF507" w:rsidR="00CA60F7" w:rsidRPr="009969CE" w:rsidRDefault="00CA60F7" w:rsidP="00CA60F7">
      <w:pPr>
        <w:pStyle w:val="ListParagraph"/>
        <w:numPr>
          <w:ilvl w:val="0"/>
          <w:numId w:val="1"/>
        </w:numPr>
        <w:spacing w:after="0" w:line="240" w:lineRule="auto"/>
        <w:rPr>
          <w:rFonts w:eastAsia="Times New Roman" w:cs="Segoe UI"/>
          <w:kern w:val="0"/>
          <w14:ligatures w14:val="none"/>
        </w:rPr>
      </w:pPr>
      <w:r w:rsidRPr="009969CE">
        <w:rPr>
          <w:rFonts w:eastAsia="Times New Roman" w:cs="Segoe UI"/>
          <w:kern w:val="0"/>
          <w14:ligatures w14:val="none"/>
        </w:rPr>
        <w:t>Cherry, K. (2025) “</w:t>
      </w:r>
      <w:r w:rsidRPr="009969CE">
        <w:rPr>
          <w:rFonts w:eastAsia="Times New Roman" w:cs="Segoe UI"/>
          <w:i/>
          <w:iCs/>
          <w:kern w:val="0"/>
          <w14:ligatures w14:val="none"/>
        </w:rPr>
        <w:t>Situational Leadership Theory</w:t>
      </w:r>
      <w:r w:rsidRPr="009969CE">
        <w:rPr>
          <w:rFonts w:eastAsia="Times New Roman" w:cs="Segoe UI"/>
          <w:kern w:val="0"/>
          <w14:ligatures w14:val="none"/>
        </w:rPr>
        <w:t>.” Verywell Mind. Updated 7 February.</w:t>
      </w:r>
      <w:r w:rsidRPr="009969CE">
        <w:rPr>
          <w:rFonts w:eastAsia="Times New Roman" w:cs="Segoe UI"/>
          <w:kern w:val="0"/>
          <w14:ligatures w14:val="none"/>
        </w:rPr>
        <w:br/>
        <w:t xml:space="preserve">Available at: https://www.verywellmind.com/what-is-the-situational-theory-of-leadership-2795321. </w:t>
      </w:r>
      <w:r w:rsidRPr="009969CE">
        <w:t>Accessed 2 Jan. 2026.</w:t>
      </w:r>
    </w:p>
    <w:p w14:paraId="4C5907EB" w14:textId="77777777" w:rsidR="0062398C" w:rsidRPr="009969CE" w:rsidRDefault="0062398C" w:rsidP="00CA60F7">
      <w:pPr>
        <w:pStyle w:val="ListParagraph"/>
        <w:spacing w:after="0" w:line="240" w:lineRule="auto"/>
      </w:pPr>
    </w:p>
    <w:p w14:paraId="5E8ACA64" w14:textId="75B2F68A" w:rsidR="00D55E9B" w:rsidRPr="009969CE" w:rsidRDefault="00D55E9B" w:rsidP="00CA60F7">
      <w:pPr>
        <w:pStyle w:val="ListParagraph"/>
        <w:numPr>
          <w:ilvl w:val="0"/>
          <w:numId w:val="1"/>
        </w:numPr>
        <w:spacing w:after="0" w:line="240" w:lineRule="auto"/>
      </w:pPr>
      <w:r w:rsidRPr="009969CE">
        <w:t>Denny, Megan.</w:t>
      </w:r>
      <w:r w:rsidR="00A95029" w:rsidRPr="009969CE">
        <w:t xml:space="preserve"> (12 June 2024)</w:t>
      </w:r>
      <w:r w:rsidRPr="009969CE">
        <w:t xml:space="preserve"> </w:t>
      </w:r>
      <w:r w:rsidRPr="009969CE">
        <w:rPr>
          <w:i/>
          <w:iCs/>
        </w:rPr>
        <w:t xml:space="preserve">“Scuba Diving Internships: What You Need to Know.” </w:t>
      </w:r>
      <w:r w:rsidRPr="009969CE">
        <w:t xml:space="preserve">Padi.com, </w:t>
      </w:r>
      <w:r w:rsidR="00382856" w:rsidRPr="009969CE">
        <w:t>,</w:t>
      </w:r>
      <w:r w:rsidRPr="009969CE">
        <w:t xml:space="preserve"> </w:t>
      </w:r>
      <w:hyperlink r:id="rId6" w:history="1">
        <w:r w:rsidR="00FD6BCB" w:rsidRPr="009969CE">
          <w:rPr>
            <w:rStyle w:val="Hyperlink"/>
          </w:rPr>
          <w:t>https://blog.padi.com/scuba-diving-internships/</w:t>
        </w:r>
      </w:hyperlink>
      <w:r w:rsidR="00FD6BCB" w:rsidRPr="009969CE">
        <w:t xml:space="preserve">   </w:t>
      </w:r>
      <w:r w:rsidRPr="009969CE">
        <w:t>Accessed 2 Jan. 2026.</w:t>
      </w:r>
    </w:p>
    <w:p w14:paraId="52F96066" w14:textId="77777777" w:rsidR="0062398C" w:rsidRPr="009969CE" w:rsidRDefault="0062398C" w:rsidP="00CA60F7">
      <w:pPr>
        <w:pStyle w:val="ListParagraph"/>
        <w:spacing w:after="0" w:line="240" w:lineRule="auto"/>
      </w:pPr>
    </w:p>
    <w:p w14:paraId="7F844A7A" w14:textId="42921C2E" w:rsidR="00D55E9B" w:rsidRPr="009969CE" w:rsidRDefault="00D55E9B" w:rsidP="00CA60F7">
      <w:pPr>
        <w:pStyle w:val="ListParagraph"/>
        <w:numPr>
          <w:ilvl w:val="0"/>
          <w:numId w:val="1"/>
        </w:numPr>
        <w:spacing w:after="0" w:line="240" w:lineRule="auto"/>
      </w:pPr>
      <w:r w:rsidRPr="009969CE">
        <w:t>IMSA Leadership Education and Development.</w:t>
      </w:r>
      <w:r w:rsidR="00EF29B8" w:rsidRPr="009969CE">
        <w:t xml:space="preserve">  </w:t>
      </w:r>
      <w:r w:rsidRPr="009969CE">
        <w:rPr>
          <w:i/>
          <w:iCs/>
        </w:rPr>
        <w:t>“Leadership and How It Applies to Diving.”</w:t>
      </w:r>
      <w:r w:rsidRPr="009969CE">
        <w:t xml:space="preserve"> Thehumandiver.com, 2025,</w:t>
      </w:r>
      <w:r w:rsidR="00EF29B8" w:rsidRPr="009969CE">
        <w:t xml:space="preserve"> </w:t>
      </w:r>
      <w:hyperlink r:id="rId7" w:history="1">
        <w:r w:rsidR="00EF29B8" w:rsidRPr="009969CE">
          <w:rPr>
            <w:rStyle w:val="Hyperlink"/>
          </w:rPr>
          <w:t>www.thehumandiver.com/blog/leadershipindiving</w:t>
        </w:r>
      </w:hyperlink>
      <w:r w:rsidR="00EF29B8" w:rsidRPr="009969CE">
        <w:t xml:space="preserve"> </w:t>
      </w:r>
      <w:r w:rsidRPr="009969CE">
        <w:t>. Accessed 2 Jan. 2026.</w:t>
      </w:r>
    </w:p>
    <w:p w14:paraId="6F56AD68" w14:textId="77777777" w:rsidR="0062398C" w:rsidRPr="009969CE" w:rsidRDefault="0062398C" w:rsidP="00CA60F7">
      <w:pPr>
        <w:pStyle w:val="ListParagraph"/>
        <w:spacing w:after="0" w:line="240" w:lineRule="auto"/>
      </w:pPr>
    </w:p>
    <w:p w14:paraId="112A2B6D" w14:textId="34C42AAE" w:rsidR="00D55E9B" w:rsidRPr="009969CE" w:rsidRDefault="00D55E9B" w:rsidP="00CA60F7">
      <w:pPr>
        <w:pStyle w:val="ListParagraph"/>
        <w:numPr>
          <w:ilvl w:val="0"/>
          <w:numId w:val="1"/>
        </w:numPr>
        <w:spacing w:after="0" w:line="240" w:lineRule="auto"/>
      </w:pPr>
      <w:r w:rsidRPr="009969CE">
        <w:t xml:space="preserve">National Society of Leadership and Success. </w:t>
      </w:r>
      <w:r w:rsidRPr="009969CE">
        <w:rPr>
          <w:i/>
          <w:iCs/>
        </w:rPr>
        <w:t>“What Is Laissez-Faire Leadership?”</w:t>
      </w:r>
      <w:r w:rsidRPr="009969CE">
        <w:t xml:space="preserve"> NSLS, 13 July 2022, </w:t>
      </w:r>
      <w:hyperlink r:id="rId8" w:history="1">
        <w:r w:rsidR="00EF29B8" w:rsidRPr="009969CE">
          <w:rPr>
            <w:rStyle w:val="Hyperlink"/>
          </w:rPr>
          <w:t>www.nsls.org/blog/what-is-lassiez-faire-leadership</w:t>
        </w:r>
      </w:hyperlink>
      <w:r w:rsidRPr="009969CE">
        <w:t>.</w:t>
      </w:r>
      <w:r w:rsidR="00253F99" w:rsidRPr="009969CE">
        <w:t xml:space="preserve">  Accessed 29 Dec</w:t>
      </w:r>
      <w:r w:rsidR="00B024F0" w:rsidRPr="009969CE">
        <w:t>. 2025.</w:t>
      </w:r>
    </w:p>
    <w:p w14:paraId="56C2439D" w14:textId="77777777" w:rsidR="0062398C" w:rsidRPr="009969CE" w:rsidRDefault="0062398C" w:rsidP="00CA60F7">
      <w:pPr>
        <w:pStyle w:val="ListParagraph"/>
        <w:spacing w:after="0" w:line="240" w:lineRule="auto"/>
      </w:pPr>
    </w:p>
    <w:p w14:paraId="19D0A6E1" w14:textId="1C599D8F" w:rsidR="00D55E9B" w:rsidRPr="009969CE" w:rsidRDefault="00D55E9B" w:rsidP="00CA60F7">
      <w:pPr>
        <w:pStyle w:val="ListParagraph"/>
        <w:numPr>
          <w:ilvl w:val="0"/>
          <w:numId w:val="1"/>
        </w:numPr>
        <w:spacing w:after="0" w:line="240" w:lineRule="auto"/>
      </w:pPr>
      <w:r w:rsidRPr="009969CE">
        <w:t xml:space="preserve">PADI. “Professional Association of Diving Instructors | PADI.” PADI, 2000, </w:t>
      </w:r>
      <w:hyperlink r:id="rId9" w:history="1">
        <w:r w:rsidR="00292ABA" w:rsidRPr="009969CE">
          <w:rPr>
            <w:rStyle w:val="Hyperlink"/>
          </w:rPr>
          <w:t>www.padi.com/</w:t>
        </w:r>
      </w:hyperlink>
      <w:r w:rsidRPr="009969CE">
        <w:t>.</w:t>
      </w:r>
      <w:r w:rsidR="00EC3DBF" w:rsidRPr="009969CE">
        <w:t xml:space="preserve">  Accessed 2 Jan. 2026.</w:t>
      </w:r>
    </w:p>
    <w:p w14:paraId="44D95D49" w14:textId="77777777" w:rsidR="0062398C" w:rsidRPr="009969CE" w:rsidRDefault="0062398C" w:rsidP="00CA60F7">
      <w:pPr>
        <w:pStyle w:val="ListParagraph"/>
        <w:spacing w:after="0" w:line="240" w:lineRule="auto"/>
      </w:pPr>
    </w:p>
    <w:p w14:paraId="749EB4A4" w14:textId="77777777" w:rsidR="00D55E9B" w:rsidRPr="009969CE" w:rsidRDefault="00D55E9B" w:rsidP="00CA60F7">
      <w:pPr>
        <w:pStyle w:val="ListParagraph"/>
        <w:numPr>
          <w:ilvl w:val="0"/>
          <w:numId w:val="1"/>
        </w:numPr>
        <w:spacing w:after="0" w:line="240" w:lineRule="auto"/>
      </w:pPr>
      <w:r w:rsidRPr="009969CE">
        <w:t>Peretomode, Otaroghene . “Situational and Contingency Theories of Leadership: Are They the Same?” IOSR Journal of Business and Management, vol. 4, no. 3, 2012, pp. 13–17.</w:t>
      </w:r>
    </w:p>
    <w:p w14:paraId="520895F8" w14:textId="77777777" w:rsidR="0062398C" w:rsidRPr="009969CE" w:rsidRDefault="0062398C" w:rsidP="00CA60F7">
      <w:pPr>
        <w:pStyle w:val="ListParagraph"/>
        <w:spacing w:after="0" w:line="240" w:lineRule="auto"/>
      </w:pPr>
    </w:p>
    <w:p w14:paraId="4FC7EA54" w14:textId="77777777" w:rsidR="000309FB" w:rsidRPr="009969CE" w:rsidRDefault="00D55E9B" w:rsidP="00CA60F7">
      <w:pPr>
        <w:pStyle w:val="ListParagraph"/>
        <w:numPr>
          <w:ilvl w:val="0"/>
          <w:numId w:val="1"/>
        </w:numPr>
        <w:spacing w:after="0" w:line="240" w:lineRule="auto"/>
      </w:pPr>
      <w:r w:rsidRPr="009969CE">
        <w:t xml:space="preserve">Priest, Simon. </w:t>
      </w:r>
      <w:r w:rsidRPr="009969CE">
        <w:rPr>
          <w:i/>
          <w:iCs/>
        </w:rPr>
        <w:t>“Leadership &amp; Management | EPortfolio | Simon Priest.”</w:t>
      </w:r>
      <w:r w:rsidR="0071745C" w:rsidRPr="009969CE">
        <w:t xml:space="preserve">  </w:t>
      </w:r>
      <w:hyperlink r:id="rId10" w:history="1">
        <w:r w:rsidR="0071745C" w:rsidRPr="009969CE">
          <w:rPr>
            <w:rStyle w:val="Hyperlink"/>
          </w:rPr>
          <w:t>http://www.simonpriest.altervista.org/LM.html</w:t>
        </w:r>
      </w:hyperlink>
      <w:r w:rsidR="0071745C" w:rsidRPr="009969CE">
        <w:t xml:space="preserve"> </w:t>
      </w:r>
      <w:r w:rsidR="000309FB" w:rsidRPr="009969CE">
        <w:t>Accessed 29 Dec. 2025.</w:t>
      </w:r>
    </w:p>
    <w:p w14:paraId="29E7D65A" w14:textId="77777777" w:rsidR="0071745C" w:rsidRPr="009969CE" w:rsidRDefault="0071745C" w:rsidP="00CA60F7">
      <w:pPr>
        <w:pStyle w:val="ListParagraph"/>
        <w:spacing w:after="0" w:line="240" w:lineRule="auto"/>
      </w:pPr>
    </w:p>
    <w:p w14:paraId="117358CE" w14:textId="0A5A3235" w:rsidR="00D55E9B" w:rsidRPr="009969CE" w:rsidRDefault="00D55E9B" w:rsidP="00CA60F7">
      <w:pPr>
        <w:pStyle w:val="ListParagraph"/>
        <w:numPr>
          <w:ilvl w:val="0"/>
          <w:numId w:val="1"/>
        </w:numPr>
        <w:spacing w:after="0" w:line="240" w:lineRule="auto"/>
      </w:pPr>
      <w:r w:rsidRPr="009969CE">
        <w:t xml:space="preserve">Xuereb, Damian Paul. </w:t>
      </w:r>
      <w:r w:rsidRPr="009969CE">
        <w:rPr>
          <w:i/>
          <w:iCs/>
        </w:rPr>
        <w:t xml:space="preserve">“Reinventing the Scuba Diving Training Industry - a Quantitative Assessment of the Current Business Offering and Emerging Need of Change.” </w:t>
      </w:r>
      <w:r w:rsidRPr="009969CE">
        <w:t xml:space="preserve">Researchgate.net, 16 Jan. 2025, </w:t>
      </w:r>
      <w:hyperlink r:id="rId11" w:history="1">
        <w:r w:rsidR="00117906" w:rsidRPr="009969CE">
          <w:rPr>
            <w:rStyle w:val="Hyperlink"/>
          </w:rPr>
          <w:t>https://www.researchgate.net/publication/388068741_Reinventing_the_scuba_diving_training_industry_-_A_quantitative_assessment_of_the_current_business_offering_and_emerging_need_of_change</w:t>
        </w:r>
      </w:hyperlink>
      <w:r w:rsidR="00117906" w:rsidRPr="009969CE">
        <w:t xml:space="preserve"> Accessed 2 Jan. 2026.</w:t>
      </w:r>
    </w:p>
    <w:p w14:paraId="4DB55BA8" w14:textId="77777777" w:rsidR="00CA60F7" w:rsidRDefault="00CA60F7" w:rsidP="00F85AA8">
      <w:pPr>
        <w:jc w:val="center"/>
        <w:rPr>
          <w:b/>
          <w:bCs/>
        </w:rPr>
      </w:pPr>
    </w:p>
    <w:p w14:paraId="68D4E4EC" w14:textId="77777777" w:rsidR="00CA60F7" w:rsidRDefault="00CA60F7" w:rsidP="00F85AA8">
      <w:pPr>
        <w:jc w:val="center"/>
        <w:rPr>
          <w:b/>
          <w:bCs/>
        </w:rPr>
      </w:pPr>
    </w:p>
    <w:p w14:paraId="13C52ADB" w14:textId="418A11AD" w:rsidR="00F85AA8" w:rsidRPr="00AE289E" w:rsidRDefault="00F85AA8" w:rsidP="00F85AA8">
      <w:pPr>
        <w:jc w:val="center"/>
        <w:rPr>
          <w:b/>
          <w:bCs/>
        </w:rPr>
      </w:pPr>
      <w:r>
        <w:rPr>
          <w:b/>
          <w:bCs/>
        </w:rPr>
        <w:t>AI Declaration</w:t>
      </w:r>
      <w:r w:rsidRPr="00AE289E">
        <w:rPr>
          <w:b/>
          <w:bCs/>
        </w:rPr>
        <w:t xml:space="preserve"> - Understanding Adventure Leadership – Infographic</w:t>
      </w:r>
    </w:p>
    <w:p w14:paraId="4111559A" w14:textId="77777777" w:rsidR="00CA60F7" w:rsidRDefault="00CA60F7">
      <w:pPr>
        <w:rPr>
          <w:b/>
          <w:bCs/>
        </w:rPr>
      </w:pPr>
    </w:p>
    <w:p w14:paraId="1DB21CC9" w14:textId="4A5F3216" w:rsidR="00F85AA8" w:rsidRPr="00652E3D" w:rsidRDefault="00652E3D">
      <w:pPr>
        <w:rPr>
          <w:b/>
          <w:bCs/>
        </w:rPr>
      </w:pPr>
      <w:r w:rsidRPr="00652E3D">
        <w:rPr>
          <w:b/>
          <w:bCs/>
        </w:rPr>
        <w:t>Assessment Guidelines on AI:</w:t>
      </w:r>
    </w:p>
    <w:p w14:paraId="09B1508D" w14:textId="2AEF01AA" w:rsidR="00F85AA8" w:rsidRDefault="006D00AA">
      <w:r w:rsidRPr="006D00AA">
        <w:rPr>
          <w:noProof/>
        </w:rPr>
        <w:drawing>
          <wp:inline distT="0" distB="0" distL="0" distR="0" wp14:anchorId="2E1F9001" wp14:editId="2BE8EB47">
            <wp:extent cx="5943600" cy="3703320"/>
            <wp:effectExtent l="19050" t="19050" r="19050" b="11430"/>
            <wp:docPr id="669956563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59A34D06-1982-4A6D-AFBF-56CFB52C981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9956563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0332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 w:rsidR="00E9491F" w:rsidRPr="00E9491F">
        <w:rPr>
          <w:noProof/>
        </w:rPr>
        <w:t xml:space="preserve"> </w:t>
      </w:r>
    </w:p>
    <w:p w14:paraId="37845FE6" w14:textId="77777777" w:rsidR="00911868" w:rsidRDefault="00911868" w:rsidP="00652E3D">
      <w:pPr>
        <w:rPr>
          <w:b/>
          <w:bCs/>
        </w:rPr>
      </w:pPr>
    </w:p>
    <w:p w14:paraId="6E0B5BED" w14:textId="0B397D30" w:rsidR="00652E3D" w:rsidRDefault="00652E3D" w:rsidP="00652E3D">
      <w:pPr>
        <w:rPr>
          <w:b/>
          <w:bCs/>
        </w:rPr>
      </w:pPr>
      <w:r>
        <w:rPr>
          <w:b/>
          <w:bCs/>
        </w:rPr>
        <w:t>Max Leech</w:t>
      </w:r>
      <w:r w:rsidRPr="00652E3D">
        <w:rPr>
          <w:b/>
          <w:bCs/>
        </w:rPr>
        <w:t xml:space="preserve"> AI</w:t>
      </w:r>
      <w:r>
        <w:rPr>
          <w:b/>
          <w:bCs/>
        </w:rPr>
        <w:t xml:space="preserve"> Declaration:</w:t>
      </w:r>
    </w:p>
    <w:p w14:paraId="07BDD92C" w14:textId="77777777" w:rsidR="00911868" w:rsidRDefault="00911868" w:rsidP="00652E3D">
      <w:pPr>
        <w:rPr>
          <w:b/>
          <w:bCs/>
        </w:rPr>
      </w:pPr>
    </w:p>
    <w:p w14:paraId="50C53B0F" w14:textId="0A42B306" w:rsidR="00652E3D" w:rsidRDefault="00B759C7" w:rsidP="00652E3D">
      <w:r w:rsidRPr="005B61B8"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036336AA" w14:textId="0FBBEA4B" w:rsidR="00AE289E" w:rsidRDefault="00AE289E" w:rsidP="000B7155"/>
    <w:sectPr w:rsidR="00AE289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320825"/>
    <w:multiLevelType w:val="hybridMultilevel"/>
    <w:tmpl w:val="ED4C22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194223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29E9"/>
    <w:rsid w:val="000309FB"/>
    <w:rsid w:val="00036217"/>
    <w:rsid w:val="000A1F73"/>
    <w:rsid w:val="000B7155"/>
    <w:rsid w:val="00117906"/>
    <w:rsid w:val="001D22F3"/>
    <w:rsid w:val="001E5C13"/>
    <w:rsid w:val="0020407B"/>
    <w:rsid w:val="00253F99"/>
    <w:rsid w:val="00292ABA"/>
    <w:rsid w:val="002B46E0"/>
    <w:rsid w:val="00307155"/>
    <w:rsid w:val="00382856"/>
    <w:rsid w:val="003B76F0"/>
    <w:rsid w:val="00441607"/>
    <w:rsid w:val="005B61B8"/>
    <w:rsid w:val="00604B7B"/>
    <w:rsid w:val="0062398C"/>
    <w:rsid w:val="00635C4A"/>
    <w:rsid w:val="006451E1"/>
    <w:rsid w:val="00652E3D"/>
    <w:rsid w:val="006D00AA"/>
    <w:rsid w:val="0071745C"/>
    <w:rsid w:val="00733487"/>
    <w:rsid w:val="00772B84"/>
    <w:rsid w:val="00795A6D"/>
    <w:rsid w:val="00817677"/>
    <w:rsid w:val="008F1107"/>
    <w:rsid w:val="00911868"/>
    <w:rsid w:val="00911B06"/>
    <w:rsid w:val="00927E8A"/>
    <w:rsid w:val="009635E9"/>
    <w:rsid w:val="0099589F"/>
    <w:rsid w:val="009969CE"/>
    <w:rsid w:val="009B08BD"/>
    <w:rsid w:val="00A17191"/>
    <w:rsid w:val="00A629E9"/>
    <w:rsid w:val="00A95029"/>
    <w:rsid w:val="00AE289E"/>
    <w:rsid w:val="00AF20BF"/>
    <w:rsid w:val="00B024F0"/>
    <w:rsid w:val="00B234CC"/>
    <w:rsid w:val="00B64AFE"/>
    <w:rsid w:val="00B759C7"/>
    <w:rsid w:val="00C047D0"/>
    <w:rsid w:val="00C25A44"/>
    <w:rsid w:val="00C62ED6"/>
    <w:rsid w:val="00C74360"/>
    <w:rsid w:val="00C93D35"/>
    <w:rsid w:val="00CA60F7"/>
    <w:rsid w:val="00CE238E"/>
    <w:rsid w:val="00D23C8D"/>
    <w:rsid w:val="00D453D4"/>
    <w:rsid w:val="00D50AAE"/>
    <w:rsid w:val="00D55E9B"/>
    <w:rsid w:val="00E055F8"/>
    <w:rsid w:val="00E9491F"/>
    <w:rsid w:val="00EC3DBF"/>
    <w:rsid w:val="00EF29B8"/>
    <w:rsid w:val="00EF5831"/>
    <w:rsid w:val="00F32008"/>
    <w:rsid w:val="00F40A1C"/>
    <w:rsid w:val="00F85AA8"/>
    <w:rsid w:val="00F927D4"/>
    <w:rsid w:val="00FD6B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C130D8"/>
  <w15:chartTrackingRefBased/>
  <w15:docId w15:val="{B87C527F-29F6-461F-B449-F37CD68F2A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29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29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29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629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629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629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629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629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629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29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29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29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629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629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629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629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629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629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629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29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29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629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629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629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629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629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629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629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629E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F29B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29B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53F99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CA60F7"/>
    <w:rPr>
      <w:b/>
      <w:bCs/>
    </w:rPr>
  </w:style>
  <w:style w:type="character" w:styleId="Emphasis">
    <w:name w:val="Emphasis"/>
    <w:basedOn w:val="DefaultParagraphFont"/>
    <w:uiPriority w:val="20"/>
    <w:qFormat/>
    <w:rsid w:val="00CA60F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nsls.org/blog/what-is-lassiez-faire-leadership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thehumandiver.com/blog/leadershipindiving" TargetMode="External"/><Relationship Id="rId12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blog.padi.com/scuba-diving-internships/" TargetMode="External"/><Relationship Id="rId11" Type="http://schemas.openxmlformats.org/officeDocument/2006/relationships/hyperlink" Target="https://www.researchgate.net/publication/388068741_Reinventing_the_scuba_diving_training_industry_-_A_quantitative_assessment_of_the_current_business_offering_and_emerging_need_of_change" TargetMode="External"/><Relationship Id="rId5" Type="http://schemas.openxmlformats.org/officeDocument/2006/relationships/hyperlink" Target="https://www.explorepsychology.com/situational-leadership-theory/" TargetMode="External"/><Relationship Id="rId10" Type="http://schemas.openxmlformats.org/officeDocument/2006/relationships/hyperlink" Target="http://www.simonpriest.altervista.org/LM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padi.com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158</TotalTime>
  <Pages>0</Pages>
  <Words>0</Words>
  <Characters>0</Characters>
  <Application>Microsoft Office Word</Application>
  <DocSecurity>4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Leech</dc:creator>
  <cp:keywords/>
  <dc:description/>
  <cp:lastModifiedBy>Max Leech</cp:lastModifiedBy>
  <cp:revision>62</cp:revision>
  <dcterms:created xsi:type="dcterms:W3CDTF">2026-01-06T12:29:00Z</dcterms:created>
  <dcterms:modified xsi:type="dcterms:W3CDTF">2026-01-11T16:25:00Z</dcterms:modified>
</cp:coreProperties>
</file>