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B5E9B" w14:textId="6903B6DD" w:rsidR="00FD63BB" w:rsidRDefault="00FD63BB" w:rsidP="007B7863">
      <w:pPr>
        <w:pStyle w:val="Heading1"/>
      </w:pPr>
    </w:p>
    <w:p w14:paraId="0B780525" w14:textId="77777777" w:rsidR="00A047D3" w:rsidRDefault="00B57E57" w:rsidP="007B7863">
      <w:pPr>
        <w:rPr>
          <w:b/>
        </w:rPr>
      </w:pPr>
      <w:r>
        <w:rPr>
          <w:b/>
        </w:rPr>
        <w:t>Rusina begum</w:t>
      </w:r>
      <w:r w:rsidR="00A047D3">
        <w:rPr>
          <w:b/>
        </w:rPr>
        <w:t>-1710303</w:t>
      </w:r>
    </w:p>
    <w:p w14:paraId="7C863F40" w14:textId="3FD8F960" w:rsidR="007B7863" w:rsidRPr="00D71679" w:rsidRDefault="00FC28C5" w:rsidP="007B7863">
      <w:pPr>
        <w:rPr>
          <w:b/>
        </w:rPr>
      </w:pPr>
      <w:r w:rsidRPr="00D71679">
        <w:rPr>
          <w:b/>
        </w:rPr>
        <w:t>Benefits</w:t>
      </w:r>
      <w:r w:rsidR="00F82761">
        <w:rPr>
          <w:b/>
        </w:rPr>
        <w:t xml:space="preserve"> &amp; Drawbacks</w:t>
      </w:r>
      <w:r w:rsidRPr="00D71679">
        <w:rPr>
          <w:b/>
        </w:rPr>
        <w:t xml:space="preserve"> of John </w:t>
      </w:r>
      <w:r w:rsidR="00D71679" w:rsidRPr="00D71679">
        <w:rPr>
          <w:b/>
        </w:rPr>
        <w:t>Lewis CRM System</w:t>
      </w:r>
    </w:p>
    <w:p w14:paraId="45356360" w14:textId="6FFFBE60" w:rsidR="007B7863" w:rsidRDefault="007B7863" w:rsidP="007B7863">
      <w:pPr>
        <w:pStyle w:val="Heading1"/>
      </w:pPr>
    </w:p>
    <w:p w14:paraId="0255B8C4" w14:textId="27A04B5A" w:rsidR="007B7863" w:rsidRDefault="007B7863" w:rsidP="007B7863">
      <w:r>
        <w:t xml:space="preserve">John Lewis CRM system allows them to </w:t>
      </w:r>
      <w:r w:rsidRPr="001973F6">
        <w:t>collect data</w:t>
      </w:r>
      <w:r>
        <w:t xml:space="preserve"> on </w:t>
      </w:r>
      <w:r w:rsidR="00FC778F">
        <w:t xml:space="preserve">their </w:t>
      </w:r>
      <w:r>
        <w:t>customers and their preferences</w:t>
      </w:r>
      <w:r w:rsidR="001973F6">
        <w:t>, b</w:t>
      </w:r>
      <w:r>
        <w:t xml:space="preserve">y collecting information </w:t>
      </w:r>
      <w:r w:rsidR="00BF42A1">
        <w:t>which</w:t>
      </w:r>
      <w:r>
        <w:t xml:space="preserve"> allows them to </w:t>
      </w:r>
      <w:r w:rsidRPr="00FC778F">
        <w:t>target profitable customers</w:t>
      </w:r>
      <w:r>
        <w:t xml:space="preserve"> with products and services.</w:t>
      </w:r>
      <w:r w:rsidR="00247850">
        <w:t xml:space="preserve"> T</w:t>
      </w:r>
      <w:r>
        <w:t xml:space="preserve">hrough CRM John Lewis can </w:t>
      </w:r>
      <w:r w:rsidRPr="00247850">
        <w:t>improve Customer Service</w:t>
      </w:r>
      <w:r w:rsidR="00247850">
        <w:t xml:space="preserve"> by</w:t>
      </w:r>
      <w:r>
        <w:t xml:space="preserve"> having </w:t>
      </w:r>
      <w:r w:rsidRPr="00247850">
        <w:t>better customer interaction</w:t>
      </w:r>
      <w:r w:rsidR="00EC6C81">
        <w:t>, t</w:t>
      </w:r>
      <w:r>
        <w:t xml:space="preserve">hey can be more </w:t>
      </w:r>
      <w:r w:rsidRPr="00EC6C81">
        <w:t>efficient</w:t>
      </w:r>
      <w:r>
        <w:t xml:space="preserve"> because they have </w:t>
      </w:r>
      <w:r w:rsidRPr="00EC6C81">
        <w:t xml:space="preserve">easy access to information </w:t>
      </w:r>
      <w:r>
        <w:t>which helps staff deal with queries quickly.</w:t>
      </w:r>
    </w:p>
    <w:p w14:paraId="67CBFD87" w14:textId="1B78127A" w:rsidR="00F9347A" w:rsidRDefault="007B7863" w:rsidP="007B7863">
      <w:r>
        <w:t xml:space="preserve">By improved customer service </w:t>
      </w:r>
      <w:r w:rsidR="00F82761">
        <w:t>John Lewis</w:t>
      </w:r>
      <w:r>
        <w:t xml:space="preserve"> can gain customers’ </w:t>
      </w:r>
      <w:r w:rsidRPr="00A047D3">
        <w:t xml:space="preserve">trust </w:t>
      </w:r>
      <w:r>
        <w:t xml:space="preserve">and improve the quality of their products and </w:t>
      </w:r>
      <w:r w:rsidR="00F82761">
        <w:t>services and</w:t>
      </w:r>
      <w:r>
        <w:t xml:space="preserve"> </w:t>
      </w:r>
      <w:r w:rsidRPr="00A15771">
        <w:t>build better relationships</w:t>
      </w:r>
      <w:r>
        <w:t xml:space="preserve"> with existing customers</w:t>
      </w:r>
      <w:r w:rsidR="00503F4B">
        <w:t xml:space="preserve">. </w:t>
      </w:r>
      <w:r>
        <w:t xml:space="preserve">The CRM systems </w:t>
      </w:r>
      <w:r w:rsidR="00702AF7">
        <w:t>allows them</w:t>
      </w:r>
      <w:r>
        <w:t xml:space="preserve"> </w:t>
      </w:r>
      <w:r w:rsidR="00702AF7">
        <w:t>to</w:t>
      </w:r>
      <w:r>
        <w:t xml:space="preserve"> have a </w:t>
      </w:r>
      <w:r w:rsidRPr="00F31DB4">
        <w:t xml:space="preserve">direct </w:t>
      </w:r>
      <w:r w:rsidR="00F82761">
        <w:t xml:space="preserve">communications </w:t>
      </w:r>
      <w:r w:rsidRPr="00F31DB4">
        <w:t>link</w:t>
      </w:r>
      <w:r>
        <w:t xml:space="preserve"> with</w:t>
      </w:r>
      <w:r w:rsidR="00F9347A">
        <w:t xml:space="preserve"> their customers through their </w:t>
      </w:r>
      <w:r w:rsidR="00F9347A" w:rsidRPr="00CB5830">
        <w:t>“My John Lewis”</w:t>
      </w:r>
      <w:r w:rsidR="00F9347A">
        <w:t xml:space="preserve"> Loyalty Scheme.</w:t>
      </w:r>
    </w:p>
    <w:p w14:paraId="17CA182F" w14:textId="77777777" w:rsidR="00F9347A" w:rsidRDefault="00F9347A" w:rsidP="007B7863">
      <w:r>
        <w:t xml:space="preserve">Giving customers the opportunity to give </w:t>
      </w:r>
      <w:r w:rsidRPr="00CB5830">
        <w:t xml:space="preserve">feedback </w:t>
      </w:r>
      <w:r>
        <w:t>allows John Lewis to improve their services and customers feel that they are being heard.</w:t>
      </w:r>
    </w:p>
    <w:p w14:paraId="4529CCB9" w14:textId="7181A835" w:rsidR="00F9347A" w:rsidRDefault="00F9347A" w:rsidP="00F9347A">
      <w:r>
        <w:t>The CRM system</w:t>
      </w:r>
      <w:r w:rsidR="00D05544">
        <w:t xml:space="preserve"> also</w:t>
      </w:r>
      <w:r>
        <w:t xml:space="preserve"> benefits John Lewis by helping them to </w:t>
      </w:r>
      <w:r w:rsidRPr="00312ECE">
        <w:t>increase their customer base</w:t>
      </w:r>
      <w:r w:rsidR="00312ECE">
        <w:t xml:space="preserve"> b</w:t>
      </w:r>
      <w:r>
        <w:t xml:space="preserve">y advertising their </w:t>
      </w:r>
      <w:r w:rsidRPr="00312ECE">
        <w:t>offers and rewards</w:t>
      </w:r>
      <w:r>
        <w:t xml:space="preserve"> the</w:t>
      </w:r>
      <w:r w:rsidR="00AC2E5F">
        <w:t>y</w:t>
      </w:r>
      <w:r>
        <w:t xml:space="preserve"> can gain more customers.</w:t>
      </w:r>
    </w:p>
    <w:p w14:paraId="37FF986C" w14:textId="078014D4" w:rsidR="00B076F5" w:rsidRDefault="00D1296F" w:rsidP="00B076F5">
      <w:r>
        <w:t>All</w:t>
      </w:r>
      <w:r w:rsidR="00B076F5">
        <w:t xml:space="preserve"> these benefits help John Lewis to </w:t>
      </w:r>
      <w:r w:rsidR="00B076F5" w:rsidRPr="00D1296F">
        <w:t>increase their profits</w:t>
      </w:r>
      <w:r>
        <w:t xml:space="preserve"> </w:t>
      </w:r>
      <w:r w:rsidR="00D2000C">
        <w:t>by</w:t>
      </w:r>
      <w:r w:rsidR="00B076F5">
        <w:t xml:space="preserve"> having </w:t>
      </w:r>
      <w:r w:rsidR="00B076F5" w:rsidRPr="00D1296F">
        <w:t>repeat customers</w:t>
      </w:r>
      <w:r w:rsidR="00277145">
        <w:t>, c</w:t>
      </w:r>
      <w:r w:rsidR="00B076F5" w:rsidRPr="00D1296F">
        <w:t>ross selling</w:t>
      </w:r>
      <w:r>
        <w:t xml:space="preserve"> </w:t>
      </w:r>
      <w:r w:rsidR="00B076F5">
        <w:t xml:space="preserve">and holding </w:t>
      </w:r>
      <w:r w:rsidR="00B076F5" w:rsidRPr="00D1296F">
        <w:t>more events</w:t>
      </w:r>
      <w:r w:rsidR="00D5335D">
        <w:t xml:space="preserve">. </w:t>
      </w:r>
      <w:r w:rsidR="00991421">
        <w:t>Also,</w:t>
      </w:r>
      <w:r w:rsidR="00796197">
        <w:t xml:space="preserve"> a</w:t>
      </w:r>
      <w:r w:rsidR="00B076F5">
        <w:t xml:space="preserve">s John Lewis </w:t>
      </w:r>
      <w:r w:rsidR="00B076F5" w:rsidRPr="00796197">
        <w:t>continue to grow the “My John Lewis” scheme</w:t>
      </w:r>
      <w:r w:rsidR="00B076F5">
        <w:t>, they will continue to increase profits.</w:t>
      </w:r>
    </w:p>
    <w:p w14:paraId="4EF5A159" w14:textId="02EFF897" w:rsidR="003559A8" w:rsidRDefault="00603980" w:rsidP="00E418DE">
      <w:r>
        <w:t xml:space="preserve">Some </w:t>
      </w:r>
      <w:r w:rsidR="00E418DE">
        <w:t>of the</w:t>
      </w:r>
      <w:r w:rsidR="00D77A2C">
        <w:t xml:space="preserve"> </w:t>
      </w:r>
      <w:r w:rsidR="00E418DE">
        <w:t xml:space="preserve">drawbacks </w:t>
      </w:r>
      <w:r w:rsidR="00FF731F">
        <w:t xml:space="preserve">are </w:t>
      </w:r>
      <w:r w:rsidR="00E418DE" w:rsidRPr="00D2000C">
        <w:t xml:space="preserve">the </w:t>
      </w:r>
      <w:r w:rsidR="00D5335D">
        <w:t>c</w:t>
      </w:r>
      <w:r w:rsidR="00E418DE" w:rsidRPr="00D2000C">
        <w:t>ost</w:t>
      </w:r>
      <w:r w:rsidR="00071704">
        <w:t xml:space="preserve"> </w:t>
      </w:r>
      <w:r w:rsidR="00104F0F">
        <w:t>of IT system, system upgrades</w:t>
      </w:r>
      <w:r w:rsidR="008F6FCA">
        <w:t>, training and data breach.</w:t>
      </w:r>
      <w:r w:rsidR="00E418DE">
        <w:t xml:space="preserve"> In 2018, John Lewis reported a </w:t>
      </w:r>
      <w:r w:rsidR="00E418DE" w:rsidRPr="00104F0F">
        <w:t>99% fall in profits</w:t>
      </w:r>
      <w:r w:rsidR="00E418DE">
        <w:t xml:space="preserve"> for the first half of the year</w:t>
      </w:r>
      <w:r w:rsidR="00E270B8">
        <w:t>, t</w:t>
      </w:r>
      <w:r w:rsidR="00E418DE">
        <w:t xml:space="preserve">hey blamed this mainly on </w:t>
      </w:r>
      <w:r w:rsidR="00E418DE" w:rsidRPr="00104F0F">
        <w:t>increased IT co</w:t>
      </w:r>
      <w:r w:rsidR="00E270B8">
        <w:t>st</w:t>
      </w:r>
      <w:r w:rsidR="00FD3D39">
        <w:t xml:space="preserve"> (Butler 2018</w:t>
      </w:r>
      <w:r w:rsidR="00470D31">
        <w:t>, Macdonald 2018</w:t>
      </w:r>
      <w:r w:rsidR="00FD3D39">
        <w:t>)</w:t>
      </w:r>
      <w:r w:rsidR="00FF731F">
        <w:t xml:space="preserve">. </w:t>
      </w:r>
      <w:r w:rsidR="00D556D9">
        <w:t>Although John Lewis have not had any data breaches to date</w:t>
      </w:r>
      <w:r w:rsidR="00522609">
        <w:t>, i</w:t>
      </w:r>
      <w:r w:rsidR="00E418DE">
        <w:t>t is</w:t>
      </w:r>
      <w:r w:rsidR="00D556D9">
        <w:t xml:space="preserve"> still</w:t>
      </w:r>
      <w:r w:rsidR="00E418DE">
        <w:t xml:space="preserve"> important to make sure </w:t>
      </w:r>
      <w:r w:rsidR="00E418DE" w:rsidRPr="00422AA6">
        <w:t>customers’ information is secure</w:t>
      </w:r>
      <w:r w:rsidR="00522609">
        <w:t>. D</w:t>
      </w:r>
      <w:r w:rsidR="00E418DE" w:rsidRPr="00422AA6">
        <w:t>at</w:t>
      </w:r>
      <w:r w:rsidR="00683561">
        <w:t xml:space="preserve">a </w:t>
      </w:r>
      <w:r w:rsidR="00E418DE" w:rsidRPr="00422AA6">
        <w:t>breaches</w:t>
      </w:r>
      <w:r w:rsidR="00E418DE">
        <w:t xml:space="preserve"> could lead to</w:t>
      </w:r>
      <w:r w:rsidR="00422AA6">
        <w:t xml:space="preserve"> fines, loss of customer</w:t>
      </w:r>
      <w:r w:rsidR="00320A2B">
        <w:t>s trust, loyalty and damaging John Lewis brand.</w:t>
      </w:r>
    </w:p>
    <w:p w14:paraId="4B20594D" w14:textId="330EAB67" w:rsidR="00910539" w:rsidRDefault="00910539" w:rsidP="00E418DE"/>
    <w:p w14:paraId="54D26363" w14:textId="263BA60E" w:rsidR="00910539" w:rsidRDefault="00910539" w:rsidP="00E418DE"/>
    <w:p w14:paraId="595E3FCD" w14:textId="731EBCD2" w:rsidR="00910539" w:rsidRDefault="00910539" w:rsidP="00E418DE">
      <w:r>
        <w:lastRenderedPageBreak/>
        <w:t xml:space="preserve">Appendix </w:t>
      </w:r>
    </w:p>
    <w:p w14:paraId="7D3EC709" w14:textId="48CFADEC" w:rsidR="000D6ED0" w:rsidRDefault="000D6ED0" w:rsidP="00E418DE">
      <w:r w:rsidRPr="000D6ED0">
        <w:rPr>
          <w:noProof/>
        </w:rPr>
        <w:drawing>
          <wp:inline distT="0" distB="0" distL="0" distR="0" wp14:anchorId="62500BA0" wp14:editId="778EF370">
            <wp:extent cx="2430092" cy="1005840"/>
            <wp:effectExtent l="0" t="0" r="889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4096" cy="107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C1415" w14:textId="77777777" w:rsidR="00EA028B" w:rsidRDefault="006A3F73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A3F73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11F9F9B" wp14:editId="103D8447">
            <wp:extent cx="2262188" cy="1272449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3009" cy="13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B551C" w14:textId="248B7B51" w:rsidR="008C76F3" w:rsidRDefault="00EA028B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028B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1EAA237" wp14:editId="5472E80C">
            <wp:extent cx="2286056" cy="1285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4818" cy="1318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6A4ED" w14:textId="09AC02BB" w:rsidR="00EA649D" w:rsidRDefault="00EA649D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A649D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70C48A6" wp14:editId="6CD03DC2">
            <wp:extent cx="2271713" cy="12778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4006" cy="130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57014" w14:textId="5CFF33E8" w:rsidR="00CE139D" w:rsidRDefault="00DD34D9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0ED7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35F4D5F0" wp14:editId="198DC964">
            <wp:simplePos x="0" y="0"/>
            <wp:positionH relativeFrom="margin">
              <wp:posOffset>-23495</wp:posOffset>
            </wp:positionH>
            <wp:positionV relativeFrom="paragraph">
              <wp:posOffset>29210</wp:posOffset>
            </wp:positionV>
            <wp:extent cx="2309495" cy="129921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495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BF148" w14:textId="00447312" w:rsidR="00CE139D" w:rsidRPr="00CE139D" w:rsidRDefault="00CE139D" w:rsidP="00CE139D"/>
    <w:p w14:paraId="22E0AC19" w14:textId="77777777" w:rsidR="00CE139D" w:rsidRPr="00CE139D" w:rsidRDefault="00CE139D" w:rsidP="00CE139D"/>
    <w:p w14:paraId="78DD596D" w14:textId="5C7F2290" w:rsidR="00CE139D" w:rsidRDefault="00CE139D" w:rsidP="00CE139D"/>
    <w:p w14:paraId="145DD7BD" w14:textId="4F2E7DFB" w:rsidR="00E0755A" w:rsidRPr="00CE139D" w:rsidRDefault="00E0755A" w:rsidP="00CE139D">
      <w:r w:rsidRPr="00E0755A">
        <w:rPr>
          <w:noProof/>
        </w:rPr>
        <w:drawing>
          <wp:inline distT="0" distB="0" distL="0" distR="0" wp14:anchorId="45A3D994" wp14:editId="0B9073EE">
            <wp:extent cx="2311455" cy="130016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7056" cy="132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8E8AD" w14:textId="061E5826" w:rsidR="00CE139D" w:rsidRDefault="00CE139D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28587C" w14:textId="29318766" w:rsidR="00A90CB4" w:rsidRDefault="00A90CB4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90CB4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drawing>
          <wp:inline distT="0" distB="0" distL="0" distR="0" wp14:anchorId="0AEB105A" wp14:editId="5A7E2F7C">
            <wp:extent cx="2428863" cy="1366202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3469" cy="1380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536E4" w14:textId="52F3ED78" w:rsidR="00CE139D" w:rsidRDefault="00575773" w:rsidP="00C2202E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75773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237C972" wp14:editId="6EAF822D">
            <wp:extent cx="2428812" cy="1366173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5755" cy="139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104B0" w14:textId="77777777" w:rsidR="00295EA8" w:rsidRDefault="00C2202E" w:rsidP="00C2202E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202E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E9EB86C" wp14:editId="10D7D583">
            <wp:extent cx="2497728" cy="1404937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5068" cy="14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188D7" w14:textId="03D834E3" w:rsidR="001E0ED7" w:rsidRDefault="00CE139D" w:rsidP="00C2202E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</w:r>
    </w:p>
    <w:p w14:paraId="75F84BF8" w14:textId="18719619" w:rsidR="00F82761" w:rsidRDefault="00154561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54561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839F5EB" wp14:editId="093A34C6">
            <wp:extent cx="2447925" cy="137692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6105" cy="139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8084F" w14:textId="5470F6AB" w:rsidR="005A3A05" w:rsidRDefault="005A3A05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5EA8">
        <w:rPr>
          <w:b/>
          <w:noProof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CB3EC6B" wp14:editId="6D8186BB">
            <wp:extent cx="2430558" cy="1367155"/>
            <wp:effectExtent l="0" t="0" r="8255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67043" cy="1387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B1D5026" w14:textId="77777777" w:rsidR="00154561" w:rsidRDefault="00154561" w:rsidP="007B7863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F480CD" w14:textId="77777777" w:rsidR="00154561" w:rsidRDefault="00154561" w:rsidP="007B7863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FED8D8" w14:textId="2C85AAC1" w:rsidR="00683561" w:rsidRPr="009A3DE0" w:rsidRDefault="009A3DE0" w:rsidP="007B7863">
      <w:pPr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A3DE0">
        <w:rPr>
          <w:b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Bibliography </w:t>
      </w:r>
    </w:p>
    <w:p w14:paraId="388E3107" w14:textId="62EEB300" w:rsidR="003C44CE" w:rsidRDefault="00A96C19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Butler, S</w:t>
      </w:r>
      <w:r w:rsidR="000230C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(2018)</w:t>
      </w:r>
      <w:r w:rsidR="00FD3D3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D3D39" w:rsidRPr="00FD3D39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Guardian</w:t>
      </w:r>
      <w:r w:rsidR="00FD3D39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FD3D3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E0A1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</w:t>
      </w:r>
      <w:r w:rsidR="00E30DCB" w:rsidRPr="00E30DC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348A" w:rsidRPr="0041348A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https://www.theguardian.com/business/2018/sep/13/john-lewis-profits-dive-99-percent</w:t>
      </w:r>
      <w:r w:rsidR="002F15DD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</w:t>
      </w:r>
      <w:r w:rsidR="00230C07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2</w:t>
      </w:r>
      <w:r w:rsidR="00230C07" w:rsidRPr="00230C07">
        <w:rPr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230C07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June</w:t>
      </w:r>
      <w:r w:rsidR="00C5676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2019)</w:t>
      </w:r>
    </w:p>
    <w:p w14:paraId="5F51150B" w14:textId="5DA353E5" w:rsidR="006D38B8" w:rsidRDefault="00CA74A7" w:rsidP="007B7863">
      <w:proofErr w:type="spellStart"/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Buttle</w:t>
      </w:r>
      <w:proofErr w:type="spellEnd"/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F</w:t>
      </w:r>
      <w:r w:rsidR="006B6BF5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(2009)</w:t>
      </w:r>
      <w:r w:rsidR="009F44D7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490B" w:rsidRPr="009F44D7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Customer </w:t>
      </w:r>
      <w:r w:rsidRPr="009F44D7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Relationship Management</w:t>
      </w:r>
      <w:r w:rsidR="00536B6B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36B6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536B6B">
        <w:rPr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nd </w:t>
      </w:r>
      <w:r w:rsidR="00241889">
        <w:t>ED. UK</w:t>
      </w:r>
      <w:r w:rsidR="006D38B8">
        <w:t>: Elsevier Ltd</w:t>
      </w:r>
      <w:r w:rsidR="00510995">
        <w:t>.</w:t>
      </w:r>
    </w:p>
    <w:p w14:paraId="0324026D" w14:textId="77777777" w:rsidR="00AF0DA0" w:rsidRDefault="00AF0DA0" w:rsidP="00AF0DA0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John Lewis PLC. (2001-2019) </w:t>
      </w:r>
      <w:r w:rsidRPr="0057675D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John Lewis &amp; Partners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Available: </w:t>
      </w:r>
      <w:r w:rsidRPr="00AC398A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https://www.johnlewis.com/customer-services/about-us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(Accessed: 2</w:t>
      </w:r>
      <w:r w:rsidRPr="001F3D57">
        <w:rPr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June 2019)</w:t>
      </w:r>
    </w:p>
    <w:p w14:paraId="7F466E22" w14:textId="373B51ED" w:rsidR="0041348A" w:rsidRDefault="0057675D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McDonald</w:t>
      </w:r>
      <w:r w:rsidR="006D38B8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C. (2018) </w:t>
      </w:r>
      <w:r w:rsidR="006D38B8" w:rsidRPr="00470D31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ComputerWeekly.com</w:t>
      </w:r>
      <w:r w:rsidR="006D38B8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at: </w:t>
      </w:r>
      <w:r w:rsidR="006D38B8" w:rsidRPr="003C44CE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https://www.computerweekly.com/news/252448604/John-Lewis-blames-profit-drops-on-high-IT-costs</w:t>
      </w:r>
      <w:r w:rsidR="00C5676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(Accessed: 2</w:t>
      </w:r>
      <w:r w:rsidR="00C5676F" w:rsidRPr="00C5676F">
        <w:rPr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C5676F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June 2019)</w:t>
      </w:r>
    </w:p>
    <w:p w14:paraId="68C78144" w14:textId="54F0E580" w:rsidR="00FE036D" w:rsidRDefault="0057675D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MarketLine</w:t>
      </w:r>
      <w:r w:rsidR="0092362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gramStart"/>
      <w:r w:rsidR="00A91011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gramEnd"/>
      <w:r w:rsidR="00A91011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2011) </w:t>
      </w:r>
      <w:r w:rsidR="00620116" w:rsidRPr="00620116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John Lewis Partnership UK retail chain is owned by its employees</w:t>
      </w:r>
      <w:r w:rsidR="0062011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at: </w:t>
      </w:r>
      <w:r w:rsidR="00FE036D" w:rsidRPr="00FE036D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file:///C:/Users/Student/AppData/Local/Packages/Microsoft.MicrosoftEdge_8wekyb3d8bbwe/TempState/Downloads/ML00001-032%20(3).pdf</w:t>
      </w:r>
      <w:r w:rsidR="0062011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 </w:t>
      </w:r>
      <w:r w:rsidR="00E43440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E43440" w:rsidRPr="00E43440">
        <w:rPr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E43440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June 2019)</w:t>
      </w:r>
    </w:p>
    <w:p w14:paraId="66BF220D" w14:textId="2804A227" w:rsidR="009E001D" w:rsidRDefault="009E001D" w:rsidP="009E001D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Raab</w:t>
      </w:r>
      <w:proofErr w:type="spellEnd"/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 et al</w:t>
      </w:r>
      <w:r w:rsidR="0092362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(2008) </w:t>
      </w:r>
      <w:r w:rsidRPr="00FC7462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Customer Relationship Management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England: Gower publishing Ltd.</w:t>
      </w:r>
    </w:p>
    <w:p w14:paraId="6BFECF25" w14:textId="72594208" w:rsidR="003209F6" w:rsidRPr="00DF0F1B" w:rsidRDefault="003209F6" w:rsidP="009E001D">
      <w:pPr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Sala</w:t>
      </w:r>
      <w:r w:rsidR="0092362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</w:t>
      </w:r>
      <w:proofErr w:type="spellEnd"/>
      <w:r w:rsidR="00923623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 &amp; Story J. </w:t>
      </w:r>
      <w:r w:rsidR="00A332F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(2016) </w:t>
      </w:r>
      <w:r w:rsidR="00A332F2" w:rsidRPr="00DF0F1B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Better Way of Doing </w:t>
      </w:r>
      <w:r w:rsidR="000F78C6" w:rsidRPr="00DF0F1B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Business? Lessons from The John Lewis Partnership</w:t>
      </w:r>
      <w:r w:rsidR="00DF0F1B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DF0F1B" w:rsidRPr="00DF0F1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</w:t>
      </w:r>
      <w:r w:rsidR="00DF0F1B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F0F1B" w:rsidRPr="00DF0F1B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https://www-oxfordscholarship-com.ezproxy.uwtsd.ac.uk/view/10.1093/acprof:oso/9780198782827.001.0001/acprof-9780198782827</w:t>
      </w:r>
      <w:r w:rsidR="00843106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</w:t>
      </w:r>
      <w:r w:rsidR="00803110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ccessed: 2</w:t>
      </w:r>
      <w:r w:rsidR="00803110" w:rsidRPr="00803110">
        <w:rPr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803110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June 2019)</w:t>
      </w:r>
    </w:p>
    <w:p w14:paraId="633C2576" w14:textId="77777777" w:rsidR="003209F6" w:rsidRDefault="003209F6" w:rsidP="003209F6">
      <w:pPr>
        <w:spacing w:after="75" w:line="240" w:lineRule="auto"/>
        <w:outlineLvl w:val="0"/>
        <w:rPr>
          <w:rFonts w:ascii="Tahoma" w:eastAsia="Times New Roman" w:hAnsi="Tahoma" w:cs="Tahoma"/>
          <w:color w:val="633D5D"/>
          <w:kern w:val="36"/>
          <w:sz w:val="29"/>
          <w:szCs w:val="29"/>
          <w:lang w:eastAsia="en-GB"/>
        </w:rPr>
      </w:pPr>
      <w:r>
        <w:rPr>
          <w:rFonts w:ascii="Tahoma" w:eastAsia="Times New Roman" w:hAnsi="Tahoma" w:cs="Tahoma"/>
          <w:color w:val="633D5D"/>
          <w:kern w:val="36"/>
          <w:sz w:val="29"/>
          <w:szCs w:val="29"/>
          <w:lang w:eastAsia="en-GB"/>
        </w:rPr>
        <w:t xml:space="preserve"> </w:t>
      </w:r>
    </w:p>
    <w:p w14:paraId="5728FA9F" w14:textId="472FF379" w:rsidR="003209F6" w:rsidRPr="003209F6" w:rsidRDefault="003209F6" w:rsidP="003209F6">
      <w:pPr>
        <w:spacing w:after="225" w:line="210" w:lineRule="atLeast"/>
        <w:outlineLvl w:val="1"/>
        <w:rPr>
          <w:rFonts w:ascii="Tahoma" w:eastAsia="Times New Roman" w:hAnsi="Tahoma" w:cs="Tahoma"/>
          <w:color w:val="000000"/>
          <w:sz w:val="18"/>
          <w:szCs w:val="18"/>
          <w:lang w:eastAsia="en-GB"/>
        </w:rPr>
      </w:pPr>
    </w:p>
    <w:p w14:paraId="6F9E0A47" w14:textId="77777777" w:rsidR="003209F6" w:rsidRDefault="003209F6" w:rsidP="009E001D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2A02EE" w14:textId="77777777" w:rsidR="009E001D" w:rsidRDefault="009E001D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CF88C" w14:textId="77777777" w:rsidR="00AC398A" w:rsidRDefault="00AC398A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C4D083" w14:textId="15F495B7" w:rsidR="00FE036D" w:rsidRDefault="00FE036D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036D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cr/>
      </w:r>
      <w:r w:rsidR="00620116" w:rsidRPr="00620116">
        <w:t xml:space="preserve"> </w:t>
      </w:r>
    </w:p>
    <w:p w14:paraId="2B2B774A" w14:textId="348DA727" w:rsidR="002E2C8A" w:rsidRPr="002E2C8A" w:rsidRDefault="002E2C8A" w:rsidP="002E2C8A">
      <w:pPr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color w:val="90C226"/>
          <w:szCs w:val="28"/>
          <w:lang w:eastAsia="en-GB"/>
        </w:rPr>
      </w:pPr>
      <w:r w:rsidRPr="002E2C8A">
        <w:rPr>
          <w:rFonts w:eastAsiaTheme="minorEastAsia" w:hAnsi="Trebuchet MS"/>
          <w:color w:val="404040" w:themeColor="text1" w:themeTint="BF"/>
          <w:kern w:val="24"/>
          <w:szCs w:val="28"/>
          <w:lang w:eastAsia="en-GB"/>
        </w:rPr>
        <w:t> </w:t>
      </w:r>
    </w:p>
    <w:p w14:paraId="23BD9BBB" w14:textId="77777777" w:rsidR="002E2C8A" w:rsidRPr="00E30DCB" w:rsidRDefault="002E2C8A" w:rsidP="007B7863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2E2C8A" w:rsidRPr="00E30D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D7B71"/>
    <w:multiLevelType w:val="hybridMultilevel"/>
    <w:tmpl w:val="E55CA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D232B"/>
    <w:multiLevelType w:val="hybridMultilevel"/>
    <w:tmpl w:val="AEC2BD3E"/>
    <w:lvl w:ilvl="0" w:tplc="977607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76824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6C0AD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ED4259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1723DC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F68956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ACDB3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08E9B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6DEF3C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5C100EC8"/>
    <w:multiLevelType w:val="hybridMultilevel"/>
    <w:tmpl w:val="8ED2B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67F6"/>
    <w:multiLevelType w:val="hybridMultilevel"/>
    <w:tmpl w:val="13200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863"/>
    <w:rsid w:val="000230C2"/>
    <w:rsid w:val="00024D79"/>
    <w:rsid w:val="00053281"/>
    <w:rsid w:val="00067AE7"/>
    <w:rsid w:val="00071704"/>
    <w:rsid w:val="000D6ED0"/>
    <w:rsid w:val="000E4BA7"/>
    <w:rsid w:val="000F78C6"/>
    <w:rsid w:val="00104F0F"/>
    <w:rsid w:val="001054A2"/>
    <w:rsid w:val="0014683E"/>
    <w:rsid w:val="00154561"/>
    <w:rsid w:val="001934A8"/>
    <w:rsid w:val="001973F6"/>
    <w:rsid w:val="001A1797"/>
    <w:rsid w:val="001C3097"/>
    <w:rsid w:val="001E0ED7"/>
    <w:rsid w:val="001E14D5"/>
    <w:rsid w:val="001F3D57"/>
    <w:rsid w:val="00206F38"/>
    <w:rsid w:val="00222924"/>
    <w:rsid w:val="00230C07"/>
    <w:rsid w:val="00232A7A"/>
    <w:rsid w:val="00241889"/>
    <w:rsid w:val="00247850"/>
    <w:rsid w:val="00257017"/>
    <w:rsid w:val="00257D87"/>
    <w:rsid w:val="002653E3"/>
    <w:rsid w:val="002712C3"/>
    <w:rsid w:val="00277145"/>
    <w:rsid w:val="002833B1"/>
    <w:rsid w:val="00295EA8"/>
    <w:rsid w:val="002D3BE8"/>
    <w:rsid w:val="002E2C8A"/>
    <w:rsid w:val="002F15DD"/>
    <w:rsid w:val="00301226"/>
    <w:rsid w:val="00312ECE"/>
    <w:rsid w:val="003209F6"/>
    <w:rsid w:val="00320A2B"/>
    <w:rsid w:val="0034037F"/>
    <w:rsid w:val="003559A8"/>
    <w:rsid w:val="00381677"/>
    <w:rsid w:val="003C44CE"/>
    <w:rsid w:val="003E0A15"/>
    <w:rsid w:val="0041348A"/>
    <w:rsid w:val="00422AA6"/>
    <w:rsid w:val="0046112A"/>
    <w:rsid w:val="00470D31"/>
    <w:rsid w:val="004B161C"/>
    <w:rsid w:val="00503F4B"/>
    <w:rsid w:val="00510995"/>
    <w:rsid w:val="00522609"/>
    <w:rsid w:val="00536B6B"/>
    <w:rsid w:val="00544D2E"/>
    <w:rsid w:val="005564F8"/>
    <w:rsid w:val="00560341"/>
    <w:rsid w:val="00575773"/>
    <w:rsid w:val="0057675D"/>
    <w:rsid w:val="005A3A05"/>
    <w:rsid w:val="005E4E41"/>
    <w:rsid w:val="005E551E"/>
    <w:rsid w:val="00603980"/>
    <w:rsid w:val="00605073"/>
    <w:rsid w:val="00620116"/>
    <w:rsid w:val="006348C7"/>
    <w:rsid w:val="00667479"/>
    <w:rsid w:val="00683561"/>
    <w:rsid w:val="006A3F73"/>
    <w:rsid w:val="006A4FD2"/>
    <w:rsid w:val="006A642E"/>
    <w:rsid w:val="006B6BF5"/>
    <w:rsid w:val="006D38B8"/>
    <w:rsid w:val="00702AF7"/>
    <w:rsid w:val="00753DEC"/>
    <w:rsid w:val="00763156"/>
    <w:rsid w:val="00791003"/>
    <w:rsid w:val="00796197"/>
    <w:rsid w:val="007B7863"/>
    <w:rsid w:val="007E157F"/>
    <w:rsid w:val="008016A5"/>
    <w:rsid w:val="00803110"/>
    <w:rsid w:val="0083229E"/>
    <w:rsid w:val="00843106"/>
    <w:rsid w:val="008A6BBD"/>
    <w:rsid w:val="008C5249"/>
    <w:rsid w:val="008C76F3"/>
    <w:rsid w:val="008F6FCA"/>
    <w:rsid w:val="0091043F"/>
    <w:rsid w:val="00910539"/>
    <w:rsid w:val="00923623"/>
    <w:rsid w:val="00971D0F"/>
    <w:rsid w:val="00991421"/>
    <w:rsid w:val="009A3DE0"/>
    <w:rsid w:val="009B5911"/>
    <w:rsid w:val="009C3B4D"/>
    <w:rsid w:val="009E001D"/>
    <w:rsid w:val="009E02D9"/>
    <w:rsid w:val="009F11EC"/>
    <w:rsid w:val="009F44D7"/>
    <w:rsid w:val="00A047D3"/>
    <w:rsid w:val="00A15771"/>
    <w:rsid w:val="00A25740"/>
    <w:rsid w:val="00A332F2"/>
    <w:rsid w:val="00A90CB4"/>
    <w:rsid w:val="00A91011"/>
    <w:rsid w:val="00A96C19"/>
    <w:rsid w:val="00AC2E5F"/>
    <w:rsid w:val="00AC398A"/>
    <w:rsid w:val="00AF0DA0"/>
    <w:rsid w:val="00B076F5"/>
    <w:rsid w:val="00B34179"/>
    <w:rsid w:val="00B57E57"/>
    <w:rsid w:val="00B834B9"/>
    <w:rsid w:val="00B9011E"/>
    <w:rsid w:val="00BD09B5"/>
    <w:rsid w:val="00BF42A1"/>
    <w:rsid w:val="00BF4C9D"/>
    <w:rsid w:val="00C13BBA"/>
    <w:rsid w:val="00C2202E"/>
    <w:rsid w:val="00C5676F"/>
    <w:rsid w:val="00CA74A7"/>
    <w:rsid w:val="00CB5830"/>
    <w:rsid w:val="00CE139D"/>
    <w:rsid w:val="00D05544"/>
    <w:rsid w:val="00D1296F"/>
    <w:rsid w:val="00D2000C"/>
    <w:rsid w:val="00D5335D"/>
    <w:rsid w:val="00D556D9"/>
    <w:rsid w:val="00D71679"/>
    <w:rsid w:val="00D77A2C"/>
    <w:rsid w:val="00D85A97"/>
    <w:rsid w:val="00DC490B"/>
    <w:rsid w:val="00DD34D9"/>
    <w:rsid w:val="00DD4E71"/>
    <w:rsid w:val="00DF0F1B"/>
    <w:rsid w:val="00E0755A"/>
    <w:rsid w:val="00E23CFD"/>
    <w:rsid w:val="00E270B8"/>
    <w:rsid w:val="00E30DCB"/>
    <w:rsid w:val="00E418DE"/>
    <w:rsid w:val="00E43440"/>
    <w:rsid w:val="00E62656"/>
    <w:rsid w:val="00E75211"/>
    <w:rsid w:val="00EA028B"/>
    <w:rsid w:val="00EA649D"/>
    <w:rsid w:val="00EC6C81"/>
    <w:rsid w:val="00ED6402"/>
    <w:rsid w:val="00EF50B1"/>
    <w:rsid w:val="00F31DB4"/>
    <w:rsid w:val="00F41E1B"/>
    <w:rsid w:val="00F82761"/>
    <w:rsid w:val="00F9347A"/>
    <w:rsid w:val="00FC28C5"/>
    <w:rsid w:val="00FC7462"/>
    <w:rsid w:val="00FC778F"/>
    <w:rsid w:val="00FD3D39"/>
    <w:rsid w:val="00FD63BB"/>
    <w:rsid w:val="00FE036D"/>
    <w:rsid w:val="00FE5A6F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21957"/>
  <w15:chartTrackingRefBased/>
  <w15:docId w15:val="{8A9E3A57-17BF-41D8-9C02-70EEEF19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7863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78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9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418D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E2C8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AE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9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7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31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01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Manton</dc:creator>
  <cp:keywords/>
  <dc:description/>
  <cp:lastModifiedBy>rusina begum</cp:lastModifiedBy>
  <cp:revision>2</cp:revision>
  <cp:lastPrinted>2019-06-05T11:08:00Z</cp:lastPrinted>
  <dcterms:created xsi:type="dcterms:W3CDTF">2019-06-09T22:16:00Z</dcterms:created>
  <dcterms:modified xsi:type="dcterms:W3CDTF">2019-06-09T22:16:00Z</dcterms:modified>
</cp:coreProperties>
</file>