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ADC8" w14:textId="76E9EEEA" w:rsidR="002E6E5D" w:rsidRDefault="0064713B">
      <w:pPr>
        <w:rPr>
          <w:b/>
          <w:bCs/>
          <w:sz w:val="24"/>
          <w:szCs w:val="24"/>
          <w:u w:val="single"/>
        </w:rPr>
      </w:pPr>
      <w:r w:rsidRPr="0064713B">
        <w:rPr>
          <w:b/>
          <w:bCs/>
          <w:sz w:val="24"/>
          <w:szCs w:val="24"/>
          <w:u w:val="single"/>
        </w:rPr>
        <w:t>Research Methodology</w:t>
      </w:r>
      <w:r>
        <w:rPr>
          <w:b/>
          <w:bCs/>
          <w:sz w:val="24"/>
          <w:szCs w:val="24"/>
          <w:u w:val="single"/>
        </w:rPr>
        <w:t xml:space="preserve"> – 3.0</w:t>
      </w:r>
    </w:p>
    <w:p w14:paraId="077F778E" w14:textId="401A2F78" w:rsidR="0064713B" w:rsidRDefault="0064713B">
      <w:pPr>
        <w:rPr>
          <w:b/>
          <w:bCs/>
          <w:sz w:val="24"/>
          <w:szCs w:val="24"/>
          <w:u w:val="single"/>
        </w:rPr>
      </w:pPr>
    </w:p>
    <w:p w14:paraId="480AC07E" w14:textId="7303AB53" w:rsidR="0064713B" w:rsidRPr="0064713B" w:rsidRDefault="0064713B">
      <w:pPr>
        <w:rPr>
          <w:sz w:val="24"/>
          <w:szCs w:val="24"/>
          <w:u w:val="single"/>
        </w:rPr>
      </w:pPr>
      <w:r w:rsidRPr="0064713B">
        <w:rPr>
          <w:sz w:val="24"/>
          <w:szCs w:val="24"/>
          <w:u w:val="single"/>
        </w:rPr>
        <w:t>Introduction – 3.1</w:t>
      </w:r>
    </w:p>
    <w:p w14:paraId="47F38176" w14:textId="0F5E0F77" w:rsidR="00D24C93" w:rsidRDefault="00D24C93">
      <w:pPr>
        <w:rPr>
          <w:sz w:val="24"/>
          <w:szCs w:val="24"/>
        </w:rPr>
      </w:pPr>
      <w:r>
        <w:rPr>
          <w:sz w:val="24"/>
          <w:szCs w:val="24"/>
        </w:rPr>
        <w:t xml:space="preserve">The research will </w:t>
      </w:r>
      <w:r w:rsidR="007E3DC0">
        <w:rPr>
          <w:sz w:val="24"/>
          <w:szCs w:val="24"/>
        </w:rPr>
        <w:t xml:space="preserve">aim to </w:t>
      </w:r>
      <w:r w:rsidR="007E3DC0" w:rsidRPr="007E3DC0">
        <w:rPr>
          <w:sz w:val="24"/>
          <w:szCs w:val="24"/>
        </w:rPr>
        <w:t xml:space="preserve">develop an understanding of how the communities within England and Wales are </w:t>
      </w:r>
      <w:r w:rsidR="00666A14" w:rsidRPr="007E3DC0">
        <w:rPr>
          <w:sz w:val="24"/>
          <w:szCs w:val="24"/>
        </w:rPr>
        <w:t>affected</w:t>
      </w:r>
      <w:r w:rsidR="007E3DC0" w:rsidRPr="007E3DC0">
        <w:rPr>
          <w:sz w:val="24"/>
          <w:szCs w:val="24"/>
        </w:rPr>
        <w:t xml:space="preserve"> from the increase in drug crimes and will look into how police have been managing the county lines. The </w:t>
      </w:r>
      <w:r w:rsidR="007E3DC0">
        <w:rPr>
          <w:sz w:val="24"/>
          <w:szCs w:val="24"/>
        </w:rPr>
        <w:t xml:space="preserve">points that the </w:t>
      </w:r>
      <w:r w:rsidR="007E3DC0" w:rsidRPr="007E3DC0">
        <w:rPr>
          <w:sz w:val="24"/>
          <w:szCs w:val="24"/>
        </w:rPr>
        <w:t xml:space="preserve">research activity </w:t>
      </w:r>
      <w:r w:rsidR="007E3DC0">
        <w:rPr>
          <w:sz w:val="24"/>
          <w:szCs w:val="24"/>
        </w:rPr>
        <w:t>aim to cover will be identifying h</w:t>
      </w:r>
      <w:r w:rsidR="00F10FC2" w:rsidRPr="00F10FC2">
        <w:rPr>
          <w:sz w:val="24"/>
          <w:szCs w:val="24"/>
        </w:rPr>
        <w:t xml:space="preserve">ow drug crimes </w:t>
      </w:r>
      <w:r w:rsidR="007E3DC0">
        <w:rPr>
          <w:sz w:val="24"/>
          <w:szCs w:val="24"/>
        </w:rPr>
        <w:t>are</w:t>
      </w:r>
      <w:r w:rsidR="00F10FC2" w:rsidRPr="00F10FC2">
        <w:rPr>
          <w:sz w:val="24"/>
          <w:szCs w:val="24"/>
        </w:rPr>
        <w:t xml:space="preserve"> affecting our community</w:t>
      </w:r>
      <w:r w:rsidR="007E3DC0">
        <w:rPr>
          <w:sz w:val="24"/>
          <w:szCs w:val="24"/>
        </w:rPr>
        <w:t xml:space="preserve"> as well as aiming to highlight</w:t>
      </w:r>
      <w:r w:rsidRPr="00D24C93">
        <w:rPr>
          <w:sz w:val="24"/>
          <w:szCs w:val="24"/>
        </w:rPr>
        <w:t xml:space="preserve"> the growth of drug use </w:t>
      </w:r>
      <w:r w:rsidR="00687514">
        <w:rPr>
          <w:sz w:val="24"/>
          <w:szCs w:val="24"/>
        </w:rPr>
        <w:t>and methods within the police to prevent and deter drug offences. Furthermore, to identify how often drugs are involved in police calls and to potentially identify any new methods that the Police could use.</w:t>
      </w:r>
    </w:p>
    <w:p w14:paraId="01FE477F" w14:textId="62388AC3" w:rsidR="00687514" w:rsidRDefault="00687514">
      <w:pPr>
        <w:rPr>
          <w:sz w:val="24"/>
          <w:szCs w:val="24"/>
        </w:rPr>
      </w:pPr>
      <w:r>
        <w:rPr>
          <w:sz w:val="24"/>
          <w:szCs w:val="24"/>
        </w:rPr>
        <w:t xml:space="preserve">The literature review has identified a gap within the research due </w:t>
      </w:r>
      <w:r w:rsidR="00666A14">
        <w:rPr>
          <w:sz w:val="24"/>
          <w:szCs w:val="24"/>
        </w:rPr>
        <w:t>too</w:t>
      </w:r>
      <w:r>
        <w:rPr>
          <w:sz w:val="24"/>
          <w:szCs w:val="24"/>
        </w:rPr>
        <w:t xml:space="preserve"> little to none information about how often drugs are involved in within police calls as well as little information in regards to drug prevention</w:t>
      </w:r>
      <w:r w:rsidR="00666A14">
        <w:rPr>
          <w:sz w:val="24"/>
          <w:szCs w:val="24"/>
        </w:rPr>
        <w:t xml:space="preserve"> and methods</w:t>
      </w:r>
      <w:r>
        <w:rPr>
          <w:sz w:val="24"/>
          <w:szCs w:val="24"/>
        </w:rPr>
        <w:t xml:space="preserve"> from the police within recent years.</w:t>
      </w:r>
      <w:r w:rsidR="00666A14">
        <w:rPr>
          <w:sz w:val="24"/>
          <w:szCs w:val="24"/>
        </w:rPr>
        <w:t xml:space="preserve"> The aim of this research will be to fill in these gaps by collecting the relevant data from the questionnaire.</w:t>
      </w:r>
    </w:p>
    <w:p w14:paraId="78D134A2" w14:textId="0CDD12DB" w:rsidR="0064713B" w:rsidRDefault="0064713B">
      <w:pPr>
        <w:rPr>
          <w:sz w:val="24"/>
          <w:szCs w:val="24"/>
          <w:u w:val="single"/>
        </w:rPr>
      </w:pPr>
    </w:p>
    <w:p w14:paraId="5B62D161" w14:textId="1DFE2975" w:rsidR="0064713B" w:rsidRDefault="0064713B">
      <w:pPr>
        <w:rPr>
          <w:sz w:val="24"/>
          <w:szCs w:val="24"/>
          <w:u w:val="single"/>
        </w:rPr>
      </w:pPr>
      <w:r>
        <w:rPr>
          <w:sz w:val="24"/>
          <w:szCs w:val="24"/>
          <w:u w:val="single"/>
        </w:rPr>
        <w:t>Research Strategy – 3.</w:t>
      </w:r>
      <w:r w:rsidR="008E5C09">
        <w:rPr>
          <w:sz w:val="24"/>
          <w:szCs w:val="24"/>
          <w:u w:val="single"/>
        </w:rPr>
        <w:t>2</w:t>
      </w:r>
    </w:p>
    <w:p w14:paraId="31D1A583" w14:textId="7CECCCC5" w:rsidR="0064713B" w:rsidRDefault="00687514">
      <w:pPr>
        <w:rPr>
          <w:sz w:val="24"/>
          <w:szCs w:val="24"/>
        </w:rPr>
      </w:pPr>
      <w:r w:rsidRPr="00A44AF1">
        <w:rPr>
          <w:sz w:val="24"/>
          <w:szCs w:val="24"/>
        </w:rPr>
        <w:t xml:space="preserve">The method that will be adopted within this </w:t>
      </w:r>
      <w:r w:rsidR="00A44AF1">
        <w:rPr>
          <w:sz w:val="24"/>
          <w:szCs w:val="24"/>
        </w:rPr>
        <w:t xml:space="preserve">research will be to create a questionnaire. The reason for this is because a questionnaire will allow for a qualitative approach whereby allowing the participants to provide a more in-depth account for their opinions </w:t>
      </w:r>
      <w:r w:rsidR="004473ED">
        <w:rPr>
          <w:sz w:val="24"/>
          <w:szCs w:val="24"/>
        </w:rPr>
        <w:t>regarding</w:t>
      </w:r>
      <w:r w:rsidR="00A44AF1">
        <w:rPr>
          <w:sz w:val="24"/>
          <w:szCs w:val="24"/>
        </w:rPr>
        <w:t xml:space="preserve"> the topic in question.</w:t>
      </w:r>
      <w:r w:rsidR="004473ED">
        <w:rPr>
          <w:sz w:val="24"/>
          <w:szCs w:val="24"/>
        </w:rPr>
        <w:t xml:space="preserve"> </w:t>
      </w:r>
      <w:r w:rsidR="004473ED" w:rsidRPr="004473ED">
        <w:rPr>
          <w:sz w:val="24"/>
          <w:szCs w:val="24"/>
        </w:rPr>
        <w:t xml:space="preserve">Qualitative data is data that cannot be </w:t>
      </w:r>
      <w:r w:rsidR="004473ED">
        <w:rPr>
          <w:sz w:val="24"/>
          <w:szCs w:val="24"/>
        </w:rPr>
        <w:t xml:space="preserve">impartially </w:t>
      </w:r>
      <w:r w:rsidR="004473ED" w:rsidRPr="004473ED">
        <w:rPr>
          <w:sz w:val="24"/>
          <w:szCs w:val="24"/>
        </w:rPr>
        <w:t>measured or counted</w:t>
      </w:r>
      <w:r w:rsidR="00402996">
        <w:rPr>
          <w:sz w:val="24"/>
          <w:szCs w:val="24"/>
        </w:rPr>
        <w:t>.</w:t>
      </w:r>
      <w:r w:rsidR="004473ED" w:rsidRPr="004473ED">
        <w:rPr>
          <w:sz w:val="24"/>
          <w:szCs w:val="24"/>
        </w:rPr>
        <w:t xml:space="preserve"> While quantitative data is </w:t>
      </w:r>
      <w:r w:rsidR="00402996">
        <w:rPr>
          <w:sz w:val="24"/>
          <w:szCs w:val="24"/>
        </w:rPr>
        <w:t>mostly</w:t>
      </w:r>
      <w:r w:rsidR="004473ED" w:rsidRPr="004473ED">
        <w:rPr>
          <w:sz w:val="24"/>
          <w:szCs w:val="24"/>
        </w:rPr>
        <w:t xml:space="preserve"> always </w:t>
      </w:r>
      <w:r w:rsidR="00402996">
        <w:rPr>
          <w:sz w:val="24"/>
          <w:szCs w:val="24"/>
        </w:rPr>
        <w:t>shown</w:t>
      </w:r>
      <w:r w:rsidR="004473ED" w:rsidRPr="004473ED">
        <w:rPr>
          <w:sz w:val="24"/>
          <w:szCs w:val="24"/>
        </w:rPr>
        <w:t xml:space="preserve"> </w:t>
      </w:r>
      <w:r w:rsidR="00402996">
        <w:rPr>
          <w:sz w:val="24"/>
          <w:szCs w:val="24"/>
        </w:rPr>
        <w:t xml:space="preserve">as </w:t>
      </w:r>
      <w:r w:rsidR="004473ED" w:rsidRPr="004473ED">
        <w:rPr>
          <w:sz w:val="24"/>
          <w:szCs w:val="24"/>
        </w:rPr>
        <w:t xml:space="preserve">numerically, qualitative data can come in a </w:t>
      </w:r>
      <w:r w:rsidR="00402996">
        <w:rPr>
          <w:sz w:val="24"/>
          <w:szCs w:val="24"/>
        </w:rPr>
        <w:t xml:space="preserve">wide </w:t>
      </w:r>
      <w:r w:rsidR="004473ED" w:rsidRPr="004473ED">
        <w:rPr>
          <w:sz w:val="24"/>
          <w:szCs w:val="24"/>
        </w:rPr>
        <w:t>variety of formats</w:t>
      </w:r>
      <w:r w:rsidR="00402996">
        <w:rPr>
          <w:sz w:val="24"/>
          <w:szCs w:val="24"/>
        </w:rPr>
        <w:t xml:space="preserve"> which </w:t>
      </w:r>
      <w:r w:rsidR="004473ED" w:rsidRPr="004473ED">
        <w:rPr>
          <w:sz w:val="24"/>
          <w:szCs w:val="24"/>
        </w:rPr>
        <w:t>includ</w:t>
      </w:r>
      <w:r w:rsidR="00402996">
        <w:rPr>
          <w:sz w:val="24"/>
          <w:szCs w:val="24"/>
        </w:rPr>
        <w:t>e</w:t>
      </w:r>
      <w:r w:rsidR="004473ED" w:rsidRPr="004473ED">
        <w:rPr>
          <w:sz w:val="24"/>
          <w:szCs w:val="24"/>
        </w:rPr>
        <w:t xml:space="preserve"> written words, audio clips, and video clips. </w:t>
      </w:r>
      <w:r w:rsidR="00402996">
        <w:rPr>
          <w:sz w:val="24"/>
          <w:szCs w:val="24"/>
        </w:rPr>
        <w:t xml:space="preserve">Highly assorted results are often found when qualitative data is gathered from human responses and often means that there are fewer straight forward methods of measurements and analysis of data compared to quantitative analysis </w:t>
      </w:r>
      <w:sdt>
        <w:sdtPr>
          <w:rPr>
            <w:sz w:val="24"/>
            <w:szCs w:val="24"/>
          </w:rPr>
          <w:id w:val="1555812428"/>
          <w:citation/>
        </w:sdtPr>
        <w:sdtContent>
          <w:r w:rsidR="00402996">
            <w:rPr>
              <w:sz w:val="24"/>
              <w:szCs w:val="24"/>
            </w:rPr>
            <w:fldChar w:fldCharType="begin"/>
          </w:r>
          <w:r w:rsidR="00402996">
            <w:rPr>
              <w:sz w:val="24"/>
              <w:szCs w:val="24"/>
            </w:rPr>
            <w:instrText xml:space="preserve"> CITATION She21 \l 2057 </w:instrText>
          </w:r>
          <w:r w:rsidR="00402996">
            <w:rPr>
              <w:sz w:val="24"/>
              <w:szCs w:val="24"/>
            </w:rPr>
            <w:fldChar w:fldCharType="separate"/>
          </w:r>
          <w:r w:rsidR="00E25E21" w:rsidRPr="00E25E21">
            <w:rPr>
              <w:noProof/>
              <w:sz w:val="24"/>
              <w:szCs w:val="24"/>
            </w:rPr>
            <w:t>(Hiter, 2021)</w:t>
          </w:r>
          <w:r w:rsidR="00402996">
            <w:rPr>
              <w:sz w:val="24"/>
              <w:szCs w:val="24"/>
            </w:rPr>
            <w:fldChar w:fldCharType="end"/>
          </w:r>
        </w:sdtContent>
      </w:sdt>
      <w:r w:rsidR="00402996">
        <w:rPr>
          <w:sz w:val="24"/>
          <w:szCs w:val="24"/>
        </w:rPr>
        <w:t>.</w:t>
      </w:r>
    </w:p>
    <w:p w14:paraId="6AB343F6" w14:textId="4A36C4EA" w:rsidR="002060DB" w:rsidRPr="002060DB" w:rsidRDefault="00402996" w:rsidP="002060DB">
      <w:pPr>
        <w:rPr>
          <w:sz w:val="24"/>
          <w:szCs w:val="24"/>
        </w:rPr>
      </w:pPr>
      <w:r>
        <w:rPr>
          <w:sz w:val="24"/>
          <w:szCs w:val="24"/>
        </w:rPr>
        <w:t xml:space="preserve">Within the questionnaire, I also aim to use a quantitative approach </w:t>
      </w:r>
      <w:r w:rsidR="002060DB">
        <w:rPr>
          <w:sz w:val="24"/>
          <w:szCs w:val="24"/>
        </w:rPr>
        <w:t xml:space="preserve">for relevant questions </w:t>
      </w:r>
      <w:r>
        <w:rPr>
          <w:sz w:val="24"/>
          <w:szCs w:val="24"/>
        </w:rPr>
        <w:t xml:space="preserve">to ensure that I gather </w:t>
      </w:r>
      <w:r w:rsidR="002060DB">
        <w:rPr>
          <w:sz w:val="24"/>
          <w:szCs w:val="24"/>
        </w:rPr>
        <w:t xml:space="preserve">statistical information to highlight within my results. </w:t>
      </w:r>
      <w:r w:rsidR="002060DB" w:rsidRPr="002060DB">
        <w:rPr>
          <w:sz w:val="24"/>
          <w:szCs w:val="24"/>
        </w:rPr>
        <w:t xml:space="preserve">Quantitative data refers to any information that can be quantified. If it can be counted or measured, and given a numerical value, it’s quantitative data. Quantitative data can </w:t>
      </w:r>
      <w:r w:rsidR="002060DB">
        <w:rPr>
          <w:sz w:val="24"/>
          <w:szCs w:val="24"/>
        </w:rPr>
        <w:t>show</w:t>
      </w:r>
      <w:r w:rsidR="002060DB" w:rsidRPr="002060DB">
        <w:rPr>
          <w:sz w:val="24"/>
          <w:szCs w:val="24"/>
        </w:rPr>
        <w:t xml:space="preserve"> “how many,” “how much,” or “how often</w:t>
      </w:r>
      <w:r w:rsidR="002060DB">
        <w:rPr>
          <w:sz w:val="24"/>
          <w:szCs w:val="24"/>
        </w:rPr>
        <w:t xml:space="preserve">” which is the reason for this further research approach as it will highlight figures and allow for a more efficient way of data analysis </w:t>
      </w:r>
      <w:sdt>
        <w:sdtPr>
          <w:rPr>
            <w:sz w:val="24"/>
            <w:szCs w:val="24"/>
          </w:rPr>
          <w:id w:val="333496200"/>
          <w:citation/>
        </w:sdtPr>
        <w:sdtContent>
          <w:r w:rsidR="002060DB">
            <w:rPr>
              <w:sz w:val="24"/>
              <w:szCs w:val="24"/>
            </w:rPr>
            <w:fldChar w:fldCharType="begin"/>
          </w:r>
          <w:r w:rsidR="002060DB">
            <w:rPr>
              <w:sz w:val="24"/>
              <w:szCs w:val="24"/>
            </w:rPr>
            <w:instrText xml:space="preserve"> CITATION Emi22 \l 2057 </w:instrText>
          </w:r>
          <w:r w:rsidR="002060DB">
            <w:rPr>
              <w:sz w:val="24"/>
              <w:szCs w:val="24"/>
            </w:rPr>
            <w:fldChar w:fldCharType="separate"/>
          </w:r>
          <w:r w:rsidR="00E25E21" w:rsidRPr="00E25E21">
            <w:rPr>
              <w:noProof/>
              <w:sz w:val="24"/>
              <w:szCs w:val="24"/>
            </w:rPr>
            <w:t>(Stevens, 2022)</w:t>
          </w:r>
          <w:r w:rsidR="002060DB">
            <w:rPr>
              <w:sz w:val="24"/>
              <w:szCs w:val="24"/>
            </w:rPr>
            <w:fldChar w:fldCharType="end"/>
          </w:r>
        </w:sdtContent>
      </w:sdt>
      <w:r w:rsidR="002060DB">
        <w:rPr>
          <w:sz w:val="24"/>
          <w:szCs w:val="24"/>
        </w:rPr>
        <w:t>.</w:t>
      </w:r>
    </w:p>
    <w:p w14:paraId="311B5063" w14:textId="77777777" w:rsidR="00E25E21" w:rsidRDefault="008E5C09">
      <w:pPr>
        <w:rPr>
          <w:sz w:val="24"/>
          <w:szCs w:val="24"/>
        </w:rPr>
      </w:pPr>
      <w:r>
        <w:rPr>
          <w:sz w:val="24"/>
          <w:szCs w:val="24"/>
        </w:rPr>
        <w:t xml:space="preserve">The target audience for the </w:t>
      </w:r>
      <w:r w:rsidR="00666A14">
        <w:rPr>
          <w:sz w:val="24"/>
          <w:szCs w:val="24"/>
        </w:rPr>
        <w:t>questionnaire</w:t>
      </w:r>
      <w:r>
        <w:rPr>
          <w:sz w:val="24"/>
          <w:szCs w:val="24"/>
        </w:rPr>
        <w:t xml:space="preserve"> will be 15 currently serving police officers to identify their opinions for the topic in question. The data will be gathered through an online questionnaire which can be shared through Gwent Police to serving police officers. The sampling will aim to cover different areas </w:t>
      </w:r>
      <w:r w:rsidR="00FA726C">
        <w:rPr>
          <w:sz w:val="24"/>
          <w:szCs w:val="24"/>
        </w:rPr>
        <w:t>within</w:t>
      </w:r>
      <w:r>
        <w:rPr>
          <w:sz w:val="24"/>
          <w:szCs w:val="24"/>
        </w:rPr>
        <w:t xml:space="preserve"> Gwent police to allow for a more varied response.</w:t>
      </w:r>
      <w:r w:rsidR="00666A14">
        <w:rPr>
          <w:sz w:val="24"/>
          <w:szCs w:val="24"/>
        </w:rPr>
        <w:t xml:space="preserve"> The questionnaire will be formed of both quantitative and qualitative questions which will aim to allow the participants to provide valid responses to truly reflect their opinion.</w:t>
      </w:r>
    </w:p>
    <w:p w14:paraId="473B8DC5" w14:textId="033205F6" w:rsidR="0064713B" w:rsidRPr="00E25E21" w:rsidRDefault="0064713B">
      <w:pPr>
        <w:rPr>
          <w:sz w:val="24"/>
          <w:szCs w:val="24"/>
        </w:rPr>
      </w:pPr>
      <w:r>
        <w:rPr>
          <w:sz w:val="24"/>
          <w:szCs w:val="24"/>
          <w:u w:val="single"/>
        </w:rPr>
        <w:lastRenderedPageBreak/>
        <w:t>Data Collection</w:t>
      </w:r>
      <w:r w:rsidR="00E927E7">
        <w:rPr>
          <w:sz w:val="24"/>
          <w:szCs w:val="24"/>
          <w:u w:val="single"/>
        </w:rPr>
        <w:t xml:space="preserve"> and Data Analysis</w:t>
      </w:r>
      <w:r>
        <w:rPr>
          <w:sz w:val="24"/>
          <w:szCs w:val="24"/>
          <w:u w:val="single"/>
        </w:rPr>
        <w:t xml:space="preserve"> – 3.</w:t>
      </w:r>
      <w:r w:rsidR="008E5C09">
        <w:rPr>
          <w:sz w:val="24"/>
          <w:szCs w:val="24"/>
          <w:u w:val="single"/>
        </w:rPr>
        <w:t>3</w:t>
      </w:r>
    </w:p>
    <w:p w14:paraId="3E02030D" w14:textId="266823C3" w:rsidR="00FA726C" w:rsidRDefault="00A96F1B" w:rsidP="00FA726C">
      <w:pPr>
        <w:rPr>
          <w:sz w:val="24"/>
          <w:szCs w:val="24"/>
        </w:rPr>
      </w:pPr>
      <w:r w:rsidRPr="00A96F1B">
        <w:rPr>
          <w:sz w:val="24"/>
          <w:szCs w:val="24"/>
        </w:rPr>
        <w:t xml:space="preserve">To gather the relevant data </w:t>
      </w:r>
      <w:r>
        <w:rPr>
          <w:sz w:val="24"/>
          <w:szCs w:val="24"/>
        </w:rPr>
        <w:t xml:space="preserve">for this project I will develop an online questionnaire which will aim to gather qualitative and quantitative data. </w:t>
      </w:r>
      <w:r w:rsidR="0044762C">
        <w:rPr>
          <w:sz w:val="24"/>
          <w:szCs w:val="24"/>
        </w:rPr>
        <w:t xml:space="preserve">To develop an online questionnaire, I will use </w:t>
      </w:r>
      <w:r w:rsidR="00FA726C">
        <w:rPr>
          <w:sz w:val="24"/>
          <w:szCs w:val="24"/>
        </w:rPr>
        <w:t>Survey monkey</w:t>
      </w:r>
      <w:r w:rsidR="0044762C">
        <w:rPr>
          <w:sz w:val="24"/>
          <w:szCs w:val="24"/>
        </w:rPr>
        <w:t xml:space="preserve"> which</w:t>
      </w:r>
      <w:r w:rsidR="00FA726C">
        <w:rPr>
          <w:sz w:val="24"/>
          <w:szCs w:val="24"/>
        </w:rPr>
        <w:t xml:space="preserve"> allows me to</w:t>
      </w:r>
      <w:r w:rsidR="00FA726C" w:rsidRPr="00FA726C">
        <w:rPr>
          <w:sz w:val="24"/>
          <w:szCs w:val="24"/>
        </w:rPr>
        <w:t xml:space="preserve"> create surveys</w:t>
      </w:r>
      <w:r w:rsidR="00FA726C">
        <w:rPr>
          <w:sz w:val="24"/>
          <w:szCs w:val="24"/>
        </w:rPr>
        <w:t xml:space="preserve"> and g</w:t>
      </w:r>
      <w:r w:rsidR="00FA726C" w:rsidRPr="00FA726C">
        <w:rPr>
          <w:sz w:val="24"/>
          <w:szCs w:val="24"/>
        </w:rPr>
        <w:t xml:space="preserve">ather feedback </w:t>
      </w:r>
      <w:r w:rsidR="00FA726C">
        <w:rPr>
          <w:sz w:val="24"/>
          <w:szCs w:val="24"/>
        </w:rPr>
        <w:t xml:space="preserve">which can be shared through </w:t>
      </w:r>
      <w:r w:rsidR="00FA726C" w:rsidRPr="00FA726C">
        <w:rPr>
          <w:sz w:val="24"/>
          <w:szCs w:val="24"/>
        </w:rPr>
        <w:t>email, mobile chat</w:t>
      </w:r>
      <w:r w:rsidR="00FA726C">
        <w:rPr>
          <w:sz w:val="24"/>
          <w:szCs w:val="24"/>
        </w:rPr>
        <w:t xml:space="preserve"> and </w:t>
      </w:r>
      <w:r w:rsidR="00FA726C" w:rsidRPr="00FA726C">
        <w:rPr>
          <w:sz w:val="24"/>
          <w:szCs w:val="24"/>
        </w:rPr>
        <w:t>social media</w:t>
      </w:r>
      <w:r w:rsidR="00FA726C">
        <w:rPr>
          <w:sz w:val="24"/>
          <w:szCs w:val="24"/>
        </w:rPr>
        <w:t xml:space="preserve"> as well as a</w:t>
      </w:r>
      <w:r w:rsidR="00FA726C" w:rsidRPr="00FA726C">
        <w:rPr>
          <w:sz w:val="24"/>
          <w:szCs w:val="24"/>
        </w:rPr>
        <w:t xml:space="preserve">utomatically </w:t>
      </w:r>
      <w:r w:rsidR="00FA726C" w:rsidRPr="00FA726C">
        <w:rPr>
          <w:sz w:val="24"/>
          <w:szCs w:val="24"/>
        </w:rPr>
        <w:t>analyse</w:t>
      </w:r>
      <w:r w:rsidR="00FA726C" w:rsidRPr="00FA726C">
        <w:rPr>
          <w:sz w:val="24"/>
          <w:szCs w:val="24"/>
        </w:rPr>
        <w:t xml:space="preserve"> </w:t>
      </w:r>
      <w:r w:rsidR="00FA726C">
        <w:rPr>
          <w:sz w:val="24"/>
          <w:szCs w:val="24"/>
        </w:rPr>
        <w:t>my</w:t>
      </w:r>
      <w:r w:rsidR="00FA726C" w:rsidRPr="00FA726C">
        <w:rPr>
          <w:sz w:val="24"/>
          <w:szCs w:val="24"/>
        </w:rPr>
        <w:t xml:space="preserve"> results</w:t>
      </w:r>
      <w:r w:rsidR="002E35A8">
        <w:rPr>
          <w:sz w:val="24"/>
          <w:szCs w:val="24"/>
        </w:rPr>
        <w:t xml:space="preserve"> </w:t>
      </w:r>
      <w:sdt>
        <w:sdtPr>
          <w:rPr>
            <w:sz w:val="24"/>
            <w:szCs w:val="24"/>
          </w:rPr>
          <w:id w:val="2027743457"/>
          <w:citation/>
        </w:sdtPr>
        <w:sdtContent>
          <w:r w:rsidR="002E35A8">
            <w:rPr>
              <w:sz w:val="24"/>
              <w:szCs w:val="24"/>
            </w:rPr>
            <w:fldChar w:fldCharType="begin"/>
          </w:r>
          <w:r w:rsidR="002E35A8">
            <w:rPr>
              <w:sz w:val="24"/>
              <w:szCs w:val="24"/>
            </w:rPr>
            <w:instrText xml:space="preserve"> CITATION Sur22 \l 2057 </w:instrText>
          </w:r>
          <w:r w:rsidR="002E35A8">
            <w:rPr>
              <w:sz w:val="24"/>
              <w:szCs w:val="24"/>
            </w:rPr>
            <w:fldChar w:fldCharType="separate"/>
          </w:r>
          <w:r w:rsidR="00E25E21" w:rsidRPr="00E25E21">
            <w:rPr>
              <w:noProof/>
              <w:sz w:val="24"/>
              <w:szCs w:val="24"/>
            </w:rPr>
            <w:t>(SurveryMonkey, 2022)</w:t>
          </w:r>
          <w:r w:rsidR="002E35A8">
            <w:rPr>
              <w:sz w:val="24"/>
              <w:szCs w:val="24"/>
            </w:rPr>
            <w:fldChar w:fldCharType="end"/>
          </w:r>
        </w:sdtContent>
      </w:sdt>
      <w:r w:rsidR="00FA726C">
        <w:rPr>
          <w:sz w:val="24"/>
          <w:szCs w:val="24"/>
        </w:rPr>
        <w:t xml:space="preserve">. The survey will consist of 10 relevant questions and </w:t>
      </w:r>
      <w:r w:rsidR="00E753B7">
        <w:rPr>
          <w:sz w:val="24"/>
          <w:szCs w:val="24"/>
        </w:rPr>
        <w:t xml:space="preserve">will be </w:t>
      </w:r>
      <w:r w:rsidR="00FA726C">
        <w:rPr>
          <w:sz w:val="24"/>
          <w:szCs w:val="24"/>
        </w:rPr>
        <w:t xml:space="preserve">distributed to 15 serving Police Officers within Gwent Police </w:t>
      </w:r>
      <w:r w:rsidR="00E753B7">
        <w:rPr>
          <w:sz w:val="24"/>
          <w:szCs w:val="24"/>
        </w:rPr>
        <w:t>who have different lengths in service to allow for a variety in data.</w:t>
      </w:r>
      <w:r w:rsidR="002E35A8">
        <w:rPr>
          <w:sz w:val="24"/>
          <w:szCs w:val="24"/>
        </w:rPr>
        <w:t xml:space="preserve"> The questions will be made up of open and closed questions to allow the data to be both quantitative and qualitative. </w:t>
      </w:r>
    </w:p>
    <w:p w14:paraId="557EC881" w14:textId="38A3CA7B" w:rsidR="002E35A8" w:rsidRDefault="002E35A8" w:rsidP="00FA726C">
      <w:pPr>
        <w:rPr>
          <w:sz w:val="24"/>
          <w:szCs w:val="24"/>
        </w:rPr>
      </w:pPr>
      <w:r>
        <w:rPr>
          <w:sz w:val="24"/>
          <w:szCs w:val="24"/>
        </w:rPr>
        <w:t xml:space="preserve">Once the questionnaire has been completed, the data will be analysed and combined in order to develop graphs and charts </w:t>
      </w:r>
      <w:r w:rsidR="001E2913">
        <w:rPr>
          <w:sz w:val="24"/>
          <w:szCs w:val="24"/>
        </w:rPr>
        <w:t xml:space="preserve">to display the results as well as compare the information provided. Microsoft office will be used to facilitate the development and analysis of the results. </w:t>
      </w:r>
      <w:r w:rsidR="001E2913" w:rsidRPr="001E2913">
        <w:rPr>
          <w:sz w:val="24"/>
          <w:szCs w:val="24"/>
        </w:rPr>
        <w:t xml:space="preserve">Data analysis is important </w:t>
      </w:r>
      <w:r w:rsidR="001E2913">
        <w:rPr>
          <w:sz w:val="24"/>
          <w:szCs w:val="24"/>
        </w:rPr>
        <w:t>when conducting</w:t>
      </w:r>
      <w:r w:rsidR="001E2913" w:rsidRPr="001E2913">
        <w:rPr>
          <w:sz w:val="24"/>
          <w:szCs w:val="24"/>
        </w:rPr>
        <w:t xml:space="preserve"> research </w:t>
      </w:r>
      <w:r w:rsidR="001E2913">
        <w:rPr>
          <w:sz w:val="24"/>
          <w:szCs w:val="24"/>
        </w:rPr>
        <w:t>as</w:t>
      </w:r>
      <w:r w:rsidR="001E2913" w:rsidRPr="001E2913">
        <w:rPr>
          <w:sz w:val="24"/>
          <w:szCs w:val="24"/>
        </w:rPr>
        <w:t xml:space="preserve"> it makes studying </w:t>
      </w:r>
      <w:r w:rsidR="001E2913">
        <w:rPr>
          <w:sz w:val="24"/>
          <w:szCs w:val="24"/>
        </w:rPr>
        <w:t xml:space="preserve">the </w:t>
      </w:r>
      <w:r w:rsidR="001E2913" w:rsidRPr="001E2913">
        <w:rPr>
          <w:sz w:val="24"/>
          <w:szCs w:val="24"/>
        </w:rPr>
        <w:t xml:space="preserve">data a lot </w:t>
      </w:r>
      <w:r w:rsidR="001E2913">
        <w:rPr>
          <w:sz w:val="24"/>
          <w:szCs w:val="24"/>
        </w:rPr>
        <w:t>easier</w:t>
      </w:r>
      <w:r w:rsidR="001E2913" w:rsidRPr="001E2913">
        <w:rPr>
          <w:sz w:val="24"/>
          <w:szCs w:val="24"/>
        </w:rPr>
        <w:t xml:space="preserve"> and more </w:t>
      </w:r>
      <w:r w:rsidR="001E2913">
        <w:rPr>
          <w:sz w:val="24"/>
          <w:szCs w:val="24"/>
        </w:rPr>
        <w:t>precise as well as</w:t>
      </w:r>
      <w:r w:rsidR="001E2913" w:rsidRPr="001E2913">
        <w:rPr>
          <w:sz w:val="24"/>
          <w:szCs w:val="24"/>
        </w:rPr>
        <w:t xml:space="preserve"> </w:t>
      </w:r>
      <w:r w:rsidR="001E2913">
        <w:rPr>
          <w:sz w:val="24"/>
          <w:szCs w:val="24"/>
        </w:rPr>
        <w:t>providing</w:t>
      </w:r>
      <w:r w:rsidR="001E2913" w:rsidRPr="001E2913">
        <w:rPr>
          <w:sz w:val="24"/>
          <w:szCs w:val="24"/>
        </w:rPr>
        <w:t xml:space="preserve"> </w:t>
      </w:r>
      <w:r w:rsidR="001E2913">
        <w:rPr>
          <w:sz w:val="24"/>
          <w:szCs w:val="24"/>
        </w:rPr>
        <w:t>support to</w:t>
      </w:r>
      <w:r w:rsidR="001E2913" w:rsidRPr="001E2913">
        <w:rPr>
          <w:sz w:val="24"/>
          <w:szCs w:val="24"/>
        </w:rPr>
        <w:t xml:space="preserve"> the researcher</w:t>
      </w:r>
      <w:r w:rsidR="001E2913">
        <w:rPr>
          <w:sz w:val="24"/>
          <w:szCs w:val="24"/>
        </w:rPr>
        <w:t xml:space="preserve"> to</w:t>
      </w:r>
      <w:r w:rsidR="001E2913" w:rsidRPr="001E2913">
        <w:rPr>
          <w:sz w:val="24"/>
          <w:szCs w:val="24"/>
        </w:rPr>
        <w:t xml:space="preserve"> straightforwardly interpret the data </w:t>
      </w:r>
      <w:r w:rsidR="001E2913">
        <w:rPr>
          <w:sz w:val="24"/>
          <w:szCs w:val="24"/>
        </w:rPr>
        <w:t xml:space="preserve">to ensure that nothing is left out </w:t>
      </w:r>
      <w:sdt>
        <w:sdtPr>
          <w:rPr>
            <w:sz w:val="24"/>
            <w:szCs w:val="24"/>
          </w:rPr>
          <w:id w:val="66313499"/>
          <w:citation/>
        </w:sdtPr>
        <w:sdtContent>
          <w:r w:rsidR="001E2913">
            <w:rPr>
              <w:sz w:val="24"/>
              <w:szCs w:val="24"/>
            </w:rPr>
            <w:fldChar w:fldCharType="begin"/>
          </w:r>
          <w:r w:rsidR="001E2913">
            <w:rPr>
              <w:sz w:val="24"/>
              <w:szCs w:val="24"/>
            </w:rPr>
            <w:instrText xml:space="preserve"> CITATION Emi20 \l 2057 </w:instrText>
          </w:r>
          <w:r w:rsidR="001E2913">
            <w:rPr>
              <w:sz w:val="24"/>
              <w:szCs w:val="24"/>
            </w:rPr>
            <w:fldChar w:fldCharType="separate"/>
          </w:r>
          <w:r w:rsidR="00E25E21" w:rsidRPr="00E25E21">
            <w:rPr>
              <w:noProof/>
              <w:sz w:val="24"/>
              <w:szCs w:val="24"/>
            </w:rPr>
            <w:t>(Amadebai, 2020)</w:t>
          </w:r>
          <w:r w:rsidR="001E2913">
            <w:rPr>
              <w:sz w:val="24"/>
              <w:szCs w:val="24"/>
            </w:rPr>
            <w:fldChar w:fldCharType="end"/>
          </w:r>
        </w:sdtContent>
      </w:sdt>
      <w:r w:rsidR="001E2913">
        <w:rPr>
          <w:sz w:val="24"/>
          <w:szCs w:val="24"/>
        </w:rPr>
        <w:t>.</w:t>
      </w:r>
    </w:p>
    <w:p w14:paraId="7A352010" w14:textId="77777777" w:rsidR="002E35A8" w:rsidRPr="00FA726C" w:rsidRDefault="002E35A8" w:rsidP="00FA726C">
      <w:pPr>
        <w:rPr>
          <w:sz w:val="24"/>
          <w:szCs w:val="24"/>
        </w:rPr>
      </w:pPr>
    </w:p>
    <w:p w14:paraId="7610967D" w14:textId="4C2191F5" w:rsidR="0064713B" w:rsidRDefault="0064713B">
      <w:pPr>
        <w:rPr>
          <w:sz w:val="24"/>
          <w:szCs w:val="24"/>
          <w:u w:val="single"/>
        </w:rPr>
      </w:pPr>
      <w:r>
        <w:rPr>
          <w:sz w:val="24"/>
          <w:szCs w:val="24"/>
          <w:u w:val="single"/>
        </w:rPr>
        <w:t>Limit</w:t>
      </w:r>
      <w:r w:rsidR="001F34E7">
        <w:rPr>
          <w:sz w:val="24"/>
          <w:szCs w:val="24"/>
          <w:u w:val="single"/>
        </w:rPr>
        <w:t>ations &amp; Potential problems – 3.</w:t>
      </w:r>
      <w:r w:rsidR="00E927E7">
        <w:rPr>
          <w:sz w:val="24"/>
          <w:szCs w:val="24"/>
          <w:u w:val="single"/>
        </w:rPr>
        <w:t>4</w:t>
      </w:r>
    </w:p>
    <w:p w14:paraId="5DB54FA8" w14:textId="21F1E551" w:rsidR="009A050D" w:rsidRDefault="0080266D">
      <w:pPr>
        <w:rPr>
          <w:sz w:val="24"/>
          <w:szCs w:val="24"/>
        </w:rPr>
      </w:pPr>
      <w:r>
        <w:rPr>
          <w:sz w:val="24"/>
          <w:szCs w:val="24"/>
        </w:rPr>
        <w:t xml:space="preserve">There are limitations and potential problems that I may encounter from the data provided. Firstly, surveys are a data format that allows people to speak freely therefore meaning that some people may not provide and accurate account or even provide a true account which can make the data skewed </w:t>
      </w:r>
      <w:sdt>
        <w:sdtPr>
          <w:rPr>
            <w:sz w:val="24"/>
            <w:szCs w:val="24"/>
          </w:rPr>
          <w:id w:val="-1148965749"/>
          <w:citation/>
        </w:sdtPr>
        <w:sdtContent>
          <w:r>
            <w:rPr>
              <w:sz w:val="24"/>
              <w:szCs w:val="24"/>
            </w:rPr>
            <w:fldChar w:fldCharType="begin"/>
          </w:r>
          <w:r>
            <w:rPr>
              <w:sz w:val="24"/>
              <w:szCs w:val="24"/>
            </w:rPr>
            <w:instrText xml:space="preserve"> CITATION Ana16 \l 2057 </w:instrText>
          </w:r>
          <w:r>
            <w:rPr>
              <w:sz w:val="24"/>
              <w:szCs w:val="24"/>
            </w:rPr>
            <w:fldChar w:fldCharType="separate"/>
          </w:r>
          <w:r w:rsidR="00E25E21" w:rsidRPr="00E25E21">
            <w:rPr>
              <w:noProof/>
              <w:sz w:val="24"/>
              <w:szCs w:val="24"/>
            </w:rPr>
            <w:t>(Bari, Chaouchi, &amp; Jung, 2016)</w:t>
          </w:r>
          <w:r>
            <w:rPr>
              <w:sz w:val="24"/>
              <w:szCs w:val="24"/>
            </w:rPr>
            <w:fldChar w:fldCharType="end"/>
          </w:r>
        </w:sdtContent>
      </w:sdt>
      <w:r>
        <w:rPr>
          <w:sz w:val="24"/>
          <w:szCs w:val="24"/>
        </w:rPr>
        <w:t>.</w:t>
      </w:r>
    </w:p>
    <w:p w14:paraId="404218F0" w14:textId="3C668CC4" w:rsidR="009A050D" w:rsidRDefault="009A050D">
      <w:pPr>
        <w:rPr>
          <w:sz w:val="24"/>
          <w:szCs w:val="24"/>
        </w:rPr>
      </w:pPr>
      <w:r>
        <w:rPr>
          <w:sz w:val="24"/>
          <w:szCs w:val="24"/>
        </w:rPr>
        <w:t xml:space="preserve">A further issue may be that the participants completing the questionnaire try to interpret what information I am looking for, what I want the participant to say to the question which presents participant response bias, demand characteristics or reactivity </w:t>
      </w:r>
      <w:sdt>
        <w:sdtPr>
          <w:rPr>
            <w:sz w:val="24"/>
            <w:szCs w:val="24"/>
          </w:rPr>
          <w:id w:val="249543736"/>
          <w:citation/>
        </w:sdtPr>
        <w:sdtContent>
          <w:r>
            <w:rPr>
              <w:sz w:val="24"/>
              <w:szCs w:val="24"/>
            </w:rPr>
            <w:fldChar w:fldCharType="begin"/>
          </w:r>
          <w:r w:rsidR="00FA726C">
            <w:rPr>
              <w:sz w:val="24"/>
              <w:szCs w:val="24"/>
            </w:rPr>
            <w:instrText xml:space="preserve">CITATION Bro18 \l 2057 </w:instrText>
          </w:r>
          <w:r>
            <w:rPr>
              <w:sz w:val="24"/>
              <w:szCs w:val="24"/>
            </w:rPr>
            <w:fldChar w:fldCharType="separate"/>
          </w:r>
          <w:r w:rsidR="00E25E21" w:rsidRPr="00E25E21">
            <w:rPr>
              <w:noProof/>
              <w:sz w:val="24"/>
              <w:szCs w:val="24"/>
            </w:rPr>
            <w:t>(Politano, Walton, &amp; Roberts, 2017)</w:t>
          </w:r>
          <w:r>
            <w:rPr>
              <w:sz w:val="24"/>
              <w:szCs w:val="24"/>
            </w:rPr>
            <w:fldChar w:fldCharType="end"/>
          </w:r>
        </w:sdtContent>
      </w:sdt>
      <w:r w:rsidR="000A1237">
        <w:rPr>
          <w:sz w:val="24"/>
          <w:szCs w:val="24"/>
        </w:rPr>
        <w:t>.</w:t>
      </w:r>
    </w:p>
    <w:p w14:paraId="6DDE1AC5" w14:textId="46E91E9B" w:rsidR="00DD261C" w:rsidRDefault="00DD261C">
      <w:pPr>
        <w:rPr>
          <w:sz w:val="24"/>
          <w:szCs w:val="24"/>
        </w:rPr>
      </w:pPr>
      <w:r>
        <w:rPr>
          <w:sz w:val="24"/>
          <w:szCs w:val="24"/>
        </w:rPr>
        <w:t>The questionnaire also relies on the response from the participants as officers will have to be willing to engage otherwise the questionnaire may be left unresponsive and could alter the generic data response.</w:t>
      </w:r>
    </w:p>
    <w:p w14:paraId="67D28B67" w14:textId="133AD90B" w:rsidR="001F34E7" w:rsidRDefault="001F34E7">
      <w:pPr>
        <w:rPr>
          <w:sz w:val="24"/>
          <w:szCs w:val="24"/>
          <w:u w:val="single"/>
        </w:rPr>
      </w:pPr>
    </w:p>
    <w:p w14:paraId="53A540AE" w14:textId="710A1E38" w:rsidR="001F34E7" w:rsidRDefault="001F34E7">
      <w:pPr>
        <w:rPr>
          <w:sz w:val="24"/>
          <w:szCs w:val="24"/>
          <w:u w:val="single"/>
        </w:rPr>
      </w:pPr>
      <w:r>
        <w:rPr>
          <w:sz w:val="24"/>
          <w:szCs w:val="24"/>
          <w:u w:val="single"/>
        </w:rPr>
        <w:t>Conclusion – 3.</w:t>
      </w:r>
      <w:r w:rsidR="00E927E7">
        <w:rPr>
          <w:sz w:val="24"/>
          <w:szCs w:val="24"/>
          <w:u w:val="single"/>
        </w:rPr>
        <w:t>5</w:t>
      </w:r>
    </w:p>
    <w:p w14:paraId="76091D1E" w14:textId="2658C72F" w:rsidR="0064713B" w:rsidRDefault="001F34E7">
      <w:pPr>
        <w:rPr>
          <w:sz w:val="24"/>
          <w:szCs w:val="24"/>
        </w:rPr>
      </w:pPr>
      <w:r w:rsidRPr="001F34E7">
        <w:rPr>
          <w:sz w:val="24"/>
          <w:szCs w:val="24"/>
        </w:rPr>
        <w:t>To c</w:t>
      </w:r>
      <w:r>
        <w:rPr>
          <w:sz w:val="24"/>
          <w:szCs w:val="24"/>
        </w:rPr>
        <w:t xml:space="preserve">onclude, this methodology has highlighted the most appropriate research methods that meet the requirements of the project with the selected method of research being an online </w:t>
      </w:r>
      <w:r w:rsidR="00AE6A80">
        <w:rPr>
          <w:sz w:val="24"/>
          <w:szCs w:val="24"/>
        </w:rPr>
        <w:t>questionnaire</w:t>
      </w:r>
      <w:r>
        <w:rPr>
          <w:sz w:val="24"/>
          <w:szCs w:val="24"/>
        </w:rPr>
        <w:t xml:space="preserve">. The aim of the </w:t>
      </w:r>
      <w:r w:rsidR="00666A14">
        <w:rPr>
          <w:sz w:val="24"/>
          <w:szCs w:val="24"/>
        </w:rPr>
        <w:t>questionnaire</w:t>
      </w:r>
      <w:r>
        <w:rPr>
          <w:sz w:val="24"/>
          <w:szCs w:val="24"/>
        </w:rPr>
        <w:t xml:space="preserve"> will be to </w:t>
      </w:r>
      <w:r w:rsidR="00AE6A80">
        <w:rPr>
          <w:sz w:val="24"/>
          <w:szCs w:val="24"/>
        </w:rPr>
        <w:t xml:space="preserve">gather information </w:t>
      </w:r>
      <w:r w:rsidR="00666A14">
        <w:rPr>
          <w:sz w:val="24"/>
          <w:szCs w:val="24"/>
        </w:rPr>
        <w:t xml:space="preserve">and data </w:t>
      </w:r>
      <w:r w:rsidR="00AE6A80">
        <w:rPr>
          <w:sz w:val="24"/>
          <w:szCs w:val="24"/>
        </w:rPr>
        <w:t xml:space="preserve">that can </w:t>
      </w:r>
      <w:r>
        <w:rPr>
          <w:sz w:val="24"/>
          <w:szCs w:val="24"/>
        </w:rPr>
        <w:t xml:space="preserve">answer the questions asked throughout the project as well as to provide supportive data and evidence </w:t>
      </w:r>
      <w:r w:rsidR="002B410B">
        <w:rPr>
          <w:sz w:val="24"/>
          <w:szCs w:val="24"/>
        </w:rPr>
        <w:t>linked to the study.</w:t>
      </w:r>
      <w:r w:rsidR="00666A14">
        <w:rPr>
          <w:sz w:val="24"/>
          <w:szCs w:val="24"/>
        </w:rPr>
        <w:t xml:space="preserve"> The </w:t>
      </w:r>
      <w:r w:rsidR="0044762C">
        <w:rPr>
          <w:sz w:val="24"/>
          <w:szCs w:val="24"/>
        </w:rPr>
        <w:t xml:space="preserve">use of quantitative and qualitative questions within the </w:t>
      </w:r>
      <w:r w:rsidR="00666A14">
        <w:rPr>
          <w:sz w:val="24"/>
          <w:szCs w:val="24"/>
        </w:rPr>
        <w:t xml:space="preserve">questionnaire will allow </w:t>
      </w:r>
      <w:r w:rsidR="0044762C">
        <w:rPr>
          <w:sz w:val="24"/>
          <w:szCs w:val="24"/>
        </w:rPr>
        <w:t xml:space="preserve">the data to be analysed through numerical concepts and will also allow the participants to provide opinions and experiences </w:t>
      </w:r>
      <w:r w:rsidR="00E25E21">
        <w:rPr>
          <w:sz w:val="24"/>
          <w:szCs w:val="24"/>
        </w:rPr>
        <w:t xml:space="preserve">which can be collected to develop new concepts relating to the topic </w:t>
      </w:r>
      <w:sdt>
        <w:sdtPr>
          <w:rPr>
            <w:sz w:val="24"/>
            <w:szCs w:val="24"/>
          </w:rPr>
          <w:id w:val="-1942743656"/>
          <w:citation/>
        </w:sdtPr>
        <w:sdtContent>
          <w:r w:rsidR="00E25E21">
            <w:rPr>
              <w:sz w:val="24"/>
              <w:szCs w:val="24"/>
            </w:rPr>
            <w:fldChar w:fldCharType="begin"/>
          </w:r>
          <w:r w:rsidR="00E25E21">
            <w:rPr>
              <w:sz w:val="24"/>
              <w:szCs w:val="24"/>
            </w:rPr>
            <w:instrText xml:space="preserve"> CITATION Pri20 \l 2057 </w:instrText>
          </w:r>
          <w:r w:rsidR="00E25E21">
            <w:rPr>
              <w:sz w:val="24"/>
              <w:szCs w:val="24"/>
            </w:rPr>
            <w:fldChar w:fldCharType="separate"/>
          </w:r>
          <w:r w:rsidR="00E25E21" w:rsidRPr="00E25E21">
            <w:rPr>
              <w:noProof/>
              <w:sz w:val="24"/>
              <w:szCs w:val="24"/>
            </w:rPr>
            <w:t>(Bhandari, 2020)</w:t>
          </w:r>
          <w:r w:rsidR="00E25E21">
            <w:rPr>
              <w:sz w:val="24"/>
              <w:szCs w:val="24"/>
            </w:rPr>
            <w:fldChar w:fldCharType="end"/>
          </w:r>
        </w:sdtContent>
      </w:sdt>
      <w:r w:rsidR="00E25E21">
        <w:rPr>
          <w:sz w:val="24"/>
          <w:szCs w:val="24"/>
        </w:rPr>
        <w:t>.</w:t>
      </w:r>
    </w:p>
    <w:p w14:paraId="36DE0E7F" w14:textId="230FC38C" w:rsidR="001C33B0" w:rsidRPr="00E25E21" w:rsidRDefault="001C33B0">
      <w:pPr>
        <w:rPr>
          <w:sz w:val="24"/>
          <w:szCs w:val="24"/>
        </w:rPr>
      </w:pPr>
      <w:r>
        <w:rPr>
          <w:sz w:val="24"/>
          <w:szCs w:val="24"/>
        </w:rPr>
        <w:lastRenderedPageBreak/>
        <w:t>Word Count: 919</w:t>
      </w:r>
    </w:p>
    <w:sdt>
      <w:sdtPr>
        <w:id w:val="-142587224"/>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20BB92DD" w14:textId="42B3834A" w:rsidR="00402996" w:rsidRDefault="00402996">
          <w:pPr>
            <w:pStyle w:val="Heading1"/>
          </w:pPr>
          <w:r>
            <w:t>References</w:t>
          </w:r>
        </w:p>
        <w:sdt>
          <w:sdtPr>
            <w:id w:val="-573587230"/>
            <w:bibliography/>
          </w:sdtPr>
          <w:sdtContent>
            <w:p w14:paraId="50A640E8" w14:textId="77777777" w:rsidR="00E25E21" w:rsidRDefault="00402996" w:rsidP="00E25E21">
              <w:pPr>
                <w:pStyle w:val="Bibliography"/>
                <w:ind w:left="720" w:hanging="720"/>
                <w:rPr>
                  <w:noProof/>
                  <w:sz w:val="24"/>
                  <w:szCs w:val="24"/>
                  <w:lang w:val="en-US"/>
                </w:rPr>
              </w:pPr>
              <w:r>
                <w:fldChar w:fldCharType="begin"/>
              </w:r>
              <w:r>
                <w:instrText xml:space="preserve"> BIBLIOGRAPHY </w:instrText>
              </w:r>
              <w:r>
                <w:fldChar w:fldCharType="separate"/>
              </w:r>
              <w:r w:rsidR="00E25E21">
                <w:rPr>
                  <w:noProof/>
                  <w:lang w:val="en-US"/>
                </w:rPr>
                <w:t xml:space="preserve">Amadebai, E. (2020, Accessed on 01/12/22). </w:t>
              </w:r>
              <w:r w:rsidR="00E25E21">
                <w:rPr>
                  <w:i/>
                  <w:iCs/>
                  <w:noProof/>
                  <w:lang w:val="en-US"/>
                </w:rPr>
                <w:t>The Importance of Data Analysis in Research</w:t>
              </w:r>
              <w:r w:rsidR="00E25E21">
                <w:rPr>
                  <w:noProof/>
                  <w:lang w:val="en-US"/>
                </w:rPr>
                <w:t>. Retrieved from Analytics for Decisions: https://www.analyticsfordecisions.com/importance-of-data-analysis-in-research/</w:t>
              </w:r>
            </w:p>
            <w:p w14:paraId="1514EEC2" w14:textId="77777777" w:rsidR="00E25E21" w:rsidRDefault="00E25E21" w:rsidP="00E25E21">
              <w:pPr>
                <w:pStyle w:val="Bibliography"/>
                <w:ind w:left="720" w:hanging="720"/>
                <w:rPr>
                  <w:noProof/>
                  <w:lang w:val="en-US"/>
                </w:rPr>
              </w:pPr>
              <w:r>
                <w:rPr>
                  <w:noProof/>
                  <w:lang w:val="en-US"/>
                </w:rPr>
                <w:t xml:space="preserve">Bari, A., Chaouchi, M., &amp; Jung, T. (2016, Accessed on 01/12/22). </w:t>
              </w:r>
              <w:r>
                <w:rPr>
                  <w:i/>
                  <w:iCs/>
                  <w:noProof/>
                  <w:lang w:val="en-US"/>
                </w:rPr>
                <w:t>The Limitations of the Data in Predictive Analytics</w:t>
              </w:r>
              <w:r>
                <w:rPr>
                  <w:noProof/>
                  <w:lang w:val="en-US"/>
                </w:rPr>
                <w:t>. Retrieved from Dummies: https://www.dummies.com/article/technology/information-technology/ai/machine-learning/the-limitations-of-the-data-in-predictive-analytics-153988/</w:t>
              </w:r>
            </w:p>
            <w:p w14:paraId="5F184039" w14:textId="77777777" w:rsidR="00E25E21" w:rsidRDefault="00E25E21" w:rsidP="00E25E21">
              <w:pPr>
                <w:pStyle w:val="Bibliography"/>
                <w:ind w:left="720" w:hanging="720"/>
                <w:rPr>
                  <w:noProof/>
                  <w:lang w:val="en-US"/>
                </w:rPr>
              </w:pPr>
              <w:r>
                <w:rPr>
                  <w:noProof/>
                  <w:lang w:val="en-US"/>
                </w:rPr>
                <w:t xml:space="preserve">Bhandari, P. (2020, Accessed on 01/12/22). </w:t>
              </w:r>
              <w:r>
                <w:rPr>
                  <w:i/>
                  <w:iCs/>
                  <w:noProof/>
                  <w:lang w:val="en-US"/>
                </w:rPr>
                <w:t>What Is Qualitative Research? | Methods &amp; Examples</w:t>
              </w:r>
              <w:r>
                <w:rPr>
                  <w:noProof/>
                  <w:lang w:val="en-US"/>
                </w:rPr>
                <w:t>. Retrieved from Scibbr: https://www.scribbr.com/methodology/qualitative-research/</w:t>
              </w:r>
            </w:p>
            <w:p w14:paraId="4064A9F1" w14:textId="77777777" w:rsidR="00E25E21" w:rsidRDefault="00E25E21" w:rsidP="00E25E21">
              <w:pPr>
                <w:pStyle w:val="Bibliography"/>
                <w:ind w:left="720" w:hanging="720"/>
                <w:rPr>
                  <w:noProof/>
                  <w:lang w:val="en-US"/>
                </w:rPr>
              </w:pPr>
              <w:r>
                <w:rPr>
                  <w:noProof/>
                  <w:lang w:val="en-US"/>
                </w:rPr>
                <w:t xml:space="preserve">Hiter, S. (2021, Accessed on 01/12/22). </w:t>
              </w:r>
              <w:r>
                <w:rPr>
                  <w:i/>
                  <w:iCs/>
                  <w:noProof/>
                  <w:lang w:val="en-US"/>
                </w:rPr>
                <w:t>What is Qualitative Data?</w:t>
              </w:r>
              <w:r>
                <w:rPr>
                  <w:noProof/>
                  <w:lang w:val="en-US"/>
                </w:rPr>
                <w:t xml:space="preserve"> Retrieved from Datamation: https://www.datamation.com/big-data/what-is-qualitative-data/</w:t>
              </w:r>
            </w:p>
            <w:p w14:paraId="70D85738" w14:textId="77777777" w:rsidR="00E25E21" w:rsidRDefault="00E25E21" w:rsidP="00E25E21">
              <w:pPr>
                <w:pStyle w:val="Bibliography"/>
                <w:ind w:left="720" w:hanging="720"/>
                <w:rPr>
                  <w:noProof/>
                  <w:lang w:val="en-US"/>
                </w:rPr>
              </w:pPr>
              <w:r>
                <w:rPr>
                  <w:noProof/>
                  <w:lang w:val="en-US"/>
                </w:rPr>
                <w:t xml:space="preserve">Politano, P., Walton, R., &amp; Roberts, D. (2017, Accessed on 01/12/22). </w:t>
              </w:r>
              <w:r>
                <w:rPr>
                  <w:i/>
                  <w:iCs/>
                  <w:noProof/>
                  <w:lang w:val="en-US"/>
                </w:rPr>
                <w:t>Introduction to the Process of Research:Methodology Consideration.</w:t>
              </w:r>
              <w:r>
                <w:rPr>
                  <w:noProof/>
                  <w:lang w:val="en-US"/>
                </w:rPr>
                <w:t xml:space="preserve"> Charleston, South Carolina: USA: Hang Time Publishing. Retrieved from Research Gate: https://www.researchgate.net/publication/324503977_Limitations_and_Conclusions_for_data_collection</w:t>
              </w:r>
            </w:p>
            <w:p w14:paraId="3696E2ED" w14:textId="77777777" w:rsidR="00E25E21" w:rsidRDefault="00E25E21" w:rsidP="00E25E21">
              <w:pPr>
                <w:pStyle w:val="Bibliography"/>
                <w:ind w:left="720" w:hanging="720"/>
                <w:rPr>
                  <w:noProof/>
                  <w:lang w:val="en-US"/>
                </w:rPr>
              </w:pPr>
              <w:r>
                <w:rPr>
                  <w:noProof/>
                  <w:lang w:val="en-US"/>
                </w:rPr>
                <w:t xml:space="preserve">Stevens, E. (2022, Accessed on 01/12/22). </w:t>
              </w:r>
              <w:r>
                <w:rPr>
                  <w:i/>
                  <w:iCs/>
                  <w:noProof/>
                  <w:lang w:val="en-US"/>
                </w:rPr>
                <w:t>Quantitative vs Qualitative Data: What’s the Difference?</w:t>
              </w:r>
              <w:r>
                <w:rPr>
                  <w:noProof/>
                  <w:lang w:val="en-US"/>
                </w:rPr>
                <w:t xml:space="preserve"> Retrieved from Career Foundry: https://careerfoundry.com/en/blog/data-analytics/difference-between-quantitative-and-qualitative-data/</w:t>
              </w:r>
            </w:p>
            <w:p w14:paraId="558C6102" w14:textId="77777777" w:rsidR="00E25E21" w:rsidRDefault="00E25E21" w:rsidP="00E25E21">
              <w:pPr>
                <w:pStyle w:val="Bibliography"/>
                <w:ind w:left="720" w:hanging="720"/>
                <w:rPr>
                  <w:noProof/>
                  <w:lang w:val="en-US"/>
                </w:rPr>
              </w:pPr>
              <w:r>
                <w:rPr>
                  <w:noProof/>
                  <w:lang w:val="en-US"/>
                </w:rPr>
                <w:t xml:space="preserve">SurveryMonkey. (2022, Accessed on 01/12/22). </w:t>
              </w:r>
              <w:r>
                <w:rPr>
                  <w:i/>
                  <w:iCs/>
                  <w:noProof/>
                  <w:lang w:val="en-US"/>
                </w:rPr>
                <w:t>Survey Monkey</w:t>
              </w:r>
              <w:r>
                <w:rPr>
                  <w:noProof/>
                  <w:lang w:val="en-US"/>
                </w:rPr>
                <w:t>. Retrieved from Survey Monkey: https://www.surveymonkey.co.uk/mp/take-a-tour/</w:t>
              </w:r>
            </w:p>
            <w:p w14:paraId="56FDF2B1" w14:textId="6EEAD9D4" w:rsidR="00402996" w:rsidRDefault="00402996" w:rsidP="00E25E21">
              <w:r>
                <w:rPr>
                  <w:b/>
                  <w:bCs/>
                  <w:noProof/>
                </w:rPr>
                <w:fldChar w:fldCharType="end"/>
              </w:r>
            </w:p>
          </w:sdtContent>
        </w:sdt>
      </w:sdtContent>
    </w:sdt>
    <w:p w14:paraId="118C3994" w14:textId="77777777" w:rsidR="0064713B" w:rsidRPr="0064713B" w:rsidRDefault="0064713B">
      <w:pPr>
        <w:rPr>
          <w:sz w:val="24"/>
          <w:szCs w:val="24"/>
          <w:u w:val="single"/>
        </w:rPr>
      </w:pPr>
    </w:p>
    <w:p w14:paraId="6C110288" w14:textId="38286969" w:rsidR="0064713B" w:rsidRPr="0064713B" w:rsidRDefault="0064713B">
      <w:pPr>
        <w:rPr>
          <w:sz w:val="24"/>
          <w:szCs w:val="24"/>
        </w:rPr>
      </w:pPr>
    </w:p>
    <w:sectPr w:rsidR="0064713B" w:rsidRPr="006471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1941E6" w14:textId="77777777" w:rsidR="002B410B" w:rsidRDefault="002B410B" w:rsidP="002B410B">
      <w:pPr>
        <w:spacing w:after="0" w:line="240" w:lineRule="auto"/>
      </w:pPr>
      <w:r>
        <w:separator/>
      </w:r>
    </w:p>
  </w:endnote>
  <w:endnote w:type="continuationSeparator" w:id="0">
    <w:p w14:paraId="4845CAE8" w14:textId="77777777" w:rsidR="002B410B" w:rsidRDefault="002B410B" w:rsidP="002B4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742A1" w14:textId="77777777" w:rsidR="002B410B" w:rsidRDefault="002B410B" w:rsidP="002B410B">
      <w:pPr>
        <w:spacing w:after="0" w:line="240" w:lineRule="auto"/>
      </w:pPr>
      <w:r>
        <w:separator/>
      </w:r>
    </w:p>
  </w:footnote>
  <w:footnote w:type="continuationSeparator" w:id="0">
    <w:p w14:paraId="2B952934" w14:textId="77777777" w:rsidR="002B410B" w:rsidRDefault="002B410B" w:rsidP="002B41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13B"/>
    <w:rsid w:val="000A1237"/>
    <w:rsid w:val="001C33B0"/>
    <w:rsid w:val="001D70E2"/>
    <w:rsid w:val="001E2913"/>
    <w:rsid w:val="001F34E7"/>
    <w:rsid w:val="002060DB"/>
    <w:rsid w:val="002368EB"/>
    <w:rsid w:val="002B410B"/>
    <w:rsid w:val="002E35A8"/>
    <w:rsid w:val="00402996"/>
    <w:rsid w:val="004473ED"/>
    <w:rsid w:val="0044762C"/>
    <w:rsid w:val="004B49BC"/>
    <w:rsid w:val="0064713B"/>
    <w:rsid w:val="00666A14"/>
    <w:rsid w:val="00687514"/>
    <w:rsid w:val="00691C94"/>
    <w:rsid w:val="007E3DC0"/>
    <w:rsid w:val="007F2512"/>
    <w:rsid w:val="0080266D"/>
    <w:rsid w:val="008E5C09"/>
    <w:rsid w:val="009A050D"/>
    <w:rsid w:val="00A44AF1"/>
    <w:rsid w:val="00A51FB1"/>
    <w:rsid w:val="00A81848"/>
    <w:rsid w:val="00A96F1B"/>
    <w:rsid w:val="00AE6A80"/>
    <w:rsid w:val="00B65CF2"/>
    <w:rsid w:val="00D24C93"/>
    <w:rsid w:val="00DD261C"/>
    <w:rsid w:val="00E25E21"/>
    <w:rsid w:val="00E753B7"/>
    <w:rsid w:val="00E927E7"/>
    <w:rsid w:val="00F10FC2"/>
    <w:rsid w:val="00FA7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D5627"/>
  <w15:chartTrackingRefBased/>
  <w15:docId w15:val="{D21755D0-CCD5-476F-AE10-83899E98C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299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99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029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23847">
      <w:bodyDiv w:val="1"/>
      <w:marLeft w:val="0"/>
      <w:marRight w:val="0"/>
      <w:marTop w:val="0"/>
      <w:marBottom w:val="0"/>
      <w:divBdr>
        <w:top w:val="none" w:sz="0" w:space="0" w:color="auto"/>
        <w:left w:val="none" w:sz="0" w:space="0" w:color="auto"/>
        <w:bottom w:val="none" w:sz="0" w:space="0" w:color="auto"/>
        <w:right w:val="none" w:sz="0" w:space="0" w:color="auto"/>
      </w:divBdr>
    </w:div>
    <w:div w:id="190725686">
      <w:bodyDiv w:val="1"/>
      <w:marLeft w:val="0"/>
      <w:marRight w:val="0"/>
      <w:marTop w:val="0"/>
      <w:marBottom w:val="0"/>
      <w:divBdr>
        <w:top w:val="none" w:sz="0" w:space="0" w:color="auto"/>
        <w:left w:val="none" w:sz="0" w:space="0" w:color="auto"/>
        <w:bottom w:val="none" w:sz="0" w:space="0" w:color="auto"/>
        <w:right w:val="none" w:sz="0" w:space="0" w:color="auto"/>
      </w:divBdr>
    </w:div>
    <w:div w:id="335117248">
      <w:bodyDiv w:val="1"/>
      <w:marLeft w:val="0"/>
      <w:marRight w:val="0"/>
      <w:marTop w:val="0"/>
      <w:marBottom w:val="0"/>
      <w:divBdr>
        <w:top w:val="none" w:sz="0" w:space="0" w:color="auto"/>
        <w:left w:val="none" w:sz="0" w:space="0" w:color="auto"/>
        <w:bottom w:val="none" w:sz="0" w:space="0" w:color="auto"/>
        <w:right w:val="none" w:sz="0" w:space="0" w:color="auto"/>
      </w:divBdr>
    </w:div>
    <w:div w:id="384333217">
      <w:bodyDiv w:val="1"/>
      <w:marLeft w:val="0"/>
      <w:marRight w:val="0"/>
      <w:marTop w:val="0"/>
      <w:marBottom w:val="0"/>
      <w:divBdr>
        <w:top w:val="none" w:sz="0" w:space="0" w:color="auto"/>
        <w:left w:val="none" w:sz="0" w:space="0" w:color="auto"/>
        <w:bottom w:val="none" w:sz="0" w:space="0" w:color="auto"/>
        <w:right w:val="none" w:sz="0" w:space="0" w:color="auto"/>
      </w:divBdr>
    </w:div>
    <w:div w:id="455179997">
      <w:bodyDiv w:val="1"/>
      <w:marLeft w:val="0"/>
      <w:marRight w:val="0"/>
      <w:marTop w:val="0"/>
      <w:marBottom w:val="0"/>
      <w:divBdr>
        <w:top w:val="none" w:sz="0" w:space="0" w:color="auto"/>
        <w:left w:val="none" w:sz="0" w:space="0" w:color="auto"/>
        <w:bottom w:val="none" w:sz="0" w:space="0" w:color="auto"/>
        <w:right w:val="none" w:sz="0" w:space="0" w:color="auto"/>
      </w:divBdr>
    </w:div>
    <w:div w:id="577591256">
      <w:bodyDiv w:val="1"/>
      <w:marLeft w:val="0"/>
      <w:marRight w:val="0"/>
      <w:marTop w:val="0"/>
      <w:marBottom w:val="0"/>
      <w:divBdr>
        <w:top w:val="none" w:sz="0" w:space="0" w:color="auto"/>
        <w:left w:val="none" w:sz="0" w:space="0" w:color="auto"/>
        <w:bottom w:val="none" w:sz="0" w:space="0" w:color="auto"/>
        <w:right w:val="none" w:sz="0" w:space="0" w:color="auto"/>
      </w:divBdr>
    </w:div>
    <w:div w:id="601259182">
      <w:bodyDiv w:val="1"/>
      <w:marLeft w:val="0"/>
      <w:marRight w:val="0"/>
      <w:marTop w:val="0"/>
      <w:marBottom w:val="0"/>
      <w:divBdr>
        <w:top w:val="none" w:sz="0" w:space="0" w:color="auto"/>
        <w:left w:val="none" w:sz="0" w:space="0" w:color="auto"/>
        <w:bottom w:val="none" w:sz="0" w:space="0" w:color="auto"/>
        <w:right w:val="none" w:sz="0" w:space="0" w:color="auto"/>
      </w:divBdr>
    </w:div>
    <w:div w:id="614021323">
      <w:bodyDiv w:val="1"/>
      <w:marLeft w:val="0"/>
      <w:marRight w:val="0"/>
      <w:marTop w:val="0"/>
      <w:marBottom w:val="0"/>
      <w:divBdr>
        <w:top w:val="none" w:sz="0" w:space="0" w:color="auto"/>
        <w:left w:val="none" w:sz="0" w:space="0" w:color="auto"/>
        <w:bottom w:val="none" w:sz="0" w:space="0" w:color="auto"/>
        <w:right w:val="none" w:sz="0" w:space="0" w:color="auto"/>
      </w:divBdr>
    </w:div>
    <w:div w:id="641546559">
      <w:bodyDiv w:val="1"/>
      <w:marLeft w:val="0"/>
      <w:marRight w:val="0"/>
      <w:marTop w:val="0"/>
      <w:marBottom w:val="0"/>
      <w:divBdr>
        <w:top w:val="none" w:sz="0" w:space="0" w:color="auto"/>
        <w:left w:val="none" w:sz="0" w:space="0" w:color="auto"/>
        <w:bottom w:val="none" w:sz="0" w:space="0" w:color="auto"/>
        <w:right w:val="none" w:sz="0" w:space="0" w:color="auto"/>
      </w:divBdr>
    </w:div>
    <w:div w:id="768236809">
      <w:bodyDiv w:val="1"/>
      <w:marLeft w:val="0"/>
      <w:marRight w:val="0"/>
      <w:marTop w:val="0"/>
      <w:marBottom w:val="0"/>
      <w:divBdr>
        <w:top w:val="none" w:sz="0" w:space="0" w:color="auto"/>
        <w:left w:val="none" w:sz="0" w:space="0" w:color="auto"/>
        <w:bottom w:val="none" w:sz="0" w:space="0" w:color="auto"/>
        <w:right w:val="none" w:sz="0" w:space="0" w:color="auto"/>
      </w:divBdr>
    </w:div>
    <w:div w:id="781805562">
      <w:bodyDiv w:val="1"/>
      <w:marLeft w:val="0"/>
      <w:marRight w:val="0"/>
      <w:marTop w:val="0"/>
      <w:marBottom w:val="0"/>
      <w:divBdr>
        <w:top w:val="none" w:sz="0" w:space="0" w:color="auto"/>
        <w:left w:val="none" w:sz="0" w:space="0" w:color="auto"/>
        <w:bottom w:val="none" w:sz="0" w:space="0" w:color="auto"/>
        <w:right w:val="none" w:sz="0" w:space="0" w:color="auto"/>
      </w:divBdr>
    </w:div>
    <w:div w:id="860240754">
      <w:bodyDiv w:val="1"/>
      <w:marLeft w:val="0"/>
      <w:marRight w:val="0"/>
      <w:marTop w:val="0"/>
      <w:marBottom w:val="0"/>
      <w:divBdr>
        <w:top w:val="none" w:sz="0" w:space="0" w:color="auto"/>
        <w:left w:val="none" w:sz="0" w:space="0" w:color="auto"/>
        <w:bottom w:val="none" w:sz="0" w:space="0" w:color="auto"/>
        <w:right w:val="none" w:sz="0" w:space="0" w:color="auto"/>
      </w:divBdr>
    </w:div>
    <w:div w:id="880752815">
      <w:bodyDiv w:val="1"/>
      <w:marLeft w:val="0"/>
      <w:marRight w:val="0"/>
      <w:marTop w:val="0"/>
      <w:marBottom w:val="0"/>
      <w:divBdr>
        <w:top w:val="none" w:sz="0" w:space="0" w:color="auto"/>
        <w:left w:val="none" w:sz="0" w:space="0" w:color="auto"/>
        <w:bottom w:val="none" w:sz="0" w:space="0" w:color="auto"/>
        <w:right w:val="none" w:sz="0" w:space="0" w:color="auto"/>
      </w:divBdr>
    </w:div>
    <w:div w:id="881483952">
      <w:bodyDiv w:val="1"/>
      <w:marLeft w:val="0"/>
      <w:marRight w:val="0"/>
      <w:marTop w:val="0"/>
      <w:marBottom w:val="0"/>
      <w:divBdr>
        <w:top w:val="none" w:sz="0" w:space="0" w:color="auto"/>
        <w:left w:val="none" w:sz="0" w:space="0" w:color="auto"/>
        <w:bottom w:val="none" w:sz="0" w:space="0" w:color="auto"/>
        <w:right w:val="none" w:sz="0" w:space="0" w:color="auto"/>
      </w:divBdr>
    </w:div>
    <w:div w:id="885877777">
      <w:bodyDiv w:val="1"/>
      <w:marLeft w:val="0"/>
      <w:marRight w:val="0"/>
      <w:marTop w:val="0"/>
      <w:marBottom w:val="0"/>
      <w:divBdr>
        <w:top w:val="none" w:sz="0" w:space="0" w:color="auto"/>
        <w:left w:val="none" w:sz="0" w:space="0" w:color="auto"/>
        <w:bottom w:val="none" w:sz="0" w:space="0" w:color="auto"/>
        <w:right w:val="none" w:sz="0" w:space="0" w:color="auto"/>
      </w:divBdr>
    </w:div>
    <w:div w:id="923294575">
      <w:bodyDiv w:val="1"/>
      <w:marLeft w:val="0"/>
      <w:marRight w:val="0"/>
      <w:marTop w:val="0"/>
      <w:marBottom w:val="0"/>
      <w:divBdr>
        <w:top w:val="none" w:sz="0" w:space="0" w:color="auto"/>
        <w:left w:val="none" w:sz="0" w:space="0" w:color="auto"/>
        <w:bottom w:val="none" w:sz="0" w:space="0" w:color="auto"/>
        <w:right w:val="none" w:sz="0" w:space="0" w:color="auto"/>
      </w:divBdr>
    </w:div>
    <w:div w:id="951932986">
      <w:bodyDiv w:val="1"/>
      <w:marLeft w:val="0"/>
      <w:marRight w:val="0"/>
      <w:marTop w:val="0"/>
      <w:marBottom w:val="0"/>
      <w:divBdr>
        <w:top w:val="none" w:sz="0" w:space="0" w:color="auto"/>
        <w:left w:val="none" w:sz="0" w:space="0" w:color="auto"/>
        <w:bottom w:val="none" w:sz="0" w:space="0" w:color="auto"/>
        <w:right w:val="none" w:sz="0" w:space="0" w:color="auto"/>
      </w:divBdr>
    </w:div>
    <w:div w:id="984437043">
      <w:bodyDiv w:val="1"/>
      <w:marLeft w:val="0"/>
      <w:marRight w:val="0"/>
      <w:marTop w:val="0"/>
      <w:marBottom w:val="0"/>
      <w:divBdr>
        <w:top w:val="none" w:sz="0" w:space="0" w:color="auto"/>
        <w:left w:val="none" w:sz="0" w:space="0" w:color="auto"/>
        <w:bottom w:val="none" w:sz="0" w:space="0" w:color="auto"/>
        <w:right w:val="none" w:sz="0" w:space="0" w:color="auto"/>
      </w:divBdr>
    </w:div>
    <w:div w:id="986663304">
      <w:bodyDiv w:val="1"/>
      <w:marLeft w:val="0"/>
      <w:marRight w:val="0"/>
      <w:marTop w:val="0"/>
      <w:marBottom w:val="0"/>
      <w:divBdr>
        <w:top w:val="none" w:sz="0" w:space="0" w:color="auto"/>
        <w:left w:val="none" w:sz="0" w:space="0" w:color="auto"/>
        <w:bottom w:val="none" w:sz="0" w:space="0" w:color="auto"/>
        <w:right w:val="none" w:sz="0" w:space="0" w:color="auto"/>
      </w:divBdr>
    </w:div>
    <w:div w:id="997612445">
      <w:bodyDiv w:val="1"/>
      <w:marLeft w:val="0"/>
      <w:marRight w:val="0"/>
      <w:marTop w:val="0"/>
      <w:marBottom w:val="0"/>
      <w:divBdr>
        <w:top w:val="none" w:sz="0" w:space="0" w:color="auto"/>
        <w:left w:val="none" w:sz="0" w:space="0" w:color="auto"/>
        <w:bottom w:val="none" w:sz="0" w:space="0" w:color="auto"/>
        <w:right w:val="none" w:sz="0" w:space="0" w:color="auto"/>
      </w:divBdr>
    </w:div>
    <w:div w:id="1063212617">
      <w:bodyDiv w:val="1"/>
      <w:marLeft w:val="0"/>
      <w:marRight w:val="0"/>
      <w:marTop w:val="0"/>
      <w:marBottom w:val="0"/>
      <w:divBdr>
        <w:top w:val="none" w:sz="0" w:space="0" w:color="auto"/>
        <w:left w:val="none" w:sz="0" w:space="0" w:color="auto"/>
        <w:bottom w:val="none" w:sz="0" w:space="0" w:color="auto"/>
        <w:right w:val="none" w:sz="0" w:space="0" w:color="auto"/>
      </w:divBdr>
    </w:div>
    <w:div w:id="1104498159">
      <w:bodyDiv w:val="1"/>
      <w:marLeft w:val="0"/>
      <w:marRight w:val="0"/>
      <w:marTop w:val="0"/>
      <w:marBottom w:val="0"/>
      <w:divBdr>
        <w:top w:val="none" w:sz="0" w:space="0" w:color="auto"/>
        <w:left w:val="none" w:sz="0" w:space="0" w:color="auto"/>
        <w:bottom w:val="none" w:sz="0" w:space="0" w:color="auto"/>
        <w:right w:val="none" w:sz="0" w:space="0" w:color="auto"/>
      </w:divBdr>
    </w:div>
    <w:div w:id="1120804031">
      <w:bodyDiv w:val="1"/>
      <w:marLeft w:val="0"/>
      <w:marRight w:val="0"/>
      <w:marTop w:val="0"/>
      <w:marBottom w:val="0"/>
      <w:divBdr>
        <w:top w:val="none" w:sz="0" w:space="0" w:color="auto"/>
        <w:left w:val="none" w:sz="0" w:space="0" w:color="auto"/>
        <w:bottom w:val="none" w:sz="0" w:space="0" w:color="auto"/>
        <w:right w:val="none" w:sz="0" w:space="0" w:color="auto"/>
      </w:divBdr>
    </w:div>
    <w:div w:id="1136677498">
      <w:bodyDiv w:val="1"/>
      <w:marLeft w:val="0"/>
      <w:marRight w:val="0"/>
      <w:marTop w:val="0"/>
      <w:marBottom w:val="0"/>
      <w:divBdr>
        <w:top w:val="none" w:sz="0" w:space="0" w:color="auto"/>
        <w:left w:val="none" w:sz="0" w:space="0" w:color="auto"/>
        <w:bottom w:val="none" w:sz="0" w:space="0" w:color="auto"/>
        <w:right w:val="none" w:sz="0" w:space="0" w:color="auto"/>
      </w:divBdr>
    </w:div>
    <w:div w:id="1249921525">
      <w:bodyDiv w:val="1"/>
      <w:marLeft w:val="0"/>
      <w:marRight w:val="0"/>
      <w:marTop w:val="0"/>
      <w:marBottom w:val="0"/>
      <w:divBdr>
        <w:top w:val="none" w:sz="0" w:space="0" w:color="auto"/>
        <w:left w:val="none" w:sz="0" w:space="0" w:color="auto"/>
        <w:bottom w:val="none" w:sz="0" w:space="0" w:color="auto"/>
        <w:right w:val="none" w:sz="0" w:space="0" w:color="auto"/>
      </w:divBdr>
    </w:div>
    <w:div w:id="1271938493">
      <w:bodyDiv w:val="1"/>
      <w:marLeft w:val="0"/>
      <w:marRight w:val="0"/>
      <w:marTop w:val="0"/>
      <w:marBottom w:val="0"/>
      <w:divBdr>
        <w:top w:val="none" w:sz="0" w:space="0" w:color="auto"/>
        <w:left w:val="none" w:sz="0" w:space="0" w:color="auto"/>
        <w:bottom w:val="none" w:sz="0" w:space="0" w:color="auto"/>
        <w:right w:val="none" w:sz="0" w:space="0" w:color="auto"/>
      </w:divBdr>
    </w:div>
    <w:div w:id="1351756596">
      <w:bodyDiv w:val="1"/>
      <w:marLeft w:val="0"/>
      <w:marRight w:val="0"/>
      <w:marTop w:val="0"/>
      <w:marBottom w:val="0"/>
      <w:divBdr>
        <w:top w:val="none" w:sz="0" w:space="0" w:color="auto"/>
        <w:left w:val="none" w:sz="0" w:space="0" w:color="auto"/>
        <w:bottom w:val="none" w:sz="0" w:space="0" w:color="auto"/>
        <w:right w:val="none" w:sz="0" w:space="0" w:color="auto"/>
      </w:divBdr>
    </w:div>
    <w:div w:id="1382945647">
      <w:bodyDiv w:val="1"/>
      <w:marLeft w:val="0"/>
      <w:marRight w:val="0"/>
      <w:marTop w:val="0"/>
      <w:marBottom w:val="0"/>
      <w:divBdr>
        <w:top w:val="none" w:sz="0" w:space="0" w:color="auto"/>
        <w:left w:val="none" w:sz="0" w:space="0" w:color="auto"/>
        <w:bottom w:val="none" w:sz="0" w:space="0" w:color="auto"/>
        <w:right w:val="none" w:sz="0" w:space="0" w:color="auto"/>
      </w:divBdr>
    </w:div>
    <w:div w:id="1384909046">
      <w:bodyDiv w:val="1"/>
      <w:marLeft w:val="0"/>
      <w:marRight w:val="0"/>
      <w:marTop w:val="0"/>
      <w:marBottom w:val="0"/>
      <w:divBdr>
        <w:top w:val="none" w:sz="0" w:space="0" w:color="auto"/>
        <w:left w:val="none" w:sz="0" w:space="0" w:color="auto"/>
        <w:bottom w:val="none" w:sz="0" w:space="0" w:color="auto"/>
        <w:right w:val="none" w:sz="0" w:space="0" w:color="auto"/>
      </w:divBdr>
    </w:div>
    <w:div w:id="1423070762">
      <w:bodyDiv w:val="1"/>
      <w:marLeft w:val="0"/>
      <w:marRight w:val="0"/>
      <w:marTop w:val="0"/>
      <w:marBottom w:val="0"/>
      <w:divBdr>
        <w:top w:val="none" w:sz="0" w:space="0" w:color="auto"/>
        <w:left w:val="none" w:sz="0" w:space="0" w:color="auto"/>
        <w:bottom w:val="none" w:sz="0" w:space="0" w:color="auto"/>
        <w:right w:val="none" w:sz="0" w:space="0" w:color="auto"/>
      </w:divBdr>
    </w:div>
    <w:div w:id="1446189995">
      <w:bodyDiv w:val="1"/>
      <w:marLeft w:val="0"/>
      <w:marRight w:val="0"/>
      <w:marTop w:val="0"/>
      <w:marBottom w:val="0"/>
      <w:divBdr>
        <w:top w:val="none" w:sz="0" w:space="0" w:color="auto"/>
        <w:left w:val="none" w:sz="0" w:space="0" w:color="auto"/>
        <w:bottom w:val="none" w:sz="0" w:space="0" w:color="auto"/>
        <w:right w:val="none" w:sz="0" w:space="0" w:color="auto"/>
      </w:divBdr>
    </w:div>
    <w:div w:id="1499688258">
      <w:bodyDiv w:val="1"/>
      <w:marLeft w:val="0"/>
      <w:marRight w:val="0"/>
      <w:marTop w:val="0"/>
      <w:marBottom w:val="0"/>
      <w:divBdr>
        <w:top w:val="none" w:sz="0" w:space="0" w:color="auto"/>
        <w:left w:val="none" w:sz="0" w:space="0" w:color="auto"/>
        <w:bottom w:val="none" w:sz="0" w:space="0" w:color="auto"/>
        <w:right w:val="none" w:sz="0" w:space="0" w:color="auto"/>
      </w:divBdr>
    </w:div>
    <w:div w:id="1597711539">
      <w:bodyDiv w:val="1"/>
      <w:marLeft w:val="0"/>
      <w:marRight w:val="0"/>
      <w:marTop w:val="0"/>
      <w:marBottom w:val="0"/>
      <w:divBdr>
        <w:top w:val="none" w:sz="0" w:space="0" w:color="auto"/>
        <w:left w:val="none" w:sz="0" w:space="0" w:color="auto"/>
        <w:bottom w:val="none" w:sz="0" w:space="0" w:color="auto"/>
        <w:right w:val="none" w:sz="0" w:space="0" w:color="auto"/>
      </w:divBdr>
    </w:div>
    <w:div w:id="1619528460">
      <w:bodyDiv w:val="1"/>
      <w:marLeft w:val="0"/>
      <w:marRight w:val="0"/>
      <w:marTop w:val="0"/>
      <w:marBottom w:val="0"/>
      <w:divBdr>
        <w:top w:val="none" w:sz="0" w:space="0" w:color="auto"/>
        <w:left w:val="none" w:sz="0" w:space="0" w:color="auto"/>
        <w:bottom w:val="none" w:sz="0" w:space="0" w:color="auto"/>
        <w:right w:val="none" w:sz="0" w:space="0" w:color="auto"/>
      </w:divBdr>
    </w:div>
    <w:div w:id="1654719326">
      <w:bodyDiv w:val="1"/>
      <w:marLeft w:val="0"/>
      <w:marRight w:val="0"/>
      <w:marTop w:val="0"/>
      <w:marBottom w:val="0"/>
      <w:divBdr>
        <w:top w:val="none" w:sz="0" w:space="0" w:color="auto"/>
        <w:left w:val="none" w:sz="0" w:space="0" w:color="auto"/>
        <w:bottom w:val="none" w:sz="0" w:space="0" w:color="auto"/>
        <w:right w:val="none" w:sz="0" w:space="0" w:color="auto"/>
      </w:divBdr>
    </w:div>
    <w:div w:id="1662656409">
      <w:bodyDiv w:val="1"/>
      <w:marLeft w:val="0"/>
      <w:marRight w:val="0"/>
      <w:marTop w:val="0"/>
      <w:marBottom w:val="0"/>
      <w:divBdr>
        <w:top w:val="none" w:sz="0" w:space="0" w:color="auto"/>
        <w:left w:val="none" w:sz="0" w:space="0" w:color="auto"/>
        <w:bottom w:val="none" w:sz="0" w:space="0" w:color="auto"/>
        <w:right w:val="none" w:sz="0" w:space="0" w:color="auto"/>
      </w:divBdr>
    </w:div>
    <w:div w:id="1733502847">
      <w:bodyDiv w:val="1"/>
      <w:marLeft w:val="0"/>
      <w:marRight w:val="0"/>
      <w:marTop w:val="0"/>
      <w:marBottom w:val="0"/>
      <w:divBdr>
        <w:top w:val="none" w:sz="0" w:space="0" w:color="auto"/>
        <w:left w:val="none" w:sz="0" w:space="0" w:color="auto"/>
        <w:bottom w:val="none" w:sz="0" w:space="0" w:color="auto"/>
        <w:right w:val="none" w:sz="0" w:space="0" w:color="auto"/>
      </w:divBdr>
    </w:div>
    <w:div w:id="1751270378">
      <w:bodyDiv w:val="1"/>
      <w:marLeft w:val="0"/>
      <w:marRight w:val="0"/>
      <w:marTop w:val="0"/>
      <w:marBottom w:val="0"/>
      <w:divBdr>
        <w:top w:val="none" w:sz="0" w:space="0" w:color="auto"/>
        <w:left w:val="none" w:sz="0" w:space="0" w:color="auto"/>
        <w:bottom w:val="none" w:sz="0" w:space="0" w:color="auto"/>
        <w:right w:val="none" w:sz="0" w:space="0" w:color="auto"/>
      </w:divBdr>
    </w:div>
    <w:div w:id="1842158643">
      <w:bodyDiv w:val="1"/>
      <w:marLeft w:val="0"/>
      <w:marRight w:val="0"/>
      <w:marTop w:val="0"/>
      <w:marBottom w:val="0"/>
      <w:divBdr>
        <w:top w:val="none" w:sz="0" w:space="0" w:color="auto"/>
        <w:left w:val="none" w:sz="0" w:space="0" w:color="auto"/>
        <w:bottom w:val="none" w:sz="0" w:space="0" w:color="auto"/>
        <w:right w:val="none" w:sz="0" w:space="0" w:color="auto"/>
      </w:divBdr>
    </w:div>
    <w:div w:id="1874809591">
      <w:bodyDiv w:val="1"/>
      <w:marLeft w:val="0"/>
      <w:marRight w:val="0"/>
      <w:marTop w:val="0"/>
      <w:marBottom w:val="0"/>
      <w:divBdr>
        <w:top w:val="none" w:sz="0" w:space="0" w:color="auto"/>
        <w:left w:val="none" w:sz="0" w:space="0" w:color="auto"/>
        <w:bottom w:val="none" w:sz="0" w:space="0" w:color="auto"/>
        <w:right w:val="none" w:sz="0" w:space="0" w:color="auto"/>
      </w:divBdr>
    </w:div>
    <w:div w:id="1940286039">
      <w:bodyDiv w:val="1"/>
      <w:marLeft w:val="0"/>
      <w:marRight w:val="0"/>
      <w:marTop w:val="0"/>
      <w:marBottom w:val="0"/>
      <w:divBdr>
        <w:top w:val="none" w:sz="0" w:space="0" w:color="auto"/>
        <w:left w:val="none" w:sz="0" w:space="0" w:color="auto"/>
        <w:bottom w:val="none" w:sz="0" w:space="0" w:color="auto"/>
        <w:right w:val="none" w:sz="0" w:space="0" w:color="auto"/>
      </w:divBdr>
    </w:div>
    <w:div w:id="1953433455">
      <w:bodyDiv w:val="1"/>
      <w:marLeft w:val="0"/>
      <w:marRight w:val="0"/>
      <w:marTop w:val="0"/>
      <w:marBottom w:val="0"/>
      <w:divBdr>
        <w:top w:val="none" w:sz="0" w:space="0" w:color="auto"/>
        <w:left w:val="none" w:sz="0" w:space="0" w:color="auto"/>
        <w:bottom w:val="none" w:sz="0" w:space="0" w:color="auto"/>
        <w:right w:val="none" w:sz="0" w:space="0" w:color="auto"/>
      </w:divBdr>
    </w:div>
    <w:div w:id="2000882174">
      <w:bodyDiv w:val="1"/>
      <w:marLeft w:val="0"/>
      <w:marRight w:val="0"/>
      <w:marTop w:val="0"/>
      <w:marBottom w:val="0"/>
      <w:divBdr>
        <w:top w:val="none" w:sz="0" w:space="0" w:color="auto"/>
        <w:left w:val="none" w:sz="0" w:space="0" w:color="auto"/>
        <w:bottom w:val="none" w:sz="0" w:space="0" w:color="auto"/>
        <w:right w:val="none" w:sz="0" w:space="0" w:color="auto"/>
      </w:divBdr>
    </w:div>
    <w:div w:id="207901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She21</b:Tag>
    <b:SourceType>InternetSite</b:SourceType>
    <b:Guid>{49CD9198-8DD6-4831-B308-4F7FC5362C4B}</b:Guid>
    <b:Author>
      <b:Author>
        <b:NameList>
          <b:Person>
            <b:Last>Hiter</b:Last>
            <b:First>Shelby</b:First>
          </b:Person>
        </b:NameList>
      </b:Author>
    </b:Author>
    <b:Title>What is Qualitative Data?</b:Title>
    <b:InternetSiteTitle>Datamation</b:InternetSiteTitle>
    <b:Year>2021</b:Year>
    <b:Month>Accessed on 01/12/22</b:Month>
    <b:URL>https://www.datamation.com/big-data/what-is-qualitative-data/</b:URL>
    <b:RefOrder>1</b:RefOrder>
  </b:Source>
  <b:Source>
    <b:Tag>Emi22</b:Tag>
    <b:SourceType>InternetSite</b:SourceType>
    <b:Guid>{335FB2CC-98B5-47D0-8296-D58E9CC132A2}</b:Guid>
    <b:Author>
      <b:Author>
        <b:NameList>
          <b:Person>
            <b:Last>Stevens</b:Last>
            <b:First>Emily</b:First>
          </b:Person>
        </b:NameList>
      </b:Author>
    </b:Author>
    <b:Title>Quantitative vs Qualitative Data: What’s the Difference?</b:Title>
    <b:InternetSiteTitle>Career Foundry</b:InternetSiteTitle>
    <b:Year>2022</b:Year>
    <b:Month>Accessed on 01/12/22</b:Month>
    <b:URL>https://careerfoundry.com/en/blog/data-analytics/difference-between-quantitative-and-qualitative-data/</b:URL>
    <b:RefOrder>2</b:RefOrder>
  </b:Source>
  <b:Source>
    <b:Tag>Ana16</b:Tag>
    <b:SourceType>InternetSite</b:SourceType>
    <b:Guid>{6F6CB843-CCCF-4553-9649-D4D1AA8DC19F}</b:Guid>
    <b:Author>
      <b:Author>
        <b:NameList>
          <b:Person>
            <b:Last>Bari</b:Last>
            <b:First>Anasse</b:First>
          </b:Person>
          <b:Person>
            <b:Last>Chaouchi</b:Last>
            <b:First>Mohamed</b:First>
          </b:Person>
          <b:Person>
            <b:Last>Jung</b:Last>
            <b:First>Tommy</b:First>
          </b:Person>
        </b:NameList>
      </b:Author>
    </b:Author>
    <b:Title>The Limitations of the Data in Predictive Analytics</b:Title>
    <b:InternetSiteTitle>Dummies</b:InternetSiteTitle>
    <b:Year>2016</b:Year>
    <b:Month>Accessed on 01/12/22</b:Month>
    <b:URL>https://www.dummies.com/article/technology/information-technology/ai/machine-learning/the-limitations-of-the-data-in-predictive-analytics-153988/</b:URL>
    <b:RefOrder>5</b:RefOrder>
  </b:Source>
  <b:Source>
    <b:Tag>Bro18</b:Tag>
    <b:SourceType>Book</b:SourceType>
    <b:Guid>{86C6D8E8-8456-4C7E-9043-D4DC74289BCC}</b:Guid>
    <b:Author>
      <b:Author>
        <b:NameList>
          <b:Person>
            <b:Last>Politano</b:Last>
            <b:First>P.M</b:First>
          </b:Person>
          <b:Person>
            <b:Last>Walton</b:Last>
            <b:First>R.O</b:First>
          </b:Person>
          <b:Person>
            <b:Last>Roberts</b:Last>
            <b:First>D.L</b:First>
          </b:Person>
        </b:NameList>
      </b:Author>
    </b:Author>
    <b:Title>Introduction to the Process of Research:Methodology Consideration</b:Title>
    <b:InternetSiteTitle>Research Gate</b:InternetSiteTitle>
    <b:Year>2017</b:Year>
    <b:Month>Accessed on 01/12/22</b:Month>
    <b:URL>https://www.researchgate.net/publication/324503977_Limitations_and_Conclusions_for_data_collection</b:URL>
    <b:City>Charleston, South Carolina</b:City>
    <b:Publisher>USA: Hang Time Publishing</b:Publisher>
    <b:RefOrder>6</b:RefOrder>
  </b:Source>
  <b:Source>
    <b:Tag>Sur22</b:Tag>
    <b:SourceType>InternetSite</b:SourceType>
    <b:Guid>{733D0C2C-ABE4-49ED-B16C-F890DB919E7E}</b:Guid>
    <b:Title>Survey Monkey</b:Title>
    <b:Year>2022</b:Year>
    <b:Author>
      <b:Author>
        <b:NameList>
          <b:Person>
            <b:Last>SurveryMonkey</b:Last>
          </b:Person>
        </b:NameList>
      </b:Author>
    </b:Author>
    <b:InternetSiteTitle>Survey Monkey</b:InternetSiteTitle>
    <b:Month>Accessed on 01/12/22</b:Month>
    <b:URL>https://www.surveymonkey.co.uk/mp/take-a-tour/</b:URL>
    <b:RefOrder>3</b:RefOrder>
  </b:Source>
  <b:Source>
    <b:Tag>Emi20</b:Tag>
    <b:SourceType>InternetSite</b:SourceType>
    <b:Guid>{2F94CE1C-F5F3-4459-B07E-10C0376707C6}</b:Guid>
    <b:Author>
      <b:Author>
        <b:NameList>
          <b:Person>
            <b:Last>Amadebai</b:Last>
            <b:First>Emidio</b:First>
          </b:Person>
        </b:NameList>
      </b:Author>
    </b:Author>
    <b:Title>The Importance of Data Analysis in Research</b:Title>
    <b:InternetSiteTitle>Analytics for Decisions</b:InternetSiteTitle>
    <b:Year>2020</b:Year>
    <b:Month>Accessed on 01/12/22</b:Month>
    <b:URL>https://www.analyticsfordecisions.com/importance-of-data-analysis-in-research/</b:URL>
    <b:RefOrder>4</b:RefOrder>
  </b:Source>
  <b:Source>
    <b:Tag>Pri20</b:Tag>
    <b:SourceType>InternetSite</b:SourceType>
    <b:Guid>{56ED6FDD-BF97-4522-ADA5-007519C58B60}</b:Guid>
    <b:Author>
      <b:Author>
        <b:NameList>
          <b:Person>
            <b:Last>Bhandari</b:Last>
            <b:First>Pritha</b:First>
          </b:Person>
        </b:NameList>
      </b:Author>
    </b:Author>
    <b:Title>What Is Qualitative Research? | Methods &amp; Examples</b:Title>
    <b:InternetSiteTitle>Scibbr</b:InternetSiteTitle>
    <b:Year>2020</b:Year>
    <b:Month>Accessed on 01/12/22</b:Month>
    <b:URL>https://www.scribbr.com/methodology/qualitative-research/</b:URL>
    <b:RefOrder>7</b:RefOrder>
  </b:Source>
</b:Sources>
</file>

<file path=customXml/itemProps1.xml><?xml version="1.0" encoding="utf-8"?>
<ds:datastoreItem xmlns:ds="http://schemas.openxmlformats.org/officeDocument/2006/customXml" ds:itemID="{D44E5A90-837B-48B3-AF66-BDD08D7A7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3</Pages>
  <Words>1124</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Herbert, Cameron</dc:creator>
  <cp:keywords/>
  <dc:description/>
  <cp:lastModifiedBy>Herbert, Cameron</cp:lastModifiedBy>
  <cp:revision>15</cp:revision>
  <dcterms:created xsi:type="dcterms:W3CDTF">2022-12-01T10:33:00Z</dcterms:created>
  <dcterms:modified xsi:type="dcterms:W3CDTF">2022-12-01T15:31:00Z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2022-12-01T10:33:36Z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824c46ee-56ca-4c24-b126-76e16959434e</vt:lpwstr>
  </property>
  <property fmtid="{D5CDD505-2E9C-101B-9397-08002B2CF9AE}" pid="8" name="MSIP_Label_f2acd28b-79a3-4a0f-b0ff-4b75658b1549_ContentBits">
    <vt:lpwstr>0</vt:lpwstr>
  </property>
</Properties>
</file>