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F0776" w14:textId="283D5BF8" w:rsidR="004D4A71" w:rsidRDefault="002B1FBD">
      <w:hyperlink r:id="rId5" w:history="1">
        <w:r w:rsidRPr="00E47CFB">
          <w:rPr>
            <w:rStyle w:val="Hyperlink"/>
          </w:rPr>
          <w:t>https://www.youtube.com/watch?v=xoQmRuZfJ9Y</w:t>
        </w:r>
      </w:hyperlink>
    </w:p>
    <w:p w14:paraId="100E2D17" w14:textId="77777777" w:rsidR="002B1FBD" w:rsidRDefault="002B1FBD"/>
    <w:p w14:paraId="31A7D251" w14:textId="77777777" w:rsidR="002B1FBD" w:rsidRDefault="002B1FBD"/>
    <w:p w14:paraId="6808E543" w14:textId="77777777" w:rsidR="002B1FBD" w:rsidRDefault="002B1FBD" w:rsidP="002B1FBD">
      <w:r>
        <w:t xml:space="preserve">Hello there, my name is Clyde Carmelo Seisun, a social media consultant and I am here to ask you, VisitMalta, to take my social media bid as an actual campaign to run on our Facebook page. My campaign is about trying to get Baby Boomers or retired/semi-retired individuals to move to Malta. As Malta already has a large elderly population and due to its great healthcare, they have a long life expectancy it turns to a great spot for retirees or retired people! </w:t>
      </w:r>
    </w:p>
    <w:p w14:paraId="38501FD2" w14:textId="77777777" w:rsidR="002B1FBD" w:rsidRDefault="002B1FBD" w:rsidP="002B1FBD"/>
    <w:p w14:paraId="74E18504" w14:textId="77777777" w:rsidR="002B1FBD" w:rsidRDefault="002B1FBD" w:rsidP="002B1FBD">
      <w:r>
        <w:t>I chose Facebook as my social media of choice as most baby boomers do not have Instagram, Twitter, Snapchat, etc. Facebook is also a great idea because you can insert upwards to ten photos on a post. Allowing us to upload examples of great things to do in Malta, be it going on scenic walks in cities or travelling by ferry to Gozo.</w:t>
      </w:r>
    </w:p>
    <w:p w14:paraId="0AB8E078" w14:textId="77777777" w:rsidR="002B1FBD" w:rsidRDefault="002B1FBD" w:rsidP="002B1FBD"/>
    <w:p w14:paraId="7188125D" w14:textId="77777777" w:rsidR="002B1FBD" w:rsidRDefault="002B1FBD" w:rsidP="002B1FBD"/>
    <w:p w14:paraId="0C357186" w14:textId="77777777" w:rsidR="002B1FBD" w:rsidRDefault="002B1FBD" w:rsidP="002B1FBD"/>
    <w:p w14:paraId="7950DF58" w14:textId="77777777" w:rsidR="002B1FBD" w:rsidRDefault="002B1FBD" w:rsidP="002B1FBD">
      <w:r>
        <w:t>Here are a few examples of images we can use on our post as basic advertisement for Malta. Not including activities and such. These images are a great choice as it shows Malta being a quiet, tranquil and scenic destination. They show Malta as a beautiful place that has a lot of hidden gems such as the Blue Grotto and even Mdina.</w:t>
      </w:r>
    </w:p>
    <w:p w14:paraId="2E951F9E" w14:textId="77777777" w:rsidR="002B1FBD" w:rsidRDefault="002B1FBD" w:rsidP="002B1FBD"/>
    <w:p w14:paraId="29EAB290" w14:textId="1DAEC74A" w:rsidR="002B1FBD" w:rsidRDefault="002B1FBD" w:rsidP="002B1FBD">
      <w:r>
        <w:t xml:space="preserve">This graph here shows the share of total population by age structure of Malta from 2011 to 2021. As you can see here, it shows that the 65 years or older population of </w:t>
      </w:r>
      <w:r w:rsidR="005C01E1">
        <w:t>Malta</w:t>
      </w:r>
      <w:r>
        <w:t xml:space="preserve"> has increased from 16.22% to 21.81%. This is a very interesting statistic since as I mentioned earlier, Malta has a great healthcare system allowing our elderly to have a long life expectancy. We also have great activities for the elderly to partake in in order to keep them healthy.</w:t>
      </w:r>
    </w:p>
    <w:p w14:paraId="2BD100B3" w14:textId="77777777" w:rsidR="002B1FBD" w:rsidRDefault="002B1FBD" w:rsidP="002B1FBD"/>
    <w:p w14:paraId="0C14AA53" w14:textId="77777777" w:rsidR="002B1FBD" w:rsidRDefault="002B1FBD" w:rsidP="002B1FBD"/>
    <w:p w14:paraId="0FD6D6B8" w14:textId="77777777" w:rsidR="002B1FBD" w:rsidRDefault="002B1FBD" w:rsidP="002B1FBD"/>
    <w:p w14:paraId="3FF81CE5" w14:textId="6F7FFC7F" w:rsidR="002B1FBD" w:rsidRDefault="002B1FBD" w:rsidP="002B1FBD">
      <w:r>
        <w:t xml:space="preserve">One example of these activities include bocci. Which is a great sport to be played between the elderly and their families. The bocci club shown here is the </w:t>
      </w:r>
      <w:r w:rsidR="005C01E1">
        <w:t>B</w:t>
      </w:r>
      <w:r>
        <w:t xml:space="preserve">ugibba bocci club. Another great activity they can do is taking a scenic walk through one of the oldest cities in the world, Mdina, dating back about 4000 years. </w:t>
      </w:r>
    </w:p>
    <w:p w14:paraId="2C79650B" w14:textId="77777777" w:rsidR="002B1FBD" w:rsidRDefault="002B1FBD" w:rsidP="002B1FBD"/>
    <w:p w14:paraId="48262765" w14:textId="77777777" w:rsidR="002B1FBD" w:rsidRDefault="002B1FBD" w:rsidP="002B1FBD"/>
    <w:p w14:paraId="7AC223B5" w14:textId="77777777" w:rsidR="002B1FBD" w:rsidRDefault="002B1FBD" w:rsidP="002B1FBD"/>
    <w:p w14:paraId="04E0C4AD" w14:textId="1F2976E8" w:rsidR="002B1FBD" w:rsidRDefault="002B1FBD" w:rsidP="002B1FBD">
      <w:r>
        <w:lastRenderedPageBreak/>
        <w:t xml:space="preserve">There are many examples of transportation that you can use to travel around Malta apart from driving a car. There are many buses, this bus for example here is the standard bus in Malta while this bus here is the old bus of Malta, still available to hop on and take a small tour every now and then! This next image is the ferry going from Valetta, the capital of Malta, to Gozo. While there is another ferry going from Cirkewwa to Gozo, this one is the newest addition that fleet and it is beyond comfortable. As for the </w:t>
      </w:r>
      <w:r w:rsidR="005C01E1">
        <w:t>elderly</w:t>
      </w:r>
      <w:r>
        <w:t xml:space="preserve">, there is a great discount for them at 3 euros per way, which is a great discount from the 7 euros it normally costs. And finally, this here is the Sightseeing Malta bus. These buses run throughout the year and are mostly popular during the summer months. It is a great transportation option for </w:t>
      </w:r>
      <w:r w:rsidR="005C01E1">
        <w:t>retired</w:t>
      </w:r>
      <w:r>
        <w:t xml:space="preserve"> people as it gives them a chance to look at hidden gems of Malta that they may have missed out on previously. And on top of that, the Sightseeing Malta bus also has different language options. Not just English or Maltese, so if your </w:t>
      </w:r>
      <w:r w:rsidR="005C01E1">
        <w:t>mother tongue</w:t>
      </w:r>
      <w:r>
        <w:t xml:space="preserve"> is a different language to those, then you are in luck!</w:t>
      </w:r>
    </w:p>
    <w:p w14:paraId="3DE5E64E" w14:textId="77777777" w:rsidR="002B1FBD" w:rsidRDefault="002B1FBD" w:rsidP="002B1FBD"/>
    <w:p w14:paraId="37C126C9" w14:textId="77777777" w:rsidR="002B1FBD" w:rsidRDefault="002B1FBD" w:rsidP="002B1FBD"/>
    <w:p w14:paraId="07F9CECE" w14:textId="77777777" w:rsidR="002B1FBD" w:rsidRDefault="002B1FBD" w:rsidP="002B1FBD"/>
    <w:p w14:paraId="157F69E3" w14:textId="27A083EA" w:rsidR="002B1FBD" w:rsidRDefault="002B1FBD" w:rsidP="002B1FBD">
      <w:r>
        <w:t xml:space="preserve">And finally, as most places, Malta changes varied on the season it is in. While Summer is the most popular time for tourists to visit Malta, there are many great things to do during all seasons. Spring/Summer time is when the sun is usually out so you can go swimming and explore the island without being wrapped up! While Autumn/Winter time is very popular with the festas and feasts of all Maltese saints and </w:t>
      </w:r>
      <w:r w:rsidR="005C01E1">
        <w:t>Christmas</w:t>
      </w:r>
      <w:r>
        <w:t xml:space="preserve"> is widely celebrated throughout Malta as shown in this final picture here.</w:t>
      </w:r>
    </w:p>
    <w:p w14:paraId="540DF405" w14:textId="77777777" w:rsidR="002B1FBD" w:rsidRDefault="002B1FBD" w:rsidP="002B1FBD"/>
    <w:p w14:paraId="1E10B3C3" w14:textId="01CD08AD" w:rsidR="005C01E1" w:rsidRDefault="002B1FBD" w:rsidP="002B1FBD">
      <w:r>
        <w:t>Thank you for listening to my social media campaign.</w:t>
      </w:r>
    </w:p>
    <w:sectPr w:rsidR="005C01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547"/>
    <w:rsid w:val="00185EFF"/>
    <w:rsid w:val="002B1FBD"/>
    <w:rsid w:val="004F1FE2"/>
    <w:rsid w:val="005C01E1"/>
    <w:rsid w:val="006D5547"/>
    <w:rsid w:val="009C22C7"/>
    <w:rsid w:val="00F96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97D7A"/>
  <w15:chartTrackingRefBased/>
  <w15:docId w15:val="{E3A5F725-F6C2-4AF7-BF17-2D3EC4651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1FBD"/>
    <w:rPr>
      <w:color w:val="0563C1" w:themeColor="hyperlink"/>
      <w:u w:val="single"/>
    </w:rPr>
  </w:style>
  <w:style w:type="character" w:styleId="UnresolvedMention">
    <w:name w:val="Unresolved Mention"/>
    <w:basedOn w:val="DefaultParagraphFont"/>
    <w:uiPriority w:val="99"/>
    <w:semiHidden/>
    <w:unhideWhenUsed/>
    <w:rsid w:val="002B1F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youtube.com/watch?v=xoQmRuZfJ9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D4D74D-5050-4BBB-9A6F-C8589966F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553</Words>
  <Characters>3158</Characters>
  <Application>Microsoft Office Word</Application>
  <DocSecurity>0</DocSecurity>
  <Lines>26</Lines>
  <Paragraphs>7</Paragraphs>
  <ScaleCrop>false</ScaleCrop>
  <Company/>
  <LinksUpToDate>false</LinksUpToDate>
  <CharactersWithSpaces>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Clyde Seisun (2220481)</dc:creator>
  <cp:keywords/>
  <dc:description/>
  <cp:lastModifiedBy>Clyde Seisun (2220481)</cp:lastModifiedBy>
  <cp:revision>4</cp:revision>
  <dcterms:created xsi:type="dcterms:W3CDTF">2023-05-18T12:18:00Z</dcterms:created>
  <dcterms:modified xsi:type="dcterms:W3CDTF">2023-05-19T14:18:00Z</dcterms:modified>
</cp:coreProperties>
</file>