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0DC5FBFF"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and</w:t>
            </w:r>
            <w:r>
              <w:rPr>
                <w:rFonts w:ascii="Arial" w:hAnsi="Arial" w:cs="Arial"/>
                <w:sz w:val="22"/>
                <w:szCs w:val="22"/>
              </w:rPr>
              <w:t xml:space="preserve">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41E3FC37" w:rsidR="008F1308" w:rsidRPr="00F80596" w:rsidRDefault="006831E4" w:rsidP="00E51AAC">
            <w:pPr>
              <w:spacing w:before="120" w:after="120"/>
              <w:jc w:val="both"/>
              <w:rPr>
                <w:rFonts w:ascii="Arial" w:hAnsi="Arial" w:cs="Arial"/>
                <w:sz w:val="22"/>
                <w:szCs w:val="22"/>
              </w:rPr>
            </w:pPr>
            <w:r>
              <w:rPr>
                <w:rFonts w:ascii="Arial" w:hAnsi="Arial" w:cs="Arial"/>
                <w:sz w:val="22"/>
                <w:szCs w:val="22"/>
              </w:rPr>
              <w:t>Leading and Implementing Workplace Change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567A4BC"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w:t>
            </w:r>
            <w:r w:rsidR="006831E4">
              <w:rPr>
                <w:rFonts w:ascii="Arial" w:hAnsi="Arial" w:cs="Arial"/>
                <w:sz w:val="22"/>
                <w:szCs w:val="22"/>
              </w:rPr>
              <w:t>6103</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4CE8D877" w:rsidR="005244F0" w:rsidRPr="00F80596" w:rsidRDefault="005876DA" w:rsidP="00E51AAC">
            <w:pPr>
              <w:spacing w:before="120" w:after="120"/>
              <w:jc w:val="both"/>
              <w:rPr>
                <w:rFonts w:ascii="Arial" w:hAnsi="Arial" w:cs="Arial"/>
                <w:sz w:val="22"/>
                <w:szCs w:val="22"/>
              </w:rPr>
            </w:pPr>
            <w:r>
              <w:rPr>
                <w:rFonts w:ascii="Arial" w:hAnsi="Arial" w:cs="Arial"/>
                <w:sz w:val="22"/>
                <w:szCs w:val="22"/>
              </w:rPr>
              <w:t>Marie Pitson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689827F" w14:textId="4961877D" w:rsidR="00762999" w:rsidRDefault="00762999" w:rsidP="00AE6418">
            <w:pPr>
              <w:spacing w:before="120" w:after="120"/>
              <w:jc w:val="both"/>
              <w:rPr>
                <w:rFonts w:ascii="Arial" w:hAnsi="Arial" w:cs="Arial"/>
                <w:sz w:val="22"/>
                <w:szCs w:val="22"/>
              </w:rPr>
            </w:pPr>
            <w:r>
              <w:rPr>
                <w:rFonts w:ascii="Arial" w:hAnsi="Arial" w:cs="Arial"/>
                <w:sz w:val="22"/>
                <w:szCs w:val="22"/>
              </w:rPr>
              <w:t>An analysis and critical review of a</w:t>
            </w:r>
            <w:r w:rsidR="000969D3">
              <w:rPr>
                <w:rFonts w:ascii="Arial" w:hAnsi="Arial" w:cs="Arial"/>
                <w:sz w:val="22"/>
                <w:szCs w:val="22"/>
              </w:rPr>
              <w:t xml:space="preserve"> medium to large organisation and its change process.</w:t>
            </w:r>
            <w:r w:rsidR="005876DA">
              <w:rPr>
                <w:rFonts w:ascii="Arial" w:hAnsi="Arial" w:cs="Arial"/>
                <w:sz w:val="22"/>
                <w:szCs w:val="22"/>
              </w:rPr>
              <w:t xml:space="preserve"> </w:t>
            </w:r>
          </w:p>
          <w:p w14:paraId="24F324F2" w14:textId="77777777" w:rsidR="00762999" w:rsidRDefault="00762999" w:rsidP="00AE6418">
            <w:pPr>
              <w:spacing w:before="120" w:after="120"/>
              <w:jc w:val="both"/>
              <w:rPr>
                <w:rFonts w:ascii="Arial" w:hAnsi="Arial" w:cs="Arial"/>
                <w:sz w:val="22"/>
                <w:szCs w:val="22"/>
              </w:rPr>
            </w:pPr>
          </w:p>
          <w:p w14:paraId="46CACF0F" w14:textId="5E38CEF2" w:rsidR="00DB116D" w:rsidRPr="00F80596" w:rsidRDefault="00DB116D" w:rsidP="00AE6418">
            <w:pPr>
              <w:spacing w:before="120" w:after="120"/>
              <w:jc w:val="both"/>
              <w:rPr>
                <w:rFonts w:ascii="Arial" w:hAnsi="Arial" w:cs="Arial"/>
                <w:sz w:val="22"/>
                <w:szCs w:val="22"/>
              </w:rPr>
            </w:pP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5EFEF" w14:textId="77777777" w:rsidR="00181FCC" w:rsidRDefault="00181FCC" w:rsidP="00181FCC">
            <w:pPr>
              <w:spacing w:before="120" w:after="120"/>
              <w:jc w:val="both"/>
              <w:rPr>
                <w:rFonts w:ascii="Arial" w:hAnsi="Arial" w:cs="Arial"/>
                <w:sz w:val="22"/>
                <w:szCs w:val="22"/>
              </w:rPr>
            </w:pPr>
          </w:p>
          <w:p w14:paraId="1788D9F4" w14:textId="5A6853B6" w:rsidR="00181FCC" w:rsidRDefault="00181FCC" w:rsidP="00181FCC">
            <w:pPr>
              <w:spacing w:before="120" w:after="120"/>
              <w:jc w:val="both"/>
              <w:rPr>
                <w:rFonts w:ascii="Arial" w:hAnsi="Arial" w:cs="Arial"/>
                <w:sz w:val="22"/>
                <w:szCs w:val="22"/>
              </w:rPr>
            </w:pPr>
            <w:r>
              <w:rPr>
                <w:rFonts w:ascii="Arial" w:hAnsi="Arial" w:cs="Arial"/>
                <w:sz w:val="22"/>
                <w:szCs w:val="22"/>
              </w:rPr>
              <w:t xml:space="preserve"> Individual report -</w:t>
            </w:r>
            <w:r w:rsidR="0008504F">
              <w:rPr>
                <w:rFonts w:ascii="Arial" w:hAnsi="Arial" w:cs="Arial"/>
                <w:sz w:val="22"/>
                <w:szCs w:val="22"/>
              </w:rPr>
              <w:t>5</w:t>
            </w:r>
            <w:r w:rsidR="000969D3">
              <w:rPr>
                <w:rFonts w:ascii="Arial" w:hAnsi="Arial" w:cs="Arial"/>
                <w:sz w:val="22"/>
                <w:szCs w:val="22"/>
              </w:rPr>
              <w:t>5</w:t>
            </w:r>
            <w:r>
              <w:rPr>
                <w:rFonts w:ascii="Arial" w:hAnsi="Arial" w:cs="Arial"/>
                <w:sz w:val="22"/>
                <w:szCs w:val="22"/>
              </w:rPr>
              <w:t>0</w:t>
            </w:r>
            <w:r w:rsidR="000969D3">
              <w:rPr>
                <w:rFonts w:ascii="Arial" w:hAnsi="Arial" w:cs="Arial"/>
                <w:sz w:val="22"/>
                <w:szCs w:val="22"/>
              </w:rPr>
              <w:t>0</w:t>
            </w:r>
            <w:r>
              <w:rPr>
                <w:rFonts w:ascii="Arial" w:hAnsi="Arial" w:cs="Arial"/>
                <w:sz w:val="22"/>
                <w:szCs w:val="22"/>
              </w:rPr>
              <w:t xml:space="preserve"> words </w:t>
            </w: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E0ED7A" w14:textId="6F60545E" w:rsidR="00181FCC" w:rsidRDefault="00181FCC" w:rsidP="005F0579">
            <w:pPr>
              <w:spacing w:before="120" w:after="120"/>
              <w:jc w:val="both"/>
              <w:rPr>
                <w:rFonts w:ascii="Arial" w:hAnsi="Arial" w:cs="Arial"/>
                <w:sz w:val="22"/>
                <w:szCs w:val="22"/>
              </w:rPr>
            </w:pPr>
            <w:r>
              <w:rPr>
                <w:rFonts w:ascii="Arial" w:hAnsi="Arial" w:cs="Arial"/>
                <w:sz w:val="22"/>
                <w:szCs w:val="22"/>
              </w:rPr>
              <w:t>.</w:t>
            </w:r>
          </w:p>
          <w:p w14:paraId="6BFB86D4" w14:textId="5E855B95" w:rsidR="00181FCC" w:rsidRDefault="003C3AC3" w:rsidP="005F0579">
            <w:pPr>
              <w:spacing w:before="120" w:after="120"/>
              <w:jc w:val="both"/>
              <w:rPr>
                <w:rFonts w:ascii="Arial" w:hAnsi="Arial" w:cs="Arial"/>
                <w:sz w:val="22"/>
                <w:szCs w:val="22"/>
              </w:rPr>
            </w:pPr>
            <w:r>
              <w:rPr>
                <w:rFonts w:ascii="Arial" w:hAnsi="Arial" w:cs="Arial"/>
                <w:sz w:val="22"/>
                <w:szCs w:val="22"/>
              </w:rPr>
              <w:t>3 pm</w:t>
            </w:r>
          </w:p>
          <w:p w14:paraId="0E88EF23" w14:textId="4B8CFD76" w:rsidR="00B84B5B" w:rsidRDefault="00181FCC" w:rsidP="005F0579">
            <w:pPr>
              <w:spacing w:before="120" w:after="120"/>
              <w:jc w:val="both"/>
              <w:rPr>
                <w:rFonts w:ascii="Arial" w:hAnsi="Arial" w:cs="Arial"/>
                <w:sz w:val="22"/>
                <w:szCs w:val="22"/>
              </w:rPr>
            </w:pPr>
            <w:r>
              <w:rPr>
                <w:rFonts w:ascii="Arial" w:hAnsi="Arial" w:cs="Arial"/>
                <w:sz w:val="22"/>
                <w:szCs w:val="22"/>
              </w:rPr>
              <w:t xml:space="preserve"> </w:t>
            </w:r>
            <w:r w:rsidR="007A36B6">
              <w:rPr>
                <w:rFonts w:ascii="Arial" w:hAnsi="Arial" w:cs="Arial"/>
                <w:sz w:val="22"/>
                <w:szCs w:val="22"/>
              </w:rPr>
              <w:t>Report</w:t>
            </w:r>
            <w:r>
              <w:rPr>
                <w:rFonts w:ascii="Arial" w:hAnsi="Arial" w:cs="Arial"/>
                <w:sz w:val="22"/>
                <w:szCs w:val="22"/>
              </w:rPr>
              <w:t xml:space="preserve"> </w:t>
            </w:r>
            <w:r w:rsidR="003C3AC3">
              <w:rPr>
                <w:rFonts w:ascii="Arial" w:hAnsi="Arial" w:cs="Arial"/>
                <w:sz w:val="22"/>
                <w:szCs w:val="22"/>
              </w:rPr>
              <w:t>4/3/2022</w:t>
            </w:r>
          </w:p>
          <w:p w14:paraId="5260183F" w14:textId="01859C2F"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005B19" w14:textId="5C37CE20" w:rsidR="003C3AC3" w:rsidRPr="00F80596" w:rsidRDefault="00DC482D" w:rsidP="003C3AC3">
            <w:pPr>
              <w:spacing w:before="120" w:after="120"/>
              <w:jc w:val="both"/>
              <w:rPr>
                <w:rFonts w:ascii="Arial" w:hAnsi="Arial" w:cs="Arial"/>
                <w:sz w:val="22"/>
                <w:szCs w:val="22"/>
              </w:rPr>
            </w:pPr>
            <w:r>
              <w:rPr>
                <w:rFonts w:ascii="Arial" w:hAnsi="Arial" w:cs="Arial"/>
                <w:sz w:val="22"/>
                <w:szCs w:val="22"/>
              </w:rPr>
              <w:t xml:space="preserve"> </w:t>
            </w:r>
            <w:r w:rsidR="00A3221F">
              <w:rPr>
                <w:rFonts w:ascii="Arial" w:hAnsi="Arial" w:cs="Arial"/>
                <w:sz w:val="22"/>
                <w:szCs w:val="22"/>
              </w:rPr>
              <w:t xml:space="preserve">3pm </w:t>
            </w:r>
            <w:r w:rsidR="00524436">
              <w:rPr>
                <w:rFonts w:ascii="Arial" w:hAnsi="Arial" w:cs="Arial"/>
                <w:sz w:val="22"/>
                <w:szCs w:val="22"/>
              </w:rPr>
              <w:t>1/4/2022</w:t>
            </w:r>
          </w:p>
          <w:p w14:paraId="4C118115" w14:textId="21ECB262" w:rsidR="008F46E5" w:rsidRPr="00F80596" w:rsidRDefault="008F46E5" w:rsidP="005F0579">
            <w:pPr>
              <w:spacing w:before="120" w:after="120"/>
              <w:jc w:val="both"/>
              <w:rPr>
                <w:rFonts w:ascii="Arial" w:hAnsi="Arial" w:cs="Arial"/>
                <w:sz w:val="22"/>
                <w:szCs w:val="22"/>
              </w:rPr>
            </w:pP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lastRenderedPageBreak/>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00CA187A" w14:textId="77777777" w:rsidR="007A36B6" w:rsidRDefault="00BB4406" w:rsidP="006D519B">
            <w:pPr>
              <w:pStyle w:val="ListParagraph"/>
              <w:numPr>
                <w:ilvl w:val="0"/>
                <w:numId w:val="17"/>
              </w:numPr>
              <w:rPr>
                <w:rFonts w:ascii="Arial" w:hAnsi="Arial" w:cs="Arial"/>
                <w:sz w:val="22"/>
                <w:szCs w:val="22"/>
              </w:rPr>
            </w:pPr>
            <w:r>
              <w:rPr>
                <w:rFonts w:ascii="Arial" w:hAnsi="Arial" w:cs="Arial"/>
                <w:sz w:val="22"/>
                <w:szCs w:val="22"/>
              </w:rPr>
              <w:t>Critically analyse the relationship between environmental change and organisational capability.</w:t>
            </w:r>
          </w:p>
          <w:p w14:paraId="01F665C8" w14:textId="77777777" w:rsidR="00BB4406" w:rsidRDefault="00BB4406" w:rsidP="006D519B">
            <w:pPr>
              <w:pStyle w:val="ListParagraph"/>
              <w:numPr>
                <w:ilvl w:val="0"/>
                <w:numId w:val="17"/>
              </w:numPr>
              <w:rPr>
                <w:rFonts w:ascii="Arial" w:hAnsi="Arial" w:cs="Arial"/>
                <w:sz w:val="22"/>
                <w:szCs w:val="22"/>
              </w:rPr>
            </w:pPr>
            <w:r>
              <w:rPr>
                <w:rFonts w:ascii="Arial" w:hAnsi="Arial" w:cs="Arial"/>
                <w:sz w:val="22"/>
                <w:szCs w:val="22"/>
              </w:rPr>
              <w:t xml:space="preserve">Critically analyse </w:t>
            </w:r>
            <w:r w:rsidR="00775F86">
              <w:rPr>
                <w:rFonts w:ascii="Arial" w:hAnsi="Arial" w:cs="Arial"/>
                <w:sz w:val="22"/>
                <w:szCs w:val="22"/>
              </w:rPr>
              <w:t>the nature of change and evaluate complex concepts relating to leadership in relation to change management.</w:t>
            </w:r>
          </w:p>
          <w:p w14:paraId="1B342EA9" w14:textId="77777777" w:rsidR="00775F86" w:rsidRDefault="00775F86" w:rsidP="006D519B">
            <w:pPr>
              <w:pStyle w:val="ListParagraph"/>
              <w:numPr>
                <w:ilvl w:val="0"/>
                <w:numId w:val="17"/>
              </w:numPr>
              <w:rPr>
                <w:rFonts w:ascii="Arial" w:hAnsi="Arial" w:cs="Arial"/>
                <w:sz w:val="22"/>
                <w:szCs w:val="22"/>
              </w:rPr>
            </w:pPr>
            <w:r>
              <w:rPr>
                <w:rFonts w:ascii="Arial" w:hAnsi="Arial" w:cs="Arial"/>
                <w:sz w:val="22"/>
                <w:szCs w:val="22"/>
              </w:rPr>
              <w:t>Explore contemporary issues and their impact on business management.</w:t>
            </w:r>
          </w:p>
          <w:p w14:paraId="1FB507E0" w14:textId="11149EF6" w:rsidR="00775F86" w:rsidRPr="00A406E5" w:rsidRDefault="00775F86" w:rsidP="006D519B">
            <w:pPr>
              <w:pStyle w:val="ListParagraph"/>
              <w:numPr>
                <w:ilvl w:val="0"/>
                <w:numId w:val="17"/>
              </w:numPr>
              <w:rPr>
                <w:rFonts w:ascii="Arial" w:hAnsi="Arial" w:cs="Arial"/>
                <w:sz w:val="22"/>
                <w:szCs w:val="22"/>
              </w:rPr>
            </w:pPr>
            <w:r>
              <w:rPr>
                <w:rFonts w:ascii="Arial" w:hAnsi="Arial" w:cs="Arial"/>
                <w:sz w:val="22"/>
                <w:szCs w:val="22"/>
              </w:rPr>
              <w:t>Analyse and evaluate the relationship between organisational culture and change.</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4792DE9F" w14:textId="77777777" w:rsidR="00E23796" w:rsidRDefault="00E23796" w:rsidP="00F80596">
      <w:pPr>
        <w:jc w:val="both"/>
        <w:rPr>
          <w:sz w:val="24"/>
          <w:szCs w:val="24"/>
        </w:rPr>
      </w:pPr>
    </w:p>
    <w:p w14:paraId="09F1F518" w14:textId="6C2C6F87" w:rsidR="000969D3" w:rsidRDefault="00E23796" w:rsidP="00F80596">
      <w:pPr>
        <w:jc w:val="both"/>
        <w:rPr>
          <w:sz w:val="24"/>
          <w:szCs w:val="24"/>
        </w:rPr>
      </w:pPr>
      <w:r>
        <w:rPr>
          <w:sz w:val="24"/>
          <w:szCs w:val="24"/>
        </w:rPr>
        <w:t xml:space="preserve">Organisations </w:t>
      </w:r>
      <w:r w:rsidR="008C46A2">
        <w:rPr>
          <w:sz w:val="24"/>
          <w:szCs w:val="24"/>
        </w:rPr>
        <w:t>have become used to the process of ‘change’ in their planning and decision</w:t>
      </w:r>
      <w:r w:rsidR="00EC3A58">
        <w:rPr>
          <w:sz w:val="24"/>
          <w:szCs w:val="24"/>
        </w:rPr>
        <w:t>-</w:t>
      </w:r>
      <w:r w:rsidR="008C46A2">
        <w:rPr>
          <w:sz w:val="24"/>
          <w:szCs w:val="24"/>
        </w:rPr>
        <w:t xml:space="preserve"> making environment.   However, the operational and strategic change</w:t>
      </w:r>
      <w:r w:rsidR="000969D3">
        <w:rPr>
          <w:sz w:val="24"/>
          <w:szCs w:val="24"/>
        </w:rPr>
        <w:t>s</w:t>
      </w:r>
      <w:r w:rsidR="008C46A2">
        <w:rPr>
          <w:sz w:val="24"/>
          <w:szCs w:val="24"/>
        </w:rPr>
        <w:t xml:space="preserve"> planned and implemented have mainly been due to SWOT or PESTLE factors that organisations have been able to recognise and plan for.</w:t>
      </w:r>
      <w:r>
        <w:rPr>
          <w:sz w:val="24"/>
          <w:szCs w:val="24"/>
        </w:rPr>
        <w:t xml:space="preserve">  Organisation managers have learnt to adapt and adopt flexible methods of working</w:t>
      </w:r>
      <w:r w:rsidR="008C46A2">
        <w:rPr>
          <w:sz w:val="24"/>
          <w:szCs w:val="24"/>
        </w:rPr>
        <w:t>.</w:t>
      </w:r>
      <w:r>
        <w:rPr>
          <w:sz w:val="24"/>
          <w:szCs w:val="24"/>
        </w:rPr>
        <w:t xml:space="preserve"> The skills of leaders and managers today have changed to reflect this.  </w:t>
      </w:r>
      <w:r w:rsidR="00DE215D">
        <w:rPr>
          <w:sz w:val="24"/>
          <w:szCs w:val="24"/>
        </w:rPr>
        <w:t>Highly prized now is the leader, manager and organisation employees who can anticipate and respond to changes in the environment with fluency and consistency of its operation.  Those organisations that have a culture that support change and working practices that are based on the theories and principles of change</w:t>
      </w:r>
      <w:r w:rsidR="00EC3A58">
        <w:rPr>
          <w:sz w:val="24"/>
          <w:szCs w:val="24"/>
        </w:rPr>
        <w:t xml:space="preserve"> have</w:t>
      </w:r>
      <w:r w:rsidR="00DE215D">
        <w:rPr>
          <w:sz w:val="24"/>
          <w:szCs w:val="24"/>
        </w:rPr>
        <w:t xml:space="preserve"> thrive</w:t>
      </w:r>
      <w:r w:rsidR="00EC3A58">
        <w:rPr>
          <w:sz w:val="24"/>
          <w:szCs w:val="24"/>
        </w:rPr>
        <w:t>d</w:t>
      </w:r>
      <w:r w:rsidR="00DE215D">
        <w:rPr>
          <w:sz w:val="24"/>
          <w:szCs w:val="24"/>
        </w:rPr>
        <w:t xml:space="preserve"> whilst others that are</w:t>
      </w:r>
      <w:r w:rsidR="008C46A2">
        <w:rPr>
          <w:sz w:val="24"/>
          <w:szCs w:val="24"/>
        </w:rPr>
        <w:t xml:space="preserve"> not</w:t>
      </w:r>
      <w:r w:rsidR="00DE215D">
        <w:rPr>
          <w:sz w:val="24"/>
          <w:szCs w:val="24"/>
        </w:rPr>
        <w:t xml:space="preserve"> so adept in these areas</w:t>
      </w:r>
      <w:r w:rsidR="00EC3A58">
        <w:rPr>
          <w:sz w:val="24"/>
          <w:szCs w:val="24"/>
        </w:rPr>
        <w:t xml:space="preserve"> continue to</w:t>
      </w:r>
      <w:r w:rsidR="00DE215D">
        <w:rPr>
          <w:sz w:val="24"/>
          <w:szCs w:val="24"/>
        </w:rPr>
        <w:t xml:space="preserve"> struggle and decline.  Change is seen as an opportunity to grow or survive by some and as a threat by others both within the organisation context and the people within these </w:t>
      </w:r>
      <w:proofErr w:type="gramStart"/>
      <w:r w:rsidR="00DE215D">
        <w:rPr>
          <w:sz w:val="24"/>
          <w:szCs w:val="24"/>
        </w:rPr>
        <w:t>organisation</w:t>
      </w:r>
      <w:r w:rsidR="00EC3A58">
        <w:rPr>
          <w:sz w:val="24"/>
          <w:szCs w:val="24"/>
        </w:rPr>
        <w:t>s’</w:t>
      </w:r>
      <w:proofErr w:type="gramEnd"/>
      <w:r w:rsidR="00DE215D">
        <w:rPr>
          <w:sz w:val="24"/>
          <w:szCs w:val="24"/>
        </w:rPr>
        <w:t xml:space="preserve">. </w:t>
      </w:r>
      <w:r w:rsidR="00EC3A58">
        <w:rPr>
          <w:sz w:val="24"/>
          <w:szCs w:val="24"/>
        </w:rPr>
        <w:t xml:space="preserve"> </w:t>
      </w:r>
    </w:p>
    <w:p w14:paraId="19F6A840" w14:textId="77777777" w:rsidR="000969D3" w:rsidRDefault="000969D3" w:rsidP="00F80596">
      <w:pPr>
        <w:jc w:val="both"/>
        <w:rPr>
          <w:sz w:val="24"/>
          <w:szCs w:val="24"/>
        </w:rPr>
      </w:pPr>
    </w:p>
    <w:p w14:paraId="1576C0AD" w14:textId="5C899137" w:rsidR="000969D3" w:rsidRDefault="00EC3A58" w:rsidP="00F80596">
      <w:pPr>
        <w:jc w:val="both"/>
        <w:rPr>
          <w:sz w:val="24"/>
          <w:szCs w:val="24"/>
        </w:rPr>
      </w:pPr>
      <w:r>
        <w:rPr>
          <w:sz w:val="24"/>
          <w:szCs w:val="24"/>
        </w:rPr>
        <w:t xml:space="preserve">Over the last few years organisations have faced many </w:t>
      </w:r>
      <w:r w:rsidR="000969D3">
        <w:rPr>
          <w:sz w:val="24"/>
          <w:szCs w:val="24"/>
        </w:rPr>
        <w:t>situations</w:t>
      </w:r>
      <w:r>
        <w:rPr>
          <w:sz w:val="24"/>
          <w:szCs w:val="24"/>
        </w:rPr>
        <w:t xml:space="preserve"> but none have challenged organisations both in the UK and Europe th</w:t>
      </w:r>
      <w:r w:rsidR="00416B65">
        <w:rPr>
          <w:sz w:val="24"/>
          <w:szCs w:val="24"/>
        </w:rPr>
        <w:t>a</w:t>
      </w:r>
      <w:r>
        <w:rPr>
          <w:sz w:val="24"/>
          <w:szCs w:val="24"/>
        </w:rPr>
        <w:t>n ‘Brexit’ or Covid 19.</w:t>
      </w:r>
      <w:r w:rsidR="00DE215D">
        <w:rPr>
          <w:sz w:val="24"/>
          <w:szCs w:val="24"/>
        </w:rPr>
        <w:t xml:space="preserve"> </w:t>
      </w:r>
      <w:r>
        <w:rPr>
          <w:sz w:val="24"/>
          <w:szCs w:val="24"/>
        </w:rPr>
        <w:t xml:space="preserve">  Brexit is seen by some organisations as an opportunity for growth within their market and has seen the UK government promoting the advantages of ending the membership with the EU will bring. However, some organisations’ and industry groups have consistently raised the ‘spectre’ of the lack of information and guidance to allow them to plan and make decisions on future resource requirements and access to markets for their products and services. </w:t>
      </w:r>
    </w:p>
    <w:p w14:paraId="7CBE00B7" w14:textId="77777777" w:rsidR="000969D3" w:rsidRDefault="000969D3" w:rsidP="00F80596">
      <w:pPr>
        <w:jc w:val="both"/>
        <w:rPr>
          <w:sz w:val="24"/>
          <w:szCs w:val="24"/>
        </w:rPr>
      </w:pPr>
    </w:p>
    <w:p w14:paraId="0A9A4514" w14:textId="36F02327" w:rsidR="00E23796" w:rsidRDefault="00CD7B7F" w:rsidP="00F80596">
      <w:pPr>
        <w:jc w:val="both"/>
        <w:rPr>
          <w:sz w:val="24"/>
          <w:szCs w:val="24"/>
        </w:rPr>
      </w:pPr>
      <w:r>
        <w:rPr>
          <w:sz w:val="24"/>
          <w:szCs w:val="24"/>
        </w:rPr>
        <w:t xml:space="preserve">Covid 19 as a global pandemic has also influenced the change in operation, plans and strategies of many organisations’ operating on a global basis.  Even the best ‘what if’ scenario planners could not have predicted the scale or impact of the virus on the population and the constraints local and national ‘lockdowns’ would have on their profits.  Against this background managers, leaders and </w:t>
      </w:r>
      <w:proofErr w:type="gramStart"/>
      <w:r>
        <w:rPr>
          <w:sz w:val="24"/>
          <w:szCs w:val="24"/>
        </w:rPr>
        <w:t>organisations’</w:t>
      </w:r>
      <w:proofErr w:type="gramEnd"/>
      <w:r>
        <w:rPr>
          <w:sz w:val="24"/>
          <w:szCs w:val="24"/>
        </w:rPr>
        <w:t xml:space="preserve"> as a whole have found that their ability to analyse the environment, plan and make decisions within a changing environment has led to organisations having to rethink their methods</w:t>
      </w:r>
      <w:r w:rsidR="000969D3">
        <w:rPr>
          <w:sz w:val="24"/>
          <w:szCs w:val="24"/>
        </w:rPr>
        <w:t xml:space="preserve">.  Now there is </w:t>
      </w:r>
      <w:r>
        <w:rPr>
          <w:sz w:val="24"/>
          <w:szCs w:val="24"/>
        </w:rPr>
        <w:t xml:space="preserve">a greater focus on ‘future’ scenario planning which </w:t>
      </w:r>
      <w:r w:rsidR="004A52B2">
        <w:rPr>
          <w:sz w:val="24"/>
          <w:szCs w:val="24"/>
        </w:rPr>
        <w:t>delivers plan</w:t>
      </w:r>
      <w:r w:rsidR="000969D3">
        <w:rPr>
          <w:sz w:val="24"/>
          <w:szCs w:val="24"/>
        </w:rPr>
        <w:t>s</w:t>
      </w:r>
      <w:r w:rsidR="004A52B2">
        <w:rPr>
          <w:sz w:val="24"/>
          <w:szCs w:val="24"/>
        </w:rPr>
        <w:t xml:space="preserve"> that are adaptable and flexible for managers and leaders to work within. The need for effective communication</w:t>
      </w:r>
      <w:r w:rsidR="000969D3">
        <w:rPr>
          <w:sz w:val="24"/>
          <w:szCs w:val="24"/>
        </w:rPr>
        <w:t>,</w:t>
      </w:r>
      <w:r w:rsidR="004A52B2">
        <w:rPr>
          <w:sz w:val="24"/>
          <w:szCs w:val="24"/>
        </w:rPr>
        <w:t xml:space="preserve"> knowledge</w:t>
      </w:r>
      <w:r w:rsidR="00416B65">
        <w:rPr>
          <w:sz w:val="24"/>
          <w:szCs w:val="24"/>
        </w:rPr>
        <w:t xml:space="preserve"> </w:t>
      </w:r>
      <w:proofErr w:type="gramStart"/>
      <w:r w:rsidR="004A52B2">
        <w:rPr>
          <w:sz w:val="24"/>
          <w:szCs w:val="24"/>
        </w:rPr>
        <w:t>based</w:t>
      </w:r>
      <w:proofErr w:type="gramEnd"/>
      <w:r w:rsidR="004A52B2">
        <w:rPr>
          <w:sz w:val="24"/>
          <w:szCs w:val="24"/>
        </w:rPr>
        <w:t xml:space="preserve"> and IT literate workforce and good customer relationships has never been more evident.</w:t>
      </w:r>
      <w:r>
        <w:rPr>
          <w:sz w:val="24"/>
          <w:szCs w:val="24"/>
        </w:rPr>
        <w:t xml:space="preserve"> </w:t>
      </w:r>
    </w:p>
    <w:p w14:paraId="75DBD2E5" w14:textId="77777777" w:rsidR="00E23796" w:rsidRDefault="00E23796" w:rsidP="00F80596">
      <w:pPr>
        <w:jc w:val="both"/>
        <w:rPr>
          <w:sz w:val="24"/>
          <w:szCs w:val="24"/>
        </w:rPr>
      </w:pPr>
    </w:p>
    <w:p w14:paraId="3D01C157" w14:textId="77777777" w:rsidR="009E1B21" w:rsidRDefault="009E1B21" w:rsidP="009E1B21">
      <w:pPr>
        <w:jc w:val="both"/>
        <w:rPr>
          <w:sz w:val="24"/>
          <w:szCs w:val="24"/>
        </w:rPr>
      </w:pPr>
    </w:p>
    <w:p w14:paraId="3D1143F6" w14:textId="35A943F0" w:rsidR="00F67920" w:rsidRDefault="00F67920" w:rsidP="00F80596">
      <w:pPr>
        <w:jc w:val="both"/>
        <w:rPr>
          <w:sz w:val="24"/>
          <w:szCs w:val="24"/>
        </w:rPr>
      </w:pPr>
      <w:bookmarkStart w:id="1" w:name="_Hlk61096456"/>
      <w:r>
        <w:rPr>
          <w:sz w:val="24"/>
          <w:szCs w:val="24"/>
        </w:rPr>
        <w:t xml:space="preserve">The focus of this assignment is to critically evaluate one change that an organisation has implemented over the last </w:t>
      </w:r>
      <w:r w:rsidR="00B35D1E">
        <w:rPr>
          <w:sz w:val="24"/>
          <w:szCs w:val="24"/>
        </w:rPr>
        <w:t>t</w:t>
      </w:r>
      <w:r w:rsidR="008C46A2">
        <w:rPr>
          <w:sz w:val="24"/>
          <w:szCs w:val="24"/>
        </w:rPr>
        <w:t>wo</w:t>
      </w:r>
      <w:r>
        <w:rPr>
          <w:sz w:val="24"/>
          <w:szCs w:val="24"/>
        </w:rPr>
        <w:t xml:space="preserve"> years.  This critical evaluation should examine each stage of the change process and draw a conclusion on its</w:t>
      </w:r>
      <w:r w:rsidR="008C46A2">
        <w:rPr>
          <w:sz w:val="24"/>
          <w:szCs w:val="24"/>
        </w:rPr>
        <w:t xml:space="preserve"> areas of</w:t>
      </w:r>
      <w:r>
        <w:rPr>
          <w:sz w:val="24"/>
          <w:szCs w:val="24"/>
        </w:rPr>
        <w:t xml:space="preserve"> success/failure.  It should further </w:t>
      </w:r>
      <w:r w:rsidR="008C46A2">
        <w:rPr>
          <w:sz w:val="24"/>
          <w:szCs w:val="24"/>
        </w:rPr>
        <w:t xml:space="preserve">offer </w:t>
      </w:r>
      <w:r w:rsidR="009E1B21">
        <w:rPr>
          <w:sz w:val="24"/>
          <w:szCs w:val="24"/>
        </w:rPr>
        <w:t xml:space="preserve">an improvement </w:t>
      </w:r>
      <w:proofErr w:type="gramStart"/>
      <w:r w:rsidR="009E1B21">
        <w:rPr>
          <w:sz w:val="24"/>
          <w:szCs w:val="24"/>
        </w:rPr>
        <w:t xml:space="preserve">plan </w:t>
      </w:r>
      <w:r w:rsidR="008C46A2">
        <w:rPr>
          <w:sz w:val="24"/>
          <w:szCs w:val="24"/>
        </w:rPr>
        <w:t xml:space="preserve"> to</w:t>
      </w:r>
      <w:proofErr w:type="gramEnd"/>
      <w:r w:rsidR="008C46A2">
        <w:rPr>
          <w:sz w:val="24"/>
          <w:szCs w:val="24"/>
        </w:rPr>
        <w:t xml:space="preserve"> resolve or make progress on the areas identified as failing.  </w:t>
      </w:r>
    </w:p>
    <w:p w14:paraId="3BDC1D89" w14:textId="0665D64F" w:rsidR="00B44CBD" w:rsidRDefault="00B44CBD" w:rsidP="00F80596">
      <w:pPr>
        <w:jc w:val="both"/>
        <w:rPr>
          <w:sz w:val="24"/>
          <w:szCs w:val="24"/>
        </w:rPr>
      </w:pPr>
    </w:p>
    <w:p w14:paraId="0BDB3765" w14:textId="78B9064F" w:rsidR="00B44CBD" w:rsidRDefault="00B44CBD" w:rsidP="00F80596">
      <w:pPr>
        <w:jc w:val="both"/>
        <w:rPr>
          <w:sz w:val="24"/>
          <w:szCs w:val="24"/>
        </w:rPr>
      </w:pPr>
      <w:r>
        <w:rPr>
          <w:sz w:val="24"/>
          <w:szCs w:val="24"/>
        </w:rPr>
        <w:t>The work should be presented in an individual formal report.</w:t>
      </w:r>
    </w:p>
    <w:bookmarkEnd w:id="1"/>
    <w:p w14:paraId="0CD40799" w14:textId="77777777" w:rsidR="00F67920" w:rsidRDefault="00F67920" w:rsidP="00F80596">
      <w:pPr>
        <w:jc w:val="both"/>
        <w:rPr>
          <w:sz w:val="24"/>
          <w:szCs w:val="24"/>
        </w:rPr>
      </w:pPr>
    </w:p>
    <w:p w14:paraId="136B3128" w14:textId="77777777" w:rsidR="00762999" w:rsidRDefault="00762999" w:rsidP="00F80596">
      <w:pPr>
        <w:jc w:val="both"/>
        <w:rPr>
          <w:sz w:val="24"/>
          <w:szCs w:val="24"/>
        </w:rPr>
      </w:pPr>
    </w:p>
    <w:p w14:paraId="70876900" w14:textId="4399BA74" w:rsidR="00264315" w:rsidRPr="00E23796" w:rsidRDefault="00E23796" w:rsidP="00E23796">
      <w:pPr>
        <w:jc w:val="center"/>
        <w:rPr>
          <w:sz w:val="32"/>
          <w:szCs w:val="32"/>
        </w:rPr>
      </w:pPr>
      <w:r w:rsidRPr="00E23796">
        <w:rPr>
          <w:sz w:val="32"/>
          <w:szCs w:val="32"/>
        </w:rPr>
        <w:lastRenderedPageBreak/>
        <w:t xml:space="preserve">Assignment </w:t>
      </w:r>
      <w:r w:rsidR="00264315" w:rsidRPr="00E23796">
        <w:rPr>
          <w:sz w:val="32"/>
          <w:szCs w:val="32"/>
        </w:rPr>
        <w:t>Tasks</w:t>
      </w:r>
    </w:p>
    <w:p w14:paraId="6D3C0854" w14:textId="3318611F" w:rsidR="00871546" w:rsidRDefault="00871546" w:rsidP="00F80596">
      <w:pPr>
        <w:jc w:val="both"/>
        <w:rPr>
          <w:sz w:val="24"/>
          <w:szCs w:val="24"/>
        </w:rPr>
      </w:pPr>
    </w:p>
    <w:p w14:paraId="7F8C96A5" w14:textId="40FD1A87" w:rsidR="00F33A05" w:rsidRDefault="004E61D1" w:rsidP="009A2CB4">
      <w:pPr>
        <w:jc w:val="both"/>
        <w:rPr>
          <w:sz w:val="24"/>
          <w:szCs w:val="24"/>
        </w:rPr>
      </w:pPr>
      <w:r>
        <w:rPr>
          <w:sz w:val="24"/>
          <w:szCs w:val="24"/>
        </w:rPr>
        <w:t>Task 1</w:t>
      </w:r>
    </w:p>
    <w:p w14:paraId="48EF7520" w14:textId="256D1C6D" w:rsidR="00184C23" w:rsidRDefault="00184C23" w:rsidP="009A2CB4">
      <w:pPr>
        <w:jc w:val="both"/>
        <w:rPr>
          <w:sz w:val="24"/>
          <w:szCs w:val="24"/>
        </w:rPr>
      </w:pPr>
    </w:p>
    <w:p w14:paraId="65E8463B" w14:textId="02BB1CE8" w:rsidR="00184C23" w:rsidRDefault="00B44CBD" w:rsidP="009A2CB4">
      <w:pPr>
        <w:jc w:val="both"/>
        <w:rPr>
          <w:sz w:val="24"/>
          <w:szCs w:val="24"/>
        </w:rPr>
      </w:pPr>
      <w:r>
        <w:rPr>
          <w:sz w:val="24"/>
          <w:szCs w:val="24"/>
        </w:rPr>
        <w:t>C</w:t>
      </w:r>
      <w:r w:rsidR="00184C23">
        <w:rPr>
          <w:sz w:val="24"/>
          <w:szCs w:val="24"/>
        </w:rPr>
        <w:t>ho</w:t>
      </w:r>
      <w:r w:rsidR="004B0FA5">
        <w:rPr>
          <w:sz w:val="24"/>
          <w:szCs w:val="24"/>
        </w:rPr>
        <w:t>o</w:t>
      </w:r>
      <w:r w:rsidR="00184C23">
        <w:rPr>
          <w:sz w:val="24"/>
          <w:szCs w:val="24"/>
        </w:rPr>
        <w:t>se</w:t>
      </w:r>
      <w:r>
        <w:rPr>
          <w:sz w:val="24"/>
          <w:szCs w:val="24"/>
        </w:rPr>
        <w:t xml:space="preserve"> an organisation that has undertaken </w:t>
      </w:r>
      <w:r w:rsidR="00184C23">
        <w:rPr>
          <w:sz w:val="24"/>
          <w:szCs w:val="24"/>
        </w:rPr>
        <w:t>a major change</w:t>
      </w:r>
      <w:r>
        <w:rPr>
          <w:sz w:val="24"/>
          <w:szCs w:val="24"/>
        </w:rPr>
        <w:t xml:space="preserve"> within the last two years. This organisation can be from the</w:t>
      </w:r>
      <w:r w:rsidR="00184C23">
        <w:rPr>
          <w:sz w:val="24"/>
          <w:szCs w:val="24"/>
        </w:rPr>
        <w:t xml:space="preserve"> public, private or 3</w:t>
      </w:r>
      <w:r w:rsidR="00184C23" w:rsidRPr="00184C23">
        <w:rPr>
          <w:sz w:val="24"/>
          <w:szCs w:val="24"/>
          <w:vertAlign w:val="superscript"/>
        </w:rPr>
        <w:t>rd</w:t>
      </w:r>
      <w:r w:rsidR="00184C23">
        <w:rPr>
          <w:sz w:val="24"/>
          <w:szCs w:val="24"/>
        </w:rPr>
        <w:t xml:space="preserve"> sector</w:t>
      </w:r>
      <w:r>
        <w:rPr>
          <w:sz w:val="24"/>
          <w:szCs w:val="24"/>
        </w:rPr>
        <w:t>.</w:t>
      </w:r>
      <w:r w:rsidR="00AA1DA3">
        <w:rPr>
          <w:sz w:val="24"/>
          <w:szCs w:val="24"/>
        </w:rPr>
        <w:t xml:space="preserve">  Having chosen the organisation provide information on the following:</w:t>
      </w:r>
    </w:p>
    <w:p w14:paraId="5F50ACBF" w14:textId="428CA0C7" w:rsidR="00AA1DA3" w:rsidRDefault="00EA35EB" w:rsidP="009A2CB4">
      <w:pPr>
        <w:jc w:val="both"/>
        <w:rPr>
          <w:sz w:val="24"/>
          <w:szCs w:val="24"/>
        </w:rPr>
      </w:pPr>
      <w:r>
        <w:rPr>
          <w:sz w:val="24"/>
          <w:szCs w:val="24"/>
        </w:rPr>
        <w:tab/>
      </w:r>
    </w:p>
    <w:p w14:paraId="2800CD68" w14:textId="2BE859E4" w:rsidR="00EA35EB" w:rsidRDefault="00EA35EB" w:rsidP="009A2CB4">
      <w:pPr>
        <w:jc w:val="both"/>
        <w:rPr>
          <w:sz w:val="24"/>
          <w:szCs w:val="24"/>
        </w:rPr>
      </w:pPr>
      <w:r>
        <w:rPr>
          <w:sz w:val="24"/>
          <w:szCs w:val="24"/>
        </w:rPr>
        <w:tab/>
      </w:r>
    </w:p>
    <w:p w14:paraId="5DCB1413" w14:textId="5174BBB7" w:rsidR="00AA1DA3" w:rsidRPr="00EA35EB" w:rsidRDefault="00AA1DA3" w:rsidP="00EA35EB">
      <w:pPr>
        <w:pStyle w:val="ListParagraph"/>
        <w:numPr>
          <w:ilvl w:val="0"/>
          <w:numId w:val="24"/>
        </w:numPr>
        <w:jc w:val="both"/>
        <w:rPr>
          <w:sz w:val="24"/>
          <w:szCs w:val="24"/>
        </w:rPr>
      </w:pPr>
      <w:r w:rsidRPr="00EA35EB">
        <w:rPr>
          <w:sz w:val="24"/>
          <w:szCs w:val="24"/>
        </w:rPr>
        <w:t xml:space="preserve">A </w:t>
      </w:r>
      <w:r w:rsidRPr="00EA35EB">
        <w:rPr>
          <w:b/>
          <w:bCs/>
          <w:sz w:val="24"/>
          <w:szCs w:val="24"/>
        </w:rPr>
        <w:t>brief</w:t>
      </w:r>
      <w:r w:rsidRPr="00EA35EB">
        <w:rPr>
          <w:sz w:val="24"/>
          <w:szCs w:val="24"/>
        </w:rPr>
        <w:t xml:space="preserve"> background to the organisation to demonstrate its development.</w:t>
      </w:r>
    </w:p>
    <w:p w14:paraId="796EA8D9" w14:textId="7D59DE5B" w:rsidR="00AA1DA3" w:rsidRPr="00EA35EB" w:rsidRDefault="00921CDF" w:rsidP="00921CDF">
      <w:pPr>
        <w:pStyle w:val="ListParagraph"/>
        <w:numPr>
          <w:ilvl w:val="0"/>
          <w:numId w:val="24"/>
        </w:numPr>
        <w:rPr>
          <w:sz w:val="24"/>
          <w:szCs w:val="24"/>
        </w:rPr>
      </w:pPr>
      <w:r>
        <w:rPr>
          <w:sz w:val="24"/>
          <w:szCs w:val="24"/>
        </w:rPr>
        <w:t>A</w:t>
      </w:r>
      <w:r w:rsidR="00EA35EB" w:rsidRPr="00EA35EB">
        <w:rPr>
          <w:sz w:val="24"/>
          <w:szCs w:val="24"/>
        </w:rPr>
        <w:t>n</w:t>
      </w:r>
      <w:r w:rsidR="00AA1DA3" w:rsidRPr="00EA35EB">
        <w:rPr>
          <w:sz w:val="24"/>
          <w:szCs w:val="24"/>
        </w:rPr>
        <w:t xml:space="preserve"> overview of the products/services it </w:t>
      </w:r>
      <w:r w:rsidR="00AA1DA3" w:rsidRPr="00EA35EB">
        <w:rPr>
          <w:b/>
          <w:bCs/>
          <w:sz w:val="24"/>
          <w:szCs w:val="24"/>
        </w:rPr>
        <w:t>currently</w:t>
      </w:r>
      <w:r w:rsidR="00AA1DA3" w:rsidRPr="00EA35EB">
        <w:rPr>
          <w:sz w:val="24"/>
          <w:szCs w:val="24"/>
        </w:rPr>
        <w:t xml:space="preserve"> offers.</w:t>
      </w:r>
    </w:p>
    <w:p w14:paraId="6EE66DD0" w14:textId="0D05A332" w:rsidR="00AA1DA3" w:rsidRPr="00921CDF" w:rsidRDefault="00AA1DA3" w:rsidP="00921CDF">
      <w:pPr>
        <w:pStyle w:val="ListParagraph"/>
        <w:numPr>
          <w:ilvl w:val="0"/>
          <w:numId w:val="24"/>
        </w:numPr>
        <w:jc w:val="both"/>
        <w:rPr>
          <w:sz w:val="24"/>
          <w:szCs w:val="24"/>
        </w:rPr>
      </w:pPr>
      <w:r w:rsidRPr="00921CDF">
        <w:rPr>
          <w:sz w:val="24"/>
          <w:szCs w:val="24"/>
        </w:rPr>
        <w:t xml:space="preserve">The </w:t>
      </w:r>
      <w:r w:rsidRPr="00921CDF">
        <w:rPr>
          <w:b/>
          <w:bCs/>
          <w:sz w:val="24"/>
          <w:szCs w:val="24"/>
        </w:rPr>
        <w:t xml:space="preserve">current </w:t>
      </w:r>
      <w:r w:rsidRPr="00921CDF">
        <w:rPr>
          <w:sz w:val="24"/>
          <w:szCs w:val="24"/>
        </w:rPr>
        <w:t xml:space="preserve">market position </w:t>
      </w:r>
      <w:proofErr w:type="spellStart"/>
      <w:r w:rsidRPr="00921CDF">
        <w:rPr>
          <w:sz w:val="24"/>
          <w:szCs w:val="24"/>
        </w:rPr>
        <w:t>i.e</w:t>
      </w:r>
      <w:proofErr w:type="spellEnd"/>
      <w:r w:rsidRPr="00921CDF">
        <w:rPr>
          <w:sz w:val="24"/>
          <w:szCs w:val="24"/>
        </w:rPr>
        <w:t xml:space="preserve"> profit/loss, surplus/deficit, market share.</w:t>
      </w:r>
    </w:p>
    <w:p w14:paraId="6009E5E3" w14:textId="50AF3C02" w:rsidR="00EA35EB" w:rsidRPr="00921CDF" w:rsidRDefault="00EA35EB" w:rsidP="00921CDF">
      <w:pPr>
        <w:pStyle w:val="ListParagraph"/>
        <w:numPr>
          <w:ilvl w:val="0"/>
          <w:numId w:val="24"/>
        </w:numPr>
        <w:jc w:val="both"/>
        <w:rPr>
          <w:sz w:val="24"/>
          <w:szCs w:val="24"/>
        </w:rPr>
      </w:pPr>
      <w:r w:rsidRPr="00921CDF">
        <w:rPr>
          <w:sz w:val="24"/>
          <w:szCs w:val="24"/>
        </w:rPr>
        <w:t>A description of the change that was planned /implemented.</w:t>
      </w:r>
    </w:p>
    <w:p w14:paraId="2DF38087" w14:textId="7196872B" w:rsidR="00184C23" w:rsidRDefault="00184C23" w:rsidP="009A2CB4">
      <w:pPr>
        <w:jc w:val="both"/>
        <w:rPr>
          <w:sz w:val="24"/>
          <w:szCs w:val="24"/>
        </w:rPr>
      </w:pPr>
    </w:p>
    <w:p w14:paraId="7CCD921A" w14:textId="756ADC77" w:rsidR="0012187F" w:rsidRDefault="0012187F" w:rsidP="009A2CB4">
      <w:pPr>
        <w:jc w:val="both"/>
        <w:rPr>
          <w:sz w:val="24"/>
          <w:szCs w:val="24"/>
        </w:rPr>
      </w:pPr>
    </w:p>
    <w:p w14:paraId="1F98A629" w14:textId="2A1E5689" w:rsidR="0012187F" w:rsidRDefault="0012187F" w:rsidP="009A2CB4">
      <w:pPr>
        <w:jc w:val="both"/>
        <w:rPr>
          <w:sz w:val="24"/>
          <w:szCs w:val="24"/>
        </w:rPr>
      </w:pPr>
      <w:r>
        <w:rPr>
          <w:sz w:val="24"/>
          <w:szCs w:val="24"/>
        </w:rPr>
        <w:t xml:space="preserve">Task </w:t>
      </w:r>
      <w:r w:rsidR="00AA1DA3">
        <w:rPr>
          <w:sz w:val="24"/>
          <w:szCs w:val="24"/>
        </w:rPr>
        <w:t>2</w:t>
      </w:r>
    </w:p>
    <w:p w14:paraId="5F7022E3" w14:textId="77777777" w:rsidR="00D9241D" w:rsidRDefault="00D9241D" w:rsidP="009A2CB4">
      <w:pPr>
        <w:jc w:val="both"/>
        <w:rPr>
          <w:sz w:val="24"/>
          <w:szCs w:val="24"/>
        </w:rPr>
      </w:pPr>
    </w:p>
    <w:p w14:paraId="5EC61DAB" w14:textId="7FBF7BBC" w:rsidR="004A52B2" w:rsidRDefault="00D9241D" w:rsidP="009A2CB4">
      <w:pPr>
        <w:jc w:val="both"/>
        <w:rPr>
          <w:sz w:val="24"/>
          <w:szCs w:val="24"/>
        </w:rPr>
      </w:pPr>
      <w:r>
        <w:rPr>
          <w:sz w:val="24"/>
          <w:szCs w:val="24"/>
        </w:rPr>
        <w:t>Critically analyse and d</w:t>
      </w:r>
      <w:r w:rsidR="0012187F">
        <w:rPr>
          <w:sz w:val="24"/>
          <w:szCs w:val="24"/>
        </w:rPr>
        <w:t>iscuss the nature of the change being examined.</w:t>
      </w:r>
      <w:r>
        <w:rPr>
          <w:sz w:val="24"/>
          <w:szCs w:val="24"/>
        </w:rPr>
        <w:t xml:space="preserve">  This should i</w:t>
      </w:r>
      <w:r w:rsidR="0012187F">
        <w:rPr>
          <w:sz w:val="24"/>
          <w:szCs w:val="24"/>
        </w:rPr>
        <w:t xml:space="preserve">nclude </w:t>
      </w:r>
      <w:r>
        <w:rPr>
          <w:sz w:val="24"/>
          <w:szCs w:val="24"/>
        </w:rPr>
        <w:t xml:space="preserve">the influences of </w:t>
      </w:r>
      <w:r w:rsidR="0012187F">
        <w:rPr>
          <w:sz w:val="24"/>
          <w:szCs w:val="24"/>
        </w:rPr>
        <w:t>the micro/macro environmental</w:t>
      </w:r>
      <w:r>
        <w:rPr>
          <w:sz w:val="24"/>
          <w:szCs w:val="24"/>
        </w:rPr>
        <w:t xml:space="preserve"> on the need </w:t>
      </w:r>
      <w:r w:rsidR="0012187F">
        <w:rPr>
          <w:sz w:val="24"/>
          <w:szCs w:val="24"/>
        </w:rPr>
        <w:t>for change.</w:t>
      </w:r>
      <w:r w:rsidR="004B0FA5">
        <w:rPr>
          <w:sz w:val="24"/>
          <w:szCs w:val="24"/>
        </w:rPr>
        <w:t xml:space="preserve"> You are required to produce a SWOT and PESTLE to aid your analysis</w:t>
      </w:r>
      <w:r w:rsidR="002B5095">
        <w:rPr>
          <w:sz w:val="24"/>
          <w:szCs w:val="24"/>
        </w:rPr>
        <w:t xml:space="preserve"> which should be placed in the appendices of the report.</w:t>
      </w:r>
      <w:r w:rsidR="004B0FA5">
        <w:rPr>
          <w:sz w:val="24"/>
          <w:szCs w:val="24"/>
        </w:rPr>
        <w:t xml:space="preserve"> </w:t>
      </w:r>
    </w:p>
    <w:p w14:paraId="0F544D8B" w14:textId="3E39D6B5" w:rsidR="00D9241D" w:rsidRDefault="00D9241D" w:rsidP="00D9241D">
      <w:pPr>
        <w:jc w:val="both"/>
        <w:rPr>
          <w:sz w:val="24"/>
          <w:szCs w:val="24"/>
        </w:rPr>
      </w:pPr>
      <w:r w:rsidRPr="00D9241D">
        <w:rPr>
          <w:b/>
          <w:bCs/>
          <w:sz w:val="24"/>
          <w:szCs w:val="24"/>
        </w:rPr>
        <w:t>NB</w:t>
      </w:r>
      <w:r>
        <w:rPr>
          <w:sz w:val="24"/>
          <w:szCs w:val="24"/>
        </w:rPr>
        <w:t xml:space="preserve"> remember this change has already been implemented so your SWOT and PESTLE analysis will need to be based on </w:t>
      </w:r>
      <w:r w:rsidRPr="00D9241D">
        <w:rPr>
          <w:b/>
          <w:bCs/>
          <w:sz w:val="24"/>
          <w:szCs w:val="24"/>
        </w:rPr>
        <w:t>past</w:t>
      </w:r>
      <w:r>
        <w:rPr>
          <w:sz w:val="24"/>
          <w:szCs w:val="24"/>
        </w:rPr>
        <w:t xml:space="preserve"> factors </w:t>
      </w:r>
      <w:r w:rsidRPr="00D9241D">
        <w:rPr>
          <w:b/>
          <w:bCs/>
          <w:sz w:val="24"/>
          <w:szCs w:val="24"/>
        </w:rPr>
        <w:t xml:space="preserve">not </w:t>
      </w:r>
      <w:r>
        <w:rPr>
          <w:sz w:val="24"/>
          <w:szCs w:val="24"/>
        </w:rPr>
        <w:t>present.</w:t>
      </w:r>
    </w:p>
    <w:p w14:paraId="7F8EBAE2" w14:textId="66260F72" w:rsidR="00D9241D" w:rsidRDefault="00D9241D" w:rsidP="009A2CB4">
      <w:pPr>
        <w:jc w:val="both"/>
        <w:rPr>
          <w:sz w:val="24"/>
          <w:szCs w:val="24"/>
        </w:rPr>
      </w:pPr>
    </w:p>
    <w:p w14:paraId="5F8A4D1D" w14:textId="77777777" w:rsidR="00082543" w:rsidRDefault="00082543" w:rsidP="00921CDF">
      <w:pPr>
        <w:ind w:left="720"/>
        <w:jc w:val="both"/>
        <w:rPr>
          <w:sz w:val="24"/>
          <w:szCs w:val="24"/>
        </w:rPr>
      </w:pPr>
    </w:p>
    <w:p w14:paraId="1384583A" w14:textId="0C238F6B" w:rsidR="00082543" w:rsidRDefault="00082543" w:rsidP="00082543">
      <w:pPr>
        <w:jc w:val="both"/>
        <w:rPr>
          <w:sz w:val="24"/>
          <w:szCs w:val="24"/>
        </w:rPr>
      </w:pPr>
      <w:r>
        <w:rPr>
          <w:sz w:val="24"/>
          <w:szCs w:val="24"/>
        </w:rPr>
        <w:t xml:space="preserve">Task </w:t>
      </w:r>
      <w:r w:rsidR="0008504F">
        <w:rPr>
          <w:sz w:val="24"/>
          <w:szCs w:val="24"/>
        </w:rPr>
        <w:t>3</w:t>
      </w:r>
    </w:p>
    <w:p w14:paraId="573957D3" w14:textId="0550946C" w:rsidR="00082543" w:rsidRDefault="00082543" w:rsidP="00082543">
      <w:pPr>
        <w:jc w:val="both"/>
        <w:rPr>
          <w:sz w:val="24"/>
          <w:szCs w:val="24"/>
        </w:rPr>
      </w:pPr>
      <w:r>
        <w:rPr>
          <w:sz w:val="24"/>
          <w:szCs w:val="24"/>
        </w:rPr>
        <w:t>Discuss how ‘cultural’ influences of the organisation impacted on the change process.</w:t>
      </w:r>
    </w:p>
    <w:p w14:paraId="4DEB20AE" w14:textId="77777777" w:rsidR="00082543" w:rsidRDefault="00082543" w:rsidP="00082543">
      <w:pPr>
        <w:jc w:val="both"/>
        <w:rPr>
          <w:sz w:val="24"/>
          <w:szCs w:val="24"/>
        </w:rPr>
      </w:pPr>
    </w:p>
    <w:p w14:paraId="07712BEA" w14:textId="263F8830" w:rsidR="00D9241D" w:rsidRPr="00921CDF" w:rsidRDefault="00D9241D" w:rsidP="00921CDF">
      <w:pPr>
        <w:ind w:left="720"/>
        <w:jc w:val="both"/>
        <w:rPr>
          <w:sz w:val="24"/>
          <w:szCs w:val="24"/>
        </w:rPr>
      </w:pPr>
    </w:p>
    <w:p w14:paraId="30CC8D5A" w14:textId="77777777" w:rsidR="00D9241D" w:rsidRDefault="00D9241D" w:rsidP="009A2CB4">
      <w:pPr>
        <w:jc w:val="both"/>
        <w:rPr>
          <w:sz w:val="24"/>
          <w:szCs w:val="24"/>
        </w:rPr>
      </w:pPr>
    </w:p>
    <w:p w14:paraId="00FCFCB8" w14:textId="33ED841D" w:rsidR="006328E7" w:rsidRDefault="006328E7" w:rsidP="006328E7">
      <w:pPr>
        <w:jc w:val="both"/>
        <w:rPr>
          <w:sz w:val="24"/>
          <w:szCs w:val="24"/>
        </w:rPr>
      </w:pPr>
      <w:r>
        <w:rPr>
          <w:sz w:val="24"/>
          <w:szCs w:val="24"/>
        </w:rPr>
        <w:t xml:space="preserve">Task </w:t>
      </w:r>
      <w:r w:rsidR="0008504F">
        <w:rPr>
          <w:sz w:val="24"/>
          <w:szCs w:val="24"/>
        </w:rPr>
        <w:t>4</w:t>
      </w:r>
    </w:p>
    <w:p w14:paraId="68D43101" w14:textId="77777777" w:rsidR="00E25905" w:rsidRDefault="00E25905" w:rsidP="006328E7">
      <w:pPr>
        <w:jc w:val="both"/>
        <w:rPr>
          <w:sz w:val="24"/>
          <w:szCs w:val="24"/>
        </w:rPr>
      </w:pPr>
    </w:p>
    <w:p w14:paraId="67349E1D" w14:textId="77777777" w:rsidR="002B5095" w:rsidRDefault="00E25905" w:rsidP="006328E7">
      <w:pPr>
        <w:jc w:val="both"/>
        <w:rPr>
          <w:sz w:val="24"/>
          <w:szCs w:val="24"/>
        </w:rPr>
      </w:pPr>
      <w:r>
        <w:rPr>
          <w:sz w:val="24"/>
          <w:szCs w:val="24"/>
        </w:rPr>
        <w:t xml:space="preserve">Analyse </w:t>
      </w:r>
      <w:r w:rsidR="002B5095">
        <w:rPr>
          <w:sz w:val="24"/>
          <w:szCs w:val="24"/>
        </w:rPr>
        <w:t>an</w:t>
      </w:r>
      <w:r>
        <w:rPr>
          <w:sz w:val="24"/>
          <w:szCs w:val="24"/>
        </w:rPr>
        <w:t xml:space="preserve"> area of ‘complex’ change the organisation faced and discuss the role of</w:t>
      </w:r>
      <w:r w:rsidR="002B5095">
        <w:rPr>
          <w:sz w:val="24"/>
          <w:szCs w:val="24"/>
        </w:rPr>
        <w:t>:</w:t>
      </w:r>
    </w:p>
    <w:p w14:paraId="4529050E" w14:textId="77777777" w:rsidR="002B5095" w:rsidRDefault="002B5095" w:rsidP="006328E7">
      <w:pPr>
        <w:jc w:val="both"/>
        <w:rPr>
          <w:sz w:val="24"/>
          <w:szCs w:val="24"/>
        </w:rPr>
      </w:pPr>
    </w:p>
    <w:p w14:paraId="7F664C4F" w14:textId="0097104A" w:rsidR="00E25905" w:rsidRPr="002B5095" w:rsidRDefault="002B5095" w:rsidP="002B5095">
      <w:pPr>
        <w:pStyle w:val="ListParagraph"/>
        <w:numPr>
          <w:ilvl w:val="0"/>
          <w:numId w:val="25"/>
        </w:numPr>
        <w:jc w:val="both"/>
        <w:rPr>
          <w:sz w:val="24"/>
          <w:szCs w:val="24"/>
        </w:rPr>
      </w:pPr>
      <w:r>
        <w:rPr>
          <w:sz w:val="24"/>
          <w:szCs w:val="24"/>
        </w:rPr>
        <w:t>L</w:t>
      </w:r>
      <w:r w:rsidR="00E25905" w:rsidRPr="002B5095">
        <w:rPr>
          <w:sz w:val="24"/>
          <w:szCs w:val="24"/>
        </w:rPr>
        <w:t xml:space="preserve">eaders </w:t>
      </w:r>
    </w:p>
    <w:p w14:paraId="6833FE86" w14:textId="3FAC00EF" w:rsidR="002B5095" w:rsidRDefault="002B5095" w:rsidP="002B5095">
      <w:pPr>
        <w:pStyle w:val="ListParagraph"/>
        <w:numPr>
          <w:ilvl w:val="0"/>
          <w:numId w:val="25"/>
        </w:numPr>
        <w:jc w:val="both"/>
        <w:rPr>
          <w:sz w:val="24"/>
          <w:szCs w:val="24"/>
        </w:rPr>
      </w:pPr>
      <w:r>
        <w:rPr>
          <w:sz w:val="24"/>
          <w:szCs w:val="24"/>
        </w:rPr>
        <w:t>Change Agents</w:t>
      </w:r>
    </w:p>
    <w:p w14:paraId="44ACB3BB" w14:textId="78C84870" w:rsidR="002B5095" w:rsidRPr="002B5095" w:rsidRDefault="00082543" w:rsidP="002B5095">
      <w:pPr>
        <w:jc w:val="both"/>
        <w:rPr>
          <w:sz w:val="24"/>
          <w:szCs w:val="24"/>
        </w:rPr>
      </w:pPr>
      <w:r>
        <w:rPr>
          <w:sz w:val="24"/>
          <w:szCs w:val="24"/>
        </w:rPr>
        <w:t>in helping to support/hinder the change process.</w:t>
      </w:r>
    </w:p>
    <w:p w14:paraId="03EEE3EA" w14:textId="638E8E0B" w:rsidR="006328E7" w:rsidRDefault="006328E7" w:rsidP="006328E7">
      <w:pPr>
        <w:jc w:val="both"/>
        <w:rPr>
          <w:sz w:val="24"/>
          <w:szCs w:val="24"/>
        </w:rPr>
      </w:pPr>
    </w:p>
    <w:p w14:paraId="69913726" w14:textId="77777777" w:rsidR="00D9241D" w:rsidRDefault="00D9241D" w:rsidP="009A2CB4">
      <w:pPr>
        <w:jc w:val="both"/>
        <w:rPr>
          <w:sz w:val="24"/>
          <w:szCs w:val="24"/>
        </w:rPr>
      </w:pPr>
    </w:p>
    <w:p w14:paraId="027BAD31" w14:textId="5DAFD0CB" w:rsidR="0012187F" w:rsidRDefault="0012187F" w:rsidP="009A2CB4">
      <w:pPr>
        <w:jc w:val="both"/>
        <w:rPr>
          <w:sz w:val="24"/>
          <w:szCs w:val="24"/>
        </w:rPr>
      </w:pPr>
    </w:p>
    <w:p w14:paraId="3CE9EB18" w14:textId="1991A43B" w:rsidR="0012187F" w:rsidRDefault="0012187F" w:rsidP="009A2CB4">
      <w:pPr>
        <w:jc w:val="both"/>
        <w:rPr>
          <w:sz w:val="24"/>
          <w:szCs w:val="24"/>
        </w:rPr>
      </w:pPr>
      <w:r>
        <w:rPr>
          <w:sz w:val="24"/>
          <w:szCs w:val="24"/>
        </w:rPr>
        <w:t xml:space="preserve">Task </w:t>
      </w:r>
      <w:r w:rsidR="0008504F">
        <w:rPr>
          <w:sz w:val="24"/>
          <w:szCs w:val="24"/>
        </w:rPr>
        <w:t>5</w:t>
      </w:r>
    </w:p>
    <w:p w14:paraId="10CEEA1D" w14:textId="70C48313" w:rsidR="0012187F" w:rsidRDefault="0012187F" w:rsidP="009A2CB4">
      <w:pPr>
        <w:jc w:val="both"/>
        <w:rPr>
          <w:sz w:val="24"/>
          <w:szCs w:val="24"/>
        </w:rPr>
      </w:pPr>
      <w:r>
        <w:rPr>
          <w:sz w:val="24"/>
          <w:szCs w:val="24"/>
        </w:rPr>
        <w:t>Within the</w:t>
      </w:r>
      <w:r w:rsidR="00082543">
        <w:rPr>
          <w:sz w:val="24"/>
          <w:szCs w:val="24"/>
        </w:rPr>
        <w:t xml:space="preserve"> report</w:t>
      </w:r>
      <w:r>
        <w:rPr>
          <w:sz w:val="24"/>
          <w:szCs w:val="24"/>
        </w:rPr>
        <w:t xml:space="preserve"> demonstrate</w:t>
      </w:r>
      <w:r w:rsidR="00082543">
        <w:rPr>
          <w:sz w:val="24"/>
          <w:szCs w:val="24"/>
        </w:rPr>
        <w:t xml:space="preserve"> critical</w:t>
      </w:r>
      <w:r>
        <w:rPr>
          <w:sz w:val="24"/>
          <w:szCs w:val="24"/>
        </w:rPr>
        <w:t xml:space="preserve"> knowledge and understanding of a variety of ‘change’ theories</w:t>
      </w:r>
      <w:r w:rsidR="00082543">
        <w:rPr>
          <w:sz w:val="24"/>
          <w:szCs w:val="24"/>
        </w:rPr>
        <w:t>/models.</w:t>
      </w:r>
      <w:r w:rsidR="004B0FA5">
        <w:rPr>
          <w:sz w:val="24"/>
          <w:szCs w:val="24"/>
        </w:rPr>
        <w:t xml:space="preserve"> </w:t>
      </w:r>
    </w:p>
    <w:p w14:paraId="6AC0A646" w14:textId="7BB7C735" w:rsidR="00082543" w:rsidRDefault="00082543" w:rsidP="009A2CB4">
      <w:pPr>
        <w:jc w:val="both"/>
        <w:rPr>
          <w:sz w:val="24"/>
          <w:szCs w:val="24"/>
        </w:rPr>
      </w:pPr>
    </w:p>
    <w:p w14:paraId="54623F27" w14:textId="581DA198" w:rsidR="00082543" w:rsidRDefault="00082543" w:rsidP="009A2CB4">
      <w:pPr>
        <w:jc w:val="both"/>
        <w:rPr>
          <w:sz w:val="24"/>
          <w:szCs w:val="24"/>
        </w:rPr>
      </w:pPr>
    </w:p>
    <w:p w14:paraId="76A44823" w14:textId="1C22E8D7" w:rsidR="00082543" w:rsidRDefault="00082543" w:rsidP="00082543">
      <w:pPr>
        <w:jc w:val="both"/>
        <w:rPr>
          <w:sz w:val="24"/>
          <w:szCs w:val="24"/>
        </w:rPr>
      </w:pPr>
      <w:r>
        <w:rPr>
          <w:sz w:val="24"/>
          <w:szCs w:val="24"/>
        </w:rPr>
        <w:t xml:space="preserve">Task </w:t>
      </w:r>
      <w:r w:rsidR="0008504F">
        <w:rPr>
          <w:sz w:val="24"/>
          <w:szCs w:val="24"/>
        </w:rPr>
        <w:t>6</w:t>
      </w:r>
    </w:p>
    <w:p w14:paraId="17704F64" w14:textId="641E79A9" w:rsidR="00082543" w:rsidRDefault="00B6292E" w:rsidP="00082543">
      <w:pPr>
        <w:jc w:val="both"/>
        <w:rPr>
          <w:sz w:val="24"/>
          <w:szCs w:val="24"/>
        </w:rPr>
      </w:pPr>
      <w:r>
        <w:rPr>
          <w:sz w:val="24"/>
          <w:szCs w:val="24"/>
        </w:rPr>
        <w:t xml:space="preserve">Provide </w:t>
      </w:r>
      <w:r w:rsidR="00082543">
        <w:rPr>
          <w:sz w:val="24"/>
          <w:szCs w:val="24"/>
        </w:rPr>
        <w:t>a conclusion to the report and</w:t>
      </w:r>
      <w:r w:rsidR="00416B65">
        <w:rPr>
          <w:sz w:val="24"/>
          <w:szCs w:val="24"/>
        </w:rPr>
        <w:t>,</w:t>
      </w:r>
      <w:r w:rsidR="00082543">
        <w:rPr>
          <w:sz w:val="24"/>
          <w:szCs w:val="24"/>
        </w:rPr>
        <w:t xml:space="preserve"> </w:t>
      </w:r>
      <w:r>
        <w:rPr>
          <w:sz w:val="24"/>
          <w:szCs w:val="24"/>
        </w:rPr>
        <w:t xml:space="preserve">based on this compile an improvement plan based </w:t>
      </w:r>
      <w:r w:rsidR="008A7C16">
        <w:rPr>
          <w:sz w:val="24"/>
          <w:szCs w:val="24"/>
        </w:rPr>
        <w:t>on</w:t>
      </w:r>
      <w:r>
        <w:rPr>
          <w:sz w:val="24"/>
          <w:szCs w:val="24"/>
        </w:rPr>
        <w:t xml:space="preserve"> the aim of improving the planning / implementation of change at the organisation.  The </w:t>
      </w:r>
      <w:r w:rsidR="00917505">
        <w:rPr>
          <w:sz w:val="24"/>
          <w:szCs w:val="24"/>
        </w:rPr>
        <w:t xml:space="preserve">format of the </w:t>
      </w:r>
      <w:r>
        <w:rPr>
          <w:sz w:val="24"/>
          <w:szCs w:val="24"/>
        </w:rPr>
        <w:t xml:space="preserve">improvement plan </w:t>
      </w:r>
      <w:r w:rsidR="00917505">
        <w:rPr>
          <w:sz w:val="24"/>
          <w:szCs w:val="24"/>
        </w:rPr>
        <w:t xml:space="preserve">for the organisation </w:t>
      </w:r>
      <w:r>
        <w:rPr>
          <w:sz w:val="24"/>
          <w:szCs w:val="24"/>
        </w:rPr>
        <w:t xml:space="preserve">may take the form of </w:t>
      </w:r>
      <w:r w:rsidR="00416B65">
        <w:rPr>
          <w:sz w:val="24"/>
          <w:szCs w:val="24"/>
        </w:rPr>
        <w:t>a</w:t>
      </w:r>
      <w:r w:rsidR="00917505">
        <w:rPr>
          <w:sz w:val="24"/>
          <w:szCs w:val="24"/>
        </w:rPr>
        <w:t xml:space="preserve"> </w:t>
      </w:r>
      <w:r w:rsidR="008A7C16">
        <w:rPr>
          <w:sz w:val="24"/>
          <w:szCs w:val="24"/>
        </w:rPr>
        <w:t>PDP plan</w:t>
      </w:r>
      <w:r w:rsidR="00917505">
        <w:rPr>
          <w:sz w:val="24"/>
          <w:szCs w:val="24"/>
        </w:rPr>
        <w:t>.</w:t>
      </w:r>
    </w:p>
    <w:p w14:paraId="03CD29AD" w14:textId="3DF555F9" w:rsidR="00082543" w:rsidRDefault="00082543" w:rsidP="009A2CB4">
      <w:pPr>
        <w:jc w:val="both"/>
        <w:rPr>
          <w:sz w:val="24"/>
          <w:szCs w:val="24"/>
        </w:rPr>
      </w:pPr>
    </w:p>
    <w:p w14:paraId="07F009F3" w14:textId="2AF73070" w:rsidR="009E1B21" w:rsidRDefault="009E1B21" w:rsidP="009A2CB4">
      <w:pPr>
        <w:jc w:val="both"/>
        <w:rPr>
          <w:sz w:val="24"/>
          <w:szCs w:val="24"/>
        </w:rPr>
      </w:pPr>
    </w:p>
    <w:p w14:paraId="6809F740" w14:textId="615F45CA" w:rsidR="009E1B21" w:rsidRDefault="009E1B21" w:rsidP="009A2CB4">
      <w:pPr>
        <w:jc w:val="both"/>
        <w:rPr>
          <w:sz w:val="24"/>
          <w:szCs w:val="24"/>
        </w:rPr>
      </w:pPr>
    </w:p>
    <w:p w14:paraId="1F0533AC" w14:textId="259C066F" w:rsidR="009E1B21" w:rsidRDefault="009E1B21" w:rsidP="009A2CB4">
      <w:pPr>
        <w:jc w:val="both"/>
        <w:rPr>
          <w:sz w:val="24"/>
          <w:szCs w:val="24"/>
        </w:rPr>
      </w:pPr>
    </w:p>
    <w:p w14:paraId="6DAF8599" w14:textId="01A51E0B" w:rsidR="009E1B21" w:rsidRDefault="009E1B21" w:rsidP="009A2CB4">
      <w:pPr>
        <w:jc w:val="both"/>
        <w:rPr>
          <w:sz w:val="24"/>
          <w:szCs w:val="24"/>
        </w:rPr>
      </w:pPr>
    </w:p>
    <w:p w14:paraId="367E4F5C" w14:textId="26B73B37" w:rsidR="009E1B21" w:rsidRDefault="009E1B21" w:rsidP="009A2CB4">
      <w:pPr>
        <w:jc w:val="both"/>
        <w:rPr>
          <w:sz w:val="24"/>
          <w:szCs w:val="24"/>
        </w:rPr>
      </w:pPr>
    </w:p>
    <w:p w14:paraId="5E677429" w14:textId="41E0382A" w:rsidR="009E1B21" w:rsidRDefault="009E1B21" w:rsidP="009A2CB4">
      <w:pPr>
        <w:jc w:val="both"/>
        <w:rPr>
          <w:sz w:val="24"/>
          <w:szCs w:val="24"/>
        </w:rPr>
      </w:pPr>
    </w:p>
    <w:p w14:paraId="51D772FB" w14:textId="5162EB36" w:rsidR="009E1B21" w:rsidRDefault="009E1B21" w:rsidP="009A2CB4">
      <w:pPr>
        <w:jc w:val="both"/>
        <w:rPr>
          <w:sz w:val="24"/>
          <w:szCs w:val="24"/>
        </w:rPr>
      </w:pPr>
    </w:p>
    <w:p w14:paraId="5AE66343" w14:textId="537AE9B7" w:rsidR="009E1B21" w:rsidRDefault="009E1B21" w:rsidP="009A2CB4">
      <w:pPr>
        <w:jc w:val="both"/>
        <w:rPr>
          <w:sz w:val="24"/>
          <w:szCs w:val="24"/>
        </w:rPr>
      </w:pPr>
    </w:p>
    <w:p w14:paraId="2D64EC4C" w14:textId="13C9D8C8" w:rsidR="009E1B21" w:rsidRDefault="009E1B21" w:rsidP="009A2CB4">
      <w:pPr>
        <w:jc w:val="both"/>
        <w:rPr>
          <w:sz w:val="24"/>
          <w:szCs w:val="24"/>
        </w:rPr>
      </w:pPr>
    </w:p>
    <w:p w14:paraId="418E3AD6" w14:textId="0873F6D7" w:rsidR="009E1B21" w:rsidRDefault="009E1B21" w:rsidP="009A2CB4">
      <w:pPr>
        <w:jc w:val="both"/>
        <w:rPr>
          <w:sz w:val="24"/>
          <w:szCs w:val="24"/>
        </w:rPr>
      </w:pPr>
    </w:p>
    <w:p w14:paraId="63D15A70" w14:textId="71876DB3" w:rsidR="009E1B21" w:rsidRDefault="009E1B21" w:rsidP="009A2CB4">
      <w:pPr>
        <w:jc w:val="both"/>
        <w:rPr>
          <w:sz w:val="24"/>
          <w:szCs w:val="24"/>
        </w:rPr>
      </w:pPr>
    </w:p>
    <w:p w14:paraId="73886542" w14:textId="52A19148" w:rsidR="009E1B21" w:rsidRDefault="009E1B21" w:rsidP="009A2CB4">
      <w:pPr>
        <w:jc w:val="both"/>
        <w:rPr>
          <w:sz w:val="24"/>
          <w:szCs w:val="24"/>
        </w:rPr>
      </w:pPr>
    </w:p>
    <w:p w14:paraId="1B4F5E2F" w14:textId="4EDD018C" w:rsidR="009E1B21" w:rsidRDefault="009E1B21" w:rsidP="009A2CB4">
      <w:pPr>
        <w:jc w:val="both"/>
        <w:rPr>
          <w:sz w:val="24"/>
          <w:szCs w:val="24"/>
        </w:rPr>
      </w:pPr>
    </w:p>
    <w:p w14:paraId="0F9134D9" w14:textId="50A52C44" w:rsidR="009E1B21" w:rsidRDefault="009E1B21" w:rsidP="009A2CB4">
      <w:pPr>
        <w:jc w:val="both"/>
        <w:rPr>
          <w:sz w:val="24"/>
          <w:szCs w:val="24"/>
        </w:rPr>
      </w:pPr>
    </w:p>
    <w:p w14:paraId="6BA018D3" w14:textId="77E5349C" w:rsidR="009E1B21" w:rsidRDefault="009E1B21" w:rsidP="009A2CB4">
      <w:pPr>
        <w:jc w:val="both"/>
        <w:rPr>
          <w:sz w:val="24"/>
          <w:szCs w:val="24"/>
        </w:rPr>
      </w:pPr>
    </w:p>
    <w:p w14:paraId="2F203C7C" w14:textId="02BD259C" w:rsidR="009E1B21" w:rsidRDefault="009E1B21" w:rsidP="009A2CB4">
      <w:pPr>
        <w:jc w:val="both"/>
        <w:rPr>
          <w:sz w:val="24"/>
          <w:szCs w:val="24"/>
        </w:rPr>
      </w:pPr>
    </w:p>
    <w:p w14:paraId="2D588CDE" w14:textId="3920E729" w:rsidR="009E1B21" w:rsidRDefault="009E1B21" w:rsidP="009A2CB4">
      <w:pPr>
        <w:jc w:val="both"/>
        <w:rPr>
          <w:sz w:val="24"/>
          <w:szCs w:val="24"/>
        </w:rPr>
      </w:pPr>
    </w:p>
    <w:p w14:paraId="3E50D774" w14:textId="3E664286" w:rsidR="009E1B21" w:rsidRDefault="009E1B21" w:rsidP="009A2CB4">
      <w:pPr>
        <w:jc w:val="both"/>
        <w:rPr>
          <w:sz w:val="24"/>
          <w:szCs w:val="24"/>
        </w:rPr>
      </w:pPr>
    </w:p>
    <w:p w14:paraId="7412F029" w14:textId="15943ACD" w:rsidR="009E1B21" w:rsidRDefault="009E1B21" w:rsidP="009A2CB4">
      <w:pPr>
        <w:jc w:val="both"/>
        <w:rPr>
          <w:sz w:val="24"/>
          <w:szCs w:val="24"/>
        </w:rPr>
      </w:pPr>
    </w:p>
    <w:p w14:paraId="72A07F25" w14:textId="123AA2E2" w:rsidR="009E1B21" w:rsidRDefault="009E1B21" w:rsidP="009A2CB4">
      <w:pPr>
        <w:jc w:val="both"/>
        <w:rPr>
          <w:sz w:val="24"/>
          <w:szCs w:val="24"/>
        </w:rPr>
      </w:pPr>
    </w:p>
    <w:p w14:paraId="6E877611" w14:textId="5DC94C55" w:rsidR="009E1B21" w:rsidRDefault="009E1B21" w:rsidP="009A2CB4">
      <w:pPr>
        <w:jc w:val="both"/>
        <w:rPr>
          <w:sz w:val="24"/>
          <w:szCs w:val="24"/>
        </w:rPr>
      </w:pPr>
    </w:p>
    <w:p w14:paraId="0E8230EC" w14:textId="339B919F" w:rsidR="009E1B21" w:rsidRDefault="009E1B21" w:rsidP="009A2CB4">
      <w:pPr>
        <w:jc w:val="both"/>
        <w:rPr>
          <w:sz w:val="24"/>
          <w:szCs w:val="24"/>
        </w:rPr>
      </w:pPr>
    </w:p>
    <w:p w14:paraId="722E49F7" w14:textId="74D87453" w:rsidR="009E1B21" w:rsidRDefault="009E1B21" w:rsidP="009A2CB4">
      <w:pPr>
        <w:jc w:val="both"/>
        <w:rPr>
          <w:sz w:val="24"/>
          <w:szCs w:val="24"/>
        </w:rPr>
      </w:pPr>
    </w:p>
    <w:p w14:paraId="2EF38E10" w14:textId="509DC3AB" w:rsidR="009E1B21" w:rsidRDefault="009E1B21" w:rsidP="009A2CB4">
      <w:pPr>
        <w:jc w:val="both"/>
        <w:rPr>
          <w:sz w:val="24"/>
          <w:szCs w:val="24"/>
        </w:rPr>
      </w:pPr>
    </w:p>
    <w:p w14:paraId="4F685861" w14:textId="7113523C" w:rsidR="009E1B21" w:rsidRDefault="009E1B21" w:rsidP="009A2CB4">
      <w:pPr>
        <w:jc w:val="both"/>
        <w:rPr>
          <w:sz w:val="24"/>
          <w:szCs w:val="24"/>
        </w:rPr>
      </w:pPr>
    </w:p>
    <w:p w14:paraId="0D46AF34" w14:textId="6BBC047A" w:rsidR="009E1B21" w:rsidRDefault="009E1B21" w:rsidP="009A2CB4">
      <w:pPr>
        <w:jc w:val="both"/>
        <w:rPr>
          <w:sz w:val="24"/>
          <w:szCs w:val="24"/>
        </w:rPr>
      </w:pPr>
    </w:p>
    <w:p w14:paraId="2704AB11" w14:textId="792370A2" w:rsidR="009E1B21" w:rsidRDefault="009E1B21" w:rsidP="009A2CB4">
      <w:pPr>
        <w:jc w:val="both"/>
        <w:rPr>
          <w:sz w:val="24"/>
          <w:szCs w:val="24"/>
        </w:rPr>
      </w:pPr>
    </w:p>
    <w:p w14:paraId="5FA4DF4D" w14:textId="53176EE7" w:rsidR="009E1B21" w:rsidRDefault="009E1B21" w:rsidP="009A2CB4">
      <w:pPr>
        <w:jc w:val="both"/>
        <w:rPr>
          <w:sz w:val="24"/>
          <w:szCs w:val="24"/>
        </w:rPr>
      </w:pPr>
    </w:p>
    <w:p w14:paraId="45067D44" w14:textId="25008261" w:rsidR="009E1B21" w:rsidRDefault="009E1B21" w:rsidP="009A2CB4">
      <w:pPr>
        <w:jc w:val="both"/>
        <w:rPr>
          <w:sz w:val="24"/>
          <w:szCs w:val="24"/>
        </w:rPr>
      </w:pPr>
    </w:p>
    <w:p w14:paraId="1F969390" w14:textId="6EA7CA5C" w:rsidR="009E1B21" w:rsidRDefault="009E1B21" w:rsidP="009A2CB4">
      <w:pPr>
        <w:jc w:val="both"/>
        <w:rPr>
          <w:sz w:val="24"/>
          <w:szCs w:val="24"/>
        </w:rPr>
      </w:pPr>
    </w:p>
    <w:p w14:paraId="360B1D77" w14:textId="63762363" w:rsidR="009E1B21" w:rsidRDefault="009E1B21" w:rsidP="009A2CB4">
      <w:pPr>
        <w:jc w:val="both"/>
        <w:rPr>
          <w:sz w:val="24"/>
          <w:szCs w:val="24"/>
        </w:rPr>
      </w:pPr>
    </w:p>
    <w:p w14:paraId="46387FE8" w14:textId="008FB330" w:rsidR="009E1B21" w:rsidRDefault="009E1B21" w:rsidP="009A2CB4">
      <w:pPr>
        <w:jc w:val="both"/>
        <w:rPr>
          <w:sz w:val="24"/>
          <w:szCs w:val="24"/>
        </w:rPr>
      </w:pPr>
    </w:p>
    <w:p w14:paraId="23D9EBFD" w14:textId="7A3F218C" w:rsidR="009E1B21" w:rsidRDefault="009E1B21" w:rsidP="009A2CB4">
      <w:pPr>
        <w:jc w:val="both"/>
        <w:rPr>
          <w:sz w:val="24"/>
          <w:szCs w:val="24"/>
        </w:rPr>
      </w:pPr>
    </w:p>
    <w:p w14:paraId="62F6FEFE" w14:textId="38A1338F" w:rsidR="009E1B21" w:rsidRDefault="009E1B21" w:rsidP="009A2CB4">
      <w:pPr>
        <w:jc w:val="both"/>
        <w:rPr>
          <w:sz w:val="24"/>
          <w:szCs w:val="24"/>
        </w:rPr>
      </w:pPr>
    </w:p>
    <w:p w14:paraId="1B43D443" w14:textId="1432C39E" w:rsidR="009E1B21" w:rsidRDefault="009E1B21" w:rsidP="009A2CB4">
      <w:pPr>
        <w:jc w:val="both"/>
        <w:rPr>
          <w:sz w:val="24"/>
          <w:szCs w:val="24"/>
        </w:rPr>
      </w:pPr>
    </w:p>
    <w:p w14:paraId="7A873D7E" w14:textId="314EF459" w:rsidR="009E1B21" w:rsidRDefault="009E1B21" w:rsidP="009A2CB4">
      <w:pPr>
        <w:jc w:val="both"/>
        <w:rPr>
          <w:sz w:val="24"/>
          <w:szCs w:val="24"/>
        </w:rPr>
      </w:pPr>
    </w:p>
    <w:p w14:paraId="3D00D1A0" w14:textId="6376B20D" w:rsidR="009E1B21" w:rsidRDefault="009E1B21" w:rsidP="009A2CB4">
      <w:pPr>
        <w:jc w:val="both"/>
        <w:rPr>
          <w:sz w:val="24"/>
          <w:szCs w:val="24"/>
        </w:rPr>
      </w:pPr>
    </w:p>
    <w:p w14:paraId="5B998F23" w14:textId="2D151991" w:rsidR="009E1B21" w:rsidRDefault="009E1B21" w:rsidP="009A2CB4">
      <w:pPr>
        <w:jc w:val="both"/>
        <w:rPr>
          <w:sz w:val="24"/>
          <w:szCs w:val="24"/>
        </w:rPr>
      </w:pPr>
    </w:p>
    <w:p w14:paraId="1D82A014" w14:textId="3743CEEC" w:rsidR="009E1B21" w:rsidRDefault="009E1B21" w:rsidP="009A2CB4">
      <w:pPr>
        <w:jc w:val="both"/>
        <w:rPr>
          <w:sz w:val="24"/>
          <w:szCs w:val="24"/>
        </w:rPr>
      </w:pPr>
    </w:p>
    <w:p w14:paraId="3F65FB4B" w14:textId="466631A1" w:rsidR="009E1B21" w:rsidRDefault="009E1B21" w:rsidP="009A2CB4">
      <w:pPr>
        <w:jc w:val="both"/>
        <w:rPr>
          <w:sz w:val="24"/>
          <w:szCs w:val="24"/>
        </w:rPr>
      </w:pPr>
    </w:p>
    <w:p w14:paraId="598ACEF8" w14:textId="3D32E5FF" w:rsidR="009E1B21" w:rsidRDefault="009E1B21" w:rsidP="009A2CB4">
      <w:pPr>
        <w:jc w:val="both"/>
        <w:rPr>
          <w:sz w:val="24"/>
          <w:szCs w:val="24"/>
        </w:rPr>
      </w:pPr>
    </w:p>
    <w:p w14:paraId="64AE42AC" w14:textId="0C40B4ED" w:rsidR="009E1B21" w:rsidRDefault="009E1B21" w:rsidP="009A2CB4">
      <w:pPr>
        <w:jc w:val="both"/>
        <w:rPr>
          <w:sz w:val="24"/>
          <w:szCs w:val="24"/>
        </w:rPr>
      </w:pPr>
    </w:p>
    <w:p w14:paraId="2969A5EA" w14:textId="550ED63A" w:rsidR="009E1B21" w:rsidRDefault="009E1B21" w:rsidP="009A2CB4">
      <w:pPr>
        <w:jc w:val="both"/>
        <w:rPr>
          <w:sz w:val="24"/>
          <w:szCs w:val="24"/>
        </w:rPr>
      </w:pPr>
    </w:p>
    <w:p w14:paraId="353D4F34" w14:textId="0C145975" w:rsidR="009E1B21" w:rsidRDefault="009E1B21" w:rsidP="009A2CB4">
      <w:pPr>
        <w:jc w:val="both"/>
        <w:rPr>
          <w:sz w:val="24"/>
          <w:szCs w:val="24"/>
        </w:rPr>
      </w:pPr>
    </w:p>
    <w:p w14:paraId="03B88FA3" w14:textId="5A6B012F" w:rsidR="009E1B21" w:rsidRDefault="009E1B21" w:rsidP="009A2CB4">
      <w:pPr>
        <w:jc w:val="both"/>
        <w:rPr>
          <w:sz w:val="24"/>
          <w:szCs w:val="24"/>
        </w:rPr>
      </w:pPr>
    </w:p>
    <w:p w14:paraId="56193EEA" w14:textId="218F84DB" w:rsidR="009E1B21" w:rsidRDefault="009E1B21" w:rsidP="009A2CB4">
      <w:pPr>
        <w:jc w:val="both"/>
        <w:rPr>
          <w:sz w:val="24"/>
          <w:szCs w:val="24"/>
        </w:rPr>
      </w:pPr>
    </w:p>
    <w:p w14:paraId="19E883FA" w14:textId="081BCD10" w:rsidR="009E1B21" w:rsidRDefault="009E1B21" w:rsidP="009A2CB4">
      <w:pPr>
        <w:jc w:val="both"/>
        <w:rPr>
          <w:sz w:val="24"/>
          <w:szCs w:val="24"/>
        </w:rPr>
      </w:pPr>
    </w:p>
    <w:p w14:paraId="5560C0AD" w14:textId="77777777" w:rsidR="009E1B21" w:rsidRDefault="009E1B21" w:rsidP="009A2CB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082543">
        <w:trPr>
          <w:trHeight w:val="414"/>
        </w:trPr>
        <w:tc>
          <w:tcPr>
            <w:tcW w:w="10444" w:type="dxa"/>
            <w:shd w:val="clear" w:color="auto" w:fill="D9D9D9"/>
          </w:tcPr>
          <w:p w14:paraId="68E90BF9" w14:textId="39DB051F" w:rsidR="00167999" w:rsidRPr="00A406E5" w:rsidRDefault="00082543" w:rsidP="009778A2">
            <w:pPr>
              <w:jc w:val="center"/>
              <w:rPr>
                <w:rFonts w:ascii="Arial" w:hAnsi="Arial" w:cs="Arial"/>
                <w:b/>
                <w:caps/>
                <w:sz w:val="40"/>
              </w:rPr>
            </w:pPr>
            <w:r>
              <w:rPr>
                <w:rFonts w:ascii="Arial" w:hAnsi="Arial" w:cs="Arial"/>
                <w:b/>
                <w:caps/>
                <w:sz w:val="40"/>
              </w:rPr>
              <w:t>G</w:t>
            </w:r>
            <w:r w:rsidR="00167999" w:rsidRPr="00A406E5">
              <w:rPr>
                <w:rFonts w:ascii="Arial" w:hAnsi="Arial" w:cs="Arial"/>
                <w:b/>
                <w:caps/>
                <w:sz w:val="40"/>
              </w:rPr>
              <w:t>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19F46EFE"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8A7C16">
        <w:rPr>
          <w:rFonts w:ascii="Arial" w:hAnsi="Arial" w:cs="Arial"/>
          <w:i/>
          <w:sz w:val="22"/>
          <w:szCs w:val="22"/>
        </w:rPr>
        <w:t>30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4E127DBB"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4C5B74">
        <w:rPr>
          <w:rFonts w:ascii="Arial" w:hAnsi="Arial" w:cs="Arial"/>
          <w:i/>
          <w:sz w:val="22"/>
          <w:szCs w:val="22"/>
        </w:rPr>
        <w:t>culture, planned and unplanned change, Leadership and conflict management, Evaluation of change</w:t>
      </w:r>
      <w:r w:rsidR="008C25E5">
        <w:rPr>
          <w:rFonts w:ascii="Arial" w:hAnsi="Arial" w:cs="Arial"/>
          <w:i/>
          <w:sz w:val="22"/>
          <w:szCs w:val="22"/>
        </w:rPr>
        <w:t xml:space="preserve"> </w:t>
      </w:r>
      <w:proofErr w:type="gramStart"/>
      <w:r w:rsidR="008C25E5">
        <w:rPr>
          <w:rFonts w:ascii="Arial" w:hAnsi="Arial" w:cs="Arial"/>
          <w:i/>
          <w:sz w:val="22"/>
          <w:szCs w:val="22"/>
        </w:rPr>
        <w:t>management</w:t>
      </w:r>
      <w:r w:rsidR="00AE6418">
        <w:rPr>
          <w:rFonts w:ascii="Arial" w:hAnsi="Arial" w:cs="Arial"/>
          <w:i/>
          <w:sz w:val="22"/>
          <w:szCs w:val="22"/>
        </w:rPr>
        <w:t>.</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B5534A1"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r w:rsidR="008A7C16">
        <w:rPr>
          <w:rFonts w:ascii="Arial" w:hAnsi="Arial" w:cs="Arial"/>
          <w:i/>
          <w:sz w:val="22"/>
          <w:szCs w:val="22"/>
        </w:rPr>
        <w:t xml:space="preserve"> in the form of an ‘improvement’ </w:t>
      </w:r>
      <w:proofErr w:type="gramStart"/>
      <w:r w:rsidR="008A7C16">
        <w:rPr>
          <w:rFonts w:ascii="Arial" w:hAnsi="Arial" w:cs="Arial"/>
          <w:i/>
          <w:sz w:val="22"/>
          <w:szCs w:val="22"/>
        </w:rPr>
        <w:t>plan.</w:t>
      </w:r>
      <w:r w:rsidR="007C0980">
        <w:rPr>
          <w:rFonts w:ascii="Arial" w:hAnsi="Arial" w:cs="Arial"/>
          <w:i/>
          <w:sz w:val="22"/>
          <w:szCs w:val="22"/>
        </w:rPr>
        <w:t>.</w:t>
      </w:r>
      <w:proofErr w:type="gramEnd"/>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183E47F5"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w:t>
      </w:r>
      <w:r w:rsidR="004E61D1">
        <w:rPr>
          <w:rFonts w:ascii="Arial" w:hAnsi="Arial" w:cs="Arial"/>
          <w:sz w:val="22"/>
          <w:szCs w:val="22"/>
        </w:rPr>
        <w:t xml:space="preserve"> </w:t>
      </w:r>
      <w:r w:rsidRPr="00A406E5">
        <w:rPr>
          <w:rFonts w:ascii="Arial" w:hAnsi="Arial" w:cs="Arial"/>
          <w:sz w:val="22"/>
          <w:szCs w:val="22"/>
        </w:rPr>
        <w:t>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14DAC5AE" w:rsidR="00167999" w:rsidRPr="00246FD8"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246FD8">
        <w:rPr>
          <w:rFonts w:ascii="Arial" w:hAnsi="Arial" w:cs="Arial"/>
          <w:sz w:val="22"/>
          <w:szCs w:val="22"/>
        </w:rPr>
        <w:t>The</w:t>
      </w:r>
      <w:r w:rsidR="00F32AFA" w:rsidRPr="00246FD8">
        <w:rPr>
          <w:rFonts w:ascii="Arial" w:hAnsi="Arial" w:cs="Arial"/>
          <w:sz w:val="22"/>
          <w:szCs w:val="22"/>
        </w:rPr>
        <w:t xml:space="preserve"> report </w:t>
      </w:r>
      <w:r w:rsidR="0084317D" w:rsidRPr="00246FD8">
        <w:rPr>
          <w:rFonts w:ascii="Arial" w:hAnsi="Arial" w:cs="Arial"/>
          <w:sz w:val="22"/>
          <w:szCs w:val="22"/>
        </w:rPr>
        <w:t xml:space="preserve">should include critical evaluation of </w:t>
      </w:r>
      <w:r w:rsidR="009778A2" w:rsidRPr="00246FD8">
        <w:rPr>
          <w:rFonts w:ascii="Arial" w:hAnsi="Arial" w:cs="Arial"/>
          <w:sz w:val="22"/>
          <w:szCs w:val="22"/>
        </w:rPr>
        <w:t xml:space="preserve">the </w:t>
      </w:r>
      <w:r w:rsidR="00F32AFA" w:rsidRPr="00246FD8">
        <w:rPr>
          <w:rFonts w:ascii="Arial" w:hAnsi="Arial" w:cs="Arial"/>
          <w:sz w:val="22"/>
          <w:szCs w:val="22"/>
        </w:rPr>
        <w:t xml:space="preserve">success or failure within </w:t>
      </w:r>
      <w:r w:rsidR="004C5B74" w:rsidRPr="00246FD8">
        <w:rPr>
          <w:rFonts w:ascii="Arial" w:hAnsi="Arial" w:cs="Arial"/>
          <w:sz w:val="22"/>
          <w:szCs w:val="22"/>
        </w:rPr>
        <w:t xml:space="preserve">the </w:t>
      </w:r>
      <w:r w:rsidR="00F32AFA" w:rsidRPr="00246FD8">
        <w:rPr>
          <w:rFonts w:ascii="Arial" w:hAnsi="Arial" w:cs="Arial"/>
          <w:sz w:val="22"/>
          <w:szCs w:val="22"/>
        </w:rPr>
        <w:t>organisation</w:t>
      </w:r>
      <w:r w:rsidR="004C5B74" w:rsidRPr="00246FD8">
        <w:rPr>
          <w:rFonts w:ascii="Arial" w:hAnsi="Arial" w:cs="Arial"/>
          <w:sz w:val="22"/>
          <w:szCs w:val="22"/>
        </w:rPr>
        <w:t xml:space="preserve"> of the change process</w:t>
      </w:r>
      <w:r w:rsidR="00F32AFA" w:rsidRPr="00246FD8">
        <w:rPr>
          <w:rFonts w:ascii="Arial" w:hAnsi="Arial" w:cs="Arial"/>
          <w:sz w:val="22"/>
          <w:szCs w:val="22"/>
        </w:rPr>
        <w:t xml:space="preserve">. </w:t>
      </w:r>
      <w:r w:rsidR="004C5B74" w:rsidRPr="00246FD8">
        <w:rPr>
          <w:rFonts w:ascii="Arial" w:hAnsi="Arial" w:cs="Arial"/>
          <w:sz w:val="22"/>
          <w:szCs w:val="22"/>
        </w:rPr>
        <w:t>This should be undertaken by the application of several models of change applied to the organisation.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26388F31" w:rsidR="0084317D" w:rsidRDefault="008A7C16" w:rsidP="00167999">
      <w:pPr>
        <w:jc w:val="both"/>
        <w:rPr>
          <w:rFonts w:ascii="Arial" w:hAnsi="Arial" w:cs="Arial"/>
          <w:sz w:val="22"/>
          <w:szCs w:val="22"/>
        </w:rPr>
      </w:pPr>
      <w:r>
        <w:rPr>
          <w:rFonts w:ascii="Arial" w:hAnsi="Arial" w:cs="Arial"/>
          <w:sz w:val="22"/>
          <w:szCs w:val="22"/>
        </w:rPr>
        <w:t xml:space="preserve"> </w:t>
      </w:r>
    </w:p>
    <w:p w14:paraId="63340CD6" w14:textId="024B5348"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proofErr w:type="gramStart"/>
      <w:r w:rsidR="00167999" w:rsidRPr="00E27F15">
        <w:rPr>
          <w:rFonts w:ascii="Arial" w:hAnsi="Arial" w:cs="Arial"/>
          <w:b/>
          <w:i/>
          <w:sz w:val="22"/>
          <w:szCs w:val="22"/>
        </w:rPr>
        <w:t>assessment</w:t>
      </w:r>
      <w:r w:rsidR="00167999" w:rsidRPr="00A406E5">
        <w:rPr>
          <w:rFonts w:ascii="Arial" w:hAnsi="Arial" w:cs="Arial"/>
          <w:b/>
          <w:i/>
          <w:sz w:val="22"/>
          <w:szCs w:val="22"/>
        </w:rPr>
        <w:t>:</w:t>
      </w:r>
      <w:r w:rsidR="008A7C16">
        <w:rPr>
          <w:rFonts w:ascii="Arial" w:hAnsi="Arial" w:cs="Arial"/>
          <w:i/>
          <w:sz w:val="22"/>
          <w:szCs w:val="22"/>
        </w:rPr>
        <w:t>.</w:t>
      </w:r>
      <w:proofErr w:type="gramEnd"/>
      <w:r w:rsidR="004C5B74">
        <w:rPr>
          <w:rFonts w:ascii="Arial" w:hAnsi="Arial" w:cs="Arial"/>
          <w:i/>
          <w:sz w:val="22"/>
          <w:szCs w:val="22"/>
        </w:rPr>
        <w:t xml:space="preserve">  The </w:t>
      </w:r>
      <w:r w:rsidR="00CD2A7B">
        <w:rPr>
          <w:rFonts w:ascii="Arial" w:hAnsi="Arial" w:cs="Arial"/>
          <w:i/>
          <w:sz w:val="22"/>
          <w:szCs w:val="22"/>
        </w:rPr>
        <w:t xml:space="preserve">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E047454" w:rsidR="00152E9D" w:rsidRPr="00A406E5" w:rsidRDefault="002553B8" w:rsidP="00152E9D">
            <w:pPr>
              <w:jc w:val="center"/>
              <w:rPr>
                <w:rFonts w:ascii="Arial" w:hAnsi="Arial" w:cs="Arial"/>
                <w:sz w:val="32"/>
              </w:rPr>
            </w:pPr>
            <w:r>
              <w:rPr>
                <w:rFonts w:ascii="Arial" w:hAnsi="Arial" w:cs="Arial"/>
                <w:sz w:val="32"/>
              </w:rPr>
              <w:t>2</w:t>
            </w:r>
            <w:r w:rsidR="00A42CD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62A8F5BB" w:rsidR="00152E9D" w:rsidRPr="00A406E5" w:rsidRDefault="00082543" w:rsidP="00152E9D">
            <w:pPr>
              <w:jc w:val="center"/>
              <w:rPr>
                <w:rFonts w:ascii="Arial" w:hAnsi="Arial" w:cs="Arial"/>
                <w:sz w:val="32"/>
              </w:rPr>
            </w:pPr>
            <w:r>
              <w:rPr>
                <w:rFonts w:ascii="Arial" w:hAnsi="Arial" w:cs="Arial"/>
                <w:sz w:val="32"/>
              </w:rPr>
              <w:t>3</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34AF4B4" w:rsidR="00152E9D" w:rsidRPr="00A406E5" w:rsidRDefault="00A42CD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61B533" w:rsidR="00152E9D" w:rsidRPr="00A406E5" w:rsidRDefault="00082543" w:rsidP="00152E9D">
            <w:pPr>
              <w:jc w:val="center"/>
              <w:rPr>
                <w:rFonts w:ascii="Arial" w:hAnsi="Arial" w:cs="Arial"/>
                <w:sz w:val="32"/>
              </w:rPr>
            </w:pPr>
            <w:r>
              <w:rPr>
                <w:rFonts w:ascii="Arial" w:hAnsi="Arial" w:cs="Arial"/>
                <w:sz w:val="32"/>
              </w:rPr>
              <w:t>1</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2"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2"/>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Can communicate well, confidently and consistently in a suitable format.</w:t>
            </w:r>
          </w:p>
          <w:p w14:paraId="1784F5BF" w14:textId="77777777" w:rsidR="000B4C2E" w:rsidRPr="00E07BE3" w:rsidRDefault="000B4C2E" w:rsidP="009250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18F65" w14:textId="77777777" w:rsidR="008A5B4A" w:rsidRDefault="008A5B4A">
      <w:r>
        <w:separator/>
      </w:r>
    </w:p>
  </w:endnote>
  <w:endnote w:type="continuationSeparator" w:id="0">
    <w:p w14:paraId="55124436" w14:textId="77777777" w:rsidR="008A5B4A" w:rsidRDefault="008A5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F6475" w14:textId="77777777" w:rsidR="008A5B4A" w:rsidRDefault="008A5B4A">
      <w:r>
        <w:separator/>
      </w:r>
    </w:p>
  </w:footnote>
  <w:footnote w:type="continuationSeparator" w:id="0">
    <w:p w14:paraId="4FF5B2D6" w14:textId="77777777" w:rsidR="008A5B4A" w:rsidRDefault="008A5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15BCC"/>
    <w:multiLevelType w:val="hybridMultilevel"/>
    <w:tmpl w:val="D9AAF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21CD0"/>
    <w:multiLevelType w:val="hybridMultilevel"/>
    <w:tmpl w:val="743EDBF6"/>
    <w:lvl w:ilvl="0" w:tplc="EAB26A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C017A0"/>
    <w:multiLevelType w:val="hybridMultilevel"/>
    <w:tmpl w:val="001691EE"/>
    <w:lvl w:ilvl="0" w:tplc="523AEC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B504BD"/>
    <w:multiLevelType w:val="hybridMultilevel"/>
    <w:tmpl w:val="13866E5E"/>
    <w:lvl w:ilvl="0" w:tplc="2ED4CB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14"/>
  </w:num>
  <w:num w:numId="3">
    <w:abstractNumId w:val="22"/>
  </w:num>
  <w:num w:numId="4">
    <w:abstractNumId w:val="17"/>
  </w:num>
  <w:num w:numId="5">
    <w:abstractNumId w:val="12"/>
  </w:num>
  <w:num w:numId="6">
    <w:abstractNumId w:val="21"/>
  </w:num>
  <w:num w:numId="7">
    <w:abstractNumId w:val="7"/>
  </w:num>
  <w:num w:numId="8">
    <w:abstractNumId w:val="20"/>
  </w:num>
  <w:num w:numId="9">
    <w:abstractNumId w:val="15"/>
  </w:num>
  <w:num w:numId="10">
    <w:abstractNumId w:val="9"/>
  </w:num>
  <w:num w:numId="11">
    <w:abstractNumId w:val="10"/>
  </w:num>
  <w:num w:numId="12">
    <w:abstractNumId w:val="13"/>
  </w:num>
  <w:num w:numId="13">
    <w:abstractNumId w:val="19"/>
  </w:num>
  <w:num w:numId="14">
    <w:abstractNumId w:val="8"/>
  </w:num>
  <w:num w:numId="15">
    <w:abstractNumId w:val="0"/>
  </w:num>
  <w:num w:numId="16">
    <w:abstractNumId w:val="11"/>
  </w:num>
  <w:num w:numId="17">
    <w:abstractNumId w:val="18"/>
  </w:num>
  <w:num w:numId="18">
    <w:abstractNumId w:val="16"/>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2"/>
  </w:num>
  <w:num w:numId="22">
    <w:abstractNumId w:val="1"/>
  </w:num>
  <w:num w:numId="23">
    <w:abstractNumId w:val="23"/>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82543"/>
    <w:rsid w:val="0008498C"/>
    <w:rsid w:val="0008504F"/>
    <w:rsid w:val="000969D3"/>
    <w:rsid w:val="000971FC"/>
    <w:rsid w:val="000975C2"/>
    <w:rsid w:val="000A2A3A"/>
    <w:rsid w:val="000A492A"/>
    <w:rsid w:val="000A5701"/>
    <w:rsid w:val="000B4C2E"/>
    <w:rsid w:val="000C7C1E"/>
    <w:rsid w:val="000D2F80"/>
    <w:rsid w:val="000E413A"/>
    <w:rsid w:val="000F5AA3"/>
    <w:rsid w:val="00100396"/>
    <w:rsid w:val="00100B5C"/>
    <w:rsid w:val="00104C9F"/>
    <w:rsid w:val="001106E9"/>
    <w:rsid w:val="0012187F"/>
    <w:rsid w:val="0012275F"/>
    <w:rsid w:val="00124CA5"/>
    <w:rsid w:val="00127A0A"/>
    <w:rsid w:val="00134F77"/>
    <w:rsid w:val="001363A5"/>
    <w:rsid w:val="00151EA3"/>
    <w:rsid w:val="00152E9D"/>
    <w:rsid w:val="00154487"/>
    <w:rsid w:val="00167999"/>
    <w:rsid w:val="0017091B"/>
    <w:rsid w:val="0017512A"/>
    <w:rsid w:val="00181FCC"/>
    <w:rsid w:val="00184C23"/>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04F9B"/>
    <w:rsid w:val="0021408B"/>
    <w:rsid w:val="00224849"/>
    <w:rsid w:val="0022746E"/>
    <w:rsid w:val="00232055"/>
    <w:rsid w:val="00235F71"/>
    <w:rsid w:val="002444CA"/>
    <w:rsid w:val="00246FD8"/>
    <w:rsid w:val="002553B8"/>
    <w:rsid w:val="00260DE6"/>
    <w:rsid w:val="00264315"/>
    <w:rsid w:val="00273FEE"/>
    <w:rsid w:val="0028204E"/>
    <w:rsid w:val="0028591B"/>
    <w:rsid w:val="002878BF"/>
    <w:rsid w:val="00291841"/>
    <w:rsid w:val="00294798"/>
    <w:rsid w:val="00296FC9"/>
    <w:rsid w:val="002B5095"/>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059"/>
    <w:rsid w:val="003B366F"/>
    <w:rsid w:val="003B3F9D"/>
    <w:rsid w:val="003B6C95"/>
    <w:rsid w:val="003C3AC3"/>
    <w:rsid w:val="003C4261"/>
    <w:rsid w:val="003E5751"/>
    <w:rsid w:val="003F1868"/>
    <w:rsid w:val="003F549D"/>
    <w:rsid w:val="004046A9"/>
    <w:rsid w:val="00404C50"/>
    <w:rsid w:val="00416B65"/>
    <w:rsid w:val="00422BD1"/>
    <w:rsid w:val="00423934"/>
    <w:rsid w:val="004254EB"/>
    <w:rsid w:val="00426244"/>
    <w:rsid w:val="00435D02"/>
    <w:rsid w:val="00451810"/>
    <w:rsid w:val="00453F70"/>
    <w:rsid w:val="00455799"/>
    <w:rsid w:val="00456B1C"/>
    <w:rsid w:val="00470A38"/>
    <w:rsid w:val="00472ADF"/>
    <w:rsid w:val="00477880"/>
    <w:rsid w:val="004874DE"/>
    <w:rsid w:val="004879C4"/>
    <w:rsid w:val="004A52B2"/>
    <w:rsid w:val="004B0FA5"/>
    <w:rsid w:val="004B5334"/>
    <w:rsid w:val="004B6C14"/>
    <w:rsid w:val="004C2132"/>
    <w:rsid w:val="004C5B74"/>
    <w:rsid w:val="004D5E9B"/>
    <w:rsid w:val="004D63D9"/>
    <w:rsid w:val="004E61D1"/>
    <w:rsid w:val="004E6585"/>
    <w:rsid w:val="004F0514"/>
    <w:rsid w:val="004F38B4"/>
    <w:rsid w:val="004F70D9"/>
    <w:rsid w:val="004F75B7"/>
    <w:rsid w:val="00501CD0"/>
    <w:rsid w:val="0050249F"/>
    <w:rsid w:val="00503287"/>
    <w:rsid w:val="00514B8E"/>
    <w:rsid w:val="005241B4"/>
    <w:rsid w:val="00524436"/>
    <w:rsid w:val="005244F0"/>
    <w:rsid w:val="00524566"/>
    <w:rsid w:val="00527E60"/>
    <w:rsid w:val="00530BEF"/>
    <w:rsid w:val="00533DAD"/>
    <w:rsid w:val="00552351"/>
    <w:rsid w:val="00561F00"/>
    <w:rsid w:val="00562C4E"/>
    <w:rsid w:val="00562DEC"/>
    <w:rsid w:val="0056473E"/>
    <w:rsid w:val="00576AB4"/>
    <w:rsid w:val="00577917"/>
    <w:rsid w:val="0058048A"/>
    <w:rsid w:val="0058368E"/>
    <w:rsid w:val="005876DA"/>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28E7"/>
    <w:rsid w:val="0063478F"/>
    <w:rsid w:val="00644256"/>
    <w:rsid w:val="00653B2C"/>
    <w:rsid w:val="00661D6F"/>
    <w:rsid w:val="006628E9"/>
    <w:rsid w:val="0066725E"/>
    <w:rsid w:val="006716C7"/>
    <w:rsid w:val="00681208"/>
    <w:rsid w:val="00681686"/>
    <w:rsid w:val="00681FA9"/>
    <w:rsid w:val="006831E4"/>
    <w:rsid w:val="006858B1"/>
    <w:rsid w:val="00691EA9"/>
    <w:rsid w:val="006934D4"/>
    <w:rsid w:val="006A6DC3"/>
    <w:rsid w:val="006B6BF5"/>
    <w:rsid w:val="006D49ED"/>
    <w:rsid w:val="006D519B"/>
    <w:rsid w:val="006D55CE"/>
    <w:rsid w:val="006D565B"/>
    <w:rsid w:val="006D637A"/>
    <w:rsid w:val="006D6F24"/>
    <w:rsid w:val="006F0F95"/>
    <w:rsid w:val="006F45BF"/>
    <w:rsid w:val="006F60E0"/>
    <w:rsid w:val="00702F71"/>
    <w:rsid w:val="00730182"/>
    <w:rsid w:val="007366DF"/>
    <w:rsid w:val="00757839"/>
    <w:rsid w:val="00762999"/>
    <w:rsid w:val="00770C81"/>
    <w:rsid w:val="00775F86"/>
    <w:rsid w:val="00790413"/>
    <w:rsid w:val="00791024"/>
    <w:rsid w:val="007929FA"/>
    <w:rsid w:val="00793F0A"/>
    <w:rsid w:val="007A2657"/>
    <w:rsid w:val="007A2F59"/>
    <w:rsid w:val="007A36B6"/>
    <w:rsid w:val="007C0980"/>
    <w:rsid w:val="007C3391"/>
    <w:rsid w:val="007C682C"/>
    <w:rsid w:val="007D2385"/>
    <w:rsid w:val="007D5DE2"/>
    <w:rsid w:val="007E1112"/>
    <w:rsid w:val="007F0875"/>
    <w:rsid w:val="007F214F"/>
    <w:rsid w:val="00800069"/>
    <w:rsid w:val="008042F0"/>
    <w:rsid w:val="00812A5C"/>
    <w:rsid w:val="008310A0"/>
    <w:rsid w:val="00835D29"/>
    <w:rsid w:val="00842E7F"/>
    <w:rsid w:val="0084317D"/>
    <w:rsid w:val="00852933"/>
    <w:rsid w:val="008566E5"/>
    <w:rsid w:val="008566FE"/>
    <w:rsid w:val="00865B46"/>
    <w:rsid w:val="00871546"/>
    <w:rsid w:val="00891403"/>
    <w:rsid w:val="00894731"/>
    <w:rsid w:val="00896134"/>
    <w:rsid w:val="008A5B4A"/>
    <w:rsid w:val="008A62BC"/>
    <w:rsid w:val="008A7C16"/>
    <w:rsid w:val="008B43E7"/>
    <w:rsid w:val="008C25E5"/>
    <w:rsid w:val="008C46A2"/>
    <w:rsid w:val="008D763F"/>
    <w:rsid w:val="008F036F"/>
    <w:rsid w:val="008F1308"/>
    <w:rsid w:val="008F46E5"/>
    <w:rsid w:val="008F78C2"/>
    <w:rsid w:val="00904568"/>
    <w:rsid w:val="00907FA8"/>
    <w:rsid w:val="00911394"/>
    <w:rsid w:val="00917505"/>
    <w:rsid w:val="00921CDF"/>
    <w:rsid w:val="00923EF2"/>
    <w:rsid w:val="00926D25"/>
    <w:rsid w:val="00926E9D"/>
    <w:rsid w:val="009315A0"/>
    <w:rsid w:val="00931D50"/>
    <w:rsid w:val="00932C6E"/>
    <w:rsid w:val="0093341C"/>
    <w:rsid w:val="00933F10"/>
    <w:rsid w:val="009433C5"/>
    <w:rsid w:val="009524D3"/>
    <w:rsid w:val="00965881"/>
    <w:rsid w:val="009778A2"/>
    <w:rsid w:val="009871FF"/>
    <w:rsid w:val="00990799"/>
    <w:rsid w:val="00995D51"/>
    <w:rsid w:val="009A0631"/>
    <w:rsid w:val="009A2CB4"/>
    <w:rsid w:val="009B10ED"/>
    <w:rsid w:val="009C5B22"/>
    <w:rsid w:val="009D3EA4"/>
    <w:rsid w:val="009D649C"/>
    <w:rsid w:val="009E0A09"/>
    <w:rsid w:val="009E1B21"/>
    <w:rsid w:val="009E4BC1"/>
    <w:rsid w:val="009F5CB2"/>
    <w:rsid w:val="00A03BB8"/>
    <w:rsid w:val="00A13EC7"/>
    <w:rsid w:val="00A16E98"/>
    <w:rsid w:val="00A21AB5"/>
    <w:rsid w:val="00A3221F"/>
    <w:rsid w:val="00A3505D"/>
    <w:rsid w:val="00A4036F"/>
    <w:rsid w:val="00A406E5"/>
    <w:rsid w:val="00A423D0"/>
    <w:rsid w:val="00A42CD7"/>
    <w:rsid w:val="00A44618"/>
    <w:rsid w:val="00A4641C"/>
    <w:rsid w:val="00A5474A"/>
    <w:rsid w:val="00A55876"/>
    <w:rsid w:val="00A67FB1"/>
    <w:rsid w:val="00A85BFE"/>
    <w:rsid w:val="00AA1DA3"/>
    <w:rsid w:val="00AB6FE7"/>
    <w:rsid w:val="00AB7AD7"/>
    <w:rsid w:val="00AD2430"/>
    <w:rsid w:val="00AE41A6"/>
    <w:rsid w:val="00AE6418"/>
    <w:rsid w:val="00AF0E34"/>
    <w:rsid w:val="00AF271D"/>
    <w:rsid w:val="00AF3FE4"/>
    <w:rsid w:val="00AF56C2"/>
    <w:rsid w:val="00B004E6"/>
    <w:rsid w:val="00B0744D"/>
    <w:rsid w:val="00B30C0F"/>
    <w:rsid w:val="00B35D1E"/>
    <w:rsid w:val="00B44CBD"/>
    <w:rsid w:val="00B50EA8"/>
    <w:rsid w:val="00B57FD8"/>
    <w:rsid w:val="00B62423"/>
    <w:rsid w:val="00B6292E"/>
    <w:rsid w:val="00B64082"/>
    <w:rsid w:val="00B72325"/>
    <w:rsid w:val="00B81AD3"/>
    <w:rsid w:val="00B829D8"/>
    <w:rsid w:val="00B84B5B"/>
    <w:rsid w:val="00B86446"/>
    <w:rsid w:val="00BA1176"/>
    <w:rsid w:val="00BA418C"/>
    <w:rsid w:val="00BB0B67"/>
    <w:rsid w:val="00BB4406"/>
    <w:rsid w:val="00BB568B"/>
    <w:rsid w:val="00BC0BCA"/>
    <w:rsid w:val="00BE0B01"/>
    <w:rsid w:val="00BE79C7"/>
    <w:rsid w:val="00BF3CB5"/>
    <w:rsid w:val="00C01A3F"/>
    <w:rsid w:val="00C073F1"/>
    <w:rsid w:val="00C1285B"/>
    <w:rsid w:val="00C1361B"/>
    <w:rsid w:val="00C14E1F"/>
    <w:rsid w:val="00C15ACD"/>
    <w:rsid w:val="00C315AF"/>
    <w:rsid w:val="00C36D9A"/>
    <w:rsid w:val="00C44A72"/>
    <w:rsid w:val="00C61FC2"/>
    <w:rsid w:val="00C6424B"/>
    <w:rsid w:val="00C705F9"/>
    <w:rsid w:val="00C80F0F"/>
    <w:rsid w:val="00C8667A"/>
    <w:rsid w:val="00C93BCB"/>
    <w:rsid w:val="00CC241A"/>
    <w:rsid w:val="00CD2A7B"/>
    <w:rsid w:val="00CD7B7F"/>
    <w:rsid w:val="00CE4035"/>
    <w:rsid w:val="00CE65AB"/>
    <w:rsid w:val="00CF4266"/>
    <w:rsid w:val="00D07BA7"/>
    <w:rsid w:val="00D22D9C"/>
    <w:rsid w:val="00D241F1"/>
    <w:rsid w:val="00D275CB"/>
    <w:rsid w:val="00D30DFA"/>
    <w:rsid w:val="00D33E9B"/>
    <w:rsid w:val="00D4452C"/>
    <w:rsid w:val="00D463A5"/>
    <w:rsid w:val="00D4710D"/>
    <w:rsid w:val="00D47D25"/>
    <w:rsid w:val="00D55C81"/>
    <w:rsid w:val="00D62ACD"/>
    <w:rsid w:val="00D665CC"/>
    <w:rsid w:val="00D901B3"/>
    <w:rsid w:val="00D9241D"/>
    <w:rsid w:val="00DA36EE"/>
    <w:rsid w:val="00DB116D"/>
    <w:rsid w:val="00DB546A"/>
    <w:rsid w:val="00DC482D"/>
    <w:rsid w:val="00DD17CC"/>
    <w:rsid w:val="00DE215D"/>
    <w:rsid w:val="00DE217A"/>
    <w:rsid w:val="00DF321B"/>
    <w:rsid w:val="00E230E0"/>
    <w:rsid w:val="00E236A0"/>
    <w:rsid w:val="00E23796"/>
    <w:rsid w:val="00E25905"/>
    <w:rsid w:val="00E27F15"/>
    <w:rsid w:val="00E51AAC"/>
    <w:rsid w:val="00E66CC0"/>
    <w:rsid w:val="00E728A9"/>
    <w:rsid w:val="00E74F50"/>
    <w:rsid w:val="00E75E43"/>
    <w:rsid w:val="00E807D9"/>
    <w:rsid w:val="00EA0F4E"/>
    <w:rsid w:val="00EA295B"/>
    <w:rsid w:val="00EA35EB"/>
    <w:rsid w:val="00EA3B9B"/>
    <w:rsid w:val="00EA6801"/>
    <w:rsid w:val="00EB4F96"/>
    <w:rsid w:val="00EC3A58"/>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33A05"/>
    <w:rsid w:val="00F34104"/>
    <w:rsid w:val="00F442A7"/>
    <w:rsid w:val="00F57A89"/>
    <w:rsid w:val="00F61A20"/>
    <w:rsid w:val="00F62640"/>
    <w:rsid w:val="00F63DD9"/>
    <w:rsid w:val="00F64DB3"/>
    <w:rsid w:val="00F67644"/>
    <w:rsid w:val="00F67920"/>
    <w:rsid w:val="00F80596"/>
    <w:rsid w:val="00F8381F"/>
    <w:rsid w:val="00F847F3"/>
    <w:rsid w:val="00FA04CD"/>
    <w:rsid w:val="00FA25F5"/>
    <w:rsid w:val="00FA2810"/>
    <w:rsid w:val="00FA4B41"/>
    <w:rsid w:val="00FA68F8"/>
    <w:rsid w:val="00FB1DC0"/>
    <w:rsid w:val="00FB3B4E"/>
    <w:rsid w:val="00FB4521"/>
    <w:rsid w:val="00FB4F84"/>
    <w:rsid w:val="00FB5CF8"/>
    <w:rsid w:val="00FD1F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3882</Words>
  <Characters>23455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27283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2020-01-29T10:53:00Z</cp:lastPrinted>
  <dcterms:created xsi:type="dcterms:W3CDTF">2022-01-31T12:05:00Z</dcterms:created>
  <dcterms:modified xsi:type="dcterms:W3CDTF">2022-01-31T12:05:00Z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