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908607058"/>
        <w:docPartObj>
          <w:docPartGallery w:val="Cover Pages"/>
          <w:docPartUnique/>
        </w:docPartObj>
      </w:sdtPr>
      <w:sdtEndPr>
        <w:rPr>
          <w:b/>
        </w:rPr>
      </w:sdtEndPr>
      <w:sdtContent>
        <w:p w:rsidR="00F10835" w:rsidRDefault="00003CAA" w:rsidP="00F10835">
          <w:r>
            <w:rPr>
              <w:rFonts w:cs="Times New Roman"/>
              <w:noProof/>
              <w:szCs w:val="24"/>
              <w:lang w:eastAsia="en-GB"/>
            </w:rPr>
            <w:drawing>
              <wp:inline distT="0" distB="0" distL="0" distR="0" wp14:anchorId="12A61824" wp14:editId="08F8E743">
                <wp:extent cx="3141345" cy="1542859"/>
                <wp:effectExtent l="0" t="0" r="1905" b="63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TSD_corp_logo2013-  logo.jpg"/>
                        <pic:cNvPicPr/>
                      </pic:nvPicPr>
                      <pic:blipFill>
                        <a:blip r:embed="rId8">
                          <a:extLst>
                            <a:ext uri="{28A0092B-C50C-407E-A947-70E740481C1C}">
                              <a14:useLocalDpi xmlns:a14="http://schemas.microsoft.com/office/drawing/2010/main" val="0"/>
                            </a:ext>
                          </a:extLst>
                        </a:blip>
                        <a:stretch>
                          <a:fillRect/>
                        </a:stretch>
                      </pic:blipFill>
                      <pic:spPr>
                        <a:xfrm>
                          <a:off x="0" y="0"/>
                          <a:ext cx="3216287" cy="1579667"/>
                        </a:xfrm>
                        <a:prstGeom prst="rect">
                          <a:avLst/>
                        </a:prstGeom>
                      </pic:spPr>
                    </pic:pic>
                  </a:graphicData>
                </a:graphic>
              </wp:inline>
            </w:drawing>
          </w:r>
        </w:p>
        <w:p w:rsidR="00003CAA" w:rsidRDefault="00003CAA" w:rsidP="00F10835">
          <w:pPr>
            <w:rPr>
              <w:rFonts w:ascii="Calibri" w:hAnsi="Calibri" w:cs="Arial"/>
              <w:b/>
              <w:bCs/>
              <w:sz w:val="32"/>
              <w:szCs w:val="32"/>
              <w:shd w:val="clear" w:color="auto" w:fill="FFFFFF"/>
              <w:lang w:val="en-GB"/>
            </w:rPr>
          </w:pPr>
        </w:p>
        <w:p w:rsidR="00F10835" w:rsidRPr="00003CAA" w:rsidRDefault="00F10835" w:rsidP="00F10835">
          <w:pPr>
            <w:rPr>
              <w:rFonts w:cs="Times New Roman"/>
            </w:rPr>
          </w:pPr>
          <w:r w:rsidRPr="00003CAA">
            <w:rPr>
              <w:rFonts w:cs="Times New Roman"/>
              <w:b/>
              <w:bCs/>
              <w:sz w:val="32"/>
              <w:szCs w:val="32"/>
              <w:shd w:val="clear" w:color="auto" w:fill="FFFFFF"/>
              <w:lang w:val="en-GB"/>
            </w:rPr>
            <w:t>The Impact of Employee Motivation on Job Performance at Hotels industry UK.</w:t>
          </w:r>
        </w:p>
        <w:p w:rsidR="00F10835" w:rsidRDefault="00F10835" w:rsidP="00F10835"/>
        <w:p w:rsidR="00F96C36" w:rsidRDefault="00F96C36" w:rsidP="00F10835"/>
        <w:p w:rsidR="00F10835" w:rsidRDefault="00F10835" w:rsidP="00F10835"/>
        <w:p w:rsidR="00003CAA" w:rsidRPr="00FB4D8B" w:rsidRDefault="00003CAA" w:rsidP="00003CAA">
          <w:pPr>
            <w:jc w:val="center"/>
            <w:rPr>
              <w:rFonts w:asciiTheme="majorHAnsi" w:hAnsiTheme="majorHAnsi"/>
              <w:b/>
              <w:sz w:val="28"/>
              <w:szCs w:val="28"/>
              <w:lang w:val="en-GB"/>
            </w:rPr>
          </w:pPr>
          <w:r w:rsidRPr="00FB4D8B">
            <w:rPr>
              <w:rFonts w:asciiTheme="majorHAnsi" w:hAnsiTheme="majorHAnsi"/>
              <w:b/>
              <w:sz w:val="28"/>
              <w:szCs w:val="28"/>
              <w:lang w:val="en-GB"/>
            </w:rPr>
            <w:t>Student Name: Mohammad Arman Bhuiyan</w:t>
          </w:r>
        </w:p>
        <w:p w:rsidR="00003CAA" w:rsidRPr="00FB4D8B" w:rsidRDefault="00003CAA" w:rsidP="00003CAA">
          <w:pPr>
            <w:jc w:val="center"/>
            <w:rPr>
              <w:rFonts w:asciiTheme="majorHAnsi" w:hAnsiTheme="majorHAnsi"/>
              <w:b/>
              <w:sz w:val="28"/>
              <w:szCs w:val="28"/>
              <w:lang w:val="en-GB"/>
            </w:rPr>
          </w:pPr>
          <w:r w:rsidRPr="00FB4D8B">
            <w:rPr>
              <w:rFonts w:asciiTheme="majorHAnsi" w:hAnsiTheme="majorHAnsi"/>
              <w:b/>
              <w:sz w:val="28"/>
              <w:szCs w:val="28"/>
              <w:lang w:val="en-GB"/>
            </w:rPr>
            <w:t xml:space="preserve">Student ID: 1804704 </w:t>
          </w:r>
        </w:p>
        <w:p w:rsidR="00003CAA" w:rsidRPr="00FB4D8B" w:rsidRDefault="00003CAA" w:rsidP="00003CAA">
          <w:pPr>
            <w:jc w:val="center"/>
            <w:rPr>
              <w:rFonts w:asciiTheme="majorHAnsi" w:hAnsiTheme="majorHAnsi"/>
              <w:b/>
              <w:sz w:val="28"/>
              <w:szCs w:val="28"/>
              <w:lang w:val="en-GB"/>
            </w:rPr>
          </w:pPr>
          <w:r>
            <w:rPr>
              <w:rFonts w:asciiTheme="majorHAnsi" w:hAnsiTheme="majorHAnsi"/>
              <w:b/>
              <w:sz w:val="28"/>
              <w:szCs w:val="28"/>
            </w:rPr>
            <w:t>Programme: DBA-Feb19</w:t>
          </w:r>
        </w:p>
        <w:p w:rsidR="00F10835" w:rsidRDefault="00F10835" w:rsidP="00F10835"/>
        <w:p w:rsidR="00F10835" w:rsidRDefault="00F10835" w:rsidP="00F10835"/>
        <w:p w:rsidR="00F10835" w:rsidRDefault="00F10835" w:rsidP="00F10835"/>
        <w:p w:rsidR="00F10835" w:rsidRDefault="00F10835" w:rsidP="00F10835"/>
        <w:p w:rsidR="00F10835" w:rsidRDefault="00F10835" w:rsidP="00F10835"/>
        <w:p w:rsidR="00F10835" w:rsidRDefault="00F10835" w:rsidP="00F10835"/>
        <w:p w:rsidR="00F10835" w:rsidRDefault="00F10835" w:rsidP="00F10835">
          <w:bookmarkStart w:id="0" w:name="_GoBack"/>
          <w:bookmarkEnd w:id="0"/>
        </w:p>
        <w:p w:rsidR="00F10835" w:rsidRDefault="00F10835" w:rsidP="00F10835"/>
        <w:p w:rsidR="00F10835" w:rsidRPr="00F10835" w:rsidRDefault="00F10835" w:rsidP="00F10835"/>
        <w:bookmarkStart w:id="1" w:name="_Toc7994176" w:displacedByCustomXml="next"/>
        <w:sdt>
          <w:sdtPr>
            <w:rPr>
              <w:rFonts w:eastAsiaTheme="minorHAnsi" w:cstheme="minorBidi"/>
              <w:b w:val="0"/>
              <w:bCs w:val="0"/>
              <w:sz w:val="24"/>
              <w:szCs w:val="22"/>
            </w:rPr>
            <w:id w:val="-846553424"/>
            <w:docPartObj>
              <w:docPartGallery w:val="Table of Contents"/>
              <w:docPartUnique/>
            </w:docPartObj>
          </w:sdtPr>
          <w:sdtEndPr>
            <w:rPr>
              <w:noProof/>
            </w:rPr>
          </w:sdtEndPr>
          <w:sdtContent>
            <w:p w:rsidR="00FE1DEE" w:rsidRPr="00FE1DEE" w:rsidRDefault="00D20559" w:rsidP="00823AD4">
              <w:pPr>
                <w:pStyle w:val="Heading1"/>
              </w:pPr>
              <w:r w:rsidRPr="00FE1DEE">
                <w:t>Table of Contents</w:t>
              </w:r>
              <w:bookmarkEnd w:id="1"/>
            </w:p>
            <w:p w:rsidR="00F10835" w:rsidRDefault="00D20559">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7994176" w:history="1">
                <w:r w:rsidR="00F10835" w:rsidRPr="00C412E6">
                  <w:rPr>
                    <w:rStyle w:val="Hyperlink"/>
                    <w:noProof/>
                  </w:rPr>
                  <w:t>Table of Contents</w:t>
                </w:r>
                <w:r w:rsidR="00F10835">
                  <w:rPr>
                    <w:noProof/>
                    <w:webHidden/>
                  </w:rPr>
                  <w:tab/>
                </w:r>
                <w:r w:rsidR="00F10835">
                  <w:rPr>
                    <w:noProof/>
                    <w:webHidden/>
                  </w:rPr>
                  <w:fldChar w:fldCharType="begin"/>
                </w:r>
                <w:r w:rsidR="00F10835">
                  <w:rPr>
                    <w:noProof/>
                    <w:webHidden/>
                  </w:rPr>
                  <w:instrText xml:space="preserve"> PAGEREF _Toc7994176 \h </w:instrText>
                </w:r>
                <w:r w:rsidR="00F10835">
                  <w:rPr>
                    <w:noProof/>
                    <w:webHidden/>
                  </w:rPr>
                </w:r>
                <w:r w:rsidR="00F10835">
                  <w:rPr>
                    <w:noProof/>
                    <w:webHidden/>
                  </w:rPr>
                  <w:fldChar w:fldCharType="separate"/>
                </w:r>
                <w:r w:rsidR="00F10835">
                  <w:rPr>
                    <w:noProof/>
                    <w:webHidden/>
                  </w:rPr>
                  <w:t>0</w:t>
                </w:r>
                <w:r w:rsidR="00F10835">
                  <w:rPr>
                    <w:noProof/>
                    <w:webHidden/>
                  </w:rPr>
                  <w:fldChar w:fldCharType="end"/>
                </w:r>
              </w:hyperlink>
            </w:p>
            <w:p w:rsidR="00F10835" w:rsidRDefault="00D101ED">
              <w:pPr>
                <w:pStyle w:val="TOC1"/>
                <w:tabs>
                  <w:tab w:val="right" w:leader="dot" w:pos="9350"/>
                </w:tabs>
                <w:rPr>
                  <w:rFonts w:asciiTheme="minorHAnsi" w:eastAsiaTheme="minorEastAsia" w:hAnsiTheme="minorHAnsi"/>
                  <w:noProof/>
                  <w:sz w:val="22"/>
                </w:rPr>
              </w:pPr>
              <w:hyperlink w:anchor="_Toc7994177" w:history="1">
                <w:r w:rsidR="00F10835" w:rsidRPr="00C412E6">
                  <w:rPr>
                    <w:rStyle w:val="Hyperlink"/>
                    <w:noProof/>
                  </w:rPr>
                  <w:t>Introduction</w:t>
                </w:r>
                <w:r w:rsidR="00F10835">
                  <w:rPr>
                    <w:noProof/>
                    <w:webHidden/>
                  </w:rPr>
                  <w:tab/>
                </w:r>
                <w:r w:rsidR="00F10835">
                  <w:rPr>
                    <w:noProof/>
                    <w:webHidden/>
                  </w:rPr>
                  <w:fldChar w:fldCharType="begin"/>
                </w:r>
                <w:r w:rsidR="00F10835">
                  <w:rPr>
                    <w:noProof/>
                    <w:webHidden/>
                  </w:rPr>
                  <w:instrText xml:space="preserve"> PAGEREF _Toc7994177 \h </w:instrText>
                </w:r>
                <w:r w:rsidR="00F10835">
                  <w:rPr>
                    <w:noProof/>
                    <w:webHidden/>
                  </w:rPr>
                </w:r>
                <w:r w:rsidR="00F10835">
                  <w:rPr>
                    <w:noProof/>
                    <w:webHidden/>
                  </w:rPr>
                  <w:fldChar w:fldCharType="separate"/>
                </w:r>
                <w:r w:rsidR="00F10835">
                  <w:rPr>
                    <w:noProof/>
                    <w:webHidden/>
                  </w:rPr>
                  <w:t>1</w:t>
                </w:r>
                <w:r w:rsidR="00F10835">
                  <w:rPr>
                    <w:noProof/>
                    <w:webHidden/>
                  </w:rPr>
                  <w:fldChar w:fldCharType="end"/>
                </w:r>
              </w:hyperlink>
            </w:p>
            <w:p w:rsidR="00F10835" w:rsidRDefault="00D101ED">
              <w:pPr>
                <w:pStyle w:val="TOC1"/>
                <w:tabs>
                  <w:tab w:val="left" w:pos="440"/>
                  <w:tab w:val="right" w:leader="dot" w:pos="9350"/>
                </w:tabs>
                <w:rPr>
                  <w:rFonts w:asciiTheme="minorHAnsi" w:eastAsiaTheme="minorEastAsia" w:hAnsiTheme="minorHAnsi"/>
                  <w:noProof/>
                  <w:sz w:val="22"/>
                </w:rPr>
              </w:pPr>
              <w:hyperlink w:anchor="_Toc7994178" w:history="1">
                <w:r w:rsidR="00F10835" w:rsidRPr="00C412E6">
                  <w:rPr>
                    <w:rStyle w:val="Hyperlink"/>
                    <w:noProof/>
                  </w:rPr>
                  <w:t>1.</w:t>
                </w:r>
                <w:r w:rsidR="00F10835">
                  <w:rPr>
                    <w:rFonts w:asciiTheme="minorHAnsi" w:eastAsiaTheme="minorEastAsia" w:hAnsiTheme="minorHAnsi"/>
                    <w:noProof/>
                    <w:sz w:val="22"/>
                  </w:rPr>
                  <w:tab/>
                </w:r>
                <w:r w:rsidR="00F10835" w:rsidRPr="00C412E6">
                  <w:rPr>
                    <w:rStyle w:val="Hyperlink"/>
                    <w:noProof/>
                  </w:rPr>
                  <w:t>Evolution of management theories</w:t>
                </w:r>
                <w:r w:rsidR="00F10835">
                  <w:rPr>
                    <w:noProof/>
                    <w:webHidden/>
                  </w:rPr>
                  <w:tab/>
                </w:r>
                <w:r w:rsidR="00F10835">
                  <w:rPr>
                    <w:noProof/>
                    <w:webHidden/>
                  </w:rPr>
                  <w:fldChar w:fldCharType="begin"/>
                </w:r>
                <w:r w:rsidR="00F10835">
                  <w:rPr>
                    <w:noProof/>
                    <w:webHidden/>
                  </w:rPr>
                  <w:instrText xml:space="preserve"> PAGEREF _Toc7994178 \h </w:instrText>
                </w:r>
                <w:r w:rsidR="00F10835">
                  <w:rPr>
                    <w:noProof/>
                    <w:webHidden/>
                  </w:rPr>
                </w:r>
                <w:r w:rsidR="00F10835">
                  <w:rPr>
                    <w:noProof/>
                    <w:webHidden/>
                  </w:rPr>
                  <w:fldChar w:fldCharType="separate"/>
                </w:r>
                <w:r w:rsidR="00F10835">
                  <w:rPr>
                    <w:noProof/>
                    <w:webHidden/>
                  </w:rPr>
                  <w:t>2</w:t>
                </w:r>
                <w:r w:rsidR="00F10835">
                  <w:rPr>
                    <w:noProof/>
                    <w:webHidden/>
                  </w:rPr>
                  <w:fldChar w:fldCharType="end"/>
                </w:r>
              </w:hyperlink>
            </w:p>
            <w:p w:rsidR="00F10835" w:rsidRDefault="00D101ED">
              <w:pPr>
                <w:pStyle w:val="TOC2"/>
                <w:tabs>
                  <w:tab w:val="right" w:leader="dot" w:pos="9350"/>
                </w:tabs>
                <w:rPr>
                  <w:rFonts w:asciiTheme="minorHAnsi" w:eastAsiaTheme="minorEastAsia" w:hAnsiTheme="minorHAnsi"/>
                  <w:noProof/>
                  <w:sz w:val="22"/>
                </w:rPr>
              </w:pPr>
              <w:hyperlink w:anchor="_Toc7994179" w:history="1">
                <w:r w:rsidR="00F10835" w:rsidRPr="00C412E6">
                  <w:rPr>
                    <w:rStyle w:val="Hyperlink"/>
                    <w:noProof/>
                  </w:rPr>
                  <w:t>1.1 Classical management theory</w:t>
                </w:r>
                <w:r w:rsidR="00F10835">
                  <w:rPr>
                    <w:noProof/>
                    <w:webHidden/>
                  </w:rPr>
                  <w:tab/>
                </w:r>
                <w:r w:rsidR="00F10835">
                  <w:rPr>
                    <w:noProof/>
                    <w:webHidden/>
                  </w:rPr>
                  <w:fldChar w:fldCharType="begin"/>
                </w:r>
                <w:r w:rsidR="00F10835">
                  <w:rPr>
                    <w:noProof/>
                    <w:webHidden/>
                  </w:rPr>
                  <w:instrText xml:space="preserve"> PAGEREF _Toc7994179 \h </w:instrText>
                </w:r>
                <w:r w:rsidR="00F10835">
                  <w:rPr>
                    <w:noProof/>
                    <w:webHidden/>
                  </w:rPr>
                </w:r>
                <w:r w:rsidR="00F10835">
                  <w:rPr>
                    <w:noProof/>
                    <w:webHidden/>
                  </w:rPr>
                  <w:fldChar w:fldCharType="separate"/>
                </w:r>
                <w:r w:rsidR="00F10835">
                  <w:rPr>
                    <w:noProof/>
                    <w:webHidden/>
                  </w:rPr>
                  <w:t>2</w:t>
                </w:r>
                <w:r w:rsidR="00F10835">
                  <w:rPr>
                    <w:noProof/>
                    <w:webHidden/>
                  </w:rPr>
                  <w:fldChar w:fldCharType="end"/>
                </w:r>
              </w:hyperlink>
            </w:p>
            <w:p w:rsidR="00F10835" w:rsidRDefault="00D101ED">
              <w:pPr>
                <w:pStyle w:val="TOC2"/>
                <w:tabs>
                  <w:tab w:val="right" w:leader="dot" w:pos="9350"/>
                </w:tabs>
                <w:rPr>
                  <w:rFonts w:asciiTheme="minorHAnsi" w:eastAsiaTheme="minorEastAsia" w:hAnsiTheme="minorHAnsi"/>
                  <w:noProof/>
                  <w:sz w:val="22"/>
                </w:rPr>
              </w:pPr>
              <w:hyperlink w:anchor="_Toc7994180" w:history="1">
                <w:r w:rsidR="00F10835" w:rsidRPr="00C412E6">
                  <w:rPr>
                    <w:rStyle w:val="Hyperlink"/>
                    <w:noProof/>
                  </w:rPr>
                  <w:t>1.2 Neo-classical management theory</w:t>
                </w:r>
                <w:r w:rsidR="00F10835">
                  <w:rPr>
                    <w:noProof/>
                    <w:webHidden/>
                  </w:rPr>
                  <w:tab/>
                </w:r>
                <w:r w:rsidR="00F10835">
                  <w:rPr>
                    <w:noProof/>
                    <w:webHidden/>
                  </w:rPr>
                  <w:fldChar w:fldCharType="begin"/>
                </w:r>
                <w:r w:rsidR="00F10835">
                  <w:rPr>
                    <w:noProof/>
                    <w:webHidden/>
                  </w:rPr>
                  <w:instrText xml:space="preserve"> PAGEREF _Toc7994180 \h </w:instrText>
                </w:r>
                <w:r w:rsidR="00F10835">
                  <w:rPr>
                    <w:noProof/>
                    <w:webHidden/>
                  </w:rPr>
                </w:r>
                <w:r w:rsidR="00F10835">
                  <w:rPr>
                    <w:noProof/>
                    <w:webHidden/>
                  </w:rPr>
                  <w:fldChar w:fldCharType="separate"/>
                </w:r>
                <w:r w:rsidR="00F10835">
                  <w:rPr>
                    <w:noProof/>
                    <w:webHidden/>
                  </w:rPr>
                  <w:t>8</w:t>
                </w:r>
                <w:r w:rsidR="00F10835">
                  <w:rPr>
                    <w:noProof/>
                    <w:webHidden/>
                  </w:rPr>
                  <w:fldChar w:fldCharType="end"/>
                </w:r>
              </w:hyperlink>
            </w:p>
            <w:p w:rsidR="00F10835" w:rsidRDefault="00D101ED">
              <w:pPr>
                <w:pStyle w:val="TOC2"/>
                <w:tabs>
                  <w:tab w:val="right" w:leader="dot" w:pos="9350"/>
                </w:tabs>
                <w:rPr>
                  <w:rFonts w:asciiTheme="minorHAnsi" w:eastAsiaTheme="minorEastAsia" w:hAnsiTheme="minorHAnsi"/>
                  <w:noProof/>
                  <w:sz w:val="22"/>
                </w:rPr>
              </w:pPr>
              <w:hyperlink w:anchor="_Toc7994181" w:history="1">
                <w:r w:rsidR="00F10835" w:rsidRPr="00C412E6">
                  <w:rPr>
                    <w:rStyle w:val="Hyperlink"/>
                    <w:noProof/>
                  </w:rPr>
                  <w:t>1.3 Modern management theory</w:t>
                </w:r>
                <w:r w:rsidR="00F10835">
                  <w:rPr>
                    <w:noProof/>
                    <w:webHidden/>
                  </w:rPr>
                  <w:tab/>
                </w:r>
                <w:r w:rsidR="00F10835">
                  <w:rPr>
                    <w:noProof/>
                    <w:webHidden/>
                  </w:rPr>
                  <w:fldChar w:fldCharType="begin"/>
                </w:r>
                <w:r w:rsidR="00F10835">
                  <w:rPr>
                    <w:noProof/>
                    <w:webHidden/>
                  </w:rPr>
                  <w:instrText xml:space="preserve"> PAGEREF _Toc7994181 \h </w:instrText>
                </w:r>
                <w:r w:rsidR="00F10835">
                  <w:rPr>
                    <w:noProof/>
                    <w:webHidden/>
                  </w:rPr>
                </w:r>
                <w:r w:rsidR="00F10835">
                  <w:rPr>
                    <w:noProof/>
                    <w:webHidden/>
                  </w:rPr>
                  <w:fldChar w:fldCharType="separate"/>
                </w:r>
                <w:r w:rsidR="00F10835">
                  <w:rPr>
                    <w:noProof/>
                    <w:webHidden/>
                  </w:rPr>
                  <w:t>9</w:t>
                </w:r>
                <w:r w:rsidR="00F10835">
                  <w:rPr>
                    <w:noProof/>
                    <w:webHidden/>
                  </w:rPr>
                  <w:fldChar w:fldCharType="end"/>
                </w:r>
              </w:hyperlink>
            </w:p>
            <w:p w:rsidR="00F10835" w:rsidRDefault="00D101ED">
              <w:pPr>
                <w:pStyle w:val="TOC1"/>
                <w:tabs>
                  <w:tab w:val="left" w:pos="440"/>
                  <w:tab w:val="right" w:leader="dot" w:pos="9350"/>
                </w:tabs>
                <w:rPr>
                  <w:rFonts w:asciiTheme="minorHAnsi" w:eastAsiaTheme="minorEastAsia" w:hAnsiTheme="minorHAnsi"/>
                  <w:noProof/>
                  <w:sz w:val="22"/>
                </w:rPr>
              </w:pPr>
              <w:hyperlink w:anchor="_Toc7994182" w:history="1">
                <w:r w:rsidR="00F10835" w:rsidRPr="00C412E6">
                  <w:rPr>
                    <w:rStyle w:val="Hyperlink"/>
                    <w:noProof/>
                  </w:rPr>
                  <w:t>2.</w:t>
                </w:r>
                <w:r w:rsidR="00F10835">
                  <w:rPr>
                    <w:rFonts w:asciiTheme="minorHAnsi" w:eastAsiaTheme="minorEastAsia" w:hAnsiTheme="minorHAnsi"/>
                    <w:noProof/>
                    <w:sz w:val="22"/>
                  </w:rPr>
                  <w:tab/>
                </w:r>
                <w:r w:rsidR="00F10835" w:rsidRPr="00C412E6">
                  <w:rPr>
                    <w:rStyle w:val="Hyperlink"/>
                    <w:noProof/>
                  </w:rPr>
                  <w:t>Management theories in HRM</w:t>
                </w:r>
                <w:r w:rsidR="00F10835">
                  <w:rPr>
                    <w:noProof/>
                    <w:webHidden/>
                  </w:rPr>
                  <w:tab/>
                </w:r>
                <w:r w:rsidR="00F10835">
                  <w:rPr>
                    <w:noProof/>
                    <w:webHidden/>
                  </w:rPr>
                  <w:fldChar w:fldCharType="begin"/>
                </w:r>
                <w:r w:rsidR="00F10835">
                  <w:rPr>
                    <w:noProof/>
                    <w:webHidden/>
                  </w:rPr>
                  <w:instrText xml:space="preserve"> PAGEREF _Toc7994182 \h </w:instrText>
                </w:r>
                <w:r w:rsidR="00F10835">
                  <w:rPr>
                    <w:noProof/>
                    <w:webHidden/>
                  </w:rPr>
                </w:r>
                <w:r w:rsidR="00F10835">
                  <w:rPr>
                    <w:noProof/>
                    <w:webHidden/>
                  </w:rPr>
                  <w:fldChar w:fldCharType="separate"/>
                </w:r>
                <w:r w:rsidR="00F10835">
                  <w:rPr>
                    <w:noProof/>
                    <w:webHidden/>
                  </w:rPr>
                  <w:t>12</w:t>
                </w:r>
                <w:r w:rsidR="00F10835">
                  <w:rPr>
                    <w:noProof/>
                    <w:webHidden/>
                  </w:rPr>
                  <w:fldChar w:fldCharType="end"/>
                </w:r>
              </w:hyperlink>
            </w:p>
            <w:p w:rsidR="00F10835" w:rsidRDefault="00D101ED">
              <w:pPr>
                <w:pStyle w:val="TOC2"/>
                <w:tabs>
                  <w:tab w:val="right" w:leader="dot" w:pos="9350"/>
                </w:tabs>
                <w:rPr>
                  <w:rFonts w:asciiTheme="minorHAnsi" w:eastAsiaTheme="minorEastAsia" w:hAnsiTheme="minorHAnsi"/>
                  <w:noProof/>
                  <w:sz w:val="22"/>
                </w:rPr>
              </w:pPr>
              <w:hyperlink w:anchor="_Toc7994183" w:history="1">
                <w:r w:rsidR="00F10835" w:rsidRPr="00C412E6">
                  <w:rPr>
                    <w:rStyle w:val="Hyperlink"/>
                    <w:noProof/>
                  </w:rPr>
                  <w:t>2.1 Frederick Herzberg’s Motivation-Hygiene Theory:</w:t>
                </w:r>
                <w:r w:rsidR="00F10835">
                  <w:rPr>
                    <w:noProof/>
                    <w:webHidden/>
                  </w:rPr>
                  <w:tab/>
                </w:r>
                <w:r w:rsidR="00F10835">
                  <w:rPr>
                    <w:noProof/>
                    <w:webHidden/>
                  </w:rPr>
                  <w:fldChar w:fldCharType="begin"/>
                </w:r>
                <w:r w:rsidR="00F10835">
                  <w:rPr>
                    <w:noProof/>
                    <w:webHidden/>
                  </w:rPr>
                  <w:instrText xml:space="preserve"> PAGEREF _Toc7994183 \h </w:instrText>
                </w:r>
                <w:r w:rsidR="00F10835">
                  <w:rPr>
                    <w:noProof/>
                    <w:webHidden/>
                  </w:rPr>
                </w:r>
                <w:r w:rsidR="00F10835">
                  <w:rPr>
                    <w:noProof/>
                    <w:webHidden/>
                  </w:rPr>
                  <w:fldChar w:fldCharType="separate"/>
                </w:r>
                <w:r w:rsidR="00F10835">
                  <w:rPr>
                    <w:noProof/>
                    <w:webHidden/>
                  </w:rPr>
                  <w:t>12</w:t>
                </w:r>
                <w:r w:rsidR="00F10835">
                  <w:rPr>
                    <w:noProof/>
                    <w:webHidden/>
                  </w:rPr>
                  <w:fldChar w:fldCharType="end"/>
                </w:r>
              </w:hyperlink>
            </w:p>
            <w:p w:rsidR="00F10835" w:rsidRDefault="00D101ED">
              <w:pPr>
                <w:pStyle w:val="TOC2"/>
                <w:tabs>
                  <w:tab w:val="right" w:leader="dot" w:pos="9350"/>
                </w:tabs>
                <w:rPr>
                  <w:rFonts w:asciiTheme="minorHAnsi" w:eastAsiaTheme="minorEastAsia" w:hAnsiTheme="minorHAnsi"/>
                  <w:noProof/>
                  <w:sz w:val="22"/>
                </w:rPr>
              </w:pPr>
              <w:hyperlink w:anchor="_Toc7994184" w:history="1">
                <w:r w:rsidR="00F10835" w:rsidRPr="00C412E6">
                  <w:rPr>
                    <w:rStyle w:val="Hyperlink"/>
                    <w:noProof/>
                  </w:rPr>
                  <w:t>2.2 Vroom’s Expectancy theory:</w:t>
                </w:r>
                <w:r w:rsidR="00F10835">
                  <w:rPr>
                    <w:noProof/>
                    <w:webHidden/>
                  </w:rPr>
                  <w:tab/>
                </w:r>
                <w:r w:rsidR="00F10835">
                  <w:rPr>
                    <w:noProof/>
                    <w:webHidden/>
                  </w:rPr>
                  <w:fldChar w:fldCharType="begin"/>
                </w:r>
                <w:r w:rsidR="00F10835">
                  <w:rPr>
                    <w:noProof/>
                    <w:webHidden/>
                  </w:rPr>
                  <w:instrText xml:space="preserve"> PAGEREF _Toc7994184 \h </w:instrText>
                </w:r>
                <w:r w:rsidR="00F10835">
                  <w:rPr>
                    <w:noProof/>
                    <w:webHidden/>
                  </w:rPr>
                </w:r>
                <w:r w:rsidR="00F10835">
                  <w:rPr>
                    <w:noProof/>
                    <w:webHidden/>
                  </w:rPr>
                  <w:fldChar w:fldCharType="separate"/>
                </w:r>
                <w:r w:rsidR="00F10835">
                  <w:rPr>
                    <w:noProof/>
                    <w:webHidden/>
                  </w:rPr>
                  <w:t>13</w:t>
                </w:r>
                <w:r w:rsidR="00F10835">
                  <w:rPr>
                    <w:noProof/>
                    <w:webHidden/>
                  </w:rPr>
                  <w:fldChar w:fldCharType="end"/>
                </w:r>
              </w:hyperlink>
            </w:p>
            <w:p w:rsidR="00F10835" w:rsidRDefault="00D101ED">
              <w:pPr>
                <w:pStyle w:val="TOC2"/>
                <w:tabs>
                  <w:tab w:val="right" w:leader="dot" w:pos="9350"/>
                </w:tabs>
                <w:rPr>
                  <w:rFonts w:asciiTheme="minorHAnsi" w:eastAsiaTheme="minorEastAsia" w:hAnsiTheme="minorHAnsi"/>
                  <w:noProof/>
                  <w:sz w:val="22"/>
                </w:rPr>
              </w:pPr>
              <w:hyperlink w:anchor="_Toc7994185" w:history="1">
                <w:r w:rsidR="00F10835" w:rsidRPr="00C412E6">
                  <w:rPr>
                    <w:rStyle w:val="Hyperlink"/>
                    <w:noProof/>
                  </w:rPr>
                  <w:t>2.3 McClelland’s theory of needs</w:t>
                </w:r>
                <w:r w:rsidR="00F10835">
                  <w:rPr>
                    <w:noProof/>
                    <w:webHidden/>
                  </w:rPr>
                  <w:tab/>
                </w:r>
                <w:r w:rsidR="00F10835">
                  <w:rPr>
                    <w:noProof/>
                    <w:webHidden/>
                  </w:rPr>
                  <w:fldChar w:fldCharType="begin"/>
                </w:r>
                <w:r w:rsidR="00F10835">
                  <w:rPr>
                    <w:noProof/>
                    <w:webHidden/>
                  </w:rPr>
                  <w:instrText xml:space="preserve"> PAGEREF _Toc7994185 \h </w:instrText>
                </w:r>
                <w:r w:rsidR="00F10835">
                  <w:rPr>
                    <w:noProof/>
                    <w:webHidden/>
                  </w:rPr>
                </w:r>
                <w:r w:rsidR="00F10835">
                  <w:rPr>
                    <w:noProof/>
                    <w:webHidden/>
                  </w:rPr>
                  <w:fldChar w:fldCharType="separate"/>
                </w:r>
                <w:r w:rsidR="00F10835">
                  <w:rPr>
                    <w:noProof/>
                    <w:webHidden/>
                  </w:rPr>
                  <w:t>14</w:t>
                </w:r>
                <w:r w:rsidR="00F10835">
                  <w:rPr>
                    <w:noProof/>
                    <w:webHidden/>
                  </w:rPr>
                  <w:fldChar w:fldCharType="end"/>
                </w:r>
              </w:hyperlink>
            </w:p>
            <w:p w:rsidR="00F10835" w:rsidRDefault="00D101ED">
              <w:pPr>
                <w:pStyle w:val="TOC2"/>
                <w:tabs>
                  <w:tab w:val="right" w:leader="dot" w:pos="9350"/>
                </w:tabs>
                <w:rPr>
                  <w:rFonts w:asciiTheme="minorHAnsi" w:eastAsiaTheme="minorEastAsia" w:hAnsiTheme="minorHAnsi"/>
                  <w:noProof/>
                  <w:sz w:val="22"/>
                </w:rPr>
              </w:pPr>
              <w:hyperlink w:anchor="_Toc7994186" w:history="1">
                <w:r w:rsidR="00F10835" w:rsidRPr="00C412E6">
                  <w:rPr>
                    <w:rStyle w:val="Hyperlink"/>
                    <w:noProof/>
                  </w:rPr>
                  <w:t>2.4 Goal setting theory:</w:t>
                </w:r>
                <w:r w:rsidR="00F10835">
                  <w:rPr>
                    <w:noProof/>
                    <w:webHidden/>
                  </w:rPr>
                  <w:tab/>
                </w:r>
                <w:r w:rsidR="00F10835">
                  <w:rPr>
                    <w:noProof/>
                    <w:webHidden/>
                  </w:rPr>
                  <w:fldChar w:fldCharType="begin"/>
                </w:r>
                <w:r w:rsidR="00F10835">
                  <w:rPr>
                    <w:noProof/>
                    <w:webHidden/>
                  </w:rPr>
                  <w:instrText xml:space="preserve"> PAGEREF _Toc7994186 \h </w:instrText>
                </w:r>
                <w:r w:rsidR="00F10835">
                  <w:rPr>
                    <w:noProof/>
                    <w:webHidden/>
                  </w:rPr>
                </w:r>
                <w:r w:rsidR="00F10835">
                  <w:rPr>
                    <w:noProof/>
                    <w:webHidden/>
                  </w:rPr>
                  <w:fldChar w:fldCharType="separate"/>
                </w:r>
                <w:r w:rsidR="00F10835">
                  <w:rPr>
                    <w:noProof/>
                    <w:webHidden/>
                  </w:rPr>
                  <w:t>14</w:t>
                </w:r>
                <w:r w:rsidR="00F10835">
                  <w:rPr>
                    <w:noProof/>
                    <w:webHidden/>
                  </w:rPr>
                  <w:fldChar w:fldCharType="end"/>
                </w:r>
              </w:hyperlink>
            </w:p>
            <w:p w:rsidR="00F10835" w:rsidRDefault="00D101ED">
              <w:pPr>
                <w:pStyle w:val="TOC1"/>
                <w:tabs>
                  <w:tab w:val="left" w:pos="440"/>
                  <w:tab w:val="right" w:leader="dot" w:pos="9350"/>
                </w:tabs>
                <w:rPr>
                  <w:rFonts w:asciiTheme="minorHAnsi" w:eastAsiaTheme="minorEastAsia" w:hAnsiTheme="minorHAnsi"/>
                  <w:noProof/>
                  <w:sz w:val="22"/>
                </w:rPr>
              </w:pPr>
              <w:hyperlink w:anchor="_Toc7994187" w:history="1">
                <w:r w:rsidR="00F10835" w:rsidRPr="00C412E6">
                  <w:rPr>
                    <w:rStyle w:val="Hyperlink"/>
                    <w:noProof/>
                  </w:rPr>
                  <w:t>3.</w:t>
                </w:r>
                <w:r w:rsidR="00F10835">
                  <w:rPr>
                    <w:rFonts w:asciiTheme="minorHAnsi" w:eastAsiaTheme="minorEastAsia" w:hAnsiTheme="minorHAnsi"/>
                    <w:noProof/>
                    <w:sz w:val="22"/>
                  </w:rPr>
                  <w:tab/>
                </w:r>
                <w:r w:rsidR="00F10835" w:rsidRPr="00C412E6">
                  <w:rPr>
                    <w:rStyle w:val="Hyperlink"/>
                    <w:noProof/>
                  </w:rPr>
                  <w:t>Elaborative explanation of motivation theory from HRM theory</w:t>
                </w:r>
                <w:r w:rsidR="00F10835">
                  <w:rPr>
                    <w:noProof/>
                    <w:webHidden/>
                  </w:rPr>
                  <w:tab/>
                </w:r>
                <w:r w:rsidR="00F10835">
                  <w:rPr>
                    <w:noProof/>
                    <w:webHidden/>
                  </w:rPr>
                  <w:fldChar w:fldCharType="begin"/>
                </w:r>
                <w:r w:rsidR="00F10835">
                  <w:rPr>
                    <w:noProof/>
                    <w:webHidden/>
                  </w:rPr>
                  <w:instrText xml:space="preserve"> PAGEREF _Toc7994187 \h </w:instrText>
                </w:r>
                <w:r w:rsidR="00F10835">
                  <w:rPr>
                    <w:noProof/>
                    <w:webHidden/>
                  </w:rPr>
                </w:r>
                <w:r w:rsidR="00F10835">
                  <w:rPr>
                    <w:noProof/>
                    <w:webHidden/>
                  </w:rPr>
                  <w:fldChar w:fldCharType="separate"/>
                </w:r>
                <w:r w:rsidR="00F10835">
                  <w:rPr>
                    <w:noProof/>
                    <w:webHidden/>
                  </w:rPr>
                  <w:t>15</w:t>
                </w:r>
                <w:r w:rsidR="00F10835">
                  <w:rPr>
                    <w:noProof/>
                    <w:webHidden/>
                  </w:rPr>
                  <w:fldChar w:fldCharType="end"/>
                </w:r>
              </w:hyperlink>
            </w:p>
            <w:p w:rsidR="00F10835" w:rsidRDefault="00D101ED">
              <w:pPr>
                <w:pStyle w:val="TOC2"/>
                <w:tabs>
                  <w:tab w:val="right" w:leader="dot" w:pos="9350"/>
                </w:tabs>
                <w:rPr>
                  <w:rFonts w:asciiTheme="minorHAnsi" w:eastAsiaTheme="minorEastAsia" w:hAnsiTheme="minorHAnsi"/>
                  <w:noProof/>
                  <w:sz w:val="22"/>
                </w:rPr>
              </w:pPr>
              <w:hyperlink w:anchor="_Toc7994188" w:history="1">
                <w:r w:rsidR="00F10835" w:rsidRPr="00C412E6">
                  <w:rPr>
                    <w:rStyle w:val="Hyperlink"/>
                    <w:noProof/>
                  </w:rPr>
                  <w:t>3.1 Maslow’s Hierarchy of needs theory</w:t>
                </w:r>
                <w:r w:rsidR="00F10835">
                  <w:rPr>
                    <w:noProof/>
                    <w:webHidden/>
                  </w:rPr>
                  <w:tab/>
                </w:r>
                <w:r w:rsidR="00F10835">
                  <w:rPr>
                    <w:noProof/>
                    <w:webHidden/>
                  </w:rPr>
                  <w:fldChar w:fldCharType="begin"/>
                </w:r>
                <w:r w:rsidR="00F10835">
                  <w:rPr>
                    <w:noProof/>
                    <w:webHidden/>
                  </w:rPr>
                  <w:instrText xml:space="preserve"> PAGEREF _Toc7994188 \h </w:instrText>
                </w:r>
                <w:r w:rsidR="00F10835">
                  <w:rPr>
                    <w:noProof/>
                    <w:webHidden/>
                  </w:rPr>
                </w:r>
                <w:r w:rsidR="00F10835">
                  <w:rPr>
                    <w:noProof/>
                    <w:webHidden/>
                  </w:rPr>
                  <w:fldChar w:fldCharType="separate"/>
                </w:r>
                <w:r w:rsidR="00F10835">
                  <w:rPr>
                    <w:noProof/>
                    <w:webHidden/>
                  </w:rPr>
                  <w:t>15</w:t>
                </w:r>
                <w:r w:rsidR="00F10835">
                  <w:rPr>
                    <w:noProof/>
                    <w:webHidden/>
                  </w:rPr>
                  <w:fldChar w:fldCharType="end"/>
                </w:r>
              </w:hyperlink>
            </w:p>
            <w:p w:rsidR="00F10835" w:rsidRDefault="00D101ED">
              <w:pPr>
                <w:pStyle w:val="TOC2"/>
                <w:tabs>
                  <w:tab w:val="right" w:leader="dot" w:pos="9350"/>
                </w:tabs>
                <w:rPr>
                  <w:rFonts w:asciiTheme="minorHAnsi" w:eastAsiaTheme="minorEastAsia" w:hAnsiTheme="minorHAnsi"/>
                  <w:noProof/>
                  <w:sz w:val="22"/>
                </w:rPr>
              </w:pPr>
              <w:hyperlink w:anchor="_Toc7994189" w:history="1">
                <w:r w:rsidR="00F10835" w:rsidRPr="00C412E6">
                  <w:rPr>
                    <w:rStyle w:val="Hyperlink"/>
                    <w:noProof/>
                  </w:rPr>
                  <w:t>3.2 McGregor’s theory X and theory Y</w:t>
                </w:r>
                <w:r w:rsidR="00F10835">
                  <w:rPr>
                    <w:noProof/>
                    <w:webHidden/>
                  </w:rPr>
                  <w:tab/>
                </w:r>
                <w:r w:rsidR="00F10835">
                  <w:rPr>
                    <w:noProof/>
                    <w:webHidden/>
                  </w:rPr>
                  <w:fldChar w:fldCharType="begin"/>
                </w:r>
                <w:r w:rsidR="00F10835">
                  <w:rPr>
                    <w:noProof/>
                    <w:webHidden/>
                  </w:rPr>
                  <w:instrText xml:space="preserve"> PAGEREF _Toc7994189 \h </w:instrText>
                </w:r>
                <w:r w:rsidR="00F10835">
                  <w:rPr>
                    <w:noProof/>
                    <w:webHidden/>
                  </w:rPr>
                </w:r>
                <w:r w:rsidR="00F10835">
                  <w:rPr>
                    <w:noProof/>
                    <w:webHidden/>
                  </w:rPr>
                  <w:fldChar w:fldCharType="separate"/>
                </w:r>
                <w:r w:rsidR="00F10835">
                  <w:rPr>
                    <w:noProof/>
                    <w:webHidden/>
                  </w:rPr>
                  <w:t>17</w:t>
                </w:r>
                <w:r w:rsidR="00F10835">
                  <w:rPr>
                    <w:noProof/>
                    <w:webHidden/>
                  </w:rPr>
                  <w:fldChar w:fldCharType="end"/>
                </w:r>
              </w:hyperlink>
            </w:p>
            <w:p w:rsidR="00F10835" w:rsidRDefault="00D101ED">
              <w:pPr>
                <w:pStyle w:val="TOC2"/>
                <w:tabs>
                  <w:tab w:val="right" w:leader="dot" w:pos="9350"/>
                </w:tabs>
                <w:rPr>
                  <w:rFonts w:asciiTheme="minorHAnsi" w:eastAsiaTheme="minorEastAsia" w:hAnsiTheme="minorHAnsi"/>
                  <w:noProof/>
                  <w:sz w:val="22"/>
                </w:rPr>
              </w:pPr>
              <w:hyperlink w:anchor="_Toc7994190" w:history="1">
                <w:r w:rsidR="00F10835" w:rsidRPr="00C412E6">
                  <w:rPr>
                    <w:rStyle w:val="Hyperlink"/>
                    <w:noProof/>
                  </w:rPr>
                  <w:t>3.3 Reinforcement theory</w:t>
                </w:r>
                <w:r w:rsidR="00F10835">
                  <w:rPr>
                    <w:noProof/>
                    <w:webHidden/>
                  </w:rPr>
                  <w:tab/>
                </w:r>
                <w:r w:rsidR="00F10835">
                  <w:rPr>
                    <w:noProof/>
                    <w:webHidden/>
                  </w:rPr>
                  <w:fldChar w:fldCharType="begin"/>
                </w:r>
                <w:r w:rsidR="00F10835">
                  <w:rPr>
                    <w:noProof/>
                    <w:webHidden/>
                  </w:rPr>
                  <w:instrText xml:space="preserve"> PAGEREF _Toc7994190 \h </w:instrText>
                </w:r>
                <w:r w:rsidR="00F10835">
                  <w:rPr>
                    <w:noProof/>
                    <w:webHidden/>
                  </w:rPr>
                </w:r>
                <w:r w:rsidR="00F10835">
                  <w:rPr>
                    <w:noProof/>
                    <w:webHidden/>
                  </w:rPr>
                  <w:fldChar w:fldCharType="separate"/>
                </w:r>
                <w:r w:rsidR="00F10835">
                  <w:rPr>
                    <w:noProof/>
                    <w:webHidden/>
                  </w:rPr>
                  <w:t>18</w:t>
                </w:r>
                <w:r w:rsidR="00F10835">
                  <w:rPr>
                    <w:noProof/>
                    <w:webHidden/>
                  </w:rPr>
                  <w:fldChar w:fldCharType="end"/>
                </w:r>
              </w:hyperlink>
            </w:p>
            <w:p w:rsidR="00F10835" w:rsidRDefault="00D101ED">
              <w:pPr>
                <w:pStyle w:val="TOC1"/>
                <w:tabs>
                  <w:tab w:val="left" w:pos="440"/>
                  <w:tab w:val="right" w:leader="dot" w:pos="9350"/>
                </w:tabs>
                <w:rPr>
                  <w:rFonts w:asciiTheme="minorHAnsi" w:eastAsiaTheme="minorEastAsia" w:hAnsiTheme="minorHAnsi"/>
                  <w:noProof/>
                  <w:sz w:val="22"/>
                </w:rPr>
              </w:pPr>
              <w:hyperlink w:anchor="_Toc7994191" w:history="1">
                <w:r w:rsidR="00F10835" w:rsidRPr="00C412E6">
                  <w:rPr>
                    <w:rStyle w:val="Hyperlink"/>
                    <w:noProof/>
                  </w:rPr>
                  <w:t>4.</w:t>
                </w:r>
                <w:r w:rsidR="00F10835">
                  <w:rPr>
                    <w:rFonts w:asciiTheme="minorHAnsi" w:eastAsiaTheme="minorEastAsia" w:hAnsiTheme="minorHAnsi"/>
                    <w:noProof/>
                    <w:sz w:val="22"/>
                  </w:rPr>
                  <w:tab/>
                </w:r>
                <w:r w:rsidR="00F10835" w:rsidRPr="00C412E6">
                  <w:rPr>
                    <w:rStyle w:val="Hyperlink"/>
                    <w:noProof/>
                  </w:rPr>
                  <w:t>Application of motivation theory in employee retention at hotel industry of the UK</w:t>
                </w:r>
                <w:r w:rsidR="00F10835">
                  <w:rPr>
                    <w:noProof/>
                    <w:webHidden/>
                  </w:rPr>
                  <w:tab/>
                </w:r>
                <w:r w:rsidR="00F10835">
                  <w:rPr>
                    <w:noProof/>
                    <w:webHidden/>
                  </w:rPr>
                  <w:fldChar w:fldCharType="begin"/>
                </w:r>
                <w:r w:rsidR="00F10835">
                  <w:rPr>
                    <w:noProof/>
                    <w:webHidden/>
                  </w:rPr>
                  <w:instrText xml:space="preserve"> PAGEREF _Toc7994191 \h </w:instrText>
                </w:r>
                <w:r w:rsidR="00F10835">
                  <w:rPr>
                    <w:noProof/>
                    <w:webHidden/>
                  </w:rPr>
                </w:r>
                <w:r w:rsidR="00F10835">
                  <w:rPr>
                    <w:noProof/>
                    <w:webHidden/>
                  </w:rPr>
                  <w:fldChar w:fldCharType="separate"/>
                </w:r>
                <w:r w:rsidR="00F10835">
                  <w:rPr>
                    <w:noProof/>
                    <w:webHidden/>
                  </w:rPr>
                  <w:t>19</w:t>
                </w:r>
                <w:r w:rsidR="00F10835">
                  <w:rPr>
                    <w:noProof/>
                    <w:webHidden/>
                  </w:rPr>
                  <w:fldChar w:fldCharType="end"/>
                </w:r>
              </w:hyperlink>
            </w:p>
            <w:p w:rsidR="00F10835" w:rsidRDefault="00D101ED">
              <w:pPr>
                <w:pStyle w:val="TOC1"/>
                <w:tabs>
                  <w:tab w:val="left" w:pos="440"/>
                  <w:tab w:val="right" w:leader="dot" w:pos="9350"/>
                </w:tabs>
                <w:rPr>
                  <w:rFonts w:asciiTheme="minorHAnsi" w:eastAsiaTheme="minorEastAsia" w:hAnsiTheme="minorHAnsi"/>
                  <w:noProof/>
                  <w:sz w:val="22"/>
                </w:rPr>
              </w:pPr>
              <w:hyperlink w:anchor="_Toc7994192" w:history="1">
                <w:r w:rsidR="00F10835" w:rsidRPr="00C412E6">
                  <w:rPr>
                    <w:rStyle w:val="Hyperlink"/>
                    <w:noProof/>
                  </w:rPr>
                  <w:t>5.</w:t>
                </w:r>
                <w:r w:rsidR="00F10835">
                  <w:rPr>
                    <w:rFonts w:asciiTheme="minorHAnsi" w:eastAsiaTheme="minorEastAsia" w:hAnsiTheme="minorHAnsi"/>
                    <w:noProof/>
                    <w:sz w:val="22"/>
                  </w:rPr>
                  <w:tab/>
                </w:r>
                <w:r w:rsidR="00F10835" w:rsidRPr="00C412E6">
                  <w:rPr>
                    <w:rStyle w:val="Hyperlink"/>
                    <w:noProof/>
                  </w:rPr>
                  <w:t>Recommendation for future based on the literature</w:t>
                </w:r>
                <w:r w:rsidR="00F10835">
                  <w:rPr>
                    <w:noProof/>
                    <w:webHidden/>
                  </w:rPr>
                  <w:tab/>
                </w:r>
                <w:r w:rsidR="00F10835">
                  <w:rPr>
                    <w:noProof/>
                    <w:webHidden/>
                  </w:rPr>
                  <w:fldChar w:fldCharType="begin"/>
                </w:r>
                <w:r w:rsidR="00F10835">
                  <w:rPr>
                    <w:noProof/>
                    <w:webHidden/>
                  </w:rPr>
                  <w:instrText xml:space="preserve"> PAGEREF _Toc7994192 \h </w:instrText>
                </w:r>
                <w:r w:rsidR="00F10835">
                  <w:rPr>
                    <w:noProof/>
                    <w:webHidden/>
                  </w:rPr>
                </w:r>
                <w:r w:rsidR="00F10835">
                  <w:rPr>
                    <w:noProof/>
                    <w:webHidden/>
                  </w:rPr>
                  <w:fldChar w:fldCharType="separate"/>
                </w:r>
                <w:r w:rsidR="00F10835">
                  <w:rPr>
                    <w:noProof/>
                    <w:webHidden/>
                  </w:rPr>
                  <w:t>20</w:t>
                </w:r>
                <w:r w:rsidR="00F10835">
                  <w:rPr>
                    <w:noProof/>
                    <w:webHidden/>
                  </w:rPr>
                  <w:fldChar w:fldCharType="end"/>
                </w:r>
              </w:hyperlink>
            </w:p>
            <w:p w:rsidR="00F10835" w:rsidRDefault="00D101ED">
              <w:pPr>
                <w:pStyle w:val="TOC1"/>
                <w:tabs>
                  <w:tab w:val="right" w:leader="dot" w:pos="9350"/>
                </w:tabs>
                <w:rPr>
                  <w:rFonts w:asciiTheme="minorHAnsi" w:eastAsiaTheme="minorEastAsia" w:hAnsiTheme="minorHAnsi"/>
                  <w:noProof/>
                  <w:sz w:val="22"/>
                </w:rPr>
              </w:pPr>
              <w:hyperlink w:anchor="_Toc7994193" w:history="1">
                <w:r w:rsidR="00F10835" w:rsidRPr="00C412E6">
                  <w:rPr>
                    <w:rStyle w:val="Hyperlink"/>
                    <w:noProof/>
                  </w:rPr>
                  <w:t>Conclusion</w:t>
                </w:r>
                <w:r w:rsidR="00F10835">
                  <w:rPr>
                    <w:noProof/>
                    <w:webHidden/>
                  </w:rPr>
                  <w:tab/>
                </w:r>
                <w:r w:rsidR="00F10835">
                  <w:rPr>
                    <w:noProof/>
                    <w:webHidden/>
                  </w:rPr>
                  <w:fldChar w:fldCharType="begin"/>
                </w:r>
                <w:r w:rsidR="00F10835">
                  <w:rPr>
                    <w:noProof/>
                    <w:webHidden/>
                  </w:rPr>
                  <w:instrText xml:space="preserve"> PAGEREF _Toc7994193 \h </w:instrText>
                </w:r>
                <w:r w:rsidR="00F10835">
                  <w:rPr>
                    <w:noProof/>
                    <w:webHidden/>
                  </w:rPr>
                </w:r>
                <w:r w:rsidR="00F10835">
                  <w:rPr>
                    <w:noProof/>
                    <w:webHidden/>
                  </w:rPr>
                  <w:fldChar w:fldCharType="separate"/>
                </w:r>
                <w:r w:rsidR="00F10835">
                  <w:rPr>
                    <w:noProof/>
                    <w:webHidden/>
                  </w:rPr>
                  <w:t>22</w:t>
                </w:r>
                <w:r w:rsidR="00F10835">
                  <w:rPr>
                    <w:noProof/>
                    <w:webHidden/>
                  </w:rPr>
                  <w:fldChar w:fldCharType="end"/>
                </w:r>
              </w:hyperlink>
            </w:p>
            <w:p w:rsidR="00F10835" w:rsidRDefault="00D101ED">
              <w:pPr>
                <w:pStyle w:val="TOC1"/>
                <w:tabs>
                  <w:tab w:val="right" w:leader="dot" w:pos="9350"/>
                </w:tabs>
                <w:rPr>
                  <w:rFonts w:asciiTheme="minorHAnsi" w:eastAsiaTheme="minorEastAsia" w:hAnsiTheme="minorHAnsi"/>
                  <w:noProof/>
                  <w:sz w:val="22"/>
                </w:rPr>
              </w:pPr>
              <w:hyperlink w:anchor="_Toc7994194" w:history="1">
                <w:r w:rsidR="00F10835" w:rsidRPr="00C412E6">
                  <w:rPr>
                    <w:rStyle w:val="Hyperlink"/>
                    <w:noProof/>
                  </w:rPr>
                  <w:t>References</w:t>
                </w:r>
                <w:r w:rsidR="00F10835">
                  <w:rPr>
                    <w:noProof/>
                    <w:webHidden/>
                  </w:rPr>
                  <w:tab/>
                </w:r>
                <w:r w:rsidR="00F10835">
                  <w:rPr>
                    <w:noProof/>
                    <w:webHidden/>
                  </w:rPr>
                  <w:fldChar w:fldCharType="begin"/>
                </w:r>
                <w:r w:rsidR="00F10835">
                  <w:rPr>
                    <w:noProof/>
                    <w:webHidden/>
                  </w:rPr>
                  <w:instrText xml:space="preserve"> PAGEREF _Toc7994194 \h </w:instrText>
                </w:r>
                <w:r w:rsidR="00F10835">
                  <w:rPr>
                    <w:noProof/>
                    <w:webHidden/>
                  </w:rPr>
                </w:r>
                <w:r w:rsidR="00F10835">
                  <w:rPr>
                    <w:noProof/>
                    <w:webHidden/>
                  </w:rPr>
                  <w:fldChar w:fldCharType="separate"/>
                </w:r>
                <w:r w:rsidR="00F10835">
                  <w:rPr>
                    <w:noProof/>
                    <w:webHidden/>
                  </w:rPr>
                  <w:t>23</w:t>
                </w:r>
                <w:r w:rsidR="00F10835">
                  <w:rPr>
                    <w:noProof/>
                    <w:webHidden/>
                  </w:rPr>
                  <w:fldChar w:fldCharType="end"/>
                </w:r>
              </w:hyperlink>
            </w:p>
            <w:p w:rsidR="00FE1DEE" w:rsidRDefault="00D20559">
              <w:r>
                <w:rPr>
                  <w:b/>
                  <w:bCs/>
                  <w:noProof/>
                </w:rPr>
                <w:fldChar w:fldCharType="end"/>
              </w:r>
            </w:p>
          </w:sdtContent>
        </w:sdt>
        <w:p w:rsidR="009658A9" w:rsidRPr="00FE1DEE" w:rsidRDefault="00D101ED" w:rsidP="00FE1DEE">
          <w:pPr>
            <w:rPr>
              <w:b/>
            </w:rPr>
          </w:pPr>
        </w:p>
      </w:sdtContent>
    </w:sdt>
    <w:p w:rsidR="002164C4" w:rsidRDefault="002164C4"/>
    <w:p w:rsidR="006A06C1" w:rsidRDefault="006A06C1"/>
    <w:p w:rsidR="006A06C1" w:rsidRDefault="006A06C1"/>
    <w:p w:rsidR="006A06C1" w:rsidRDefault="006A06C1"/>
    <w:p w:rsidR="00FE1DEE" w:rsidRDefault="00FE1DEE"/>
    <w:p w:rsidR="00FE1DEE" w:rsidRDefault="00D20559" w:rsidP="00823AD4">
      <w:pPr>
        <w:pStyle w:val="Heading1"/>
      </w:pPr>
      <w:bookmarkStart w:id="2" w:name="_Toc7994177"/>
      <w:r>
        <w:t>Introduction</w:t>
      </w:r>
      <w:bookmarkEnd w:id="2"/>
    </w:p>
    <w:p w:rsidR="00FE1DEE" w:rsidRDefault="00D20559" w:rsidP="00823AD4">
      <w:pPr>
        <w:spacing w:after="0"/>
      </w:pPr>
      <w:r>
        <w:t xml:space="preserve">Management aims to </w:t>
      </w:r>
      <w:r w:rsidR="00814DD3">
        <w:t>handle people or certain situation in order to attain some certain predetermined organisational goals. In the functional perspective, management is termed as a process of planning, organising, controlling etc. of different tasks and activities in order to achieve the goals that have been set by the top management of the organisation</w:t>
      </w:r>
      <w:r w:rsidR="00820AD3">
        <w:t xml:space="preserve"> </w:t>
      </w:r>
      <w:r w:rsidR="00820AD3" w:rsidRPr="00820AD3">
        <w:t>(Hellriegel, 2017)</w:t>
      </w:r>
      <w:r w:rsidR="00814DD3">
        <w:t xml:space="preserve">. Efficient management is essential for the success of the organisation. </w:t>
      </w:r>
      <w:r w:rsidR="00172EC5">
        <w:t xml:space="preserve">The management process manages all the resources of an organisation. Proper management leads to the efficiency of the organisation. In order to ensure proper management, the managers follow a range of management theories. These theories help the management to run the organisation efficiently. These theories did not come to existence overnight. These theories have evolved over the years. The evaluation of these management theories has been discussed in the first part of the report. One of the most important parts of the management is human resource management as human resource is the most important resource of an organisation. </w:t>
      </w:r>
      <w:r w:rsidR="0001570F">
        <w:t>Management theories in human resource management (HRM) have</w:t>
      </w:r>
      <w:r w:rsidR="00172EC5">
        <w:t xml:space="preserve"> been discussed in the next part of the report. </w:t>
      </w:r>
      <w:r w:rsidR="0001570F">
        <w:t>Motivation is an integral part of human resource management as the management needs to keep that employees motivated so that they give their best for the organisation. Motivation can be both financial and non-financial. There are many motivation theories in human resource management theories. These motivation theories are discussed in the third part of the report. Application of these motivation theories in case of retaining the employees at the hotel industry in the UK has been discussed in the fourth part of the report. The last part of the report shows some recommendations about the management theories that will be applied in future. These recommendations are based on the management theories, human resources management theories and motivation theories discussed throughout the report.</w:t>
      </w:r>
    </w:p>
    <w:p w:rsidR="00FE1DEE" w:rsidRDefault="00D20559" w:rsidP="0028538D">
      <w:pPr>
        <w:pStyle w:val="Heading1"/>
        <w:numPr>
          <w:ilvl w:val="0"/>
          <w:numId w:val="6"/>
        </w:numPr>
      </w:pPr>
      <w:bookmarkStart w:id="3" w:name="_Toc7994178"/>
      <w:r>
        <w:lastRenderedPageBreak/>
        <w:t>Evolution of management t</w:t>
      </w:r>
      <w:r w:rsidRPr="00FE1DEE">
        <w:t>heories</w:t>
      </w:r>
      <w:bookmarkEnd w:id="3"/>
    </w:p>
    <w:p w:rsidR="00FE1DEE" w:rsidRDefault="00D20559" w:rsidP="00823AD4">
      <w:pPr>
        <w:spacing w:after="0"/>
      </w:pPr>
      <w:r>
        <w:t>Management theories have evolved over the years. It has been evolving since the 19</w:t>
      </w:r>
      <w:r w:rsidRPr="00A13D52">
        <w:rPr>
          <w:vertAlign w:val="superscript"/>
        </w:rPr>
        <w:t>th</w:t>
      </w:r>
      <w:r>
        <w:t xml:space="preserve"> century. Different scholar</w:t>
      </w:r>
      <w:r w:rsidR="00803A74">
        <w:t>s</w:t>
      </w:r>
      <w:r>
        <w:t xml:space="preserve"> have provided d</w:t>
      </w:r>
      <w:r w:rsidR="00803A74">
        <w:t xml:space="preserve">ifferent theories over the years. These theories are important to have a standard focus on the understanding of management. These theories help to communicate efficiently with the people in an organisation and to build a complex relationship with a large number of people which is essential in order to achieve the goal of an organisation. The evaluation of management theories has been discussed in three stages; classical management theory, neo-classical theory and modern management theory. </w:t>
      </w:r>
      <w:r w:rsidR="0070693E">
        <w:t>Evaluation of management theories in these eras has been discussed below.</w:t>
      </w:r>
    </w:p>
    <w:p w:rsidR="0070693E" w:rsidRPr="00140860" w:rsidRDefault="00D20559" w:rsidP="00823AD4">
      <w:pPr>
        <w:pStyle w:val="Heading2"/>
      </w:pPr>
      <w:bookmarkStart w:id="4" w:name="_Toc7994179"/>
      <w:r>
        <w:t xml:space="preserve">1.1 </w:t>
      </w:r>
      <w:r w:rsidR="007B1598">
        <w:t>Classical management theory</w:t>
      </w:r>
      <w:bookmarkEnd w:id="4"/>
    </w:p>
    <w:p w:rsidR="00140860" w:rsidRDefault="00D20559" w:rsidP="00823AD4">
      <w:pPr>
        <w:spacing w:after="0"/>
      </w:pPr>
      <w:r>
        <w:t>Classical management theory is the first school of a theory which has been evolved in the 19</w:t>
      </w:r>
      <w:r w:rsidRPr="00140860">
        <w:rPr>
          <w:vertAlign w:val="superscript"/>
        </w:rPr>
        <w:t>th</w:t>
      </w:r>
      <w:r>
        <w:t xml:space="preserve"> century and early in the 20</w:t>
      </w:r>
      <w:r w:rsidRPr="00140860">
        <w:rPr>
          <w:vertAlign w:val="superscript"/>
        </w:rPr>
        <w:t>th</w:t>
      </w:r>
      <w:r>
        <w:t xml:space="preserve"> century. </w:t>
      </w:r>
      <w:r w:rsidR="007B1598">
        <w:t xml:space="preserve">The time frame was in between 1880 to 1920s. </w:t>
      </w:r>
      <w:r>
        <w:t>It was also the time for the industrial revolution which played a significant role in the evaluation of these theories. Classical management theory is based on the belief that the employees of an organisa</w:t>
      </w:r>
      <w:r w:rsidR="00120698">
        <w:t xml:space="preserve">tion have all the economic needs, social needs, physical needs, need for job satisfaction. Three theories are there in the classical management theory. </w:t>
      </w:r>
      <w:r w:rsidR="007B1598">
        <w:t>Scientific management, administrative management and bureaucratic management are termed as classical management theory.</w:t>
      </w:r>
    </w:p>
    <w:p w:rsidR="007B1598" w:rsidRPr="007B1598" w:rsidRDefault="00D20559" w:rsidP="00823AD4">
      <w:pPr>
        <w:spacing w:after="0"/>
        <w:rPr>
          <w:b/>
        </w:rPr>
      </w:pPr>
      <w:r w:rsidRPr="007B1598">
        <w:rPr>
          <w:b/>
        </w:rPr>
        <w:t>Scientific management:</w:t>
      </w:r>
    </w:p>
    <w:p w:rsidR="00C81FD9" w:rsidRDefault="00D20559" w:rsidP="00823AD4">
      <w:pPr>
        <w:spacing w:after="0"/>
      </w:pPr>
      <w:r>
        <w:t xml:space="preserve">A management theory that </w:t>
      </w:r>
      <w:r w:rsidR="003C1FEF">
        <w:t xml:space="preserve">analyses and synthesizes the workflows of </w:t>
      </w:r>
      <w:r w:rsidR="00F51F30">
        <w:t>an organisation are known as scientific management. Fredrick Winslow Taylor is the father of scientific management</w:t>
      </w:r>
      <w:r w:rsidR="00820AD3" w:rsidRPr="00820AD3">
        <w:t xml:space="preserve"> (Schermerhorn, 2015)</w:t>
      </w:r>
      <w:r w:rsidR="00F51F30">
        <w:t xml:space="preserve">. The main objective of scientific management is to ensure the economic efficiency of a business organisation. </w:t>
      </w:r>
      <w:r w:rsidR="00161317">
        <w:t xml:space="preserve">Henry Gantt, Lillian Gilbreth etc. are another main contributor to this theory. </w:t>
      </w:r>
      <w:r w:rsidR="00F51F30">
        <w:t xml:space="preserve">It </w:t>
      </w:r>
      <w:r w:rsidR="00B60029">
        <w:t>wants</w:t>
      </w:r>
      <w:r w:rsidR="00F51F30">
        <w:t xml:space="preserve"> to improve the labour productivity of an organisation. </w:t>
      </w:r>
      <w:r w:rsidR="00B60029">
        <w:t xml:space="preserve">Taylor wanted to apply science to management. </w:t>
      </w:r>
      <w:r>
        <w:t>This theory focuses on improving efficiency. In order to increase the efficiency of the organisation, the efficiency of the workers needs to be ensured. According to scientific management theory, jobs are required to be designed in a way that will ensure well-controlled and well-specified tasks and certain methods that are required to follow in order to complete the tasks.</w:t>
      </w:r>
    </w:p>
    <w:p w:rsidR="007B1598" w:rsidRDefault="00D20559" w:rsidP="00823AD4">
      <w:pPr>
        <w:spacing w:after="0"/>
      </w:pPr>
      <w:r>
        <w:t xml:space="preserve">This management theory is based on the belief that a manager is not the only superior to the average employees of an organisation. Rather than this, the manager's duty is to supervise, lead </w:t>
      </w:r>
      <w:r>
        <w:lastRenderedPageBreak/>
        <w:t xml:space="preserve">and organise the work activities of the organisation. This management theory was mostly used in the low-level routine. Four principles of scientific management </w:t>
      </w:r>
      <w:r w:rsidR="005D18EB">
        <w:t>have</w:t>
      </w:r>
      <w:r>
        <w:t xml:space="preserve"> been developed by </w:t>
      </w:r>
      <w:r w:rsidR="005D18EB">
        <w:t>Fredrick Winslow Taylor.</w:t>
      </w:r>
    </w:p>
    <w:p w:rsidR="005D18EB" w:rsidRDefault="00D20559" w:rsidP="00823AD4">
      <w:pPr>
        <w:spacing w:after="0"/>
      </w:pPr>
      <w:r>
        <w:t xml:space="preserve">The </w:t>
      </w:r>
      <w:r w:rsidRPr="00823AD4">
        <w:rPr>
          <w:b/>
        </w:rPr>
        <w:t>methodology</w:t>
      </w:r>
      <w:r>
        <w:t xml:space="preserve"> for any particular task should be made </w:t>
      </w:r>
      <w:r w:rsidRPr="00823AD4">
        <w:rPr>
          <w:b/>
        </w:rPr>
        <w:t>scientifically</w:t>
      </w:r>
      <w:r>
        <w:t>. And the methodology should be the best one for that particular task. This is very important as this is the means through which the whole work will be done. Different organisations in the hotel industry of the UK have developed a different methodology that fits their organisation best.</w:t>
      </w:r>
    </w:p>
    <w:p w:rsidR="005D18EB" w:rsidRDefault="00D20559" w:rsidP="00823AD4">
      <w:pPr>
        <w:spacing w:after="0"/>
      </w:pPr>
      <w:r>
        <w:t>For the sake of any task to be completed, the managers should c</w:t>
      </w:r>
      <w:r w:rsidRPr="00823AD4">
        <w:rPr>
          <w:b/>
        </w:rPr>
        <w:t>hoose the employee who best fits</w:t>
      </w:r>
      <w:r>
        <w:t xml:space="preserve"> for the particular task. The manager should also ensure that employees are given proper training. This principle is important because this principle ensures the efficiency of the workforce</w:t>
      </w:r>
      <w:r w:rsidR="00820AD3" w:rsidRPr="00820AD3">
        <w:t xml:space="preserve"> (Taylor, 2013)</w:t>
      </w:r>
      <w:r>
        <w:t>. This principle is also applicable in the hotel industry of the UK. This industry wants efficient workers so that it can reduce the cost and enhance efficiency. Most of the companies in the hotel industry provide sufficient training to the employees of the organisation. Cooks of the hotels are given different trainings, the room boys are given different trainings, the waiters are given different trainings and the managers of the organisation are given another type of training. All this training increases the efficiency of the employees in the hotel industry.</w:t>
      </w:r>
    </w:p>
    <w:p w:rsidR="005D18EB" w:rsidRDefault="00D20559" w:rsidP="00823AD4">
      <w:pPr>
        <w:spacing w:after="0"/>
      </w:pPr>
      <w:r>
        <w:t xml:space="preserve">The scientific management also states that it is the manager's duty </w:t>
      </w:r>
      <w:r w:rsidR="001452A5">
        <w:t xml:space="preserve">to ensure that the </w:t>
      </w:r>
      <w:r w:rsidR="001452A5" w:rsidRPr="00823AD4">
        <w:rPr>
          <w:b/>
        </w:rPr>
        <w:t>best</w:t>
      </w:r>
      <w:r w:rsidR="001452A5">
        <w:t xml:space="preserve"> </w:t>
      </w:r>
      <w:r w:rsidR="001452A5" w:rsidRPr="00823AD4">
        <w:rPr>
          <w:b/>
        </w:rPr>
        <w:t>person</w:t>
      </w:r>
      <w:r w:rsidR="001452A5">
        <w:t xml:space="preserve"> is in place for any particular job and the person is using the </w:t>
      </w:r>
      <w:r w:rsidR="001452A5" w:rsidRPr="00823AD4">
        <w:rPr>
          <w:b/>
        </w:rPr>
        <w:t>best</w:t>
      </w:r>
      <w:r w:rsidR="001452A5">
        <w:t xml:space="preserve"> </w:t>
      </w:r>
      <w:r w:rsidR="001452A5" w:rsidRPr="00823AD4">
        <w:rPr>
          <w:b/>
        </w:rPr>
        <w:t>methodology</w:t>
      </w:r>
      <w:r w:rsidR="001452A5">
        <w:t xml:space="preserve"> set by the organisation. When an employee is best in a particular task and he is following the best method, it will automatically increase the efficiency of the organisation</w:t>
      </w:r>
      <w:r w:rsidR="00820AD3" w:rsidRPr="00820AD3">
        <w:t xml:space="preserve"> (Taylor, 2013)</w:t>
      </w:r>
      <w:r w:rsidR="001452A5">
        <w:t>. For example, companies in the hotel industry recruit those people as chefs who are very good at cooking. The managers here need to ensure that the chefs are using the best methodology available in the organisation.</w:t>
      </w:r>
    </w:p>
    <w:p w:rsidR="001452A5" w:rsidRDefault="00D20559" w:rsidP="00823AD4">
      <w:pPr>
        <w:spacing w:after="0"/>
      </w:pPr>
      <w:r>
        <w:t xml:space="preserve">The </w:t>
      </w:r>
      <w:r w:rsidRPr="00823AD4">
        <w:rPr>
          <w:b/>
        </w:rPr>
        <w:t>responsibility</w:t>
      </w:r>
      <w:r>
        <w:t xml:space="preserve"> for the method of the works lies with the managers whereas the responsibility for the actual performance lies with the employees. Scientific management here divided the responsibility among the management and the workers. This is essential for ensuring the efficiency of an organisation in every industry including the hotel industry. </w:t>
      </w:r>
    </w:p>
    <w:p w:rsidR="001452A5" w:rsidRDefault="00D20559" w:rsidP="00823AD4">
      <w:pPr>
        <w:spacing w:after="0"/>
      </w:pPr>
      <w:r>
        <w:t xml:space="preserve">Fredrick Winslow Taylor focused on these principles as the scientific management theory. His theory is basically based on the production line time studies. </w:t>
      </w:r>
      <w:r w:rsidR="00C77FF2">
        <w:t xml:space="preserve">He emphasized on estimating the time required for the tasks available and finding out the quickest possible time to complete the </w:t>
      </w:r>
      <w:r w:rsidR="00C77FF2">
        <w:lastRenderedPageBreak/>
        <w:t>task by using the best methodology. It is mainly a labour focused theory. It leads to an increase in the efficiency of workers and increases the productivity of the organisation.</w:t>
      </w:r>
    </w:p>
    <w:p w:rsidR="00C77FF2" w:rsidRDefault="00D20559" w:rsidP="00823AD4">
      <w:pPr>
        <w:spacing w:after="0"/>
      </w:pPr>
      <w:r>
        <w:t xml:space="preserve">This theory has some advantages as well as some disadvantages. This first </w:t>
      </w:r>
      <w:r w:rsidRPr="00606754">
        <w:rPr>
          <w:b/>
        </w:rPr>
        <w:t>advantage</w:t>
      </w:r>
      <w:r>
        <w:t xml:space="preserve"> of the theory is that it </w:t>
      </w:r>
      <w:r w:rsidRPr="00606754">
        <w:rPr>
          <w:b/>
          <w:i/>
        </w:rPr>
        <w:t>introduced a scientific approach</w:t>
      </w:r>
      <w:r>
        <w:t xml:space="preserve"> to the management theory. It leads to increase in the </w:t>
      </w:r>
      <w:r w:rsidRPr="00606754">
        <w:rPr>
          <w:b/>
          <w:i/>
        </w:rPr>
        <w:t>efficiency and productivity</w:t>
      </w:r>
      <w:r>
        <w:t xml:space="preserve"> of an organisation. It also helped to </w:t>
      </w:r>
      <w:r w:rsidRPr="00606754">
        <w:rPr>
          <w:b/>
          <w:i/>
        </w:rPr>
        <w:t>create a modern assembly line</w:t>
      </w:r>
      <w:r>
        <w:t xml:space="preserve"> in an organisation. This theory also helped to </w:t>
      </w:r>
      <w:r w:rsidRPr="00606754">
        <w:rPr>
          <w:b/>
          <w:i/>
        </w:rPr>
        <w:t>save time</w:t>
      </w:r>
      <w:r>
        <w:t xml:space="preserve"> and effort for the organisation</w:t>
      </w:r>
      <w:r w:rsidR="0077203A" w:rsidRPr="0077203A">
        <w:t xml:space="preserve"> (Bosman, 2016)</w:t>
      </w:r>
      <w:r>
        <w:t xml:space="preserve">. It also ensured a system to </w:t>
      </w:r>
      <w:r w:rsidRPr="00606754">
        <w:rPr>
          <w:b/>
          <w:i/>
        </w:rPr>
        <w:t>reward employees</w:t>
      </w:r>
      <w:r>
        <w:t xml:space="preserve"> with superior performance and productivity. Before the introduction of the theory, the managers and the workers were not very cooperative. This theory </w:t>
      </w:r>
      <w:r w:rsidR="00606754">
        <w:t xml:space="preserve">introduced a </w:t>
      </w:r>
      <w:r w:rsidR="00606754" w:rsidRPr="00606754">
        <w:rPr>
          <w:b/>
          <w:i/>
        </w:rPr>
        <w:t>sense of cooperation</w:t>
      </w:r>
      <w:r w:rsidR="00606754">
        <w:t xml:space="preserve"> among them. Along with these advantages, the scientific management theory has many </w:t>
      </w:r>
      <w:r w:rsidR="00606754" w:rsidRPr="00606754">
        <w:rPr>
          <w:b/>
        </w:rPr>
        <w:t>disadvantages</w:t>
      </w:r>
      <w:r w:rsidR="00606754">
        <w:t xml:space="preserve">. The first drawback is that the theory believes that the workers are primarily motivated by their economic need which is not fully true. It has been observed that many workers are being </w:t>
      </w:r>
      <w:r w:rsidR="00606754" w:rsidRPr="00606754">
        <w:rPr>
          <w:b/>
          <w:i/>
        </w:rPr>
        <w:t>exploited</w:t>
      </w:r>
      <w:r w:rsidR="00606754">
        <w:t xml:space="preserve"> while an organisation is following this theory. This theory did not discuss the tasks of the management of a company. It is highly focused on the internal operation of the organisation. </w:t>
      </w:r>
    </w:p>
    <w:p w:rsidR="00606754" w:rsidRDefault="00D20559" w:rsidP="00823AD4">
      <w:pPr>
        <w:spacing w:after="0"/>
      </w:pPr>
      <w:r w:rsidRPr="00606754">
        <w:rPr>
          <w:b/>
        </w:rPr>
        <w:t>Administrative management</w:t>
      </w:r>
      <w:r>
        <w:t>:</w:t>
      </w:r>
    </w:p>
    <w:p w:rsidR="00606754" w:rsidRDefault="00D20559" w:rsidP="00823AD4">
      <w:pPr>
        <w:spacing w:after="0"/>
      </w:pPr>
      <w:r>
        <w:t>Henry Fayol is considered as the first expert of administrative management. He is called the "Father of modern management". He was a French industrialist and management consultant. He mainly focused on the functional approach to management.</w:t>
      </w:r>
    </w:p>
    <w:p w:rsidR="009F69F6" w:rsidRDefault="00D20559" w:rsidP="00823AD4">
      <w:pPr>
        <w:spacing w:after="0"/>
      </w:pPr>
      <w:r>
        <w:t>Henri Fayol has stated that there are five main functions of an organisation. These functions are planning, organising, commanding, coordinating and controlling</w:t>
      </w:r>
      <w:r w:rsidR="0077203A" w:rsidRPr="0077203A">
        <w:t xml:space="preserve"> (Ferreira and Groenewald, 2016)</w:t>
      </w:r>
      <w:r>
        <w:t xml:space="preserve">. Planning is considered to be the most important function of an organisation. Henri Fayol also termed it as the most important function. In the </w:t>
      </w:r>
      <w:r w:rsidRPr="007F548B">
        <w:rPr>
          <w:b/>
        </w:rPr>
        <w:t>planning</w:t>
      </w:r>
      <w:r>
        <w:t xml:space="preserve"> stage, an organisation makes structure and plan for future actions and set forth the goals and objectives that the organisation aims to achieve. One popular statement is that proper planning gets the half work done. Another important function of an organisation is </w:t>
      </w:r>
      <w:r w:rsidRPr="007F548B">
        <w:rPr>
          <w:b/>
        </w:rPr>
        <w:t>organising</w:t>
      </w:r>
      <w:r>
        <w:t>. In this stage, the structure of the organisation is created and different resources of the organisation are identified and placed. An organisation should set the organisational structure in a way in which both the human resources and non-human resources can work together</w:t>
      </w:r>
      <w:r w:rsidR="0077203A" w:rsidRPr="0077203A">
        <w:t xml:space="preserve"> (Fayol, 2013)</w:t>
      </w:r>
      <w:r>
        <w:t>.</w:t>
      </w:r>
    </w:p>
    <w:p w:rsidR="009F69F6" w:rsidRDefault="00D20559" w:rsidP="00823AD4">
      <w:pPr>
        <w:spacing w:after="0"/>
        <w:ind w:left="360"/>
        <w:jc w:val="center"/>
      </w:pPr>
      <w:r>
        <w:rPr>
          <w:noProof/>
          <w:lang w:val="en-GB" w:eastAsia="en-GB"/>
        </w:rPr>
        <w:lastRenderedPageBreak/>
        <w:drawing>
          <wp:inline distT="0" distB="0" distL="0" distR="0">
            <wp:extent cx="3476625" cy="223631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3773615" name="11.PNG"/>
                    <pic:cNvPicPr/>
                  </pic:nvPicPr>
                  <pic:blipFill>
                    <a:blip r:embed="rId9">
                      <a:extLst>
                        <a:ext uri="{28A0092B-C50C-407E-A947-70E740481C1C}">
                          <a14:useLocalDpi xmlns:a14="http://schemas.microsoft.com/office/drawing/2010/main" val="0"/>
                        </a:ext>
                      </a:extLst>
                    </a:blip>
                    <a:stretch>
                      <a:fillRect/>
                    </a:stretch>
                  </pic:blipFill>
                  <pic:spPr>
                    <a:xfrm>
                      <a:off x="0" y="0"/>
                      <a:ext cx="3482937" cy="2240376"/>
                    </a:xfrm>
                    <a:prstGeom prst="rect">
                      <a:avLst/>
                    </a:prstGeom>
                  </pic:spPr>
                </pic:pic>
              </a:graphicData>
            </a:graphic>
          </wp:inline>
        </w:drawing>
      </w:r>
    </w:p>
    <w:p w:rsidR="009F69F6" w:rsidRPr="00823AD4" w:rsidRDefault="00D20559" w:rsidP="00823AD4">
      <w:pPr>
        <w:spacing w:after="0"/>
        <w:ind w:left="360"/>
        <w:jc w:val="center"/>
        <w:rPr>
          <w:b/>
          <w:sz w:val="20"/>
        </w:rPr>
      </w:pPr>
      <w:r w:rsidRPr="00823AD4">
        <w:rPr>
          <w:b/>
          <w:sz w:val="20"/>
        </w:rPr>
        <w:t>Figure-1: Five functions of management</w:t>
      </w:r>
    </w:p>
    <w:p w:rsidR="009F69F6" w:rsidRPr="00823AD4" w:rsidRDefault="00D20559" w:rsidP="00823AD4">
      <w:pPr>
        <w:spacing w:after="0"/>
        <w:ind w:left="360"/>
        <w:jc w:val="center"/>
        <w:rPr>
          <w:b/>
          <w:sz w:val="20"/>
        </w:rPr>
      </w:pPr>
      <w:r w:rsidRPr="00823AD4">
        <w:rPr>
          <w:b/>
          <w:sz w:val="20"/>
        </w:rPr>
        <w:t>Source:</w:t>
      </w:r>
      <w:r w:rsidR="0077203A" w:rsidRPr="00823AD4">
        <w:rPr>
          <w:sz w:val="20"/>
        </w:rPr>
        <w:t xml:space="preserve"> </w:t>
      </w:r>
      <w:r w:rsidR="0077203A" w:rsidRPr="00823AD4">
        <w:rPr>
          <w:b/>
          <w:sz w:val="20"/>
        </w:rPr>
        <w:t>(Fayol, 2013)</w:t>
      </w:r>
    </w:p>
    <w:p w:rsidR="00161317" w:rsidRDefault="00D20559" w:rsidP="00823AD4">
      <w:pPr>
        <w:spacing w:after="0"/>
      </w:pPr>
      <w:r>
        <w:t xml:space="preserve">The third function is </w:t>
      </w:r>
      <w:r w:rsidRPr="008078E5">
        <w:rPr>
          <w:b/>
        </w:rPr>
        <w:t>commanding</w:t>
      </w:r>
      <w:r>
        <w:t xml:space="preserve">. In this stage, the superiors will command the subordinates to get the works and tasks done. </w:t>
      </w:r>
      <w:r w:rsidR="008078E5">
        <w:t xml:space="preserve">In this process, the managers give direction and orders to the employees and the workers. The next stage is </w:t>
      </w:r>
      <w:r w:rsidR="008078E5" w:rsidRPr="008078E5">
        <w:rPr>
          <w:b/>
        </w:rPr>
        <w:t>coordinating</w:t>
      </w:r>
      <w:r w:rsidR="008078E5">
        <w:t xml:space="preserve">. An organisation comprises of many divisions and departments. Coordination among the different divisions of an organisation is important in order to increase the efficiency of the organisation. Proper coordination can lead the organisation to the peak of success. Without proper coordination, an organisation cannot attain success. The last function stated by Henri Fayol is </w:t>
      </w:r>
      <w:r w:rsidR="008078E5" w:rsidRPr="008078E5">
        <w:rPr>
          <w:b/>
        </w:rPr>
        <w:t>controlling</w:t>
      </w:r>
      <w:r w:rsidR="008078E5">
        <w:t>. It is also an important stage for an organisation. Controlling refers to the comparison between the targeted performance and the actual performance of the organisation. If there is any discrepancy in the performance, the management takes corrective measures. Most of the organisation in the current world follows these functions</w:t>
      </w:r>
      <w:r w:rsidR="0077203A" w:rsidRPr="0077203A">
        <w:t xml:space="preserve"> (Marvin, 2014)</w:t>
      </w:r>
      <w:r w:rsidR="008078E5">
        <w:t xml:space="preserve">. Companies in the hotel industry also follow these functions as these functions help an organisation to achieve its goals and objectives. </w:t>
      </w:r>
    </w:p>
    <w:p w:rsidR="008078E5" w:rsidRDefault="00D20559" w:rsidP="00823AD4">
      <w:pPr>
        <w:spacing w:after="0"/>
      </w:pPr>
      <w:r>
        <w:t xml:space="preserve">In the theory of administrative management, Henri Fayol focused on six main activities of an organisation. The first kind of activities is </w:t>
      </w:r>
      <w:r w:rsidRPr="008078E5">
        <w:rPr>
          <w:b/>
        </w:rPr>
        <w:t>the technical activities</w:t>
      </w:r>
      <w:r>
        <w:t xml:space="preserve">. This activity refers to the production of the goods and services offered by an organisation. The </w:t>
      </w:r>
      <w:r w:rsidRPr="0076071F">
        <w:rPr>
          <w:b/>
        </w:rPr>
        <w:t xml:space="preserve">commercial </w:t>
      </w:r>
      <w:r w:rsidR="0076071F" w:rsidRPr="0076071F">
        <w:rPr>
          <w:b/>
        </w:rPr>
        <w:t>activities</w:t>
      </w:r>
      <w:r w:rsidR="0076071F">
        <w:t xml:space="preserve"> deal</w:t>
      </w:r>
      <w:r>
        <w:t xml:space="preserve"> with the purchase, sales and distribution of those goods and services. </w:t>
      </w:r>
      <w:r w:rsidR="0076071F" w:rsidRPr="0076071F">
        <w:rPr>
          <w:b/>
        </w:rPr>
        <w:t>Financial</w:t>
      </w:r>
      <w:r w:rsidRPr="0076071F">
        <w:rPr>
          <w:b/>
        </w:rPr>
        <w:t xml:space="preserve"> activities</w:t>
      </w:r>
      <w:r>
        <w:t xml:space="preserve"> are related to the identification of the need of the capital, identifying the source of the capita</w:t>
      </w:r>
      <w:r w:rsidR="0076071F">
        <w:t xml:space="preserve">l, </w:t>
      </w:r>
      <w:r>
        <w:t>collecting the capital</w:t>
      </w:r>
      <w:r w:rsidR="0076071F">
        <w:t xml:space="preserve"> from the most efficient source and using the capital in the organisation</w:t>
      </w:r>
      <w:r w:rsidR="000174DD" w:rsidRPr="000174DD">
        <w:t xml:space="preserve"> (Betts, 2017)</w:t>
      </w:r>
      <w:r w:rsidR="0076071F">
        <w:t xml:space="preserve">. The accounting activities include recording the transactions of the organisation and preparation of the financial statement for the stakeholders. The managing activities are related to </w:t>
      </w:r>
      <w:r w:rsidR="0076071F">
        <w:lastRenderedPageBreak/>
        <w:t>the five functions discussed earlier. The security activity ensures the safe working condition and insurance benefit to the employees of the organisation.</w:t>
      </w:r>
    </w:p>
    <w:p w:rsidR="0076071F" w:rsidRDefault="00D20559" w:rsidP="00823AD4">
      <w:r>
        <w:t xml:space="preserve">The core part of administrative management theory is the principles of management. Henri Fayol has introduced 14 principles of administrative management. </w:t>
      </w:r>
    </w:p>
    <w:p w:rsidR="009F69F6" w:rsidRDefault="00D20559" w:rsidP="00FF10BE">
      <w:pPr>
        <w:spacing w:after="0"/>
        <w:ind w:left="360"/>
        <w:jc w:val="center"/>
      </w:pPr>
      <w:r>
        <w:rPr>
          <w:noProof/>
          <w:lang w:val="en-GB" w:eastAsia="en-GB"/>
        </w:rPr>
        <w:drawing>
          <wp:inline distT="0" distB="0" distL="0" distR="0">
            <wp:extent cx="4772025" cy="2493077"/>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388299" name="22.PNG"/>
                    <pic:cNvPicPr/>
                  </pic:nvPicPr>
                  <pic:blipFill>
                    <a:blip r:embed="rId10">
                      <a:extLst>
                        <a:ext uri="{28A0092B-C50C-407E-A947-70E740481C1C}">
                          <a14:useLocalDpi xmlns:a14="http://schemas.microsoft.com/office/drawing/2010/main" val="0"/>
                        </a:ext>
                      </a:extLst>
                    </a:blip>
                    <a:stretch>
                      <a:fillRect/>
                    </a:stretch>
                  </pic:blipFill>
                  <pic:spPr>
                    <a:xfrm>
                      <a:off x="0" y="0"/>
                      <a:ext cx="4778746" cy="2496588"/>
                    </a:xfrm>
                    <a:prstGeom prst="rect">
                      <a:avLst/>
                    </a:prstGeom>
                  </pic:spPr>
                </pic:pic>
              </a:graphicData>
            </a:graphic>
          </wp:inline>
        </w:drawing>
      </w:r>
    </w:p>
    <w:p w:rsidR="009F69F6" w:rsidRPr="009F69F6" w:rsidRDefault="00D20559" w:rsidP="00FF10BE">
      <w:pPr>
        <w:spacing w:after="0"/>
        <w:ind w:left="360"/>
        <w:jc w:val="center"/>
        <w:rPr>
          <w:b/>
        </w:rPr>
      </w:pPr>
      <w:r w:rsidRPr="009F69F6">
        <w:rPr>
          <w:b/>
        </w:rPr>
        <w:t>Figure-2: 14 principles of administrative management</w:t>
      </w:r>
    </w:p>
    <w:p w:rsidR="009F69F6" w:rsidRPr="009F69F6" w:rsidRDefault="00D20559" w:rsidP="00FF10BE">
      <w:pPr>
        <w:spacing w:after="0"/>
        <w:ind w:left="360"/>
        <w:jc w:val="center"/>
        <w:rPr>
          <w:b/>
        </w:rPr>
      </w:pPr>
      <w:r w:rsidRPr="009F69F6">
        <w:rPr>
          <w:b/>
        </w:rPr>
        <w:t>Source:</w:t>
      </w:r>
      <w:r w:rsidR="0077203A" w:rsidRPr="0077203A">
        <w:t xml:space="preserve"> </w:t>
      </w:r>
      <w:r w:rsidR="0077203A" w:rsidRPr="0077203A">
        <w:rPr>
          <w:b/>
        </w:rPr>
        <w:t>(Fayol, 2013)</w:t>
      </w:r>
    </w:p>
    <w:p w:rsidR="006C7163" w:rsidRDefault="00D20559" w:rsidP="0030377C">
      <w:pPr>
        <w:spacing w:after="0"/>
      </w:pPr>
      <w:r w:rsidRPr="0030377C">
        <w:t>The first principle is</w:t>
      </w:r>
      <w:r>
        <w:rPr>
          <w:b/>
        </w:rPr>
        <w:t xml:space="preserve"> the i</w:t>
      </w:r>
      <w:r w:rsidR="0076071F" w:rsidRPr="0030377C">
        <w:rPr>
          <w:b/>
        </w:rPr>
        <w:t>nitiative</w:t>
      </w:r>
      <w:r>
        <w:t xml:space="preserve">. </w:t>
      </w:r>
      <w:r w:rsidR="0076071F">
        <w:t>This principle states that the organisation should give freedom to the employees so that they feel interested to work and get motivated to increase efficiency and productivity.</w:t>
      </w:r>
      <w:r>
        <w:t xml:space="preserve"> According to the</w:t>
      </w:r>
      <w:r w:rsidR="0076071F">
        <w:t xml:space="preserve"> principle</w:t>
      </w:r>
      <w:r>
        <w:t xml:space="preserve"> of </w:t>
      </w:r>
      <w:r w:rsidRPr="0030377C">
        <w:rPr>
          <w:b/>
        </w:rPr>
        <w:t>equity</w:t>
      </w:r>
      <w:r w:rsidR="0076071F">
        <w:t>, all the members of an organisation should be treated equally.</w:t>
      </w:r>
      <w:r>
        <w:t xml:space="preserve"> The communication of the organisation should follow a </w:t>
      </w:r>
      <w:r w:rsidRPr="0030377C">
        <w:rPr>
          <w:b/>
        </w:rPr>
        <w:t>scalar chain</w:t>
      </w:r>
      <w:r>
        <w:t xml:space="preserve"> like transferring information from top management to lower management. </w:t>
      </w:r>
      <w:r w:rsidRPr="0030377C">
        <w:t>The next principle is</w:t>
      </w:r>
      <w:r>
        <w:rPr>
          <w:b/>
        </w:rPr>
        <w:t xml:space="preserve"> the r</w:t>
      </w:r>
      <w:r w:rsidRPr="0030377C">
        <w:rPr>
          <w:b/>
        </w:rPr>
        <w:t>emuneration of personnel</w:t>
      </w:r>
      <w:r>
        <w:t>. The employees of the organisation should be given adequate monetary and non-monetary remuneration according to their level of performance.</w:t>
      </w:r>
    </w:p>
    <w:p w:rsidR="00FD4419" w:rsidRDefault="00D20559" w:rsidP="00FD4419">
      <w:pPr>
        <w:spacing w:after="0"/>
      </w:pPr>
      <w:r w:rsidRPr="0030377C">
        <w:t>The next principle is the principle of</w:t>
      </w:r>
      <w:r>
        <w:rPr>
          <w:b/>
        </w:rPr>
        <w:t xml:space="preserve"> u</w:t>
      </w:r>
      <w:r w:rsidR="006C7163" w:rsidRPr="0030377C">
        <w:rPr>
          <w:b/>
        </w:rPr>
        <w:t>nity of direction</w:t>
      </w:r>
      <w:r>
        <w:t xml:space="preserve">. </w:t>
      </w:r>
      <w:r w:rsidR="00910496">
        <w:t>There should be one management under guidance.</w:t>
      </w:r>
      <w:r>
        <w:t xml:space="preserve"> </w:t>
      </w:r>
      <w:r w:rsidRPr="0030377C">
        <w:t>The principle of</w:t>
      </w:r>
      <w:r>
        <w:rPr>
          <w:b/>
        </w:rPr>
        <w:t xml:space="preserve"> d</w:t>
      </w:r>
      <w:r w:rsidR="006C7163" w:rsidRPr="0030377C">
        <w:rPr>
          <w:b/>
        </w:rPr>
        <w:t>iscipline</w:t>
      </w:r>
      <w:r>
        <w:rPr>
          <w:b/>
        </w:rPr>
        <w:t xml:space="preserve"> </w:t>
      </w:r>
      <w:r w:rsidRPr="0030377C">
        <w:t>states that</w:t>
      </w:r>
      <w:r>
        <w:t xml:space="preserve"> t</w:t>
      </w:r>
      <w:r w:rsidR="006C7163">
        <w:t>he employees should abide by the rules and regulation set by the organisation.</w:t>
      </w:r>
      <w:r>
        <w:t xml:space="preserve"> </w:t>
      </w:r>
      <w:r>
        <w:rPr>
          <w:b/>
        </w:rPr>
        <w:t xml:space="preserve"> </w:t>
      </w:r>
      <w:r w:rsidRPr="0030377C">
        <w:t>The principle of</w:t>
      </w:r>
      <w:r>
        <w:rPr>
          <w:b/>
        </w:rPr>
        <w:t xml:space="preserve"> d</w:t>
      </w:r>
      <w:r w:rsidR="006C7163" w:rsidRPr="0030377C">
        <w:rPr>
          <w:b/>
        </w:rPr>
        <w:t>ivision of work</w:t>
      </w:r>
      <w:r>
        <w:t xml:space="preserve"> says that t</w:t>
      </w:r>
      <w:r w:rsidR="006C7163">
        <w:t>he tasks of the organisation should be divided properly.</w:t>
      </w:r>
      <w:r>
        <w:t xml:space="preserve">  </w:t>
      </w:r>
      <w:r w:rsidR="006C7163">
        <w:t xml:space="preserve">The top management should be given the </w:t>
      </w:r>
      <w:r w:rsidR="006C7163" w:rsidRPr="0030377C">
        <w:rPr>
          <w:b/>
        </w:rPr>
        <w:t>authority</w:t>
      </w:r>
      <w:r w:rsidR="006C7163">
        <w:t xml:space="preserve"> to make command and place order to the subordinates</w:t>
      </w:r>
      <w:r w:rsidR="000174DD">
        <w:t xml:space="preserve"> </w:t>
      </w:r>
      <w:r w:rsidR="000174DD" w:rsidRPr="000174DD">
        <w:t>(Fayol, 2013)</w:t>
      </w:r>
      <w:r w:rsidR="006C7163">
        <w:t xml:space="preserve">. The employees should take </w:t>
      </w:r>
      <w:r w:rsidR="006C7163" w:rsidRPr="0030377C">
        <w:rPr>
          <w:b/>
        </w:rPr>
        <w:t>responsibility</w:t>
      </w:r>
      <w:r w:rsidR="006C7163">
        <w:t xml:space="preserve"> to </w:t>
      </w:r>
      <w:r w:rsidR="00910496">
        <w:t>perform their assigned tasks.</w:t>
      </w:r>
      <w:r>
        <w:t xml:space="preserve"> </w:t>
      </w:r>
      <w:r w:rsidR="00910496">
        <w:t>The employees of an organisation should get orders and direction from only one supervisor.</w:t>
      </w:r>
      <w:r>
        <w:t xml:space="preserve"> This suggests the principle of </w:t>
      </w:r>
      <w:r w:rsidRPr="0030377C">
        <w:rPr>
          <w:b/>
        </w:rPr>
        <w:t>unity of command</w:t>
      </w:r>
      <w:r>
        <w:t xml:space="preserve">. The next principle is the </w:t>
      </w:r>
      <w:r>
        <w:rPr>
          <w:b/>
        </w:rPr>
        <w:t>s</w:t>
      </w:r>
      <w:r w:rsidR="00910496" w:rsidRPr="0030377C">
        <w:rPr>
          <w:b/>
        </w:rPr>
        <w:t>ubordination of individua</w:t>
      </w:r>
      <w:r>
        <w:rPr>
          <w:b/>
        </w:rPr>
        <w:t xml:space="preserve">l interest to the general interest. </w:t>
      </w:r>
      <w:r w:rsidR="00910496">
        <w:lastRenderedPageBreak/>
        <w:t>Individual interest should match the overall interest of the organisation.</w:t>
      </w:r>
      <w:r>
        <w:t xml:space="preserve"> </w:t>
      </w:r>
      <w:r w:rsidR="00910496">
        <w:t xml:space="preserve">The authority of an organisation should be </w:t>
      </w:r>
      <w:r w:rsidR="00910496" w:rsidRPr="00FD4419">
        <w:rPr>
          <w:b/>
        </w:rPr>
        <w:t>centralized</w:t>
      </w:r>
      <w:r w:rsidR="00910496">
        <w:t xml:space="preserve"> to the top management.</w:t>
      </w:r>
      <w:r>
        <w:t xml:space="preserve"> </w:t>
      </w:r>
      <w:r>
        <w:rPr>
          <w:b/>
        </w:rPr>
        <w:t>The principle of the o</w:t>
      </w:r>
      <w:r w:rsidRPr="00FD4419">
        <w:rPr>
          <w:b/>
        </w:rPr>
        <w:t>rder</w:t>
      </w:r>
      <w:r>
        <w:t xml:space="preserve"> states</w:t>
      </w:r>
      <w:r w:rsidR="00910496">
        <w:t xml:space="preserve"> that the right person should be placed in the right place.</w:t>
      </w:r>
      <w:r>
        <w:t xml:space="preserve"> </w:t>
      </w:r>
      <w:r w:rsidR="00910496">
        <w:t>An organisation should give job security to the employees.</w:t>
      </w:r>
      <w:r>
        <w:t xml:space="preserve"> </w:t>
      </w:r>
      <w:r w:rsidRPr="00FD4419">
        <w:t>The next principle is</w:t>
      </w:r>
      <w:r>
        <w:rPr>
          <w:b/>
        </w:rPr>
        <w:t xml:space="preserve"> </w:t>
      </w:r>
      <w:r w:rsidR="00910496" w:rsidRPr="00FD4419">
        <w:rPr>
          <w:b/>
        </w:rPr>
        <w:t>the Esprit De Corps</w:t>
      </w:r>
      <w:r>
        <w:rPr>
          <w:b/>
        </w:rPr>
        <w:t xml:space="preserve">. </w:t>
      </w:r>
      <w:r w:rsidR="00910496">
        <w:t>This principle is based on the phrase ‘unity is strength’. An organisation should integrate all the activities of the organisation towards a single goal that the organisation aims to achieve.</w:t>
      </w:r>
    </w:p>
    <w:p w:rsidR="00FD4419" w:rsidRDefault="00D20559" w:rsidP="00FD4419">
      <w:pPr>
        <w:spacing w:after="0"/>
      </w:pPr>
      <w:r w:rsidRPr="00CE2747">
        <w:rPr>
          <w:b/>
        </w:rPr>
        <w:t>Bureaucratic management</w:t>
      </w:r>
    </w:p>
    <w:p w:rsidR="00910496" w:rsidRDefault="00D20559" w:rsidP="00FD4419">
      <w:pPr>
        <w:spacing w:after="0"/>
      </w:pPr>
      <w:r>
        <w:t>The bureaucratic management theory was first introduced by Max Weber who is known as the father of Modern Sociology. In the early 19</w:t>
      </w:r>
      <w:r w:rsidRPr="00CC2855">
        <w:rPr>
          <w:vertAlign w:val="superscript"/>
        </w:rPr>
        <w:t>th</w:t>
      </w:r>
      <w:r>
        <w:t xml:space="preserve"> century, most of the organisation was family based. Max Weber did not like the family based organisational structure. He suggested that an organisation should be a bureaucratic organisation. He termed bureaucracy as a specific type of organisational form. According to his view, an ideal organisation should be a bureaucracy in which the </w:t>
      </w:r>
      <w:r w:rsidR="00605F41">
        <w:t>activities and the objectives of the organisation are rationally thought</w:t>
      </w:r>
      <w:r w:rsidR="000174DD">
        <w:t xml:space="preserve"> </w:t>
      </w:r>
      <w:r w:rsidR="000174DD" w:rsidRPr="000174DD">
        <w:t>(Witzel, 2012)</w:t>
      </w:r>
      <w:r w:rsidR="00605F41">
        <w:t>. In this style of management, the division of labour is explicitly spelt out. The key elements of bureaucratic management are discussed below:</w:t>
      </w:r>
    </w:p>
    <w:p w:rsidR="008772C6" w:rsidRDefault="00D20559" w:rsidP="00FD4419">
      <w:r>
        <w:t xml:space="preserve">An organisation should have a </w:t>
      </w:r>
      <w:r w:rsidRPr="00FD4419">
        <w:rPr>
          <w:b/>
        </w:rPr>
        <w:t>properly defined organisational hierarchy</w:t>
      </w:r>
      <w:r>
        <w:t xml:space="preserve"> in which the chain of command comes from the top. The top management has the authority to control the lower level employees. In the hotel industry of the UK, the workforce of the organisations is very high so the companies should have a proper organisational hierarchy and chain of command.</w:t>
      </w:r>
      <w:r w:rsidR="00FD4419">
        <w:t xml:space="preserve"> </w:t>
      </w:r>
      <w:r>
        <w:t xml:space="preserve">He also emphasized on the </w:t>
      </w:r>
      <w:r w:rsidRPr="00FD4419">
        <w:rPr>
          <w:b/>
        </w:rPr>
        <w:t>specialization of the employees</w:t>
      </w:r>
      <w:r>
        <w:t xml:space="preserve"> on particular tasks. This can be done by initializing division of labour. It will enable a company to have the employees who have adequate expertise and authority to perform a particular task. Specialization is very in important for the employees in the hotel industry.</w:t>
      </w:r>
      <w:r w:rsidR="00FD4419">
        <w:t xml:space="preserve"> </w:t>
      </w:r>
      <w:r>
        <w:t xml:space="preserve">Every organisation should have its </w:t>
      </w:r>
      <w:r w:rsidRPr="00FD4419">
        <w:rPr>
          <w:b/>
        </w:rPr>
        <w:t>own rules and regulation to govern all the activities</w:t>
      </w:r>
      <w:r>
        <w:t xml:space="preserve"> of the organisation. The rules and regulations should be complete and accurate. These rules should also be clear to all the employees of the organisation as they will be following these rules and regulations. These rules and regulations are important in making decisions and handling different types of situations.</w:t>
      </w:r>
      <w:r w:rsidR="00FD4419">
        <w:t xml:space="preserve"> </w:t>
      </w:r>
      <w:r>
        <w:t xml:space="preserve">There should be </w:t>
      </w:r>
      <w:r w:rsidRPr="00FD4419">
        <w:rPr>
          <w:b/>
        </w:rPr>
        <w:t>an impersonal relationship</w:t>
      </w:r>
      <w:r>
        <w:t xml:space="preserve"> between the employees and the managers of the organisation. The rights and responsibilities of the personnel should be clearly stated. This is one of the key points of bureaucratic management. The duties of the employees should also be clearly mentioned. Such a relationship between the employees and the managers create a healthy work environment which </w:t>
      </w:r>
      <w:r>
        <w:lastRenderedPageBreak/>
        <w:t>leads to an increase in the efficiency and productivity of the organisation</w:t>
      </w:r>
      <w:r w:rsidR="000174DD">
        <w:t xml:space="preserve"> </w:t>
      </w:r>
      <w:r w:rsidR="000174DD" w:rsidRPr="000174DD">
        <w:t>(Crozier and Friedberg, 2015)</w:t>
      </w:r>
      <w:r>
        <w:t>.</w:t>
      </w:r>
      <w:r w:rsidR="00FD4419">
        <w:t xml:space="preserve"> </w:t>
      </w:r>
      <w:r>
        <w:t xml:space="preserve">The organisation should have </w:t>
      </w:r>
      <w:r w:rsidRPr="00FD4419">
        <w:rPr>
          <w:b/>
        </w:rPr>
        <w:t>technical competence</w:t>
      </w:r>
      <w:r>
        <w:t xml:space="preserve"> regarding recruiting, selection and promotion.</w:t>
      </w:r>
    </w:p>
    <w:p w:rsidR="008772C6" w:rsidRDefault="00D20559" w:rsidP="00B05AFF">
      <w:pPr>
        <w:spacing w:after="0"/>
      </w:pPr>
      <w:r>
        <w:t>This theory ensures that the organisation is operated by only the highly qualified personnel. Job specification allowed companies to perform their tasks efficiently. In bureaucratic management, anyone can be replaced as the people have specialization. If an experienced person leaves the organisation, the organisation is able to replace him. This is the beauty of bureaucratic management.</w:t>
      </w:r>
    </w:p>
    <w:p w:rsidR="00A54D2D" w:rsidRDefault="00D20559" w:rsidP="00B05AFF">
      <w:pPr>
        <w:pStyle w:val="Heading2"/>
      </w:pPr>
      <w:bookmarkStart w:id="5" w:name="_Toc7994180"/>
      <w:r>
        <w:t>1.2 Neo-classical management theory</w:t>
      </w:r>
      <w:bookmarkEnd w:id="5"/>
    </w:p>
    <w:p w:rsidR="00605F41" w:rsidRDefault="00D20559" w:rsidP="00B05AFF">
      <w:pPr>
        <w:spacing w:after="0"/>
      </w:pPr>
      <w:r>
        <w:t xml:space="preserve">Classical management theory was more concerned with economic and physiological issues. On the other hand, the neo-classical approach evolved with the more human-oriented method of management. These theories are mainly concerned about the </w:t>
      </w:r>
      <w:r w:rsidR="00A1478B">
        <w:t>best way to motivate employees. These theories answer questions about how to motivate the employees and how to support the employees of the organisation. There are two main groups of neo-classical theory; human relations movement and the behavioural movement. These are discussed below:</w:t>
      </w:r>
    </w:p>
    <w:p w:rsidR="00A1478B" w:rsidRDefault="00D20559" w:rsidP="00B05AFF">
      <w:pPr>
        <w:spacing w:after="0"/>
      </w:pPr>
      <w:r w:rsidRPr="00A1478B">
        <w:rPr>
          <w:b/>
        </w:rPr>
        <w:t>Human relations movement</w:t>
      </w:r>
    </w:p>
    <w:p w:rsidR="00A1478B" w:rsidRDefault="00D20559" w:rsidP="00B05AFF">
      <w:pPr>
        <w:spacing w:after="0"/>
      </w:pPr>
      <w:r>
        <w:t>It emerged early in the 20</w:t>
      </w:r>
      <w:r w:rsidRPr="00A1478B">
        <w:rPr>
          <w:vertAlign w:val="superscript"/>
        </w:rPr>
        <w:t>th</w:t>
      </w:r>
      <w:r>
        <w:t xml:space="preserve"> century and it mainly deals with the human aspects of an organisation. This theory gives more importance to the employees of an organisation. The main focus of this theory is that the performance of an organisation will improve if the workers and employees of the organisation improve themselves. Unlike classical management theory, this theory focuses more on the specific factors that motivate the em</w:t>
      </w:r>
      <w:r w:rsidR="00913289">
        <w:t xml:space="preserve">ployees of the organisation. One of the most important human relations theories is </w:t>
      </w:r>
      <w:r w:rsidR="00913289" w:rsidRPr="009F69F6">
        <w:rPr>
          <w:b/>
        </w:rPr>
        <w:t>Maslow’s hierarchy of needs theory</w:t>
      </w:r>
      <w:r w:rsidR="00913289">
        <w:t>. This theory shows the hierarchy of the needs of the employees</w:t>
      </w:r>
      <w:r w:rsidR="000174DD" w:rsidRPr="000174DD">
        <w:t xml:space="preserve"> (Cole and Kelly, 2011)</w:t>
      </w:r>
      <w:r w:rsidR="00913289">
        <w:t>. The need of the individuals goes from lowest to highest. In the needs, there are some basic needs and some satisfactory needs. All the needs are essential in order to keep the employees motivated. These needs arise in different stages of the life of the individuals. He argued that the lower level needs are required to be fulfilled before going to the higher level needs.</w:t>
      </w:r>
    </w:p>
    <w:p w:rsidR="00913289" w:rsidRDefault="00D20559" w:rsidP="00B05AFF">
      <w:pPr>
        <w:spacing w:after="0"/>
        <w:rPr>
          <w:b/>
        </w:rPr>
      </w:pPr>
      <w:r w:rsidRPr="00913289">
        <w:rPr>
          <w:b/>
        </w:rPr>
        <w:t>Behavioural movement</w:t>
      </w:r>
    </w:p>
    <w:p w:rsidR="00A53EF4" w:rsidRDefault="00D20559" w:rsidP="00B05AFF">
      <w:pPr>
        <w:spacing w:after="0"/>
      </w:pPr>
      <w:r>
        <w:t>This approach focuses on the factors that affect human behaviour in organisational settings. It is the study of the behaviour of the attitude, performance and behaviour of the individuals of an organisation</w:t>
      </w:r>
      <w:r w:rsidR="000174DD" w:rsidRPr="000174DD">
        <w:t xml:space="preserve"> (Bromiley and Rau, 2013)</w:t>
      </w:r>
      <w:r>
        <w:t xml:space="preserve">. It is not always possible to increase the productivity of </w:t>
      </w:r>
      <w:r>
        <w:lastRenderedPageBreak/>
        <w:t xml:space="preserve">the organisation through the use of this theory. This type of theories discusses the different motivation and leadership techniques. Major contributors in this type of theory are Maslow, F. Hertzberg and D. McGregor. </w:t>
      </w:r>
      <w:r w:rsidRPr="007A1146">
        <w:rPr>
          <w:b/>
        </w:rPr>
        <w:t xml:space="preserve">Hawthorne study, Douglas McGregor’s XY theory </w:t>
      </w:r>
      <w:r>
        <w:t xml:space="preserve">etc. are the major contributions in the theory. These theories study the behaviour of the employees of an organisation and suggest ways to motivate them to give their best. These theories are essential in increasing the efficiency of the employees as well as increasing the efficiency and productivity of the organisation. Most of these theories were developed before the 1960s. </w:t>
      </w:r>
      <w:r w:rsidR="00EA2E41">
        <w:t>These theories are an essential part of human resource management.</w:t>
      </w:r>
    </w:p>
    <w:p w:rsidR="00EA2E41" w:rsidRPr="00913289" w:rsidRDefault="00D20559" w:rsidP="00823AD4">
      <w:pPr>
        <w:pStyle w:val="Heading2"/>
      </w:pPr>
      <w:bookmarkStart w:id="6" w:name="_Toc7994181"/>
      <w:r>
        <w:t xml:space="preserve">1.3 </w:t>
      </w:r>
      <w:r w:rsidRPr="00EA2E41">
        <w:t>Modern management theory</w:t>
      </w:r>
      <w:bookmarkEnd w:id="6"/>
    </w:p>
    <w:p w:rsidR="00EA2E41" w:rsidRDefault="00D20559" w:rsidP="00B05AFF">
      <w:pPr>
        <w:spacing w:after="0"/>
      </w:pPr>
      <w:r>
        <w:t>Modern management theory focuses less on human behaviours and focuses more on the performance of the organisation. Modern management theories started to evolve since the 1960s. There are many modern management theories. The most important modern management theories are the quantitative or mathematical approach, systems approach and contingency or situational approach. These approaches are discussed below.</w:t>
      </w:r>
    </w:p>
    <w:p w:rsidR="00EA2E41" w:rsidRPr="00EA2E41" w:rsidRDefault="00D20559" w:rsidP="00B05AFF">
      <w:pPr>
        <w:spacing w:after="0"/>
        <w:rPr>
          <w:b/>
        </w:rPr>
      </w:pPr>
      <w:r w:rsidRPr="00EA2E41">
        <w:rPr>
          <w:b/>
        </w:rPr>
        <w:t>A quantitative or mathematical approach</w:t>
      </w:r>
    </w:p>
    <w:p w:rsidR="00C77FF2" w:rsidRDefault="00D20559" w:rsidP="00EA2E41">
      <w:r>
        <w:t>The quantitative approach focuses on the fact that the success of an organisation depends on the quality of the decisions made by the management. Different variables can be quantified in the form of numbers which are essential in taking management decisions. A quantitative approach is essential in every function of the management. An organisation needs to quantify the targets when making the plan as it will help them to set the goals and objectives</w:t>
      </w:r>
      <w:r w:rsidR="003F02E5" w:rsidRPr="003F02E5">
        <w:t xml:space="preserve"> (Levin, 2012)</w:t>
      </w:r>
      <w:r>
        <w:t xml:space="preserve">. It is also essential in the organisation of the company. It will help to identify how much the company will need to put the necessaries in place. This approach is highly important in the comparison of the performance of the company. It helps to compare the actual performance with the target performance. These performances are measured using different equations. Another theory of modern management is total quality management (TQM). Total quality management refers to the structural approach to overall organisational management. </w:t>
      </w:r>
      <w:r w:rsidR="001B1CF9">
        <w:t>The main focus of this type of management is to improve the quality of the inputs, outputs and the productivity of the organisation. This theory has evolved in the 1980s. The key concepts of the theory state that quality is defined by the requirement of the customers of the company. This theory held the top management liable to ensure the improvement in the quality</w:t>
      </w:r>
      <w:r w:rsidR="003F02E5" w:rsidRPr="003F02E5">
        <w:t xml:space="preserve"> (Oakland and Morris, 2013)</w:t>
      </w:r>
      <w:r w:rsidR="001B1CF9">
        <w:t xml:space="preserve">. </w:t>
      </w:r>
      <w:r w:rsidR="007A1146">
        <w:t xml:space="preserve">It also includes continuous development and benchmarking. </w:t>
      </w:r>
      <w:r w:rsidR="001B1CF9">
        <w:t xml:space="preserve">It suggested that the quality should be </w:t>
      </w:r>
      <w:r w:rsidR="001B1CF9">
        <w:lastRenderedPageBreak/>
        <w:t>increased through systematic analysis and through the improvement of the process related to the quality in the organisation. It refers that the improvement of quality is a continuous process and it should be conducted throughout the organisation.</w:t>
      </w:r>
    </w:p>
    <w:p w:rsidR="007A1146" w:rsidRDefault="00D20559" w:rsidP="005E16AA">
      <w:pPr>
        <w:spacing w:after="0"/>
        <w:jc w:val="center"/>
      </w:pPr>
      <w:r>
        <w:rPr>
          <w:noProof/>
          <w:lang w:val="en-GB" w:eastAsia="en-GB"/>
        </w:rPr>
        <w:drawing>
          <wp:inline distT="0" distB="0" distL="0" distR="0">
            <wp:extent cx="3962400" cy="29565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704458" name="33.png"/>
                    <pic:cNvPicPr/>
                  </pic:nvPicPr>
                  <pic:blipFill>
                    <a:blip r:embed="rId11">
                      <a:extLst>
                        <a:ext uri="{28A0092B-C50C-407E-A947-70E740481C1C}">
                          <a14:useLocalDpi xmlns:a14="http://schemas.microsoft.com/office/drawing/2010/main" val="0"/>
                        </a:ext>
                      </a:extLst>
                    </a:blip>
                    <a:stretch>
                      <a:fillRect/>
                    </a:stretch>
                  </pic:blipFill>
                  <pic:spPr>
                    <a:xfrm>
                      <a:off x="0" y="0"/>
                      <a:ext cx="3962400" cy="2956560"/>
                    </a:xfrm>
                    <a:prstGeom prst="rect">
                      <a:avLst/>
                    </a:prstGeom>
                  </pic:spPr>
                </pic:pic>
              </a:graphicData>
            </a:graphic>
          </wp:inline>
        </w:drawing>
      </w:r>
    </w:p>
    <w:p w:rsidR="007A1146" w:rsidRPr="007A1146" w:rsidRDefault="00D20559" w:rsidP="005E16AA">
      <w:pPr>
        <w:spacing w:after="0"/>
        <w:jc w:val="center"/>
        <w:rPr>
          <w:b/>
        </w:rPr>
      </w:pPr>
      <w:r w:rsidRPr="007A1146">
        <w:rPr>
          <w:b/>
        </w:rPr>
        <w:t>Figure-3: Total Quality management</w:t>
      </w:r>
    </w:p>
    <w:p w:rsidR="007A1146" w:rsidRPr="007A1146" w:rsidRDefault="00D20559" w:rsidP="005E16AA">
      <w:pPr>
        <w:spacing w:after="0"/>
        <w:jc w:val="center"/>
        <w:rPr>
          <w:b/>
        </w:rPr>
      </w:pPr>
      <w:r w:rsidRPr="007A1146">
        <w:rPr>
          <w:b/>
        </w:rPr>
        <w:t>Source:</w:t>
      </w:r>
      <w:r w:rsidR="003F02E5" w:rsidRPr="003F02E5">
        <w:t xml:space="preserve"> </w:t>
      </w:r>
      <w:r w:rsidR="003F02E5" w:rsidRPr="003F02E5">
        <w:rPr>
          <w:b/>
        </w:rPr>
        <w:t>(Poornima M. Charantimath., 2017)</w:t>
      </w:r>
    </w:p>
    <w:p w:rsidR="001B1CF9" w:rsidRDefault="00D20559" w:rsidP="005E16AA">
      <w:pPr>
        <w:spacing w:after="0"/>
      </w:pPr>
      <w:r w:rsidRPr="001B1CF9">
        <w:rPr>
          <w:b/>
        </w:rPr>
        <w:t>Systems approach</w:t>
      </w:r>
      <w:r>
        <w:t xml:space="preserve">: </w:t>
      </w:r>
    </w:p>
    <w:p w:rsidR="001B1CF9" w:rsidRDefault="00D20559" w:rsidP="005E16AA">
      <w:pPr>
        <w:spacing w:after="0"/>
      </w:pPr>
      <w:r>
        <w:t xml:space="preserve">The systems approach states that the organisation consists of four subsystems. These subsystems are task, structure, people and the environment. All these subsystems are interconnected but these are independent. Proper use of these subsystems can lead an organisation to success. The tasks should be structured in a way so that people in the organisation can </w:t>
      </w:r>
      <w:r w:rsidR="00CB4BF7">
        <w:t xml:space="preserve">perform these tasks efficiently in the organisational environment. There should be a right balance among these subsystems. The system of an organisation is always adaptive and should be ready to handle any situation. The system of the organisation is interrelated with its environment. </w:t>
      </w:r>
    </w:p>
    <w:p w:rsidR="00CB4BF7" w:rsidRPr="00CB4BF7" w:rsidRDefault="00D20559" w:rsidP="005E16AA">
      <w:pPr>
        <w:spacing w:after="0"/>
        <w:rPr>
          <w:b/>
        </w:rPr>
      </w:pPr>
      <w:r w:rsidRPr="00CB4BF7">
        <w:rPr>
          <w:b/>
        </w:rPr>
        <w:t>Contingency and situational approach</w:t>
      </w:r>
    </w:p>
    <w:p w:rsidR="00FE1DEE" w:rsidRDefault="00D20559" w:rsidP="00FE1DEE">
      <w:r>
        <w:t xml:space="preserve">In the modern world, organisations face different situations in the business organisation and they need to handle these different situations in different ways. </w:t>
      </w:r>
      <w:r w:rsidRPr="007A1146">
        <w:rPr>
          <w:b/>
        </w:rPr>
        <w:t>Fred Edward Fiedler</w:t>
      </w:r>
      <w:r>
        <w:t xml:space="preserve"> has developed this contingency theory. This theory suggests that managers ar</w:t>
      </w:r>
      <w:r w:rsidR="00CB6110">
        <w:t xml:space="preserve">e required to efficient in identifying different situational factors. Through this, they will be able to identify the different tools and techniques to handle these situations. This theory is mostly used in motivating, leading </w:t>
      </w:r>
      <w:r w:rsidR="00CB6110">
        <w:lastRenderedPageBreak/>
        <w:t>and structuring the organisation</w:t>
      </w:r>
      <w:r w:rsidR="003F02E5" w:rsidRPr="003F02E5">
        <w:t xml:space="preserve"> (Fiedler and Garcia, 2011)</w:t>
      </w:r>
      <w:r w:rsidR="00CB6110">
        <w:t xml:space="preserve">.  This theory also </w:t>
      </w:r>
      <w:r w:rsidR="00CB6110" w:rsidRPr="007A1146">
        <w:rPr>
          <w:b/>
          <w:i/>
        </w:rPr>
        <w:t>helps to develop the ability</w:t>
      </w:r>
      <w:r w:rsidR="00CB6110">
        <w:t xml:space="preserve"> of the employees by arranging different development and training program and placing employees in different situations. In the era of technology and globalization, the business world is changing very fast. So the adaption of this contingency and situational approach has increased. The main contributors to this theory are Tom Burns, Joan Woodward, G.M. Stalker etc. Though many scholars have accepted this new theory, there are many other scholars who have not yet acknowledged the contingency theory because the theory suffers from different limitations. The main </w:t>
      </w:r>
      <w:r w:rsidR="00CB6110" w:rsidRPr="007A1146">
        <w:rPr>
          <w:b/>
        </w:rPr>
        <w:t>limitation</w:t>
      </w:r>
      <w:r w:rsidR="00CB6110">
        <w:t xml:space="preserve"> is </w:t>
      </w:r>
      <w:r w:rsidR="00CB6110" w:rsidRPr="007A1146">
        <w:rPr>
          <w:b/>
          <w:i/>
        </w:rPr>
        <w:t>inadequate literature</w:t>
      </w:r>
      <w:r w:rsidR="00CB6110">
        <w:t>. There is very few literature</w:t>
      </w:r>
      <w:r w:rsidR="00C26CAD">
        <w:t>s</w:t>
      </w:r>
      <w:r w:rsidR="00CB6110">
        <w:t xml:space="preserve"> regarding the contingency and situational approach. </w:t>
      </w:r>
      <w:r w:rsidR="00C26CAD">
        <w:t xml:space="preserve">Another limitation is that the contingency theory is very </w:t>
      </w:r>
      <w:r w:rsidR="00C26CAD" w:rsidRPr="007A1146">
        <w:rPr>
          <w:b/>
          <w:i/>
        </w:rPr>
        <w:t>complex</w:t>
      </w:r>
      <w:r w:rsidR="00C26CAD">
        <w:t xml:space="preserve"> in nature. Though the statement of the theory is very simple that the managers should take decision according to the situation in practice, it is very complex to do so. This happens because business decisions involve a large number of variables and it is not possible to incorporate all the variables</w:t>
      </w:r>
      <w:r w:rsidR="003F02E5" w:rsidRPr="003F02E5">
        <w:t xml:space="preserve"> (Dos Santos, 2013)</w:t>
      </w:r>
      <w:r w:rsidR="00C26CAD">
        <w:t xml:space="preserve">. This makes the theory risky as the managers with short time availability will tend to skip the proper analysis. Another limitation is that the theory is </w:t>
      </w:r>
      <w:r w:rsidR="00C26CAD" w:rsidRPr="007A1146">
        <w:rPr>
          <w:b/>
          <w:i/>
        </w:rPr>
        <w:t>reactive</w:t>
      </w:r>
      <w:r w:rsidR="00C26CAD">
        <w:t xml:space="preserve"> in nature rather than being proactive. It responds to the events after they have happened.  This theory also involves very complex empirical testing. Though the theory has many drawbacks, it is still very necessary in the fast-changing modern business world which is being dominated by technology. </w:t>
      </w:r>
    </w:p>
    <w:tbl>
      <w:tblPr>
        <w:tblStyle w:val="TableGrid"/>
        <w:tblW w:w="0" w:type="auto"/>
        <w:tblLook w:val="04A0" w:firstRow="1" w:lastRow="0" w:firstColumn="1" w:lastColumn="0" w:noHBand="0" w:noVBand="1"/>
      </w:tblPr>
      <w:tblGrid>
        <w:gridCol w:w="3192"/>
        <w:gridCol w:w="3192"/>
        <w:gridCol w:w="3192"/>
      </w:tblGrid>
      <w:tr w:rsidR="00E573B0" w:rsidTr="00985A3B">
        <w:tc>
          <w:tcPr>
            <w:tcW w:w="3192" w:type="dxa"/>
          </w:tcPr>
          <w:p w:rsidR="00985A3B" w:rsidRDefault="00985A3B" w:rsidP="00985A3B"/>
        </w:tc>
        <w:tc>
          <w:tcPr>
            <w:tcW w:w="3192" w:type="dxa"/>
            <w:shd w:val="clear" w:color="auto" w:fill="DBE5F1" w:themeFill="accent1" w:themeFillTint="33"/>
          </w:tcPr>
          <w:p w:rsidR="00985A3B" w:rsidRPr="00985A3B" w:rsidRDefault="00D20559" w:rsidP="00985A3B">
            <w:pPr>
              <w:jc w:val="center"/>
              <w:rPr>
                <w:b/>
              </w:rPr>
            </w:pPr>
            <w:r w:rsidRPr="00985A3B">
              <w:rPr>
                <w:b/>
              </w:rPr>
              <w:t>Major theories</w:t>
            </w:r>
          </w:p>
        </w:tc>
        <w:tc>
          <w:tcPr>
            <w:tcW w:w="3192" w:type="dxa"/>
            <w:shd w:val="clear" w:color="auto" w:fill="DBE5F1" w:themeFill="accent1" w:themeFillTint="33"/>
          </w:tcPr>
          <w:p w:rsidR="00985A3B" w:rsidRPr="00985A3B" w:rsidRDefault="00D20559" w:rsidP="00985A3B">
            <w:pPr>
              <w:jc w:val="center"/>
              <w:rPr>
                <w:b/>
              </w:rPr>
            </w:pPr>
            <w:r w:rsidRPr="00985A3B">
              <w:rPr>
                <w:b/>
              </w:rPr>
              <w:t>Time frame</w:t>
            </w:r>
          </w:p>
        </w:tc>
      </w:tr>
      <w:tr w:rsidR="00E573B0" w:rsidTr="00985A3B">
        <w:tc>
          <w:tcPr>
            <w:tcW w:w="3192" w:type="dxa"/>
          </w:tcPr>
          <w:p w:rsidR="00985A3B" w:rsidRDefault="00D20559" w:rsidP="00985A3B">
            <w:r>
              <w:t>Classical management theory</w:t>
            </w:r>
          </w:p>
        </w:tc>
        <w:tc>
          <w:tcPr>
            <w:tcW w:w="3192" w:type="dxa"/>
          </w:tcPr>
          <w:p w:rsidR="00985A3B" w:rsidRDefault="00D20559" w:rsidP="00985A3B">
            <w:pPr>
              <w:pStyle w:val="ListParagraph"/>
              <w:numPr>
                <w:ilvl w:val="0"/>
                <w:numId w:val="7"/>
              </w:numPr>
            </w:pPr>
            <w:r w:rsidRPr="00985A3B">
              <w:t>Scientific management</w:t>
            </w:r>
          </w:p>
          <w:p w:rsidR="00985A3B" w:rsidRDefault="00D20559" w:rsidP="00985A3B">
            <w:pPr>
              <w:pStyle w:val="ListParagraph"/>
              <w:numPr>
                <w:ilvl w:val="0"/>
                <w:numId w:val="7"/>
              </w:numPr>
            </w:pPr>
            <w:r>
              <w:t>Administrative management</w:t>
            </w:r>
          </w:p>
          <w:p w:rsidR="00985A3B" w:rsidRDefault="00D20559" w:rsidP="00985A3B">
            <w:pPr>
              <w:pStyle w:val="ListParagraph"/>
              <w:numPr>
                <w:ilvl w:val="0"/>
                <w:numId w:val="7"/>
              </w:numPr>
            </w:pPr>
            <w:r>
              <w:t>Bureaucratic management</w:t>
            </w:r>
          </w:p>
        </w:tc>
        <w:tc>
          <w:tcPr>
            <w:tcW w:w="3192" w:type="dxa"/>
          </w:tcPr>
          <w:p w:rsidR="00985A3B" w:rsidRDefault="00D20559" w:rsidP="00985A3B">
            <w:r>
              <w:t>Before the 1920s.</w:t>
            </w:r>
          </w:p>
        </w:tc>
      </w:tr>
      <w:tr w:rsidR="00E573B0" w:rsidTr="00985A3B">
        <w:tc>
          <w:tcPr>
            <w:tcW w:w="3192" w:type="dxa"/>
          </w:tcPr>
          <w:p w:rsidR="00985A3B" w:rsidRDefault="00D20559" w:rsidP="00985A3B">
            <w:r>
              <w:t>Neo-classical management theory</w:t>
            </w:r>
          </w:p>
        </w:tc>
        <w:tc>
          <w:tcPr>
            <w:tcW w:w="3192" w:type="dxa"/>
          </w:tcPr>
          <w:p w:rsidR="00985A3B" w:rsidRDefault="00D20559" w:rsidP="00985A3B">
            <w:pPr>
              <w:pStyle w:val="ListParagraph"/>
              <w:numPr>
                <w:ilvl w:val="0"/>
                <w:numId w:val="8"/>
              </w:numPr>
            </w:pPr>
            <w:r w:rsidRPr="00985A3B">
              <w:t>Human relations movement</w:t>
            </w:r>
          </w:p>
          <w:p w:rsidR="00985A3B" w:rsidRDefault="00D20559" w:rsidP="00985A3B">
            <w:pPr>
              <w:pStyle w:val="ListParagraph"/>
              <w:numPr>
                <w:ilvl w:val="0"/>
                <w:numId w:val="8"/>
              </w:numPr>
            </w:pPr>
            <w:r w:rsidRPr="00985A3B">
              <w:t>Behavioural movement</w:t>
            </w:r>
          </w:p>
        </w:tc>
        <w:tc>
          <w:tcPr>
            <w:tcW w:w="3192" w:type="dxa"/>
          </w:tcPr>
          <w:p w:rsidR="00985A3B" w:rsidRDefault="00D20559" w:rsidP="00985A3B">
            <w:r>
              <w:t>1920s-1960s</w:t>
            </w:r>
          </w:p>
        </w:tc>
      </w:tr>
      <w:tr w:rsidR="00E573B0" w:rsidTr="00985A3B">
        <w:tc>
          <w:tcPr>
            <w:tcW w:w="3192" w:type="dxa"/>
          </w:tcPr>
          <w:p w:rsidR="00985A3B" w:rsidRDefault="00D20559" w:rsidP="00985A3B">
            <w:r>
              <w:t>Modern management theory</w:t>
            </w:r>
          </w:p>
        </w:tc>
        <w:tc>
          <w:tcPr>
            <w:tcW w:w="3192" w:type="dxa"/>
          </w:tcPr>
          <w:p w:rsidR="00985A3B" w:rsidRDefault="00D20559" w:rsidP="00985A3B">
            <w:pPr>
              <w:pStyle w:val="ListParagraph"/>
              <w:numPr>
                <w:ilvl w:val="0"/>
                <w:numId w:val="9"/>
              </w:numPr>
            </w:pPr>
            <w:r w:rsidRPr="00985A3B">
              <w:t>A quantitative or mathematical approach</w:t>
            </w:r>
          </w:p>
          <w:p w:rsidR="00985A3B" w:rsidRDefault="00D20559" w:rsidP="00985A3B">
            <w:pPr>
              <w:pStyle w:val="ListParagraph"/>
              <w:numPr>
                <w:ilvl w:val="0"/>
                <w:numId w:val="9"/>
              </w:numPr>
            </w:pPr>
            <w:r w:rsidRPr="00985A3B">
              <w:t>Systems approach</w:t>
            </w:r>
          </w:p>
          <w:p w:rsidR="00985A3B" w:rsidRDefault="00D20559" w:rsidP="00985A3B">
            <w:pPr>
              <w:pStyle w:val="ListParagraph"/>
              <w:numPr>
                <w:ilvl w:val="0"/>
                <w:numId w:val="9"/>
              </w:numPr>
            </w:pPr>
            <w:r w:rsidRPr="00985A3B">
              <w:lastRenderedPageBreak/>
              <w:t>Contingency and situational approach</w:t>
            </w:r>
          </w:p>
        </w:tc>
        <w:tc>
          <w:tcPr>
            <w:tcW w:w="3192" w:type="dxa"/>
          </w:tcPr>
          <w:p w:rsidR="00985A3B" w:rsidRDefault="00D20559" w:rsidP="00985A3B">
            <w:r>
              <w:lastRenderedPageBreak/>
              <w:t>After the 1960s</w:t>
            </w:r>
          </w:p>
        </w:tc>
      </w:tr>
    </w:tbl>
    <w:p w:rsidR="005E16AA" w:rsidRDefault="005E16AA" w:rsidP="00985A3B"/>
    <w:p w:rsidR="00FE1DEE" w:rsidRDefault="00D20559" w:rsidP="0028538D">
      <w:pPr>
        <w:pStyle w:val="Heading1"/>
        <w:numPr>
          <w:ilvl w:val="0"/>
          <w:numId w:val="6"/>
        </w:numPr>
      </w:pPr>
      <w:bookmarkStart w:id="7" w:name="_Toc7994182"/>
      <w:r>
        <w:t>Management t</w:t>
      </w:r>
      <w:r w:rsidRPr="00FE1DEE">
        <w:t>heories in HRM</w:t>
      </w:r>
      <w:bookmarkEnd w:id="7"/>
    </w:p>
    <w:p w:rsidR="005D5351" w:rsidRDefault="00D20559" w:rsidP="00201FBF">
      <w:pPr>
        <w:spacing w:after="0"/>
      </w:pPr>
      <w:r>
        <w:t xml:space="preserve">Human resources are the most important resource of the organisation. They get all the activities of the organisation done. They perform different tasks for the organisation. Managing the human resources of the organisation is one of the prime tasks of the managers. The sum of the activities related to the management of human resources is known as human resource management. Different human resource management theories are followed by the managers of an organisation. These theories include two-factor theory, expectancy theory, </w:t>
      </w:r>
      <w:r w:rsidR="00EA027C">
        <w:t>needs</w:t>
      </w:r>
      <w:r>
        <w:t xml:space="preserve"> theory, goal setting theory etc. These theories are described below: </w:t>
      </w:r>
    </w:p>
    <w:p w:rsidR="0020383D" w:rsidRDefault="00D20559" w:rsidP="0028538D">
      <w:pPr>
        <w:pStyle w:val="Heading2"/>
      </w:pPr>
      <w:bookmarkStart w:id="8" w:name="_Toc7994183"/>
      <w:r>
        <w:t xml:space="preserve">2.1 </w:t>
      </w:r>
      <w:r w:rsidRPr="0020383D">
        <w:t>Frederick Herzberg’s Motivation-Hygiene Theory:</w:t>
      </w:r>
      <w:bookmarkEnd w:id="8"/>
    </w:p>
    <w:p w:rsidR="007A1146" w:rsidRDefault="00D20559" w:rsidP="00026B98">
      <w:pPr>
        <w:spacing w:after="0"/>
      </w:pPr>
      <w:r w:rsidRPr="00FA5A2D">
        <w:t xml:space="preserve">Fredrick </w:t>
      </w:r>
      <w:r>
        <w:t>Herzberg has identified that the behaviour of the employees of an organisation is mainly affected by two factors. The first factor is hygiene factors and the second one is the motivation factor. Hygiene factors are those factors whose unavailability leads to the dissatisfaction of the employees but the availability of these factors does not give any extra motivation to the employees. These are the factors that an organisation must provide to the employees. These factors include company policies and regulation, job security, proper work conditions, status, salary, the relationship among the employees, management and the board</w:t>
      </w:r>
      <w:r w:rsidR="003F02E5" w:rsidRPr="003F02E5">
        <w:t xml:space="preserve"> (Madsen, 2014)</w:t>
      </w:r>
      <w:r>
        <w:t>. An organisation should ensure these facilities to the employees.</w:t>
      </w:r>
    </w:p>
    <w:p w:rsidR="007A1146" w:rsidRDefault="00D20559" w:rsidP="00FA0586">
      <w:pPr>
        <w:spacing w:after="0"/>
        <w:jc w:val="center"/>
      </w:pPr>
      <w:r>
        <w:rPr>
          <w:noProof/>
          <w:lang w:val="en-GB" w:eastAsia="en-GB"/>
        </w:rPr>
        <w:drawing>
          <wp:inline distT="0" distB="0" distL="0" distR="0">
            <wp:extent cx="4286250" cy="27051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149325" name="44.png"/>
                    <pic:cNvPicPr/>
                  </pic:nvPicPr>
                  <pic:blipFill>
                    <a:blip r:embed="rId12">
                      <a:extLst>
                        <a:ext uri="{28A0092B-C50C-407E-A947-70E740481C1C}">
                          <a14:useLocalDpi xmlns:a14="http://schemas.microsoft.com/office/drawing/2010/main" val="0"/>
                        </a:ext>
                      </a:extLst>
                    </a:blip>
                    <a:stretch>
                      <a:fillRect/>
                    </a:stretch>
                  </pic:blipFill>
                  <pic:spPr>
                    <a:xfrm>
                      <a:off x="0" y="0"/>
                      <a:ext cx="4286250" cy="2705100"/>
                    </a:xfrm>
                    <a:prstGeom prst="rect">
                      <a:avLst/>
                    </a:prstGeom>
                  </pic:spPr>
                </pic:pic>
              </a:graphicData>
            </a:graphic>
          </wp:inline>
        </w:drawing>
      </w:r>
    </w:p>
    <w:p w:rsidR="007A1146" w:rsidRPr="008232C5" w:rsidRDefault="00D20559" w:rsidP="00FA0586">
      <w:pPr>
        <w:spacing w:after="0"/>
        <w:jc w:val="center"/>
        <w:rPr>
          <w:b/>
        </w:rPr>
      </w:pPr>
      <w:r w:rsidRPr="008232C5">
        <w:rPr>
          <w:b/>
        </w:rPr>
        <w:lastRenderedPageBreak/>
        <w:t xml:space="preserve">Figure-4: </w:t>
      </w:r>
      <w:r w:rsidR="008232C5" w:rsidRPr="008232C5">
        <w:rPr>
          <w:b/>
        </w:rPr>
        <w:t>Two-factor theory</w:t>
      </w:r>
    </w:p>
    <w:p w:rsidR="008232C5" w:rsidRPr="008232C5" w:rsidRDefault="00D20559" w:rsidP="00FA0586">
      <w:pPr>
        <w:spacing w:after="0"/>
        <w:jc w:val="center"/>
        <w:rPr>
          <w:b/>
        </w:rPr>
      </w:pPr>
      <w:r w:rsidRPr="008232C5">
        <w:rPr>
          <w:b/>
        </w:rPr>
        <w:t>Source:</w:t>
      </w:r>
      <w:r>
        <w:rPr>
          <w:b/>
        </w:rPr>
        <w:t xml:space="preserve"> </w:t>
      </w:r>
      <w:r w:rsidR="003F02E5" w:rsidRPr="003F02E5">
        <w:rPr>
          <w:b/>
        </w:rPr>
        <w:t>(Madsen, 2014)</w:t>
      </w:r>
    </w:p>
    <w:p w:rsidR="0020383D" w:rsidRDefault="00D20559" w:rsidP="00FA0586">
      <w:pPr>
        <w:spacing w:after="0"/>
      </w:pPr>
      <w:r>
        <w:t xml:space="preserve">On the other hand, motivators are the </w:t>
      </w:r>
      <w:r w:rsidR="000851C3">
        <w:t xml:space="preserve">factors that motivate the employees to work for the organisation. These are the factors whose presence motivates the employees but the absence of these factors does not lead to dissatisfaction. The managers should ensure these factors to keep the employees motivated to give their best for the organisation. These factors include achievement, recognition, promotion potential, the potential for personal growth, added responsibility, advancement etc. The human resource manager should maintain a proper balance between the </w:t>
      </w:r>
      <w:r w:rsidR="00527E30">
        <w:t>motivators and the hygiene factors. Both factors are essential in order to keep the employees motivated to do their job properly.</w:t>
      </w:r>
    </w:p>
    <w:p w:rsidR="00527E30" w:rsidRDefault="00D20559" w:rsidP="0028538D">
      <w:pPr>
        <w:pStyle w:val="Heading2"/>
      </w:pPr>
      <w:bookmarkStart w:id="9" w:name="_Toc7994184"/>
      <w:r>
        <w:t xml:space="preserve">2.2 </w:t>
      </w:r>
      <w:r w:rsidRPr="00527E30">
        <w:t>Vroom’s Expectancy theory:</w:t>
      </w:r>
      <w:bookmarkEnd w:id="9"/>
    </w:p>
    <w:p w:rsidR="008232C5" w:rsidRDefault="00D20559" w:rsidP="00FA0586">
      <w:pPr>
        <w:spacing w:after="0"/>
      </w:pPr>
      <w:r>
        <w:t xml:space="preserve">Vroom believes that the behaviour of the employees is the choice of the employees among the available alternatives in order to maximise their pleasure. According to Vroom, the performance of an employee depends on the personal characteristics of the employee. These characteristics include skills, personality, knowledge, abilities, effort, dedication, experience etc. He also stated that the effort given by the employees, their performance and motivation is related to that individual’s motivation. His theory has three variables; expectancy, instrumentality and valence. </w:t>
      </w:r>
      <w:r w:rsidRPr="0022721B">
        <w:rPr>
          <w:b/>
        </w:rPr>
        <w:t>Expectancy</w:t>
      </w:r>
      <w:r>
        <w:t xml:space="preserve"> refers to the belief that the performance of the employees will improve with the increase in the </w:t>
      </w:r>
      <w:r w:rsidR="0022721B">
        <w:t>effort given by them. Expectancy is mainly affected by three things. It requires the right resource to be available in the right place and requires the right person with the adequate skill to do the job</w:t>
      </w:r>
      <w:r w:rsidR="003F02E5" w:rsidRPr="003F02E5">
        <w:t xml:space="preserve"> (Vroom and Deci, 2012)</w:t>
      </w:r>
      <w:r w:rsidR="0022721B">
        <w:t>. It also states that the support staffs are required to be readily available. All these will keep the employees motivated.</w:t>
      </w:r>
      <w:r w:rsidR="005E2F3B">
        <w:t xml:space="preserve"> These motivated employees in the hotel industry will perform better and improve their job performance.</w:t>
      </w:r>
    </w:p>
    <w:p w:rsidR="008232C5" w:rsidRDefault="00D20559" w:rsidP="00FA0586">
      <w:pPr>
        <w:spacing w:after="0"/>
        <w:jc w:val="center"/>
      </w:pPr>
      <w:r>
        <w:rPr>
          <w:noProof/>
          <w:lang w:val="en-GB" w:eastAsia="en-GB"/>
        </w:rPr>
        <w:drawing>
          <wp:inline distT="0" distB="0" distL="0" distR="0">
            <wp:extent cx="5619750" cy="19621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778276" name="55.jpg"/>
                    <pic:cNvPicPr/>
                  </pic:nvPicPr>
                  <pic:blipFill>
                    <a:blip r:embed="rId13">
                      <a:extLst>
                        <a:ext uri="{28A0092B-C50C-407E-A947-70E740481C1C}">
                          <a14:useLocalDpi xmlns:a14="http://schemas.microsoft.com/office/drawing/2010/main" val="0"/>
                        </a:ext>
                      </a:extLst>
                    </a:blip>
                    <a:stretch>
                      <a:fillRect/>
                    </a:stretch>
                  </pic:blipFill>
                  <pic:spPr>
                    <a:xfrm>
                      <a:off x="0" y="0"/>
                      <a:ext cx="5619750" cy="1962150"/>
                    </a:xfrm>
                    <a:prstGeom prst="rect">
                      <a:avLst/>
                    </a:prstGeom>
                  </pic:spPr>
                </pic:pic>
              </a:graphicData>
            </a:graphic>
          </wp:inline>
        </w:drawing>
      </w:r>
    </w:p>
    <w:p w:rsidR="008232C5" w:rsidRPr="008232C5" w:rsidRDefault="00D20559" w:rsidP="00FA0586">
      <w:pPr>
        <w:spacing w:after="0"/>
        <w:jc w:val="center"/>
        <w:rPr>
          <w:b/>
        </w:rPr>
      </w:pPr>
      <w:r w:rsidRPr="008232C5">
        <w:rPr>
          <w:b/>
        </w:rPr>
        <w:lastRenderedPageBreak/>
        <w:t>Figure-5: Vroom’s Expectancy theory</w:t>
      </w:r>
    </w:p>
    <w:p w:rsidR="008232C5" w:rsidRPr="008232C5" w:rsidRDefault="00D20559" w:rsidP="00FA0586">
      <w:pPr>
        <w:spacing w:after="0"/>
        <w:jc w:val="center"/>
        <w:rPr>
          <w:b/>
        </w:rPr>
      </w:pPr>
      <w:r w:rsidRPr="008232C5">
        <w:rPr>
          <w:b/>
        </w:rPr>
        <w:t>Source:</w:t>
      </w:r>
      <w:r w:rsidR="003F02E5" w:rsidRPr="003F02E5">
        <w:t xml:space="preserve"> </w:t>
      </w:r>
      <w:r w:rsidR="003F02E5" w:rsidRPr="003F02E5">
        <w:rPr>
          <w:b/>
        </w:rPr>
        <w:t>(Vroom and Deci, 2012)</w:t>
      </w:r>
    </w:p>
    <w:p w:rsidR="000851C3" w:rsidRDefault="00D20559" w:rsidP="00FA0586">
      <w:pPr>
        <w:spacing w:after="0"/>
      </w:pPr>
      <w:r>
        <w:t xml:space="preserve">The second variable of the theory is </w:t>
      </w:r>
      <w:r w:rsidRPr="0022721B">
        <w:rPr>
          <w:b/>
        </w:rPr>
        <w:t>instrumentality</w:t>
      </w:r>
      <w:r>
        <w:t xml:space="preserve"> which refers to the belief that a valued outcome will be realized if you perform properly. It focuses on the relationship between the performance and the potential outcome. There should be transparency and trust an organisation to have a valued outcome. </w:t>
      </w:r>
      <w:r w:rsidRPr="003642A9">
        <w:rPr>
          <w:b/>
        </w:rPr>
        <w:t>Valence</w:t>
      </w:r>
      <w:r>
        <w:t xml:space="preserve"> is the importance that an individual places upon a potential outcome. The valence needs to be positive in order to get a positive outcome.</w:t>
      </w:r>
    </w:p>
    <w:p w:rsidR="00BB3B1E" w:rsidRPr="00BA4BB7" w:rsidRDefault="00D20559" w:rsidP="0028538D">
      <w:pPr>
        <w:pStyle w:val="Heading2"/>
      </w:pPr>
      <w:bookmarkStart w:id="10" w:name="_Toc7994185"/>
      <w:r>
        <w:t xml:space="preserve">2.3 </w:t>
      </w:r>
      <w:r w:rsidRPr="00BA4BB7">
        <w:t>McClelland’s theory of needs</w:t>
      </w:r>
      <w:bookmarkEnd w:id="10"/>
    </w:p>
    <w:p w:rsidR="00BB3B1E" w:rsidRDefault="00D20559" w:rsidP="00FA0586">
      <w:pPr>
        <w:spacing w:after="0"/>
      </w:pPr>
      <w:r>
        <w:t xml:space="preserve">The need theory was given by David McClelland. This theory states that there are mainly three types of needs of an individual. The first type of need is the </w:t>
      </w:r>
      <w:r w:rsidRPr="00BB3B1E">
        <w:rPr>
          <w:b/>
        </w:rPr>
        <w:t>need for achievement</w:t>
      </w:r>
      <w:r>
        <w:t xml:space="preserve">. People who have the need for achievement want to achieve thing by their own ability. They want to do the tasks that are difficult and they want to get recognized when they complete the tasks. They like to avoid both high risk and low-risk situation. This type of people is personally motivated to who the tasks for the organisation so they do not need any additional motivation. On the other hand, people who have a </w:t>
      </w:r>
      <w:r w:rsidRPr="00BB3B1E">
        <w:rPr>
          <w:b/>
        </w:rPr>
        <w:t>need for affiliation</w:t>
      </w:r>
      <w:r>
        <w:t xml:space="preserve"> like to build a relationship with as many as people possible. They like to be loved and accepted. Some people have the </w:t>
      </w:r>
      <w:r w:rsidRPr="00BB3B1E">
        <w:rPr>
          <w:b/>
        </w:rPr>
        <w:t>need for power</w:t>
      </w:r>
      <w:r>
        <w:t>. They are also self-motivated employees</w:t>
      </w:r>
      <w:r w:rsidR="003F02E5" w:rsidRPr="003F02E5">
        <w:t xml:space="preserve"> (McClelland, 2011)</w:t>
      </w:r>
      <w:r>
        <w:t>. They enjoy their work and they put a high value on the discipline of the organisation in which they work. They like to influence others.</w:t>
      </w:r>
    </w:p>
    <w:p w:rsidR="00FE1DEE" w:rsidRPr="00FE5493" w:rsidRDefault="00D20559" w:rsidP="0028538D">
      <w:pPr>
        <w:pStyle w:val="Heading2"/>
      </w:pPr>
      <w:bookmarkStart w:id="11" w:name="_Toc7994186"/>
      <w:r>
        <w:t xml:space="preserve">2.4 </w:t>
      </w:r>
      <w:r w:rsidR="00FE5493" w:rsidRPr="00FE5493">
        <w:t>Goal setting theory:</w:t>
      </w:r>
      <w:bookmarkEnd w:id="11"/>
    </w:p>
    <w:p w:rsidR="00FE1DEE" w:rsidRDefault="00D20559" w:rsidP="00FA0586">
      <w:pPr>
        <w:spacing w:after="0"/>
      </w:pPr>
      <w:r>
        <w:t xml:space="preserve">Edwin Locke introduced the goal setting theory in the late 1960s. This theory describes that the intention to work to attain the goal is the main source of motivation. Goal dictates the employees about what tasks are required to be done and how much effort is needed to get the work done. If the goal is very difficult to attain, a higher level of performance is expected from the employees. The employees of the organisation are required to perform their duties according to the goal of the organisation. The managers can set small goals for specific employees which will eventually lead to the attainment of the goal of the organisation. The managers can also include the employees in the </w:t>
      </w:r>
      <w:r w:rsidR="006C5F22">
        <w:t>goal-setting process</w:t>
      </w:r>
      <w:r w:rsidR="0074588E" w:rsidRPr="0074588E">
        <w:t xml:space="preserve"> (Locke, 2012)</w:t>
      </w:r>
      <w:r w:rsidR="006C5F22">
        <w:t xml:space="preserve">. It will encourage the employees more to attain the goal which was developed by them. There should be a goal-performance relationship. It will allow the employee to get feedback about their work.  It will show if they are on the right track or not. </w:t>
      </w:r>
      <w:r w:rsidR="005E2F3B">
        <w:t xml:space="preserve">The employees in the hotel industry can trace their job performance. If there is any lacking in their performance they can correct it. It eventually improves the performance of the </w:t>
      </w:r>
      <w:r w:rsidR="005E2F3B">
        <w:lastRenderedPageBreak/>
        <w:t xml:space="preserve">employees. </w:t>
      </w:r>
      <w:r w:rsidR="006C5F22">
        <w:t>It is essential for the employees to have a commitment towards the goal. They should also have the belief that they can attain the goal.</w:t>
      </w:r>
    </w:p>
    <w:p w:rsidR="00FA0586" w:rsidRDefault="00D20559" w:rsidP="00FA0586">
      <w:pPr>
        <w:spacing w:after="0"/>
      </w:pPr>
      <w:r>
        <w:t>These theories are mostly used in human resource management. There are other theories of human resource management and these theories are related to motivation.</w:t>
      </w:r>
    </w:p>
    <w:tbl>
      <w:tblPr>
        <w:tblStyle w:val="TableGrid"/>
        <w:tblW w:w="0" w:type="auto"/>
        <w:tblLook w:val="04A0" w:firstRow="1" w:lastRow="0" w:firstColumn="1" w:lastColumn="0" w:noHBand="0" w:noVBand="1"/>
      </w:tblPr>
      <w:tblGrid>
        <w:gridCol w:w="4788"/>
        <w:gridCol w:w="4788"/>
      </w:tblGrid>
      <w:tr w:rsidR="00E573B0" w:rsidTr="00DA5783">
        <w:tc>
          <w:tcPr>
            <w:tcW w:w="4788" w:type="dxa"/>
            <w:shd w:val="clear" w:color="auto" w:fill="DBE5F1" w:themeFill="accent1" w:themeFillTint="33"/>
          </w:tcPr>
          <w:p w:rsidR="00DA5783" w:rsidRPr="00DA5783" w:rsidRDefault="00D20559" w:rsidP="00DA5783">
            <w:pPr>
              <w:jc w:val="center"/>
              <w:rPr>
                <w:b/>
              </w:rPr>
            </w:pPr>
            <w:r w:rsidRPr="00DA5783">
              <w:rPr>
                <w:b/>
              </w:rPr>
              <w:t>Management theories in HRM</w:t>
            </w:r>
          </w:p>
        </w:tc>
        <w:tc>
          <w:tcPr>
            <w:tcW w:w="4788" w:type="dxa"/>
            <w:shd w:val="clear" w:color="auto" w:fill="DBE5F1" w:themeFill="accent1" w:themeFillTint="33"/>
          </w:tcPr>
          <w:p w:rsidR="00DA5783" w:rsidRPr="00DA5783" w:rsidRDefault="00D20559" w:rsidP="00DA5783">
            <w:pPr>
              <w:jc w:val="center"/>
              <w:rPr>
                <w:b/>
              </w:rPr>
            </w:pPr>
            <w:r w:rsidRPr="00DA5783">
              <w:rPr>
                <w:b/>
              </w:rPr>
              <w:t>The appropriate situation for the theories</w:t>
            </w:r>
          </w:p>
        </w:tc>
      </w:tr>
      <w:tr w:rsidR="00E573B0" w:rsidTr="00DA5783">
        <w:tc>
          <w:tcPr>
            <w:tcW w:w="4788" w:type="dxa"/>
          </w:tcPr>
          <w:p w:rsidR="00DA5783" w:rsidRDefault="00D20559" w:rsidP="00C62FA9">
            <w:r w:rsidRPr="00DA5783">
              <w:t>Frederick Herzberg’s Motivation-Hygiene Theory</w:t>
            </w:r>
          </w:p>
        </w:tc>
        <w:tc>
          <w:tcPr>
            <w:tcW w:w="4788" w:type="dxa"/>
          </w:tcPr>
          <w:p w:rsidR="00DA5783" w:rsidRDefault="00D20559" w:rsidP="00C62FA9">
            <w:r>
              <w:t>It is applicable when the organisation is dealing with the basic factors.</w:t>
            </w:r>
          </w:p>
        </w:tc>
      </w:tr>
      <w:tr w:rsidR="00E573B0" w:rsidTr="00DA5783">
        <w:tc>
          <w:tcPr>
            <w:tcW w:w="4788" w:type="dxa"/>
          </w:tcPr>
          <w:p w:rsidR="00DA5783" w:rsidRDefault="00D20559" w:rsidP="00C62FA9">
            <w:r w:rsidRPr="00DA5783">
              <w:t>Vroom’s Expectancy theory</w:t>
            </w:r>
          </w:p>
        </w:tc>
        <w:tc>
          <w:tcPr>
            <w:tcW w:w="4788" w:type="dxa"/>
          </w:tcPr>
          <w:p w:rsidR="00DA5783" w:rsidRDefault="00D20559" w:rsidP="00C62FA9">
            <w:r>
              <w:t>It is applicable when the company measures the effort, performance and outcome.</w:t>
            </w:r>
          </w:p>
        </w:tc>
      </w:tr>
      <w:tr w:rsidR="00E573B0" w:rsidTr="00DA5783">
        <w:tc>
          <w:tcPr>
            <w:tcW w:w="4788" w:type="dxa"/>
          </w:tcPr>
          <w:p w:rsidR="00DA5783" w:rsidRDefault="00D20559" w:rsidP="00C62FA9">
            <w:r w:rsidRPr="00DA5783">
              <w:t>McClelland’s theory of needs</w:t>
            </w:r>
          </w:p>
        </w:tc>
        <w:tc>
          <w:tcPr>
            <w:tcW w:w="4788" w:type="dxa"/>
          </w:tcPr>
          <w:p w:rsidR="00DA5783" w:rsidRDefault="00D20559" w:rsidP="00C62FA9">
            <w:r>
              <w:t>When the organisation is focusing on the needs of the employees, this theory is applicable.</w:t>
            </w:r>
          </w:p>
        </w:tc>
      </w:tr>
      <w:tr w:rsidR="00E573B0" w:rsidTr="00DA5783">
        <w:tc>
          <w:tcPr>
            <w:tcW w:w="4788" w:type="dxa"/>
          </w:tcPr>
          <w:p w:rsidR="00DA5783" w:rsidRDefault="00D20559" w:rsidP="00C62FA9">
            <w:r w:rsidRPr="00DA5783">
              <w:t>Goal setting theory</w:t>
            </w:r>
          </w:p>
        </w:tc>
        <w:tc>
          <w:tcPr>
            <w:tcW w:w="4788" w:type="dxa"/>
          </w:tcPr>
          <w:p w:rsidR="00DA5783" w:rsidRDefault="00D20559" w:rsidP="00C62FA9">
            <w:r>
              <w:t>It is applicable when the organisation aligns the organisational goal with the individual goal.</w:t>
            </w:r>
          </w:p>
        </w:tc>
      </w:tr>
    </w:tbl>
    <w:p w:rsidR="00FE1DEE" w:rsidRDefault="00FE1DEE" w:rsidP="00C62FA9"/>
    <w:p w:rsidR="00FE1DEE" w:rsidRDefault="00D20559" w:rsidP="0028538D">
      <w:pPr>
        <w:pStyle w:val="Heading1"/>
        <w:numPr>
          <w:ilvl w:val="0"/>
          <w:numId w:val="6"/>
        </w:numPr>
      </w:pPr>
      <w:bookmarkStart w:id="12" w:name="_Toc7994187"/>
      <w:r>
        <w:t>Elaborative</w:t>
      </w:r>
      <w:r w:rsidR="007418F8">
        <w:t xml:space="preserve"> explanation of motivation t</w:t>
      </w:r>
      <w:r w:rsidRPr="00FE1DEE">
        <w:t>heory from HRM theory</w:t>
      </w:r>
      <w:bookmarkEnd w:id="12"/>
    </w:p>
    <w:p w:rsidR="00FE1DEE" w:rsidRDefault="00D20559" w:rsidP="005E3227">
      <w:pPr>
        <w:spacing w:after="0"/>
      </w:pPr>
      <w:r>
        <w:t xml:space="preserve">Most of the human resource management theories are motivation theory. This happened because motivating the employees of an organisation is the main task of the human resource managers. </w:t>
      </w:r>
      <w:r w:rsidR="002F242D">
        <w:t xml:space="preserve">These motivation theories include Maslow’s Hierarchy of needs theory, Douglas McGregor’s theory X and theory Y, McClelland’s theory of needs, reinforcement theory, expectancy theory, two-factor theory etc. In this part of the report, Maslow’s Hierarchy of needs theory, Douglas McGregor’s theory X and theory Y and </w:t>
      </w:r>
      <w:r w:rsidR="00EA027C">
        <w:t>reinforcement</w:t>
      </w:r>
      <w:r w:rsidR="002F242D">
        <w:t xml:space="preserve"> theory are discussed in detail.</w:t>
      </w:r>
    </w:p>
    <w:p w:rsidR="002F242D" w:rsidRPr="002F242D" w:rsidRDefault="00D20559" w:rsidP="0028538D">
      <w:pPr>
        <w:pStyle w:val="Heading2"/>
      </w:pPr>
      <w:bookmarkStart w:id="13" w:name="_Toc7994188"/>
      <w:r>
        <w:t xml:space="preserve">3.1 </w:t>
      </w:r>
      <w:r w:rsidRPr="002F242D">
        <w:t>Maslow’s Hierarchy of needs theory</w:t>
      </w:r>
      <w:bookmarkEnd w:id="13"/>
      <w:r w:rsidR="008232C5">
        <w:t xml:space="preserve"> </w:t>
      </w:r>
    </w:p>
    <w:p w:rsidR="005C635B" w:rsidRDefault="00D20559" w:rsidP="00C62FA9">
      <w:r>
        <w:t xml:space="preserve">Hierarchy of needs theory was introduced in 1943 by Abraham Maslow. </w:t>
      </w:r>
      <w:r w:rsidR="00BA42EC">
        <w:t>This theory shows that human needs have five tiers. The lower needs must be satisfied in order to go to the next need. Fulfilment of one need motivated the employees to attain another need. Employees are motivated to work in order to fulfil these needs. These needs include physiological needs, s</w:t>
      </w:r>
      <w:r w:rsidR="00BA42EC" w:rsidRPr="00BA42EC">
        <w:t>afety</w:t>
      </w:r>
      <w:r w:rsidR="00BA42EC">
        <w:t xml:space="preserve"> n</w:t>
      </w:r>
      <w:r w:rsidR="00BA42EC" w:rsidRPr="00BA42EC">
        <w:t>eeds</w:t>
      </w:r>
      <w:r w:rsidR="00BA42EC">
        <w:t>, s</w:t>
      </w:r>
      <w:r w:rsidR="00BA42EC" w:rsidRPr="00BA42EC">
        <w:t xml:space="preserve">ocial </w:t>
      </w:r>
      <w:r w:rsidR="00BA42EC">
        <w:t>n</w:t>
      </w:r>
      <w:r w:rsidR="00BA42EC" w:rsidRPr="00BA42EC">
        <w:t>eeds</w:t>
      </w:r>
      <w:r w:rsidR="00BA42EC">
        <w:t>,</w:t>
      </w:r>
      <w:r w:rsidR="00BA42EC" w:rsidRPr="00BA42EC">
        <w:t xml:space="preserve"> </w:t>
      </w:r>
      <w:r w:rsidR="00BA42EC">
        <w:t>e</w:t>
      </w:r>
      <w:r w:rsidR="00BA42EC" w:rsidRPr="00BA42EC">
        <w:t xml:space="preserve">steem </w:t>
      </w:r>
      <w:r w:rsidR="00BA42EC">
        <w:t>n</w:t>
      </w:r>
      <w:r w:rsidR="00BA42EC" w:rsidRPr="00BA42EC">
        <w:t xml:space="preserve">eeds </w:t>
      </w:r>
      <w:r w:rsidR="00BA42EC">
        <w:t>and s</w:t>
      </w:r>
      <w:r w:rsidR="00BA42EC" w:rsidRPr="00BA42EC">
        <w:t>elf-</w:t>
      </w:r>
      <w:r w:rsidR="00BA42EC">
        <w:t>a</w:t>
      </w:r>
      <w:r w:rsidR="00BA42EC" w:rsidRPr="00BA42EC">
        <w:t xml:space="preserve">ctualization </w:t>
      </w:r>
      <w:r w:rsidR="00BA42EC">
        <w:t>n</w:t>
      </w:r>
      <w:r w:rsidR="00BA42EC" w:rsidRPr="00BA42EC">
        <w:t>eeds</w:t>
      </w:r>
      <w:r w:rsidR="00BA42EC">
        <w:t xml:space="preserve">. </w:t>
      </w:r>
    </w:p>
    <w:p w:rsidR="005C635B" w:rsidRDefault="00D20559" w:rsidP="005C635B">
      <w:pPr>
        <w:jc w:val="center"/>
      </w:pPr>
      <w:r w:rsidRPr="008232C5">
        <w:rPr>
          <w:b/>
          <w:noProof/>
          <w:lang w:val="en-GB" w:eastAsia="en-GB"/>
        </w:rPr>
        <w:lastRenderedPageBreak/>
        <w:drawing>
          <wp:inline distT="0" distB="0" distL="0" distR="0">
            <wp:extent cx="3076575" cy="266899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0272605" name="66.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083638" cy="2675122"/>
                    </a:xfrm>
                    <a:prstGeom prst="rect">
                      <a:avLst/>
                    </a:prstGeom>
                  </pic:spPr>
                </pic:pic>
              </a:graphicData>
            </a:graphic>
          </wp:inline>
        </w:drawing>
      </w:r>
    </w:p>
    <w:p w:rsidR="005C635B" w:rsidRPr="008232C5" w:rsidRDefault="00D20559" w:rsidP="005C635B">
      <w:pPr>
        <w:spacing w:after="0"/>
        <w:jc w:val="center"/>
        <w:rPr>
          <w:b/>
        </w:rPr>
      </w:pPr>
      <w:r w:rsidRPr="008232C5">
        <w:rPr>
          <w:b/>
        </w:rPr>
        <w:t>Figure-6: Maslow’s Hierarchy of needs theory</w:t>
      </w:r>
    </w:p>
    <w:p w:rsidR="005C635B" w:rsidRPr="005C635B" w:rsidRDefault="00D20559" w:rsidP="005C635B">
      <w:pPr>
        <w:spacing w:after="0"/>
        <w:jc w:val="center"/>
        <w:rPr>
          <w:b/>
        </w:rPr>
      </w:pPr>
      <w:r w:rsidRPr="008232C5">
        <w:rPr>
          <w:b/>
        </w:rPr>
        <w:t xml:space="preserve">Source: </w:t>
      </w:r>
      <w:r w:rsidRPr="0074588E">
        <w:rPr>
          <w:b/>
        </w:rPr>
        <w:t>(Maslow and Frager, 2013)</w:t>
      </w:r>
    </w:p>
    <w:p w:rsidR="008232C5" w:rsidRPr="00985A3B" w:rsidRDefault="00D20559" w:rsidP="00201FBF">
      <w:pPr>
        <w:spacing w:after="0"/>
      </w:pPr>
      <w:r>
        <w:t xml:space="preserve">The first need is the </w:t>
      </w:r>
      <w:r w:rsidRPr="00BA42EC">
        <w:rPr>
          <w:b/>
        </w:rPr>
        <w:t>physiological needs</w:t>
      </w:r>
      <w:r>
        <w:t>. These are the needs that are required for the survival of a person. These needs include food, cloth, medical facilities, home, education etc. These are the basic need of a human being and every employee is motivated to fulfil this need</w:t>
      </w:r>
      <w:r w:rsidR="0074588E" w:rsidRPr="0074588E">
        <w:t xml:space="preserve"> (Maslow and Frager, 2013)</w:t>
      </w:r>
      <w:r>
        <w:t xml:space="preserve">. Basically, fulfilling this need is the main reason for the employees to do the job. So, the employees </w:t>
      </w:r>
      <w:r w:rsidR="00F30FB3">
        <w:t xml:space="preserve">in the hotel industry </w:t>
      </w:r>
      <w:r>
        <w:t>are always motivated to work so that they do not lose their jobs.</w:t>
      </w:r>
      <w:r w:rsidR="00F30FB3">
        <w:t xml:space="preserve"> This motivation helps them to perform better and improve their job performance.</w:t>
      </w:r>
      <w:r>
        <w:t xml:space="preserve"> The next need is </w:t>
      </w:r>
      <w:r w:rsidRPr="00BA42EC">
        <w:rPr>
          <w:b/>
        </w:rPr>
        <w:t>safety needs</w:t>
      </w:r>
      <w:r>
        <w:t>. From this stage, the requirement of the individuals started to become bit complex. In this stage, they want safety and security</w:t>
      </w:r>
      <w:r w:rsidR="008227CF">
        <w:t>. Basic needs of this stage include financial security, health security, and insurance security etc. In this stage, employees save money for the future. In order to save money for the future, employ</w:t>
      </w:r>
      <w:r>
        <w:t>ees are motivated to work more.</w:t>
      </w:r>
    </w:p>
    <w:p w:rsidR="00FE1DEE" w:rsidRDefault="00D20559" w:rsidP="00BB5165">
      <w:pPr>
        <w:spacing w:after="0"/>
      </w:pPr>
      <w:r>
        <w:t xml:space="preserve">The third kind of need is </w:t>
      </w:r>
      <w:r w:rsidRPr="008227CF">
        <w:rPr>
          <w:b/>
        </w:rPr>
        <w:t>social needs</w:t>
      </w:r>
      <w:r>
        <w:t xml:space="preserve">. A human being is a social animal. No person can leave without a society. This stage includes love, affection, acceptance, friendship, belongingness, family, social group etc. In order to stay away from loneliness, people need friends and family. They want recognition in the society. The next type of need is </w:t>
      </w:r>
      <w:r w:rsidRPr="008227CF">
        <w:rPr>
          <w:b/>
        </w:rPr>
        <w:t>esteem needs</w:t>
      </w:r>
      <w:r>
        <w:t>.  In this stage, people want appreciation and respect from others. When the bottom three levels of needs are fulfilled, people are motivated to achieve esteem needs. It becomes the motivator factor for the employees to work harder and get appreciation and respect</w:t>
      </w:r>
      <w:r w:rsidR="0074588E" w:rsidRPr="0074588E">
        <w:t xml:space="preserve"> (Bratton and Gold, 2017)</w:t>
      </w:r>
      <w:r>
        <w:t xml:space="preserve">. People </w:t>
      </w:r>
      <w:r>
        <w:lastRenderedPageBreak/>
        <w:t xml:space="preserve">who are </w:t>
      </w:r>
      <w:r w:rsidR="00DE6E61">
        <w:t>satisfied</w:t>
      </w:r>
      <w:r>
        <w:t xml:space="preserve"> by achieving self-esteem </w:t>
      </w:r>
      <w:r w:rsidR="00DE6E61">
        <w:t xml:space="preserve">tend to feel more confident. The last type of need is </w:t>
      </w:r>
      <w:r w:rsidR="00DE6E61" w:rsidRPr="00DE6E61">
        <w:rPr>
          <w:b/>
        </w:rPr>
        <w:t>self-actualisation needs</w:t>
      </w:r>
      <w:r w:rsidR="00DE6E61">
        <w:t>. This explains that a person should achieve that he is able to achieve. He should achieve his full potential. These are mainly concerned with a personal goal and establish him so that people will remember him.</w:t>
      </w:r>
      <w:r w:rsidR="00F30FB3">
        <w:t xml:space="preserve"> </w:t>
      </w:r>
      <w:r w:rsidR="00985A3B">
        <w:t xml:space="preserve">For example, a person wants to write an autobiography. </w:t>
      </w:r>
      <w:r w:rsidR="005E2F3B">
        <w:t>By getting motivated, the employees in the hotel industry of the UK work efficiently and improve their job performance.</w:t>
      </w:r>
    </w:p>
    <w:p w:rsidR="00FE1DEE" w:rsidRPr="00DE6E61" w:rsidRDefault="00D20559" w:rsidP="0028538D">
      <w:pPr>
        <w:pStyle w:val="Heading2"/>
      </w:pPr>
      <w:bookmarkStart w:id="14" w:name="_Toc7994189"/>
      <w:r>
        <w:t xml:space="preserve">3.2 </w:t>
      </w:r>
      <w:r w:rsidR="00DE6E61" w:rsidRPr="00DE6E61">
        <w:t>McGregor’s theory X and theory Y</w:t>
      </w:r>
      <w:bookmarkEnd w:id="14"/>
    </w:p>
    <w:p w:rsidR="005C635B" w:rsidRDefault="00D20559" w:rsidP="00BB5165">
      <w:pPr>
        <w:spacing w:after="0"/>
      </w:pPr>
      <w:r>
        <w:t xml:space="preserve">Douglas McGregor’s theory X and theory Y is one of the most prominent motivation theories of human resource management. </w:t>
      </w:r>
    </w:p>
    <w:p w:rsidR="005C635B" w:rsidRDefault="00D20559" w:rsidP="005C635B">
      <w:pPr>
        <w:spacing w:after="0"/>
        <w:jc w:val="center"/>
      </w:pPr>
      <w:r>
        <w:rPr>
          <w:noProof/>
          <w:lang w:val="en-GB" w:eastAsia="en-GB"/>
        </w:rPr>
        <w:drawing>
          <wp:inline distT="0" distB="0" distL="0" distR="0">
            <wp:extent cx="4895850" cy="31242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4417772" name="88.png"/>
                    <pic:cNvPicPr/>
                  </pic:nvPicPr>
                  <pic:blipFill>
                    <a:blip r:embed="rId15">
                      <a:extLst>
                        <a:ext uri="{28A0092B-C50C-407E-A947-70E740481C1C}">
                          <a14:useLocalDpi xmlns:a14="http://schemas.microsoft.com/office/drawing/2010/main" val="0"/>
                        </a:ext>
                      </a:extLst>
                    </a:blip>
                    <a:stretch>
                      <a:fillRect/>
                    </a:stretch>
                  </pic:blipFill>
                  <pic:spPr>
                    <a:xfrm>
                      <a:off x="0" y="0"/>
                      <a:ext cx="4895850" cy="3124200"/>
                    </a:xfrm>
                    <a:prstGeom prst="rect">
                      <a:avLst/>
                    </a:prstGeom>
                  </pic:spPr>
                </pic:pic>
              </a:graphicData>
            </a:graphic>
          </wp:inline>
        </w:drawing>
      </w:r>
    </w:p>
    <w:p w:rsidR="005C635B" w:rsidRPr="005C635B" w:rsidRDefault="00D20559" w:rsidP="005C635B">
      <w:pPr>
        <w:spacing w:after="0"/>
        <w:jc w:val="center"/>
        <w:rPr>
          <w:b/>
        </w:rPr>
      </w:pPr>
      <w:r w:rsidRPr="005C635B">
        <w:rPr>
          <w:b/>
        </w:rPr>
        <w:t>Figure-7: McGregor’s theory X and theory Y</w:t>
      </w:r>
    </w:p>
    <w:p w:rsidR="005C635B" w:rsidRPr="005C635B" w:rsidRDefault="00D20559" w:rsidP="005C635B">
      <w:pPr>
        <w:spacing w:after="0"/>
        <w:jc w:val="center"/>
        <w:rPr>
          <w:b/>
        </w:rPr>
      </w:pPr>
      <w:r w:rsidRPr="005C635B">
        <w:rPr>
          <w:b/>
        </w:rPr>
        <w:t>Source: (Cofer and Appley, 2014)</w:t>
      </w:r>
    </w:p>
    <w:p w:rsidR="00BB3B1E" w:rsidRDefault="00D20559" w:rsidP="00BB5165">
      <w:pPr>
        <w:spacing w:after="0"/>
      </w:pPr>
      <w:r>
        <w:t>Theory X managers tend to be pessimistic about the nature of the employees. They think that the employees are not motivated in general and they do not like to work. These types of employees are naturally discouraged and try to avoid their responsibilities. Theory X suggests that employees are required to be monitors on a continuous basis</w:t>
      </w:r>
      <w:r w:rsidR="0074588E" w:rsidRPr="0074588E">
        <w:t xml:space="preserve"> (Cofer and Appley, 2014)</w:t>
      </w:r>
      <w:r>
        <w:t xml:space="preserve">. If required, the managers should punish the employees. This is the negative way of motivating the employees to do the job. </w:t>
      </w:r>
      <w:r w:rsidR="00BA4BB7">
        <w:t xml:space="preserve">The organisation can punish the employees in order to motivate the employees in a negative way. </w:t>
      </w:r>
      <w:r>
        <w:t xml:space="preserve">An organisation that follows theory X, generally do not delegate the power to the lower level of management. </w:t>
      </w:r>
      <w:r w:rsidR="00BA4BB7">
        <w:t xml:space="preserve">Managers are required to become tough and need to </w:t>
      </w:r>
      <w:r w:rsidR="00BA4BB7">
        <w:lastRenderedPageBreak/>
        <w:t xml:space="preserve">maintain tight deadlines to get the tasks done by the employees. On the other hand, theory Y is the complete opposite of theory X. According to this theory, the managers hold a positive perception of the employees that the employees are motivated to work. This is a positive method of motivating the organisation. </w:t>
      </w:r>
      <w:r w:rsidR="00985A3B">
        <w:t xml:space="preserve">For example, employees are self-motivated to work. </w:t>
      </w:r>
      <w:r w:rsidR="00BA4BB7">
        <w:t>The managers can motivate the employees by giving rewards or by giving promotion. These managers assume that the employees are self-motivated to work and are more involved in decision making as the authority is decentralised in this style.</w:t>
      </w:r>
      <w:r w:rsidR="00F30FB3">
        <w:t xml:space="preserve"> It will keep the employees motivated and the motivated employees are expected to perform better. Hence, it leads to an improvement in the performance of the employees of the hotel industry. </w:t>
      </w:r>
    </w:p>
    <w:p w:rsidR="00BB3B1E" w:rsidRPr="00E83C64" w:rsidRDefault="00D20559" w:rsidP="0028538D">
      <w:pPr>
        <w:pStyle w:val="Heading2"/>
      </w:pPr>
      <w:bookmarkStart w:id="15" w:name="_Toc7994190"/>
      <w:r>
        <w:t xml:space="preserve">3.3 </w:t>
      </w:r>
      <w:r w:rsidRPr="00E83C64">
        <w:t>Reinforcement theory</w:t>
      </w:r>
      <w:bookmarkEnd w:id="15"/>
    </w:p>
    <w:p w:rsidR="00895B52" w:rsidRDefault="00D20559" w:rsidP="00C62FA9">
      <w:r>
        <w:t>The reinforcement theory is based on E. L. Thorndike’s law of effect which shows the relationship between the behaviour and its consequences. The main aim of the theory is to modify the behaviour of the employees of an organisation</w:t>
      </w:r>
      <w:r w:rsidR="005C635B">
        <w:t>.</w:t>
      </w:r>
    </w:p>
    <w:p w:rsidR="00895B52" w:rsidRDefault="00D20559" w:rsidP="00C31815">
      <w:pPr>
        <w:spacing w:after="0"/>
        <w:jc w:val="center"/>
      </w:pPr>
      <w:r>
        <w:rPr>
          <w:noProof/>
          <w:lang w:val="en-GB" w:eastAsia="en-GB"/>
        </w:rPr>
        <w:drawing>
          <wp:inline distT="0" distB="0" distL="0" distR="0">
            <wp:extent cx="3884988" cy="2247900"/>
            <wp:effectExtent l="0" t="0" r="127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811955" name="77.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887512" cy="2249360"/>
                    </a:xfrm>
                    <a:prstGeom prst="rect">
                      <a:avLst/>
                    </a:prstGeom>
                  </pic:spPr>
                </pic:pic>
              </a:graphicData>
            </a:graphic>
          </wp:inline>
        </w:drawing>
      </w:r>
    </w:p>
    <w:p w:rsidR="00895B52" w:rsidRPr="00895B52" w:rsidRDefault="00D20559" w:rsidP="00C31815">
      <w:pPr>
        <w:spacing w:after="0"/>
        <w:jc w:val="center"/>
        <w:rPr>
          <w:b/>
        </w:rPr>
      </w:pPr>
      <w:r w:rsidRPr="00895B52">
        <w:rPr>
          <w:b/>
        </w:rPr>
        <w:t>Figure-7: Reinforcement theory</w:t>
      </w:r>
    </w:p>
    <w:p w:rsidR="00895B52" w:rsidRDefault="00D20559" w:rsidP="00C31815">
      <w:pPr>
        <w:spacing w:after="0"/>
        <w:jc w:val="center"/>
        <w:rPr>
          <w:b/>
        </w:rPr>
      </w:pPr>
      <w:r w:rsidRPr="00895B52">
        <w:rPr>
          <w:b/>
        </w:rPr>
        <w:t xml:space="preserve">Source: </w:t>
      </w:r>
      <w:r w:rsidR="0074588E" w:rsidRPr="0074588E">
        <w:rPr>
          <w:b/>
        </w:rPr>
        <w:t>(Thorndike, 2013)</w:t>
      </w:r>
    </w:p>
    <w:p w:rsidR="005C635B" w:rsidRPr="00895B52" w:rsidRDefault="00D20559" w:rsidP="005C635B">
      <w:pPr>
        <w:spacing w:after="0"/>
        <w:rPr>
          <w:b/>
        </w:rPr>
      </w:pPr>
      <w:r>
        <w:t xml:space="preserve">In order to modify the behaviour of the employee, he suggested four techniques. The first technique is </w:t>
      </w:r>
      <w:r w:rsidRPr="00E83C64">
        <w:rPr>
          <w:b/>
        </w:rPr>
        <w:t>positive reinforcement</w:t>
      </w:r>
      <w:r>
        <w:t>. The desirable behaviour of the employees is rewarded through positive reinforcement</w:t>
      </w:r>
      <w:r w:rsidRPr="0074588E">
        <w:t xml:space="preserve"> (Thorndike, 2013)</w:t>
      </w:r>
      <w:r>
        <w:t xml:space="preserve">. Such positive reinforcement includes the rise in the pay scale or promotion. Positive reinforcement increases the probability that the desired behaviour will repeat more and more. Another technique is </w:t>
      </w:r>
      <w:r w:rsidRPr="00340346">
        <w:rPr>
          <w:b/>
        </w:rPr>
        <w:t>avoidance</w:t>
      </w:r>
      <w:r>
        <w:t>. It shows the consequences that an employee may face as a result of improper behaviour. If an employee does not get involved in any improper behaviour, he or she is not going to face this kind of avoidance.</w:t>
      </w:r>
    </w:p>
    <w:p w:rsidR="00FE1DEE" w:rsidRDefault="00D20559" w:rsidP="00C31815">
      <w:pPr>
        <w:spacing w:after="0"/>
      </w:pPr>
      <w:r>
        <w:lastRenderedPageBreak/>
        <w:t xml:space="preserve">The third technique is </w:t>
      </w:r>
      <w:r w:rsidRPr="00340346">
        <w:rPr>
          <w:b/>
        </w:rPr>
        <w:t>extinction</w:t>
      </w:r>
      <w:r>
        <w:t xml:space="preserve">. This is the process of ignoring the behaviour of the subordinates. The managers do not give any positive or negative reinforcement to the employees. When the supervision thinks that the behaviour of the employee is temporary in nature, he adopts such a technique to ignore the behaviour of that employee. The last technique is </w:t>
      </w:r>
      <w:r w:rsidRPr="00340346">
        <w:rPr>
          <w:b/>
        </w:rPr>
        <w:t>punishment</w:t>
      </w:r>
      <w:r>
        <w:t>. This technique is applied when any wrong behaviour is repeatedly done by the employees</w:t>
      </w:r>
      <w:r w:rsidR="0074588E" w:rsidRPr="0074588E">
        <w:t xml:space="preserve"> (Beardwell and Thompson, 2017)</w:t>
      </w:r>
      <w:r>
        <w:t>. This theory helps the managers to identify whether the employees are doing the right behaviour or wrong behaviour. It helps to motivate the employees and take corrective actions if required.</w:t>
      </w:r>
      <w:r w:rsidR="00EA027C">
        <w:t xml:space="preserve"> This theory motivates the employees in the hotel industry of the UK and helps to improve their performance.</w:t>
      </w:r>
    </w:p>
    <w:p w:rsidR="00FE1DEE" w:rsidRDefault="00D20559" w:rsidP="0030377C">
      <w:pPr>
        <w:pStyle w:val="Heading1"/>
        <w:numPr>
          <w:ilvl w:val="0"/>
          <w:numId w:val="6"/>
        </w:numPr>
      </w:pPr>
      <w:bookmarkStart w:id="16" w:name="_Toc7994191"/>
      <w:r>
        <w:t>Application of m</w:t>
      </w:r>
      <w:r w:rsidRPr="00FE1DEE">
        <w:t>otivation t</w:t>
      </w:r>
      <w:r>
        <w:t>heory in employee retention at h</w:t>
      </w:r>
      <w:r w:rsidRPr="00FE1DEE">
        <w:t xml:space="preserve">otel industry </w:t>
      </w:r>
      <w:r w:rsidR="00EA027C">
        <w:t xml:space="preserve">of the </w:t>
      </w:r>
      <w:r w:rsidRPr="00FE1DEE">
        <w:t>UK</w:t>
      </w:r>
      <w:bookmarkEnd w:id="16"/>
    </w:p>
    <w:p w:rsidR="00FE1DEE" w:rsidRDefault="00D20559" w:rsidP="00C31815">
      <w:pPr>
        <w:spacing w:after="0"/>
      </w:pPr>
      <w:r>
        <w:t>Motivation theories are applied to every type of organisation. These theories are mainly applied to motivate the employees so that they do their job properly. Many organisations use these motivation theories in employee retention. These theories are also applied in employee retention at the hotel industry of the UK</w:t>
      </w:r>
      <w:r w:rsidR="007418F8">
        <w:t>. Hotels industry is one of the largest industries in the UK. A large number of people work here and they have ample opportunity to work in a different organisation as the industry is very large. Employee turnover is significant in the industry. So the application of motivation theory in employee retention is important. This application at the hotel industry of the UK is discussed below.</w:t>
      </w:r>
    </w:p>
    <w:p w:rsidR="00FE1DEE" w:rsidRDefault="00D20559" w:rsidP="00C31815">
      <w:pPr>
        <w:spacing w:after="0"/>
      </w:pPr>
      <w:r>
        <w:t xml:space="preserve">The hotels are required to keep the employees motivated so that they do not leave the hotel. The hotels can apply </w:t>
      </w:r>
      <w:r w:rsidRPr="00F30FB3">
        <w:rPr>
          <w:b/>
        </w:rPr>
        <w:t>Herzberg's two-factor theory</w:t>
      </w:r>
      <w:r>
        <w:t xml:space="preserve"> for employee retention. By following the theory, the hotels can provide both hygiene factors to the employees as well as the motivators. </w:t>
      </w:r>
      <w:r w:rsidR="00F30FB3">
        <w:t>The hygiene factors include proper remuneration</w:t>
      </w:r>
      <w:r w:rsidR="0074588E" w:rsidRPr="0074588E">
        <w:t xml:space="preserve"> (Noe</w:t>
      </w:r>
      <w:r w:rsidR="00C31815">
        <w:t>,</w:t>
      </w:r>
      <w:r w:rsidR="0074588E" w:rsidRPr="0074588E">
        <w:t xml:space="preserve"> et al., 2016)</w:t>
      </w:r>
      <w:r w:rsidR="00F30FB3">
        <w:t xml:space="preserve">. The remuneration should be adequate compared to the skill of the employee. To retain an employee, the hotels must provide sufficient salary as there are many other hotels that are willing to pay more for the experienced employees. The job security of the employees will also help the organisation to retain its employees. The pension benefit plan is also an effective way of retaining the employees as the pension benefit is provided after a certain time period. The hotels should also provide the motivators to the employees to retain them. Motivators such as bonus, recognition etc. keep the employees motivated to work for the company. Employees will work in hotels that provide vest </w:t>
      </w:r>
      <w:r w:rsidR="00F30FB3">
        <w:lastRenderedPageBreak/>
        <w:t>motivators. So the hotels should provide sufficient motivating factors in order to retain the current employees.</w:t>
      </w:r>
    </w:p>
    <w:p w:rsidR="00FE1DEE" w:rsidRDefault="00D20559" w:rsidP="00201FBF">
      <w:pPr>
        <w:spacing w:after="0"/>
      </w:pPr>
      <w:r w:rsidRPr="00DF142C">
        <w:rPr>
          <w:b/>
        </w:rPr>
        <w:t>Reinforcement theory</w:t>
      </w:r>
      <w:r>
        <w:t xml:space="preserve"> can also be applied in the hotel industry in order to retain the employees of the organisation. </w:t>
      </w:r>
      <w:r w:rsidR="00DF142C">
        <w:t xml:space="preserve">The positive reinforcement rewards the employees who perform well. This reward system will work in the mind of the employees that if they perform well they will get the reward. In the hope of getting the rewards, the employees will stay in the same industry. </w:t>
      </w:r>
      <w:r w:rsidR="003642A9" w:rsidRPr="003642A9">
        <w:rPr>
          <w:b/>
        </w:rPr>
        <w:t>Goal setting theory</w:t>
      </w:r>
      <w:r w:rsidR="003642A9">
        <w:t xml:space="preserve"> can also be applied in the retention of the employees in the hotel industry in the UK. The organisation can tie the individual goal of the employees with the organisational goal. When the employees will feel that their goal is in line with the organisational goal they will feel more motivated to work and will stay at the hotel. In the goal-setting theory, the management can involve the employees in the decision making the process. When the employees are involved in the decision-making process, they will feel superior and will stay at the organisation</w:t>
      </w:r>
      <w:r w:rsidR="0074588E" w:rsidRPr="0074588E">
        <w:t xml:space="preserve"> (Gunderson, 2013)</w:t>
      </w:r>
      <w:r w:rsidR="003642A9">
        <w:t xml:space="preserve">. McGregor’s theory Y can also be used to motivate the employees to stay in the organisation. The employees of the hotels should be </w:t>
      </w:r>
      <w:r w:rsidR="009413C4">
        <w:t>rewarded, appreciated and recognized for their works. This will help to make them valued at the organisation and they will not switch to other hotels. This discussion shows that the motivation theories help to retain the employees in the hotel industry of the UK.</w:t>
      </w:r>
    </w:p>
    <w:p w:rsidR="00FE1DEE" w:rsidRDefault="00D20559" w:rsidP="0030377C">
      <w:pPr>
        <w:pStyle w:val="Heading1"/>
        <w:numPr>
          <w:ilvl w:val="0"/>
          <w:numId w:val="6"/>
        </w:numPr>
      </w:pPr>
      <w:bookmarkStart w:id="17" w:name="_Toc7994192"/>
      <w:r w:rsidRPr="00FE1DEE">
        <w:t>Recommendation for fut</w:t>
      </w:r>
      <w:r>
        <w:t xml:space="preserve">ure based on </w:t>
      </w:r>
      <w:r w:rsidR="005E2F3B">
        <w:t xml:space="preserve">the </w:t>
      </w:r>
      <w:r>
        <w:t>literature</w:t>
      </w:r>
      <w:bookmarkEnd w:id="17"/>
      <w:r>
        <w:t xml:space="preserve"> </w:t>
      </w:r>
    </w:p>
    <w:p w:rsidR="00FE1DEE" w:rsidRDefault="00D20559" w:rsidP="00A453D5">
      <w:pPr>
        <w:spacing w:after="0"/>
      </w:pPr>
      <w:r>
        <w:t>The literature shows that the motivation theories help the organisation to motivate their employees which ultimately leads to the improvement of the performance of the employees</w:t>
      </w:r>
      <w:r w:rsidR="003738D0" w:rsidRPr="003738D0">
        <w:t xml:space="preserve"> (Fisher, Schoenfeldt and Shaw, 2016)</w:t>
      </w:r>
      <w:r>
        <w:t>. Every organisation should motivate their employees in order to get the best out of them. Here are some recommendations based on the literature discussed in the report.</w:t>
      </w:r>
    </w:p>
    <w:p w:rsidR="009413C4" w:rsidRDefault="00D20559" w:rsidP="009413C4">
      <w:pPr>
        <w:pStyle w:val="ListParagraph"/>
        <w:numPr>
          <w:ilvl w:val="0"/>
          <w:numId w:val="5"/>
        </w:numPr>
      </w:pPr>
      <w:r>
        <w:t>The organisations should ensure that they are properly providing the hygiene factors to all the employees.</w:t>
      </w:r>
      <w:r w:rsidR="00DA5783">
        <w:t xml:space="preserve"> It will keep the employees motivated to perform their tasks properly and it will stay them from any kind of dissatisfaction.</w:t>
      </w:r>
    </w:p>
    <w:p w:rsidR="009413C4" w:rsidRDefault="00D20559" w:rsidP="009413C4">
      <w:pPr>
        <w:pStyle w:val="ListParagraph"/>
        <w:numPr>
          <w:ilvl w:val="0"/>
          <w:numId w:val="5"/>
        </w:numPr>
      </w:pPr>
      <w:r>
        <w:t>Organisations should include lower level employees in the decision-making process as it will motivate the employees.</w:t>
      </w:r>
      <w:r w:rsidR="00DA5783">
        <w:t xml:space="preserve"> It will make the employees superior</w:t>
      </w:r>
      <w:r w:rsidR="002034B6">
        <w:t xml:space="preserve"> as they are taking part in decision making. They will feel more interest to work as they are executing the decisions they have made. </w:t>
      </w:r>
    </w:p>
    <w:p w:rsidR="009413C4" w:rsidRDefault="00D20559" w:rsidP="009413C4">
      <w:pPr>
        <w:pStyle w:val="ListParagraph"/>
        <w:numPr>
          <w:ilvl w:val="0"/>
          <w:numId w:val="5"/>
        </w:numPr>
      </w:pPr>
      <w:r>
        <w:lastRenderedPageBreak/>
        <w:t>The organisations should give motivation to the employees in both positive and negative manner depending on the situation.</w:t>
      </w:r>
      <w:r w:rsidR="002034B6">
        <w:t xml:space="preserve"> In order to do so, the organisation can arrange different seminars on motivation. It will keep the employees motivated to give their best for the organisation.</w:t>
      </w:r>
    </w:p>
    <w:p w:rsidR="008A3975" w:rsidRDefault="00D20559" w:rsidP="009413C4">
      <w:pPr>
        <w:pStyle w:val="ListParagraph"/>
        <w:numPr>
          <w:ilvl w:val="0"/>
          <w:numId w:val="5"/>
        </w:numPr>
      </w:pPr>
      <w:r>
        <w:t>The organisations should align the goal of the individual employees with the overall organisational goal.</w:t>
      </w:r>
      <w:r w:rsidR="002034B6">
        <w:t xml:space="preserve"> When the goal of both the organisation and the individuals are the same, it becomes easy to achieve the goal of the organisation. It eventually leads to an increase in productivity. </w:t>
      </w:r>
    </w:p>
    <w:p w:rsidR="008A3975" w:rsidRDefault="00D20559" w:rsidP="009413C4">
      <w:pPr>
        <w:pStyle w:val="ListParagraph"/>
        <w:numPr>
          <w:ilvl w:val="0"/>
          <w:numId w:val="5"/>
        </w:numPr>
      </w:pPr>
      <w:r>
        <w:t>The organisations should establish a system that rewards the top performers and punishes the employees whose behaviour is improper in the organisational context.</w:t>
      </w:r>
      <w:r w:rsidR="002034B6">
        <w:t xml:space="preserve"> The employees will be motivated to work as there is a reward for their performance. </w:t>
      </w:r>
    </w:p>
    <w:p w:rsidR="008A3975" w:rsidRDefault="00D20559" w:rsidP="009413C4">
      <w:pPr>
        <w:pStyle w:val="ListParagraph"/>
        <w:numPr>
          <w:ilvl w:val="0"/>
          <w:numId w:val="5"/>
        </w:numPr>
      </w:pPr>
      <w:r>
        <w:t>The organisation should try to fulfil the needs of the employees as much as possible. At least the organisation should help the employees to achieve their needs.</w:t>
      </w:r>
      <w:r w:rsidR="002034B6">
        <w:t xml:space="preserve"> In the hotel industry, it is important to meet the needs of the employees to retain them because the turnover rate is very high. So, the hotels in the industry should meet the needs of the employees.</w:t>
      </w:r>
    </w:p>
    <w:p w:rsidR="00FE1DEE" w:rsidRDefault="00D20559" w:rsidP="00C62FA9">
      <w:pPr>
        <w:pStyle w:val="ListParagraph"/>
        <w:numPr>
          <w:ilvl w:val="0"/>
          <w:numId w:val="5"/>
        </w:numPr>
      </w:pPr>
      <w:r>
        <w:t>The organisation should always try to keep the employees motivated as motivated employees are likely to perform better and p</w:t>
      </w:r>
      <w:r w:rsidR="00754E1A">
        <w:t>rovide improved job performance.</w:t>
      </w:r>
      <w:r w:rsidR="002034B6">
        <w:t xml:space="preserve"> The organisation can give a bonus to the employees to keep them motivated. It can also introduce a performance-based reward system as it will encourage the employees to work more efficiently. </w:t>
      </w:r>
    </w:p>
    <w:p w:rsidR="001A6871" w:rsidRDefault="001A6871" w:rsidP="001A6871"/>
    <w:p w:rsidR="001A6871" w:rsidRDefault="001A6871" w:rsidP="001A6871"/>
    <w:p w:rsidR="001A6871" w:rsidRDefault="001A6871" w:rsidP="001A6871"/>
    <w:p w:rsidR="001A6871" w:rsidRDefault="001A6871" w:rsidP="001A6871"/>
    <w:p w:rsidR="001A6871" w:rsidRDefault="001A6871" w:rsidP="001A6871"/>
    <w:p w:rsidR="00FE1DEE" w:rsidRDefault="00D20559" w:rsidP="00823AD4">
      <w:pPr>
        <w:pStyle w:val="Heading1"/>
      </w:pPr>
      <w:bookmarkStart w:id="18" w:name="_Toc7994193"/>
      <w:r>
        <w:lastRenderedPageBreak/>
        <w:t>Conclusion</w:t>
      </w:r>
      <w:bookmarkEnd w:id="18"/>
    </w:p>
    <w:p w:rsidR="00FE1DEE" w:rsidRDefault="00D20559" w:rsidP="00C62FA9">
      <w:r>
        <w:t>The management theories are evolving since the 18</w:t>
      </w:r>
      <w:r w:rsidRPr="008A3975">
        <w:rPr>
          <w:vertAlign w:val="superscript"/>
        </w:rPr>
        <w:t>th</w:t>
      </w:r>
      <w:r>
        <w:t xml:space="preserve"> century and some theories are still evolving. These theories are essential in the management of an organisation. Some companies follow scientific management theory, some follow administrative management theory while some others follow the bureaucratic management theory</w:t>
      </w:r>
      <w:r w:rsidR="003738D0" w:rsidRPr="003738D0">
        <w:t xml:space="preserve"> (Stone, 2015)</w:t>
      </w:r>
      <w:r>
        <w:t xml:space="preserve">. </w:t>
      </w:r>
      <w:r w:rsidR="00A82F61">
        <w:t>Other management theories such as behavioural theory, human relations theory, quantitative approach, systems approach, total quality management etc. are used by many organisations. Human resource management theories are part of these management theories and motivation theories are part of human resource management theories. These motivation theories include a hierarchy of needs theory, two factors theory, expectancy theory, reinforcement theory, XY theory, goal setting theory etc. These motivation theories are essential in motivating employees. Motivation is essential for the employees in the hotel industry of the UK as it will help to improve their job performance.</w:t>
      </w:r>
    </w:p>
    <w:p w:rsidR="00FE1DEE" w:rsidRDefault="00FE1DEE" w:rsidP="00C62FA9"/>
    <w:p w:rsidR="00FE1DEE" w:rsidRDefault="00FE1DEE" w:rsidP="00C62FA9"/>
    <w:p w:rsidR="00FE1DEE" w:rsidRDefault="00FE1DEE" w:rsidP="00C62FA9"/>
    <w:p w:rsidR="00FE1DEE" w:rsidRDefault="00FE1DEE" w:rsidP="00C62FA9"/>
    <w:p w:rsidR="00FE1DEE" w:rsidRDefault="00FE1DEE" w:rsidP="00C62FA9"/>
    <w:p w:rsidR="001A6871" w:rsidRDefault="001A6871" w:rsidP="00C62FA9"/>
    <w:p w:rsidR="001A6871" w:rsidRDefault="001A6871" w:rsidP="00C62FA9"/>
    <w:p w:rsidR="001A6871" w:rsidRDefault="001A6871" w:rsidP="00C62FA9"/>
    <w:p w:rsidR="00FE1DEE" w:rsidRDefault="00FE1DEE" w:rsidP="00C62FA9"/>
    <w:p w:rsidR="00FE1DEE" w:rsidRDefault="00FE1DEE" w:rsidP="00C62FA9"/>
    <w:p w:rsidR="001A6871" w:rsidRPr="001A6871" w:rsidRDefault="00D20559" w:rsidP="001A6871">
      <w:pPr>
        <w:pStyle w:val="Heading1"/>
      </w:pPr>
      <w:bookmarkStart w:id="19" w:name="_Toc7994194"/>
      <w:r>
        <w:lastRenderedPageBreak/>
        <w:t>References</w:t>
      </w:r>
      <w:bookmarkEnd w:id="19"/>
    </w:p>
    <w:p w:rsidR="001A6871" w:rsidRPr="001A6871" w:rsidRDefault="00D20559" w:rsidP="001A6871">
      <w:pPr>
        <w:spacing w:after="0"/>
      </w:pPr>
      <w:r w:rsidRPr="001A6871">
        <w:t>Beardwell, J. and Thompson, A. (2017). Human resource management. Harlow, United Kingdom: Pearson Education.</w:t>
      </w:r>
    </w:p>
    <w:p w:rsidR="001A6871" w:rsidRPr="001A6871" w:rsidRDefault="00D20559" w:rsidP="001A6871">
      <w:pPr>
        <w:spacing w:after="0"/>
      </w:pPr>
      <w:r w:rsidRPr="001A6871">
        <w:t>Betts, P. (2017). </w:t>
      </w:r>
      <w:r w:rsidRPr="001A6871">
        <w:rPr>
          <w:iCs/>
        </w:rPr>
        <w:t>The board and administrative management</w:t>
      </w:r>
      <w:r w:rsidRPr="001A6871">
        <w:t>. London: Business Books.</w:t>
      </w:r>
    </w:p>
    <w:p w:rsidR="001A6871" w:rsidRPr="001A6871" w:rsidRDefault="00D20559" w:rsidP="001A6871">
      <w:pPr>
        <w:spacing w:after="0"/>
      </w:pPr>
      <w:r w:rsidRPr="001A6871">
        <w:t>Bosman, G. (2016). </w:t>
      </w:r>
      <w:r w:rsidRPr="001A6871">
        <w:rPr>
          <w:iCs/>
        </w:rPr>
        <w:t>Scientific management</w:t>
      </w:r>
      <w:r w:rsidRPr="001A6871">
        <w:t>. [Place of publication not identified]: [publisher not identified].</w:t>
      </w:r>
    </w:p>
    <w:p w:rsidR="001A6871" w:rsidRPr="001A6871" w:rsidRDefault="00D20559" w:rsidP="001A6871">
      <w:pPr>
        <w:spacing w:after="0"/>
      </w:pPr>
      <w:r w:rsidRPr="001A6871">
        <w:t>Bratton, J. and Gold, J. (2017). Human resource management. London: Palgrave Macmillan.</w:t>
      </w:r>
    </w:p>
    <w:p w:rsidR="001A6871" w:rsidRPr="001A6871" w:rsidRDefault="00D20559" w:rsidP="001A6871">
      <w:pPr>
        <w:spacing w:after="0"/>
      </w:pPr>
      <w:r w:rsidRPr="001A6871">
        <w:t>Bromiley, P. and Rau, D. (2013). </w:t>
      </w:r>
      <w:r w:rsidRPr="001A6871">
        <w:rPr>
          <w:iCs/>
        </w:rPr>
        <w:t>Behavioural strategic management</w:t>
      </w:r>
      <w:r w:rsidRPr="001A6871">
        <w:t>.</w:t>
      </w:r>
    </w:p>
    <w:p w:rsidR="001A6871" w:rsidRPr="001A6871" w:rsidRDefault="00D20559" w:rsidP="001A6871">
      <w:pPr>
        <w:spacing w:after="0"/>
      </w:pPr>
      <w:r w:rsidRPr="001A6871">
        <w:t>Cofer, C. and Appley, M. (2014). Motivation: theory and research. New York: Wiley.</w:t>
      </w:r>
    </w:p>
    <w:p w:rsidR="001A6871" w:rsidRPr="001A6871" w:rsidRDefault="00D20559" w:rsidP="001A6871">
      <w:pPr>
        <w:spacing w:after="0"/>
      </w:pPr>
      <w:r w:rsidRPr="001A6871">
        <w:t>Cole, G. and Kelly, P. (2011). </w:t>
      </w:r>
      <w:r w:rsidRPr="001A6871">
        <w:rPr>
          <w:iCs/>
        </w:rPr>
        <w:t>Management</w:t>
      </w:r>
      <w:r w:rsidRPr="001A6871">
        <w:t>.</w:t>
      </w:r>
    </w:p>
    <w:p w:rsidR="001A6871" w:rsidRPr="001A6871" w:rsidRDefault="00D20559" w:rsidP="001A6871">
      <w:pPr>
        <w:spacing w:after="0"/>
      </w:pPr>
      <w:r w:rsidRPr="001A6871">
        <w:t>Crozier, M. and Friedberg, E. (2015). </w:t>
      </w:r>
      <w:r w:rsidRPr="001A6871">
        <w:rPr>
          <w:iCs/>
        </w:rPr>
        <w:t>The bureaucratic phenomenon</w:t>
      </w:r>
      <w:r w:rsidRPr="001A6871">
        <w:t>.</w:t>
      </w:r>
    </w:p>
    <w:p w:rsidR="001A6871" w:rsidRPr="001A6871" w:rsidRDefault="00D20559" w:rsidP="001A6871">
      <w:pPr>
        <w:spacing w:after="0"/>
      </w:pPr>
      <w:r w:rsidRPr="001A6871">
        <w:t>Dos Santos, B. (2013). MIS Project Management: A Contingency Approach. Management Decision, 26(6), pp.22-28.</w:t>
      </w:r>
    </w:p>
    <w:p w:rsidR="001A6871" w:rsidRPr="001A6871" w:rsidRDefault="00D20559" w:rsidP="001A6871">
      <w:pPr>
        <w:spacing w:after="0"/>
      </w:pPr>
      <w:r w:rsidRPr="001A6871">
        <w:t>Fayol, H. (2013). </w:t>
      </w:r>
      <w:r w:rsidRPr="001A6871">
        <w:rPr>
          <w:iCs/>
        </w:rPr>
        <w:t>General and industrial management</w:t>
      </w:r>
      <w:r w:rsidRPr="001A6871">
        <w:t>. Martino Fine Books.</w:t>
      </w:r>
    </w:p>
    <w:p w:rsidR="001A6871" w:rsidRPr="001A6871" w:rsidRDefault="00D20559" w:rsidP="001A6871">
      <w:pPr>
        <w:spacing w:after="0"/>
      </w:pPr>
      <w:r w:rsidRPr="001A6871">
        <w:t>Ferreira, E. and Groenewald, D. (2016). </w:t>
      </w:r>
      <w:r w:rsidRPr="001A6871">
        <w:rPr>
          <w:iCs/>
        </w:rPr>
        <w:t>Administrative management</w:t>
      </w:r>
      <w:r w:rsidRPr="001A6871">
        <w:t>. Lansdowne [South Africa]: Juta.</w:t>
      </w:r>
    </w:p>
    <w:p w:rsidR="001A6871" w:rsidRPr="001A6871" w:rsidRDefault="00D20559" w:rsidP="001A6871">
      <w:pPr>
        <w:spacing w:after="0"/>
      </w:pPr>
      <w:r w:rsidRPr="001A6871">
        <w:t>Fiedler, F. and Garcia, J. (2011). New approaches to effective leadership. New York: Wiley.</w:t>
      </w:r>
    </w:p>
    <w:p w:rsidR="001A6871" w:rsidRPr="001A6871" w:rsidRDefault="00D20559" w:rsidP="001A6871">
      <w:pPr>
        <w:spacing w:after="0"/>
      </w:pPr>
      <w:r w:rsidRPr="001A6871">
        <w:t>Fisher, C., Schoenfeldt, L. and Shaw, J. (2016). Human resource management. Boston: Houghton Mifflin Co.</w:t>
      </w:r>
    </w:p>
    <w:p w:rsidR="001A6871" w:rsidRPr="001A6871" w:rsidRDefault="00D20559" w:rsidP="001A6871">
      <w:pPr>
        <w:spacing w:after="0"/>
      </w:pPr>
      <w:r w:rsidRPr="001A6871">
        <w:t>Gunderson, M. (2013). Economics of personnel and human resource management. Human Resource Management Review, 11(4), pp.431-452.</w:t>
      </w:r>
    </w:p>
    <w:p w:rsidR="001A6871" w:rsidRPr="001A6871" w:rsidRDefault="00D20559" w:rsidP="001A6871">
      <w:pPr>
        <w:spacing w:after="0"/>
      </w:pPr>
      <w:r w:rsidRPr="001A6871">
        <w:t>Hellriegel, D. (2017). </w:t>
      </w:r>
      <w:r w:rsidRPr="001A6871">
        <w:rPr>
          <w:iCs/>
        </w:rPr>
        <w:t>Management</w:t>
      </w:r>
      <w:r w:rsidRPr="001A6871">
        <w:t>.</w:t>
      </w:r>
    </w:p>
    <w:p w:rsidR="001A6871" w:rsidRPr="001A6871" w:rsidRDefault="00D20559" w:rsidP="001A6871">
      <w:pPr>
        <w:spacing w:after="0"/>
      </w:pPr>
      <w:r w:rsidRPr="001A6871">
        <w:t>Levin, R. (2012). </w:t>
      </w:r>
      <w:r w:rsidRPr="001A6871">
        <w:rPr>
          <w:iCs/>
        </w:rPr>
        <w:t>Quantitative approaches to management</w:t>
      </w:r>
      <w:r w:rsidRPr="001A6871">
        <w:t>. New York: McGraw-Hill.</w:t>
      </w:r>
    </w:p>
    <w:p w:rsidR="001A6871" w:rsidRPr="001A6871" w:rsidRDefault="00D20559" w:rsidP="001A6871">
      <w:pPr>
        <w:spacing w:after="0"/>
      </w:pPr>
      <w:r w:rsidRPr="001A6871">
        <w:t>Locke, E. (2012). Handbook of principles of organizational behaviour. [Hoboken, N.J.]: John Wiley &amp; Sons.</w:t>
      </w:r>
    </w:p>
    <w:p w:rsidR="001A6871" w:rsidRPr="001A6871" w:rsidRDefault="00D20559" w:rsidP="001A6871">
      <w:pPr>
        <w:spacing w:after="0"/>
      </w:pPr>
      <w:r w:rsidRPr="001A6871">
        <w:t>Madsen, K. (2014). Modern theories of motivation. New York: Wiley.</w:t>
      </w:r>
    </w:p>
    <w:p w:rsidR="001A6871" w:rsidRPr="001A6871" w:rsidRDefault="00D20559" w:rsidP="001A6871">
      <w:pPr>
        <w:spacing w:after="0"/>
      </w:pPr>
      <w:r w:rsidRPr="001A6871">
        <w:t>Marvin, P. (2014). </w:t>
      </w:r>
      <w:r w:rsidRPr="001A6871">
        <w:rPr>
          <w:iCs/>
        </w:rPr>
        <w:t>Administrative management</w:t>
      </w:r>
      <w:r w:rsidRPr="001A6871">
        <w:t>. Dayton, Ohio: Research Press.</w:t>
      </w:r>
    </w:p>
    <w:p w:rsidR="001A6871" w:rsidRPr="001A6871" w:rsidRDefault="00D20559" w:rsidP="001A6871">
      <w:pPr>
        <w:spacing w:after="0"/>
      </w:pPr>
      <w:r w:rsidRPr="001A6871">
        <w:t>Maslow, A. and Frager, R. (2013). Motivation and personality. New Delhi: Pearson Education.</w:t>
      </w:r>
    </w:p>
    <w:p w:rsidR="001A6871" w:rsidRPr="001A6871" w:rsidRDefault="00D20559" w:rsidP="001A6871">
      <w:pPr>
        <w:spacing w:after="0"/>
      </w:pPr>
      <w:r w:rsidRPr="001A6871">
        <w:t>McClelland, D. (2011). Human Motivation. Cambridge: Cambridge University Press.</w:t>
      </w:r>
    </w:p>
    <w:p w:rsidR="001A6871" w:rsidRPr="001A6871" w:rsidRDefault="00D20559" w:rsidP="001A6871">
      <w:pPr>
        <w:spacing w:after="0"/>
      </w:pPr>
      <w:r w:rsidRPr="001A6871">
        <w:t>Noe, R., Hollenbeck, J., Gerhart, B. and Wright, P. (2016). Human resource management.</w:t>
      </w:r>
    </w:p>
    <w:p w:rsidR="001A6871" w:rsidRPr="001A6871" w:rsidRDefault="00D20559" w:rsidP="001A6871">
      <w:pPr>
        <w:spacing w:after="0"/>
      </w:pPr>
      <w:r w:rsidRPr="001A6871">
        <w:t>Oakland, J. and Morris, P. (2013). </w:t>
      </w:r>
      <w:r w:rsidRPr="001A6871">
        <w:rPr>
          <w:iCs/>
        </w:rPr>
        <w:t>Total Quality Management</w:t>
      </w:r>
      <w:r w:rsidRPr="001A6871">
        <w:t>. Hoboken: Taylor and Francis.</w:t>
      </w:r>
    </w:p>
    <w:p w:rsidR="001A6871" w:rsidRPr="001A6871" w:rsidRDefault="00D20559" w:rsidP="001A6871">
      <w:pPr>
        <w:spacing w:after="0"/>
      </w:pPr>
      <w:r w:rsidRPr="001A6871">
        <w:lastRenderedPageBreak/>
        <w:t>Poornima M. Charantimath. (2017). </w:t>
      </w:r>
      <w:r w:rsidRPr="001A6871">
        <w:rPr>
          <w:iCs/>
        </w:rPr>
        <w:t>Total Quality Management</w:t>
      </w:r>
      <w:r w:rsidRPr="001A6871">
        <w:t>. Pearson India.</w:t>
      </w:r>
    </w:p>
    <w:p w:rsidR="001A6871" w:rsidRPr="001A6871" w:rsidRDefault="00D20559" w:rsidP="001A6871">
      <w:pPr>
        <w:spacing w:after="0"/>
      </w:pPr>
      <w:r w:rsidRPr="001A6871">
        <w:t>Schermerhorn, J. (2015). </w:t>
      </w:r>
      <w:r w:rsidRPr="001A6871">
        <w:rPr>
          <w:iCs/>
        </w:rPr>
        <w:t>Management</w:t>
      </w:r>
      <w:r w:rsidRPr="001A6871">
        <w:t>.</w:t>
      </w:r>
    </w:p>
    <w:p w:rsidR="001A6871" w:rsidRPr="001A6871" w:rsidRDefault="00D20559" w:rsidP="001A6871">
      <w:pPr>
        <w:spacing w:after="0"/>
      </w:pPr>
      <w:r w:rsidRPr="001A6871">
        <w:t>Stone, R. (2015). Human resource management.</w:t>
      </w:r>
    </w:p>
    <w:p w:rsidR="001A6871" w:rsidRPr="001A6871" w:rsidRDefault="00D20559" w:rsidP="001A6871">
      <w:pPr>
        <w:spacing w:after="0"/>
      </w:pPr>
      <w:r w:rsidRPr="001A6871">
        <w:t>Taylor, F. (2013). </w:t>
      </w:r>
      <w:r w:rsidRPr="001A6871">
        <w:rPr>
          <w:iCs/>
        </w:rPr>
        <w:t>Scientific Management</w:t>
      </w:r>
      <w:r w:rsidRPr="001A6871">
        <w:t>. Routledge.</w:t>
      </w:r>
    </w:p>
    <w:p w:rsidR="001A6871" w:rsidRPr="001A6871" w:rsidRDefault="00D20559" w:rsidP="001A6871">
      <w:pPr>
        <w:spacing w:after="0"/>
      </w:pPr>
      <w:r w:rsidRPr="001A6871">
        <w:t>Thorndike, E. (2013). Education Psychology. Hoboken: Taylor and Francis.</w:t>
      </w:r>
    </w:p>
    <w:p w:rsidR="001A6871" w:rsidRPr="001A6871" w:rsidRDefault="00D20559" w:rsidP="001A6871">
      <w:pPr>
        <w:spacing w:after="0"/>
      </w:pPr>
      <w:r w:rsidRPr="001A6871">
        <w:t>Vroom, V. and Deci, E. (2012). Management and motivation. Penguin.</w:t>
      </w:r>
    </w:p>
    <w:p w:rsidR="001A6871" w:rsidRPr="001A6871" w:rsidRDefault="00D20559" w:rsidP="001A6871">
      <w:pPr>
        <w:spacing w:after="0"/>
      </w:pPr>
      <w:r w:rsidRPr="001A6871">
        <w:t>Witzel, M. (2012). </w:t>
      </w:r>
      <w:r w:rsidRPr="001A6871">
        <w:rPr>
          <w:iCs/>
        </w:rPr>
        <w:t>A history of management thought</w:t>
      </w:r>
      <w:r w:rsidRPr="001A6871">
        <w:t>.</w:t>
      </w:r>
    </w:p>
    <w:sectPr w:rsidR="001A6871" w:rsidRPr="001A6871" w:rsidSect="009658A9">
      <w:footerReference w:type="default" r:id="rId1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101ED" w:rsidRDefault="00D101ED">
      <w:pPr>
        <w:spacing w:after="0" w:line="240" w:lineRule="auto"/>
      </w:pPr>
      <w:r>
        <w:separator/>
      </w:r>
    </w:p>
  </w:endnote>
  <w:endnote w:type="continuationSeparator" w:id="0">
    <w:p w:rsidR="00D101ED" w:rsidRDefault="00D101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40217676"/>
      <w:docPartObj>
        <w:docPartGallery w:val="Page Numbers (Bottom of Page)"/>
        <w:docPartUnique/>
      </w:docPartObj>
    </w:sdtPr>
    <w:sdtEndPr>
      <w:rPr>
        <w:noProof/>
      </w:rPr>
    </w:sdtEndPr>
    <w:sdtContent>
      <w:p w:rsidR="00DA5783" w:rsidRDefault="00D20559">
        <w:pPr>
          <w:pStyle w:val="Footer"/>
          <w:jc w:val="right"/>
        </w:pPr>
        <w:r>
          <w:fldChar w:fldCharType="begin"/>
        </w:r>
        <w:r>
          <w:instrText xml:space="preserve"> PAGE   \* MERGEFORMAT </w:instrText>
        </w:r>
        <w:r>
          <w:fldChar w:fldCharType="separate"/>
        </w:r>
        <w:r w:rsidR="00700397">
          <w:rPr>
            <w:noProof/>
          </w:rPr>
          <w:t>25</w:t>
        </w:r>
        <w:r>
          <w:rPr>
            <w:noProof/>
          </w:rPr>
          <w:fldChar w:fldCharType="end"/>
        </w:r>
      </w:p>
    </w:sdtContent>
  </w:sdt>
  <w:p w:rsidR="00DA5783" w:rsidRDefault="00DA578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101ED" w:rsidRDefault="00D101ED">
      <w:pPr>
        <w:spacing w:after="0" w:line="240" w:lineRule="auto"/>
      </w:pPr>
      <w:r>
        <w:separator/>
      </w:r>
    </w:p>
  </w:footnote>
  <w:footnote w:type="continuationSeparator" w:id="0">
    <w:p w:rsidR="00D101ED" w:rsidRDefault="00D101E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8A71AD5"/>
    <w:multiLevelType w:val="hybridMultilevel"/>
    <w:tmpl w:val="F86E592E"/>
    <w:lvl w:ilvl="0" w:tplc="A4CCB6E8">
      <w:start w:val="1"/>
      <w:numFmt w:val="decimal"/>
      <w:lvlText w:val="%1."/>
      <w:lvlJc w:val="left"/>
      <w:pPr>
        <w:ind w:left="360" w:hanging="360"/>
      </w:pPr>
      <w:rPr>
        <w:rFonts w:hint="default"/>
      </w:rPr>
    </w:lvl>
    <w:lvl w:ilvl="1" w:tplc="6136BC30" w:tentative="1">
      <w:start w:val="1"/>
      <w:numFmt w:val="lowerLetter"/>
      <w:lvlText w:val="%2."/>
      <w:lvlJc w:val="left"/>
      <w:pPr>
        <w:ind w:left="1080" w:hanging="360"/>
      </w:pPr>
    </w:lvl>
    <w:lvl w:ilvl="2" w:tplc="0B82BA6C" w:tentative="1">
      <w:start w:val="1"/>
      <w:numFmt w:val="lowerRoman"/>
      <w:lvlText w:val="%3."/>
      <w:lvlJc w:val="right"/>
      <w:pPr>
        <w:ind w:left="1800" w:hanging="180"/>
      </w:pPr>
    </w:lvl>
    <w:lvl w:ilvl="3" w:tplc="34FAB686" w:tentative="1">
      <w:start w:val="1"/>
      <w:numFmt w:val="decimal"/>
      <w:lvlText w:val="%4."/>
      <w:lvlJc w:val="left"/>
      <w:pPr>
        <w:ind w:left="2520" w:hanging="360"/>
      </w:pPr>
    </w:lvl>
    <w:lvl w:ilvl="4" w:tplc="DED426BE" w:tentative="1">
      <w:start w:val="1"/>
      <w:numFmt w:val="lowerLetter"/>
      <w:lvlText w:val="%5."/>
      <w:lvlJc w:val="left"/>
      <w:pPr>
        <w:ind w:left="3240" w:hanging="360"/>
      </w:pPr>
    </w:lvl>
    <w:lvl w:ilvl="5" w:tplc="9F14528A" w:tentative="1">
      <w:start w:val="1"/>
      <w:numFmt w:val="lowerRoman"/>
      <w:lvlText w:val="%6."/>
      <w:lvlJc w:val="right"/>
      <w:pPr>
        <w:ind w:left="3960" w:hanging="180"/>
      </w:pPr>
    </w:lvl>
    <w:lvl w:ilvl="6" w:tplc="E0C43B5C" w:tentative="1">
      <w:start w:val="1"/>
      <w:numFmt w:val="decimal"/>
      <w:lvlText w:val="%7."/>
      <w:lvlJc w:val="left"/>
      <w:pPr>
        <w:ind w:left="4680" w:hanging="360"/>
      </w:pPr>
    </w:lvl>
    <w:lvl w:ilvl="7" w:tplc="857A06D0" w:tentative="1">
      <w:start w:val="1"/>
      <w:numFmt w:val="lowerLetter"/>
      <w:lvlText w:val="%8."/>
      <w:lvlJc w:val="left"/>
      <w:pPr>
        <w:ind w:left="5400" w:hanging="360"/>
      </w:pPr>
    </w:lvl>
    <w:lvl w:ilvl="8" w:tplc="D42296CA" w:tentative="1">
      <w:start w:val="1"/>
      <w:numFmt w:val="lowerRoman"/>
      <w:lvlText w:val="%9."/>
      <w:lvlJc w:val="right"/>
      <w:pPr>
        <w:ind w:left="6120" w:hanging="180"/>
      </w:pPr>
    </w:lvl>
  </w:abstractNum>
  <w:abstractNum w:abstractNumId="1">
    <w:nsid w:val="1DD11F77"/>
    <w:multiLevelType w:val="hybridMultilevel"/>
    <w:tmpl w:val="764EEDF8"/>
    <w:lvl w:ilvl="0" w:tplc="C13811EA">
      <w:start w:val="1"/>
      <w:numFmt w:val="decimal"/>
      <w:lvlText w:val="%1."/>
      <w:lvlJc w:val="left"/>
      <w:pPr>
        <w:ind w:left="720" w:hanging="720"/>
      </w:pPr>
      <w:rPr>
        <w:rFonts w:hint="default"/>
      </w:rPr>
    </w:lvl>
    <w:lvl w:ilvl="1" w:tplc="AA88921A" w:tentative="1">
      <w:start w:val="1"/>
      <w:numFmt w:val="lowerLetter"/>
      <w:lvlText w:val="%2."/>
      <w:lvlJc w:val="left"/>
      <w:pPr>
        <w:ind w:left="1080" w:hanging="360"/>
      </w:pPr>
    </w:lvl>
    <w:lvl w:ilvl="2" w:tplc="9CF0218E" w:tentative="1">
      <w:start w:val="1"/>
      <w:numFmt w:val="lowerRoman"/>
      <w:lvlText w:val="%3."/>
      <w:lvlJc w:val="right"/>
      <w:pPr>
        <w:ind w:left="1800" w:hanging="180"/>
      </w:pPr>
    </w:lvl>
    <w:lvl w:ilvl="3" w:tplc="A6EE7E08" w:tentative="1">
      <w:start w:val="1"/>
      <w:numFmt w:val="decimal"/>
      <w:lvlText w:val="%4."/>
      <w:lvlJc w:val="left"/>
      <w:pPr>
        <w:ind w:left="2520" w:hanging="360"/>
      </w:pPr>
    </w:lvl>
    <w:lvl w:ilvl="4" w:tplc="566A7F0A" w:tentative="1">
      <w:start w:val="1"/>
      <w:numFmt w:val="lowerLetter"/>
      <w:lvlText w:val="%5."/>
      <w:lvlJc w:val="left"/>
      <w:pPr>
        <w:ind w:left="3240" w:hanging="360"/>
      </w:pPr>
    </w:lvl>
    <w:lvl w:ilvl="5" w:tplc="01A09076" w:tentative="1">
      <w:start w:val="1"/>
      <w:numFmt w:val="lowerRoman"/>
      <w:lvlText w:val="%6."/>
      <w:lvlJc w:val="right"/>
      <w:pPr>
        <w:ind w:left="3960" w:hanging="180"/>
      </w:pPr>
    </w:lvl>
    <w:lvl w:ilvl="6" w:tplc="8F88E1D8" w:tentative="1">
      <w:start w:val="1"/>
      <w:numFmt w:val="decimal"/>
      <w:lvlText w:val="%7."/>
      <w:lvlJc w:val="left"/>
      <w:pPr>
        <w:ind w:left="4680" w:hanging="360"/>
      </w:pPr>
    </w:lvl>
    <w:lvl w:ilvl="7" w:tplc="AE06BC40" w:tentative="1">
      <w:start w:val="1"/>
      <w:numFmt w:val="lowerLetter"/>
      <w:lvlText w:val="%8."/>
      <w:lvlJc w:val="left"/>
      <w:pPr>
        <w:ind w:left="5400" w:hanging="360"/>
      </w:pPr>
    </w:lvl>
    <w:lvl w:ilvl="8" w:tplc="7386463E" w:tentative="1">
      <w:start w:val="1"/>
      <w:numFmt w:val="lowerRoman"/>
      <w:lvlText w:val="%9."/>
      <w:lvlJc w:val="right"/>
      <w:pPr>
        <w:ind w:left="6120" w:hanging="180"/>
      </w:pPr>
    </w:lvl>
  </w:abstractNum>
  <w:abstractNum w:abstractNumId="2">
    <w:nsid w:val="2551506B"/>
    <w:multiLevelType w:val="hybridMultilevel"/>
    <w:tmpl w:val="B8F2C2C6"/>
    <w:lvl w:ilvl="0" w:tplc="CC90590A">
      <w:start w:val="1"/>
      <w:numFmt w:val="bullet"/>
      <w:lvlText w:val=""/>
      <w:lvlJc w:val="left"/>
      <w:pPr>
        <w:ind w:left="720" w:hanging="360"/>
      </w:pPr>
      <w:rPr>
        <w:rFonts w:ascii="Symbol" w:hAnsi="Symbol" w:hint="default"/>
      </w:rPr>
    </w:lvl>
    <w:lvl w:ilvl="1" w:tplc="3426FC12" w:tentative="1">
      <w:start w:val="1"/>
      <w:numFmt w:val="bullet"/>
      <w:lvlText w:val="o"/>
      <w:lvlJc w:val="left"/>
      <w:pPr>
        <w:ind w:left="1440" w:hanging="360"/>
      </w:pPr>
      <w:rPr>
        <w:rFonts w:ascii="Courier New" w:hAnsi="Courier New" w:cs="Courier New" w:hint="default"/>
      </w:rPr>
    </w:lvl>
    <w:lvl w:ilvl="2" w:tplc="E048A79E" w:tentative="1">
      <w:start w:val="1"/>
      <w:numFmt w:val="bullet"/>
      <w:lvlText w:val=""/>
      <w:lvlJc w:val="left"/>
      <w:pPr>
        <w:ind w:left="2160" w:hanging="360"/>
      </w:pPr>
      <w:rPr>
        <w:rFonts w:ascii="Wingdings" w:hAnsi="Wingdings" w:hint="default"/>
      </w:rPr>
    </w:lvl>
    <w:lvl w:ilvl="3" w:tplc="F7921F7E" w:tentative="1">
      <w:start w:val="1"/>
      <w:numFmt w:val="bullet"/>
      <w:lvlText w:val=""/>
      <w:lvlJc w:val="left"/>
      <w:pPr>
        <w:ind w:left="2880" w:hanging="360"/>
      </w:pPr>
      <w:rPr>
        <w:rFonts w:ascii="Symbol" w:hAnsi="Symbol" w:hint="default"/>
      </w:rPr>
    </w:lvl>
    <w:lvl w:ilvl="4" w:tplc="7E4CA1D4" w:tentative="1">
      <w:start w:val="1"/>
      <w:numFmt w:val="bullet"/>
      <w:lvlText w:val="o"/>
      <w:lvlJc w:val="left"/>
      <w:pPr>
        <w:ind w:left="3600" w:hanging="360"/>
      </w:pPr>
      <w:rPr>
        <w:rFonts w:ascii="Courier New" w:hAnsi="Courier New" w:cs="Courier New" w:hint="default"/>
      </w:rPr>
    </w:lvl>
    <w:lvl w:ilvl="5" w:tplc="E85243D0" w:tentative="1">
      <w:start w:val="1"/>
      <w:numFmt w:val="bullet"/>
      <w:lvlText w:val=""/>
      <w:lvlJc w:val="left"/>
      <w:pPr>
        <w:ind w:left="4320" w:hanging="360"/>
      </w:pPr>
      <w:rPr>
        <w:rFonts w:ascii="Wingdings" w:hAnsi="Wingdings" w:hint="default"/>
      </w:rPr>
    </w:lvl>
    <w:lvl w:ilvl="6" w:tplc="F85CA2EE" w:tentative="1">
      <w:start w:val="1"/>
      <w:numFmt w:val="bullet"/>
      <w:lvlText w:val=""/>
      <w:lvlJc w:val="left"/>
      <w:pPr>
        <w:ind w:left="5040" w:hanging="360"/>
      </w:pPr>
      <w:rPr>
        <w:rFonts w:ascii="Symbol" w:hAnsi="Symbol" w:hint="default"/>
      </w:rPr>
    </w:lvl>
    <w:lvl w:ilvl="7" w:tplc="027228E0" w:tentative="1">
      <w:start w:val="1"/>
      <w:numFmt w:val="bullet"/>
      <w:lvlText w:val="o"/>
      <w:lvlJc w:val="left"/>
      <w:pPr>
        <w:ind w:left="5760" w:hanging="360"/>
      </w:pPr>
      <w:rPr>
        <w:rFonts w:ascii="Courier New" w:hAnsi="Courier New" w:cs="Courier New" w:hint="default"/>
      </w:rPr>
    </w:lvl>
    <w:lvl w:ilvl="8" w:tplc="972A9774" w:tentative="1">
      <w:start w:val="1"/>
      <w:numFmt w:val="bullet"/>
      <w:lvlText w:val=""/>
      <w:lvlJc w:val="left"/>
      <w:pPr>
        <w:ind w:left="6480" w:hanging="360"/>
      </w:pPr>
      <w:rPr>
        <w:rFonts w:ascii="Wingdings" w:hAnsi="Wingdings" w:hint="default"/>
      </w:rPr>
    </w:lvl>
  </w:abstractNum>
  <w:abstractNum w:abstractNumId="3">
    <w:nsid w:val="451E4302"/>
    <w:multiLevelType w:val="hybridMultilevel"/>
    <w:tmpl w:val="A9C2FECE"/>
    <w:lvl w:ilvl="0" w:tplc="3C563736">
      <w:start w:val="1"/>
      <w:numFmt w:val="decimal"/>
      <w:lvlText w:val="%1."/>
      <w:lvlJc w:val="left"/>
      <w:pPr>
        <w:ind w:left="360" w:hanging="360"/>
      </w:pPr>
      <w:rPr>
        <w:rFonts w:hint="default"/>
      </w:rPr>
    </w:lvl>
    <w:lvl w:ilvl="1" w:tplc="59E88A8C" w:tentative="1">
      <w:start w:val="1"/>
      <w:numFmt w:val="lowerLetter"/>
      <w:lvlText w:val="%2."/>
      <w:lvlJc w:val="left"/>
      <w:pPr>
        <w:ind w:left="1080" w:hanging="360"/>
      </w:pPr>
    </w:lvl>
    <w:lvl w:ilvl="2" w:tplc="9D2888E8" w:tentative="1">
      <w:start w:val="1"/>
      <w:numFmt w:val="lowerRoman"/>
      <w:lvlText w:val="%3."/>
      <w:lvlJc w:val="right"/>
      <w:pPr>
        <w:ind w:left="1800" w:hanging="180"/>
      </w:pPr>
    </w:lvl>
    <w:lvl w:ilvl="3" w:tplc="9D38F5DC" w:tentative="1">
      <w:start w:val="1"/>
      <w:numFmt w:val="decimal"/>
      <w:lvlText w:val="%4."/>
      <w:lvlJc w:val="left"/>
      <w:pPr>
        <w:ind w:left="2520" w:hanging="360"/>
      </w:pPr>
    </w:lvl>
    <w:lvl w:ilvl="4" w:tplc="AE9C03DE" w:tentative="1">
      <w:start w:val="1"/>
      <w:numFmt w:val="lowerLetter"/>
      <w:lvlText w:val="%5."/>
      <w:lvlJc w:val="left"/>
      <w:pPr>
        <w:ind w:left="3240" w:hanging="360"/>
      </w:pPr>
    </w:lvl>
    <w:lvl w:ilvl="5" w:tplc="A66C20F2" w:tentative="1">
      <w:start w:val="1"/>
      <w:numFmt w:val="lowerRoman"/>
      <w:lvlText w:val="%6."/>
      <w:lvlJc w:val="right"/>
      <w:pPr>
        <w:ind w:left="3960" w:hanging="180"/>
      </w:pPr>
    </w:lvl>
    <w:lvl w:ilvl="6" w:tplc="56820C4C" w:tentative="1">
      <w:start w:val="1"/>
      <w:numFmt w:val="decimal"/>
      <w:lvlText w:val="%7."/>
      <w:lvlJc w:val="left"/>
      <w:pPr>
        <w:ind w:left="4680" w:hanging="360"/>
      </w:pPr>
    </w:lvl>
    <w:lvl w:ilvl="7" w:tplc="222AEE52" w:tentative="1">
      <w:start w:val="1"/>
      <w:numFmt w:val="lowerLetter"/>
      <w:lvlText w:val="%8."/>
      <w:lvlJc w:val="left"/>
      <w:pPr>
        <w:ind w:left="5400" w:hanging="360"/>
      </w:pPr>
    </w:lvl>
    <w:lvl w:ilvl="8" w:tplc="445C120A" w:tentative="1">
      <w:start w:val="1"/>
      <w:numFmt w:val="lowerRoman"/>
      <w:lvlText w:val="%9."/>
      <w:lvlJc w:val="right"/>
      <w:pPr>
        <w:ind w:left="6120" w:hanging="180"/>
      </w:pPr>
    </w:lvl>
  </w:abstractNum>
  <w:abstractNum w:abstractNumId="4">
    <w:nsid w:val="4F1E047E"/>
    <w:multiLevelType w:val="hybridMultilevel"/>
    <w:tmpl w:val="F242946E"/>
    <w:lvl w:ilvl="0" w:tplc="FBAEC3CC">
      <w:start w:val="1"/>
      <w:numFmt w:val="decimal"/>
      <w:lvlText w:val="%1."/>
      <w:lvlJc w:val="left"/>
      <w:pPr>
        <w:ind w:left="450" w:hanging="360"/>
      </w:pPr>
      <w:rPr>
        <w:rFonts w:hint="default"/>
      </w:rPr>
    </w:lvl>
    <w:lvl w:ilvl="1" w:tplc="ED20A452" w:tentative="1">
      <w:start w:val="1"/>
      <w:numFmt w:val="lowerLetter"/>
      <w:lvlText w:val="%2."/>
      <w:lvlJc w:val="left"/>
      <w:pPr>
        <w:ind w:left="1170" w:hanging="360"/>
      </w:pPr>
    </w:lvl>
    <w:lvl w:ilvl="2" w:tplc="6D5CE4F2" w:tentative="1">
      <w:start w:val="1"/>
      <w:numFmt w:val="lowerRoman"/>
      <w:lvlText w:val="%3."/>
      <w:lvlJc w:val="right"/>
      <w:pPr>
        <w:ind w:left="1890" w:hanging="180"/>
      </w:pPr>
    </w:lvl>
    <w:lvl w:ilvl="3" w:tplc="B1627154" w:tentative="1">
      <w:start w:val="1"/>
      <w:numFmt w:val="decimal"/>
      <w:lvlText w:val="%4."/>
      <w:lvlJc w:val="left"/>
      <w:pPr>
        <w:ind w:left="2610" w:hanging="360"/>
      </w:pPr>
    </w:lvl>
    <w:lvl w:ilvl="4" w:tplc="018005AA" w:tentative="1">
      <w:start w:val="1"/>
      <w:numFmt w:val="lowerLetter"/>
      <w:lvlText w:val="%5."/>
      <w:lvlJc w:val="left"/>
      <w:pPr>
        <w:ind w:left="3330" w:hanging="360"/>
      </w:pPr>
    </w:lvl>
    <w:lvl w:ilvl="5" w:tplc="9416842A" w:tentative="1">
      <w:start w:val="1"/>
      <w:numFmt w:val="lowerRoman"/>
      <w:lvlText w:val="%6."/>
      <w:lvlJc w:val="right"/>
      <w:pPr>
        <w:ind w:left="4050" w:hanging="180"/>
      </w:pPr>
    </w:lvl>
    <w:lvl w:ilvl="6" w:tplc="ABFA0B26" w:tentative="1">
      <w:start w:val="1"/>
      <w:numFmt w:val="decimal"/>
      <w:lvlText w:val="%7."/>
      <w:lvlJc w:val="left"/>
      <w:pPr>
        <w:ind w:left="4770" w:hanging="360"/>
      </w:pPr>
    </w:lvl>
    <w:lvl w:ilvl="7" w:tplc="0DD297E6" w:tentative="1">
      <w:start w:val="1"/>
      <w:numFmt w:val="lowerLetter"/>
      <w:lvlText w:val="%8."/>
      <w:lvlJc w:val="left"/>
      <w:pPr>
        <w:ind w:left="5490" w:hanging="360"/>
      </w:pPr>
    </w:lvl>
    <w:lvl w:ilvl="8" w:tplc="C9020172" w:tentative="1">
      <w:start w:val="1"/>
      <w:numFmt w:val="lowerRoman"/>
      <w:lvlText w:val="%9."/>
      <w:lvlJc w:val="right"/>
      <w:pPr>
        <w:ind w:left="6210" w:hanging="180"/>
      </w:pPr>
    </w:lvl>
  </w:abstractNum>
  <w:abstractNum w:abstractNumId="5">
    <w:nsid w:val="53DA135E"/>
    <w:multiLevelType w:val="hybridMultilevel"/>
    <w:tmpl w:val="520886EE"/>
    <w:lvl w:ilvl="0" w:tplc="68026F70">
      <w:start w:val="1"/>
      <w:numFmt w:val="decimal"/>
      <w:lvlText w:val="%1."/>
      <w:lvlJc w:val="left"/>
      <w:pPr>
        <w:ind w:left="450" w:hanging="360"/>
      </w:pPr>
      <w:rPr>
        <w:rFonts w:hint="default"/>
      </w:rPr>
    </w:lvl>
    <w:lvl w:ilvl="1" w:tplc="B5D65D16" w:tentative="1">
      <w:start w:val="1"/>
      <w:numFmt w:val="lowerLetter"/>
      <w:lvlText w:val="%2."/>
      <w:lvlJc w:val="left"/>
      <w:pPr>
        <w:ind w:left="1170" w:hanging="360"/>
      </w:pPr>
    </w:lvl>
    <w:lvl w:ilvl="2" w:tplc="978EA446" w:tentative="1">
      <w:start w:val="1"/>
      <w:numFmt w:val="lowerRoman"/>
      <w:lvlText w:val="%3."/>
      <w:lvlJc w:val="right"/>
      <w:pPr>
        <w:ind w:left="1890" w:hanging="180"/>
      </w:pPr>
    </w:lvl>
    <w:lvl w:ilvl="3" w:tplc="7EDE6FCC" w:tentative="1">
      <w:start w:val="1"/>
      <w:numFmt w:val="decimal"/>
      <w:lvlText w:val="%4."/>
      <w:lvlJc w:val="left"/>
      <w:pPr>
        <w:ind w:left="2610" w:hanging="360"/>
      </w:pPr>
    </w:lvl>
    <w:lvl w:ilvl="4" w:tplc="77A0987E" w:tentative="1">
      <w:start w:val="1"/>
      <w:numFmt w:val="lowerLetter"/>
      <w:lvlText w:val="%5."/>
      <w:lvlJc w:val="left"/>
      <w:pPr>
        <w:ind w:left="3330" w:hanging="360"/>
      </w:pPr>
    </w:lvl>
    <w:lvl w:ilvl="5" w:tplc="BCE08614" w:tentative="1">
      <w:start w:val="1"/>
      <w:numFmt w:val="lowerRoman"/>
      <w:lvlText w:val="%6."/>
      <w:lvlJc w:val="right"/>
      <w:pPr>
        <w:ind w:left="4050" w:hanging="180"/>
      </w:pPr>
    </w:lvl>
    <w:lvl w:ilvl="6" w:tplc="48DEFF20" w:tentative="1">
      <w:start w:val="1"/>
      <w:numFmt w:val="decimal"/>
      <w:lvlText w:val="%7."/>
      <w:lvlJc w:val="left"/>
      <w:pPr>
        <w:ind w:left="4770" w:hanging="360"/>
      </w:pPr>
    </w:lvl>
    <w:lvl w:ilvl="7" w:tplc="19FEAC66" w:tentative="1">
      <w:start w:val="1"/>
      <w:numFmt w:val="lowerLetter"/>
      <w:lvlText w:val="%8."/>
      <w:lvlJc w:val="left"/>
      <w:pPr>
        <w:ind w:left="5490" w:hanging="360"/>
      </w:pPr>
    </w:lvl>
    <w:lvl w:ilvl="8" w:tplc="6C58DD12" w:tentative="1">
      <w:start w:val="1"/>
      <w:numFmt w:val="lowerRoman"/>
      <w:lvlText w:val="%9."/>
      <w:lvlJc w:val="right"/>
      <w:pPr>
        <w:ind w:left="6210" w:hanging="180"/>
      </w:pPr>
    </w:lvl>
  </w:abstractNum>
  <w:abstractNum w:abstractNumId="6">
    <w:nsid w:val="58200FE0"/>
    <w:multiLevelType w:val="hybridMultilevel"/>
    <w:tmpl w:val="5C628E1C"/>
    <w:lvl w:ilvl="0" w:tplc="AF48D2B8">
      <w:start w:val="1"/>
      <w:numFmt w:val="bullet"/>
      <w:lvlText w:val=""/>
      <w:lvlJc w:val="left"/>
      <w:pPr>
        <w:ind w:left="720" w:hanging="360"/>
      </w:pPr>
      <w:rPr>
        <w:rFonts w:ascii="Symbol" w:hAnsi="Symbol" w:hint="default"/>
      </w:rPr>
    </w:lvl>
    <w:lvl w:ilvl="1" w:tplc="6830641C" w:tentative="1">
      <w:start w:val="1"/>
      <w:numFmt w:val="bullet"/>
      <w:lvlText w:val="o"/>
      <w:lvlJc w:val="left"/>
      <w:pPr>
        <w:ind w:left="1440" w:hanging="360"/>
      </w:pPr>
      <w:rPr>
        <w:rFonts w:ascii="Courier New" w:hAnsi="Courier New" w:cs="Courier New" w:hint="default"/>
      </w:rPr>
    </w:lvl>
    <w:lvl w:ilvl="2" w:tplc="06B6E120" w:tentative="1">
      <w:start w:val="1"/>
      <w:numFmt w:val="bullet"/>
      <w:lvlText w:val=""/>
      <w:lvlJc w:val="left"/>
      <w:pPr>
        <w:ind w:left="2160" w:hanging="360"/>
      </w:pPr>
      <w:rPr>
        <w:rFonts w:ascii="Wingdings" w:hAnsi="Wingdings" w:hint="default"/>
      </w:rPr>
    </w:lvl>
    <w:lvl w:ilvl="3" w:tplc="429E31F2" w:tentative="1">
      <w:start w:val="1"/>
      <w:numFmt w:val="bullet"/>
      <w:lvlText w:val=""/>
      <w:lvlJc w:val="left"/>
      <w:pPr>
        <w:ind w:left="2880" w:hanging="360"/>
      </w:pPr>
      <w:rPr>
        <w:rFonts w:ascii="Symbol" w:hAnsi="Symbol" w:hint="default"/>
      </w:rPr>
    </w:lvl>
    <w:lvl w:ilvl="4" w:tplc="8716F794" w:tentative="1">
      <w:start w:val="1"/>
      <w:numFmt w:val="bullet"/>
      <w:lvlText w:val="o"/>
      <w:lvlJc w:val="left"/>
      <w:pPr>
        <w:ind w:left="3600" w:hanging="360"/>
      </w:pPr>
      <w:rPr>
        <w:rFonts w:ascii="Courier New" w:hAnsi="Courier New" w:cs="Courier New" w:hint="default"/>
      </w:rPr>
    </w:lvl>
    <w:lvl w:ilvl="5" w:tplc="8E78172E" w:tentative="1">
      <w:start w:val="1"/>
      <w:numFmt w:val="bullet"/>
      <w:lvlText w:val=""/>
      <w:lvlJc w:val="left"/>
      <w:pPr>
        <w:ind w:left="4320" w:hanging="360"/>
      </w:pPr>
      <w:rPr>
        <w:rFonts w:ascii="Wingdings" w:hAnsi="Wingdings" w:hint="default"/>
      </w:rPr>
    </w:lvl>
    <w:lvl w:ilvl="6" w:tplc="B7885456" w:tentative="1">
      <w:start w:val="1"/>
      <w:numFmt w:val="bullet"/>
      <w:lvlText w:val=""/>
      <w:lvlJc w:val="left"/>
      <w:pPr>
        <w:ind w:left="5040" w:hanging="360"/>
      </w:pPr>
      <w:rPr>
        <w:rFonts w:ascii="Symbol" w:hAnsi="Symbol" w:hint="default"/>
      </w:rPr>
    </w:lvl>
    <w:lvl w:ilvl="7" w:tplc="D1D8CA14" w:tentative="1">
      <w:start w:val="1"/>
      <w:numFmt w:val="bullet"/>
      <w:lvlText w:val="o"/>
      <w:lvlJc w:val="left"/>
      <w:pPr>
        <w:ind w:left="5760" w:hanging="360"/>
      </w:pPr>
      <w:rPr>
        <w:rFonts w:ascii="Courier New" w:hAnsi="Courier New" w:cs="Courier New" w:hint="default"/>
      </w:rPr>
    </w:lvl>
    <w:lvl w:ilvl="8" w:tplc="1758D5E2" w:tentative="1">
      <w:start w:val="1"/>
      <w:numFmt w:val="bullet"/>
      <w:lvlText w:val=""/>
      <w:lvlJc w:val="left"/>
      <w:pPr>
        <w:ind w:left="6480" w:hanging="360"/>
      </w:pPr>
      <w:rPr>
        <w:rFonts w:ascii="Wingdings" w:hAnsi="Wingdings" w:hint="default"/>
      </w:rPr>
    </w:lvl>
  </w:abstractNum>
  <w:abstractNum w:abstractNumId="7">
    <w:nsid w:val="67D92EBB"/>
    <w:multiLevelType w:val="hybridMultilevel"/>
    <w:tmpl w:val="092061D2"/>
    <w:lvl w:ilvl="0" w:tplc="07EA0032">
      <w:start w:val="1"/>
      <w:numFmt w:val="bullet"/>
      <w:lvlText w:val=""/>
      <w:lvlJc w:val="left"/>
      <w:pPr>
        <w:ind w:left="720" w:hanging="360"/>
      </w:pPr>
      <w:rPr>
        <w:rFonts w:ascii="Symbol" w:hAnsi="Symbol" w:hint="default"/>
      </w:rPr>
    </w:lvl>
    <w:lvl w:ilvl="1" w:tplc="D762648A" w:tentative="1">
      <w:start w:val="1"/>
      <w:numFmt w:val="bullet"/>
      <w:lvlText w:val="o"/>
      <w:lvlJc w:val="left"/>
      <w:pPr>
        <w:ind w:left="1440" w:hanging="360"/>
      </w:pPr>
      <w:rPr>
        <w:rFonts w:ascii="Courier New" w:hAnsi="Courier New" w:cs="Courier New" w:hint="default"/>
      </w:rPr>
    </w:lvl>
    <w:lvl w:ilvl="2" w:tplc="99828840" w:tentative="1">
      <w:start w:val="1"/>
      <w:numFmt w:val="bullet"/>
      <w:lvlText w:val=""/>
      <w:lvlJc w:val="left"/>
      <w:pPr>
        <w:ind w:left="2160" w:hanging="360"/>
      </w:pPr>
      <w:rPr>
        <w:rFonts w:ascii="Wingdings" w:hAnsi="Wingdings" w:hint="default"/>
      </w:rPr>
    </w:lvl>
    <w:lvl w:ilvl="3" w:tplc="6FD24C1E" w:tentative="1">
      <w:start w:val="1"/>
      <w:numFmt w:val="bullet"/>
      <w:lvlText w:val=""/>
      <w:lvlJc w:val="left"/>
      <w:pPr>
        <w:ind w:left="2880" w:hanging="360"/>
      </w:pPr>
      <w:rPr>
        <w:rFonts w:ascii="Symbol" w:hAnsi="Symbol" w:hint="default"/>
      </w:rPr>
    </w:lvl>
    <w:lvl w:ilvl="4" w:tplc="6A887ACC" w:tentative="1">
      <w:start w:val="1"/>
      <w:numFmt w:val="bullet"/>
      <w:lvlText w:val="o"/>
      <w:lvlJc w:val="left"/>
      <w:pPr>
        <w:ind w:left="3600" w:hanging="360"/>
      </w:pPr>
      <w:rPr>
        <w:rFonts w:ascii="Courier New" w:hAnsi="Courier New" w:cs="Courier New" w:hint="default"/>
      </w:rPr>
    </w:lvl>
    <w:lvl w:ilvl="5" w:tplc="836E7358" w:tentative="1">
      <w:start w:val="1"/>
      <w:numFmt w:val="bullet"/>
      <w:lvlText w:val=""/>
      <w:lvlJc w:val="left"/>
      <w:pPr>
        <w:ind w:left="4320" w:hanging="360"/>
      </w:pPr>
      <w:rPr>
        <w:rFonts w:ascii="Wingdings" w:hAnsi="Wingdings" w:hint="default"/>
      </w:rPr>
    </w:lvl>
    <w:lvl w:ilvl="6" w:tplc="89A4F3D8" w:tentative="1">
      <w:start w:val="1"/>
      <w:numFmt w:val="bullet"/>
      <w:lvlText w:val=""/>
      <w:lvlJc w:val="left"/>
      <w:pPr>
        <w:ind w:left="5040" w:hanging="360"/>
      </w:pPr>
      <w:rPr>
        <w:rFonts w:ascii="Symbol" w:hAnsi="Symbol" w:hint="default"/>
      </w:rPr>
    </w:lvl>
    <w:lvl w:ilvl="7" w:tplc="29B68CB0" w:tentative="1">
      <w:start w:val="1"/>
      <w:numFmt w:val="bullet"/>
      <w:lvlText w:val="o"/>
      <w:lvlJc w:val="left"/>
      <w:pPr>
        <w:ind w:left="5760" w:hanging="360"/>
      </w:pPr>
      <w:rPr>
        <w:rFonts w:ascii="Courier New" w:hAnsi="Courier New" w:cs="Courier New" w:hint="default"/>
      </w:rPr>
    </w:lvl>
    <w:lvl w:ilvl="8" w:tplc="BD38C870" w:tentative="1">
      <w:start w:val="1"/>
      <w:numFmt w:val="bullet"/>
      <w:lvlText w:val=""/>
      <w:lvlJc w:val="left"/>
      <w:pPr>
        <w:ind w:left="6480" w:hanging="360"/>
      </w:pPr>
      <w:rPr>
        <w:rFonts w:ascii="Wingdings" w:hAnsi="Wingdings" w:hint="default"/>
      </w:rPr>
    </w:lvl>
  </w:abstractNum>
  <w:abstractNum w:abstractNumId="8">
    <w:nsid w:val="75C83C4F"/>
    <w:multiLevelType w:val="hybridMultilevel"/>
    <w:tmpl w:val="D6F65AC6"/>
    <w:lvl w:ilvl="0" w:tplc="8FC055E6">
      <w:start w:val="1"/>
      <w:numFmt w:val="bullet"/>
      <w:lvlText w:val=""/>
      <w:lvlJc w:val="left"/>
      <w:pPr>
        <w:ind w:left="720" w:hanging="360"/>
      </w:pPr>
      <w:rPr>
        <w:rFonts w:ascii="Symbol" w:hAnsi="Symbol" w:hint="default"/>
      </w:rPr>
    </w:lvl>
    <w:lvl w:ilvl="1" w:tplc="B7AE0C2C" w:tentative="1">
      <w:start w:val="1"/>
      <w:numFmt w:val="bullet"/>
      <w:lvlText w:val="o"/>
      <w:lvlJc w:val="left"/>
      <w:pPr>
        <w:ind w:left="1440" w:hanging="360"/>
      </w:pPr>
      <w:rPr>
        <w:rFonts w:ascii="Courier New" w:hAnsi="Courier New" w:cs="Courier New" w:hint="default"/>
      </w:rPr>
    </w:lvl>
    <w:lvl w:ilvl="2" w:tplc="7A3E1DCA" w:tentative="1">
      <w:start w:val="1"/>
      <w:numFmt w:val="bullet"/>
      <w:lvlText w:val=""/>
      <w:lvlJc w:val="left"/>
      <w:pPr>
        <w:ind w:left="2160" w:hanging="360"/>
      </w:pPr>
      <w:rPr>
        <w:rFonts w:ascii="Wingdings" w:hAnsi="Wingdings" w:hint="default"/>
      </w:rPr>
    </w:lvl>
    <w:lvl w:ilvl="3" w:tplc="149893BE" w:tentative="1">
      <w:start w:val="1"/>
      <w:numFmt w:val="bullet"/>
      <w:lvlText w:val=""/>
      <w:lvlJc w:val="left"/>
      <w:pPr>
        <w:ind w:left="2880" w:hanging="360"/>
      </w:pPr>
      <w:rPr>
        <w:rFonts w:ascii="Symbol" w:hAnsi="Symbol" w:hint="default"/>
      </w:rPr>
    </w:lvl>
    <w:lvl w:ilvl="4" w:tplc="89AE6598" w:tentative="1">
      <w:start w:val="1"/>
      <w:numFmt w:val="bullet"/>
      <w:lvlText w:val="o"/>
      <w:lvlJc w:val="left"/>
      <w:pPr>
        <w:ind w:left="3600" w:hanging="360"/>
      </w:pPr>
      <w:rPr>
        <w:rFonts w:ascii="Courier New" w:hAnsi="Courier New" w:cs="Courier New" w:hint="default"/>
      </w:rPr>
    </w:lvl>
    <w:lvl w:ilvl="5" w:tplc="F7669BE8" w:tentative="1">
      <w:start w:val="1"/>
      <w:numFmt w:val="bullet"/>
      <w:lvlText w:val=""/>
      <w:lvlJc w:val="left"/>
      <w:pPr>
        <w:ind w:left="4320" w:hanging="360"/>
      </w:pPr>
      <w:rPr>
        <w:rFonts w:ascii="Wingdings" w:hAnsi="Wingdings" w:hint="default"/>
      </w:rPr>
    </w:lvl>
    <w:lvl w:ilvl="6" w:tplc="7F5E9ED0" w:tentative="1">
      <w:start w:val="1"/>
      <w:numFmt w:val="bullet"/>
      <w:lvlText w:val=""/>
      <w:lvlJc w:val="left"/>
      <w:pPr>
        <w:ind w:left="5040" w:hanging="360"/>
      </w:pPr>
      <w:rPr>
        <w:rFonts w:ascii="Symbol" w:hAnsi="Symbol" w:hint="default"/>
      </w:rPr>
    </w:lvl>
    <w:lvl w:ilvl="7" w:tplc="0DE0BDC2" w:tentative="1">
      <w:start w:val="1"/>
      <w:numFmt w:val="bullet"/>
      <w:lvlText w:val="o"/>
      <w:lvlJc w:val="left"/>
      <w:pPr>
        <w:ind w:left="5760" w:hanging="360"/>
      </w:pPr>
      <w:rPr>
        <w:rFonts w:ascii="Courier New" w:hAnsi="Courier New" w:cs="Courier New" w:hint="default"/>
      </w:rPr>
    </w:lvl>
    <w:lvl w:ilvl="8" w:tplc="61EABDE8"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4"/>
  </w:num>
  <w:num w:numId="4">
    <w:abstractNumId w:val="5"/>
  </w:num>
  <w:num w:numId="5">
    <w:abstractNumId w:val="7"/>
  </w:num>
  <w:num w:numId="6">
    <w:abstractNumId w:val="3"/>
  </w:num>
  <w:num w:numId="7">
    <w:abstractNumId w:val="8"/>
  </w:num>
  <w:num w:numId="8">
    <w:abstractNumId w:val="6"/>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removePersonalInformation/>
  <w:removeDateAndTim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F3926"/>
    <w:rsid w:val="00003CAA"/>
    <w:rsid w:val="0001570F"/>
    <w:rsid w:val="000174DD"/>
    <w:rsid w:val="00026B98"/>
    <w:rsid w:val="000851C3"/>
    <w:rsid w:val="000F3926"/>
    <w:rsid w:val="00120698"/>
    <w:rsid w:val="00140860"/>
    <w:rsid w:val="001452A5"/>
    <w:rsid w:val="00161317"/>
    <w:rsid w:val="00172EC5"/>
    <w:rsid w:val="001A6871"/>
    <w:rsid w:val="001B1CF9"/>
    <w:rsid w:val="00201FBF"/>
    <w:rsid w:val="002034B6"/>
    <w:rsid w:val="0020383D"/>
    <w:rsid w:val="002164C4"/>
    <w:rsid w:val="0022721B"/>
    <w:rsid w:val="0028538D"/>
    <w:rsid w:val="002F242D"/>
    <w:rsid w:val="0030377C"/>
    <w:rsid w:val="0031110B"/>
    <w:rsid w:val="00340346"/>
    <w:rsid w:val="003642A9"/>
    <w:rsid w:val="003738D0"/>
    <w:rsid w:val="003C1FEF"/>
    <w:rsid w:val="003F02E5"/>
    <w:rsid w:val="00414FAC"/>
    <w:rsid w:val="004C0D2A"/>
    <w:rsid w:val="004E5928"/>
    <w:rsid w:val="00527E30"/>
    <w:rsid w:val="00552FC6"/>
    <w:rsid w:val="005C635B"/>
    <w:rsid w:val="005D18EB"/>
    <w:rsid w:val="005D5351"/>
    <w:rsid w:val="005E16AA"/>
    <w:rsid w:val="005E2F3B"/>
    <w:rsid w:val="005E3227"/>
    <w:rsid w:val="005E4BBA"/>
    <w:rsid w:val="00605F41"/>
    <w:rsid w:val="00606754"/>
    <w:rsid w:val="0060757F"/>
    <w:rsid w:val="0061151A"/>
    <w:rsid w:val="006326B5"/>
    <w:rsid w:val="006A06C1"/>
    <w:rsid w:val="006C5F22"/>
    <w:rsid w:val="006C7163"/>
    <w:rsid w:val="006C756D"/>
    <w:rsid w:val="00700397"/>
    <w:rsid w:val="0070693E"/>
    <w:rsid w:val="007418F8"/>
    <w:rsid w:val="00744B04"/>
    <w:rsid w:val="0074588E"/>
    <w:rsid w:val="00752B8F"/>
    <w:rsid w:val="00754E1A"/>
    <w:rsid w:val="0076071F"/>
    <w:rsid w:val="0077203A"/>
    <w:rsid w:val="007A1146"/>
    <w:rsid w:val="007B1598"/>
    <w:rsid w:val="007F548B"/>
    <w:rsid w:val="00803A74"/>
    <w:rsid w:val="008078E5"/>
    <w:rsid w:val="00814DD3"/>
    <w:rsid w:val="00820AD3"/>
    <w:rsid w:val="008227CF"/>
    <w:rsid w:val="008232C5"/>
    <w:rsid w:val="00823AD4"/>
    <w:rsid w:val="008772C6"/>
    <w:rsid w:val="00895B52"/>
    <w:rsid w:val="008A3975"/>
    <w:rsid w:val="008D6AAC"/>
    <w:rsid w:val="00910496"/>
    <w:rsid w:val="00913289"/>
    <w:rsid w:val="009413C4"/>
    <w:rsid w:val="009658A9"/>
    <w:rsid w:val="00985A3B"/>
    <w:rsid w:val="00987FC8"/>
    <w:rsid w:val="009D0A89"/>
    <w:rsid w:val="009F69F6"/>
    <w:rsid w:val="00A13D52"/>
    <w:rsid w:val="00A1478B"/>
    <w:rsid w:val="00A453D5"/>
    <w:rsid w:val="00A53EF4"/>
    <w:rsid w:val="00A54D2D"/>
    <w:rsid w:val="00A82F61"/>
    <w:rsid w:val="00B05AFF"/>
    <w:rsid w:val="00B4062A"/>
    <w:rsid w:val="00B60029"/>
    <w:rsid w:val="00BA42EC"/>
    <w:rsid w:val="00BA4BB7"/>
    <w:rsid w:val="00BB3B1E"/>
    <w:rsid w:val="00BB5165"/>
    <w:rsid w:val="00C26CAD"/>
    <w:rsid w:val="00C31815"/>
    <w:rsid w:val="00C62FA9"/>
    <w:rsid w:val="00C77FF2"/>
    <w:rsid w:val="00C81FD9"/>
    <w:rsid w:val="00C908F8"/>
    <w:rsid w:val="00CB4BF7"/>
    <w:rsid w:val="00CB6110"/>
    <w:rsid w:val="00CC2855"/>
    <w:rsid w:val="00CE2747"/>
    <w:rsid w:val="00D101ED"/>
    <w:rsid w:val="00D20559"/>
    <w:rsid w:val="00DA5783"/>
    <w:rsid w:val="00DC5CAA"/>
    <w:rsid w:val="00DE6E61"/>
    <w:rsid w:val="00DF142C"/>
    <w:rsid w:val="00E573B0"/>
    <w:rsid w:val="00E83C64"/>
    <w:rsid w:val="00E83FE2"/>
    <w:rsid w:val="00E936CD"/>
    <w:rsid w:val="00EA027C"/>
    <w:rsid w:val="00EA2E41"/>
    <w:rsid w:val="00EF7419"/>
    <w:rsid w:val="00F03763"/>
    <w:rsid w:val="00F10835"/>
    <w:rsid w:val="00F17AF2"/>
    <w:rsid w:val="00F30FB3"/>
    <w:rsid w:val="00F51F30"/>
    <w:rsid w:val="00F96C36"/>
    <w:rsid w:val="00FA0586"/>
    <w:rsid w:val="00FA5A2D"/>
    <w:rsid w:val="00FB564D"/>
    <w:rsid w:val="00FD4419"/>
    <w:rsid w:val="00FE1807"/>
    <w:rsid w:val="00FE1DEE"/>
    <w:rsid w:val="00FE5493"/>
    <w:rsid w:val="00FF10BE"/>
    <w:rsid w:val="00FF78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96C36"/>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823AD4"/>
    <w:pPr>
      <w:keepNext/>
      <w:keepLines/>
      <w:spacing w:after="0"/>
      <w:outlineLvl w:val="0"/>
    </w:pPr>
    <w:rPr>
      <w:rFonts w:eastAsiaTheme="majorEastAsia" w:cstheme="majorBidi"/>
      <w:b/>
      <w:bCs/>
      <w:sz w:val="28"/>
      <w:szCs w:val="28"/>
    </w:rPr>
  </w:style>
  <w:style w:type="paragraph" w:styleId="Heading2">
    <w:name w:val="heading 2"/>
    <w:basedOn w:val="Normal"/>
    <w:next w:val="Normal"/>
    <w:link w:val="Heading2Char"/>
    <w:autoRedefine/>
    <w:uiPriority w:val="9"/>
    <w:unhideWhenUsed/>
    <w:qFormat/>
    <w:rsid w:val="0028538D"/>
    <w:pPr>
      <w:keepNext/>
      <w:keepLines/>
      <w:spacing w:after="0"/>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3AD4"/>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28538D"/>
    <w:rPr>
      <w:rFonts w:ascii="Times New Roman" w:eastAsiaTheme="majorEastAsia" w:hAnsi="Times New Roman" w:cstheme="majorBidi"/>
      <w:b/>
      <w:bCs/>
      <w:sz w:val="26"/>
      <w:szCs w:val="26"/>
    </w:rPr>
  </w:style>
  <w:style w:type="paragraph" w:styleId="NoSpacing">
    <w:name w:val="No Spacing"/>
    <w:link w:val="NoSpacingChar"/>
    <w:uiPriority w:val="1"/>
    <w:qFormat/>
    <w:rsid w:val="009658A9"/>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9658A9"/>
    <w:rPr>
      <w:rFonts w:eastAsiaTheme="minorEastAsia"/>
      <w:lang w:eastAsia="ja-JP"/>
    </w:rPr>
  </w:style>
  <w:style w:type="paragraph" w:styleId="BalloonText">
    <w:name w:val="Balloon Text"/>
    <w:basedOn w:val="Normal"/>
    <w:link w:val="BalloonTextChar"/>
    <w:uiPriority w:val="99"/>
    <w:semiHidden/>
    <w:unhideWhenUsed/>
    <w:rsid w:val="009658A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658A9"/>
    <w:rPr>
      <w:rFonts w:ascii="Tahoma" w:hAnsi="Tahoma" w:cs="Tahoma"/>
      <w:sz w:val="16"/>
      <w:szCs w:val="16"/>
    </w:rPr>
  </w:style>
  <w:style w:type="paragraph" w:styleId="TOCHeading">
    <w:name w:val="TOC Heading"/>
    <w:basedOn w:val="Heading1"/>
    <w:next w:val="Normal"/>
    <w:uiPriority w:val="39"/>
    <w:unhideWhenUsed/>
    <w:qFormat/>
    <w:rsid w:val="00FE1DEE"/>
    <w:pPr>
      <w:jc w:val="left"/>
      <w:outlineLvl w:val="9"/>
    </w:pPr>
    <w:rPr>
      <w:rFonts w:asciiTheme="majorHAnsi" w:hAnsiTheme="majorHAnsi"/>
      <w:color w:val="365F91" w:themeColor="accent1" w:themeShade="BF"/>
      <w:lang w:eastAsia="ja-JP"/>
    </w:rPr>
  </w:style>
  <w:style w:type="paragraph" w:styleId="ListParagraph">
    <w:name w:val="List Paragraph"/>
    <w:basedOn w:val="Normal"/>
    <w:uiPriority w:val="34"/>
    <w:qFormat/>
    <w:rsid w:val="00FE1DEE"/>
    <w:pPr>
      <w:ind w:left="720"/>
      <w:contextualSpacing/>
    </w:pPr>
  </w:style>
  <w:style w:type="paragraph" w:styleId="TOC1">
    <w:name w:val="toc 1"/>
    <w:basedOn w:val="Normal"/>
    <w:next w:val="Normal"/>
    <w:autoRedefine/>
    <w:uiPriority w:val="39"/>
    <w:unhideWhenUsed/>
    <w:rsid w:val="00FE1DEE"/>
    <w:pPr>
      <w:spacing w:after="100"/>
    </w:pPr>
  </w:style>
  <w:style w:type="character" w:styleId="Hyperlink">
    <w:name w:val="Hyperlink"/>
    <w:basedOn w:val="DefaultParagraphFont"/>
    <w:uiPriority w:val="99"/>
    <w:unhideWhenUsed/>
    <w:rsid w:val="00FE1DEE"/>
    <w:rPr>
      <w:color w:val="0000FF" w:themeColor="hyperlink"/>
      <w:u w:val="single"/>
    </w:rPr>
  </w:style>
  <w:style w:type="paragraph" w:styleId="TOC2">
    <w:name w:val="toc 2"/>
    <w:basedOn w:val="Normal"/>
    <w:next w:val="Normal"/>
    <w:autoRedefine/>
    <w:uiPriority w:val="39"/>
    <w:unhideWhenUsed/>
    <w:rsid w:val="002F242D"/>
    <w:pPr>
      <w:spacing w:after="100"/>
      <w:ind w:left="240"/>
    </w:pPr>
  </w:style>
  <w:style w:type="character" w:styleId="CommentReference">
    <w:name w:val="annotation reference"/>
    <w:basedOn w:val="DefaultParagraphFont"/>
    <w:uiPriority w:val="99"/>
    <w:semiHidden/>
    <w:unhideWhenUsed/>
    <w:rsid w:val="00FF10BE"/>
    <w:rPr>
      <w:sz w:val="16"/>
      <w:szCs w:val="16"/>
    </w:rPr>
  </w:style>
  <w:style w:type="paragraph" w:styleId="CommentText">
    <w:name w:val="annotation text"/>
    <w:basedOn w:val="Normal"/>
    <w:link w:val="CommentTextChar"/>
    <w:uiPriority w:val="99"/>
    <w:semiHidden/>
    <w:unhideWhenUsed/>
    <w:rsid w:val="00FF10BE"/>
    <w:pPr>
      <w:spacing w:line="240" w:lineRule="auto"/>
    </w:pPr>
    <w:rPr>
      <w:sz w:val="20"/>
      <w:szCs w:val="20"/>
    </w:rPr>
  </w:style>
  <w:style w:type="character" w:customStyle="1" w:styleId="CommentTextChar">
    <w:name w:val="Comment Text Char"/>
    <w:basedOn w:val="DefaultParagraphFont"/>
    <w:link w:val="CommentText"/>
    <w:uiPriority w:val="99"/>
    <w:semiHidden/>
    <w:rsid w:val="00FF10BE"/>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FF10BE"/>
    <w:rPr>
      <w:b/>
      <w:bCs/>
    </w:rPr>
  </w:style>
  <w:style w:type="character" w:customStyle="1" w:styleId="CommentSubjectChar">
    <w:name w:val="Comment Subject Char"/>
    <w:basedOn w:val="CommentTextChar"/>
    <w:link w:val="CommentSubject"/>
    <w:uiPriority w:val="99"/>
    <w:semiHidden/>
    <w:rsid w:val="00FF10BE"/>
    <w:rPr>
      <w:rFonts w:ascii="Times New Roman" w:hAnsi="Times New Roman"/>
      <w:b/>
      <w:bCs/>
      <w:sz w:val="20"/>
      <w:szCs w:val="20"/>
    </w:rPr>
  </w:style>
  <w:style w:type="paragraph" w:styleId="Header">
    <w:name w:val="header"/>
    <w:basedOn w:val="Normal"/>
    <w:link w:val="HeaderChar"/>
    <w:uiPriority w:val="99"/>
    <w:unhideWhenUsed/>
    <w:rsid w:val="001A6871"/>
    <w:pPr>
      <w:tabs>
        <w:tab w:val="center" w:pos="4680"/>
        <w:tab w:val="right" w:pos="9360"/>
      </w:tabs>
      <w:spacing w:after="0" w:line="240" w:lineRule="auto"/>
    </w:pPr>
  </w:style>
  <w:style w:type="character" w:customStyle="1" w:styleId="HeaderChar">
    <w:name w:val="Header Char"/>
    <w:basedOn w:val="DefaultParagraphFont"/>
    <w:link w:val="Header"/>
    <w:uiPriority w:val="99"/>
    <w:rsid w:val="001A6871"/>
    <w:rPr>
      <w:rFonts w:ascii="Times New Roman" w:hAnsi="Times New Roman"/>
      <w:sz w:val="24"/>
    </w:rPr>
  </w:style>
  <w:style w:type="paragraph" w:styleId="Footer">
    <w:name w:val="footer"/>
    <w:basedOn w:val="Normal"/>
    <w:link w:val="FooterChar"/>
    <w:uiPriority w:val="99"/>
    <w:unhideWhenUsed/>
    <w:rsid w:val="001A6871"/>
    <w:pPr>
      <w:tabs>
        <w:tab w:val="center" w:pos="4680"/>
        <w:tab w:val="right" w:pos="9360"/>
      </w:tabs>
      <w:spacing w:after="0" w:line="240" w:lineRule="auto"/>
    </w:pPr>
  </w:style>
  <w:style w:type="character" w:customStyle="1" w:styleId="FooterChar">
    <w:name w:val="Footer Char"/>
    <w:basedOn w:val="DefaultParagraphFont"/>
    <w:link w:val="Footer"/>
    <w:uiPriority w:val="99"/>
    <w:rsid w:val="001A6871"/>
    <w:rPr>
      <w:rFonts w:ascii="Times New Roman" w:hAnsi="Times New Roman"/>
      <w:sz w:val="24"/>
    </w:rPr>
  </w:style>
  <w:style w:type="table" w:styleId="TableGrid">
    <w:name w:val="Table Grid"/>
    <w:basedOn w:val="TableNormal"/>
    <w:uiPriority w:val="59"/>
    <w:unhideWhenUsed/>
    <w:rsid w:val="00985A3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8A95C18-A2B2-435A-A7DC-53894DC3FC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7429</Words>
  <Characters>42348</Characters>
  <Application>Microsoft Office Word</Application>
  <DocSecurity>0</DocSecurity>
  <Lines>352</Lines>
  <Paragraphs>99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49678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2019-05-08T22:53:00Z</dcterms:created>
  <dcterms:modified xsi:type="dcterms:W3CDTF">2019-05-08T22:53:00Z</dcterms:modified>
</cp:coreProperties>
</file>